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Default Extension="xlsx" ContentType="application/vnd.openxmlformats-officedocument.spreadsheetml.sheet"/>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theme/themeOverride1.xml" ContentType="application/vnd.openxmlformats-officedocument.themeOverride+xml"/>
  <Override PartName="/word/charts/chart1.xml" ContentType="application/vnd.openxmlformats-officedocument.drawingml.chart+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01F" w:rsidRPr="00960F5C" w:rsidRDefault="00F7501F" w:rsidP="00F7501F">
      <w:pPr>
        <w:pStyle w:val="af3"/>
        <w:contextualSpacing/>
        <w:rPr>
          <w:sz w:val="28"/>
          <w:szCs w:val="28"/>
        </w:rPr>
      </w:pPr>
      <w:r w:rsidRPr="00960F5C">
        <w:rPr>
          <w:sz w:val="28"/>
          <w:szCs w:val="28"/>
        </w:rPr>
        <w:t xml:space="preserve">Федеральное казённое профессиональное образовательное учреждение </w:t>
      </w:r>
    </w:p>
    <w:p w:rsidR="00F7501F" w:rsidRPr="00960F5C" w:rsidRDefault="00F7501F" w:rsidP="00F7501F">
      <w:pPr>
        <w:tabs>
          <w:tab w:val="left" w:pos="4605"/>
        </w:tabs>
        <w:spacing w:after="0" w:line="240" w:lineRule="auto"/>
        <w:contextualSpacing/>
        <w:jc w:val="center"/>
        <w:rPr>
          <w:rFonts w:ascii="Times New Roman" w:hAnsi="Times New Roman" w:cs="Times New Roman"/>
          <w:b/>
          <w:sz w:val="28"/>
          <w:szCs w:val="28"/>
        </w:rPr>
      </w:pPr>
      <w:r w:rsidRPr="00960F5C">
        <w:rPr>
          <w:rFonts w:ascii="Times New Roman" w:hAnsi="Times New Roman" w:cs="Times New Roman"/>
          <w:b/>
          <w:sz w:val="28"/>
          <w:szCs w:val="28"/>
        </w:rPr>
        <w:t>«Оренбургский государственный экономический колледж-интернат»</w:t>
      </w:r>
    </w:p>
    <w:p w:rsidR="00F7501F" w:rsidRPr="00960F5C" w:rsidRDefault="00F7501F" w:rsidP="00F7501F">
      <w:pPr>
        <w:tabs>
          <w:tab w:val="left" w:pos="4605"/>
        </w:tabs>
        <w:spacing w:after="0" w:line="240" w:lineRule="auto"/>
        <w:contextualSpacing/>
        <w:jc w:val="center"/>
        <w:rPr>
          <w:rFonts w:ascii="Times New Roman" w:hAnsi="Times New Roman" w:cs="Times New Roman"/>
          <w:b/>
          <w:sz w:val="28"/>
          <w:szCs w:val="28"/>
        </w:rPr>
      </w:pPr>
      <w:r w:rsidRPr="00960F5C">
        <w:rPr>
          <w:rFonts w:ascii="Times New Roman" w:hAnsi="Times New Roman" w:cs="Times New Roman"/>
          <w:b/>
          <w:sz w:val="28"/>
          <w:szCs w:val="28"/>
        </w:rPr>
        <w:t>Министерства труда и социальной защиты Российской Федерации</w:t>
      </w:r>
    </w:p>
    <w:p w:rsidR="00F7501F" w:rsidRPr="00960F5C" w:rsidRDefault="00F7501F" w:rsidP="00F7501F">
      <w:pPr>
        <w:spacing w:after="0" w:line="240" w:lineRule="auto"/>
        <w:jc w:val="center"/>
        <w:rPr>
          <w:rFonts w:ascii="Times New Roman" w:hAnsi="Times New Roman" w:cs="Times New Roman"/>
          <w:b/>
          <w:sz w:val="28"/>
          <w:szCs w:val="28"/>
        </w:rPr>
      </w:pPr>
    </w:p>
    <w:p w:rsidR="00F7501F" w:rsidRPr="00960F5C" w:rsidRDefault="00F7501F" w:rsidP="00F7501F">
      <w:pPr>
        <w:spacing w:after="0" w:line="240" w:lineRule="auto"/>
        <w:jc w:val="center"/>
        <w:rPr>
          <w:rFonts w:ascii="Times New Roman" w:hAnsi="Times New Roman" w:cs="Times New Roman"/>
          <w:b/>
          <w:sz w:val="28"/>
          <w:szCs w:val="28"/>
        </w:rPr>
      </w:pPr>
    </w:p>
    <w:p w:rsidR="00F7501F" w:rsidRPr="00960F5C" w:rsidRDefault="00F7501F" w:rsidP="00F7501F">
      <w:pPr>
        <w:spacing w:after="0" w:line="240" w:lineRule="auto"/>
        <w:jc w:val="center"/>
        <w:rPr>
          <w:rFonts w:ascii="Times New Roman" w:hAnsi="Times New Roman" w:cs="Times New Roman"/>
          <w:b/>
          <w:sz w:val="28"/>
          <w:szCs w:val="28"/>
        </w:rPr>
      </w:pPr>
    </w:p>
    <w:p w:rsidR="00F7501F" w:rsidRPr="00960F5C" w:rsidRDefault="00F7501F" w:rsidP="00F7501F">
      <w:pPr>
        <w:spacing w:after="0" w:line="240" w:lineRule="auto"/>
        <w:jc w:val="center"/>
        <w:rPr>
          <w:rFonts w:ascii="Times New Roman" w:hAnsi="Times New Roman" w:cs="Times New Roman"/>
          <w:b/>
          <w:sz w:val="28"/>
          <w:szCs w:val="28"/>
        </w:rPr>
      </w:pPr>
    </w:p>
    <w:p w:rsidR="00F7501F" w:rsidRPr="00960F5C" w:rsidRDefault="00F7501F" w:rsidP="00F7501F">
      <w:pPr>
        <w:tabs>
          <w:tab w:val="left" w:pos="7065"/>
        </w:tabs>
        <w:spacing w:after="0" w:line="240" w:lineRule="auto"/>
        <w:rPr>
          <w:rFonts w:ascii="Times New Roman" w:hAnsi="Times New Roman" w:cs="Times New Roman"/>
        </w:rPr>
      </w:pPr>
    </w:p>
    <w:tbl>
      <w:tblPr>
        <w:tblW w:w="9459" w:type="dxa"/>
        <w:tblInd w:w="288" w:type="dxa"/>
        <w:tblLook w:val="00A0" w:firstRow="1" w:lastRow="0" w:firstColumn="1" w:lastColumn="0" w:noHBand="0" w:noVBand="0"/>
      </w:tblPr>
      <w:tblGrid>
        <w:gridCol w:w="4782"/>
        <w:gridCol w:w="4677"/>
      </w:tblGrid>
      <w:tr w:rsidR="00F7501F" w:rsidRPr="00960F5C" w:rsidTr="00AF2CCC">
        <w:tc>
          <w:tcPr>
            <w:tcW w:w="4782" w:type="dxa"/>
          </w:tcPr>
          <w:p w:rsidR="00F7501F" w:rsidRPr="00960F5C" w:rsidRDefault="00F7501F" w:rsidP="00AF2CCC">
            <w:pPr>
              <w:pStyle w:val="70"/>
              <w:shd w:val="clear" w:color="auto" w:fill="auto"/>
              <w:spacing w:line="317" w:lineRule="exact"/>
              <w:ind w:firstLine="0"/>
              <w:jc w:val="both"/>
              <w:rPr>
                <w:b/>
              </w:rPr>
            </w:pPr>
          </w:p>
        </w:tc>
        <w:tc>
          <w:tcPr>
            <w:tcW w:w="4677" w:type="dxa"/>
          </w:tcPr>
          <w:p w:rsidR="00F7501F" w:rsidRPr="00960F5C" w:rsidRDefault="00F7501F" w:rsidP="00AF2CCC">
            <w:pPr>
              <w:pStyle w:val="af"/>
              <w:spacing w:before="0" w:beforeAutospacing="0" w:after="0" w:afterAutospacing="0"/>
              <w:jc w:val="right"/>
              <w:rPr>
                <w:b/>
                <w:color w:val="000000"/>
                <w:sz w:val="28"/>
                <w:szCs w:val="28"/>
              </w:rPr>
            </w:pPr>
            <w:r w:rsidRPr="00960F5C">
              <w:rPr>
                <w:b/>
                <w:color w:val="000000"/>
                <w:sz w:val="28"/>
                <w:szCs w:val="28"/>
              </w:rPr>
              <w:t>СОГЛАСОВАНО:</w:t>
            </w:r>
          </w:p>
          <w:p w:rsidR="00F7501F" w:rsidRPr="00960F5C" w:rsidRDefault="00F7501F" w:rsidP="00AF2CCC">
            <w:pPr>
              <w:pStyle w:val="af"/>
              <w:spacing w:before="0" w:beforeAutospacing="0" w:after="0" w:afterAutospacing="0"/>
              <w:jc w:val="right"/>
              <w:rPr>
                <w:color w:val="000000"/>
                <w:sz w:val="28"/>
                <w:szCs w:val="28"/>
              </w:rPr>
            </w:pPr>
            <w:r w:rsidRPr="00960F5C">
              <w:rPr>
                <w:color w:val="000000"/>
                <w:sz w:val="28"/>
                <w:szCs w:val="28"/>
              </w:rPr>
              <w:t>Заместитель директора по УР</w:t>
            </w:r>
          </w:p>
          <w:p w:rsidR="00F7501F" w:rsidRPr="00960F5C" w:rsidRDefault="00F7501F" w:rsidP="00AF2CCC">
            <w:pPr>
              <w:pStyle w:val="af"/>
              <w:spacing w:before="0" w:beforeAutospacing="0" w:after="0" w:afterAutospacing="0"/>
              <w:jc w:val="right"/>
              <w:rPr>
                <w:color w:val="000000"/>
                <w:sz w:val="28"/>
                <w:szCs w:val="28"/>
              </w:rPr>
            </w:pPr>
            <w:r w:rsidRPr="00960F5C">
              <w:rPr>
                <w:color w:val="000000"/>
                <w:sz w:val="28"/>
                <w:szCs w:val="28"/>
              </w:rPr>
              <w:t>______________ О.В. Гузаревич</w:t>
            </w:r>
          </w:p>
          <w:p w:rsidR="00F7501F" w:rsidRPr="00960F5C" w:rsidRDefault="00F7501F" w:rsidP="00553965">
            <w:pPr>
              <w:pStyle w:val="af"/>
              <w:spacing w:before="0" w:beforeAutospacing="0" w:after="0" w:afterAutospacing="0"/>
              <w:jc w:val="right"/>
              <w:rPr>
                <w:b/>
                <w:sz w:val="28"/>
                <w:szCs w:val="28"/>
              </w:rPr>
            </w:pPr>
            <w:r w:rsidRPr="00960F5C">
              <w:rPr>
                <w:color w:val="000000"/>
                <w:sz w:val="28"/>
                <w:szCs w:val="28"/>
              </w:rPr>
              <w:t>«</w:t>
            </w:r>
            <w:r w:rsidR="0017165B" w:rsidRPr="00960F5C">
              <w:rPr>
                <w:color w:val="000000"/>
                <w:sz w:val="28"/>
                <w:szCs w:val="28"/>
              </w:rPr>
              <w:t>01</w:t>
            </w:r>
            <w:r w:rsidRPr="00960F5C">
              <w:rPr>
                <w:color w:val="000000"/>
                <w:sz w:val="28"/>
                <w:szCs w:val="28"/>
              </w:rPr>
              <w:t xml:space="preserve">» </w:t>
            </w:r>
            <w:r w:rsidR="0017165B" w:rsidRPr="00960F5C">
              <w:rPr>
                <w:color w:val="000000"/>
                <w:sz w:val="28"/>
                <w:szCs w:val="28"/>
              </w:rPr>
              <w:t>сентября</w:t>
            </w:r>
            <w:r w:rsidRPr="00960F5C">
              <w:rPr>
                <w:color w:val="000000"/>
                <w:sz w:val="28"/>
                <w:szCs w:val="28"/>
              </w:rPr>
              <w:t xml:space="preserve"> 202</w:t>
            </w:r>
            <w:r w:rsidR="00553965" w:rsidRPr="00960F5C">
              <w:rPr>
                <w:color w:val="000000"/>
                <w:sz w:val="28"/>
                <w:szCs w:val="28"/>
              </w:rPr>
              <w:t>3</w:t>
            </w:r>
            <w:r w:rsidRPr="00960F5C">
              <w:rPr>
                <w:color w:val="000000"/>
                <w:sz w:val="28"/>
                <w:szCs w:val="28"/>
              </w:rPr>
              <w:t xml:space="preserve"> г.</w:t>
            </w:r>
          </w:p>
        </w:tc>
      </w:tr>
    </w:tbl>
    <w:p w:rsidR="00F7501F" w:rsidRPr="00960F5C" w:rsidRDefault="00F7501F" w:rsidP="00F7501F">
      <w:pPr>
        <w:spacing w:after="0" w:line="360" w:lineRule="auto"/>
        <w:rPr>
          <w:rFonts w:ascii="Times New Roman" w:hAnsi="Times New Roman" w:cs="Times New Roman"/>
          <w:b/>
          <w:sz w:val="28"/>
          <w:szCs w:val="28"/>
        </w:rPr>
      </w:pPr>
    </w:p>
    <w:p w:rsidR="002C0503" w:rsidRPr="00960F5C" w:rsidRDefault="00EB0109" w:rsidP="00EB0109">
      <w:pPr>
        <w:tabs>
          <w:tab w:val="left" w:pos="703"/>
        </w:tabs>
        <w:spacing w:after="0" w:line="240" w:lineRule="auto"/>
        <w:rPr>
          <w:rFonts w:ascii="Times New Roman" w:hAnsi="Times New Roman" w:cs="Times New Roman"/>
          <w:b/>
          <w:sz w:val="28"/>
          <w:szCs w:val="28"/>
        </w:rPr>
      </w:pPr>
      <w:r>
        <w:rPr>
          <w:rFonts w:ascii="Times New Roman" w:hAnsi="Times New Roman" w:cs="Times New Roman"/>
          <w:b/>
          <w:sz w:val="28"/>
          <w:szCs w:val="28"/>
        </w:rPr>
        <w:tab/>
      </w:r>
      <w:bookmarkStart w:id="0" w:name="_GoBack"/>
      <w:r>
        <w:rPr>
          <w:rFonts w:ascii="Times New Roman" w:hAnsi="Times New Roman" w:cs="Times New Roman"/>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1.7pt;height:96.3pt">
            <v:imagedata r:id="rId9" o:title=""/>
            <o:lock v:ext="edit" ungrouping="t" rotation="t" cropping="t" verticies="t" text="t" grouping="t"/>
            <o:signatureline v:ext="edit" id="{27089F6E-22D7-48E8-8FA3-3445453CA97B}" provid="{00000000-0000-0000-0000-000000000000}" o:suggestedsigner="Некс О.В." o:suggestedsigner2="Директор" o:suggestedsigneremail="ogeki@ogek-i.ru" issignatureline="t"/>
          </v:shape>
        </w:pict>
      </w:r>
      <w:bookmarkEnd w:id="0"/>
    </w:p>
    <w:p w:rsidR="002C0503" w:rsidRPr="00960F5C" w:rsidRDefault="002C0503" w:rsidP="00A775EE">
      <w:pPr>
        <w:tabs>
          <w:tab w:val="left" w:pos="7065"/>
        </w:tabs>
        <w:spacing w:after="0" w:line="240" w:lineRule="auto"/>
        <w:jc w:val="right"/>
        <w:rPr>
          <w:rFonts w:ascii="Times New Roman" w:hAnsi="Times New Roman" w:cs="Times New Roman"/>
          <w:sz w:val="28"/>
          <w:szCs w:val="28"/>
        </w:rPr>
      </w:pPr>
    </w:p>
    <w:p w:rsidR="0088641B" w:rsidRPr="00960F5C" w:rsidRDefault="0088641B" w:rsidP="002C0503">
      <w:pPr>
        <w:pStyle w:val="af"/>
        <w:spacing w:before="0" w:beforeAutospacing="0" w:after="0" w:afterAutospacing="0"/>
        <w:rPr>
          <w:sz w:val="28"/>
          <w:szCs w:val="28"/>
        </w:rPr>
      </w:pPr>
    </w:p>
    <w:p w:rsidR="002C0503" w:rsidRPr="00960F5C" w:rsidRDefault="002C0503" w:rsidP="002C0503">
      <w:pPr>
        <w:pStyle w:val="af"/>
        <w:spacing w:before="0" w:beforeAutospacing="0" w:after="0" w:afterAutospacing="0"/>
        <w:rPr>
          <w:sz w:val="28"/>
          <w:szCs w:val="28"/>
        </w:rPr>
      </w:pPr>
    </w:p>
    <w:p w:rsidR="00F7501F" w:rsidRPr="00960F5C" w:rsidRDefault="00A775EE" w:rsidP="001C43A9">
      <w:pPr>
        <w:pStyle w:val="af"/>
        <w:spacing w:before="0" w:beforeAutospacing="0" w:after="0" w:afterAutospacing="0" w:line="360" w:lineRule="auto"/>
        <w:jc w:val="center"/>
        <w:rPr>
          <w:b/>
          <w:sz w:val="28"/>
          <w:szCs w:val="28"/>
        </w:rPr>
      </w:pPr>
      <w:r w:rsidRPr="00960F5C">
        <w:rPr>
          <w:b/>
          <w:sz w:val="28"/>
          <w:szCs w:val="28"/>
        </w:rPr>
        <w:t>РАБОЧАЯ ПРОГРАММА ПРОИЗВОДСТВЕННОЙ</w:t>
      </w:r>
    </w:p>
    <w:p w:rsidR="00460136" w:rsidRPr="00960F5C" w:rsidRDefault="00A775EE" w:rsidP="001C43A9">
      <w:pPr>
        <w:pStyle w:val="af"/>
        <w:spacing w:before="0" w:beforeAutospacing="0" w:after="0" w:afterAutospacing="0" w:line="360" w:lineRule="auto"/>
        <w:jc w:val="center"/>
        <w:rPr>
          <w:b/>
          <w:sz w:val="28"/>
          <w:szCs w:val="28"/>
        </w:rPr>
      </w:pPr>
      <w:r w:rsidRPr="00960F5C">
        <w:rPr>
          <w:b/>
          <w:sz w:val="28"/>
          <w:szCs w:val="28"/>
        </w:rPr>
        <w:t xml:space="preserve"> (ПРЕДДИПЛОМНОЙ) ПРАКТИКИ </w:t>
      </w:r>
    </w:p>
    <w:p w:rsidR="00F7501F" w:rsidRPr="00960F5C" w:rsidRDefault="00F7501F" w:rsidP="00F7501F">
      <w:pPr>
        <w:widowControl w:val="0"/>
        <w:spacing w:after="0" w:line="360" w:lineRule="auto"/>
        <w:ind w:right="100"/>
        <w:contextualSpacing/>
        <w:jc w:val="center"/>
        <w:rPr>
          <w:rFonts w:ascii="Times New Roman" w:hAnsi="Times New Roman" w:cs="Times New Roman"/>
          <w:bCs/>
          <w:color w:val="000000"/>
          <w:sz w:val="28"/>
          <w:szCs w:val="28"/>
        </w:rPr>
      </w:pPr>
      <w:r w:rsidRPr="00960F5C">
        <w:rPr>
          <w:rFonts w:ascii="Times New Roman" w:hAnsi="Times New Roman" w:cs="Times New Roman"/>
          <w:bCs/>
          <w:color w:val="000000"/>
          <w:sz w:val="28"/>
          <w:szCs w:val="28"/>
        </w:rPr>
        <w:t>по специальности</w:t>
      </w:r>
    </w:p>
    <w:p w:rsidR="00F7501F" w:rsidRPr="00960F5C" w:rsidRDefault="00F7501F" w:rsidP="00F7501F">
      <w:pPr>
        <w:widowControl w:val="0"/>
        <w:spacing w:after="0" w:line="360" w:lineRule="auto"/>
        <w:ind w:right="100"/>
        <w:contextualSpacing/>
        <w:jc w:val="center"/>
        <w:rPr>
          <w:rFonts w:ascii="Times New Roman" w:hAnsi="Times New Roman" w:cs="Times New Roman"/>
          <w:b/>
          <w:bCs/>
          <w:color w:val="000000"/>
          <w:sz w:val="28"/>
          <w:szCs w:val="28"/>
        </w:rPr>
      </w:pPr>
      <w:r w:rsidRPr="00960F5C">
        <w:rPr>
          <w:rFonts w:ascii="Times New Roman" w:hAnsi="Times New Roman" w:cs="Times New Roman"/>
          <w:b/>
          <w:bCs/>
          <w:color w:val="000000"/>
          <w:sz w:val="28"/>
          <w:szCs w:val="28"/>
        </w:rPr>
        <w:t>38.02.04 Коммерция (по отраслям)</w:t>
      </w:r>
    </w:p>
    <w:p w:rsidR="00F7501F" w:rsidRPr="00960F5C" w:rsidRDefault="00F7501F" w:rsidP="00F7501F">
      <w:pPr>
        <w:widowControl w:val="0"/>
        <w:spacing w:after="0" w:line="360" w:lineRule="auto"/>
        <w:ind w:right="100"/>
        <w:contextualSpacing/>
        <w:jc w:val="center"/>
        <w:rPr>
          <w:rFonts w:ascii="Times New Roman" w:hAnsi="Times New Roman" w:cs="Times New Roman"/>
          <w:b/>
          <w:bCs/>
          <w:color w:val="000000"/>
          <w:sz w:val="28"/>
          <w:szCs w:val="28"/>
        </w:rPr>
      </w:pPr>
      <w:r w:rsidRPr="00960F5C">
        <w:rPr>
          <w:rFonts w:ascii="Times New Roman" w:hAnsi="Times New Roman" w:cs="Times New Roman"/>
          <w:bCs/>
          <w:color w:val="000000"/>
          <w:sz w:val="28"/>
          <w:szCs w:val="28"/>
        </w:rPr>
        <w:t xml:space="preserve">Наименование квалификации: </w:t>
      </w:r>
      <w:r w:rsidRPr="00960F5C">
        <w:rPr>
          <w:rFonts w:ascii="Times New Roman" w:hAnsi="Times New Roman" w:cs="Times New Roman"/>
          <w:b/>
          <w:bCs/>
          <w:color w:val="000000"/>
          <w:sz w:val="28"/>
          <w:szCs w:val="28"/>
        </w:rPr>
        <w:t>менеджер по продажам</w:t>
      </w:r>
    </w:p>
    <w:p w:rsidR="00F7501F" w:rsidRPr="00960F5C" w:rsidRDefault="00F7501F" w:rsidP="00F7501F">
      <w:pPr>
        <w:widowControl w:val="0"/>
        <w:spacing w:after="0" w:line="360" w:lineRule="auto"/>
        <w:ind w:right="100"/>
        <w:contextualSpacing/>
        <w:jc w:val="center"/>
        <w:rPr>
          <w:rFonts w:ascii="Times New Roman" w:hAnsi="Times New Roman" w:cs="Times New Roman"/>
          <w:b/>
          <w:bCs/>
          <w:color w:val="000000"/>
          <w:sz w:val="28"/>
          <w:szCs w:val="28"/>
        </w:rPr>
      </w:pPr>
      <w:r w:rsidRPr="00960F5C">
        <w:rPr>
          <w:rFonts w:ascii="Times New Roman" w:hAnsi="Times New Roman" w:cs="Times New Roman"/>
          <w:bCs/>
          <w:color w:val="000000"/>
          <w:sz w:val="28"/>
          <w:szCs w:val="28"/>
        </w:rPr>
        <w:t xml:space="preserve">Форма обучения: </w:t>
      </w:r>
      <w:r w:rsidRPr="00960F5C">
        <w:rPr>
          <w:rFonts w:ascii="Times New Roman" w:hAnsi="Times New Roman" w:cs="Times New Roman"/>
          <w:b/>
          <w:bCs/>
          <w:color w:val="000000"/>
          <w:sz w:val="28"/>
          <w:szCs w:val="28"/>
        </w:rPr>
        <w:t>очная</w:t>
      </w:r>
    </w:p>
    <w:p w:rsidR="00F7501F" w:rsidRPr="00960F5C" w:rsidRDefault="00F7501F" w:rsidP="00F7501F">
      <w:pPr>
        <w:pStyle w:val="af"/>
        <w:spacing w:before="0" w:beforeAutospacing="0" w:after="0" w:afterAutospacing="0"/>
        <w:rPr>
          <w:sz w:val="28"/>
          <w:szCs w:val="28"/>
        </w:rPr>
      </w:pPr>
    </w:p>
    <w:p w:rsidR="00F7501F" w:rsidRPr="00960F5C" w:rsidRDefault="00F7501F" w:rsidP="00F7501F">
      <w:pPr>
        <w:pStyle w:val="af"/>
        <w:spacing w:before="0" w:beforeAutospacing="0" w:after="0" w:afterAutospacing="0"/>
        <w:rPr>
          <w:sz w:val="28"/>
          <w:szCs w:val="28"/>
        </w:rPr>
      </w:pPr>
    </w:p>
    <w:p w:rsidR="0020692A" w:rsidRPr="00960F5C" w:rsidRDefault="0020692A" w:rsidP="00505A7E">
      <w:pPr>
        <w:widowControl w:val="0"/>
        <w:spacing w:after="62" w:line="240" w:lineRule="exact"/>
        <w:ind w:right="100"/>
        <w:jc w:val="center"/>
        <w:rPr>
          <w:rFonts w:ascii="Times New Roman" w:hAnsi="Times New Roman" w:cs="Times New Roman"/>
          <w:b/>
          <w:bCs/>
          <w:color w:val="000000"/>
          <w:sz w:val="28"/>
          <w:szCs w:val="28"/>
          <w:lang w:bidi="ru-RU"/>
        </w:rPr>
      </w:pPr>
    </w:p>
    <w:p w:rsidR="0020692A" w:rsidRPr="00960F5C" w:rsidRDefault="0020692A" w:rsidP="00505A7E">
      <w:pPr>
        <w:widowControl w:val="0"/>
        <w:spacing w:after="62" w:line="240" w:lineRule="exact"/>
        <w:ind w:right="100"/>
        <w:jc w:val="center"/>
        <w:rPr>
          <w:rFonts w:ascii="Times New Roman" w:hAnsi="Times New Roman" w:cs="Times New Roman"/>
          <w:b/>
          <w:bCs/>
          <w:color w:val="000000"/>
          <w:sz w:val="28"/>
          <w:szCs w:val="28"/>
          <w:lang w:bidi="ru-RU"/>
        </w:rPr>
      </w:pPr>
    </w:p>
    <w:p w:rsidR="00AC5D95" w:rsidRPr="00960F5C" w:rsidRDefault="00AC5D95" w:rsidP="00505A7E">
      <w:pPr>
        <w:widowControl w:val="0"/>
        <w:spacing w:after="62" w:line="240" w:lineRule="exact"/>
        <w:ind w:right="100"/>
        <w:jc w:val="center"/>
        <w:rPr>
          <w:rFonts w:ascii="Times New Roman" w:hAnsi="Times New Roman" w:cs="Times New Roman"/>
          <w:b/>
          <w:bCs/>
          <w:color w:val="000000"/>
          <w:sz w:val="28"/>
          <w:szCs w:val="28"/>
          <w:lang w:bidi="ru-RU"/>
        </w:rPr>
      </w:pPr>
    </w:p>
    <w:p w:rsidR="00AC5D95" w:rsidRPr="00960F5C" w:rsidRDefault="00AC5D95" w:rsidP="00505A7E">
      <w:pPr>
        <w:widowControl w:val="0"/>
        <w:spacing w:after="62" w:line="240" w:lineRule="exact"/>
        <w:ind w:right="100"/>
        <w:jc w:val="center"/>
        <w:rPr>
          <w:rFonts w:ascii="Times New Roman" w:hAnsi="Times New Roman" w:cs="Times New Roman"/>
          <w:b/>
          <w:bCs/>
          <w:color w:val="000000"/>
          <w:sz w:val="28"/>
          <w:szCs w:val="28"/>
          <w:lang w:bidi="ru-RU"/>
        </w:rPr>
      </w:pPr>
    </w:p>
    <w:p w:rsidR="00505A7E" w:rsidRPr="00960F5C" w:rsidRDefault="00505A7E" w:rsidP="00505A7E">
      <w:pPr>
        <w:widowControl w:val="0"/>
        <w:spacing w:after="62" w:line="240" w:lineRule="exact"/>
        <w:ind w:right="100"/>
        <w:jc w:val="center"/>
        <w:rPr>
          <w:rFonts w:ascii="Times New Roman" w:hAnsi="Times New Roman" w:cs="Times New Roman"/>
          <w:b/>
          <w:bCs/>
          <w:color w:val="000000"/>
          <w:sz w:val="28"/>
          <w:szCs w:val="28"/>
          <w:lang w:bidi="ru-RU"/>
        </w:rPr>
      </w:pPr>
    </w:p>
    <w:p w:rsidR="0088641B" w:rsidRPr="00960F5C" w:rsidRDefault="0088641B" w:rsidP="00505A7E">
      <w:pPr>
        <w:widowControl w:val="0"/>
        <w:spacing w:after="62" w:line="240" w:lineRule="exact"/>
        <w:ind w:right="100"/>
        <w:jc w:val="center"/>
        <w:rPr>
          <w:rFonts w:ascii="Times New Roman" w:hAnsi="Times New Roman" w:cs="Times New Roman"/>
          <w:b/>
          <w:bCs/>
          <w:color w:val="000000"/>
          <w:sz w:val="28"/>
          <w:szCs w:val="28"/>
          <w:lang w:bidi="ru-RU"/>
        </w:rPr>
      </w:pPr>
    </w:p>
    <w:p w:rsidR="0088641B" w:rsidRPr="00960F5C" w:rsidRDefault="0088641B" w:rsidP="00505A7E">
      <w:pPr>
        <w:widowControl w:val="0"/>
        <w:spacing w:after="62" w:line="240" w:lineRule="exact"/>
        <w:ind w:right="100"/>
        <w:jc w:val="center"/>
        <w:rPr>
          <w:rFonts w:ascii="Times New Roman" w:hAnsi="Times New Roman" w:cs="Times New Roman"/>
          <w:b/>
          <w:bCs/>
          <w:color w:val="000000"/>
          <w:sz w:val="28"/>
          <w:szCs w:val="28"/>
          <w:lang w:bidi="ru-RU"/>
        </w:rPr>
      </w:pPr>
    </w:p>
    <w:p w:rsidR="0088641B" w:rsidRPr="00960F5C" w:rsidRDefault="0088641B" w:rsidP="00505A7E">
      <w:pPr>
        <w:widowControl w:val="0"/>
        <w:spacing w:after="62" w:line="240" w:lineRule="exact"/>
        <w:ind w:right="100"/>
        <w:jc w:val="center"/>
        <w:rPr>
          <w:rFonts w:ascii="Times New Roman" w:hAnsi="Times New Roman" w:cs="Times New Roman"/>
          <w:b/>
          <w:bCs/>
          <w:color w:val="000000"/>
          <w:sz w:val="28"/>
          <w:szCs w:val="28"/>
          <w:lang w:bidi="ru-RU"/>
        </w:rPr>
      </w:pPr>
    </w:p>
    <w:p w:rsidR="0088641B" w:rsidRPr="00960F5C" w:rsidRDefault="0088641B" w:rsidP="00505A7E">
      <w:pPr>
        <w:widowControl w:val="0"/>
        <w:spacing w:after="62" w:line="240" w:lineRule="exact"/>
        <w:ind w:right="100"/>
        <w:jc w:val="center"/>
        <w:rPr>
          <w:rFonts w:ascii="Times New Roman" w:hAnsi="Times New Roman" w:cs="Times New Roman"/>
          <w:b/>
          <w:bCs/>
          <w:color w:val="000000"/>
          <w:sz w:val="28"/>
          <w:szCs w:val="28"/>
          <w:lang w:bidi="ru-RU"/>
        </w:rPr>
      </w:pPr>
    </w:p>
    <w:p w:rsidR="0088641B" w:rsidRPr="00960F5C" w:rsidRDefault="0088641B" w:rsidP="00505A7E">
      <w:pPr>
        <w:widowControl w:val="0"/>
        <w:spacing w:after="62" w:line="240" w:lineRule="exact"/>
        <w:ind w:right="100"/>
        <w:jc w:val="center"/>
        <w:rPr>
          <w:rFonts w:ascii="Times New Roman" w:hAnsi="Times New Roman" w:cs="Times New Roman"/>
          <w:b/>
          <w:bCs/>
          <w:color w:val="000000"/>
          <w:sz w:val="28"/>
          <w:szCs w:val="28"/>
          <w:lang w:bidi="ru-RU"/>
        </w:rPr>
      </w:pPr>
    </w:p>
    <w:p w:rsidR="0088641B" w:rsidRPr="00960F5C" w:rsidRDefault="0088641B" w:rsidP="00505A7E">
      <w:pPr>
        <w:widowControl w:val="0"/>
        <w:spacing w:after="62" w:line="240" w:lineRule="exact"/>
        <w:ind w:right="100"/>
        <w:jc w:val="center"/>
        <w:rPr>
          <w:rFonts w:ascii="Times New Roman" w:hAnsi="Times New Roman" w:cs="Times New Roman"/>
          <w:b/>
          <w:bCs/>
          <w:color w:val="000000"/>
          <w:sz w:val="28"/>
          <w:szCs w:val="28"/>
          <w:lang w:bidi="ru-RU"/>
        </w:rPr>
      </w:pPr>
    </w:p>
    <w:p w:rsidR="0088641B" w:rsidRPr="00960F5C" w:rsidRDefault="0088641B" w:rsidP="00505A7E">
      <w:pPr>
        <w:widowControl w:val="0"/>
        <w:spacing w:after="62" w:line="240" w:lineRule="exact"/>
        <w:ind w:right="100"/>
        <w:jc w:val="center"/>
        <w:rPr>
          <w:rFonts w:ascii="Times New Roman" w:hAnsi="Times New Roman" w:cs="Times New Roman"/>
          <w:b/>
          <w:bCs/>
          <w:color w:val="000000"/>
          <w:sz w:val="28"/>
          <w:szCs w:val="28"/>
          <w:lang w:bidi="ru-RU"/>
        </w:rPr>
      </w:pPr>
    </w:p>
    <w:p w:rsidR="00505A7E" w:rsidRPr="00960F5C" w:rsidRDefault="00EA04CE" w:rsidP="00F7501F">
      <w:pPr>
        <w:widowControl w:val="0"/>
        <w:spacing w:after="62" w:line="240" w:lineRule="exact"/>
        <w:ind w:right="100"/>
        <w:jc w:val="center"/>
        <w:rPr>
          <w:rFonts w:ascii="Times New Roman" w:hAnsi="Times New Roman" w:cs="Times New Roman"/>
          <w:b/>
          <w:bCs/>
          <w:color w:val="000000"/>
          <w:sz w:val="28"/>
          <w:szCs w:val="28"/>
          <w:u w:val="single"/>
          <w:lang w:bidi="ru-RU"/>
        </w:rPr>
      </w:pPr>
      <w:r w:rsidRPr="00960F5C">
        <w:rPr>
          <w:rFonts w:ascii="Times New Roman" w:hAnsi="Times New Roman" w:cs="Times New Roman"/>
          <w:b/>
          <w:bCs/>
          <w:color w:val="000000"/>
          <w:sz w:val="28"/>
          <w:szCs w:val="28"/>
          <w:lang w:bidi="ru-RU"/>
        </w:rPr>
        <w:t>Оренбург,</w:t>
      </w:r>
      <w:r w:rsidR="0088641B" w:rsidRPr="00960F5C">
        <w:rPr>
          <w:rFonts w:ascii="Times New Roman" w:hAnsi="Times New Roman" w:cs="Times New Roman"/>
          <w:b/>
          <w:bCs/>
          <w:color w:val="000000"/>
          <w:sz w:val="28"/>
          <w:szCs w:val="28"/>
          <w:lang w:bidi="ru-RU"/>
        </w:rPr>
        <w:t xml:space="preserve">  2</w:t>
      </w:r>
      <w:r w:rsidRPr="00960F5C">
        <w:rPr>
          <w:rFonts w:ascii="Times New Roman" w:hAnsi="Times New Roman" w:cs="Times New Roman"/>
          <w:b/>
          <w:bCs/>
          <w:color w:val="000000"/>
          <w:sz w:val="28"/>
          <w:szCs w:val="28"/>
          <w:lang w:bidi="ru-RU"/>
        </w:rPr>
        <w:t>02</w:t>
      </w:r>
      <w:r w:rsidR="00553965" w:rsidRPr="00960F5C">
        <w:rPr>
          <w:rFonts w:ascii="Times New Roman" w:hAnsi="Times New Roman" w:cs="Times New Roman"/>
          <w:b/>
          <w:bCs/>
          <w:color w:val="000000"/>
          <w:sz w:val="28"/>
          <w:szCs w:val="28"/>
          <w:lang w:bidi="ru-RU"/>
        </w:rPr>
        <w:t>3</w:t>
      </w:r>
    </w:p>
    <w:p w:rsidR="00F7501F" w:rsidRPr="00960F5C" w:rsidRDefault="00F7501F" w:rsidP="005226D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hAnsi="Times New Roman" w:cs="Times New Roman"/>
          <w:b/>
          <w:color w:val="000000"/>
          <w:sz w:val="28"/>
          <w:szCs w:val="28"/>
        </w:rPr>
      </w:pPr>
      <w:r w:rsidRPr="00960F5C">
        <w:rPr>
          <w:rFonts w:ascii="Times New Roman" w:hAnsi="Times New Roman" w:cs="Times New Roman"/>
          <w:b/>
          <w:sz w:val="28"/>
          <w:szCs w:val="28"/>
        </w:rPr>
        <w:lastRenderedPageBreak/>
        <w:t xml:space="preserve">Рабочая программа производственной (преддипломной) практики </w:t>
      </w:r>
      <w:r w:rsidRPr="00960F5C">
        <w:rPr>
          <w:rFonts w:ascii="Times New Roman" w:hAnsi="Times New Roman" w:cs="Times New Roman"/>
          <w:b/>
          <w:color w:val="000000"/>
          <w:sz w:val="28"/>
          <w:szCs w:val="28"/>
        </w:rPr>
        <w:t xml:space="preserve">/ сост. Ермош Е.В., Иванова Л.В, Мельникова Н.А., </w:t>
      </w:r>
      <w:r w:rsidRPr="00960F5C">
        <w:rPr>
          <w:rFonts w:ascii="Times New Roman" w:hAnsi="Times New Roman" w:cs="Times New Roman"/>
          <w:b/>
          <w:sz w:val="28"/>
          <w:szCs w:val="28"/>
        </w:rPr>
        <w:t xml:space="preserve">Стрелец М.Л. </w:t>
      </w:r>
      <w:r w:rsidRPr="00960F5C">
        <w:rPr>
          <w:rFonts w:ascii="Times New Roman" w:hAnsi="Times New Roman" w:cs="Times New Roman"/>
          <w:b/>
          <w:color w:val="000000"/>
          <w:sz w:val="28"/>
          <w:szCs w:val="28"/>
        </w:rPr>
        <w:t>- Оренбург: ФКПОУ «ОГЭКИ» Минтруда России, 202</w:t>
      </w:r>
      <w:r w:rsidR="00553965" w:rsidRPr="00960F5C">
        <w:rPr>
          <w:rFonts w:ascii="Times New Roman" w:hAnsi="Times New Roman" w:cs="Times New Roman"/>
          <w:b/>
          <w:color w:val="000000"/>
          <w:sz w:val="28"/>
          <w:szCs w:val="28"/>
        </w:rPr>
        <w:t>3</w:t>
      </w:r>
      <w:r w:rsidRPr="00960F5C">
        <w:rPr>
          <w:rFonts w:ascii="Times New Roman" w:hAnsi="Times New Roman" w:cs="Times New Roman"/>
          <w:b/>
          <w:color w:val="000000"/>
          <w:sz w:val="28"/>
          <w:szCs w:val="28"/>
        </w:rPr>
        <w:t xml:space="preserve">. - </w:t>
      </w:r>
      <w:r w:rsidR="00294331" w:rsidRPr="00960F5C">
        <w:rPr>
          <w:rFonts w:ascii="Times New Roman" w:hAnsi="Times New Roman" w:cs="Times New Roman"/>
          <w:b/>
          <w:color w:val="000000"/>
          <w:sz w:val="28"/>
          <w:szCs w:val="28"/>
        </w:rPr>
        <w:t>6</w:t>
      </w:r>
      <w:r w:rsidR="005E3A2C" w:rsidRPr="00960F5C">
        <w:rPr>
          <w:rFonts w:ascii="Times New Roman" w:hAnsi="Times New Roman" w:cs="Times New Roman"/>
          <w:b/>
          <w:color w:val="000000"/>
          <w:sz w:val="28"/>
          <w:szCs w:val="28"/>
        </w:rPr>
        <w:t>5</w:t>
      </w:r>
      <w:r w:rsidRPr="00960F5C">
        <w:rPr>
          <w:rFonts w:ascii="Times New Roman" w:hAnsi="Times New Roman" w:cs="Times New Roman"/>
          <w:b/>
          <w:color w:val="000000"/>
          <w:sz w:val="28"/>
          <w:szCs w:val="28"/>
        </w:rPr>
        <w:t xml:space="preserve"> с.</w:t>
      </w:r>
    </w:p>
    <w:p w:rsidR="005226D1" w:rsidRPr="00960F5C" w:rsidRDefault="005226D1" w:rsidP="005226D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hAnsi="Times New Roman" w:cs="Times New Roman"/>
          <w:b/>
          <w:color w:val="000000"/>
          <w:sz w:val="28"/>
          <w:szCs w:val="28"/>
        </w:rPr>
      </w:pPr>
    </w:p>
    <w:p w:rsidR="00D7464B" w:rsidRPr="00960F5C" w:rsidRDefault="00D7464B" w:rsidP="005226D1">
      <w:pPr>
        <w:spacing w:after="0" w:line="240" w:lineRule="auto"/>
        <w:ind w:firstLine="709"/>
        <w:jc w:val="both"/>
        <w:rPr>
          <w:rFonts w:ascii="Times New Roman" w:hAnsi="Times New Roman" w:cs="Times New Roman"/>
          <w:color w:val="000000"/>
          <w:sz w:val="28"/>
          <w:szCs w:val="28"/>
          <w:lang w:bidi="ru-RU"/>
        </w:rPr>
      </w:pPr>
      <w:r w:rsidRPr="00960F5C">
        <w:rPr>
          <w:rFonts w:ascii="Times New Roman" w:hAnsi="Times New Roman" w:cs="Times New Roman"/>
          <w:sz w:val="28"/>
          <w:szCs w:val="28"/>
        </w:rPr>
        <w:t xml:space="preserve">Рабочая программа </w:t>
      </w:r>
      <w:r w:rsidR="0099134E" w:rsidRPr="00960F5C">
        <w:rPr>
          <w:rFonts w:ascii="Times New Roman" w:hAnsi="Times New Roman" w:cs="Times New Roman"/>
          <w:sz w:val="28"/>
          <w:szCs w:val="28"/>
        </w:rPr>
        <w:t>производствен</w:t>
      </w:r>
      <w:r w:rsidRPr="00960F5C">
        <w:rPr>
          <w:rFonts w:ascii="Times New Roman" w:hAnsi="Times New Roman" w:cs="Times New Roman"/>
          <w:sz w:val="28"/>
          <w:szCs w:val="28"/>
        </w:rPr>
        <w:t>ной практики</w:t>
      </w:r>
      <w:r w:rsidR="006B1AE6" w:rsidRPr="00960F5C">
        <w:rPr>
          <w:rFonts w:ascii="Times New Roman" w:hAnsi="Times New Roman" w:cs="Times New Roman"/>
          <w:sz w:val="28"/>
          <w:szCs w:val="28"/>
        </w:rPr>
        <w:t xml:space="preserve"> </w:t>
      </w:r>
      <w:r w:rsidR="00AC5D95" w:rsidRPr="00960F5C">
        <w:rPr>
          <w:rFonts w:ascii="Times New Roman" w:hAnsi="Times New Roman" w:cs="Times New Roman"/>
          <w:sz w:val="28"/>
          <w:szCs w:val="28"/>
        </w:rPr>
        <w:t>(</w:t>
      </w:r>
      <w:r w:rsidR="005645C8" w:rsidRPr="00960F5C">
        <w:rPr>
          <w:rFonts w:ascii="Times New Roman" w:hAnsi="Times New Roman" w:cs="Times New Roman"/>
          <w:sz w:val="28"/>
          <w:szCs w:val="28"/>
        </w:rPr>
        <w:t>преддипломной</w:t>
      </w:r>
      <w:r w:rsidR="00AC5D95" w:rsidRPr="00960F5C">
        <w:rPr>
          <w:rFonts w:ascii="Times New Roman" w:hAnsi="Times New Roman" w:cs="Times New Roman"/>
          <w:sz w:val="28"/>
          <w:szCs w:val="28"/>
        </w:rPr>
        <w:t>)</w:t>
      </w:r>
      <w:r w:rsidRPr="00960F5C">
        <w:rPr>
          <w:rFonts w:ascii="Times New Roman" w:hAnsi="Times New Roman" w:cs="Times New Roman"/>
          <w:sz w:val="28"/>
          <w:szCs w:val="28"/>
        </w:rPr>
        <w:t xml:space="preserve"> разработана на основе Федерального государственного образовательного стандарта по специальности среднего профессионального образования 38.02.04 Коммерция (по отраслям), утвержденного </w:t>
      </w:r>
      <w:r w:rsidR="006B1BA8" w:rsidRPr="00960F5C">
        <w:rPr>
          <w:rFonts w:ascii="Times New Roman" w:hAnsi="Times New Roman" w:cs="Times New Roman"/>
          <w:sz w:val="28"/>
          <w:szCs w:val="28"/>
        </w:rPr>
        <w:t xml:space="preserve"> приказом </w:t>
      </w:r>
      <w:r w:rsidRPr="00960F5C">
        <w:rPr>
          <w:rFonts w:ascii="Times New Roman" w:hAnsi="Times New Roman" w:cs="Times New Roman"/>
          <w:sz w:val="28"/>
          <w:szCs w:val="28"/>
        </w:rPr>
        <w:t>Министерств</w:t>
      </w:r>
      <w:r w:rsidR="006B1BA8" w:rsidRPr="00960F5C">
        <w:rPr>
          <w:rFonts w:ascii="Times New Roman" w:hAnsi="Times New Roman" w:cs="Times New Roman"/>
          <w:sz w:val="28"/>
          <w:szCs w:val="28"/>
        </w:rPr>
        <w:t>а</w:t>
      </w:r>
      <w:r w:rsidRPr="00960F5C">
        <w:rPr>
          <w:rFonts w:ascii="Times New Roman" w:hAnsi="Times New Roman" w:cs="Times New Roman"/>
          <w:sz w:val="28"/>
          <w:szCs w:val="28"/>
        </w:rPr>
        <w:t xml:space="preserve"> образования и науки </w:t>
      </w:r>
      <w:r w:rsidR="006B1BA8" w:rsidRPr="00960F5C">
        <w:rPr>
          <w:rFonts w:ascii="Times New Roman" w:hAnsi="Times New Roman" w:cs="Times New Roman"/>
          <w:sz w:val="28"/>
          <w:szCs w:val="28"/>
        </w:rPr>
        <w:t xml:space="preserve">РФ от 15 мая 2014 г. </w:t>
      </w:r>
      <w:r w:rsidRPr="00960F5C">
        <w:rPr>
          <w:rFonts w:ascii="Times New Roman" w:hAnsi="Times New Roman" w:cs="Times New Roman"/>
          <w:sz w:val="28"/>
          <w:szCs w:val="28"/>
        </w:rPr>
        <w:t>№ 539</w:t>
      </w:r>
      <w:r w:rsidR="00957949" w:rsidRPr="00960F5C">
        <w:rPr>
          <w:rFonts w:ascii="Times New Roman" w:hAnsi="Times New Roman" w:cs="Times New Roman"/>
          <w:sz w:val="28"/>
          <w:szCs w:val="28"/>
        </w:rPr>
        <w:t xml:space="preserve">, </w:t>
      </w:r>
      <w:r w:rsidRPr="00960F5C">
        <w:rPr>
          <w:rFonts w:ascii="Times New Roman" w:hAnsi="Times New Roman" w:cs="Times New Roman"/>
          <w:sz w:val="28"/>
          <w:szCs w:val="28"/>
        </w:rPr>
        <w:t xml:space="preserve"> и зарегистрированного в Министерстве юстиции РФ 25 июня 201</w:t>
      </w:r>
      <w:r w:rsidR="006B1BA8" w:rsidRPr="00960F5C">
        <w:rPr>
          <w:rFonts w:ascii="Times New Roman" w:hAnsi="Times New Roman" w:cs="Times New Roman"/>
          <w:sz w:val="28"/>
          <w:szCs w:val="28"/>
        </w:rPr>
        <w:t xml:space="preserve">4 г. (регистрационный № 32855),  </w:t>
      </w:r>
      <w:r w:rsidR="00A91E0C" w:rsidRPr="00960F5C">
        <w:rPr>
          <w:rFonts w:ascii="Times New Roman" w:hAnsi="Times New Roman" w:cs="Times New Roman"/>
          <w:sz w:val="28"/>
          <w:szCs w:val="28"/>
        </w:rPr>
        <w:t xml:space="preserve">Приказа Министерства науки и высшего образования Российской Федерации  от 05 августа 2020 г. № 885/390 «О практической подготовке обучающихся», </w:t>
      </w:r>
      <w:r w:rsidRPr="00960F5C">
        <w:rPr>
          <w:rFonts w:ascii="Times New Roman" w:hAnsi="Times New Roman" w:cs="Times New Roman"/>
          <w:sz w:val="28"/>
          <w:szCs w:val="28"/>
        </w:rPr>
        <w:t>с учетом методических</w:t>
      </w:r>
      <w:r w:rsidRPr="00960F5C">
        <w:rPr>
          <w:rFonts w:ascii="Times New Roman" w:hAnsi="Times New Roman" w:cs="Times New Roman"/>
          <w:bCs/>
          <w:sz w:val="28"/>
          <w:szCs w:val="28"/>
        </w:rPr>
        <w:t xml:space="preserve"> рекомендаций по разработке и реализации адаптированных образовательных программ среднего профессионального образования (Письмо Министерства образования и науки Российской Федерации от 22 апреля 2015 г. № 06-443)</w:t>
      </w:r>
      <w:r w:rsidR="006B1BA8" w:rsidRPr="00960F5C">
        <w:rPr>
          <w:rFonts w:ascii="Times New Roman" w:hAnsi="Times New Roman" w:cs="Times New Roman"/>
          <w:bCs/>
          <w:sz w:val="28"/>
          <w:szCs w:val="28"/>
        </w:rPr>
        <w:t xml:space="preserve">. </w:t>
      </w:r>
    </w:p>
    <w:p w:rsidR="00A26560" w:rsidRPr="00960F5C" w:rsidRDefault="00A26560" w:rsidP="005226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8"/>
          <w:szCs w:val="28"/>
        </w:rPr>
      </w:pPr>
    </w:p>
    <w:p w:rsidR="00A775EE" w:rsidRPr="00960F5C" w:rsidRDefault="00A775EE" w:rsidP="003313AE">
      <w:pPr>
        <w:widowControl w:val="0"/>
        <w:spacing w:line="280" w:lineRule="exact"/>
        <w:ind w:left="240" w:right="520"/>
        <w:rPr>
          <w:rFonts w:ascii="Times New Roman" w:hAnsi="Times New Roman" w:cs="Times New Roman"/>
          <w:color w:val="000000"/>
          <w:sz w:val="28"/>
          <w:szCs w:val="28"/>
          <w:lang w:bidi="ru-RU"/>
        </w:rPr>
      </w:pPr>
    </w:p>
    <w:p w:rsidR="00A775EE" w:rsidRPr="00960F5C" w:rsidRDefault="00A775EE" w:rsidP="003313AE">
      <w:pPr>
        <w:widowControl w:val="0"/>
        <w:spacing w:line="280" w:lineRule="exact"/>
        <w:ind w:left="240" w:right="520"/>
        <w:rPr>
          <w:rFonts w:ascii="Times New Roman" w:hAnsi="Times New Roman" w:cs="Times New Roman"/>
          <w:color w:val="000000"/>
          <w:sz w:val="28"/>
          <w:szCs w:val="28"/>
          <w:lang w:bidi="ru-RU"/>
        </w:rPr>
      </w:pPr>
    </w:p>
    <w:p w:rsidR="00A775EE" w:rsidRPr="00960F5C" w:rsidRDefault="00A775EE" w:rsidP="003313AE">
      <w:pPr>
        <w:widowControl w:val="0"/>
        <w:spacing w:line="280" w:lineRule="exact"/>
        <w:ind w:left="240" w:right="520"/>
        <w:rPr>
          <w:rFonts w:ascii="Times New Roman" w:hAnsi="Times New Roman" w:cs="Times New Roman"/>
          <w:color w:val="000000"/>
          <w:sz w:val="28"/>
          <w:szCs w:val="28"/>
          <w:lang w:bidi="ru-RU"/>
        </w:rPr>
      </w:pPr>
    </w:p>
    <w:p w:rsidR="00A775EE" w:rsidRPr="00960F5C" w:rsidRDefault="00A775EE" w:rsidP="003313AE">
      <w:pPr>
        <w:widowControl w:val="0"/>
        <w:spacing w:line="280" w:lineRule="exact"/>
        <w:ind w:left="240" w:right="520"/>
        <w:rPr>
          <w:rFonts w:ascii="Times New Roman" w:hAnsi="Times New Roman" w:cs="Times New Roman"/>
          <w:color w:val="000000"/>
          <w:sz w:val="28"/>
          <w:szCs w:val="28"/>
          <w:lang w:bidi="ru-RU"/>
        </w:rPr>
      </w:pPr>
    </w:p>
    <w:p w:rsidR="003313AE" w:rsidRPr="00960F5C" w:rsidRDefault="00D7464B" w:rsidP="003313AE">
      <w:pPr>
        <w:widowControl w:val="0"/>
        <w:spacing w:line="280" w:lineRule="exact"/>
        <w:ind w:left="240" w:right="520"/>
        <w:rPr>
          <w:rFonts w:ascii="Times New Roman" w:hAnsi="Times New Roman" w:cs="Times New Roman"/>
          <w:color w:val="000000"/>
          <w:sz w:val="28"/>
          <w:szCs w:val="28"/>
          <w:lang w:bidi="ru-RU"/>
        </w:rPr>
      </w:pPr>
      <w:r w:rsidRPr="00960F5C">
        <w:rPr>
          <w:rFonts w:ascii="Times New Roman" w:hAnsi="Times New Roman" w:cs="Times New Roman"/>
          <w:color w:val="000000"/>
          <w:sz w:val="28"/>
          <w:szCs w:val="28"/>
          <w:lang w:bidi="ru-RU"/>
        </w:rPr>
        <w:t xml:space="preserve">                              </w:t>
      </w:r>
    </w:p>
    <w:p w:rsidR="00AC5D95" w:rsidRPr="00960F5C" w:rsidRDefault="00AC5D95" w:rsidP="003313AE">
      <w:pPr>
        <w:widowControl w:val="0"/>
        <w:spacing w:line="280" w:lineRule="exact"/>
        <w:ind w:left="240" w:right="520"/>
        <w:rPr>
          <w:rFonts w:ascii="Times New Roman" w:hAnsi="Times New Roman" w:cs="Times New Roman"/>
          <w:color w:val="000000"/>
          <w:sz w:val="28"/>
          <w:szCs w:val="28"/>
          <w:lang w:bidi="ru-RU"/>
        </w:rPr>
      </w:pPr>
    </w:p>
    <w:p w:rsidR="00D7464B" w:rsidRPr="00960F5C" w:rsidRDefault="00D7464B" w:rsidP="003313AE">
      <w:pPr>
        <w:widowControl w:val="0"/>
        <w:spacing w:line="280" w:lineRule="exact"/>
        <w:ind w:left="240" w:right="520"/>
        <w:rPr>
          <w:rFonts w:ascii="Times New Roman" w:hAnsi="Times New Roman" w:cs="Times New Roman"/>
          <w:color w:val="000000"/>
          <w:sz w:val="28"/>
          <w:szCs w:val="28"/>
          <w:lang w:bidi="ru-RU"/>
        </w:rPr>
      </w:pPr>
      <w:r w:rsidRPr="00960F5C">
        <w:rPr>
          <w:rFonts w:ascii="Times New Roman" w:hAnsi="Times New Roman" w:cs="Times New Roman"/>
          <w:color w:val="000000"/>
          <w:sz w:val="28"/>
          <w:szCs w:val="28"/>
          <w:lang w:bidi="ru-RU"/>
        </w:rPr>
        <w:t xml:space="preserve">                           </w:t>
      </w:r>
    </w:p>
    <w:p w:rsidR="003313AE" w:rsidRPr="00960F5C" w:rsidRDefault="003313AE" w:rsidP="003313AE">
      <w:pPr>
        <w:widowControl w:val="0"/>
        <w:spacing w:line="280" w:lineRule="exact"/>
        <w:ind w:left="240" w:right="520"/>
        <w:rPr>
          <w:rFonts w:ascii="Times New Roman" w:hAnsi="Times New Roman" w:cs="Times New Roman"/>
          <w:color w:val="000000"/>
          <w:sz w:val="28"/>
          <w:szCs w:val="28"/>
          <w:lang w:bidi="ru-RU"/>
        </w:rPr>
      </w:pPr>
    </w:p>
    <w:p w:rsidR="00C53DD7" w:rsidRPr="00960F5C" w:rsidRDefault="00C53DD7" w:rsidP="003313AE">
      <w:pPr>
        <w:widowControl w:val="0"/>
        <w:spacing w:line="280" w:lineRule="exact"/>
        <w:ind w:left="240" w:right="520"/>
        <w:rPr>
          <w:rFonts w:ascii="Times New Roman" w:hAnsi="Times New Roman" w:cs="Times New Roman"/>
          <w:color w:val="000000"/>
          <w:sz w:val="28"/>
          <w:szCs w:val="28"/>
          <w:lang w:bidi="ru-RU"/>
        </w:rPr>
      </w:pPr>
    </w:p>
    <w:p w:rsidR="00C53DD7" w:rsidRPr="00960F5C" w:rsidRDefault="00C53DD7" w:rsidP="003313AE">
      <w:pPr>
        <w:widowControl w:val="0"/>
        <w:spacing w:line="280" w:lineRule="exact"/>
        <w:ind w:left="240" w:right="520"/>
        <w:rPr>
          <w:rFonts w:ascii="Times New Roman" w:hAnsi="Times New Roman" w:cs="Times New Roman"/>
          <w:color w:val="000000"/>
          <w:sz w:val="28"/>
          <w:szCs w:val="28"/>
          <w:lang w:bidi="ru-RU"/>
        </w:rPr>
      </w:pPr>
    </w:p>
    <w:p w:rsidR="00416206" w:rsidRPr="00960F5C" w:rsidRDefault="00416206" w:rsidP="007A38FB">
      <w:pPr>
        <w:widowControl w:val="0"/>
        <w:spacing w:line="280" w:lineRule="exact"/>
        <w:ind w:right="520"/>
        <w:rPr>
          <w:rFonts w:ascii="Times New Roman" w:hAnsi="Times New Roman" w:cs="Times New Roman"/>
          <w:color w:val="000000"/>
          <w:sz w:val="28"/>
          <w:szCs w:val="28"/>
          <w:lang w:bidi="ru-RU"/>
        </w:rPr>
      </w:pPr>
    </w:p>
    <w:p w:rsidR="003313AE" w:rsidRPr="00960F5C" w:rsidRDefault="003313AE" w:rsidP="003313AE">
      <w:pPr>
        <w:widowControl w:val="0"/>
        <w:spacing w:line="280" w:lineRule="exact"/>
        <w:ind w:left="240" w:right="520"/>
        <w:rPr>
          <w:rFonts w:ascii="Times New Roman" w:hAnsi="Times New Roman" w:cs="Times New Roman"/>
          <w:color w:val="000000"/>
          <w:sz w:val="28"/>
          <w:szCs w:val="28"/>
          <w:lang w:bidi="ru-RU"/>
        </w:rPr>
      </w:pPr>
    </w:p>
    <w:p w:rsidR="003313AE" w:rsidRPr="00960F5C" w:rsidRDefault="001019BA" w:rsidP="00C53DD7">
      <w:pPr>
        <w:widowControl w:val="0"/>
        <w:spacing w:after="0" w:line="240" w:lineRule="auto"/>
        <w:rPr>
          <w:rFonts w:ascii="Times New Roman" w:hAnsi="Times New Roman" w:cs="Times New Roman"/>
          <w:color w:val="000000"/>
          <w:sz w:val="28"/>
          <w:szCs w:val="28"/>
          <w:lang w:bidi="ru-RU"/>
        </w:rPr>
      </w:pPr>
      <w:r w:rsidRPr="00960F5C">
        <w:rPr>
          <w:rFonts w:ascii="Times New Roman" w:hAnsi="Times New Roman" w:cs="Times New Roman"/>
          <w:color w:val="000000"/>
          <w:sz w:val="28"/>
          <w:szCs w:val="28"/>
          <w:lang w:bidi="ru-RU"/>
        </w:rPr>
        <w:t xml:space="preserve"> </w:t>
      </w:r>
      <w:r w:rsidR="003313AE" w:rsidRPr="00960F5C">
        <w:rPr>
          <w:rFonts w:ascii="Times New Roman" w:hAnsi="Times New Roman" w:cs="Times New Roman"/>
          <w:color w:val="000000"/>
          <w:sz w:val="28"/>
          <w:szCs w:val="28"/>
          <w:lang w:bidi="ru-RU"/>
        </w:rPr>
        <w:t>РАССМОТРЕНО</w:t>
      </w:r>
    </w:p>
    <w:p w:rsidR="00C321A0" w:rsidRPr="00960F5C" w:rsidRDefault="001019BA" w:rsidP="00C53DD7">
      <w:pPr>
        <w:tabs>
          <w:tab w:val="left" w:pos="3570"/>
        </w:tabs>
        <w:spacing w:after="0" w:line="240" w:lineRule="auto"/>
        <w:rPr>
          <w:rFonts w:ascii="Times New Roman" w:eastAsia="Calibri" w:hAnsi="Times New Roman" w:cs="Times New Roman"/>
          <w:sz w:val="28"/>
          <w:szCs w:val="28"/>
          <w:lang w:eastAsia="en-US"/>
        </w:rPr>
      </w:pPr>
      <w:r w:rsidRPr="00960F5C">
        <w:rPr>
          <w:rFonts w:ascii="Times New Roman" w:hAnsi="Times New Roman" w:cs="Times New Roman"/>
          <w:color w:val="000000"/>
          <w:sz w:val="28"/>
          <w:szCs w:val="28"/>
          <w:lang w:bidi="ru-RU"/>
        </w:rPr>
        <w:t xml:space="preserve"> </w:t>
      </w:r>
      <w:r w:rsidR="003313AE" w:rsidRPr="00960F5C">
        <w:rPr>
          <w:rFonts w:ascii="Times New Roman" w:hAnsi="Times New Roman" w:cs="Times New Roman"/>
          <w:color w:val="000000"/>
          <w:sz w:val="28"/>
          <w:szCs w:val="28"/>
          <w:lang w:bidi="ru-RU"/>
        </w:rPr>
        <w:t xml:space="preserve">на заседании ПЦК </w:t>
      </w:r>
      <w:r w:rsidR="00C321A0" w:rsidRPr="00960F5C">
        <w:rPr>
          <w:rFonts w:ascii="Times New Roman" w:eastAsia="Calibri" w:hAnsi="Times New Roman" w:cs="Times New Roman"/>
          <w:sz w:val="28"/>
          <w:szCs w:val="28"/>
          <w:lang w:eastAsia="en-US"/>
        </w:rPr>
        <w:t>экономических дисциплин</w:t>
      </w:r>
    </w:p>
    <w:p w:rsidR="003313AE" w:rsidRPr="00960F5C" w:rsidRDefault="001019BA" w:rsidP="00C53DD7">
      <w:pPr>
        <w:widowControl w:val="0"/>
        <w:spacing w:after="0" w:line="240" w:lineRule="auto"/>
        <w:rPr>
          <w:rFonts w:ascii="Times New Roman" w:hAnsi="Times New Roman" w:cs="Times New Roman"/>
          <w:color w:val="000000"/>
          <w:sz w:val="28"/>
          <w:szCs w:val="28"/>
          <w:lang w:bidi="ru-RU"/>
        </w:rPr>
      </w:pPr>
      <w:r w:rsidRPr="00960F5C">
        <w:rPr>
          <w:rFonts w:ascii="Times New Roman" w:hAnsi="Times New Roman" w:cs="Times New Roman"/>
          <w:color w:val="000000"/>
          <w:sz w:val="28"/>
          <w:szCs w:val="28"/>
          <w:lang w:bidi="ru-RU"/>
        </w:rPr>
        <w:t xml:space="preserve"> </w:t>
      </w:r>
      <w:r w:rsidR="003313AE" w:rsidRPr="00960F5C">
        <w:rPr>
          <w:rFonts w:ascii="Times New Roman" w:hAnsi="Times New Roman" w:cs="Times New Roman"/>
          <w:color w:val="000000"/>
          <w:sz w:val="28"/>
          <w:szCs w:val="28"/>
          <w:lang w:bidi="ru-RU"/>
        </w:rPr>
        <w:t>протокол №</w:t>
      </w:r>
      <w:r w:rsidR="007B4BE0" w:rsidRPr="00960F5C">
        <w:rPr>
          <w:rFonts w:ascii="Times New Roman" w:hAnsi="Times New Roman" w:cs="Times New Roman"/>
          <w:color w:val="000000"/>
          <w:sz w:val="28"/>
          <w:szCs w:val="28"/>
          <w:lang w:bidi="ru-RU"/>
        </w:rPr>
        <w:t>1</w:t>
      </w:r>
      <w:r w:rsidR="003313AE" w:rsidRPr="00960F5C">
        <w:rPr>
          <w:rFonts w:ascii="Times New Roman" w:hAnsi="Times New Roman" w:cs="Times New Roman"/>
          <w:color w:val="000000"/>
          <w:sz w:val="28"/>
          <w:szCs w:val="28"/>
          <w:lang w:bidi="ru-RU"/>
        </w:rPr>
        <w:t xml:space="preserve"> от </w:t>
      </w:r>
      <w:r w:rsidR="0017165B" w:rsidRPr="00960F5C">
        <w:rPr>
          <w:rFonts w:ascii="Times New Roman" w:hAnsi="Times New Roman" w:cs="Times New Roman"/>
          <w:color w:val="000000"/>
          <w:sz w:val="28"/>
          <w:szCs w:val="28"/>
          <w:lang w:bidi="ru-RU"/>
        </w:rPr>
        <w:t xml:space="preserve">29 августа </w:t>
      </w:r>
      <w:r w:rsidR="003313AE" w:rsidRPr="00960F5C">
        <w:rPr>
          <w:rFonts w:ascii="Times New Roman" w:hAnsi="Times New Roman" w:cs="Times New Roman"/>
          <w:color w:val="000000"/>
          <w:sz w:val="28"/>
          <w:szCs w:val="28"/>
          <w:lang w:bidi="ru-RU"/>
        </w:rPr>
        <w:t>20</w:t>
      </w:r>
      <w:r w:rsidR="00EA04CE" w:rsidRPr="00960F5C">
        <w:rPr>
          <w:rFonts w:ascii="Times New Roman" w:hAnsi="Times New Roman" w:cs="Times New Roman"/>
          <w:color w:val="000000"/>
          <w:sz w:val="28"/>
          <w:szCs w:val="28"/>
          <w:lang w:bidi="ru-RU"/>
        </w:rPr>
        <w:t>2</w:t>
      </w:r>
      <w:r w:rsidR="00553965" w:rsidRPr="00960F5C">
        <w:rPr>
          <w:rFonts w:ascii="Times New Roman" w:hAnsi="Times New Roman" w:cs="Times New Roman"/>
          <w:color w:val="000000"/>
          <w:sz w:val="28"/>
          <w:szCs w:val="28"/>
          <w:lang w:bidi="ru-RU"/>
        </w:rPr>
        <w:t>3</w:t>
      </w:r>
      <w:r w:rsidR="00416206" w:rsidRPr="00960F5C">
        <w:rPr>
          <w:rFonts w:ascii="Times New Roman" w:hAnsi="Times New Roman" w:cs="Times New Roman"/>
          <w:color w:val="000000"/>
          <w:sz w:val="28"/>
          <w:szCs w:val="28"/>
          <w:lang w:bidi="ru-RU"/>
        </w:rPr>
        <w:t xml:space="preserve"> </w:t>
      </w:r>
      <w:r w:rsidR="003313AE" w:rsidRPr="00960F5C">
        <w:rPr>
          <w:rFonts w:ascii="Times New Roman" w:hAnsi="Times New Roman" w:cs="Times New Roman"/>
          <w:color w:val="000000"/>
          <w:sz w:val="28"/>
          <w:szCs w:val="28"/>
          <w:lang w:bidi="ru-RU"/>
        </w:rPr>
        <w:t>г.</w:t>
      </w:r>
    </w:p>
    <w:p w:rsidR="00460136" w:rsidRPr="00960F5C" w:rsidRDefault="001019BA" w:rsidP="00C53DD7">
      <w:pPr>
        <w:widowControl w:val="0"/>
        <w:spacing w:after="0" w:line="240" w:lineRule="auto"/>
        <w:rPr>
          <w:rFonts w:ascii="Times New Roman" w:hAnsi="Times New Roman" w:cs="Times New Roman"/>
          <w:color w:val="000000"/>
          <w:sz w:val="28"/>
          <w:szCs w:val="28"/>
          <w:lang w:bidi="ru-RU"/>
        </w:rPr>
      </w:pPr>
      <w:r w:rsidRPr="00960F5C">
        <w:rPr>
          <w:rFonts w:ascii="Times New Roman" w:hAnsi="Times New Roman" w:cs="Times New Roman"/>
          <w:color w:val="000000"/>
          <w:sz w:val="28"/>
          <w:szCs w:val="28"/>
          <w:lang w:bidi="ru-RU"/>
        </w:rPr>
        <w:t xml:space="preserve"> </w:t>
      </w:r>
      <w:r w:rsidR="003313AE" w:rsidRPr="00960F5C">
        <w:rPr>
          <w:rFonts w:ascii="Times New Roman" w:hAnsi="Times New Roman" w:cs="Times New Roman"/>
          <w:color w:val="000000"/>
          <w:sz w:val="28"/>
          <w:szCs w:val="28"/>
          <w:lang w:bidi="ru-RU"/>
        </w:rPr>
        <w:t>председатель ПЦК</w:t>
      </w:r>
      <w:r w:rsidR="00D7464B" w:rsidRPr="00960F5C">
        <w:rPr>
          <w:rFonts w:ascii="Times New Roman" w:hAnsi="Times New Roman" w:cs="Times New Roman"/>
          <w:color w:val="000000"/>
          <w:sz w:val="28"/>
          <w:szCs w:val="28"/>
          <w:lang w:bidi="ru-RU"/>
        </w:rPr>
        <w:t xml:space="preserve"> ЭД</w:t>
      </w:r>
      <w:r w:rsidR="00C321A0" w:rsidRPr="00960F5C">
        <w:rPr>
          <w:rFonts w:ascii="Times New Roman" w:hAnsi="Times New Roman" w:cs="Times New Roman"/>
          <w:color w:val="000000"/>
          <w:sz w:val="28"/>
          <w:szCs w:val="28"/>
          <w:lang w:bidi="ru-RU"/>
        </w:rPr>
        <w:t>________</w:t>
      </w:r>
      <w:r w:rsidR="00C321A0" w:rsidRPr="00960F5C">
        <w:rPr>
          <w:rFonts w:ascii="Times New Roman" w:eastAsia="Calibri" w:hAnsi="Times New Roman" w:cs="Times New Roman"/>
          <w:sz w:val="28"/>
          <w:szCs w:val="28"/>
          <w:lang w:eastAsia="en-US"/>
        </w:rPr>
        <w:t xml:space="preserve"> Е.В. Ермош</w:t>
      </w:r>
    </w:p>
    <w:p w:rsidR="00790760" w:rsidRPr="00960F5C" w:rsidRDefault="00790760" w:rsidP="00C53DD7">
      <w:pPr>
        <w:spacing w:after="0" w:line="240" w:lineRule="auto"/>
        <w:jc w:val="center"/>
        <w:rPr>
          <w:rFonts w:ascii="Times New Roman" w:hAnsi="Times New Roman" w:cs="Times New Roman"/>
          <w:b/>
          <w:bCs/>
          <w:sz w:val="28"/>
          <w:szCs w:val="28"/>
        </w:rPr>
      </w:pPr>
    </w:p>
    <w:p w:rsidR="00A91E0C" w:rsidRPr="00960F5C" w:rsidRDefault="00A91E0C" w:rsidP="003313AE">
      <w:pPr>
        <w:spacing w:after="280"/>
        <w:jc w:val="center"/>
        <w:rPr>
          <w:rFonts w:ascii="Times New Roman" w:hAnsi="Times New Roman" w:cs="Times New Roman"/>
          <w:b/>
          <w:bCs/>
          <w:sz w:val="28"/>
          <w:szCs w:val="28"/>
        </w:rPr>
      </w:pPr>
    </w:p>
    <w:p w:rsidR="00A91E0C" w:rsidRPr="00960F5C" w:rsidRDefault="00A91E0C" w:rsidP="003313AE">
      <w:pPr>
        <w:spacing w:after="280"/>
        <w:jc w:val="center"/>
        <w:rPr>
          <w:rFonts w:ascii="Times New Roman" w:hAnsi="Times New Roman" w:cs="Times New Roman"/>
          <w:b/>
          <w:bCs/>
          <w:sz w:val="28"/>
          <w:szCs w:val="28"/>
        </w:rPr>
      </w:pPr>
    </w:p>
    <w:p w:rsidR="003313AE" w:rsidRPr="00960F5C" w:rsidRDefault="003313AE" w:rsidP="003313AE">
      <w:pPr>
        <w:spacing w:after="280"/>
        <w:jc w:val="center"/>
        <w:rPr>
          <w:rFonts w:ascii="Times New Roman" w:hAnsi="Times New Roman" w:cs="Times New Roman"/>
          <w:sz w:val="28"/>
          <w:szCs w:val="28"/>
        </w:rPr>
      </w:pPr>
      <w:r w:rsidRPr="00960F5C">
        <w:rPr>
          <w:rFonts w:ascii="Times New Roman" w:hAnsi="Times New Roman" w:cs="Times New Roman"/>
          <w:b/>
          <w:bCs/>
          <w:sz w:val="28"/>
          <w:szCs w:val="28"/>
        </w:rPr>
        <w:lastRenderedPageBreak/>
        <w:t>Содержание</w:t>
      </w:r>
    </w:p>
    <w:tbl>
      <w:tblPr>
        <w:tblW w:w="9747" w:type="dxa"/>
        <w:tblLook w:val="04A0" w:firstRow="1" w:lastRow="0" w:firstColumn="1" w:lastColumn="0" w:noHBand="0" w:noVBand="1"/>
      </w:tblPr>
      <w:tblGrid>
        <w:gridCol w:w="804"/>
        <w:gridCol w:w="7684"/>
        <w:gridCol w:w="1259"/>
      </w:tblGrid>
      <w:tr w:rsidR="003313AE" w:rsidRPr="00960F5C" w:rsidTr="00F96087">
        <w:tc>
          <w:tcPr>
            <w:tcW w:w="817" w:type="dxa"/>
            <w:shd w:val="clear" w:color="auto" w:fill="auto"/>
          </w:tcPr>
          <w:p w:rsidR="003313AE" w:rsidRPr="00960F5C" w:rsidRDefault="003313AE" w:rsidP="00F96087">
            <w:pPr>
              <w:spacing w:after="0" w:line="360" w:lineRule="auto"/>
              <w:jc w:val="center"/>
              <w:rPr>
                <w:rFonts w:ascii="Times New Roman" w:hAnsi="Times New Roman" w:cs="Times New Roman"/>
                <w:sz w:val="28"/>
                <w:szCs w:val="28"/>
              </w:rPr>
            </w:pPr>
          </w:p>
        </w:tc>
        <w:tc>
          <w:tcPr>
            <w:tcW w:w="7655" w:type="dxa"/>
            <w:shd w:val="clear" w:color="auto" w:fill="auto"/>
          </w:tcPr>
          <w:p w:rsidR="003313AE" w:rsidRPr="00960F5C" w:rsidRDefault="003313AE" w:rsidP="00F96087">
            <w:pPr>
              <w:spacing w:after="0" w:line="360" w:lineRule="auto"/>
              <w:rPr>
                <w:rFonts w:ascii="Times New Roman" w:hAnsi="Times New Roman" w:cs="Times New Roman"/>
                <w:sz w:val="28"/>
                <w:szCs w:val="28"/>
              </w:rPr>
            </w:pPr>
          </w:p>
        </w:tc>
        <w:tc>
          <w:tcPr>
            <w:tcW w:w="1275" w:type="dxa"/>
            <w:shd w:val="clear" w:color="auto" w:fill="auto"/>
          </w:tcPr>
          <w:p w:rsidR="003313AE" w:rsidRPr="00960F5C" w:rsidRDefault="003313AE" w:rsidP="00F96087">
            <w:pPr>
              <w:spacing w:after="0" w:line="360" w:lineRule="auto"/>
              <w:jc w:val="center"/>
              <w:rPr>
                <w:rFonts w:ascii="Times New Roman" w:hAnsi="Times New Roman" w:cs="Times New Roman"/>
                <w:sz w:val="28"/>
                <w:szCs w:val="28"/>
              </w:rPr>
            </w:pPr>
            <w:r w:rsidRPr="00960F5C">
              <w:rPr>
                <w:rFonts w:ascii="Times New Roman" w:hAnsi="Times New Roman" w:cs="Times New Roman"/>
                <w:sz w:val="28"/>
                <w:szCs w:val="28"/>
              </w:rPr>
              <w:t>Стр.</w:t>
            </w:r>
          </w:p>
        </w:tc>
      </w:tr>
      <w:tr w:rsidR="003313AE" w:rsidRPr="00960F5C" w:rsidTr="00F96087">
        <w:tc>
          <w:tcPr>
            <w:tcW w:w="817" w:type="dxa"/>
            <w:shd w:val="clear" w:color="auto" w:fill="auto"/>
          </w:tcPr>
          <w:p w:rsidR="003313AE" w:rsidRPr="00960F5C" w:rsidRDefault="003313AE" w:rsidP="00F96087">
            <w:pPr>
              <w:spacing w:after="0" w:line="360" w:lineRule="auto"/>
              <w:jc w:val="center"/>
              <w:rPr>
                <w:rFonts w:ascii="Times New Roman" w:hAnsi="Times New Roman" w:cs="Times New Roman"/>
                <w:sz w:val="28"/>
                <w:szCs w:val="28"/>
              </w:rPr>
            </w:pPr>
            <w:r w:rsidRPr="00960F5C">
              <w:rPr>
                <w:rFonts w:ascii="Times New Roman" w:hAnsi="Times New Roman" w:cs="Times New Roman"/>
                <w:sz w:val="28"/>
                <w:szCs w:val="28"/>
              </w:rPr>
              <w:t>1</w:t>
            </w:r>
          </w:p>
        </w:tc>
        <w:tc>
          <w:tcPr>
            <w:tcW w:w="7655" w:type="dxa"/>
            <w:shd w:val="clear" w:color="auto" w:fill="auto"/>
          </w:tcPr>
          <w:p w:rsidR="003313AE" w:rsidRPr="00960F5C" w:rsidRDefault="003313AE" w:rsidP="00F96087">
            <w:pPr>
              <w:spacing w:after="0" w:line="360" w:lineRule="auto"/>
              <w:rPr>
                <w:rFonts w:ascii="Times New Roman" w:hAnsi="Times New Roman" w:cs="Times New Roman"/>
                <w:sz w:val="28"/>
                <w:szCs w:val="28"/>
              </w:rPr>
            </w:pPr>
            <w:r w:rsidRPr="00960F5C">
              <w:rPr>
                <w:rFonts w:ascii="Times New Roman" w:hAnsi="Times New Roman" w:cs="Times New Roman"/>
                <w:sz w:val="28"/>
                <w:szCs w:val="28"/>
              </w:rPr>
              <w:t>Паспорт рабочей программы практики</w:t>
            </w:r>
            <w:r w:rsidR="00460136" w:rsidRPr="00960F5C">
              <w:rPr>
                <w:rFonts w:ascii="Times New Roman" w:hAnsi="Times New Roman" w:cs="Times New Roman"/>
                <w:sz w:val="28"/>
                <w:szCs w:val="28"/>
              </w:rPr>
              <w:t>…</w:t>
            </w:r>
            <w:r w:rsidR="00F43C18" w:rsidRPr="00960F5C">
              <w:rPr>
                <w:rFonts w:ascii="Times New Roman" w:hAnsi="Times New Roman" w:cs="Times New Roman"/>
                <w:sz w:val="28"/>
                <w:szCs w:val="28"/>
              </w:rPr>
              <w:t>……………………..</w:t>
            </w:r>
          </w:p>
        </w:tc>
        <w:tc>
          <w:tcPr>
            <w:tcW w:w="1275" w:type="dxa"/>
            <w:shd w:val="clear" w:color="auto" w:fill="auto"/>
          </w:tcPr>
          <w:p w:rsidR="003313AE" w:rsidRPr="00960F5C" w:rsidRDefault="007353A7" w:rsidP="00F96087">
            <w:pPr>
              <w:spacing w:after="0" w:line="360" w:lineRule="auto"/>
              <w:jc w:val="center"/>
              <w:rPr>
                <w:rFonts w:ascii="Times New Roman" w:hAnsi="Times New Roman" w:cs="Times New Roman"/>
                <w:sz w:val="28"/>
                <w:szCs w:val="28"/>
              </w:rPr>
            </w:pPr>
            <w:r w:rsidRPr="00960F5C">
              <w:rPr>
                <w:rFonts w:ascii="Times New Roman" w:hAnsi="Times New Roman" w:cs="Times New Roman"/>
                <w:sz w:val="28"/>
                <w:szCs w:val="28"/>
              </w:rPr>
              <w:t>4</w:t>
            </w:r>
          </w:p>
        </w:tc>
      </w:tr>
      <w:tr w:rsidR="003313AE" w:rsidRPr="00960F5C" w:rsidTr="00F96087">
        <w:tc>
          <w:tcPr>
            <w:tcW w:w="817" w:type="dxa"/>
            <w:shd w:val="clear" w:color="auto" w:fill="auto"/>
          </w:tcPr>
          <w:p w:rsidR="003313AE" w:rsidRPr="00960F5C" w:rsidRDefault="003313AE" w:rsidP="00F96087">
            <w:pPr>
              <w:spacing w:after="0" w:line="360" w:lineRule="auto"/>
              <w:jc w:val="center"/>
              <w:rPr>
                <w:rFonts w:ascii="Times New Roman" w:hAnsi="Times New Roman" w:cs="Times New Roman"/>
                <w:sz w:val="28"/>
                <w:szCs w:val="28"/>
              </w:rPr>
            </w:pPr>
            <w:r w:rsidRPr="00960F5C">
              <w:rPr>
                <w:rFonts w:ascii="Times New Roman" w:hAnsi="Times New Roman" w:cs="Times New Roman"/>
                <w:sz w:val="28"/>
                <w:szCs w:val="28"/>
              </w:rPr>
              <w:t>2</w:t>
            </w:r>
          </w:p>
        </w:tc>
        <w:tc>
          <w:tcPr>
            <w:tcW w:w="7655" w:type="dxa"/>
            <w:shd w:val="clear" w:color="auto" w:fill="auto"/>
          </w:tcPr>
          <w:p w:rsidR="003313AE" w:rsidRPr="00960F5C" w:rsidRDefault="00F43C18" w:rsidP="00F96087">
            <w:pPr>
              <w:spacing w:after="0" w:line="360" w:lineRule="auto"/>
              <w:rPr>
                <w:rFonts w:ascii="Times New Roman" w:hAnsi="Times New Roman" w:cs="Times New Roman"/>
                <w:sz w:val="28"/>
                <w:szCs w:val="28"/>
              </w:rPr>
            </w:pPr>
            <w:r w:rsidRPr="00960F5C">
              <w:rPr>
                <w:rFonts w:ascii="Times New Roman" w:hAnsi="Times New Roman" w:cs="Times New Roman"/>
                <w:sz w:val="28"/>
                <w:szCs w:val="28"/>
              </w:rPr>
              <w:t>План и содержание практики …………………………………..</w:t>
            </w:r>
          </w:p>
        </w:tc>
        <w:tc>
          <w:tcPr>
            <w:tcW w:w="1275" w:type="dxa"/>
            <w:shd w:val="clear" w:color="auto" w:fill="auto"/>
          </w:tcPr>
          <w:p w:rsidR="003313AE" w:rsidRPr="00960F5C" w:rsidRDefault="007A38FB" w:rsidP="00F96087">
            <w:pPr>
              <w:spacing w:after="0" w:line="360" w:lineRule="auto"/>
              <w:jc w:val="center"/>
              <w:rPr>
                <w:rFonts w:ascii="Times New Roman" w:hAnsi="Times New Roman" w:cs="Times New Roman"/>
                <w:sz w:val="28"/>
                <w:szCs w:val="28"/>
              </w:rPr>
            </w:pPr>
            <w:r w:rsidRPr="00960F5C">
              <w:rPr>
                <w:rFonts w:ascii="Times New Roman" w:hAnsi="Times New Roman" w:cs="Times New Roman"/>
                <w:sz w:val="28"/>
                <w:szCs w:val="28"/>
              </w:rPr>
              <w:t>13</w:t>
            </w:r>
          </w:p>
        </w:tc>
      </w:tr>
      <w:tr w:rsidR="00F43C18" w:rsidRPr="00960F5C" w:rsidTr="00F96087">
        <w:tc>
          <w:tcPr>
            <w:tcW w:w="817" w:type="dxa"/>
            <w:shd w:val="clear" w:color="auto" w:fill="auto"/>
          </w:tcPr>
          <w:p w:rsidR="00F43C18" w:rsidRPr="00960F5C" w:rsidRDefault="00F43C18" w:rsidP="00F96087">
            <w:pPr>
              <w:spacing w:after="0" w:line="360" w:lineRule="auto"/>
              <w:jc w:val="center"/>
              <w:rPr>
                <w:rFonts w:ascii="Times New Roman" w:hAnsi="Times New Roman" w:cs="Times New Roman"/>
                <w:sz w:val="28"/>
                <w:szCs w:val="28"/>
              </w:rPr>
            </w:pPr>
            <w:r w:rsidRPr="00960F5C">
              <w:rPr>
                <w:rFonts w:ascii="Times New Roman" w:hAnsi="Times New Roman" w:cs="Times New Roman"/>
                <w:sz w:val="28"/>
                <w:szCs w:val="28"/>
              </w:rPr>
              <w:t>3</w:t>
            </w:r>
          </w:p>
        </w:tc>
        <w:tc>
          <w:tcPr>
            <w:tcW w:w="7655" w:type="dxa"/>
            <w:shd w:val="clear" w:color="auto" w:fill="auto"/>
          </w:tcPr>
          <w:p w:rsidR="00F43C18" w:rsidRPr="00960F5C" w:rsidRDefault="00F43C18" w:rsidP="00F96087">
            <w:pPr>
              <w:spacing w:after="0" w:line="360" w:lineRule="auto"/>
              <w:rPr>
                <w:rFonts w:ascii="Times New Roman" w:hAnsi="Times New Roman" w:cs="Times New Roman"/>
              </w:rPr>
            </w:pPr>
            <w:r w:rsidRPr="00960F5C">
              <w:rPr>
                <w:rFonts w:ascii="Times New Roman" w:hAnsi="Times New Roman" w:cs="Times New Roman"/>
                <w:sz w:val="28"/>
                <w:szCs w:val="28"/>
              </w:rPr>
              <w:t>Критерии оценки………………………………………………..</w:t>
            </w:r>
          </w:p>
        </w:tc>
        <w:tc>
          <w:tcPr>
            <w:tcW w:w="1275" w:type="dxa"/>
            <w:shd w:val="clear" w:color="auto" w:fill="auto"/>
          </w:tcPr>
          <w:p w:rsidR="00F43C18" w:rsidRPr="00960F5C" w:rsidRDefault="007A38FB" w:rsidP="00F96087">
            <w:pPr>
              <w:spacing w:after="0" w:line="360" w:lineRule="auto"/>
              <w:jc w:val="center"/>
              <w:rPr>
                <w:rFonts w:ascii="Times New Roman" w:hAnsi="Times New Roman" w:cs="Times New Roman"/>
              </w:rPr>
            </w:pPr>
            <w:r w:rsidRPr="00960F5C">
              <w:rPr>
                <w:rFonts w:ascii="Times New Roman" w:hAnsi="Times New Roman" w:cs="Times New Roman"/>
              </w:rPr>
              <w:t>15</w:t>
            </w:r>
          </w:p>
        </w:tc>
      </w:tr>
      <w:tr w:rsidR="003313AE" w:rsidRPr="00960F5C" w:rsidTr="00F96087">
        <w:tc>
          <w:tcPr>
            <w:tcW w:w="817" w:type="dxa"/>
            <w:shd w:val="clear" w:color="auto" w:fill="auto"/>
          </w:tcPr>
          <w:p w:rsidR="003313AE" w:rsidRPr="00960F5C" w:rsidRDefault="003313AE" w:rsidP="00F96087">
            <w:pPr>
              <w:spacing w:after="0" w:line="360" w:lineRule="auto"/>
              <w:jc w:val="center"/>
              <w:rPr>
                <w:rFonts w:ascii="Times New Roman" w:hAnsi="Times New Roman" w:cs="Times New Roman"/>
                <w:sz w:val="28"/>
                <w:szCs w:val="28"/>
              </w:rPr>
            </w:pPr>
            <w:r w:rsidRPr="00960F5C">
              <w:rPr>
                <w:rFonts w:ascii="Times New Roman" w:hAnsi="Times New Roman" w:cs="Times New Roman"/>
                <w:sz w:val="28"/>
                <w:szCs w:val="28"/>
              </w:rPr>
              <w:t>4</w:t>
            </w:r>
          </w:p>
        </w:tc>
        <w:tc>
          <w:tcPr>
            <w:tcW w:w="7655" w:type="dxa"/>
            <w:shd w:val="clear" w:color="auto" w:fill="auto"/>
          </w:tcPr>
          <w:p w:rsidR="003313AE" w:rsidRPr="00960F5C" w:rsidRDefault="00F43C18" w:rsidP="00F96087">
            <w:pPr>
              <w:spacing w:after="0" w:line="360" w:lineRule="auto"/>
              <w:rPr>
                <w:rFonts w:ascii="Times New Roman" w:hAnsi="Times New Roman" w:cs="Times New Roman"/>
                <w:sz w:val="28"/>
                <w:szCs w:val="28"/>
              </w:rPr>
            </w:pPr>
            <w:r w:rsidRPr="00960F5C">
              <w:rPr>
                <w:rFonts w:ascii="Times New Roman" w:hAnsi="Times New Roman" w:cs="Times New Roman"/>
                <w:sz w:val="28"/>
                <w:szCs w:val="28"/>
              </w:rPr>
              <w:t>Информационное обеспечение практики………………………</w:t>
            </w:r>
          </w:p>
        </w:tc>
        <w:tc>
          <w:tcPr>
            <w:tcW w:w="1275" w:type="dxa"/>
            <w:shd w:val="clear" w:color="auto" w:fill="auto"/>
          </w:tcPr>
          <w:p w:rsidR="003313AE" w:rsidRPr="00960F5C" w:rsidRDefault="005A777D" w:rsidP="00F96087">
            <w:pPr>
              <w:spacing w:after="0" w:line="360" w:lineRule="auto"/>
              <w:jc w:val="center"/>
              <w:rPr>
                <w:rFonts w:ascii="Times New Roman" w:hAnsi="Times New Roman" w:cs="Times New Roman"/>
                <w:sz w:val="28"/>
                <w:szCs w:val="28"/>
              </w:rPr>
            </w:pPr>
            <w:r w:rsidRPr="00960F5C">
              <w:rPr>
                <w:rFonts w:ascii="Times New Roman" w:hAnsi="Times New Roman" w:cs="Times New Roman"/>
                <w:sz w:val="28"/>
                <w:szCs w:val="28"/>
              </w:rPr>
              <w:t>24</w:t>
            </w:r>
          </w:p>
        </w:tc>
      </w:tr>
      <w:tr w:rsidR="003313AE" w:rsidRPr="00960F5C" w:rsidTr="00F96087">
        <w:trPr>
          <w:trHeight w:val="473"/>
        </w:trPr>
        <w:tc>
          <w:tcPr>
            <w:tcW w:w="817" w:type="dxa"/>
            <w:shd w:val="clear" w:color="auto" w:fill="auto"/>
          </w:tcPr>
          <w:p w:rsidR="003313AE" w:rsidRPr="00960F5C" w:rsidRDefault="003313AE" w:rsidP="00F96087">
            <w:pPr>
              <w:spacing w:after="0" w:line="360" w:lineRule="auto"/>
              <w:jc w:val="center"/>
              <w:rPr>
                <w:rFonts w:ascii="Times New Roman" w:hAnsi="Times New Roman" w:cs="Times New Roman"/>
                <w:sz w:val="28"/>
                <w:szCs w:val="28"/>
              </w:rPr>
            </w:pPr>
            <w:r w:rsidRPr="00960F5C">
              <w:rPr>
                <w:rFonts w:ascii="Times New Roman" w:hAnsi="Times New Roman" w:cs="Times New Roman"/>
                <w:sz w:val="28"/>
                <w:szCs w:val="28"/>
              </w:rPr>
              <w:t>5</w:t>
            </w:r>
          </w:p>
        </w:tc>
        <w:tc>
          <w:tcPr>
            <w:tcW w:w="7655" w:type="dxa"/>
            <w:shd w:val="clear" w:color="auto" w:fill="auto"/>
          </w:tcPr>
          <w:p w:rsidR="003313AE" w:rsidRPr="00960F5C" w:rsidRDefault="00F43C18" w:rsidP="00F96087">
            <w:pPr>
              <w:pStyle w:val="21"/>
              <w:shd w:val="clear" w:color="auto" w:fill="auto"/>
              <w:spacing w:before="0" w:after="0" w:line="360" w:lineRule="auto"/>
              <w:ind w:firstLine="0"/>
            </w:pPr>
            <w:r w:rsidRPr="00960F5C">
              <w:t>Методические указания по прохождению практики…………..</w:t>
            </w:r>
          </w:p>
        </w:tc>
        <w:tc>
          <w:tcPr>
            <w:tcW w:w="1275" w:type="dxa"/>
            <w:shd w:val="clear" w:color="auto" w:fill="auto"/>
          </w:tcPr>
          <w:p w:rsidR="001A7A6F" w:rsidRPr="00960F5C" w:rsidRDefault="007A38FB" w:rsidP="00F96087">
            <w:pPr>
              <w:spacing w:after="0" w:line="360" w:lineRule="auto"/>
              <w:jc w:val="center"/>
              <w:rPr>
                <w:rFonts w:ascii="Times New Roman" w:hAnsi="Times New Roman" w:cs="Times New Roman"/>
                <w:sz w:val="28"/>
                <w:szCs w:val="28"/>
              </w:rPr>
            </w:pPr>
            <w:r w:rsidRPr="00960F5C">
              <w:rPr>
                <w:rFonts w:ascii="Times New Roman" w:hAnsi="Times New Roman" w:cs="Times New Roman"/>
                <w:sz w:val="28"/>
                <w:szCs w:val="28"/>
              </w:rPr>
              <w:t>30</w:t>
            </w:r>
          </w:p>
        </w:tc>
      </w:tr>
      <w:tr w:rsidR="00A775EE" w:rsidRPr="00960F5C" w:rsidTr="00F96087">
        <w:trPr>
          <w:trHeight w:val="473"/>
        </w:trPr>
        <w:tc>
          <w:tcPr>
            <w:tcW w:w="817" w:type="dxa"/>
            <w:shd w:val="clear" w:color="auto" w:fill="auto"/>
          </w:tcPr>
          <w:p w:rsidR="00A775EE" w:rsidRPr="00960F5C" w:rsidRDefault="00A775EE" w:rsidP="00F96087">
            <w:pPr>
              <w:spacing w:after="0" w:line="360" w:lineRule="auto"/>
              <w:jc w:val="center"/>
              <w:rPr>
                <w:rFonts w:ascii="Times New Roman" w:hAnsi="Times New Roman" w:cs="Times New Roman"/>
                <w:sz w:val="28"/>
                <w:szCs w:val="28"/>
              </w:rPr>
            </w:pPr>
            <w:r w:rsidRPr="00960F5C">
              <w:rPr>
                <w:rFonts w:ascii="Times New Roman" w:hAnsi="Times New Roman" w:cs="Times New Roman"/>
                <w:sz w:val="28"/>
                <w:szCs w:val="28"/>
              </w:rPr>
              <w:t>6</w:t>
            </w:r>
          </w:p>
        </w:tc>
        <w:tc>
          <w:tcPr>
            <w:tcW w:w="7655" w:type="dxa"/>
            <w:shd w:val="clear" w:color="auto" w:fill="auto"/>
          </w:tcPr>
          <w:p w:rsidR="00A775EE" w:rsidRPr="00960F5C" w:rsidRDefault="00A775EE" w:rsidP="00F96087">
            <w:pPr>
              <w:pStyle w:val="21"/>
              <w:shd w:val="clear" w:color="auto" w:fill="auto"/>
              <w:spacing w:before="0" w:after="0" w:line="360" w:lineRule="auto"/>
              <w:ind w:firstLine="0"/>
            </w:pPr>
            <w:r w:rsidRPr="00960F5C">
              <w:t>Приложения……………………………………………………….</w:t>
            </w:r>
          </w:p>
        </w:tc>
        <w:tc>
          <w:tcPr>
            <w:tcW w:w="1275" w:type="dxa"/>
            <w:shd w:val="clear" w:color="auto" w:fill="auto"/>
          </w:tcPr>
          <w:p w:rsidR="00A775EE" w:rsidRPr="00960F5C" w:rsidRDefault="005A777D" w:rsidP="00F96087">
            <w:pPr>
              <w:spacing w:after="0" w:line="360" w:lineRule="auto"/>
              <w:jc w:val="center"/>
              <w:rPr>
                <w:rFonts w:ascii="Times New Roman" w:hAnsi="Times New Roman" w:cs="Times New Roman"/>
                <w:sz w:val="28"/>
                <w:szCs w:val="28"/>
              </w:rPr>
            </w:pPr>
            <w:r w:rsidRPr="00960F5C">
              <w:rPr>
                <w:rFonts w:ascii="Times New Roman" w:hAnsi="Times New Roman" w:cs="Times New Roman"/>
                <w:sz w:val="28"/>
                <w:szCs w:val="28"/>
              </w:rPr>
              <w:t>41</w:t>
            </w:r>
          </w:p>
        </w:tc>
      </w:tr>
    </w:tbl>
    <w:p w:rsidR="003313AE" w:rsidRPr="00960F5C" w:rsidRDefault="003313AE" w:rsidP="003313AE">
      <w:pPr>
        <w:rPr>
          <w:rFonts w:ascii="Times New Roman" w:hAnsi="Times New Roman" w:cs="Times New Roman"/>
          <w:b/>
          <w:sz w:val="28"/>
          <w:szCs w:val="28"/>
        </w:rPr>
      </w:pPr>
    </w:p>
    <w:p w:rsidR="003313AE" w:rsidRPr="00960F5C" w:rsidRDefault="003313AE" w:rsidP="003313AE">
      <w:pPr>
        <w:rPr>
          <w:rFonts w:ascii="Times New Roman" w:hAnsi="Times New Roman" w:cs="Times New Roman"/>
          <w:b/>
          <w:sz w:val="28"/>
          <w:szCs w:val="28"/>
        </w:rPr>
      </w:pPr>
    </w:p>
    <w:p w:rsidR="003313AE" w:rsidRPr="00960F5C" w:rsidRDefault="003313AE" w:rsidP="003313AE">
      <w:pPr>
        <w:rPr>
          <w:rFonts w:ascii="Times New Roman" w:hAnsi="Times New Roman" w:cs="Times New Roman"/>
          <w:b/>
          <w:sz w:val="28"/>
          <w:szCs w:val="28"/>
        </w:rPr>
      </w:pPr>
    </w:p>
    <w:p w:rsidR="003313AE" w:rsidRPr="00960F5C" w:rsidRDefault="003313AE" w:rsidP="003313AE">
      <w:pPr>
        <w:rPr>
          <w:rFonts w:ascii="Times New Roman" w:hAnsi="Times New Roman" w:cs="Times New Roman"/>
          <w:b/>
          <w:sz w:val="28"/>
          <w:szCs w:val="28"/>
        </w:rPr>
      </w:pPr>
    </w:p>
    <w:p w:rsidR="003313AE" w:rsidRPr="00960F5C" w:rsidRDefault="003313AE" w:rsidP="003313AE">
      <w:pPr>
        <w:rPr>
          <w:rFonts w:ascii="Times New Roman" w:hAnsi="Times New Roman" w:cs="Times New Roman"/>
          <w:b/>
          <w:sz w:val="28"/>
          <w:szCs w:val="28"/>
        </w:rPr>
      </w:pPr>
    </w:p>
    <w:p w:rsidR="003313AE" w:rsidRPr="00960F5C" w:rsidRDefault="003313AE" w:rsidP="003313AE">
      <w:pPr>
        <w:rPr>
          <w:rFonts w:ascii="Times New Roman" w:hAnsi="Times New Roman" w:cs="Times New Roman"/>
          <w:b/>
          <w:sz w:val="28"/>
          <w:szCs w:val="28"/>
        </w:rPr>
      </w:pPr>
    </w:p>
    <w:p w:rsidR="003313AE" w:rsidRPr="00960F5C" w:rsidRDefault="003313AE" w:rsidP="003313AE">
      <w:pPr>
        <w:rPr>
          <w:rFonts w:ascii="Times New Roman" w:hAnsi="Times New Roman" w:cs="Times New Roman"/>
          <w:b/>
          <w:sz w:val="28"/>
          <w:szCs w:val="28"/>
        </w:rPr>
      </w:pPr>
    </w:p>
    <w:p w:rsidR="003313AE" w:rsidRPr="00960F5C" w:rsidRDefault="003313AE" w:rsidP="003313AE">
      <w:pPr>
        <w:rPr>
          <w:rFonts w:ascii="Times New Roman" w:hAnsi="Times New Roman" w:cs="Times New Roman"/>
          <w:b/>
          <w:sz w:val="28"/>
          <w:szCs w:val="28"/>
        </w:rPr>
      </w:pPr>
    </w:p>
    <w:p w:rsidR="003313AE" w:rsidRPr="00960F5C" w:rsidRDefault="003313AE" w:rsidP="003313AE">
      <w:pPr>
        <w:rPr>
          <w:rFonts w:ascii="Times New Roman" w:hAnsi="Times New Roman" w:cs="Times New Roman"/>
          <w:b/>
          <w:sz w:val="28"/>
          <w:szCs w:val="28"/>
        </w:rPr>
      </w:pPr>
    </w:p>
    <w:p w:rsidR="003313AE" w:rsidRPr="00960F5C" w:rsidRDefault="003313AE" w:rsidP="003313AE">
      <w:pPr>
        <w:rPr>
          <w:rFonts w:ascii="Times New Roman" w:hAnsi="Times New Roman" w:cs="Times New Roman"/>
          <w:b/>
          <w:sz w:val="28"/>
          <w:szCs w:val="28"/>
        </w:rPr>
      </w:pPr>
    </w:p>
    <w:p w:rsidR="003313AE" w:rsidRPr="00960F5C" w:rsidRDefault="003313AE" w:rsidP="003313AE">
      <w:pPr>
        <w:rPr>
          <w:rFonts w:ascii="Times New Roman" w:hAnsi="Times New Roman" w:cs="Times New Roman"/>
          <w:b/>
          <w:sz w:val="28"/>
          <w:szCs w:val="28"/>
        </w:rPr>
      </w:pPr>
    </w:p>
    <w:p w:rsidR="00814BB0" w:rsidRPr="00960F5C" w:rsidRDefault="00814BB0" w:rsidP="003313AE">
      <w:pPr>
        <w:rPr>
          <w:rFonts w:ascii="Times New Roman" w:hAnsi="Times New Roman" w:cs="Times New Roman"/>
          <w:b/>
          <w:sz w:val="28"/>
          <w:szCs w:val="28"/>
        </w:rPr>
      </w:pPr>
    </w:p>
    <w:p w:rsidR="007A38FB" w:rsidRPr="00960F5C" w:rsidRDefault="007A38FB" w:rsidP="003313AE">
      <w:pPr>
        <w:rPr>
          <w:rFonts w:ascii="Times New Roman" w:hAnsi="Times New Roman" w:cs="Times New Roman"/>
          <w:b/>
          <w:sz w:val="28"/>
          <w:szCs w:val="28"/>
        </w:rPr>
      </w:pPr>
    </w:p>
    <w:p w:rsidR="007A38FB" w:rsidRPr="00960F5C" w:rsidRDefault="007A38FB" w:rsidP="003313AE">
      <w:pPr>
        <w:rPr>
          <w:rFonts w:ascii="Times New Roman" w:hAnsi="Times New Roman" w:cs="Times New Roman"/>
          <w:b/>
          <w:sz w:val="28"/>
          <w:szCs w:val="28"/>
        </w:rPr>
      </w:pPr>
    </w:p>
    <w:p w:rsidR="003313AE" w:rsidRPr="00960F5C" w:rsidRDefault="003313AE" w:rsidP="003313AE">
      <w:pPr>
        <w:rPr>
          <w:rFonts w:ascii="Times New Roman" w:hAnsi="Times New Roman" w:cs="Times New Roman"/>
          <w:b/>
          <w:sz w:val="28"/>
          <w:szCs w:val="28"/>
        </w:rPr>
      </w:pPr>
    </w:p>
    <w:p w:rsidR="005645C8" w:rsidRPr="00960F5C" w:rsidRDefault="005645C8" w:rsidP="003313AE">
      <w:pPr>
        <w:rPr>
          <w:rFonts w:ascii="Times New Roman" w:hAnsi="Times New Roman" w:cs="Times New Roman"/>
          <w:b/>
          <w:sz w:val="28"/>
          <w:szCs w:val="28"/>
        </w:rPr>
      </w:pPr>
    </w:p>
    <w:p w:rsidR="002A247E" w:rsidRPr="00960F5C" w:rsidRDefault="002A247E" w:rsidP="003313AE">
      <w:pPr>
        <w:rPr>
          <w:rFonts w:ascii="Times New Roman" w:hAnsi="Times New Roman" w:cs="Times New Roman"/>
          <w:b/>
          <w:sz w:val="28"/>
          <w:szCs w:val="28"/>
        </w:rPr>
      </w:pPr>
    </w:p>
    <w:p w:rsidR="00E12241" w:rsidRPr="00960F5C" w:rsidRDefault="00E12241" w:rsidP="005A77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caps/>
          <w:sz w:val="24"/>
          <w:szCs w:val="24"/>
        </w:rPr>
      </w:pPr>
    </w:p>
    <w:p w:rsidR="003313AE" w:rsidRPr="00960F5C" w:rsidRDefault="0094144E" w:rsidP="00FA346A">
      <w:pPr>
        <w:spacing w:after="0" w:line="360" w:lineRule="auto"/>
        <w:ind w:firstLine="709"/>
        <w:jc w:val="both"/>
        <w:rPr>
          <w:rFonts w:ascii="Times New Roman" w:hAnsi="Times New Roman" w:cs="Times New Roman"/>
          <w:sz w:val="28"/>
          <w:szCs w:val="28"/>
        </w:rPr>
      </w:pPr>
      <w:r w:rsidRPr="00960F5C">
        <w:rPr>
          <w:rFonts w:ascii="Times New Roman" w:hAnsi="Times New Roman" w:cs="Times New Roman"/>
          <w:b/>
          <w:bCs/>
          <w:sz w:val="28"/>
          <w:szCs w:val="28"/>
        </w:rPr>
        <w:lastRenderedPageBreak/>
        <w:t>1</w:t>
      </w:r>
      <w:r w:rsidR="003313AE" w:rsidRPr="00960F5C">
        <w:rPr>
          <w:rFonts w:ascii="Times New Roman" w:hAnsi="Times New Roman" w:cs="Times New Roman"/>
          <w:b/>
          <w:bCs/>
          <w:sz w:val="28"/>
          <w:szCs w:val="28"/>
        </w:rPr>
        <w:t xml:space="preserve"> ПАСПОРТ РАБОЧЕЙ ПРОГРАММЫ </w:t>
      </w:r>
      <w:r w:rsidR="00E0040F" w:rsidRPr="00960F5C">
        <w:rPr>
          <w:rFonts w:ascii="Times New Roman" w:hAnsi="Times New Roman" w:cs="Times New Roman"/>
          <w:b/>
          <w:sz w:val="28"/>
          <w:szCs w:val="28"/>
        </w:rPr>
        <w:t>ПРОИЗВОДСТВЕННОЙ (ПРЕДДИПЛОМНОЙ)</w:t>
      </w:r>
      <w:r w:rsidR="00E0040F" w:rsidRPr="00960F5C">
        <w:rPr>
          <w:rFonts w:ascii="Times New Roman" w:hAnsi="Times New Roman" w:cs="Times New Roman"/>
          <w:sz w:val="28"/>
          <w:szCs w:val="28"/>
        </w:rPr>
        <w:t xml:space="preserve"> </w:t>
      </w:r>
      <w:r w:rsidR="001369F9" w:rsidRPr="00960F5C">
        <w:rPr>
          <w:rFonts w:ascii="Times New Roman" w:hAnsi="Times New Roman" w:cs="Times New Roman"/>
          <w:b/>
          <w:bCs/>
          <w:sz w:val="28"/>
          <w:szCs w:val="28"/>
        </w:rPr>
        <w:t xml:space="preserve"> </w:t>
      </w:r>
      <w:r w:rsidR="003313AE" w:rsidRPr="00960F5C">
        <w:rPr>
          <w:rFonts w:ascii="Times New Roman" w:hAnsi="Times New Roman" w:cs="Times New Roman"/>
          <w:b/>
          <w:bCs/>
          <w:sz w:val="28"/>
          <w:szCs w:val="28"/>
        </w:rPr>
        <w:t>ПРАКТИКИ</w:t>
      </w:r>
    </w:p>
    <w:p w:rsidR="00FA346A" w:rsidRPr="00960F5C" w:rsidRDefault="003313AE" w:rsidP="00FA346A">
      <w:pPr>
        <w:spacing w:after="0" w:line="360" w:lineRule="auto"/>
        <w:ind w:firstLine="709"/>
        <w:jc w:val="both"/>
        <w:rPr>
          <w:rFonts w:ascii="Times New Roman" w:hAnsi="Times New Roman" w:cs="Times New Roman"/>
          <w:b/>
          <w:bCs/>
          <w:sz w:val="28"/>
          <w:szCs w:val="28"/>
        </w:rPr>
      </w:pPr>
      <w:r w:rsidRPr="00960F5C">
        <w:rPr>
          <w:rFonts w:ascii="Times New Roman" w:hAnsi="Times New Roman" w:cs="Times New Roman"/>
          <w:b/>
          <w:bCs/>
          <w:sz w:val="28"/>
          <w:szCs w:val="28"/>
        </w:rPr>
        <w:t>1.1. Область применения программы</w:t>
      </w:r>
    </w:p>
    <w:p w:rsidR="006324AD" w:rsidRPr="00960F5C" w:rsidRDefault="006324AD" w:rsidP="00FA34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w:hAnsi="Times New Roman" w:cs="Times New Roman"/>
          <w:bCs/>
          <w:iCs/>
          <w:sz w:val="28"/>
          <w:szCs w:val="28"/>
        </w:rPr>
      </w:pPr>
      <w:bookmarkStart w:id="1" w:name="105231"/>
      <w:bookmarkEnd w:id="1"/>
      <w:r w:rsidRPr="00960F5C">
        <w:rPr>
          <w:rFonts w:ascii="Times New Roman" w:hAnsi="Times New Roman" w:cs="Times New Roman"/>
          <w:sz w:val="28"/>
          <w:szCs w:val="28"/>
        </w:rPr>
        <w:t xml:space="preserve">Рабочая программа производственной (преддипломной) практики является частью основной профессиональной образовательной программы </w:t>
      </w:r>
      <w:r w:rsidRPr="00960F5C">
        <w:rPr>
          <w:rFonts w:ascii="Times New Roman" w:eastAsia="Calibri" w:hAnsi="Times New Roman" w:cs="Times New Roman"/>
          <w:sz w:val="28"/>
          <w:szCs w:val="28"/>
        </w:rPr>
        <w:t xml:space="preserve">в соответствии с ФГОС  СПО по специальности </w:t>
      </w:r>
      <w:r w:rsidRPr="00960F5C">
        <w:rPr>
          <w:rFonts w:ascii="Times New Roman" w:hAnsi="Times New Roman" w:cs="Times New Roman"/>
          <w:bCs/>
          <w:iCs/>
          <w:sz w:val="28"/>
          <w:szCs w:val="28"/>
        </w:rPr>
        <w:t>38.02.04 Коммерция (по отраслям)</w:t>
      </w:r>
      <w:r w:rsidRPr="00960F5C">
        <w:rPr>
          <w:rFonts w:ascii="Times New Roman" w:eastAsia="Calibri" w:hAnsi="Times New Roman" w:cs="Times New Roman"/>
          <w:color w:val="000000"/>
          <w:sz w:val="28"/>
          <w:szCs w:val="28"/>
        </w:rPr>
        <w:t>.</w:t>
      </w:r>
    </w:p>
    <w:p w:rsidR="00583285" w:rsidRPr="00960F5C" w:rsidRDefault="006324AD" w:rsidP="00FA346A">
      <w:pPr>
        <w:spacing w:after="0" w:line="360" w:lineRule="auto"/>
        <w:ind w:firstLine="709"/>
        <w:jc w:val="both"/>
        <w:rPr>
          <w:rFonts w:ascii="Times New Roman" w:hAnsi="Times New Roman" w:cs="Times New Roman"/>
          <w:color w:val="000000"/>
          <w:sz w:val="28"/>
          <w:szCs w:val="28"/>
          <w:shd w:val="clear" w:color="auto" w:fill="FFFFFF"/>
        </w:rPr>
      </w:pPr>
      <w:r w:rsidRPr="00960F5C">
        <w:rPr>
          <w:rFonts w:ascii="Times New Roman" w:hAnsi="Times New Roman" w:cs="Times New Roman"/>
          <w:color w:val="000000"/>
          <w:sz w:val="28"/>
          <w:szCs w:val="28"/>
          <w:shd w:val="clear" w:color="auto" w:fill="FFFFFF"/>
        </w:rPr>
        <w:t xml:space="preserve">Производственная (преддипломная) практика специальности </w:t>
      </w:r>
      <w:r w:rsidR="001C5400" w:rsidRPr="00960F5C">
        <w:rPr>
          <w:rFonts w:ascii="Times New Roman" w:hAnsi="Times New Roman" w:cs="Times New Roman"/>
          <w:bCs/>
          <w:iCs/>
          <w:sz w:val="28"/>
          <w:szCs w:val="28"/>
        </w:rPr>
        <w:t>38.02.04 Коммерция (по отраслям)</w:t>
      </w:r>
      <w:r w:rsidR="001C5400" w:rsidRPr="00960F5C">
        <w:rPr>
          <w:rFonts w:ascii="Times New Roman" w:eastAsia="Calibri" w:hAnsi="Times New Roman" w:cs="Times New Roman"/>
          <w:color w:val="000000"/>
          <w:sz w:val="28"/>
          <w:szCs w:val="28"/>
        </w:rPr>
        <w:t xml:space="preserve"> </w:t>
      </w:r>
      <w:r w:rsidRPr="00960F5C">
        <w:rPr>
          <w:rFonts w:ascii="Times New Roman" w:hAnsi="Times New Roman" w:cs="Times New Roman"/>
          <w:color w:val="000000"/>
          <w:sz w:val="28"/>
          <w:szCs w:val="28"/>
          <w:shd w:val="clear" w:color="auto" w:fill="FFFFFF"/>
        </w:rPr>
        <w:t xml:space="preserve">является составной частью </w:t>
      </w:r>
      <w:r w:rsidR="0020692A" w:rsidRPr="00960F5C">
        <w:rPr>
          <w:rFonts w:ascii="Times New Roman" w:hAnsi="Times New Roman" w:cs="Times New Roman"/>
          <w:color w:val="000000"/>
          <w:sz w:val="28"/>
          <w:szCs w:val="28"/>
          <w:shd w:val="clear" w:color="auto" w:fill="FFFFFF"/>
        </w:rPr>
        <w:t xml:space="preserve"> учебного </w:t>
      </w:r>
      <w:r w:rsidRPr="00960F5C">
        <w:rPr>
          <w:rFonts w:ascii="Times New Roman" w:hAnsi="Times New Roman" w:cs="Times New Roman"/>
          <w:color w:val="000000"/>
          <w:sz w:val="28"/>
          <w:szCs w:val="28"/>
          <w:shd w:val="clear" w:color="auto" w:fill="FFFFFF"/>
        </w:rPr>
        <w:t>процесса подготовки специалистов</w:t>
      </w:r>
      <w:r w:rsidR="0020692A" w:rsidRPr="00960F5C">
        <w:rPr>
          <w:rFonts w:ascii="Times New Roman" w:hAnsi="Times New Roman" w:cs="Times New Roman"/>
          <w:color w:val="000000"/>
          <w:sz w:val="28"/>
          <w:szCs w:val="28"/>
          <w:shd w:val="clear" w:color="auto" w:fill="FFFFFF"/>
        </w:rPr>
        <w:t xml:space="preserve"> среднего звена</w:t>
      </w:r>
      <w:r w:rsidRPr="00960F5C">
        <w:rPr>
          <w:rFonts w:ascii="Times New Roman" w:hAnsi="Times New Roman" w:cs="Times New Roman"/>
          <w:color w:val="000000"/>
          <w:sz w:val="28"/>
          <w:szCs w:val="28"/>
          <w:shd w:val="clear" w:color="auto" w:fill="FFFFFF"/>
        </w:rPr>
        <w:t>, ориентированного на развитие интеграционных тенденций в области теории и практики обучения.</w:t>
      </w:r>
    </w:p>
    <w:p w:rsidR="003313AE" w:rsidRPr="00960F5C" w:rsidRDefault="003313AE" w:rsidP="00FA346A">
      <w:pPr>
        <w:tabs>
          <w:tab w:val="left" w:pos="-1701"/>
        </w:tabs>
        <w:spacing w:after="0" w:line="360" w:lineRule="auto"/>
        <w:ind w:firstLine="709"/>
        <w:jc w:val="both"/>
        <w:rPr>
          <w:rFonts w:ascii="Times New Roman" w:hAnsi="Times New Roman" w:cs="Times New Roman"/>
          <w:b/>
          <w:bCs/>
          <w:sz w:val="28"/>
          <w:szCs w:val="28"/>
        </w:rPr>
      </w:pPr>
      <w:r w:rsidRPr="00960F5C">
        <w:rPr>
          <w:rFonts w:ascii="Times New Roman" w:hAnsi="Times New Roman" w:cs="Times New Roman"/>
          <w:b/>
          <w:sz w:val="28"/>
          <w:szCs w:val="28"/>
        </w:rPr>
        <w:t>1.2.</w:t>
      </w:r>
      <w:r w:rsidRPr="00960F5C">
        <w:rPr>
          <w:rFonts w:ascii="Times New Roman" w:hAnsi="Times New Roman" w:cs="Times New Roman"/>
          <w:b/>
          <w:bCs/>
          <w:sz w:val="28"/>
          <w:szCs w:val="28"/>
        </w:rPr>
        <w:t xml:space="preserve"> Цели практики</w:t>
      </w:r>
    </w:p>
    <w:p w:rsidR="001C5400" w:rsidRPr="00960F5C" w:rsidRDefault="001019BA" w:rsidP="00FA346A">
      <w:pPr>
        <w:autoSpaceDE w:val="0"/>
        <w:autoSpaceDN w:val="0"/>
        <w:adjustRightInd w:val="0"/>
        <w:spacing w:after="0" w:line="360" w:lineRule="auto"/>
        <w:ind w:firstLine="709"/>
        <w:jc w:val="both"/>
        <w:rPr>
          <w:rFonts w:ascii="Times New Roman" w:hAnsi="Times New Roman" w:cs="Times New Roman"/>
          <w:sz w:val="28"/>
          <w:szCs w:val="28"/>
        </w:rPr>
      </w:pPr>
      <w:r w:rsidRPr="00960F5C">
        <w:rPr>
          <w:rFonts w:ascii="Times New Roman" w:hAnsi="Times New Roman" w:cs="Times New Roman"/>
          <w:sz w:val="28"/>
          <w:szCs w:val="28"/>
        </w:rPr>
        <w:t xml:space="preserve">Преддипломная практика направлена на </w:t>
      </w:r>
      <w:r w:rsidR="00C321A0" w:rsidRPr="00960F5C">
        <w:rPr>
          <w:rFonts w:ascii="Times New Roman" w:hAnsi="Times New Roman" w:cs="Times New Roman"/>
          <w:sz w:val="28"/>
          <w:szCs w:val="28"/>
        </w:rPr>
        <w:t xml:space="preserve">углубление практического опыта обучающегося, развитие общих и профессиональных компетенций, проверку его готовности к самостоятельной трудовой деятельности, а также на подготовку к выполнению </w:t>
      </w:r>
      <w:r w:rsidR="0097390A" w:rsidRPr="00960F5C">
        <w:rPr>
          <w:rFonts w:ascii="Times New Roman" w:hAnsi="Times New Roman" w:cs="Times New Roman"/>
          <w:sz w:val="28"/>
          <w:szCs w:val="28"/>
        </w:rPr>
        <w:t>дипломной</w:t>
      </w:r>
      <w:r w:rsidR="00C321A0" w:rsidRPr="00960F5C">
        <w:rPr>
          <w:rFonts w:ascii="Times New Roman" w:hAnsi="Times New Roman" w:cs="Times New Roman"/>
          <w:sz w:val="28"/>
          <w:szCs w:val="28"/>
        </w:rPr>
        <w:t xml:space="preserve"> работы в организациях различных организационно-правовых форм.</w:t>
      </w:r>
    </w:p>
    <w:p w:rsidR="00016868" w:rsidRPr="00960F5C" w:rsidRDefault="00016868" w:rsidP="00FA346A">
      <w:pPr>
        <w:spacing w:after="0" w:line="360" w:lineRule="auto"/>
        <w:ind w:firstLine="709"/>
        <w:jc w:val="both"/>
        <w:rPr>
          <w:rFonts w:ascii="Times New Roman" w:hAnsi="Times New Roman" w:cs="Times New Roman"/>
          <w:b/>
          <w:bCs/>
          <w:sz w:val="28"/>
          <w:szCs w:val="28"/>
        </w:rPr>
      </w:pPr>
      <w:r w:rsidRPr="00960F5C">
        <w:rPr>
          <w:rFonts w:ascii="Times New Roman" w:hAnsi="Times New Roman" w:cs="Times New Roman"/>
          <w:b/>
          <w:sz w:val="28"/>
          <w:szCs w:val="28"/>
        </w:rPr>
        <w:t xml:space="preserve">1.3. </w:t>
      </w:r>
      <w:r w:rsidRPr="00960F5C">
        <w:rPr>
          <w:rFonts w:ascii="Times New Roman" w:hAnsi="Times New Roman" w:cs="Times New Roman"/>
          <w:b/>
          <w:bCs/>
          <w:sz w:val="28"/>
          <w:szCs w:val="28"/>
        </w:rPr>
        <w:t>Требования к результатам практики</w:t>
      </w:r>
    </w:p>
    <w:p w:rsidR="003F4C1C" w:rsidRPr="00960F5C" w:rsidRDefault="00F433B8" w:rsidP="00FA346A">
      <w:pPr>
        <w:spacing w:after="0" w:line="360" w:lineRule="auto"/>
        <w:ind w:firstLine="709"/>
        <w:jc w:val="both"/>
        <w:rPr>
          <w:rFonts w:ascii="Times New Roman" w:hAnsi="Times New Roman" w:cs="Times New Roman"/>
          <w:sz w:val="28"/>
          <w:szCs w:val="28"/>
        </w:rPr>
      </w:pPr>
      <w:r w:rsidRPr="00960F5C">
        <w:rPr>
          <w:rFonts w:ascii="Times New Roman" w:hAnsi="Times New Roman" w:cs="Times New Roman"/>
          <w:sz w:val="28"/>
          <w:szCs w:val="28"/>
        </w:rPr>
        <w:t>Результатом освоения программы преддипломной практики является:</w:t>
      </w:r>
      <w:r w:rsidR="001C5400" w:rsidRPr="00960F5C">
        <w:rPr>
          <w:rFonts w:ascii="Times New Roman" w:hAnsi="Times New Roman" w:cs="Times New Roman"/>
          <w:sz w:val="28"/>
          <w:szCs w:val="28"/>
        </w:rPr>
        <w:t xml:space="preserve"> </w:t>
      </w:r>
      <w:r w:rsidRPr="00960F5C">
        <w:rPr>
          <w:rFonts w:ascii="Times New Roman" w:hAnsi="Times New Roman" w:cs="Times New Roman"/>
          <w:b/>
          <w:sz w:val="28"/>
          <w:szCs w:val="28"/>
        </w:rPr>
        <w:t>углубление практического опыта обучающегося</w:t>
      </w:r>
      <w:r w:rsidR="0020692A" w:rsidRPr="00960F5C">
        <w:rPr>
          <w:rFonts w:ascii="Times New Roman" w:hAnsi="Times New Roman" w:cs="Times New Roman"/>
          <w:b/>
          <w:sz w:val="28"/>
          <w:szCs w:val="28"/>
        </w:rPr>
        <w:t xml:space="preserve"> по</w:t>
      </w:r>
      <w:r w:rsidRPr="00960F5C">
        <w:rPr>
          <w:rFonts w:ascii="Times New Roman" w:hAnsi="Times New Roman" w:cs="Times New Roman"/>
          <w:b/>
          <w:sz w:val="28"/>
          <w:szCs w:val="28"/>
        </w:rPr>
        <w:t>:</w:t>
      </w:r>
    </w:p>
    <w:p w:rsidR="001D7EFC" w:rsidRPr="00960F5C" w:rsidRDefault="00F433B8" w:rsidP="00FA3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b/>
          <w:bCs/>
          <w:sz w:val="28"/>
          <w:szCs w:val="28"/>
        </w:rPr>
      </w:pPr>
      <w:r w:rsidRPr="00960F5C">
        <w:rPr>
          <w:rFonts w:ascii="Times New Roman" w:hAnsi="Times New Roman" w:cs="Times New Roman"/>
          <w:sz w:val="28"/>
          <w:szCs w:val="28"/>
        </w:rPr>
        <w:t xml:space="preserve">  </w:t>
      </w:r>
      <w:r w:rsidRPr="00960F5C">
        <w:rPr>
          <w:rFonts w:ascii="Times New Roman" w:hAnsi="Times New Roman" w:cs="Times New Roman"/>
          <w:i/>
          <w:sz w:val="28"/>
          <w:szCs w:val="28"/>
        </w:rPr>
        <w:t xml:space="preserve">   </w:t>
      </w:r>
      <w:r w:rsidR="00FA346A" w:rsidRPr="00960F5C">
        <w:rPr>
          <w:rFonts w:ascii="Times New Roman" w:hAnsi="Times New Roman" w:cs="Times New Roman"/>
          <w:b/>
          <w:bCs/>
          <w:sz w:val="28"/>
          <w:szCs w:val="28"/>
        </w:rPr>
        <w:t>ПМ.01</w:t>
      </w:r>
      <w:r w:rsidR="001D7EFC" w:rsidRPr="00960F5C">
        <w:rPr>
          <w:rFonts w:ascii="Times New Roman" w:hAnsi="Times New Roman" w:cs="Times New Roman"/>
          <w:b/>
          <w:bCs/>
          <w:sz w:val="28"/>
          <w:szCs w:val="28"/>
        </w:rPr>
        <w:t xml:space="preserve"> Организация и управление торгово-сбытовой деятельностью</w:t>
      </w:r>
    </w:p>
    <w:p w:rsidR="003F4C1C" w:rsidRPr="00960F5C" w:rsidRDefault="003F4C1C" w:rsidP="00FA346A">
      <w:pPr>
        <w:numPr>
          <w:ilvl w:val="0"/>
          <w:numId w:val="8"/>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960F5C">
        <w:rPr>
          <w:rFonts w:ascii="Times New Roman" w:hAnsi="Times New Roman" w:cs="Times New Roman"/>
          <w:color w:val="000000"/>
          <w:sz w:val="28"/>
          <w:szCs w:val="28"/>
        </w:rPr>
        <w:t>приемки товаров по количеству и качеству;</w:t>
      </w:r>
    </w:p>
    <w:p w:rsidR="003F4C1C" w:rsidRPr="00960F5C" w:rsidRDefault="003F4C1C" w:rsidP="00FA346A">
      <w:pPr>
        <w:numPr>
          <w:ilvl w:val="0"/>
          <w:numId w:val="8"/>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960F5C">
        <w:rPr>
          <w:rFonts w:ascii="Times New Roman" w:hAnsi="Times New Roman" w:cs="Times New Roman"/>
          <w:color w:val="000000"/>
          <w:sz w:val="28"/>
          <w:szCs w:val="28"/>
        </w:rPr>
        <w:t>составления договоров;</w:t>
      </w:r>
    </w:p>
    <w:p w:rsidR="003F4C1C" w:rsidRPr="00960F5C" w:rsidRDefault="003F4C1C" w:rsidP="00FA346A">
      <w:pPr>
        <w:numPr>
          <w:ilvl w:val="0"/>
          <w:numId w:val="8"/>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960F5C">
        <w:rPr>
          <w:rFonts w:ascii="Times New Roman" w:hAnsi="Times New Roman" w:cs="Times New Roman"/>
          <w:color w:val="000000"/>
          <w:sz w:val="28"/>
          <w:szCs w:val="28"/>
        </w:rPr>
        <w:t>установления коммерческих связей;</w:t>
      </w:r>
    </w:p>
    <w:p w:rsidR="003F4C1C" w:rsidRPr="00960F5C" w:rsidRDefault="003F4C1C" w:rsidP="00FA346A">
      <w:pPr>
        <w:numPr>
          <w:ilvl w:val="0"/>
          <w:numId w:val="8"/>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960F5C">
        <w:rPr>
          <w:rFonts w:ascii="Times New Roman" w:hAnsi="Times New Roman" w:cs="Times New Roman"/>
          <w:color w:val="000000"/>
          <w:sz w:val="28"/>
          <w:szCs w:val="28"/>
        </w:rPr>
        <w:t>соблюдения правил торговли;</w:t>
      </w:r>
    </w:p>
    <w:p w:rsidR="003F4C1C" w:rsidRPr="00960F5C" w:rsidRDefault="003F4C1C" w:rsidP="00FA346A">
      <w:pPr>
        <w:numPr>
          <w:ilvl w:val="0"/>
          <w:numId w:val="8"/>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960F5C">
        <w:rPr>
          <w:rFonts w:ascii="Times New Roman" w:hAnsi="Times New Roman" w:cs="Times New Roman"/>
          <w:color w:val="000000"/>
          <w:sz w:val="28"/>
          <w:szCs w:val="28"/>
        </w:rPr>
        <w:t>выполнения технологических операций по подготовке товаров к продаже, их выкладке и реализации;</w:t>
      </w:r>
    </w:p>
    <w:p w:rsidR="003F4C1C" w:rsidRPr="00960F5C" w:rsidRDefault="003F4C1C" w:rsidP="00FA346A">
      <w:pPr>
        <w:numPr>
          <w:ilvl w:val="0"/>
          <w:numId w:val="8"/>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960F5C">
        <w:rPr>
          <w:rFonts w:ascii="Times New Roman" w:hAnsi="Times New Roman" w:cs="Times New Roman"/>
          <w:color w:val="000000"/>
          <w:sz w:val="28"/>
          <w:szCs w:val="28"/>
        </w:rPr>
        <w:t>эксплуатации оборудования в соответствии с назначением и соблюдение правил охраны труда.</w:t>
      </w:r>
    </w:p>
    <w:p w:rsidR="003F4C1C" w:rsidRPr="00960F5C" w:rsidRDefault="00FA346A" w:rsidP="00FA3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b/>
          <w:bCs/>
          <w:sz w:val="28"/>
          <w:szCs w:val="28"/>
        </w:rPr>
      </w:pPr>
      <w:r w:rsidRPr="00960F5C">
        <w:rPr>
          <w:rFonts w:ascii="Times New Roman" w:hAnsi="Times New Roman" w:cs="Times New Roman"/>
          <w:b/>
          <w:bCs/>
          <w:sz w:val="28"/>
          <w:szCs w:val="28"/>
        </w:rPr>
        <w:lastRenderedPageBreak/>
        <w:t xml:space="preserve">ПМ.02 </w:t>
      </w:r>
      <w:r w:rsidR="003F4C1C" w:rsidRPr="00960F5C">
        <w:rPr>
          <w:rFonts w:ascii="Times New Roman" w:hAnsi="Times New Roman" w:cs="Times New Roman"/>
          <w:b/>
          <w:bCs/>
          <w:sz w:val="28"/>
          <w:szCs w:val="28"/>
        </w:rPr>
        <w:t>Организация и проведение экономической и маркетинговой деятельности</w:t>
      </w:r>
    </w:p>
    <w:p w:rsidR="003F4C1C" w:rsidRPr="00960F5C" w:rsidRDefault="003F4C1C" w:rsidP="00FA346A">
      <w:pPr>
        <w:pStyle w:val="a7"/>
        <w:widowControl w:val="0"/>
        <w:numPr>
          <w:ilvl w:val="0"/>
          <w:numId w:val="9"/>
        </w:numPr>
        <w:autoSpaceDE w:val="0"/>
        <w:autoSpaceDN w:val="0"/>
        <w:adjustRightInd w:val="0"/>
        <w:spacing w:after="0" w:line="360" w:lineRule="auto"/>
        <w:ind w:left="0" w:firstLine="709"/>
        <w:jc w:val="both"/>
        <w:rPr>
          <w:rFonts w:ascii="Times New Roman" w:eastAsia="Arial Unicode MS" w:hAnsi="Times New Roman" w:cs="Times New Roman"/>
          <w:sz w:val="28"/>
          <w:szCs w:val="28"/>
        </w:rPr>
      </w:pPr>
      <w:r w:rsidRPr="00960F5C">
        <w:rPr>
          <w:rFonts w:ascii="Times New Roman" w:eastAsia="Arial Unicode MS" w:hAnsi="Times New Roman" w:cs="Times New Roman"/>
          <w:sz w:val="28"/>
          <w:szCs w:val="28"/>
        </w:rPr>
        <w:t>оформления финансовых документов и отчетов;</w:t>
      </w:r>
    </w:p>
    <w:p w:rsidR="003F4C1C" w:rsidRPr="00960F5C" w:rsidRDefault="003F4C1C" w:rsidP="00FA346A">
      <w:pPr>
        <w:pStyle w:val="a7"/>
        <w:widowControl w:val="0"/>
        <w:numPr>
          <w:ilvl w:val="0"/>
          <w:numId w:val="9"/>
        </w:numPr>
        <w:autoSpaceDE w:val="0"/>
        <w:autoSpaceDN w:val="0"/>
        <w:adjustRightInd w:val="0"/>
        <w:spacing w:after="0" w:line="360" w:lineRule="auto"/>
        <w:ind w:left="0" w:firstLine="709"/>
        <w:jc w:val="both"/>
        <w:rPr>
          <w:rFonts w:ascii="Times New Roman" w:eastAsia="Arial Unicode MS" w:hAnsi="Times New Roman" w:cs="Times New Roman"/>
          <w:sz w:val="28"/>
          <w:szCs w:val="28"/>
        </w:rPr>
      </w:pPr>
      <w:r w:rsidRPr="00960F5C">
        <w:rPr>
          <w:rFonts w:ascii="Times New Roman" w:eastAsia="Arial Unicode MS" w:hAnsi="Times New Roman" w:cs="Times New Roman"/>
          <w:sz w:val="28"/>
          <w:szCs w:val="28"/>
        </w:rPr>
        <w:t>проведения денежных расчетов;</w:t>
      </w:r>
    </w:p>
    <w:p w:rsidR="003F4C1C" w:rsidRPr="00960F5C" w:rsidRDefault="003F4C1C" w:rsidP="00FA346A">
      <w:pPr>
        <w:pStyle w:val="a7"/>
        <w:widowControl w:val="0"/>
        <w:numPr>
          <w:ilvl w:val="0"/>
          <w:numId w:val="9"/>
        </w:numPr>
        <w:autoSpaceDE w:val="0"/>
        <w:autoSpaceDN w:val="0"/>
        <w:adjustRightInd w:val="0"/>
        <w:spacing w:after="0" w:line="360" w:lineRule="auto"/>
        <w:ind w:left="0" w:firstLine="709"/>
        <w:jc w:val="both"/>
        <w:rPr>
          <w:rFonts w:ascii="Times New Roman" w:eastAsia="Arial Unicode MS" w:hAnsi="Times New Roman" w:cs="Times New Roman"/>
          <w:sz w:val="28"/>
          <w:szCs w:val="28"/>
        </w:rPr>
      </w:pPr>
      <w:r w:rsidRPr="00960F5C">
        <w:rPr>
          <w:rFonts w:ascii="Times New Roman" w:eastAsia="Arial Unicode MS" w:hAnsi="Times New Roman" w:cs="Times New Roman"/>
          <w:sz w:val="28"/>
          <w:szCs w:val="28"/>
        </w:rPr>
        <w:t>расчета основных налогов;</w:t>
      </w:r>
    </w:p>
    <w:p w:rsidR="003F4C1C" w:rsidRPr="00960F5C" w:rsidRDefault="003F4C1C" w:rsidP="00FA346A">
      <w:pPr>
        <w:pStyle w:val="a7"/>
        <w:widowControl w:val="0"/>
        <w:numPr>
          <w:ilvl w:val="0"/>
          <w:numId w:val="9"/>
        </w:numPr>
        <w:autoSpaceDE w:val="0"/>
        <w:autoSpaceDN w:val="0"/>
        <w:adjustRightInd w:val="0"/>
        <w:spacing w:after="0" w:line="360" w:lineRule="auto"/>
        <w:ind w:left="0" w:firstLine="709"/>
        <w:jc w:val="both"/>
        <w:rPr>
          <w:rFonts w:ascii="Times New Roman" w:eastAsia="Arial Unicode MS" w:hAnsi="Times New Roman" w:cs="Times New Roman"/>
          <w:sz w:val="28"/>
          <w:szCs w:val="28"/>
        </w:rPr>
      </w:pPr>
      <w:r w:rsidRPr="00960F5C">
        <w:rPr>
          <w:rFonts w:ascii="Times New Roman" w:eastAsia="Arial Unicode MS" w:hAnsi="Times New Roman" w:cs="Times New Roman"/>
          <w:sz w:val="28"/>
          <w:szCs w:val="28"/>
        </w:rPr>
        <w:t>анализа показателей финансово-хозяйственной деятельности торговой организации;</w:t>
      </w:r>
    </w:p>
    <w:p w:rsidR="003F4C1C" w:rsidRPr="00960F5C" w:rsidRDefault="003F4C1C" w:rsidP="00FA346A">
      <w:pPr>
        <w:pStyle w:val="a7"/>
        <w:widowControl w:val="0"/>
        <w:numPr>
          <w:ilvl w:val="0"/>
          <w:numId w:val="9"/>
        </w:numPr>
        <w:autoSpaceDE w:val="0"/>
        <w:autoSpaceDN w:val="0"/>
        <w:adjustRightInd w:val="0"/>
        <w:spacing w:after="0" w:line="360" w:lineRule="auto"/>
        <w:ind w:left="0" w:firstLine="709"/>
        <w:jc w:val="both"/>
        <w:rPr>
          <w:rFonts w:ascii="Times New Roman" w:eastAsia="Arial Unicode MS" w:hAnsi="Times New Roman" w:cs="Times New Roman"/>
          <w:sz w:val="28"/>
          <w:szCs w:val="28"/>
        </w:rPr>
      </w:pPr>
      <w:r w:rsidRPr="00960F5C">
        <w:rPr>
          <w:rFonts w:ascii="Times New Roman" w:eastAsia="Arial Unicode MS" w:hAnsi="Times New Roman" w:cs="Times New Roman"/>
          <w:sz w:val="28"/>
          <w:szCs w:val="28"/>
        </w:rPr>
        <w:t>выявления потребностей (спроса) на товары;</w:t>
      </w:r>
    </w:p>
    <w:p w:rsidR="003F4C1C" w:rsidRPr="00960F5C" w:rsidRDefault="003F4C1C" w:rsidP="00FA346A">
      <w:pPr>
        <w:pStyle w:val="a7"/>
        <w:widowControl w:val="0"/>
        <w:numPr>
          <w:ilvl w:val="0"/>
          <w:numId w:val="9"/>
        </w:numPr>
        <w:autoSpaceDE w:val="0"/>
        <w:autoSpaceDN w:val="0"/>
        <w:adjustRightInd w:val="0"/>
        <w:spacing w:after="0" w:line="360" w:lineRule="auto"/>
        <w:ind w:left="0" w:firstLine="709"/>
        <w:jc w:val="both"/>
        <w:rPr>
          <w:rFonts w:ascii="Times New Roman" w:eastAsia="Arial Unicode MS" w:hAnsi="Times New Roman" w:cs="Times New Roman"/>
          <w:sz w:val="28"/>
          <w:szCs w:val="28"/>
        </w:rPr>
      </w:pPr>
      <w:r w:rsidRPr="00960F5C">
        <w:rPr>
          <w:rFonts w:ascii="Times New Roman" w:eastAsia="Arial Unicode MS" w:hAnsi="Times New Roman" w:cs="Times New Roman"/>
          <w:sz w:val="28"/>
          <w:szCs w:val="28"/>
        </w:rPr>
        <w:t>реализации маркетинговых мероприятий в соответствии с конъюнктурой рынка;</w:t>
      </w:r>
    </w:p>
    <w:p w:rsidR="003F4C1C" w:rsidRPr="00960F5C" w:rsidRDefault="003F4C1C" w:rsidP="00FA346A">
      <w:pPr>
        <w:pStyle w:val="a7"/>
        <w:widowControl w:val="0"/>
        <w:numPr>
          <w:ilvl w:val="0"/>
          <w:numId w:val="9"/>
        </w:numPr>
        <w:autoSpaceDE w:val="0"/>
        <w:autoSpaceDN w:val="0"/>
        <w:adjustRightInd w:val="0"/>
        <w:spacing w:after="0" w:line="360" w:lineRule="auto"/>
        <w:ind w:left="0" w:firstLine="709"/>
        <w:jc w:val="both"/>
        <w:rPr>
          <w:rFonts w:ascii="Times New Roman" w:eastAsia="Arial Unicode MS" w:hAnsi="Times New Roman" w:cs="Times New Roman"/>
          <w:sz w:val="28"/>
          <w:szCs w:val="28"/>
        </w:rPr>
      </w:pPr>
      <w:r w:rsidRPr="00960F5C">
        <w:rPr>
          <w:rFonts w:ascii="Times New Roman" w:eastAsia="Arial Unicode MS" w:hAnsi="Times New Roman" w:cs="Times New Roman"/>
          <w:sz w:val="28"/>
          <w:szCs w:val="28"/>
        </w:rPr>
        <w:t>участия в проведении рекламных акций и кампаний, других маркетинговых коммуникаций;</w:t>
      </w:r>
    </w:p>
    <w:p w:rsidR="003F4C1C" w:rsidRPr="00960F5C" w:rsidRDefault="003F4C1C" w:rsidP="00FA346A">
      <w:pPr>
        <w:pStyle w:val="a7"/>
        <w:widowControl w:val="0"/>
        <w:numPr>
          <w:ilvl w:val="0"/>
          <w:numId w:val="9"/>
        </w:numPr>
        <w:autoSpaceDE w:val="0"/>
        <w:autoSpaceDN w:val="0"/>
        <w:adjustRightInd w:val="0"/>
        <w:spacing w:after="0" w:line="360" w:lineRule="auto"/>
        <w:ind w:left="0" w:firstLine="709"/>
        <w:jc w:val="both"/>
        <w:rPr>
          <w:rFonts w:ascii="Times New Roman" w:eastAsia="Arial Unicode MS" w:hAnsi="Times New Roman" w:cs="Times New Roman"/>
          <w:sz w:val="28"/>
          <w:szCs w:val="28"/>
        </w:rPr>
      </w:pPr>
      <w:r w:rsidRPr="00960F5C">
        <w:rPr>
          <w:rFonts w:ascii="Times New Roman" w:eastAsia="Arial Unicode MS" w:hAnsi="Times New Roman" w:cs="Times New Roman"/>
          <w:sz w:val="28"/>
          <w:szCs w:val="28"/>
        </w:rPr>
        <w:t>анализа маркетинговой среды организации;</w:t>
      </w:r>
    </w:p>
    <w:p w:rsidR="003F4C1C" w:rsidRPr="00960F5C" w:rsidRDefault="00FA346A" w:rsidP="00FA3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b/>
          <w:bCs/>
          <w:sz w:val="28"/>
          <w:szCs w:val="28"/>
        </w:rPr>
      </w:pPr>
      <w:r w:rsidRPr="00960F5C">
        <w:rPr>
          <w:rFonts w:ascii="Times New Roman" w:hAnsi="Times New Roman" w:cs="Times New Roman"/>
          <w:b/>
          <w:bCs/>
          <w:sz w:val="28"/>
          <w:szCs w:val="28"/>
        </w:rPr>
        <w:t>ПМ.03</w:t>
      </w:r>
      <w:r w:rsidR="003F4C1C" w:rsidRPr="00960F5C">
        <w:rPr>
          <w:rFonts w:ascii="Times New Roman" w:hAnsi="Times New Roman" w:cs="Times New Roman"/>
          <w:b/>
          <w:bCs/>
          <w:sz w:val="28"/>
          <w:szCs w:val="28"/>
        </w:rPr>
        <w:t> Управление ассортиментом, оценка качества и обеспечение сохраняемости товаров</w:t>
      </w:r>
    </w:p>
    <w:p w:rsidR="003F4C1C" w:rsidRPr="00960F5C" w:rsidRDefault="003F4C1C" w:rsidP="00BF5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rPr>
      </w:pPr>
      <w:r w:rsidRPr="00960F5C">
        <w:rPr>
          <w:rFonts w:ascii="Times New Roman" w:hAnsi="Times New Roman" w:cs="Times New Roman"/>
          <w:sz w:val="28"/>
          <w:szCs w:val="28"/>
        </w:rPr>
        <w:t>- определения  показателей ассортимента;</w:t>
      </w:r>
    </w:p>
    <w:p w:rsidR="003F4C1C" w:rsidRPr="00960F5C" w:rsidRDefault="003F4C1C" w:rsidP="00BF5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rPr>
      </w:pPr>
      <w:r w:rsidRPr="00960F5C">
        <w:rPr>
          <w:rFonts w:ascii="Times New Roman" w:hAnsi="Times New Roman" w:cs="Times New Roman"/>
          <w:sz w:val="28"/>
          <w:szCs w:val="28"/>
        </w:rPr>
        <w:t>- распознавания товаров по ассортиментной принадлежности;</w:t>
      </w:r>
    </w:p>
    <w:p w:rsidR="003F4C1C" w:rsidRPr="00960F5C" w:rsidRDefault="003F4C1C" w:rsidP="00BF5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rPr>
      </w:pPr>
      <w:r w:rsidRPr="00960F5C">
        <w:rPr>
          <w:rFonts w:ascii="Times New Roman" w:hAnsi="Times New Roman" w:cs="Times New Roman"/>
          <w:sz w:val="28"/>
          <w:szCs w:val="28"/>
        </w:rPr>
        <w:t>- оценки качества товаров в соответствии с установленными требованиями;</w:t>
      </w:r>
    </w:p>
    <w:p w:rsidR="003F4C1C" w:rsidRPr="00960F5C" w:rsidRDefault="003F4C1C" w:rsidP="00BF5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rPr>
      </w:pPr>
      <w:r w:rsidRPr="00960F5C">
        <w:rPr>
          <w:rFonts w:ascii="Times New Roman" w:hAnsi="Times New Roman" w:cs="Times New Roman"/>
          <w:sz w:val="28"/>
          <w:szCs w:val="28"/>
        </w:rPr>
        <w:t>-  установления градаций качества;</w:t>
      </w:r>
    </w:p>
    <w:p w:rsidR="003F4C1C" w:rsidRPr="00960F5C" w:rsidRDefault="003F4C1C" w:rsidP="00BF5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rPr>
      </w:pPr>
      <w:r w:rsidRPr="00960F5C">
        <w:rPr>
          <w:rFonts w:ascii="Times New Roman" w:hAnsi="Times New Roman" w:cs="Times New Roman"/>
          <w:sz w:val="28"/>
          <w:szCs w:val="28"/>
        </w:rPr>
        <w:t>- расшифровки маркировки;</w:t>
      </w:r>
    </w:p>
    <w:p w:rsidR="003F4C1C" w:rsidRPr="00960F5C" w:rsidRDefault="003F4C1C" w:rsidP="00BF5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rPr>
      </w:pPr>
      <w:r w:rsidRPr="00960F5C">
        <w:rPr>
          <w:rFonts w:ascii="Times New Roman" w:hAnsi="Times New Roman" w:cs="Times New Roman"/>
          <w:sz w:val="28"/>
          <w:szCs w:val="28"/>
        </w:rPr>
        <w:t>- контроля режима и сроков хранения товаров;</w:t>
      </w:r>
    </w:p>
    <w:p w:rsidR="00F433B8" w:rsidRPr="00960F5C" w:rsidRDefault="003F4C1C" w:rsidP="00BF5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rPr>
      </w:pPr>
      <w:r w:rsidRPr="00960F5C">
        <w:rPr>
          <w:rFonts w:ascii="Times New Roman" w:hAnsi="Times New Roman" w:cs="Times New Roman"/>
          <w:sz w:val="28"/>
          <w:szCs w:val="28"/>
        </w:rPr>
        <w:t>- соблюдения санитарно-эпидемиологических требований к товарам, упаковке, условиям и срокам хранения.</w:t>
      </w:r>
    </w:p>
    <w:p w:rsidR="003F4C1C" w:rsidRPr="00960F5C" w:rsidRDefault="0020692A" w:rsidP="00FA346A">
      <w:pPr>
        <w:spacing w:after="0" w:line="360" w:lineRule="auto"/>
        <w:ind w:firstLine="709"/>
        <w:rPr>
          <w:rFonts w:ascii="Times New Roman" w:hAnsi="Times New Roman" w:cs="Times New Roman"/>
          <w:b/>
          <w:sz w:val="28"/>
          <w:szCs w:val="28"/>
        </w:rPr>
      </w:pPr>
      <w:r w:rsidRPr="00960F5C">
        <w:rPr>
          <w:rFonts w:ascii="Times New Roman" w:hAnsi="Times New Roman" w:cs="Times New Roman"/>
          <w:b/>
          <w:sz w:val="28"/>
          <w:szCs w:val="28"/>
        </w:rPr>
        <w:t xml:space="preserve">- </w:t>
      </w:r>
      <w:r w:rsidR="00F433B8" w:rsidRPr="00960F5C">
        <w:rPr>
          <w:rFonts w:ascii="Times New Roman" w:hAnsi="Times New Roman" w:cs="Times New Roman"/>
          <w:b/>
          <w:sz w:val="28"/>
          <w:szCs w:val="28"/>
        </w:rPr>
        <w:t>развитие общих компетенций:</w:t>
      </w:r>
    </w:p>
    <w:p w:rsidR="00553965" w:rsidRPr="00960F5C" w:rsidRDefault="001C5400" w:rsidP="00FA346A">
      <w:pPr>
        <w:shd w:val="clear" w:color="auto" w:fill="FFFFFF"/>
        <w:spacing w:after="0" w:line="360" w:lineRule="auto"/>
        <w:ind w:firstLine="709"/>
        <w:jc w:val="both"/>
        <w:rPr>
          <w:rFonts w:ascii="Times New Roman" w:hAnsi="Times New Roman" w:cs="Times New Roman"/>
          <w:sz w:val="28"/>
          <w:szCs w:val="28"/>
        </w:rPr>
      </w:pPr>
      <w:r w:rsidRPr="00960F5C">
        <w:rPr>
          <w:rFonts w:ascii="Times New Roman" w:eastAsia="Times New Roman" w:hAnsi="Times New Roman" w:cs="Times New Roman"/>
          <w:bCs/>
          <w:color w:val="000000"/>
          <w:sz w:val="28"/>
          <w:szCs w:val="28"/>
        </w:rPr>
        <w:t xml:space="preserve">ОК </w:t>
      </w:r>
      <w:r w:rsidR="00553965" w:rsidRPr="00960F5C">
        <w:rPr>
          <w:rFonts w:ascii="Times New Roman" w:eastAsia="Times New Roman" w:hAnsi="Times New Roman" w:cs="Times New Roman"/>
          <w:bCs/>
          <w:color w:val="000000"/>
          <w:sz w:val="28"/>
          <w:szCs w:val="28"/>
        </w:rPr>
        <w:t>0</w:t>
      </w:r>
      <w:r w:rsidRPr="00960F5C">
        <w:rPr>
          <w:rFonts w:ascii="Times New Roman" w:eastAsia="Times New Roman" w:hAnsi="Times New Roman" w:cs="Times New Roman"/>
          <w:bCs/>
          <w:color w:val="000000"/>
          <w:sz w:val="28"/>
          <w:szCs w:val="28"/>
        </w:rPr>
        <w:t xml:space="preserve">1. </w:t>
      </w:r>
      <w:r w:rsidR="00553965" w:rsidRPr="00960F5C">
        <w:rPr>
          <w:rFonts w:ascii="Times New Roman" w:hAnsi="Times New Roman" w:cs="Times New Roman"/>
          <w:sz w:val="28"/>
          <w:szCs w:val="28"/>
        </w:rPr>
        <w:t>Выбирать способы решения задач профессиональной деятельности применительно к различным контекстам.</w:t>
      </w:r>
    </w:p>
    <w:p w:rsidR="001C5400" w:rsidRPr="00960F5C" w:rsidRDefault="001C5400" w:rsidP="00FA346A">
      <w:pPr>
        <w:shd w:val="clear" w:color="auto" w:fill="FFFFFF"/>
        <w:spacing w:after="0" w:line="360" w:lineRule="auto"/>
        <w:ind w:firstLine="709"/>
        <w:jc w:val="both"/>
        <w:rPr>
          <w:rFonts w:ascii="Times New Roman" w:eastAsia="Times New Roman" w:hAnsi="Times New Roman" w:cs="Times New Roman"/>
          <w:bCs/>
          <w:color w:val="000000"/>
          <w:sz w:val="28"/>
          <w:szCs w:val="28"/>
        </w:rPr>
      </w:pPr>
      <w:r w:rsidRPr="00960F5C">
        <w:rPr>
          <w:rFonts w:ascii="Times New Roman" w:eastAsia="Times New Roman" w:hAnsi="Times New Roman" w:cs="Times New Roman"/>
          <w:bCs/>
          <w:color w:val="000000"/>
          <w:sz w:val="28"/>
          <w:szCs w:val="28"/>
        </w:rPr>
        <w:t xml:space="preserve">ОК </w:t>
      </w:r>
      <w:r w:rsidR="00553965" w:rsidRPr="00960F5C">
        <w:rPr>
          <w:rFonts w:ascii="Times New Roman" w:eastAsia="Times New Roman" w:hAnsi="Times New Roman" w:cs="Times New Roman"/>
          <w:bCs/>
          <w:color w:val="000000"/>
          <w:sz w:val="28"/>
          <w:szCs w:val="28"/>
        </w:rPr>
        <w:t>0</w:t>
      </w:r>
      <w:r w:rsidRPr="00960F5C">
        <w:rPr>
          <w:rFonts w:ascii="Times New Roman" w:eastAsia="Times New Roman" w:hAnsi="Times New Roman" w:cs="Times New Roman"/>
          <w:bCs/>
          <w:color w:val="000000"/>
          <w:sz w:val="28"/>
          <w:szCs w:val="28"/>
        </w:rPr>
        <w:t xml:space="preserve">2. </w:t>
      </w:r>
      <w:r w:rsidR="00553965" w:rsidRPr="00960F5C">
        <w:rPr>
          <w:rFonts w:ascii="Times New Roman" w:hAnsi="Times New Roman" w:cs="Times New Roman"/>
          <w:sz w:val="28"/>
          <w:szCs w:val="28"/>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1C5400" w:rsidRPr="00960F5C" w:rsidRDefault="001C5400" w:rsidP="00FA346A">
      <w:pPr>
        <w:shd w:val="clear" w:color="auto" w:fill="FFFFFF"/>
        <w:spacing w:after="0" w:line="360" w:lineRule="auto"/>
        <w:ind w:firstLine="709"/>
        <w:jc w:val="both"/>
        <w:rPr>
          <w:rFonts w:ascii="Times New Roman" w:eastAsia="Times New Roman" w:hAnsi="Times New Roman" w:cs="Times New Roman"/>
          <w:bCs/>
          <w:color w:val="000000"/>
          <w:sz w:val="28"/>
          <w:szCs w:val="28"/>
        </w:rPr>
      </w:pPr>
      <w:r w:rsidRPr="00960F5C">
        <w:rPr>
          <w:rFonts w:ascii="Times New Roman" w:eastAsia="Times New Roman" w:hAnsi="Times New Roman" w:cs="Times New Roman"/>
          <w:bCs/>
          <w:color w:val="000000"/>
          <w:sz w:val="28"/>
          <w:szCs w:val="28"/>
        </w:rPr>
        <w:lastRenderedPageBreak/>
        <w:t xml:space="preserve">ОК </w:t>
      </w:r>
      <w:r w:rsidR="00553965" w:rsidRPr="00960F5C">
        <w:rPr>
          <w:rFonts w:ascii="Times New Roman" w:eastAsia="Times New Roman" w:hAnsi="Times New Roman" w:cs="Times New Roman"/>
          <w:bCs/>
          <w:color w:val="000000"/>
          <w:sz w:val="28"/>
          <w:szCs w:val="28"/>
        </w:rPr>
        <w:t>0</w:t>
      </w:r>
      <w:r w:rsidRPr="00960F5C">
        <w:rPr>
          <w:rFonts w:ascii="Times New Roman" w:eastAsia="Times New Roman" w:hAnsi="Times New Roman" w:cs="Times New Roman"/>
          <w:bCs/>
          <w:color w:val="000000"/>
          <w:sz w:val="28"/>
          <w:szCs w:val="28"/>
        </w:rPr>
        <w:t xml:space="preserve">3. </w:t>
      </w:r>
      <w:r w:rsidR="00553965" w:rsidRPr="00960F5C">
        <w:rPr>
          <w:rFonts w:ascii="Times New Roman" w:eastAsia="Times New Roman" w:hAnsi="Times New Roman" w:cs="Times New Roman"/>
          <w:bCs/>
          <w:color w:val="000000"/>
          <w:sz w:val="28"/>
          <w:szCs w:val="28"/>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1C5400" w:rsidRPr="00960F5C" w:rsidRDefault="001C5400" w:rsidP="00FA346A">
      <w:pPr>
        <w:shd w:val="clear" w:color="auto" w:fill="FFFFFF"/>
        <w:spacing w:after="0" w:line="360" w:lineRule="auto"/>
        <w:ind w:firstLine="709"/>
        <w:jc w:val="both"/>
        <w:rPr>
          <w:rFonts w:ascii="Times New Roman" w:eastAsia="Times New Roman" w:hAnsi="Times New Roman" w:cs="Times New Roman"/>
          <w:bCs/>
          <w:color w:val="000000"/>
          <w:sz w:val="28"/>
          <w:szCs w:val="28"/>
        </w:rPr>
      </w:pPr>
      <w:r w:rsidRPr="00960F5C">
        <w:rPr>
          <w:rFonts w:ascii="Times New Roman" w:eastAsia="Times New Roman" w:hAnsi="Times New Roman" w:cs="Times New Roman"/>
          <w:bCs/>
          <w:color w:val="000000"/>
          <w:sz w:val="28"/>
          <w:szCs w:val="28"/>
        </w:rPr>
        <w:t xml:space="preserve">ОК </w:t>
      </w:r>
      <w:r w:rsidR="00553965" w:rsidRPr="00960F5C">
        <w:rPr>
          <w:rFonts w:ascii="Times New Roman" w:eastAsia="Times New Roman" w:hAnsi="Times New Roman" w:cs="Times New Roman"/>
          <w:bCs/>
          <w:color w:val="000000"/>
          <w:sz w:val="28"/>
          <w:szCs w:val="28"/>
        </w:rPr>
        <w:t>0</w:t>
      </w:r>
      <w:r w:rsidRPr="00960F5C">
        <w:rPr>
          <w:rFonts w:ascii="Times New Roman" w:eastAsia="Times New Roman" w:hAnsi="Times New Roman" w:cs="Times New Roman"/>
          <w:bCs/>
          <w:color w:val="000000"/>
          <w:sz w:val="28"/>
          <w:szCs w:val="28"/>
        </w:rPr>
        <w:t xml:space="preserve">4. </w:t>
      </w:r>
      <w:r w:rsidR="00553965" w:rsidRPr="00960F5C">
        <w:rPr>
          <w:rFonts w:ascii="Times New Roman" w:eastAsia="Times New Roman" w:hAnsi="Times New Roman" w:cs="Times New Roman"/>
          <w:bCs/>
          <w:color w:val="000000"/>
          <w:sz w:val="28"/>
          <w:szCs w:val="28"/>
        </w:rPr>
        <w:t>Эффективно взаимодействовать и работать в коллективе и команде.</w:t>
      </w:r>
    </w:p>
    <w:p w:rsidR="001C5400" w:rsidRPr="00960F5C" w:rsidRDefault="001C5400" w:rsidP="00FA346A">
      <w:pPr>
        <w:shd w:val="clear" w:color="auto" w:fill="FFFFFF"/>
        <w:spacing w:after="0" w:line="360" w:lineRule="auto"/>
        <w:ind w:firstLine="709"/>
        <w:jc w:val="both"/>
        <w:rPr>
          <w:rFonts w:ascii="Times New Roman" w:eastAsia="Times New Roman" w:hAnsi="Times New Roman" w:cs="Times New Roman"/>
          <w:bCs/>
          <w:color w:val="000000"/>
          <w:sz w:val="28"/>
          <w:szCs w:val="28"/>
        </w:rPr>
      </w:pPr>
      <w:r w:rsidRPr="00960F5C">
        <w:rPr>
          <w:rFonts w:ascii="Times New Roman" w:eastAsia="Times New Roman" w:hAnsi="Times New Roman" w:cs="Times New Roman"/>
          <w:bCs/>
          <w:color w:val="000000"/>
          <w:sz w:val="28"/>
          <w:szCs w:val="28"/>
        </w:rPr>
        <w:t xml:space="preserve">ОК </w:t>
      </w:r>
      <w:r w:rsidR="00553965" w:rsidRPr="00960F5C">
        <w:rPr>
          <w:rFonts w:ascii="Times New Roman" w:eastAsia="Times New Roman" w:hAnsi="Times New Roman" w:cs="Times New Roman"/>
          <w:bCs/>
          <w:color w:val="000000"/>
          <w:sz w:val="28"/>
          <w:szCs w:val="28"/>
        </w:rPr>
        <w:t>0</w:t>
      </w:r>
      <w:r w:rsidRPr="00960F5C">
        <w:rPr>
          <w:rFonts w:ascii="Times New Roman" w:eastAsia="Times New Roman" w:hAnsi="Times New Roman" w:cs="Times New Roman"/>
          <w:bCs/>
          <w:color w:val="000000"/>
          <w:sz w:val="28"/>
          <w:szCs w:val="28"/>
        </w:rPr>
        <w:t xml:space="preserve">5. </w:t>
      </w:r>
      <w:r w:rsidR="00553965" w:rsidRPr="00960F5C">
        <w:rPr>
          <w:rFonts w:ascii="Times New Roman" w:hAnsi="Times New Roman" w:cs="Times New Roman"/>
          <w:sz w:val="28"/>
          <w:szCs w:val="28"/>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1C5400" w:rsidRPr="00960F5C" w:rsidRDefault="001C5400" w:rsidP="00FA346A">
      <w:pPr>
        <w:shd w:val="clear" w:color="auto" w:fill="FFFFFF"/>
        <w:spacing w:after="0" w:line="360" w:lineRule="auto"/>
        <w:ind w:firstLine="709"/>
        <w:jc w:val="both"/>
        <w:rPr>
          <w:rFonts w:ascii="Times New Roman" w:eastAsia="Times New Roman" w:hAnsi="Times New Roman" w:cs="Times New Roman"/>
          <w:bCs/>
          <w:color w:val="000000"/>
          <w:sz w:val="28"/>
          <w:szCs w:val="28"/>
        </w:rPr>
      </w:pPr>
      <w:r w:rsidRPr="00960F5C">
        <w:rPr>
          <w:rFonts w:ascii="Times New Roman" w:eastAsia="Times New Roman" w:hAnsi="Times New Roman" w:cs="Times New Roman"/>
          <w:bCs/>
          <w:color w:val="000000"/>
          <w:sz w:val="28"/>
          <w:szCs w:val="28"/>
        </w:rPr>
        <w:t xml:space="preserve">ОК </w:t>
      </w:r>
      <w:r w:rsidR="00553965" w:rsidRPr="00960F5C">
        <w:rPr>
          <w:rFonts w:ascii="Times New Roman" w:eastAsia="Times New Roman" w:hAnsi="Times New Roman" w:cs="Times New Roman"/>
          <w:bCs/>
          <w:color w:val="000000"/>
          <w:sz w:val="28"/>
          <w:szCs w:val="28"/>
        </w:rPr>
        <w:t>0</w:t>
      </w:r>
      <w:r w:rsidRPr="00960F5C">
        <w:rPr>
          <w:rFonts w:ascii="Times New Roman" w:eastAsia="Times New Roman" w:hAnsi="Times New Roman" w:cs="Times New Roman"/>
          <w:bCs/>
          <w:color w:val="000000"/>
          <w:sz w:val="28"/>
          <w:szCs w:val="28"/>
        </w:rPr>
        <w:t xml:space="preserve">6. </w:t>
      </w:r>
      <w:r w:rsidR="00553965" w:rsidRPr="00960F5C">
        <w:rPr>
          <w:rFonts w:ascii="Times New Roman" w:eastAsia="Times New Roman" w:hAnsi="Times New Roman" w:cs="Times New Roman"/>
          <w:bCs/>
          <w:color w:val="000000"/>
          <w:sz w:val="28"/>
          <w:szCs w:val="28"/>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2402BC" w:rsidRDefault="00553965" w:rsidP="002402BC">
      <w:pPr>
        <w:shd w:val="clear" w:color="auto" w:fill="FFFFFF"/>
        <w:spacing w:after="0" w:line="360" w:lineRule="auto"/>
        <w:ind w:firstLine="709"/>
        <w:jc w:val="both"/>
        <w:rPr>
          <w:rFonts w:ascii="Times New Roman" w:eastAsia="Times New Roman" w:hAnsi="Times New Roman" w:cs="Times New Roman"/>
          <w:bCs/>
          <w:color w:val="000000"/>
          <w:sz w:val="28"/>
          <w:szCs w:val="28"/>
        </w:rPr>
      </w:pPr>
      <w:r w:rsidRPr="00960F5C">
        <w:rPr>
          <w:rFonts w:ascii="Times New Roman" w:eastAsia="Times New Roman" w:hAnsi="Times New Roman" w:cs="Times New Roman"/>
          <w:bCs/>
          <w:color w:val="000000"/>
          <w:sz w:val="28"/>
          <w:szCs w:val="28"/>
        </w:rPr>
        <w:t>ОК 0</w:t>
      </w:r>
      <w:r w:rsidR="001C5400" w:rsidRPr="00960F5C">
        <w:rPr>
          <w:rFonts w:ascii="Times New Roman" w:eastAsia="Times New Roman" w:hAnsi="Times New Roman" w:cs="Times New Roman"/>
          <w:bCs/>
          <w:color w:val="000000"/>
          <w:sz w:val="28"/>
          <w:szCs w:val="28"/>
        </w:rPr>
        <w:t xml:space="preserve">7. </w:t>
      </w:r>
      <w:r w:rsidRPr="00960F5C">
        <w:rPr>
          <w:rFonts w:ascii="Times New Roman" w:eastAsia="Times New Roman" w:hAnsi="Times New Roman" w:cs="Times New Roman"/>
          <w:bCs/>
          <w:color w:val="000000"/>
          <w:sz w:val="28"/>
          <w:szCs w:val="28"/>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2402BC" w:rsidRDefault="001C5400" w:rsidP="002402BC">
      <w:pPr>
        <w:shd w:val="clear" w:color="auto" w:fill="FFFFFF"/>
        <w:spacing w:after="0" w:line="360" w:lineRule="auto"/>
        <w:ind w:firstLine="709"/>
        <w:jc w:val="both"/>
        <w:rPr>
          <w:rFonts w:ascii="Times New Roman" w:eastAsia="Times New Roman" w:hAnsi="Times New Roman" w:cs="Times New Roman"/>
          <w:bCs/>
          <w:color w:val="000000"/>
          <w:sz w:val="28"/>
          <w:szCs w:val="28"/>
        </w:rPr>
      </w:pPr>
      <w:r w:rsidRPr="002402BC">
        <w:rPr>
          <w:rFonts w:ascii="Times New Roman" w:eastAsia="Times New Roman" w:hAnsi="Times New Roman" w:cs="Times New Roman"/>
          <w:bCs/>
          <w:color w:val="000000"/>
          <w:sz w:val="28"/>
          <w:szCs w:val="28"/>
        </w:rPr>
        <w:t xml:space="preserve">ОК 8. </w:t>
      </w:r>
      <w:r w:rsidR="002402BC" w:rsidRPr="002402BC">
        <w:rPr>
          <w:rFonts w:ascii="Times New Roman" w:hAnsi="Times New Roman" w:cs="Times New Roman"/>
          <w:sz w:val="28"/>
          <w:szCs w:val="28"/>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1C5400" w:rsidRPr="00960F5C" w:rsidRDefault="001C5400" w:rsidP="00FA346A">
      <w:pPr>
        <w:shd w:val="clear" w:color="auto" w:fill="FFFFFF"/>
        <w:spacing w:after="0" w:line="360" w:lineRule="auto"/>
        <w:ind w:firstLine="709"/>
        <w:jc w:val="both"/>
        <w:rPr>
          <w:rFonts w:ascii="Times New Roman" w:eastAsia="Times New Roman" w:hAnsi="Times New Roman" w:cs="Times New Roman"/>
          <w:bCs/>
          <w:color w:val="000000"/>
          <w:sz w:val="28"/>
          <w:szCs w:val="28"/>
        </w:rPr>
      </w:pPr>
      <w:r w:rsidRPr="00960F5C">
        <w:rPr>
          <w:rFonts w:ascii="Times New Roman" w:eastAsia="Times New Roman" w:hAnsi="Times New Roman" w:cs="Times New Roman"/>
          <w:bCs/>
          <w:color w:val="000000"/>
          <w:sz w:val="28"/>
          <w:szCs w:val="28"/>
        </w:rPr>
        <w:t xml:space="preserve">ОК </w:t>
      </w:r>
      <w:r w:rsidR="00553965" w:rsidRPr="00960F5C">
        <w:rPr>
          <w:rFonts w:ascii="Times New Roman" w:eastAsia="Times New Roman" w:hAnsi="Times New Roman" w:cs="Times New Roman"/>
          <w:bCs/>
          <w:color w:val="000000"/>
          <w:sz w:val="28"/>
          <w:szCs w:val="28"/>
        </w:rPr>
        <w:t>0</w:t>
      </w:r>
      <w:r w:rsidRPr="00960F5C">
        <w:rPr>
          <w:rFonts w:ascii="Times New Roman" w:eastAsia="Times New Roman" w:hAnsi="Times New Roman" w:cs="Times New Roman"/>
          <w:bCs/>
          <w:color w:val="000000"/>
          <w:sz w:val="28"/>
          <w:szCs w:val="28"/>
        </w:rPr>
        <w:t xml:space="preserve">9. </w:t>
      </w:r>
      <w:r w:rsidR="00553965" w:rsidRPr="00960F5C">
        <w:rPr>
          <w:rFonts w:ascii="Times New Roman" w:eastAsia="Times New Roman" w:hAnsi="Times New Roman" w:cs="Times New Roman"/>
          <w:bCs/>
          <w:color w:val="000000"/>
          <w:sz w:val="28"/>
          <w:szCs w:val="28"/>
        </w:rPr>
        <w:t>Пользоваться профессиональной документацией на государственном и иностранном языках.</w:t>
      </w:r>
    </w:p>
    <w:p w:rsidR="00F433B8" w:rsidRPr="00960F5C" w:rsidRDefault="0020692A" w:rsidP="00FA346A">
      <w:pPr>
        <w:spacing w:after="0" w:line="360" w:lineRule="auto"/>
        <w:ind w:firstLine="709"/>
        <w:rPr>
          <w:rFonts w:ascii="Times New Roman" w:hAnsi="Times New Roman" w:cs="Times New Roman"/>
          <w:b/>
          <w:sz w:val="28"/>
          <w:szCs w:val="28"/>
        </w:rPr>
      </w:pPr>
      <w:r w:rsidRPr="00960F5C">
        <w:rPr>
          <w:rFonts w:ascii="Times New Roman" w:hAnsi="Times New Roman" w:cs="Times New Roman"/>
          <w:b/>
          <w:sz w:val="28"/>
          <w:szCs w:val="28"/>
        </w:rPr>
        <w:t xml:space="preserve">- </w:t>
      </w:r>
      <w:r w:rsidR="00F433B8" w:rsidRPr="00960F5C">
        <w:rPr>
          <w:rFonts w:ascii="Times New Roman" w:hAnsi="Times New Roman" w:cs="Times New Roman"/>
          <w:b/>
          <w:sz w:val="28"/>
          <w:szCs w:val="28"/>
        </w:rPr>
        <w:t>развитие профессиональных компетенций:</w:t>
      </w:r>
    </w:p>
    <w:p w:rsidR="001C5400" w:rsidRPr="00960F5C" w:rsidRDefault="001C5400" w:rsidP="00FA346A">
      <w:pPr>
        <w:shd w:val="clear" w:color="auto" w:fill="FFFFFF"/>
        <w:spacing w:after="0" w:line="360" w:lineRule="auto"/>
        <w:ind w:firstLine="709"/>
        <w:jc w:val="both"/>
        <w:rPr>
          <w:rFonts w:ascii="Times New Roman" w:eastAsia="Times New Roman" w:hAnsi="Times New Roman" w:cs="Times New Roman"/>
          <w:b/>
          <w:bCs/>
          <w:color w:val="000000"/>
          <w:sz w:val="28"/>
          <w:szCs w:val="28"/>
        </w:rPr>
      </w:pPr>
      <w:r w:rsidRPr="00960F5C">
        <w:rPr>
          <w:rFonts w:ascii="Times New Roman" w:eastAsia="Times New Roman" w:hAnsi="Times New Roman" w:cs="Times New Roman"/>
          <w:b/>
          <w:bCs/>
          <w:color w:val="000000"/>
          <w:sz w:val="28"/>
          <w:szCs w:val="28"/>
        </w:rPr>
        <w:t>ПМ.01  Организация и управление торгово-сбытовой деятельностью.</w:t>
      </w:r>
    </w:p>
    <w:p w:rsidR="001C5400" w:rsidRPr="00960F5C" w:rsidRDefault="001C5400" w:rsidP="00FA346A">
      <w:pPr>
        <w:shd w:val="clear" w:color="auto" w:fill="FFFFFF"/>
        <w:spacing w:after="0" w:line="360" w:lineRule="auto"/>
        <w:ind w:firstLine="709"/>
        <w:jc w:val="both"/>
        <w:rPr>
          <w:rFonts w:ascii="Times New Roman" w:eastAsia="Times New Roman" w:hAnsi="Times New Roman" w:cs="Times New Roman"/>
          <w:bCs/>
          <w:color w:val="000000"/>
          <w:sz w:val="28"/>
          <w:szCs w:val="28"/>
        </w:rPr>
      </w:pPr>
      <w:r w:rsidRPr="00960F5C">
        <w:rPr>
          <w:rFonts w:ascii="Times New Roman" w:eastAsia="Times New Roman" w:hAnsi="Times New Roman" w:cs="Times New Roman"/>
          <w:bCs/>
          <w:color w:val="000000"/>
          <w:sz w:val="28"/>
          <w:szCs w:val="28"/>
        </w:rPr>
        <w:t>ПК 1.1. Участвовать в установлении контактов с деловыми партнерами, заключать договора и контролировать их выполнение, предъявлять претензии и санкции.</w:t>
      </w:r>
    </w:p>
    <w:p w:rsidR="001C5400" w:rsidRPr="00960F5C" w:rsidRDefault="001C5400" w:rsidP="00FA346A">
      <w:pPr>
        <w:shd w:val="clear" w:color="auto" w:fill="FFFFFF"/>
        <w:spacing w:after="0" w:line="360" w:lineRule="auto"/>
        <w:ind w:firstLine="709"/>
        <w:jc w:val="both"/>
        <w:rPr>
          <w:rFonts w:ascii="Times New Roman" w:eastAsia="Times New Roman" w:hAnsi="Times New Roman" w:cs="Times New Roman"/>
          <w:bCs/>
          <w:color w:val="000000"/>
          <w:sz w:val="28"/>
          <w:szCs w:val="28"/>
        </w:rPr>
      </w:pPr>
      <w:r w:rsidRPr="00960F5C">
        <w:rPr>
          <w:rFonts w:ascii="Times New Roman" w:eastAsia="Times New Roman" w:hAnsi="Times New Roman" w:cs="Times New Roman"/>
          <w:bCs/>
          <w:color w:val="000000"/>
          <w:sz w:val="28"/>
          <w:szCs w:val="28"/>
        </w:rPr>
        <w:lastRenderedPageBreak/>
        <w:t>ПК 1.2. На своем участке работы управлять товарными запасами и потоками, организовывать работу на складе, размещать товарные запасы на хранение.</w:t>
      </w:r>
    </w:p>
    <w:p w:rsidR="001C5400" w:rsidRPr="00960F5C" w:rsidRDefault="001C5400" w:rsidP="00FA346A">
      <w:pPr>
        <w:shd w:val="clear" w:color="auto" w:fill="FFFFFF"/>
        <w:spacing w:after="0" w:line="360" w:lineRule="auto"/>
        <w:ind w:firstLine="709"/>
        <w:jc w:val="both"/>
        <w:rPr>
          <w:rFonts w:ascii="Times New Roman" w:eastAsia="Times New Roman" w:hAnsi="Times New Roman" w:cs="Times New Roman"/>
          <w:bCs/>
          <w:color w:val="000000"/>
          <w:sz w:val="28"/>
          <w:szCs w:val="28"/>
        </w:rPr>
      </w:pPr>
      <w:r w:rsidRPr="00960F5C">
        <w:rPr>
          <w:rFonts w:ascii="Times New Roman" w:eastAsia="Times New Roman" w:hAnsi="Times New Roman" w:cs="Times New Roman"/>
          <w:bCs/>
          <w:color w:val="000000"/>
          <w:sz w:val="28"/>
          <w:szCs w:val="28"/>
        </w:rPr>
        <w:t>ПК 1.3. Принимать товары по количеству и качеству.</w:t>
      </w:r>
    </w:p>
    <w:p w:rsidR="001C5400" w:rsidRPr="00960F5C" w:rsidRDefault="001C5400" w:rsidP="00FA346A">
      <w:pPr>
        <w:shd w:val="clear" w:color="auto" w:fill="FFFFFF"/>
        <w:spacing w:after="0" w:line="360" w:lineRule="auto"/>
        <w:ind w:firstLine="709"/>
        <w:jc w:val="both"/>
        <w:rPr>
          <w:rFonts w:ascii="Times New Roman" w:eastAsia="Times New Roman" w:hAnsi="Times New Roman" w:cs="Times New Roman"/>
          <w:bCs/>
          <w:color w:val="000000"/>
          <w:sz w:val="28"/>
          <w:szCs w:val="28"/>
        </w:rPr>
      </w:pPr>
      <w:r w:rsidRPr="00960F5C">
        <w:rPr>
          <w:rFonts w:ascii="Times New Roman" w:eastAsia="Times New Roman" w:hAnsi="Times New Roman" w:cs="Times New Roman"/>
          <w:bCs/>
          <w:color w:val="000000"/>
          <w:sz w:val="28"/>
          <w:szCs w:val="28"/>
        </w:rPr>
        <w:t>ПК 1.4. Идентифицировать вид, класс и тип организаций розничной и оптовой торговли.</w:t>
      </w:r>
    </w:p>
    <w:p w:rsidR="001C5400" w:rsidRPr="00960F5C" w:rsidRDefault="001C5400" w:rsidP="00FA346A">
      <w:pPr>
        <w:shd w:val="clear" w:color="auto" w:fill="FFFFFF"/>
        <w:spacing w:after="0" w:line="360" w:lineRule="auto"/>
        <w:ind w:firstLine="709"/>
        <w:jc w:val="both"/>
        <w:rPr>
          <w:rFonts w:ascii="Times New Roman" w:eastAsia="Times New Roman" w:hAnsi="Times New Roman" w:cs="Times New Roman"/>
          <w:bCs/>
          <w:color w:val="000000"/>
          <w:sz w:val="28"/>
          <w:szCs w:val="28"/>
        </w:rPr>
      </w:pPr>
      <w:r w:rsidRPr="00960F5C">
        <w:rPr>
          <w:rFonts w:ascii="Times New Roman" w:eastAsia="Times New Roman" w:hAnsi="Times New Roman" w:cs="Times New Roman"/>
          <w:bCs/>
          <w:color w:val="000000"/>
          <w:sz w:val="28"/>
          <w:szCs w:val="28"/>
        </w:rPr>
        <w:t>ПК 1.5. Оказывать основные и дополнительные услуги оптовой и розничной торговли.</w:t>
      </w:r>
    </w:p>
    <w:p w:rsidR="001C5400" w:rsidRPr="00960F5C" w:rsidRDefault="001C5400" w:rsidP="00FA346A">
      <w:pPr>
        <w:shd w:val="clear" w:color="auto" w:fill="FFFFFF"/>
        <w:spacing w:after="0" w:line="360" w:lineRule="auto"/>
        <w:ind w:firstLine="709"/>
        <w:jc w:val="both"/>
        <w:rPr>
          <w:rFonts w:ascii="Times New Roman" w:eastAsia="Times New Roman" w:hAnsi="Times New Roman" w:cs="Times New Roman"/>
          <w:bCs/>
          <w:color w:val="000000"/>
          <w:sz w:val="28"/>
          <w:szCs w:val="28"/>
        </w:rPr>
      </w:pPr>
      <w:r w:rsidRPr="00960F5C">
        <w:rPr>
          <w:rFonts w:ascii="Times New Roman" w:eastAsia="Times New Roman" w:hAnsi="Times New Roman" w:cs="Times New Roman"/>
          <w:bCs/>
          <w:color w:val="000000"/>
          <w:sz w:val="28"/>
          <w:szCs w:val="28"/>
        </w:rPr>
        <w:t>ПК 1.6. Участвовать в работе по подготовке организации к добровольной сертификации услуг.</w:t>
      </w:r>
    </w:p>
    <w:p w:rsidR="001C5400" w:rsidRPr="00960F5C" w:rsidRDefault="001C5400" w:rsidP="00FA346A">
      <w:pPr>
        <w:shd w:val="clear" w:color="auto" w:fill="FFFFFF"/>
        <w:spacing w:after="0" w:line="360" w:lineRule="auto"/>
        <w:ind w:firstLine="709"/>
        <w:jc w:val="both"/>
        <w:rPr>
          <w:rFonts w:ascii="Times New Roman" w:eastAsia="Times New Roman" w:hAnsi="Times New Roman" w:cs="Times New Roman"/>
          <w:bCs/>
          <w:color w:val="000000"/>
          <w:sz w:val="28"/>
          <w:szCs w:val="28"/>
        </w:rPr>
      </w:pPr>
      <w:r w:rsidRPr="00960F5C">
        <w:rPr>
          <w:rFonts w:ascii="Times New Roman" w:eastAsia="Times New Roman" w:hAnsi="Times New Roman" w:cs="Times New Roman"/>
          <w:bCs/>
          <w:color w:val="000000"/>
          <w:sz w:val="28"/>
          <w:szCs w:val="28"/>
        </w:rPr>
        <w:t>ПК 1.7. Применять в коммерческой деятельности методы, средства и приемы менеджмента, делового и управленческого общения.</w:t>
      </w:r>
    </w:p>
    <w:p w:rsidR="001C5400" w:rsidRPr="00960F5C" w:rsidRDefault="001C5400" w:rsidP="00FA346A">
      <w:pPr>
        <w:shd w:val="clear" w:color="auto" w:fill="FFFFFF"/>
        <w:spacing w:after="0" w:line="360" w:lineRule="auto"/>
        <w:ind w:firstLine="709"/>
        <w:jc w:val="both"/>
        <w:rPr>
          <w:rFonts w:ascii="Times New Roman" w:eastAsia="Times New Roman" w:hAnsi="Times New Roman" w:cs="Times New Roman"/>
          <w:bCs/>
          <w:color w:val="000000"/>
          <w:sz w:val="28"/>
          <w:szCs w:val="28"/>
        </w:rPr>
      </w:pPr>
      <w:r w:rsidRPr="00960F5C">
        <w:rPr>
          <w:rFonts w:ascii="Times New Roman" w:eastAsia="Times New Roman" w:hAnsi="Times New Roman" w:cs="Times New Roman"/>
          <w:bCs/>
          <w:color w:val="000000"/>
          <w:sz w:val="28"/>
          <w:szCs w:val="28"/>
        </w:rPr>
        <w:t>ПК 1.8. Использовать основные методы и приемы статистики для решения практических задач коммерческой деятельности, определять статистические величины, показатели вариации и индексы.</w:t>
      </w:r>
    </w:p>
    <w:p w:rsidR="001C5400" w:rsidRPr="00960F5C" w:rsidRDefault="001C5400" w:rsidP="00FA346A">
      <w:pPr>
        <w:shd w:val="clear" w:color="auto" w:fill="FFFFFF"/>
        <w:spacing w:after="0" w:line="360" w:lineRule="auto"/>
        <w:ind w:firstLine="709"/>
        <w:jc w:val="both"/>
        <w:rPr>
          <w:rFonts w:ascii="Times New Roman" w:eastAsia="Times New Roman" w:hAnsi="Times New Roman" w:cs="Times New Roman"/>
          <w:bCs/>
          <w:color w:val="000000"/>
          <w:sz w:val="28"/>
          <w:szCs w:val="28"/>
        </w:rPr>
      </w:pPr>
      <w:r w:rsidRPr="00960F5C">
        <w:rPr>
          <w:rFonts w:ascii="Times New Roman" w:eastAsia="Times New Roman" w:hAnsi="Times New Roman" w:cs="Times New Roman"/>
          <w:bCs/>
          <w:color w:val="000000"/>
          <w:sz w:val="28"/>
          <w:szCs w:val="28"/>
        </w:rPr>
        <w:t>ПК 1.9. Применять логистические системы, а также приемы и методы закупочной и коммерческой логистики, обеспечивающие рациональное перемещение материальных потоков.</w:t>
      </w:r>
    </w:p>
    <w:p w:rsidR="001C5400" w:rsidRPr="00960F5C" w:rsidRDefault="001C5400" w:rsidP="00FA346A">
      <w:pPr>
        <w:shd w:val="clear" w:color="auto" w:fill="FFFFFF"/>
        <w:spacing w:after="0" w:line="360" w:lineRule="auto"/>
        <w:ind w:firstLine="709"/>
        <w:jc w:val="both"/>
        <w:rPr>
          <w:rFonts w:ascii="Times New Roman" w:eastAsia="Times New Roman" w:hAnsi="Times New Roman" w:cs="Times New Roman"/>
          <w:bCs/>
          <w:color w:val="000000"/>
          <w:sz w:val="28"/>
          <w:szCs w:val="28"/>
        </w:rPr>
      </w:pPr>
      <w:r w:rsidRPr="00960F5C">
        <w:rPr>
          <w:rFonts w:ascii="Times New Roman" w:eastAsia="Times New Roman" w:hAnsi="Times New Roman" w:cs="Times New Roman"/>
          <w:bCs/>
          <w:color w:val="000000"/>
          <w:sz w:val="28"/>
          <w:szCs w:val="28"/>
        </w:rPr>
        <w:t>ПК 1.10. Эксплуатировать торгово-технологическое оборудование.</w:t>
      </w:r>
    </w:p>
    <w:p w:rsidR="001C5400" w:rsidRPr="00960F5C" w:rsidRDefault="001C5400" w:rsidP="00FA346A">
      <w:pPr>
        <w:shd w:val="clear" w:color="auto" w:fill="FFFFFF"/>
        <w:spacing w:after="0" w:line="360" w:lineRule="auto"/>
        <w:ind w:firstLine="709"/>
        <w:jc w:val="both"/>
        <w:rPr>
          <w:rFonts w:ascii="Times New Roman" w:eastAsia="Times New Roman" w:hAnsi="Times New Roman" w:cs="Times New Roman"/>
          <w:b/>
          <w:bCs/>
          <w:color w:val="000000"/>
          <w:sz w:val="28"/>
          <w:szCs w:val="28"/>
        </w:rPr>
      </w:pPr>
      <w:r w:rsidRPr="00960F5C">
        <w:rPr>
          <w:rFonts w:ascii="Times New Roman" w:eastAsia="Times New Roman" w:hAnsi="Times New Roman" w:cs="Times New Roman"/>
          <w:b/>
          <w:bCs/>
          <w:color w:val="000000"/>
          <w:sz w:val="28"/>
          <w:szCs w:val="28"/>
        </w:rPr>
        <w:t>ПМ.02 Организация и проведение экономической и маркетинговой деятельности.</w:t>
      </w:r>
    </w:p>
    <w:p w:rsidR="001C5400" w:rsidRPr="00960F5C" w:rsidRDefault="001C5400" w:rsidP="00FA346A">
      <w:pPr>
        <w:shd w:val="clear" w:color="auto" w:fill="FFFFFF"/>
        <w:spacing w:after="0" w:line="360" w:lineRule="auto"/>
        <w:ind w:firstLine="709"/>
        <w:jc w:val="both"/>
        <w:rPr>
          <w:rFonts w:ascii="Times New Roman" w:eastAsia="Times New Roman" w:hAnsi="Times New Roman" w:cs="Times New Roman"/>
          <w:bCs/>
          <w:color w:val="000000"/>
          <w:sz w:val="28"/>
          <w:szCs w:val="28"/>
        </w:rPr>
      </w:pPr>
      <w:r w:rsidRPr="00960F5C">
        <w:rPr>
          <w:rFonts w:ascii="Times New Roman" w:eastAsia="Times New Roman" w:hAnsi="Times New Roman" w:cs="Times New Roman"/>
          <w:bCs/>
          <w:color w:val="000000"/>
          <w:sz w:val="28"/>
          <w:szCs w:val="28"/>
        </w:rPr>
        <w:t>ПК 2.1. Использовать данные бухгалтерского учета для контроля результатов и планирования коммерческой деятельности, проводить учет товаров (сырья, материалов, продукции, тары, других материальных ценностей) и участвовать в их инвентаризации.</w:t>
      </w:r>
    </w:p>
    <w:p w:rsidR="001C5400" w:rsidRPr="00960F5C" w:rsidRDefault="001C5400" w:rsidP="00FA346A">
      <w:pPr>
        <w:shd w:val="clear" w:color="auto" w:fill="FFFFFF"/>
        <w:spacing w:after="0" w:line="360" w:lineRule="auto"/>
        <w:ind w:firstLine="709"/>
        <w:jc w:val="both"/>
        <w:rPr>
          <w:rFonts w:ascii="Times New Roman" w:eastAsia="Times New Roman" w:hAnsi="Times New Roman" w:cs="Times New Roman"/>
          <w:bCs/>
          <w:color w:val="000000"/>
          <w:sz w:val="28"/>
          <w:szCs w:val="28"/>
        </w:rPr>
      </w:pPr>
      <w:r w:rsidRPr="00960F5C">
        <w:rPr>
          <w:rFonts w:ascii="Times New Roman" w:eastAsia="Times New Roman" w:hAnsi="Times New Roman" w:cs="Times New Roman"/>
          <w:bCs/>
          <w:color w:val="000000"/>
          <w:sz w:val="28"/>
          <w:szCs w:val="28"/>
        </w:rPr>
        <w:t>ПК 2.2. Оформлять, проверять правильность составления, обеспечивать хранение организационно-распорядительных, товаросопроводительных и иных необходимых документов с использованием автоматизированных систем.</w:t>
      </w:r>
    </w:p>
    <w:p w:rsidR="001C5400" w:rsidRPr="00960F5C" w:rsidRDefault="001C5400" w:rsidP="00FA346A">
      <w:pPr>
        <w:shd w:val="clear" w:color="auto" w:fill="FFFFFF"/>
        <w:spacing w:after="0" w:line="360" w:lineRule="auto"/>
        <w:ind w:firstLine="709"/>
        <w:jc w:val="both"/>
        <w:rPr>
          <w:rFonts w:ascii="Times New Roman" w:eastAsia="Times New Roman" w:hAnsi="Times New Roman" w:cs="Times New Roman"/>
          <w:bCs/>
          <w:color w:val="000000"/>
          <w:sz w:val="28"/>
          <w:szCs w:val="28"/>
        </w:rPr>
      </w:pPr>
      <w:r w:rsidRPr="00960F5C">
        <w:rPr>
          <w:rFonts w:ascii="Times New Roman" w:eastAsia="Times New Roman" w:hAnsi="Times New Roman" w:cs="Times New Roman"/>
          <w:bCs/>
          <w:color w:val="000000"/>
          <w:sz w:val="28"/>
          <w:szCs w:val="28"/>
        </w:rPr>
        <w:lastRenderedPageBreak/>
        <w:t>ПК 2.3. Применять в практических ситуациях экономические методы, рассчитывать микроэкономические показатели, анализировать их, а также рынки ресурсов.</w:t>
      </w:r>
    </w:p>
    <w:p w:rsidR="001C5400" w:rsidRPr="00960F5C" w:rsidRDefault="001C5400" w:rsidP="00FA346A">
      <w:pPr>
        <w:shd w:val="clear" w:color="auto" w:fill="FFFFFF"/>
        <w:tabs>
          <w:tab w:val="left" w:pos="993"/>
        </w:tabs>
        <w:spacing w:after="0" w:line="360" w:lineRule="auto"/>
        <w:ind w:firstLine="709"/>
        <w:jc w:val="both"/>
        <w:rPr>
          <w:rFonts w:ascii="Times New Roman" w:eastAsia="Times New Roman" w:hAnsi="Times New Roman" w:cs="Times New Roman"/>
          <w:bCs/>
          <w:color w:val="000000"/>
          <w:sz w:val="28"/>
          <w:szCs w:val="28"/>
        </w:rPr>
      </w:pPr>
      <w:r w:rsidRPr="00960F5C">
        <w:rPr>
          <w:rFonts w:ascii="Times New Roman" w:eastAsia="Times New Roman" w:hAnsi="Times New Roman" w:cs="Times New Roman"/>
          <w:bCs/>
          <w:color w:val="000000"/>
          <w:sz w:val="28"/>
          <w:szCs w:val="28"/>
        </w:rPr>
        <w:t>ПК 2.4. Определять основные экономические показатели работы организации, цены, заработную плату.</w:t>
      </w:r>
    </w:p>
    <w:p w:rsidR="001C5400" w:rsidRPr="00960F5C" w:rsidRDefault="001C5400" w:rsidP="00FA346A">
      <w:pPr>
        <w:shd w:val="clear" w:color="auto" w:fill="FFFFFF"/>
        <w:spacing w:after="0" w:line="360" w:lineRule="auto"/>
        <w:ind w:firstLine="709"/>
        <w:jc w:val="both"/>
        <w:rPr>
          <w:rFonts w:ascii="Times New Roman" w:eastAsia="Times New Roman" w:hAnsi="Times New Roman" w:cs="Times New Roman"/>
          <w:bCs/>
          <w:color w:val="000000"/>
          <w:sz w:val="28"/>
          <w:szCs w:val="28"/>
        </w:rPr>
      </w:pPr>
      <w:r w:rsidRPr="00960F5C">
        <w:rPr>
          <w:rFonts w:ascii="Times New Roman" w:eastAsia="Times New Roman" w:hAnsi="Times New Roman" w:cs="Times New Roman"/>
          <w:bCs/>
          <w:color w:val="000000"/>
          <w:sz w:val="28"/>
          <w:szCs w:val="28"/>
        </w:rPr>
        <w:t>ПК 2.5. Выявлять потребности, виды спроса и соответствующие им типы маркетинга для обеспечения целей организации, формировать спрос и стимулировать сбыт товаров.</w:t>
      </w:r>
    </w:p>
    <w:p w:rsidR="001C5400" w:rsidRPr="00960F5C" w:rsidRDefault="001C5400" w:rsidP="00FA346A">
      <w:pPr>
        <w:shd w:val="clear" w:color="auto" w:fill="FFFFFF"/>
        <w:spacing w:after="0" w:line="360" w:lineRule="auto"/>
        <w:ind w:firstLine="709"/>
        <w:jc w:val="both"/>
        <w:rPr>
          <w:rFonts w:ascii="Times New Roman" w:eastAsia="Times New Roman" w:hAnsi="Times New Roman" w:cs="Times New Roman"/>
          <w:bCs/>
          <w:color w:val="000000"/>
          <w:sz w:val="28"/>
          <w:szCs w:val="28"/>
        </w:rPr>
      </w:pPr>
      <w:r w:rsidRPr="00960F5C">
        <w:rPr>
          <w:rFonts w:ascii="Times New Roman" w:eastAsia="Times New Roman" w:hAnsi="Times New Roman" w:cs="Times New Roman"/>
          <w:bCs/>
          <w:color w:val="000000"/>
          <w:sz w:val="28"/>
          <w:szCs w:val="28"/>
        </w:rPr>
        <w:t>ПК 2.6. Обосновывать целесообразность использования и применять маркетинговые коммуникации.</w:t>
      </w:r>
    </w:p>
    <w:p w:rsidR="001C5400" w:rsidRPr="00960F5C" w:rsidRDefault="001C5400" w:rsidP="00FA346A">
      <w:pPr>
        <w:shd w:val="clear" w:color="auto" w:fill="FFFFFF"/>
        <w:spacing w:after="0" w:line="360" w:lineRule="auto"/>
        <w:ind w:firstLine="709"/>
        <w:jc w:val="both"/>
        <w:rPr>
          <w:rFonts w:ascii="Times New Roman" w:eastAsia="Times New Roman" w:hAnsi="Times New Roman" w:cs="Times New Roman"/>
          <w:bCs/>
          <w:color w:val="000000"/>
          <w:sz w:val="28"/>
          <w:szCs w:val="28"/>
        </w:rPr>
      </w:pPr>
      <w:r w:rsidRPr="00960F5C">
        <w:rPr>
          <w:rFonts w:ascii="Times New Roman" w:eastAsia="Times New Roman" w:hAnsi="Times New Roman" w:cs="Times New Roman"/>
          <w:bCs/>
          <w:color w:val="000000"/>
          <w:sz w:val="28"/>
          <w:szCs w:val="28"/>
        </w:rPr>
        <w:t>ПК 2.7. Участвовать в проведении маркетинговых исследований рынка, разработке и реализации маркетинговых решений.</w:t>
      </w:r>
    </w:p>
    <w:p w:rsidR="001C5400" w:rsidRPr="00960F5C" w:rsidRDefault="001C5400" w:rsidP="00FA346A">
      <w:pPr>
        <w:shd w:val="clear" w:color="auto" w:fill="FFFFFF"/>
        <w:spacing w:after="0" w:line="360" w:lineRule="auto"/>
        <w:ind w:firstLine="709"/>
        <w:jc w:val="both"/>
        <w:rPr>
          <w:rFonts w:ascii="Times New Roman" w:eastAsia="Times New Roman" w:hAnsi="Times New Roman" w:cs="Times New Roman"/>
          <w:bCs/>
          <w:color w:val="000000"/>
          <w:sz w:val="28"/>
          <w:szCs w:val="28"/>
        </w:rPr>
      </w:pPr>
      <w:r w:rsidRPr="00960F5C">
        <w:rPr>
          <w:rFonts w:ascii="Times New Roman" w:eastAsia="Times New Roman" w:hAnsi="Times New Roman" w:cs="Times New Roman"/>
          <w:bCs/>
          <w:color w:val="000000"/>
          <w:sz w:val="28"/>
          <w:szCs w:val="28"/>
        </w:rPr>
        <w:t>ПК 2.8. Реализовывать сбытовую политику организации в пределах своих должностных обязанностей, оценивать конкурентоспособность товаров и конкурентные преимущества организации.</w:t>
      </w:r>
    </w:p>
    <w:p w:rsidR="001C5400" w:rsidRPr="00960F5C" w:rsidRDefault="001C5400" w:rsidP="00FA346A">
      <w:pPr>
        <w:shd w:val="clear" w:color="auto" w:fill="FFFFFF"/>
        <w:spacing w:after="0" w:line="360" w:lineRule="auto"/>
        <w:ind w:firstLine="709"/>
        <w:jc w:val="both"/>
        <w:rPr>
          <w:rFonts w:ascii="Times New Roman" w:eastAsia="Times New Roman" w:hAnsi="Times New Roman" w:cs="Times New Roman"/>
          <w:bCs/>
          <w:color w:val="000000"/>
          <w:sz w:val="28"/>
          <w:szCs w:val="28"/>
        </w:rPr>
      </w:pPr>
      <w:r w:rsidRPr="00960F5C">
        <w:rPr>
          <w:rFonts w:ascii="Times New Roman" w:eastAsia="Times New Roman" w:hAnsi="Times New Roman" w:cs="Times New Roman"/>
          <w:bCs/>
          <w:color w:val="000000"/>
          <w:sz w:val="28"/>
          <w:szCs w:val="28"/>
        </w:rPr>
        <w:t>ПК 2.9. Применять методы и приемы анализа финансово-хозяйственной деятельности при осуществлении коммерческой деятельности, осуществлять денежные расчеты с покупателями, составлять финансовые документы и отчеты.</w:t>
      </w:r>
    </w:p>
    <w:p w:rsidR="001C5400" w:rsidRPr="00960F5C" w:rsidRDefault="001C5400" w:rsidP="00FA346A">
      <w:pPr>
        <w:shd w:val="clear" w:color="auto" w:fill="FFFFFF"/>
        <w:spacing w:after="0" w:line="360" w:lineRule="auto"/>
        <w:ind w:firstLine="709"/>
        <w:jc w:val="both"/>
        <w:rPr>
          <w:rFonts w:ascii="Times New Roman" w:eastAsia="Times New Roman" w:hAnsi="Times New Roman" w:cs="Times New Roman"/>
          <w:b/>
          <w:bCs/>
          <w:color w:val="000000"/>
          <w:sz w:val="28"/>
          <w:szCs w:val="28"/>
        </w:rPr>
      </w:pPr>
      <w:r w:rsidRPr="00960F5C">
        <w:rPr>
          <w:rFonts w:ascii="Times New Roman" w:eastAsia="Times New Roman" w:hAnsi="Times New Roman" w:cs="Times New Roman"/>
          <w:b/>
          <w:bCs/>
          <w:color w:val="000000"/>
          <w:sz w:val="28"/>
          <w:szCs w:val="28"/>
        </w:rPr>
        <w:t>ПМ.03  Управление ассортиментом, оценка качества и обеспечение сохраняемости товаров.</w:t>
      </w:r>
    </w:p>
    <w:p w:rsidR="001C5400" w:rsidRPr="00960F5C" w:rsidRDefault="001C5400" w:rsidP="00FA346A">
      <w:pPr>
        <w:shd w:val="clear" w:color="auto" w:fill="FFFFFF"/>
        <w:spacing w:after="0" w:line="360" w:lineRule="auto"/>
        <w:ind w:firstLine="709"/>
        <w:jc w:val="both"/>
        <w:rPr>
          <w:rFonts w:ascii="Times New Roman" w:eastAsia="Times New Roman" w:hAnsi="Times New Roman" w:cs="Times New Roman"/>
          <w:bCs/>
          <w:color w:val="000000"/>
          <w:sz w:val="28"/>
          <w:szCs w:val="28"/>
        </w:rPr>
      </w:pPr>
      <w:r w:rsidRPr="00960F5C">
        <w:rPr>
          <w:rFonts w:ascii="Times New Roman" w:eastAsia="Times New Roman" w:hAnsi="Times New Roman" w:cs="Times New Roman"/>
          <w:bCs/>
          <w:color w:val="000000"/>
          <w:sz w:val="28"/>
          <w:szCs w:val="28"/>
        </w:rPr>
        <w:t>ПК 3.1. Участвовать в формировании ассортимента в соответствии с ассортиментной политикой организации, определять номенклатуру показателей качества товаров.</w:t>
      </w:r>
    </w:p>
    <w:p w:rsidR="001C5400" w:rsidRPr="00960F5C" w:rsidRDefault="001C5400" w:rsidP="00FA346A">
      <w:pPr>
        <w:shd w:val="clear" w:color="auto" w:fill="FFFFFF"/>
        <w:spacing w:after="0" w:line="360" w:lineRule="auto"/>
        <w:ind w:firstLine="709"/>
        <w:jc w:val="both"/>
        <w:rPr>
          <w:rFonts w:ascii="Times New Roman" w:eastAsia="Times New Roman" w:hAnsi="Times New Roman" w:cs="Times New Roman"/>
          <w:bCs/>
          <w:color w:val="000000"/>
          <w:sz w:val="28"/>
          <w:szCs w:val="28"/>
        </w:rPr>
      </w:pPr>
      <w:r w:rsidRPr="00960F5C">
        <w:rPr>
          <w:rFonts w:ascii="Times New Roman" w:eastAsia="Times New Roman" w:hAnsi="Times New Roman" w:cs="Times New Roman"/>
          <w:bCs/>
          <w:color w:val="000000"/>
          <w:sz w:val="28"/>
          <w:szCs w:val="28"/>
        </w:rPr>
        <w:t>ПК 3.2. Рассчитывать товарные потери и реализовывать мероприятия по их предупреждению или списанию.</w:t>
      </w:r>
    </w:p>
    <w:p w:rsidR="001C5400" w:rsidRPr="00960F5C" w:rsidRDefault="001C5400" w:rsidP="00FA346A">
      <w:pPr>
        <w:shd w:val="clear" w:color="auto" w:fill="FFFFFF"/>
        <w:spacing w:after="0" w:line="360" w:lineRule="auto"/>
        <w:ind w:firstLine="709"/>
        <w:jc w:val="both"/>
        <w:rPr>
          <w:rFonts w:ascii="Times New Roman" w:eastAsia="Times New Roman" w:hAnsi="Times New Roman" w:cs="Times New Roman"/>
          <w:bCs/>
          <w:color w:val="000000"/>
          <w:sz w:val="28"/>
          <w:szCs w:val="28"/>
        </w:rPr>
      </w:pPr>
      <w:r w:rsidRPr="00960F5C">
        <w:rPr>
          <w:rFonts w:ascii="Times New Roman" w:eastAsia="Times New Roman" w:hAnsi="Times New Roman" w:cs="Times New Roman"/>
          <w:bCs/>
          <w:color w:val="000000"/>
          <w:sz w:val="28"/>
          <w:szCs w:val="28"/>
        </w:rPr>
        <w:t>ПК 3.3. Оценивать и расшифровывать маркировку в соответствии с установленными требованиями.</w:t>
      </w:r>
    </w:p>
    <w:p w:rsidR="001C5400" w:rsidRPr="00960F5C" w:rsidRDefault="001C5400" w:rsidP="00FA346A">
      <w:pPr>
        <w:shd w:val="clear" w:color="auto" w:fill="FFFFFF"/>
        <w:spacing w:after="0" w:line="360" w:lineRule="auto"/>
        <w:ind w:firstLine="709"/>
        <w:jc w:val="both"/>
        <w:rPr>
          <w:rFonts w:ascii="Times New Roman" w:eastAsia="Times New Roman" w:hAnsi="Times New Roman" w:cs="Times New Roman"/>
          <w:bCs/>
          <w:color w:val="000000"/>
          <w:sz w:val="28"/>
          <w:szCs w:val="28"/>
        </w:rPr>
      </w:pPr>
      <w:r w:rsidRPr="00960F5C">
        <w:rPr>
          <w:rFonts w:ascii="Times New Roman" w:eastAsia="Times New Roman" w:hAnsi="Times New Roman" w:cs="Times New Roman"/>
          <w:bCs/>
          <w:color w:val="000000"/>
          <w:sz w:val="28"/>
          <w:szCs w:val="28"/>
        </w:rPr>
        <w:lastRenderedPageBreak/>
        <w:t>ПК 3.4. Классифицировать товары, идентифицировать их ассортиментную принадлежность, оценивать качество, диагностировать дефекты, определять градации качества.</w:t>
      </w:r>
    </w:p>
    <w:p w:rsidR="001C5400" w:rsidRPr="00960F5C" w:rsidRDefault="001C5400" w:rsidP="00FA346A">
      <w:pPr>
        <w:shd w:val="clear" w:color="auto" w:fill="FFFFFF"/>
        <w:spacing w:after="0" w:line="360" w:lineRule="auto"/>
        <w:ind w:firstLine="709"/>
        <w:jc w:val="both"/>
        <w:rPr>
          <w:rFonts w:ascii="Times New Roman" w:eastAsia="Times New Roman" w:hAnsi="Times New Roman" w:cs="Times New Roman"/>
          <w:bCs/>
          <w:color w:val="000000"/>
          <w:sz w:val="28"/>
          <w:szCs w:val="28"/>
        </w:rPr>
      </w:pPr>
      <w:r w:rsidRPr="00960F5C">
        <w:rPr>
          <w:rFonts w:ascii="Times New Roman" w:eastAsia="Times New Roman" w:hAnsi="Times New Roman" w:cs="Times New Roman"/>
          <w:bCs/>
          <w:color w:val="000000"/>
          <w:sz w:val="28"/>
          <w:szCs w:val="28"/>
        </w:rPr>
        <w:t>ПК 3.5. Контролировать условия и сроки хранения и транспортирования товаров, обеспечивать их сохраняемость, проверять соблюдение требований к оформлению сопроводительных документов.</w:t>
      </w:r>
    </w:p>
    <w:p w:rsidR="001C5400" w:rsidRPr="00960F5C" w:rsidRDefault="001C5400" w:rsidP="00FA346A">
      <w:pPr>
        <w:shd w:val="clear" w:color="auto" w:fill="FFFFFF"/>
        <w:tabs>
          <w:tab w:val="left" w:pos="142"/>
          <w:tab w:val="left" w:pos="1418"/>
        </w:tabs>
        <w:spacing w:after="0" w:line="360" w:lineRule="auto"/>
        <w:ind w:firstLine="709"/>
        <w:jc w:val="both"/>
        <w:rPr>
          <w:rFonts w:ascii="Times New Roman" w:eastAsia="Times New Roman" w:hAnsi="Times New Roman" w:cs="Times New Roman"/>
          <w:bCs/>
          <w:color w:val="000000"/>
          <w:sz w:val="28"/>
          <w:szCs w:val="28"/>
        </w:rPr>
      </w:pPr>
      <w:r w:rsidRPr="00960F5C">
        <w:rPr>
          <w:rFonts w:ascii="Times New Roman" w:eastAsia="Times New Roman" w:hAnsi="Times New Roman" w:cs="Times New Roman"/>
          <w:bCs/>
          <w:color w:val="000000"/>
          <w:sz w:val="28"/>
          <w:szCs w:val="28"/>
        </w:rPr>
        <w:t>ПК 3.6. Обеспечивать соблюдение санитарно-эпидемиологических требований к товарам и упаковке, оценивать качество процессов в соответствии с установленными требованиями.</w:t>
      </w:r>
    </w:p>
    <w:p w:rsidR="001C5400" w:rsidRPr="00960F5C" w:rsidRDefault="001C5400" w:rsidP="00FA346A">
      <w:pPr>
        <w:shd w:val="clear" w:color="auto" w:fill="FFFFFF"/>
        <w:spacing w:after="0" w:line="360" w:lineRule="auto"/>
        <w:ind w:firstLine="709"/>
        <w:jc w:val="both"/>
        <w:rPr>
          <w:rFonts w:ascii="Times New Roman" w:eastAsia="Times New Roman" w:hAnsi="Times New Roman" w:cs="Times New Roman"/>
          <w:bCs/>
          <w:color w:val="000000"/>
          <w:sz w:val="28"/>
          <w:szCs w:val="28"/>
        </w:rPr>
      </w:pPr>
      <w:r w:rsidRPr="00960F5C">
        <w:rPr>
          <w:rFonts w:ascii="Times New Roman" w:eastAsia="Times New Roman" w:hAnsi="Times New Roman" w:cs="Times New Roman"/>
          <w:bCs/>
          <w:color w:val="000000"/>
          <w:sz w:val="28"/>
          <w:szCs w:val="28"/>
        </w:rPr>
        <w:t>ПК 3.7. Производить измерения товаров и других объектов, переводить внесистемные единицы измерений в системные.</w:t>
      </w:r>
    </w:p>
    <w:p w:rsidR="00CA61F3" w:rsidRPr="00960F5C" w:rsidRDefault="001C5400" w:rsidP="00FA346A">
      <w:pPr>
        <w:shd w:val="clear" w:color="auto" w:fill="FFFFFF"/>
        <w:spacing w:after="0" w:line="360" w:lineRule="auto"/>
        <w:ind w:firstLine="709"/>
        <w:jc w:val="both"/>
        <w:rPr>
          <w:rFonts w:ascii="Times New Roman" w:eastAsia="Times New Roman" w:hAnsi="Times New Roman" w:cs="Times New Roman"/>
          <w:bCs/>
          <w:color w:val="000000"/>
          <w:sz w:val="28"/>
          <w:szCs w:val="28"/>
        </w:rPr>
      </w:pPr>
      <w:r w:rsidRPr="00960F5C">
        <w:rPr>
          <w:rFonts w:ascii="Times New Roman" w:eastAsia="Times New Roman" w:hAnsi="Times New Roman" w:cs="Times New Roman"/>
          <w:bCs/>
          <w:color w:val="000000"/>
          <w:sz w:val="28"/>
          <w:szCs w:val="28"/>
        </w:rPr>
        <w:t>ПК 3.8. Работать с документами по подтверждению соответствия, принимать участие в мероприятиях по контролю.</w:t>
      </w:r>
    </w:p>
    <w:p w:rsidR="00016868" w:rsidRPr="00960F5C" w:rsidRDefault="00016868" w:rsidP="00FA346A">
      <w:pPr>
        <w:spacing w:after="0" w:line="360" w:lineRule="auto"/>
        <w:ind w:firstLine="709"/>
        <w:jc w:val="both"/>
        <w:rPr>
          <w:rFonts w:ascii="Times New Roman" w:hAnsi="Times New Roman" w:cs="Times New Roman"/>
          <w:b/>
          <w:bCs/>
          <w:sz w:val="28"/>
          <w:szCs w:val="28"/>
        </w:rPr>
      </w:pPr>
      <w:r w:rsidRPr="00960F5C">
        <w:rPr>
          <w:rFonts w:ascii="Times New Roman" w:hAnsi="Times New Roman" w:cs="Times New Roman"/>
          <w:b/>
          <w:bCs/>
          <w:sz w:val="28"/>
          <w:szCs w:val="28"/>
        </w:rPr>
        <w:t>1.4 Формы контроля</w:t>
      </w:r>
    </w:p>
    <w:p w:rsidR="00016868" w:rsidRPr="00960F5C" w:rsidRDefault="00016868" w:rsidP="00FA346A">
      <w:pPr>
        <w:spacing w:after="0" w:line="360" w:lineRule="auto"/>
        <w:ind w:firstLine="709"/>
        <w:jc w:val="both"/>
        <w:rPr>
          <w:rFonts w:ascii="Times New Roman" w:hAnsi="Times New Roman" w:cs="Times New Roman"/>
          <w:i/>
          <w:sz w:val="28"/>
          <w:szCs w:val="28"/>
        </w:rPr>
      </w:pPr>
      <w:r w:rsidRPr="00960F5C">
        <w:rPr>
          <w:rFonts w:ascii="Times New Roman" w:hAnsi="Times New Roman" w:cs="Times New Roman"/>
          <w:bCs/>
          <w:sz w:val="28"/>
          <w:szCs w:val="28"/>
        </w:rPr>
        <w:t xml:space="preserve">По </w:t>
      </w:r>
      <w:r w:rsidR="0099134E" w:rsidRPr="00960F5C">
        <w:rPr>
          <w:rFonts w:ascii="Times New Roman" w:hAnsi="Times New Roman" w:cs="Times New Roman"/>
          <w:bCs/>
          <w:sz w:val="28"/>
          <w:szCs w:val="28"/>
        </w:rPr>
        <w:t>производствен</w:t>
      </w:r>
      <w:r w:rsidR="00F82A77" w:rsidRPr="00960F5C">
        <w:rPr>
          <w:rFonts w:ascii="Times New Roman" w:hAnsi="Times New Roman" w:cs="Times New Roman"/>
          <w:bCs/>
          <w:sz w:val="28"/>
          <w:szCs w:val="28"/>
        </w:rPr>
        <w:t>ной</w:t>
      </w:r>
      <w:r w:rsidR="00F433B8" w:rsidRPr="00960F5C">
        <w:rPr>
          <w:rFonts w:ascii="Times New Roman" w:hAnsi="Times New Roman" w:cs="Times New Roman"/>
          <w:bCs/>
          <w:sz w:val="28"/>
          <w:szCs w:val="28"/>
        </w:rPr>
        <w:t xml:space="preserve"> (преддипломной)</w:t>
      </w:r>
      <w:r w:rsidRPr="00960F5C">
        <w:rPr>
          <w:rFonts w:ascii="Times New Roman" w:hAnsi="Times New Roman" w:cs="Times New Roman"/>
          <w:bCs/>
          <w:sz w:val="28"/>
          <w:szCs w:val="28"/>
        </w:rPr>
        <w:t xml:space="preserve"> практике предусмотрен </w:t>
      </w:r>
      <w:r w:rsidR="00F82A77" w:rsidRPr="00960F5C">
        <w:rPr>
          <w:rFonts w:ascii="Times New Roman" w:hAnsi="Times New Roman" w:cs="Times New Roman"/>
          <w:bCs/>
          <w:sz w:val="28"/>
          <w:szCs w:val="28"/>
        </w:rPr>
        <w:t xml:space="preserve">контроль в форме дифференцированного зачета </w:t>
      </w:r>
      <w:r w:rsidR="00F82A77" w:rsidRPr="00960F5C">
        <w:rPr>
          <w:rFonts w:ascii="Times New Roman" w:hAnsi="Times New Roman" w:cs="Times New Roman"/>
          <w:sz w:val="28"/>
          <w:szCs w:val="28"/>
        </w:rPr>
        <w:t>при условии</w:t>
      </w:r>
      <w:r w:rsidR="00F82A77" w:rsidRPr="00960F5C">
        <w:rPr>
          <w:rFonts w:ascii="Times New Roman" w:hAnsi="Times New Roman" w:cs="Times New Roman"/>
          <w:i/>
          <w:sz w:val="28"/>
          <w:szCs w:val="28"/>
        </w:rPr>
        <w:t xml:space="preserve"> </w:t>
      </w:r>
      <w:r w:rsidRPr="00960F5C">
        <w:rPr>
          <w:rFonts w:ascii="Times New Roman" w:hAnsi="Times New Roman" w:cs="Times New Roman"/>
          <w:sz w:val="28"/>
          <w:szCs w:val="28"/>
        </w:rPr>
        <w:t>положительного аттестационного листа по практике руководителей практики от организации и образовательной организации об уровне освоения профессиональных компетенций; наличия положительной характеристики организации на обучающегося по освоению общих</w:t>
      </w:r>
      <w:r w:rsidR="00E26EFB" w:rsidRPr="00960F5C">
        <w:rPr>
          <w:rFonts w:ascii="Times New Roman" w:hAnsi="Times New Roman" w:cs="Times New Roman"/>
          <w:sz w:val="28"/>
          <w:szCs w:val="28"/>
        </w:rPr>
        <w:t xml:space="preserve"> и профессиональных</w:t>
      </w:r>
      <w:r w:rsidRPr="00960F5C">
        <w:rPr>
          <w:rFonts w:ascii="Times New Roman" w:hAnsi="Times New Roman" w:cs="Times New Roman"/>
          <w:sz w:val="28"/>
          <w:szCs w:val="28"/>
        </w:rPr>
        <w:t xml:space="preserve"> компетенций в период прохождения практики; полноты и своевременности представления дневника практики и отчета о практике в соответствии с заданием на практику</w:t>
      </w:r>
      <w:r w:rsidRPr="00960F5C">
        <w:rPr>
          <w:rFonts w:ascii="Times New Roman" w:hAnsi="Times New Roman" w:cs="Times New Roman"/>
          <w:bCs/>
          <w:sz w:val="28"/>
          <w:szCs w:val="28"/>
        </w:rPr>
        <w:t>.</w:t>
      </w:r>
      <w:r w:rsidRPr="00960F5C">
        <w:rPr>
          <w:rFonts w:ascii="Times New Roman" w:hAnsi="Times New Roman" w:cs="Times New Roman"/>
          <w:bCs/>
          <w:sz w:val="28"/>
          <w:szCs w:val="28"/>
        </w:rPr>
        <w:tab/>
      </w:r>
      <w:r w:rsidRPr="00960F5C">
        <w:rPr>
          <w:rFonts w:ascii="Times New Roman" w:hAnsi="Times New Roman" w:cs="Times New Roman"/>
          <w:bCs/>
          <w:sz w:val="28"/>
          <w:szCs w:val="28"/>
        </w:rPr>
        <w:tab/>
      </w:r>
      <w:r w:rsidRPr="00960F5C">
        <w:rPr>
          <w:rFonts w:ascii="Times New Roman" w:hAnsi="Times New Roman" w:cs="Times New Roman"/>
          <w:sz w:val="28"/>
          <w:szCs w:val="28"/>
        </w:rPr>
        <w:t xml:space="preserve">             </w:t>
      </w:r>
    </w:p>
    <w:p w:rsidR="00016868" w:rsidRPr="00960F5C" w:rsidRDefault="00016868" w:rsidP="00FA346A">
      <w:pPr>
        <w:spacing w:after="0" w:line="360" w:lineRule="auto"/>
        <w:ind w:firstLine="709"/>
        <w:jc w:val="both"/>
        <w:rPr>
          <w:rFonts w:ascii="Times New Roman" w:hAnsi="Times New Roman" w:cs="Times New Roman"/>
          <w:b/>
          <w:bCs/>
          <w:sz w:val="28"/>
          <w:szCs w:val="28"/>
        </w:rPr>
      </w:pPr>
      <w:r w:rsidRPr="00960F5C">
        <w:rPr>
          <w:rFonts w:ascii="Times New Roman" w:hAnsi="Times New Roman" w:cs="Times New Roman"/>
          <w:b/>
          <w:bCs/>
          <w:sz w:val="28"/>
          <w:szCs w:val="28"/>
        </w:rPr>
        <w:t>1.5 Количество часов на освоение программы практики</w:t>
      </w:r>
    </w:p>
    <w:p w:rsidR="00B72C5E" w:rsidRPr="00960F5C" w:rsidRDefault="0099134E" w:rsidP="00FA346A">
      <w:pPr>
        <w:spacing w:after="0" w:line="360" w:lineRule="auto"/>
        <w:ind w:firstLine="709"/>
        <w:jc w:val="both"/>
        <w:rPr>
          <w:rFonts w:ascii="Times New Roman" w:hAnsi="Times New Roman" w:cs="Times New Roman"/>
          <w:bCs/>
          <w:sz w:val="28"/>
          <w:szCs w:val="28"/>
        </w:rPr>
      </w:pPr>
      <w:r w:rsidRPr="00960F5C">
        <w:rPr>
          <w:rFonts w:ascii="Times New Roman" w:hAnsi="Times New Roman" w:cs="Times New Roman"/>
          <w:bCs/>
          <w:sz w:val="28"/>
          <w:szCs w:val="28"/>
        </w:rPr>
        <w:t>Производствен</w:t>
      </w:r>
      <w:r w:rsidR="00F82A77" w:rsidRPr="00960F5C">
        <w:rPr>
          <w:rFonts w:ascii="Times New Roman" w:hAnsi="Times New Roman" w:cs="Times New Roman"/>
          <w:bCs/>
          <w:sz w:val="28"/>
          <w:szCs w:val="28"/>
        </w:rPr>
        <w:t xml:space="preserve">ная </w:t>
      </w:r>
      <w:r w:rsidR="00016868" w:rsidRPr="00960F5C">
        <w:rPr>
          <w:rFonts w:ascii="Times New Roman" w:hAnsi="Times New Roman" w:cs="Times New Roman"/>
          <w:bCs/>
          <w:sz w:val="28"/>
          <w:szCs w:val="28"/>
        </w:rPr>
        <w:t>практика ра</w:t>
      </w:r>
      <w:r w:rsidR="00F82A77" w:rsidRPr="00960F5C">
        <w:rPr>
          <w:rFonts w:ascii="Times New Roman" w:hAnsi="Times New Roman" w:cs="Times New Roman"/>
          <w:bCs/>
          <w:sz w:val="28"/>
          <w:szCs w:val="28"/>
        </w:rPr>
        <w:t xml:space="preserve">ссчитана на </w:t>
      </w:r>
      <w:r w:rsidR="00726FFB" w:rsidRPr="00960F5C">
        <w:rPr>
          <w:rFonts w:ascii="Times New Roman" w:hAnsi="Times New Roman" w:cs="Times New Roman"/>
          <w:bCs/>
          <w:sz w:val="28"/>
          <w:szCs w:val="28"/>
        </w:rPr>
        <w:t>144</w:t>
      </w:r>
      <w:r w:rsidR="00016868" w:rsidRPr="00960F5C">
        <w:rPr>
          <w:rFonts w:ascii="Times New Roman" w:hAnsi="Times New Roman" w:cs="Times New Roman"/>
          <w:bCs/>
          <w:sz w:val="28"/>
          <w:szCs w:val="28"/>
        </w:rPr>
        <w:t xml:space="preserve"> час</w:t>
      </w:r>
      <w:r w:rsidR="00726FFB" w:rsidRPr="00960F5C">
        <w:rPr>
          <w:rFonts w:ascii="Times New Roman" w:hAnsi="Times New Roman" w:cs="Times New Roman"/>
          <w:bCs/>
          <w:sz w:val="28"/>
          <w:szCs w:val="28"/>
        </w:rPr>
        <w:t>а</w:t>
      </w:r>
      <w:r w:rsidR="00016868" w:rsidRPr="00960F5C">
        <w:rPr>
          <w:rFonts w:ascii="Times New Roman" w:hAnsi="Times New Roman" w:cs="Times New Roman"/>
          <w:bCs/>
          <w:sz w:val="28"/>
          <w:szCs w:val="28"/>
        </w:rPr>
        <w:t xml:space="preserve"> (</w:t>
      </w:r>
      <w:r w:rsidR="00726FFB" w:rsidRPr="00960F5C">
        <w:rPr>
          <w:rFonts w:ascii="Times New Roman" w:hAnsi="Times New Roman" w:cs="Times New Roman"/>
          <w:bCs/>
          <w:sz w:val="28"/>
          <w:szCs w:val="28"/>
        </w:rPr>
        <w:t>4</w:t>
      </w:r>
      <w:r w:rsidR="00AF2CCC" w:rsidRPr="00960F5C">
        <w:rPr>
          <w:rFonts w:ascii="Times New Roman" w:hAnsi="Times New Roman" w:cs="Times New Roman"/>
          <w:bCs/>
          <w:sz w:val="28"/>
          <w:szCs w:val="28"/>
        </w:rPr>
        <w:t xml:space="preserve"> </w:t>
      </w:r>
      <w:r w:rsidR="00726FFB" w:rsidRPr="00960F5C">
        <w:rPr>
          <w:rFonts w:ascii="Times New Roman" w:hAnsi="Times New Roman" w:cs="Times New Roman"/>
          <w:bCs/>
          <w:sz w:val="28"/>
          <w:szCs w:val="28"/>
        </w:rPr>
        <w:t>недели</w:t>
      </w:r>
      <w:r w:rsidR="00016868" w:rsidRPr="00960F5C">
        <w:rPr>
          <w:rFonts w:ascii="Times New Roman" w:hAnsi="Times New Roman" w:cs="Times New Roman"/>
          <w:bCs/>
          <w:sz w:val="28"/>
          <w:szCs w:val="28"/>
        </w:rPr>
        <w:t>).</w:t>
      </w:r>
    </w:p>
    <w:p w:rsidR="0035442A" w:rsidRPr="00960F5C" w:rsidRDefault="00016868" w:rsidP="00FA346A">
      <w:pPr>
        <w:spacing w:after="0" w:line="360" w:lineRule="auto"/>
        <w:ind w:firstLine="709"/>
        <w:jc w:val="both"/>
        <w:rPr>
          <w:rFonts w:ascii="Times New Roman" w:hAnsi="Times New Roman" w:cs="Times New Roman"/>
          <w:color w:val="000000"/>
          <w:sz w:val="28"/>
          <w:szCs w:val="28"/>
          <w:lang w:bidi="ru-RU"/>
        </w:rPr>
      </w:pPr>
      <w:r w:rsidRPr="00960F5C">
        <w:rPr>
          <w:rFonts w:ascii="Times New Roman" w:hAnsi="Times New Roman" w:cs="Times New Roman"/>
          <w:b/>
          <w:sz w:val="28"/>
          <w:szCs w:val="28"/>
        </w:rPr>
        <w:t>1.6 Условия организации практики</w:t>
      </w:r>
    </w:p>
    <w:p w:rsidR="000A26C9" w:rsidRPr="00960F5C" w:rsidRDefault="006324AD" w:rsidP="00FA346A">
      <w:pPr>
        <w:autoSpaceDE w:val="0"/>
        <w:autoSpaceDN w:val="0"/>
        <w:adjustRightInd w:val="0"/>
        <w:spacing w:after="0" w:line="360" w:lineRule="auto"/>
        <w:ind w:firstLine="709"/>
        <w:jc w:val="both"/>
        <w:rPr>
          <w:rFonts w:ascii="Times New Roman" w:hAnsi="Times New Roman" w:cs="Times New Roman"/>
          <w:color w:val="000000"/>
          <w:sz w:val="28"/>
          <w:szCs w:val="28"/>
          <w:shd w:val="clear" w:color="auto" w:fill="FFFFFF"/>
        </w:rPr>
      </w:pPr>
      <w:r w:rsidRPr="00960F5C">
        <w:rPr>
          <w:rFonts w:ascii="Times New Roman" w:hAnsi="Times New Roman" w:cs="Times New Roman"/>
          <w:color w:val="000000"/>
          <w:sz w:val="28"/>
          <w:szCs w:val="28"/>
        </w:rPr>
        <w:t xml:space="preserve">Производственная (преддипломная) </w:t>
      </w:r>
      <w:r w:rsidRPr="00960F5C">
        <w:rPr>
          <w:rFonts w:ascii="Times New Roman" w:hAnsi="Times New Roman" w:cs="Times New Roman"/>
          <w:color w:val="000000"/>
          <w:sz w:val="28"/>
          <w:szCs w:val="28"/>
          <w:shd w:val="clear" w:color="auto" w:fill="FFFFFF"/>
        </w:rPr>
        <w:t xml:space="preserve">практика по специальности </w:t>
      </w:r>
      <w:r w:rsidRPr="00960F5C">
        <w:rPr>
          <w:rFonts w:ascii="Times New Roman" w:hAnsi="Times New Roman" w:cs="Times New Roman"/>
          <w:bCs/>
          <w:iCs/>
          <w:sz w:val="28"/>
          <w:szCs w:val="28"/>
        </w:rPr>
        <w:t xml:space="preserve">38.02.04 Коммерция (по отраслям) </w:t>
      </w:r>
      <w:r w:rsidRPr="00960F5C">
        <w:rPr>
          <w:rFonts w:ascii="Times New Roman" w:hAnsi="Times New Roman" w:cs="Times New Roman"/>
          <w:color w:val="000000"/>
          <w:sz w:val="28"/>
          <w:szCs w:val="28"/>
          <w:shd w:val="clear" w:color="auto" w:fill="FFFFFF"/>
        </w:rPr>
        <w:t>проводится</w:t>
      </w:r>
      <w:r w:rsidRPr="00960F5C">
        <w:rPr>
          <w:rStyle w:val="apple-converted-space"/>
          <w:rFonts w:ascii="Times New Roman" w:hAnsi="Times New Roman" w:cs="Times New Roman"/>
          <w:color w:val="000000"/>
          <w:sz w:val="28"/>
          <w:szCs w:val="28"/>
          <w:shd w:val="clear" w:color="auto" w:fill="FFFFFF"/>
        </w:rPr>
        <w:t> </w:t>
      </w:r>
      <w:r w:rsidRPr="00960F5C">
        <w:rPr>
          <w:rFonts w:ascii="Times New Roman" w:hAnsi="Times New Roman" w:cs="Times New Roman"/>
          <w:color w:val="000000"/>
          <w:sz w:val="28"/>
          <w:szCs w:val="28"/>
          <w:shd w:val="clear" w:color="auto" w:fill="FFFFFF"/>
        </w:rPr>
        <w:t>на</w:t>
      </w:r>
      <w:r w:rsidRPr="00960F5C">
        <w:rPr>
          <w:rStyle w:val="apple-converted-space"/>
          <w:rFonts w:ascii="Times New Roman" w:hAnsi="Times New Roman" w:cs="Times New Roman"/>
          <w:color w:val="000000"/>
          <w:sz w:val="28"/>
          <w:szCs w:val="28"/>
          <w:shd w:val="clear" w:color="auto" w:fill="FFFFFF"/>
        </w:rPr>
        <w:t> </w:t>
      </w:r>
      <w:r w:rsidRPr="00960F5C">
        <w:rPr>
          <w:rFonts w:ascii="Times New Roman" w:hAnsi="Times New Roman" w:cs="Times New Roman"/>
          <w:color w:val="000000"/>
          <w:sz w:val="28"/>
          <w:szCs w:val="28"/>
          <w:shd w:val="clear" w:color="auto" w:fill="FFFFFF"/>
        </w:rPr>
        <w:t xml:space="preserve">завершающем этапе подготовки после освоения программы теоретического и практического обучения и сдачи студентам всех </w:t>
      </w:r>
      <w:r w:rsidR="0020692A" w:rsidRPr="00960F5C">
        <w:rPr>
          <w:rFonts w:ascii="Times New Roman" w:hAnsi="Times New Roman" w:cs="Times New Roman"/>
          <w:color w:val="000000"/>
          <w:sz w:val="28"/>
          <w:szCs w:val="28"/>
          <w:shd w:val="clear" w:color="auto" w:fill="FFFFFF"/>
        </w:rPr>
        <w:t>видов промежуточной аттестации.</w:t>
      </w:r>
    </w:p>
    <w:p w:rsidR="00726FFB" w:rsidRPr="00960F5C" w:rsidRDefault="000A26C9" w:rsidP="00FA346A">
      <w:pPr>
        <w:autoSpaceDE w:val="0"/>
        <w:autoSpaceDN w:val="0"/>
        <w:adjustRightInd w:val="0"/>
        <w:spacing w:after="0" w:line="360" w:lineRule="auto"/>
        <w:ind w:firstLine="709"/>
        <w:jc w:val="both"/>
        <w:rPr>
          <w:rFonts w:ascii="Times New Roman" w:hAnsi="Times New Roman" w:cs="Times New Roman"/>
          <w:sz w:val="28"/>
          <w:szCs w:val="28"/>
        </w:rPr>
      </w:pPr>
      <w:r w:rsidRPr="00960F5C">
        <w:rPr>
          <w:rFonts w:ascii="Times New Roman" w:hAnsi="Times New Roman" w:cs="Times New Roman"/>
          <w:sz w:val="28"/>
          <w:szCs w:val="28"/>
        </w:rPr>
        <w:lastRenderedPageBreak/>
        <w:t xml:space="preserve">Эффективность </w:t>
      </w:r>
      <w:bookmarkStart w:id="2" w:name="OCRUncertain092"/>
      <w:r w:rsidRPr="00960F5C">
        <w:rPr>
          <w:rFonts w:ascii="Times New Roman" w:hAnsi="Times New Roman" w:cs="Times New Roman"/>
          <w:sz w:val="28"/>
          <w:szCs w:val="28"/>
        </w:rPr>
        <w:t>производственной практики</w:t>
      </w:r>
      <w:r w:rsidR="0020692A" w:rsidRPr="00960F5C">
        <w:rPr>
          <w:rFonts w:ascii="Times New Roman" w:hAnsi="Times New Roman" w:cs="Times New Roman"/>
          <w:sz w:val="28"/>
          <w:szCs w:val="28"/>
        </w:rPr>
        <w:t>,</w:t>
      </w:r>
      <w:r w:rsidRPr="00960F5C">
        <w:rPr>
          <w:rFonts w:ascii="Times New Roman" w:hAnsi="Times New Roman" w:cs="Times New Roman"/>
          <w:sz w:val="28"/>
          <w:szCs w:val="28"/>
        </w:rPr>
        <w:t xml:space="preserve"> как</w:t>
      </w:r>
      <w:bookmarkEnd w:id="2"/>
      <w:r w:rsidRPr="00960F5C">
        <w:rPr>
          <w:rFonts w:ascii="Times New Roman" w:hAnsi="Times New Roman" w:cs="Times New Roman"/>
          <w:sz w:val="28"/>
          <w:szCs w:val="28"/>
        </w:rPr>
        <w:t xml:space="preserve"> вида учебной деятельности</w:t>
      </w:r>
      <w:r w:rsidR="0020692A" w:rsidRPr="00960F5C">
        <w:rPr>
          <w:rFonts w:ascii="Times New Roman" w:hAnsi="Times New Roman" w:cs="Times New Roman"/>
          <w:sz w:val="28"/>
          <w:szCs w:val="28"/>
        </w:rPr>
        <w:t>,</w:t>
      </w:r>
      <w:r w:rsidRPr="00960F5C">
        <w:rPr>
          <w:rFonts w:ascii="Times New Roman" w:hAnsi="Times New Roman" w:cs="Times New Roman"/>
          <w:sz w:val="28"/>
          <w:szCs w:val="28"/>
        </w:rPr>
        <w:t xml:space="preserve"> определяется ее вкладом в формирование профессиональных способностей студентов, свойственных будущей деятельности менеджера по продажам. Непосредственные наблюдения, осуществляемые студентами, и регистрация параметров деятельности предприятия, выполненных в период прохождения практики, позволяют создать информаци</w:t>
      </w:r>
      <w:bookmarkStart w:id="3" w:name="OCRUncertain097"/>
      <w:bookmarkEnd w:id="3"/>
      <w:r w:rsidRPr="00960F5C">
        <w:rPr>
          <w:rFonts w:ascii="Times New Roman" w:hAnsi="Times New Roman" w:cs="Times New Roman"/>
          <w:sz w:val="28"/>
          <w:szCs w:val="28"/>
        </w:rPr>
        <w:t xml:space="preserve">онную базу для </w:t>
      </w:r>
      <w:r w:rsidR="0020692A" w:rsidRPr="00960F5C">
        <w:rPr>
          <w:rFonts w:ascii="Times New Roman" w:hAnsi="Times New Roman" w:cs="Times New Roman"/>
          <w:sz w:val="28"/>
          <w:szCs w:val="28"/>
        </w:rPr>
        <w:t xml:space="preserve">осуществления </w:t>
      </w:r>
      <w:r w:rsidRPr="00960F5C">
        <w:rPr>
          <w:rFonts w:ascii="Times New Roman" w:hAnsi="Times New Roman" w:cs="Times New Roman"/>
          <w:sz w:val="28"/>
          <w:szCs w:val="28"/>
        </w:rPr>
        <w:t>индивидуальных и самостоятельных работ, а также дипломного проектирования</w:t>
      </w:r>
      <w:bookmarkStart w:id="4" w:name="OCRUncertain098"/>
      <w:r w:rsidRPr="00960F5C">
        <w:rPr>
          <w:rFonts w:ascii="Times New Roman" w:hAnsi="Times New Roman" w:cs="Times New Roman"/>
          <w:sz w:val="28"/>
          <w:szCs w:val="28"/>
        </w:rPr>
        <w:t>.</w:t>
      </w:r>
      <w:bookmarkEnd w:id="4"/>
      <w:r w:rsidR="0017690B" w:rsidRPr="00960F5C">
        <w:rPr>
          <w:rFonts w:ascii="Times New Roman" w:hAnsi="Times New Roman" w:cs="Times New Roman"/>
          <w:sz w:val="28"/>
          <w:szCs w:val="28"/>
        </w:rPr>
        <w:t xml:space="preserve"> </w:t>
      </w:r>
      <w:r w:rsidRPr="00960F5C">
        <w:rPr>
          <w:rFonts w:ascii="Times New Roman" w:hAnsi="Times New Roman" w:cs="Times New Roman"/>
          <w:sz w:val="28"/>
          <w:szCs w:val="28"/>
        </w:rPr>
        <w:t xml:space="preserve">Поэтому практика, как вид учебной деятельности, строится в форме самостоятельного выполнения </w:t>
      </w:r>
      <w:bookmarkStart w:id="5" w:name="OCRUncertain100"/>
      <w:r w:rsidRPr="00960F5C">
        <w:rPr>
          <w:rFonts w:ascii="Times New Roman" w:hAnsi="Times New Roman" w:cs="Times New Roman"/>
          <w:sz w:val="28"/>
          <w:szCs w:val="28"/>
        </w:rPr>
        <w:t>студентом определенных</w:t>
      </w:r>
      <w:bookmarkEnd w:id="5"/>
      <w:r w:rsidRPr="00960F5C">
        <w:rPr>
          <w:rFonts w:ascii="Times New Roman" w:hAnsi="Times New Roman" w:cs="Times New Roman"/>
          <w:sz w:val="28"/>
          <w:szCs w:val="28"/>
        </w:rPr>
        <w:t xml:space="preserve"> программой реальных задач предприятия в условиях рыночной экономики.</w:t>
      </w:r>
    </w:p>
    <w:p w:rsidR="00FC2A80" w:rsidRPr="00960F5C" w:rsidRDefault="0066456E" w:rsidP="00FA346A">
      <w:pPr>
        <w:autoSpaceDE w:val="0"/>
        <w:autoSpaceDN w:val="0"/>
        <w:adjustRightInd w:val="0"/>
        <w:spacing w:after="0" w:line="360" w:lineRule="auto"/>
        <w:ind w:firstLine="709"/>
        <w:jc w:val="both"/>
        <w:rPr>
          <w:rFonts w:ascii="Times New Roman" w:eastAsia="Times New Roman" w:hAnsi="Times New Roman" w:cs="Times New Roman"/>
          <w:bCs/>
          <w:sz w:val="28"/>
          <w:szCs w:val="28"/>
        </w:rPr>
      </w:pPr>
      <w:r w:rsidRPr="00960F5C">
        <w:rPr>
          <w:rFonts w:ascii="Times New Roman" w:hAnsi="Times New Roman" w:cs="Times New Roman"/>
          <w:sz w:val="28"/>
          <w:szCs w:val="28"/>
        </w:rPr>
        <w:t>Реализация рабочей программы производственной практики предполагает проведение производст</w:t>
      </w:r>
      <w:r w:rsidR="006B6671" w:rsidRPr="00960F5C">
        <w:rPr>
          <w:rFonts w:ascii="Times New Roman" w:hAnsi="Times New Roman" w:cs="Times New Roman"/>
          <w:sz w:val="28"/>
          <w:szCs w:val="28"/>
        </w:rPr>
        <w:t>венной практики на предприятиях (</w:t>
      </w:r>
      <w:r w:rsidRPr="00960F5C">
        <w:rPr>
          <w:rFonts w:ascii="Times New Roman" w:hAnsi="Times New Roman" w:cs="Times New Roman"/>
          <w:sz w:val="28"/>
          <w:szCs w:val="28"/>
        </w:rPr>
        <w:t>организациях</w:t>
      </w:r>
      <w:r w:rsidR="006B6671" w:rsidRPr="00960F5C">
        <w:rPr>
          <w:rFonts w:ascii="Times New Roman" w:hAnsi="Times New Roman" w:cs="Times New Roman"/>
          <w:sz w:val="28"/>
          <w:szCs w:val="28"/>
        </w:rPr>
        <w:t>)</w:t>
      </w:r>
      <w:r w:rsidRPr="00960F5C">
        <w:rPr>
          <w:rFonts w:ascii="Times New Roman" w:hAnsi="Times New Roman" w:cs="Times New Roman"/>
          <w:sz w:val="28"/>
          <w:szCs w:val="28"/>
        </w:rPr>
        <w:t xml:space="preserve"> на основе</w:t>
      </w:r>
      <w:r w:rsidR="00FC2A80" w:rsidRPr="00960F5C">
        <w:rPr>
          <w:rFonts w:ascii="Times New Roman" w:hAnsi="Times New Roman" w:cs="Times New Roman"/>
          <w:sz w:val="28"/>
          <w:szCs w:val="28"/>
        </w:rPr>
        <w:t xml:space="preserve"> договоров </w:t>
      </w:r>
      <w:r w:rsidR="00AF2CCC" w:rsidRPr="00960F5C">
        <w:rPr>
          <w:rFonts w:ascii="Times New Roman" w:hAnsi="Times New Roman" w:cs="Times New Roman"/>
          <w:sz w:val="28"/>
          <w:szCs w:val="28"/>
        </w:rPr>
        <w:t xml:space="preserve">о практической подготовке обучающихся </w:t>
      </w:r>
      <w:r w:rsidR="00FC2A80" w:rsidRPr="00960F5C">
        <w:rPr>
          <w:rFonts w:ascii="Times New Roman" w:eastAsia="Times New Roman" w:hAnsi="Times New Roman" w:cs="Times New Roman"/>
          <w:bCs/>
          <w:sz w:val="28"/>
          <w:szCs w:val="28"/>
        </w:rPr>
        <w:t>в части организации производственной</w:t>
      </w:r>
      <w:r w:rsidR="00AF2CCC" w:rsidRPr="00960F5C">
        <w:rPr>
          <w:rFonts w:ascii="Times New Roman" w:eastAsia="Times New Roman" w:hAnsi="Times New Roman" w:cs="Times New Roman"/>
          <w:bCs/>
          <w:sz w:val="28"/>
          <w:szCs w:val="28"/>
        </w:rPr>
        <w:t xml:space="preserve"> (преддипломной)</w:t>
      </w:r>
      <w:r w:rsidR="00FC2A80" w:rsidRPr="00960F5C">
        <w:rPr>
          <w:rFonts w:ascii="Times New Roman" w:eastAsia="Times New Roman" w:hAnsi="Times New Roman" w:cs="Times New Roman"/>
          <w:bCs/>
          <w:sz w:val="28"/>
          <w:szCs w:val="28"/>
        </w:rPr>
        <w:t xml:space="preserve"> практики.</w:t>
      </w:r>
    </w:p>
    <w:p w:rsidR="0066456E" w:rsidRPr="00960F5C" w:rsidRDefault="00FC2A80" w:rsidP="00FA346A">
      <w:pPr>
        <w:spacing w:after="0" w:line="360" w:lineRule="auto"/>
        <w:ind w:firstLine="709"/>
        <w:jc w:val="both"/>
        <w:rPr>
          <w:rFonts w:ascii="Times New Roman" w:hAnsi="Times New Roman" w:cs="Times New Roman"/>
          <w:sz w:val="28"/>
          <w:szCs w:val="28"/>
        </w:rPr>
      </w:pPr>
      <w:r w:rsidRPr="00960F5C">
        <w:rPr>
          <w:rFonts w:ascii="Times New Roman" w:hAnsi="Times New Roman" w:cs="Times New Roman"/>
          <w:b/>
          <w:sz w:val="28"/>
          <w:szCs w:val="28"/>
        </w:rPr>
        <w:t xml:space="preserve">Основные базы </w:t>
      </w:r>
      <w:r w:rsidR="0066456E" w:rsidRPr="00960F5C">
        <w:rPr>
          <w:rFonts w:ascii="Times New Roman" w:hAnsi="Times New Roman" w:cs="Times New Roman"/>
          <w:b/>
          <w:sz w:val="28"/>
          <w:szCs w:val="28"/>
        </w:rPr>
        <w:t xml:space="preserve"> производственной </w:t>
      </w:r>
      <w:r w:rsidR="00106FA1" w:rsidRPr="00960F5C">
        <w:rPr>
          <w:rFonts w:ascii="Times New Roman" w:hAnsi="Times New Roman" w:cs="Times New Roman"/>
          <w:b/>
          <w:sz w:val="28"/>
          <w:szCs w:val="28"/>
        </w:rPr>
        <w:t xml:space="preserve">(преддипломной) </w:t>
      </w:r>
      <w:r w:rsidR="0066456E" w:rsidRPr="00960F5C">
        <w:rPr>
          <w:rFonts w:ascii="Times New Roman" w:hAnsi="Times New Roman" w:cs="Times New Roman"/>
          <w:b/>
          <w:sz w:val="28"/>
          <w:szCs w:val="28"/>
        </w:rPr>
        <w:t>практики</w:t>
      </w:r>
      <w:r w:rsidR="0066456E" w:rsidRPr="00960F5C">
        <w:rPr>
          <w:rFonts w:ascii="Times New Roman" w:hAnsi="Times New Roman" w:cs="Times New Roman"/>
          <w:sz w:val="28"/>
          <w:szCs w:val="28"/>
        </w:rPr>
        <w:t xml:space="preserve">: торговые сети </w:t>
      </w:r>
      <w:r w:rsidR="00D02321" w:rsidRPr="00960F5C">
        <w:rPr>
          <w:rFonts w:ascii="Times New Roman" w:hAnsi="Times New Roman" w:cs="Times New Roman"/>
          <w:sz w:val="28"/>
          <w:szCs w:val="28"/>
        </w:rPr>
        <w:t xml:space="preserve">АО </w:t>
      </w:r>
      <w:r w:rsidR="0066456E" w:rsidRPr="00960F5C">
        <w:rPr>
          <w:rFonts w:ascii="Times New Roman" w:hAnsi="Times New Roman" w:cs="Times New Roman"/>
          <w:sz w:val="28"/>
          <w:szCs w:val="28"/>
        </w:rPr>
        <w:t>«</w:t>
      </w:r>
      <w:r w:rsidR="00AF2CCC" w:rsidRPr="00960F5C">
        <w:rPr>
          <w:rFonts w:ascii="Times New Roman" w:hAnsi="Times New Roman" w:cs="Times New Roman"/>
          <w:sz w:val="28"/>
          <w:szCs w:val="28"/>
        </w:rPr>
        <w:t>Тандер</w:t>
      </w:r>
      <w:r w:rsidR="0066456E" w:rsidRPr="00960F5C">
        <w:rPr>
          <w:rFonts w:ascii="Times New Roman" w:hAnsi="Times New Roman" w:cs="Times New Roman"/>
          <w:sz w:val="28"/>
          <w:szCs w:val="28"/>
        </w:rPr>
        <w:t xml:space="preserve">», </w:t>
      </w:r>
      <w:r w:rsidR="00D02321" w:rsidRPr="00960F5C">
        <w:rPr>
          <w:rFonts w:ascii="Times New Roman" w:hAnsi="Times New Roman" w:cs="Times New Roman"/>
          <w:sz w:val="28"/>
          <w:szCs w:val="28"/>
        </w:rPr>
        <w:t xml:space="preserve">ООО </w:t>
      </w:r>
      <w:r w:rsidR="0066456E" w:rsidRPr="00960F5C">
        <w:rPr>
          <w:rFonts w:ascii="Times New Roman" w:hAnsi="Times New Roman" w:cs="Times New Roman"/>
          <w:sz w:val="28"/>
          <w:szCs w:val="28"/>
        </w:rPr>
        <w:t>«Лента»</w:t>
      </w:r>
      <w:r w:rsidR="00D02321" w:rsidRPr="00960F5C">
        <w:rPr>
          <w:rFonts w:ascii="Times New Roman" w:hAnsi="Times New Roman" w:cs="Times New Roman"/>
          <w:sz w:val="28"/>
          <w:szCs w:val="28"/>
        </w:rPr>
        <w:t>.</w:t>
      </w:r>
    </w:p>
    <w:p w:rsidR="0066456E" w:rsidRPr="00960F5C" w:rsidRDefault="00FC2A80" w:rsidP="00FA346A">
      <w:pPr>
        <w:spacing w:after="0" w:line="360" w:lineRule="auto"/>
        <w:ind w:firstLine="709"/>
        <w:jc w:val="both"/>
        <w:rPr>
          <w:rFonts w:ascii="Times New Roman" w:hAnsi="Times New Roman" w:cs="Times New Roman"/>
          <w:sz w:val="28"/>
          <w:szCs w:val="28"/>
        </w:rPr>
      </w:pPr>
      <w:r w:rsidRPr="00960F5C">
        <w:rPr>
          <w:rFonts w:ascii="Times New Roman" w:hAnsi="Times New Roman" w:cs="Times New Roman"/>
          <w:sz w:val="28"/>
          <w:szCs w:val="28"/>
        </w:rPr>
        <w:t xml:space="preserve">Сроки </w:t>
      </w:r>
      <w:r w:rsidR="0066456E" w:rsidRPr="00960F5C">
        <w:rPr>
          <w:rFonts w:ascii="Times New Roman" w:hAnsi="Times New Roman" w:cs="Times New Roman"/>
          <w:sz w:val="28"/>
          <w:szCs w:val="28"/>
        </w:rPr>
        <w:t xml:space="preserve">практики определяется графиком учебного процесса. </w:t>
      </w:r>
    </w:p>
    <w:p w:rsidR="00FC5EDA" w:rsidRPr="00960F5C" w:rsidRDefault="00FC5EDA" w:rsidP="00FA346A">
      <w:pPr>
        <w:spacing w:after="0" w:line="360" w:lineRule="auto"/>
        <w:ind w:firstLine="709"/>
        <w:contextualSpacing/>
        <w:jc w:val="both"/>
        <w:rPr>
          <w:rFonts w:ascii="Times New Roman" w:eastAsia="Calibri" w:hAnsi="Times New Roman" w:cs="Times New Roman"/>
          <w:sz w:val="28"/>
          <w:szCs w:val="28"/>
          <w:lang w:eastAsia="en-US"/>
        </w:rPr>
      </w:pPr>
      <w:r w:rsidRPr="00960F5C">
        <w:rPr>
          <w:rFonts w:ascii="Times New Roman" w:eastAsia="Calibri" w:hAnsi="Times New Roman" w:cs="Times New Roman"/>
          <w:sz w:val="28"/>
          <w:szCs w:val="28"/>
          <w:lang w:eastAsia="en-US"/>
        </w:rPr>
        <w:t>Для обеспечения самостоятельной работы обучающихся им предоставляются:</w:t>
      </w:r>
    </w:p>
    <w:p w:rsidR="00FC5EDA" w:rsidRPr="00960F5C" w:rsidRDefault="00FC5EDA" w:rsidP="00FA346A">
      <w:pPr>
        <w:spacing w:after="0" w:line="360" w:lineRule="auto"/>
        <w:ind w:firstLine="709"/>
        <w:contextualSpacing/>
        <w:jc w:val="both"/>
        <w:rPr>
          <w:rFonts w:ascii="Times New Roman" w:eastAsia="Calibri" w:hAnsi="Times New Roman" w:cs="Times New Roman"/>
          <w:sz w:val="28"/>
          <w:szCs w:val="28"/>
          <w:lang w:eastAsia="en-US"/>
        </w:rPr>
      </w:pPr>
      <w:r w:rsidRPr="00960F5C">
        <w:rPr>
          <w:rFonts w:ascii="Times New Roman" w:eastAsia="Calibri" w:hAnsi="Times New Roman" w:cs="Times New Roman"/>
          <w:sz w:val="28"/>
          <w:szCs w:val="28"/>
          <w:lang w:eastAsia="en-US"/>
        </w:rPr>
        <w:t>- методические рекомендации по прохождению производственной (преддипломной) практики;</w:t>
      </w:r>
    </w:p>
    <w:p w:rsidR="00FC5EDA" w:rsidRPr="00960F5C" w:rsidRDefault="00FC5EDA" w:rsidP="00FA346A">
      <w:pPr>
        <w:spacing w:after="0" w:line="360" w:lineRule="auto"/>
        <w:ind w:firstLine="709"/>
        <w:contextualSpacing/>
        <w:jc w:val="both"/>
        <w:rPr>
          <w:rFonts w:ascii="Times New Roman" w:eastAsia="Calibri" w:hAnsi="Times New Roman" w:cs="Times New Roman"/>
          <w:sz w:val="28"/>
          <w:szCs w:val="28"/>
          <w:lang w:eastAsia="en-US"/>
        </w:rPr>
      </w:pPr>
      <w:r w:rsidRPr="00960F5C">
        <w:rPr>
          <w:rFonts w:ascii="Times New Roman" w:eastAsia="Calibri" w:hAnsi="Times New Roman" w:cs="Times New Roman"/>
          <w:sz w:val="28"/>
          <w:szCs w:val="28"/>
          <w:lang w:eastAsia="en-US"/>
        </w:rPr>
        <w:t xml:space="preserve">- методические рекомендации по выполнению </w:t>
      </w:r>
      <w:r w:rsidR="00AF2CCC" w:rsidRPr="00960F5C">
        <w:rPr>
          <w:rFonts w:ascii="Times New Roman" w:eastAsia="Calibri" w:hAnsi="Times New Roman" w:cs="Times New Roman"/>
          <w:sz w:val="28"/>
          <w:szCs w:val="28"/>
          <w:lang w:eastAsia="en-US"/>
        </w:rPr>
        <w:t>дипломной работы.</w:t>
      </w:r>
    </w:p>
    <w:p w:rsidR="0066456E" w:rsidRPr="00960F5C" w:rsidRDefault="00FC2A80" w:rsidP="00FA346A">
      <w:pPr>
        <w:spacing w:after="0" w:line="360" w:lineRule="auto"/>
        <w:ind w:firstLine="709"/>
        <w:jc w:val="both"/>
        <w:rPr>
          <w:rFonts w:ascii="Times New Roman" w:hAnsi="Times New Roman" w:cs="Times New Roman"/>
          <w:b/>
          <w:i/>
          <w:sz w:val="28"/>
          <w:szCs w:val="28"/>
        </w:rPr>
      </w:pPr>
      <w:r w:rsidRPr="00960F5C">
        <w:rPr>
          <w:rFonts w:ascii="Times New Roman" w:hAnsi="Times New Roman" w:cs="Times New Roman"/>
          <w:sz w:val="28"/>
          <w:szCs w:val="28"/>
        </w:rPr>
        <w:t xml:space="preserve"> </w:t>
      </w:r>
      <w:r w:rsidRPr="00960F5C">
        <w:rPr>
          <w:rFonts w:ascii="Times New Roman" w:hAnsi="Times New Roman" w:cs="Times New Roman"/>
          <w:b/>
          <w:sz w:val="28"/>
          <w:szCs w:val="28"/>
        </w:rPr>
        <w:t>Д</w:t>
      </w:r>
      <w:r w:rsidR="0066456E" w:rsidRPr="00960F5C">
        <w:rPr>
          <w:rFonts w:ascii="Times New Roman" w:hAnsi="Times New Roman" w:cs="Times New Roman"/>
          <w:b/>
          <w:sz w:val="28"/>
          <w:szCs w:val="28"/>
        </w:rPr>
        <w:t>окументация</w:t>
      </w:r>
      <w:r w:rsidRPr="00960F5C">
        <w:rPr>
          <w:rFonts w:ascii="Times New Roman" w:hAnsi="Times New Roman" w:cs="Times New Roman"/>
          <w:b/>
          <w:sz w:val="28"/>
          <w:szCs w:val="28"/>
        </w:rPr>
        <w:t xml:space="preserve"> по организации производственной </w:t>
      </w:r>
      <w:r w:rsidR="00106FA1" w:rsidRPr="00960F5C">
        <w:rPr>
          <w:rFonts w:ascii="Times New Roman" w:hAnsi="Times New Roman" w:cs="Times New Roman"/>
          <w:b/>
          <w:sz w:val="28"/>
          <w:szCs w:val="28"/>
        </w:rPr>
        <w:t xml:space="preserve">(преддипломной) </w:t>
      </w:r>
      <w:r w:rsidRPr="00960F5C">
        <w:rPr>
          <w:rFonts w:ascii="Times New Roman" w:hAnsi="Times New Roman" w:cs="Times New Roman"/>
          <w:b/>
          <w:sz w:val="28"/>
          <w:szCs w:val="28"/>
        </w:rPr>
        <w:t>практики</w:t>
      </w:r>
      <w:r w:rsidR="0066456E" w:rsidRPr="00960F5C">
        <w:rPr>
          <w:rFonts w:ascii="Times New Roman" w:hAnsi="Times New Roman" w:cs="Times New Roman"/>
          <w:b/>
          <w:i/>
          <w:sz w:val="28"/>
          <w:szCs w:val="28"/>
        </w:rPr>
        <w:t>:</w:t>
      </w:r>
    </w:p>
    <w:p w:rsidR="0066456E" w:rsidRPr="00960F5C" w:rsidRDefault="0066456E" w:rsidP="00FA346A">
      <w:pPr>
        <w:tabs>
          <w:tab w:val="left" w:pos="993"/>
        </w:tabs>
        <w:spacing w:after="0" w:line="360" w:lineRule="auto"/>
        <w:ind w:firstLine="709"/>
        <w:jc w:val="both"/>
        <w:rPr>
          <w:rFonts w:ascii="Times New Roman" w:hAnsi="Times New Roman" w:cs="Times New Roman"/>
          <w:sz w:val="28"/>
          <w:szCs w:val="28"/>
        </w:rPr>
      </w:pPr>
      <w:r w:rsidRPr="00960F5C">
        <w:rPr>
          <w:rFonts w:ascii="Times New Roman" w:hAnsi="Times New Roman" w:cs="Times New Roman"/>
          <w:sz w:val="28"/>
          <w:szCs w:val="28"/>
        </w:rPr>
        <w:t>1.</w:t>
      </w:r>
      <w:r w:rsidRPr="00960F5C">
        <w:rPr>
          <w:rFonts w:ascii="Times New Roman" w:hAnsi="Times New Roman" w:cs="Times New Roman"/>
          <w:sz w:val="28"/>
          <w:szCs w:val="28"/>
        </w:rPr>
        <w:tab/>
      </w:r>
      <w:r w:rsidR="00D02321" w:rsidRPr="00960F5C">
        <w:rPr>
          <w:rFonts w:ascii="Times New Roman" w:hAnsi="Times New Roman" w:cs="Times New Roman"/>
          <w:sz w:val="28"/>
          <w:szCs w:val="28"/>
        </w:rPr>
        <w:t>Договоры о</w:t>
      </w:r>
      <w:r w:rsidR="00FC2A80" w:rsidRPr="00960F5C">
        <w:rPr>
          <w:rFonts w:ascii="Times New Roman" w:hAnsi="Times New Roman" w:cs="Times New Roman"/>
          <w:sz w:val="28"/>
          <w:szCs w:val="28"/>
        </w:rPr>
        <w:t xml:space="preserve"> </w:t>
      </w:r>
      <w:r w:rsidR="00AF2CCC" w:rsidRPr="00960F5C">
        <w:rPr>
          <w:rFonts w:ascii="Times New Roman" w:hAnsi="Times New Roman" w:cs="Times New Roman"/>
          <w:sz w:val="28"/>
          <w:szCs w:val="28"/>
        </w:rPr>
        <w:t xml:space="preserve">практической подготовке обучающихся </w:t>
      </w:r>
      <w:r w:rsidR="00FC2A80" w:rsidRPr="00960F5C">
        <w:rPr>
          <w:rFonts w:ascii="Times New Roman" w:eastAsia="Times New Roman" w:hAnsi="Times New Roman" w:cs="Times New Roman"/>
          <w:bCs/>
          <w:sz w:val="28"/>
          <w:szCs w:val="28"/>
        </w:rPr>
        <w:t>в части организации производственной практики</w:t>
      </w:r>
      <w:r w:rsidR="00FC2A80" w:rsidRPr="00960F5C">
        <w:rPr>
          <w:rFonts w:ascii="Times New Roman" w:hAnsi="Times New Roman" w:cs="Times New Roman"/>
          <w:sz w:val="28"/>
          <w:szCs w:val="28"/>
        </w:rPr>
        <w:t>.</w:t>
      </w:r>
    </w:p>
    <w:p w:rsidR="0066456E" w:rsidRPr="00960F5C" w:rsidRDefault="0066456E" w:rsidP="00FA346A">
      <w:pPr>
        <w:tabs>
          <w:tab w:val="left" w:pos="993"/>
        </w:tabs>
        <w:spacing w:after="0" w:line="360" w:lineRule="auto"/>
        <w:ind w:firstLine="709"/>
        <w:jc w:val="both"/>
        <w:rPr>
          <w:rFonts w:ascii="Times New Roman" w:hAnsi="Times New Roman" w:cs="Times New Roman"/>
          <w:sz w:val="28"/>
          <w:szCs w:val="28"/>
        </w:rPr>
      </w:pPr>
      <w:r w:rsidRPr="00960F5C">
        <w:rPr>
          <w:rFonts w:ascii="Times New Roman" w:hAnsi="Times New Roman" w:cs="Times New Roman"/>
          <w:sz w:val="28"/>
          <w:szCs w:val="28"/>
        </w:rPr>
        <w:t>2.</w:t>
      </w:r>
      <w:r w:rsidRPr="00960F5C">
        <w:rPr>
          <w:rFonts w:ascii="Times New Roman" w:hAnsi="Times New Roman" w:cs="Times New Roman"/>
          <w:sz w:val="28"/>
          <w:szCs w:val="28"/>
        </w:rPr>
        <w:tab/>
        <w:t xml:space="preserve">Приказы о распределении </w:t>
      </w:r>
      <w:r w:rsidR="00BB77B4" w:rsidRPr="00960F5C">
        <w:rPr>
          <w:rFonts w:ascii="Times New Roman" w:hAnsi="Times New Roman" w:cs="Times New Roman"/>
          <w:sz w:val="28"/>
          <w:szCs w:val="28"/>
        </w:rPr>
        <w:t>обучающихся</w:t>
      </w:r>
      <w:r w:rsidRPr="00960F5C">
        <w:rPr>
          <w:rFonts w:ascii="Times New Roman" w:hAnsi="Times New Roman" w:cs="Times New Roman"/>
          <w:sz w:val="28"/>
          <w:szCs w:val="28"/>
        </w:rPr>
        <w:t xml:space="preserve"> по </w:t>
      </w:r>
      <w:r w:rsidR="00FC2A80" w:rsidRPr="00960F5C">
        <w:rPr>
          <w:rFonts w:ascii="Times New Roman" w:hAnsi="Times New Roman" w:cs="Times New Roman"/>
          <w:sz w:val="28"/>
          <w:szCs w:val="28"/>
        </w:rPr>
        <w:t xml:space="preserve">базам </w:t>
      </w:r>
      <w:r w:rsidRPr="00960F5C">
        <w:rPr>
          <w:rFonts w:ascii="Times New Roman" w:hAnsi="Times New Roman" w:cs="Times New Roman"/>
          <w:sz w:val="28"/>
          <w:szCs w:val="28"/>
        </w:rPr>
        <w:t>практики.</w:t>
      </w:r>
    </w:p>
    <w:p w:rsidR="00E64B8F" w:rsidRPr="00960F5C" w:rsidRDefault="00E64B8F" w:rsidP="00FA346A">
      <w:pPr>
        <w:tabs>
          <w:tab w:val="left" w:pos="993"/>
        </w:tabs>
        <w:spacing w:after="0" w:line="360" w:lineRule="auto"/>
        <w:ind w:firstLine="709"/>
        <w:jc w:val="both"/>
        <w:rPr>
          <w:rFonts w:ascii="Times New Roman" w:hAnsi="Times New Roman" w:cs="Times New Roman"/>
          <w:sz w:val="28"/>
          <w:szCs w:val="28"/>
        </w:rPr>
      </w:pPr>
      <w:r w:rsidRPr="00960F5C">
        <w:rPr>
          <w:rFonts w:ascii="Times New Roman" w:hAnsi="Times New Roman" w:cs="Times New Roman"/>
          <w:sz w:val="28"/>
          <w:szCs w:val="28"/>
        </w:rPr>
        <w:lastRenderedPageBreak/>
        <w:t xml:space="preserve">3. Аттестационный лист по производственной </w:t>
      </w:r>
      <w:r w:rsidR="00726FFB" w:rsidRPr="00960F5C">
        <w:rPr>
          <w:rFonts w:ascii="Times New Roman" w:hAnsi="Times New Roman" w:cs="Times New Roman"/>
          <w:sz w:val="28"/>
          <w:szCs w:val="28"/>
        </w:rPr>
        <w:t xml:space="preserve">(преддипломной) </w:t>
      </w:r>
      <w:r w:rsidRPr="00960F5C">
        <w:rPr>
          <w:rFonts w:ascii="Times New Roman" w:hAnsi="Times New Roman" w:cs="Times New Roman"/>
          <w:sz w:val="28"/>
          <w:szCs w:val="28"/>
        </w:rPr>
        <w:t>практике.</w:t>
      </w:r>
    </w:p>
    <w:p w:rsidR="0066456E" w:rsidRPr="00960F5C" w:rsidRDefault="00E64B8F" w:rsidP="00FA346A">
      <w:pPr>
        <w:tabs>
          <w:tab w:val="left" w:pos="993"/>
        </w:tabs>
        <w:spacing w:after="0" w:line="360" w:lineRule="auto"/>
        <w:ind w:firstLine="709"/>
        <w:jc w:val="both"/>
        <w:rPr>
          <w:rFonts w:ascii="Times New Roman" w:hAnsi="Times New Roman" w:cs="Times New Roman"/>
          <w:sz w:val="28"/>
          <w:szCs w:val="28"/>
        </w:rPr>
      </w:pPr>
      <w:r w:rsidRPr="00960F5C">
        <w:rPr>
          <w:rFonts w:ascii="Times New Roman" w:hAnsi="Times New Roman" w:cs="Times New Roman"/>
          <w:sz w:val="28"/>
          <w:szCs w:val="28"/>
        </w:rPr>
        <w:t>4</w:t>
      </w:r>
      <w:r w:rsidR="0066456E" w:rsidRPr="00960F5C">
        <w:rPr>
          <w:rFonts w:ascii="Times New Roman" w:hAnsi="Times New Roman" w:cs="Times New Roman"/>
          <w:sz w:val="28"/>
          <w:szCs w:val="28"/>
        </w:rPr>
        <w:t>.</w:t>
      </w:r>
      <w:r w:rsidR="00D02321" w:rsidRPr="00960F5C">
        <w:rPr>
          <w:rFonts w:ascii="Times New Roman" w:hAnsi="Times New Roman" w:cs="Times New Roman"/>
          <w:sz w:val="28"/>
          <w:szCs w:val="28"/>
        </w:rPr>
        <w:t xml:space="preserve"> </w:t>
      </w:r>
      <w:r w:rsidR="0066456E" w:rsidRPr="00960F5C">
        <w:rPr>
          <w:rFonts w:ascii="Times New Roman" w:hAnsi="Times New Roman" w:cs="Times New Roman"/>
          <w:sz w:val="28"/>
          <w:szCs w:val="28"/>
        </w:rPr>
        <w:t>Характеристики и отзывы с места прохождения практики.</w:t>
      </w:r>
    </w:p>
    <w:p w:rsidR="00E64B8F" w:rsidRPr="00960F5C" w:rsidRDefault="00E64B8F" w:rsidP="00FA346A">
      <w:pPr>
        <w:tabs>
          <w:tab w:val="left" w:pos="993"/>
        </w:tabs>
        <w:spacing w:after="0" w:line="360" w:lineRule="auto"/>
        <w:ind w:firstLine="709"/>
        <w:jc w:val="both"/>
        <w:rPr>
          <w:rFonts w:ascii="Times New Roman" w:hAnsi="Times New Roman" w:cs="Times New Roman"/>
          <w:sz w:val="28"/>
          <w:szCs w:val="28"/>
        </w:rPr>
      </w:pPr>
      <w:r w:rsidRPr="00960F5C">
        <w:rPr>
          <w:rFonts w:ascii="Times New Roman" w:hAnsi="Times New Roman" w:cs="Times New Roman"/>
          <w:sz w:val="28"/>
          <w:szCs w:val="28"/>
        </w:rPr>
        <w:t>5.</w:t>
      </w:r>
      <w:r w:rsidR="00D02321" w:rsidRPr="00960F5C">
        <w:rPr>
          <w:rFonts w:ascii="Times New Roman" w:hAnsi="Times New Roman" w:cs="Times New Roman"/>
          <w:sz w:val="28"/>
          <w:szCs w:val="28"/>
        </w:rPr>
        <w:t xml:space="preserve"> </w:t>
      </w:r>
      <w:r w:rsidRPr="00960F5C">
        <w:rPr>
          <w:rFonts w:ascii="Times New Roman" w:hAnsi="Times New Roman" w:cs="Times New Roman"/>
          <w:sz w:val="28"/>
          <w:szCs w:val="28"/>
        </w:rPr>
        <w:t>Дневник производственной</w:t>
      </w:r>
      <w:r w:rsidR="00726FFB" w:rsidRPr="00960F5C">
        <w:rPr>
          <w:rFonts w:ascii="Times New Roman" w:hAnsi="Times New Roman" w:cs="Times New Roman"/>
          <w:sz w:val="28"/>
          <w:szCs w:val="28"/>
        </w:rPr>
        <w:t xml:space="preserve"> (преддипломной) </w:t>
      </w:r>
      <w:r w:rsidRPr="00960F5C">
        <w:rPr>
          <w:rFonts w:ascii="Times New Roman" w:hAnsi="Times New Roman" w:cs="Times New Roman"/>
          <w:sz w:val="28"/>
          <w:szCs w:val="28"/>
        </w:rPr>
        <w:t xml:space="preserve"> практики</w:t>
      </w:r>
    </w:p>
    <w:p w:rsidR="0066456E" w:rsidRPr="00960F5C" w:rsidRDefault="0066456E" w:rsidP="00FA346A">
      <w:pPr>
        <w:tabs>
          <w:tab w:val="left" w:pos="993"/>
        </w:tabs>
        <w:spacing w:after="0" w:line="360" w:lineRule="auto"/>
        <w:ind w:firstLine="709"/>
        <w:jc w:val="both"/>
        <w:rPr>
          <w:rFonts w:ascii="Times New Roman" w:hAnsi="Times New Roman" w:cs="Times New Roman"/>
          <w:sz w:val="28"/>
          <w:szCs w:val="28"/>
        </w:rPr>
      </w:pPr>
      <w:r w:rsidRPr="00960F5C">
        <w:rPr>
          <w:rFonts w:ascii="Times New Roman" w:hAnsi="Times New Roman" w:cs="Times New Roman"/>
          <w:sz w:val="28"/>
          <w:szCs w:val="28"/>
        </w:rPr>
        <w:t>4</w:t>
      </w:r>
      <w:r w:rsidR="00FC2A80" w:rsidRPr="00960F5C">
        <w:rPr>
          <w:rFonts w:ascii="Times New Roman" w:hAnsi="Times New Roman" w:cs="Times New Roman"/>
          <w:sz w:val="28"/>
          <w:szCs w:val="28"/>
        </w:rPr>
        <w:t>.</w:t>
      </w:r>
      <w:r w:rsidR="00FC2A80" w:rsidRPr="00960F5C">
        <w:rPr>
          <w:rFonts w:ascii="Times New Roman" w:hAnsi="Times New Roman" w:cs="Times New Roman"/>
          <w:sz w:val="28"/>
          <w:szCs w:val="28"/>
        </w:rPr>
        <w:tab/>
        <w:t>Отчет</w:t>
      </w:r>
      <w:r w:rsidRPr="00960F5C">
        <w:rPr>
          <w:rFonts w:ascii="Times New Roman" w:hAnsi="Times New Roman" w:cs="Times New Roman"/>
          <w:sz w:val="28"/>
          <w:szCs w:val="28"/>
        </w:rPr>
        <w:t xml:space="preserve"> о производственной</w:t>
      </w:r>
      <w:r w:rsidR="00726FFB" w:rsidRPr="00960F5C">
        <w:rPr>
          <w:rFonts w:ascii="Times New Roman" w:hAnsi="Times New Roman" w:cs="Times New Roman"/>
          <w:sz w:val="28"/>
          <w:szCs w:val="28"/>
        </w:rPr>
        <w:t xml:space="preserve"> (преддипломной) </w:t>
      </w:r>
      <w:r w:rsidRPr="00960F5C">
        <w:rPr>
          <w:rFonts w:ascii="Times New Roman" w:hAnsi="Times New Roman" w:cs="Times New Roman"/>
          <w:sz w:val="28"/>
          <w:szCs w:val="28"/>
        </w:rPr>
        <w:t xml:space="preserve"> практике.</w:t>
      </w:r>
    </w:p>
    <w:p w:rsidR="00D02321" w:rsidRPr="00960F5C" w:rsidRDefault="00D02321" w:rsidP="00FA346A">
      <w:pPr>
        <w:spacing w:after="0" w:line="360" w:lineRule="auto"/>
        <w:rPr>
          <w:rFonts w:ascii="Times New Roman" w:hAnsi="Times New Roman" w:cs="Times New Roman"/>
          <w:b/>
          <w:sz w:val="28"/>
          <w:szCs w:val="28"/>
        </w:rPr>
      </w:pPr>
    </w:p>
    <w:p w:rsidR="00FA346A" w:rsidRPr="00960F5C" w:rsidRDefault="00FA346A" w:rsidP="00FA346A">
      <w:pPr>
        <w:spacing w:after="0" w:line="360" w:lineRule="auto"/>
        <w:rPr>
          <w:rFonts w:ascii="Times New Roman" w:hAnsi="Times New Roman" w:cs="Times New Roman"/>
          <w:b/>
          <w:sz w:val="28"/>
          <w:szCs w:val="28"/>
        </w:rPr>
      </w:pPr>
    </w:p>
    <w:p w:rsidR="00FA346A" w:rsidRPr="00960F5C" w:rsidRDefault="00FA346A" w:rsidP="00FA346A">
      <w:pPr>
        <w:spacing w:after="0" w:line="360" w:lineRule="auto"/>
        <w:rPr>
          <w:rFonts w:ascii="Times New Roman" w:hAnsi="Times New Roman" w:cs="Times New Roman"/>
          <w:b/>
          <w:sz w:val="28"/>
          <w:szCs w:val="28"/>
        </w:rPr>
      </w:pPr>
    </w:p>
    <w:p w:rsidR="00FA346A" w:rsidRPr="00960F5C" w:rsidRDefault="00FA346A" w:rsidP="00FA346A">
      <w:pPr>
        <w:spacing w:after="0" w:line="360" w:lineRule="auto"/>
        <w:rPr>
          <w:rFonts w:ascii="Times New Roman" w:hAnsi="Times New Roman" w:cs="Times New Roman"/>
          <w:b/>
          <w:sz w:val="28"/>
          <w:szCs w:val="28"/>
        </w:rPr>
      </w:pPr>
    </w:p>
    <w:p w:rsidR="00FA346A" w:rsidRPr="00960F5C" w:rsidRDefault="00FA346A" w:rsidP="00FA346A">
      <w:pPr>
        <w:spacing w:after="0" w:line="360" w:lineRule="auto"/>
        <w:rPr>
          <w:rFonts w:ascii="Times New Roman" w:hAnsi="Times New Roman" w:cs="Times New Roman"/>
          <w:b/>
          <w:sz w:val="28"/>
          <w:szCs w:val="28"/>
        </w:rPr>
      </w:pPr>
    </w:p>
    <w:p w:rsidR="00FA346A" w:rsidRPr="00960F5C" w:rsidRDefault="00FA346A" w:rsidP="00FA346A">
      <w:pPr>
        <w:spacing w:after="0" w:line="360" w:lineRule="auto"/>
        <w:rPr>
          <w:rFonts w:ascii="Times New Roman" w:hAnsi="Times New Roman" w:cs="Times New Roman"/>
          <w:b/>
          <w:sz w:val="28"/>
          <w:szCs w:val="28"/>
        </w:rPr>
      </w:pPr>
    </w:p>
    <w:p w:rsidR="00FA346A" w:rsidRPr="00960F5C" w:rsidRDefault="00FA346A" w:rsidP="00FA346A">
      <w:pPr>
        <w:spacing w:after="0" w:line="360" w:lineRule="auto"/>
        <w:rPr>
          <w:rFonts w:ascii="Times New Roman" w:hAnsi="Times New Roman" w:cs="Times New Roman"/>
          <w:b/>
          <w:sz w:val="28"/>
          <w:szCs w:val="28"/>
        </w:rPr>
      </w:pPr>
    </w:p>
    <w:p w:rsidR="00FA346A" w:rsidRPr="00960F5C" w:rsidRDefault="00FA346A" w:rsidP="00FA346A">
      <w:pPr>
        <w:spacing w:after="0" w:line="360" w:lineRule="auto"/>
        <w:rPr>
          <w:rFonts w:ascii="Times New Roman" w:hAnsi="Times New Roman" w:cs="Times New Roman"/>
          <w:b/>
          <w:sz w:val="28"/>
          <w:szCs w:val="28"/>
        </w:rPr>
      </w:pPr>
    </w:p>
    <w:p w:rsidR="00FA346A" w:rsidRPr="00960F5C" w:rsidRDefault="00FA346A" w:rsidP="00FA346A">
      <w:pPr>
        <w:spacing w:after="0" w:line="360" w:lineRule="auto"/>
        <w:rPr>
          <w:rFonts w:ascii="Times New Roman" w:hAnsi="Times New Roman" w:cs="Times New Roman"/>
          <w:b/>
          <w:sz w:val="28"/>
          <w:szCs w:val="28"/>
        </w:rPr>
      </w:pPr>
    </w:p>
    <w:p w:rsidR="00FA346A" w:rsidRPr="00960F5C" w:rsidRDefault="00FA346A" w:rsidP="00FA346A">
      <w:pPr>
        <w:spacing w:after="0" w:line="360" w:lineRule="auto"/>
        <w:rPr>
          <w:rFonts w:ascii="Times New Roman" w:hAnsi="Times New Roman" w:cs="Times New Roman"/>
          <w:b/>
          <w:sz w:val="28"/>
          <w:szCs w:val="28"/>
        </w:rPr>
      </w:pPr>
    </w:p>
    <w:p w:rsidR="00FA346A" w:rsidRPr="00960F5C" w:rsidRDefault="00FA346A" w:rsidP="00FA346A">
      <w:pPr>
        <w:spacing w:after="0" w:line="360" w:lineRule="auto"/>
        <w:rPr>
          <w:rFonts w:ascii="Times New Roman" w:hAnsi="Times New Roman" w:cs="Times New Roman"/>
          <w:b/>
          <w:sz w:val="28"/>
          <w:szCs w:val="28"/>
        </w:rPr>
      </w:pPr>
    </w:p>
    <w:p w:rsidR="00FA346A" w:rsidRPr="00960F5C" w:rsidRDefault="00FA346A" w:rsidP="00FA346A">
      <w:pPr>
        <w:spacing w:after="0" w:line="360" w:lineRule="auto"/>
        <w:rPr>
          <w:rFonts w:ascii="Times New Roman" w:hAnsi="Times New Roman" w:cs="Times New Roman"/>
          <w:b/>
          <w:sz w:val="28"/>
          <w:szCs w:val="28"/>
        </w:rPr>
      </w:pPr>
    </w:p>
    <w:p w:rsidR="00FA346A" w:rsidRPr="00960F5C" w:rsidRDefault="00FA346A" w:rsidP="00FA346A">
      <w:pPr>
        <w:spacing w:after="0" w:line="360" w:lineRule="auto"/>
        <w:rPr>
          <w:rFonts w:ascii="Times New Roman" w:hAnsi="Times New Roman" w:cs="Times New Roman"/>
          <w:b/>
          <w:sz w:val="28"/>
          <w:szCs w:val="28"/>
        </w:rPr>
      </w:pPr>
    </w:p>
    <w:p w:rsidR="00FA346A" w:rsidRPr="00960F5C" w:rsidRDefault="00FA346A" w:rsidP="00FA346A">
      <w:pPr>
        <w:spacing w:after="0" w:line="360" w:lineRule="auto"/>
        <w:rPr>
          <w:rFonts w:ascii="Times New Roman" w:hAnsi="Times New Roman" w:cs="Times New Roman"/>
          <w:b/>
          <w:sz w:val="28"/>
          <w:szCs w:val="28"/>
        </w:rPr>
      </w:pPr>
    </w:p>
    <w:p w:rsidR="00FA346A" w:rsidRPr="00960F5C" w:rsidRDefault="00FA346A" w:rsidP="00FA346A">
      <w:pPr>
        <w:spacing w:after="0" w:line="360" w:lineRule="auto"/>
        <w:rPr>
          <w:rFonts w:ascii="Times New Roman" w:hAnsi="Times New Roman" w:cs="Times New Roman"/>
          <w:b/>
          <w:sz w:val="28"/>
          <w:szCs w:val="28"/>
        </w:rPr>
      </w:pPr>
    </w:p>
    <w:p w:rsidR="00FA346A" w:rsidRPr="00960F5C" w:rsidRDefault="00FA346A" w:rsidP="00FA346A">
      <w:pPr>
        <w:spacing w:after="0" w:line="360" w:lineRule="auto"/>
        <w:rPr>
          <w:rFonts w:ascii="Times New Roman" w:hAnsi="Times New Roman" w:cs="Times New Roman"/>
          <w:b/>
          <w:sz w:val="28"/>
          <w:szCs w:val="28"/>
        </w:rPr>
      </w:pPr>
    </w:p>
    <w:p w:rsidR="00FA346A" w:rsidRPr="00960F5C" w:rsidRDefault="00FA346A" w:rsidP="00FA346A">
      <w:pPr>
        <w:spacing w:after="0" w:line="360" w:lineRule="auto"/>
        <w:rPr>
          <w:rFonts w:ascii="Times New Roman" w:hAnsi="Times New Roman" w:cs="Times New Roman"/>
          <w:b/>
          <w:sz w:val="28"/>
          <w:szCs w:val="28"/>
        </w:rPr>
      </w:pPr>
    </w:p>
    <w:p w:rsidR="00FA346A" w:rsidRPr="00960F5C" w:rsidRDefault="00FA346A" w:rsidP="00FA346A">
      <w:pPr>
        <w:spacing w:after="0" w:line="360" w:lineRule="auto"/>
        <w:rPr>
          <w:rFonts w:ascii="Times New Roman" w:hAnsi="Times New Roman" w:cs="Times New Roman"/>
          <w:b/>
          <w:sz w:val="28"/>
          <w:szCs w:val="28"/>
        </w:rPr>
      </w:pPr>
    </w:p>
    <w:p w:rsidR="00FA346A" w:rsidRPr="00960F5C" w:rsidRDefault="00FA346A" w:rsidP="00FA346A">
      <w:pPr>
        <w:spacing w:after="0" w:line="360" w:lineRule="auto"/>
        <w:rPr>
          <w:rFonts w:ascii="Times New Roman" w:hAnsi="Times New Roman" w:cs="Times New Roman"/>
          <w:b/>
          <w:sz w:val="28"/>
          <w:szCs w:val="28"/>
        </w:rPr>
      </w:pPr>
    </w:p>
    <w:p w:rsidR="00FA346A" w:rsidRPr="00960F5C" w:rsidRDefault="00FA346A" w:rsidP="00FA346A">
      <w:pPr>
        <w:spacing w:after="0" w:line="360" w:lineRule="auto"/>
        <w:rPr>
          <w:rFonts w:ascii="Times New Roman" w:hAnsi="Times New Roman" w:cs="Times New Roman"/>
          <w:b/>
          <w:sz w:val="28"/>
          <w:szCs w:val="28"/>
        </w:rPr>
      </w:pPr>
    </w:p>
    <w:p w:rsidR="00FA346A" w:rsidRPr="00960F5C" w:rsidRDefault="00FA346A" w:rsidP="00FA346A">
      <w:pPr>
        <w:spacing w:after="0" w:line="360" w:lineRule="auto"/>
        <w:rPr>
          <w:rFonts w:ascii="Times New Roman" w:hAnsi="Times New Roman" w:cs="Times New Roman"/>
          <w:b/>
          <w:sz w:val="28"/>
          <w:szCs w:val="28"/>
        </w:rPr>
      </w:pPr>
    </w:p>
    <w:p w:rsidR="00FA346A" w:rsidRPr="00960F5C" w:rsidRDefault="00FA346A" w:rsidP="00FA346A">
      <w:pPr>
        <w:spacing w:after="0" w:line="360" w:lineRule="auto"/>
        <w:rPr>
          <w:rFonts w:ascii="Times New Roman" w:hAnsi="Times New Roman" w:cs="Times New Roman"/>
          <w:b/>
          <w:sz w:val="28"/>
          <w:szCs w:val="28"/>
        </w:rPr>
      </w:pPr>
    </w:p>
    <w:p w:rsidR="00FA346A" w:rsidRPr="00960F5C" w:rsidRDefault="00FA346A" w:rsidP="00FA346A">
      <w:pPr>
        <w:spacing w:after="0" w:line="360" w:lineRule="auto"/>
        <w:rPr>
          <w:rFonts w:ascii="Times New Roman" w:hAnsi="Times New Roman" w:cs="Times New Roman"/>
          <w:b/>
          <w:sz w:val="28"/>
          <w:szCs w:val="28"/>
        </w:rPr>
      </w:pPr>
    </w:p>
    <w:p w:rsidR="00D02321" w:rsidRPr="00960F5C" w:rsidRDefault="00D02321" w:rsidP="00AC2757">
      <w:pPr>
        <w:spacing w:after="0" w:line="240" w:lineRule="auto"/>
        <w:rPr>
          <w:rFonts w:ascii="Times New Roman" w:hAnsi="Times New Roman" w:cs="Times New Roman"/>
          <w:b/>
          <w:sz w:val="28"/>
          <w:szCs w:val="28"/>
        </w:rPr>
      </w:pPr>
    </w:p>
    <w:p w:rsidR="00294331" w:rsidRPr="00960F5C" w:rsidRDefault="00294331" w:rsidP="00AC2757">
      <w:pPr>
        <w:spacing w:after="0" w:line="240" w:lineRule="auto"/>
        <w:rPr>
          <w:rFonts w:ascii="Times New Roman" w:hAnsi="Times New Roman" w:cs="Times New Roman"/>
          <w:b/>
          <w:sz w:val="28"/>
          <w:szCs w:val="28"/>
        </w:rPr>
      </w:pPr>
    </w:p>
    <w:p w:rsidR="00B82872" w:rsidRPr="00960F5C" w:rsidRDefault="00B82872" w:rsidP="00F62979">
      <w:pPr>
        <w:spacing w:after="0" w:line="240" w:lineRule="auto"/>
        <w:ind w:firstLine="709"/>
        <w:jc w:val="both"/>
        <w:rPr>
          <w:rFonts w:ascii="Times New Roman" w:hAnsi="Times New Roman" w:cs="Times New Roman"/>
          <w:b/>
          <w:bCs/>
          <w:caps/>
          <w:sz w:val="28"/>
          <w:szCs w:val="28"/>
        </w:rPr>
      </w:pPr>
      <w:r w:rsidRPr="00960F5C">
        <w:rPr>
          <w:rFonts w:ascii="Times New Roman" w:hAnsi="Times New Roman" w:cs="Times New Roman"/>
          <w:b/>
          <w:sz w:val="32"/>
          <w:szCs w:val="28"/>
        </w:rPr>
        <w:lastRenderedPageBreak/>
        <w:t>2</w:t>
      </w:r>
      <w:r w:rsidRPr="00960F5C">
        <w:rPr>
          <w:rFonts w:ascii="Times New Roman" w:hAnsi="Times New Roman" w:cs="Times New Roman"/>
          <w:b/>
          <w:sz w:val="28"/>
          <w:szCs w:val="28"/>
        </w:rPr>
        <w:t xml:space="preserve"> </w:t>
      </w:r>
      <w:r w:rsidR="00AF2CCC" w:rsidRPr="00960F5C">
        <w:rPr>
          <w:rFonts w:ascii="Times New Roman" w:hAnsi="Times New Roman" w:cs="Times New Roman"/>
          <w:b/>
          <w:sz w:val="32"/>
          <w:szCs w:val="28"/>
        </w:rPr>
        <w:t>ПЛАН И СОДЕРЖАНИЕ ПРАКТИКИ</w:t>
      </w:r>
    </w:p>
    <w:p w:rsidR="00B82872" w:rsidRPr="00960F5C" w:rsidRDefault="00B82872" w:rsidP="00AC2757">
      <w:pPr>
        <w:spacing w:after="0" w:line="240" w:lineRule="auto"/>
        <w:ind w:firstLine="709"/>
        <w:jc w:val="both"/>
        <w:rPr>
          <w:rFonts w:ascii="Times New Roman" w:hAnsi="Times New Roman" w:cs="Times New Roman"/>
          <w:b/>
          <w:sz w:val="28"/>
          <w:szCs w:val="28"/>
        </w:rPr>
      </w:pPr>
    </w:p>
    <w:tbl>
      <w:tblPr>
        <w:tblStyle w:val="a3"/>
        <w:tblW w:w="9498" w:type="dxa"/>
        <w:tblInd w:w="-34" w:type="dxa"/>
        <w:tblLayout w:type="fixed"/>
        <w:tblLook w:val="04A0" w:firstRow="1" w:lastRow="0" w:firstColumn="1" w:lastColumn="0" w:noHBand="0" w:noVBand="1"/>
      </w:tblPr>
      <w:tblGrid>
        <w:gridCol w:w="2410"/>
        <w:gridCol w:w="6096"/>
        <w:gridCol w:w="992"/>
      </w:tblGrid>
      <w:tr w:rsidR="00DB0D95" w:rsidRPr="00960F5C" w:rsidTr="00FA346A">
        <w:tc>
          <w:tcPr>
            <w:tcW w:w="2410" w:type="dxa"/>
          </w:tcPr>
          <w:p w:rsidR="00DB0D95" w:rsidRPr="00960F5C" w:rsidRDefault="00DB0D95" w:rsidP="00AC2757">
            <w:pPr>
              <w:jc w:val="center"/>
              <w:rPr>
                <w:rFonts w:ascii="Times New Roman" w:hAnsi="Times New Roman" w:cs="Times New Roman"/>
                <w:sz w:val="24"/>
                <w:szCs w:val="24"/>
              </w:rPr>
            </w:pPr>
            <w:r w:rsidRPr="00960F5C">
              <w:rPr>
                <w:rFonts w:ascii="Times New Roman" w:hAnsi="Times New Roman" w:cs="Times New Roman"/>
                <w:sz w:val="24"/>
                <w:szCs w:val="24"/>
              </w:rPr>
              <w:t>Наименование тем, видов деятельности</w:t>
            </w:r>
          </w:p>
        </w:tc>
        <w:tc>
          <w:tcPr>
            <w:tcW w:w="6096" w:type="dxa"/>
          </w:tcPr>
          <w:p w:rsidR="00DB0D95" w:rsidRPr="00960F5C" w:rsidRDefault="00DB0D95" w:rsidP="00AC2757">
            <w:pPr>
              <w:jc w:val="center"/>
              <w:rPr>
                <w:rFonts w:ascii="Times New Roman" w:hAnsi="Times New Roman" w:cs="Times New Roman"/>
                <w:sz w:val="24"/>
                <w:szCs w:val="24"/>
              </w:rPr>
            </w:pPr>
            <w:r w:rsidRPr="00960F5C">
              <w:rPr>
                <w:rFonts w:ascii="Times New Roman" w:hAnsi="Times New Roman" w:cs="Times New Roman"/>
                <w:sz w:val="24"/>
                <w:szCs w:val="24"/>
              </w:rPr>
              <w:t>Содержание  преддипломной практики</w:t>
            </w:r>
          </w:p>
        </w:tc>
        <w:tc>
          <w:tcPr>
            <w:tcW w:w="992" w:type="dxa"/>
          </w:tcPr>
          <w:p w:rsidR="00DB0D95" w:rsidRPr="00960F5C" w:rsidRDefault="00DB0D95" w:rsidP="00AC2757">
            <w:pPr>
              <w:jc w:val="center"/>
              <w:rPr>
                <w:rFonts w:ascii="Times New Roman" w:hAnsi="Times New Roman" w:cs="Times New Roman"/>
                <w:sz w:val="24"/>
                <w:szCs w:val="24"/>
              </w:rPr>
            </w:pPr>
            <w:r w:rsidRPr="00960F5C">
              <w:rPr>
                <w:rFonts w:ascii="Times New Roman" w:hAnsi="Times New Roman" w:cs="Times New Roman"/>
                <w:sz w:val="24"/>
                <w:szCs w:val="24"/>
              </w:rPr>
              <w:t>Объём часов</w:t>
            </w:r>
          </w:p>
        </w:tc>
      </w:tr>
      <w:tr w:rsidR="0017690B" w:rsidRPr="00960F5C" w:rsidTr="00FA346A">
        <w:tc>
          <w:tcPr>
            <w:tcW w:w="2410" w:type="dxa"/>
          </w:tcPr>
          <w:p w:rsidR="0017690B" w:rsidRPr="00960F5C" w:rsidRDefault="00DB0D95" w:rsidP="00AC2757">
            <w:pPr>
              <w:rPr>
                <w:rFonts w:ascii="Times New Roman" w:hAnsi="Times New Roman" w:cs="Times New Roman"/>
                <w:b/>
                <w:sz w:val="24"/>
                <w:szCs w:val="24"/>
              </w:rPr>
            </w:pPr>
            <w:r w:rsidRPr="00960F5C">
              <w:rPr>
                <w:rFonts w:ascii="Times New Roman" w:hAnsi="Times New Roman" w:cs="Times New Roman"/>
                <w:b/>
                <w:bCs/>
                <w:color w:val="000000"/>
                <w:sz w:val="24"/>
                <w:szCs w:val="24"/>
              </w:rPr>
              <w:t>Вводное занятие</w:t>
            </w:r>
          </w:p>
        </w:tc>
        <w:tc>
          <w:tcPr>
            <w:tcW w:w="6096" w:type="dxa"/>
          </w:tcPr>
          <w:p w:rsidR="0017690B" w:rsidRPr="00960F5C" w:rsidRDefault="00DB0D95" w:rsidP="00AC2757">
            <w:pPr>
              <w:rPr>
                <w:rFonts w:ascii="Times New Roman" w:hAnsi="Times New Roman" w:cs="Times New Roman"/>
                <w:b/>
                <w:sz w:val="24"/>
                <w:szCs w:val="24"/>
              </w:rPr>
            </w:pPr>
            <w:r w:rsidRPr="00960F5C">
              <w:rPr>
                <w:rFonts w:ascii="Times New Roman" w:hAnsi="Times New Roman" w:cs="Times New Roman"/>
                <w:color w:val="000000"/>
                <w:sz w:val="24"/>
                <w:szCs w:val="24"/>
              </w:rPr>
              <w:t>Организационное собрание. Вводный инструктаж. Выдача индивидуального задания. Пояснения к сбору документации</w:t>
            </w:r>
            <w:r w:rsidR="00D02321" w:rsidRPr="00960F5C">
              <w:rPr>
                <w:rFonts w:ascii="Times New Roman" w:hAnsi="Times New Roman" w:cs="Times New Roman"/>
                <w:color w:val="000000"/>
                <w:sz w:val="24"/>
                <w:szCs w:val="24"/>
              </w:rPr>
              <w:t xml:space="preserve"> для отчета по практике</w:t>
            </w:r>
          </w:p>
        </w:tc>
        <w:tc>
          <w:tcPr>
            <w:tcW w:w="992" w:type="dxa"/>
          </w:tcPr>
          <w:p w:rsidR="0017690B" w:rsidRPr="00960F5C" w:rsidRDefault="00DB0D95" w:rsidP="00AC2757">
            <w:pPr>
              <w:jc w:val="center"/>
              <w:rPr>
                <w:rFonts w:ascii="Times New Roman" w:hAnsi="Times New Roman" w:cs="Times New Roman"/>
                <w:sz w:val="24"/>
                <w:szCs w:val="24"/>
              </w:rPr>
            </w:pPr>
            <w:r w:rsidRPr="00960F5C">
              <w:rPr>
                <w:rFonts w:ascii="Times New Roman" w:hAnsi="Times New Roman" w:cs="Times New Roman"/>
                <w:sz w:val="24"/>
                <w:szCs w:val="24"/>
              </w:rPr>
              <w:t>6</w:t>
            </w:r>
          </w:p>
        </w:tc>
      </w:tr>
      <w:tr w:rsidR="0017690B" w:rsidRPr="00960F5C" w:rsidTr="00FA346A">
        <w:tc>
          <w:tcPr>
            <w:tcW w:w="2410" w:type="dxa"/>
            <w:vMerge w:val="restart"/>
          </w:tcPr>
          <w:p w:rsidR="00FA346A" w:rsidRPr="00960F5C" w:rsidRDefault="00E20DFF" w:rsidP="00AC2757">
            <w:pPr>
              <w:rPr>
                <w:rFonts w:ascii="Times New Roman" w:hAnsi="Times New Roman" w:cs="Times New Roman"/>
                <w:bCs/>
                <w:color w:val="000000"/>
                <w:sz w:val="24"/>
                <w:szCs w:val="24"/>
              </w:rPr>
            </w:pPr>
            <w:r w:rsidRPr="00960F5C">
              <w:rPr>
                <w:rFonts w:ascii="Times New Roman" w:hAnsi="Times New Roman" w:cs="Times New Roman"/>
                <w:bCs/>
                <w:color w:val="000000"/>
                <w:sz w:val="24"/>
                <w:szCs w:val="24"/>
              </w:rPr>
              <w:t xml:space="preserve">Тема </w:t>
            </w:r>
            <w:r w:rsidR="00FA346A" w:rsidRPr="00960F5C">
              <w:rPr>
                <w:rFonts w:ascii="Times New Roman" w:hAnsi="Times New Roman" w:cs="Times New Roman"/>
                <w:bCs/>
                <w:color w:val="000000"/>
                <w:sz w:val="24"/>
                <w:szCs w:val="24"/>
              </w:rPr>
              <w:t>1.</w:t>
            </w:r>
          </w:p>
          <w:p w:rsidR="00A4656A" w:rsidRPr="00960F5C" w:rsidRDefault="00A4656A" w:rsidP="00AC2757">
            <w:pPr>
              <w:rPr>
                <w:rFonts w:ascii="Times New Roman" w:hAnsi="Times New Roman" w:cs="Times New Roman"/>
                <w:color w:val="000000"/>
                <w:sz w:val="24"/>
                <w:szCs w:val="24"/>
              </w:rPr>
            </w:pPr>
            <w:r w:rsidRPr="00960F5C">
              <w:rPr>
                <w:rFonts w:ascii="Times New Roman" w:hAnsi="Times New Roman" w:cs="Times New Roman"/>
                <w:bCs/>
                <w:color w:val="000000"/>
                <w:sz w:val="24"/>
                <w:szCs w:val="24"/>
              </w:rPr>
              <w:t>Организационно-экономическая</w:t>
            </w:r>
          </w:p>
          <w:p w:rsidR="00A4656A" w:rsidRPr="00960F5C" w:rsidRDefault="00A4656A" w:rsidP="00AC2757">
            <w:pPr>
              <w:rPr>
                <w:rFonts w:ascii="Times New Roman" w:hAnsi="Times New Roman" w:cs="Times New Roman"/>
                <w:color w:val="000000"/>
                <w:sz w:val="24"/>
                <w:szCs w:val="24"/>
              </w:rPr>
            </w:pPr>
            <w:r w:rsidRPr="00960F5C">
              <w:rPr>
                <w:rFonts w:ascii="Times New Roman" w:hAnsi="Times New Roman" w:cs="Times New Roman"/>
                <w:bCs/>
                <w:color w:val="000000"/>
                <w:sz w:val="24"/>
                <w:szCs w:val="24"/>
              </w:rPr>
              <w:t>характеристика</w:t>
            </w:r>
          </w:p>
          <w:p w:rsidR="0017690B" w:rsidRPr="00960F5C" w:rsidRDefault="00A4656A" w:rsidP="00AC2757">
            <w:pPr>
              <w:rPr>
                <w:rFonts w:ascii="Times New Roman" w:hAnsi="Times New Roman" w:cs="Times New Roman"/>
                <w:sz w:val="24"/>
                <w:szCs w:val="24"/>
              </w:rPr>
            </w:pPr>
            <w:r w:rsidRPr="00960F5C">
              <w:rPr>
                <w:rFonts w:ascii="Times New Roman" w:hAnsi="Times New Roman" w:cs="Times New Roman"/>
                <w:bCs/>
                <w:color w:val="000000"/>
                <w:sz w:val="24"/>
                <w:szCs w:val="24"/>
              </w:rPr>
              <w:t>торгового предприятия</w:t>
            </w:r>
            <w:r w:rsidRPr="00960F5C">
              <w:rPr>
                <w:rFonts w:ascii="Times New Roman" w:hAnsi="Times New Roman" w:cs="Times New Roman"/>
                <w:sz w:val="24"/>
                <w:szCs w:val="24"/>
              </w:rPr>
              <w:t xml:space="preserve"> </w:t>
            </w:r>
          </w:p>
        </w:tc>
        <w:tc>
          <w:tcPr>
            <w:tcW w:w="6096" w:type="dxa"/>
          </w:tcPr>
          <w:p w:rsidR="0017690B" w:rsidRPr="00960F5C" w:rsidRDefault="0017690B" w:rsidP="00AC2757">
            <w:pPr>
              <w:rPr>
                <w:rFonts w:ascii="Times New Roman" w:hAnsi="Times New Roman" w:cs="Times New Roman"/>
                <w:b/>
                <w:sz w:val="24"/>
                <w:szCs w:val="24"/>
              </w:rPr>
            </w:pPr>
            <w:r w:rsidRPr="00960F5C">
              <w:rPr>
                <w:rFonts w:ascii="Times New Roman" w:hAnsi="Times New Roman" w:cs="Times New Roman"/>
                <w:b/>
                <w:sz w:val="24"/>
                <w:szCs w:val="24"/>
              </w:rPr>
              <w:t>Содержание</w:t>
            </w:r>
          </w:p>
        </w:tc>
        <w:tc>
          <w:tcPr>
            <w:tcW w:w="992" w:type="dxa"/>
            <w:vMerge w:val="restart"/>
          </w:tcPr>
          <w:p w:rsidR="0017690B" w:rsidRPr="00960F5C" w:rsidRDefault="0017690B" w:rsidP="00AC2757">
            <w:pPr>
              <w:jc w:val="center"/>
              <w:rPr>
                <w:rFonts w:ascii="Times New Roman" w:hAnsi="Times New Roman" w:cs="Times New Roman"/>
                <w:sz w:val="24"/>
                <w:szCs w:val="24"/>
              </w:rPr>
            </w:pPr>
          </w:p>
          <w:p w:rsidR="0017690B" w:rsidRPr="00960F5C" w:rsidRDefault="0017690B" w:rsidP="00AC2757">
            <w:pPr>
              <w:jc w:val="center"/>
              <w:rPr>
                <w:rFonts w:ascii="Times New Roman" w:hAnsi="Times New Roman" w:cs="Times New Roman"/>
                <w:sz w:val="24"/>
                <w:szCs w:val="24"/>
              </w:rPr>
            </w:pPr>
          </w:p>
          <w:p w:rsidR="0017690B" w:rsidRPr="00960F5C" w:rsidRDefault="0017690B" w:rsidP="00AC2757">
            <w:pPr>
              <w:jc w:val="center"/>
              <w:rPr>
                <w:rFonts w:ascii="Times New Roman" w:hAnsi="Times New Roman" w:cs="Times New Roman"/>
                <w:sz w:val="24"/>
                <w:szCs w:val="24"/>
              </w:rPr>
            </w:pPr>
            <w:r w:rsidRPr="00960F5C">
              <w:rPr>
                <w:rFonts w:ascii="Times New Roman" w:hAnsi="Times New Roman" w:cs="Times New Roman"/>
                <w:sz w:val="24"/>
                <w:szCs w:val="24"/>
              </w:rPr>
              <w:t>12</w:t>
            </w:r>
          </w:p>
        </w:tc>
      </w:tr>
      <w:tr w:rsidR="0017690B" w:rsidRPr="00960F5C" w:rsidTr="00FA346A">
        <w:tc>
          <w:tcPr>
            <w:tcW w:w="2410" w:type="dxa"/>
            <w:vMerge/>
          </w:tcPr>
          <w:p w:rsidR="0017690B" w:rsidRPr="00960F5C" w:rsidRDefault="0017690B" w:rsidP="00AC2757">
            <w:pPr>
              <w:rPr>
                <w:rFonts w:ascii="Times New Roman" w:hAnsi="Times New Roman" w:cs="Times New Roman"/>
                <w:sz w:val="24"/>
                <w:szCs w:val="24"/>
              </w:rPr>
            </w:pPr>
          </w:p>
        </w:tc>
        <w:tc>
          <w:tcPr>
            <w:tcW w:w="6096" w:type="dxa"/>
          </w:tcPr>
          <w:p w:rsidR="0017690B" w:rsidRPr="00960F5C" w:rsidRDefault="0017690B" w:rsidP="00AC2757">
            <w:pPr>
              <w:rPr>
                <w:rFonts w:ascii="Times New Roman" w:hAnsi="Times New Roman" w:cs="Times New Roman"/>
                <w:sz w:val="24"/>
                <w:szCs w:val="24"/>
              </w:rPr>
            </w:pPr>
            <w:r w:rsidRPr="00960F5C">
              <w:rPr>
                <w:rFonts w:ascii="Times New Roman" w:hAnsi="Times New Roman" w:cs="Times New Roman"/>
                <w:sz w:val="24"/>
                <w:szCs w:val="24"/>
              </w:rPr>
              <w:t>Инструктаж по охране труда и технике безопасности</w:t>
            </w:r>
            <w:r w:rsidR="00D02321" w:rsidRPr="00960F5C">
              <w:rPr>
                <w:rFonts w:ascii="Times New Roman" w:hAnsi="Times New Roman" w:cs="Times New Roman"/>
                <w:sz w:val="24"/>
                <w:szCs w:val="24"/>
              </w:rPr>
              <w:t xml:space="preserve"> на рабочем месте</w:t>
            </w:r>
            <w:r w:rsidRPr="00960F5C">
              <w:rPr>
                <w:rFonts w:ascii="Times New Roman" w:hAnsi="Times New Roman" w:cs="Times New Roman"/>
                <w:sz w:val="24"/>
                <w:szCs w:val="24"/>
              </w:rPr>
              <w:t>.</w:t>
            </w:r>
          </w:p>
          <w:p w:rsidR="0017690B" w:rsidRPr="00960F5C" w:rsidRDefault="0017690B" w:rsidP="00AC2757">
            <w:pPr>
              <w:rPr>
                <w:rFonts w:ascii="Times New Roman" w:hAnsi="Times New Roman" w:cs="Times New Roman"/>
                <w:sz w:val="24"/>
                <w:szCs w:val="24"/>
              </w:rPr>
            </w:pPr>
            <w:r w:rsidRPr="00960F5C">
              <w:rPr>
                <w:rFonts w:ascii="Times New Roman" w:hAnsi="Times New Roman" w:cs="Times New Roman"/>
                <w:sz w:val="24"/>
                <w:szCs w:val="24"/>
              </w:rPr>
              <w:t>Ознакомление с уставом (положением)  организации, его функциями и задачами</w:t>
            </w:r>
            <w:r w:rsidR="00D02321" w:rsidRPr="00960F5C">
              <w:rPr>
                <w:rFonts w:ascii="Times New Roman" w:hAnsi="Times New Roman" w:cs="Times New Roman"/>
                <w:sz w:val="24"/>
                <w:szCs w:val="24"/>
              </w:rPr>
              <w:t>.</w:t>
            </w:r>
          </w:p>
        </w:tc>
        <w:tc>
          <w:tcPr>
            <w:tcW w:w="992" w:type="dxa"/>
            <w:vMerge/>
          </w:tcPr>
          <w:p w:rsidR="0017690B" w:rsidRPr="00960F5C" w:rsidRDefault="0017690B" w:rsidP="00AC2757">
            <w:pPr>
              <w:rPr>
                <w:rFonts w:ascii="Times New Roman" w:hAnsi="Times New Roman" w:cs="Times New Roman"/>
                <w:sz w:val="24"/>
                <w:szCs w:val="24"/>
              </w:rPr>
            </w:pPr>
          </w:p>
        </w:tc>
      </w:tr>
      <w:tr w:rsidR="0017690B" w:rsidRPr="00960F5C" w:rsidTr="00FA346A">
        <w:tc>
          <w:tcPr>
            <w:tcW w:w="2410" w:type="dxa"/>
            <w:vMerge/>
          </w:tcPr>
          <w:p w:rsidR="0017690B" w:rsidRPr="00960F5C" w:rsidRDefault="0017690B" w:rsidP="00AC2757">
            <w:pPr>
              <w:rPr>
                <w:rFonts w:ascii="Times New Roman" w:hAnsi="Times New Roman" w:cs="Times New Roman"/>
                <w:sz w:val="24"/>
                <w:szCs w:val="24"/>
              </w:rPr>
            </w:pPr>
          </w:p>
        </w:tc>
        <w:tc>
          <w:tcPr>
            <w:tcW w:w="6096" w:type="dxa"/>
          </w:tcPr>
          <w:p w:rsidR="0017690B" w:rsidRPr="00960F5C" w:rsidRDefault="0017690B" w:rsidP="00AC2757">
            <w:pPr>
              <w:rPr>
                <w:rFonts w:ascii="Times New Roman" w:hAnsi="Times New Roman" w:cs="Times New Roman"/>
                <w:sz w:val="24"/>
                <w:szCs w:val="24"/>
              </w:rPr>
            </w:pPr>
            <w:r w:rsidRPr="00960F5C">
              <w:rPr>
                <w:rFonts w:ascii="Times New Roman" w:hAnsi="Times New Roman" w:cs="Times New Roman"/>
                <w:sz w:val="24"/>
                <w:szCs w:val="24"/>
              </w:rPr>
              <w:t>Изучение организационной структуры управления, должностных инструкций работников</w:t>
            </w:r>
            <w:r w:rsidR="00D02321" w:rsidRPr="00960F5C">
              <w:rPr>
                <w:rFonts w:ascii="Times New Roman" w:hAnsi="Times New Roman" w:cs="Times New Roman"/>
                <w:sz w:val="24"/>
                <w:szCs w:val="24"/>
              </w:rPr>
              <w:t>.</w:t>
            </w:r>
          </w:p>
        </w:tc>
        <w:tc>
          <w:tcPr>
            <w:tcW w:w="992" w:type="dxa"/>
            <w:vMerge/>
          </w:tcPr>
          <w:p w:rsidR="0017690B" w:rsidRPr="00960F5C" w:rsidRDefault="0017690B" w:rsidP="00AC2757">
            <w:pPr>
              <w:rPr>
                <w:rFonts w:ascii="Times New Roman" w:hAnsi="Times New Roman" w:cs="Times New Roman"/>
                <w:sz w:val="24"/>
                <w:szCs w:val="24"/>
              </w:rPr>
            </w:pPr>
          </w:p>
        </w:tc>
      </w:tr>
      <w:tr w:rsidR="0017690B" w:rsidRPr="00960F5C" w:rsidTr="00FA346A">
        <w:tc>
          <w:tcPr>
            <w:tcW w:w="2410" w:type="dxa"/>
            <w:vMerge/>
          </w:tcPr>
          <w:p w:rsidR="0017690B" w:rsidRPr="00960F5C" w:rsidRDefault="0017690B" w:rsidP="00AC2757">
            <w:pPr>
              <w:rPr>
                <w:rFonts w:ascii="Times New Roman" w:hAnsi="Times New Roman" w:cs="Times New Roman"/>
                <w:sz w:val="24"/>
                <w:szCs w:val="24"/>
              </w:rPr>
            </w:pPr>
          </w:p>
        </w:tc>
        <w:tc>
          <w:tcPr>
            <w:tcW w:w="6096" w:type="dxa"/>
          </w:tcPr>
          <w:p w:rsidR="00B12262" w:rsidRPr="00960F5C" w:rsidRDefault="0017690B" w:rsidP="00AC2757">
            <w:pPr>
              <w:rPr>
                <w:rFonts w:ascii="Times New Roman" w:hAnsi="Times New Roman" w:cs="Times New Roman"/>
                <w:sz w:val="24"/>
                <w:szCs w:val="24"/>
              </w:rPr>
            </w:pPr>
            <w:r w:rsidRPr="00960F5C">
              <w:rPr>
                <w:rFonts w:ascii="Times New Roman" w:hAnsi="Times New Roman" w:cs="Times New Roman"/>
                <w:sz w:val="24"/>
                <w:szCs w:val="24"/>
              </w:rPr>
              <w:t>Составление характеристики организации</w:t>
            </w:r>
            <w:r w:rsidR="00D02321" w:rsidRPr="00960F5C">
              <w:rPr>
                <w:rFonts w:ascii="Times New Roman" w:hAnsi="Times New Roman" w:cs="Times New Roman"/>
                <w:sz w:val="24"/>
                <w:szCs w:val="24"/>
              </w:rPr>
              <w:t>.</w:t>
            </w:r>
          </w:p>
        </w:tc>
        <w:tc>
          <w:tcPr>
            <w:tcW w:w="992" w:type="dxa"/>
            <w:vMerge/>
          </w:tcPr>
          <w:p w:rsidR="0017690B" w:rsidRPr="00960F5C" w:rsidRDefault="0017690B" w:rsidP="00AC2757">
            <w:pPr>
              <w:rPr>
                <w:rFonts w:ascii="Times New Roman" w:hAnsi="Times New Roman" w:cs="Times New Roman"/>
                <w:sz w:val="24"/>
                <w:szCs w:val="24"/>
              </w:rPr>
            </w:pPr>
          </w:p>
        </w:tc>
      </w:tr>
      <w:tr w:rsidR="0017690B" w:rsidRPr="00960F5C" w:rsidTr="00FA346A">
        <w:tc>
          <w:tcPr>
            <w:tcW w:w="2410" w:type="dxa"/>
            <w:vMerge w:val="restart"/>
          </w:tcPr>
          <w:p w:rsidR="00B54D65" w:rsidRPr="00960F5C" w:rsidRDefault="0017690B" w:rsidP="00AC2757">
            <w:pPr>
              <w:rPr>
                <w:rFonts w:ascii="Times New Roman" w:hAnsi="Times New Roman" w:cs="Times New Roman"/>
                <w:sz w:val="24"/>
                <w:szCs w:val="24"/>
              </w:rPr>
            </w:pPr>
            <w:r w:rsidRPr="00960F5C">
              <w:rPr>
                <w:rFonts w:ascii="Times New Roman" w:hAnsi="Times New Roman" w:cs="Times New Roman"/>
                <w:sz w:val="24"/>
                <w:szCs w:val="24"/>
              </w:rPr>
              <w:t xml:space="preserve">Тема 2. </w:t>
            </w:r>
          </w:p>
          <w:p w:rsidR="0017690B" w:rsidRPr="00960F5C" w:rsidRDefault="0017690B" w:rsidP="00AC2757">
            <w:pPr>
              <w:rPr>
                <w:rFonts w:ascii="Times New Roman" w:hAnsi="Times New Roman" w:cs="Times New Roman"/>
                <w:sz w:val="24"/>
                <w:szCs w:val="24"/>
              </w:rPr>
            </w:pPr>
            <w:r w:rsidRPr="00960F5C">
              <w:rPr>
                <w:rFonts w:ascii="Times New Roman" w:hAnsi="Times New Roman" w:cs="Times New Roman"/>
                <w:sz w:val="24"/>
                <w:szCs w:val="24"/>
              </w:rPr>
              <w:t>Анализ показателей финансово-хозяйственной деятельности организации</w:t>
            </w:r>
          </w:p>
        </w:tc>
        <w:tc>
          <w:tcPr>
            <w:tcW w:w="6096" w:type="dxa"/>
          </w:tcPr>
          <w:p w:rsidR="0017690B" w:rsidRPr="00960F5C" w:rsidRDefault="0017690B" w:rsidP="00AC2757">
            <w:pPr>
              <w:rPr>
                <w:rFonts w:ascii="Times New Roman" w:hAnsi="Times New Roman" w:cs="Times New Roman"/>
                <w:b/>
                <w:sz w:val="24"/>
                <w:szCs w:val="24"/>
              </w:rPr>
            </w:pPr>
            <w:r w:rsidRPr="00960F5C">
              <w:rPr>
                <w:rFonts w:ascii="Times New Roman" w:hAnsi="Times New Roman" w:cs="Times New Roman"/>
                <w:b/>
                <w:sz w:val="24"/>
                <w:szCs w:val="24"/>
              </w:rPr>
              <w:t>Содержание</w:t>
            </w:r>
          </w:p>
        </w:tc>
        <w:tc>
          <w:tcPr>
            <w:tcW w:w="992" w:type="dxa"/>
            <w:vMerge w:val="restart"/>
          </w:tcPr>
          <w:p w:rsidR="0017690B" w:rsidRPr="00960F5C" w:rsidRDefault="0017690B" w:rsidP="00AC2757">
            <w:pPr>
              <w:jc w:val="center"/>
              <w:rPr>
                <w:rFonts w:ascii="Times New Roman" w:hAnsi="Times New Roman" w:cs="Times New Roman"/>
                <w:sz w:val="24"/>
                <w:szCs w:val="24"/>
              </w:rPr>
            </w:pPr>
          </w:p>
          <w:p w:rsidR="0017690B" w:rsidRPr="00960F5C" w:rsidRDefault="0017690B" w:rsidP="00AC2757">
            <w:pPr>
              <w:jc w:val="center"/>
              <w:rPr>
                <w:rFonts w:ascii="Times New Roman" w:hAnsi="Times New Roman" w:cs="Times New Roman"/>
                <w:sz w:val="24"/>
                <w:szCs w:val="24"/>
              </w:rPr>
            </w:pPr>
            <w:r w:rsidRPr="00960F5C">
              <w:rPr>
                <w:rFonts w:ascii="Times New Roman" w:hAnsi="Times New Roman" w:cs="Times New Roman"/>
                <w:sz w:val="24"/>
                <w:szCs w:val="24"/>
              </w:rPr>
              <w:t>12</w:t>
            </w:r>
          </w:p>
        </w:tc>
      </w:tr>
      <w:tr w:rsidR="0017690B" w:rsidRPr="00960F5C" w:rsidTr="00FA346A">
        <w:tc>
          <w:tcPr>
            <w:tcW w:w="2410" w:type="dxa"/>
            <w:vMerge/>
          </w:tcPr>
          <w:p w:rsidR="0017690B" w:rsidRPr="00960F5C" w:rsidRDefault="0017690B" w:rsidP="00AC2757">
            <w:pPr>
              <w:rPr>
                <w:rFonts w:ascii="Times New Roman" w:hAnsi="Times New Roman" w:cs="Times New Roman"/>
                <w:sz w:val="24"/>
                <w:szCs w:val="24"/>
              </w:rPr>
            </w:pPr>
          </w:p>
        </w:tc>
        <w:tc>
          <w:tcPr>
            <w:tcW w:w="6096" w:type="dxa"/>
          </w:tcPr>
          <w:p w:rsidR="0017690B" w:rsidRPr="00960F5C" w:rsidRDefault="0017690B" w:rsidP="00AC2757">
            <w:pPr>
              <w:rPr>
                <w:rFonts w:ascii="Times New Roman" w:hAnsi="Times New Roman" w:cs="Times New Roman"/>
                <w:sz w:val="24"/>
                <w:szCs w:val="24"/>
              </w:rPr>
            </w:pPr>
            <w:r w:rsidRPr="00960F5C">
              <w:rPr>
                <w:rFonts w:ascii="Times New Roman" w:hAnsi="Times New Roman" w:cs="Times New Roman"/>
                <w:sz w:val="24"/>
                <w:szCs w:val="24"/>
              </w:rPr>
              <w:t>Изучение основных технико-экономических показателей деятельности организации</w:t>
            </w:r>
          </w:p>
        </w:tc>
        <w:tc>
          <w:tcPr>
            <w:tcW w:w="992" w:type="dxa"/>
            <w:vMerge/>
          </w:tcPr>
          <w:p w:rsidR="0017690B" w:rsidRPr="00960F5C" w:rsidRDefault="0017690B" w:rsidP="00AC2757">
            <w:pPr>
              <w:rPr>
                <w:rFonts w:ascii="Times New Roman" w:hAnsi="Times New Roman" w:cs="Times New Roman"/>
                <w:sz w:val="24"/>
                <w:szCs w:val="24"/>
              </w:rPr>
            </w:pPr>
          </w:p>
        </w:tc>
      </w:tr>
      <w:tr w:rsidR="0017690B" w:rsidRPr="00960F5C" w:rsidTr="00FA346A">
        <w:tc>
          <w:tcPr>
            <w:tcW w:w="2410" w:type="dxa"/>
            <w:vMerge/>
          </w:tcPr>
          <w:p w:rsidR="0017690B" w:rsidRPr="00960F5C" w:rsidRDefault="0017690B" w:rsidP="00AC2757">
            <w:pPr>
              <w:rPr>
                <w:rFonts w:ascii="Times New Roman" w:hAnsi="Times New Roman" w:cs="Times New Roman"/>
                <w:sz w:val="24"/>
                <w:szCs w:val="24"/>
              </w:rPr>
            </w:pPr>
          </w:p>
        </w:tc>
        <w:tc>
          <w:tcPr>
            <w:tcW w:w="6096" w:type="dxa"/>
          </w:tcPr>
          <w:p w:rsidR="0017690B" w:rsidRPr="00960F5C" w:rsidRDefault="0017690B" w:rsidP="00AC2757">
            <w:pPr>
              <w:rPr>
                <w:rFonts w:ascii="Times New Roman" w:hAnsi="Times New Roman" w:cs="Times New Roman"/>
                <w:sz w:val="24"/>
                <w:szCs w:val="24"/>
              </w:rPr>
            </w:pPr>
            <w:r w:rsidRPr="00960F5C">
              <w:rPr>
                <w:rFonts w:ascii="Times New Roman" w:hAnsi="Times New Roman" w:cs="Times New Roman"/>
                <w:sz w:val="24"/>
                <w:szCs w:val="24"/>
              </w:rPr>
              <w:t>Расчет анализа показателей экономической эффективности сбытовой политики.</w:t>
            </w:r>
          </w:p>
        </w:tc>
        <w:tc>
          <w:tcPr>
            <w:tcW w:w="992" w:type="dxa"/>
            <w:vMerge/>
          </w:tcPr>
          <w:p w:rsidR="0017690B" w:rsidRPr="00960F5C" w:rsidRDefault="0017690B" w:rsidP="00AC2757">
            <w:pPr>
              <w:rPr>
                <w:rFonts w:ascii="Times New Roman" w:hAnsi="Times New Roman" w:cs="Times New Roman"/>
                <w:sz w:val="24"/>
                <w:szCs w:val="24"/>
              </w:rPr>
            </w:pPr>
          </w:p>
        </w:tc>
      </w:tr>
      <w:tr w:rsidR="0017690B" w:rsidRPr="00960F5C" w:rsidTr="00FA346A">
        <w:tc>
          <w:tcPr>
            <w:tcW w:w="2410" w:type="dxa"/>
            <w:vMerge/>
          </w:tcPr>
          <w:p w:rsidR="0017690B" w:rsidRPr="00960F5C" w:rsidRDefault="0017690B" w:rsidP="00AC2757">
            <w:pPr>
              <w:rPr>
                <w:rFonts w:ascii="Times New Roman" w:hAnsi="Times New Roman" w:cs="Times New Roman"/>
                <w:sz w:val="24"/>
                <w:szCs w:val="24"/>
              </w:rPr>
            </w:pPr>
          </w:p>
        </w:tc>
        <w:tc>
          <w:tcPr>
            <w:tcW w:w="6096" w:type="dxa"/>
          </w:tcPr>
          <w:p w:rsidR="0017690B" w:rsidRPr="00960F5C" w:rsidRDefault="0017690B" w:rsidP="00AC2757">
            <w:pPr>
              <w:rPr>
                <w:rFonts w:ascii="Times New Roman" w:hAnsi="Times New Roman" w:cs="Times New Roman"/>
                <w:sz w:val="24"/>
                <w:szCs w:val="24"/>
              </w:rPr>
            </w:pPr>
            <w:r w:rsidRPr="00960F5C">
              <w:rPr>
                <w:rFonts w:ascii="Times New Roman" w:hAnsi="Times New Roman" w:cs="Times New Roman"/>
                <w:sz w:val="24"/>
                <w:szCs w:val="24"/>
              </w:rPr>
              <w:t>Анализ динамики основных показателей деятельности организации</w:t>
            </w:r>
          </w:p>
        </w:tc>
        <w:tc>
          <w:tcPr>
            <w:tcW w:w="992" w:type="dxa"/>
            <w:vMerge/>
          </w:tcPr>
          <w:p w:rsidR="0017690B" w:rsidRPr="00960F5C" w:rsidRDefault="0017690B" w:rsidP="00AC2757">
            <w:pPr>
              <w:rPr>
                <w:rFonts w:ascii="Times New Roman" w:hAnsi="Times New Roman" w:cs="Times New Roman"/>
                <w:sz w:val="24"/>
                <w:szCs w:val="24"/>
              </w:rPr>
            </w:pPr>
          </w:p>
        </w:tc>
      </w:tr>
      <w:tr w:rsidR="0017690B" w:rsidRPr="00960F5C" w:rsidTr="00FA346A">
        <w:tc>
          <w:tcPr>
            <w:tcW w:w="2410" w:type="dxa"/>
            <w:vMerge w:val="restart"/>
          </w:tcPr>
          <w:p w:rsidR="00B54D65" w:rsidRPr="00960F5C" w:rsidRDefault="0017690B" w:rsidP="00AC2757">
            <w:pPr>
              <w:rPr>
                <w:rFonts w:ascii="Times New Roman" w:hAnsi="Times New Roman" w:cs="Times New Roman"/>
                <w:sz w:val="24"/>
                <w:szCs w:val="24"/>
              </w:rPr>
            </w:pPr>
            <w:r w:rsidRPr="00960F5C">
              <w:rPr>
                <w:rFonts w:ascii="Times New Roman" w:hAnsi="Times New Roman" w:cs="Times New Roman"/>
                <w:sz w:val="24"/>
                <w:szCs w:val="24"/>
              </w:rPr>
              <w:t>Тема 3.</w:t>
            </w:r>
          </w:p>
          <w:p w:rsidR="0017690B" w:rsidRPr="00960F5C" w:rsidRDefault="0017690B" w:rsidP="00AC2757">
            <w:pPr>
              <w:rPr>
                <w:rFonts w:ascii="Times New Roman" w:hAnsi="Times New Roman" w:cs="Times New Roman"/>
                <w:sz w:val="24"/>
                <w:szCs w:val="24"/>
              </w:rPr>
            </w:pPr>
            <w:r w:rsidRPr="00960F5C">
              <w:rPr>
                <w:rFonts w:ascii="Times New Roman" w:hAnsi="Times New Roman" w:cs="Times New Roman"/>
                <w:sz w:val="24"/>
                <w:szCs w:val="24"/>
              </w:rPr>
              <w:t>Организация и анализ маркетинговой деятельности  организации</w:t>
            </w:r>
          </w:p>
        </w:tc>
        <w:tc>
          <w:tcPr>
            <w:tcW w:w="6096" w:type="dxa"/>
          </w:tcPr>
          <w:p w:rsidR="0017690B" w:rsidRPr="00960F5C" w:rsidRDefault="0017690B" w:rsidP="00AC2757">
            <w:pPr>
              <w:rPr>
                <w:rFonts w:ascii="Times New Roman" w:hAnsi="Times New Roman" w:cs="Times New Roman"/>
                <w:b/>
                <w:sz w:val="24"/>
                <w:szCs w:val="24"/>
              </w:rPr>
            </w:pPr>
            <w:r w:rsidRPr="00960F5C">
              <w:rPr>
                <w:rFonts w:ascii="Times New Roman" w:hAnsi="Times New Roman" w:cs="Times New Roman"/>
                <w:b/>
                <w:sz w:val="24"/>
                <w:szCs w:val="24"/>
              </w:rPr>
              <w:t>Содержание</w:t>
            </w:r>
          </w:p>
        </w:tc>
        <w:tc>
          <w:tcPr>
            <w:tcW w:w="992" w:type="dxa"/>
            <w:vMerge w:val="restart"/>
          </w:tcPr>
          <w:p w:rsidR="0017690B" w:rsidRPr="00960F5C" w:rsidRDefault="0017690B" w:rsidP="00AC2757">
            <w:pPr>
              <w:jc w:val="center"/>
              <w:rPr>
                <w:rFonts w:ascii="Times New Roman" w:hAnsi="Times New Roman" w:cs="Times New Roman"/>
                <w:sz w:val="24"/>
                <w:szCs w:val="24"/>
              </w:rPr>
            </w:pPr>
          </w:p>
          <w:p w:rsidR="0017690B" w:rsidRPr="00960F5C" w:rsidRDefault="0017690B" w:rsidP="00AC2757">
            <w:pPr>
              <w:jc w:val="center"/>
              <w:rPr>
                <w:rFonts w:ascii="Times New Roman" w:hAnsi="Times New Roman" w:cs="Times New Roman"/>
                <w:sz w:val="24"/>
                <w:szCs w:val="24"/>
              </w:rPr>
            </w:pPr>
          </w:p>
          <w:p w:rsidR="0017690B" w:rsidRPr="00960F5C" w:rsidRDefault="0017690B" w:rsidP="00AC2757">
            <w:pPr>
              <w:jc w:val="center"/>
              <w:rPr>
                <w:rFonts w:ascii="Times New Roman" w:hAnsi="Times New Roman" w:cs="Times New Roman"/>
                <w:sz w:val="24"/>
                <w:szCs w:val="24"/>
              </w:rPr>
            </w:pPr>
            <w:r w:rsidRPr="00960F5C">
              <w:rPr>
                <w:rFonts w:ascii="Times New Roman" w:hAnsi="Times New Roman" w:cs="Times New Roman"/>
                <w:sz w:val="24"/>
                <w:szCs w:val="24"/>
              </w:rPr>
              <w:t>18</w:t>
            </w:r>
          </w:p>
        </w:tc>
      </w:tr>
      <w:tr w:rsidR="0017690B" w:rsidRPr="00960F5C" w:rsidTr="00FA346A">
        <w:tc>
          <w:tcPr>
            <w:tcW w:w="2410" w:type="dxa"/>
            <w:vMerge/>
          </w:tcPr>
          <w:p w:rsidR="0017690B" w:rsidRPr="00960F5C" w:rsidRDefault="0017690B" w:rsidP="00AC2757">
            <w:pPr>
              <w:rPr>
                <w:rFonts w:ascii="Times New Roman" w:hAnsi="Times New Roman" w:cs="Times New Roman"/>
                <w:sz w:val="24"/>
                <w:szCs w:val="24"/>
              </w:rPr>
            </w:pPr>
          </w:p>
        </w:tc>
        <w:tc>
          <w:tcPr>
            <w:tcW w:w="6096" w:type="dxa"/>
          </w:tcPr>
          <w:p w:rsidR="0017690B" w:rsidRPr="00960F5C" w:rsidRDefault="0017690B" w:rsidP="00AC2757">
            <w:pPr>
              <w:rPr>
                <w:rFonts w:ascii="Times New Roman" w:hAnsi="Times New Roman" w:cs="Times New Roman"/>
                <w:sz w:val="24"/>
                <w:szCs w:val="24"/>
              </w:rPr>
            </w:pPr>
            <w:r w:rsidRPr="00960F5C">
              <w:rPr>
                <w:rFonts w:ascii="Times New Roman" w:hAnsi="Times New Roman" w:cs="Times New Roman"/>
                <w:sz w:val="24"/>
                <w:szCs w:val="24"/>
              </w:rPr>
              <w:t>Оценка эффективности используемых методов определения потребности в товарах</w:t>
            </w:r>
          </w:p>
        </w:tc>
        <w:tc>
          <w:tcPr>
            <w:tcW w:w="992" w:type="dxa"/>
            <w:vMerge/>
          </w:tcPr>
          <w:p w:rsidR="0017690B" w:rsidRPr="00960F5C" w:rsidRDefault="0017690B" w:rsidP="00AC2757">
            <w:pPr>
              <w:rPr>
                <w:rFonts w:ascii="Times New Roman" w:hAnsi="Times New Roman" w:cs="Times New Roman"/>
                <w:sz w:val="24"/>
                <w:szCs w:val="24"/>
              </w:rPr>
            </w:pPr>
          </w:p>
        </w:tc>
      </w:tr>
      <w:tr w:rsidR="0017690B" w:rsidRPr="00960F5C" w:rsidTr="00FA346A">
        <w:tc>
          <w:tcPr>
            <w:tcW w:w="2410" w:type="dxa"/>
            <w:vMerge/>
          </w:tcPr>
          <w:p w:rsidR="0017690B" w:rsidRPr="00960F5C" w:rsidRDefault="0017690B" w:rsidP="00AC2757">
            <w:pPr>
              <w:rPr>
                <w:rFonts w:ascii="Times New Roman" w:hAnsi="Times New Roman" w:cs="Times New Roman"/>
                <w:sz w:val="24"/>
                <w:szCs w:val="24"/>
              </w:rPr>
            </w:pPr>
          </w:p>
        </w:tc>
        <w:tc>
          <w:tcPr>
            <w:tcW w:w="6096" w:type="dxa"/>
          </w:tcPr>
          <w:p w:rsidR="0017690B" w:rsidRPr="00960F5C" w:rsidRDefault="0017690B" w:rsidP="00AC2757">
            <w:pPr>
              <w:rPr>
                <w:rFonts w:ascii="Times New Roman" w:hAnsi="Times New Roman" w:cs="Times New Roman"/>
                <w:sz w:val="24"/>
                <w:szCs w:val="24"/>
              </w:rPr>
            </w:pPr>
            <w:r w:rsidRPr="00960F5C">
              <w:rPr>
                <w:rFonts w:ascii="Times New Roman" w:hAnsi="Times New Roman" w:cs="Times New Roman"/>
                <w:sz w:val="24"/>
                <w:szCs w:val="24"/>
              </w:rPr>
              <w:t>Участие в проведение рекламных</w:t>
            </w:r>
            <w:r w:rsidR="00A4656A" w:rsidRPr="00960F5C">
              <w:rPr>
                <w:rFonts w:ascii="Times New Roman" w:hAnsi="Times New Roman" w:cs="Times New Roman"/>
                <w:sz w:val="24"/>
                <w:szCs w:val="24"/>
              </w:rPr>
              <w:t xml:space="preserve"> </w:t>
            </w:r>
            <w:r w:rsidRPr="00960F5C">
              <w:rPr>
                <w:rFonts w:ascii="Times New Roman" w:hAnsi="Times New Roman" w:cs="Times New Roman"/>
                <w:sz w:val="24"/>
                <w:szCs w:val="24"/>
              </w:rPr>
              <w:t>акциях  и компаниях</w:t>
            </w:r>
          </w:p>
        </w:tc>
        <w:tc>
          <w:tcPr>
            <w:tcW w:w="992" w:type="dxa"/>
            <w:vMerge/>
          </w:tcPr>
          <w:p w:rsidR="0017690B" w:rsidRPr="00960F5C" w:rsidRDefault="0017690B" w:rsidP="00AC2757">
            <w:pPr>
              <w:rPr>
                <w:rFonts w:ascii="Times New Roman" w:hAnsi="Times New Roman" w:cs="Times New Roman"/>
                <w:sz w:val="24"/>
                <w:szCs w:val="24"/>
              </w:rPr>
            </w:pPr>
          </w:p>
        </w:tc>
      </w:tr>
      <w:tr w:rsidR="0017690B" w:rsidRPr="00960F5C" w:rsidTr="00FA346A">
        <w:tc>
          <w:tcPr>
            <w:tcW w:w="2410" w:type="dxa"/>
            <w:vMerge/>
          </w:tcPr>
          <w:p w:rsidR="0017690B" w:rsidRPr="00960F5C" w:rsidRDefault="0017690B" w:rsidP="00AC2757">
            <w:pPr>
              <w:rPr>
                <w:rFonts w:ascii="Times New Roman" w:hAnsi="Times New Roman" w:cs="Times New Roman"/>
                <w:sz w:val="24"/>
                <w:szCs w:val="24"/>
              </w:rPr>
            </w:pPr>
          </w:p>
        </w:tc>
        <w:tc>
          <w:tcPr>
            <w:tcW w:w="6096" w:type="dxa"/>
          </w:tcPr>
          <w:p w:rsidR="0017690B" w:rsidRPr="00960F5C" w:rsidRDefault="0017690B" w:rsidP="00AC2757">
            <w:pPr>
              <w:rPr>
                <w:rFonts w:ascii="Times New Roman" w:hAnsi="Times New Roman" w:cs="Times New Roman"/>
                <w:sz w:val="24"/>
                <w:szCs w:val="24"/>
              </w:rPr>
            </w:pPr>
            <w:r w:rsidRPr="00960F5C">
              <w:rPr>
                <w:rFonts w:ascii="Times New Roman" w:hAnsi="Times New Roman" w:cs="Times New Roman"/>
                <w:sz w:val="24"/>
                <w:szCs w:val="24"/>
              </w:rPr>
              <w:t>Анализ маркетинговой среды организации</w:t>
            </w:r>
          </w:p>
        </w:tc>
        <w:tc>
          <w:tcPr>
            <w:tcW w:w="992" w:type="dxa"/>
            <w:vMerge/>
          </w:tcPr>
          <w:p w:rsidR="0017690B" w:rsidRPr="00960F5C" w:rsidRDefault="0017690B" w:rsidP="00AC2757">
            <w:pPr>
              <w:rPr>
                <w:rFonts w:ascii="Times New Roman" w:hAnsi="Times New Roman" w:cs="Times New Roman"/>
                <w:sz w:val="24"/>
                <w:szCs w:val="24"/>
              </w:rPr>
            </w:pPr>
          </w:p>
        </w:tc>
      </w:tr>
      <w:tr w:rsidR="0017690B" w:rsidRPr="00960F5C" w:rsidTr="00FA346A">
        <w:tc>
          <w:tcPr>
            <w:tcW w:w="2410" w:type="dxa"/>
            <w:vMerge w:val="restart"/>
          </w:tcPr>
          <w:p w:rsidR="00B54D65" w:rsidRPr="00960F5C" w:rsidRDefault="00A4656A" w:rsidP="00AC2757">
            <w:pPr>
              <w:rPr>
                <w:rFonts w:ascii="Times New Roman" w:hAnsi="Times New Roman" w:cs="Times New Roman"/>
                <w:bCs/>
                <w:color w:val="000000"/>
                <w:sz w:val="24"/>
                <w:szCs w:val="24"/>
              </w:rPr>
            </w:pPr>
            <w:r w:rsidRPr="00960F5C">
              <w:rPr>
                <w:rFonts w:ascii="Times New Roman" w:hAnsi="Times New Roman" w:cs="Times New Roman"/>
                <w:bCs/>
                <w:color w:val="000000"/>
                <w:sz w:val="24"/>
                <w:szCs w:val="24"/>
              </w:rPr>
              <w:t xml:space="preserve">Тема 4. </w:t>
            </w:r>
          </w:p>
          <w:p w:rsidR="00A4656A" w:rsidRPr="00960F5C" w:rsidRDefault="00A4656A" w:rsidP="00AC2757">
            <w:pPr>
              <w:rPr>
                <w:rFonts w:ascii="Times New Roman" w:hAnsi="Times New Roman" w:cs="Times New Roman"/>
                <w:color w:val="000000"/>
                <w:sz w:val="24"/>
                <w:szCs w:val="24"/>
              </w:rPr>
            </w:pPr>
            <w:r w:rsidRPr="00960F5C">
              <w:rPr>
                <w:rFonts w:ascii="Times New Roman" w:hAnsi="Times New Roman" w:cs="Times New Roman"/>
                <w:bCs/>
                <w:color w:val="000000"/>
                <w:sz w:val="24"/>
                <w:szCs w:val="24"/>
              </w:rPr>
              <w:t>Организация</w:t>
            </w:r>
          </w:p>
          <w:p w:rsidR="00A4656A" w:rsidRPr="00960F5C" w:rsidRDefault="00A4656A" w:rsidP="00AC2757">
            <w:pPr>
              <w:rPr>
                <w:rFonts w:ascii="Times New Roman" w:hAnsi="Times New Roman" w:cs="Times New Roman"/>
                <w:color w:val="000000"/>
                <w:sz w:val="24"/>
                <w:szCs w:val="24"/>
              </w:rPr>
            </w:pPr>
            <w:r w:rsidRPr="00960F5C">
              <w:rPr>
                <w:rFonts w:ascii="Times New Roman" w:hAnsi="Times New Roman" w:cs="Times New Roman"/>
                <w:bCs/>
                <w:color w:val="000000"/>
                <w:sz w:val="24"/>
                <w:szCs w:val="24"/>
              </w:rPr>
              <w:t>коммерческих и</w:t>
            </w:r>
          </w:p>
          <w:p w:rsidR="00A4656A" w:rsidRPr="00960F5C" w:rsidRDefault="00A4656A" w:rsidP="00AC2757">
            <w:pPr>
              <w:rPr>
                <w:rFonts w:ascii="Times New Roman" w:hAnsi="Times New Roman" w:cs="Times New Roman"/>
                <w:color w:val="000000"/>
                <w:sz w:val="24"/>
                <w:szCs w:val="24"/>
              </w:rPr>
            </w:pPr>
            <w:r w:rsidRPr="00960F5C">
              <w:rPr>
                <w:rFonts w:ascii="Times New Roman" w:hAnsi="Times New Roman" w:cs="Times New Roman"/>
                <w:bCs/>
                <w:color w:val="000000"/>
                <w:sz w:val="24"/>
                <w:szCs w:val="24"/>
              </w:rPr>
              <w:t>хозяйственных связей, порядок ведения</w:t>
            </w:r>
          </w:p>
          <w:p w:rsidR="0017690B" w:rsidRPr="00960F5C" w:rsidRDefault="00A4656A" w:rsidP="00AC2757">
            <w:pPr>
              <w:rPr>
                <w:rFonts w:ascii="Times New Roman" w:hAnsi="Times New Roman" w:cs="Times New Roman"/>
                <w:sz w:val="24"/>
                <w:szCs w:val="24"/>
              </w:rPr>
            </w:pPr>
            <w:r w:rsidRPr="00960F5C">
              <w:rPr>
                <w:rFonts w:ascii="Times New Roman" w:hAnsi="Times New Roman" w:cs="Times New Roman"/>
                <w:bCs/>
                <w:color w:val="000000"/>
                <w:sz w:val="24"/>
                <w:szCs w:val="24"/>
              </w:rPr>
              <w:t>договорной работы на предприятии.</w:t>
            </w:r>
          </w:p>
        </w:tc>
        <w:tc>
          <w:tcPr>
            <w:tcW w:w="6096" w:type="dxa"/>
          </w:tcPr>
          <w:p w:rsidR="0017690B" w:rsidRPr="00960F5C" w:rsidRDefault="0017690B" w:rsidP="00AC2757">
            <w:pPr>
              <w:rPr>
                <w:rFonts w:ascii="Times New Roman" w:hAnsi="Times New Roman" w:cs="Times New Roman"/>
                <w:b/>
                <w:sz w:val="24"/>
                <w:szCs w:val="24"/>
              </w:rPr>
            </w:pPr>
            <w:r w:rsidRPr="00960F5C">
              <w:rPr>
                <w:rFonts w:ascii="Times New Roman" w:hAnsi="Times New Roman" w:cs="Times New Roman"/>
                <w:b/>
                <w:sz w:val="24"/>
                <w:szCs w:val="24"/>
              </w:rPr>
              <w:t>Содержание</w:t>
            </w:r>
          </w:p>
        </w:tc>
        <w:tc>
          <w:tcPr>
            <w:tcW w:w="992" w:type="dxa"/>
            <w:vMerge w:val="restart"/>
          </w:tcPr>
          <w:p w:rsidR="0017690B" w:rsidRPr="00960F5C" w:rsidRDefault="0017690B" w:rsidP="00AC2757">
            <w:pPr>
              <w:jc w:val="center"/>
              <w:rPr>
                <w:rFonts w:ascii="Times New Roman" w:hAnsi="Times New Roman" w:cs="Times New Roman"/>
                <w:sz w:val="24"/>
                <w:szCs w:val="24"/>
              </w:rPr>
            </w:pPr>
          </w:p>
          <w:p w:rsidR="0017690B" w:rsidRPr="00960F5C" w:rsidRDefault="0017690B" w:rsidP="00AC2757">
            <w:pPr>
              <w:jc w:val="center"/>
              <w:rPr>
                <w:rFonts w:ascii="Times New Roman" w:hAnsi="Times New Roman" w:cs="Times New Roman"/>
                <w:sz w:val="24"/>
                <w:szCs w:val="24"/>
              </w:rPr>
            </w:pPr>
          </w:p>
          <w:p w:rsidR="0017690B" w:rsidRPr="00960F5C" w:rsidRDefault="0017690B" w:rsidP="00AC2757">
            <w:pPr>
              <w:jc w:val="center"/>
              <w:rPr>
                <w:rFonts w:ascii="Times New Roman" w:hAnsi="Times New Roman" w:cs="Times New Roman"/>
                <w:sz w:val="24"/>
                <w:szCs w:val="24"/>
              </w:rPr>
            </w:pPr>
            <w:r w:rsidRPr="00960F5C">
              <w:rPr>
                <w:rFonts w:ascii="Times New Roman" w:hAnsi="Times New Roman" w:cs="Times New Roman"/>
                <w:sz w:val="24"/>
                <w:szCs w:val="24"/>
              </w:rPr>
              <w:t>18</w:t>
            </w:r>
          </w:p>
        </w:tc>
      </w:tr>
      <w:tr w:rsidR="0017690B" w:rsidRPr="00960F5C" w:rsidTr="00FA346A">
        <w:tc>
          <w:tcPr>
            <w:tcW w:w="2410" w:type="dxa"/>
            <w:vMerge/>
          </w:tcPr>
          <w:p w:rsidR="0017690B" w:rsidRPr="00960F5C" w:rsidRDefault="0017690B" w:rsidP="00AC2757">
            <w:pPr>
              <w:rPr>
                <w:rFonts w:ascii="Times New Roman" w:hAnsi="Times New Roman" w:cs="Times New Roman"/>
                <w:sz w:val="24"/>
                <w:szCs w:val="24"/>
              </w:rPr>
            </w:pPr>
          </w:p>
        </w:tc>
        <w:tc>
          <w:tcPr>
            <w:tcW w:w="6096" w:type="dxa"/>
          </w:tcPr>
          <w:p w:rsidR="0017690B" w:rsidRPr="00960F5C" w:rsidRDefault="0017690B" w:rsidP="00AC2757">
            <w:pPr>
              <w:rPr>
                <w:rFonts w:ascii="Times New Roman" w:hAnsi="Times New Roman" w:cs="Times New Roman"/>
                <w:sz w:val="24"/>
                <w:szCs w:val="24"/>
              </w:rPr>
            </w:pPr>
            <w:r w:rsidRPr="00960F5C">
              <w:rPr>
                <w:rFonts w:ascii="Times New Roman" w:hAnsi="Times New Roman" w:cs="Times New Roman"/>
                <w:sz w:val="24"/>
                <w:szCs w:val="24"/>
              </w:rPr>
              <w:t>Изу</w:t>
            </w:r>
            <w:r w:rsidR="00143B12" w:rsidRPr="00960F5C">
              <w:rPr>
                <w:rFonts w:ascii="Times New Roman" w:hAnsi="Times New Roman" w:cs="Times New Roman"/>
                <w:sz w:val="24"/>
                <w:szCs w:val="24"/>
              </w:rPr>
              <w:t>чение</w:t>
            </w:r>
            <w:r w:rsidRPr="00960F5C">
              <w:rPr>
                <w:rFonts w:ascii="Times New Roman" w:hAnsi="Times New Roman" w:cs="Times New Roman"/>
                <w:sz w:val="24"/>
                <w:szCs w:val="24"/>
              </w:rPr>
              <w:t xml:space="preserve"> основных поставщиков товаров, предлагаемый ими ассортимент, их долю в общем объёме поставок, определить критерии выбора поставщиков.</w:t>
            </w:r>
          </w:p>
        </w:tc>
        <w:tc>
          <w:tcPr>
            <w:tcW w:w="992" w:type="dxa"/>
            <w:vMerge/>
          </w:tcPr>
          <w:p w:rsidR="0017690B" w:rsidRPr="00960F5C" w:rsidRDefault="0017690B" w:rsidP="00AC2757">
            <w:pPr>
              <w:rPr>
                <w:rFonts w:ascii="Times New Roman" w:hAnsi="Times New Roman" w:cs="Times New Roman"/>
                <w:sz w:val="24"/>
                <w:szCs w:val="24"/>
              </w:rPr>
            </w:pPr>
          </w:p>
        </w:tc>
      </w:tr>
      <w:tr w:rsidR="0017690B" w:rsidRPr="00960F5C" w:rsidTr="00FA346A">
        <w:tc>
          <w:tcPr>
            <w:tcW w:w="2410" w:type="dxa"/>
            <w:vMerge/>
          </w:tcPr>
          <w:p w:rsidR="0017690B" w:rsidRPr="00960F5C" w:rsidRDefault="0017690B" w:rsidP="00AC2757">
            <w:pPr>
              <w:rPr>
                <w:rFonts w:ascii="Times New Roman" w:hAnsi="Times New Roman" w:cs="Times New Roman"/>
                <w:sz w:val="24"/>
                <w:szCs w:val="24"/>
              </w:rPr>
            </w:pPr>
          </w:p>
        </w:tc>
        <w:tc>
          <w:tcPr>
            <w:tcW w:w="6096" w:type="dxa"/>
          </w:tcPr>
          <w:p w:rsidR="0017690B" w:rsidRPr="00960F5C" w:rsidRDefault="0017690B" w:rsidP="00AC2757">
            <w:pPr>
              <w:rPr>
                <w:rFonts w:ascii="Times New Roman" w:hAnsi="Times New Roman" w:cs="Times New Roman"/>
                <w:sz w:val="24"/>
                <w:szCs w:val="24"/>
              </w:rPr>
            </w:pPr>
            <w:r w:rsidRPr="00960F5C">
              <w:rPr>
                <w:rFonts w:ascii="Times New Roman" w:hAnsi="Times New Roman" w:cs="Times New Roman"/>
                <w:sz w:val="24"/>
                <w:szCs w:val="24"/>
              </w:rPr>
              <w:t>Оцен</w:t>
            </w:r>
            <w:r w:rsidR="00143B12" w:rsidRPr="00960F5C">
              <w:rPr>
                <w:rFonts w:ascii="Times New Roman" w:hAnsi="Times New Roman" w:cs="Times New Roman"/>
                <w:sz w:val="24"/>
                <w:szCs w:val="24"/>
              </w:rPr>
              <w:t xml:space="preserve">ка </w:t>
            </w:r>
            <w:r w:rsidRPr="00960F5C">
              <w:rPr>
                <w:rFonts w:ascii="Times New Roman" w:hAnsi="Times New Roman" w:cs="Times New Roman"/>
                <w:sz w:val="24"/>
                <w:szCs w:val="24"/>
              </w:rPr>
              <w:t>состояние  договорной работы, проанализировать содержание одного из договоров поставки и дать ему критическую оценку</w:t>
            </w:r>
          </w:p>
        </w:tc>
        <w:tc>
          <w:tcPr>
            <w:tcW w:w="992" w:type="dxa"/>
            <w:vMerge/>
          </w:tcPr>
          <w:p w:rsidR="0017690B" w:rsidRPr="00960F5C" w:rsidRDefault="0017690B" w:rsidP="00AC2757">
            <w:pPr>
              <w:rPr>
                <w:rFonts w:ascii="Times New Roman" w:hAnsi="Times New Roman" w:cs="Times New Roman"/>
                <w:sz w:val="24"/>
                <w:szCs w:val="24"/>
              </w:rPr>
            </w:pPr>
          </w:p>
        </w:tc>
      </w:tr>
      <w:tr w:rsidR="0017690B" w:rsidRPr="00960F5C" w:rsidTr="00FA346A">
        <w:tc>
          <w:tcPr>
            <w:tcW w:w="2410" w:type="dxa"/>
            <w:vMerge/>
          </w:tcPr>
          <w:p w:rsidR="0017690B" w:rsidRPr="00960F5C" w:rsidRDefault="0017690B" w:rsidP="00AC2757">
            <w:pPr>
              <w:rPr>
                <w:rFonts w:ascii="Times New Roman" w:hAnsi="Times New Roman" w:cs="Times New Roman"/>
                <w:sz w:val="24"/>
                <w:szCs w:val="24"/>
              </w:rPr>
            </w:pPr>
          </w:p>
        </w:tc>
        <w:tc>
          <w:tcPr>
            <w:tcW w:w="6096" w:type="dxa"/>
          </w:tcPr>
          <w:p w:rsidR="0017690B" w:rsidRPr="00960F5C" w:rsidRDefault="0017690B" w:rsidP="00AC2757">
            <w:pPr>
              <w:rPr>
                <w:rFonts w:ascii="Times New Roman" w:hAnsi="Times New Roman" w:cs="Times New Roman"/>
                <w:sz w:val="24"/>
                <w:szCs w:val="24"/>
              </w:rPr>
            </w:pPr>
            <w:r w:rsidRPr="00960F5C">
              <w:rPr>
                <w:rFonts w:ascii="Times New Roman" w:hAnsi="Times New Roman" w:cs="Times New Roman"/>
                <w:sz w:val="24"/>
                <w:szCs w:val="24"/>
              </w:rPr>
              <w:t>Составление  договора поставки.</w:t>
            </w:r>
          </w:p>
          <w:p w:rsidR="00FA346A" w:rsidRPr="00960F5C" w:rsidRDefault="00FA346A" w:rsidP="00AC2757">
            <w:pPr>
              <w:rPr>
                <w:rFonts w:ascii="Times New Roman" w:hAnsi="Times New Roman" w:cs="Times New Roman"/>
                <w:sz w:val="24"/>
                <w:szCs w:val="24"/>
              </w:rPr>
            </w:pPr>
          </w:p>
        </w:tc>
        <w:tc>
          <w:tcPr>
            <w:tcW w:w="992" w:type="dxa"/>
            <w:vMerge/>
          </w:tcPr>
          <w:p w:rsidR="0017690B" w:rsidRPr="00960F5C" w:rsidRDefault="0017690B" w:rsidP="00AC2757">
            <w:pPr>
              <w:rPr>
                <w:rFonts w:ascii="Times New Roman" w:hAnsi="Times New Roman" w:cs="Times New Roman"/>
                <w:sz w:val="24"/>
                <w:szCs w:val="24"/>
              </w:rPr>
            </w:pPr>
          </w:p>
        </w:tc>
      </w:tr>
      <w:tr w:rsidR="0017690B" w:rsidRPr="00960F5C" w:rsidTr="00FA346A">
        <w:tc>
          <w:tcPr>
            <w:tcW w:w="2410" w:type="dxa"/>
            <w:vMerge w:val="restart"/>
          </w:tcPr>
          <w:p w:rsidR="00B54D65" w:rsidRPr="00960F5C" w:rsidRDefault="0017690B" w:rsidP="00AC2757">
            <w:pPr>
              <w:rPr>
                <w:rFonts w:ascii="Times New Roman" w:hAnsi="Times New Roman" w:cs="Times New Roman"/>
                <w:sz w:val="24"/>
                <w:szCs w:val="24"/>
              </w:rPr>
            </w:pPr>
            <w:r w:rsidRPr="00960F5C">
              <w:rPr>
                <w:rFonts w:ascii="Times New Roman" w:hAnsi="Times New Roman" w:cs="Times New Roman"/>
                <w:sz w:val="24"/>
                <w:szCs w:val="24"/>
              </w:rPr>
              <w:t>Тема 5.</w:t>
            </w:r>
          </w:p>
          <w:p w:rsidR="0017690B" w:rsidRPr="00960F5C" w:rsidRDefault="0017690B" w:rsidP="00AC2757">
            <w:pPr>
              <w:rPr>
                <w:rFonts w:ascii="Times New Roman" w:hAnsi="Times New Roman" w:cs="Times New Roman"/>
                <w:sz w:val="24"/>
                <w:szCs w:val="24"/>
              </w:rPr>
            </w:pPr>
            <w:r w:rsidRPr="00960F5C">
              <w:rPr>
                <w:rFonts w:ascii="Times New Roman" w:hAnsi="Times New Roman" w:cs="Times New Roman"/>
                <w:sz w:val="24"/>
                <w:szCs w:val="24"/>
              </w:rPr>
              <w:t>Управление ассортиментом товаров в организации</w:t>
            </w:r>
          </w:p>
        </w:tc>
        <w:tc>
          <w:tcPr>
            <w:tcW w:w="6096" w:type="dxa"/>
          </w:tcPr>
          <w:p w:rsidR="0017690B" w:rsidRPr="00960F5C" w:rsidRDefault="0017690B" w:rsidP="00AC2757">
            <w:pPr>
              <w:rPr>
                <w:rFonts w:ascii="Times New Roman" w:hAnsi="Times New Roman" w:cs="Times New Roman"/>
                <w:b/>
                <w:sz w:val="24"/>
                <w:szCs w:val="24"/>
              </w:rPr>
            </w:pPr>
            <w:r w:rsidRPr="00960F5C">
              <w:rPr>
                <w:rFonts w:ascii="Times New Roman" w:hAnsi="Times New Roman" w:cs="Times New Roman"/>
                <w:b/>
                <w:sz w:val="24"/>
                <w:szCs w:val="24"/>
              </w:rPr>
              <w:t>Содержание</w:t>
            </w:r>
          </w:p>
        </w:tc>
        <w:tc>
          <w:tcPr>
            <w:tcW w:w="992" w:type="dxa"/>
            <w:vMerge w:val="restart"/>
          </w:tcPr>
          <w:p w:rsidR="0017690B" w:rsidRPr="00960F5C" w:rsidRDefault="0017690B" w:rsidP="00AC2757">
            <w:pPr>
              <w:jc w:val="center"/>
              <w:rPr>
                <w:rFonts w:ascii="Times New Roman" w:hAnsi="Times New Roman" w:cs="Times New Roman"/>
                <w:sz w:val="24"/>
                <w:szCs w:val="24"/>
              </w:rPr>
            </w:pPr>
          </w:p>
          <w:p w:rsidR="0017690B" w:rsidRPr="00960F5C" w:rsidRDefault="0017690B" w:rsidP="00AC2757">
            <w:pPr>
              <w:jc w:val="center"/>
              <w:rPr>
                <w:rFonts w:ascii="Times New Roman" w:hAnsi="Times New Roman" w:cs="Times New Roman"/>
                <w:sz w:val="24"/>
                <w:szCs w:val="24"/>
              </w:rPr>
            </w:pPr>
            <w:r w:rsidRPr="00960F5C">
              <w:rPr>
                <w:rFonts w:ascii="Times New Roman" w:hAnsi="Times New Roman" w:cs="Times New Roman"/>
                <w:sz w:val="24"/>
                <w:szCs w:val="24"/>
              </w:rPr>
              <w:t>1</w:t>
            </w:r>
            <w:r w:rsidR="00DB0D95" w:rsidRPr="00960F5C">
              <w:rPr>
                <w:rFonts w:ascii="Times New Roman" w:hAnsi="Times New Roman" w:cs="Times New Roman"/>
                <w:sz w:val="24"/>
                <w:szCs w:val="24"/>
              </w:rPr>
              <w:t>2</w:t>
            </w:r>
          </w:p>
        </w:tc>
      </w:tr>
      <w:tr w:rsidR="0017690B" w:rsidRPr="00960F5C" w:rsidTr="00FA346A">
        <w:tc>
          <w:tcPr>
            <w:tcW w:w="2410" w:type="dxa"/>
            <w:vMerge/>
          </w:tcPr>
          <w:p w:rsidR="0017690B" w:rsidRPr="00960F5C" w:rsidRDefault="0017690B" w:rsidP="00AC2757">
            <w:pPr>
              <w:rPr>
                <w:rFonts w:ascii="Times New Roman" w:hAnsi="Times New Roman" w:cs="Times New Roman"/>
                <w:sz w:val="24"/>
                <w:szCs w:val="24"/>
              </w:rPr>
            </w:pPr>
          </w:p>
        </w:tc>
        <w:tc>
          <w:tcPr>
            <w:tcW w:w="6096" w:type="dxa"/>
          </w:tcPr>
          <w:p w:rsidR="0017690B" w:rsidRPr="00960F5C" w:rsidRDefault="0017690B" w:rsidP="00AC2757">
            <w:pPr>
              <w:rPr>
                <w:rFonts w:ascii="Times New Roman" w:hAnsi="Times New Roman" w:cs="Times New Roman"/>
                <w:sz w:val="24"/>
                <w:szCs w:val="24"/>
              </w:rPr>
            </w:pPr>
            <w:r w:rsidRPr="00960F5C">
              <w:rPr>
                <w:rFonts w:ascii="Times New Roman" w:hAnsi="Times New Roman" w:cs="Times New Roman"/>
                <w:sz w:val="24"/>
                <w:szCs w:val="24"/>
              </w:rPr>
              <w:t>Изуч</w:t>
            </w:r>
            <w:r w:rsidR="00143B12" w:rsidRPr="00960F5C">
              <w:rPr>
                <w:rFonts w:ascii="Times New Roman" w:hAnsi="Times New Roman" w:cs="Times New Roman"/>
                <w:sz w:val="24"/>
                <w:szCs w:val="24"/>
              </w:rPr>
              <w:t>ение</w:t>
            </w:r>
            <w:r w:rsidRPr="00960F5C">
              <w:rPr>
                <w:rFonts w:ascii="Times New Roman" w:hAnsi="Times New Roman" w:cs="Times New Roman"/>
                <w:sz w:val="24"/>
                <w:szCs w:val="24"/>
              </w:rPr>
              <w:t xml:space="preserve"> работу по формированию ассортимента</w:t>
            </w:r>
          </w:p>
        </w:tc>
        <w:tc>
          <w:tcPr>
            <w:tcW w:w="992" w:type="dxa"/>
            <w:vMerge/>
          </w:tcPr>
          <w:p w:rsidR="0017690B" w:rsidRPr="00960F5C" w:rsidRDefault="0017690B" w:rsidP="00AC2757">
            <w:pPr>
              <w:jc w:val="center"/>
              <w:rPr>
                <w:rFonts w:ascii="Times New Roman" w:hAnsi="Times New Roman" w:cs="Times New Roman"/>
                <w:sz w:val="24"/>
                <w:szCs w:val="24"/>
              </w:rPr>
            </w:pPr>
          </w:p>
        </w:tc>
      </w:tr>
      <w:tr w:rsidR="0017690B" w:rsidRPr="00960F5C" w:rsidTr="00FA346A">
        <w:tc>
          <w:tcPr>
            <w:tcW w:w="2410" w:type="dxa"/>
            <w:vMerge/>
          </w:tcPr>
          <w:p w:rsidR="0017690B" w:rsidRPr="00960F5C" w:rsidRDefault="0017690B" w:rsidP="00AC2757">
            <w:pPr>
              <w:rPr>
                <w:rFonts w:ascii="Times New Roman" w:hAnsi="Times New Roman" w:cs="Times New Roman"/>
                <w:sz w:val="24"/>
                <w:szCs w:val="24"/>
              </w:rPr>
            </w:pPr>
          </w:p>
        </w:tc>
        <w:tc>
          <w:tcPr>
            <w:tcW w:w="6096" w:type="dxa"/>
          </w:tcPr>
          <w:p w:rsidR="0017690B" w:rsidRPr="00960F5C" w:rsidRDefault="0017690B" w:rsidP="00AC2757">
            <w:pPr>
              <w:rPr>
                <w:rFonts w:ascii="Times New Roman" w:hAnsi="Times New Roman" w:cs="Times New Roman"/>
                <w:sz w:val="24"/>
                <w:szCs w:val="24"/>
              </w:rPr>
            </w:pPr>
            <w:r w:rsidRPr="00960F5C">
              <w:rPr>
                <w:rFonts w:ascii="Times New Roman" w:hAnsi="Times New Roman" w:cs="Times New Roman"/>
                <w:sz w:val="24"/>
                <w:szCs w:val="24"/>
              </w:rPr>
              <w:t>Ознаком</w:t>
            </w:r>
            <w:r w:rsidR="00143B12" w:rsidRPr="00960F5C">
              <w:rPr>
                <w:rFonts w:ascii="Times New Roman" w:hAnsi="Times New Roman" w:cs="Times New Roman"/>
                <w:sz w:val="24"/>
                <w:szCs w:val="24"/>
              </w:rPr>
              <w:t>ление</w:t>
            </w:r>
            <w:r w:rsidRPr="00960F5C">
              <w:rPr>
                <w:rFonts w:ascii="Times New Roman" w:hAnsi="Times New Roman" w:cs="Times New Roman"/>
                <w:sz w:val="24"/>
                <w:szCs w:val="24"/>
              </w:rPr>
              <w:t xml:space="preserve"> с ассортиментом и проанализировать его структуру, оценить полноту и стабильность.</w:t>
            </w:r>
          </w:p>
        </w:tc>
        <w:tc>
          <w:tcPr>
            <w:tcW w:w="992" w:type="dxa"/>
            <w:vMerge/>
          </w:tcPr>
          <w:p w:rsidR="0017690B" w:rsidRPr="00960F5C" w:rsidRDefault="0017690B" w:rsidP="00AC2757">
            <w:pPr>
              <w:jc w:val="center"/>
              <w:rPr>
                <w:rFonts w:ascii="Times New Roman" w:hAnsi="Times New Roman" w:cs="Times New Roman"/>
                <w:sz w:val="24"/>
                <w:szCs w:val="24"/>
              </w:rPr>
            </w:pPr>
          </w:p>
        </w:tc>
      </w:tr>
      <w:tr w:rsidR="0017690B" w:rsidRPr="00960F5C" w:rsidTr="00FA346A">
        <w:tc>
          <w:tcPr>
            <w:tcW w:w="2410" w:type="dxa"/>
            <w:vMerge/>
          </w:tcPr>
          <w:p w:rsidR="0017690B" w:rsidRPr="00960F5C" w:rsidRDefault="0017690B" w:rsidP="00AC2757">
            <w:pPr>
              <w:rPr>
                <w:rFonts w:ascii="Times New Roman" w:hAnsi="Times New Roman" w:cs="Times New Roman"/>
                <w:sz w:val="24"/>
                <w:szCs w:val="24"/>
              </w:rPr>
            </w:pPr>
          </w:p>
        </w:tc>
        <w:tc>
          <w:tcPr>
            <w:tcW w:w="6096" w:type="dxa"/>
          </w:tcPr>
          <w:p w:rsidR="0017690B" w:rsidRPr="00960F5C" w:rsidRDefault="0017690B" w:rsidP="00AC2757">
            <w:pPr>
              <w:rPr>
                <w:rFonts w:ascii="Times New Roman" w:hAnsi="Times New Roman" w:cs="Times New Roman"/>
                <w:sz w:val="24"/>
                <w:szCs w:val="24"/>
              </w:rPr>
            </w:pPr>
            <w:r w:rsidRPr="00960F5C">
              <w:rPr>
                <w:rFonts w:ascii="Times New Roman" w:hAnsi="Times New Roman" w:cs="Times New Roman"/>
                <w:sz w:val="24"/>
                <w:szCs w:val="24"/>
              </w:rPr>
              <w:t>Анализ товарных запасов</w:t>
            </w:r>
          </w:p>
          <w:p w:rsidR="00FA346A" w:rsidRPr="00960F5C" w:rsidRDefault="00FA346A" w:rsidP="00AC2757">
            <w:pPr>
              <w:rPr>
                <w:rFonts w:ascii="Times New Roman" w:hAnsi="Times New Roman" w:cs="Times New Roman"/>
                <w:sz w:val="24"/>
                <w:szCs w:val="24"/>
              </w:rPr>
            </w:pPr>
          </w:p>
        </w:tc>
        <w:tc>
          <w:tcPr>
            <w:tcW w:w="992" w:type="dxa"/>
            <w:vMerge/>
          </w:tcPr>
          <w:p w:rsidR="0017690B" w:rsidRPr="00960F5C" w:rsidRDefault="0017690B" w:rsidP="00AC2757">
            <w:pPr>
              <w:jc w:val="center"/>
              <w:rPr>
                <w:rFonts w:ascii="Times New Roman" w:hAnsi="Times New Roman" w:cs="Times New Roman"/>
                <w:sz w:val="24"/>
                <w:szCs w:val="24"/>
              </w:rPr>
            </w:pPr>
          </w:p>
        </w:tc>
      </w:tr>
      <w:tr w:rsidR="0017690B" w:rsidRPr="00960F5C" w:rsidTr="00FA346A">
        <w:tc>
          <w:tcPr>
            <w:tcW w:w="2410" w:type="dxa"/>
            <w:vMerge w:val="restart"/>
          </w:tcPr>
          <w:p w:rsidR="00B54D65" w:rsidRPr="00960F5C" w:rsidRDefault="0017690B" w:rsidP="00AC2757">
            <w:pPr>
              <w:rPr>
                <w:rFonts w:ascii="Times New Roman" w:hAnsi="Times New Roman" w:cs="Times New Roman"/>
                <w:sz w:val="24"/>
                <w:szCs w:val="24"/>
              </w:rPr>
            </w:pPr>
            <w:r w:rsidRPr="00960F5C">
              <w:rPr>
                <w:rFonts w:ascii="Times New Roman" w:hAnsi="Times New Roman" w:cs="Times New Roman"/>
                <w:sz w:val="24"/>
                <w:szCs w:val="24"/>
              </w:rPr>
              <w:t xml:space="preserve">Тема 6. </w:t>
            </w:r>
          </w:p>
          <w:p w:rsidR="0017690B" w:rsidRPr="00960F5C" w:rsidRDefault="0017690B" w:rsidP="00AC2757">
            <w:pPr>
              <w:rPr>
                <w:rFonts w:ascii="Times New Roman" w:hAnsi="Times New Roman" w:cs="Times New Roman"/>
                <w:sz w:val="24"/>
                <w:szCs w:val="24"/>
              </w:rPr>
            </w:pPr>
            <w:r w:rsidRPr="00960F5C">
              <w:rPr>
                <w:rFonts w:ascii="Times New Roman" w:hAnsi="Times New Roman" w:cs="Times New Roman"/>
                <w:sz w:val="24"/>
                <w:szCs w:val="24"/>
              </w:rPr>
              <w:t>Оценка качества и обеспечение сохраняемости товаров</w:t>
            </w:r>
          </w:p>
        </w:tc>
        <w:tc>
          <w:tcPr>
            <w:tcW w:w="6096" w:type="dxa"/>
          </w:tcPr>
          <w:p w:rsidR="0017690B" w:rsidRPr="00960F5C" w:rsidRDefault="0017690B" w:rsidP="00AC2757">
            <w:pPr>
              <w:rPr>
                <w:rFonts w:ascii="Times New Roman" w:hAnsi="Times New Roman" w:cs="Times New Roman"/>
                <w:b/>
                <w:sz w:val="24"/>
                <w:szCs w:val="24"/>
              </w:rPr>
            </w:pPr>
            <w:r w:rsidRPr="00960F5C">
              <w:rPr>
                <w:rFonts w:ascii="Times New Roman" w:hAnsi="Times New Roman" w:cs="Times New Roman"/>
                <w:b/>
                <w:sz w:val="24"/>
                <w:szCs w:val="24"/>
              </w:rPr>
              <w:t>Содержание</w:t>
            </w:r>
          </w:p>
        </w:tc>
        <w:tc>
          <w:tcPr>
            <w:tcW w:w="992" w:type="dxa"/>
            <w:vMerge w:val="restart"/>
          </w:tcPr>
          <w:p w:rsidR="0017690B" w:rsidRPr="00960F5C" w:rsidRDefault="0017690B" w:rsidP="00AC2757">
            <w:pPr>
              <w:jc w:val="center"/>
              <w:rPr>
                <w:rFonts w:ascii="Times New Roman" w:hAnsi="Times New Roman" w:cs="Times New Roman"/>
                <w:sz w:val="24"/>
                <w:szCs w:val="24"/>
              </w:rPr>
            </w:pPr>
          </w:p>
          <w:p w:rsidR="0017690B" w:rsidRPr="00960F5C" w:rsidRDefault="0017690B" w:rsidP="00AC2757">
            <w:pPr>
              <w:jc w:val="center"/>
              <w:rPr>
                <w:rFonts w:ascii="Times New Roman" w:hAnsi="Times New Roman" w:cs="Times New Roman"/>
                <w:sz w:val="24"/>
                <w:szCs w:val="24"/>
              </w:rPr>
            </w:pPr>
            <w:r w:rsidRPr="00960F5C">
              <w:rPr>
                <w:rFonts w:ascii="Times New Roman" w:hAnsi="Times New Roman" w:cs="Times New Roman"/>
                <w:sz w:val="24"/>
                <w:szCs w:val="24"/>
              </w:rPr>
              <w:t>12</w:t>
            </w:r>
          </w:p>
        </w:tc>
      </w:tr>
      <w:tr w:rsidR="0017690B" w:rsidRPr="00960F5C" w:rsidTr="00FA346A">
        <w:tc>
          <w:tcPr>
            <w:tcW w:w="2410" w:type="dxa"/>
            <w:vMerge/>
          </w:tcPr>
          <w:p w:rsidR="0017690B" w:rsidRPr="00960F5C" w:rsidRDefault="0017690B" w:rsidP="00AC2757">
            <w:pPr>
              <w:rPr>
                <w:rFonts w:ascii="Times New Roman" w:hAnsi="Times New Roman" w:cs="Times New Roman"/>
                <w:sz w:val="24"/>
                <w:szCs w:val="24"/>
              </w:rPr>
            </w:pPr>
          </w:p>
        </w:tc>
        <w:tc>
          <w:tcPr>
            <w:tcW w:w="6096" w:type="dxa"/>
          </w:tcPr>
          <w:p w:rsidR="0017690B" w:rsidRPr="00960F5C" w:rsidRDefault="0017690B" w:rsidP="00AC2757">
            <w:pPr>
              <w:rPr>
                <w:rFonts w:ascii="Times New Roman" w:hAnsi="Times New Roman" w:cs="Times New Roman"/>
                <w:sz w:val="24"/>
                <w:szCs w:val="24"/>
              </w:rPr>
            </w:pPr>
            <w:r w:rsidRPr="00960F5C">
              <w:rPr>
                <w:rFonts w:ascii="Times New Roman" w:hAnsi="Times New Roman" w:cs="Times New Roman"/>
                <w:sz w:val="24"/>
                <w:szCs w:val="24"/>
              </w:rPr>
              <w:t>Оценка качества товаров в соответствии с установленными требованиями, расшифровка маркировки на товаре</w:t>
            </w:r>
          </w:p>
          <w:p w:rsidR="00FA346A" w:rsidRPr="00960F5C" w:rsidRDefault="00FA346A" w:rsidP="00AC2757">
            <w:pPr>
              <w:rPr>
                <w:rFonts w:ascii="Times New Roman" w:hAnsi="Times New Roman" w:cs="Times New Roman"/>
                <w:sz w:val="24"/>
                <w:szCs w:val="24"/>
              </w:rPr>
            </w:pPr>
          </w:p>
        </w:tc>
        <w:tc>
          <w:tcPr>
            <w:tcW w:w="992" w:type="dxa"/>
            <w:vMerge/>
          </w:tcPr>
          <w:p w:rsidR="0017690B" w:rsidRPr="00960F5C" w:rsidRDefault="0017690B" w:rsidP="00AC2757">
            <w:pPr>
              <w:rPr>
                <w:rFonts w:ascii="Times New Roman" w:hAnsi="Times New Roman" w:cs="Times New Roman"/>
                <w:sz w:val="24"/>
                <w:szCs w:val="24"/>
              </w:rPr>
            </w:pPr>
          </w:p>
        </w:tc>
      </w:tr>
      <w:tr w:rsidR="0017690B" w:rsidRPr="00960F5C" w:rsidTr="00FA346A">
        <w:tc>
          <w:tcPr>
            <w:tcW w:w="2410" w:type="dxa"/>
            <w:vMerge/>
          </w:tcPr>
          <w:p w:rsidR="0017690B" w:rsidRPr="00960F5C" w:rsidRDefault="0017690B" w:rsidP="00AC2757">
            <w:pPr>
              <w:rPr>
                <w:rFonts w:ascii="Times New Roman" w:hAnsi="Times New Roman" w:cs="Times New Roman"/>
                <w:sz w:val="24"/>
                <w:szCs w:val="24"/>
              </w:rPr>
            </w:pPr>
          </w:p>
        </w:tc>
        <w:tc>
          <w:tcPr>
            <w:tcW w:w="6096" w:type="dxa"/>
          </w:tcPr>
          <w:p w:rsidR="00FA346A" w:rsidRPr="00960F5C" w:rsidRDefault="0017690B" w:rsidP="00AC2757">
            <w:pPr>
              <w:rPr>
                <w:rFonts w:ascii="Times New Roman" w:hAnsi="Times New Roman" w:cs="Times New Roman"/>
                <w:sz w:val="24"/>
                <w:szCs w:val="24"/>
              </w:rPr>
            </w:pPr>
            <w:r w:rsidRPr="00960F5C">
              <w:rPr>
                <w:rFonts w:ascii="Times New Roman" w:hAnsi="Times New Roman" w:cs="Times New Roman"/>
                <w:sz w:val="24"/>
                <w:szCs w:val="24"/>
              </w:rPr>
              <w:t>Контроль режима и сроков хранения товаров, соблюдение санитарно-эпидемиологических норм в организации</w:t>
            </w:r>
          </w:p>
        </w:tc>
        <w:tc>
          <w:tcPr>
            <w:tcW w:w="992" w:type="dxa"/>
            <w:vMerge/>
          </w:tcPr>
          <w:p w:rsidR="0017690B" w:rsidRPr="00960F5C" w:rsidRDefault="0017690B" w:rsidP="00AC2757">
            <w:pPr>
              <w:rPr>
                <w:rFonts w:ascii="Times New Roman" w:hAnsi="Times New Roman" w:cs="Times New Roman"/>
                <w:sz w:val="24"/>
                <w:szCs w:val="24"/>
              </w:rPr>
            </w:pPr>
          </w:p>
        </w:tc>
      </w:tr>
      <w:tr w:rsidR="0017690B" w:rsidRPr="00960F5C" w:rsidTr="00FA346A">
        <w:tc>
          <w:tcPr>
            <w:tcW w:w="2410" w:type="dxa"/>
            <w:vMerge w:val="restart"/>
          </w:tcPr>
          <w:p w:rsidR="00B54D65" w:rsidRPr="00960F5C" w:rsidRDefault="0017690B" w:rsidP="00AC2757">
            <w:pPr>
              <w:rPr>
                <w:rFonts w:ascii="Times New Roman" w:hAnsi="Times New Roman" w:cs="Times New Roman"/>
                <w:sz w:val="24"/>
                <w:szCs w:val="24"/>
              </w:rPr>
            </w:pPr>
            <w:r w:rsidRPr="00960F5C">
              <w:rPr>
                <w:rFonts w:ascii="Times New Roman" w:hAnsi="Times New Roman" w:cs="Times New Roman"/>
                <w:sz w:val="24"/>
                <w:szCs w:val="24"/>
              </w:rPr>
              <w:lastRenderedPageBreak/>
              <w:t xml:space="preserve">Тема 7. </w:t>
            </w:r>
          </w:p>
          <w:p w:rsidR="0017690B" w:rsidRPr="00960F5C" w:rsidRDefault="0017690B" w:rsidP="00AC2757">
            <w:pPr>
              <w:rPr>
                <w:rFonts w:ascii="Times New Roman" w:hAnsi="Times New Roman" w:cs="Times New Roman"/>
                <w:sz w:val="24"/>
                <w:szCs w:val="24"/>
              </w:rPr>
            </w:pPr>
            <w:r w:rsidRPr="00960F5C">
              <w:rPr>
                <w:rFonts w:ascii="Times New Roman" w:hAnsi="Times New Roman" w:cs="Times New Roman"/>
                <w:sz w:val="24"/>
                <w:szCs w:val="24"/>
              </w:rPr>
              <w:t>Техническое оснащение и   эксплуатация оборудования</w:t>
            </w:r>
          </w:p>
        </w:tc>
        <w:tc>
          <w:tcPr>
            <w:tcW w:w="6096" w:type="dxa"/>
          </w:tcPr>
          <w:p w:rsidR="0017690B" w:rsidRPr="00960F5C" w:rsidRDefault="0017690B" w:rsidP="00AC2757">
            <w:pPr>
              <w:rPr>
                <w:rFonts w:ascii="Times New Roman" w:hAnsi="Times New Roman" w:cs="Times New Roman"/>
                <w:b/>
                <w:sz w:val="24"/>
                <w:szCs w:val="24"/>
              </w:rPr>
            </w:pPr>
            <w:r w:rsidRPr="00960F5C">
              <w:rPr>
                <w:rFonts w:ascii="Times New Roman" w:hAnsi="Times New Roman" w:cs="Times New Roman"/>
                <w:b/>
                <w:sz w:val="24"/>
                <w:szCs w:val="24"/>
              </w:rPr>
              <w:t>Содержание</w:t>
            </w:r>
          </w:p>
        </w:tc>
        <w:tc>
          <w:tcPr>
            <w:tcW w:w="992" w:type="dxa"/>
            <w:vMerge w:val="restart"/>
          </w:tcPr>
          <w:p w:rsidR="0017690B" w:rsidRPr="00960F5C" w:rsidRDefault="0017690B" w:rsidP="00AC2757">
            <w:pPr>
              <w:jc w:val="center"/>
              <w:rPr>
                <w:rFonts w:ascii="Times New Roman" w:hAnsi="Times New Roman" w:cs="Times New Roman"/>
                <w:sz w:val="24"/>
                <w:szCs w:val="24"/>
              </w:rPr>
            </w:pPr>
            <w:r w:rsidRPr="00960F5C">
              <w:rPr>
                <w:rFonts w:ascii="Times New Roman" w:hAnsi="Times New Roman" w:cs="Times New Roman"/>
                <w:sz w:val="24"/>
                <w:szCs w:val="24"/>
              </w:rPr>
              <w:t>12</w:t>
            </w:r>
          </w:p>
        </w:tc>
      </w:tr>
      <w:tr w:rsidR="0017690B" w:rsidRPr="00960F5C" w:rsidTr="00FA346A">
        <w:tc>
          <w:tcPr>
            <w:tcW w:w="2410" w:type="dxa"/>
            <w:vMerge/>
          </w:tcPr>
          <w:p w:rsidR="0017690B" w:rsidRPr="00960F5C" w:rsidRDefault="0017690B" w:rsidP="00AC2757">
            <w:pPr>
              <w:rPr>
                <w:rFonts w:ascii="Times New Roman" w:hAnsi="Times New Roman" w:cs="Times New Roman"/>
                <w:sz w:val="24"/>
                <w:szCs w:val="24"/>
              </w:rPr>
            </w:pPr>
          </w:p>
        </w:tc>
        <w:tc>
          <w:tcPr>
            <w:tcW w:w="6096" w:type="dxa"/>
          </w:tcPr>
          <w:p w:rsidR="0017690B" w:rsidRPr="00960F5C" w:rsidRDefault="0017690B" w:rsidP="00AC2757">
            <w:pPr>
              <w:rPr>
                <w:rFonts w:ascii="Times New Roman" w:hAnsi="Times New Roman" w:cs="Times New Roman"/>
                <w:sz w:val="24"/>
                <w:szCs w:val="24"/>
              </w:rPr>
            </w:pPr>
            <w:r w:rsidRPr="00960F5C">
              <w:rPr>
                <w:rFonts w:ascii="Times New Roman" w:hAnsi="Times New Roman" w:cs="Times New Roman"/>
                <w:sz w:val="24"/>
                <w:szCs w:val="24"/>
              </w:rPr>
              <w:t>Определение вида и количества оборудования. Эксплуатация  весоизмерительного оборудования и соблюдение правил охраны труда в организации</w:t>
            </w:r>
          </w:p>
        </w:tc>
        <w:tc>
          <w:tcPr>
            <w:tcW w:w="992" w:type="dxa"/>
            <w:vMerge/>
          </w:tcPr>
          <w:p w:rsidR="0017690B" w:rsidRPr="00960F5C" w:rsidRDefault="0017690B" w:rsidP="00AC2757">
            <w:pPr>
              <w:jc w:val="center"/>
              <w:rPr>
                <w:rFonts w:ascii="Times New Roman" w:hAnsi="Times New Roman" w:cs="Times New Roman"/>
                <w:sz w:val="24"/>
                <w:szCs w:val="24"/>
              </w:rPr>
            </w:pPr>
          </w:p>
        </w:tc>
      </w:tr>
      <w:tr w:rsidR="0017690B" w:rsidRPr="00960F5C" w:rsidTr="00FA346A">
        <w:tc>
          <w:tcPr>
            <w:tcW w:w="2410" w:type="dxa"/>
            <w:vMerge/>
          </w:tcPr>
          <w:p w:rsidR="0017690B" w:rsidRPr="00960F5C" w:rsidRDefault="0017690B" w:rsidP="00AC2757">
            <w:pPr>
              <w:rPr>
                <w:rFonts w:ascii="Times New Roman" w:hAnsi="Times New Roman" w:cs="Times New Roman"/>
                <w:sz w:val="24"/>
                <w:szCs w:val="24"/>
              </w:rPr>
            </w:pPr>
          </w:p>
        </w:tc>
        <w:tc>
          <w:tcPr>
            <w:tcW w:w="6096" w:type="dxa"/>
          </w:tcPr>
          <w:p w:rsidR="0017690B" w:rsidRPr="00960F5C" w:rsidRDefault="0017690B" w:rsidP="00AC2757">
            <w:pPr>
              <w:rPr>
                <w:rFonts w:ascii="Times New Roman" w:hAnsi="Times New Roman" w:cs="Times New Roman"/>
                <w:sz w:val="24"/>
                <w:szCs w:val="24"/>
              </w:rPr>
            </w:pPr>
            <w:r w:rsidRPr="00960F5C">
              <w:rPr>
                <w:rFonts w:ascii="Times New Roman" w:hAnsi="Times New Roman" w:cs="Times New Roman"/>
                <w:sz w:val="24"/>
                <w:szCs w:val="24"/>
              </w:rPr>
              <w:t>Эксплуатация  контрольно-кассового  оборудования.</w:t>
            </w:r>
          </w:p>
        </w:tc>
        <w:tc>
          <w:tcPr>
            <w:tcW w:w="992" w:type="dxa"/>
            <w:vMerge/>
          </w:tcPr>
          <w:p w:rsidR="0017690B" w:rsidRPr="00960F5C" w:rsidRDefault="0017690B" w:rsidP="00AC2757">
            <w:pPr>
              <w:jc w:val="center"/>
              <w:rPr>
                <w:rFonts w:ascii="Times New Roman" w:hAnsi="Times New Roman" w:cs="Times New Roman"/>
                <w:sz w:val="24"/>
                <w:szCs w:val="24"/>
              </w:rPr>
            </w:pPr>
          </w:p>
        </w:tc>
      </w:tr>
      <w:tr w:rsidR="0017690B" w:rsidRPr="00960F5C" w:rsidTr="00FA346A">
        <w:tc>
          <w:tcPr>
            <w:tcW w:w="2410" w:type="dxa"/>
            <w:vMerge w:val="restart"/>
          </w:tcPr>
          <w:p w:rsidR="00B54D65" w:rsidRPr="00960F5C" w:rsidRDefault="0017690B" w:rsidP="00AC2757">
            <w:pPr>
              <w:rPr>
                <w:rFonts w:ascii="Times New Roman" w:hAnsi="Times New Roman" w:cs="Times New Roman"/>
                <w:sz w:val="24"/>
                <w:szCs w:val="24"/>
              </w:rPr>
            </w:pPr>
            <w:r w:rsidRPr="00960F5C">
              <w:rPr>
                <w:rFonts w:ascii="Times New Roman" w:hAnsi="Times New Roman" w:cs="Times New Roman"/>
                <w:sz w:val="24"/>
                <w:szCs w:val="24"/>
              </w:rPr>
              <w:t>Тема 8.</w:t>
            </w:r>
          </w:p>
          <w:p w:rsidR="0017690B" w:rsidRPr="00960F5C" w:rsidRDefault="0017690B" w:rsidP="00AC2757">
            <w:pPr>
              <w:rPr>
                <w:rFonts w:ascii="Times New Roman" w:hAnsi="Times New Roman" w:cs="Times New Roman"/>
                <w:sz w:val="24"/>
                <w:szCs w:val="24"/>
              </w:rPr>
            </w:pPr>
            <w:r w:rsidRPr="00960F5C">
              <w:rPr>
                <w:rFonts w:ascii="Times New Roman" w:hAnsi="Times New Roman" w:cs="Times New Roman"/>
                <w:sz w:val="24"/>
                <w:szCs w:val="24"/>
              </w:rPr>
              <w:t xml:space="preserve">Организация сбытовой деятельности </w:t>
            </w:r>
          </w:p>
        </w:tc>
        <w:tc>
          <w:tcPr>
            <w:tcW w:w="6096" w:type="dxa"/>
          </w:tcPr>
          <w:p w:rsidR="0017690B" w:rsidRPr="00960F5C" w:rsidRDefault="0017690B" w:rsidP="00AC2757">
            <w:pPr>
              <w:rPr>
                <w:rFonts w:ascii="Times New Roman" w:hAnsi="Times New Roman" w:cs="Times New Roman"/>
                <w:b/>
                <w:sz w:val="24"/>
                <w:szCs w:val="24"/>
              </w:rPr>
            </w:pPr>
            <w:r w:rsidRPr="00960F5C">
              <w:rPr>
                <w:rFonts w:ascii="Times New Roman" w:hAnsi="Times New Roman" w:cs="Times New Roman"/>
                <w:b/>
                <w:sz w:val="24"/>
                <w:szCs w:val="24"/>
              </w:rPr>
              <w:t>Содержание</w:t>
            </w:r>
          </w:p>
        </w:tc>
        <w:tc>
          <w:tcPr>
            <w:tcW w:w="992" w:type="dxa"/>
            <w:vMerge w:val="restart"/>
          </w:tcPr>
          <w:p w:rsidR="0017690B" w:rsidRPr="00960F5C" w:rsidRDefault="0017690B" w:rsidP="00AC2757">
            <w:pPr>
              <w:jc w:val="center"/>
              <w:rPr>
                <w:rFonts w:ascii="Times New Roman" w:hAnsi="Times New Roman" w:cs="Times New Roman"/>
                <w:sz w:val="24"/>
                <w:szCs w:val="24"/>
              </w:rPr>
            </w:pPr>
            <w:r w:rsidRPr="00960F5C">
              <w:rPr>
                <w:rFonts w:ascii="Times New Roman" w:hAnsi="Times New Roman" w:cs="Times New Roman"/>
                <w:sz w:val="24"/>
                <w:szCs w:val="24"/>
              </w:rPr>
              <w:t>1</w:t>
            </w:r>
            <w:r w:rsidR="00DB0D95" w:rsidRPr="00960F5C">
              <w:rPr>
                <w:rFonts w:ascii="Times New Roman" w:hAnsi="Times New Roman" w:cs="Times New Roman"/>
                <w:sz w:val="24"/>
                <w:szCs w:val="24"/>
              </w:rPr>
              <w:t>2</w:t>
            </w:r>
          </w:p>
        </w:tc>
      </w:tr>
      <w:tr w:rsidR="0017690B" w:rsidRPr="00960F5C" w:rsidTr="00FA346A">
        <w:tc>
          <w:tcPr>
            <w:tcW w:w="2410" w:type="dxa"/>
            <w:vMerge/>
          </w:tcPr>
          <w:p w:rsidR="0017690B" w:rsidRPr="00960F5C" w:rsidRDefault="0017690B" w:rsidP="00AC2757">
            <w:pPr>
              <w:rPr>
                <w:rFonts w:ascii="Times New Roman" w:hAnsi="Times New Roman" w:cs="Times New Roman"/>
                <w:sz w:val="24"/>
                <w:szCs w:val="24"/>
              </w:rPr>
            </w:pPr>
          </w:p>
        </w:tc>
        <w:tc>
          <w:tcPr>
            <w:tcW w:w="6096" w:type="dxa"/>
          </w:tcPr>
          <w:p w:rsidR="0017690B" w:rsidRPr="00960F5C" w:rsidRDefault="0017690B" w:rsidP="00AC2757">
            <w:pPr>
              <w:rPr>
                <w:rFonts w:ascii="Times New Roman" w:hAnsi="Times New Roman" w:cs="Times New Roman"/>
                <w:sz w:val="24"/>
                <w:szCs w:val="24"/>
              </w:rPr>
            </w:pPr>
            <w:r w:rsidRPr="00960F5C">
              <w:rPr>
                <w:rFonts w:ascii="Times New Roman" w:hAnsi="Times New Roman" w:cs="Times New Roman"/>
                <w:sz w:val="24"/>
                <w:szCs w:val="24"/>
              </w:rPr>
              <w:t>Выполнение технологических операций по подготовке товаров к продаже, их выкладке и реализации</w:t>
            </w:r>
          </w:p>
        </w:tc>
        <w:tc>
          <w:tcPr>
            <w:tcW w:w="992" w:type="dxa"/>
            <w:vMerge/>
          </w:tcPr>
          <w:p w:rsidR="0017690B" w:rsidRPr="00960F5C" w:rsidRDefault="0017690B" w:rsidP="00AC2757">
            <w:pPr>
              <w:jc w:val="center"/>
              <w:rPr>
                <w:rFonts w:ascii="Times New Roman" w:hAnsi="Times New Roman" w:cs="Times New Roman"/>
                <w:sz w:val="24"/>
                <w:szCs w:val="24"/>
              </w:rPr>
            </w:pPr>
          </w:p>
        </w:tc>
      </w:tr>
      <w:tr w:rsidR="0017690B" w:rsidRPr="00960F5C" w:rsidTr="00FA346A">
        <w:tc>
          <w:tcPr>
            <w:tcW w:w="2410" w:type="dxa"/>
            <w:vMerge/>
          </w:tcPr>
          <w:p w:rsidR="0017690B" w:rsidRPr="00960F5C" w:rsidRDefault="0017690B" w:rsidP="00AC2757">
            <w:pPr>
              <w:rPr>
                <w:rFonts w:ascii="Times New Roman" w:hAnsi="Times New Roman" w:cs="Times New Roman"/>
                <w:sz w:val="24"/>
                <w:szCs w:val="24"/>
              </w:rPr>
            </w:pPr>
          </w:p>
        </w:tc>
        <w:tc>
          <w:tcPr>
            <w:tcW w:w="6096" w:type="dxa"/>
          </w:tcPr>
          <w:p w:rsidR="0017690B" w:rsidRPr="00960F5C" w:rsidRDefault="0017690B" w:rsidP="00AC2757">
            <w:pPr>
              <w:rPr>
                <w:rFonts w:ascii="Times New Roman" w:hAnsi="Times New Roman" w:cs="Times New Roman"/>
                <w:sz w:val="24"/>
                <w:szCs w:val="24"/>
              </w:rPr>
            </w:pPr>
            <w:r w:rsidRPr="00960F5C">
              <w:rPr>
                <w:rFonts w:ascii="Times New Roman" w:hAnsi="Times New Roman" w:cs="Times New Roman"/>
                <w:sz w:val="24"/>
                <w:szCs w:val="24"/>
              </w:rPr>
              <w:t>Ознакомление с методами продажи товаров, видами дополнительных услуг, оказываемых покупателям и изучение средств рекламы и методов стимулирования продажи товаров</w:t>
            </w:r>
          </w:p>
        </w:tc>
        <w:tc>
          <w:tcPr>
            <w:tcW w:w="992" w:type="dxa"/>
            <w:vMerge/>
          </w:tcPr>
          <w:p w:rsidR="0017690B" w:rsidRPr="00960F5C" w:rsidRDefault="0017690B" w:rsidP="00AC2757">
            <w:pPr>
              <w:jc w:val="center"/>
              <w:rPr>
                <w:rFonts w:ascii="Times New Roman" w:hAnsi="Times New Roman" w:cs="Times New Roman"/>
                <w:sz w:val="24"/>
                <w:szCs w:val="24"/>
              </w:rPr>
            </w:pPr>
          </w:p>
        </w:tc>
      </w:tr>
      <w:tr w:rsidR="0017690B" w:rsidRPr="00960F5C" w:rsidTr="00FA346A">
        <w:tc>
          <w:tcPr>
            <w:tcW w:w="2410" w:type="dxa"/>
            <w:vMerge w:val="restart"/>
          </w:tcPr>
          <w:p w:rsidR="0017690B" w:rsidRPr="00960F5C" w:rsidRDefault="00032EC3" w:rsidP="00AC2757">
            <w:pPr>
              <w:rPr>
                <w:rFonts w:ascii="Times New Roman" w:hAnsi="Times New Roman" w:cs="Times New Roman"/>
                <w:b/>
                <w:bCs/>
                <w:color w:val="000000"/>
                <w:sz w:val="24"/>
                <w:szCs w:val="24"/>
              </w:rPr>
            </w:pPr>
            <w:r w:rsidRPr="00960F5C">
              <w:rPr>
                <w:rFonts w:ascii="Times New Roman" w:hAnsi="Times New Roman" w:cs="Times New Roman"/>
                <w:b/>
                <w:bCs/>
                <w:color w:val="000000"/>
                <w:sz w:val="24"/>
                <w:szCs w:val="24"/>
              </w:rPr>
              <w:t xml:space="preserve">Индивидуальное задание </w:t>
            </w:r>
          </w:p>
          <w:p w:rsidR="00C26051" w:rsidRPr="00960F5C" w:rsidRDefault="00C26051" w:rsidP="00AC2757">
            <w:pPr>
              <w:rPr>
                <w:rFonts w:ascii="Times New Roman" w:hAnsi="Times New Roman" w:cs="Times New Roman"/>
                <w:b/>
                <w:color w:val="000000"/>
                <w:sz w:val="24"/>
                <w:szCs w:val="24"/>
              </w:rPr>
            </w:pPr>
            <w:r w:rsidRPr="00960F5C">
              <w:rPr>
                <w:rFonts w:ascii="Times New Roman" w:hAnsi="Times New Roman" w:cs="Times New Roman"/>
                <w:b/>
                <w:bCs/>
                <w:color w:val="000000"/>
                <w:sz w:val="24"/>
                <w:szCs w:val="24"/>
              </w:rPr>
              <w:t>Оформление</w:t>
            </w:r>
          </w:p>
          <w:p w:rsidR="00C26051" w:rsidRPr="00960F5C" w:rsidRDefault="00C26051" w:rsidP="00AC2757">
            <w:pPr>
              <w:rPr>
                <w:rFonts w:ascii="Times New Roman" w:hAnsi="Times New Roman" w:cs="Times New Roman"/>
                <w:sz w:val="24"/>
                <w:szCs w:val="24"/>
              </w:rPr>
            </w:pPr>
            <w:r w:rsidRPr="00960F5C">
              <w:rPr>
                <w:rFonts w:ascii="Times New Roman" w:hAnsi="Times New Roman" w:cs="Times New Roman"/>
                <w:b/>
                <w:bCs/>
                <w:color w:val="000000"/>
                <w:sz w:val="24"/>
                <w:szCs w:val="24"/>
              </w:rPr>
              <w:t>дневника, отчета по практике</w:t>
            </w:r>
          </w:p>
        </w:tc>
        <w:tc>
          <w:tcPr>
            <w:tcW w:w="6096" w:type="dxa"/>
          </w:tcPr>
          <w:p w:rsidR="0017690B" w:rsidRPr="00960F5C" w:rsidRDefault="0017690B" w:rsidP="00AC2757">
            <w:pPr>
              <w:rPr>
                <w:rFonts w:ascii="Times New Roman" w:hAnsi="Times New Roman" w:cs="Times New Roman"/>
                <w:b/>
                <w:sz w:val="24"/>
                <w:szCs w:val="24"/>
              </w:rPr>
            </w:pPr>
            <w:r w:rsidRPr="00960F5C">
              <w:rPr>
                <w:rFonts w:ascii="Times New Roman" w:hAnsi="Times New Roman" w:cs="Times New Roman"/>
                <w:b/>
                <w:sz w:val="24"/>
                <w:szCs w:val="24"/>
              </w:rPr>
              <w:t>Содержание</w:t>
            </w:r>
          </w:p>
        </w:tc>
        <w:tc>
          <w:tcPr>
            <w:tcW w:w="992" w:type="dxa"/>
            <w:vMerge w:val="restart"/>
          </w:tcPr>
          <w:p w:rsidR="0017690B" w:rsidRPr="00960F5C" w:rsidRDefault="00032EC3" w:rsidP="00AC2757">
            <w:pPr>
              <w:jc w:val="center"/>
              <w:rPr>
                <w:rFonts w:ascii="Times New Roman" w:hAnsi="Times New Roman" w:cs="Times New Roman"/>
                <w:sz w:val="24"/>
                <w:szCs w:val="24"/>
              </w:rPr>
            </w:pPr>
            <w:r w:rsidRPr="00960F5C">
              <w:rPr>
                <w:rFonts w:ascii="Times New Roman" w:hAnsi="Times New Roman" w:cs="Times New Roman"/>
                <w:sz w:val="24"/>
                <w:szCs w:val="24"/>
              </w:rPr>
              <w:t>24</w:t>
            </w:r>
          </w:p>
        </w:tc>
      </w:tr>
      <w:tr w:rsidR="0017690B" w:rsidRPr="00960F5C" w:rsidTr="00FA346A">
        <w:tc>
          <w:tcPr>
            <w:tcW w:w="2410" w:type="dxa"/>
            <w:vMerge/>
          </w:tcPr>
          <w:p w:rsidR="0017690B" w:rsidRPr="00960F5C" w:rsidRDefault="0017690B" w:rsidP="00AC2757">
            <w:pPr>
              <w:rPr>
                <w:rFonts w:ascii="Times New Roman" w:hAnsi="Times New Roman" w:cs="Times New Roman"/>
                <w:sz w:val="24"/>
                <w:szCs w:val="24"/>
              </w:rPr>
            </w:pPr>
          </w:p>
        </w:tc>
        <w:tc>
          <w:tcPr>
            <w:tcW w:w="6096" w:type="dxa"/>
          </w:tcPr>
          <w:p w:rsidR="0017690B" w:rsidRPr="00960F5C" w:rsidRDefault="0017690B" w:rsidP="00AC2757">
            <w:pPr>
              <w:rPr>
                <w:rFonts w:ascii="Times New Roman" w:hAnsi="Times New Roman" w:cs="Times New Roman"/>
                <w:sz w:val="24"/>
                <w:szCs w:val="24"/>
              </w:rPr>
            </w:pPr>
            <w:r w:rsidRPr="00960F5C">
              <w:rPr>
                <w:rFonts w:ascii="Times New Roman" w:hAnsi="Times New Roman" w:cs="Times New Roman"/>
                <w:sz w:val="24"/>
                <w:szCs w:val="24"/>
              </w:rPr>
              <w:t>Сбор и обобщение исходной информации для выполнения дипломной работы</w:t>
            </w:r>
          </w:p>
        </w:tc>
        <w:tc>
          <w:tcPr>
            <w:tcW w:w="992" w:type="dxa"/>
            <w:vMerge/>
          </w:tcPr>
          <w:p w:rsidR="0017690B" w:rsidRPr="00960F5C" w:rsidRDefault="0017690B" w:rsidP="00AC2757">
            <w:pPr>
              <w:jc w:val="center"/>
              <w:rPr>
                <w:rFonts w:ascii="Times New Roman" w:hAnsi="Times New Roman" w:cs="Times New Roman"/>
                <w:sz w:val="24"/>
                <w:szCs w:val="24"/>
              </w:rPr>
            </w:pPr>
          </w:p>
        </w:tc>
      </w:tr>
      <w:tr w:rsidR="0017690B" w:rsidRPr="00960F5C" w:rsidTr="00FA346A">
        <w:tc>
          <w:tcPr>
            <w:tcW w:w="2410" w:type="dxa"/>
            <w:vMerge/>
          </w:tcPr>
          <w:p w:rsidR="0017690B" w:rsidRPr="00960F5C" w:rsidRDefault="0017690B" w:rsidP="00AC2757">
            <w:pPr>
              <w:rPr>
                <w:rFonts w:ascii="Times New Roman" w:hAnsi="Times New Roman" w:cs="Times New Roman"/>
                <w:sz w:val="24"/>
                <w:szCs w:val="24"/>
              </w:rPr>
            </w:pPr>
          </w:p>
        </w:tc>
        <w:tc>
          <w:tcPr>
            <w:tcW w:w="6096" w:type="dxa"/>
          </w:tcPr>
          <w:p w:rsidR="0017690B" w:rsidRPr="00960F5C" w:rsidRDefault="0017690B" w:rsidP="00AC2757">
            <w:pPr>
              <w:rPr>
                <w:rFonts w:ascii="Times New Roman" w:hAnsi="Times New Roman" w:cs="Times New Roman"/>
                <w:sz w:val="24"/>
                <w:szCs w:val="24"/>
              </w:rPr>
            </w:pPr>
            <w:r w:rsidRPr="00960F5C">
              <w:rPr>
                <w:rFonts w:ascii="Times New Roman" w:hAnsi="Times New Roman" w:cs="Times New Roman"/>
                <w:sz w:val="24"/>
                <w:szCs w:val="24"/>
              </w:rPr>
              <w:t xml:space="preserve">Оформление  </w:t>
            </w:r>
            <w:r w:rsidR="00C26051" w:rsidRPr="00960F5C">
              <w:rPr>
                <w:rFonts w:ascii="Times New Roman" w:hAnsi="Times New Roman" w:cs="Times New Roman"/>
                <w:sz w:val="24"/>
                <w:szCs w:val="24"/>
              </w:rPr>
              <w:t xml:space="preserve">дневника, </w:t>
            </w:r>
            <w:r w:rsidRPr="00960F5C">
              <w:rPr>
                <w:rFonts w:ascii="Times New Roman" w:hAnsi="Times New Roman" w:cs="Times New Roman"/>
                <w:sz w:val="24"/>
                <w:szCs w:val="24"/>
              </w:rPr>
              <w:t>отчёта по преддипломной  практике</w:t>
            </w:r>
          </w:p>
        </w:tc>
        <w:tc>
          <w:tcPr>
            <w:tcW w:w="992" w:type="dxa"/>
            <w:vMerge/>
          </w:tcPr>
          <w:p w:rsidR="0017690B" w:rsidRPr="00960F5C" w:rsidRDefault="0017690B" w:rsidP="00AC2757">
            <w:pPr>
              <w:jc w:val="center"/>
              <w:rPr>
                <w:rFonts w:ascii="Times New Roman" w:hAnsi="Times New Roman" w:cs="Times New Roman"/>
                <w:sz w:val="24"/>
                <w:szCs w:val="24"/>
              </w:rPr>
            </w:pPr>
          </w:p>
        </w:tc>
      </w:tr>
      <w:tr w:rsidR="0017690B" w:rsidRPr="00960F5C" w:rsidTr="00FA346A">
        <w:tc>
          <w:tcPr>
            <w:tcW w:w="2410" w:type="dxa"/>
            <w:vMerge w:val="restart"/>
          </w:tcPr>
          <w:p w:rsidR="0017690B" w:rsidRPr="00960F5C" w:rsidRDefault="003F09A0" w:rsidP="00AC2757">
            <w:pPr>
              <w:rPr>
                <w:rFonts w:ascii="Times New Roman" w:hAnsi="Times New Roman" w:cs="Times New Roman"/>
                <w:b/>
                <w:sz w:val="24"/>
                <w:szCs w:val="24"/>
              </w:rPr>
            </w:pPr>
            <w:r w:rsidRPr="00960F5C">
              <w:rPr>
                <w:rFonts w:ascii="Times New Roman" w:hAnsi="Times New Roman" w:cs="Times New Roman"/>
                <w:b/>
                <w:sz w:val="24"/>
                <w:szCs w:val="24"/>
              </w:rPr>
              <w:t xml:space="preserve"> А</w:t>
            </w:r>
            <w:r w:rsidR="0017690B" w:rsidRPr="00960F5C">
              <w:rPr>
                <w:rFonts w:ascii="Times New Roman" w:hAnsi="Times New Roman" w:cs="Times New Roman"/>
                <w:b/>
                <w:sz w:val="24"/>
                <w:szCs w:val="24"/>
              </w:rPr>
              <w:t>ттестация</w:t>
            </w:r>
            <w:r w:rsidR="000D79D5" w:rsidRPr="00960F5C">
              <w:rPr>
                <w:rFonts w:ascii="Times New Roman" w:hAnsi="Times New Roman" w:cs="Times New Roman"/>
                <w:b/>
                <w:sz w:val="24"/>
                <w:szCs w:val="24"/>
              </w:rPr>
              <w:t xml:space="preserve"> </w:t>
            </w:r>
          </w:p>
        </w:tc>
        <w:tc>
          <w:tcPr>
            <w:tcW w:w="6096" w:type="dxa"/>
          </w:tcPr>
          <w:p w:rsidR="0017690B" w:rsidRPr="00960F5C" w:rsidRDefault="0017690B" w:rsidP="00AC2757">
            <w:pPr>
              <w:rPr>
                <w:rFonts w:ascii="Times New Roman" w:hAnsi="Times New Roman" w:cs="Times New Roman"/>
                <w:sz w:val="24"/>
                <w:szCs w:val="24"/>
              </w:rPr>
            </w:pPr>
            <w:r w:rsidRPr="00960F5C">
              <w:rPr>
                <w:rFonts w:ascii="Times New Roman" w:hAnsi="Times New Roman" w:cs="Times New Roman"/>
                <w:sz w:val="24"/>
                <w:szCs w:val="24"/>
              </w:rPr>
              <w:t>Проведение дифференцированного зачёта</w:t>
            </w:r>
            <w:r w:rsidR="00922512" w:rsidRPr="00960F5C">
              <w:rPr>
                <w:rFonts w:ascii="Times New Roman" w:hAnsi="Times New Roman" w:cs="Times New Roman"/>
                <w:sz w:val="24"/>
                <w:szCs w:val="24"/>
              </w:rPr>
              <w:t>, защита отчета по преддипломной практик</w:t>
            </w:r>
            <w:r w:rsidR="00BF5109" w:rsidRPr="00960F5C">
              <w:rPr>
                <w:rFonts w:ascii="Times New Roman" w:hAnsi="Times New Roman" w:cs="Times New Roman"/>
                <w:sz w:val="24"/>
                <w:szCs w:val="24"/>
              </w:rPr>
              <w:t>е</w:t>
            </w:r>
          </w:p>
        </w:tc>
        <w:tc>
          <w:tcPr>
            <w:tcW w:w="992" w:type="dxa"/>
          </w:tcPr>
          <w:p w:rsidR="0017690B" w:rsidRPr="00960F5C" w:rsidRDefault="0017690B" w:rsidP="00AC2757">
            <w:pPr>
              <w:jc w:val="center"/>
              <w:rPr>
                <w:rFonts w:ascii="Times New Roman" w:hAnsi="Times New Roman" w:cs="Times New Roman"/>
                <w:sz w:val="24"/>
                <w:szCs w:val="24"/>
              </w:rPr>
            </w:pPr>
            <w:r w:rsidRPr="00960F5C">
              <w:rPr>
                <w:rFonts w:ascii="Times New Roman" w:hAnsi="Times New Roman" w:cs="Times New Roman"/>
                <w:sz w:val="24"/>
                <w:szCs w:val="24"/>
              </w:rPr>
              <w:t>6</w:t>
            </w:r>
          </w:p>
        </w:tc>
      </w:tr>
      <w:tr w:rsidR="0017690B" w:rsidRPr="00960F5C" w:rsidTr="00FA346A">
        <w:tc>
          <w:tcPr>
            <w:tcW w:w="2410" w:type="dxa"/>
            <w:vMerge/>
          </w:tcPr>
          <w:p w:rsidR="0017690B" w:rsidRPr="00960F5C" w:rsidRDefault="0017690B" w:rsidP="00AC2757">
            <w:pPr>
              <w:rPr>
                <w:rFonts w:ascii="Times New Roman" w:hAnsi="Times New Roman" w:cs="Times New Roman"/>
                <w:sz w:val="24"/>
                <w:szCs w:val="24"/>
              </w:rPr>
            </w:pPr>
          </w:p>
        </w:tc>
        <w:tc>
          <w:tcPr>
            <w:tcW w:w="6096" w:type="dxa"/>
          </w:tcPr>
          <w:p w:rsidR="0017690B" w:rsidRPr="00960F5C" w:rsidRDefault="0017690B" w:rsidP="00AC2757">
            <w:pPr>
              <w:jc w:val="both"/>
              <w:rPr>
                <w:rFonts w:ascii="Times New Roman" w:hAnsi="Times New Roman" w:cs="Times New Roman"/>
                <w:sz w:val="24"/>
                <w:szCs w:val="24"/>
              </w:rPr>
            </w:pPr>
            <w:r w:rsidRPr="00960F5C">
              <w:rPr>
                <w:rFonts w:ascii="Times New Roman" w:hAnsi="Times New Roman" w:cs="Times New Roman"/>
                <w:sz w:val="24"/>
                <w:szCs w:val="24"/>
              </w:rPr>
              <w:t>Итого часов</w:t>
            </w:r>
          </w:p>
        </w:tc>
        <w:tc>
          <w:tcPr>
            <w:tcW w:w="992" w:type="dxa"/>
          </w:tcPr>
          <w:p w:rsidR="00032EC3" w:rsidRPr="00960F5C" w:rsidRDefault="0017690B" w:rsidP="00AC2757">
            <w:pPr>
              <w:jc w:val="center"/>
              <w:rPr>
                <w:rFonts w:ascii="Times New Roman" w:hAnsi="Times New Roman" w:cs="Times New Roman"/>
                <w:sz w:val="24"/>
                <w:szCs w:val="24"/>
              </w:rPr>
            </w:pPr>
            <w:r w:rsidRPr="00960F5C">
              <w:rPr>
                <w:rFonts w:ascii="Times New Roman" w:hAnsi="Times New Roman" w:cs="Times New Roman"/>
                <w:sz w:val="24"/>
                <w:szCs w:val="24"/>
              </w:rPr>
              <w:t>144</w:t>
            </w:r>
          </w:p>
          <w:p w:rsidR="0017690B" w:rsidRPr="00960F5C" w:rsidRDefault="0017690B" w:rsidP="00AC2757">
            <w:pPr>
              <w:rPr>
                <w:rFonts w:ascii="Times New Roman" w:hAnsi="Times New Roman" w:cs="Times New Roman"/>
                <w:sz w:val="24"/>
                <w:szCs w:val="24"/>
              </w:rPr>
            </w:pPr>
          </w:p>
        </w:tc>
      </w:tr>
    </w:tbl>
    <w:p w:rsidR="00B82872" w:rsidRPr="00960F5C" w:rsidRDefault="00B82872" w:rsidP="00AC2757">
      <w:pPr>
        <w:spacing w:after="0" w:line="240" w:lineRule="auto"/>
        <w:jc w:val="both"/>
        <w:rPr>
          <w:rFonts w:ascii="Times New Roman" w:hAnsi="Times New Roman" w:cs="Times New Roman"/>
          <w:b/>
          <w:sz w:val="28"/>
          <w:szCs w:val="28"/>
        </w:rPr>
      </w:pPr>
    </w:p>
    <w:p w:rsidR="00B82872" w:rsidRPr="00960F5C" w:rsidRDefault="00B82872" w:rsidP="00AC27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rPr>
      </w:pPr>
    </w:p>
    <w:p w:rsidR="00BC0995" w:rsidRPr="00960F5C" w:rsidRDefault="00BC0995" w:rsidP="00AC2757">
      <w:pPr>
        <w:spacing w:after="0" w:line="240" w:lineRule="auto"/>
        <w:rPr>
          <w:rFonts w:ascii="Times New Roman" w:hAnsi="Times New Roman" w:cs="Times New Roman"/>
          <w:b/>
          <w:sz w:val="28"/>
          <w:szCs w:val="28"/>
        </w:rPr>
      </w:pPr>
    </w:p>
    <w:p w:rsidR="0038532E" w:rsidRPr="00960F5C" w:rsidRDefault="0038532E" w:rsidP="00AC2757">
      <w:pPr>
        <w:spacing w:after="0" w:line="240" w:lineRule="auto"/>
        <w:jc w:val="center"/>
        <w:rPr>
          <w:rFonts w:ascii="Times New Roman" w:hAnsi="Times New Roman" w:cs="Times New Roman"/>
          <w:b/>
          <w:sz w:val="28"/>
          <w:szCs w:val="28"/>
        </w:rPr>
      </w:pPr>
    </w:p>
    <w:p w:rsidR="0038532E" w:rsidRPr="00960F5C" w:rsidRDefault="0038532E" w:rsidP="00AC2757">
      <w:pPr>
        <w:spacing w:after="0" w:line="240" w:lineRule="auto"/>
        <w:jc w:val="center"/>
        <w:rPr>
          <w:rFonts w:ascii="Times New Roman" w:hAnsi="Times New Roman" w:cs="Times New Roman"/>
          <w:b/>
          <w:sz w:val="28"/>
          <w:szCs w:val="28"/>
        </w:rPr>
      </w:pPr>
    </w:p>
    <w:p w:rsidR="0038532E" w:rsidRPr="00960F5C" w:rsidRDefault="0038532E" w:rsidP="00AC2757">
      <w:pPr>
        <w:spacing w:after="0" w:line="240" w:lineRule="auto"/>
        <w:jc w:val="center"/>
        <w:rPr>
          <w:rFonts w:ascii="Times New Roman" w:hAnsi="Times New Roman" w:cs="Times New Roman"/>
          <w:b/>
          <w:sz w:val="28"/>
          <w:szCs w:val="28"/>
        </w:rPr>
      </w:pPr>
    </w:p>
    <w:p w:rsidR="0038532E" w:rsidRPr="00960F5C" w:rsidRDefault="0038532E" w:rsidP="00AC2757">
      <w:pPr>
        <w:spacing w:after="0" w:line="240" w:lineRule="auto"/>
        <w:jc w:val="center"/>
        <w:rPr>
          <w:rFonts w:ascii="Times New Roman" w:hAnsi="Times New Roman" w:cs="Times New Roman"/>
          <w:b/>
          <w:sz w:val="28"/>
          <w:szCs w:val="28"/>
        </w:rPr>
      </w:pPr>
    </w:p>
    <w:p w:rsidR="0038532E" w:rsidRPr="00960F5C" w:rsidRDefault="0038532E" w:rsidP="00AC2757">
      <w:pPr>
        <w:spacing w:after="0" w:line="240" w:lineRule="auto"/>
        <w:jc w:val="center"/>
        <w:rPr>
          <w:rFonts w:ascii="Times New Roman" w:hAnsi="Times New Roman" w:cs="Times New Roman"/>
          <w:b/>
          <w:sz w:val="28"/>
          <w:szCs w:val="28"/>
        </w:rPr>
      </w:pPr>
    </w:p>
    <w:p w:rsidR="0038532E" w:rsidRPr="00960F5C" w:rsidRDefault="0038532E" w:rsidP="00AC2757">
      <w:pPr>
        <w:spacing w:after="0" w:line="240" w:lineRule="auto"/>
        <w:jc w:val="center"/>
        <w:rPr>
          <w:rFonts w:ascii="Times New Roman" w:hAnsi="Times New Roman" w:cs="Times New Roman"/>
          <w:b/>
          <w:sz w:val="28"/>
          <w:szCs w:val="28"/>
        </w:rPr>
      </w:pPr>
    </w:p>
    <w:p w:rsidR="0038532E" w:rsidRPr="00960F5C" w:rsidRDefault="0038532E" w:rsidP="00AC2757">
      <w:pPr>
        <w:spacing w:after="0" w:line="240" w:lineRule="auto"/>
        <w:jc w:val="center"/>
        <w:rPr>
          <w:rFonts w:ascii="Times New Roman" w:hAnsi="Times New Roman" w:cs="Times New Roman"/>
          <w:b/>
          <w:sz w:val="28"/>
          <w:szCs w:val="28"/>
        </w:rPr>
      </w:pPr>
    </w:p>
    <w:p w:rsidR="0038532E" w:rsidRPr="00960F5C" w:rsidRDefault="0038532E" w:rsidP="00AC2757">
      <w:pPr>
        <w:spacing w:after="0" w:line="240" w:lineRule="auto"/>
        <w:jc w:val="center"/>
        <w:rPr>
          <w:rFonts w:ascii="Times New Roman" w:hAnsi="Times New Roman" w:cs="Times New Roman"/>
          <w:b/>
          <w:sz w:val="28"/>
          <w:szCs w:val="28"/>
        </w:rPr>
      </w:pPr>
    </w:p>
    <w:p w:rsidR="0038532E" w:rsidRPr="00960F5C" w:rsidRDefault="0038532E" w:rsidP="00AC2757">
      <w:pPr>
        <w:spacing w:after="0" w:line="240" w:lineRule="auto"/>
        <w:jc w:val="center"/>
        <w:rPr>
          <w:rFonts w:ascii="Times New Roman" w:hAnsi="Times New Roman" w:cs="Times New Roman"/>
          <w:b/>
          <w:sz w:val="28"/>
          <w:szCs w:val="28"/>
        </w:rPr>
      </w:pPr>
    </w:p>
    <w:p w:rsidR="00AF78D7" w:rsidRPr="00960F5C" w:rsidRDefault="00AF78D7" w:rsidP="00AC2757">
      <w:pPr>
        <w:spacing w:after="0" w:line="240" w:lineRule="auto"/>
        <w:jc w:val="center"/>
        <w:rPr>
          <w:rFonts w:ascii="Times New Roman" w:hAnsi="Times New Roman" w:cs="Times New Roman"/>
          <w:b/>
          <w:sz w:val="28"/>
          <w:szCs w:val="28"/>
        </w:rPr>
      </w:pPr>
    </w:p>
    <w:p w:rsidR="00AF78D7" w:rsidRPr="00960F5C" w:rsidRDefault="00AF78D7" w:rsidP="00AC2757">
      <w:pPr>
        <w:spacing w:after="0" w:line="240" w:lineRule="auto"/>
        <w:jc w:val="center"/>
        <w:rPr>
          <w:rFonts w:ascii="Times New Roman" w:hAnsi="Times New Roman" w:cs="Times New Roman"/>
          <w:b/>
          <w:sz w:val="28"/>
          <w:szCs w:val="28"/>
        </w:rPr>
      </w:pPr>
    </w:p>
    <w:p w:rsidR="00AF78D7" w:rsidRPr="00960F5C" w:rsidRDefault="00AF78D7" w:rsidP="00AC2757">
      <w:pPr>
        <w:spacing w:after="0" w:line="240" w:lineRule="auto"/>
        <w:jc w:val="center"/>
        <w:rPr>
          <w:rFonts w:ascii="Times New Roman" w:hAnsi="Times New Roman" w:cs="Times New Roman"/>
          <w:b/>
          <w:sz w:val="28"/>
          <w:szCs w:val="28"/>
        </w:rPr>
      </w:pPr>
    </w:p>
    <w:p w:rsidR="00AF78D7" w:rsidRPr="00960F5C" w:rsidRDefault="00AF78D7" w:rsidP="00AC2757">
      <w:pPr>
        <w:spacing w:after="0" w:line="240" w:lineRule="auto"/>
        <w:jc w:val="center"/>
        <w:rPr>
          <w:rFonts w:ascii="Times New Roman" w:hAnsi="Times New Roman" w:cs="Times New Roman"/>
          <w:b/>
          <w:sz w:val="28"/>
          <w:szCs w:val="28"/>
        </w:rPr>
      </w:pPr>
    </w:p>
    <w:p w:rsidR="00AF78D7" w:rsidRPr="00960F5C" w:rsidRDefault="00AF78D7" w:rsidP="00AC2757">
      <w:pPr>
        <w:spacing w:after="0" w:line="240" w:lineRule="auto"/>
        <w:jc w:val="center"/>
        <w:rPr>
          <w:rFonts w:ascii="Times New Roman" w:hAnsi="Times New Roman" w:cs="Times New Roman"/>
          <w:b/>
          <w:sz w:val="28"/>
          <w:szCs w:val="28"/>
        </w:rPr>
      </w:pPr>
    </w:p>
    <w:p w:rsidR="00AF78D7" w:rsidRPr="00960F5C" w:rsidRDefault="00AF78D7" w:rsidP="00AC2757">
      <w:pPr>
        <w:spacing w:after="0" w:line="240" w:lineRule="auto"/>
        <w:jc w:val="center"/>
        <w:rPr>
          <w:rFonts w:ascii="Times New Roman" w:hAnsi="Times New Roman" w:cs="Times New Roman"/>
          <w:b/>
          <w:sz w:val="28"/>
          <w:szCs w:val="28"/>
        </w:rPr>
      </w:pPr>
    </w:p>
    <w:p w:rsidR="00AF78D7" w:rsidRPr="00960F5C" w:rsidRDefault="00AF78D7" w:rsidP="00AC2757">
      <w:pPr>
        <w:spacing w:after="0" w:line="240" w:lineRule="auto"/>
        <w:jc w:val="center"/>
        <w:rPr>
          <w:rFonts w:ascii="Times New Roman" w:hAnsi="Times New Roman" w:cs="Times New Roman"/>
          <w:b/>
          <w:sz w:val="28"/>
          <w:szCs w:val="28"/>
        </w:rPr>
      </w:pPr>
    </w:p>
    <w:p w:rsidR="00AF78D7" w:rsidRPr="00960F5C" w:rsidRDefault="00AF78D7" w:rsidP="00AC2757">
      <w:pPr>
        <w:spacing w:after="0" w:line="240" w:lineRule="auto"/>
        <w:jc w:val="center"/>
        <w:rPr>
          <w:rFonts w:ascii="Times New Roman" w:hAnsi="Times New Roman" w:cs="Times New Roman"/>
          <w:b/>
          <w:sz w:val="28"/>
          <w:szCs w:val="28"/>
        </w:rPr>
      </w:pPr>
    </w:p>
    <w:p w:rsidR="00AF78D7" w:rsidRPr="00960F5C" w:rsidRDefault="00AF78D7" w:rsidP="00AC2757">
      <w:pPr>
        <w:spacing w:after="0" w:line="240" w:lineRule="auto"/>
        <w:jc w:val="center"/>
        <w:rPr>
          <w:rFonts w:ascii="Times New Roman" w:hAnsi="Times New Roman" w:cs="Times New Roman"/>
          <w:b/>
          <w:sz w:val="28"/>
          <w:szCs w:val="28"/>
        </w:rPr>
      </w:pPr>
    </w:p>
    <w:p w:rsidR="00AF78D7" w:rsidRPr="00960F5C" w:rsidRDefault="00AF78D7" w:rsidP="00AC2757">
      <w:pPr>
        <w:spacing w:after="0" w:line="240" w:lineRule="auto"/>
        <w:jc w:val="center"/>
        <w:rPr>
          <w:rFonts w:ascii="Times New Roman" w:hAnsi="Times New Roman" w:cs="Times New Roman"/>
          <w:b/>
          <w:sz w:val="28"/>
          <w:szCs w:val="28"/>
        </w:rPr>
      </w:pPr>
    </w:p>
    <w:p w:rsidR="00AF78D7" w:rsidRPr="00960F5C" w:rsidRDefault="00AF78D7" w:rsidP="00AC2757">
      <w:pPr>
        <w:spacing w:after="0" w:line="240" w:lineRule="auto"/>
        <w:jc w:val="center"/>
        <w:rPr>
          <w:rFonts w:ascii="Times New Roman" w:hAnsi="Times New Roman" w:cs="Times New Roman"/>
          <w:b/>
          <w:sz w:val="28"/>
          <w:szCs w:val="28"/>
        </w:rPr>
      </w:pPr>
    </w:p>
    <w:p w:rsidR="00AF78D7" w:rsidRPr="00960F5C" w:rsidRDefault="00AF78D7" w:rsidP="00AC2757">
      <w:pPr>
        <w:spacing w:after="0" w:line="240" w:lineRule="auto"/>
        <w:jc w:val="center"/>
        <w:rPr>
          <w:rFonts w:ascii="Times New Roman" w:hAnsi="Times New Roman" w:cs="Times New Roman"/>
          <w:b/>
          <w:sz w:val="28"/>
          <w:szCs w:val="28"/>
        </w:rPr>
      </w:pPr>
    </w:p>
    <w:p w:rsidR="00AF78D7" w:rsidRPr="00960F5C" w:rsidRDefault="00AF78D7" w:rsidP="00AC2757">
      <w:pPr>
        <w:spacing w:after="0" w:line="240" w:lineRule="auto"/>
        <w:jc w:val="center"/>
        <w:rPr>
          <w:rFonts w:ascii="Times New Roman" w:hAnsi="Times New Roman" w:cs="Times New Roman"/>
          <w:b/>
          <w:sz w:val="28"/>
          <w:szCs w:val="28"/>
        </w:rPr>
      </w:pPr>
    </w:p>
    <w:p w:rsidR="00AF78D7" w:rsidRPr="00960F5C" w:rsidRDefault="00AF78D7" w:rsidP="00FA346A">
      <w:pPr>
        <w:spacing w:after="0" w:line="240" w:lineRule="auto"/>
        <w:rPr>
          <w:rFonts w:ascii="Times New Roman" w:hAnsi="Times New Roman" w:cs="Times New Roman"/>
          <w:b/>
          <w:sz w:val="28"/>
          <w:szCs w:val="28"/>
        </w:rPr>
      </w:pPr>
    </w:p>
    <w:p w:rsidR="00016868" w:rsidRPr="00960F5C" w:rsidRDefault="00FA346A" w:rsidP="00FA346A">
      <w:pPr>
        <w:spacing w:after="0" w:line="360" w:lineRule="auto"/>
        <w:ind w:firstLine="709"/>
        <w:jc w:val="both"/>
        <w:rPr>
          <w:rFonts w:ascii="Times New Roman" w:hAnsi="Times New Roman" w:cs="Times New Roman"/>
          <w:bCs/>
          <w:sz w:val="32"/>
          <w:szCs w:val="28"/>
        </w:rPr>
      </w:pPr>
      <w:r w:rsidRPr="00960F5C">
        <w:rPr>
          <w:rFonts w:ascii="Times New Roman" w:hAnsi="Times New Roman" w:cs="Times New Roman"/>
          <w:b/>
          <w:sz w:val="32"/>
          <w:szCs w:val="28"/>
        </w:rPr>
        <w:lastRenderedPageBreak/>
        <w:t>3</w:t>
      </w:r>
      <w:r w:rsidR="00AF78D7" w:rsidRPr="00960F5C">
        <w:rPr>
          <w:rFonts w:ascii="Times New Roman" w:hAnsi="Times New Roman" w:cs="Times New Roman"/>
          <w:b/>
          <w:sz w:val="32"/>
          <w:szCs w:val="28"/>
        </w:rPr>
        <w:t xml:space="preserve"> КРИТЕРИИ ОЦЕНКИ</w:t>
      </w:r>
    </w:p>
    <w:p w:rsidR="00016868" w:rsidRPr="00960F5C" w:rsidRDefault="00FC2A80" w:rsidP="00FA346A">
      <w:pPr>
        <w:spacing w:after="0" w:line="360" w:lineRule="auto"/>
        <w:ind w:firstLine="708"/>
        <w:jc w:val="both"/>
        <w:rPr>
          <w:rFonts w:ascii="Times New Roman" w:hAnsi="Times New Roman" w:cs="Times New Roman"/>
          <w:bCs/>
          <w:sz w:val="28"/>
          <w:szCs w:val="28"/>
        </w:rPr>
      </w:pPr>
      <w:r w:rsidRPr="00960F5C">
        <w:rPr>
          <w:rFonts w:ascii="Times New Roman" w:hAnsi="Times New Roman" w:cs="Times New Roman"/>
          <w:sz w:val="28"/>
          <w:szCs w:val="28"/>
        </w:rPr>
        <w:t>По  результатам</w:t>
      </w:r>
      <w:r w:rsidR="00074A40" w:rsidRPr="00960F5C">
        <w:rPr>
          <w:rFonts w:ascii="Times New Roman" w:hAnsi="Times New Roman" w:cs="Times New Roman"/>
          <w:sz w:val="28"/>
          <w:szCs w:val="28"/>
        </w:rPr>
        <w:t xml:space="preserve"> </w:t>
      </w:r>
      <w:r w:rsidRPr="00960F5C">
        <w:rPr>
          <w:rFonts w:ascii="Times New Roman" w:hAnsi="Times New Roman" w:cs="Times New Roman"/>
          <w:sz w:val="28"/>
          <w:szCs w:val="28"/>
        </w:rPr>
        <w:t xml:space="preserve">прохождения </w:t>
      </w:r>
      <w:r w:rsidR="0099134E" w:rsidRPr="00960F5C">
        <w:rPr>
          <w:rFonts w:ascii="Times New Roman" w:hAnsi="Times New Roman" w:cs="Times New Roman"/>
          <w:sz w:val="28"/>
          <w:szCs w:val="28"/>
        </w:rPr>
        <w:t>производствен</w:t>
      </w:r>
      <w:r w:rsidR="00074A40" w:rsidRPr="00960F5C">
        <w:rPr>
          <w:rFonts w:ascii="Times New Roman" w:hAnsi="Times New Roman" w:cs="Times New Roman"/>
          <w:sz w:val="28"/>
          <w:szCs w:val="28"/>
        </w:rPr>
        <w:t>ной</w:t>
      </w:r>
      <w:r w:rsidR="003F4C1C" w:rsidRPr="00960F5C">
        <w:rPr>
          <w:rFonts w:ascii="Times New Roman" w:hAnsi="Times New Roman" w:cs="Times New Roman"/>
          <w:sz w:val="28"/>
          <w:szCs w:val="28"/>
        </w:rPr>
        <w:t xml:space="preserve"> </w:t>
      </w:r>
      <w:r w:rsidR="00CB5403" w:rsidRPr="00960F5C">
        <w:rPr>
          <w:rFonts w:ascii="Times New Roman" w:hAnsi="Times New Roman" w:cs="Times New Roman"/>
          <w:sz w:val="28"/>
          <w:szCs w:val="28"/>
        </w:rPr>
        <w:t>(преддипломной)</w:t>
      </w:r>
      <w:r w:rsidR="00074A40" w:rsidRPr="00960F5C">
        <w:rPr>
          <w:rFonts w:ascii="Times New Roman" w:hAnsi="Times New Roman" w:cs="Times New Roman"/>
          <w:sz w:val="28"/>
          <w:szCs w:val="28"/>
        </w:rPr>
        <w:t xml:space="preserve"> практики обучающиеся проходят промежуточную аттестацию в</w:t>
      </w:r>
      <w:r w:rsidR="00074A40" w:rsidRPr="00960F5C">
        <w:rPr>
          <w:rFonts w:ascii="Times New Roman" w:hAnsi="Times New Roman" w:cs="Times New Roman"/>
          <w:b/>
          <w:sz w:val="28"/>
          <w:szCs w:val="28"/>
        </w:rPr>
        <w:t xml:space="preserve"> </w:t>
      </w:r>
      <w:r w:rsidR="00074A40" w:rsidRPr="00960F5C">
        <w:rPr>
          <w:rFonts w:ascii="Times New Roman" w:hAnsi="Times New Roman" w:cs="Times New Roman"/>
          <w:sz w:val="28"/>
          <w:szCs w:val="28"/>
        </w:rPr>
        <w:t>форме дифференцированного зачета</w:t>
      </w:r>
      <w:r w:rsidR="009022F4" w:rsidRPr="00960F5C">
        <w:rPr>
          <w:rFonts w:ascii="Times New Roman" w:hAnsi="Times New Roman" w:cs="Times New Roman"/>
          <w:sz w:val="28"/>
          <w:szCs w:val="28"/>
        </w:rPr>
        <w:t>.</w:t>
      </w:r>
    </w:p>
    <w:p w:rsidR="00016868" w:rsidRPr="00960F5C" w:rsidRDefault="00016868" w:rsidP="00FA346A">
      <w:pPr>
        <w:spacing w:after="0" w:line="360" w:lineRule="auto"/>
        <w:ind w:firstLine="708"/>
        <w:jc w:val="both"/>
        <w:rPr>
          <w:rFonts w:ascii="Times New Roman" w:hAnsi="Times New Roman" w:cs="Times New Roman"/>
          <w:bCs/>
          <w:sz w:val="28"/>
          <w:szCs w:val="28"/>
        </w:rPr>
      </w:pPr>
      <w:r w:rsidRPr="00960F5C">
        <w:rPr>
          <w:rFonts w:ascii="Times New Roman" w:hAnsi="Times New Roman" w:cs="Times New Roman"/>
          <w:bCs/>
          <w:sz w:val="28"/>
          <w:szCs w:val="28"/>
        </w:rPr>
        <w:t xml:space="preserve">Требования к дифференцированному зачету по </w:t>
      </w:r>
      <w:r w:rsidR="0099134E" w:rsidRPr="00960F5C">
        <w:rPr>
          <w:rFonts w:ascii="Times New Roman" w:hAnsi="Times New Roman" w:cs="Times New Roman"/>
          <w:bCs/>
          <w:sz w:val="28"/>
          <w:szCs w:val="28"/>
        </w:rPr>
        <w:t>производствен</w:t>
      </w:r>
      <w:r w:rsidRPr="00960F5C">
        <w:rPr>
          <w:rFonts w:ascii="Times New Roman" w:hAnsi="Times New Roman" w:cs="Times New Roman"/>
          <w:bCs/>
          <w:sz w:val="28"/>
          <w:szCs w:val="28"/>
        </w:rPr>
        <w:t xml:space="preserve">ной </w:t>
      </w:r>
      <w:r w:rsidR="003A2BA7" w:rsidRPr="00960F5C">
        <w:rPr>
          <w:rFonts w:ascii="Times New Roman" w:hAnsi="Times New Roman" w:cs="Times New Roman"/>
          <w:sz w:val="28"/>
          <w:szCs w:val="28"/>
        </w:rPr>
        <w:t xml:space="preserve">(преддипломной) </w:t>
      </w:r>
      <w:r w:rsidRPr="00960F5C">
        <w:rPr>
          <w:rFonts w:ascii="Times New Roman" w:hAnsi="Times New Roman" w:cs="Times New Roman"/>
          <w:bCs/>
          <w:sz w:val="28"/>
          <w:szCs w:val="28"/>
        </w:rPr>
        <w:t xml:space="preserve">практике: дифференцированный зачет по </w:t>
      </w:r>
      <w:r w:rsidR="0099134E" w:rsidRPr="00960F5C">
        <w:rPr>
          <w:rFonts w:ascii="Times New Roman" w:hAnsi="Times New Roman" w:cs="Times New Roman"/>
          <w:bCs/>
          <w:sz w:val="28"/>
          <w:szCs w:val="28"/>
        </w:rPr>
        <w:t>производствен</w:t>
      </w:r>
      <w:r w:rsidRPr="00960F5C">
        <w:rPr>
          <w:rFonts w:ascii="Times New Roman" w:hAnsi="Times New Roman" w:cs="Times New Roman"/>
          <w:bCs/>
          <w:sz w:val="28"/>
          <w:szCs w:val="28"/>
        </w:rPr>
        <w:t xml:space="preserve">ной практике выставляется с учетом результатов выполнения заданий и их отражения в </w:t>
      </w:r>
      <w:r w:rsidR="009022F4" w:rsidRPr="00960F5C">
        <w:rPr>
          <w:rFonts w:ascii="Times New Roman" w:hAnsi="Times New Roman" w:cs="Times New Roman"/>
          <w:bCs/>
          <w:sz w:val="28"/>
          <w:szCs w:val="28"/>
        </w:rPr>
        <w:t>отчете</w:t>
      </w:r>
      <w:r w:rsidRPr="00960F5C">
        <w:rPr>
          <w:rFonts w:ascii="Times New Roman" w:hAnsi="Times New Roman" w:cs="Times New Roman"/>
          <w:bCs/>
          <w:sz w:val="28"/>
          <w:szCs w:val="28"/>
        </w:rPr>
        <w:t xml:space="preserve"> по </w:t>
      </w:r>
      <w:r w:rsidR="0099134E" w:rsidRPr="00960F5C">
        <w:rPr>
          <w:rFonts w:ascii="Times New Roman" w:hAnsi="Times New Roman" w:cs="Times New Roman"/>
          <w:bCs/>
          <w:sz w:val="28"/>
          <w:szCs w:val="28"/>
        </w:rPr>
        <w:t>производствен</w:t>
      </w:r>
      <w:r w:rsidR="003A2BA7" w:rsidRPr="00960F5C">
        <w:rPr>
          <w:rFonts w:ascii="Times New Roman" w:hAnsi="Times New Roman" w:cs="Times New Roman"/>
          <w:bCs/>
          <w:sz w:val="28"/>
          <w:szCs w:val="28"/>
        </w:rPr>
        <w:t>ной практике</w:t>
      </w:r>
      <w:r w:rsidR="007866E5" w:rsidRPr="00960F5C">
        <w:rPr>
          <w:rFonts w:ascii="Times New Roman" w:hAnsi="Times New Roman" w:cs="Times New Roman"/>
          <w:bCs/>
          <w:sz w:val="28"/>
          <w:szCs w:val="28"/>
        </w:rPr>
        <w:t>,</w:t>
      </w:r>
      <w:r w:rsidR="003A2BA7" w:rsidRPr="00960F5C">
        <w:rPr>
          <w:rFonts w:ascii="Times New Roman" w:hAnsi="Times New Roman" w:cs="Times New Roman"/>
          <w:bCs/>
          <w:sz w:val="28"/>
          <w:szCs w:val="28"/>
        </w:rPr>
        <w:t xml:space="preserve"> </w:t>
      </w:r>
      <w:r w:rsidR="007866E5" w:rsidRPr="00960F5C">
        <w:rPr>
          <w:rFonts w:ascii="Times New Roman" w:hAnsi="Times New Roman" w:cs="Times New Roman"/>
          <w:bCs/>
          <w:sz w:val="28"/>
          <w:szCs w:val="28"/>
        </w:rPr>
        <w:t>защиты отчета.</w:t>
      </w:r>
    </w:p>
    <w:p w:rsidR="00BB71C6" w:rsidRPr="00960F5C" w:rsidRDefault="00BB71C6" w:rsidP="00FA346A">
      <w:pPr>
        <w:spacing w:after="0" w:line="360" w:lineRule="auto"/>
        <w:ind w:firstLine="708"/>
        <w:jc w:val="both"/>
        <w:rPr>
          <w:rFonts w:ascii="Times New Roman" w:hAnsi="Times New Roman" w:cs="Times New Roman"/>
          <w:sz w:val="28"/>
          <w:szCs w:val="28"/>
        </w:rPr>
      </w:pPr>
      <w:r w:rsidRPr="00960F5C">
        <w:rPr>
          <w:rFonts w:ascii="Times New Roman" w:hAnsi="Times New Roman" w:cs="Times New Roman"/>
          <w:sz w:val="28"/>
          <w:szCs w:val="28"/>
        </w:rPr>
        <w:t xml:space="preserve">Дифференцированный зачет по производственной </w:t>
      </w:r>
      <w:r w:rsidR="003A2BA7" w:rsidRPr="00960F5C">
        <w:rPr>
          <w:rFonts w:ascii="Times New Roman" w:hAnsi="Times New Roman" w:cs="Times New Roman"/>
          <w:sz w:val="28"/>
          <w:szCs w:val="28"/>
        </w:rPr>
        <w:t xml:space="preserve">(преддипломной) </w:t>
      </w:r>
      <w:r w:rsidRPr="00960F5C">
        <w:rPr>
          <w:rFonts w:ascii="Times New Roman" w:hAnsi="Times New Roman" w:cs="Times New Roman"/>
          <w:sz w:val="28"/>
          <w:szCs w:val="28"/>
        </w:rPr>
        <w:t>практике выставляется на основании следующих критериев:</w:t>
      </w:r>
    </w:p>
    <w:p w:rsidR="00BB71C6" w:rsidRPr="00960F5C" w:rsidRDefault="00DB2274" w:rsidP="00FA346A">
      <w:pPr>
        <w:spacing w:after="0" w:line="360" w:lineRule="auto"/>
        <w:ind w:firstLine="709"/>
        <w:jc w:val="both"/>
        <w:rPr>
          <w:rFonts w:ascii="Times New Roman" w:hAnsi="Times New Roman" w:cs="Times New Roman"/>
          <w:sz w:val="28"/>
          <w:szCs w:val="28"/>
        </w:rPr>
      </w:pPr>
      <w:r w:rsidRPr="00960F5C">
        <w:rPr>
          <w:rFonts w:ascii="Times New Roman" w:hAnsi="Times New Roman" w:cs="Times New Roman"/>
          <w:sz w:val="28"/>
          <w:szCs w:val="28"/>
        </w:rPr>
        <w:t>1. С</w:t>
      </w:r>
      <w:r w:rsidR="00BB71C6" w:rsidRPr="00960F5C">
        <w:rPr>
          <w:rFonts w:ascii="Times New Roman" w:hAnsi="Times New Roman" w:cs="Times New Roman"/>
          <w:sz w:val="28"/>
          <w:szCs w:val="28"/>
        </w:rPr>
        <w:t xml:space="preserve">истематичность работы </w:t>
      </w:r>
      <w:r w:rsidR="0046716F" w:rsidRPr="00960F5C">
        <w:rPr>
          <w:rFonts w:ascii="Times New Roman" w:hAnsi="Times New Roman" w:cs="Times New Roman"/>
          <w:sz w:val="28"/>
          <w:szCs w:val="28"/>
        </w:rPr>
        <w:t>обучающегося</w:t>
      </w:r>
      <w:r w:rsidR="00BB71C6" w:rsidRPr="00960F5C">
        <w:rPr>
          <w:rFonts w:ascii="Times New Roman" w:hAnsi="Times New Roman" w:cs="Times New Roman"/>
          <w:sz w:val="28"/>
          <w:szCs w:val="28"/>
        </w:rPr>
        <w:t xml:space="preserve"> в период практики, как на базе практики, так и с руководителем</w:t>
      </w:r>
      <w:r w:rsidRPr="00960F5C">
        <w:rPr>
          <w:rFonts w:ascii="Times New Roman" w:hAnsi="Times New Roman" w:cs="Times New Roman"/>
          <w:sz w:val="28"/>
          <w:szCs w:val="28"/>
        </w:rPr>
        <w:t>.</w:t>
      </w:r>
    </w:p>
    <w:p w:rsidR="00BB71C6" w:rsidRPr="00960F5C" w:rsidRDefault="00DB2274" w:rsidP="00FA346A">
      <w:pPr>
        <w:spacing w:after="0" w:line="360" w:lineRule="auto"/>
        <w:ind w:firstLine="709"/>
        <w:jc w:val="both"/>
        <w:rPr>
          <w:rFonts w:ascii="Times New Roman" w:hAnsi="Times New Roman" w:cs="Times New Roman"/>
          <w:sz w:val="28"/>
          <w:szCs w:val="28"/>
        </w:rPr>
      </w:pPr>
      <w:r w:rsidRPr="00960F5C">
        <w:rPr>
          <w:rFonts w:ascii="Times New Roman" w:hAnsi="Times New Roman" w:cs="Times New Roman"/>
          <w:sz w:val="28"/>
          <w:szCs w:val="28"/>
        </w:rPr>
        <w:t>2. С</w:t>
      </w:r>
      <w:r w:rsidR="00BB71C6" w:rsidRPr="00960F5C">
        <w:rPr>
          <w:rFonts w:ascii="Times New Roman" w:hAnsi="Times New Roman" w:cs="Times New Roman"/>
          <w:sz w:val="28"/>
          <w:szCs w:val="28"/>
        </w:rPr>
        <w:t xml:space="preserve">тепень включенности </w:t>
      </w:r>
      <w:r w:rsidR="0046716F" w:rsidRPr="00960F5C">
        <w:rPr>
          <w:rFonts w:ascii="Times New Roman" w:hAnsi="Times New Roman" w:cs="Times New Roman"/>
          <w:sz w:val="28"/>
          <w:szCs w:val="28"/>
        </w:rPr>
        <w:t>обучающегося</w:t>
      </w:r>
      <w:r w:rsidR="00BB71C6" w:rsidRPr="00960F5C">
        <w:rPr>
          <w:rFonts w:ascii="Times New Roman" w:hAnsi="Times New Roman" w:cs="Times New Roman"/>
          <w:sz w:val="28"/>
          <w:szCs w:val="28"/>
        </w:rPr>
        <w:t xml:space="preserve"> в деятельность </w:t>
      </w:r>
      <w:r w:rsidR="007866E5" w:rsidRPr="00960F5C">
        <w:rPr>
          <w:rFonts w:ascii="Times New Roman" w:hAnsi="Times New Roman" w:cs="Times New Roman"/>
          <w:sz w:val="28"/>
          <w:szCs w:val="28"/>
        </w:rPr>
        <w:t>коммерческой</w:t>
      </w:r>
      <w:r w:rsidR="00BB71C6" w:rsidRPr="00960F5C">
        <w:rPr>
          <w:rFonts w:ascii="Times New Roman" w:hAnsi="Times New Roman" w:cs="Times New Roman"/>
          <w:sz w:val="28"/>
          <w:szCs w:val="28"/>
        </w:rPr>
        <w:t xml:space="preserve"> службы базы практики, ответственность, активность, инициативность при выполнении заданий</w:t>
      </w:r>
      <w:r w:rsidRPr="00960F5C">
        <w:rPr>
          <w:rFonts w:ascii="Times New Roman" w:hAnsi="Times New Roman" w:cs="Times New Roman"/>
          <w:sz w:val="28"/>
          <w:szCs w:val="28"/>
        </w:rPr>
        <w:t>.</w:t>
      </w:r>
    </w:p>
    <w:p w:rsidR="00BB71C6" w:rsidRPr="00960F5C" w:rsidRDefault="00BB71C6" w:rsidP="00FA346A">
      <w:pPr>
        <w:spacing w:after="0" w:line="360" w:lineRule="auto"/>
        <w:ind w:firstLine="709"/>
        <w:jc w:val="both"/>
        <w:rPr>
          <w:rFonts w:ascii="Times New Roman" w:hAnsi="Times New Roman" w:cs="Times New Roman"/>
          <w:sz w:val="28"/>
          <w:szCs w:val="28"/>
        </w:rPr>
      </w:pPr>
      <w:r w:rsidRPr="00960F5C">
        <w:rPr>
          <w:rFonts w:ascii="Times New Roman" w:hAnsi="Times New Roman" w:cs="Times New Roman"/>
          <w:sz w:val="28"/>
          <w:szCs w:val="28"/>
        </w:rPr>
        <w:t>3.</w:t>
      </w:r>
      <w:r w:rsidR="00DB2274" w:rsidRPr="00960F5C">
        <w:rPr>
          <w:rFonts w:ascii="Times New Roman" w:hAnsi="Times New Roman" w:cs="Times New Roman"/>
          <w:sz w:val="28"/>
          <w:szCs w:val="28"/>
        </w:rPr>
        <w:t xml:space="preserve"> А</w:t>
      </w:r>
      <w:r w:rsidRPr="00960F5C">
        <w:rPr>
          <w:rFonts w:ascii="Times New Roman" w:hAnsi="Times New Roman" w:cs="Times New Roman"/>
          <w:sz w:val="28"/>
          <w:szCs w:val="28"/>
        </w:rPr>
        <w:t>декватное оперирование и применение на практике</w:t>
      </w:r>
      <w:r w:rsidR="00DB2274" w:rsidRPr="00960F5C">
        <w:rPr>
          <w:rFonts w:ascii="Times New Roman" w:hAnsi="Times New Roman" w:cs="Times New Roman"/>
          <w:sz w:val="28"/>
          <w:szCs w:val="28"/>
        </w:rPr>
        <w:t xml:space="preserve"> имеющихся теоретических знаний.</w:t>
      </w:r>
    </w:p>
    <w:p w:rsidR="00BB71C6" w:rsidRPr="00960F5C" w:rsidRDefault="00DB2274" w:rsidP="00FA346A">
      <w:pPr>
        <w:spacing w:after="0" w:line="360" w:lineRule="auto"/>
        <w:ind w:firstLine="709"/>
        <w:jc w:val="both"/>
        <w:rPr>
          <w:rFonts w:ascii="Times New Roman" w:hAnsi="Times New Roman" w:cs="Times New Roman"/>
          <w:sz w:val="28"/>
          <w:szCs w:val="28"/>
        </w:rPr>
      </w:pPr>
      <w:r w:rsidRPr="00960F5C">
        <w:rPr>
          <w:rFonts w:ascii="Times New Roman" w:hAnsi="Times New Roman" w:cs="Times New Roman"/>
          <w:sz w:val="28"/>
          <w:szCs w:val="28"/>
        </w:rPr>
        <w:t>4. С</w:t>
      </w:r>
      <w:r w:rsidR="00BB71C6" w:rsidRPr="00960F5C">
        <w:rPr>
          <w:rFonts w:ascii="Times New Roman" w:hAnsi="Times New Roman" w:cs="Times New Roman"/>
          <w:sz w:val="28"/>
          <w:szCs w:val="28"/>
        </w:rPr>
        <w:t>амостоятельность проведения основных форм и видов практической деятельности, пред</w:t>
      </w:r>
      <w:r w:rsidRPr="00960F5C">
        <w:rPr>
          <w:rFonts w:ascii="Times New Roman" w:hAnsi="Times New Roman" w:cs="Times New Roman"/>
          <w:sz w:val="28"/>
          <w:szCs w:val="28"/>
        </w:rPr>
        <w:t>усмотренных программой практики.</w:t>
      </w:r>
    </w:p>
    <w:p w:rsidR="00BB71C6" w:rsidRPr="00960F5C" w:rsidRDefault="00DB2274" w:rsidP="00FA346A">
      <w:pPr>
        <w:spacing w:after="0" w:line="360" w:lineRule="auto"/>
        <w:ind w:firstLine="709"/>
        <w:jc w:val="both"/>
        <w:rPr>
          <w:rFonts w:ascii="Times New Roman" w:hAnsi="Times New Roman" w:cs="Times New Roman"/>
          <w:sz w:val="28"/>
          <w:szCs w:val="28"/>
        </w:rPr>
      </w:pPr>
      <w:r w:rsidRPr="00960F5C">
        <w:rPr>
          <w:rFonts w:ascii="Times New Roman" w:hAnsi="Times New Roman" w:cs="Times New Roman"/>
          <w:sz w:val="28"/>
          <w:szCs w:val="28"/>
        </w:rPr>
        <w:t>5. К</w:t>
      </w:r>
      <w:r w:rsidR="00BB71C6" w:rsidRPr="00960F5C">
        <w:rPr>
          <w:rFonts w:ascii="Times New Roman" w:hAnsi="Times New Roman" w:cs="Times New Roman"/>
          <w:sz w:val="28"/>
          <w:szCs w:val="28"/>
        </w:rPr>
        <w:t>ачество и профессионализм выполнения заданий</w:t>
      </w:r>
      <w:r w:rsidRPr="00960F5C">
        <w:rPr>
          <w:rFonts w:ascii="Times New Roman" w:hAnsi="Times New Roman" w:cs="Times New Roman"/>
          <w:sz w:val="28"/>
          <w:szCs w:val="28"/>
        </w:rPr>
        <w:t>.</w:t>
      </w:r>
    </w:p>
    <w:p w:rsidR="00BB71C6" w:rsidRPr="00960F5C" w:rsidRDefault="00DB2274" w:rsidP="00FA346A">
      <w:pPr>
        <w:spacing w:after="0" w:line="360" w:lineRule="auto"/>
        <w:ind w:firstLine="709"/>
        <w:jc w:val="both"/>
        <w:rPr>
          <w:rFonts w:ascii="Times New Roman" w:hAnsi="Times New Roman" w:cs="Times New Roman"/>
          <w:sz w:val="28"/>
          <w:szCs w:val="28"/>
        </w:rPr>
      </w:pPr>
      <w:r w:rsidRPr="00960F5C">
        <w:rPr>
          <w:rFonts w:ascii="Times New Roman" w:hAnsi="Times New Roman" w:cs="Times New Roman"/>
          <w:sz w:val="28"/>
          <w:szCs w:val="28"/>
        </w:rPr>
        <w:t>6. С</w:t>
      </w:r>
      <w:r w:rsidR="00BB71C6" w:rsidRPr="00960F5C">
        <w:rPr>
          <w:rFonts w:ascii="Times New Roman" w:hAnsi="Times New Roman" w:cs="Times New Roman"/>
          <w:sz w:val="28"/>
          <w:szCs w:val="28"/>
        </w:rPr>
        <w:t>одержание и качество оформляемой отчетной документации</w:t>
      </w:r>
      <w:r w:rsidRPr="00960F5C">
        <w:rPr>
          <w:rFonts w:ascii="Times New Roman" w:hAnsi="Times New Roman" w:cs="Times New Roman"/>
          <w:sz w:val="28"/>
          <w:szCs w:val="28"/>
        </w:rPr>
        <w:t>.</w:t>
      </w:r>
    </w:p>
    <w:p w:rsidR="00BB71C6" w:rsidRPr="00960F5C" w:rsidRDefault="00DB2274" w:rsidP="00FA346A">
      <w:pPr>
        <w:spacing w:after="0" w:line="360" w:lineRule="auto"/>
        <w:ind w:firstLine="709"/>
        <w:jc w:val="both"/>
        <w:rPr>
          <w:rFonts w:ascii="Times New Roman" w:hAnsi="Times New Roman" w:cs="Times New Roman"/>
          <w:sz w:val="28"/>
          <w:szCs w:val="28"/>
        </w:rPr>
      </w:pPr>
      <w:r w:rsidRPr="00960F5C">
        <w:rPr>
          <w:rFonts w:ascii="Times New Roman" w:hAnsi="Times New Roman" w:cs="Times New Roman"/>
          <w:sz w:val="28"/>
          <w:szCs w:val="28"/>
        </w:rPr>
        <w:t>7. С</w:t>
      </w:r>
      <w:r w:rsidR="00BB71C6" w:rsidRPr="00960F5C">
        <w:rPr>
          <w:rFonts w:ascii="Times New Roman" w:hAnsi="Times New Roman" w:cs="Times New Roman"/>
          <w:sz w:val="28"/>
          <w:szCs w:val="28"/>
        </w:rPr>
        <w:t>воевременность представляемой отчетной документации</w:t>
      </w:r>
      <w:r w:rsidRPr="00960F5C">
        <w:rPr>
          <w:rFonts w:ascii="Times New Roman" w:hAnsi="Times New Roman" w:cs="Times New Roman"/>
          <w:sz w:val="28"/>
          <w:szCs w:val="28"/>
        </w:rPr>
        <w:t>.</w:t>
      </w:r>
    </w:p>
    <w:p w:rsidR="00BB71C6" w:rsidRPr="00960F5C" w:rsidRDefault="00DB2274" w:rsidP="00FA346A">
      <w:pPr>
        <w:spacing w:after="0" w:line="360" w:lineRule="auto"/>
        <w:ind w:firstLine="709"/>
        <w:jc w:val="both"/>
        <w:rPr>
          <w:rFonts w:ascii="Times New Roman" w:hAnsi="Times New Roman" w:cs="Times New Roman"/>
          <w:sz w:val="28"/>
          <w:szCs w:val="28"/>
        </w:rPr>
      </w:pPr>
      <w:r w:rsidRPr="00960F5C">
        <w:rPr>
          <w:rFonts w:ascii="Times New Roman" w:hAnsi="Times New Roman" w:cs="Times New Roman"/>
          <w:sz w:val="28"/>
          <w:szCs w:val="28"/>
        </w:rPr>
        <w:t>8. П</w:t>
      </w:r>
      <w:r w:rsidR="00BB71C6" w:rsidRPr="00960F5C">
        <w:rPr>
          <w:rFonts w:ascii="Times New Roman" w:hAnsi="Times New Roman" w:cs="Times New Roman"/>
          <w:sz w:val="28"/>
          <w:szCs w:val="28"/>
        </w:rPr>
        <w:t xml:space="preserve">оложительный отзыв руководителя практики </w:t>
      </w:r>
      <w:r w:rsidR="00444BF6" w:rsidRPr="00960F5C">
        <w:rPr>
          <w:rFonts w:ascii="Times New Roman" w:hAnsi="Times New Roman" w:cs="Times New Roman"/>
          <w:sz w:val="28"/>
          <w:szCs w:val="28"/>
        </w:rPr>
        <w:t xml:space="preserve">от торгового предприятия </w:t>
      </w:r>
      <w:r w:rsidR="00BB71C6" w:rsidRPr="00960F5C">
        <w:rPr>
          <w:rFonts w:ascii="Times New Roman" w:hAnsi="Times New Roman" w:cs="Times New Roman"/>
          <w:sz w:val="28"/>
          <w:szCs w:val="28"/>
        </w:rPr>
        <w:t>о</w:t>
      </w:r>
      <w:r w:rsidR="0046716F" w:rsidRPr="00960F5C">
        <w:rPr>
          <w:rFonts w:ascii="Times New Roman" w:hAnsi="Times New Roman" w:cs="Times New Roman"/>
          <w:sz w:val="28"/>
          <w:szCs w:val="28"/>
        </w:rPr>
        <w:t>б</w:t>
      </w:r>
      <w:r w:rsidR="00BB71C6" w:rsidRPr="00960F5C">
        <w:rPr>
          <w:rFonts w:ascii="Times New Roman" w:hAnsi="Times New Roman" w:cs="Times New Roman"/>
          <w:sz w:val="28"/>
          <w:szCs w:val="28"/>
        </w:rPr>
        <w:t xml:space="preserve"> </w:t>
      </w:r>
      <w:r w:rsidR="0046716F" w:rsidRPr="00960F5C">
        <w:rPr>
          <w:rFonts w:ascii="Times New Roman" w:hAnsi="Times New Roman" w:cs="Times New Roman"/>
          <w:sz w:val="28"/>
          <w:szCs w:val="28"/>
        </w:rPr>
        <w:t>обучающемся</w:t>
      </w:r>
      <w:r w:rsidR="00BB71C6" w:rsidRPr="00960F5C">
        <w:rPr>
          <w:rFonts w:ascii="Times New Roman" w:hAnsi="Times New Roman" w:cs="Times New Roman"/>
          <w:sz w:val="28"/>
          <w:szCs w:val="28"/>
        </w:rPr>
        <w:t>.</w:t>
      </w:r>
    </w:p>
    <w:p w:rsidR="00BB71C6" w:rsidRPr="00960F5C" w:rsidRDefault="00BB71C6" w:rsidP="00FA346A">
      <w:pPr>
        <w:spacing w:after="0" w:line="360" w:lineRule="auto"/>
        <w:ind w:firstLine="708"/>
        <w:jc w:val="both"/>
        <w:rPr>
          <w:rFonts w:ascii="Times New Roman" w:hAnsi="Times New Roman" w:cs="Times New Roman"/>
          <w:sz w:val="28"/>
          <w:szCs w:val="28"/>
        </w:rPr>
      </w:pPr>
      <w:r w:rsidRPr="00960F5C">
        <w:rPr>
          <w:rFonts w:ascii="Times New Roman" w:hAnsi="Times New Roman" w:cs="Times New Roman"/>
          <w:b/>
          <w:sz w:val="28"/>
          <w:szCs w:val="28"/>
        </w:rPr>
        <w:t>Оценка «отлично»</w:t>
      </w:r>
      <w:r w:rsidR="00DB0660" w:rsidRPr="00960F5C">
        <w:rPr>
          <w:rFonts w:ascii="Times New Roman" w:hAnsi="Times New Roman" w:cs="Times New Roman"/>
          <w:sz w:val="28"/>
          <w:szCs w:val="28"/>
        </w:rPr>
        <w:t xml:space="preserve"> </w:t>
      </w:r>
      <w:r w:rsidRPr="00960F5C">
        <w:rPr>
          <w:rFonts w:ascii="Times New Roman" w:hAnsi="Times New Roman" w:cs="Times New Roman"/>
          <w:sz w:val="28"/>
          <w:szCs w:val="28"/>
        </w:rPr>
        <w:t>выставляется при выполнении всех вышеперечисленных критериев.</w:t>
      </w:r>
    </w:p>
    <w:p w:rsidR="0038532E" w:rsidRPr="00960F5C" w:rsidRDefault="00BB71C6" w:rsidP="00FA346A">
      <w:pPr>
        <w:spacing w:after="0" w:line="360" w:lineRule="auto"/>
        <w:ind w:firstLine="708"/>
        <w:jc w:val="both"/>
        <w:rPr>
          <w:rFonts w:ascii="Times New Roman" w:hAnsi="Times New Roman" w:cs="Times New Roman"/>
          <w:sz w:val="28"/>
          <w:szCs w:val="28"/>
        </w:rPr>
      </w:pPr>
      <w:r w:rsidRPr="00960F5C">
        <w:rPr>
          <w:rFonts w:ascii="Times New Roman" w:hAnsi="Times New Roman" w:cs="Times New Roman"/>
          <w:b/>
          <w:sz w:val="28"/>
          <w:szCs w:val="28"/>
        </w:rPr>
        <w:t>Оценка «хорошо»</w:t>
      </w:r>
      <w:r w:rsidRPr="00960F5C">
        <w:rPr>
          <w:rFonts w:ascii="Times New Roman" w:hAnsi="Times New Roman" w:cs="Times New Roman"/>
          <w:sz w:val="28"/>
          <w:szCs w:val="28"/>
        </w:rPr>
        <w:t xml:space="preserve"> выставляется при нарушении сроков сдачи отчетной документации без уважительной причины не более чем на </w:t>
      </w:r>
      <w:r w:rsidR="00DB0660" w:rsidRPr="00960F5C">
        <w:rPr>
          <w:rFonts w:ascii="Times New Roman" w:hAnsi="Times New Roman" w:cs="Times New Roman"/>
          <w:sz w:val="28"/>
          <w:szCs w:val="28"/>
        </w:rPr>
        <w:t>1 день</w:t>
      </w:r>
      <w:r w:rsidRPr="00960F5C">
        <w:rPr>
          <w:rFonts w:ascii="Times New Roman" w:hAnsi="Times New Roman" w:cs="Times New Roman"/>
          <w:sz w:val="28"/>
          <w:szCs w:val="28"/>
        </w:rPr>
        <w:t xml:space="preserve"> и/или при </w:t>
      </w:r>
      <w:r w:rsidRPr="00960F5C">
        <w:rPr>
          <w:rFonts w:ascii="Times New Roman" w:hAnsi="Times New Roman" w:cs="Times New Roman"/>
          <w:sz w:val="28"/>
          <w:szCs w:val="28"/>
        </w:rPr>
        <w:lastRenderedPageBreak/>
        <w:t xml:space="preserve">небрежном оформлении документации (с сохранением профессионального уровня выполнения видов работ, предусмотренной практикой). </w:t>
      </w:r>
    </w:p>
    <w:p w:rsidR="00BB71C6" w:rsidRPr="00960F5C" w:rsidRDefault="00BB71C6" w:rsidP="00FA346A">
      <w:pPr>
        <w:spacing w:after="0" w:line="360" w:lineRule="auto"/>
        <w:ind w:firstLine="708"/>
        <w:jc w:val="both"/>
        <w:rPr>
          <w:rFonts w:ascii="Times New Roman" w:hAnsi="Times New Roman" w:cs="Times New Roman"/>
          <w:sz w:val="28"/>
          <w:szCs w:val="28"/>
        </w:rPr>
      </w:pPr>
      <w:r w:rsidRPr="00960F5C">
        <w:rPr>
          <w:rFonts w:ascii="Times New Roman" w:hAnsi="Times New Roman" w:cs="Times New Roman"/>
          <w:sz w:val="28"/>
          <w:szCs w:val="28"/>
        </w:rPr>
        <w:t>Оценка «хорошо» выставляется также при наличии в отчетной документации негрубых ошибок и недочетов, свидетельствующих о некотором снижении уровня профессионализма выполнения заданий.</w:t>
      </w:r>
    </w:p>
    <w:p w:rsidR="00F65E08" w:rsidRPr="00960F5C" w:rsidRDefault="00BB71C6" w:rsidP="00FA346A">
      <w:pPr>
        <w:spacing w:after="0" w:line="360" w:lineRule="auto"/>
        <w:ind w:firstLine="708"/>
        <w:jc w:val="both"/>
        <w:rPr>
          <w:rFonts w:ascii="Times New Roman" w:hAnsi="Times New Roman" w:cs="Times New Roman"/>
          <w:sz w:val="28"/>
          <w:szCs w:val="28"/>
        </w:rPr>
      </w:pPr>
      <w:r w:rsidRPr="00960F5C">
        <w:rPr>
          <w:rFonts w:ascii="Times New Roman" w:hAnsi="Times New Roman" w:cs="Times New Roman"/>
          <w:sz w:val="28"/>
          <w:szCs w:val="28"/>
        </w:rPr>
        <w:t xml:space="preserve">Оценка «удовлетворительно» выставляется при сдаче отчетной документации позднее указанного срока более чем на неделю без уважительной причины, при общей правильности документации и высоком качестве оформления. </w:t>
      </w:r>
    </w:p>
    <w:p w:rsidR="00F65E08" w:rsidRPr="00960F5C" w:rsidRDefault="00BB71C6" w:rsidP="00FA346A">
      <w:pPr>
        <w:spacing w:after="0" w:line="360" w:lineRule="auto"/>
        <w:ind w:firstLine="708"/>
        <w:jc w:val="both"/>
        <w:rPr>
          <w:rFonts w:ascii="Times New Roman" w:hAnsi="Times New Roman" w:cs="Times New Roman"/>
          <w:sz w:val="28"/>
          <w:szCs w:val="28"/>
        </w:rPr>
      </w:pPr>
      <w:r w:rsidRPr="00960F5C">
        <w:rPr>
          <w:rFonts w:ascii="Times New Roman" w:hAnsi="Times New Roman" w:cs="Times New Roman"/>
          <w:b/>
          <w:sz w:val="28"/>
          <w:szCs w:val="28"/>
        </w:rPr>
        <w:t>Оценка «удовлетворительно»</w:t>
      </w:r>
      <w:r w:rsidRPr="00960F5C">
        <w:rPr>
          <w:rFonts w:ascii="Times New Roman" w:hAnsi="Times New Roman" w:cs="Times New Roman"/>
          <w:sz w:val="28"/>
          <w:szCs w:val="28"/>
        </w:rPr>
        <w:t xml:space="preserve"> может быть выставлена, если отчетная документация сдана в положенный срок, но в ней отсутствует какой-либо документ, что свидетельствует о невыполнении одного из видов деятельности, указанного в программе без его адекватной замены.</w:t>
      </w:r>
    </w:p>
    <w:p w:rsidR="00F65E08" w:rsidRPr="00960F5C" w:rsidRDefault="00BB71C6" w:rsidP="00FA346A">
      <w:pPr>
        <w:spacing w:after="0" w:line="360" w:lineRule="auto"/>
        <w:ind w:firstLine="708"/>
        <w:jc w:val="both"/>
        <w:rPr>
          <w:rFonts w:ascii="Times New Roman" w:hAnsi="Times New Roman" w:cs="Times New Roman"/>
          <w:sz w:val="28"/>
          <w:szCs w:val="28"/>
        </w:rPr>
      </w:pPr>
      <w:r w:rsidRPr="00960F5C">
        <w:rPr>
          <w:rFonts w:ascii="Times New Roman" w:hAnsi="Times New Roman" w:cs="Times New Roman"/>
          <w:sz w:val="28"/>
          <w:szCs w:val="28"/>
        </w:rPr>
        <w:t xml:space="preserve"> Оценка «удовлетворительно» может быть выставлена также в случае несистематичности работы студента на базе практики, т.е. при его неорганизованности и сниженной ответственности при выполнении тех или иных видов деятельности. Оценка «удовлетворительно» выставляется при наличии в отчетной документации ошибок, указывающих на низкий уровень профессиональности заключений и рекомендаций, изложенных </w:t>
      </w:r>
      <w:r w:rsidR="0046716F" w:rsidRPr="00960F5C">
        <w:rPr>
          <w:rFonts w:ascii="Times New Roman" w:hAnsi="Times New Roman" w:cs="Times New Roman"/>
          <w:sz w:val="28"/>
          <w:szCs w:val="28"/>
        </w:rPr>
        <w:t>обучающимся</w:t>
      </w:r>
      <w:r w:rsidR="00F65E08" w:rsidRPr="00960F5C">
        <w:rPr>
          <w:rFonts w:ascii="Times New Roman" w:hAnsi="Times New Roman" w:cs="Times New Roman"/>
          <w:sz w:val="28"/>
          <w:szCs w:val="28"/>
        </w:rPr>
        <w:t>.</w:t>
      </w:r>
    </w:p>
    <w:p w:rsidR="00016868" w:rsidRPr="00960F5C" w:rsidRDefault="00FA346A" w:rsidP="00FA346A">
      <w:pPr>
        <w:spacing w:after="0" w:line="360" w:lineRule="auto"/>
        <w:ind w:firstLine="708"/>
        <w:jc w:val="both"/>
        <w:rPr>
          <w:rFonts w:ascii="Times New Roman" w:hAnsi="Times New Roman" w:cs="Times New Roman"/>
          <w:sz w:val="28"/>
          <w:szCs w:val="28"/>
        </w:rPr>
      </w:pPr>
      <w:r w:rsidRPr="00960F5C">
        <w:rPr>
          <w:rFonts w:ascii="Times New Roman" w:hAnsi="Times New Roman" w:cs="Times New Roman"/>
          <w:b/>
          <w:sz w:val="28"/>
          <w:szCs w:val="28"/>
        </w:rPr>
        <w:t xml:space="preserve">Оценка </w:t>
      </w:r>
      <w:r w:rsidR="00BB71C6" w:rsidRPr="00960F5C">
        <w:rPr>
          <w:rFonts w:ascii="Times New Roman" w:hAnsi="Times New Roman" w:cs="Times New Roman"/>
          <w:b/>
          <w:sz w:val="28"/>
          <w:szCs w:val="28"/>
        </w:rPr>
        <w:t>«неудовлетворительно»</w:t>
      </w:r>
      <w:r w:rsidR="00BB71C6" w:rsidRPr="00960F5C">
        <w:rPr>
          <w:rFonts w:ascii="Times New Roman" w:hAnsi="Times New Roman" w:cs="Times New Roman"/>
          <w:sz w:val="28"/>
          <w:szCs w:val="28"/>
        </w:rPr>
        <w:t> </w:t>
      </w:r>
      <w:r w:rsidRPr="00960F5C">
        <w:rPr>
          <w:rFonts w:ascii="Times New Roman" w:hAnsi="Times New Roman" w:cs="Times New Roman"/>
          <w:sz w:val="28"/>
          <w:szCs w:val="28"/>
        </w:rPr>
        <w:t xml:space="preserve"> </w:t>
      </w:r>
      <w:r w:rsidR="00BB71C6" w:rsidRPr="00960F5C">
        <w:rPr>
          <w:rFonts w:ascii="Times New Roman" w:hAnsi="Times New Roman" w:cs="Times New Roman"/>
          <w:sz w:val="28"/>
          <w:szCs w:val="28"/>
        </w:rPr>
        <w:t>выставляется, если отчетная документация не сдана в течение десяти дней со дня установленного срока, если выполнена на низком, непрофессиональном уровне. Оцен</w:t>
      </w:r>
      <w:r w:rsidR="0046716F" w:rsidRPr="00960F5C">
        <w:rPr>
          <w:rFonts w:ascii="Times New Roman" w:hAnsi="Times New Roman" w:cs="Times New Roman"/>
          <w:sz w:val="28"/>
          <w:szCs w:val="28"/>
        </w:rPr>
        <w:t>ка «неудовлетворительно» ставит</w:t>
      </w:r>
      <w:r w:rsidR="00BB71C6" w:rsidRPr="00960F5C">
        <w:rPr>
          <w:rFonts w:ascii="Times New Roman" w:hAnsi="Times New Roman" w:cs="Times New Roman"/>
          <w:sz w:val="28"/>
          <w:szCs w:val="28"/>
        </w:rPr>
        <w:t xml:space="preserve">ся также в случае неорганизованности и низкой ответственности </w:t>
      </w:r>
      <w:r w:rsidR="000E05BC" w:rsidRPr="00960F5C">
        <w:rPr>
          <w:rFonts w:ascii="Times New Roman" w:hAnsi="Times New Roman" w:cs="Times New Roman"/>
          <w:sz w:val="28"/>
          <w:szCs w:val="28"/>
        </w:rPr>
        <w:t>обучающегося</w:t>
      </w:r>
      <w:r w:rsidR="00BB71C6" w:rsidRPr="00960F5C">
        <w:rPr>
          <w:rFonts w:ascii="Times New Roman" w:hAnsi="Times New Roman" w:cs="Times New Roman"/>
          <w:sz w:val="28"/>
          <w:szCs w:val="28"/>
        </w:rPr>
        <w:t xml:space="preserve"> – практиканта при выполнении тех или иных видов деятельности на базе практики. Такие нарушения прохождения практики должны быть отражены в отзыве организации, на базе которой </w:t>
      </w:r>
      <w:r w:rsidR="000E05BC" w:rsidRPr="00960F5C">
        <w:rPr>
          <w:rFonts w:ascii="Times New Roman" w:hAnsi="Times New Roman" w:cs="Times New Roman"/>
          <w:sz w:val="28"/>
          <w:szCs w:val="28"/>
        </w:rPr>
        <w:t>обучающийся</w:t>
      </w:r>
      <w:r w:rsidR="00BB71C6" w:rsidRPr="00960F5C">
        <w:rPr>
          <w:rFonts w:ascii="Times New Roman" w:hAnsi="Times New Roman" w:cs="Times New Roman"/>
          <w:sz w:val="28"/>
          <w:szCs w:val="28"/>
        </w:rPr>
        <w:t xml:space="preserve"> проходил практику, с рекомендацией оценки «неудовл</w:t>
      </w:r>
      <w:r w:rsidR="0038532E" w:rsidRPr="00960F5C">
        <w:rPr>
          <w:rFonts w:ascii="Times New Roman" w:hAnsi="Times New Roman" w:cs="Times New Roman"/>
          <w:sz w:val="28"/>
          <w:szCs w:val="28"/>
        </w:rPr>
        <w:t>етворительно</w:t>
      </w:r>
      <w:r w:rsidR="00F65E08" w:rsidRPr="00960F5C">
        <w:rPr>
          <w:rFonts w:ascii="Times New Roman" w:hAnsi="Times New Roman" w:cs="Times New Roman"/>
          <w:sz w:val="28"/>
          <w:szCs w:val="28"/>
        </w:rPr>
        <w:t>»</w:t>
      </w:r>
      <w:r w:rsidR="0038532E" w:rsidRPr="00960F5C">
        <w:rPr>
          <w:rFonts w:ascii="Times New Roman" w:hAnsi="Times New Roman" w:cs="Times New Roman"/>
          <w:sz w:val="28"/>
          <w:szCs w:val="28"/>
        </w:rPr>
        <w:t>.</w:t>
      </w:r>
    </w:p>
    <w:p w:rsidR="00074A40" w:rsidRPr="00960F5C" w:rsidRDefault="00074A40" w:rsidP="00FA346A">
      <w:pPr>
        <w:pStyle w:val="21"/>
        <w:shd w:val="clear" w:color="auto" w:fill="auto"/>
        <w:spacing w:before="0" w:after="0" w:line="360" w:lineRule="auto"/>
        <w:ind w:firstLine="450"/>
      </w:pPr>
      <w:r w:rsidRPr="00960F5C">
        <w:t xml:space="preserve">Контроль и оценка результатов </w:t>
      </w:r>
      <w:r w:rsidR="0023750C" w:rsidRPr="00960F5C">
        <w:t xml:space="preserve">прохождения </w:t>
      </w:r>
      <w:r w:rsidR="0099134E" w:rsidRPr="00960F5C">
        <w:t>производствен</w:t>
      </w:r>
      <w:r w:rsidRPr="00960F5C">
        <w:t xml:space="preserve">ной практики </w:t>
      </w:r>
      <w:r w:rsidRPr="00960F5C">
        <w:lastRenderedPageBreak/>
        <w:t xml:space="preserve">осуществляется руководителем практики в процессе </w:t>
      </w:r>
      <w:r w:rsidR="0023750C" w:rsidRPr="00960F5C">
        <w:t>её проведения</w:t>
      </w:r>
      <w:r w:rsidRPr="00960F5C">
        <w:t>, самостоятельного выполнения обучающимися</w:t>
      </w:r>
      <w:r w:rsidR="00DB0660" w:rsidRPr="00960F5C">
        <w:t xml:space="preserve"> индивидуальных заданий</w:t>
      </w:r>
      <w:r w:rsidRPr="00960F5C">
        <w:t>.</w:t>
      </w:r>
    </w:p>
    <w:p w:rsidR="00F65E08" w:rsidRPr="00960F5C" w:rsidRDefault="00F65E08" w:rsidP="00AC2757">
      <w:pPr>
        <w:pStyle w:val="21"/>
        <w:shd w:val="clear" w:color="auto" w:fill="auto"/>
        <w:spacing w:before="0" w:after="0" w:line="240" w:lineRule="auto"/>
        <w:ind w:firstLine="450"/>
      </w:pPr>
    </w:p>
    <w:tbl>
      <w:tblPr>
        <w:tblStyle w:val="a3"/>
        <w:tblW w:w="9889" w:type="dxa"/>
        <w:tblLook w:val="04A0" w:firstRow="1" w:lastRow="0" w:firstColumn="1" w:lastColumn="0" w:noHBand="0" w:noVBand="1"/>
      </w:tblPr>
      <w:tblGrid>
        <w:gridCol w:w="3266"/>
        <w:gridCol w:w="3080"/>
        <w:gridCol w:w="3543"/>
      </w:tblGrid>
      <w:tr w:rsidR="00074A40" w:rsidRPr="00960F5C" w:rsidTr="00BF5109">
        <w:tc>
          <w:tcPr>
            <w:tcW w:w="3266" w:type="dxa"/>
            <w:vAlign w:val="bottom"/>
          </w:tcPr>
          <w:p w:rsidR="00074A40" w:rsidRPr="00960F5C" w:rsidRDefault="00074A40" w:rsidP="00AC2757">
            <w:pPr>
              <w:pStyle w:val="21"/>
              <w:shd w:val="clear" w:color="auto" w:fill="auto"/>
              <w:spacing w:before="0" w:after="0" w:line="240" w:lineRule="auto"/>
              <w:ind w:firstLine="0"/>
              <w:jc w:val="center"/>
              <w:rPr>
                <w:sz w:val="24"/>
                <w:szCs w:val="24"/>
              </w:rPr>
            </w:pPr>
            <w:r w:rsidRPr="00960F5C">
              <w:rPr>
                <w:rStyle w:val="212pt0"/>
              </w:rPr>
              <w:t>Результаты</w:t>
            </w:r>
          </w:p>
          <w:p w:rsidR="00074A40" w:rsidRPr="00960F5C" w:rsidRDefault="00074A40" w:rsidP="00AC2757">
            <w:pPr>
              <w:pStyle w:val="21"/>
              <w:shd w:val="clear" w:color="auto" w:fill="auto"/>
              <w:spacing w:before="0" w:after="0" w:line="240" w:lineRule="auto"/>
              <w:ind w:firstLine="0"/>
              <w:jc w:val="center"/>
              <w:rPr>
                <w:sz w:val="24"/>
                <w:szCs w:val="24"/>
              </w:rPr>
            </w:pPr>
            <w:r w:rsidRPr="00960F5C">
              <w:rPr>
                <w:rStyle w:val="212pt0"/>
              </w:rPr>
              <w:t>(освоенные</w:t>
            </w:r>
          </w:p>
          <w:p w:rsidR="00074A40" w:rsidRPr="00960F5C" w:rsidRDefault="00074A40" w:rsidP="00AC2757">
            <w:pPr>
              <w:pStyle w:val="21"/>
              <w:shd w:val="clear" w:color="auto" w:fill="auto"/>
              <w:spacing w:before="0" w:after="0" w:line="240" w:lineRule="auto"/>
              <w:ind w:firstLine="0"/>
              <w:jc w:val="center"/>
              <w:rPr>
                <w:sz w:val="24"/>
                <w:szCs w:val="24"/>
              </w:rPr>
            </w:pPr>
            <w:r w:rsidRPr="00960F5C">
              <w:rPr>
                <w:rStyle w:val="212pt0"/>
              </w:rPr>
              <w:t xml:space="preserve"> ПК и ОК)</w:t>
            </w:r>
          </w:p>
        </w:tc>
        <w:tc>
          <w:tcPr>
            <w:tcW w:w="3080" w:type="dxa"/>
            <w:vAlign w:val="center"/>
          </w:tcPr>
          <w:p w:rsidR="00074A40" w:rsidRPr="00960F5C" w:rsidRDefault="00074A40" w:rsidP="00AC2757">
            <w:pPr>
              <w:pStyle w:val="21"/>
              <w:shd w:val="clear" w:color="auto" w:fill="auto"/>
              <w:spacing w:before="0" w:after="0" w:line="240" w:lineRule="auto"/>
              <w:ind w:firstLine="0"/>
              <w:jc w:val="center"/>
              <w:rPr>
                <w:sz w:val="24"/>
                <w:szCs w:val="24"/>
              </w:rPr>
            </w:pPr>
            <w:r w:rsidRPr="00960F5C">
              <w:rPr>
                <w:rStyle w:val="212pt0"/>
              </w:rPr>
              <w:t>Основные показатели оценки результата</w:t>
            </w:r>
          </w:p>
        </w:tc>
        <w:tc>
          <w:tcPr>
            <w:tcW w:w="3543" w:type="dxa"/>
            <w:vAlign w:val="center"/>
          </w:tcPr>
          <w:p w:rsidR="00074A40" w:rsidRPr="00960F5C" w:rsidRDefault="00074A40" w:rsidP="00AC2757">
            <w:pPr>
              <w:pStyle w:val="21"/>
              <w:shd w:val="clear" w:color="auto" w:fill="auto"/>
              <w:spacing w:before="0" w:after="0" w:line="240" w:lineRule="auto"/>
              <w:ind w:firstLine="0"/>
              <w:jc w:val="center"/>
              <w:rPr>
                <w:sz w:val="24"/>
                <w:szCs w:val="24"/>
              </w:rPr>
            </w:pPr>
            <w:r w:rsidRPr="00960F5C">
              <w:rPr>
                <w:rStyle w:val="212pt0"/>
              </w:rPr>
              <w:t>Формы и методы контроля и оценки</w:t>
            </w:r>
          </w:p>
        </w:tc>
      </w:tr>
      <w:tr w:rsidR="00872EE5" w:rsidRPr="00960F5C" w:rsidTr="00BF5109">
        <w:tc>
          <w:tcPr>
            <w:tcW w:w="3266" w:type="dxa"/>
          </w:tcPr>
          <w:p w:rsidR="00872EE5" w:rsidRPr="00960F5C" w:rsidRDefault="00872EE5" w:rsidP="00BF5109">
            <w:pPr>
              <w:autoSpaceDE w:val="0"/>
              <w:autoSpaceDN w:val="0"/>
              <w:adjustRightInd w:val="0"/>
              <w:jc w:val="both"/>
              <w:rPr>
                <w:rFonts w:ascii="Times New Roman" w:hAnsi="Times New Roman" w:cs="Times New Roman"/>
                <w:iCs/>
                <w:color w:val="000000"/>
                <w:sz w:val="24"/>
                <w:szCs w:val="24"/>
              </w:rPr>
            </w:pPr>
            <w:r w:rsidRPr="00960F5C">
              <w:rPr>
                <w:rFonts w:ascii="Times New Roman" w:hAnsi="Times New Roman" w:cs="Times New Roman"/>
                <w:color w:val="000000"/>
                <w:sz w:val="24"/>
                <w:szCs w:val="24"/>
              </w:rPr>
              <w:t>ПК 1.1.  Участвовать  в установлении контактов с деловыми партнерами, заключать договора и контролировать их выполнение, предъявлять претензии и санкции.</w:t>
            </w:r>
          </w:p>
        </w:tc>
        <w:tc>
          <w:tcPr>
            <w:tcW w:w="3080" w:type="dxa"/>
          </w:tcPr>
          <w:p w:rsidR="00872EE5" w:rsidRPr="00960F5C" w:rsidRDefault="00872EE5" w:rsidP="00BF5109">
            <w:pPr>
              <w:jc w:val="both"/>
              <w:rPr>
                <w:rFonts w:ascii="Times New Roman" w:eastAsia="Times New Roman" w:hAnsi="Times New Roman" w:cs="Times New Roman"/>
                <w:bCs/>
                <w:sz w:val="24"/>
                <w:szCs w:val="24"/>
              </w:rPr>
            </w:pPr>
            <w:r w:rsidRPr="00960F5C">
              <w:rPr>
                <w:rFonts w:ascii="Times New Roman" w:eastAsia="Times New Roman" w:hAnsi="Times New Roman" w:cs="Times New Roman"/>
                <w:bCs/>
                <w:sz w:val="24"/>
                <w:szCs w:val="24"/>
              </w:rPr>
              <w:t xml:space="preserve">Составляет перечень </w:t>
            </w:r>
            <w:r w:rsidRPr="00960F5C">
              <w:rPr>
                <w:rFonts w:ascii="Times New Roman" w:eastAsia="Times New Roman" w:hAnsi="Times New Roman" w:cs="Times New Roman"/>
                <w:sz w:val="24"/>
                <w:szCs w:val="24"/>
              </w:rPr>
              <w:t>основных поставщиков организации</w:t>
            </w:r>
            <w:r w:rsidRPr="00960F5C">
              <w:rPr>
                <w:rFonts w:ascii="Times New Roman" w:eastAsia="Times New Roman" w:hAnsi="Times New Roman" w:cs="Times New Roman"/>
                <w:bCs/>
                <w:sz w:val="24"/>
                <w:szCs w:val="24"/>
              </w:rPr>
              <w:t>.</w:t>
            </w:r>
          </w:p>
          <w:p w:rsidR="00872EE5" w:rsidRPr="00960F5C" w:rsidRDefault="00872EE5" w:rsidP="00BF5109">
            <w:pPr>
              <w:jc w:val="both"/>
              <w:rPr>
                <w:rFonts w:ascii="Times New Roman" w:eastAsia="Times New Roman" w:hAnsi="Times New Roman" w:cs="Times New Roman"/>
                <w:bCs/>
                <w:sz w:val="24"/>
                <w:szCs w:val="24"/>
              </w:rPr>
            </w:pPr>
            <w:r w:rsidRPr="00960F5C">
              <w:rPr>
                <w:rFonts w:ascii="Times New Roman" w:eastAsia="Times New Roman" w:hAnsi="Times New Roman" w:cs="Times New Roman"/>
                <w:bCs/>
                <w:sz w:val="24"/>
                <w:szCs w:val="24"/>
              </w:rPr>
              <w:t>Определяет</w:t>
            </w:r>
            <w:r w:rsidRPr="00960F5C">
              <w:rPr>
                <w:rFonts w:ascii="Times New Roman" w:eastAsia="Times New Roman" w:hAnsi="Times New Roman" w:cs="Times New Roman"/>
                <w:sz w:val="24"/>
                <w:szCs w:val="24"/>
              </w:rPr>
              <w:t xml:space="preserve"> характер коммерческих связей с поставщиками</w:t>
            </w:r>
            <w:r w:rsidRPr="00960F5C">
              <w:rPr>
                <w:rFonts w:ascii="Times New Roman" w:eastAsia="Times New Roman" w:hAnsi="Times New Roman" w:cs="Times New Roman"/>
                <w:bCs/>
                <w:sz w:val="24"/>
                <w:szCs w:val="24"/>
              </w:rPr>
              <w:t>.</w:t>
            </w:r>
          </w:p>
          <w:p w:rsidR="00872EE5" w:rsidRPr="00960F5C" w:rsidRDefault="00872EE5" w:rsidP="00BF5109">
            <w:pPr>
              <w:jc w:val="both"/>
              <w:rPr>
                <w:rFonts w:ascii="Times New Roman" w:eastAsia="Times New Roman" w:hAnsi="Times New Roman" w:cs="Times New Roman"/>
                <w:sz w:val="24"/>
                <w:szCs w:val="24"/>
              </w:rPr>
            </w:pPr>
            <w:r w:rsidRPr="00960F5C">
              <w:rPr>
                <w:rFonts w:ascii="Times New Roman" w:eastAsia="Times New Roman" w:hAnsi="Times New Roman" w:cs="Times New Roman"/>
                <w:bCs/>
                <w:sz w:val="24"/>
                <w:szCs w:val="24"/>
              </w:rPr>
              <w:t>У</w:t>
            </w:r>
            <w:r w:rsidRPr="00960F5C">
              <w:rPr>
                <w:rFonts w:ascii="Times New Roman" w:eastAsia="Times New Roman" w:hAnsi="Times New Roman" w:cs="Times New Roman"/>
                <w:sz w:val="24"/>
                <w:szCs w:val="24"/>
              </w:rPr>
              <w:t xml:space="preserve">станавливает фактический порядок поставки товаров и характера оплаты. </w:t>
            </w:r>
          </w:p>
          <w:p w:rsidR="00872EE5" w:rsidRPr="00960F5C" w:rsidRDefault="00872EE5" w:rsidP="00BF5109">
            <w:pPr>
              <w:jc w:val="both"/>
              <w:rPr>
                <w:rFonts w:ascii="Times New Roman" w:eastAsia="Times New Roman" w:hAnsi="Times New Roman" w:cs="Times New Roman"/>
                <w:bCs/>
                <w:sz w:val="24"/>
                <w:szCs w:val="24"/>
              </w:rPr>
            </w:pPr>
            <w:r w:rsidRPr="00960F5C">
              <w:rPr>
                <w:rFonts w:ascii="Times New Roman" w:eastAsia="Times New Roman" w:hAnsi="Times New Roman" w:cs="Times New Roman"/>
                <w:sz w:val="24"/>
                <w:szCs w:val="24"/>
              </w:rPr>
              <w:t>Выявляет методы стимулирования торговой организации поставщиков.</w:t>
            </w:r>
          </w:p>
        </w:tc>
        <w:tc>
          <w:tcPr>
            <w:tcW w:w="3543" w:type="dxa"/>
          </w:tcPr>
          <w:p w:rsidR="00872EE5" w:rsidRPr="00960F5C" w:rsidRDefault="0094144E" w:rsidP="00BF5109">
            <w:pPr>
              <w:jc w:val="both"/>
              <w:rPr>
                <w:rFonts w:ascii="Times New Roman" w:hAnsi="Times New Roman" w:cs="Times New Roman"/>
                <w:sz w:val="24"/>
                <w:szCs w:val="24"/>
              </w:rPr>
            </w:pPr>
            <w:r w:rsidRPr="00960F5C">
              <w:rPr>
                <w:rFonts w:ascii="Times New Roman" w:hAnsi="Times New Roman" w:cs="Times New Roman"/>
                <w:sz w:val="24"/>
                <w:szCs w:val="24"/>
              </w:rPr>
              <w:t>Оценка результатов деятельности обучающихся при выполнении работ на различных этапах производственной преддипломной практики. Данные аттестационного листа, характеристики профессиональной деятельности, контроль своевременности сдачи отчетов по практике, дифференцированный зачет по производственной практике, подготовка и защита индивидуального задания</w:t>
            </w:r>
          </w:p>
        </w:tc>
      </w:tr>
      <w:tr w:rsidR="00872EE5" w:rsidRPr="00960F5C" w:rsidTr="00BF5109">
        <w:tc>
          <w:tcPr>
            <w:tcW w:w="3266" w:type="dxa"/>
          </w:tcPr>
          <w:p w:rsidR="00872EE5" w:rsidRPr="00960F5C" w:rsidRDefault="00872EE5" w:rsidP="00BF5109">
            <w:pPr>
              <w:autoSpaceDE w:val="0"/>
              <w:autoSpaceDN w:val="0"/>
              <w:adjustRightInd w:val="0"/>
              <w:jc w:val="both"/>
              <w:rPr>
                <w:rFonts w:ascii="Times New Roman" w:hAnsi="Times New Roman" w:cs="Times New Roman"/>
                <w:iCs/>
                <w:color w:val="000000"/>
                <w:sz w:val="24"/>
                <w:szCs w:val="24"/>
              </w:rPr>
            </w:pPr>
            <w:r w:rsidRPr="00960F5C">
              <w:rPr>
                <w:rFonts w:ascii="Times New Roman" w:hAnsi="Times New Roman" w:cs="Times New Roman"/>
                <w:color w:val="000000"/>
                <w:sz w:val="24"/>
                <w:szCs w:val="24"/>
              </w:rPr>
              <w:t>ПК 1.2.  На своем участке работы управлять товарными запасами и потоками, организовывать работу на складе, размещать товарные запасы на хранение.</w:t>
            </w:r>
          </w:p>
        </w:tc>
        <w:tc>
          <w:tcPr>
            <w:tcW w:w="3080" w:type="dxa"/>
          </w:tcPr>
          <w:p w:rsidR="00872EE5" w:rsidRPr="00960F5C" w:rsidRDefault="00872EE5" w:rsidP="00BF5109">
            <w:pPr>
              <w:jc w:val="both"/>
              <w:rPr>
                <w:rFonts w:ascii="Times New Roman" w:eastAsia="Times New Roman" w:hAnsi="Times New Roman" w:cs="Times New Roman"/>
                <w:sz w:val="24"/>
                <w:szCs w:val="24"/>
              </w:rPr>
            </w:pPr>
            <w:r w:rsidRPr="00960F5C">
              <w:rPr>
                <w:rFonts w:ascii="Times New Roman" w:eastAsia="Times New Roman" w:hAnsi="Times New Roman" w:cs="Times New Roman"/>
                <w:sz w:val="24"/>
                <w:szCs w:val="24"/>
              </w:rPr>
              <w:t>Изучает характеристику сбытовой, оптовой или розничной торговой организации.</w:t>
            </w:r>
          </w:p>
          <w:p w:rsidR="00872EE5" w:rsidRPr="00960F5C" w:rsidRDefault="00872EE5" w:rsidP="00BF5109">
            <w:pPr>
              <w:shd w:val="clear" w:color="auto" w:fill="FFFFFF"/>
              <w:jc w:val="both"/>
              <w:rPr>
                <w:rFonts w:ascii="Times New Roman" w:eastAsia="Times New Roman" w:hAnsi="Times New Roman" w:cs="Times New Roman"/>
                <w:sz w:val="24"/>
                <w:szCs w:val="24"/>
              </w:rPr>
            </w:pPr>
            <w:r w:rsidRPr="00960F5C">
              <w:rPr>
                <w:rFonts w:ascii="Times New Roman" w:eastAsia="Times New Roman" w:hAnsi="Times New Roman" w:cs="Times New Roman"/>
                <w:sz w:val="24"/>
                <w:szCs w:val="24"/>
              </w:rPr>
              <w:t>Составляет схему планировки предприятия.</w:t>
            </w:r>
          </w:p>
          <w:p w:rsidR="00872EE5" w:rsidRPr="00960F5C" w:rsidRDefault="00872EE5" w:rsidP="00BF5109">
            <w:pPr>
              <w:jc w:val="both"/>
              <w:rPr>
                <w:rFonts w:ascii="Times New Roman" w:eastAsia="Times New Roman" w:hAnsi="Times New Roman" w:cs="Times New Roman"/>
                <w:sz w:val="24"/>
                <w:szCs w:val="24"/>
              </w:rPr>
            </w:pPr>
            <w:r w:rsidRPr="00960F5C">
              <w:rPr>
                <w:rFonts w:ascii="Times New Roman" w:eastAsia="Times New Roman" w:hAnsi="Times New Roman" w:cs="Times New Roman"/>
                <w:sz w:val="24"/>
                <w:szCs w:val="24"/>
              </w:rPr>
              <w:t>Составляет схемы технологического процесса.</w:t>
            </w:r>
          </w:p>
          <w:p w:rsidR="00872EE5" w:rsidRPr="00960F5C" w:rsidRDefault="00872EE5" w:rsidP="00BF5109">
            <w:pPr>
              <w:jc w:val="both"/>
              <w:rPr>
                <w:rFonts w:ascii="Times New Roman" w:eastAsia="Times New Roman" w:hAnsi="Times New Roman" w:cs="Times New Roman"/>
                <w:bCs/>
                <w:sz w:val="24"/>
                <w:szCs w:val="24"/>
              </w:rPr>
            </w:pPr>
            <w:r w:rsidRPr="00960F5C">
              <w:rPr>
                <w:rFonts w:ascii="Times New Roman" w:eastAsia="Times New Roman" w:hAnsi="Times New Roman" w:cs="Times New Roman"/>
                <w:sz w:val="24"/>
                <w:szCs w:val="24"/>
              </w:rPr>
              <w:t xml:space="preserve">Принимает участие в осуществлении технологических процессов на складе. </w:t>
            </w:r>
          </w:p>
        </w:tc>
        <w:tc>
          <w:tcPr>
            <w:tcW w:w="3543" w:type="dxa"/>
          </w:tcPr>
          <w:p w:rsidR="00872EE5" w:rsidRPr="00960F5C" w:rsidRDefault="0094144E" w:rsidP="00BF5109">
            <w:pPr>
              <w:jc w:val="both"/>
              <w:rPr>
                <w:rFonts w:ascii="Times New Roman" w:hAnsi="Times New Roman" w:cs="Times New Roman"/>
                <w:sz w:val="24"/>
                <w:szCs w:val="24"/>
              </w:rPr>
            </w:pPr>
            <w:r w:rsidRPr="00960F5C">
              <w:rPr>
                <w:rFonts w:ascii="Times New Roman" w:hAnsi="Times New Roman" w:cs="Times New Roman"/>
                <w:sz w:val="24"/>
                <w:szCs w:val="24"/>
              </w:rPr>
              <w:t>Оценка результатов деятельности обучающихся при выполнении работ на различных этапах производственной преддипломной практики. Данные аттестационного листа, характеристики профессиональной деятельности, контроль своевременности сдачи отчетов по практике, дифференцированный зачет по производственной практике, подготовка и защита индивидуального задания</w:t>
            </w:r>
          </w:p>
        </w:tc>
      </w:tr>
      <w:tr w:rsidR="00872EE5" w:rsidRPr="00960F5C" w:rsidTr="00BF5109">
        <w:tc>
          <w:tcPr>
            <w:tcW w:w="3266" w:type="dxa"/>
          </w:tcPr>
          <w:p w:rsidR="00872EE5" w:rsidRPr="00960F5C" w:rsidRDefault="00872EE5" w:rsidP="00BF5109">
            <w:pPr>
              <w:autoSpaceDE w:val="0"/>
              <w:autoSpaceDN w:val="0"/>
              <w:adjustRightInd w:val="0"/>
              <w:jc w:val="both"/>
              <w:rPr>
                <w:rFonts w:ascii="Times New Roman" w:hAnsi="Times New Roman" w:cs="Times New Roman"/>
                <w:iCs/>
                <w:color w:val="000000"/>
                <w:sz w:val="24"/>
                <w:szCs w:val="24"/>
              </w:rPr>
            </w:pPr>
            <w:r w:rsidRPr="00960F5C">
              <w:rPr>
                <w:rFonts w:ascii="Times New Roman" w:hAnsi="Times New Roman" w:cs="Times New Roman"/>
                <w:color w:val="000000"/>
                <w:sz w:val="24"/>
                <w:szCs w:val="24"/>
              </w:rPr>
              <w:t>ПК 1.3.  Принимать товары по количеству и качеству.</w:t>
            </w:r>
          </w:p>
        </w:tc>
        <w:tc>
          <w:tcPr>
            <w:tcW w:w="3080" w:type="dxa"/>
          </w:tcPr>
          <w:p w:rsidR="00872EE5" w:rsidRPr="00960F5C" w:rsidRDefault="00872EE5" w:rsidP="00BF5109">
            <w:pPr>
              <w:pStyle w:val="a4"/>
              <w:jc w:val="both"/>
              <w:rPr>
                <w:rFonts w:ascii="Times New Roman" w:hAnsi="Times New Roman" w:cs="Times New Roman"/>
                <w:sz w:val="24"/>
                <w:szCs w:val="24"/>
              </w:rPr>
            </w:pPr>
            <w:r w:rsidRPr="00960F5C">
              <w:rPr>
                <w:rFonts w:ascii="Times New Roman" w:hAnsi="Times New Roman" w:cs="Times New Roman"/>
                <w:sz w:val="24"/>
                <w:szCs w:val="24"/>
              </w:rPr>
              <w:t xml:space="preserve">Осуществляет  приемку товаров, тары по количеству и качеству от различных поставщиков в соответствии  с установленными требованиями. </w:t>
            </w:r>
          </w:p>
          <w:p w:rsidR="00872EE5" w:rsidRPr="00960F5C" w:rsidRDefault="00872EE5" w:rsidP="00BF5109">
            <w:pPr>
              <w:pStyle w:val="a4"/>
              <w:jc w:val="both"/>
              <w:rPr>
                <w:rFonts w:ascii="Times New Roman" w:hAnsi="Times New Roman" w:cs="Times New Roman"/>
                <w:sz w:val="24"/>
                <w:szCs w:val="24"/>
              </w:rPr>
            </w:pPr>
            <w:r w:rsidRPr="00960F5C">
              <w:rPr>
                <w:rFonts w:ascii="Times New Roman" w:hAnsi="Times New Roman" w:cs="Times New Roman"/>
                <w:sz w:val="24"/>
                <w:szCs w:val="24"/>
              </w:rPr>
              <w:t xml:space="preserve">Составляет телефонограммы (телеграммы) поставщику при расхождении в количестве и качестве </w:t>
            </w:r>
            <w:r w:rsidRPr="00960F5C">
              <w:rPr>
                <w:rFonts w:ascii="Times New Roman" w:hAnsi="Times New Roman" w:cs="Times New Roman"/>
                <w:sz w:val="24"/>
                <w:szCs w:val="24"/>
              </w:rPr>
              <w:lastRenderedPageBreak/>
              <w:t>товаров и тары.</w:t>
            </w:r>
          </w:p>
          <w:p w:rsidR="00872EE5" w:rsidRPr="00960F5C" w:rsidRDefault="00872EE5" w:rsidP="00BF5109">
            <w:pPr>
              <w:pStyle w:val="a4"/>
              <w:jc w:val="both"/>
              <w:rPr>
                <w:rFonts w:ascii="Times New Roman" w:hAnsi="Times New Roman" w:cs="Times New Roman"/>
                <w:bCs/>
                <w:sz w:val="24"/>
                <w:szCs w:val="24"/>
              </w:rPr>
            </w:pPr>
            <w:r w:rsidRPr="00960F5C">
              <w:rPr>
                <w:rFonts w:ascii="Times New Roman" w:hAnsi="Times New Roman" w:cs="Times New Roman"/>
                <w:sz w:val="24"/>
                <w:szCs w:val="24"/>
              </w:rPr>
              <w:t>Принимает участие в сдаче-приемке тары и оформлении на нее соответствующей документации.</w:t>
            </w:r>
          </w:p>
        </w:tc>
        <w:tc>
          <w:tcPr>
            <w:tcW w:w="3543" w:type="dxa"/>
          </w:tcPr>
          <w:p w:rsidR="00872EE5" w:rsidRPr="00960F5C" w:rsidRDefault="0094144E" w:rsidP="00BF5109">
            <w:pPr>
              <w:jc w:val="both"/>
              <w:rPr>
                <w:rFonts w:ascii="Times New Roman" w:hAnsi="Times New Roman" w:cs="Times New Roman"/>
                <w:sz w:val="24"/>
                <w:szCs w:val="24"/>
              </w:rPr>
            </w:pPr>
            <w:r w:rsidRPr="00960F5C">
              <w:rPr>
                <w:rFonts w:ascii="Times New Roman" w:hAnsi="Times New Roman" w:cs="Times New Roman"/>
                <w:sz w:val="24"/>
                <w:szCs w:val="24"/>
              </w:rPr>
              <w:lastRenderedPageBreak/>
              <w:t xml:space="preserve">Оценка результатов деятельности обучающихся при выполнении работ на различных этапах производственной преддипломной практики. Данные аттестационного листа, характеристики профессиональной деятельности, контроль своевременности сдачи отчетов по практике, </w:t>
            </w:r>
            <w:r w:rsidRPr="00960F5C">
              <w:rPr>
                <w:rFonts w:ascii="Times New Roman" w:hAnsi="Times New Roman" w:cs="Times New Roman"/>
                <w:sz w:val="24"/>
                <w:szCs w:val="24"/>
              </w:rPr>
              <w:lastRenderedPageBreak/>
              <w:t>дифференцированный зачет по производственной практике, подготовка и защита индивидуального задания</w:t>
            </w:r>
          </w:p>
        </w:tc>
      </w:tr>
      <w:tr w:rsidR="00872EE5" w:rsidRPr="00960F5C" w:rsidTr="00BF5109">
        <w:tc>
          <w:tcPr>
            <w:tcW w:w="3266" w:type="dxa"/>
          </w:tcPr>
          <w:p w:rsidR="00872EE5" w:rsidRPr="00960F5C" w:rsidRDefault="00872EE5" w:rsidP="00BF5109">
            <w:pPr>
              <w:autoSpaceDE w:val="0"/>
              <w:autoSpaceDN w:val="0"/>
              <w:adjustRightInd w:val="0"/>
              <w:jc w:val="both"/>
              <w:rPr>
                <w:rFonts w:ascii="Times New Roman" w:hAnsi="Times New Roman" w:cs="Times New Roman"/>
                <w:iCs/>
                <w:color w:val="000000"/>
                <w:sz w:val="24"/>
                <w:szCs w:val="24"/>
              </w:rPr>
            </w:pPr>
            <w:r w:rsidRPr="00960F5C">
              <w:rPr>
                <w:rFonts w:ascii="Times New Roman" w:hAnsi="Times New Roman" w:cs="Times New Roman"/>
                <w:color w:val="000000"/>
                <w:sz w:val="24"/>
                <w:szCs w:val="24"/>
              </w:rPr>
              <w:lastRenderedPageBreak/>
              <w:t>ПК 1.4.  Идентифицировать вид, класс и тип организаций розничной и оптовой торговли.</w:t>
            </w:r>
          </w:p>
        </w:tc>
        <w:tc>
          <w:tcPr>
            <w:tcW w:w="3080" w:type="dxa"/>
          </w:tcPr>
          <w:p w:rsidR="00872EE5" w:rsidRPr="00960F5C" w:rsidRDefault="00E4067D" w:rsidP="00BF5109">
            <w:pPr>
              <w:jc w:val="both"/>
              <w:rPr>
                <w:rFonts w:ascii="Times New Roman" w:eastAsia="Times New Roman" w:hAnsi="Times New Roman" w:cs="Times New Roman"/>
                <w:bCs/>
                <w:sz w:val="24"/>
                <w:szCs w:val="24"/>
              </w:rPr>
            </w:pPr>
            <w:r w:rsidRPr="00960F5C">
              <w:rPr>
                <w:rFonts w:ascii="Times New Roman" w:eastAsia="Times New Roman" w:hAnsi="Times New Roman" w:cs="Times New Roman"/>
                <w:bCs/>
                <w:sz w:val="24"/>
                <w:szCs w:val="24"/>
              </w:rPr>
              <w:t>К</w:t>
            </w:r>
            <w:r w:rsidR="00872EE5" w:rsidRPr="00960F5C">
              <w:rPr>
                <w:rFonts w:ascii="Times New Roman" w:eastAsia="Times New Roman" w:hAnsi="Times New Roman" w:cs="Times New Roman"/>
                <w:bCs/>
                <w:sz w:val="24"/>
                <w:szCs w:val="24"/>
              </w:rPr>
              <w:t>лассифицирует товары</w:t>
            </w:r>
            <w:r w:rsidRPr="00960F5C">
              <w:rPr>
                <w:rFonts w:ascii="Times New Roman" w:eastAsia="Times New Roman" w:hAnsi="Times New Roman" w:cs="Times New Roman"/>
                <w:bCs/>
                <w:sz w:val="24"/>
                <w:szCs w:val="24"/>
              </w:rPr>
              <w:t>.</w:t>
            </w:r>
          </w:p>
          <w:p w:rsidR="00872EE5" w:rsidRPr="00960F5C" w:rsidRDefault="00E4067D" w:rsidP="00BF5109">
            <w:pPr>
              <w:jc w:val="both"/>
              <w:rPr>
                <w:rFonts w:ascii="Times New Roman" w:eastAsia="Times New Roman" w:hAnsi="Times New Roman" w:cs="Times New Roman"/>
                <w:bCs/>
                <w:sz w:val="24"/>
                <w:szCs w:val="24"/>
              </w:rPr>
            </w:pPr>
            <w:r w:rsidRPr="00960F5C">
              <w:rPr>
                <w:rFonts w:ascii="Times New Roman" w:eastAsia="Times New Roman" w:hAnsi="Times New Roman" w:cs="Times New Roman"/>
                <w:bCs/>
                <w:sz w:val="24"/>
                <w:szCs w:val="24"/>
              </w:rPr>
              <w:t>И</w:t>
            </w:r>
            <w:r w:rsidR="00872EE5" w:rsidRPr="00960F5C">
              <w:rPr>
                <w:rFonts w:ascii="Times New Roman" w:eastAsia="Times New Roman" w:hAnsi="Times New Roman" w:cs="Times New Roman"/>
                <w:bCs/>
                <w:sz w:val="24"/>
                <w:szCs w:val="24"/>
              </w:rPr>
              <w:t>дентифицирует товары по их ассортиментной принадлежности</w:t>
            </w:r>
            <w:r w:rsidRPr="00960F5C">
              <w:rPr>
                <w:rFonts w:ascii="Times New Roman" w:eastAsia="Times New Roman" w:hAnsi="Times New Roman" w:cs="Times New Roman"/>
                <w:bCs/>
                <w:sz w:val="24"/>
                <w:szCs w:val="24"/>
              </w:rPr>
              <w:t>.</w:t>
            </w:r>
          </w:p>
          <w:p w:rsidR="00872EE5" w:rsidRPr="00960F5C" w:rsidRDefault="00E4067D" w:rsidP="00BF5109">
            <w:pPr>
              <w:jc w:val="both"/>
              <w:rPr>
                <w:rFonts w:ascii="Times New Roman" w:eastAsia="Times New Roman" w:hAnsi="Times New Roman" w:cs="Times New Roman"/>
                <w:bCs/>
                <w:sz w:val="24"/>
                <w:szCs w:val="24"/>
              </w:rPr>
            </w:pPr>
            <w:r w:rsidRPr="00960F5C">
              <w:rPr>
                <w:rFonts w:ascii="Times New Roman" w:eastAsia="Times New Roman" w:hAnsi="Times New Roman" w:cs="Times New Roman"/>
                <w:bCs/>
                <w:sz w:val="24"/>
                <w:szCs w:val="24"/>
              </w:rPr>
              <w:t>О</w:t>
            </w:r>
            <w:r w:rsidR="00872EE5" w:rsidRPr="00960F5C">
              <w:rPr>
                <w:rFonts w:ascii="Times New Roman" w:eastAsia="Times New Roman" w:hAnsi="Times New Roman" w:cs="Times New Roman"/>
                <w:bCs/>
                <w:sz w:val="24"/>
                <w:szCs w:val="24"/>
              </w:rPr>
              <w:t>ценивает качество товаров</w:t>
            </w:r>
            <w:r w:rsidRPr="00960F5C">
              <w:rPr>
                <w:rFonts w:ascii="Times New Roman" w:eastAsia="Times New Roman" w:hAnsi="Times New Roman" w:cs="Times New Roman"/>
                <w:bCs/>
                <w:sz w:val="24"/>
                <w:szCs w:val="24"/>
              </w:rPr>
              <w:t xml:space="preserve"> в соответствии с требованиями ГОСТ.</w:t>
            </w:r>
          </w:p>
          <w:p w:rsidR="00872EE5" w:rsidRPr="00960F5C" w:rsidRDefault="00E4067D" w:rsidP="00BF5109">
            <w:pPr>
              <w:jc w:val="both"/>
              <w:rPr>
                <w:rFonts w:ascii="Times New Roman" w:eastAsia="Times New Roman" w:hAnsi="Times New Roman" w:cs="Times New Roman"/>
                <w:bCs/>
                <w:sz w:val="24"/>
                <w:szCs w:val="24"/>
              </w:rPr>
            </w:pPr>
            <w:r w:rsidRPr="00960F5C">
              <w:rPr>
                <w:rFonts w:ascii="Times New Roman" w:eastAsia="Times New Roman" w:hAnsi="Times New Roman" w:cs="Times New Roman"/>
                <w:bCs/>
                <w:sz w:val="24"/>
                <w:szCs w:val="24"/>
              </w:rPr>
              <w:t>Д</w:t>
            </w:r>
            <w:r w:rsidR="00872EE5" w:rsidRPr="00960F5C">
              <w:rPr>
                <w:rFonts w:ascii="Times New Roman" w:eastAsia="Times New Roman" w:hAnsi="Times New Roman" w:cs="Times New Roman"/>
                <w:bCs/>
                <w:sz w:val="24"/>
                <w:szCs w:val="24"/>
              </w:rPr>
              <w:t>иагностирует дефекты</w:t>
            </w:r>
            <w:r w:rsidRPr="00960F5C">
              <w:rPr>
                <w:rFonts w:ascii="Times New Roman" w:eastAsia="Times New Roman" w:hAnsi="Times New Roman" w:cs="Times New Roman"/>
                <w:bCs/>
                <w:sz w:val="24"/>
                <w:szCs w:val="24"/>
              </w:rPr>
              <w:t xml:space="preserve"> и </w:t>
            </w:r>
            <w:r w:rsidR="00872EE5" w:rsidRPr="00960F5C">
              <w:rPr>
                <w:rFonts w:ascii="Times New Roman" w:eastAsia="Times New Roman" w:hAnsi="Times New Roman" w:cs="Times New Roman"/>
                <w:bCs/>
                <w:sz w:val="24"/>
                <w:szCs w:val="24"/>
              </w:rPr>
              <w:t>определяет градации качества</w:t>
            </w:r>
            <w:r w:rsidRPr="00960F5C">
              <w:rPr>
                <w:rFonts w:ascii="Times New Roman" w:eastAsia="Times New Roman" w:hAnsi="Times New Roman" w:cs="Times New Roman"/>
                <w:bCs/>
                <w:sz w:val="24"/>
                <w:szCs w:val="24"/>
              </w:rPr>
              <w:t>.</w:t>
            </w:r>
          </w:p>
        </w:tc>
        <w:tc>
          <w:tcPr>
            <w:tcW w:w="3543" w:type="dxa"/>
          </w:tcPr>
          <w:p w:rsidR="00872EE5" w:rsidRPr="00960F5C" w:rsidRDefault="0094144E" w:rsidP="00BF5109">
            <w:pPr>
              <w:jc w:val="both"/>
              <w:rPr>
                <w:rFonts w:ascii="Times New Roman" w:hAnsi="Times New Roman" w:cs="Times New Roman"/>
                <w:sz w:val="24"/>
                <w:szCs w:val="24"/>
              </w:rPr>
            </w:pPr>
            <w:r w:rsidRPr="00960F5C">
              <w:rPr>
                <w:rFonts w:ascii="Times New Roman" w:hAnsi="Times New Roman" w:cs="Times New Roman"/>
                <w:sz w:val="24"/>
                <w:szCs w:val="24"/>
              </w:rPr>
              <w:t>Оценка результатов деятельности обучающихся при выполнении работ на различных этапах производственной преддипломной практики. Данные аттестационного листа, характеристики профессиональной деятельности, контроль своевременности сдачи отчетов по практике, дифференцированный зачет по производственной практике, подготовка и защита индивидуального задания</w:t>
            </w:r>
          </w:p>
        </w:tc>
      </w:tr>
      <w:tr w:rsidR="00872EE5" w:rsidRPr="00960F5C" w:rsidTr="00BF5109">
        <w:tc>
          <w:tcPr>
            <w:tcW w:w="3266" w:type="dxa"/>
          </w:tcPr>
          <w:p w:rsidR="00872EE5" w:rsidRPr="00960F5C" w:rsidRDefault="00872EE5" w:rsidP="00BF5109">
            <w:pPr>
              <w:autoSpaceDE w:val="0"/>
              <w:autoSpaceDN w:val="0"/>
              <w:adjustRightInd w:val="0"/>
              <w:jc w:val="both"/>
              <w:rPr>
                <w:rFonts w:ascii="Times New Roman" w:hAnsi="Times New Roman" w:cs="Times New Roman"/>
                <w:iCs/>
                <w:color w:val="000000"/>
                <w:sz w:val="24"/>
                <w:szCs w:val="24"/>
              </w:rPr>
            </w:pPr>
            <w:r w:rsidRPr="00960F5C">
              <w:rPr>
                <w:rFonts w:ascii="Times New Roman" w:hAnsi="Times New Roman" w:cs="Times New Roman"/>
                <w:color w:val="000000"/>
                <w:sz w:val="24"/>
                <w:szCs w:val="24"/>
              </w:rPr>
              <w:t>ПК 1.5.  Оказывать основные и дополнительные услуги оптовой и розничной торговли.</w:t>
            </w:r>
          </w:p>
        </w:tc>
        <w:tc>
          <w:tcPr>
            <w:tcW w:w="3080" w:type="dxa"/>
          </w:tcPr>
          <w:p w:rsidR="00872EE5" w:rsidRPr="00960F5C" w:rsidRDefault="0079041F" w:rsidP="00BF5109">
            <w:pPr>
              <w:jc w:val="both"/>
              <w:rPr>
                <w:rFonts w:ascii="Times New Roman" w:eastAsia="Times New Roman" w:hAnsi="Times New Roman" w:cs="Times New Roman"/>
                <w:iCs/>
                <w:sz w:val="24"/>
                <w:szCs w:val="24"/>
              </w:rPr>
            </w:pPr>
            <w:r w:rsidRPr="00960F5C">
              <w:rPr>
                <w:rFonts w:ascii="Times New Roman" w:eastAsia="Times New Roman" w:hAnsi="Times New Roman" w:cs="Times New Roman"/>
                <w:iCs/>
                <w:sz w:val="24"/>
                <w:szCs w:val="24"/>
              </w:rPr>
              <w:t>К</w:t>
            </w:r>
            <w:r w:rsidR="00872EE5" w:rsidRPr="00960F5C">
              <w:rPr>
                <w:rFonts w:ascii="Times New Roman" w:eastAsia="Times New Roman" w:hAnsi="Times New Roman" w:cs="Times New Roman"/>
                <w:iCs/>
                <w:sz w:val="24"/>
                <w:szCs w:val="24"/>
              </w:rPr>
              <w:t>онтролирует условия и сроки хранения товаров</w:t>
            </w:r>
            <w:r w:rsidRPr="00960F5C">
              <w:rPr>
                <w:rFonts w:ascii="Times New Roman" w:eastAsia="Times New Roman" w:hAnsi="Times New Roman" w:cs="Times New Roman"/>
                <w:iCs/>
                <w:sz w:val="24"/>
                <w:szCs w:val="24"/>
              </w:rPr>
              <w:t>.</w:t>
            </w:r>
          </w:p>
          <w:p w:rsidR="00872EE5" w:rsidRPr="00960F5C" w:rsidRDefault="0079041F" w:rsidP="00BF5109">
            <w:pPr>
              <w:jc w:val="both"/>
              <w:rPr>
                <w:rFonts w:ascii="Times New Roman" w:eastAsia="Times New Roman" w:hAnsi="Times New Roman" w:cs="Times New Roman"/>
                <w:iCs/>
                <w:sz w:val="24"/>
                <w:szCs w:val="24"/>
              </w:rPr>
            </w:pPr>
            <w:r w:rsidRPr="00960F5C">
              <w:rPr>
                <w:rFonts w:ascii="Times New Roman" w:eastAsia="Times New Roman" w:hAnsi="Times New Roman" w:cs="Times New Roman"/>
                <w:iCs/>
                <w:sz w:val="24"/>
                <w:szCs w:val="24"/>
              </w:rPr>
              <w:t>П</w:t>
            </w:r>
            <w:r w:rsidR="00872EE5" w:rsidRPr="00960F5C">
              <w:rPr>
                <w:rFonts w:ascii="Times New Roman" w:eastAsia="Times New Roman" w:hAnsi="Times New Roman" w:cs="Times New Roman"/>
                <w:iCs/>
                <w:sz w:val="24"/>
                <w:szCs w:val="24"/>
              </w:rPr>
              <w:t>роверяет соблюдение требований к оформлению сопроводительных документов</w:t>
            </w:r>
            <w:r w:rsidRPr="00960F5C">
              <w:rPr>
                <w:rFonts w:ascii="Times New Roman" w:eastAsia="Times New Roman" w:hAnsi="Times New Roman" w:cs="Times New Roman"/>
                <w:iCs/>
                <w:sz w:val="24"/>
                <w:szCs w:val="24"/>
              </w:rPr>
              <w:t>.</w:t>
            </w:r>
          </w:p>
          <w:p w:rsidR="00872EE5" w:rsidRPr="00960F5C" w:rsidRDefault="0079041F" w:rsidP="00BF5109">
            <w:pPr>
              <w:jc w:val="both"/>
              <w:rPr>
                <w:rFonts w:ascii="Times New Roman" w:eastAsia="Times New Roman" w:hAnsi="Times New Roman" w:cs="Times New Roman"/>
                <w:iCs/>
                <w:sz w:val="24"/>
                <w:szCs w:val="24"/>
              </w:rPr>
            </w:pPr>
            <w:r w:rsidRPr="00960F5C">
              <w:rPr>
                <w:rFonts w:ascii="Times New Roman" w:eastAsia="Times New Roman" w:hAnsi="Times New Roman" w:cs="Times New Roman"/>
                <w:iCs/>
                <w:sz w:val="24"/>
                <w:szCs w:val="24"/>
              </w:rPr>
              <w:t>С</w:t>
            </w:r>
            <w:r w:rsidR="00872EE5" w:rsidRPr="00960F5C">
              <w:rPr>
                <w:rStyle w:val="213pt"/>
                <w:rFonts w:eastAsiaTheme="minorEastAsia"/>
                <w:sz w:val="24"/>
                <w:szCs w:val="24"/>
              </w:rPr>
              <w:t>облюдает требования к оформлению сопроводительных документов</w:t>
            </w:r>
            <w:r w:rsidRPr="00960F5C">
              <w:rPr>
                <w:rStyle w:val="213pt"/>
                <w:rFonts w:eastAsiaTheme="minorEastAsia"/>
                <w:sz w:val="24"/>
                <w:szCs w:val="24"/>
              </w:rPr>
              <w:t>.</w:t>
            </w:r>
          </w:p>
        </w:tc>
        <w:tc>
          <w:tcPr>
            <w:tcW w:w="3543" w:type="dxa"/>
          </w:tcPr>
          <w:p w:rsidR="00872EE5" w:rsidRPr="00960F5C" w:rsidRDefault="0094144E" w:rsidP="00BF5109">
            <w:pPr>
              <w:jc w:val="both"/>
              <w:rPr>
                <w:rFonts w:ascii="Times New Roman" w:hAnsi="Times New Roman" w:cs="Times New Roman"/>
                <w:sz w:val="24"/>
                <w:szCs w:val="24"/>
              </w:rPr>
            </w:pPr>
            <w:r w:rsidRPr="00960F5C">
              <w:rPr>
                <w:rFonts w:ascii="Times New Roman" w:hAnsi="Times New Roman" w:cs="Times New Roman"/>
                <w:sz w:val="24"/>
                <w:szCs w:val="24"/>
              </w:rPr>
              <w:t>Оценка результатов деятельности обучающихся при выполнении работ на различных этапах производственной преддипломной практики. Данные аттестационного листа, характеристики профессиональной деятельности, контроль своевременности сдачи отчетов по практике, дифференцированный зачет по производственной практике, подготовка и защита индивидуального задания</w:t>
            </w:r>
          </w:p>
        </w:tc>
      </w:tr>
      <w:tr w:rsidR="00872EE5" w:rsidRPr="00960F5C" w:rsidTr="00BF5109">
        <w:tc>
          <w:tcPr>
            <w:tcW w:w="3266" w:type="dxa"/>
          </w:tcPr>
          <w:p w:rsidR="00872EE5" w:rsidRPr="00960F5C" w:rsidRDefault="00872EE5" w:rsidP="00BF5109">
            <w:pPr>
              <w:autoSpaceDE w:val="0"/>
              <w:autoSpaceDN w:val="0"/>
              <w:adjustRightInd w:val="0"/>
              <w:jc w:val="both"/>
              <w:rPr>
                <w:rFonts w:ascii="Times New Roman" w:hAnsi="Times New Roman" w:cs="Times New Roman"/>
                <w:color w:val="000000"/>
                <w:sz w:val="24"/>
                <w:szCs w:val="24"/>
              </w:rPr>
            </w:pPr>
            <w:r w:rsidRPr="00960F5C">
              <w:rPr>
                <w:rFonts w:ascii="Times New Roman" w:hAnsi="Times New Roman" w:cs="Times New Roman"/>
                <w:color w:val="000000"/>
                <w:sz w:val="24"/>
                <w:szCs w:val="24"/>
              </w:rPr>
              <w:t>ПК 1.6.  Участвовать в работе по подготовке организации к добровольной сертификации услуг.</w:t>
            </w:r>
          </w:p>
        </w:tc>
        <w:tc>
          <w:tcPr>
            <w:tcW w:w="3080" w:type="dxa"/>
          </w:tcPr>
          <w:p w:rsidR="00872EE5" w:rsidRPr="00960F5C" w:rsidRDefault="004532C2" w:rsidP="00BF5109">
            <w:pPr>
              <w:jc w:val="both"/>
              <w:rPr>
                <w:rFonts w:ascii="Times New Roman" w:eastAsia="Times New Roman" w:hAnsi="Times New Roman" w:cs="Times New Roman"/>
                <w:bCs/>
                <w:sz w:val="24"/>
                <w:szCs w:val="24"/>
              </w:rPr>
            </w:pPr>
            <w:r w:rsidRPr="00960F5C">
              <w:rPr>
                <w:rFonts w:ascii="Times New Roman" w:eastAsia="Times New Roman" w:hAnsi="Times New Roman" w:cs="Times New Roman"/>
                <w:bCs/>
                <w:sz w:val="24"/>
                <w:szCs w:val="24"/>
              </w:rPr>
              <w:t>Готовит документы с добровольной сертификации услуг.</w:t>
            </w:r>
          </w:p>
        </w:tc>
        <w:tc>
          <w:tcPr>
            <w:tcW w:w="3543" w:type="dxa"/>
          </w:tcPr>
          <w:p w:rsidR="00872EE5" w:rsidRPr="00960F5C" w:rsidRDefault="0094144E" w:rsidP="00BF5109">
            <w:pPr>
              <w:jc w:val="both"/>
              <w:rPr>
                <w:rFonts w:ascii="Times New Roman" w:hAnsi="Times New Roman" w:cs="Times New Roman"/>
                <w:sz w:val="24"/>
                <w:szCs w:val="24"/>
              </w:rPr>
            </w:pPr>
            <w:r w:rsidRPr="00960F5C">
              <w:rPr>
                <w:rFonts w:ascii="Times New Roman" w:hAnsi="Times New Roman" w:cs="Times New Roman"/>
                <w:sz w:val="24"/>
                <w:szCs w:val="24"/>
              </w:rPr>
              <w:t xml:space="preserve">Оценка результатов деятельности обучающихся при выполнении работ на различных этапах производственной преддипломной практики. Данные аттестационного листа, характеристики профессиональной деятельности, контроль своевременности сдачи отчетов по практике, дифференцированный зачет по производственной практике, </w:t>
            </w:r>
            <w:r w:rsidRPr="00960F5C">
              <w:rPr>
                <w:rFonts w:ascii="Times New Roman" w:hAnsi="Times New Roman" w:cs="Times New Roman"/>
                <w:sz w:val="24"/>
                <w:szCs w:val="24"/>
              </w:rPr>
              <w:lastRenderedPageBreak/>
              <w:t>подготовка и защита индивидуального задания</w:t>
            </w:r>
          </w:p>
        </w:tc>
      </w:tr>
      <w:tr w:rsidR="00872EE5" w:rsidRPr="00960F5C" w:rsidTr="00BF5109">
        <w:tc>
          <w:tcPr>
            <w:tcW w:w="3266" w:type="dxa"/>
          </w:tcPr>
          <w:p w:rsidR="00872EE5" w:rsidRPr="00960F5C" w:rsidRDefault="00872EE5" w:rsidP="00BF5109">
            <w:pPr>
              <w:autoSpaceDE w:val="0"/>
              <w:autoSpaceDN w:val="0"/>
              <w:adjustRightInd w:val="0"/>
              <w:jc w:val="both"/>
              <w:rPr>
                <w:rFonts w:ascii="Times New Roman" w:hAnsi="Times New Roman" w:cs="Times New Roman"/>
                <w:iCs/>
                <w:color w:val="000000"/>
                <w:sz w:val="24"/>
                <w:szCs w:val="24"/>
              </w:rPr>
            </w:pPr>
            <w:r w:rsidRPr="00960F5C">
              <w:rPr>
                <w:rFonts w:ascii="Times New Roman" w:hAnsi="Times New Roman" w:cs="Times New Roman"/>
                <w:color w:val="000000"/>
                <w:sz w:val="24"/>
                <w:szCs w:val="24"/>
              </w:rPr>
              <w:lastRenderedPageBreak/>
              <w:t>ПК 1.7.  Применять в коммерческой деятельности методы, средства и приемы менеджмента, делового и управленческого общения.</w:t>
            </w:r>
          </w:p>
        </w:tc>
        <w:tc>
          <w:tcPr>
            <w:tcW w:w="3080" w:type="dxa"/>
          </w:tcPr>
          <w:p w:rsidR="00872EE5" w:rsidRPr="00960F5C" w:rsidRDefault="004532C2" w:rsidP="00BF5109">
            <w:pPr>
              <w:jc w:val="both"/>
              <w:rPr>
                <w:rFonts w:ascii="Times New Roman" w:eastAsia="Times New Roman" w:hAnsi="Times New Roman" w:cs="Times New Roman"/>
                <w:bCs/>
                <w:color w:val="FF0000"/>
                <w:sz w:val="24"/>
                <w:szCs w:val="24"/>
              </w:rPr>
            </w:pPr>
            <w:r w:rsidRPr="00960F5C">
              <w:rPr>
                <w:rFonts w:ascii="Times New Roman" w:eastAsia="Times New Roman" w:hAnsi="Times New Roman" w:cs="Times New Roman"/>
                <w:bCs/>
                <w:sz w:val="24"/>
                <w:szCs w:val="24"/>
              </w:rPr>
              <w:t xml:space="preserve">Оценивает качество </w:t>
            </w:r>
            <w:r w:rsidR="00872EE5" w:rsidRPr="00960F5C">
              <w:rPr>
                <w:rFonts w:ascii="Times New Roman" w:eastAsia="Times New Roman" w:hAnsi="Times New Roman" w:cs="Times New Roman"/>
                <w:sz w:val="24"/>
                <w:szCs w:val="24"/>
              </w:rPr>
              <w:t>культуры</w:t>
            </w:r>
            <w:r w:rsidR="00872EE5" w:rsidRPr="00960F5C">
              <w:rPr>
                <w:rFonts w:ascii="Times New Roman" w:eastAsia="Times New Roman" w:hAnsi="Times New Roman" w:cs="Times New Roman"/>
                <w:bCs/>
                <w:sz w:val="24"/>
                <w:szCs w:val="24"/>
              </w:rPr>
              <w:t xml:space="preserve"> обслуживания покупателей</w:t>
            </w:r>
            <w:r w:rsidRPr="00960F5C">
              <w:rPr>
                <w:rFonts w:ascii="Times New Roman" w:eastAsia="Times New Roman" w:hAnsi="Times New Roman" w:cs="Times New Roman"/>
                <w:bCs/>
                <w:sz w:val="24"/>
                <w:szCs w:val="24"/>
              </w:rPr>
              <w:t>.</w:t>
            </w:r>
          </w:p>
          <w:p w:rsidR="00872EE5" w:rsidRPr="00960F5C" w:rsidRDefault="004532C2" w:rsidP="00BF5109">
            <w:pPr>
              <w:jc w:val="both"/>
              <w:rPr>
                <w:rFonts w:ascii="Times New Roman" w:eastAsia="Times New Roman" w:hAnsi="Times New Roman" w:cs="Times New Roman"/>
                <w:sz w:val="24"/>
                <w:szCs w:val="24"/>
              </w:rPr>
            </w:pPr>
            <w:r w:rsidRPr="00960F5C">
              <w:rPr>
                <w:rFonts w:ascii="Times New Roman" w:eastAsia="Times New Roman" w:hAnsi="Times New Roman" w:cs="Times New Roman"/>
                <w:sz w:val="24"/>
                <w:szCs w:val="24"/>
              </w:rPr>
              <w:t>А</w:t>
            </w:r>
            <w:r w:rsidR="00872EE5" w:rsidRPr="00960F5C">
              <w:rPr>
                <w:rFonts w:ascii="Times New Roman" w:eastAsia="Times New Roman" w:hAnsi="Times New Roman" w:cs="Times New Roman"/>
                <w:sz w:val="24"/>
                <w:szCs w:val="24"/>
              </w:rPr>
              <w:t>нализирует характер записей в Книге отзывов и предложений, действенность применяемых</w:t>
            </w:r>
            <w:r w:rsidR="00AF78D7" w:rsidRPr="00960F5C">
              <w:rPr>
                <w:rFonts w:ascii="Times New Roman" w:eastAsia="Times New Roman" w:hAnsi="Times New Roman" w:cs="Times New Roman"/>
                <w:sz w:val="24"/>
                <w:szCs w:val="24"/>
              </w:rPr>
              <w:t xml:space="preserve"> мер по заявлениям покупателей.</w:t>
            </w:r>
          </w:p>
        </w:tc>
        <w:tc>
          <w:tcPr>
            <w:tcW w:w="3543" w:type="dxa"/>
          </w:tcPr>
          <w:p w:rsidR="00872EE5" w:rsidRPr="00960F5C" w:rsidRDefault="0094144E" w:rsidP="00BF5109">
            <w:pPr>
              <w:jc w:val="both"/>
              <w:rPr>
                <w:rFonts w:ascii="Times New Roman" w:hAnsi="Times New Roman" w:cs="Times New Roman"/>
                <w:sz w:val="24"/>
                <w:szCs w:val="24"/>
              </w:rPr>
            </w:pPr>
            <w:r w:rsidRPr="00960F5C">
              <w:rPr>
                <w:rFonts w:ascii="Times New Roman" w:hAnsi="Times New Roman" w:cs="Times New Roman"/>
                <w:sz w:val="24"/>
                <w:szCs w:val="24"/>
              </w:rPr>
              <w:t>Оценка результатов деятельности обучающихся при выполнении работ на различных этапах производственной преддипломной практики. Данные аттестационного листа, характеристики профессиональной деятельности, контроль своевременности сдачи отчетов по практике, дифференцированный зачет по производственной практике, подготовка и защита индивидуального задания</w:t>
            </w:r>
          </w:p>
        </w:tc>
      </w:tr>
      <w:tr w:rsidR="00872EE5" w:rsidRPr="00960F5C" w:rsidTr="00BF5109">
        <w:tc>
          <w:tcPr>
            <w:tcW w:w="3266" w:type="dxa"/>
          </w:tcPr>
          <w:p w:rsidR="00872EE5" w:rsidRPr="00960F5C" w:rsidRDefault="00872EE5" w:rsidP="00BF5109">
            <w:pPr>
              <w:autoSpaceDE w:val="0"/>
              <w:autoSpaceDN w:val="0"/>
              <w:adjustRightInd w:val="0"/>
              <w:jc w:val="both"/>
              <w:rPr>
                <w:rFonts w:ascii="Times New Roman" w:hAnsi="Times New Roman" w:cs="Times New Roman"/>
                <w:iCs/>
                <w:color w:val="000000"/>
                <w:sz w:val="24"/>
                <w:szCs w:val="24"/>
              </w:rPr>
            </w:pPr>
            <w:r w:rsidRPr="00960F5C">
              <w:rPr>
                <w:rFonts w:ascii="Times New Roman" w:hAnsi="Times New Roman" w:cs="Times New Roman"/>
                <w:color w:val="000000"/>
                <w:sz w:val="24"/>
                <w:szCs w:val="24"/>
              </w:rPr>
              <w:t>ПК 1.8.  Использовать основные методы и приемы статистики для решения практических задач коммер</w:t>
            </w:r>
            <w:r w:rsidRPr="00960F5C">
              <w:rPr>
                <w:rFonts w:ascii="Times New Roman" w:hAnsi="Times New Roman" w:cs="Times New Roman"/>
                <w:color w:val="000000"/>
                <w:sz w:val="24"/>
                <w:szCs w:val="24"/>
              </w:rPr>
              <w:softHyphen/>
              <w:t>ческой деятельности, определять статистические величины, показатели вариации и индексы.</w:t>
            </w:r>
          </w:p>
        </w:tc>
        <w:tc>
          <w:tcPr>
            <w:tcW w:w="3080" w:type="dxa"/>
          </w:tcPr>
          <w:p w:rsidR="00872EE5" w:rsidRPr="00960F5C" w:rsidRDefault="00FE30E2" w:rsidP="00BF5109">
            <w:pPr>
              <w:jc w:val="both"/>
              <w:rPr>
                <w:rFonts w:ascii="Times New Roman" w:eastAsia="Times New Roman" w:hAnsi="Times New Roman" w:cs="Times New Roman"/>
                <w:bCs/>
                <w:sz w:val="24"/>
                <w:szCs w:val="24"/>
              </w:rPr>
            </w:pPr>
            <w:r w:rsidRPr="00960F5C">
              <w:rPr>
                <w:rFonts w:ascii="Times New Roman" w:hAnsi="Times New Roman" w:cs="Times New Roman"/>
                <w:color w:val="000000"/>
                <w:sz w:val="24"/>
                <w:szCs w:val="24"/>
              </w:rPr>
              <w:t>Использует основные методы и приемы статистики для решения практических задач коммер</w:t>
            </w:r>
            <w:r w:rsidRPr="00960F5C">
              <w:rPr>
                <w:rFonts w:ascii="Times New Roman" w:hAnsi="Times New Roman" w:cs="Times New Roman"/>
                <w:color w:val="000000"/>
                <w:sz w:val="24"/>
                <w:szCs w:val="24"/>
              </w:rPr>
              <w:softHyphen/>
              <w:t>ческой деятельности, определять статистические величины, показатели вариации и индексы.</w:t>
            </w:r>
          </w:p>
        </w:tc>
        <w:tc>
          <w:tcPr>
            <w:tcW w:w="3543" w:type="dxa"/>
          </w:tcPr>
          <w:p w:rsidR="00872EE5" w:rsidRPr="00960F5C" w:rsidRDefault="0094144E" w:rsidP="00BF5109">
            <w:pPr>
              <w:jc w:val="both"/>
              <w:rPr>
                <w:rFonts w:ascii="Times New Roman" w:hAnsi="Times New Roman" w:cs="Times New Roman"/>
                <w:sz w:val="24"/>
                <w:szCs w:val="24"/>
              </w:rPr>
            </w:pPr>
            <w:r w:rsidRPr="00960F5C">
              <w:rPr>
                <w:rFonts w:ascii="Times New Roman" w:hAnsi="Times New Roman" w:cs="Times New Roman"/>
                <w:sz w:val="24"/>
                <w:szCs w:val="24"/>
              </w:rPr>
              <w:t>Оценка результатов деятельности обучающихся при выполнении работ на различных этапах производственной преддипломной практики. Данные аттестационного листа, характеристики профессиональной деятельности, контроль своевременности сдачи отчетов по практике, дифференцированный зачет по производственной практике, подготовка и защита индивидуального задания</w:t>
            </w:r>
          </w:p>
        </w:tc>
      </w:tr>
      <w:tr w:rsidR="00872EE5" w:rsidRPr="00960F5C" w:rsidTr="00BF5109">
        <w:tc>
          <w:tcPr>
            <w:tcW w:w="3266" w:type="dxa"/>
          </w:tcPr>
          <w:p w:rsidR="00872EE5" w:rsidRPr="00960F5C" w:rsidRDefault="00872EE5" w:rsidP="00BF5109">
            <w:pPr>
              <w:autoSpaceDE w:val="0"/>
              <w:autoSpaceDN w:val="0"/>
              <w:adjustRightInd w:val="0"/>
              <w:jc w:val="both"/>
              <w:rPr>
                <w:rFonts w:ascii="Times New Roman" w:hAnsi="Times New Roman" w:cs="Times New Roman"/>
                <w:iCs/>
                <w:color w:val="000000"/>
                <w:sz w:val="24"/>
                <w:szCs w:val="24"/>
              </w:rPr>
            </w:pPr>
            <w:r w:rsidRPr="00960F5C">
              <w:rPr>
                <w:rFonts w:ascii="Times New Roman" w:hAnsi="Times New Roman" w:cs="Times New Roman"/>
                <w:color w:val="000000"/>
                <w:sz w:val="24"/>
                <w:szCs w:val="24"/>
              </w:rPr>
              <w:t>ПК 1.9.  Применять логистические сис</w:t>
            </w:r>
            <w:r w:rsidRPr="00960F5C">
              <w:rPr>
                <w:rFonts w:ascii="Times New Roman" w:hAnsi="Times New Roman" w:cs="Times New Roman"/>
                <w:color w:val="000000"/>
                <w:sz w:val="24"/>
                <w:szCs w:val="24"/>
              </w:rPr>
              <w:softHyphen/>
              <w:t>темы, а также приемы и методы закупочной и коммерческой логистики, обеспечивающие ра</w:t>
            </w:r>
            <w:r w:rsidRPr="00960F5C">
              <w:rPr>
                <w:rFonts w:ascii="Times New Roman" w:hAnsi="Times New Roman" w:cs="Times New Roman"/>
                <w:color w:val="000000"/>
                <w:sz w:val="24"/>
                <w:szCs w:val="24"/>
              </w:rPr>
              <w:softHyphen/>
              <w:t>циональное перемещение мате</w:t>
            </w:r>
            <w:r w:rsidRPr="00960F5C">
              <w:rPr>
                <w:rFonts w:ascii="Times New Roman" w:hAnsi="Times New Roman" w:cs="Times New Roman"/>
                <w:color w:val="000000"/>
                <w:sz w:val="24"/>
                <w:szCs w:val="24"/>
              </w:rPr>
              <w:softHyphen/>
              <w:t>риальных потоков.</w:t>
            </w:r>
          </w:p>
        </w:tc>
        <w:tc>
          <w:tcPr>
            <w:tcW w:w="3080" w:type="dxa"/>
          </w:tcPr>
          <w:p w:rsidR="00872EE5" w:rsidRPr="00960F5C" w:rsidRDefault="006E6AAF" w:rsidP="00BF5109">
            <w:pPr>
              <w:pStyle w:val="a4"/>
              <w:jc w:val="both"/>
              <w:rPr>
                <w:rFonts w:ascii="Times New Roman" w:hAnsi="Times New Roman" w:cs="Times New Roman"/>
                <w:bCs/>
                <w:sz w:val="24"/>
                <w:szCs w:val="24"/>
              </w:rPr>
            </w:pPr>
            <w:r w:rsidRPr="00960F5C">
              <w:rPr>
                <w:rFonts w:ascii="Times New Roman" w:hAnsi="Times New Roman" w:cs="Times New Roman"/>
                <w:color w:val="000000"/>
                <w:sz w:val="24"/>
                <w:szCs w:val="24"/>
              </w:rPr>
              <w:t>Применяет логистические сис</w:t>
            </w:r>
            <w:r w:rsidRPr="00960F5C">
              <w:rPr>
                <w:rFonts w:ascii="Times New Roman" w:hAnsi="Times New Roman" w:cs="Times New Roman"/>
                <w:color w:val="000000"/>
                <w:sz w:val="24"/>
                <w:szCs w:val="24"/>
              </w:rPr>
              <w:softHyphen/>
              <w:t>темы, а также приемы и методы закупочной и коммерческой логистики, обеспечивающие ра</w:t>
            </w:r>
            <w:r w:rsidRPr="00960F5C">
              <w:rPr>
                <w:rFonts w:ascii="Times New Roman" w:hAnsi="Times New Roman" w:cs="Times New Roman"/>
                <w:color w:val="000000"/>
                <w:sz w:val="24"/>
                <w:szCs w:val="24"/>
              </w:rPr>
              <w:softHyphen/>
              <w:t>циональное перемещение мате</w:t>
            </w:r>
            <w:r w:rsidRPr="00960F5C">
              <w:rPr>
                <w:rFonts w:ascii="Times New Roman" w:hAnsi="Times New Roman" w:cs="Times New Roman"/>
                <w:color w:val="000000"/>
                <w:sz w:val="24"/>
                <w:szCs w:val="24"/>
              </w:rPr>
              <w:softHyphen/>
              <w:t>риальных потоков.</w:t>
            </w:r>
          </w:p>
        </w:tc>
        <w:tc>
          <w:tcPr>
            <w:tcW w:w="3543" w:type="dxa"/>
          </w:tcPr>
          <w:p w:rsidR="00872EE5" w:rsidRPr="00960F5C" w:rsidRDefault="0094144E" w:rsidP="00BF5109">
            <w:pPr>
              <w:jc w:val="both"/>
              <w:rPr>
                <w:rFonts w:ascii="Times New Roman" w:hAnsi="Times New Roman" w:cs="Times New Roman"/>
                <w:sz w:val="24"/>
                <w:szCs w:val="24"/>
              </w:rPr>
            </w:pPr>
            <w:r w:rsidRPr="00960F5C">
              <w:rPr>
                <w:rFonts w:ascii="Times New Roman" w:hAnsi="Times New Roman" w:cs="Times New Roman"/>
                <w:sz w:val="24"/>
                <w:szCs w:val="24"/>
              </w:rPr>
              <w:t>Оценка результатов деятельности обучающихся при выполнении работ на различных этапах производственной преддипломной практики. Данные аттестационного листа, характеристики профессиональной деятельности, контроль своевременности сдачи отчетов по практике, дифференцированный зачет по производственной практике, подготовка и защита индивидуального задания</w:t>
            </w:r>
          </w:p>
        </w:tc>
      </w:tr>
      <w:tr w:rsidR="00872EE5" w:rsidRPr="00960F5C" w:rsidTr="00BF5109">
        <w:tc>
          <w:tcPr>
            <w:tcW w:w="3266" w:type="dxa"/>
          </w:tcPr>
          <w:p w:rsidR="00872EE5" w:rsidRPr="00960F5C" w:rsidRDefault="00872EE5" w:rsidP="00BF5109">
            <w:pPr>
              <w:jc w:val="both"/>
              <w:rPr>
                <w:rFonts w:ascii="Times New Roman" w:hAnsi="Times New Roman" w:cs="Times New Roman"/>
                <w:sz w:val="24"/>
                <w:szCs w:val="24"/>
              </w:rPr>
            </w:pPr>
            <w:r w:rsidRPr="00960F5C">
              <w:rPr>
                <w:rFonts w:ascii="Times New Roman" w:hAnsi="Times New Roman" w:cs="Times New Roman"/>
                <w:sz w:val="24"/>
                <w:szCs w:val="24"/>
              </w:rPr>
              <w:t xml:space="preserve">ПК 1.10.  Эксплуатировать торгово-технологическое </w:t>
            </w:r>
            <w:r w:rsidRPr="00960F5C">
              <w:rPr>
                <w:rFonts w:ascii="Times New Roman" w:hAnsi="Times New Roman" w:cs="Times New Roman"/>
                <w:sz w:val="24"/>
                <w:szCs w:val="24"/>
              </w:rPr>
              <w:lastRenderedPageBreak/>
              <w:t>оборудование.</w:t>
            </w:r>
          </w:p>
        </w:tc>
        <w:tc>
          <w:tcPr>
            <w:tcW w:w="3080" w:type="dxa"/>
          </w:tcPr>
          <w:p w:rsidR="00872EE5" w:rsidRPr="00960F5C" w:rsidRDefault="00107EFF" w:rsidP="00BF5109">
            <w:pPr>
              <w:pStyle w:val="ConsPlusNonformat"/>
              <w:widowControl/>
              <w:contextualSpacing/>
              <w:jc w:val="both"/>
              <w:rPr>
                <w:rFonts w:ascii="Times New Roman" w:hAnsi="Times New Roman" w:cs="Times New Roman"/>
                <w:bCs/>
                <w:sz w:val="24"/>
                <w:szCs w:val="24"/>
              </w:rPr>
            </w:pPr>
            <w:r w:rsidRPr="00960F5C">
              <w:rPr>
                <w:rFonts w:ascii="Times New Roman" w:hAnsi="Times New Roman" w:cs="Times New Roman"/>
                <w:sz w:val="24"/>
                <w:szCs w:val="24"/>
              </w:rPr>
              <w:lastRenderedPageBreak/>
              <w:t xml:space="preserve">Эксплуатирует торгово-технологическое </w:t>
            </w:r>
            <w:r w:rsidRPr="00960F5C">
              <w:rPr>
                <w:rFonts w:ascii="Times New Roman" w:hAnsi="Times New Roman" w:cs="Times New Roman"/>
                <w:sz w:val="24"/>
                <w:szCs w:val="24"/>
              </w:rPr>
              <w:lastRenderedPageBreak/>
              <w:t>оборудование с соблюдением правил техники безопасности.</w:t>
            </w:r>
          </w:p>
        </w:tc>
        <w:tc>
          <w:tcPr>
            <w:tcW w:w="3543" w:type="dxa"/>
          </w:tcPr>
          <w:p w:rsidR="00872EE5" w:rsidRPr="00960F5C" w:rsidRDefault="0094144E" w:rsidP="00BF5109">
            <w:pPr>
              <w:pStyle w:val="21"/>
              <w:shd w:val="clear" w:color="auto" w:fill="auto"/>
              <w:spacing w:before="0" w:after="0" w:line="240" w:lineRule="auto"/>
              <w:ind w:firstLine="0"/>
              <w:rPr>
                <w:rStyle w:val="212pt0"/>
              </w:rPr>
            </w:pPr>
            <w:r w:rsidRPr="00960F5C">
              <w:rPr>
                <w:sz w:val="24"/>
                <w:szCs w:val="24"/>
              </w:rPr>
              <w:lastRenderedPageBreak/>
              <w:t xml:space="preserve">Оценка результатов деятельности обучающихся при </w:t>
            </w:r>
            <w:r w:rsidRPr="00960F5C">
              <w:rPr>
                <w:sz w:val="24"/>
                <w:szCs w:val="24"/>
              </w:rPr>
              <w:lastRenderedPageBreak/>
              <w:t>выполнении работ на различных этапах производственной преддипломной практики. Данные аттестационного листа, характеристики профессиональной деятельности, контроль своевременности сдачи отчетов по практике, дифференцированный зачет по производственной практике, подготовка и защита индивидуального задания</w:t>
            </w:r>
          </w:p>
        </w:tc>
      </w:tr>
      <w:tr w:rsidR="00C24879" w:rsidRPr="00960F5C" w:rsidTr="00BF5109">
        <w:tc>
          <w:tcPr>
            <w:tcW w:w="3266" w:type="dxa"/>
          </w:tcPr>
          <w:p w:rsidR="00C24879" w:rsidRPr="00960F5C" w:rsidRDefault="00C24879" w:rsidP="00BF5109">
            <w:pPr>
              <w:jc w:val="both"/>
              <w:rPr>
                <w:rFonts w:ascii="Times New Roman" w:hAnsi="Times New Roman" w:cs="Times New Roman"/>
                <w:sz w:val="24"/>
                <w:szCs w:val="24"/>
              </w:rPr>
            </w:pPr>
            <w:r w:rsidRPr="00960F5C">
              <w:rPr>
                <w:rFonts w:ascii="Times New Roman" w:hAnsi="Times New Roman" w:cs="Times New Roman"/>
                <w:sz w:val="24"/>
                <w:szCs w:val="24"/>
              </w:rPr>
              <w:lastRenderedPageBreak/>
              <w:t>ПК 2.1.Использовать данные бухгалтерского учета для контроля результатов и планирования коммерческой деятельности, проводить учет товаров (сырья, материалов, продукции, тары, других материальных ценностей) и участвовать в их инвентаризации.</w:t>
            </w:r>
          </w:p>
        </w:tc>
        <w:tc>
          <w:tcPr>
            <w:tcW w:w="3080" w:type="dxa"/>
          </w:tcPr>
          <w:p w:rsidR="00C24879" w:rsidRPr="00960F5C" w:rsidRDefault="006F44C6" w:rsidP="00BF5109">
            <w:pPr>
              <w:jc w:val="both"/>
              <w:rPr>
                <w:rFonts w:ascii="Times New Roman" w:eastAsia="Times New Roman" w:hAnsi="Times New Roman" w:cs="Times New Roman"/>
                <w:bCs/>
                <w:color w:val="000000"/>
                <w:sz w:val="24"/>
                <w:szCs w:val="24"/>
              </w:rPr>
            </w:pPr>
            <w:r w:rsidRPr="00960F5C">
              <w:rPr>
                <w:rFonts w:ascii="Times New Roman" w:eastAsia="Times New Roman" w:hAnsi="Times New Roman" w:cs="Times New Roman"/>
                <w:bCs/>
                <w:color w:val="000000"/>
                <w:sz w:val="24"/>
                <w:szCs w:val="24"/>
              </w:rPr>
              <w:t>И</w:t>
            </w:r>
            <w:r w:rsidR="00C24879" w:rsidRPr="00960F5C">
              <w:rPr>
                <w:rFonts w:ascii="Times New Roman" w:eastAsia="Times New Roman" w:hAnsi="Times New Roman" w:cs="Times New Roman"/>
                <w:bCs/>
                <w:color w:val="000000"/>
                <w:sz w:val="24"/>
                <w:szCs w:val="24"/>
              </w:rPr>
              <w:t>спольз</w:t>
            </w:r>
            <w:r w:rsidRPr="00960F5C">
              <w:rPr>
                <w:rFonts w:ascii="Times New Roman" w:eastAsia="Times New Roman" w:hAnsi="Times New Roman" w:cs="Times New Roman"/>
                <w:bCs/>
                <w:color w:val="000000"/>
                <w:sz w:val="24"/>
                <w:szCs w:val="24"/>
              </w:rPr>
              <w:t>ует</w:t>
            </w:r>
            <w:r w:rsidR="00C24879" w:rsidRPr="00960F5C">
              <w:rPr>
                <w:rFonts w:ascii="Times New Roman" w:eastAsia="Times New Roman" w:hAnsi="Times New Roman" w:cs="Times New Roman"/>
                <w:bCs/>
                <w:color w:val="000000"/>
                <w:sz w:val="24"/>
                <w:szCs w:val="24"/>
              </w:rPr>
              <w:t xml:space="preserve"> данны</w:t>
            </w:r>
            <w:r w:rsidRPr="00960F5C">
              <w:rPr>
                <w:rFonts w:ascii="Times New Roman" w:eastAsia="Times New Roman" w:hAnsi="Times New Roman" w:cs="Times New Roman"/>
                <w:bCs/>
                <w:color w:val="000000"/>
                <w:sz w:val="24"/>
                <w:szCs w:val="24"/>
              </w:rPr>
              <w:t xml:space="preserve">е </w:t>
            </w:r>
            <w:r w:rsidR="00C24879" w:rsidRPr="00960F5C">
              <w:rPr>
                <w:rFonts w:ascii="Times New Roman" w:eastAsia="Times New Roman" w:hAnsi="Times New Roman" w:cs="Times New Roman"/>
                <w:bCs/>
                <w:color w:val="000000"/>
                <w:sz w:val="24"/>
                <w:szCs w:val="24"/>
              </w:rPr>
              <w:t>бухгалтерского учета для контроля результатов и планиро</w:t>
            </w:r>
            <w:r w:rsidRPr="00960F5C">
              <w:rPr>
                <w:rFonts w:ascii="Times New Roman" w:eastAsia="Times New Roman" w:hAnsi="Times New Roman" w:cs="Times New Roman"/>
                <w:bCs/>
                <w:color w:val="000000"/>
                <w:sz w:val="24"/>
                <w:szCs w:val="24"/>
              </w:rPr>
              <w:t>вания коммерческой деятельности.</w:t>
            </w:r>
          </w:p>
          <w:p w:rsidR="00C24879" w:rsidRPr="00960F5C" w:rsidRDefault="006F44C6" w:rsidP="00BF5109">
            <w:pPr>
              <w:jc w:val="both"/>
              <w:rPr>
                <w:rFonts w:ascii="Times New Roman" w:eastAsia="Times New Roman" w:hAnsi="Times New Roman" w:cs="Times New Roman"/>
                <w:sz w:val="24"/>
                <w:szCs w:val="24"/>
              </w:rPr>
            </w:pPr>
            <w:r w:rsidRPr="00960F5C">
              <w:rPr>
                <w:rFonts w:ascii="Times New Roman" w:eastAsia="Times New Roman" w:hAnsi="Times New Roman" w:cs="Times New Roman"/>
                <w:bCs/>
                <w:color w:val="000000"/>
                <w:sz w:val="24"/>
                <w:szCs w:val="24"/>
              </w:rPr>
              <w:t xml:space="preserve">Проводит </w:t>
            </w:r>
            <w:r w:rsidR="00C24879" w:rsidRPr="00960F5C">
              <w:rPr>
                <w:rFonts w:ascii="Times New Roman" w:eastAsia="Times New Roman" w:hAnsi="Times New Roman" w:cs="Times New Roman"/>
                <w:bCs/>
                <w:color w:val="000000"/>
                <w:sz w:val="24"/>
                <w:szCs w:val="24"/>
              </w:rPr>
              <w:t>учет товаров (сырья, материалов, продукции, тары, других материальных ценностей) и участие в их инвентаризации</w:t>
            </w:r>
          </w:p>
        </w:tc>
        <w:tc>
          <w:tcPr>
            <w:tcW w:w="3543" w:type="dxa"/>
          </w:tcPr>
          <w:p w:rsidR="00C24879" w:rsidRPr="00960F5C" w:rsidRDefault="0094144E" w:rsidP="00BF5109">
            <w:pPr>
              <w:jc w:val="both"/>
              <w:rPr>
                <w:rFonts w:ascii="Times New Roman" w:hAnsi="Times New Roman" w:cs="Times New Roman"/>
                <w:sz w:val="24"/>
                <w:szCs w:val="24"/>
              </w:rPr>
            </w:pPr>
            <w:r w:rsidRPr="00960F5C">
              <w:rPr>
                <w:rFonts w:ascii="Times New Roman" w:hAnsi="Times New Roman" w:cs="Times New Roman"/>
                <w:sz w:val="24"/>
                <w:szCs w:val="24"/>
              </w:rPr>
              <w:t>Оценка результатов деятельности обучающихся при выполнении работ на различных этапах производственной преддипломной практики. Данные аттестационного листа, характеристики профессиональной деятельности, контроль своевременности сдачи отчетов по практике, дифференцированный зачет по производственной практике, подготовка и защита индивидуального задания</w:t>
            </w:r>
          </w:p>
        </w:tc>
      </w:tr>
      <w:tr w:rsidR="00C24879" w:rsidRPr="00960F5C" w:rsidTr="00BF5109">
        <w:tc>
          <w:tcPr>
            <w:tcW w:w="3266" w:type="dxa"/>
          </w:tcPr>
          <w:p w:rsidR="00C24879" w:rsidRPr="00960F5C" w:rsidRDefault="00C24879" w:rsidP="00BF5109">
            <w:pPr>
              <w:jc w:val="both"/>
              <w:rPr>
                <w:rFonts w:ascii="Times New Roman" w:hAnsi="Times New Roman" w:cs="Times New Roman"/>
                <w:sz w:val="24"/>
                <w:szCs w:val="24"/>
              </w:rPr>
            </w:pPr>
            <w:r w:rsidRPr="00960F5C">
              <w:rPr>
                <w:rFonts w:ascii="Times New Roman" w:hAnsi="Times New Roman" w:cs="Times New Roman"/>
                <w:sz w:val="24"/>
                <w:szCs w:val="24"/>
              </w:rPr>
              <w:t>ПК 2.2. Оформлять, проверять правильность составления, обеспечивать хранение организационно-распорядительных, товаросопроводительных и иных необходимых документов с использованием автоматизированных систем.</w:t>
            </w:r>
          </w:p>
        </w:tc>
        <w:tc>
          <w:tcPr>
            <w:tcW w:w="3080" w:type="dxa"/>
          </w:tcPr>
          <w:p w:rsidR="00C24879" w:rsidRPr="00960F5C" w:rsidRDefault="006F44C6" w:rsidP="00BF5109">
            <w:pPr>
              <w:jc w:val="both"/>
              <w:rPr>
                <w:rFonts w:ascii="Times New Roman" w:eastAsia="Times New Roman" w:hAnsi="Times New Roman" w:cs="Times New Roman"/>
                <w:bCs/>
                <w:color w:val="000000"/>
                <w:sz w:val="24"/>
                <w:szCs w:val="24"/>
              </w:rPr>
            </w:pPr>
            <w:r w:rsidRPr="00960F5C">
              <w:rPr>
                <w:rFonts w:ascii="Times New Roman" w:eastAsia="Times New Roman" w:hAnsi="Times New Roman" w:cs="Times New Roman"/>
                <w:bCs/>
                <w:color w:val="000000"/>
                <w:sz w:val="24"/>
                <w:szCs w:val="24"/>
              </w:rPr>
              <w:t>Оформляет и проверяет</w:t>
            </w:r>
            <w:r w:rsidR="00C24879" w:rsidRPr="00960F5C">
              <w:rPr>
                <w:rFonts w:ascii="Times New Roman" w:eastAsia="Times New Roman" w:hAnsi="Times New Roman" w:cs="Times New Roman"/>
                <w:bCs/>
                <w:color w:val="000000"/>
                <w:sz w:val="24"/>
                <w:szCs w:val="24"/>
              </w:rPr>
              <w:t xml:space="preserve"> правильности состав</w:t>
            </w:r>
            <w:r w:rsidR="00C24879" w:rsidRPr="00960F5C">
              <w:rPr>
                <w:rFonts w:ascii="Times New Roman" w:eastAsia="Times New Roman" w:hAnsi="Times New Roman" w:cs="Times New Roman"/>
                <w:bCs/>
                <w:color w:val="000000"/>
                <w:sz w:val="24"/>
                <w:szCs w:val="24"/>
              </w:rPr>
              <w:softHyphen/>
              <w:t>ления организационно-распо</w:t>
            </w:r>
            <w:r w:rsidR="00C24879" w:rsidRPr="00960F5C">
              <w:rPr>
                <w:rFonts w:ascii="Times New Roman" w:eastAsia="Times New Roman" w:hAnsi="Times New Roman" w:cs="Times New Roman"/>
                <w:bCs/>
                <w:color w:val="000000"/>
                <w:sz w:val="24"/>
                <w:szCs w:val="24"/>
              </w:rPr>
              <w:softHyphen/>
              <w:t>рядительных, товаросопро</w:t>
            </w:r>
            <w:r w:rsidR="00C24879" w:rsidRPr="00960F5C">
              <w:rPr>
                <w:rFonts w:ascii="Times New Roman" w:eastAsia="Times New Roman" w:hAnsi="Times New Roman" w:cs="Times New Roman"/>
                <w:bCs/>
                <w:color w:val="000000"/>
                <w:sz w:val="24"/>
                <w:szCs w:val="24"/>
              </w:rPr>
              <w:softHyphen/>
              <w:t>водительных и иных необхо</w:t>
            </w:r>
            <w:r w:rsidR="00C24879" w:rsidRPr="00960F5C">
              <w:rPr>
                <w:rFonts w:ascii="Times New Roman" w:eastAsia="Times New Roman" w:hAnsi="Times New Roman" w:cs="Times New Roman"/>
                <w:bCs/>
                <w:color w:val="000000"/>
                <w:sz w:val="24"/>
                <w:szCs w:val="24"/>
              </w:rPr>
              <w:softHyphen/>
              <w:t>димых документов с исполь</w:t>
            </w:r>
            <w:r w:rsidR="00C24879" w:rsidRPr="00960F5C">
              <w:rPr>
                <w:rFonts w:ascii="Times New Roman" w:eastAsia="Times New Roman" w:hAnsi="Times New Roman" w:cs="Times New Roman"/>
                <w:bCs/>
                <w:color w:val="000000"/>
                <w:sz w:val="24"/>
                <w:szCs w:val="24"/>
              </w:rPr>
              <w:softHyphen/>
              <w:t>зова</w:t>
            </w:r>
            <w:r w:rsidRPr="00960F5C">
              <w:rPr>
                <w:rFonts w:ascii="Times New Roman" w:eastAsia="Times New Roman" w:hAnsi="Times New Roman" w:cs="Times New Roman"/>
                <w:bCs/>
                <w:color w:val="000000"/>
                <w:sz w:val="24"/>
                <w:szCs w:val="24"/>
              </w:rPr>
              <w:t>нием автоматизиро</w:t>
            </w:r>
            <w:r w:rsidRPr="00960F5C">
              <w:rPr>
                <w:rFonts w:ascii="Times New Roman" w:eastAsia="Times New Roman" w:hAnsi="Times New Roman" w:cs="Times New Roman"/>
                <w:bCs/>
                <w:color w:val="000000"/>
                <w:sz w:val="24"/>
                <w:szCs w:val="24"/>
              </w:rPr>
              <w:softHyphen/>
              <w:t>ванных систем.</w:t>
            </w:r>
          </w:p>
          <w:p w:rsidR="00C24879" w:rsidRPr="00960F5C" w:rsidRDefault="006F44C6" w:rsidP="00BF5109">
            <w:pPr>
              <w:jc w:val="both"/>
              <w:rPr>
                <w:rFonts w:ascii="Times New Roman" w:eastAsia="Times New Roman" w:hAnsi="Times New Roman" w:cs="Times New Roman"/>
                <w:sz w:val="24"/>
                <w:szCs w:val="24"/>
              </w:rPr>
            </w:pPr>
            <w:r w:rsidRPr="00960F5C">
              <w:rPr>
                <w:rFonts w:ascii="Times New Roman" w:eastAsia="Times New Roman" w:hAnsi="Times New Roman" w:cs="Times New Roman"/>
                <w:bCs/>
                <w:color w:val="000000"/>
                <w:sz w:val="24"/>
                <w:szCs w:val="24"/>
              </w:rPr>
              <w:t>О</w:t>
            </w:r>
            <w:r w:rsidR="00C24879" w:rsidRPr="00960F5C">
              <w:rPr>
                <w:rFonts w:ascii="Times New Roman" w:eastAsia="Times New Roman" w:hAnsi="Times New Roman" w:cs="Times New Roman"/>
                <w:bCs/>
                <w:color w:val="000000"/>
                <w:sz w:val="24"/>
                <w:szCs w:val="24"/>
              </w:rPr>
              <w:t>беспе</w:t>
            </w:r>
            <w:r w:rsidRPr="00960F5C">
              <w:rPr>
                <w:rFonts w:ascii="Times New Roman" w:eastAsia="Times New Roman" w:hAnsi="Times New Roman" w:cs="Times New Roman"/>
                <w:bCs/>
                <w:color w:val="000000"/>
                <w:sz w:val="24"/>
                <w:szCs w:val="24"/>
              </w:rPr>
              <w:t>чивает</w:t>
            </w:r>
            <w:r w:rsidR="00C24879" w:rsidRPr="00960F5C">
              <w:rPr>
                <w:rFonts w:ascii="Times New Roman" w:eastAsia="Times New Roman" w:hAnsi="Times New Roman" w:cs="Times New Roman"/>
                <w:bCs/>
                <w:color w:val="000000"/>
                <w:sz w:val="24"/>
                <w:szCs w:val="24"/>
              </w:rPr>
              <w:t xml:space="preserve"> хране</w:t>
            </w:r>
            <w:r w:rsidR="00C24879" w:rsidRPr="00960F5C">
              <w:rPr>
                <w:rFonts w:ascii="Times New Roman" w:eastAsia="Times New Roman" w:hAnsi="Times New Roman" w:cs="Times New Roman"/>
                <w:bCs/>
                <w:color w:val="000000"/>
                <w:sz w:val="24"/>
                <w:szCs w:val="24"/>
              </w:rPr>
              <w:softHyphen/>
              <w:t>ни</w:t>
            </w:r>
            <w:r w:rsidRPr="00960F5C">
              <w:rPr>
                <w:rFonts w:ascii="Times New Roman" w:eastAsia="Times New Roman" w:hAnsi="Times New Roman" w:cs="Times New Roman"/>
                <w:bCs/>
                <w:color w:val="000000"/>
                <w:sz w:val="24"/>
                <w:szCs w:val="24"/>
              </w:rPr>
              <w:t>е</w:t>
            </w:r>
            <w:r w:rsidR="00C24879" w:rsidRPr="00960F5C">
              <w:rPr>
                <w:rFonts w:ascii="Times New Roman" w:eastAsia="Times New Roman" w:hAnsi="Times New Roman" w:cs="Times New Roman"/>
                <w:bCs/>
                <w:color w:val="000000"/>
                <w:sz w:val="24"/>
                <w:szCs w:val="24"/>
              </w:rPr>
              <w:t xml:space="preserve"> организационно-распо</w:t>
            </w:r>
            <w:r w:rsidR="00C24879" w:rsidRPr="00960F5C">
              <w:rPr>
                <w:rFonts w:ascii="Times New Roman" w:eastAsia="Times New Roman" w:hAnsi="Times New Roman" w:cs="Times New Roman"/>
                <w:bCs/>
                <w:color w:val="000000"/>
                <w:sz w:val="24"/>
                <w:szCs w:val="24"/>
              </w:rPr>
              <w:softHyphen/>
              <w:t>рядительных, товаросопро</w:t>
            </w:r>
            <w:r w:rsidR="00C24879" w:rsidRPr="00960F5C">
              <w:rPr>
                <w:rFonts w:ascii="Times New Roman" w:eastAsia="Times New Roman" w:hAnsi="Times New Roman" w:cs="Times New Roman"/>
                <w:bCs/>
                <w:color w:val="000000"/>
                <w:sz w:val="24"/>
                <w:szCs w:val="24"/>
              </w:rPr>
              <w:softHyphen/>
              <w:t>водительных документов</w:t>
            </w:r>
          </w:p>
        </w:tc>
        <w:tc>
          <w:tcPr>
            <w:tcW w:w="3543" w:type="dxa"/>
          </w:tcPr>
          <w:p w:rsidR="00C24879" w:rsidRPr="00960F5C" w:rsidRDefault="0094144E" w:rsidP="00BF5109">
            <w:pPr>
              <w:jc w:val="both"/>
              <w:rPr>
                <w:rFonts w:ascii="Times New Roman" w:hAnsi="Times New Roman" w:cs="Times New Roman"/>
                <w:sz w:val="24"/>
                <w:szCs w:val="24"/>
              </w:rPr>
            </w:pPr>
            <w:r w:rsidRPr="00960F5C">
              <w:rPr>
                <w:rFonts w:ascii="Times New Roman" w:hAnsi="Times New Roman" w:cs="Times New Roman"/>
                <w:sz w:val="24"/>
                <w:szCs w:val="24"/>
              </w:rPr>
              <w:t>Оценка результатов деятельности обучающихся при выполнении работ на различных этапах производственной преддипломной практики. Данные аттестационного листа, характеристики профессиональной деятельности, контроль своевременности сдачи отчетов по практике, дифференцированный зачет по производственной практике, подготовка и защита индивидуального задания</w:t>
            </w:r>
          </w:p>
        </w:tc>
      </w:tr>
      <w:tr w:rsidR="00C24879" w:rsidRPr="00960F5C" w:rsidTr="00BF5109">
        <w:tc>
          <w:tcPr>
            <w:tcW w:w="3266" w:type="dxa"/>
          </w:tcPr>
          <w:p w:rsidR="00C24879" w:rsidRPr="00960F5C" w:rsidRDefault="00C24879" w:rsidP="00BF5109">
            <w:pPr>
              <w:jc w:val="both"/>
              <w:rPr>
                <w:rFonts w:ascii="Times New Roman" w:hAnsi="Times New Roman" w:cs="Times New Roman"/>
                <w:sz w:val="24"/>
                <w:szCs w:val="24"/>
              </w:rPr>
            </w:pPr>
            <w:r w:rsidRPr="00960F5C">
              <w:rPr>
                <w:rFonts w:ascii="Times New Roman" w:hAnsi="Times New Roman" w:cs="Times New Roman"/>
                <w:sz w:val="24"/>
                <w:szCs w:val="24"/>
              </w:rPr>
              <w:t xml:space="preserve">ПК 2.3. Применять в практических ситуациях экономические методы, рассчитывать микроэкономические показатели, анализировать </w:t>
            </w:r>
            <w:r w:rsidRPr="00960F5C">
              <w:rPr>
                <w:rFonts w:ascii="Times New Roman" w:hAnsi="Times New Roman" w:cs="Times New Roman"/>
                <w:sz w:val="24"/>
                <w:szCs w:val="24"/>
              </w:rPr>
              <w:lastRenderedPageBreak/>
              <w:t>их, а также рынки ресурсов.</w:t>
            </w:r>
          </w:p>
        </w:tc>
        <w:tc>
          <w:tcPr>
            <w:tcW w:w="3080" w:type="dxa"/>
          </w:tcPr>
          <w:p w:rsidR="00C24879" w:rsidRPr="00960F5C" w:rsidRDefault="006F44C6" w:rsidP="00BF5109">
            <w:pPr>
              <w:jc w:val="both"/>
              <w:rPr>
                <w:rFonts w:ascii="Times New Roman" w:eastAsia="Times New Roman" w:hAnsi="Times New Roman" w:cs="Times New Roman"/>
                <w:bCs/>
                <w:color w:val="000000"/>
                <w:sz w:val="24"/>
                <w:szCs w:val="24"/>
              </w:rPr>
            </w:pPr>
            <w:r w:rsidRPr="00960F5C">
              <w:rPr>
                <w:rFonts w:ascii="Times New Roman" w:eastAsia="Times New Roman" w:hAnsi="Times New Roman" w:cs="Times New Roman"/>
                <w:bCs/>
                <w:color w:val="000000"/>
                <w:sz w:val="24"/>
                <w:szCs w:val="24"/>
              </w:rPr>
              <w:lastRenderedPageBreak/>
              <w:t xml:space="preserve">Применяет </w:t>
            </w:r>
            <w:r w:rsidR="00C24879" w:rsidRPr="00960F5C">
              <w:rPr>
                <w:rFonts w:ascii="Times New Roman" w:eastAsia="Times New Roman" w:hAnsi="Times New Roman" w:cs="Times New Roman"/>
                <w:bCs/>
                <w:color w:val="000000"/>
                <w:sz w:val="24"/>
                <w:szCs w:val="24"/>
              </w:rPr>
              <w:t>в прак</w:t>
            </w:r>
            <w:r w:rsidRPr="00960F5C">
              <w:rPr>
                <w:rFonts w:ascii="Times New Roman" w:eastAsia="Times New Roman" w:hAnsi="Times New Roman" w:cs="Times New Roman"/>
                <w:bCs/>
                <w:color w:val="000000"/>
                <w:sz w:val="24"/>
                <w:szCs w:val="24"/>
              </w:rPr>
              <w:t>тических ситуациях экономические методы.</w:t>
            </w:r>
          </w:p>
          <w:p w:rsidR="00C24879" w:rsidRPr="00960F5C" w:rsidRDefault="006F44C6" w:rsidP="00BF5109">
            <w:pPr>
              <w:jc w:val="both"/>
              <w:rPr>
                <w:rFonts w:ascii="Times New Roman" w:eastAsia="Times New Roman" w:hAnsi="Times New Roman" w:cs="Times New Roman"/>
                <w:bCs/>
                <w:color w:val="000000"/>
                <w:sz w:val="24"/>
                <w:szCs w:val="24"/>
              </w:rPr>
            </w:pPr>
            <w:r w:rsidRPr="00960F5C">
              <w:rPr>
                <w:rFonts w:ascii="Times New Roman" w:eastAsia="Times New Roman" w:hAnsi="Times New Roman" w:cs="Times New Roman"/>
                <w:bCs/>
                <w:color w:val="000000"/>
                <w:sz w:val="24"/>
                <w:szCs w:val="24"/>
              </w:rPr>
              <w:t>Рассчитывает микроэкономические показатели.</w:t>
            </w:r>
          </w:p>
          <w:p w:rsidR="00C24879" w:rsidRPr="00960F5C" w:rsidRDefault="006F44C6" w:rsidP="00BF5109">
            <w:pPr>
              <w:jc w:val="both"/>
              <w:rPr>
                <w:rFonts w:ascii="Times New Roman" w:eastAsia="Times New Roman" w:hAnsi="Times New Roman" w:cs="Times New Roman"/>
                <w:sz w:val="24"/>
                <w:szCs w:val="24"/>
              </w:rPr>
            </w:pPr>
            <w:r w:rsidRPr="00960F5C">
              <w:rPr>
                <w:rFonts w:ascii="Times New Roman" w:eastAsia="Times New Roman" w:hAnsi="Times New Roman" w:cs="Times New Roman"/>
                <w:bCs/>
                <w:color w:val="000000"/>
                <w:sz w:val="24"/>
                <w:szCs w:val="24"/>
              </w:rPr>
              <w:lastRenderedPageBreak/>
              <w:t>А</w:t>
            </w:r>
            <w:r w:rsidR="00C24879" w:rsidRPr="00960F5C">
              <w:rPr>
                <w:rFonts w:ascii="Times New Roman" w:eastAsia="Times New Roman" w:hAnsi="Times New Roman" w:cs="Times New Roman"/>
                <w:bCs/>
                <w:color w:val="000000"/>
                <w:sz w:val="24"/>
                <w:szCs w:val="24"/>
              </w:rPr>
              <w:t>нализ</w:t>
            </w:r>
            <w:r w:rsidRPr="00960F5C">
              <w:rPr>
                <w:rFonts w:ascii="Times New Roman" w:eastAsia="Times New Roman" w:hAnsi="Times New Roman" w:cs="Times New Roman"/>
                <w:bCs/>
                <w:color w:val="000000"/>
                <w:sz w:val="24"/>
                <w:szCs w:val="24"/>
              </w:rPr>
              <w:t>ирует</w:t>
            </w:r>
            <w:r w:rsidR="00C24879" w:rsidRPr="00960F5C">
              <w:rPr>
                <w:rFonts w:ascii="Times New Roman" w:eastAsia="Times New Roman" w:hAnsi="Times New Roman" w:cs="Times New Roman"/>
                <w:bCs/>
                <w:color w:val="000000"/>
                <w:sz w:val="24"/>
                <w:szCs w:val="24"/>
              </w:rPr>
              <w:t xml:space="preserve"> </w:t>
            </w:r>
            <w:r w:rsidRPr="00960F5C">
              <w:rPr>
                <w:rFonts w:ascii="Times New Roman" w:eastAsia="Times New Roman" w:hAnsi="Times New Roman" w:cs="Times New Roman"/>
                <w:bCs/>
                <w:color w:val="000000"/>
                <w:sz w:val="24"/>
                <w:szCs w:val="24"/>
              </w:rPr>
              <w:t xml:space="preserve">микроэкономические показатели </w:t>
            </w:r>
            <w:r w:rsidR="00C24879" w:rsidRPr="00960F5C">
              <w:rPr>
                <w:rFonts w:ascii="Times New Roman" w:eastAsia="Times New Roman" w:hAnsi="Times New Roman" w:cs="Times New Roman"/>
                <w:bCs/>
                <w:color w:val="000000"/>
                <w:sz w:val="24"/>
                <w:szCs w:val="24"/>
              </w:rPr>
              <w:t xml:space="preserve"> рынка ресурсов</w:t>
            </w:r>
            <w:r w:rsidRPr="00960F5C">
              <w:rPr>
                <w:rFonts w:ascii="Times New Roman" w:eastAsia="Times New Roman" w:hAnsi="Times New Roman" w:cs="Times New Roman"/>
                <w:bCs/>
                <w:color w:val="000000"/>
                <w:sz w:val="24"/>
                <w:szCs w:val="24"/>
              </w:rPr>
              <w:t>.</w:t>
            </w:r>
          </w:p>
        </w:tc>
        <w:tc>
          <w:tcPr>
            <w:tcW w:w="3543" w:type="dxa"/>
          </w:tcPr>
          <w:p w:rsidR="00C24879" w:rsidRPr="00960F5C" w:rsidRDefault="0094144E" w:rsidP="00BF5109">
            <w:pPr>
              <w:jc w:val="both"/>
              <w:rPr>
                <w:rFonts w:ascii="Times New Roman" w:hAnsi="Times New Roman" w:cs="Times New Roman"/>
                <w:sz w:val="24"/>
                <w:szCs w:val="24"/>
              </w:rPr>
            </w:pPr>
            <w:r w:rsidRPr="00960F5C">
              <w:rPr>
                <w:rFonts w:ascii="Times New Roman" w:hAnsi="Times New Roman" w:cs="Times New Roman"/>
                <w:sz w:val="24"/>
                <w:szCs w:val="24"/>
              </w:rPr>
              <w:lastRenderedPageBreak/>
              <w:t xml:space="preserve">Оценка результатов деятельности обучающихся при выполнении работ на различных этапах производственной преддипломной практики. </w:t>
            </w:r>
            <w:r w:rsidRPr="00960F5C">
              <w:rPr>
                <w:rFonts w:ascii="Times New Roman" w:hAnsi="Times New Roman" w:cs="Times New Roman"/>
                <w:sz w:val="24"/>
                <w:szCs w:val="24"/>
              </w:rPr>
              <w:lastRenderedPageBreak/>
              <w:t>Данные аттестационного листа, характеристики профессиональной деятельности, контроль своевременности сдачи отчетов по практике, дифференцированный зачет по производственной практике, подготовка и защита индивидуального задания</w:t>
            </w:r>
          </w:p>
        </w:tc>
      </w:tr>
      <w:tr w:rsidR="00C24879" w:rsidRPr="00960F5C" w:rsidTr="00BF5109">
        <w:tc>
          <w:tcPr>
            <w:tcW w:w="3266" w:type="dxa"/>
          </w:tcPr>
          <w:p w:rsidR="00C24879" w:rsidRPr="00960F5C" w:rsidRDefault="00C24879" w:rsidP="00BF5109">
            <w:pPr>
              <w:jc w:val="both"/>
              <w:rPr>
                <w:rFonts w:ascii="Times New Roman" w:hAnsi="Times New Roman" w:cs="Times New Roman"/>
                <w:sz w:val="24"/>
                <w:szCs w:val="24"/>
              </w:rPr>
            </w:pPr>
            <w:r w:rsidRPr="00960F5C">
              <w:rPr>
                <w:rFonts w:ascii="Times New Roman" w:hAnsi="Times New Roman" w:cs="Times New Roman"/>
                <w:sz w:val="24"/>
                <w:szCs w:val="24"/>
              </w:rPr>
              <w:lastRenderedPageBreak/>
              <w:t>ПК 2.4. Определять основные экономические показатели работы организации, цены, заработную плату.</w:t>
            </w:r>
          </w:p>
        </w:tc>
        <w:tc>
          <w:tcPr>
            <w:tcW w:w="3080" w:type="dxa"/>
          </w:tcPr>
          <w:p w:rsidR="00C24879" w:rsidRPr="00960F5C" w:rsidRDefault="006F44C6" w:rsidP="00BF5109">
            <w:pPr>
              <w:jc w:val="both"/>
              <w:rPr>
                <w:rFonts w:ascii="Times New Roman" w:eastAsia="Times New Roman" w:hAnsi="Times New Roman" w:cs="Times New Roman"/>
                <w:sz w:val="24"/>
                <w:szCs w:val="24"/>
              </w:rPr>
            </w:pPr>
            <w:r w:rsidRPr="00960F5C">
              <w:rPr>
                <w:rFonts w:ascii="Times New Roman" w:hAnsi="Times New Roman" w:cs="Times New Roman"/>
                <w:sz w:val="24"/>
                <w:szCs w:val="24"/>
              </w:rPr>
              <w:t>Определяет основные экономические показатели работы организации, цены, заработную плату.</w:t>
            </w:r>
          </w:p>
        </w:tc>
        <w:tc>
          <w:tcPr>
            <w:tcW w:w="3543" w:type="dxa"/>
          </w:tcPr>
          <w:p w:rsidR="00C24879" w:rsidRPr="00960F5C" w:rsidRDefault="0094144E" w:rsidP="00BF5109">
            <w:pPr>
              <w:jc w:val="both"/>
              <w:rPr>
                <w:rFonts w:ascii="Times New Roman" w:hAnsi="Times New Roman" w:cs="Times New Roman"/>
                <w:sz w:val="24"/>
                <w:szCs w:val="24"/>
              </w:rPr>
            </w:pPr>
            <w:r w:rsidRPr="00960F5C">
              <w:rPr>
                <w:rFonts w:ascii="Times New Roman" w:hAnsi="Times New Roman" w:cs="Times New Roman"/>
                <w:sz w:val="24"/>
                <w:szCs w:val="24"/>
              </w:rPr>
              <w:t>Оценка результатов деятельности обучающихся при выполнении работ на различных этапах производственной преддипломной практики. Данные аттестационного листа, характеристики профессиональной деятельности, контроль своевременности сдачи отчетов по практике, дифференцированный зачет по производственной практике, подготовка и защита индивидуального задания</w:t>
            </w:r>
          </w:p>
        </w:tc>
      </w:tr>
      <w:tr w:rsidR="00C24879" w:rsidRPr="00960F5C" w:rsidTr="00BF5109">
        <w:tc>
          <w:tcPr>
            <w:tcW w:w="3266" w:type="dxa"/>
          </w:tcPr>
          <w:p w:rsidR="00C24879" w:rsidRPr="00960F5C" w:rsidRDefault="00C24879" w:rsidP="00BF5109">
            <w:pPr>
              <w:jc w:val="both"/>
              <w:rPr>
                <w:rFonts w:ascii="Times New Roman" w:hAnsi="Times New Roman" w:cs="Times New Roman"/>
                <w:sz w:val="24"/>
                <w:szCs w:val="24"/>
              </w:rPr>
            </w:pPr>
            <w:r w:rsidRPr="00960F5C">
              <w:rPr>
                <w:rFonts w:ascii="Times New Roman" w:hAnsi="Times New Roman" w:cs="Times New Roman"/>
                <w:sz w:val="24"/>
                <w:szCs w:val="24"/>
              </w:rPr>
              <w:t>ПК 2.5. Выявлять потребности, виды спроса и соответствующие им типы маркетинга для обеспечения целей организации, формировать спрос и стимулировать сбыт товаров.</w:t>
            </w:r>
          </w:p>
        </w:tc>
        <w:tc>
          <w:tcPr>
            <w:tcW w:w="3080" w:type="dxa"/>
          </w:tcPr>
          <w:p w:rsidR="00C24879" w:rsidRPr="00960F5C" w:rsidRDefault="006F44C6" w:rsidP="00BF5109">
            <w:pPr>
              <w:jc w:val="both"/>
              <w:rPr>
                <w:rFonts w:ascii="Times New Roman" w:eastAsia="Times New Roman" w:hAnsi="Times New Roman" w:cs="Times New Roman"/>
                <w:sz w:val="24"/>
                <w:szCs w:val="24"/>
              </w:rPr>
            </w:pPr>
            <w:r w:rsidRPr="00960F5C">
              <w:rPr>
                <w:rFonts w:ascii="Times New Roman" w:hAnsi="Times New Roman" w:cs="Times New Roman"/>
                <w:sz w:val="24"/>
                <w:szCs w:val="24"/>
              </w:rPr>
              <w:t>Выявляет потребности, виды спроса и соответствующие им типы маркетинга для обеспечения целей организации, формировать спрос и стимулировать сбыт товаров.</w:t>
            </w:r>
          </w:p>
        </w:tc>
        <w:tc>
          <w:tcPr>
            <w:tcW w:w="3543" w:type="dxa"/>
          </w:tcPr>
          <w:p w:rsidR="00C24879" w:rsidRPr="00960F5C" w:rsidRDefault="0094144E" w:rsidP="00BF5109">
            <w:pPr>
              <w:jc w:val="both"/>
              <w:rPr>
                <w:rFonts w:ascii="Times New Roman" w:hAnsi="Times New Roman" w:cs="Times New Roman"/>
                <w:sz w:val="24"/>
                <w:szCs w:val="24"/>
              </w:rPr>
            </w:pPr>
            <w:r w:rsidRPr="00960F5C">
              <w:rPr>
                <w:rFonts w:ascii="Times New Roman" w:hAnsi="Times New Roman" w:cs="Times New Roman"/>
                <w:sz w:val="24"/>
                <w:szCs w:val="24"/>
              </w:rPr>
              <w:t>Оценка результатов деятельности обучающихся при выполнении работ на различных этапах производственной преддипломной практики. Данные аттестационного листа, характеристики профессиональной деятельности, контроль своевременности сдачи отчетов по практике, дифференцированный зачет по производственной практике, подготовка и защита индивидуального задания</w:t>
            </w:r>
          </w:p>
        </w:tc>
      </w:tr>
      <w:tr w:rsidR="00C24879" w:rsidRPr="00960F5C" w:rsidTr="00BF5109">
        <w:tc>
          <w:tcPr>
            <w:tcW w:w="3266" w:type="dxa"/>
          </w:tcPr>
          <w:p w:rsidR="00C24879" w:rsidRPr="00960F5C" w:rsidRDefault="00C24879" w:rsidP="00BF5109">
            <w:pPr>
              <w:jc w:val="both"/>
              <w:rPr>
                <w:rFonts w:ascii="Times New Roman" w:hAnsi="Times New Roman" w:cs="Times New Roman"/>
                <w:sz w:val="24"/>
                <w:szCs w:val="24"/>
              </w:rPr>
            </w:pPr>
            <w:r w:rsidRPr="00960F5C">
              <w:rPr>
                <w:rFonts w:ascii="Times New Roman" w:hAnsi="Times New Roman" w:cs="Times New Roman"/>
                <w:sz w:val="24"/>
                <w:szCs w:val="24"/>
              </w:rPr>
              <w:t>ПК 2.6. Обосновывать целесообразность использования и применять маркетинговые коммуникации.</w:t>
            </w:r>
          </w:p>
        </w:tc>
        <w:tc>
          <w:tcPr>
            <w:tcW w:w="3080" w:type="dxa"/>
          </w:tcPr>
          <w:p w:rsidR="006F44C6" w:rsidRPr="00960F5C" w:rsidRDefault="006F44C6" w:rsidP="00BF5109">
            <w:pPr>
              <w:jc w:val="both"/>
              <w:rPr>
                <w:rFonts w:ascii="Times New Roman" w:hAnsi="Times New Roman" w:cs="Times New Roman"/>
                <w:sz w:val="24"/>
                <w:szCs w:val="24"/>
              </w:rPr>
            </w:pPr>
            <w:r w:rsidRPr="00960F5C">
              <w:rPr>
                <w:rFonts w:ascii="Times New Roman" w:hAnsi="Times New Roman" w:cs="Times New Roman"/>
                <w:sz w:val="24"/>
                <w:szCs w:val="24"/>
              </w:rPr>
              <w:t>Обосновывает</w:t>
            </w:r>
          </w:p>
          <w:p w:rsidR="00C24879" w:rsidRPr="00960F5C" w:rsidRDefault="006F44C6" w:rsidP="00BF5109">
            <w:pPr>
              <w:jc w:val="both"/>
              <w:rPr>
                <w:rFonts w:ascii="Times New Roman" w:eastAsia="Times New Roman" w:hAnsi="Times New Roman" w:cs="Times New Roman"/>
                <w:sz w:val="24"/>
                <w:szCs w:val="24"/>
              </w:rPr>
            </w:pPr>
            <w:r w:rsidRPr="00960F5C">
              <w:rPr>
                <w:rFonts w:ascii="Times New Roman" w:hAnsi="Times New Roman" w:cs="Times New Roman"/>
                <w:sz w:val="24"/>
                <w:szCs w:val="24"/>
              </w:rPr>
              <w:t>целесообразность использования и применять маркетинговые коммуникации.</w:t>
            </w:r>
          </w:p>
        </w:tc>
        <w:tc>
          <w:tcPr>
            <w:tcW w:w="3543" w:type="dxa"/>
          </w:tcPr>
          <w:p w:rsidR="00C24879" w:rsidRPr="00960F5C" w:rsidRDefault="0094144E" w:rsidP="00BF5109">
            <w:pPr>
              <w:jc w:val="both"/>
              <w:rPr>
                <w:rFonts w:ascii="Times New Roman" w:hAnsi="Times New Roman" w:cs="Times New Roman"/>
                <w:sz w:val="24"/>
                <w:szCs w:val="24"/>
              </w:rPr>
            </w:pPr>
            <w:r w:rsidRPr="00960F5C">
              <w:rPr>
                <w:rFonts w:ascii="Times New Roman" w:hAnsi="Times New Roman" w:cs="Times New Roman"/>
                <w:sz w:val="24"/>
                <w:szCs w:val="24"/>
              </w:rPr>
              <w:t xml:space="preserve">Оценка результатов деятельности обучающихся при выполнении работ на различных этапах производственной преддипломной практики. Данные аттестационного листа, характеристики профессиональной деятельности, контроль </w:t>
            </w:r>
            <w:r w:rsidRPr="00960F5C">
              <w:rPr>
                <w:rFonts w:ascii="Times New Roman" w:hAnsi="Times New Roman" w:cs="Times New Roman"/>
                <w:sz w:val="24"/>
                <w:szCs w:val="24"/>
              </w:rPr>
              <w:lastRenderedPageBreak/>
              <w:t>своевременности сдачи отчетов по практике, дифференцированный зачет по производственной практике, подготовка и защита индивидуального задания</w:t>
            </w:r>
          </w:p>
        </w:tc>
      </w:tr>
      <w:tr w:rsidR="00C24879" w:rsidRPr="00960F5C" w:rsidTr="00BF5109">
        <w:tc>
          <w:tcPr>
            <w:tcW w:w="3266" w:type="dxa"/>
          </w:tcPr>
          <w:p w:rsidR="00C24879" w:rsidRPr="00960F5C" w:rsidRDefault="00C24879" w:rsidP="00BF5109">
            <w:pPr>
              <w:jc w:val="both"/>
              <w:rPr>
                <w:rFonts w:ascii="Times New Roman" w:hAnsi="Times New Roman" w:cs="Times New Roman"/>
                <w:sz w:val="24"/>
                <w:szCs w:val="24"/>
              </w:rPr>
            </w:pPr>
            <w:r w:rsidRPr="00960F5C">
              <w:rPr>
                <w:rFonts w:ascii="Times New Roman" w:hAnsi="Times New Roman" w:cs="Times New Roman"/>
                <w:sz w:val="24"/>
                <w:szCs w:val="24"/>
              </w:rPr>
              <w:lastRenderedPageBreak/>
              <w:t>ПК 2.7. Участвовать в проведении маркетинговых исследований рынка, разработке и реализации маркетинговых решений.</w:t>
            </w:r>
          </w:p>
        </w:tc>
        <w:tc>
          <w:tcPr>
            <w:tcW w:w="3080" w:type="dxa"/>
          </w:tcPr>
          <w:p w:rsidR="00C24879" w:rsidRPr="00960F5C" w:rsidRDefault="006F44C6" w:rsidP="00BF5109">
            <w:pPr>
              <w:jc w:val="both"/>
              <w:rPr>
                <w:rFonts w:ascii="Times New Roman" w:eastAsia="Times New Roman" w:hAnsi="Times New Roman" w:cs="Times New Roman"/>
                <w:sz w:val="24"/>
                <w:szCs w:val="24"/>
              </w:rPr>
            </w:pPr>
            <w:r w:rsidRPr="00960F5C">
              <w:rPr>
                <w:rFonts w:ascii="Times New Roman" w:hAnsi="Times New Roman" w:cs="Times New Roman"/>
                <w:sz w:val="24"/>
                <w:szCs w:val="24"/>
              </w:rPr>
              <w:t>Участвует в проведении маркетинговых исследований рынка, разработке и реализации маркетинговых решений.</w:t>
            </w:r>
          </w:p>
        </w:tc>
        <w:tc>
          <w:tcPr>
            <w:tcW w:w="3543" w:type="dxa"/>
          </w:tcPr>
          <w:p w:rsidR="00C24879" w:rsidRPr="00960F5C" w:rsidRDefault="0094144E" w:rsidP="00BF5109">
            <w:pPr>
              <w:jc w:val="both"/>
              <w:rPr>
                <w:rFonts w:ascii="Times New Roman" w:hAnsi="Times New Roman" w:cs="Times New Roman"/>
                <w:sz w:val="24"/>
                <w:szCs w:val="24"/>
              </w:rPr>
            </w:pPr>
            <w:r w:rsidRPr="00960F5C">
              <w:rPr>
                <w:rFonts w:ascii="Times New Roman" w:hAnsi="Times New Roman" w:cs="Times New Roman"/>
                <w:sz w:val="24"/>
                <w:szCs w:val="24"/>
              </w:rPr>
              <w:t>Оценка результатов деятельности обучающихся при выполнении работ на различных этапах производственной преддипломной практики. Данные аттестационного листа, характеристики профессиональной деятельности, контроль своевременности сдачи отчетов по практике, дифференцированный зачет по производственной практике, подготовка и защита индивидуального задания</w:t>
            </w:r>
          </w:p>
        </w:tc>
      </w:tr>
      <w:tr w:rsidR="00C24879" w:rsidRPr="00960F5C" w:rsidTr="00BF5109">
        <w:tc>
          <w:tcPr>
            <w:tcW w:w="3266" w:type="dxa"/>
          </w:tcPr>
          <w:p w:rsidR="00C24879" w:rsidRPr="00960F5C" w:rsidRDefault="00C24879" w:rsidP="00BF5109">
            <w:pPr>
              <w:jc w:val="both"/>
              <w:rPr>
                <w:rFonts w:ascii="Times New Roman" w:hAnsi="Times New Roman" w:cs="Times New Roman"/>
                <w:sz w:val="24"/>
                <w:szCs w:val="24"/>
              </w:rPr>
            </w:pPr>
            <w:r w:rsidRPr="00960F5C">
              <w:rPr>
                <w:rFonts w:ascii="Times New Roman" w:hAnsi="Times New Roman" w:cs="Times New Roman"/>
                <w:sz w:val="24"/>
                <w:szCs w:val="24"/>
              </w:rPr>
              <w:t>ПК 2.8. Реализовывать сбытовую политику организации в пределах своих должностных обязанностей, оценивать конкурентоспособность товаров и конкурентные преимущества организации.</w:t>
            </w:r>
          </w:p>
        </w:tc>
        <w:tc>
          <w:tcPr>
            <w:tcW w:w="3080" w:type="dxa"/>
          </w:tcPr>
          <w:p w:rsidR="00C24879" w:rsidRPr="00960F5C" w:rsidRDefault="006F44C6" w:rsidP="00BF5109">
            <w:pPr>
              <w:jc w:val="both"/>
              <w:rPr>
                <w:rFonts w:ascii="Times New Roman" w:eastAsia="Times New Roman" w:hAnsi="Times New Roman" w:cs="Times New Roman"/>
                <w:sz w:val="24"/>
                <w:szCs w:val="24"/>
              </w:rPr>
            </w:pPr>
            <w:r w:rsidRPr="00960F5C">
              <w:rPr>
                <w:rFonts w:ascii="Times New Roman" w:hAnsi="Times New Roman" w:cs="Times New Roman"/>
                <w:sz w:val="24"/>
                <w:szCs w:val="24"/>
              </w:rPr>
              <w:t>Реализует сбытовую политику организации в пределах своих должностных обязанностей, оценивать конкурентоспособность товаров и конкурентные преимущества организации.</w:t>
            </w:r>
          </w:p>
        </w:tc>
        <w:tc>
          <w:tcPr>
            <w:tcW w:w="3543" w:type="dxa"/>
          </w:tcPr>
          <w:p w:rsidR="00C24879" w:rsidRPr="00960F5C" w:rsidRDefault="0094144E" w:rsidP="00BF5109">
            <w:pPr>
              <w:jc w:val="both"/>
              <w:rPr>
                <w:rFonts w:ascii="Times New Roman" w:hAnsi="Times New Roman" w:cs="Times New Roman"/>
                <w:sz w:val="24"/>
                <w:szCs w:val="24"/>
              </w:rPr>
            </w:pPr>
            <w:r w:rsidRPr="00960F5C">
              <w:rPr>
                <w:rFonts w:ascii="Times New Roman" w:hAnsi="Times New Roman" w:cs="Times New Roman"/>
                <w:sz w:val="24"/>
                <w:szCs w:val="24"/>
              </w:rPr>
              <w:t>Оценка результатов деятельности обучающихся при выполнении работ на различных этапах производственной преддипломной практики. Данные аттестационного листа, характеристики профессиональной деятельности, контроль своевременности сдачи отчетов по практике, дифференцированный зачет по производственной практике, подготовка и защита индивидуального задания</w:t>
            </w:r>
          </w:p>
        </w:tc>
      </w:tr>
      <w:tr w:rsidR="00337508" w:rsidRPr="00960F5C" w:rsidTr="00BF5109">
        <w:tc>
          <w:tcPr>
            <w:tcW w:w="3266" w:type="dxa"/>
          </w:tcPr>
          <w:p w:rsidR="00337508" w:rsidRPr="00960F5C" w:rsidRDefault="00337508" w:rsidP="00BF5109">
            <w:pPr>
              <w:jc w:val="both"/>
              <w:rPr>
                <w:rFonts w:ascii="Times New Roman" w:hAnsi="Times New Roman" w:cs="Times New Roman"/>
                <w:sz w:val="24"/>
                <w:szCs w:val="24"/>
              </w:rPr>
            </w:pPr>
            <w:r w:rsidRPr="00960F5C">
              <w:rPr>
                <w:rFonts w:ascii="Times New Roman" w:hAnsi="Times New Roman" w:cs="Times New Roman"/>
                <w:sz w:val="24"/>
                <w:szCs w:val="24"/>
              </w:rPr>
              <w:t>ПК 2.9. Применять методы и приемы анализа финансово-хозяйственной деятельности при осуществлении коммерческой деятельности, осуществлять денежные расчеты с покупателями, составлять финансовые документы и отчеты</w:t>
            </w:r>
          </w:p>
        </w:tc>
        <w:tc>
          <w:tcPr>
            <w:tcW w:w="3080" w:type="dxa"/>
          </w:tcPr>
          <w:p w:rsidR="00337508" w:rsidRPr="00960F5C" w:rsidRDefault="006F44C6" w:rsidP="00BF5109">
            <w:pPr>
              <w:jc w:val="both"/>
              <w:rPr>
                <w:rFonts w:ascii="Times New Roman" w:hAnsi="Times New Roman" w:cs="Times New Roman"/>
                <w:sz w:val="24"/>
                <w:szCs w:val="24"/>
              </w:rPr>
            </w:pPr>
            <w:r w:rsidRPr="00960F5C">
              <w:rPr>
                <w:rFonts w:ascii="Times New Roman" w:hAnsi="Times New Roman" w:cs="Times New Roman"/>
                <w:sz w:val="24"/>
                <w:szCs w:val="24"/>
              </w:rPr>
              <w:t>Применяет методы и приемы анализа финансово-хозяйственной деятельности при осуществлении коммерческой деятельности, осуществлять денежные расчеты с покупателями, составлять финансовые документы и отчеты</w:t>
            </w:r>
          </w:p>
        </w:tc>
        <w:tc>
          <w:tcPr>
            <w:tcW w:w="3543" w:type="dxa"/>
          </w:tcPr>
          <w:p w:rsidR="00337508" w:rsidRPr="00960F5C" w:rsidRDefault="0094144E" w:rsidP="00BF5109">
            <w:pPr>
              <w:jc w:val="both"/>
              <w:rPr>
                <w:rFonts w:ascii="Times New Roman" w:hAnsi="Times New Roman" w:cs="Times New Roman"/>
                <w:sz w:val="24"/>
                <w:szCs w:val="24"/>
              </w:rPr>
            </w:pPr>
            <w:r w:rsidRPr="00960F5C">
              <w:rPr>
                <w:rFonts w:ascii="Times New Roman" w:hAnsi="Times New Roman" w:cs="Times New Roman"/>
                <w:sz w:val="24"/>
                <w:szCs w:val="24"/>
              </w:rPr>
              <w:t xml:space="preserve">Оценка результатов деятельности обучающихся при выполнении работ на различных этапах производственной преддипломной практики. Данные аттестационного листа, характеристики профессиональной деятельности, контроль своевременности сдачи отчетов по практике, дифференцированный зачет по производственной практике, </w:t>
            </w:r>
            <w:r w:rsidRPr="00960F5C">
              <w:rPr>
                <w:rFonts w:ascii="Times New Roman" w:hAnsi="Times New Roman" w:cs="Times New Roman"/>
                <w:sz w:val="24"/>
                <w:szCs w:val="24"/>
              </w:rPr>
              <w:lastRenderedPageBreak/>
              <w:t>подготовка и защита индивидуального задания</w:t>
            </w:r>
          </w:p>
        </w:tc>
      </w:tr>
      <w:tr w:rsidR="00332DFE" w:rsidRPr="00960F5C" w:rsidTr="00BF5109">
        <w:tc>
          <w:tcPr>
            <w:tcW w:w="3266" w:type="dxa"/>
            <w:tcBorders>
              <w:bottom w:val="single" w:sz="4" w:space="0" w:color="auto"/>
            </w:tcBorders>
          </w:tcPr>
          <w:p w:rsidR="00332DFE" w:rsidRPr="00960F5C" w:rsidRDefault="00332DFE" w:rsidP="00BF5109">
            <w:pPr>
              <w:shd w:val="clear" w:color="auto" w:fill="FFFFFF"/>
              <w:jc w:val="both"/>
              <w:rPr>
                <w:rFonts w:ascii="Times New Roman" w:eastAsia="Times New Roman" w:hAnsi="Times New Roman" w:cs="Times New Roman"/>
                <w:bCs/>
                <w:color w:val="000000"/>
                <w:sz w:val="24"/>
                <w:szCs w:val="24"/>
              </w:rPr>
            </w:pPr>
            <w:r w:rsidRPr="00960F5C">
              <w:rPr>
                <w:rFonts w:ascii="Times New Roman" w:eastAsia="Times New Roman" w:hAnsi="Times New Roman" w:cs="Times New Roman"/>
                <w:bCs/>
                <w:color w:val="000000"/>
                <w:sz w:val="24"/>
                <w:szCs w:val="24"/>
              </w:rPr>
              <w:lastRenderedPageBreak/>
              <w:t>ПК 3.1. Участвовать в формировании ассортимента в соответствии с ассортиментной политикой организации, определять номенклатуру показателей качества товаров.</w:t>
            </w:r>
          </w:p>
          <w:p w:rsidR="00332DFE" w:rsidRPr="00960F5C" w:rsidRDefault="00332DFE" w:rsidP="00BF5109">
            <w:pPr>
              <w:shd w:val="clear" w:color="auto" w:fill="FFFFFF"/>
              <w:jc w:val="both"/>
              <w:rPr>
                <w:rStyle w:val="212pt0"/>
                <w:rFonts w:eastAsiaTheme="minorEastAsia"/>
                <w:b w:val="0"/>
              </w:rPr>
            </w:pPr>
          </w:p>
        </w:tc>
        <w:tc>
          <w:tcPr>
            <w:tcW w:w="3080" w:type="dxa"/>
          </w:tcPr>
          <w:p w:rsidR="00332DFE" w:rsidRPr="00960F5C" w:rsidRDefault="00332DFE" w:rsidP="00BF5109">
            <w:pPr>
              <w:jc w:val="both"/>
              <w:rPr>
                <w:rFonts w:ascii="Times New Roman" w:eastAsia="Times New Roman" w:hAnsi="Times New Roman" w:cs="Times New Roman"/>
                <w:bCs/>
                <w:sz w:val="24"/>
                <w:szCs w:val="24"/>
              </w:rPr>
            </w:pPr>
            <w:r w:rsidRPr="00960F5C">
              <w:rPr>
                <w:rFonts w:ascii="Times New Roman" w:eastAsia="Times New Roman" w:hAnsi="Times New Roman" w:cs="Times New Roman"/>
                <w:bCs/>
                <w:sz w:val="24"/>
                <w:szCs w:val="24"/>
              </w:rPr>
              <w:t>Составляет ассортиментный перечень предприятий торговли.</w:t>
            </w:r>
          </w:p>
          <w:p w:rsidR="00332DFE" w:rsidRPr="00960F5C" w:rsidRDefault="00332DFE" w:rsidP="00BF5109">
            <w:pPr>
              <w:jc w:val="both"/>
              <w:rPr>
                <w:rFonts w:ascii="Times New Roman" w:eastAsia="Times New Roman" w:hAnsi="Times New Roman" w:cs="Times New Roman"/>
                <w:bCs/>
                <w:sz w:val="24"/>
                <w:szCs w:val="24"/>
              </w:rPr>
            </w:pPr>
            <w:r w:rsidRPr="00960F5C">
              <w:rPr>
                <w:rFonts w:ascii="Times New Roman" w:eastAsia="Times New Roman" w:hAnsi="Times New Roman" w:cs="Times New Roman"/>
                <w:bCs/>
                <w:sz w:val="24"/>
                <w:szCs w:val="24"/>
              </w:rPr>
              <w:t>Определяет показатели структуры ассортимента.</w:t>
            </w:r>
          </w:p>
          <w:p w:rsidR="00332DFE" w:rsidRPr="00960F5C" w:rsidRDefault="00332DFE" w:rsidP="00BF5109">
            <w:pPr>
              <w:jc w:val="both"/>
              <w:rPr>
                <w:rFonts w:ascii="Times New Roman" w:eastAsia="Times New Roman" w:hAnsi="Times New Roman" w:cs="Times New Roman"/>
                <w:bCs/>
                <w:sz w:val="24"/>
                <w:szCs w:val="24"/>
              </w:rPr>
            </w:pPr>
            <w:r w:rsidRPr="00960F5C">
              <w:rPr>
                <w:rFonts w:ascii="Times New Roman" w:eastAsia="Times New Roman" w:hAnsi="Times New Roman" w:cs="Times New Roman"/>
                <w:bCs/>
                <w:sz w:val="24"/>
                <w:szCs w:val="24"/>
              </w:rPr>
              <w:t>Формирует внутригрупповой ассортимент предприятий.</w:t>
            </w:r>
          </w:p>
          <w:p w:rsidR="00332DFE" w:rsidRPr="00960F5C" w:rsidRDefault="00332DFE" w:rsidP="00BF5109">
            <w:pPr>
              <w:jc w:val="both"/>
              <w:rPr>
                <w:rFonts w:ascii="Times New Roman" w:eastAsia="Times New Roman" w:hAnsi="Times New Roman" w:cs="Times New Roman"/>
                <w:bCs/>
                <w:sz w:val="24"/>
                <w:szCs w:val="24"/>
              </w:rPr>
            </w:pPr>
            <w:r w:rsidRPr="00960F5C">
              <w:rPr>
                <w:rFonts w:ascii="Times New Roman" w:eastAsia="Times New Roman" w:hAnsi="Times New Roman" w:cs="Times New Roman"/>
                <w:bCs/>
                <w:sz w:val="24"/>
                <w:szCs w:val="24"/>
              </w:rPr>
              <w:t>Распознает товары по ассортиментной принадлежности</w:t>
            </w:r>
          </w:p>
        </w:tc>
        <w:tc>
          <w:tcPr>
            <w:tcW w:w="3543" w:type="dxa"/>
          </w:tcPr>
          <w:p w:rsidR="00332DFE" w:rsidRPr="00960F5C" w:rsidRDefault="0094144E" w:rsidP="00BF5109">
            <w:pPr>
              <w:jc w:val="both"/>
              <w:rPr>
                <w:rFonts w:ascii="Times New Roman" w:eastAsia="Times New Roman" w:hAnsi="Times New Roman" w:cs="Times New Roman"/>
                <w:bCs/>
                <w:sz w:val="24"/>
                <w:szCs w:val="24"/>
              </w:rPr>
            </w:pPr>
            <w:r w:rsidRPr="00960F5C">
              <w:rPr>
                <w:rFonts w:ascii="Times New Roman" w:hAnsi="Times New Roman" w:cs="Times New Roman"/>
                <w:sz w:val="24"/>
                <w:szCs w:val="24"/>
              </w:rPr>
              <w:t>Оценка результатов деятельности обучающихся при выполнении работ на различных этапах производственной преддипломной практики. Данные аттестационного листа, характеристики профессиональной деятельности, контроль своевременности сдачи отчетов по практике, дифференцированный зачет по производственной практике, подготовка и защита индивидуального задания</w:t>
            </w:r>
          </w:p>
        </w:tc>
      </w:tr>
      <w:tr w:rsidR="00332DFE" w:rsidRPr="00960F5C" w:rsidTr="00BF5109">
        <w:tc>
          <w:tcPr>
            <w:tcW w:w="3266" w:type="dxa"/>
            <w:tcBorders>
              <w:bottom w:val="single" w:sz="4" w:space="0" w:color="auto"/>
            </w:tcBorders>
          </w:tcPr>
          <w:p w:rsidR="00332DFE" w:rsidRPr="00960F5C" w:rsidRDefault="00332DFE" w:rsidP="00BF5109">
            <w:pPr>
              <w:shd w:val="clear" w:color="auto" w:fill="FFFFFF"/>
              <w:jc w:val="both"/>
              <w:rPr>
                <w:rFonts w:ascii="Times New Roman" w:eastAsia="Times New Roman" w:hAnsi="Times New Roman" w:cs="Times New Roman"/>
                <w:bCs/>
                <w:color w:val="000000"/>
                <w:sz w:val="24"/>
                <w:szCs w:val="24"/>
              </w:rPr>
            </w:pPr>
            <w:r w:rsidRPr="00960F5C">
              <w:rPr>
                <w:rFonts w:ascii="Times New Roman" w:eastAsia="Times New Roman" w:hAnsi="Times New Roman" w:cs="Times New Roman"/>
                <w:bCs/>
                <w:color w:val="000000"/>
                <w:sz w:val="24"/>
                <w:szCs w:val="24"/>
              </w:rPr>
              <w:t>ПК 3.2. Рассчитывать товарные потери и реализовывать мероприятия по их предупреждению или списанию.</w:t>
            </w:r>
          </w:p>
          <w:p w:rsidR="00332DFE" w:rsidRPr="00960F5C" w:rsidRDefault="00332DFE" w:rsidP="00BF5109">
            <w:pPr>
              <w:pStyle w:val="21"/>
              <w:shd w:val="clear" w:color="auto" w:fill="auto"/>
              <w:spacing w:before="0" w:after="0" w:line="240" w:lineRule="auto"/>
              <w:ind w:firstLine="0"/>
              <w:rPr>
                <w:rStyle w:val="212pt0"/>
                <w:b w:val="0"/>
              </w:rPr>
            </w:pPr>
          </w:p>
        </w:tc>
        <w:tc>
          <w:tcPr>
            <w:tcW w:w="3080" w:type="dxa"/>
          </w:tcPr>
          <w:p w:rsidR="00332DFE" w:rsidRPr="00960F5C" w:rsidRDefault="00332DFE" w:rsidP="00BF5109">
            <w:pPr>
              <w:shd w:val="clear" w:color="auto" w:fill="FFFFFF"/>
              <w:jc w:val="both"/>
              <w:rPr>
                <w:rFonts w:ascii="Times New Roman" w:eastAsia="Times New Roman" w:hAnsi="Times New Roman" w:cs="Times New Roman"/>
                <w:bCs/>
                <w:sz w:val="24"/>
                <w:szCs w:val="24"/>
              </w:rPr>
            </w:pPr>
            <w:r w:rsidRPr="00960F5C">
              <w:rPr>
                <w:rFonts w:ascii="Times New Roman" w:eastAsia="Times New Roman" w:hAnsi="Times New Roman" w:cs="Times New Roman"/>
                <w:bCs/>
                <w:sz w:val="24"/>
                <w:szCs w:val="24"/>
              </w:rPr>
              <w:t>Определяет коэффициент по списанию товарных потерь.</w:t>
            </w:r>
          </w:p>
          <w:p w:rsidR="00332DFE" w:rsidRPr="00960F5C" w:rsidRDefault="00332DFE" w:rsidP="00BF5109">
            <w:pPr>
              <w:shd w:val="clear" w:color="auto" w:fill="FFFFFF"/>
              <w:jc w:val="both"/>
              <w:rPr>
                <w:rFonts w:ascii="Times New Roman" w:eastAsia="Times New Roman" w:hAnsi="Times New Roman" w:cs="Times New Roman"/>
                <w:bCs/>
                <w:sz w:val="24"/>
                <w:szCs w:val="24"/>
              </w:rPr>
            </w:pPr>
            <w:r w:rsidRPr="00960F5C">
              <w:rPr>
                <w:rFonts w:ascii="Times New Roman" w:eastAsia="Times New Roman" w:hAnsi="Times New Roman" w:cs="Times New Roman"/>
                <w:bCs/>
                <w:sz w:val="24"/>
                <w:szCs w:val="24"/>
              </w:rPr>
              <w:t>Проводит учет и списание товарных потерь.</w:t>
            </w:r>
          </w:p>
          <w:p w:rsidR="00332DFE" w:rsidRPr="00960F5C" w:rsidRDefault="00332DFE" w:rsidP="00BF5109">
            <w:pPr>
              <w:shd w:val="clear" w:color="auto" w:fill="FFFFFF"/>
              <w:jc w:val="both"/>
              <w:rPr>
                <w:rFonts w:ascii="Times New Roman" w:eastAsia="Times New Roman" w:hAnsi="Times New Roman" w:cs="Times New Roman"/>
                <w:bCs/>
                <w:sz w:val="24"/>
                <w:szCs w:val="24"/>
              </w:rPr>
            </w:pPr>
            <w:r w:rsidRPr="00960F5C">
              <w:rPr>
                <w:rFonts w:ascii="Times New Roman" w:eastAsia="Times New Roman" w:hAnsi="Times New Roman" w:cs="Times New Roman"/>
                <w:bCs/>
                <w:sz w:val="24"/>
                <w:szCs w:val="24"/>
              </w:rPr>
              <w:t>Разрабатывает  мероприятия по сокращению товарных потерь.</w:t>
            </w:r>
          </w:p>
          <w:p w:rsidR="00332DFE" w:rsidRPr="00960F5C" w:rsidRDefault="00332DFE" w:rsidP="00BF5109">
            <w:pPr>
              <w:shd w:val="clear" w:color="auto" w:fill="FFFFFF"/>
              <w:jc w:val="both"/>
              <w:rPr>
                <w:rFonts w:ascii="Times New Roman" w:eastAsia="Times New Roman" w:hAnsi="Times New Roman" w:cs="Times New Roman"/>
                <w:bCs/>
                <w:sz w:val="24"/>
                <w:szCs w:val="24"/>
              </w:rPr>
            </w:pPr>
            <w:r w:rsidRPr="00960F5C">
              <w:rPr>
                <w:rFonts w:ascii="Times New Roman" w:eastAsia="Times New Roman" w:hAnsi="Times New Roman" w:cs="Times New Roman"/>
                <w:bCs/>
                <w:sz w:val="24"/>
                <w:szCs w:val="24"/>
              </w:rPr>
              <w:t>С</w:t>
            </w:r>
            <w:r w:rsidRPr="00960F5C">
              <w:rPr>
                <w:rFonts w:ascii="Times New Roman" w:eastAsia="Times New Roman" w:hAnsi="Times New Roman" w:cs="Times New Roman"/>
                <w:sz w:val="24"/>
                <w:szCs w:val="24"/>
              </w:rPr>
              <w:t>облюдает санитарно-эпидемиологические требования к товарам, упаковке, условиям и срокам хранения</w:t>
            </w:r>
          </w:p>
        </w:tc>
        <w:tc>
          <w:tcPr>
            <w:tcW w:w="3543" w:type="dxa"/>
          </w:tcPr>
          <w:p w:rsidR="00332DFE" w:rsidRPr="00960F5C" w:rsidRDefault="0094144E" w:rsidP="00BF5109">
            <w:pPr>
              <w:jc w:val="both"/>
              <w:rPr>
                <w:rFonts w:ascii="Times New Roman" w:eastAsia="Times New Roman" w:hAnsi="Times New Roman" w:cs="Times New Roman"/>
                <w:bCs/>
                <w:sz w:val="24"/>
                <w:szCs w:val="24"/>
              </w:rPr>
            </w:pPr>
            <w:r w:rsidRPr="00960F5C">
              <w:rPr>
                <w:rFonts w:ascii="Times New Roman" w:hAnsi="Times New Roman" w:cs="Times New Roman"/>
                <w:sz w:val="24"/>
                <w:szCs w:val="24"/>
              </w:rPr>
              <w:t>Оценка результатов деятельности обучающихся при выполнении работ на различных этапах производственной преддипломной практики. Данные аттестационного листа, характеристики профессиональной деятельности, контроль своевременности сдачи отчетов по практике, дифференцированный зачет по производственной практике, подготовка и защита индивидуального задания</w:t>
            </w:r>
          </w:p>
        </w:tc>
      </w:tr>
      <w:tr w:rsidR="0094144E" w:rsidRPr="00960F5C" w:rsidTr="00BF5109">
        <w:tc>
          <w:tcPr>
            <w:tcW w:w="3266" w:type="dxa"/>
            <w:tcBorders>
              <w:bottom w:val="single" w:sz="4" w:space="0" w:color="auto"/>
            </w:tcBorders>
          </w:tcPr>
          <w:p w:rsidR="0094144E" w:rsidRPr="00960F5C" w:rsidRDefault="0094144E" w:rsidP="00BF5109">
            <w:pPr>
              <w:pStyle w:val="21"/>
              <w:shd w:val="clear" w:color="auto" w:fill="auto"/>
              <w:spacing w:before="0" w:after="0" w:line="240" w:lineRule="auto"/>
              <w:ind w:firstLine="0"/>
              <w:rPr>
                <w:sz w:val="24"/>
                <w:szCs w:val="24"/>
              </w:rPr>
            </w:pPr>
            <w:r w:rsidRPr="00960F5C">
              <w:rPr>
                <w:rStyle w:val="212pt0"/>
                <w:b w:val="0"/>
              </w:rPr>
              <w:t>ПК 3.3</w:t>
            </w:r>
            <w:r w:rsidRPr="00960F5C">
              <w:rPr>
                <w:rStyle w:val="213pt"/>
                <w:sz w:val="24"/>
                <w:szCs w:val="24"/>
              </w:rPr>
              <w:t>. Оценивать и расшифровывать маркировку в соответствии с установленными требованиями.</w:t>
            </w:r>
          </w:p>
        </w:tc>
        <w:tc>
          <w:tcPr>
            <w:tcW w:w="3080" w:type="dxa"/>
          </w:tcPr>
          <w:p w:rsidR="0094144E" w:rsidRPr="00960F5C" w:rsidRDefault="0094144E" w:rsidP="00BF5109">
            <w:pPr>
              <w:shd w:val="clear" w:color="auto" w:fill="FFFFFF"/>
              <w:ind w:hanging="38"/>
              <w:jc w:val="both"/>
              <w:rPr>
                <w:rFonts w:ascii="Times New Roman" w:eastAsia="Times New Roman" w:hAnsi="Times New Roman" w:cs="Times New Roman"/>
                <w:bCs/>
                <w:sz w:val="24"/>
                <w:szCs w:val="24"/>
              </w:rPr>
            </w:pPr>
            <w:r w:rsidRPr="00960F5C">
              <w:rPr>
                <w:rFonts w:ascii="Times New Roman" w:eastAsia="Times New Roman" w:hAnsi="Times New Roman" w:cs="Times New Roman"/>
                <w:bCs/>
                <w:sz w:val="24"/>
                <w:szCs w:val="24"/>
              </w:rPr>
              <w:t>Расшифровывает маркировку в соответствии с установленными требованиями</w:t>
            </w:r>
          </w:p>
          <w:p w:rsidR="00BC2C7D" w:rsidRPr="00960F5C" w:rsidRDefault="00BC2C7D" w:rsidP="00BF5109">
            <w:pPr>
              <w:shd w:val="clear" w:color="auto" w:fill="FFFFFF"/>
              <w:ind w:hanging="38"/>
              <w:jc w:val="both"/>
              <w:rPr>
                <w:rFonts w:ascii="Times New Roman" w:eastAsia="Times New Roman" w:hAnsi="Times New Roman" w:cs="Times New Roman"/>
                <w:bCs/>
                <w:sz w:val="24"/>
                <w:szCs w:val="24"/>
              </w:rPr>
            </w:pPr>
          </w:p>
          <w:p w:rsidR="00BC2C7D" w:rsidRPr="00960F5C" w:rsidRDefault="00BC2C7D" w:rsidP="00BF5109">
            <w:pPr>
              <w:shd w:val="clear" w:color="auto" w:fill="FFFFFF"/>
              <w:ind w:hanging="38"/>
              <w:jc w:val="both"/>
              <w:rPr>
                <w:rFonts w:ascii="Times New Roman" w:eastAsia="Times New Roman" w:hAnsi="Times New Roman" w:cs="Times New Roman"/>
                <w:bCs/>
                <w:sz w:val="24"/>
                <w:szCs w:val="24"/>
              </w:rPr>
            </w:pPr>
          </w:p>
        </w:tc>
        <w:tc>
          <w:tcPr>
            <w:tcW w:w="3543" w:type="dxa"/>
          </w:tcPr>
          <w:p w:rsidR="00BC2C7D" w:rsidRPr="00960F5C" w:rsidRDefault="0094144E" w:rsidP="00BF5109">
            <w:pPr>
              <w:jc w:val="both"/>
              <w:rPr>
                <w:rFonts w:ascii="Times New Roman" w:hAnsi="Times New Roman" w:cs="Times New Roman"/>
                <w:sz w:val="24"/>
                <w:szCs w:val="24"/>
              </w:rPr>
            </w:pPr>
            <w:r w:rsidRPr="00960F5C">
              <w:rPr>
                <w:rFonts w:ascii="Times New Roman" w:hAnsi="Times New Roman" w:cs="Times New Roman"/>
                <w:sz w:val="24"/>
                <w:szCs w:val="24"/>
              </w:rPr>
              <w:t>Оценка результатов деятельности обучающихся при выполнении работ на различных этапах производственной преддипломной практики. Данные аттестационного листа, характеристики профессиональной деятельности, контроль своевременности сдачи отчетов по практике, дифференцированный зачет по производственной практике, подготовка и защита индивидуального задания</w:t>
            </w:r>
          </w:p>
        </w:tc>
      </w:tr>
      <w:tr w:rsidR="0094144E" w:rsidRPr="00960F5C" w:rsidTr="00BF5109">
        <w:tc>
          <w:tcPr>
            <w:tcW w:w="3266" w:type="dxa"/>
            <w:tcBorders>
              <w:bottom w:val="single" w:sz="4" w:space="0" w:color="auto"/>
            </w:tcBorders>
          </w:tcPr>
          <w:p w:rsidR="0094144E" w:rsidRPr="00960F5C" w:rsidRDefault="0094144E" w:rsidP="00BF5109">
            <w:pPr>
              <w:pStyle w:val="21"/>
              <w:shd w:val="clear" w:color="auto" w:fill="auto"/>
              <w:spacing w:before="0" w:after="0" w:line="240" w:lineRule="auto"/>
              <w:ind w:firstLine="0"/>
              <w:rPr>
                <w:color w:val="000000"/>
                <w:sz w:val="24"/>
                <w:szCs w:val="24"/>
                <w:shd w:val="clear" w:color="auto" w:fill="FFFFFF"/>
                <w:lang w:bidi="ru-RU"/>
              </w:rPr>
            </w:pPr>
            <w:r w:rsidRPr="00960F5C">
              <w:rPr>
                <w:rStyle w:val="212pt0"/>
                <w:b w:val="0"/>
              </w:rPr>
              <w:t>ПК 3.4</w:t>
            </w:r>
            <w:r w:rsidRPr="00960F5C">
              <w:rPr>
                <w:rStyle w:val="213pt"/>
                <w:sz w:val="24"/>
                <w:szCs w:val="24"/>
              </w:rPr>
              <w:t xml:space="preserve">. Классифицировать товары, идентифицировать </w:t>
            </w:r>
            <w:r w:rsidRPr="00960F5C">
              <w:rPr>
                <w:rStyle w:val="213pt"/>
                <w:sz w:val="24"/>
                <w:szCs w:val="24"/>
              </w:rPr>
              <w:lastRenderedPageBreak/>
              <w:t>их ассортиментную принадлежность, оценивать качество, диагностировать дефекты, определять градации качества</w:t>
            </w:r>
          </w:p>
        </w:tc>
        <w:tc>
          <w:tcPr>
            <w:tcW w:w="3080" w:type="dxa"/>
          </w:tcPr>
          <w:p w:rsidR="0094144E" w:rsidRPr="00960F5C" w:rsidRDefault="0094144E" w:rsidP="00BF5109">
            <w:pPr>
              <w:jc w:val="both"/>
              <w:rPr>
                <w:rFonts w:ascii="Times New Roman" w:eastAsia="Times New Roman" w:hAnsi="Times New Roman" w:cs="Times New Roman"/>
                <w:bCs/>
                <w:sz w:val="24"/>
                <w:szCs w:val="24"/>
              </w:rPr>
            </w:pPr>
            <w:r w:rsidRPr="00960F5C">
              <w:rPr>
                <w:rFonts w:ascii="Times New Roman" w:eastAsia="Times New Roman" w:hAnsi="Times New Roman" w:cs="Times New Roman"/>
                <w:bCs/>
                <w:sz w:val="24"/>
                <w:szCs w:val="24"/>
              </w:rPr>
              <w:lastRenderedPageBreak/>
              <w:t>Классифицирует товары.</w:t>
            </w:r>
          </w:p>
          <w:p w:rsidR="0094144E" w:rsidRPr="00960F5C" w:rsidRDefault="0094144E" w:rsidP="00BF5109">
            <w:pPr>
              <w:jc w:val="both"/>
              <w:rPr>
                <w:rFonts w:ascii="Times New Roman" w:eastAsia="Times New Roman" w:hAnsi="Times New Roman" w:cs="Times New Roman"/>
                <w:bCs/>
                <w:sz w:val="24"/>
                <w:szCs w:val="24"/>
              </w:rPr>
            </w:pPr>
            <w:r w:rsidRPr="00960F5C">
              <w:rPr>
                <w:rFonts w:ascii="Times New Roman" w:eastAsia="Times New Roman" w:hAnsi="Times New Roman" w:cs="Times New Roman"/>
                <w:bCs/>
                <w:sz w:val="24"/>
                <w:szCs w:val="24"/>
              </w:rPr>
              <w:t xml:space="preserve">Идентифицирует товары по </w:t>
            </w:r>
            <w:r w:rsidRPr="00960F5C">
              <w:rPr>
                <w:rFonts w:ascii="Times New Roman" w:eastAsia="Times New Roman" w:hAnsi="Times New Roman" w:cs="Times New Roman"/>
                <w:bCs/>
                <w:sz w:val="24"/>
                <w:szCs w:val="24"/>
              </w:rPr>
              <w:lastRenderedPageBreak/>
              <w:t>их ассортиментной принадлежности.</w:t>
            </w:r>
          </w:p>
          <w:p w:rsidR="0094144E" w:rsidRPr="00960F5C" w:rsidRDefault="0094144E" w:rsidP="00BF5109">
            <w:pPr>
              <w:jc w:val="both"/>
              <w:rPr>
                <w:rFonts w:ascii="Times New Roman" w:eastAsia="Times New Roman" w:hAnsi="Times New Roman" w:cs="Times New Roman"/>
                <w:bCs/>
                <w:sz w:val="24"/>
                <w:szCs w:val="24"/>
              </w:rPr>
            </w:pPr>
            <w:r w:rsidRPr="00960F5C">
              <w:rPr>
                <w:rFonts w:ascii="Times New Roman" w:eastAsia="Times New Roman" w:hAnsi="Times New Roman" w:cs="Times New Roman"/>
                <w:bCs/>
                <w:sz w:val="24"/>
                <w:szCs w:val="24"/>
              </w:rPr>
              <w:t>Оценивает качество товаров</w:t>
            </w:r>
          </w:p>
          <w:p w:rsidR="0094144E" w:rsidRPr="00960F5C" w:rsidRDefault="0094144E" w:rsidP="00BF5109">
            <w:pPr>
              <w:jc w:val="both"/>
              <w:rPr>
                <w:rFonts w:ascii="Times New Roman" w:eastAsia="Times New Roman" w:hAnsi="Times New Roman" w:cs="Times New Roman"/>
                <w:bCs/>
                <w:sz w:val="24"/>
                <w:szCs w:val="24"/>
              </w:rPr>
            </w:pPr>
            <w:r w:rsidRPr="00960F5C">
              <w:rPr>
                <w:rFonts w:ascii="Times New Roman" w:eastAsia="Times New Roman" w:hAnsi="Times New Roman" w:cs="Times New Roman"/>
                <w:bCs/>
                <w:sz w:val="24"/>
                <w:szCs w:val="24"/>
              </w:rPr>
              <w:t>Диагностирует дефекты</w:t>
            </w:r>
          </w:p>
          <w:p w:rsidR="0094144E" w:rsidRPr="00960F5C" w:rsidRDefault="0094144E" w:rsidP="00BF5109">
            <w:pPr>
              <w:jc w:val="both"/>
              <w:rPr>
                <w:rFonts w:ascii="Times New Roman" w:eastAsia="Times New Roman" w:hAnsi="Times New Roman" w:cs="Times New Roman"/>
                <w:bCs/>
                <w:sz w:val="24"/>
                <w:szCs w:val="24"/>
              </w:rPr>
            </w:pPr>
            <w:r w:rsidRPr="00960F5C">
              <w:rPr>
                <w:rFonts w:ascii="Times New Roman" w:eastAsia="Times New Roman" w:hAnsi="Times New Roman" w:cs="Times New Roman"/>
                <w:bCs/>
                <w:sz w:val="24"/>
                <w:szCs w:val="24"/>
              </w:rPr>
              <w:t>Определяет градации качества</w:t>
            </w:r>
          </w:p>
        </w:tc>
        <w:tc>
          <w:tcPr>
            <w:tcW w:w="3543" w:type="dxa"/>
          </w:tcPr>
          <w:p w:rsidR="0094144E" w:rsidRPr="00960F5C" w:rsidRDefault="0094144E" w:rsidP="00BF5109">
            <w:pPr>
              <w:jc w:val="both"/>
              <w:rPr>
                <w:rFonts w:ascii="Times New Roman" w:hAnsi="Times New Roman" w:cs="Times New Roman"/>
                <w:sz w:val="24"/>
                <w:szCs w:val="24"/>
              </w:rPr>
            </w:pPr>
            <w:r w:rsidRPr="00960F5C">
              <w:rPr>
                <w:rFonts w:ascii="Times New Roman" w:hAnsi="Times New Roman" w:cs="Times New Roman"/>
                <w:sz w:val="24"/>
                <w:szCs w:val="24"/>
              </w:rPr>
              <w:lastRenderedPageBreak/>
              <w:t xml:space="preserve">Оценка результатов деятельности обучающихся при </w:t>
            </w:r>
            <w:r w:rsidRPr="00960F5C">
              <w:rPr>
                <w:rFonts w:ascii="Times New Roman" w:hAnsi="Times New Roman" w:cs="Times New Roman"/>
                <w:sz w:val="24"/>
                <w:szCs w:val="24"/>
              </w:rPr>
              <w:lastRenderedPageBreak/>
              <w:t>выполнении работ на различных этапах производственной преддипломной практики. Данные аттестационного листа, характеристики профессиональной деятельности, контроль своевременности сдачи отчетов по практике, дифференцированный зачет по производственной практике, подготовка и защита индивидуального задания</w:t>
            </w:r>
          </w:p>
        </w:tc>
      </w:tr>
      <w:tr w:rsidR="001019BA" w:rsidRPr="00960F5C" w:rsidTr="00BF5109">
        <w:tc>
          <w:tcPr>
            <w:tcW w:w="3266" w:type="dxa"/>
            <w:tcBorders>
              <w:top w:val="single" w:sz="4" w:space="0" w:color="auto"/>
            </w:tcBorders>
          </w:tcPr>
          <w:p w:rsidR="001019BA" w:rsidRPr="00960F5C" w:rsidRDefault="001019BA" w:rsidP="00BF5109">
            <w:pPr>
              <w:pStyle w:val="21"/>
              <w:shd w:val="clear" w:color="auto" w:fill="auto"/>
              <w:spacing w:before="0" w:after="0" w:line="240" w:lineRule="auto"/>
              <w:ind w:firstLine="0"/>
              <w:rPr>
                <w:sz w:val="24"/>
                <w:szCs w:val="24"/>
              </w:rPr>
            </w:pPr>
            <w:r w:rsidRPr="00960F5C">
              <w:rPr>
                <w:rStyle w:val="212pt0"/>
                <w:b w:val="0"/>
              </w:rPr>
              <w:lastRenderedPageBreak/>
              <w:t xml:space="preserve">ПК 3.5. </w:t>
            </w:r>
            <w:r w:rsidRPr="00960F5C">
              <w:rPr>
                <w:rStyle w:val="213pt"/>
                <w:sz w:val="24"/>
                <w:szCs w:val="24"/>
              </w:rPr>
              <w:t>Контролировать условия и сроки хранения и транспортирования товаров, обеспечивать их сохраняемость, проверять соблюдение требований к оформлению сопроводительных документов</w:t>
            </w:r>
          </w:p>
        </w:tc>
        <w:tc>
          <w:tcPr>
            <w:tcW w:w="3080" w:type="dxa"/>
          </w:tcPr>
          <w:p w:rsidR="001019BA" w:rsidRPr="00960F5C" w:rsidRDefault="007B4762" w:rsidP="00BF5109">
            <w:pPr>
              <w:jc w:val="both"/>
              <w:rPr>
                <w:rFonts w:ascii="Times New Roman" w:eastAsia="Times New Roman" w:hAnsi="Times New Roman" w:cs="Times New Roman"/>
                <w:iCs/>
                <w:sz w:val="24"/>
                <w:szCs w:val="24"/>
              </w:rPr>
            </w:pPr>
            <w:r w:rsidRPr="00960F5C">
              <w:rPr>
                <w:rFonts w:ascii="Times New Roman" w:eastAsia="Times New Roman" w:hAnsi="Times New Roman" w:cs="Times New Roman"/>
                <w:iCs/>
                <w:sz w:val="24"/>
                <w:szCs w:val="24"/>
              </w:rPr>
              <w:t>К</w:t>
            </w:r>
            <w:r w:rsidR="001019BA" w:rsidRPr="00960F5C">
              <w:rPr>
                <w:rFonts w:ascii="Times New Roman" w:eastAsia="Times New Roman" w:hAnsi="Times New Roman" w:cs="Times New Roman"/>
                <w:iCs/>
                <w:sz w:val="24"/>
                <w:szCs w:val="24"/>
              </w:rPr>
              <w:t>онтролирует условия и сроки хранения товаров</w:t>
            </w:r>
          </w:p>
          <w:p w:rsidR="001019BA" w:rsidRPr="00960F5C" w:rsidRDefault="007B4762" w:rsidP="00BF5109">
            <w:pPr>
              <w:jc w:val="both"/>
              <w:rPr>
                <w:rFonts w:ascii="Times New Roman" w:eastAsia="Times New Roman" w:hAnsi="Times New Roman" w:cs="Times New Roman"/>
                <w:iCs/>
                <w:sz w:val="24"/>
                <w:szCs w:val="24"/>
              </w:rPr>
            </w:pPr>
            <w:r w:rsidRPr="00960F5C">
              <w:rPr>
                <w:rFonts w:ascii="Times New Roman" w:eastAsia="Times New Roman" w:hAnsi="Times New Roman" w:cs="Times New Roman"/>
                <w:iCs/>
                <w:sz w:val="24"/>
                <w:szCs w:val="24"/>
              </w:rPr>
              <w:t>П</w:t>
            </w:r>
            <w:r w:rsidR="001019BA" w:rsidRPr="00960F5C">
              <w:rPr>
                <w:rFonts w:ascii="Times New Roman" w:eastAsia="Times New Roman" w:hAnsi="Times New Roman" w:cs="Times New Roman"/>
                <w:iCs/>
                <w:sz w:val="24"/>
                <w:szCs w:val="24"/>
              </w:rPr>
              <w:t>роверяет соблюдение требований к оформлению сопроводительных документов</w:t>
            </w:r>
          </w:p>
          <w:p w:rsidR="001019BA" w:rsidRPr="00960F5C" w:rsidRDefault="009A11DA" w:rsidP="00BF5109">
            <w:pPr>
              <w:jc w:val="both"/>
              <w:rPr>
                <w:rFonts w:ascii="Times New Roman" w:eastAsia="Times New Roman" w:hAnsi="Times New Roman" w:cs="Times New Roman"/>
                <w:iCs/>
                <w:sz w:val="24"/>
                <w:szCs w:val="24"/>
              </w:rPr>
            </w:pPr>
            <w:r w:rsidRPr="00960F5C">
              <w:rPr>
                <w:rStyle w:val="213pt"/>
                <w:rFonts w:eastAsiaTheme="minorEastAsia"/>
                <w:sz w:val="24"/>
                <w:szCs w:val="24"/>
              </w:rPr>
              <w:t>С</w:t>
            </w:r>
            <w:r w:rsidR="001019BA" w:rsidRPr="00960F5C">
              <w:rPr>
                <w:rStyle w:val="213pt"/>
                <w:rFonts w:eastAsiaTheme="minorEastAsia"/>
                <w:sz w:val="24"/>
                <w:szCs w:val="24"/>
              </w:rPr>
              <w:t>облюдает требования к оформлению сопроводительных документов</w:t>
            </w:r>
          </w:p>
        </w:tc>
        <w:tc>
          <w:tcPr>
            <w:tcW w:w="3543" w:type="dxa"/>
          </w:tcPr>
          <w:p w:rsidR="001019BA" w:rsidRPr="00960F5C" w:rsidRDefault="0094144E" w:rsidP="00BF5109">
            <w:pPr>
              <w:jc w:val="both"/>
              <w:rPr>
                <w:rFonts w:ascii="Times New Roman" w:eastAsia="Times New Roman" w:hAnsi="Times New Roman" w:cs="Times New Roman"/>
                <w:bCs/>
                <w:sz w:val="24"/>
                <w:szCs w:val="24"/>
              </w:rPr>
            </w:pPr>
            <w:r w:rsidRPr="00960F5C">
              <w:rPr>
                <w:rFonts w:ascii="Times New Roman" w:hAnsi="Times New Roman" w:cs="Times New Roman"/>
                <w:sz w:val="24"/>
                <w:szCs w:val="24"/>
              </w:rPr>
              <w:t>Оценка результатов деятельности обучающихся при выполнении работ на различных этапах производственной преддипломной практики. Данные аттестационного листа, характеристики профессиональной деятельности, контроль своевременности сдачи отчетов по практике, дифференцированный зачет по производственной практике, подготовка и защита индивидуального задания</w:t>
            </w:r>
          </w:p>
        </w:tc>
      </w:tr>
      <w:tr w:rsidR="001019BA" w:rsidRPr="00960F5C" w:rsidTr="00BF5109">
        <w:tc>
          <w:tcPr>
            <w:tcW w:w="3266" w:type="dxa"/>
          </w:tcPr>
          <w:p w:rsidR="001019BA" w:rsidRPr="00960F5C" w:rsidRDefault="001019BA" w:rsidP="00BF5109">
            <w:pPr>
              <w:pStyle w:val="21"/>
              <w:shd w:val="clear" w:color="auto" w:fill="auto"/>
              <w:spacing w:before="0" w:after="0" w:line="240" w:lineRule="auto"/>
              <w:ind w:firstLine="0"/>
              <w:rPr>
                <w:rStyle w:val="213pt"/>
                <w:sz w:val="24"/>
                <w:szCs w:val="24"/>
              </w:rPr>
            </w:pPr>
            <w:r w:rsidRPr="00960F5C">
              <w:rPr>
                <w:rStyle w:val="212pt0"/>
                <w:b w:val="0"/>
              </w:rPr>
              <w:t xml:space="preserve">ПК 3.6. </w:t>
            </w:r>
            <w:r w:rsidRPr="00960F5C">
              <w:rPr>
                <w:rStyle w:val="213pt"/>
                <w:sz w:val="24"/>
                <w:szCs w:val="24"/>
              </w:rPr>
              <w:t xml:space="preserve">Обеспечивать соблюдение </w:t>
            </w:r>
            <w:proofErr w:type="spellStart"/>
            <w:r w:rsidRPr="00960F5C">
              <w:rPr>
                <w:rStyle w:val="213pt"/>
                <w:sz w:val="24"/>
                <w:szCs w:val="24"/>
              </w:rPr>
              <w:t>санитарно</w:t>
            </w:r>
            <w:r w:rsidRPr="00960F5C">
              <w:rPr>
                <w:rStyle w:val="213pt"/>
                <w:sz w:val="24"/>
                <w:szCs w:val="24"/>
              </w:rPr>
              <w:softHyphen/>
              <w:t>эпидемиологических</w:t>
            </w:r>
            <w:proofErr w:type="spellEnd"/>
            <w:r w:rsidRPr="00960F5C">
              <w:rPr>
                <w:rStyle w:val="213pt"/>
                <w:sz w:val="24"/>
                <w:szCs w:val="24"/>
              </w:rPr>
              <w:t xml:space="preserve"> требований к товарам и упаковке, оценивать качество процессов в соответствии с установленными требованиями.</w:t>
            </w:r>
          </w:p>
          <w:p w:rsidR="001019BA" w:rsidRPr="00960F5C" w:rsidRDefault="001019BA" w:rsidP="00BF5109">
            <w:pPr>
              <w:pStyle w:val="21"/>
              <w:shd w:val="clear" w:color="auto" w:fill="auto"/>
              <w:spacing w:before="0" w:after="0" w:line="240" w:lineRule="auto"/>
              <w:ind w:firstLine="0"/>
              <w:rPr>
                <w:sz w:val="24"/>
                <w:szCs w:val="24"/>
              </w:rPr>
            </w:pPr>
          </w:p>
        </w:tc>
        <w:tc>
          <w:tcPr>
            <w:tcW w:w="3080" w:type="dxa"/>
          </w:tcPr>
          <w:p w:rsidR="001019BA" w:rsidRPr="00960F5C" w:rsidRDefault="009A11DA" w:rsidP="00BF5109">
            <w:pPr>
              <w:jc w:val="both"/>
              <w:rPr>
                <w:rFonts w:ascii="Times New Roman" w:eastAsia="Times New Roman" w:hAnsi="Times New Roman" w:cs="Times New Roman"/>
                <w:bCs/>
                <w:sz w:val="24"/>
                <w:szCs w:val="24"/>
              </w:rPr>
            </w:pPr>
            <w:r w:rsidRPr="00960F5C">
              <w:rPr>
                <w:rFonts w:ascii="Times New Roman" w:eastAsia="Times New Roman" w:hAnsi="Times New Roman" w:cs="Times New Roman"/>
                <w:bCs/>
                <w:sz w:val="24"/>
                <w:szCs w:val="24"/>
              </w:rPr>
              <w:t>О</w:t>
            </w:r>
            <w:r w:rsidR="001019BA" w:rsidRPr="00960F5C">
              <w:rPr>
                <w:rFonts w:ascii="Times New Roman" w:eastAsia="Times New Roman" w:hAnsi="Times New Roman" w:cs="Times New Roman"/>
                <w:bCs/>
                <w:sz w:val="24"/>
                <w:szCs w:val="24"/>
              </w:rPr>
              <w:t>беспечивает соблюдение санитарно-эпидемиологических требований к товарам и упаковке</w:t>
            </w:r>
          </w:p>
          <w:p w:rsidR="001019BA" w:rsidRPr="00960F5C" w:rsidRDefault="009A11DA" w:rsidP="00BF5109">
            <w:pPr>
              <w:jc w:val="both"/>
              <w:rPr>
                <w:rFonts w:ascii="Times New Roman" w:eastAsia="Times New Roman" w:hAnsi="Times New Roman" w:cs="Times New Roman"/>
                <w:bCs/>
                <w:sz w:val="24"/>
                <w:szCs w:val="24"/>
              </w:rPr>
            </w:pPr>
            <w:r w:rsidRPr="00960F5C">
              <w:rPr>
                <w:rFonts w:ascii="Times New Roman" w:eastAsia="Times New Roman" w:hAnsi="Times New Roman" w:cs="Times New Roman"/>
                <w:bCs/>
                <w:sz w:val="24"/>
                <w:szCs w:val="24"/>
              </w:rPr>
              <w:t>О</w:t>
            </w:r>
            <w:r w:rsidR="001019BA" w:rsidRPr="00960F5C">
              <w:rPr>
                <w:rFonts w:ascii="Times New Roman" w:eastAsia="Times New Roman" w:hAnsi="Times New Roman" w:cs="Times New Roman"/>
                <w:bCs/>
                <w:sz w:val="24"/>
                <w:szCs w:val="24"/>
              </w:rPr>
              <w:t>ценивает качество процессов в соответствии с установленными требованиями</w:t>
            </w:r>
          </w:p>
        </w:tc>
        <w:tc>
          <w:tcPr>
            <w:tcW w:w="3543" w:type="dxa"/>
          </w:tcPr>
          <w:p w:rsidR="001019BA" w:rsidRPr="00960F5C" w:rsidRDefault="0094144E" w:rsidP="00BF5109">
            <w:pPr>
              <w:jc w:val="both"/>
              <w:rPr>
                <w:rFonts w:ascii="Times New Roman" w:eastAsia="Times New Roman" w:hAnsi="Times New Roman" w:cs="Times New Roman"/>
                <w:bCs/>
                <w:sz w:val="24"/>
                <w:szCs w:val="24"/>
              </w:rPr>
            </w:pPr>
            <w:r w:rsidRPr="00960F5C">
              <w:rPr>
                <w:rFonts w:ascii="Times New Roman" w:hAnsi="Times New Roman" w:cs="Times New Roman"/>
                <w:sz w:val="24"/>
                <w:szCs w:val="24"/>
              </w:rPr>
              <w:t>Оценка результатов деятельности обучающихся при выполнении работ на различных этапах производственной преддипломной практики. Данные аттестационного листа, характеристики профессиональной деятельности, контроль своевременности сдачи отчетов по практике, дифференцированный зачет по производственной практике, подготовка и защита индивидуального задания</w:t>
            </w:r>
          </w:p>
        </w:tc>
      </w:tr>
      <w:tr w:rsidR="001019BA" w:rsidRPr="00960F5C" w:rsidTr="00BF5109">
        <w:tc>
          <w:tcPr>
            <w:tcW w:w="3266" w:type="dxa"/>
          </w:tcPr>
          <w:p w:rsidR="001019BA" w:rsidRPr="00960F5C" w:rsidRDefault="001019BA" w:rsidP="00BF5109">
            <w:pPr>
              <w:pStyle w:val="21"/>
              <w:shd w:val="clear" w:color="auto" w:fill="auto"/>
              <w:spacing w:before="0" w:after="0" w:line="240" w:lineRule="auto"/>
              <w:ind w:firstLine="0"/>
              <w:rPr>
                <w:sz w:val="24"/>
                <w:szCs w:val="24"/>
              </w:rPr>
            </w:pPr>
            <w:r w:rsidRPr="00960F5C">
              <w:rPr>
                <w:rStyle w:val="212pt0"/>
                <w:b w:val="0"/>
              </w:rPr>
              <w:t>ПК 3.7</w:t>
            </w:r>
            <w:r w:rsidRPr="00960F5C">
              <w:rPr>
                <w:rStyle w:val="213pt"/>
                <w:sz w:val="24"/>
                <w:szCs w:val="24"/>
              </w:rPr>
              <w:t>. Производить измерения товаров и других объектов, переводить внесистемные единицы измерений в системные</w:t>
            </w:r>
          </w:p>
        </w:tc>
        <w:tc>
          <w:tcPr>
            <w:tcW w:w="3080" w:type="dxa"/>
          </w:tcPr>
          <w:p w:rsidR="001019BA" w:rsidRPr="00960F5C" w:rsidRDefault="009A11DA" w:rsidP="00BF5109">
            <w:pPr>
              <w:jc w:val="both"/>
              <w:rPr>
                <w:rFonts w:ascii="Times New Roman" w:eastAsia="Times New Roman" w:hAnsi="Times New Roman" w:cs="Times New Roman"/>
                <w:bCs/>
                <w:sz w:val="24"/>
                <w:szCs w:val="24"/>
              </w:rPr>
            </w:pPr>
            <w:r w:rsidRPr="00960F5C">
              <w:rPr>
                <w:rFonts w:ascii="Times New Roman" w:eastAsia="Times New Roman" w:hAnsi="Times New Roman" w:cs="Times New Roman"/>
                <w:bCs/>
                <w:sz w:val="24"/>
                <w:szCs w:val="24"/>
              </w:rPr>
              <w:t>П</w:t>
            </w:r>
            <w:r w:rsidR="001019BA" w:rsidRPr="00960F5C">
              <w:rPr>
                <w:rFonts w:ascii="Times New Roman" w:eastAsia="Times New Roman" w:hAnsi="Times New Roman" w:cs="Times New Roman"/>
                <w:bCs/>
                <w:sz w:val="24"/>
                <w:szCs w:val="24"/>
              </w:rPr>
              <w:t>роизводит измерение товаров и других объектов</w:t>
            </w:r>
          </w:p>
          <w:p w:rsidR="001019BA" w:rsidRPr="00960F5C" w:rsidRDefault="009A11DA" w:rsidP="00BF5109">
            <w:pPr>
              <w:jc w:val="both"/>
              <w:rPr>
                <w:rFonts w:ascii="Times New Roman" w:eastAsia="Times New Roman" w:hAnsi="Times New Roman" w:cs="Times New Roman"/>
                <w:bCs/>
                <w:sz w:val="24"/>
                <w:szCs w:val="24"/>
              </w:rPr>
            </w:pPr>
            <w:r w:rsidRPr="00960F5C">
              <w:rPr>
                <w:rFonts w:ascii="Times New Roman" w:eastAsia="Times New Roman" w:hAnsi="Times New Roman" w:cs="Times New Roman"/>
                <w:bCs/>
                <w:sz w:val="24"/>
                <w:szCs w:val="24"/>
              </w:rPr>
              <w:t>П</w:t>
            </w:r>
            <w:r w:rsidR="001019BA" w:rsidRPr="00960F5C">
              <w:rPr>
                <w:rFonts w:ascii="Times New Roman" w:eastAsia="Times New Roman" w:hAnsi="Times New Roman" w:cs="Times New Roman"/>
                <w:bCs/>
                <w:sz w:val="24"/>
                <w:szCs w:val="24"/>
              </w:rPr>
              <w:t>ереводит внесистемные единицы измерений в системные.</w:t>
            </w:r>
          </w:p>
        </w:tc>
        <w:tc>
          <w:tcPr>
            <w:tcW w:w="3543" w:type="dxa"/>
          </w:tcPr>
          <w:p w:rsidR="001019BA" w:rsidRPr="00960F5C" w:rsidRDefault="0094144E" w:rsidP="00BF5109">
            <w:pPr>
              <w:jc w:val="both"/>
              <w:rPr>
                <w:rFonts w:ascii="Times New Roman" w:eastAsia="Times New Roman" w:hAnsi="Times New Roman" w:cs="Times New Roman"/>
                <w:bCs/>
                <w:sz w:val="24"/>
                <w:szCs w:val="24"/>
              </w:rPr>
            </w:pPr>
            <w:r w:rsidRPr="00960F5C">
              <w:rPr>
                <w:rFonts w:ascii="Times New Roman" w:hAnsi="Times New Roman" w:cs="Times New Roman"/>
                <w:sz w:val="24"/>
                <w:szCs w:val="24"/>
              </w:rPr>
              <w:t xml:space="preserve">Оценка результатов деятельности обучающихся при выполнении работ на различных этапах производственной преддипломной практики. </w:t>
            </w:r>
            <w:r w:rsidRPr="00960F5C">
              <w:rPr>
                <w:rFonts w:ascii="Times New Roman" w:hAnsi="Times New Roman" w:cs="Times New Roman"/>
                <w:sz w:val="24"/>
                <w:szCs w:val="24"/>
              </w:rPr>
              <w:lastRenderedPageBreak/>
              <w:t>Данные аттестационного листа, характеристики профессиональной деятельности, контроль своевременности сдачи отчетов по практике, дифференцированный зачет по производственной практике, подготовка и защита индивидуального задания</w:t>
            </w:r>
          </w:p>
        </w:tc>
      </w:tr>
      <w:tr w:rsidR="001019BA" w:rsidRPr="00960F5C" w:rsidTr="00BF5109">
        <w:trPr>
          <w:trHeight w:val="1974"/>
        </w:trPr>
        <w:tc>
          <w:tcPr>
            <w:tcW w:w="3266" w:type="dxa"/>
          </w:tcPr>
          <w:p w:rsidR="001019BA" w:rsidRPr="00960F5C" w:rsidRDefault="001019BA" w:rsidP="00BF5109">
            <w:pPr>
              <w:pStyle w:val="21"/>
              <w:shd w:val="clear" w:color="auto" w:fill="auto"/>
              <w:spacing w:before="0" w:after="0" w:line="240" w:lineRule="auto"/>
              <w:ind w:firstLine="0"/>
              <w:rPr>
                <w:sz w:val="24"/>
                <w:szCs w:val="24"/>
              </w:rPr>
            </w:pPr>
            <w:r w:rsidRPr="00960F5C">
              <w:rPr>
                <w:rStyle w:val="212pt0"/>
                <w:b w:val="0"/>
              </w:rPr>
              <w:lastRenderedPageBreak/>
              <w:t xml:space="preserve">ПК 3.8. </w:t>
            </w:r>
            <w:r w:rsidRPr="00960F5C">
              <w:rPr>
                <w:rStyle w:val="213pt"/>
                <w:sz w:val="24"/>
                <w:szCs w:val="24"/>
              </w:rPr>
              <w:t>Работать с документами по подтверждению соответствия, принимать участие в мероприятиях по контролю.</w:t>
            </w:r>
          </w:p>
        </w:tc>
        <w:tc>
          <w:tcPr>
            <w:tcW w:w="3080" w:type="dxa"/>
          </w:tcPr>
          <w:p w:rsidR="001019BA" w:rsidRPr="00960F5C" w:rsidRDefault="009A11DA" w:rsidP="00BF5109">
            <w:pPr>
              <w:jc w:val="both"/>
              <w:rPr>
                <w:rFonts w:ascii="Times New Roman" w:eastAsia="Times New Roman" w:hAnsi="Times New Roman" w:cs="Times New Roman"/>
                <w:bCs/>
                <w:sz w:val="24"/>
                <w:szCs w:val="24"/>
              </w:rPr>
            </w:pPr>
            <w:r w:rsidRPr="00960F5C">
              <w:rPr>
                <w:rFonts w:ascii="Times New Roman" w:eastAsia="Times New Roman" w:hAnsi="Times New Roman" w:cs="Times New Roman"/>
                <w:bCs/>
                <w:sz w:val="24"/>
                <w:szCs w:val="24"/>
              </w:rPr>
              <w:t>Р</w:t>
            </w:r>
            <w:r w:rsidR="001019BA" w:rsidRPr="00960F5C">
              <w:rPr>
                <w:rFonts w:ascii="Times New Roman" w:eastAsia="Times New Roman" w:hAnsi="Times New Roman" w:cs="Times New Roman"/>
                <w:bCs/>
                <w:sz w:val="24"/>
                <w:szCs w:val="24"/>
              </w:rPr>
              <w:t>аботает с документами по подтверждению соответствия</w:t>
            </w:r>
            <w:r w:rsidR="00DB7339" w:rsidRPr="00960F5C">
              <w:rPr>
                <w:rFonts w:ascii="Times New Roman" w:eastAsia="Times New Roman" w:hAnsi="Times New Roman" w:cs="Times New Roman"/>
                <w:bCs/>
                <w:sz w:val="24"/>
                <w:szCs w:val="24"/>
              </w:rPr>
              <w:t>.</w:t>
            </w:r>
          </w:p>
          <w:p w:rsidR="001019BA" w:rsidRPr="00960F5C" w:rsidRDefault="009A11DA" w:rsidP="00BF5109">
            <w:pPr>
              <w:jc w:val="both"/>
              <w:rPr>
                <w:rFonts w:ascii="Times New Roman" w:eastAsia="Times New Roman" w:hAnsi="Times New Roman" w:cs="Times New Roman"/>
                <w:bCs/>
                <w:sz w:val="24"/>
                <w:szCs w:val="24"/>
              </w:rPr>
            </w:pPr>
            <w:r w:rsidRPr="00960F5C">
              <w:rPr>
                <w:rFonts w:ascii="Times New Roman" w:eastAsia="Times New Roman" w:hAnsi="Times New Roman" w:cs="Times New Roman"/>
                <w:bCs/>
                <w:sz w:val="24"/>
                <w:szCs w:val="24"/>
              </w:rPr>
              <w:t>П</w:t>
            </w:r>
            <w:r w:rsidR="001019BA" w:rsidRPr="00960F5C">
              <w:rPr>
                <w:rFonts w:ascii="Times New Roman" w:eastAsia="Times New Roman" w:hAnsi="Times New Roman" w:cs="Times New Roman"/>
                <w:bCs/>
                <w:sz w:val="24"/>
                <w:szCs w:val="24"/>
              </w:rPr>
              <w:t>ринимает участие в мероприятиях по контролю</w:t>
            </w:r>
          </w:p>
        </w:tc>
        <w:tc>
          <w:tcPr>
            <w:tcW w:w="3543" w:type="dxa"/>
          </w:tcPr>
          <w:p w:rsidR="001019BA" w:rsidRPr="00960F5C" w:rsidRDefault="0094144E" w:rsidP="00BF5109">
            <w:pPr>
              <w:jc w:val="both"/>
              <w:rPr>
                <w:rFonts w:ascii="Times New Roman" w:eastAsia="Times New Roman" w:hAnsi="Times New Roman" w:cs="Times New Roman"/>
                <w:bCs/>
                <w:sz w:val="24"/>
                <w:szCs w:val="24"/>
              </w:rPr>
            </w:pPr>
            <w:r w:rsidRPr="00960F5C">
              <w:rPr>
                <w:rFonts w:ascii="Times New Roman" w:hAnsi="Times New Roman" w:cs="Times New Roman"/>
                <w:sz w:val="24"/>
                <w:szCs w:val="24"/>
              </w:rPr>
              <w:t>Оценка результатов деятельности обучающихся при выполнении работ на различных этапах производственной преддипломной практики. Данные аттестационного листа, характеристики профессиональной деятельности, контроль своевременности сдачи отчетов по практике, дифференцированный зачет по производственной практике, подготовка и защита индивидуального задания</w:t>
            </w:r>
          </w:p>
        </w:tc>
      </w:tr>
      <w:tr w:rsidR="00BF3BB5" w:rsidRPr="00960F5C" w:rsidTr="00BF5109">
        <w:trPr>
          <w:trHeight w:val="1451"/>
        </w:trPr>
        <w:tc>
          <w:tcPr>
            <w:tcW w:w="3266" w:type="dxa"/>
          </w:tcPr>
          <w:p w:rsidR="00BF3BB5" w:rsidRPr="00960F5C" w:rsidRDefault="00BF3BB5">
            <w:pPr>
              <w:suppressAutoHyphens/>
              <w:autoSpaceDE w:val="0"/>
              <w:autoSpaceDN w:val="0"/>
              <w:adjustRightInd w:val="0"/>
              <w:rPr>
                <w:rFonts w:ascii="Times New Roman" w:hAnsi="Times New Roman" w:cs="Times New Roman"/>
                <w:b/>
                <w:sz w:val="24"/>
                <w:szCs w:val="24"/>
                <w:lang w:eastAsia="ar-SA"/>
              </w:rPr>
            </w:pPr>
            <w:r w:rsidRPr="00960F5C">
              <w:rPr>
                <w:rFonts w:ascii="Times New Roman" w:hAnsi="Times New Roman" w:cs="Times New Roman"/>
                <w:color w:val="000000"/>
                <w:sz w:val="24"/>
                <w:szCs w:val="24"/>
              </w:rPr>
              <w:t xml:space="preserve">ОК 01.  </w:t>
            </w:r>
            <w:r w:rsidRPr="00960F5C">
              <w:rPr>
                <w:rFonts w:ascii="Times New Roman" w:hAnsi="Times New Roman" w:cs="Times New Roman"/>
                <w:sz w:val="24"/>
                <w:szCs w:val="24"/>
              </w:rPr>
              <w:t>Выбирать способы решения задач профессиональной деятельности применительно к различным контекстам</w:t>
            </w:r>
          </w:p>
        </w:tc>
        <w:tc>
          <w:tcPr>
            <w:tcW w:w="3080" w:type="dxa"/>
          </w:tcPr>
          <w:p w:rsidR="00BF3BB5" w:rsidRPr="00960F5C" w:rsidRDefault="00BF3BB5">
            <w:pPr>
              <w:autoSpaceDE w:val="0"/>
              <w:autoSpaceDN w:val="0"/>
              <w:adjustRightInd w:val="0"/>
              <w:rPr>
                <w:rFonts w:ascii="Times New Roman" w:hAnsi="Times New Roman" w:cs="Times New Roman"/>
                <w:color w:val="000000"/>
                <w:sz w:val="24"/>
                <w:szCs w:val="24"/>
                <w:lang w:eastAsia="ar-SA"/>
              </w:rPr>
            </w:pPr>
            <w:r w:rsidRPr="00960F5C">
              <w:rPr>
                <w:rFonts w:ascii="Times New Roman" w:hAnsi="Times New Roman" w:cs="Times New Roman"/>
                <w:color w:val="000000"/>
                <w:sz w:val="24"/>
                <w:szCs w:val="24"/>
              </w:rPr>
              <w:t>Практический опыт и умения организовывать деятельность по выполнению профессиональных задач.</w:t>
            </w:r>
          </w:p>
          <w:p w:rsidR="00BF3BB5" w:rsidRPr="00960F5C" w:rsidRDefault="00BF3BB5" w:rsidP="00BF3BB5">
            <w:pPr>
              <w:suppressAutoHyphens/>
              <w:autoSpaceDE w:val="0"/>
              <w:autoSpaceDN w:val="0"/>
              <w:adjustRightInd w:val="0"/>
              <w:rPr>
                <w:rFonts w:ascii="Times New Roman" w:hAnsi="Times New Roman" w:cs="Times New Roman"/>
                <w:b/>
                <w:sz w:val="24"/>
                <w:szCs w:val="24"/>
                <w:lang w:eastAsia="ar-SA"/>
              </w:rPr>
            </w:pPr>
            <w:r w:rsidRPr="00960F5C">
              <w:rPr>
                <w:rStyle w:val="25"/>
                <w:rFonts w:eastAsiaTheme="minorEastAsia"/>
                <w:sz w:val="24"/>
                <w:szCs w:val="24"/>
              </w:rPr>
              <w:t>Выбор и применение методов и способов решения профессиональных задач в области коммерческой деятельности</w:t>
            </w:r>
          </w:p>
        </w:tc>
        <w:tc>
          <w:tcPr>
            <w:tcW w:w="3543" w:type="dxa"/>
          </w:tcPr>
          <w:p w:rsidR="00BF3BB5" w:rsidRPr="00960F5C" w:rsidRDefault="00BF3BB5" w:rsidP="00BF5109">
            <w:pPr>
              <w:pStyle w:val="c27"/>
              <w:shd w:val="clear" w:color="auto" w:fill="FFFFFF"/>
              <w:spacing w:before="0" w:beforeAutospacing="0" w:after="0" w:afterAutospacing="0"/>
              <w:jc w:val="both"/>
              <w:rPr>
                <w:color w:val="000000"/>
              </w:rPr>
            </w:pPr>
            <w:r w:rsidRPr="00960F5C">
              <w:rPr>
                <w:rStyle w:val="c10"/>
                <w:color w:val="000000"/>
              </w:rPr>
              <w:t>Экспертная оценка результатов деятельности обучающегося при выполнении работ на</w:t>
            </w:r>
          </w:p>
          <w:p w:rsidR="00BF3BB5" w:rsidRPr="00960F5C" w:rsidRDefault="00BF3BB5" w:rsidP="00BF5109">
            <w:pPr>
              <w:pStyle w:val="c27"/>
              <w:shd w:val="clear" w:color="auto" w:fill="FFFFFF"/>
              <w:spacing w:before="0" w:beforeAutospacing="0" w:after="0" w:afterAutospacing="0"/>
              <w:jc w:val="both"/>
              <w:rPr>
                <w:color w:val="000000"/>
              </w:rPr>
            </w:pPr>
            <w:r w:rsidRPr="00960F5C">
              <w:rPr>
                <w:rStyle w:val="c10"/>
                <w:color w:val="000000"/>
              </w:rPr>
              <w:t>различных этапах производственной практики</w:t>
            </w:r>
          </w:p>
        </w:tc>
      </w:tr>
      <w:tr w:rsidR="00BF3BB5" w:rsidRPr="00960F5C" w:rsidTr="00BF5109">
        <w:trPr>
          <w:trHeight w:val="1900"/>
        </w:trPr>
        <w:tc>
          <w:tcPr>
            <w:tcW w:w="3266" w:type="dxa"/>
          </w:tcPr>
          <w:p w:rsidR="00BF3BB5" w:rsidRPr="00960F5C" w:rsidRDefault="00BF3BB5" w:rsidP="002F4E2E">
            <w:pPr>
              <w:rPr>
                <w:rFonts w:ascii="Times New Roman" w:hAnsi="Times New Roman" w:cs="Times New Roman"/>
                <w:sz w:val="24"/>
                <w:szCs w:val="24"/>
              </w:rPr>
            </w:pPr>
            <w:r w:rsidRPr="00960F5C">
              <w:rPr>
                <w:rFonts w:ascii="Times New Roman" w:hAnsi="Times New Roman"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080" w:type="dxa"/>
          </w:tcPr>
          <w:p w:rsidR="00BF3BB5" w:rsidRPr="00960F5C" w:rsidRDefault="00BF3BB5" w:rsidP="002F4E2E">
            <w:pPr>
              <w:rPr>
                <w:rFonts w:ascii="Times New Roman" w:hAnsi="Times New Roman" w:cs="Times New Roman"/>
                <w:sz w:val="24"/>
                <w:szCs w:val="24"/>
              </w:rPr>
            </w:pPr>
            <w:r w:rsidRPr="00960F5C">
              <w:rPr>
                <w:rFonts w:ascii="Times New Roman" w:hAnsi="Times New Roman" w:cs="Times New Roman"/>
                <w:sz w:val="24"/>
                <w:szCs w:val="24"/>
              </w:rPr>
              <w:t>Эффективный поиск необходимой информации, работа на ПК, использование Интернет-ресурсов.</w:t>
            </w:r>
          </w:p>
        </w:tc>
        <w:tc>
          <w:tcPr>
            <w:tcW w:w="3543" w:type="dxa"/>
          </w:tcPr>
          <w:p w:rsidR="00BF3BB5" w:rsidRPr="00960F5C" w:rsidRDefault="00BF3BB5" w:rsidP="00BF5109">
            <w:pPr>
              <w:pStyle w:val="c27"/>
              <w:shd w:val="clear" w:color="auto" w:fill="FFFFFF"/>
              <w:spacing w:before="0" w:beforeAutospacing="0" w:after="0" w:afterAutospacing="0"/>
              <w:jc w:val="both"/>
              <w:rPr>
                <w:color w:val="000000"/>
              </w:rPr>
            </w:pPr>
            <w:r w:rsidRPr="00960F5C">
              <w:rPr>
                <w:rStyle w:val="c10"/>
                <w:color w:val="000000"/>
              </w:rPr>
              <w:t>Экспертная оценка результатов деятельности обучающегося при выполнении работ на</w:t>
            </w:r>
          </w:p>
          <w:p w:rsidR="00BF3BB5" w:rsidRPr="00960F5C" w:rsidRDefault="00BF3BB5" w:rsidP="00BF5109">
            <w:pPr>
              <w:pStyle w:val="c27"/>
              <w:shd w:val="clear" w:color="auto" w:fill="FFFFFF"/>
              <w:spacing w:before="0" w:beforeAutospacing="0" w:after="0" w:afterAutospacing="0"/>
              <w:jc w:val="both"/>
              <w:rPr>
                <w:color w:val="000000"/>
              </w:rPr>
            </w:pPr>
            <w:r w:rsidRPr="00960F5C">
              <w:rPr>
                <w:rStyle w:val="c10"/>
                <w:color w:val="000000"/>
              </w:rPr>
              <w:t>различных этапах производственной практики</w:t>
            </w:r>
          </w:p>
          <w:p w:rsidR="00BF3BB5" w:rsidRPr="00960F5C" w:rsidRDefault="00BF3BB5" w:rsidP="00BF5109">
            <w:pPr>
              <w:jc w:val="both"/>
              <w:rPr>
                <w:rFonts w:ascii="Times New Roman" w:eastAsia="Times New Roman" w:hAnsi="Times New Roman" w:cs="Times New Roman"/>
                <w:bCs/>
                <w:sz w:val="24"/>
                <w:szCs w:val="24"/>
              </w:rPr>
            </w:pPr>
          </w:p>
        </w:tc>
      </w:tr>
      <w:tr w:rsidR="002F4E2E" w:rsidRPr="00960F5C" w:rsidTr="002F4E2E">
        <w:trPr>
          <w:trHeight w:val="1265"/>
        </w:trPr>
        <w:tc>
          <w:tcPr>
            <w:tcW w:w="3266" w:type="dxa"/>
          </w:tcPr>
          <w:p w:rsidR="002F4E2E" w:rsidRPr="00960F5C" w:rsidRDefault="002F4E2E">
            <w:pPr>
              <w:suppressAutoHyphens/>
              <w:autoSpaceDE w:val="0"/>
              <w:autoSpaceDN w:val="0"/>
              <w:adjustRightInd w:val="0"/>
              <w:rPr>
                <w:rFonts w:ascii="Times New Roman" w:hAnsi="Times New Roman" w:cs="Times New Roman"/>
                <w:b/>
                <w:sz w:val="24"/>
                <w:szCs w:val="24"/>
                <w:lang w:eastAsia="ar-SA"/>
              </w:rPr>
            </w:pPr>
            <w:r w:rsidRPr="00960F5C">
              <w:rPr>
                <w:rFonts w:ascii="Times New Roman" w:hAnsi="Times New Roman" w:cs="Times New Roman"/>
                <w:color w:val="000000"/>
                <w:sz w:val="24"/>
                <w:szCs w:val="24"/>
              </w:rPr>
              <w:t xml:space="preserve">ОК03.  </w:t>
            </w:r>
            <w:r w:rsidRPr="00960F5C">
              <w:rPr>
                <w:rFonts w:ascii="Times New Roman" w:hAnsi="Times New Roman" w:cs="Times New Roman"/>
                <w:sz w:val="24"/>
                <w:szCs w:val="24"/>
              </w:rPr>
              <w:t xml:space="preserve">Планировать и реализовывать собственное профессиональное и личностное развитие, предпринимательскую деятельность в профессиональной сфере, </w:t>
            </w:r>
            <w:r w:rsidRPr="00960F5C">
              <w:rPr>
                <w:rFonts w:ascii="Times New Roman" w:hAnsi="Times New Roman" w:cs="Times New Roman"/>
                <w:sz w:val="24"/>
                <w:szCs w:val="24"/>
              </w:rPr>
              <w:lastRenderedPageBreak/>
              <w:t>использовать знания по финансовой грамотности в различных жизненных ситуациях.</w:t>
            </w:r>
          </w:p>
        </w:tc>
        <w:tc>
          <w:tcPr>
            <w:tcW w:w="3080" w:type="dxa"/>
          </w:tcPr>
          <w:p w:rsidR="002F4E2E" w:rsidRPr="00960F5C" w:rsidRDefault="002F4E2E">
            <w:pPr>
              <w:autoSpaceDE w:val="0"/>
              <w:autoSpaceDN w:val="0"/>
              <w:adjustRightInd w:val="0"/>
              <w:rPr>
                <w:rFonts w:ascii="Times New Roman" w:hAnsi="Times New Roman" w:cs="Times New Roman"/>
                <w:color w:val="000000"/>
                <w:sz w:val="24"/>
                <w:szCs w:val="24"/>
                <w:lang w:eastAsia="ar-SA"/>
              </w:rPr>
            </w:pPr>
            <w:r w:rsidRPr="00960F5C">
              <w:rPr>
                <w:rFonts w:ascii="Times New Roman" w:hAnsi="Times New Roman" w:cs="Times New Roman"/>
                <w:color w:val="000000"/>
                <w:sz w:val="24"/>
                <w:szCs w:val="24"/>
              </w:rPr>
              <w:lastRenderedPageBreak/>
              <w:t>Самостоятельность выбора профессиональных задач.</w:t>
            </w:r>
          </w:p>
          <w:p w:rsidR="002F4E2E" w:rsidRPr="00960F5C" w:rsidRDefault="002F4E2E">
            <w:pPr>
              <w:suppressAutoHyphens/>
              <w:autoSpaceDE w:val="0"/>
              <w:autoSpaceDN w:val="0"/>
              <w:adjustRightInd w:val="0"/>
              <w:rPr>
                <w:rFonts w:ascii="Times New Roman" w:hAnsi="Times New Roman" w:cs="Times New Roman"/>
                <w:b/>
                <w:color w:val="FF0000"/>
                <w:sz w:val="24"/>
                <w:szCs w:val="24"/>
                <w:lang w:eastAsia="ar-SA"/>
              </w:rPr>
            </w:pPr>
            <w:r w:rsidRPr="00960F5C">
              <w:rPr>
                <w:rStyle w:val="25"/>
                <w:rFonts w:eastAsiaTheme="minorEastAsia"/>
                <w:sz w:val="24"/>
                <w:szCs w:val="24"/>
              </w:rPr>
              <w:t>Организация самостоятельных занятий при изучении профессионального модуля.</w:t>
            </w:r>
            <w:r w:rsidRPr="00960F5C">
              <w:rPr>
                <w:rFonts w:ascii="Times New Roman" w:hAnsi="Times New Roman" w:cs="Times New Roman"/>
                <w:color w:val="FF0000"/>
                <w:sz w:val="24"/>
                <w:szCs w:val="24"/>
              </w:rPr>
              <w:t xml:space="preserve"> </w:t>
            </w:r>
            <w:r w:rsidRPr="00960F5C">
              <w:rPr>
                <w:rFonts w:ascii="Times New Roman" w:hAnsi="Times New Roman" w:cs="Times New Roman"/>
                <w:sz w:val="24"/>
                <w:szCs w:val="24"/>
              </w:rPr>
              <w:t xml:space="preserve">Использование </w:t>
            </w:r>
            <w:r w:rsidRPr="00960F5C">
              <w:rPr>
                <w:rFonts w:ascii="Times New Roman" w:hAnsi="Times New Roman" w:cs="Times New Roman"/>
                <w:sz w:val="24"/>
                <w:szCs w:val="24"/>
              </w:rPr>
              <w:lastRenderedPageBreak/>
              <w:t>знаний по финансовой грамотности в различных жизненных ситуациях.</w:t>
            </w:r>
          </w:p>
        </w:tc>
        <w:tc>
          <w:tcPr>
            <w:tcW w:w="3543" w:type="dxa"/>
          </w:tcPr>
          <w:p w:rsidR="002F4E2E" w:rsidRPr="00960F5C" w:rsidRDefault="002F4E2E" w:rsidP="00BF5109">
            <w:pPr>
              <w:pStyle w:val="c27"/>
              <w:shd w:val="clear" w:color="auto" w:fill="FFFFFF"/>
              <w:spacing w:before="0" w:beforeAutospacing="0" w:after="0" w:afterAutospacing="0"/>
              <w:jc w:val="both"/>
              <w:rPr>
                <w:color w:val="000000"/>
              </w:rPr>
            </w:pPr>
            <w:r w:rsidRPr="00960F5C">
              <w:rPr>
                <w:rStyle w:val="c10"/>
                <w:color w:val="000000"/>
              </w:rPr>
              <w:lastRenderedPageBreak/>
              <w:t>Экспертная оценка результатов деятельности обучающегося при выполнении работ на</w:t>
            </w:r>
          </w:p>
          <w:p w:rsidR="002F4E2E" w:rsidRPr="00960F5C" w:rsidRDefault="002F4E2E" w:rsidP="00BF5109">
            <w:pPr>
              <w:pStyle w:val="c27"/>
              <w:shd w:val="clear" w:color="auto" w:fill="FFFFFF"/>
              <w:spacing w:before="0" w:beforeAutospacing="0" w:after="0" w:afterAutospacing="0"/>
              <w:jc w:val="both"/>
              <w:rPr>
                <w:color w:val="000000"/>
              </w:rPr>
            </w:pPr>
            <w:r w:rsidRPr="00960F5C">
              <w:rPr>
                <w:rStyle w:val="c10"/>
                <w:color w:val="000000"/>
              </w:rPr>
              <w:t>различных этапах производственной практики</w:t>
            </w:r>
          </w:p>
          <w:p w:rsidR="002F4E2E" w:rsidRPr="00960F5C" w:rsidRDefault="002F4E2E" w:rsidP="00BF5109">
            <w:pPr>
              <w:jc w:val="both"/>
              <w:rPr>
                <w:rFonts w:ascii="Times New Roman" w:eastAsia="Times New Roman" w:hAnsi="Times New Roman" w:cs="Times New Roman"/>
                <w:bCs/>
                <w:sz w:val="24"/>
                <w:szCs w:val="24"/>
              </w:rPr>
            </w:pPr>
          </w:p>
        </w:tc>
      </w:tr>
      <w:tr w:rsidR="002F4E2E" w:rsidRPr="00960F5C" w:rsidTr="00BF5109">
        <w:trPr>
          <w:trHeight w:val="2257"/>
        </w:trPr>
        <w:tc>
          <w:tcPr>
            <w:tcW w:w="3266" w:type="dxa"/>
          </w:tcPr>
          <w:p w:rsidR="002F4E2E" w:rsidRPr="00960F5C" w:rsidRDefault="002F4E2E">
            <w:pPr>
              <w:suppressAutoHyphens/>
              <w:autoSpaceDE w:val="0"/>
              <w:autoSpaceDN w:val="0"/>
              <w:adjustRightInd w:val="0"/>
              <w:rPr>
                <w:rFonts w:ascii="Times New Roman" w:hAnsi="Times New Roman" w:cs="Times New Roman"/>
                <w:b/>
                <w:sz w:val="24"/>
                <w:szCs w:val="24"/>
                <w:lang w:eastAsia="ar-SA"/>
              </w:rPr>
            </w:pPr>
            <w:r w:rsidRPr="00960F5C">
              <w:rPr>
                <w:rFonts w:ascii="Times New Roman" w:hAnsi="Times New Roman" w:cs="Times New Roman"/>
                <w:color w:val="000000"/>
                <w:sz w:val="24"/>
                <w:szCs w:val="24"/>
              </w:rPr>
              <w:lastRenderedPageBreak/>
              <w:t xml:space="preserve">ОК04. </w:t>
            </w:r>
            <w:r w:rsidRPr="00960F5C">
              <w:rPr>
                <w:rFonts w:ascii="Times New Roman" w:hAnsi="Times New Roman" w:cs="Times New Roman"/>
                <w:sz w:val="24"/>
                <w:szCs w:val="24"/>
              </w:rPr>
              <w:t>Эффективно взаимодействовать и работать в коллективе и команде</w:t>
            </w:r>
          </w:p>
        </w:tc>
        <w:tc>
          <w:tcPr>
            <w:tcW w:w="3080" w:type="dxa"/>
          </w:tcPr>
          <w:p w:rsidR="002F4E2E" w:rsidRPr="00960F5C" w:rsidRDefault="002F4E2E">
            <w:pPr>
              <w:suppressAutoHyphens/>
              <w:autoSpaceDE w:val="0"/>
              <w:autoSpaceDN w:val="0"/>
              <w:adjustRightInd w:val="0"/>
              <w:rPr>
                <w:rFonts w:ascii="Times New Roman" w:hAnsi="Times New Roman" w:cs="Times New Roman"/>
                <w:b/>
                <w:sz w:val="24"/>
                <w:szCs w:val="24"/>
                <w:lang w:eastAsia="ar-SA"/>
              </w:rPr>
            </w:pPr>
            <w:r w:rsidRPr="00960F5C">
              <w:rPr>
                <w:rFonts w:ascii="Times New Roman" w:hAnsi="Times New Roman" w:cs="Times New Roman"/>
                <w:color w:val="000000"/>
                <w:sz w:val="24"/>
                <w:szCs w:val="24"/>
              </w:rPr>
              <w:t>Эффективность работы в коллективе, команде, общения с коллегами, руководством, потребителями.</w:t>
            </w:r>
          </w:p>
        </w:tc>
        <w:tc>
          <w:tcPr>
            <w:tcW w:w="3543" w:type="dxa"/>
          </w:tcPr>
          <w:p w:rsidR="002F4E2E" w:rsidRPr="00960F5C" w:rsidRDefault="002F4E2E" w:rsidP="00BF5109">
            <w:pPr>
              <w:pStyle w:val="c27"/>
              <w:shd w:val="clear" w:color="auto" w:fill="FFFFFF"/>
              <w:spacing w:before="0" w:beforeAutospacing="0" w:after="0" w:afterAutospacing="0"/>
              <w:jc w:val="both"/>
              <w:rPr>
                <w:color w:val="000000"/>
              </w:rPr>
            </w:pPr>
            <w:r w:rsidRPr="00960F5C">
              <w:rPr>
                <w:rStyle w:val="c10"/>
                <w:color w:val="000000"/>
              </w:rPr>
              <w:t>Экспертная оценка результатов деятельности обучающегося при выполнении работ на</w:t>
            </w:r>
          </w:p>
          <w:p w:rsidR="002F4E2E" w:rsidRPr="00960F5C" w:rsidRDefault="002F4E2E" w:rsidP="00BF5109">
            <w:pPr>
              <w:pStyle w:val="c27"/>
              <w:shd w:val="clear" w:color="auto" w:fill="FFFFFF"/>
              <w:spacing w:before="0" w:beforeAutospacing="0" w:after="0" w:afterAutospacing="0"/>
              <w:jc w:val="both"/>
              <w:rPr>
                <w:color w:val="000000"/>
              </w:rPr>
            </w:pPr>
            <w:r w:rsidRPr="00960F5C">
              <w:rPr>
                <w:rStyle w:val="c10"/>
                <w:color w:val="000000"/>
              </w:rPr>
              <w:t>различных этапах производственной практики</w:t>
            </w:r>
          </w:p>
          <w:p w:rsidR="002F4E2E" w:rsidRPr="00960F5C" w:rsidRDefault="002F4E2E" w:rsidP="00BF5109">
            <w:pPr>
              <w:jc w:val="both"/>
              <w:rPr>
                <w:rFonts w:ascii="Times New Roman" w:eastAsia="Times New Roman" w:hAnsi="Times New Roman" w:cs="Times New Roman"/>
                <w:bCs/>
                <w:sz w:val="24"/>
                <w:szCs w:val="24"/>
              </w:rPr>
            </w:pPr>
          </w:p>
        </w:tc>
      </w:tr>
      <w:tr w:rsidR="002F4E2E" w:rsidRPr="00960F5C" w:rsidTr="00BF5109">
        <w:trPr>
          <w:trHeight w:val="1333"/>
        </w:trPr>
        <w:tc>
          <w:tcPr>
            <w:tcW w:w="3266" w:type="dxa"/>
          </w:tcPr>
          <w:p w:rsidR="002F4E2E" w:rsidRPr="00960F5C" w:rsidRDefault="002F4E2E">
            <w:pPr>
              <w:suppressAutoHyphens/>
              <w:autoSpaceDE w:val="0"/>
              <w:autoSpaceDN w:val="0"/>
              <w:adjustRightInd w:val="0"/>
              <w:rPr>
                <w:rFonts w:ascii="Times New Roman" w:hAnsi="Times New Roman" w:cs="Times New Roman"/>
                <w:b/>
                <w:sz w:val="24"/>
                <w:szCs w:val="24"/>
                <w:lang w:eastAsia="ar-SA"/>
              </w:rPr>
            </w:pPr>
            <w:r w:rsidRPr="00960F5C">
              <w:rPr>
                <w:rFonts w:ascii="Times New Roman" w:hAnsi="Times New Roman" w:cs="Times New Roman"/>
                <w:color w:val="000000"/>
                <w:sz w:val="24"/>
                <w:szCs w:val="24"/>
              </w:rPr>
              <w:t xml:space="preserve">ОК 05 </w:t>
            </w:r>
            <w:r w:rsidRPr="00960F5C">
              <w:rPr>
                <w:rFonts w:ascii="Times New Roman"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sidRPr="00960F5C">
              <w:rPr>
                <w:rFonts w:ascii="Times New Roman" w:hAnsi="Times New Roman" w:cs="Times New Roman"/>
                <w:color w:val="000000"/>
                <w:sz w:val="24"/>
                <w:szCs w:val="24"/>
              </w:rPr>
              <w:t>.</w:t>
            </w:r>
          </w:p>
        </w:tc>
        <w:tc>
          <w:tcPr>
            <w:tcW w:w="3080" w:type="dxa"/>
          </w:tcPr>
          <w:p w:rsidR="002F4E2E" w:rsidRPr="00960F5C" w:rsidRDefault="002F4E2E">
            <w:pPr>
              <w:suppressAutoHyphens/>
              <w:autoSpaceDE w:val="0"/>
              <w:autoSpaceDN w:val="0"/>
              <w:adjustRightInd w:val="0"/>
              <w:rPr>
                <w:rFonts w:ascii="Times New Roman" w:hAnsi="Times New Roman" w:cs="Times New Roman"/>
                <w:b/>
                <w:sz w:val="24"/>
                <w:szCs w:val="24"/>
                <w:lang w:eastAsia="ar-SA"/>
              </w:rPr>
            </w:pPr>
            <w:r w:rsidRPr="00960F5C">
              <w:rPr>
                <w:rFonts w:ascii="Times New Roman" w:hAnsi="Times New Roman" w:cs="Times New Roman"/>
                <w:sz w:val="24"/>
                <w:szCs w:val="24"/>
              </w:rPr>
              <w:t>Осуществляет устную и письменную коммуникацию на государственном языке Российской Федерации с учетом особенностей социального и культурного контекста</w:t>
            </w:r>
            <w:r w:rsidRPr="00960F5C">
              <w:rPr>
                <w:rFonts w:ascii="Times New Roman" w:hAnsi="Times New Roman" w:cs="Times New Roman"/>
                <w:color w:val="000000"/>
                <w:sz w:val="24"/>
                <w:szCs w:val="24"/>
              </w:rPr>
              <w:t>.</w:t>
            </w:r>
          </w:p>
        </w:tc>
        <w:tc>
          <w:tcPr>
            <w:tcW w:w="3543" w:type="dxa"/>
          </w:tcPr>
          <w:p w:rsidR="002F4E2E" w:rsidRPr="00960F5C" w:rsidRDefault="002F4E2E" w:rsidP="00BF5109">
            <w:pPr>
              <w:pStyle w:val="c27"/>
              <w:shd w:val="clear" w:color="auto" w:fill="FFFFFF"/>
              <w:spacing w:before="0" w:beforeAutospacing="0" w:after="0" w:afterAutospacing="0"/>
              <w:jc w:val="both"/>
              <w:rPr>
                <w:color w:val="000000"/>
              </w:rPr>
            </w:pPr>
            <w:r w:rsidRPr="00960F5C">
              <w:rPr>
                <w:rStyle w:val="c10"/>
                <w:color w:val="000000"/>
              </w:rPr>
              <w:t>Экспертная оценка результатов деятельности обучающегося при выполнении работ на</w:t>
            </w:r>
          </w:p>
          <w:p w:rsidR="002F4E2E" w:rsidRPr="00960F5C" w:rsidRDefault="002F4E2E" w:rsidP="00BF5109">
            <w:pPr>
              <w:pStyle w:val="c27"/>
              <w:shd w:val="clear" w:color="auto" w:fill="FFFFFF"/>
              <w:spacing w:before="0" w:beforeAutospacing="0" w:after="0" w:afterAutospacing="0"/>
              <w:jc w:val="both"/>
              <w:rPr>
                <w:color w:val="000000"/>
              </w:rPr>
            </w:pPr>
            <w:r w:rsidRPr="00960F5C">
              <w:rPr>
                <w:rStyle w:val="c10"/>
                <w:color w:val="000000"/>
              </w:rPr>
              <w:t>различных этапах производственной практики</w:t>
            </w:r>
          </w:p>
          <w:p w:rsidR="002F4E2E" w:rsidRPr="00960F5C" w:rsidRDefault="002F4E2E" w:rsidP="00BF5109">
            <w:pPr>
              <w:jc w:val="both"/>
              <w:rPr>
                <w:rFonts w:ascii="Times New Roman" w:eastAsia="Times New Roman" w:hAnsi="Times New Roman" w:cs="Times New Roman"/>
                <w:bCs/>
                <w:sz w:val="24"/>
                <w:szCs w:val="24"/>
              </w:rPr>
            </w:pPr>
          </w:p>
        </w:tc>
      </w:tr>
      <w:tr w:rsidR="002F4E2E" w:rsidRPr="00960F5C" w:rsidTr="00BF5109">
        <w:trPr>
          <w:trHeight w:val="1433"/>
        </w:trPr>
        <w:tc>
          <w:tcPr>
            <w:tcW w:w="3266" w:type="dxa"/>
          </w:tcPr>
          <w:p w:rsidR="002F4E2E" w:rsidRPr="00960F5C" w:rsidRDefault="002F4E2E">
            <w:pPr>
              <w:suppressAutoHyphens/>
              <w:autoSpaceDE w:val="0"/>
              <w:autoSpaceDN w:val="0"/>
              <w:adjustRightInd w:val="0"/>
              <w:rPr>
                <w:rFonts w:ascii="Times New Roman" w:hAnsi="Times New Roman" w:cs="Times New Roman"/>
                <w:b/>
                <w:sz w:val="24"/>
                <w:szCs w:val="24"/>
                <w:lang w:eastAsia="ar-SA"/>
              </w:rPr>
            </w:pPr>
            <w:r w:rsidRPr="00960F5C">
              <w:rPr>
                <w:rFonts w:ascii="Times New Roman" w:hAnsi="Times New Roman" w:cs="Times New Roman"/>
                <w:color w:val="000000"/>
                <w:sz w:val="24"/>
                <w:szCs w:val="24"/>
              </w:rPr>
              <w:t xml:space="preserve">ОК 06.  </w:t>
            </w:r>
            <w:r w:rsidRPr="00960F5C">
              <w:rPr>
                <w:rFonts w:ascii="Times New Roman" w:hAnsi="Times New Roman" w:cs="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080" w:type="dxa"/>
          </w:tcPr>
          <w:p w:rsidR="002F4E2E" w:rsidRPr="00960F5C" w:rsidRDefault="002F4E2E">
            <w:pPr>
              <w:suppressAutoHyphens/>
              <w:autoSpaceDE w:val="0"/>
              <w:autoSpaceDN w:val="0"/>
              <w:adjustRightInd w:val="0"/>
              <w:rPr>
                <w:rFonts w:ascii="Times New Roman" w:hAnsi="Times New Roman" w:cs="Times New Roman"/>
                <w:b/>
                <w:sz w:val="24"/>
                <w:szCs w:val="24"/>
                <w:lang w:eastAsia="ar-SA"/>
              </w:rPr>
            </w:pPr>
            <w:r w:rsidRPr="00960F5C">
              <w:rPr>
                <w:rFonts w:ascii="Times New Roman" w:hAnsi="Times New Roman" w:cs="Times New Roman"/>
                <w:sz w:val="24"/>
                <w:szCs w:val="24"/>
              </w:rPr>
              <w:t xml:space="preserve"> Проявляет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543" w:type="dxa"/>
          </w:tcPr>
          <w:p w:rsidR="002F4E2E" w:rsidRPr="00960F5C" w:rsidRDefault="002F4E2E" w:rsidP="00BF5109">
            <w:pPr>
              <w:pStyle w:val="c27"/>
              <w:shd w:val="clear" w:color="auto" w:fill="FFFFFF"/>
              <w:spacing w:before="0" w:beforeAutospacing="0" w:after="0" w:afterAutospacing="0"/>
              <w:jc w:val="both"/>
              <w:rPr>
                <w:color w:val="000000"/>
              </w:rPr>
            </w:pPr>
            <w:r w:rsidRPr="00960F5C">
              <w:rPr>
                <w:rStyle w:val="c10"/>
                <w:color w:val="000000"/>
              </w:rPr>
              <w:t>Экспертная оценка результатов деятельности обучающегося при выполнении работ на</w:t>
            </w:r>
          </w:p>
          <w:p w:rsidR="002F4E2E" w:rsidRPr="00960F5C" w:rsidRDefault="002F4E2E" w:rsidP="00BF5109">
            <w:pPr>
              <w:pStyle w:val="c27"/>
              <w:shd w:val="clear" w:color="auto" w:fill="FFFFFF"/>
              <w:spacing w:before="0" w:beforeAutospacing="0" w:after="0" w:afterAutospacing="0"/>
              <w:jc w:val="both"/>
              <w:rPr>
                <w:color w:val="000000"/>
              </w:rPr>
            </w:pPr>
            <w:r w:rsidRPr="00960F5C">
              <w:rPr>
                <w:rStyle w:val="c10"/>
                <w:color w:val="000000"/>
              </w:rPr>
              <w:t>различных этапах производственной практики.</w:t>
            </w:r>
          </w:p>
        </w:tc>
      </w:tr>
      <w:tr w:rsidR="002F4E2E" w:rsidRPr="00960F5C" w:rsidTr="00BF5109">
        <w:trPr>
          <w:trHeight w:val="2262"/>
        </w:trPr>
        <w:tc>
          <w:tcPr>
            <w:tcW w:w="3266" w:type="dxa"/>
          </w:tcPr>
          <w:p w:rsidR="002F4E2E" w:rsidRPr="00960F5C" w:rsidRDefault="002F4E2E">
            <w:pPr>
              <w:suppressAutoHyphens/>
              <w:autoSpaceDE w:val="0"/>
              <w:autoSpaceDN w:val="0"/>
              <w:adjustRightInd w:val="0"/>
              <w:rPr>
                <w:rFonts w:ascii="Times New Roman" w:hAnsi="Times New Roman" w:cs="Times New Roman"/>
                <w:b/>
                <w:sz w:val="24"/>
                <w:szCs w:val="24"/>
                <w:lang w:eastAsia="ar-SA"/>
              </w:rPr>
            </w:pPr>
            <w:r w:rsidRPr="00960F5C">
              <w:rPr>
                <w:rFonts w:ascii="Times New Roman" w:hAnsi="Times New Roman" w:cs="Times New Roman"/>
                <w:color w:val="000000"/>
                <w:sz w:val="24"/>
                <w:szCs w:val="24"/>
              </w:rPr>
              <w:t xml:space="preserve">ОК 07.  </w:t>
            </w:r>
            <w:r w:rsidRPr="00960F5C">
              <w:rPr>
                <w:rFonts w:ascii="Times New Roman" w:hAnsi="Times New Roman" w:cs="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080" w:type="dxa"/>
          </w:tcPr>
          <w:p w:rsidR="002F4E2E" w:rsidRPr="00960F5C" w:rsidRDefault="002F4E2E">
            <w:pPr>
              <w:suppressAutoHyphens/>
              <w:autoSpaceDE w:val="0"/>
              <w:autoSpaceDN w:val="0"/>
              <w:adjustRightInd w:val="0"/>
              <w:rPr>
                <w:rFonts w:ascii="Times New Roman" w:hAnsi="Times New Roman" w:cs="Times New Roman"/>
                <w:b/>
                <w:sz w:val="24"/>
                <w:szCs w:val="24"/>
                <w:lang w:eastAsia="ar-SA"/>
              </w:rPr>
            </w:pPr>
            <w:proofErr w:type="spellStart"/>
            <w:r w:rsidRPr="00960F5C">
              <w:rPr>
                <w:rFonts w:ascii="Times New Roman" w:hAnsi="Times New Roman" w:cs="Times New Roman"/>
                <w:sz w:val="24"/>
                <w:szCs w:val="24"/>
              </w:rPr>
              <w:t>Содействовует</w:t>
            </w:r>
            <w:proofErr w:type="spellEnd"/>
            <w:r w:rsidRPr="00960F5C">
              <w:rPr>
                <w:rFonts w:ascii="Times New Roman" w:hAnsi="Times New Roman" w:cs="Times New Roman"/>
                <w:sz w:val="24"/>
                <w:szCs w:val="24"/>
              </w:rPr>
              <w:t xml:space="preserve"> сохранению окружающей среды, ресурсосбережению, применяет знания об изменении климата, принципы бережливого производства, эффективно действует в чрезвычайных ситуациях</w:t>
            </w:r>
          </w:p>
        </w:tc>
        <w:tc>
          <w:tcPr>
            <w:tcW w:w="3543" w:type="dxa"/>
          </w:tcPr>
          <w:p w:rsidR="002F4E2E" w:rsidRPr="00960F5C" w:rsidRDefault="002F4E2E" w:rsidP="00BF5109">
            <w:pPr>
              <w:pStyle w:val="c27"/>
              <w:shd w:val="clear" w:color="auto" w:fill="FFFFFF"/>
              <w:spacing w:before="0" w:beforeAutospacing="0" w:after="0" w:afterAutospacing="0"/>
              <w:jc w:val="both"/>
              <w:rPr>
                <w:color w:val="000000"/>
              </w:rPr>
            </w:pPr>
            <w:r w:rsidRPr="00960F5C">
              <w:rPr>
                <w:rStyle w:val="c10"/>
                <w:color w:val="000000"/>
              </w:rPr>
              <w:t>Экспертная оценка результатов деятельности обучающегося при выполнении работ на</w:t>
            </w:r>
          </w:p>
          <w:p w:rsidR="002F4E2E" w:rsidRPr="00960F5C" w:rsidRDefault="002F4E2E" w:rsidP="00BF5109">
            <w:pPr>
              <w:pStyle w:val="c27"/>
              <w:shd w:val="clear" w:color="auto" w:fill="FFFFFF"/>
              <w:spacing w:before="0" w:beforeAutospacing="0" w:after="0" w:afterAutospacing="0"/>
              <w:jc w:val="both"/>
              <w:rPr>
                <w:color w:val="000000"/>
              </w:rPr>
            </w:pPr>
            <w:r w:rsidRPr="00960F5C">
              <w:rPr>
                <w:rStyle w:val="c10"/>
                <w:color w:val="000000"/>
              </w:rPr>
              <w:t>различных этапах производственной практики</w:t>
            </w:r>
          </w:p>
          <w:p w:rsidR="002F4E2E" w:rsidRPr="00960F5C" w:rsidRDefault="002F4E2E" w:rsidP="00BF5109">
            <w:pPr>
              <w:jc w:val="both"/>
              <w:rPr>
                <w:rFonts w:ascii="Times New Roman" w:eastAsia="Times New Roman" w:hAnsi="Times New Roman" w:cs="Times New Roman"/>
                <w:bCs/>
                <w:sz w:val="24"/>
                <w:szCs w:val="24"/>
              </w:rPr>
            </w:pPr>
          </w:p>
        </w:tc>
      </w:tr>
      <w:tr w:rsidR="002F4E2E" w:rsidRPr="00960F5C" w:rsidTr="00BF5109">
        <w:trPr>
          <w:trHeight w:val="1775"/>
        </w:trPr>
        <w:tc>
          <w:tcPr>
            <w:tcW w:w="3266" w:type="dxa"/>
          </w:tcPr>
          <w:p w:rsidR="002F4E2E" w:rsidRPr="00960F5C" w:rsidRDefault="002F4E2E">
            <w:pPr>
              <w:suppressAutoHyphens/>
              <w:autoSpaceDE w:val="0"/>
              <w:autoSpaceDN w:val="0"/>
              <w:adjustRightInd w:val="0"/>
              <w:rPr>
                <w:rFonts w:ascii="Times New Roman" w:hAnsi="Times New Roman" w:cs="Times New Roman"/>
                <w:color w:val="000000"/>
                <w:sz w:val="24"/>
                <w:szCs w:val="24"/>
                <w:lang w:eastAsia="ar-SA"/>
              </w:rPr>
            </w:pPr>
            <w:r w:rsidRPr="00960F5C">
              <w:rPr>
                <w:rFonts w:ascii="Times New Roman" w:hAnsi="Times New Roman" w:cs="Times New Roman"/>
                <w:color w:val="000000"/>
                <w:sz w:val="24"/>
                <w:szCs w:val="24"/>
              </w:rPr>
              <w:t>ОК 09.</w:t>
            </w:r>
            <w:r w:rsidRPr="00960F5C">
              <w:rPr>
                <w:rFonts w:ascii="Times New Roman" w:hAnsi="Times New Roman" w:cs="Times New Roman"/>
                <w:sz w:val="24"/>
                <w:szCs w:val="24"/>
              </w:rPr>
              <w:t xml:space="preserve"> Пользоваться профессиональной документацией на государственном и иностранном языках</w:t>
            </w:r>
          </w:p>
        </w:tc>
        <w:tc>
          <w:tcPr>
            <w:tcW w:w="3080" w:type="dxa"/>
          </w:tcPr>
          <w:p w:rsidR="002F4E2E" w:rsidRPr="00960F5C" w:rsidRDefault="002F4E2E">
            <w:pPr>
              <w:suppressAutoHyphens/>
              <w:autoSpaceDE w:val="0"/>
              <w:autoSpaceDN w:val="0"/>
              <w:adjustRightInd w:val="0"/>
              <w:rPr>
                <w:rFonts w:ascii="Times New Roman" w:hAnsi="Times New Roman" w:cs="Times New Roman"/>
                <w:sz w:val="24"/>
                <w:szCs w:val="24"/>
                <w:lang w:eastAsia="ar-SA"/>
              </w:rPr>
            </w:pPr>
            <w:r w:rsidRPr="00960F5C">
              <w:rPr>
                <w:rFonts w:ascii="Times New Roman" w:hAnsi="Times New Roman" w:cs="Times New Roman"/>
                <w:sz w:val="24"/>
                <w:szCs w:val="24"/>
              </w:rPr>
              <w:t>Пользуется профессиональной документацией на государственном и иностранном языках</w:t>
            </w:r>
          </w:p>
        </w:tc>
        <w:tc>
          <w:tcPr>
            <w:tcW w:w="3543" w:type="dxa"/>
          </w:tcPr>
          <w:p w:rsidR="002F4E2E" w:rsidRPr="00960F5C" w:rsidRDefault="002F4E2E" w:rsidP="00BF5109">
            <w:pPr>
              <w:pStyle w:val="c27"/>
              <w:shd w:val="clear" w:color="auto" w:fill="FFFFFF"/>
              <w:spacing w:before="0" w:beforeAutospacing="0" w:after="0" w:afterAutospacing="0"/>
              <w:jc w:val="both"/>
              <w:rPr>
                <w:color w:val="000000"/>
              </w:rPr>
            </w:pPr>
            <w:r w:rsidRPr="00960F5C">
              <w:rPr>
                <w:rStyle w:val="c10"/>
                <w:color w:val="000000"/>
              </w:rPr>
              <w:t>Экспертная оценка результатов деятельности обучающегося при выполнении работ на</w:t>
            </w:r>
          </w:p>
          <w:p w:rsidR="002F4E2E" w:rsidRPr="00960F5C" w:rsidRDefault="002F4E2E" w:rsidP="00BF5109">
            <w:pPr>
              <w:pStyle w:val="c27"/>
              <w:shd w:val="clear" w:color="auto" w:fill="FFFFFF"/>
              <w:spacing w:before="0" w:beforeAutospacing="0" w:after="0" w:afterAutospacing="0"/>
              <w:jc w:val="both"/>
              <w:rPr>
                <w:color w:val="000000"/>
              </w:rPr>
            </w:pPr>
            <w:r w:rsidRPr="00960F5C">
              <w:rPr>
                <w:rStyle w:val="c10"/>
                <w:color w:val="000000"/>
              </w:rPr>
              <w:t>различных этапах производственной практики</w:t>
            </w:r>
          </w:p>
          <w:p w:rsidR="002F4E2E" w:rsidRPr="00960F5C" w:rsidRDefault="002F4E2E" w:rsidP="00BF5109">
            <w:pPr>
              <w:pStyle w:val="c27"/>
              <w:shd w:val="clear" w:color="auto" w:fill="FFFFFF"/>
              <w:spacing w:after="0"/>
              <w:jc w:val="both"/>
              <w:rPr>
                <w:color w:val="000000"/>
              </w:rPr>
            </w:pPr>
          </w:p>
        </w:tc>
      </w:tr>
    </w:tbl>
    <w:p w:rsidR="00AF78D7" w:rsidRPr="00960F5C" w:rsidRDefault="00AF78D7" w:rsidP="002F4E2E">
      <w:pPr>
        <w:spacing w:after="0" w:line="240" w:lineRule="auto"/>
        <w:rPr>
          <w:rFonts w:ascii="Times New Roman" w:hAnsi="Times New Roman" w:cs="Times New Roman"/>
          <w:b/>
          <w:sz w:val="28"/>
          <w:szCs w:val="28"/>
        </w:rPr>
      </w:pPr>
    </w:p>
    <w:p w:rsidR="00AF78D7" w:rsidRPr="00960F5C" w:rsidRDefault="00AF78D7" w:rsidP="008150FD">
      <w:pPr>
        <w:spacing w:after="0" w:line="240" w:lineRule="auto"/>
        <w:jc w:val="center"/>
        <w:rPr>
          <w:rFonts w:ascii="Times New Roman" w:hAnsi="Times New Roman" w:cs="Times New Roman"/>
          <w:b/>
          <w:sz w:val="28"/>
          <w:szCs w:val="28"/>
        </w:rPr>
      </w:pPr>
    </w:p>
    <w:p w:rsidR="007B1B04" w:rsidRPr="00960F5C" w:rsidRDefault="00AF78D7" w:rsidP="005317D0">
      <w:pPr>
        <w:spacing w:after="0" w:line="360" w:lineRule="auto"/>
        <w:jc w:val="center"/>
        <w:rPr>
          <w:rFonts w:ascii="Times New Roman" w:hAnsi="Times New Roman" w:cs="Times New Roman"/>
          <w:b/>
          <w:sz w:val="32"/>
          <w:szCs w:val="28"/>
        </w:rPr>
      </w:pPr>
      <w:r w:rsidRPr="00960F5C">
        <w:rPr>
          <w:rFonts w:ascii="Times New Roman" w:hAnsi="Times New Roman" w:cs="Times New Roman"/>
          <w:b/>
          <w:sz w:val="32"/>
          <w:szCs w:val="28"/>
        </w:rPr>
        <w:t>4 ИНФОРМАЦИОННОЕ ОБЕСПЕЧЕНИЕ ПРАКТИКИ</w:t>
      </w:r>
    </w:p>
    <w:p w:rsidR="002F7C6D" w:rsidRPr="00960F5C" w:rsidRDefault="00616084" w:rsidP="005317D0">
      <w:pPr>
        <w:pStyle w:val="a4"/>
        <w:spacing w:line="360" w:lineRule="auto"/>
        <w:ind w:firstLine="709"/>
        <w:rPr>
          <w:rFonts w:ascii="Times New Roman" w:hAnsi="Times New Roman" w:cs="Times New Roman"/>
          <w:b/>
          <w:sz w:val="28"/>
          <w:szCs w:val="28"/>
        </w:rPr>
      </w:pPr>
      <w:r w:rsidRPr="00960F5C">
        <w:rPr>
          <w:rFonts w:ascii="Times New Roman" w:hAnsi="Times New Roman" w:cs="Times New Roman"/>
          <w:b/>
          <w:bCs/>
          <w:sz w:val="28"/>
          <w:szCs w:val="28"/>
        </w:rPr>
        <w:t>Нормативные правовые акты</w:t>
      </w:r>
      <w:r w:rsidR="002F7C6D" w:rsidRPr="00960F5C">
        <w:rPr>
          <w:rFonts w:ascii="Times New Roman" w:hAnsi="Times New Roman" w:cs="Times New Roman"/>
          <w:b/>
          <w:sz w:val="28"/>
          <w:szCs w:val="28"/>
        </w:rPr>
        <w:t>:</w:t>
      </w:r>
    </w:p>
    <w:p w:rsidR="00D110F2" w:rsidRPr="00960F5C" w:rsidRDefault="00BA010E" w:rsidP="005317D0">
      <w:pPr>
        <w:pStyle w:val="a7"/>
        <w:numPr>
          <w:ilvl w:val="0"/>
          <w:numId w:val="27"/>
        </w:num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Times New Roman" w:hAnsi="Times New Roman" w:cs="Times New Roman"/>
          <w:bCs/>
          <w:color w:val="000000"/>
          <w:sz w:val="28"/>
          <w:szCs w:val="28"/>
        </w:rPr>
      </w:pPr>
      <w:r w:rsidRPr="00960F5C">
        <w:rPr>
          <w:rFonts w:ascii="Times New Roman" w:eastAsia="Times New Roman" w:hAnsi="Times New Roman" w:cs="Times New Roman"/>
          <w:bCs/>
          <w:sz w:val="28"/>
          <w:szCs w:val="28"/>
        </w:rPr>
        <w:t>Гражданский кодекс Российской Федерации. Часть первая от 30.11.1994</w:t>
      </w:r>
      <w:r w:rsidR="00D110F2" w:rsidRPr="00960F5C">
        <w:rPr>
          <w:rFonts w:ascii="Times New Roman" w:eastAsia="Times New Roman" w:hAnsi="Times New Roman" w:cs="Times New Roman"/>
          <w:bCs/>
          <w:sz w:val="28"/>
          <w:szCs w:val="28"/>
        </w:rPr>
        <w:t>.</w:t>
      </w:r>
      <w:r w:rsidRPr="00960F5C">
        <w:rPr>
          <w:rFonts w:ascii="Times New Roman" w:eastAsia="Times New Roman" w:hAnsi="Times New Roman" w:cs="Times New Roman"/>
          <w:bCs/>
          <w:sz w:val="28"/>
          <w:szCs w:val="28"/>
        </w:rPr>
        <w:t xml:space="preserve"> </w:t>
      </w:r>
      <w:r w:rsidRPr="00960F5C">
        <w:rPr>
          <w:rFonts w:ascii="Times New Roman" w:eastAsia="Times New Roman" w:hAnsi="Times New Roman" w:cs="Times New Roman"/>
          <w:bCs/>
          <w:color w:val="000000"/>
          <w:sz w:val="28"/>
          <w:szCs w:val="28"/>
        </w:rPr>
        <w:t>№ 51-ФЗ. (с изменениями и дополнениями)</w:t>
      </w:r>
      <w:r w:rsidRPr="00960F5C">
        <w:rPr>
          <w:rFonts w:ascii="Times New Roman" w:eastAsia="Times New Roman" w:hAnsi="Times New Roman" w:cs="Times New Roman"/>
          <w:color w:val="000000"/>
          <w:sz w:val="28"/>
          <w:szCs w:val="28"/>
        </w:rPr>
        <w:t xml:space="preserve"> </w:t>
      </w:r>
      <w:r w:rsidRPr="00960F5C">
        <w:rPr>
          <w:rFonts w:ascii="Times New Roman" w:eastAsia="Times New Roman" w:hAnsi="Times New Roman" w:cs="Times New Roman"/>
          <w:bCs/>
          <w:color w:val="000000"/>
          <w:sz w:val="28"/>
          <w:szCs w:val="28"/>
        </w:rPr>
        <w:t>[Электронный ресурс] Информационно-правовой портал Консультант</w:t>
      </w:r>
      <w:r w:rsidR="001D1949" w:rsidRPr="00960F5C">
        <w:rPr>
          <w:rFonts w:ascii="Times New Roman" w:eastAsia="Times New Roman" w:hAnsi="Times New Roman" w:cs="Times New Roman"/>
          <w:bCs/>
          <w:color w:val="000000"/>
          <w:sz w:val="28"/>
          <w:szCs w:val="28"/>
        </w:rPr>
        <w:t xml:space="preserve"> </w:t>
      </w:r>
      <w:r w:rsidRPr="00960F5C">
        <w:rPr>
          <w:rFonts w:ascii="Times New Roman" w:eastAsia="Times New Roman" w:hAnsi="Times New Roman" w:cs="Times New Roman"/>
          <w:bCs/>
          <w:color w:val="000000"/>
          <w:sz w:val="28"/>
          <w:szCs w:val="28"/>
        </w:rPr>
        <w:t>Плюс: [</w:t>
      </w:r>
      <w:r w:rsidRPr="00960F5C">
        <w:rPr>
          <w:rFonts w:ascii="Times New Roman" w:eastAsia="Times New Roman" w:hAnsi="Times New Roman" w:cs="Times New Roman"/>
          <w:bCs/>
          <w:color w:val="000000"/>
          <w:sz w:val="28"/>
          <w:szCs w:val="28"/>
          <w:lang w:val="en-US"/>
        </w:rPr>
        <w:t>web</w:t>
      </w:r>
      <w:r w:rsidRPr="00960F5C">
        <w:rPr>
          <w:rFonts w:ascii="Times New Roman" w:eastAsia="Times New Roman" w:hAnsi="Times New Roman" w:cs="Times New Roman"/>
          <w:bCs/>
          <w:color w:val="000000"/>
          <w:sz w:val="28"/>
          <w:szCs w:val="28"/>
        </w:rPr>
        <w:t>-сайт].&lt;</w:t>
      </w:r>
      <w:hyperlink r:id="rId10" w:history="1">
        <w:r w:rsidRPr="00960F5C">
          <w:rPr>
            <w:rFonts w:ascii="Times New Roman" w:eastAsia="Times New Roman" w:hAnsi="Times New Roman" w:cs="Times New Roman"/>
            <w:bCs/>
            <w:color w:val="0000FF"/>
            <w:sz w:val="28"/>
            <w:szCs w:val="28"/>
            <w:lang w:val="en-US"/>
          </w:rPr>
          <w:t>http</w:t>
        </w:r>
        <w:r w:rsidRPr="00960F5C">
          <w:rPr>
            <w:rFonts w:ascii="Times New Roman" w:eastAsia="Times New Roman" w:hAnsi="Times New Roman" w:cs="Times New Roman"/>
            <w:bCs/>
            <w:color w:val="0000FF"/>
            <w:sz w:val="28"/>
            <w:szCs w:val="28"/>
          </w:rPr>
          <w:t>://</w:t>
        </w:r>
        <w:r w:rsidRPr="00960F5C">
          <w:rPr>
            <w:rFonts w:ascii="Times New Roman" w:eastAsia="Times New Roman" w:hAnsi="Times New Roman" w:cs="Times New Roman"/>
            <w:bCs/>
            <w:color w:val="0000FF"/>
            <w:sz w:val="28"/>
            <w:szCs w:val="28"/>
            <w:lang w:val="en-US"/>
          </w:rPr>
          <w:t>base</w:t>
        </w:r>
        <w:r w:rsidRPr="00960F5C">
          <w:rPr>
            <w:rFonts w:ascii="Times New Roman" w:eastAsia="Times New Roman" w:hAnsi="Times New Roman" w:cs="Times New Roman"/>
            <w:bCs/>
            <w:color w:val="0000FF"/>
            <w:sz w:val="28"/>
            <w:szCs w:val="28"/>
          </w:rPr>
          <w:t>.</w:t>
        </w:r>
        <w:r w:rsidRPr="00960F5C">
          <w:rPr>
            <w:rFonts w:ascii="Times New Roman" w:eastAsia="Times New Roman" w:hAnsi="Times New Roman" w:cs="Times New Roman"/>
            <w:bCs/>
            <w:color w:val="0000FF"/>
            <w:sz w:val="28"/>
            <w:szCs w:val="28"/>
            <w:lang w:val="en-US"/>
          </w:rPr>
          <w:t>consultant</w:t>
        </w:r>
        <w:r w:rsidRPr="00960F5C">
          <w:rPr>
            <w:rFonts w:ascii="Times New Roman" w:eastAsia="Times New Roman" w:hAnsi="Times New Roman" w:cs="Times New Roman"/>
            <w:bCs/>
            <w:color w:val="0000FF"/>
            <w:sz w:val="28"/>
            <w:szCs w:val="28"/>
          </w:rPr>
          <w:t>.</w:t>
        </w:r>
        <w:proofErr w:type="spellStart"/>
        <w:r w:rsidRPr="00960F5C">
          <w:rPr>
            <w:rFonts w:ascii="Times New Roman" w:eastAsia="Times New Roman" w:hAnsi="Times New Roman" w:cs="Times New Roman"/>
            <w:bCs/>
            <w:color w:val="0000FF"/>
            <w:sz w:val="28"/>
            <w:szCs w:val="28"/>
            <w:lang w:val="en-US"/>
          </w:rPr>
          <w:t>ru</w:t>
        </w:r>
        <w:proofErr w:type="spellEnd"/>
        <w:r w:rsidRPr="00960F5C">
          <w:rPr>
            <w:rFonts w:ascii="Times New Roman" w:eastAsia="Times New Roman" w:hAnsi="Times New Roman" w:cs="Times New Roman"/>
            <w:bCs/>
            <w:color w:val="0000FF"/>
            <w:sz w:val="28"/>
            <w:szCs w:val="28"/>
          </w:rPr>
          <w:t>/</w:t>
        </w:r>
        <w:r w:rsidRPr="00960F5C">
          <w:rPr>
            <w:rFonts w:ascii="Times New Roman" w:eastAsia="Times New Roman" w:hAnsi="Times New Roman" w:cs="Times New Roman"/>
            <w:bCs/>
            <w:color w:val="0000FF"/>
            <w:sz w:val="28"/>
            <w:szCs w:val="28"/>
            <w:lang w:val="en-US"/>
          </w:rPr>
          <w:t>cons</w:t>
        </w:r>
        <w:r w:rsidRPr="00960F5C">
          <w:rPr>
            <w:rFonts w:ascii="Times New Roman" w:eastAsia="Times New Roman" w:hAnsi="Times New Roman" w:cs="Times New Roman"/>
            <w:bCs/>
            <w:color w:val="0000FF"/>
            <w:sz w:val="28"/>
            <w:szCs w:val="28"/>
          </w:rPr>
          <w:t>/</w:t>
        </w:r>
        <w:proofErr w:type="spellStart"/>
        <w:r w:rsidRPr="00960F5C">
          <w:rPr>
            <w:rFonts w:ascii="Times New Roman" w:eastAsia="Times New Roman" w:hAnsi="Times New Roman" w:cs="Times New Roman"/>
            <w:bCs/>
            <w:color w:val="0000FF"/>
            <w:sz w:val="28"/>
            <w:szCs w:val="28"/>
            <w:lang w:val="en-US"/>
          </w:rPr>
          <w:t>cgi</w:t>
        </w:r>
        <w:proofErr w:type="spellEnd"/>
        <w:r w:rsidRPr="00960F5C">
          <w:rPr>
            <w:rFonts w:ascii="Times New Roman" w:eastAsia="Times New Roman" w:hAnsi="Times New Roman" w:cs="Times New Roman"/>
            <w:bCs/>
            <w:color w:val="0000FF"/>
            <w:sz w:val="28"/>
            <w:szCs w:val="28"/>
          </w:rPr>
          <w:t>/</w:t>
        </w:r>
        <w:r w:rsidRPr="00960F5C">
          <w:rPr>
            <w:rFonts w:ascii="Times New Roman" w:eastAsia="Times New Roman" w:hAnsi="Times New Roman" w:cs="Times New Roman"/>
            <w:bCs/>
            <w:color w:val="0000FF"/>
            <w:sz w:val="28"/>
            <w:szCs w:val="28"/>
            <w:lang w:val="en-US"/>
          </w:rPr>
          <w:t>online</w:t>
        </w:r>
        <w:r w:rsidRPr="00960F5C">
          <w:rPr>
            <w:rFonts w:ascii="Times New Roman" w:eastAsia="Times New Roman" w:hAnsi="Times New Roman" w:cs="Times New Roman"/>
            <w:bCs/>
            <w:color w:val="0000FF"/>
            <w:sz w:val="28"/>
            <w:szCs w:val="28"/>
          </w:rPr>
          <w:t>.</w:t>
        </w:r>
        <w:proofErr w:type="spellStart"/>
        <w:r w:rsidRPr="00960F5C">
          <w:rPr>
            <w:rFonts w:ascii="Times New Roman" w:eastAsia="Times New Roman" w:hAnsi="Times New Roman" w:cs="Times New Roman"/>
            <w:bCs/>
            <w:color w:val="0000FF"/>
            <w:sz w:val="28"/>
            <w:szCs w:val="28"/>
            <w:lang w:val="en-US"/>
          </w:rPr>
          <w:t>cgi</w:t>
        </w:r>
        <w:proofErr w:type="spellEnd"/>
        <w:r w:rsidRPr="00960F5C">
          <w:rPr>
            <w:rFonts w:ascii="Times New Roman" w:eastAsia="Times New Roman" w:hAnsi="Times New Roman" w:cs="Times New Roman"/>
            <w:bCs/>
            <w:color w:val="0000FF"/>
            <w:sz w:val="28"/>
            <w:szCs w:val="28"/>
          </w:rPr>
          <w:t>?</w:t>
        </w:r>
        <w:proofErr w:type="spellStart"/>
        <w:r w:rsidRPr="00960F5C">
          <w:rPr>
            <w:rFonts w:ascii="Times New Roman" w:eastAsia="Times New Roman" w:hAnsi="Times New Roman" w:cs="Times New Roman"/>
            <w:bCs/>
            <w:color w:val="0000FF"/>
            <w:sz w:val="28"/>
            <w:szCs w:val="28"/>
            <w:lang w:val="en-US"/>
          </w:rPr>
          <w:t>req</w:t>
        </w:r>
        <w:proofErr w:type="spellEnd"/>
        <w:r w:rsidRPr="00960F5C">
          <w:rPr>
            <w:rFonts w:ascii="Times New Roman" w:eastAsia="Times New Roman" w:hAnsi="Times New Roman" w:cs="Times New Roman"/>
            <w:bCs/>
            <w:color w:val="0000FF"/>
            <w:sz w:val="28"/>
            <w:szCs w:val="28"/>
          </w:rPr>
          <w:t>=</w:t>
        </w:r>
        <w:r w:rsidRPr="00960F5C">
          <w:rPr>
            <w:rFonts w:ascii="Times New Roman" w:eastAsia="Times New Roman" w:hAnsi="Times New Roman" w:cs="Times New Roman"/>
            <w:bCs/>
            <w:color w:val="0000FF"/>
            <w:sz w:val="28"/>
            <w:szCs w:val="28"/>
            <w:lang w:val="en-US"/>
          </w:rPr>
          <w:t>doc</w:t>
        </w:r>
        <w:r w:rsidRPr="00960F5C">
          <w:rPr>
            <w:rFonts w:ascii="Times New Roman" w:eastAsia="Times New Roman" w:hAnsi="Times New Roman" w:cs="Times New Roman"/>
            <w:bCs/>
            <w:color w:val="0000FF"/>
            <w:sz w:val="28"/>
            <w:szCs w:val="28"/>
          </w:rPr>
          <w:t>;</w:t>
        </w:r>
        <w:r w:rsidRPr="00960F5C">
          <w:rPr>
            <w:rFonts w:ascii="Times New Roman" w:eastAsia="Times New Roman" w:hAnsi="Times New Roman" w:cs="Times New Roman"/>
            <w:bCs/>
            <w:color w:val="0000FF"/>
            <w:sz w:val="28"/>
            <w:szCs w:val="28"/>
            <w:lang w:val="en-US"/>
          </w:rPr>
          <w:t>base</w:t>
        </w:r>
        <w:r w:rsidRPr="00960F5C">
          <w:rPr>
            <w:rFonts w:ascii="Times New Roman" w:eastAsia="Times New Roman" w:hAnsi="Times New Roman" w:cs="Times New Roman"/>
            <w:bCs/>
            <w:color w:val="0000FF"/>
            <w:sz w:val="28"/>
            <w:szCs w:val="28"/>
          </w:rPr>
          <w:t>=</w:t>
        </w:r>
        <w:r w:rsidRPr="00960F5C">
          <w:rPr>
            <w:rFonts w:ascii="Times New Roman" w:eastAsia="Times New Roman" w:hAnsi="Times New Roman" w:cs="Times New Roman"/>
            <w:bCs/>
            <w:color w:val="0000FF"/>
            <w:sz w:val="28"/>
            <w:szCs w:val="28"/>
            <w:lang w:val="en-US"/>
          </w:rPr>
          <w:t>LAW</w:t>
        </w:r>
        <w:r w:rsidRPr="00960F5C">
          <w:rPr>
            <w:rFonts w:ascii="Times New Roman" w:eastAsia="Times New Roman" w:hAnsi="Times New Roman" w:cs="Times New Roman"/>
            <w:bCs/>
            <w:color w:val="0000FF"/>
            <w:sz w:val="28"/>
            <w:szCs w:val="28"/>
          </w:rPr>
          <w:t>;</w:t>
        </w:r>
        <w:r w:rsidRPr="00960F5C">
          <w:rPr>
            <w:rFonts w:ascii="Times New Roman" w:eastAsia="Times New Roman" w:hAnsi="Times New Roman" w:cs="Times New Roman"/>
            <w:bCs/>
            <w:color w:val="0000FF"/>
            <w:sz w:val="28"/>
            <w:szCs w:val="28"/>
            <w:lang w:val="en-US"/>
          </w:rPr>
          <w:t>n</w:t>
        </w:r>
        <w:r w:rsidRPr="00960F5C">
          <w:rPr>
            <w:rFonts w:ascii="Times New Roman" w:eastAsia="Times New Roman" w:hAnsi="Times New Roman" w:cs="Times New Roman"/>
            <w:bCs/>
            <w:color w:val="0000FF"/>
            <w:sz w:val="28"/>
            <w:szCs w:val="28"/>
          </w:rPr>
          <w:t>=182878</w:t>
        </w:r>
      </w:hyperlink>
      <w:r w:rsidRPr="00960F5C">
        <w:rPr>
          <w:rFonts w:ascii="Times New Roman" w:eastAsia="Times New Roman" w:hAnsi="Times New Roman" w:cs="Times New Roman"/>
          <w:bCs/>
          <w:color w:val="000000"/>
          <w:sz w:val="28"/>
          <w:szCs w:val="28"/>
        </w:rPr>
        <w:t>&gt;</w:t>
      </w:r>
    </w:p>
    <w:p w:rsidR="00BA010E" w:rsidRPr="00960F5C" w:rsidRDefault="00BA010E" w:rsidP="005317D0">
      <w:pPr>
        <w:pStyle w:val="a7"/>
        <w:numPr>
          <w:ilvl w:val="0"/>
          <w:numId w:val="27"/>
        </w:num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Times New Roman" w:hAnsi="Times New Roman" w:cs="Times New Roman"/>
          <w:bCs/>
          <w:color w:val="000000"/>
          <w:sz w:val="28"/>
          <w:szCs w:val="28"/>
        </w:rPr>
      </w:pPr>
      <w:r w:rsidRPr="00960F5C">
        <w:rPr>
          <w:rFonts w:ascii="Times New Roman" w:eastAsia="Times New Roman" w:hAnsi="Times New Roman" w:cs="Times New Roman"/>
          <w:bCs/>
          <w:color w:val="000000"/>
          <w:sz w:val="28"/>
          <w:szCs w:val="28"/>
        </w:rPr>
        <w:t>Гражданский кодекс Российской Федерации. Часть вторая от 26.01.1996</w:t>
      </w:r>
      <w:r w:rsidR="00D110F2" w:rsidRPr="00960F5C">
        <w:rPr>
          <w:rFonts w:ascii="Times New Roman" w:eastAsia="Times New Roman" w:hAnsi="Times New Roman" w:cs="Times New Roman"/>
          <w:bCs/>
          <w:color w:val="000000"/>
          <w:sz w:val="28"/>
          <w:szCs w:val="28"/>
        </w:rPr>
        <w:t>.</w:t>
      </w:r>
      <w:r w:rsidRPr="00960F5C">
        <w:rPr>
          <w:rFonts w:ascii="Times New Roman" w:eastAsia="Times New Roman" w:hAnsi="Times New Roman" w:cs="Times New Roman"/>
          <w:bCs/>
          <w:color w:val="000000"/>
          <w:sz w:val="28"/>
          <w:szCs w:val="28"/>
        </w:rPr>
        <w:t xml:space="preserve">  № 14-ФЗ. (с изменениями и дополнениями) [Электронный ресурс] Информационно-правовой портал Консультант</w:t>
      </w:r>
      <w:r w:rsidR="001D1949" w:rsidRPr="00960F5C">
        <w:rPr>
          <w:rFonts w:ascii="Times New Roman" w:eastAsia="Times New Roman" w:hAnsi="Times New Roman" w:cs="Times New Roman"/>
          <w:bCs/>
          <w:color w:val="000000"/>
          <w:sz w:val="28"/>
          <w:szCs w:val="28"/>
        </w:rPr>
        <w:t xml:space="preserve"> </w:t>
      </w:r>
      <w:r w:rsidRPr="00960F5C">
        <w:rPr>
          <w:rFonts w:ascii="Times New Roman" w:eastAsia="Times New Roman" w:hAnsi="Times New Roman" w:cs="Times New Roman"/>
          <w:bCs/>
          <w:color w:val="000000"/>
          <w:sz w:val="28"/>
          <w:szCs w:val="28"/>
        </w:rPr>
        <w:t>Плюс: [</w:t>
      </w:r>
      <w:r w:rsidRPr="00960F5C">
        <w:rPr>
          <w:rFonts w:ascii="Times New Roman" w:eastAsia="Times New Roman" w:hAnsi="Times New Roman" w:cs="Times New Roman"/>
          <w:bCs/>
          <w:color w:val="000000"/>
          <w:sz w:val="28"/>
          <w:szCs w:val="28"/>
          <w:lang w:val="en-US"/>
        </w:rPr>
        <w:t>web</w:t>
      </w:r>
      <w:r w:rsidRPr="00960F5C">
        <w:rPr>
          <w:rFonts w:ascii="Times New Roman" w:eastAsia="Times New Roman" w:hAnsi="Times New Roman" w:cs="Times New Roman"/>
          <w:bCs/>
          <w:color w:val="000000"/>
          <w:sz w:val="28"/>
          <w:szCs w:val="28"/>
        </w:rPr>
        <w:t>-сайт].</w:t>
      </w:r>
      <w:r w:rsidR="00D110F2" w:rsidRPr="00960F5C">
        <w:rPr>
          <w:rFonts w:ascii="Times New Roman" w:hAnsi="Times New Roman" w:cs="Times New Roman"/>
          <w:sz w:val="28"/>
          <w:szCs w:val="28"/>
        </w:rPr>
        <w:t xml:space="preserve"> </w:t>
      </w:r>
      <w:r w:rsidR="00D110F2" w:rsidRPr="00960F5C">
        <w:rPr>
          <w:rFonts w:ascii="Times New Roman" w:eastAsia="Times New Roman" w:hAnsi="Times New Roman" w:cs="Times New Roman"/>
          <w:bCs/>
          <w:color w:val="000000"/>
          <w:sz w:val="28"/>
          <w:szCs w:val="28"/>
        </w:rPr>
        <w:t>http://www.consultant.ru/document/cons_doc_LAW_9027/</w:t>
      </w:r>
    </w:p>
    <w:p w:rsidR="00BA010E" w:rsidRPr="00960F5C" w:rsidRDefault="00BA010E" w:rsidP="005317D0">
      <w:pPr>
        <w:pStyle w:val="a7"/>
        <w:numPr>
          <w:ilvl w:val="0"/>
          <w:numId w:val="27"/>
        </w:num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Times New Roman" w:hAnsi="Times New Roman" w:cs="Times New Roman"/>
          <w:bCs/>
          <w:color w:val="000000"/>
          <w:sz w:val="28"/>
          <w:szCs w:val="28"/>
          <w:lang w:val="en-US"/>
        </w:rPr>
      </w:pPr>
      <w:r w:rsidRPr="00960F5C">
        <w:rPr>
          <w:rFonts w:ascii="Times New Roman" w:eastAsia="Times New Roman" w:hAnsi="Times New Roman" w:cs="Times New Roman"/>
          <w:bCs/>
          <w:color w:val="000000"/>
          <w:sz w:val="28"/>
          <w:szCs w:val="28"/>
        </w:rPr>
        <w:t>Кодекс Российской Федерации об административных пра</w:t>
      </w:r>
      <w:r w:rsidR="00A2605A" w:rsidRPr="00960F5C">
        <w:rPr>
          <w:rFonts w:ascii="Times New Roman" w:eastAsia="Times New Roman" w:hAnsi="Times New Roman" w:cs="Times New Roman"/>
          <w:bCs/>
          <w:color w:val="000000"/>
          <w:sz w:val="28"/>
          <w:szCs w:val="28"/>
        </w:rPr>
        <w:t>вонарушениях от 30.01.2001. №195</w:t>
      </w:r>
      <w:r w:rsidRPr="00960F5C">
        <w:rPr>
          <w:rFonts w:ascii="Times New Roman" w:eastAsia="Times New Roman" w:hAnsi="Times New Roman" w:cs="Times New Roman"/>
          <w:bCs/>
          <w:color w:val="000000"/>
          <w:sz w:val="28"/>
          <w:szCs w:val="28"/>
        </w:rPr>
        <w:t>-ФЗ</w:t>
      </w:r>
      <w:r w:rsidR="00A2605A" w:rsidRPr="00960F5C">
        <w:rPr>
          <w:rFonts w:ascii="Times New Roman" w:eastAsia="Times New Roman" w:hAnsi="Times New Roman" w:cs="Times New Roman"/>
          <w:bCs/>
          <w:color w:val="000000"/>
          <w:sz w:val="28"/>
          <w:szCs w:val="28"/>
        </w:rPr>
        <w:t xml:space="preserve"> </w:t>
      </w:r>
      <w:r w:rsidRPr="00960F5C">
        <w:rPr>
          <w:rFonts w:ascii="Times New Roman" w:eastAsia="Times New Roman" w:hAnsi="Times New Roman" w:cs="Times New Roman"/>
          <w:bCs/>
          <w:color w:val="000000"/>
          <w:sz w:val="28"/>
          <w:szCs w:val="28"/>
        </w:rPr>
        <w:t>(</w:t>
      </w:r>
      <w:r w:rsidRPr="00960F5C">
        <w:rPr>
          <w:rFonts w:ascii="Times New Roman" w:eastAsia="Times New Roman" w:hAnsi="Times New Roman" w:cs="Times New Roman"/>
          <w:sz w:val="28"/>
          <w:szCs w:val="28"/>
        </w:rPr>
        <w:t xml:space="preserve">с изменениями и дополнениями) </w:t>
      </w:r>
      <w:r w:rsidRPr="00960F5C">
        <w:rPr>
          <w:rFonts w:ascii="Times New Roman" w:eastAsia="Times New Roman" w:hAnsi="Times New Roman" w:cs="Times New Roman"/>
          <w:bCs/>
          <w:color w:val="000000"/>
          <w:sz w:val="28"/>
          <w:szCs w:val="28"/>
        </w:rPr>
        <w:t>[Электронный ресурс] Информационно-правовой портал Консультант</w:t>
      </w:r>
      <w:r w:rsidR="00943DA9" w:rsidRPr="00960F5C">
        <w:rPr>
          <w:rFonts w:ascii="Times New Roman" w:eastAsia="Times New Roman" w:hAnsi="Times New Roman" w:cs="Times New Roman"/>
          <w:bCs/>
          <w:color w:val="000000"/>
          <w:sz w:val="28"/>
          <w:szCs w:val="28"/>
        </w:rPr>
        <w:t xml:space="preserve"> </w:t>
      </w:r>
      <w:r w:rsidRPr="00960F5C">
        <w:rPr>
          <w:rFonts w:ascii="Times New Roman" w:eastAsia="Times New Roman" w:hAnsi="Times New Roman" w:cs="Times New Roman"/>
          <w:bCs/>
          <w:color w:val="000000"/>
          <w:sz w:val="28"/>
          <w:szCs w:val="28"/>
        </w:rPr>
        <w:t>Плюс: [</w:t>
      </w:r>
      <w:r w:rsidRPr="00960F5C">
        <w:rPr>
          <w:rFonts w:ascii="Times New Roman" w:eastAsia="Times New Roman" w:hAnsi="Times New Roman" w:cs="Times New Roman"/>
          <w:bCs/>
          <w:color w:val="000000"/>
          <w:sz w:val="28"/>
          <w:szCs w:val="28"/>
          <w:lang w:val="en-US"/>
        </w:rPr>
        <w:t>web</w:t>
      </w:r>
      <w:r w:rsidRPr="00960F5C">
        <w:rPr>
          <w:rFonts w:ascii="Times New Roman" w:eastAsia="Times New Roman" w:hAnsi="Times New Roman" w:cs="Times New Roman"/>
          <w:bCs/>
          <w:color w:val="000000"/>
          <w:sz w:val="28"/>
          <w:szCs w:val="28"/>
        </w:rPr>
        <w:t>сайт].&lt;</w:t>
      </w:r>
      <w:hyperlink r:id="rId11" w:history="1">
        <w:r w:rsidR="009970DE" w:rsidRPr="00960F5C">
          <w:rPr>
            <w:rStyle w:val="af0"/>
            <w:rFonts w:ascii="Times New Roman" w:eastAsia="Times New Roman" w:hAnsi="Times New Roman" w:cs="Times New Roman"/>
            <w:bCs/>
            <w:sz w:val="28"/>
            <w:szCs w:val="28"/>
            <w:u w:val="none"/>
            <w:lang w:val="en-US"/>
          </w:rPr>
          <w:t xml:space="preserve">http://base.consultant.ru/cons/cgi/online. </w:t>
        </w:r>
        <w:proofErr w:type="spellStart"/>
        <w:r w:rsidR="009970DE" w:rsidRPr="00960F5C">
          <w:rPr>
            <w:rStyle w:val="af0"/>
            <w:rFonts w:ascii="Times New Roman" w:eastAsia="Times New Roman" w:hAnsi="Times New Roman" w:cs="Times New Roman"/>
            <w:bCs/>
            <w:sz w:val="28"/>
            <w:szCs w:val="28"/>
            <w:u w:val="none"/>
            <w:lang w:val="en-US"/>
          </w:rPr>
          <w:t>cgi?req</w:t>
        </w:r>
        <w:proofErr w:type="spellEnd"/>
        <w:r w:rsidR="009970DE" w:rsidRPr="00960F5C">
          <w:rPr>
            <w:rStyle w:val="af0"/>
            <w:rFonts w:ascii="Times New Roman" w:eastAsia="Times New Roman" w:hAnsi="Times New Roman" w:cs="Times New Roman"/>
            <w:bCs/>
            <w:sz w:val="28"/>
            <w:szCs w:val="28"/>
            <w:u w:val="none"/>
            <w:lang w:val="en-US"/>
          </w:rPr>
          <w:t>=</w:t>
        </w:r>
        <w:proofErr w:type="spellStart"/>
        <w:r w:rsidR="009970DE" w:rsidRPr="00960F5C">
          <w:rPr>
            <w:rStyle w:val="af0"/>
            <w:rFonts w:ascii="Times New Roman" w:eastAsia="Times New Roman" w:hAnsi="Times New Roman" w:cs="Times New Roman"/>
            <w:bCs/>
            <w:sz w:val="28"/>
            <w:szCs w:val="28"/>
            <w:u w:val="none"/>
            <w:lang w:val="en-US"/>
          </w:rPr>
          <w:t>doc;base</w:t>
        </w:r>
        <w:proofErr w:type="spellEnd"/>
        <w:r w:rsidR="009970DE" w:rsidRPr="00960F5C">
          <w:rPr>
            <w:rStyle w:val="af0"/>
            <w:rFonts w:ascii="Times New Roman" w:eastAsia="Times New Roman" w:hAnsi="Times New Roman" w:cs="Times New Roman"/>
            <w:bCs/>
            <w:sz w:val="28"/>
            <w:szCs w:val="28"/>
            <w:u w:val="none"/>
            <w:lang w:val="en-US"/>
          </w:rPr>
          <w:t>=</w:t>
        </w:r>
        <w:proofErr w:type="spellStart"/>
        <w:r w:rsidR="009970DE" w:rsidRPr="00960F5C">
          <w:rPr>
            <w:rStyle w:val="af0"/>
            <w:rFonts w:ascii="Times New Roman" w:eastAsia="Times New Roman" w:hAnsi="Times New Roman" w:cs="Times New Roman"/>
            <w:bCs/>
            <w:sz w:val="28"/>
            <w:szCs w:val="28"/>
            <w:u w:val="none"/>
            <w:lang w:val="en-US"/>
          </w:rPr>
          <w:t>LAW;n</w:t>
        </w:r>
        <w:proofErr w:type="spellEnd"/>
        <w:r w:rsidR="009970DE" w:rsidRPr="00960F5C">
          <w:rPr>
            <w:rStyle w:val="af0"/>
            <w:rFonts w:ascii="Times New Roman" w:eastAsia="Times New Roman" w:hAnsi="Times New Roman" w:cs="Times New Roman"/>
            <w:bCs/>
            <w:sz w:val="28"/>
            <w:szCs w:val="28"/>
            <w:u w:val="none"/>
            <w:lang w:val="en-US"/>
          </w:rPr>
          <w:t>=183981</w:t>
        </w:r>
      </w:hyperlink>
      <w:r w:rsidRPr="00960F5C">
        <w:rPr>
          <w:rFonts w:ascii="Times New Roman" w:eastAsia="Times New Roman" w:hAnsi="Times New Roman" w:cs="Times New Roman"/>
          <w:bCs/>
          <w:color w:val="000000"/>
          <w:sz w:val="28"/>
          <w:szCs w:val="28"/>
          <w:lang w:val="en-US"/>
        </w:rPr>
        <w:t>&gt;</w:t>
      </w:r>
    </w:p>
    <w:p w:rsidR="00BA010E" w:rsidRPr="00960F5C" w:rsidRDefault="00943DA9" w:rsidP="005317D0">
      <w:pPr>
        <w:pStyle w:val="a7"/>
        <w:numPr>
          <w:ilvl w:val="0"/>
          <w:numId w:val="27"/>
        </w:num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Times New Roman" w:hAnsi="Times New Roman" w:cs="Times New Roman"/>
          <w:bCs/>
          <w:color w:val="000000"/>
          <w:sz w:val="28"/>
          <w:szCs w:val="28"/>
        </w:rPr>
      </w:pPr>
      <w:r w:rsidRPr="00960F5C">
        <w:rPr>
          <w:rFonts w:ascii="Times New Roman" w:eastAsia="Times New Roman" w:hAnsi="Times New Roman" w:cs="Times New Roman"/>
          <w:bCs/>
          <w:color w:val="000000"/>
          <w:sz w:val="28"/>
          <w:szCs w:val="28"/>
        </w:rPr>
        <w:t>Об основах государственного регулирования торговой деятельности в Российской Федерации</w:t>
      </w:r>
      <w:r w:rsidR="001D1949" w:rsidRPr="00960F5C">
        <w:rPr>
          <w:rFonts w:ascii="Times New Roman" w:eastAsia="Times New Roman" w:hAnsi="Times New Roman" w:cs="Times New Roman"/>
          <w:bCs/>
          <w:color w:val="000000"/>
          <w:sz w:val="28"/>
          <w:szCs w:val="28"/>
        </w:rPr>
        <w:t xml:space="preserve">: </w:t>
      </w:r>
      <w:r w:rsidR="00BA010E" w:rsidRPr="00960F5C">
        <w:rPr>
          <w:rFonts w:ascii="Times New Roman" w:eastAsia="Times New Roman" w:hAnsi="Times New Roman" w:cs="Times New Roman"/>
          <w:bCs/>
          <w:color w:val="000000"/>
          <w:sz w:val="28"/>
          <w:szCs w:val="28"/>
        </w:rPr>
        <w:t>Федеральный закон от 28.12.2009 №381-ФЗ</w:t>
      </w:r>
      <w:r w:rsidR="001D1949" w:rsidRPr="00960F5C">
        <w:rPr>
          <w:rFonts w:ascii="Times New Roman" w:eastAsia="Times New Roman" w:hAnsi="Times New Roman" w:cs="Times New Roman"/>
          <w:bCs/>
          <w:color w:val="000000"/>
          <w:sz w:val="28"/>
          <w:szCs w:val="28"/>
        </w:rPr>
        <w:t xml:space="preserve"> </w:t>
      </w:r>
      <w:r w:rsidR="001D1949" w:rsidRPr="00960F5C">
        <w:rPr>
          <w:rFonts w:ascii="Times New Roman" w:eastAsia="Times New Roman" w:hAnsi="Times New Roman" w:cs="Times New Roman"/>
          <w:sz w:val="28"/>
          <w:szCs w:val="28"/>
        </w:rPr>
        <w:t>(с изменениями и дополнениями)</w:t>
      </w:r>
      <w:r w:rsidR="00BA010E" w:rsidRPr="00960F5C">
        <w:rPr>
          <w:rFonts w:ascii="Times New Roman" w:eastAsia="Times New Roman" w:hAnsi="Times New Roman" w:cs="Times New Roman"/>
          <w:bCs/>
          <w:color w:val="000000"/>
          <w:sz w:val="28"/>
          <w:szCs w:val="28"/>
        </w:rPr>
        <w:t xml:space="preserve"> [Электронный ресурс] Информационно-правовой портал Консультант</w:t>
      </w:r>
      <w:r w:rsidRPr="00960F5C">
        <w:rPr>
          <w:rFonts w:ascii="Times New Roman" w:eastAsia="Times New Roman" w:hAnsi="Times New Roman" w:cs="Times New Roman"/>
          <w:bCs/>
          <w:color w:val="000000"/>
          <w:sz w:val="28"/>
          <w:szCs w:val="28"/>
        </w:rPr>
        <w:t xml:space="preserve"> </w:t>
      </w:r>
      <w:r w:rsidR="00BA010E" w:rsidRPr="00960F5C">
        <w:rPr>
          <w:rFonts w:ascii="Times New Roman" w:eastAsia="Times New Roman" w:hAnsi="Times New Roman" w:cs="Times New Roman"/>
          <w:bCs/>
          <w:color w:val="000000"/>
          <w:sz w:val="28"/>
          <w:szCs w:val="28"/>
        </w:rPr>
        <w:t>Плюс:</w:t>
      </w:r>
      <w:r w:rsidRPr="00960F5C">
        <w:rPr>
          <w:rFonts w:ascii="Times New Roman" w:eastAsia="Times New Roman" w:hAnsi="Times New Roman" w:cs="Times New Roman"/>
          <w:bCs/>
          <w:color w:val="000000"/>
          <w:sz w:val="28"/>
          <w:szCs w:val="28"/>
        </w:rPr>
        <w:t xml:space="preserve"> </w:t>
      </w:r>
      <w:r w:rsidR="00BA010E" w:rsidRPr="00960F5C">
        <w:rPr>
          <w:rFonts w:ascii="Times New Roman" w:eastAsia="Times New Roman" w:hAnsi="Times New Roman" w:cs="Times New Roman"/>
          <w:bCs/>
          <w:color w:val="000000"/>
          <w:sz w:val="28"/>
          <w:szCs w:val="28"/>
        </w:rPr>
        <w:t>[</w:t>
      </w:r>
      <w:r w:rsidR="00BA010E" w:rsidRPr="00960F5C">
        <w:rPr>
          <w:rFonts w:ascii="Times New Roman" w:eastAsia="Times New Roman" w:hAnsi="Times New Roman" w:cs="Times New Roman"/>
          <w:bCs/>
          <w:color w:val="000000"/>
          <w:sz w:val="28"/>
          <w:szCs w:val="28"/>
          <w:lang w:val="en-US"/>
        </w:rPr>
        <w:t>web</w:t>
      </w:r>
      <w:r w:rsidR="00BA010E" w:rsidRPr="00960F5C">
        <w:rPr>
          <w:rFonts w:ascii="Times New Roman" w:eastAsia="Times New Roman" w:hAnsi="Times New Roman" w:cs="Times New Roman"/>
          <w:bCs/>
          <w:color w:val="000000"/>
          <w:sz w:val="28"/>
          <w:szCs w:val="28"/>
        </w:rPr>
        <w:t>-сайт].</w:t>
      </w:r>
      <w:r w:rsidRPr="00960F5C">
        <w:rPr>
          <w:rFonts w:ascii="Times New Roman" w:eastAsia="Times New Roman" w:hAnsi="Times New Roman" w:cs="Times New Roman"/>
          <w:bCs/>
          <w:color w:val="000000"/>
          <w:sz w:val="28"/>
          <w:szCs w:val="28"/>
        </w:rPr>
        <w:t xml:space="preserve"> </w:t>
      </w:r>
      <w:r w:rsidR="00BA010E" w:rsidRPr="00960F5C">
        <w:rPr>
          <w:rFonts w:ascii="Times New Roman" w:eastAsia="Times New Roman" w:hAnsi="Times New Roman" w:cs="Times New Roman"/>
          <w:bCs/>
          <w:color w:val="000000"/>
          <w:sz w:val="28"/>
          <w:szCs w:val="28"/>
        </w:rPr>
        <w:t>&lt;</w:t>
      </w:r>
      <w:hyperlink w:history="1">
        <w:r w:rsidRPr="00960F5C">
          <w:rPr>
            <w:rStyle w:val="af0"/>
            <w:rFonts w:ascii="Times New Roman" w:eastAsia="Times New Roman" w:hAnsi="Times New Roman" w:cs="Times New Roman"/>
            <w:bCs/>
            <w:sz w:val="28"/>
            <w:szCs w:val="28"/>
          </w:rPr>
          <w:t>http://www. consultant.ru/</w:t>
        </w:r>
        <w:proofErr w:type="spellStart"/>
        <w:r w:rsidRPr="00960F5C">
          <w:rPr>
            <w:rStyle w:val="af0"/>
            <w:rFonts w:ascii="Times New Roman" w:eastAsia="Times New Roman" w:hAnsi="Times New Roman" w:cs="Times New Roman"/>
            <w:bCs/>
            <w:sz w:val="28"/>
            <w:szCs w:val="28"/>
          </w:rPr>
          <w:t>document</w:t>
        </w:r>
        <w:proofErr w:type="spellEnd"/>
        <w:r w:rsidRPr="00960F5C">
          <w:rPr>
            <w:rStyle w:val="af0"/>
            <w:rFonts w:ascii="Times New Roman" w:eastAsia="Times New Roman" w:hAnsi="Times New Roman" w:cs="Times New Roman"/>
            <w:bCs/>
            <w:sz w:val="28"/>
            <w:szCs w:val="28"/>
          </w:rPr>
          <w:t>/cons_doc_LAW_95629/</w:t>
        </w:r>
      </w:hyperlink>
      <w:r w:rsidR="00BA010E" w:rsidRPr="00960F5C">
        <w:rPr>
          <w:rFonts w:ascii="Times New Roman" w:eastAsia="Times New Roman" w:hAnsi="Times New Roman" w:cs="Times New Roman"/>
          <w:bCs/>
          <w:color w:val="000000"/>
          <w:sz w:val="28"/>
          <w:szCs w:val="28"/>
        </w:rPr>
        <w:t>&gt;</w:t>
      </w:r>
      <w:r w:rsidR="0026723E" w:rsidRPr="00960F5C">
        <w:rPr>
          <w:rFonts w:ascii="Times New Roman" w:eastAsia="Times New Roman" w:hAnsi="Times New Roman" w:cs="Times New Roman"/>
          <w:bCs/>
          <w:color w:val="000000"/>
          <w:sz w:val="28"/>
          <w:szCs w:val="28"/>
        </w:rPr>
        <w:t>.</w:t>
      </w:r>
    </w:p>
    <w:p w:rsidR="00EA4A3C" w:rsidRPr="00960F5C" w:rsidRDefault="00943DA9" w:rsidP="005317D0">
      <w:pPr>
        <w:pStyle w:val="a7"/>
        <w:numPr>
          <w:ilvl w:val="0"/>
          <w:numId w:val="27"/>
        </w:numPr>
        <w:tabs>
          <w:tab w:val="left" w:pos="1276"/>
        </w:tabs>
        <w:spacing w:after="0" w:line="360" w:lineRule="auto"/>
        <w:ind w:left="0" w:firstLine="709"/>
        <w:jc w:val="both"/>
        <w:rPr>
          <w:rFonts w:ascii="Times New Roman" w:eastAsia="Calibri" w:hAnsi="Times New Roman" w:cs="Times New Roman"/>
          <w:color w:val="000000"/>
          <w:sz w:val="28"/>
          <w:szCs w:val="28"/>
          <w:lang w:val="en-US" w:eastAsia="en-US"/>
        </w:rPr>
      </w:pPr>
      <w:r w:rsidRPr="00960F5C">
        <w:rPr>
          <w:rFonts w:ascii="Times New Roman" w:eastAsia="Times New Roman" w:hAnsi="Times New Roman" w:cs="Times New Roman"/>
          <w:color w:val="000000"/>
          <w:sz w:val="28"/>
          <w:szCs w:val="28"/>
        </w:rPr>
        <w:t>О развитии малого и среднего предпринимательства в Российской Федерации</w:t>
      </w:r>
      <w:r w:rsidRPr="00960F5C">
        <w:rPr>
          <w:rFonts w:ascii="Times New Roman" w:eastAsia="Times New Roman" w:hAnsi="Times New Roman" w:cs="Times New Roman"/>
          <w:bCs/>
          <w:color w:val="000000"/>
          <w:sz w:val="28"/>
          <w:szCs w:val="28"/>
        </w:rPr>
        <w:t xml:space="preserve">: </w:t>
      </w:r>
      <w:r w:rsidR="00BA010E" w:rsidRPr="00960F5C">
        <w:rPr>
          <w:rFonts w:ascii="Times New Roman" w:eastAsia="Times New Roman" w:hAnsi="Times New Roman" w:cs="Times New Roman"/>
          <w:bCs/>
          <w:color w:val="000000"/>
          <w:sz w:val="28"/>
          <w:szCs w:val="28"/>
        </w:rPr>
        <w:t xml:space="preserve">Федеральный закон </w:t>
      </w:r>
      <w:r w:rsidR="00BA010E" w:rsidRPr="00960F5C">
        <w:rPr>
          <w:rFonts w:ascii="Times New Roman" w:eastAsia="Times New Roman" w:hAnsi="Times New Roman" w:cs="Times New Roman"/>
          <w:color w:val="000000"/>
          <w:sz w:val="28"/>
          <w:szCs w:val="28"/>
        </w:rPr>
        <w:t xml:space="preserve">от 24.07.2007 №209 –ФЗ </w:t>
      </w:r>
      <w:r w:rsidR="00BA010E" w:rsidRPr="00960F5C">
        <w:rPr>
          <w:rFonts w:ascii="Times New Roman" w:eastAsia="Times New Roman" w:hAnsi="Times New Roman" w:cs="Times New Roman"/>
          <w:sz w:val="28"/>
          <w:szCs w:val="28"/>
        </w:rPr>
        <w:t>(с изменениями и дополнениями)</w:t>
      </w:r>
      <w:r w:rsidR="00BA010E" w:rsidRPr="00960F5C">
        <w:rPr>
          <w:rFonts w:ascii="Times New Roman" w:eastAsia="Times New Roman" w:hAnsi="Times New Roman" w:cs="Times New Roman"/>
          <w:bCs/>
          <w:color w:val="000000"/>
          <w:sz w:val="28"/>
          <w:szCs w:val="28"/>
        </w:rPr>
        <w:t>, [Электронный ресурс] Информационно-правовой портал Консультант</w:t>
      </w:r>
      <w:r w:rsidRPr="00960F5C">
        <w:rPr>
          <w:rFonts w:ascii="Times New Roman" w:eastAsia="Times New Roman" w:hAnsi="Times New Roman" w:cs="Times New Roman"/>
          <w:bCs/>
          <w:color w:val="000000"/>
          <w:sz w:val="28"/>
          <w:szCs w:val="28"/>
        </w:rPr>
        <w:t xml:space="preserve"> </w:t>
      </w:r>
      <w:r w:rsidR="00BA010E" w:rsidRPr="00960F5C">
        <w:rPr>
          <w:rFonts w:ascii="Times New Roman" w:eastAsia="Times New Roman" w:hAnsi="Times New Roman" w:cs="Times New Roman"/>
          <w:bCs/>
          <w:color w:val="000000"/>
          <w:sz w:val="28"/>
          <w:szCs w:val="28"/>
        </w:rPr>
        <w:t>Плюс:</w:t>
      </w:r>
      <w:r w:rsidRPr="00960F5C">
        <w:rPr>
          <w:rFonts w:ascii="Times New Roman" w:eastAsia="Times New Roman" w:hAnsi="Times New Roman" w:cs="Times New Roman"/>
          <w:bCs/>
          <w:color w:val="000000"/>
          <w:sz w:val="28"/>
          <w:szCs w:val="28"/>
        </w:rPr>
        <w:t xml:space="preserve"> </w:t>
      </w:r>
      <w:r w:rsidR="00BA010E" w:rsidRPr="00960F5C">
        <w:rPr>
          <w:rFonts w:ascii="Times New Roman" w:eastAsia="Times New Roman" w:hAnsi="Times New Roman" w:cs="Times New Roman"/>
          <w:bCs/>
          <w:color w:val="000000"/>
          <w:sz w:val="28"/>
          <w:szCs w:val="28"/>
        </w:rPr>
        <w:t>[</w:t>
      </w:r>
      <w:r w:rsidR="00BA010E" w:rsidRPr="00960F5C">
        <w:rPr>
          <w:rFonts w:ascii="Times New Roman" w:eastAsia="Times New Roman" w:hAnsi="Times New Roman" w:cs="Times New Roman"/>
          <w:bCs/>
          <w:color w:val="000000"/>
          <w:sz w:val="28"/>
          <w:szCs w:val="28"/>
          <w:lang w:val="en-US"/>
        </w:rPr>
        <w:t>web</w:t>
      </w:r>
      <w:r w:rsidR="00BA010E" w:rsidRPr="00960F5C">
        <w:rPr>
          <w:rFonts w:ascii="Times New Roman" w:eastAsia="Times New Roman" w:hAnsi="Times New Roman" w:cs="Times New Roman"/>
          <w:bCs/>
          <w:color w:val="000000"/>
          <w:sz w:val="28"/>
          <w:szCs w:val="28"/>
        </w:rPr>
        <w:t>сайт].&lt;</w:t>
      </w:r>
      <w:hyperlink r:id="rId12" w:history="1">
        <w:r w:rsidR="0056119F" w:rsidRPr="00960F5C">
          <w:rPr>
            <w:rStyle w:val="af0"/>
            <w:rFonts w:ascii="Times New Roman" w:eastAsia="Times New Roman" w:hAnsi="Times New Roman" w:cs="Times New Roman"/>
            <w:bCs/>
            <w:sz w:val="28"/>
            <w:szCs w:val="28"/>
            <w:lang w:val="en-US"/>
          </w:rPr>
          <w:t>http://base.consultant.ru/ cons/</w:t>
        </w:r>
        <w:proofErr w:type="spellStart"/>
        <w:r w:rsidR="0056119F" w:rsidRPr="00960F5C">
          <w:rPr>
            <w:rStyle w:val="af0"/>
            <w:rFonts w:ascii="Times New Roman" w:eastAsia="Times New Roman" w:hAnsi="Times New Roman" w:cs="Times New Roman"/>
            <w:bCs/>
            <w:sz w:val="28"/>
            <w:szCs w:val="28"/>
            <w:lang w:val="en-US"/>
          </w:rPr>
          <w:t>cgi</w:t>
        </w:r>
        <w:proofErr w:type="spellEnd"/>
        <w:r w:rsidR="0056119F" w:rsidRPr="00960F5C">
          <w:rPr>
            <w:rStyle w:val="af0"/>
            <w:rFonts w:ascii="Times New Roman" w:eastAsia="Times New Roman" w:hAnsi="Times New Roman" w:cs="Times New Roman"/>
            <w:bCs/>
            <w:sz w:val="28"/>
            <w:szCs w:val="28"/>
            <w:lang w:val="en-US"/>
          </w:rPr>
          <w:t xml:space="preserve"> /</w:t>
        </w:r>
        <w:proofErr w:type="spellStart"/>
        <w:r w:rsidR="0056119F" w:rsidRPr="00960F5C">
          <w:rPr>
            <w:rStyle w:val="af0"/>
            <w:rFonts w:ascii="Times New Roman" w:eastAsia="Times New Roman" w:hAnsi="Times New Roman" w:cs="Times New Roman"/>
            <w:bCs/>
            <w:sz w:val="28"/>
            <w:szCs w:val="28"/>
            <w:lang w:val="en-US"/>
          </w:rPr>
          <w:t>online.cgi?req</w:t>
        </w:r>
        <w:proofErr w:type="spellEnd"/>
        <w:r w:rsidR="0056119F" w:rsidRPr="00960F5C">
          <w:rPr>
            <w:rStyle w:val="af0"/>
            <w:rFonts w:ascii="Times New Roman" w:eastAsia="Times New Roman" w:hAnsi="Times New Roman" w:cs="Times New Roman"/>
            <w:bCs/>
            <w:sz w:val="28"/>
            <w:szCs w:val="28"/>
            <w:lang w:val="en-US"/>
          </w:rPr>
          <w:t>=</w:t>
        </w:r>
        <w:proofErr w:type="spellStart"/>
        <w:r w:rsidR="0056119F" w:rsidRPr="00960F5C">
          <w:rPr>
            <w:rStyle w:val="af0"/>
            <w:rFonts w:ascii="Times New Roman" w:eastAsia="Times New Roman" w:hAnsi="Times New Roman" w:cs="Times New Roman"/>
            <w:bCs/>
            <w:sz w:val="28"/>
            <w:szCs w:val="28"/>
            <w:lang w:val="en-US"/>
          </w:rPr>
          <w:t>doc;base</w:t>
        </w:r>
        <w:proofErr w:type="spellEnd"/>
        <w:r w:rsidR="0056119F" w:rsidRPr="00960F5C">
          <w:rPr>
            <w:rStyle w:val="af0"/>
            <w:rFonts w:ascii="Times New Roman" w:eastAsia="Times New Roman" w:hAnsi="Times New Roman" w:cs="Times New Roman"/>
            <w:bCs/>
            <w:sz w:val="28"/>
            <w:szCs w:val="28"/>
            <w:lang w:val="en-US"/>
          </w:rPr>
          <w:t>=</w:t>
        </w:r>
        <w:proofErr w:type="spellStart"/>
        <w:r w:rsidR="0056119F" w:rsidRPr="00960F5C">
          <w:rPr>
            <w:rStyle w:val="af0"/>
            <w:rFonts w:ascii="Times New Roman" w:eastAsia="Times New Roman" w:hAnsi="Times New Roman" w:cs="Times New Roman"/>
            <w:bCs/>
            <w:sz w:val="28"/>
            <w:szCs w:val="28"/>
            <w:lang w:val="en-US"/>
          </w:rPr>
          <w:t>LAW;n</w:t>
        </w:r>
        <w:proofErr w:type="spellEnd"/>
        <w:r w:rsidR="0056119F" w:rsidRPr="00960F5C">
          <w:rPr>
            <w:rStyle w:val="af0"/>
            <w:rFonts w:ascii="Times New Roman" w:eastAsia="Times New Roman" w:hAnsi="Times New Roman" w:cs="Times New Roman"/>
            <w:bCs/>
            <w:sz w:val="28"/>
            <w:szCs w:val="28"/>
            <w:lang w:val="en-US"/>
          </w:rPr>
          <w:t>=181792</w:t>
        </w:r>
      </w:hyperlink>
      <w:r w:rsidR="00BA010E" w:rsidRPr="00960F5C">
        <w:rPr>
          <w:rFonts w:ascii="Times New Roman" w:eastAsia="Times New Roman" w:hAnsi="Times New Roman" w:cs="Times New Roman"/>
          <w:bCs/>
          <w:color w:val="000000"/>
          <w:sz w:val="28"/>
          <w:szCs w:val="28"/>
          <w:lang w:val="en-US"/>
        </w:rPr>
        <w:t>&gt;</w:t>
      </w:r>
      <w:r w:rsidR="0026723E" w:rsidRPr="00960F5C">
        <w:rPr>
          <w:rFonts w:ascii="Times New Roman" w:eastAsia="Times New Roman" w:hAnsi="Times New Roman" w:cs="Times New Roman"/>
          <w:bCs/>
          <w:color w:val="000000"/>
          <w:sz w:val="28"/>
          <w:szCs w:val="28"/>
          <w:lang w:val="en-US"/>
        </w:rPr>
        <w:t>.</w:t>
      </w:r>
    </w:p>
    <w:p w:rsidR="00BA010E" w:rsidRPr="00960F5C" w:rsidRDefault="00B1049E" w:rsidP="005317D0">
      <w:pPr>
        <w:pStyle w:val="a7"/>
        <w:numPr>
          <w:ilvl w:val="0"/>
          <w:numId w:val="27"/>
        </w:numPr>
        <w:tabs>
          <w:tab w:val="left" w:pos="1276"/>
        </w:tabs>
        <w:spacing w:after="0" w:line="360" w:lineRule="auto"/>
        <w:ind w:left="0" w:firstLine="709"/>
        <w:jc w:val="both"/>
        <w:rPr>
          <w:rFonts w:ascii="Times New Roman" w:eastAsia="Calibri" w:hAnsi="Times New Roman" w:cs="Times New Roman"/>
          <w:color w:val="000000"/>
          <w:sz w:val="28"/>
          <w:szCs w:val="28"/>
          <w:lang w:val="en-US" w:eastAsia="en-US"/>
        </w:rPr>
      </w:pPr>
      <w:r w:rsidRPr="00960F5C">
        <w:rPr>
          <w:rFonts w:ascii="Times New Roman" w:eastAsia="Times New Roman" w:hAnsi="Times New Roman" w:cs="Times New Roman"/>
          <w:bCs/>
          <w:color w:val="000000"/>
          <w:sz w:val="28"/>
          <w:szCs w:val="28"/>
        </w:rPr>
        <w:t xml:space="preserve">О коммерческой тайне: </w:t>
      </w:r>
      <w:r w:rsidR="00BA010E" w:rsidRPr="00960F5C">
        <w:rPr>
          <w:rFonts w:ascii="Times New Roman" w:eastAsia="Times New Roman" w:hAnsi="Times New Roman" w:cs="Times New Roman"/>
          <w:bCs/>
          <w:color w:val="000000"/>
          <w:sz w:val="28"/>
          <w:szCs w:val="28"/>
        </w:rPr>
        <w:t>Федеральный закон от 02.02.200</w:t>
      </w:r>
      <w:r w:rsidR="007B1B04" w:rsidRPr="00960F5C">
        <w:rPr>
          <w:rFonts w:ascii="Times New Roman" w:eastAsia="Times New Roman" w:hAnsi="Times New Roman" w:cs="Times New Roman"/>
          <w:bCs/>
          <w:color w:val="000000"/>
          <w:sz w:val="28"/>
          <w:szCs w:val="28"/>
        </w:rPr>
        <w:t>6</w:t>
      </w:r>
      <w:r w:rsidRPr="00960F5C">
        <w:rPr>
          <w:rFonts w:ascii="Times New Roman" w:eastAsia="Times New Roman" w:hAnsi="Times New Roman" w:cs="Times New Roman"/>
          <w:bCs/>
          <w:color w:val="000000"/>
          <w:sz w:val="28"/>
          <w:szCs w:val="28"/>
        </w:rPr>
        <w:t>.</w:t>
      </w:r>
      <w:r w:rsidR="007B1B04" w:rsidRPr="00960F5C">
        <w:rPr>
          <w:rFonts w:ascii="Times New Roman" w:eastAsia="Times New Roman" w:hAnsi="Times New Roman" w:cs="Times New Roman"/>
          <w:bCs/>
          <w:color w:val="000000"/>
          <w:sz w:val="28"/>
          <w:szCs w:val="28"/>
        </w:rPr>
        <w:t xml:space="preserve"> №19-ФЗ </w:t>
      </w:r>
      <w:r w:rsidRPr="00960F5C">
        <w:rPr>
          <w:rFonts w:ascii="Times New Roman" w:eastAsia="Times New Roman" w:hAnsi="Times New Roman" w:cs="Times New Roman"/>
          <w:sz w:val="28"/>
          <w:szCs w:val="28"/>
        </w:rPr>
        <w:t>(с изменениями и дополнениями)</w:t>
      </w:r>
      <w:r w:rsidR="00BA010E" w:rsidRPr="00960F5C">
        <w:rPr>
          <w:rFonts w:ascii="Times New Roman" w:eastAsia="Times New Roman" w:hAnsi="Times New Roman" w:cs="Times New Roman"/>
          <w:bCs/>
          <w:color w:val="000000"/>
          <w:sz w:val="28"/>
          <w:szCs w:val="28"/>
        </w:rPr>
        <w:t xml:space="preserve"> </w:t>
      </w:r>
      <w:r w:rsidR="00EA4A3C" w:rsidRPr="00960F5C">
        <w:rPr>
          <w:rFonts w:ascii="Times New Roman" w:eastAsia="Times New Roman" w:hAnsi="Times New Roman" w:cs="Times New Roman"/>
          <w:bCs/>
          <w:color w:val="000000"/>
          <w:sz w:val="28"/>
          <w:szCs w:val="28"/>
        </w:rPr>
        <w:t>[Электронный ресурс] Информационно-</w:t>
      </w:r>
      <w:r w:rsidR="00EA4A3C" w:rsidRPr="00960F5C">
        <w:rPr>
          <w:rFonts w:ascii="Times New Roman" w:eastAsia="Times New Roman" w:hAnsi="Times New Roman" w:cs="Times New Roman"/>
          <w:bCs/>
          <w:color w:val="000000"/>
          <w:sz w:val="28"/>
          <w:szCs w:val="28"/>
        </w:rPr>
        <w:lastRenderedPageBreak/>
        <w:t>правовой портал Консультант Плюс: [</w:t>
      </w:r>
      <w:r w:rsidR="00EA4A3C" w:rsidRPr="00960F5C">
        <w:rPr>
          <w:rFonts w:ascii="Times New Roman" w:eastAsia="Times New Roman" w:hAnsi="Times New Roman" w:cs="Times New Roman"/>
          <w:bCs/>
          <w:color w:val="000000"/>
          <w:sz w:val="28"/>
          <w:szCs w:val="28"/>
          <w:lang w:val="en-US"/>
        </w:rPr>
        <w:t>web</w:t>
      </w:r>
      <w:r w:rsidR="00EA4A3C" w:rsidRPr="00960F5C">
        <w:rPr>
          <w:rFonts w:ascii="Times New Roman" w:eastAsia="Times New Roman" w:hAnsi="Times New Roman" w:cs="Times New Roman"/>
          <w:bCs/>
          <w:color w:val="000000"/>
          <w:sz w:val="28"/>
          <w:szCs w:val="28"/>
        </w:rPr>
        <w:t>сайт].</w:t>
      </w:r>
      <w:r w:rsidR="0026723E" w:rsidRPr="00960F5C">
        <w:rPr>
          <w:rFonts w:ascii="Times New Roman" w:eastAsia="Times New Roman" w:hAnsi="Times New Roman" w:cs="Times New Roman"/>
          <w:bCs/>
          <w:color w:val="000000"/>
          <w:sz w:val="28"/>
          <w:szCs w:val="28"/>
        </w:rPr>
        <w:t xml:space="preserve"> </w:t>
      </w:r>
      <w:r w:rsidR="00EA4A3C" w:rsidRPr="00960F5C">
        <w:rPr>
          <w:rFonts w:ascii="Times New Roman" w:eastAsia="Times New Roman" w:hAnsi="Times New Roman" w:cs="Times New Roman"/>
          <w:bCs/>
          <w:color w:val="000000"/>
          <w:sz w:val="28"/>
          <w:szCs w:val="28"/>
        </w:rPr>
        <w:t>&lt;</w:t>
      </w:r>
      <w:r w:rsidR="00EA4A3C" w:rsidRPr="00960F5C">
        <w:rPr>
          <w:rFonts w:ascii="Times New Roman" w:eastAsia="Times New Roman" w:hAnsi="Times New Roman" w:cs="Times New Roman"/>
          <w:bCs/>
          <w:color w:val="000000"/>
          <w:sz w:val="28"/>
          <w:szCs w:val="28"/>
          <w:lang w:val="en-US"/>
        </w:rPr>
        <w:t>http</w:t>
      </w:r>
      <w:r w:rsidR="00EA4A3C" w:rsidRPr="00960F5C">
        <w:rPr>
          <w:rFonts w:ascii="Times New Roman" w:eastAsia="Times New Roman" w:hAnsi="Times New Roman" w:cs="Times New Roman"/>
          <w:bCs/>
          <w:color w:val="000000"/>
          <w:sz w:val="28"/>
          <w:szCs w:val="28"/>
        </w:rPr>
        <w:t>://</w:t>
      </w:r>
      <w:r w:rsidR="0026723E" w:rsidRPr="00960F5C">
        <w:rPr>
          <w:rFonts w:ascii="Times New Roman" w:eastAsia="Times New Roman" w:hAnsi="Times New Roman" w:cs="Times New Roman"/>
          <w:bCs/>
          <w:color w:val="000000"/>
          <w:sz w:val="28"/>
          <w:szCs w:val="28"/>
        </w:rPr>
        <w:t xml:space="preserve"> </w:t>
      </w:r>
      <w:r w:rsidR="00EA4A3C" w:rsidRPr="00960F5C">
        <w:rPr>
          <w:rFonts w:ascii="Times New Roman" w:eastAsia="Times New Roman" w:hAnsi="Times New Roman" w:cs="Times New Roman"/>
          <w:bCs/>
          <w:color w:val="000000"/>
          <w:sz w:val="28"/>
          <w:szCs w:val="28"/>
          <w:lang w:val="en-US"/>
        </w:rPr>
        <w:t>www</w:t>
      </w:r>
      <w:r w:rsidR="00EA4A3C" w:rsidRPr="00960F5C">
        <w:rPr>
          <w:rFonts w:ascii="Times New Roman" w:eastAsia="Times New Roman" w:hAnsi="Times New Roman" w:cs="Times New Roman"/>
          <w:bCs/>
          <w:color w:val="000000"/>
          <w:sz w:val="28"/>
          <w:szCs w:val="28"/>
        </w:rPr>
        <w:t>.</w:t>
      </w:r>
      <w:r w:rsidR="00EA4A3C" w:rsidRPr="00960F5C">
        <w:rPr>
          <w:rFonts w:ascii="Times New Roman" w:eastAsia="Times New Roman" w:hAnsi="Times New Roman" w:cs="Times New Roman"/>
          <w:bCs/>
          <w:color w:val="000000"/>
          <w:sz w:val="28"/>
          <w:szCs w:val="28"/>
          <w:lang w:val="en-US"/>
        </w:rPr>
        <w:t>consultant</w:t>
      </w:r>
      <w:r w:rsidR="00EA4A3C" w:rsidRPr="00960F5C">
        <w:rPr>
          <w:rFonts w:ascii="Times New Roman" w:eastAsia="Times New Roman" w:hAnsi="Times New Roman" w:cs="Times New Roman"/>
          <w:bCs/>
          <w:color w:val="000000"/>
          <w:sz w:val="28"/>
          <w:szCs w:val="28"/>
        </w:rPr>
        <w:t>.</w:t>
      </w:r>
      <w:proofErr w:type="spellStart"/>
      <w:r w:rsidR="00EA4A3C" w:rsidRPr="00960F5C">
        <w:rPr>
          <w:rFonts w:ascii="Times New Roman" w:eastAsia="Times New Roman" w:hAnsi="Times New Roman" w:cs="Times New Roman"/>
          <w:bCs/>
          <w:color w:val="000000"/>
          <w:sz w:val="28"/>
          <w:szCs w:val="28"/>
          <w:lang w:val="en-US"/>
        </w:rPr>
        <w:t>ru</w:t>
      </w:r>
      <w:proofErr w:type="spellEnd"/>
      <w:r w:rsidR="00EA4A3C" w:rsidRPr="00960F5C">
        <w:rPr>
          <w:rFonts w:ascii="Times New Roman" w:eastAsia="Times New Roman" w:hAnsi="Times New Roman" w:cs="Times New Roman"/>
          <w:bCs/>
          <w:color w:val="000000"/>
          <w:sz w:val="28"/>
          <w:szCs w:val="28"/>
        </w:rPr>
        <w:t>/</w:t>
      </w:r>
      <w:r w:rsidR="00EA4A3C" w:rsidRPr="00960F5C">
        <w:rPr>
          <w:rFonts w:ascii="Times New Roman" w:eastAsia="Times New Roman" w:hAnsi="Times New Roman" w:cs="Times New Roman"/>
          <w:bCs/>
          <w:color w:val="000000"/>
          <w:sz w:val="28"/>
          <w:szCs w:val="28"/>
          <w:lang w:val="en-US"/>
        </w:rPr>
        <w:t>document</w:t>
      </w:r>
      <w:r w:rsidR="00EA4A3C" w:rsidRPr="00960F5C">
        <w:rPr>
          <w:rFonts w:ascii="Times New Roman" w:eastAsia="Times New Roman" w:hAnsi="Times New Roman" w:cs="Times New Roman"/>
          <w:bCs/>
          <w:color w:val="000000"/>
          <w:sz w:val="28"/>
          <w:szCs w:val="28"/>
        </w:rPr>
        <w:t>/</w:t>
      </w:r>
      <w:r w:rsidR="00EA4A3C" w:rsidRPr="00960F5C">
        <w:rPr>
          <w:rFonts w:ascii="Times New Roman" w:eastAsia="Times New Roman" w:hAnsi="Times New Roman" w:cs="Times New Roman"/>
          <w:bCs/>
          <w:color w:val="000000"/>
          <w:sz w:val="28"/>
          <w:szCs w:val="28"/>
          <w:lang w:val="en-US"/>
        </w:rPr>
        <w:t>cons</w:t>
      </w:r>
      <w:r w:rsidR="00EA4A3C" w:rsidRPr="00960F5C">
        <w:rPr>
          <w:rFonts w:ascii="Times New Roman" w:eastAsia="Times New Roman" w:hAnsi="Times New Roman" w:cs="Times New Roman"/>
          <w:bCs/>
          <w:color w:val="000000"/>
          <w:sz w:val="28"/>
          <w:szCs w:val="28"/>
        </w:rPr>
        <w:t>_</w:t>
      </w:r>
      <w:r w:rsidR="00EA4A3C" w:rsidRPr="00960F5C">
        <w:rPr>
          <w:rFonts w:ascii="Times New Roman" w:eastAsia="Times New Roman" w:hAnsi="Times New Roman" w:cs="Times New Roman"/>
          <w:bCs/>
          <w:color w:val="000000"/>
          <w:sz w:val="28"/>
          <w:szCs w:val="28"/>
          <w:lang w:val="en-US"/>
        </w:rPr>
        <w:t>doc</w:t>
      </w:r>
      <w:r w:rsidR="00EA4A3C" w:rsidRPr="00960F5C">
        <w:rPr>
          <w:rFonts w:ascii="Times New Roman" w:eastAsia="Times New Roman" w:hAnsi="Times New Roman" w:cs="Times New Roman"/>
          <w:bCs/>
          <w:color w:val="000000"/>
          <w:sz w:val="28"/>
          <w:szCs w:val="28"/>
        </w:rPr>
        <w:t>_</w:t>
      </w:r>
      <w:r w:rsidR="00EA4A3C" w:rsidRPr="00960F5C">
        <w:rPr>
          <w:rFonts w:ascii="Times New Roman" w:eastAsia="Times New Roman" w:hAnsi="Times New Roman" w:cs="Times New Roman"/>
          <w:bCs/>
          <w:color w:val="000000"/>
          <w:sz w:val="28"/>
          <w:szCs w:val="28"/>
          <w:lang w:val="en-US"/>
        </w:rPr>
        <w:t>LAW</w:t>
      </w:r>
      <w:r w:rsidR="00EA4A3C" w:rsidRPr="00960F5C">
        <w:rPr>
          <w:rFonts w:ascii="Times New Roman" w:eastAsia="Times New Roman" w:hAnsi="Times New Roman" w:cs="Times New Roman"/>
          <w:bCs/>
          <w:color w:val="000000"/>
          <w:sz w:val="28"/>
          <w:szCs w:val="28"/>
        </w:rPr>
        <w:t>_48699/</w:t>
      </w:r>
    </w:p>
    <w:p w:rsidR="00BA010E" w:rsidRPr="00960F5C" w:rsidRDefault="0056119F" w:rsidP="005317D0">
      <w:pPr>
        <w:pStyle w:val="a7"/>
        <w:numPr>
          <w:ilvl w:val="0"/>
          <w:numId w:val="27"/>
        </w:num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Times New Roman" w:hAnsi="Times New Roman" w:cs="Times New Roman"/>
          <w:bCs/>
          <w:color w:val="000000"/>
          <w:sz w:val="28"/>
          <w:szCs w:val="28"/>
        </w:rPr>
      </w:pPr>
      <w:r w:rsidRPr="00960F5C">
        <w:rPr>
          <w:rFonts w:ascii="Times New Roman" w:eastAsia="Times New Roman" w:hAnsi="Times New Roman" w:cs="Times New Roman"/>
          <w:bCs/>
          <w:color w:val="000000"/>
          <w:sz w:val="28"/>
          <w:szCs w:val="28"/>
        </w:rPr>
        <w:t xml:space="preserve">О рекламе»: </w:t>
      </w:r>
      <w:r w:rsidR="00BA010E" w:rsidRPr="00960F5C">
        <w:rPr>
          <w:rFonts w:ascii="Times New Roman" w:eastAsia="Times New Roman" w:hAnsi="Times New Roman" w:cs="Times New Roman"/>
          <w:bCs/>
          <w:color w:val="000000"/>
          <w:sz w:val="28"/>
          <w:szCs w:val="28"/>
        </w:rPr>
        <w:t xml:space="preserve">Федеральный закон от </w:t>
      </w:r>
      <w:r w:rsidR="00943DA9" w:rsidRPr="00960F5C">
        <w:rPr>
          <w:rFonts w:ascii="Times New Roman" w:eastAsia="Times New Roman" w:hAnsi="Times New Roman" w:cs="Times New Roman"/>
          <w:bCs/>
          <w:color w:val="000000"/>
          <w:sz w:val="28"/>
          <w:szCs w:val="28"/>
        </w:rPr>
        <w:t>13.03.2006</w:t>
      </w:r>
      <w:r w:rsidR="0026723E" w:rsidRPr="00960F5C">
        <w:rPr>
          <w:rFonts w:ascii="Times New Roman" w:eastAsia="Times New Roman" w:hAnsi="Times New Roman" w:cs="Times New Roman"/>
          <w:bCs/>
          <w:color w:val="000000"/>
          <w:sz w:val="28"/>
          <w:szCs w:val="28"/>
        </w:rPr>
        <w:t>.</w:t>
      </w:r>
      <w:r w:rsidR="00943DA9" w:rsidRPr="00960F5C">
        <w:rPr>
          <w:rFonts w:ascii="Times New Roman" w:eastAsia="Times New Roman" w:hAnsi="Times New Roman" w:cs="Times New Roman"/>
          <w:bCs/>
          <w:color w:val="000000"/>
          <w:sz w:val="28"/>
          <w:szCs w:val="28"/>
        </w:rPr>
        <w:t xml:space="preserve"> № 38-ФЗ </w:t>
      </w:r>
      <w:r w:rsidR="00BA010E" w:rsidRPr="00960F5C">
        <w:rPr>
          <w:rFonts w:ascii="Times New Roman" w:eastAsia="Times New Roman" w:hAnsi="Times New Roman" w:cs="Times New Roman"/>
          <w:bCs/>
          <w:color w:val="000000"/>
          <w:sz w:val="28"/>
          <w:szCs w:val="28"/>
        </w:rPr>
        <w:t xml:space="preserve">(с изменениями </w:t>
      </w:r>
      <w:r w:rsidR="00BA010E" w:rsidRPr="00960F5C">
        <w:rPr>
          <w:rFonts w:ascii="Times New Roman" w:eastAsia="Times New Roman" w:hAnsi="Times New Roman" w:cs="Times New Roman"/>
          <w:sz w:val="28"/>
          <w:szCs w:val="28"/>
        </w:rPr>
        <w:t>и дополнениями</w:t>
      </w:r>
      <w:r w:rsidR="00BA010E" w:rsidRPr="00960F5C">
        <w:rPr>
          <w:rFonts w:ascii="Times New Roman" w:eastAsia="Times New Roman" w:hAnsi="Times New Roman" w:cs="Times New Roman"/>
          <w:bCs/>
          <w:color w:val="000000"/>
          <w:sz w:val="28"/>
          <w:szCs w:val="28"/>
        </w:rPr>
        <w:t>) [Электронный ресурс] Информационно правовой</w:t>
      </w:r>
      <w:r w:rsidR="00943DA9" w:rsidRPr="00960F5C">
        <w:rPr>
          <w:rFonts w:ascii="Times New Roman" w:eastAsia="Times New Roman" w:hAnsi="Times New Roman" w:cs="Times New Roman"/>
          <w:bCs/>
          <w:color w:val="000000"/>
          <w:sz w:val="28"/>
          <w:szCs w:val="28"/>
        </w:rPr>
        <w:t xml:space="preserve"> </w:t>
      </w:r>
      <w:r w:rsidR="00BA010E" w:rsidRPr="00960F5C">
        <w:rPr>
          <w:rFonts w:ascii="Times New Roman" w:eastAsia="Times New Roman" w:hAnsi="Times New Roman" w:cs="Times New Roman"/>
          <w:bCs/>
          <w:color w:val="000000"/>
          <w:sz w:val="28"/>
          <w:szCs w:val="28"/>
        </w:rPr>
        <w:t>портал</w:t>
      </w:r>
      <w:r w:rsidR="00943DA9" w:rsidRPr="00960F5C">
        <w:rPr>
          <w:rFonts w:ascii="Times New Roman" w:eastAsia="Times New Roman" w:hAnsi="Times New Roman" w:cs="Times New Roman"/>
          <w:bCs/>
          <w:color w:val="000000"/>
          <w:sz w:val="28"/>
          <w:szCs w:val="28"/>
        </w:rPr>
        <w:t xml:space="preserve"> </w:t>
      </w:r>
      <w:r w:rsidR="00BA010E" w:rsidRPr="00960F5C">
        <w:rPr>
          <w:rFonts w:ascii="Times New Roman" w:eastAsia="Times New Roman" w:hAnsi="Times New Roman" w:cs="Times New Roman"/>
          <w:bCs/>
          <w:color w:val="000000"/>
          <w:sz w:val="28"/>
          <w:szCs w:val="28"/>
        </w:rPr>
        <w:t>Консультант</w:t>
      </w:r>
      <w:r w:rsidR="00943DA9" w:rsidRPr="00960F5C">
        <w:rPr>
          <w:rFonts w:ascii="Times New Roman" w:eastAsia="Times New Roman" w:hAnsi="Times New Roman" w:cs="Times New Roman"/>
          <w:bCs/>
          <w:color w:val="000000"/>
          <w:sz w:val="28"/>
          <w:szCs w:val="28"/>
        </w:rPr>
        <w:t xml:space="preserve"> </w:t>
      </w:r>
      <w:r w:rsidR="00BA010E" w:rsidRPr="00960F5C">
        <w:rPr>
          <w:rFonts w:ascii="Times New Roman" w:eastAsia="Times New Roman" w:hAnsi="Times New Roman" w:cs="Times New Roman"/>
          <w:bCs/>
          <w:color w:val="000000"/>
          <w:sz w:val="28"/>
          <w:szCs w:val="28"/>
        </w:rPr>
        <w:t>Плюс:</w:t>
      </w:r>
      <w:r w:rsidR="00943DA9" w:rsidRPr="00960F5C">
        <w:rPr>
          <w:rFonts w:ascii="Times New Roman" w:eastAsia="Times New Roman" w:hAnsi="Times New Roman" w:cs="Times New Roman"/>
          <w:bCs/>
          <w:color w:val="000000"/>
          <w:sz w:val="28"/>
          <w:szCs w:val="28"/>
        </w:rPr>
        <w:t xml:space="preserve"> </w:t>
      </w:r>
      <w:r w:rsidR="00BA010E" w:rsidRPr="00960F5C">
        <w:rPr>
          <w:rFonts w:ascii="Times New Roman" w:eastAsia="Times New Roman" w:hAnsi="Times New Roman" w:cs="Times New Roman"/>
          <w:bCs/>
          <w:color w:val="000000"/>
          <w:sz w:val="28"/>
          <w:szCs w:val="28"/>
        </w:rPr>
        <w:t>[</w:t>
      </w:r>
      <w:r w:rsidR="00BA010E" w:rsidRPr="00960F5C">
        <w:rPr>
          <w:rFonts w:ascii="Times New Roman" w:eastAsia="Times New Roman" w:hAnsi="Times New Roman" w:cs="Times New Roman"/>
          <w:bCs/>
          <w:color w:val="000000"/>
          <w:sz w:val="28"/>
          <w:szCs w:val="28"/>
          <w:lang w:val="en-US"/>
        </w:rPr>
        <w:t>web</w:t>
      </w:r>
      <w:r w:rsidR="00BA010E" w:rsidRPr="00960F5C">
        <w:rPr>
          <w:rFonts w:ascii="Times New Roman" w:eastAsia="Times New Roman" w:hAnsi="Times New Roman" w:cs="Times New Roman"/>
          <w:bCs/>
          <w:color w:val="000000"/>
          <w:sz w:val="28"/>
          <w:szCs w:val="28"/>
        </w:rPr>
        <w:t>сайт].&lt;</w:t>
      </w:r>
      <w:hyperlink r:id="rId13" w:history="1">
        <w:r w:rsidR="00943DA9" w:rsidRPr="00960F5C">
          <w:rPr>
            <w:rStyle w:val="af0"/>
            <w:rFonts w:ascii="Times New Roman" w:eastAsia="Times New Roman" w:hAnsi="Times New Roman" w:cs="Times New Roman"/>
            <w:bCs/>
            <w:sz w:val="28"/>
            <w:szCs w:val="28"/>
          </w:rPr>
          <w:t xml:space="preserve">http://www.consultant.ru/ </w:t>
        </w:r>
        <w:proofErr w:type="spellStart"/>
        <w:r w:rsidR="00943DA9" w:rsidRPr="00960F5C">
          <w:rPr>
            <w:rStyle w:val="af0"/>
            <w:rFonts w:ascii="Times New Roman" w:eastAsia="Times New Roman" w:hAnsi="Times New Roman" w:cs="Times New Roman"/>
            <w:bCs/>
            <w:sz w:val="28"/>
            <w:szCs w:val="28"/>
          </w:rPr>
          <w:t>popular</w:t>
        </w:r>
        <w:proofErr w:type="spellEnd"/>
        <w:r w:rsidR="00943DA9" w:rsidRPr="00960F5C">
          <w:rPr>
            <w:rStyle w:val="af0"/>
            <w:rFonts w:ascii="Times New Roman" w:eastAsia="Times New Roman" w:hAnsi="Times New Roman" w:cs="Times New Roman"/>
            <w:bCs/>
            <w:sz w:val="28"/>
            <w:szCs w:val="28"/>
          </w:rPr>
          <w:t>/</w:t>
        </w:r>
        <w:proofErr w:type="spellStart"/>
        <w:r w:rsidR="00943DA9" w:rsidRPr="00960F5C">
          <w:rPr>
            <w:rStyle w:val="af0"/>
            <w:rFonts w:ascii="Times New Roman" w:eastAsia="Times New Roman" w:hAnsi="Times New Roman" w:cs="Times New Roman"/>
            <w:bCs/>
            <w:sz w:val="28"/>
            <w:szCs w:val="28"/>
          </w:rPr>
          <w:t>advert</w:t>
        </w:r>
        <w:proofErr w:type="spellEnd"/>
        <w:r w:rsidR="00943DA9" w:rsidRPr="00960F5C">
          <w:rPr>
            <w:rStyle w:val="af0"/>
            <w:rFonts w:ascii="Times New Roman" w:eastAsia="Times New Roman" w:hAnsi="Times New Roman" w:cs="Times New Roman"/>
            <w:bCs/>
            <w:sz w:val="28"/>
            <w:szCs w:val="28"/>
          </w:rPr>
          <w:t>/</w:t>
        </w:r>
      </w:hyperlink>
      <w:r w:rsidR="00BA010E" w:rsidRPr="00960F5C">
        <w:rPr>
          <w:rFonts w:ascii="Times New Roman" w:eastAsia="Times New Roman" w:hAnsi="Times New Roman" w:cs="Times New Roman"/>
          <w:bCs/>
          <w:color w:val="000000"/>
          <w:sz w:val="28"/>
          <w:szCs w:val="28"/>
        </w:rPr>
        <w:t>&gt;</w:t>
      </w:r>
    </w:p>
    <w:p w:rsidR="00BA010E" w:rsidRPr="00960F5C" w:rsidRDefault="0056119F" w:rsidP="005317D0">
      <w:pPr>
        <w:pStyle w:val="a7"/>
        <w:numPr>
          <w:ilvl w:val="0"/>
          <w:numId w:val="27"/>
        </w:num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Times New Roman" w:hAnsi="Times New Roman" w:cs="Times New Roman"/>
          <w:bCs/>
          <w:color w:val="000000"/>
          <w:sz w:val="28"/>
          <w:szCs w:val="28"/>
        </w:rPr>
      </w:pPr>
      <w:r w:rsidRPr="00960F5C">
        <w:rPr>
          <w:rFonts w:ascii="Times New Roman" w:eastAsia="Times New Roman" w:hAnsi="Times New Roman" w:cs="Times New Roman"/>
          <w:bCs/>
          <w:color w:val="000000"/>
          <w:sz w:val="28"/>
          <w:szCs w:val="28"/>
        </w:rPr>
        <w:t xml:space="preserve">О государственной регистрации юридических лиц и индивидуальных предпринимателей: </w:t>
      </w:r>
      <w:r w:rsidR="00BA010E" w:rsidRPr="00960F5C">
        <w:rPr>
          <w:rFonts w:ascii="Times New Roman" w:eastAsia="Times New Roman" w:hAnsi="Times New Roman" w:cs="Times New Roman"/>
          <w:bCs/>
          <w:color w:val="000000"/>
          <w:sz w:val="28"/>
          <w:szCs w:val="28"/>
        </w:rPr>
        <w:t>Федеральный закон от 02.07.2005</w:t>
      </w:r>
      <w:r w:rsidR="0026723E" w:rsidRPr="00960F5C">
        <w:rPr>
          <w:rFonts w:ascii="Times New Roman" w:eastAsia="Times New Roman" w:hAnsi="Times New Roman" w:cs="Times New Roman"/>
          <w:bCs/>
          <w:color w:val="000000"/>
          <w:sz w:val="28"/>
          <w:szCs w:val="28"/>
        </w:rPr>
        <w:t>.</w:t>
      </w:r>
      <w:r w:rsidR="00BA010E" w:rsidRPr="00960F5C">
        <w:rPr>
          <w:rFonts w:ascii="Times New Roman" w:eastAsia="Times New Roman" w:hAnsi="Times New Roman" w:cs="Times New Roman"/>
          <w:bCs/>
          <w:color w:val="000000"/>
          <w:sz w:val="28"/>
          <w:szCs w:val="28"/>
        </w:rPr>
        <w:t xml:space="preserve"> № 83-ФЗ </w:t>
      </w:r>
      <w:r w:rsidR="00BA010E" w:rsidRPr="00960F5C">
        <w:rPr>
          <w:rFonts w:ascii="Times New Roman" w:eastAsia="Times New Roman" w:hAnsi="Times New Roman" w:cs="Times New Roman"/>
          <w:sz w:val="28"/>
          <w:szCs w:val="28"/>
        </w:rPr>
        <w:t>(с изменениями и дополнениями)</w:t>
      </w:r>
      <w:r w:rsidR="00BA010E" w:rsidRPr="00960F5C">
        <w:rPr>
          <w:rFonts w:ascii="Times New Roman" w:eastAsia="Times New Roman" w:hAnsi="Times New Roman" w:cs="Times New Roman"/>
          <w:bCs/>
          <w:color w:val="000000"/>
          <w:sz w:val="28"/>
          <w:szCs w:val="28"/>
        </w:rPr>
        <w:t>. [Электронный ресурс] Информационно  правовой</w:t>
      </w:r>
      <w:r w:rsidR="00E835C0" w:rsidRPr="00960F5C">
        <w:rPr>
          <w:rFonts w:ascii="Times New Roman" w:eastAsia="Times New Roman" w:hAnsi="Times New Roman" w:cs="Times New Roman"/>
          <w:bCs/>
          <w:color w:val="000000"/>
          <w:sz w:val="28"/>
          <w:szCs w:val="28"/>
        </w:rPr>
        <w:t xml:space="preserve"> </w:t>
      </w:r>
      <w:r w:rsidR="00BA010E" w:rsidRPr="00960F5C">
        <w:rPr>
          <w:rFonts w:ascii="Times New Roman" w:eastAsia="Times New Roman" w:hAnsi="Times New Roman" w:cs="Times New Roman"/>
          <w:bCs/>
          <w:color w:val="000000"/>
          <w:sz w:val="28"/>
          <w:szCs w:val="28"/>
        </w:rPr>
        <w:t>портал</w:t>
      </w:r>
      <w:r w:rsidR="00E835C0" w:rsidRPr="00960F5C">
        <w:rPr>
          <w:rFonts w:ascii="Times New Roman" w:eastAsia="Times New Roman" w:hAnsi="Times New Roman" w:cs="Times New Roman"/>
          <w:bCs/>
          <w:color w:val="000000"/>
          <w:sz w:val="28"/>
          <w:szCs w:val="28"/>
        </w:rPr>
        <w:t xml:space="preserve"> </w:t>
      </w:r>
      <w:r w:rsidR="00BA010E" w:rsidRPr="00960F5C">
        <w:rPr>
          <w:rFonts w:ascii="Times New Roman" w:eastAsia="Times New Roman" w:hAnsi="Times New Roman" w:cs="Times New Roman"/>
          <w:bCs/>
          <w:color w:val="000000"/>
          <w:sz w:val="28"/>
          <w:szCs w:val="28"/>
        </w:rPr>
        <w:t>Консультант</w:t>
      </w:r>
      <w:r w:rsidR="00E835C0" w:rsidRPr="00960F5C">
        <w:rPr>
          <w:rFonts w:ascii="Times New Roman" w:eastAsia="Times New Roman" w:hAnsi="Times New Roman" w:cs="Times New Roman"/>
          <w:bCs/>
          <w:color w:val="000000"/>
          <w:sz w:val="28"/>
          <w:szCs w:val="28"/>
        </w:rPr>
        <w:t xml:space="preserve"> </w:t>
      </w:r>
      <w:r w:rsidR="00BA010E" w:rsidRPr="00960F5C">
        <w:rPr>
          <w:rFonts w:ascii="Times New Roman" w:eastAsia="Times New Roman" w:hAnsi="Times New Roman" w:cs="Times New Roman"/>
          <w:bCs/>
          <w:color w:val="000000"/>
          <w:sz w:val="28"/>
          <w:szCs w:val="28"/>
        </w:rPr>
        <w:t>Плюс:</w:t>
      </w:r>
      <w:r w:rsidR="00E835C0" w:rsidRPr="00960F5C">
        <w:rPr>
          <w:rFonts w:ascii="Times New Roman" w:eastAsia="Times New Roman" w:hAnsi="Times New Roman" w:cs="Times New Roman"/>
          <w:bCs/>
          <w:color w:val="000000"/>
          <w:sz w:val="28"/>
          <w:szCs w:val="28"/>
        </w:rPr>
        <w:t xml:space="preserve"> </w:t>
      </w:r>
      <w:r w:rsidR="00BA010E" w:rsidRPr="00960F5C">
        <w:rPr>
          <w:rFonts w:ascii="Times New Roman" w:eastAsia="Times New Roman" w:hAnsi="Times New Roman" w:cs="Times New Roman"/>
          <w:bCs/>
          <w:color w:val="000000"/>
          <w:sz w:val="28"/>
          <w:szCs w:val="28"/>
        </w:rPr>
        <w:t>[</w:t>
      </w:r>
      <w:r w:rsidR="00BA010E" w:rsidRPr="00960F5C">
        <w:rPr>
          <w:rFonts w:ascii="Times New Roman" w:eastAsia="Times New Roman" w:hAnsi="Times New Roman" w:cs="Times New Roman"/>
          <w:bCs/>
          <w:color w:val="000000"/>
          <w:sz w:val="28"/>
          <w:szCs w:val="28"/>
          <w:lang w:val="en-US"/>
        </w:rPr>
        <w:t>web</w:t>
      </w:r>
      <w:r w:rsidR="00BA010E" w:rsidRPr="00960F5C">
        <w:rPr>
          <w:rFonts w:ascii="Times New Roman" w:eastAsia="Times New Roman" w:hAnsi="Times New Roman" w:cs="Times New Roman"/>
          <w:bCs/>
          <w:color w:val="000000"/>
          <w:sz w:val="28"/>
          <w:szCs w:val="28"/>
        </w:rPr>
        <w:t>сайт].</w:t>
      </w:r>
      <w:r w:rsidR="00E835C0" w:rsidRPr="00960F5C">
        <w:rPr>
          <w:rFonts w:ascii="Times New Roman" w:eastAsia="Times New Roman" w:hAnsi="Times New Roman" w:cs="Times New Roman"/>
          <w:bCs/>
          <w:color w:val="000000"/>
          <w:sz w:val="28"/>
          <w:szCs w:val="28"/>
        </w:rPr>
        <w:t xml:space="preserve"> </w:t>
      </w:r>
      <w:r w:rsidR="00BA010E" w:rsidRPr="00960F5C">
        <w:rPr>
          <w:rFonts w:ascii="Times New Roman" w:eastAsia="Times New Roman" w:hAnsi="Times New Roman" w:cs="Times New Roman"/>
          <w:bCs/>
          <w:color w:val="000000"/>
          <w:sz w:val="28"/>
          <w:szCs w:val="28"/>
        </w:rPr>
        <w:t>&lt;</w:t>
      </w:r>
      <w:hyperlink r:id="rId14" w:history="1">
        <w:r w:rsidR="00BA010E" w:rsidRPr="00960F5C">
          <w:rPr>
            <w:rFonts w:ascii="Times New Roman" w:eastAsia="Times New Roman" w:hAnsi="Times New Roman" w:cs="Times New Roman"/>
            <w:bCs/>
            <w:color w:val="000000"/>
            <w:sz w:val="28"/>
            <w:szCs w:val="28"/>
          </w:rPr>
          <w:t>http://www.consultant.ru/document/cons_doc_LAW_32881/843fed448752e2d57259a85f196581139638cfba/</w:t>
        </w:r>
      </w:hyperlink>
      <w:r w:rsidR="00BA010E" w:rsidRPr="00960F5C">
        <w:rPr>
          <w:rFonts w:ascii="Times New Roman" w:eastAsia="Times New Roman" w:hAnsi="Times New Roman" w:cs="Times New Roman"/>
          <w:bCs/>
          <w:color w:val="000000"/>
          <w:sz w:val="28"/>
          <w:szCs w:val="28"/>
        </w:rPr>
        <w:t>&gt;</w:t>
      </w:r>
    </w:p>
    <w:p w:rsidR="00BA010E" w:rsidRPr="00960F5C" w:rsidRDefault="0017036B" w:rsidP="005317D0">
      <w:pPr>
        <w:pStyle w:val="a7"/>
        <w:numPr>
          <w:ilvl w:val="0"/>
          <w:numId w:val="27"/>
        </w:num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Times New Roman" w:hAnsi="Times New Roman" w:cs="Times New Roman"/>
          <w:bCs/>
          <w:color w:val="000000"/>
          <w:sz w:val="28"/>
          <w:szCs w:val="28"/>
        </w:rPr>
      </w:pPr>
      <w:r w:rsidRPr="00960F5C">
        <w:rPr>
          <w:rFonts w:ascii="Times New Roman" w:eastAsia="Times New Roman" w:hAnsi="Times New Roman" w:cs="Times New Roman"/>
          <w:bCs/>
          <w:color w:val="000000"/>
          <w:sz w:val="28"/>
          <w:szCs w:val="28"/>
        </w:rPr>
        <w:t xml:space="preserve">О защите прав юридических лиц и индивидуальных предпринимателей при проведении государственного контроля (надзора) и муниципального контроля: </w:t>
      </w:r>
      <w:r w:rsidR="00BA010E" w:rsidRPr="00960F5C">
        <w:rPr>
          <w:rFonts w:ascii="Times New Roman" w:eastAsia="Times New Roman" w:hAnsi="Times New Roman" w:cs="Times New Roman"/>
          <w:bCs/>
          <w:color w:val="000000"/>
          <w:sz w:val="28"/>
          <w:szCs w:val="28"/>
        </w:rPr>
        <w:t>Федеральный закон от 26.12.2008</w:t>
      </w:r>
      <w:r w:rsidR="0026723E" w:rsidRPr="00960F5C">
        <w:rPr>
          <w:rFonts w:ascii="Times New Roman" w:eastAsia="Times New Roman" w:hAnsi="Times New Roman" w:cs="Times New Roman"/>
          <w:bCs/>
          <w:color w:val="000000"/>
          <w:sz w:val="28"/>
          <w:szCs w:val="28"/>
        </w:rPr>
        <w:t>.</w:t>
      </w:r>
      <w:r w:rsidR="00BA010E" w:rsidRPr="00960F5C">
        <w:rPr>
          <w:rFonts w:ascii="Times New Roman" w:eastAsia="Times New Roman" w:hAnsi="Times New Roman" w:cs="Times New Roman"/>
          <w:bCs/>
          <w:color w:val="000000"/>
          <w:sz w:val="28"/>
          <w:szCs w:val="28"/>
        </w:rPr>
        <w:t xml:space="preserve"> № 294-ФЗ </w:t>
      </w:r>
      <w:r w:rsidRPr="00960F5C">
        <w:rPr>
          <w:rFonts w:ascii="Times New Roman" w:eastAsia="Times New Roman" w:hAnsi="Times New Roman" w:cs="Times New Roman"/>
          <w:bCs/>
          <w:color w:val="000000"/>
          <w:sz w:val="28"/>
          <w:szCs w:val="28"/>
        </w:rPr>
        <w:t>(</w:t>
      </w:r>
      <w:r w:rsidR="001D1949" w:rsidRPr="00960F5C">
        <w:rPr>
          <w:rFonts w:ascii="Times New Roman" w:eastAsia="Times New Roman" w:hAnsi="Times New Roman" w:cs="Times New Roman"/>
          <w:bCs/>
          <w:color w:val="000000"/>
          <w:sz w:val="28"/>
          <w:szCs w:val="28"/>
        </w:rPr>
        <w:t xml:space="preserve"> с </w:t>
      </w:r>
      <w:r w:rsidR="00BA010E" w:rsidRPr="00960F5C">
        <w:rPr>
          <w:rFonts w:ascii="Times New Roman" w:eastAsia="Times New Roman" w:hAnsi="Times New Roman" w:cs="Times New Roman"/>
          <w:bCs/>
          <w:color w:val="000000"/>
          <w:sz w:val="28"/>
          <w:szCs w:val="28"/>
        </w:rPr>
        <w:t>изменениям</w:t>
      </w:r>
      <w:r w:rsidRPr="00960F5C">
        <w:rPr>
          <w:rFonts w:ascii="Times New Roman" w:eastAsia="Times New Roman" w:hAnsi="Times New Roman" w:cs="Times New Roman"/>
          <w:bCs/>
          <w:color w:val="000000"/>
          <w:sz w:val="28"/>
          <w:szCs w:val="28"/>
        </w:rPr>
        <w:t xml:space="preserve"> </w:t>
      </w:r>
      <w:r w:rsidR="00BA010E" w:rsidRPr="00960F5C">
        <w:rPr>
          <w:rFonts w:ascii="Times New Roman" w:eastAsia="Times New Roman" w:hAnsi="Times New Roman" w:cs="Times New Roman"/>
          <w:bCs/>
          <w:color w:val="000000"/>
          <w:sz w:val="28"/>
          <w:szCs w:val="28"/>
        </w:rPr>
        <w:t>и</w:t>
      </w:r>
      <w:r w:rsidRPr="00960F5C">
        <w:rPr>
          <w:rFonts w:ascii="Times New Roman" w:eastAsia="Times New Roman" w:hAnsi="Times New Roman" w:cs="Times New Roman"/>
          <w:bCs/>
          <w:color w:val="000000"/>
          <w:sz w:val="28"/>
          <w:szCs w:val="28"/>
        </w:rPr>
        <w:t xml:space="preserve"> </w:t>
      </w:r>
      <w:r w:rsidR="00BA010E" w:rsidRPr="00960F5C">
        <w:rPr>
          <w:rFonts w:ascii="Times New Roman" w:eastAsia="Times New Roman" w:hAnsi="Times New Roman" w:cs="Times New Roman"/>
          <w:bCs/>
          <w:color w:val="000000"/>
          <w:sz w:val="28"/>
          <w:szCs w:val="28"/>
        </w:rPr>
        <w:t>дополнениями).</w:t>
      </w:r>
      <w:r w:rsidRPr="00960F5C">
        <w:rPr>
          <w:rFonts w:ascii="Times New Roman" w:eastAsia="Times New Roman" w:hAnsi="Times New Roman" w:cs="Times New Roman"/>
          <w:bCs/>
          <w:color w:val="000000"/>
          <w:sz w:val="28"/>
          <w:szCs w:val="28"/>
        </w:rPr>
        <w:t xml:space="preserve"> </w:t>
      </w:r>
      <w:r w:rsidR="00E835C0" w:rsidRPr="00960F5C">
        <w:rPr>
          <w:rFonts w:ascii="Times New Roman" w:eastAsia="Times New Roman" w:hAnsi="Times New Roman" w:cs="Times New Roman"/>
          <w:bCs/>
          <w:color w:val="000000"/>
          <w:sz w:val="28"/>
          <w:szCs w:val="28"/>
        </w:rPr>
        <w:t>Информационно  правовой  портал  Консультант Плюс: [</w:t>
      </w:r>
      <w:r w:rsidR="00E835C0" w:rsidRPr="00960F5C">
        <w:rPr>
          <w:rFonts w:ascii="Times New Roman" w:eastAsia="Times New Roman" w:hAnsi="Times New Roman" w:cs="Times New Roman"/>
          <w:bCs/>
          <w:color w:val="000000"/>
          <w:sz w:val="28"/>
          <w:szCs w:val="28"/>
          <w:lang w:val="en-US"/>
        </w:rPr>
        <w:t>web</w:t>
      </w:r>
      <w:r w:rsidR="00E835C0" w:rsidRPr="00960F5C">
        <w:rPr>
          <w:rFonts w:ascii="Times New Roman" w:eastAsia="Times New Roman" w:hAnsi="Times New Roman" w:cs="Times New Roman"/>
          <w:bCs/>
          <w:color w:val="000000"/>
          <w:sz w:val="28"/>
          <w:szCs w:val="28"/>
        </w:rPr>
        <w:t xml:space="preserve">сайт]. </w:t>
      </w:r>
      <w:r w:rsidR="00BA010E" w:rsidRPr="00960F5C">
        <w:rPr>
          <w:rFonts w:ascii="Times New Roman" w:eastAsia="Times New Roman" w:hAnsi="Times New Roman" w:cs="Times New Roman"/>
          <w:bCs/>
          <w:color w:val="000000"/>
          <w:sz w:val="28"/>
          <w:szCs w:val="28"/>
        </w:rPr>
        <w:t>&lt;</w:t>
      </w:r>
      <w:hyperlink r:id="rId15" w:history="1">
        <w:r w:rsidRPr="00960F5C">
          <w:rPr>
            <w:rStyle w:val="af0"/>
            <w:rFonts w:ascii="Times New Roman" w:eastAsia="Times New Roman" w:hAnsi="Times New Roman" w:cs="Times New Roman"/>
            <w:bCs/>
            <w:sz w:val="28"/>
            <w:szCs w:val="28"/>
          </w:rPr>
          <w:t>http://www.rg.ru/2008/12/30/prava-kontrol-dok.html</w:t>
        </w:r>
      </w:hyperlink>
      <w:r w:rsidR="00BA010E" w:rsidRPr="00960F5C">
        <w:rPr>
          <w:rFonts w:ascii="Times New Roman" w:eastAsia="Times New Roman" w:hAnsi="Times New Roman" w:cs="Times New Roman"/>
          <w:bCs/>
          <w:color w:val="000000"/>
          <w:sz w:val="28"/>
          <w:szCs w:val="28"/>
        </w:rPr>
        <w:t>&gt;</w:t>
      </w:r>
    </w:p>
    <w:p w:rsidR="00E835C0" w:rsidRPr="00960F5C" w:rsidRDefault="0017036B" w:rsidP="005317D0">
      <w:pPr>
        <w:pStyle w:val="a7"/>
        <w:numPr>
          <w:ilvl w:val="0"/>
          <w:numId w:val="27"/>
        </w:num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Times New Roman" w:hAnsi="Times New Roman" w:cs="Times New Roman"/>
          <w:bCs/>
          <w:color w:val="000000"/>
          <w:sz w:val="28"/>
          <w:szCs w:val="28"/>
        </w:rPr>
      </w:pPr>
      <w:r w:rsidRPr="00960F5C">
        <w:rPr>
          <w:rFonts w:ascii="Times New Roman" w:eastAsia="Times New Roman" w:hAnsi="Times New Roman" w:cs="Times New Roman"/>
          <w:bCs/>
          <w:color w:val="000000"/>
          <w:sz w:val="28"/>
          <w:szCs w:val="28"/>
        </w:rPr>
        <w:t>О лицензировании отдельных видов деятельности:</w:t>
      </w:r>
      <w:r w:rsidRPr="00960F5C">
        <w:rPr>
          <w:rFonts w:ascii="Times New Roman" w:eastAsia="Times New Roman" w:hAnsi="Times New Roman" w:cs="Times New Roman"/>
          <w:sz w:val="28"/>
          <w:szCs w:val="28"/>
        </w:rPr>
        <w:t xml:space="preserve"> </w:t>
      </w:r>
      <w:r w:rsidR="00BA010E" w:rsidRPr="00960F5C">
        <w:rPr>
          <w:rFonts w:ascii="Times New Roman" w:eastAsia="Times New Roman" w:hAnsi="Times New Roman" w:cs="Times New Roman"/>
          <w:bCs/>
          <w:color w:val="000000"/>
          <w:sz w:val="28"/>
          <w:szCs w:val="28"/>
        </w:rPr>
        <w:t>Федеральный закон от 04.05.2011 № 99-ФЗ</w:t>
      </w:r>
      <w:r w:rsidR="00BA010E" w:rsidRPr="00960F5C">
        <w:rPr>
          <w:rFonts w:ascii="Times New Roman" w:eastAsia="Times New Roman" w:hAnsi="Times New Roman" w:cs="Times New Roman"/>
          <w:sz w:val="28"/>
          <w:szCs w:val="28"/>
        </w:rPr>
        <w:t xml:space="preserve"> (с изменениями и дополнениями). </w:t>
      </w:r>
      <w:r w:rsidR="00BA010E" w:rsidRPr="00960F5C">
        <w:rPr>
          <w:rFonts w:ascii="Times New Roman" w:eastAsia="Times New Roman" w:hAnsi="Times New Roman" w:cs="Times New Roman"/>
          <w:bCs/>
          <w:color w:val="000000"/>
          <w:sz w:val="28"/>
          <w:szCs w:val="28"/>
        </w:rPr>
        <w:t>Электронный ресурс] Информационно  правовой  портал  Консультант</w:t>
      </w:r>
      <w:r w:rsidRPr="00960F5C">
        <w:rPr>
          <w:rFonts w:ascii="Times New Roman" w:eastAsia="Times New Roman" w:hAnsi="Times New Roman" w:cs="Times New Roman"/>
          <w:bCs/>
          <w:color w:val="000000"/>
          <w:sz w:val="28"/>
          <w:szCs w:val="28"/>
        </w:rPr>
        <w:t xml:space="preserve"> </w:t>
      </w:r>
      <w:r w:rsidR="00BA010E" w:rsidRPr="00960F5C">
        <w:rPr>
          <w:rFonts w:ascii="Times New Roman" w:eastAsia="Times New Roman" w:hAnsi="Times New Roman" w:cs="Times New Roman"/>
          <w:bCs/>
          <w:color w:val="000000"/>
          <w:sz w:val="28"/>
          <w:szCs w:val="28"/>
        </w:rPr>
        <w:t>Плюс: [</w:t>
      </w:r>
      <w:r w:rsidR="00BA010E" w:rsidRPr="00960F5C">
        <w:rPr>
          <w:rFonts w:ascii="Times New Roman" w:eastAsia="Times New Roman" w:hAnsi="Times New Roman" w:cs="Times New Roman"/>
          <w:bCs/>
          <w:color w:val="000000"/>
          <w:sz w:val="28"/>
          <w:szCs w:val="28"/>
          <w:lang w:val="en-US"/>
        </w:rPr>
        <w:t>web</w:t>
      </w:r>
      <w:r w:rsidR="00BA010E" w:rsidRPr="00960F5C">
        <w:rPr>
          <w:rFonts w:ascii="Times New Roman" w:eastAsia="Times New Roman" w:hAnsi="Times New Roman" w:cs="Times New Roman"/>
          <w:bCs/>
          <w:color w:val="000000"/>
          <w:sz w:val="28"/>
          <w:szCs w:val="28"/>
        </w:rPr>
        <w:t>сайт].&lt;</w:t>
      </w:r>
      <w:r w:rsidR="009970DE" w:rsidRPr="00960F5C">
        <w:rPr>
          <w:rFonts w:ascii="Times New Roman" w:eastAsia="Times New Roman" w:hAnsi="Times New Roman" w:cs="Times New Roman"/>
          <w:bCs/>
          <w:color w:val="000000"/>
          <w:sz w:val="28"/>
          <w:szCs w:val="28"/>
        </w:rPr>
        <w:t xml:space="preserve"> </w:t>
      </w:r>
      <w:hyperlink r:id="rId16" w:history="1">
        <w:r w:rsidRPr="00960F5C">
          <w:rPr>
            <w:rStyle w:val="af0"/>
            <w:rFonts w:ascii="Times New Roman" w:eastAsia="Times New Roman" w:hAnsi="Times New Roman" w:cs="Times New Roman"/>
            <w:bCs/>
            <w:sz w:val="28"/>
            <w:szCs w:val="28"/>
            <w:lang w:val="en-US"/>
          </w:rPr>
          <w:t>http</w:t>
        </w:r>
        <w:r w:rsidRPr="00960F5C">
          <w:rPr>
            <w:rStyle w:val="af0"/>
            <w:rFonts w:ascii="Times New Roman" w:eastAsia="Times New Roman" w:hAnsi="Times New Roman" w:cs="Times New Roman"/>
            <w:bCs/>
            <w:sz w:val="28"/>
            <w:szCs w:val="28"/>
          </w:rPr>
          <w:t>://</w:t>
        </w:r>
        <w:r w:rsidRPr="00960F5C">
          <w:rPr>
            <w:rStyle w:val="af0"/>
            <w:rFonts w:ascii="Times New Roman" w:eastAsia="Times New Roman" w:hAnsi="Times New Roman" w:cs="Times New Roman"/>
            <w:bCs/>
            <w:sz w:val="28"/>
            <w:szCs w:val="28"/>
            <w:lang w:val="en-US"/>
          </w:rPr>
          <w:t>base</w:t>
        </w:r>
        <w:r w:rsidRPr="00960F5C">
          <w:rPr>
            <w:rStyle w:val="af0"/>
            <w:rFonts w:ascii="Times New Roman" w:eastAsia="Times New Roman" w:hAnsi="Times New Roman" w:cs="Times New Roman"/>
            <w:bCs/>
            <w:sz w:val="28"/>
            <w:szCs w:val="28"/>
          </w:rPr>
          <w:t>.</w:t>
        </w:r>
        <w:r w:rsidRPr="00960F5C">
          <w:rPr>
            <w:rStyle w:val="af0"/>
            <w:rFonts w:ascii="Times New Roman" w:eastAsia="Times New Roman" w:hAnsi="Times New Roman" w:cs="Times New Roman"/>
            <w:bCs/>
            <w:sz w:val="28"/>
            <w:szCs w:val="28"/>
            <w:lang w:val="en-US"/>
          </w:rPr>
          <w:t>consultant</w:t>
        </w:r>
        <w:r w:rsidRPr="00960F5C">
          <w:rPr>
            <w:rStyle w:val="af0"/>
            <w:rFonts w:ascii="Times New Roman" w:eastAsia="Times New Roman" w:hAnsi="Times New Roman" w:cs="Times New Roman"/>
            <w:bCs/>
            <w:sz w:val="28"/>
            <w:szCs w:val="28"/>
          </w:rPr>
          <w:t>.</w:t>
        </w:r>
        <w:proofErr w:type="spellStart"/>
        <w:r w:rsidRPr="00960F5C">
          <w:rPr>
            <w:rStyle w:val="af0"/>
            <w:rFonts w:ascii="Times New Roman" w:eastAsia="Times New Roman" w:hAnsi="Times New Roman" w:cs="Times New Roman"/>
            <w:bCs/>
            <w:sz w:val="28"/>
            <w:szCs w:val="28"/>
            <w:lang w:val="en-US"/>
          </w:rPr>
          <w:t>ru</w:t>
        </w:r>
        <w:proofErr w:type="spellEnd"/>
        <w:r w:rsidRPr="00960F5C">
          <w:rPr>
            <w:rStyle w:val="af0"/>
            <w:rFonts w:ascii="Times New Roman" w:eastAsia="Times New Roman" w:hAnsi="Times New Roman" w:cs="Times New Roman"/>
            <w:bCs/>
            <w:sz w:val="28"/>
            <w:szCs w:val="28"/>
          </w:rPr>
          <w:t>/</w:t>
        </w:r>
        <w:r w:rsidRPr="00960F5C">
          <w:rPr>
            <w:rStyle w:val="af0"/>
            <w:rFonts w:ascii="Times New Roman" w:eastAsia="Times New Roman" w:hAnsi="Times New Roman" w:cs="Times New Roman"/>
            <w:bCs/>
            <w:sz w:val="28"/>
            <w:szCs w:val="28"/>
            <w:lang w:val="en-US"/>
          </w:rPr>
          <w:t>cons</w:t>
        </w:r>
        <w:r w:rsidRPr="00960F5C">
          <w:rPr>
            <w:rStyle w:val="af0"/>
            <w:rFonts w:ascii="Times New Roman" w:eastAsia="Times New Roman" w:hAnsi="Times New Roman" w:cs="Times New Roman"/>
            <w:bCs/>
            <w:sz w:val="28"/>
            <w:szCs w:val="28"/>
          </w:rPr>
          <w:t>/</w:t>
        </w:r>
        <w:proofErr w:type="spellStart"/>
        <w:r w:rsidRPr="00960F5C">
          <w:rPr>
            <w:rStyle w:val="af0"/>
            <w:rFonts w:ascii="Times New Roman" w:eastAsia="Times New Roman" w:hAnsi="Times New Roman" w:cs="Times New Roman"/>
            <w:bCs/>
            <w:sz w:val="28"/>
            <w:szCs w:val="28"/>
            <w:lang w:val="en-US"/>
          </w:rPr>
          <w:t>cgi</w:t>
        </w:r>
        <w:proofErr w:type="spellEnd"/>
        <w:r w:rsidRPr="00960F5C">
          <w:rPr>
            <w:rStyle w:val="af0"/>
            <w:rFonts w:ascii="Times New Roman" w:eastAsia="Times New Roman" w:hAnsi="Times New Roman" w:cs="Times New Roman"/>
            <w:bCs/>
            <w:sz w:val="28"/>
            <w:szCs w:val="28"/>
          </w:rPr>
          <w:t>/</w:t>
        </w:r>
        <w:r w:rsidRPr="00960F5C">
          <w:rPr>
            <w:rStyle w:val="af0"/>
            <w:rFonts w:ascii="Times New Roman" w:eastAsia="Times New Roman" w:hAnsi="Times New Roman" w:cs="Times New Roman"/>
            <w:bCs/>
            <w:sz w:val="28"/>
            <w:szCs w:val="28"/>
            <w:lang w:val="en-US"/>
          </w:rPr>
          <w:t>online</w:t>
        </w:r>
        <w:r w:rsidRPr="00960F5C">
          <w:rPr>
            <w:rStyle w:val="af0"/>
            <w:rFonts w:ascii="Times New Roman" w:eastAsia="Times New Roman" w:hAnsi="Times New Roman" w:cs="Times New Roman"/>
            <w:bCs/>
            <w:sz w:val="28"/>
            <w:szCs w:val="28"/>
          </w:rPr>
          <w:t>.</w:t>
        </w:r>
        <w:proofErr w:type="spellStart"/>
        <w:r w:rsidRPr="00960F5C">
          <w:rPr>
            <w:rStyle w:val="af0"/>
            <w:rFonts w:ascii="Times New Roman" w:eastAsia="Times New Roman" w:hAnsi="Times New Roman" w:cs="Times New Roman"/>
            <w:bCs/>
            <w:sz w:val="28"/>
            <w:szCs w:val="28"/>
            <w:lang w:val="en-US"/>
          </w:rPr>
          <w:t>cgi</w:t>
        </w:r>
        <w:proofErr w:type="spellEnd"/>
        <w:r w:rsidRPr="00960F5C">
          <w:rPr>
            <w:rStyle w:val="af0"/>
            <w:rFonts w:ascii="Times New Roman" w:eastAsia="Times New Roman" w:hAnsi="Times New Roman" w:cs="Times New Roman"/>
            <w:bCs/>
            <w:sz w:val="28"/>
            <w:szCs w:val="28"/>
          </w:rPr>
          <w:t xml:space="preserve">? </w:t>
        </w:r>
        <w:proofErr w:type="spellStart"/>
        <w:r w:rsidRPr="00960F5C">
          <w:rPr>
            <w:rStyle w:val="af0"/>
            <w:rFonts w:ascii="Times New Roman" w:eastAsia="Times New Roman" w:hAnsi="Times New Roman" w:cs="Times New Roman"/>
            <w:bCs/>
            <w:sz w:val="28"/>
            <w:szCs w:val="28"/>
            <w:lang w:val="en-US"/>
          </w:rPr>
          <w:t>req</w:t>
        </w:r>
        <w:proofErr w:type="spellEnd"/>
        <w:r w:rsidRPr="00960F5C">
          <w:rPr>
            <w:rStyle w:val="af0"/>
            <w:rFonts w:ascii="Times New Roman" w:eastAsia="Times New Roman" w:hAnsi="Times New Roman" w:cs="Times New Roman"/>
            <w:bCs/>
            <w:sz w:val="28"/>
            <w:szCs w:val="28"/>
          </w:rPr>
          <w:t>=</w:t>
        </w:r>
        <w:r w:rsidRPr="00960F5C">
          <w:rPr>
            <w:rStyle w:val="af0"/>
            <w:rFonts w:ascii="Times New Roman" w:eastAsia="Times New Roman" w:hAnsi="Times New Roman" w:cs="Times New Roman"/>
            <w:bCs/>
            <w:sz w:val="28"/>
            <w:szCs w:val="28"/>
            <w:lang w:val="en-US"/>
          </w:rPr>
          <w:t>doc</w:t>
        </w:r>
        <w:r w:rsidRPr="00960F5C">
          <w:rPr>
            <w:rStyle w:val="af0"/>
            <w:rFonts w:ascii="Times New Roman" w:eastAsia="Times New Roman" w:hAnsi="Times New Roman" w:cs="Times New Roman"/>
            <w:bCs/>
            <w:sz w:val="28"/>
            <w:szCs w:val="28"/>
          </w:rPr>
          <w:t>;</w:t>
        </w:r>
        <w:r w:rsidRPr="00960F5C">
          <w:rPr>
            <w:rStyle w:val="af0"/>
            <w:rFonts w:ascii="Times New Roman" w:eastAsia="Times New Roman" w:hAnsi="Times New Roman" w:cs="Times New Roman"/>
            <w:bCs/>
            <w:sz w:val="28"/>
            <w:szCs w:val="28"/>
            <w:lang w:val="en-US"/>
          </w:rPr>
          <w:t>base</w:t>
        </w:r>
        <w:r w:rsidRPr="00960F5C">
          <w:rPr>
            <w:rStyle w:val="af0"/>
            <w:rFonts w:ascii="Times New Roman" w:eastAsia="Times New Roman" w:hAnsi="Times New Roman" w:cs="Times New Roman"/>
            <w:bCs/>
            <w:sz w:val="28"/>
            <w:szCs w:val="28"/>
          </w:rPr>
          <w:t xml:space="preserve">= </w:t>
        </w:r>
        <w:r w:rsidRPr="00960F5C">
          <w:rPr>
            <w:rStyle w:val="af0"/>
            <w:rFonts w:ascii="Times New Roman" w:eastAsia="Times New Roman" w:hAnsi="Times New Roman" w:cs="Times New Roman"/>
            <w:bCs/>
            <w:sz w:val="28"/>
            <w:szCs w:val="28"/>
            <w:lang w:val="en-US"/>
          </w:rPr>
          <w:t>LAW</w:t>
        </w:r>
        <w:r w:rsidRPr="00960F5C">
          <w:rPr>
            <w:rStyle w:val="af0"/>
            <w:rFonts w:ascii="Times New Roman" w:eastAsia="Times New Roman" w:hAnsi="Times New Roman" w:cs="Times New Roman"/>
            <w:bCs/>
            <w:sz w:val="28"/>
            <w:szCs w:val="28"/>
          </w:rPr>
          <w:t>;</w:t>
        </w:r>
        <w:r w:rsidRPr="00960F5C">
          <w:rPr>
            <w:rStyle w:val="af0"/>
            <w:rFonts w:ascii="Times New Roman" w:eastAsia="Times New Roman" w:hAnsi="Times New Roman" w:cs="Times New Roman"/>
            <w:bCs/>
            <w:sz w:val="28"/>
            <w:szCs w:val="28"/>
            <w:lang w:val="en-US"/>
          </w:rPr>
          <w:t>n</w:t>
        </w:r>
        <w:r w:rsidRPr="00960F5C">
          <w:rPr>
            <w:rStyle w:val="af0"/>
            <w:rFonts w:ascii="Times New Roman" w:eastAsia="Times New Roman" w:hAnsi="Times New Roman" w:cs="Times New Roman"/>
            <w:bCs/>
            <w:sz w:val="28"/>
            <w:szCs w:val="28"/>
          </w:rPr>
          <w:t>=103208</w:t>
        </w:r>
      </w:hyperlink>
      <w:r w:rsidR="00BA010E" w:rsidRPr="00960F5C">
        <w:rPr>
          <w:rFonts w:ascii="Times New Roman" w:eastAsia="Times New Roman" w:hAnsi="Times New Roman" w:cs="Times New Roman"/>
          <w:bCs/>
          <w:color w:val="000000"/>
          <w:sz w:val="28"/>
          <w:szCs w:val="28"/>
        </w:rPr>
        <w:t>&gt;</w:t>
      </w:r>
    </w:p>
    <w:p w:rsidR="004A5C0E" w:rsidRPr="00960F5C" w:rsidRDefault="00E835C0" w:rsidP="005317D0">
      <w:pPr>
        <w:pStyle w:val="a7"/>
        <w:numPr>
          <w:ilvl w:val="0"/>
          <w:numId w:val="27"/>
        </w:num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Times New Roman" w:hAnsi="Times New Roman" w:cs="Times New Roman"/>
          <w:bCs/>
          <w:color w:val="000000"/>
          <w:sz w:val="28"/>
          <w:szCs w:val="28"/>
        </w:rPr>
      </w:pPr>
      <w:r w:rsidRPr="00960F5C">
        <w:rPr>
          <w:rFonts w:ascii="Times New Roman" w:eastAsia="Times New Roman" w:hAnsi="Times New Roman" w:cs="Times New Roman"/>
          <w:bCs/>
          <w:color w:val="000000"/>
          <w:sz w:val="28"/>
          <w:szCs w:val="28"/>
        </w:rPr>
        <w:t xml:space="preserve">Об акционерных обществах: </w:t>
      </w:r>
      <w:r w:rsidR="00BA010E" w:rsidRPr="00960F5C">
        <w:rPr>
          <w:rFonts w:ascii="Times New Roman" w:eastAsia="Times New Roman" w:hAnsi="Times New Roman" w:cs="Times New Roman"/>
          <w:bCs/>
          <w:color w:val="000000"/>
          <w:sz w:val="28"/>
          <w:szCs w:val="28"/>
        </w:rPr>
        <w:t>Федеральный закон от 26.12.1995 №208-ФЗ (с изменениями и дополнениями).</w:t>
      </w:r>
      <w:r w:rsidR="008816B8" w:rsidRPr="00960F5C">
        <w:rPr>
          <w:rFonts w:ascii="Times New Roman" w:hAnsi="Times New Roman" w:cs="Times New Roman"/>
          <w:sz w:val="28"/>
          <w:szCs w:val="28"/>
        </w:rPr>
        <w:t xml:space="preserve"> </w:t>
      </w:r>
      <w:r w:rsidRPr="00960F5C">
        <w:rPr>
          <w:rFonts w:ascii="Times New Roman" w:eastAsia="Times New Roman" w:hAnsi="Times New Roman" w:cs="Times New Roman"/>
          <w:bCs/>
          <w:color w:val="000000"/>
          <w:sz w:val="28"/>
          <w:szCs w:val="28"/>
        </w:rPr>
        <w:t>Электронный ресурс] Информационно  правовой  портал  Консультант Плюс: [</w:t>
      </w:r>
      <w:r w:rsidRPr="00960F5C">
        <w:rPr>
          <w:rFonts w:ascii="Times New Roman" w:eastAsia="Times New Roman" w:hAnsi="Times New Roman" w:cs="Times New Roman"/>
          <w:bCs/>
          <w:color w:val="000000"/>
          <w:sz w:val="28"/>
          <w:szCs w:val="28"/>
          <w:lang w:val="en-US"/>
        </w:rPr>
        <w:t>web</w:t>
      </w:r>
      <w:r w:rsidRPr="00960F5C">
        <w:rPr>
          <w:rFonts w:ascii="Times New Roman" w:eastAsia="Times New Roman" w:hAnsi="Times New Roman" w:cs="Times New Roman"/>
          <w:bCs/>
          <w:color w:val="000000"/>
          <w:sz w:val="28"/>
          <w:szCs w:val="28"/>
        </w:rPr>
        <w:t xml:space="preserve">сайт].&lt; </w:t>
      </w:r>
      <w:hyperlink r:id="rId17" w:history="1">
        <w:r w:rsidR="004A5C0E" w:rsidRPr="00960F5C">
          <w:rPr>
            <w:rStyle w:val="af0"/>
            <w:rFonts w:ascii="Times New Roman" w:eastAsia="Times New Roman" w:hAnsi="Times New Roman" w:cs="Times New Roman"/>
            <w:bCs/>
            <w:sz w:val="28"/>
            <w:szCs w:val="28"/>
          </w:rPr>
          <w:t>http://www.consultant.ru/document/cons_doc_LAW_8743/</w:t>
        </w:r>
      </w:hyperlink>
    </w:p>
    <w:p w:rsidR="00BA010E" w:rsidRPr="00960F5C" w:rsidRDefault="004A5C0E" w:rsidP="005317D0">
      <w:pPr>
        <w:pStyle w:val="a7"/>
        <w:numPr>
          <w:ilvl w:val="0"/>
          <w:numId w:val="27"/>
        </w:num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Times New Roman" w:hAnsi="Times New Roman" w:cs="Times New Roman"/>
          <w:bCs/>
          <w:color w:val="000000"/>
          <w:sz w:val="28"/>
          <w:szCs w:val="28"/>
        </w:rPr>
      </w:pPr>
      <w:r w:rsidRPr="00960F5C">
        <w:rPr>
          <w:rFonts w:ascii="Times New Roman" w:eastAsia="Times New Roman" w:hAnsi="Times New Roman" w:cs="Times New Roman"/>
          <w:bCs/>
          <w:color w:val="000000"/>
          <w:sz w:val="28"/>
          <w:szCs w:val="28"/>
        </w:rPr>
        <w:t xml:space="preserve">Об обществах с ограниченной ответственностью: </w:t>
      </w:r>
      <w:r w:rsidR="00BA010E" w:rsidRPr="00960F5C">
        <w:rPr>
          <w:rFonts w:ascii="Times New Roman" w:eastAsia="Times New Roman" w:hAnsi="Times New Roman" w:cs="Times New Roman"/>
          <w:bCs/>
          <w:color w:val="000000"/>
          <w:sz w:val="28"/>
          <w:szCs w:val="28"/>
        </w:rPr>
        <w:t>Федеральный закон от 08.02.1998</w:t>
      </w:r>
      <w:r w:rsidR="0026723E" w:rsidRPr="00960F5C">
        <w:rPr>
          <w:rFonts w:ascii="Times New Roman" w:eastAsia="Times New Roman" w:hAnsi="Times New Roman" w:cs="Times New Roman"/>
          <w:bCs/>
          <w:color w:val="000000"/>
          <w:sz w:val="28"/>
          <w:szCs w:val="28"/>
        </w:rPr>
        <w:t>.</w:t>
      </w:r>
      <w:r w:rsidR="00BA010E" w:rsidRPr="00960F5C">
        <w:rPr>
          <w:rFonts w:ascii="Times New Roman" w:eastAsia="Times New Roman" w:hAnsi="Times New Roman" w:cs="Times New Roman"/>
          <w:bCs/>
          <w:color w:val="000000"/>
          <w:sz w:val="28"/>
          <w:szCs w:val="28"/>
        </w:rPr>
        <w:t xml:space="preserve"> №14-ФЗ </w:t>
      </w:r>
      <w:r w:rsidR="00265C45" w:rsidRPr="00960F5C">
        <w:rPr>
          <w:rFonts w:ascii="Times New Roman" w:eastAsia="Times New Roman" w:hAnsi="Times New Roman" w:cs="Times New Roman"/>
          <w:bCs/>
          <w:color w:val="000000"/>
          <w:sz w:val="28"/>
          <w:szCs w:val="28"/>
        </w:rPr>
        <w:t>(с изменениями и дополнениями).</w:t>
      </w:r>
      <w:r w:rsidRPr="00960F5C">
        <w:rPr>
          <w:rFonts w:ascii="Times New Roman" w:hAnsi="Times New Roman" w:cs="Times New Roman"/>
          <w:sz w:val="28"/>
          <w:szCs w:val="28"/>
        </w:rPr>
        <w:t xml:space="preserve"> </w:t>
      </w:r>
      <w:r w:rsidRPr="00960F5C">
        <w:rPr>
          <w:rFonts w:ascii="Times New Roman" w:eastAsia="Times New Roman" w:hAnsi="Times New Roman" w:cs="Times New Roman"/>
          <w:bCs/>
          <w:color w:val="000000"/>
          <w:sz w:val="28"/>
          <w:szCs w:val="28"/>
        </w:rPr>
        <w:t>Электронный ресурс] Информационно  правовой  портал  Консультант Плюс: [</w:t>
      </w:r>
      <w:r w:rsidRPr="00960F5C">
        <w:rPr>
          <w:rFonts w:ascii="Times New Roman" w:eastAsia="Times New Roman" w:hAnsi="Times New Roman" w:cs="Times New Roman"/>
          <w:bCs/>
          <w:color w:val="000000"/>
          <w:sz w:val="28"/>
          <w:szCs w:val="28"/>
          <w:lang w:val="en-US"/>
        </w:rPr>
        <w:t>web</w:t>
      </w:r>
      <w:r w:rsidRPr="00960F5C">
        <w:rPr>
          <w:rFonts w:ascii="Times New Roman" w:eastAsia="Times New Roman" w:hAnsi="Times New Roman" w:cs="Times New Roman"/>
          <w:bCs/>
          <w:color w:val="000000"/>
          <w:sz w:val="28"/>
          <w:szCs w:val="28"/>
        </w:rPr>
        <w:t>сайт].</w:t>
      </w:r>
      <w:r w:rsidR="0026723E" w:rsidRPr="00960F5C">
        <w:rPr>
          <w:rFonts w:ascii="Times New Roman" w:eastAsia="Times New Roman" w:hAnsi="Times New Roman" w:cs="Times New Roman"/>
          <w:bCs/>
          <w:color w:val="000000"/>
          <w:sz w:val="28"/>
          <w:szCs w:val="28"/>
        </w:rPr>
        <w:t xml:space="preserve"> </w:t>
      </w:r>
      <w:r w:rsidRPr="00960F5C">
        <w:rPr>
          <w:rFonts w:ascii="Times New Roman" w:eastAsia="Times New Roman" w:hAnsi="Times New Roman" w:cs="Times New Roman"/>
          <w:bCs/>
          <w:color w:val="000000"/>
          <w:sz w:val="28"/>
          <w:szCs w:val="28"/>
        </w:rPr>
        <w:t>&lt;</w:t>
      </w:r>
      <w:hyperlink r:id="rId18" w:history="1">
        <w:r w:rsidRPr="00960F5C">
          <w:rPr>
            <w:rStyle w:val="af0"/>
            <w:rFonts w:ascii="Times New Roman" w:eastAsia="Times New Roman" w:hAnsi="Times New Roman" w:cs="Times New Roman"/>
            <w:bCs/>
            <w:sz w:val="28"/>
            <w:szCs w:val="28"/>
          </w:rPr>
          <w:t>http://www.consultant.ru/document/cons_doc_LAW_</w:t>
        </w:r>
      </w:hyperlink>
      <w:r w:rsidRPr="00960F5C">
        <w:rPr>
          <w:rFonts w:ascii="Times New Roman" w:eastAsia="Times New Roman" w:hAnsi="Times New Roman" w:cs="Times New Roman"/>
          <w:bCs/>
          <w:color w:val="000000"/>
          <w:sz w:val="28"/>
          <w:szCs w:val="28"/>
        </w:rPr>
        <w:t xml:space="preserve"> 17819/</w:t>
      </w:r>
    </w:p>
    <w:p w:rsidR="00BA010E" w:rsidRPr="00960F5C" w:rsidRDefault="00A65A12" w:rsidP="005317D0">
      <w:pPr>
        <w:pStyle w:val="a7"/>
        <w:numPr>
          <w:ilvl w:val="0"/>
          <w:numId w:val="27"/>
        </w:num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Calibri" w:hAnsi="Times New Roman" w:cs="Times New Roman"/>
          <w:bCs/>
          <w:color w:val="000000"/>
          <w:sz w:val="28"/>
          <w:szCs w:val="28"/>
        </w:rPr>
      </w:pPr>
      <w:r w:rsidRPr="00960F5C">
        <w:rPr>
          <w:rFonts w:ascii="Times New Roman" w:eastAsia="Times New Roman" w:hAnsi="Times New Roman" w:cs="Times New Roman"/>
          <w:color w:val="000000"/>
          <w:sz w:val="28"/>
          <w:szCs w:val="28"/>
        </w:rPr>
        <w:lastRenderedPageBreak/>
        <w:t xml:space="preserve">О защите прав потребителей: </w:t>
      </w:r>
      <w:r w:rsidR="00BA010E" w:rsidRPr="00960F5C">
        <w:rPr>
          <w:rFonts w:ascii="Times New Roman" w:eastAsia="Times New Roman" w:hAnsi="Times New Roman" w:cs="Times New Roman"/>
          <w:color w:val="000000"/>
          <w:sz w:val="28"/>
          <w:szCs w:val="28"/>
        </w:rPr>
        <w:t>Закон Рос</w:t>
      </w:r>
      <w:r w:rsidRPr="00960F5C">
        <w:rPr>
          <w:rFonts w:ascii="Times New Roman" w:eastAsia="Times New Roman" w:hAnsi="Times New Roman" w:cs="Times New Roman"/>
          <w:color w:val="000000"/>
          <w:sz w:val="28"/>
          <w:szCs w:val="28"/>
        </w:rPr>
        <w:t>сийской Федерации от 0</w:t>
      </w:r>
      <w:r w:rsidR="00BA010E" w:rsidRPr="00960F5C">
        <w:rPr>
          <w:rFonts w:ascii="Times New Roman" w:eastAsia="Times New Roman" w:hAnsi="Times New Roman" w:cs="Times New Roman"/>
          <w:color w:val="000000"/>
          <w:sz w:val="28"/>
          <w:szCs w:val="28"/>
        </w:rPr>
        <w:t>7</w:t>
      </w:r>
      <w:r w:rsidRPr="00960F5C">
        <w:rPr>
          <w:rFonts w:ascii="Times New Roman" w:eastAsia="Times New Roman" w:hAnsi="Times New Roman" w:cs="Times New Roman"/>
          <w:color w:val="000000"/>
          <w:sz w:val="28"/>
          <w:szCs w:val="28"/>
        </w:rPr>
        <w:t>.02.</w:t>
      </w:r>
      <w:r w:rsidR="004A5C0E" w:rsidRPr="00960F5C">
        <w:rPr>
          <w:rFonts w:ascii="Times New Roman" w:eastAsia="Times New Roman" w:hAnsi="Times New Roman" w:cs="Times New Roman"/>
          <w:color w:val="000000"/>
          <w:sz w:val="28"/>
          <w:szCs w:val="28"/>
        </w:rPr>
        <w:t>1992</w:t>
      </w:r>
      <w:r w:rsidR="00BA010E" w:rsidRPr="00960F5C">
        <w:rPr>
          <w:rFonts w:ascii="Times New Roman" w:eastAsia="Times New Roman" w:hAnsi="Times New Roman" w:cs="Times New Roman"/>
          <w:color w:val="000000"/>
          <w:sz w:val="28"/>
          <w:szCs w:val="28"/>
        </w:rPr>
        <w:t xml:space="preserve">. № 2300-1 </w:t>
      </w:r>
      <w:r w:rsidR="00BA010E" w:rsidRPr="00960F5C">
        <w:rPr>
          <w:rFonts w:ascii="Times New Roman" w:eastAsia="Times New Roman" w:hAnsi="Times New Roman" w:cs="Times New Roman"/>
          <w:sz w:val="28"/>
          <w:szCs w:val="28"/>
        </w:rPr>
        <w:t xml:space="preserve">(с изменениями и дополнениями). </w:t>
      </w:r>
      <w:r w:rsidR="00BA010E" w:rsidRPr="00960F5C">
        <w:rPr>
          <w:rFonts w:ascii="Times New Roman" w:eastAsia="Times New Roman" w:hAnsi="Times New Roman" w:cs="Times New Roman"/>
          <w:bCs/>
          <w:color w:val="000000"/>
          <w:sz w:val="28"/>
          <w:szCs w:val="28"/>
        </w:rPr>
        <w:t>[Электронный ресурс]. Информационно-правовой портал Консультант Плюс: [</w:t>
      </w:r>
      <w:r w:rsidR="00BA010E" w:rsidRPr="00960F5C">
        <w:rPr>
          <w:rFonts w:ascii="Times New Roman" w:eastAsia="Times New Roman" w:hAnsi="Times New Roman" w:cs="Times New Roman"/>
          <w:bCs/>
          <w:color w:val="000000"/>
          <w:sz w:val="28"/>
          <w:szCs w:val="28"/>
          <w:lang w:val="en-US"/>
        </w:rPr>
        <w:t>web</w:t>
      </w:r>
      <w:r w:rsidR="00BA010E" w:rsidRPr="00960F5C">
        <w:rPr>
          <w:rFonts w:ascii="Times New Roman" w:eastAsia="Times New Roman" w:hAnsi="Times New Roman" w:cs="Times New Roman"/>
          <w:bCs/>
          <w:color w:val="000000"/>
          <w:sz w:val="28"/>
          <w:szCs w:val="28"/>
        </w:rPr>
        <w:t>сайт]. &lt;</w:t>
      </w:r>
      <w:hyperlink r:id="rId19" w:history="1">
        <w:r w:rsidR="00BA010E" w:rsidRPr="00960F5C">
          <w:rPr>
            <w:rFonts w:ascii="Times New Roman" w:eastAsia="Times New Roman" w:hAnsi="Times New Roman" w:cs="Times New Roman"/>
            <w:bCs/>
            <w:color w:val="000000"/>
            <w:sz w:val="28"/>
            <w:szCs w:val="28"/>
          </w:rPr>
          <w:t>http://www.consultant.ru/document/cons_doc_LAW_305/</w:t>
        </w:r>
      </w:hyperlink>
      <w:r w:rsidR="00BA010E" w:rsidRPr="00960F5C">
        <w:rPr>
          <w:rFonts w:ascii="Times New Roman" w:eastAsia="Times New Roman" w:hAnsi="Times New Roman" w:cs="Times New Roman"/>
          <w:bCs/>
          <w:color w:val="000000"/>
          <w:sz w:val="28"/>
          <w:szCs w:val="28"/>
        </w:rPr>
        <w:t>&gt;</w:t>
      </w:r>
    </w:p>
    <w:p w:rsidR="001C30F6" w:rsidRPr="00960F5C" w:rsidRDefault="00A65A12" w:rsidP="005317D0">
      <w:pPr>
        <w:pStyle w:val="a7"/>
        <w:keepNext/>
        <w:numPr>
          <w:ilvl w:val="0"/>
          <w:numId w:val="27"/>
        </w:numPr>
        <w:shd w:val="clear" w:color="auto" w:fill="FFFFFF"/>
        <w:tabs>
          <w:tab w:val="left" w:pos="1276"/>
        </w:tabs>
        <w:autoSpaceDE w:val="0"/>
        <w:autoSpaceDN w:val="0"/>
        <w:spacing w:after="0" w:line="360" w:lineRule="auto"/>
        <w:ind w:left="0" w:firstLine="709"/>
        <w:jc w:val="both"/>
        <w:outlineLvl w:val="0"/>
        <w:rPr>
          <w:rFonts w:ascii="Times New Roman" w:eastAsia="Times New Roman" w:hAnsi="Times New Roman" w:cs="Times New Roman"/>
          <w:bCs/>
          <w:sz w:val="28"/>
          <w:szCs w:val="28"/>
        </w:rPr>
      </w:pPr>
      <w:r w:rsidRPr="00960F5C">
        <w:rPr>
          <w:rFonts w:ascii="Times New Roman" w:eastAsia="Times New Roman" w:hAnsi="Times New Roman" w:cs="Times New Roman"/>
          <w:color w:val="000000"/>
          <w:sz w:val="28"/>
          <w:szCs w:val="28"/>
        </w:rPr>
        <w:t xml:space="preserve">О развитии малого и среднего предпринимательства в Российской Федерации: </w:t>
      </w:r>
      <w:r w:rsidR="00BA010E" w:rsidRPr="00960F5C">
        <w:rPr>
          <w:rFonts w:ascii="Times New Roman" w:eastAsia="Times New Roman" w:hAnsi="Times New Roman" w:cs="Times New Roman"/>
          <w:color w:val="000000"/>
          <w:sz w:val="28"/>
          <w:szCs w:val="28"/>
        </w:rPr>
        <w:t>Ф</w:t>
      </w:r>
      <w:r w:rsidR="00A660AF" w:rsidRPr="00960F5C">
        <w:rPr>
          <w:rFonts w:ascii="Times New Roman" w:eastAsia="Times New Roman" w:hAnsi="Times New Roman" w:cs="Times New Roman"/>
          <w:color w:val="000000"/>
          <w:sz w:val="28"/>
          <w:szCs w:val="28"/>
        </w:rPr>
        <w:t>едеральный закон от 24.07.2007 №</w:t>
      </w:r>
      <w:r w:rsidR="00BA010E" w:rsidRPr="00960F5C">
        <w:rPr>
          <w:rFonts w:ascii="Times New Roman" w:eastAsia="Times New Roman" w:hAnsi="Times New Roman" w:cs="Times New Roman"/>
          <w:color w:val="000000"/>
          <w:sz w:val="28"/>
          <w:szCs w:val="28"/>
        </w:rPr>
        <w:t xml:space="preserve"> 209-ФЗ </w:t>
      </w:r>
      <w:r w:rsidR="00BA010E" w:rsidRPr="00960F5C">
        <w:rPr>
          <w:rFonts w:ascii="Times New Roman" w:eastAsia="Times New Roman" w:hAnsi="Times New Roman" w:cs="Times New Roman"/>
          <w:bCs/>
          <w:color w:val="000000"/>
          <w:sz w:val="28"/>
          <w:szCs w:val="28"/>
        </w:rPr>
        <w:t>(с изменениями и дополнениями.)</w:t>
      </w:r>
      <w:r w:rsidR="00BA010E" w:rsidRPr="00960F5C">
        <w:rPr>
          <w:rFonts w:ascii="Times New Roman" w:eastAsia="Times New Roman" w:hAnsi="Times New Roman" w:cs="Times New Roman"/>
          <w:color w:val="000000"/>
          <w:sz w:val="28"/>
          <w:szCs w:val="28"/>
        </w:rPr>
        <w:t> </w:t>
      </w:r>
      <w:r w:rsidR="00265C45" w:rsidRPr="00960F5C">
        <w:rPr>
          <w:rFonts w:ascii="Times New Roman" w:eastAsia="Times New Roman" w:hAnsi="Times New Roman" w:cs="Times New Roman"/>
          <w:bCs/>
          <w:color w:val="000000"/>
          <w:sz w:val="28"/>
          <w:szCs w:val="28"/>
        </w:rPr>
        <w:t>[Электронный ресурс] Информационно   правовой  портал Консультант Плюс: [</w:t>
      </w:r>
      <w:r w:rsidR="00265C45" w:rsidRPr="00960F5C">
        <w:rPr>
          <w:rFonts w:ascii="Times New Roman" w:eastAsia="Times New Roman" w:hAnsi="Times New Roman" w:cs="Times New Roman"/>
          <w:bCs/>
          <w:color w:val="000000"/>
          <w:sz w:val="28"/>
          <w:szCs w:val="28"/>
          <w:lang w:val="en-US"/>
        </w:rPr>
        <w:t>web</w:t>
      </w:r>
      <w:r w:rsidR="00265C45" w:rsidRPr="00960F5C">
        <w:rPr>
          <w:rFonts w:ascii="Times New Roman" w:eastAsia="Times New Roman" w:hAnsi="Times New Roman" w:cs="Times New Roman"/>
          <w:bCs/>
          <w:color w:val="000000"/>
          <w:sz w:val="28"/>
          <w:szCs w:val="28"/>
        </w:rPr>
        <w:t xml:space="preserve">сайт]. </w:t>
      </w:r>
      <w:hyperlink w:history="1">
        <w:r w:rsidR="00313B56" w:rsidRPr="00960F5C">
          <w:rPr>
            <w:rStyle w:val="af0"/>
            <w:rFonts w:ascii="Times New Roman" w:eastAsia="Times New Roman" w:hAnsi="Times New Roman" w:cs="Times New Roman"/>
            <w:sz w:val="28"/>
            <w:szCs w:val="28"/>
          </w:rPr>
          <w:t>http://www. consultant.ru/</w:t>
        </w:r>
        <w:proofErr w:type="spellStart"/>
        <w:r w:rsidR="00313B56" w:rsidRPr="00960F5C">
          <w:rPr>
            <w:rStyle w:val="af0"/>
            <w:rFonts w:ascii="Times New Roman" w:eastAsia="Times New Roman" w:hAnsi="Times New Roman" w:cs="Times New Roman"/>
            <w:sz w:val="28"/>
            <w:szCs w:val="28"/>
          </w:rPr>
          <w:t>document</w:t>
        </w:r>
        <w:proofErr w:type="spellEnd"/>
        <w:r w:rsidR="00313B56" w:rsidRPr="00960F5C">
          <w:rPr>
            <w:rStyle w:val="af0"/>
            <w:rFonts w:ascii="Times New Roman" w:eastAsia="Times New Roman" w:hAnsi="Times New Roman" w:cs="Times New Roman"/>
            <w:sz w:val="28"/>
            <w:szCs w:val="28"/>
          </w:rPr>
          <w:t>/cons_doc_LAW_52144/</w:t>
        </w:r>
      </w:hyperlink>
    </w:p>
    <w:p w:rsidR="00313B56" w:rsidRPr="00960F5C" w:rsidRDefault="001C30F6" w:rsidP="005317D0">
      <w:pPr>
        <w:pStyle w:val="a7"/>
        <w:keepNext/>
        <w:numPr>
          <w:ilvl w:val="0"/>
          <w:numId w:val="27"/>
        </w:numPr>
        <w:shd w:val="clear" w:color="auto" w:fill="FFFFFF"/>
        <w:tabs>
          <w:tab w:val="left" w:pos="1276"/>
        </w:tabs>
        <w:autoSpaceDE w:val="0"/>
        <w:autoSpaceDN w:val="0"/>
        <w:spacing w:after="0" w:line="360" w:lineRule="auto"/>
        <w:ind w:left="0" w:firstLine="709"/>
        <w:jc w:val="both"/>
        <w:outlineLvl w:val="0"/>
        <w:rPr>
          <w:rFonts w:ascii="Times New Roman" w:eastAsia="Times New Roman" w:hAnsi="Times New Roman" w:cs="Times New Roman"/>
          <w:bCs/>
          <w:color w:val="000000" w:themeColor="text1"/>
          <w:sz w:val="28"/>
          <w:szCs w:val="28"/>
        </w:rPr>
      </w:pPr>
      <w:r w:rsidRPr="00960F5C">
        <w:rPr>
          <w:rFonts w:ascii="Times New Roman" w:eastAsia="Times New Roman" w:hAnsi="Times New Roman" w:cs="Times New Roman"/>
          <w:bCs/>
          <w:color w:val="000000" w:themeColor="text1"/>
          <w:sz w:val="28"/>
          <w:szCs w:val="28"/>
        </w:rPr>
        <w:t xml:space="preserve">О техническом регулировании: Федеральный </w:t>
      </w:r>
      <w:r w:rsidR="00313B56" w:rsidRPr="00960F5C">
        <w:rPr>
          <w:rFonts w:ascii="Times New Roman" w:eastAsia="Times New Roman" w:hAnsi="Times New Roman" w:cs="Times New Roman"/>
          <w:bCs/>
          <w:color w:val="000000" w:themeColor="text1"/>
          <w:sz w:val="28"/>
          <w:szCs w:val="28"/>
        </w:rPr>
        <w:t xml:space="preserve">Закон РФ от 22.12.2002. №184-ФЗ </w:t>
      </w:r>
      <w:r w:rsidRPr="00960F5C">
        <w:rPr>
          <w:rFonts w:ascii="Times New Roman" w:eastAsia="Times New Roman" w:hAnsi="Times New Roman" w:cs="Times New Roman"/>
          <w:bCs/>
          <w:color w:val="000000" w:themeColor="text1"/>
          <w:sz w:val="28"/>
          <w:szCs w:val="28"/>
        </w:rPr>
        <w:t>[Электронный ресурс] Информационно   правовой  портал Консультант Плюс: [</w:t>
      </w:r>
      <w:r w:rsidRPr="00960F5C">
        <w:rPr>
          <w:rFonts w:ascii="Times New Roman" w:eastAsia="Times New Roman" w:hAnsi="Times New Roman" w:cs="Times New Roman"/>
          <w:bCs/>
          <w:color w:val="000000" w:themeColor="text1"/>
          <w:sz w:val="28"/>
          <w:szCs w:val="28"/>
          <w:lang w:val="en-US"/>
        </w:rPr>
        <w:t>web</w:t>
      </w:r>
      <w:r w:rsidRPr="00960F5C">
        <w:rPr>
          <w:rFonts w:ascii="Times New Roman" w:eastAsia="Times New Roman" w:hAnsi="Times New Roman" w:cs="Times New Roman"/>
          <w:bCs/>
          <w:color w:val="000000" w:themeColor="text1"/>
          <w:sz w:val="28"/>
          <w:szCs w:val="28"/>
        </w:rPr>
        <w:t>сайт].</w:t>
      </w:r>
      <w:r w:rsidRPr="00960F5C">
        <w:rPr>
          <w:rFonts w:ascii="Times New Roman" w:hAnsi="Times New Roman" w:cs="Times New Roman"/>
          <w:color w:val="000000" w:themeColor="text1"/>
          <w:sz w:val="28"/>
          <w:szCs w:val="28"/>
        </w:rPr>
        <w:t xml:space="preserve"> </w:t>
      </w:r>
      <w:hyperlink r:id="rId20" w:history="1">
        <w:r w:rsidRPr="00960F5C">
          <w:rPr>
            <w:rStyle w:val="af0"/>
            <w:rFonts w:ascii="Times New Roman" w:eastAsia="Times New Roman" w:hAnsi="Times New Roman" w:cs="Times New Roman"/>
            <w:bCs/>
            <w:sz w:val="28"/>
            <w:szCs w:val="28"/>
          </w:rPr>
          <w:t>http://www.consultant.ru/</w:t>
        </w:r>
      </w:hyperlink>
      <w:r w:rsidRPr="00960F5C">
        <w:rPr>
          <w:rFonts w:ascii="Times New Roman" w:eastAsia="Times New Roman" w:hAnsi="Times New Roman" w:cs="Times New Roman"/>
          <w:bCs/>
          <w:color w:val="000000" w:themeColor="text1"/>
          <w:sz w:val="28"/>
          <w:szCs w:val="28"/>
        </w:rPr>
        <w:t>document/ cons_doc_LAW_40241/</w:t>
      </w:r>
    </w:p>
    <w:p w:rsidR="00BA010E" w:rsidRPr="00960F5C" w:rsidRDefault="00BA010E" w:rsidP="005317D0">
      <w:pPr>
        <w:pStyle w:val="a7"/>
        <w:numPr>
          <w:ilvl w:val="0"/>
          <w:numId w:val="27"/>
        </w:num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Times New Roman" w:hAnsi="Times New Roman" w:cs="Times New Roman"/>
          <w:bCs/>
          <w:color w:val="000000"/>
          <w:sz w:val="28"/>
          <w:szCs w:val="28"/>
        </w:rPr>
      </w:pPr>
      <w:r w:rsidRPr="00960F5C">
        <w:rPr>
          <w:rFonts w:ascii="Times New Roman" w:eastAsia="Times New Roman" w:hAnsi="Times New Roman" w:cs="Times New Roman"/>
          <w:bCs/>
          <w:color w:val="000000"/>
          <w:sz w:val="28"/>
          <w:szCs w:val="28"/>
        </w:rPr>
        <w:t>О порядке приемки продукции производственно-технического назначения и товаров наро</w:t>
      </w:r>
      <w:r w:rsidR="000E2099" w:rsidRPr="00960F5C">
        <w:rPr>
          <w:rFonts w:ascii="Times New Roman" w:eastAsia="Times New Roman" w:hAnsi="Times New Roman" w:cs="Times New Roman"/>
          <w:bCs/>
          <w:color w:val="000000"/>
          <w:sz w:val="28"/>
          <w:szCs w:val="28"/>
        </w:rPr>
        <w:t>дного потребления по количеству:</w:t>
      </w:r>
      <w:r w:rsidRPr="00960F5C">
        <w:rPr>
          <w:rFonts w:ascii="Times New Roman" w:eastAsia="Times New Roman" w:hAnsi="Times New Roman" w:cs="Times New Roman"/>
          <w:bCs/>
          <w:color w:val="000000"/>
          <w:sz w:val="28"/>
          <w:szCs w:val="28"/>
        </w:rPr>
        <w:t xml:space="preserve"> </w:t>
      </w:r>
      <w:r w:rsidR="000E2099" w:rsidRPr="00960F5C">
        <w:rPr>
          <w:rFonts w:ascii="Times New Roman" w:eastAsia="Times New Roman" w:hAnsi="Times New Roman" w:cs="Times New Roman"/>
          <w:bCs/>
          <w:color w:val="000000"/>
          <w:sz w:val="28"/>
          <w:szCs w:val="28"/>
        </w:rPr>
        <w:t>Инструкция у</w:t>
      </w:r>
      <w:r w:rsidRPr="00960F5C">
        <w:rPr>
          <w:rFonts w:ascii="Times New Roman" w:eastAsia="Times New Roman" w:hAnsi="Times New Roman" w:cs="Times New Roman"/>
          <w:bCs/>
          <w:color w:val="000000"/>
          <w:sz w:val="28"/>
          <w:szCs w:val="28"/>
        </w:rPr>
        <w:t>тверждена Постановлением Госарбитража при Совете Министров СССР от 15.06.1965 № П-6 [Электронный ресурс] Информационно  правовой  портал  Консультант</w:t>
      </w:r>
      <w:r w:rsidR="009970DE" w:rsidRPr="00960F5C">
        <w:rPr>
          <w:rFonts w:ascii="Times New Roman" w:eastAsia="Times New Roman" w:hAnsi="Times New Roman" w:cs="Times New Roman"/>
          <w:bCs/>
          <w:color w:val="000000"/>
          <w:sz w:val="28"/>
          <w:szCs w:val="28"/>
        </w:rPr>
        <w:t xml:space="preserve"> </w:t>
      </w:r>
      <w:r w:rsidRPr="00960F5C">
        <w:rPr>
          <w:rFonts w:ascii="Times New Roman" w:eastAsia="Times New Roman" w:hAnsi="Times New Roman" w:cs="Times New Roman"/>
          <w:bCs/>
          <w:color w:val="000000"/>
          <w:sz w:val="28"/>
          <w:szCs w:val="28"/>
        </w:rPr>
        <w:t>Плюс:</w:t>
      </w:r>
      <w:r w:rsidR="009970DE" w:rsidRPr="00960F5C">
        <w:rPr>
          <w:rFonts w:ascii="Times New Roman" w:eastAsia="Times New Roman" w:hAnsi="Times New Roman" w:cs="Times New Roman"/>
          <w:bCs/>
          <w:color w:val="000000"/>
          <w:sz w:val="28"/>
          <w:szCs w:val="28"/>
        </w:rPr>
        <w:t xml:space="preserve"> </w:t>
      </w:r>
      <w:r w:rsidRPr="00960F5C">
        <w:rPr>
          <w:rFonts w:ascii="Times New Roman" w:eastAsia="Times New Roman" w:hAnsi="Times New Roman" w:cs="Times New Roman"/>
          <w:bCs/>
          <w:color w:val="000000"/>
          <w:sz w:val="28"/>
          <w:szCs w:val="28"/>
        </w:rPr>
        <w:t>[</w:t>
      </w:r>
      <w:r w:rsidRPr="00960F5C">
        <w:rPr>
          <w:rFonts w:ascii="Times New Roman" w:eastAsia="Times New Roman" w:hAnsi="Times New Roman" w:cs="Times New Roman"/>
          <w:bCs/>
          <w:color w:val="000000"/>
          <w:sz w:val="28"/>
          <w:szCs w:val="28"/>
          <w:lang w:val="en-US"/>
        </w:rPr>
        <w:t>web</w:t>
      </w:r>
      <w:r w:rsidRPr="00960F5C">
        <w:rPr>
          <w:rFonts w:ascii="Times New Roman" w:eastAsia="Times New Roman" w:hAnsi="Times New Roman" w:cs="Times New Roman"/>
          <w:bCs/>
          <w:color w:val="000000"/>
          <w:sz w:val="28"/>
          <w:szCs w:val="28"/>
        </w:rPr>
        <w:t>сайт].</w:t>
      </w:r>
      <w:r w:rsidR="001C30F6" w:rsidRPr="00960F5C">
        <w:rPr>
          <w:rFonts w:ascii="Times New Roman" w:eastAsia="Times New Roman" w:hAnsi="Times New Roman" w:cs="Times New Roman"/>
          <w:bCs/>
          <w:color w:val="000000"/>
          <w:sz w:val="28"/>
          <w:szCs w:val="28"/>
        </w:rPr>
        <w:t xml:space="preserve"> </w:t>
      </w:r>
      <w:r w:rsidRPr="00960F5C">
        <w:rPr>
          <w:rFonts w:ascii="Times New Roman" w:eastAsia="Times New Roman" w:hAnsi="Times New Roman" w:cs="Times New Roman"/>
          <w:bCs/>
          <w:color w:val="000000"/>
          <w:sz w:val="28"/>
          <w:szCs w:val="28"/>
        </w:rPr>
        <w:t>&lt;</w:t>
      </w:r>
      <w:hyperlink r:id="rId21" w:history="1">
        <w:r w:rsidR="000E2099" w:rsidRPr="00960F5C">
          <w:rPr>
            <w:rStyle w:val="af0"/>
            <w:rFonts w:ascii="Times New Roman" w:eastAsia="Times New Roman" w:hAnsi="Times New Roman" w:cs="Times New Roman"/>
            <w:bCs/>
            <w:sz w:val="28"/>
            <w:szCs w:val="28"/>
          </w:rPr>
          <w:t>http://www.consultant.ru/document/ cons_doc_LAW_136661/</w:t>
        </w:r>
      </w:hyperlink>
      <w:r w:rsidRPr="00960F5C">
        <w:rPr>
          <w:rFonts w:ascii="Times New Roman" w:eastAsia="Times New Roman" w:hAnsi="Times New Roman" w:cs="Times New Roman"/>
          <w:bCs/>
          <w:color w:val="000000"/>
          <w:sz w:val="28"/>
          <w:szCs w:val="28"/>
        </w:rPr>
        <w:t>&gt;</w:t>
      </w:r>
    </w:p>
    <w:p w:rsidR="008120CD" w:rsidRPr="00960F5C" w:rsidRDefault="00F67264" w:rsidP="005317D0">
      <w:pPr>
        <w:pStyle w:val="a7"/>
        <w:numPr>
          <w:ilvl w:val="0"/>
          <w:numId w:val="27"/>
        </w:num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Times New Roman" w:hAnsi="Times New Roman" w:cs="Times New Roman"/>
          <w:bCs/>
          <w:color w:val="000000"/>
          <w:sz w:val="28"/>
          <w:szCs w:val="28"/>
        </w:rPr>
      </w:pPr>
      <w:r w:rsidRPr="00960F5C">
        <w:rPr>
          <w:rFonts w:ascii="Times New Roman" w:eastAsia="Times New Roman" w:hAnsi="Times New Roman" w:cs="Times New Roman"/>
          <w:bCs/>
          <w:color w:val="000000"/>
          <w:sz w:val="28"/>
          <w:szCs w:val="28"/>
        </w:rPr>
        <w:t xml:space="preserve"> </w:t>
      </w:r>
      <w:r w:rsidR="00BA010E" w:rsidRPr="00960F5C">
        <w:rPr>
          <w:rFonts w:ascii="Times New Roman" w:eastAsia="Times New Roman" w:hAnsi="Times New Roman" w:cs="Times New Roman"/>
          <w:bCs/>
          <w:color w:val="000000"/>
          <w:sz w:val="28"/>
          <w:szCs w:val="28"/>
        </w:rPr>
        <w:t>О порядке приемки продукции производственно-технического назначения и товаров на</w:t>
      </w:r>
      <w:r w:rsidRPr="00960F5C">
        <w:rPr>
          <w:rFonts w:ascii="Times New Roman" w:eastAsia="Times New Roman" w:hAnsi="Times New Roman" w:cs="Times New Roman"/>
          <w:bCs/>
          <w:color w:val="000000"/>
          <w:sz w:val="28"/>
          <w:szCs w:val="28"/>
        </w:rPr>
        <w:t>родного потребления по качеству:</w:t>
      </w:r>
      <w:r w:rsidR="00BA010E" w:rsidRPr="00960F5C">
        <w:rPr>
          <w:rFonts w:ascii="Times New Roman" w:eastAsia="Times New Roman" w:hAnsi="Times New Roman" w:cs="Times New Roman"/>
          <w:bCs/>
          <w:color w:val="000000"/>
          <w:sz w:val="28"/>
          <w:szCs w:val="28"/>
        </w:rPr>
        <w:t xml:space="preserve"> </w:t>
      </w:r>
      <w:r w:rsidRPr="00960F5C">
        <w:rPr>
          <w:rFonts w:ascii="Times New Roman" w:eastAsia="Times New Roman" w:hAnsi="Times New Roman" w:cs="Times New Roman"/>
          <w:bCs/>
          <w:color w:val="000000"/>
          <w:sz w:val="28"/>
          <w:szCs w:val="28"/>
        </w:rPr>
        <w:t>Инструкция у</w:t>
      </w:r>
      <w:r w:rsidR="00BA010E" w:rsidRPr="00960F5C">
        <w:rPr>
          <w:rFonts w:ascii="Times New Roman" w:eastAsia="Times New Roman" w:hAnsi="Times New Roman" w:cs="Times New Roman"/>
          <w:bCs/>
          <w:color w:val="000000"/>
          <w:sz w:val="28"/>
          <w:szCs w:val="28"/>
        </w:rPr>
        <w:t>тверждена Постановлением Госарбитража при Совете Министров СССР от 25.04.1966</w:t>
      </w:r>
      <w:r w:rsidR="00012D0A" w:rsidRPr="00960F5C">
        <w:rPr>
          <w:rFonts w:ascii="Times New Roman" w:eastAsia="Times New Roman" w:hAnsi="Times New Roman" w:cs="Times New Roman"/>
          <w:bCs/>
          <w:color w:val="000000"/>
          <w:sz w:val="28"/>
          <w:szCs w:val="28"/>
        </w:rPr>
        <w:t>.</w:t>
      </w:r>
      <w:r w:rsidR="00BA010E" w:rsidRPr="00960F5C">
        <w:rPr>
          <w:rFonts w:ascii="Times New Roman" w:eastAsia="Times New Roman" w:hAnsi="Times New Roman" w:cs="Times New Roman"/>
          <w:bCs/>
          <w:color w:val="000000"/>
          <w:sz w:val="28"/>
          <w:szCs w:val="28"/>
        </w:rPr>
        <w:t xml:space="preserve"> № П-7 [Электронный ресурс] Информационно  правовой  портал  Консультант</w:t>
      </w:r>
      <w:r w:rsidR="00012D0A" w:rsidRPr="00960F5C">
        <w:rPr>
          <w:rFonts w:ascii="Times New Roman" w:eastAsia="Times New Roman" w:hAnsi="Times New Roman" w:cs="Times New Roman"/>
          <w:bCs/>
          <w:color w:val="000000"/>
          <w:sz w:val="28"/>
          <w:szCs w:val="28"/>
        </w:rPr>
        <w:t xml:space="preserve"> </w:t>
      </w:r>
      <w:r w:rsidR="00BA010E" w:rsidRPr="00960F5C">
        <w:rPr>
          <w:rFonts w:ascii="Times New Roman" w:eastAsia="Times New Roman" w:hAnsi="Times New Roman" w:cs="Times New Roman"/>
          <w:bCs/>
          <w:color w:val="000000"/>
          <w:sz w:val="28"/>
          <w:szCs w:val="28"/>
        </w:rPr>
        <w:t>Плюс:[</w:t>
      </w:r>
      <w:r w:rsidR="00BA010E" w:rsidRPr="00960F5C">
        <w:rPr>
          <w:rFonts w:ascii="Times New Roman" w:eastAsia="Times New Roman" w:hAnsi="Times New Roman" w:cs="Times New Roman"/>
          <w:bCs/>
          <w:color w:val="000000"/>
          <w:sz w:val="28"/>
          <w:szCs w:val="28"/>
          <w:lang w:val="en-US"/>
        </w:rPr>
        <w:t>web</w:t>
      </w:r>
      <w:r w:rsidR="00BA010E" w:rsidRPr="00960F5C">
        <w:rPr>
          <w:rFonts w:ascii="Times New Roman" w:eastAsia="Times New Roman" w:hAnsi="Times New Roman" w:cs="Times New Roman"/>
          <w:bCs/>
          <w:color w:val="000000"/>
          <w:sz w:val="28"/>
          <w:szCs w:val="28"/>
        </w:rPr>
        <w:t>сайт].&lt;</w:t>
      </w:r>
      <w:hyperlink r:id="rId22" w:history="1">
        <w:r w:rsidR="00265C45" w:rsidRPr="00960F5C">
          <w:rPr>
            <w:rStyle w:val="af0"/>
            <w:rFonts w:ascii="Times New Roman" w:eastAsia="Times New Roman" w:hAnsi="Times New Roman" w:cs="Times New Roman"/>
            <w:bCs/>
            <w:sz w:val="28"/>
            <w:szCs w:val="28"/>
            <w:u w:val="none"/>
          </w:rPr>
          <w:t>http://www.consultant.ru/document/ cons_doc_LAW_136661/</w:t>
        </w:r>
      </w:hyperlink>
      <w:r w:rsidR="00BA010E" w:rsidRPr="00960F5C">
        <w:rPr>
          <w:rFonts w:ascii="Times New Roman" w:eastAsia="Times New Roman" w:hAnsi="Times New Roman" w:cs="Times New Roman"/>
          <w:bCs/>
          <w:color w:val="000000"/>
          <w:sz w:val="28"/>
          <w:szCs w:val="28"/>
        </w:rPr>
        <w:t>&gt;</w:t>
      </w:r>
    </w:p>
    <w:p w:rsidR="00927BDD" w:rsidRPr="00960F5C" w:rsidRDefault="008120CD" w:rsidP="005317D0">
      <w:pPr>
        <w:pStyle w:val="a7"/>
        <w:numPr>
          <w:ilvl w:val="0"/>
          <w:numId w:val="27"/>
        </w:num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Times New Roman" w:hAnsi="Times New Roman" w:cs="Times New Roman"/>
          <w:bCs/>
          <w:color w:val="000000"/>
          <w:sz w:val="28"/>
          <w:szCs w:val="28"/>
        </w:rPr>
      </w:pPr>
      <w:r w:rsidRPr="00960F5C">
        <w:rPr>
          <w:rFonts w:ascii="Times New Roman" w:hAnsi="Times New Roman" w:cs="Times New Roman"/>
          <w:color w:val="000000"/>
          <w:sz w:val="28"/>
          <w:szCs w:val="28"/>
        </w:rPr>
        <w:t xml:space="preserve">О безопасности пищевой продукции: </w:t>
      </w:r>
      <w:r w:rsidR="00A660AF" w:rsidRPr="00960F5C">
        <w:rPr>
          <w:rFonts w:ascii="Times New Roman" w:hAnsi="Times New Roman" w:cs="Times New Roman"/>
          <w:color w:val="000000"/>
          <w:sz w:val="28"/>
          <w:szCs w:val="28"/>
        </w:rPr>
        <w:t>Технический регламент Таможенного союза ТР ТС 021/2011 «О безопасности пищевой продукции».</w:t>
      </w:r>
      <w:r w:rsidR="00A45D66" w:rsidRPr="00960F5C">
        <w:rPr>
          <w:rFonts w:ascii="Times New Roman" w:hAnsi="Times New Roman" w:cs="Times New Roman"/>
          <w:sz w:val="28"/>
          <w:szCs w:val="28"/>
        </w:rPr>
        <w:t xml:space="preserve"> </w:t>
      </w:r>
      <w:r w:rsidR="00A45D66" w:rsidRPr="00960F5C">
        <w:rPr>
          <w:rFonts w:ascii="Times New Roman" w:eastAsia="Times New Roman" w:hAnsi="Times New Roman" w:cs="Times New Roman"/>
          <w:bCs/>
          <w:color w:val="000000"/>
          <w:sz w:val="28"/>
          <w:szCs w:val="28"/>
        </w:rPr>
        <w:t>[Электронный ресурс] Информационно  правовой  портал  Консультант Плюс:</w:t>
      </w:r>
      <w:r w:rsidR="007327E3" w:rsidRPr="00960F5C">
        <w:rPr>
          <w:rFonts w:ascii="Times New Roman" w:eastAsia="Times New Roman" w:hAnsi="Times New Roman" w:cs="Times New Roman"/>
          <w:bCs/>
          <w:color w:val="000000"/>
          <w:sz w:val="28"/>
          <w:szCs w:val="28"/>
        </w:rPr>
        <w:t xml:space="preserve"> </w:t>
      </w:r>
      <w:r w:rsidR="00A45D66" w:rsidRPr="00960F5C">
        <w:rPr>
          <w:rFonts w:ascii="Times New Roman" w:eastAsia="Times New Roman" w:hAnsi="Times New Roman" w:cs="Times New Roman"/>
          <w:bCs/>
          <w:color w:val="000000"/>
          <w:sz w:val="28"/>
          <w:szCs w:val="28"/>
        </w:rPr>
        <w:t>[</w:t>
      </w:r>
      <w:r w:rsidR="00A45D66" w:rsidRPr="00960F5C">
        <w:rPr>
          <w:rFonts w:ascii="Times New Roman" w:eastAsia="Times New Roman" w:hAnsi="Times New Roman" w:cs="Times New Roman"/>
          <w:bCs/>
          <w:color w:val="000000"/>
          <w:sz w:val="28"/>
          <w:szCs w:val="28"/>
          <w:lang w:val="en-US"/>
        </w:rPr>
        <w:t>web</w:t>
      </w:r>
      <w:r w:rsidR="00A45D66" w:rsidRPr="00960F5C">
        <w:rPr>
          <w:rFonts w:ascii="Times New Roman" w:eastAsia="Times New Roman" w:hAnsi="Times New Roman" w:cs="Times New Roman"/>
          <w:bCs/>
          <w:color w:val="000000"/>
          <w:sz w:val="28"/>
          <w:szCs w:val="28"/>
        </w:rPr>
        <w:t>сайт].</w:t>
      </w:r>
      <w:r w:rsidR="00927BDD" w:rsidRPr="00960F5C">
        <w:rPr>
          <w:rFonts w:ascii="Times New Roman" w:eastAsia="Times New Roman" w:hAnsi="Times New Roman" w:cs="Times New Roman"/>
          <w:bCs/>
          <w:color w:val="000000"/>
          <w:sz w:val="28"/>
          <w:szCs w:val="28"/>
        </w:rPr>
        <w:t xml:space="preserve"> </w:t>
      </w:r>
      <w:r w:rsidR="00A45D66" w:rsidRPr="00960F5C">
        <w:rPr>
          <w:rFonts w:ascii="Times New Roman" w:eastAsia="Times New Roman" w:hAnsi="Times New Roman" w:cs="Times New Roman"/>
          <w:bCs/>
          <w:color w:val="000000"/>
          <w:sz w:val="28"/>
          <w:szCs w:val="28"/>
        </w:rPr>
        <w:t>&lt;</w:t>
      </w:r>
      <w:r w:rsidR="00A45D66" w:rsidRPr="00960F5C">
        <w:rPr>
          <w:rFonts w:ascii="Times New Roman" w:hAnsi="Times New Roman" w:cs="Times New Roman"/>
          <w:color w:val="000000"/>
          <w:sz w:val="28"/>
          <w:szCs w:val="28"/>
        </w:rPr>
        <w:t>http://www.consultant.ru/document/cons_</w:t>
      </w:r>
      <w:r w:rsidR="007327E3" w:rsidRPr="00960F5C">
        <w:rPr>
          <w:rFonts w:ascii="Times New Roman" w:hAnsi="Times New Roman" w:cs="Times New Roman"/>
          <w:color w:val="000000"/>
          <w:sz w:val="28"/>
          <w:szCs w:val="28"/>
        </w:rPr>
        <w:t xml:space="preserve"> </w:t>
      </w:r>
      <w:r w:rsidR="00A45D66" w:rsidRPr="00960F5C">
        <w:rPr>
          <w:rFonts w:ascii="Times New Roman" w:hAnsi="Times New Roman" w:cs="Times New Roman"/>
          <w:color w:val="000000"/>
          <w:sz w:val="28"/>
          <w:szCs w:val="28"/>
        </w:rPr>
        <w:t>doc_LAW_124768/</w:t>
      </w:r>
    </w:p>
    <w:p w:rsidR="00265C45" w:rsidRPr="00960F5C" w:rsidRDefault="00A660AF" w:rsidP="005317D0">
      <w:pPr>
        <w:pStyle w:val="a7"/>
        <w:numPr>
          <w:ilvl w:val="0"/>
          <w:numId w:val="27"/>
        </w:num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Times New Roman" w:hAnsi="Times New Roman" w:cs="Times New Roman"/>
          <w:bCs/>
          <w:color w:val="000000"/>
          <w:sz w:val="28"/>
          <w:szCs w:val="28"/>
        </w:rPr>
      </w:pPr>
      <w:r w:rsidRPr="00960F5C">
        <w:rPr>
          <w:rFonts w:ascii="Times New Roman" w:hAnsi="Times New Roman" w:cs="Times New Roman"/>
          <w:color w:val="000000"/>
          <w:sz w:val="28"/>
          <w:szCs w:val="28"/>
        </w:rPr>
        <w:lastRenderedPageBreak/>
        <w:t>Постановление главного государственного санитарного врача Российской Федерации от 20.10.2020. №36 «Об утверждении санитарно-эпидемиологических правил СП 2.3.6.3668-20 «Санитарно-эпидемиологические требования к условиям деятельности торговых объектов и рынков</w:t>
      </w:r>
      <w:r w:rsidR="00AF78D7" w:rsidRPr="00960F5C">
        <w:rPr>
          <w:rFonts w:ascii="Times New Roman" w:hAnsi="Times New Roman" w:cs="Times New Roman"/>
          <w:color w:val="000000"/>
          <w:sz w:val="28"/>
          <w:szCs w:val="28"/>
        </w:rPr>
        <w:t>, реализующих пищевую продукцию</w:t>
      </w:r>
      <w:r w:rsidRPr="00960F5C">
        <w:rPr>
          <w:rFonts w:ascii="Times New Roman" w:hAnsi="Times New Roman" w:cs="Times New Roman"/>
          <w:color w:val="000000"/>
          <w:sz w:val="28"/>
          <w:szCs w:val="28"/>
        </w:rPr>
        <w:t>».</w:t>
      </w:r>
      <w:r w:rsidR="00927BDD" w:rsidRPr="00960F5C">
        <w:rPr>
          <w:rFonts w:ascii="Times New Roman" w:hAnsi="Times New Roman" w:cs="Times New Roman"/>
          <w:sz w:val="28"/>
          <w:szCs w:val="28"/>
        </w:rPr>
        <w:t xml:space="preserve"> </w:t>
      </w:r>
      <w:r w:rsidR="00927BDD" w:rsidRPr="00960F5C">
        <w:rPr>
          <w:rFonts w:ascii="Times New Roman" w:eastAsia="Times New Roman" w:hAnsi="Times New Roman" w:cs="Times New Roman"/>
          <w:bCs/>
          <w:color w:val="000000"/>
          <w:sz w:val="28"/>
          <w:szCs w:val="28"/>
        </w:rPr>
        <w:t>[Электронный ресурс] Информационно  прав</w:t>
      </w:r>
      <w:r w:rsidR="00AF78D7" w:rsidRPr="00960F5C">
        <w:rPr>
          <w:rFonts w:ascii="Times New Roman" w:eastAsia="Times New Roman" w:hAnsi="Times New Roman" w:cs="Times New Roman"/>
          <w:bCs/>
          <w:color w:val="000000"/>
          <w:sz w:val="28"/>
          <w:szCs w:val="28"/>
        </w:rPr>
        <w:t xml:space="preserve">овой  портал  </w:t>
      </w:r>
      <w:proofErr w:type="spellStart"/>
      <w:r w:rsidR="00AF78D7" w:rsidRPr="00960F5C">
        <w:rPr>
          <w:rFonts w:ascii="Times New Roman" w:eastAsia="Times New Roman" w:hAnsi="Times New Roman" w:cs="Times New Roman"/>
          <w:bCs/>
          <w:color w:val="000000"/>
          <w:sz w:val="28"/>
          <w:szCs w:val="28"/>
        </w:rPr>
        <w:t>КонсультантПлюс</w:t>
      </w:r>
      <w:proofErr w:type="spellEnd"/>
      <w:r w:rsidR="00AF78D7" w:rsidRPr="00960F5C">
        <w:rPr>
          <w:rFonts w:ascii="Times New Roman" w:eastAsia="Times New Roman" w:hAnsi="Times New Roman" w:cs="Times New Roman"/>
          <w:bCs/>
          <w:color w:val="000000"/>
          <w:sz w:val="28"/>
          <w:szCs w:val="28"/>
        </w:rPr>
        <w:t>:</w:t>
      </w:r>
      <w:r w:rsidR="00927BDD" w:rsidRPr="00960F5C">
        <w:rPr>
          <w:rFonts w:ascii="Times New Roman" w:eastAsia="Times New Roman" w:hAnsi="Times New Roman" w:cs="Times New Roman"/>
          <w:bCs/>
          <w:color w:val="000000"/>
          <w:sz w:val="28"/>
          <w:szCs w:val="28"/>
        </w:rPr>
        <w:t>[</w:t>
      </w:r>
      <w:r w:rsidR="00927BDD" w:rsidRPr="00960F5C">
        <w:rPr>
          <w:rFonts w:ascii="Times New Roman" w:eastAsia="Times New Roman" w:hAnsi="Times New Roman" w:cs="Times New Roman"/>
          <w:bCs/>
          <w:color w:val="000000"/>
          <w:sz w:val="28"/>
          <w:szCs w:val="28"/>
          <w:lang w:val="en-US"/>
        </w:rPr>
        <w:t>web</w:t>
      </w:r>
      <w:r w:rsidR="00AF78D7" w:rsidRPr="00960F5C">
        <w:rPr>
          <w:rFonts w:ascii="Times New Roman" w:eastAsia="Times New Roman" w:hAnsi="Times New Roman" w:cs="Times New Roman"/>
          <w:bCs/>
          <w:color w:val="000000"/>
          <w:sz w:val="28"/>
          <w:szCs w:val="28"/>
        </w:rPr>
        <w:t>сайт].</w:t>
      </w:r>
      <w:r w:rsidR="00927BDD" w:rsidRPr="00960F5C">
        <w:rPr>
          <w:rFonts w:ascii="Times New Roman" w:hAnsi="Times New Roman" w:cs="Times New Roman"/>
          <w:color w:val="000000"/>
          <w:sz w:val="28"/>
          <w:szCs w:val="28"/>
        </w:rPr>
        <w:t>http://www.consultant.ru/document/cons_doc_LAW_371582/</w:t>
      </w:r>
    </w:p>
    <w:p w:rsidR="002F7C6D" w:rsidRPr="00960F5C" w:rsidRDefault="00003ED5" w:rsidP="005317D0">
      <w:pPr>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b/>
          <w:bCs/>
          <w:sz w:val="28"/>
          <w:szCs w:val="28"/>
        </w:rPr>
      </w:pPr>
      <w:r w:rsidRPr="00960F5C">
        <w:rPr>
          <w:rFonts w:ascii="Times New Roman" w:hAnsi="Times New Roman" w:cs="Times New Roman"/>
          <w:b/>
          <w:bCs/>
          <w:sz w:val="28"/>
          <w:szCs w:val="28"/>
        </w:rPr>
        <w:t xml:space="preserve"> </w:t>
      </w:r>
      <w:r w:rsidR="002F7C6D" w:rsidRPr="00960F5C">
        <w:rPr>
          <w:rFonts w:ascii="Times New Roman" w:hAnsi="Times New Roman" w:cs="Times New Roman"/>
          <w:b/>
          <w:bCs/>
          <w:sz w:val="28"/>
          <w:szCs w:val="28"/>
        </w:rPr>
        <w:t>Стандарты</w:t>
      </w:r>
      <w:r w:rsidR="00DB0B72" w:rsidRPr="00960F5C">
        <w:rPr>
          <w:rFonts w:ascii="Times New Roman" w:hAnsi="Times New Roman" w:cs="Times New Roman"/>
          <w:b/>
          <w:bCs/>
          <w:sz w:val="28"/>
          <w:szCs w:val="28"/>
        </w:rPr>
        <w:t>:</w:t>
      </w:r>
    </w:p>
    <w:p w:rsidR="00BA010E" w:rsidRPr="00960F5C" w:rsidRDefault="00BA010E" w:rsidP="00531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rFonts w:ascii="Times New Roman" w:eastAsia="Calibri" w:hAnsi="Times New Roman" w:cs="Times New Roman"/>
          <w:b/>
          <w:bCs/>
          <w:color w:val="000000"/>
          <w:sz w:val="28"/>
          <w:szCs w:val="28"/>
          <w:lang w:eastAsia="en-US"/>
        </w:rPr>
      </w:pPr>
      <w:r w:rsidRPr="00960F5C">
        <w:rPr>
          <w:rFonts w:ascii="Times New Roman" w:eastAsia="Times New Roman" w:hAnsi="Times New Roman" w:cs="Times New Roman"/>
          <w:bCs/>
          <w:color w:val="000000"/>
          <w:sz w:val="28"/>
          <w:szCs w:val="28"/>
        </w:rPr>
        <w:t>1. ГОСТ Р 51303-2013 «Торговля. Термины и определения» (утв. приказом Федерального агентства по техническому регулированию и метрологии от 28 августа 2013 г. N 582-ст).</w:t>
      </w:r>
      <w:r w:rsidRPr="00960F5C">
        <w:rPr>
          <w:rFonts w:ascii="Times New Roman" w:eastAsia="Times New Roman" w:hAnsi="Times New Roman" w:cs="Times New Roman"/>
          <w:bCs/>
          <w:sz w:val="28"/>
          <w:szCs w:val="28"/>
        </w:rPr>
        <w:t xml:space="preserve"> [Электронный ресурс]</w:t>
      </w:r>
      <w:r w:rsidRPr="00960F5C">
        <w:rPr>
          <w:rFonts w:ascii="Times New Roman" w:eastAsia="Times New Roman" w:hAnsi="Times New Roman" w:cs="Times New Roman"/>
          <w:sz w:val="28"/>
          <w:szCs w:val="28"/>
        </w:rPr>
        <w:t xml:space="preserve"> </w:t>
      </w:r>
      <w:r w:rsidRPr="00960F5C">
        <w:rPr>
          <w:rFonts w:ascii="Times New Roman" w:eastAsia="Times New Roman" w:hAnsi="Times New Roman" w:cs="Times New Roman"/>
          <w:bCs/>
          <w:sz w:val="28"/>
          <w:szCs w:val="28"/>
        </w:rPr>
        <w:t>Информационно   правовой  портал Система Гарант: [</w:t>
      </w:r>
      <w:r w:rsidRPr="00960F5C">
        <w:rPr>
          <w:rFonts w:ascii="Times New Roman" w:eastAsia="Times New Roman" w:hAnsi="Times New Roman" w:cs="Times New Roman"/>
          <w:bCs/>
          <w:sz w:val="28"/>
          <w:szCs w:val="28"/>
          <w:lang w:val="en-US"/>
        </w:rPr>
        <w:t>web</w:t>
      </w:r>
      <w:r w:rsidRPr="00960F5C">
        <w:rPr>
          <w:rFonts w:ascii="Times New Roman" w:eastAsia="Times New Roman" w:hAnsi="Times New Roman" w:cs="Times New Roman"/>
          <w:bCs/>
          <w:sz w:val="28"/>
          <w:szCs w:val="28"/>
        </w:rPr>
        <w:t xml:space="preserve">сайт].                         &lt; </w:t>
      </w:r>
      <w:hyperlink r:id="rId23" w:anchor="ixzz3mlSDTKuP" w:history="1">
        <w:r w:rsidRPr="00960F5C">
          <w:rPr>
            <w:rFonts w:ascii="Times New Roman" w:eastAsia="Times New Roman" w:hAnsi="Times New Roman" w:cs="Times New Roman"/>
            <w:bCs/>
            <w:color w:val="000000"/>
            <w:sz w:val="28"/>
            <w:szCs w:val="28"/>
            <w:u w:val="single"/>
          </w:rPr>
          <w:t>http://base.garant.ru/70795476/#ixzz3mlSDTKuP</w:t>
        </w:r>
      </w:hyperlink>
      <w:r w:rsidRPr="00960F5C">
        <w:rPr>
          <w:rFonts w:ascii="Times New Roman" w:eastAsia="Times New Roman" w:hAnsi="Times New Roman" w:cs="Times New Roman"/>
          <w:bCs/>
          <w:color w:val="000000"/>
          <w:sz w:val="28"/>
          <w:szCs w:val="28"/>
        </w:rPr>
        <w:t>/&gt;.</w:t>
      </w:r>
    </w:p>
    <w:p w:rsidR="00BA010E" w:rsidRPr="00960F5C" w:rsidRDefault="00BA010E" w:rsidP="005317D0">
      <w:pPr>
        <w:spacing w:after="0" w:line="360" w:lineRule="auto"/>
        <w:ind w:firstLine="709"/>
        <w:jc w:val="both"/>
        <w:rPr>
          <w:rFonts w:ascii="Times New Roman" w:eastAsia="Times New Roman" w:hAnsi="Times New Roman" w:cs="Times New Roman"/>
          <w:color w:val="000000"/>
          <w:sz w:val="28"/>
          <w:szCs w:val="28"/>
        </w:rPr>
      </w:pPr>
      <w:r w:rsidRPr="00960F5C">
        <w:rPr>
          <w:rFonts w:ascii="Times New Roman" w:eastAsia="Times New Roman" w:hAnsi="Times New Roman" w:cs="Times New Roman"/>
          <w:bCs/>
          <w:color w:val="000000"/>
          <w:sz w:val="28"/>
          <w:szCs w:val="28"/>
        </w:rPr>
        <w:t>2.ГОСТ Р 51305-2009. Услуги торговли. Требования к персоналу. (</w:t>
      </w:r>
      <w:r w:rsidRPr="00960F5C">
        <w:rPr>
          <w:rFonts w:ascii="Times New Roman" w:eastAsia="Times New Roman" w:hAnsi="Times New Roman" w:cs="Times New Roman"/>
          <w:color w:val="000000"/>
          <w:sz w:val="28"/>
          <w:szCs w:val="28"/>
        </w:rPr>
        <w:t xml:space="preserve">утв. и введен в действие приказом Федерального </w:t>
      </w:r>
      <w:r w:rsidR="00AF78D7" w:rsidRPr="00960F5C">
        <w:rPr>
          <w:rFonts w:ascii="Times New Roman" w:eastAsia="Times New Roman" w:hAnsi="Times New Roman" w:cs="Times New Roman"/>
          <w:color w:val="000000"/>
          <w:sz w:val="28"/>
          <w:szCs w:val="28"/>
        </w:rPr>
        <w:t>агентства</w:t>
      </w:r>
      <w:r w:rsidRPr="00960F5C">
        <w:rPr>
          <w:rFonts w:ascii="Times New Roman" w:eastAsia="Times New Roman" w:hAnsi="Times New Roman" w:cs="Times New Roman"/>
          <w:color w:val="000000"/>
          <w:sz w:val="28"/>
          <w:szCs w:val="28"/>
        </w:rPr>
        <w:t xml:space="preserve"> по техническом</w:t>
      </w:r>
      <w:r w:rsidR="00313B56" w:rsidRPr="00960F5C">
        <w:rPr>
          <w:rFonts w:ascii="Times New Roman" w:eastAsia="Times New Roman" w:hAnsi="Times New Roman" w:cs="Times New Roman"/>
          <w:color w:val="000000"/>
          <w:sz w:val="28"/>
          <w:szCs w:val="28"/>
        </w:rPr>
        <w:t xml:space="preserve"> </w:t>
      </w:r>
      <w:r w:rsidRPr="00960F5C">
        <w:rPr>
          <w:rFonts w:ascii="Times New Roman" w:eastAsia="Times New Roman" w:hAnsi="Times New Roman" w:cs="Times New Roman"/>
          <w:color w:val="000000"/>
          <w:sz w:val="28"/>
          <w:szCs w:val="28"/>
        </w:rPr>
        <w:t>урегулированию и метрологии от15.12.2009 №770-ст)</w:t>
      </w:r>
    </w:p>
    <w:p w:rsidR="00BA010E" w:rsidRPr="00960F5C" w:rsidRDefault="00BA010E" w:rsidP="005317D0">
      <w:pPr>
        <w:spacing w:after="0" w:line="360" w:lineRule="auto"/>
        <w:ind w:firstLine="709"/>
        <w:contextualSpacing/>
        <w:jc w:val="both"/>
        <w:rPr>
          <w:rFonts w:ascii="Times New Roman" w:eastAsia="Times New Roman" w:hAnsi="Times New Roman" w:cs="Times New Roman"/>
          <w:bCs/>
          <w:color w:val="000000"/>
          <w:sz w:val="28"/>
          <w:szCs w:val="28"/>
        </w:rPr>
      </w:pPr>
      <w:r w:rsidRPr="00960F5C">
        <w:rPr>
          <w:rFonts w:ascii="Times New Roman" w:eastAsia="Times New Roman" w:hAnsi="Times New Roman" w:cs="Times New Roman"/>
          <w:bCs/>
          <w:color w:val="000000"/>
          <w:sz w:val="28"/>
          <w:szCs w:val="28"/>
        </w:rPr>
        <w:t xml:space="preserve">3.ГОСТ Р 51773-2009.  Услуги торговли. Классификация предприятий торговли персоналу (утв. и </w:t>
      </w:r>
      <w:proofErr w:type="spellStart"/>
      <w:r w:rsidRPr="00960F5C">
        <w:rPr>
          <w:rFonts w:ascii="Times New Roman" w:eastAsia="Times New Roman" w:hAnsi="Times New Roman" w:cs="Times New Roman"/>
          <w:bCs/>
          <w:color w:val="000000"/>
          <w:sz w:val="28"/>
          <w:szCs w:val="28"/>
        </w:rPr>
        <w:t>введ</w:t>
      </w:r>
      <w:proofErr w:type="spellEnd"/>
      <w:r w:rsidRPr="00960F5C">
        <w:rPr>
          <w:rFonts w:ascii="Times New Roman" w:eastAsia="Times New Roman" w:hAnsi="Times New Roman" w:cs="Times New Roman"/>
          <w:bCs/>
          <w:color w:val="000000"/>
          <w:sz w:val="28"/>
          <w:szCs w:val="28"/>
        </w:rPr>
        <w:t xml:space="preserve">. в действие приказом </w:t>
      </w:r>
      <w:proofErr w:type="spellStart"/>
      <w:r w:rsidRPr="00960F5C">
        <w:rPr>
          <w:rFonts w:ascii="Times New Roman" w:eastAsia="Times New Roman" w:hAnsi="Times New Roman" w:cs="Times New Roman"/>
          <w:bCs/>
          <w:color w:val="000000"/>
          <w:sz w:val="28"/>
          <w:szCs w:val="28"/>
        </w:rPr>
        <w:t>Ростехрегулирования</w:t>
      </w:r>
      <w:proofErr w:type="spellEnd"/>
      <w:r w:rsidR="00AF78D7" w:rsidRPr="00960F5C">
        <w:rPr>
          <w:rFonts w:ascii="Times New Roman" w:eastAsia="Times New Roman" w:hAnsi="Times New Roman" w:cs="Times New Roman"/>
          <w:bCs/>
          <w:color w:val="000000"/>
          <w:sz w:val="28"/>
          <w:szCs w:val="28"/>
        </w:rPr>
        <w:t xml:space="preserve"> </w:t>
      </w:r>
      <w:r w:rsidRPr="00960F5C">
        <w:rPr>
          <w:rFonts w:ascii="Times New Roman" w:eastAsia="Times New Roman" w:hAnsi="Times New Roman" w:cs="Times New Roman"/>
          <w:bCs/>
          <w:color w:val="000000"/>
          <w:sz w:val="28"/>
          <w:szCs w:val="28"/>
        </w:rPr>
        <w:t xml:space="preserve">от  15.12.2009 №771-ст). </w:t>
      </w:r>
    </w:p>
    <w:p w:rsidR="00BA010E" w:rsidRPr="00960F5C" w:rsidRDefault="00BA010E" w:rsidP="005317D0">
      <w:pPr>
        <w:spacing w:after="0" w:line="360" w:lineRule="auto"/>
        <w:ind w:firstLine="709"/>
        <w:contextualSpacing/>
        <w:jc w:val="both"/>
        <w:rPr>
          <w:rFonts w:ascii="Times New Roman" w:eastAsia="Times New Roman" w:hAnsi="Times New Roman" w:cs="Times New Roman"/>
          <w:bCs/>
          <w:color w:val="000000"/>
          <w:sz w:val="28"/>
          <w:szCs w:val="28"/>
        </w:rPr>
      </w:pPr>
      <w:r w:rsidRPr="00960F5C">
        <w:rPr>
          <w:rFonts w:ascii="Times New Roman" w:eastAsia="Times New Roman" w:hAnsi="Times New Roman" w:cs="Times New Roman"/>
          <w:bCs/>
          <w:color w:val="000000"/>
          <w:sz w:val="28"/>
          <w:szCs w:val="28"/>
        </w:rPr>
        <w:t>4. ГОСТ Р 52113-20</w:t>
      </w:r>
      <w:r w:rsidR="002F4E2E" w:rsidRPr="00960F5C">
        <w:rPr>
          <w:rFonts w:ascii="Times New Roman" w:eastAsia="Times New Roman" w:hAnsi="Times New Roman" w:cs="Times New Roman"/>
          <w:bCs/>
          <w:color w:val="000000"/>
          <w:sz w:val="28"/>
          <w:szCs w:val="28"/>
        </w:rPr>
        <w:t xml:space="preserve">14 </w:t>
      </w:r>
      <w:r w:rsidRPr="00960F5C">
        <w:rPr>
          <w:rFonts w:ascii="Times New Roman" w:eastAsia="Times New Roman" w:hAnsi="Times New Roman" w:cs="Times New Roman"/>
          <w:bCs/>
          <w:color w:val="000000"/>
          <w:sz w:val="28"/>
          <w:szCs w:val="28"/>
        </w:rPr>
        <w:t>«Услуги населению. Номенклатура показателей качества»  (утв. и введен в действие постановлением</w:t>
      </w:r>
      <w:r w:rsidR="00313B56" w:rsidRPr="00960F5C">
        <w:rPr>
          <w:rFonts w:ascii="Times New Roman" w:eastAsia="Times New Roman" w:hAnsi="Times New Roman" w:cs="Times New Roman"/>
          <w:bCs/>
          <w:color w:val="000000"/>
          <w:sz w:val="28"/>
          <w:szCs w:val="28"/>
        </w:rPr>
        <w:t xml:space="preserve"> </w:t>
      </w:r>
      <w:r w:rsidRPr="00960F5C">
        <w:rPr>
          <w:rFonts w:ascii="Times New Roman" w:eastAsia="Times New Roman" w:hAnsi="Times New Roman" w:cs="Times New Roman"/>
          <w:bCs/>
          <w:color w:val="000000"/>
          <w:sz w:val="28"/>
          <w:szCs w:val="28"/>
        </w:rPr>
        <w:t>Госстандарта России от</w:t>
      </w:r>
      <w:r w:rsidR="002F4E2E" w:rsidRPr="00960F5C">
        <w:rPr>
          <w:rFonts w:ascii="Times New Roman" w:eastAsia="Times New Roman" w:hAnsi="Times New Roman" w:cs="Times New Roman"/>
          <w:bCs/>
          <w:color w:val="000000"/>
          <w:sz w:val="28"/>
          <w:szCs w:val="28"/>
        </w:rPr>
        <w:t>01.01</w:t>
      </w:r>
      <w:r w:rsidRPr="00960F5C">
        <w:rPr>
          <w:rFonts w:ascii="Times New Roman" w:eastAsia="Times New Roman" w:hAnsi="Times New Roman" w:cs="Times New Roman"/>
          <w:bCs/>
          <w:color w:val="000000"/>
          <w:sz w:val="28"/>
          <w:szCs w:val="28"/>
        </w:rPr>
        <w:t>.20</w:t>
      </w:r>
      <w:r w:rsidR="002F4E2E" w:rsidRPr="00960F5C">
        <w:rPr>
          <w:rFonts w:ascii="Times New Roman" w:eastAsia="Times New Roman" w:hAnsi="Times New Roman" w:cs="Times New Roman"/>
          <w:bCs/>
          <w:color w:val="000000"/>
          <w:sz w:val="28"/>
          <w:szCs w:val="28"/>
        </w:rPr>
        <w:t>16</w:t>
      </w:r>
      <w:r w:rsidRPr="00960F5C">
        <w:rPr>
          <w:rFonts w:ascii="Times New Roman" w:eastAsia="Times New Roman" w:hAnsi="Times New Roman" w:cs="Times New Roman"/>
          <w:bCs/>
          <w:color w:val="000000"/>
          <w:sz w:val="28"/>
          <w:szCs w:val="28"/>
        </w:rPr>
        <w:t xml:space="preserve"> №253-ст)</w:t>
      </w:r>
      <w:r w:rsidR="00313B56" w:rsidRPr="00960F5C">
        <w:rPr>
          <w:rFonts w:ascii="Times New Roman" w:eastAsia="Times New Roman" w:hAnsi="Times New Roman" w:cs="Times New Roman"/>
          <w:bCs/>
          <w:color w:val="000000"/>
          <w:sz w:val="28"/>
          <w:szCs w:val="28"/>
        </w:rPr>
        <w:t>.</w:t>
      </w:r>
    </w:p>
    <w:p w:rsidR="00313B56" w:rsidRPr="00960F5C" w:rsidRDefault="00313B56" w:rsidP="005317D0">
      <w:pPr>
        <w:spacing w:after="0" w:line="360" w:lineRule="auto"/>
        <w:ind w:firstLine="709"/>
        <w:contextualSpacing/>
        <w:jc w:val="both"/>
        <w:rPr>
          <w:rFonts w:ascii="Times New Roman" w:eastAsia="Times New Roman" w:hAnsi="Times New Roman" w:cs="Times New Roman"/>
          <w:bCs/>
          <w:color w:val="000000"/>
          <w:sz w:val="28"/>
          <w:szCs w:val="28"/>
        </w:rPr>
      </w:pPr>
      <w:r w:rsidRPr="00960F5C">
        <w:rPr>
          <w:rFonts w:ascii="Times New Roman" w:eastAsia="Times New Roman" w:hAnsi="Times New Roman" w:cs="Times New Roman"/>
          <w:bCs/>
          <w:color w:val="000000"/>
          <w:sz w:val="28"/>
          <w:szCs w:val="28"/>
        </w:rPr>
        <w:t>5. ГОСТ Р 51074-2003 «Продукты пищевые. Информация для потребителя. Общие требования.</w:t>
      </w:r>
    </w:p>
    <w:p w:rsidR="00BA010E" w:rsidRPr="00960F5C" w:rsidRDefault="0043281A" w:rsidP="00531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b/>
          <w:sz w:val="28"/>
          <w:szCs w:val="28"/>
        </w:rPr>
      </w:pPr>
      <w:r w:rsidRPr="00960F5C">
        <w:rPr>
          <w:rFonts w:ascii="Times New Roman" w:hAnsi="Times New Roman" w:cs="Times New Roman"/>
          <w:b/>
          <w:sz w:val="28"/>
          <w:szCs w:val="28"/>
        </w:rPr>
        <w:t>Основные источники:</w:t>
      </w:r>
    </w:p>
    <w:p w:rsidR="00BA010E" w:rsidRPr="00960F5C" w:rsidRDefault="00BA010E" w:rsidP="005317D0">
      <w:pPr>
        <w:spacing w:after="0" w:line="360" w:lineRule="auto"/>
        <w:ind w:firstLine="709"/>
        <w:jc w:val="both"/>
        <w:rPr>
          <w:rFonts w:ascii="Times New Roman" w:eastAsia="Times New Roman" w:hAnsi="Times New Roman" w:cs="Times New Roman"/>
          <w:sz w:val="28"/>
          <w:szCs w:val="28"/>
        </w:rPr>
      </w:pPr>
      <w:r w:rsidRPr="00960F5C">
        <w:rPr>
          <w:rFonts w:ascii="Times New Roman" w:eastAsia="Times New Roman" w:hAnsi="Times New Roman" w:cs="Times New Roman"/>
          <w:sz w:val="28"/>
          <w:szCs w:val="28"/>
        </w:rPr>
        <w:t xml:space="preserve">1.  Боброва, О.С. Организация коммерческой деятельности: Учебник и практикум для среднего профессионального образования / О.С. Боброва, С.И. </w:t>
      </w:r>
      <w:proofErr w:type="spellStart"/>
      <w:r w:rsidRPr="00960F5C">
        <w:rPr>
          <w:rFonts w:ascii="Times New Roman" w:eastAsia="Times New Roman" w:hAnsi="Times New Roman" w:cs="Times New Roman"/>
          <w:sz w:val="28"/>
          <w:szCs w:val="28"/>
        </w:rPr>
        <w:t>Цыбуков</w:t>
      </w:r>
      <w:proofErr w:type="spellEnd"/>
      <w:r w:rsidRPr="00960F5C">
        <w:rPr>
          <w:rFonts w:ascii="Times New Roman" w:eastAsia="Times New Roman" w:hAnsi="Times New Roman" w:cs="Times New Roman"/>
          <w:sz w:val="28"/>
          <w:szCs w:val="28"/>
        </w:rPr>
        <w:t xml:space="preserve">, И.А. Бобров. – М.: </w:t>
      </w:r>
      <w:proofErr w:type="spellStart"/>
      <w:r w:rsidRPr="00960F5C">
        <w:rPr>
          <w:rFonts w:ascii="Times New Roman" w:eastAsia="Times New Roman" w:hAnsi="Times New Roman" w:cs="Times New Roman"/>
          <w:sz w:val="28"/>
          <w:szCs w:val="28"/>
        </w:rPr>
        <w:t>ИздательскоЮрайт</w:t>
      </w:r>
      <w:proofErr w:type="spellEnd"/>
      <w:r w:rsidRPr="00960F5C">
        <w:rPr>
          <w:rFonts w:ascii="Times New Roman" w:eastAsia="Times New Roman" w:hAnsi="Times New Roman" w:cs="Times New Roman"/>
          <w:sz w:val="28"/>
          <w:szCs w:val="28"/>
        </w:rPr>
        <w:t>, 2021</w:t>
      </w:r>
      <w:r w:rsidR="00943DA9" w:rsidRPr="00960F5C">
        <w:rPr>
          <w:rFonts w:ascii="Times New Roman" w:eastAsia="Times New Roman" w:hAnsi="Times New Roman" w:cs="Times New Roman"/>
          <w:sz w:val="28"/>
          <w:szCs w:val="28"/>
        </w:rPr>
        <w:t>.</w:t>
      </w:r>
    </w:p>
    <w:p w:rsidR="00BA010E" w:rsidRPr="00960F5C" w:rsidRDefault="00BA010E" w:rsidP="005317D0">
      <w:pPr>
        <w:spacing w:after="0" w:line="360" w:lineRule="auto"/>
        <w:ind w:firstLine="709"/>
        <w:jc w:val="both"/>
        <w:rPr>
          <w:rFonts w:ascii="Times New Roman" w:eastAsia="Times New Roman" w:hAnsi="Times New Roman" w:cs="Times New Roman"/>
          <w:sz w:val="28"/>
          <w:szCs w:val="28"/>
        </w:rPr>
      </w:pPr>
      <w:r w:rsidRPr="00960F5C">
        <w:rPr>
          <w:rFonts w:ascii="Times New Roman" w:eastAsia="Times New Roman" w:hAnsi="Times New Roman" w:cs="Times New Roman"/>
          <w:sz w:val="28"/>
          <w:szCs w:val="28"/>
        </w:rPr>
        <w:lastRenderedPageBreak/>
        <w:t xml:space="preserve">2.  </w:t>
      </w:r>
      <w:proofErr w:type="spellStart"/>
      <w:r w:rsidRPr="00960F5C">
        <w:rPr>
          <w:rFonts w:ascii="Times New Roman" w:eastAsia="Times New Roman" w:hAnsi="Times New Roman" w:cs="Times New Roman"/>
          <w:sz w:val="28"/>
          <w:szCs w:val="28"/>
        </w:rPr>
        <w:t>Памбухчиянц</w:t>
      </w:r>
      <w:proofErr w:type="spellEnd"/>
      <w:r w:rsidRPr="00960F5C">
        <w:rPr>
          <w:rFonts w:ascii="Times New Roman" w:eastAsia="Times New Roman" w:hAnsi="Times New Roman" w:cs="Times New Roman"/>
          <w:sz w:val="28"/>
          <w:szCs w:val="28"/>
        </w:rPr>
        <w:t xml:space="preserve">, О.В. Организация торговли: Учебник / О.В. </w:t>
      </w:r>
      <w:proofErr w:type="spellStart"/>
      <w:r w:rsidRPr="00960F5C">
        <w:rPr>
          <w:rFonts w:ascii="Times New Roman" w:eastAsia="Times New Roman" w:hAnsi="Times New Roman" w:cs="Times New Roman"/>
          <w:sz w:val="28"/>
          <w:szCs w:val="28"/>
        </w:rPr>
        <w:t>Памбухчиянц</w:t>
      </w:r>
      <w:proofErr w:type="spellEnd"/>
      <w:r w:rsidRPr="00960F5C">
        <w:rPr>
          <w:rFonts w:ascii="Times New Roman" w:eastAsia="Times New Roman" w:hAnsi="Times New Roman" w:cs="Times New Roman"/>
          <w:sz w:val="28"/>
          <w:szCs w:val="28"/>
        </w:rPr>
        <w:t>. – М.: Издательско-торговая корпорация «Дашков и Кº», 2014.</w:t>
      </w:r>
    </w:p>
    <w:p w:rsidR="00BA010E" w:rsidRPr="00960F5C" w:rsidRDefault="00BA010E" w:rsidP="005317D0">
      <w:pPr>
        <w:spacing w:after="0" w:line="360" w:lineRule="auto"/>
        <w:ind w:firstLine="709"/>
        <w:jc w:val="both"/>
        <w:rPr>
          <w:rFonts w:ascii="Times New Roman" w:eastAsia="Times New Roman" w:hAnsi="Times New Roman" w:cs="Times New Roman"/>
          <w:sz w:val="28"/>
          <w:szCs w:val="28"/>
        </w:rPr>
      </w:pPr>
      <w:r w:rsidRPr="00960F5C">
        <w:rPr>
          <w:rFonts w:ascii="Times New Roman" w:eastAsia="Times New Roman" w:hAnsi="Times New Roman" w:cs="Times New Roman"/>
          <w:sz w:val="28"/>
          <w:szCs w:val="28"/>
        </w:rPr>
        <w:t>3</w:t>
      </w:r>
      <w:r w:rsidR="00050AE1" w:rsidRPr="00960F5C">
        <w:rPr>
          <w:rFonts w:ascii="Times New Roman" w:eastAsia="Times New Roman" w:hAnsi="Times New Roman" w:cs="Times New Roman"/>
          <w:sz w:val="28"/>
          <w:szCs w:val="28"/>
        </w:rPr>
        <w:t xml:space="preserve">. </w:t>
      </w:r>
      <w:r w:rsidR="00265C45" w:rsidRPr="00960F5C">
        <w:rPr>
          <w:rFonts w:ascii="Times New Roman" w:eastAsia="Times New Roman" w:hAnsi="Times New Roman" w:cs="Times New Roman"/>
          <w:sz w:val="28"/>
          <w:szCs w:val="28"/>
        </w:rPr>
        <w:t>Карташова, Л.В. Управление ассортиментом товаров. Часть 1 и 2: учебник для студентов СПО/ Л.В. Карташова, Н.И. Сергеева, Л.А. Колесникова. – М.: Академия, 2021. – 304.</w:t>
      </w:r>
    </w:p>
    <w:p w:rsidR="00050AE1" w:rsidRPr="00960F5C" w:rsidRDefault="00050AE1" w:rsidP="005317D0">
      <w:pPr>
        <w:spacing w:after="0" w:line="360" w:lineRule="auto"/>
        <w:ind w:firstLine="709"/>
        <w:jc w:val="both"/>
        <w:rPr>
          <w:rFonts w:ascii="Times New Roman" w:eastAsia="Times New Roman" w:hAnsi="Times New Roman" w:cs="Times New Roman"/>
          <w:sz w:val="28"/>
          <w:szCs w:val="28"/>
        </w:rPr>
      </w:pPr>
      <w:r w:rsidRPr="00960F5C">
        <w:rPr>
          <w:rFonts w:ascii="Times New Roman" w:eastAsia="Times New Roman" w:hAnsi="Times New Roman" w:cs="Times New Roman"/>
          <w:sz w:val="28"/>
          <w:szCs w:val="28"/>
        </w:rPr>
        <w:t xml:space="preserve">4. Моисеенко, Н.С. Основы товароведения: учебник / Н.С. Моисеенко. – М.: </w:t>
      </w:r>
      <w:proofErr w:type="spellStart"/>
      <w:r w:rsidRPr="00960F5C">
        <w:rPr>
          <w:rFonts w:ascii="Times New Roman" w:eastAsia="Times New Roman" w:hAnsi="Times New Roman" w:cs="Times New Roman"/>
          <w:sz w:val="28"/>
          <w:szCs w:val="28"/>
        </w:rPr>
        <w:t>Кнорус</w:t>
      </w:r>
      <w:proofErr w:type="spellEnd"/>
      <w:r w:rsidRPr="00960F5C">
        <w:rPr>
          <w:rFonts w:ascii="Times New Roman" w:eastAsia="Times New Roman" w:hAnsi="Times New Roman" w:cs="Times New Roman"/>
          <w:sz w:val="28"/>
          <w:szCs w:val="28"/>
        </w:rPr>
        <w:t>, 2019. – 414 с.</w:t>
      </w:r>
    </w:p>
    <w:p w:rsidR="00FD212F" w:rsidRPr="00960F5C" w:rsidRDefault="00313B56" w:rsidP="005317D0">
      <w:pPr>
        <w:spacing w:after="0" w:line="360" w:lineRule="auto"/>
        <w:ind w:firstLine="709"/>
        <w:jc w:val="both"/>
        <w:rPr>
          <w:rFonts w:ascii="Times New Roman" w:eastAsia="Times New Roman" w:hAnsi="Times New Roman" w:cs="Times New Roman"/>
          <w:sz w:val="28"/>
          <w:szCs w:val="28"/>
        </w:rPr>
      </w:pPr>
      <w:r w:rsidRPr="00960F5C">
        <w:rPr>
          <w:rFonts w:ascii="Times New Roman" w:eastAsia="Times New Roman" w:hAnsi="Times New Roman" w:cs="Times New Roman"/>
          <w:sz w:val="28"/>
          <w:szCs w:val="28"/>
        </w:rPr>
        <w:t xml:space="preserve">5. </w:t>
      </w:r>
      <w:proofErr w:type="spellStart"/>
      <w:r w:rsidRPr="00960F5C">
        <w:rPr>
          <w:rFonts w:ascii="Times New Roman" w:eastAsia="Times New Roman" w:hAnsi="Times New Roman" w:cs="Times New Roman"/>
          <w:sz w:val="28"/>
          <w:szCs w:val="28"/>
        </w:rPr>
        <w:t>Чеберко</w:t>
      </w:r>
      <w:proofErr w:type="spellEnd"/>
      <w:r w:rsidRPr="00960F5C">
        <w:rPr>
          <w:rFonts w:ascii="Times New Roman" w:eastAsia="Times New Roman" w:hAnsi="Times New Roman" w:cs="Times New Roman"/>
          <w:sz w:val="28"/>
          <w:szCs w:val="28"/>
        </w:rPr>
        <w:t>, Е.Ф. Основы предпринимательской деятельности:  учебник и практикум для СПО /</w:t>
      </w:r>
      <w:r w:rsidR="00C258EA" w:rsidRPr="00960F5C">
        <w:rPr>
          <w:rFonts w:ascii="Times New Roman" w:eastAsia="Times New Roman" w:hAnsi="Times New Roman" w:cs="Times New Roman"/>
          <w:sz w:val="28"/>
          <w:szCs w:val="28"/>
        </w:rPr>
        <w:t xml:space="preserve"> </w:t>
      </w:r>
      <w:r w:rsidRPr="00960F5C">
        <w:rPr>
          <w:rFonts w:ascii="Times New Roman" w:eastAsia="Times New Roman" w:hAnsi="Times New Roman" w:cs="Times New Roman"/>
          <w:sz w:val="28"/>
          <w:szCs w:val="28"/>
        </w:rPr>
        <w:t xml:space="preserve">Е.Ф. </w:t>
      </w:r>
      <w:proofErr w:type="spellStart"/>
      <w:r w:rsidRPr="00960F5C">
        <w:rPr>
          <w:rFonts w:ascii="Times New Roman" w:eastAsia="Times New Roman" w:hAnsi="Times New Roman" w:cs="Times New Roman"/>
          <w:sz w:val="28"/>
          <w:szCs w:val="28"/>
        </w:rPr>
        <w:t>Чеберко</w:t>
      </w:r>
      <w:proofErr w:type="spellEnd"/>
      <w:r w:rsidRPr="00960F5C">
        <w:rPr>
          <w:rFonts w:ascii="Times New Roman" w:eastAsia="Times New Roman" w:hAnsi="Times New Roman" w:cs="Times New Roman"/>
          <w:sz w:val="28"/>
          <w:szCs w:val="28"/>
        </w:rPr>
        <w:t>. – М.:</w:t>
      </w:r>
      <w:proofErr w:type="spellStart"/>
      <w:r w:rsidRPr="00960F5C">
        <w:rPr>
          <w:rFonts w:ascii="Times New Roman" w:eastAsia="Times New Roman" w:hAnsi="Times New Roman" w:cs="Times New Roman"/>
          <w:sz w:val="28"/>
          <w:szCs w:val="28"/>
        </w:rPr>
        <w:t>Юрайт</w:t>
      </w:r>
      <w:proofErr w:type="spellEnd"/>
      <w:r w:rsidRPr="00960F5C">
        <w:rPr>
          <w:rFonts w:ascii="Times New Roman" w:eastAsia="Times New Roman" w:hAnsi="Times New Roman" w:cs="Times New Roman"/>
          <w:sz w:val="28"/>
          <w:szCs w:val="28"/>
        </w:rPr>
        <w:t>, 2021. – 420 с.</w:t>
      </w:r>
    </w:p>
    <w:p w:rsidR="00FD212F" w:rsidRPr="00960F5C" w:rsidRDefault="00FD212F" w:rsidP="005317D0">
      <w:pPr>
        <w:spacing w:after="0" w:line="360" w:lineRule="auto"/>
        <w:ind w:firstLine="709"/>
        <w:jc w:val="both"/>
        <w:rPr>
          <w:rFonts w:ascii="Times New Roman" w:eastAsia="Times New Roman" w:hAnsi="Times New Roman" w:cs="Times New Roman"/>
          <w:sz w:val="28"/>
          <w:szCs w:val="28"/>
        </w:rPr>
      </w:pPr>
      <w:r w:rsidRPr="00960F5C">
        <w:rPr>
          <w:rFonts w:ascii="Times New Roman" w:eastAsia="Times New Roman" w:hAnsi="Times New Roman" w:cs="Times New Roman"/>
          <w:sz w:val="28"/>
          <w:szCs w:val="28"/>
        </w:rPr>
        <w:t xml:space="preserve">6. </w:t>
      </w:r>
      <w:r w:rsidRPr="00960F5C">
        <w:rPr>
          <w:rFonts w:ascii="Times New Roman" w:eastAsia="Times New Roman" w:hAnsi="Times New Roman" w:cs="Times New Roman"/>
          <w:sz w:val="28"/>
          <w:szCs w:val="28"/>
          <w:lang w:eastAsia="ar-SA"/>
        </w:rPr>
        <w:t xml:space="preserve"> Коник Н.В. Товароведение продовольственных товаров: учебное пособие / Н.В. Коник. – М.: Альфа-М: ИНФРА-М, 2011.</w:t>
      </w:r>
    </w:p>
    <w:p w:rsidR="00FD212F" w:rsidRPr="00960F5C" w:rsidRDefault="00FD212F" w:rsidP="005317D0">
      <w:pPr>
        <w:spacing w:after="0" w:line="360" w:lineRule="auto"/>
        <w:ind w:firstLine="709"/>
        <w:jc w:val="both"/>
        <w:rPr>
          <w:rFonts w:ascii="Times New Roman" w:eastAsia="Times New Roman" w:hAnsi="Times New Roman" w:cs="Times New Roman"/>
          <w:sz w:val="28"/>
          <w:szCs w:val="28"/>
        </w:rPr>
      </w:pPr>
      <w:r w:rsidRPr="00960F5C">
        <w:rPr>
          <w:rFonts w:ascii="Times New Roman" w:eastAsia="Times New Roman" w:hAnsi="Times New Roman" w:cs="Times New Roman"/>
          <w:sz w:val="28"/>
          <w:szCs w:val="28"/>
        </w:rPr>
        <w:t xml:space="preserve">7. </w:t>
      </w:r>
      <w:r w:rsidRPr="00960F5C">
        <w:rPr>
          <w:rFonts w:ascii="Times New Roman" w:eastAsia="Batang" w:hAnsi="Times New Roman" w:cs="Times New Roman"/>
          <w:sz w:val="28"/>
          <w:szCs w:val="28"/>
          <w:lang w:eastAsia="ar-SA"/>
        </w:rPr>
        <w:t>Криштафович В.И. Теоретические основы товароведения: Учебник/</w:t>
      </w:r>
      <w:r w:rsidRPr="00960F5C">
        <w:rPr>
          <w:rFonts w:ascii="Times New Roman" w:eastAsia="Times New Roman" w:hAnsi="Times New Roman" w:cs="Times New Roman"/>
          <w:sz w:val="28"/>
          <w:szCs w:val="28"/>
          <w:lang w:eastAsia="ar-SA"/>
        </w:rPr>
        <w:t xml:space="preserve"> В.И. </w:t>
      </w:r>
      <w:proofErr w:type="spellStart"/>
      <w:r w:rsidRPr="00960F5C">
        <w:rPr>
          <w:rFonts w:ascii="Times New Roman" w:eastAsia="Times New Roman" w:hAnsi="Times New Roman" w:cs="Times New Roman"/>
          <w:sz w:val="28"/>
          <w:szCs w:val="28"/>
          <w:lang w:eastAsia="ar-SA"/>
        </w:rPr>
        <w:t>Криштафрвич</w:t>
      </w:r>
      <w:proofErr w:type="spellEnd"/>
      <w:r w:rsidRPr="00960F5C">
        <w:rPr>
          <w:rFonts w:ascii="Times New Roman" w:eastAsia="Times New Roman" w:hAnsi="Times New Roman" w:cs="Times New Roman"/>
          <w:sz w:val="28"/>
          <w:szCs w:val="28"/>
          <w:lang w:eastAsia="ar-SA"/>
        </w:rPr>
        <w:t xml:space="preserve"> , Д. В. </w:t>
      </w:r>
      <w:proofErr w:type="spellStart"/>
      <w:r w:rsidRPr="00960F5C">
        <w:rPr>
          <w:rFonts w:ascii="Times New Roman" w:eastAsia="Times New Roman" w:hAnsi="Times New Roman" w:cs="Times New Roman"/>
          <w:sz w:val="28"/>
          <w:szCs w:val="28"/>
          <w:lang w:eastAsia="ar-SA"/>
        </w:rPr>
        <w:t>Криштафрвич</w:t>
      </w:r>
      <w:proofErr w:type="spellEnd"/>
      <w:r w:rsidRPr="00960F5C">
        <w:rPr>
          <w:rFonts w:ascii="Times New Roman" w:eastAsia="Times New Roman" w:hAnsi="Times New Roman" w:cs="Times New Roman"/>
          <w:sz w:val="28"/>
          <w:szCs w:val="28"/>
          <w:lang w:eastAsia="ar-SA"/>
        </w:rPr>
        <w:t xml:space="preserve"> - М.: КНОРУС, 2018.</w:t>
      </w:r>
    </w:p>
    <w:p w:rsidR="0075780B" w:rsidRPr="00960F5C" w:rsidRDefault="00FD212F" w:rsidP="005317D0">
      <w:pPr>
        <w:spacing w:after="0" w:line="360" w:lineRule="auto"/>
        <w:ind w:firstLine="709"/>
        <w:jc w:val="both"/>
        <w:rPr>
          <w:rFonts w:ascii="Times New Roman" w:eastAsia="Times New Roman" w:hAnsi="Times New Roman" w:cs="Times New Roman"/>
          <w:sz w:val="28"/>
          <w:szCs w:val="28"/>
        </w:rPr>
      </w:pPr>
      <w:r w:rsidRPr="00960F5C">
        <w:rPr>
          <w:rFonts w:ascii="Times New Roman" w:eastAsia="Times New Roman" w:hAnsi="Times New Roman" w:cs="Times New Roman"/>
          <w:sz w:val="28"/>
          <w:szCs w:val="28"/>
        </w:rPr>
        <w:t xml:space="preserve">8. </w:t>
      </w:r>
      <w:proofErr w:type="spellStart"/>
      <w:r w:rsidRPr="00960F5C">
        <w:rPr>
          <w:rFonts w:ascii="Times New Roman" w:eastAsia="Batang" w:hAnsi="Times New Roman" w:cs="Times New Roman"/>
          <w:sz w:val="28"/>
          <w:szCs w:val="28"/>
          <w:lang w:eastAsia="ar-SA"/>
        </w:rPr>
        <w:t>Ходыкин</w:t>
      </w:r>
      <w:proofErr w:type="spellEnd"/>
      <w:r w:rsidRPr="00960F5C">
        <w:rPr>
          <w:rFonts w:ascii="Times New Roman" w:eastAsia="Batang" w:hAnsi="Times New Roman" w:cs="Times New Roman"/>
          <w:sz w:val="28"/>
          <w:szCs w:val="28"/>
          <w:lang w:eastAsia="ar-SA"/>
        </w:rPr>
        <w:t xml:space="preserve"> А.П. Товароведение непродовольственных товаров: Учебник / А.П. </w:t>
      </w:r>
      <w:proofErr w:type="spellStart"/>
      <w:r w:rsidRPr="00960F5C">
        <w:rPr>
          <w:rFonts w:ascii="Times New Roman" w:eastAsia="Batang" w:hAnsi="Times New Roman" w:cs="Times New Roman"/>
          <w:sz w:val="28"/>
          <w:szCs w:val="28"/>
          <w:lang w:eastAsia="ar-SA"/>
        </w:rPr>
        <w:t>Ходыкин</w:t>
      </w:r>
      <w:proofErr w:type="spellEnd"/>
      <w:r w:rsidRPr="00960F5C">
        <w:rPr>
          <w:rFonts w:ascii="Times New Roman" w:eastAsia="Batang" w:hAnsi="Times New Roman" w:cs="Times New Roman"/>
          <w:sz w:val="28"/>
          <w:szCs w:val="28"/>
          <w:lang w:eastAsia="ar-SA"/>
        </w:rPr>
        <w:t xml:space="preserve">, А.А. Ляшко, Н.И. </w:t>
      </w:r>
      <w:proofErr w:type="spellStart"/>
      <w:r w:rsidRPr="00960F5C">
        <w:rPr>
          <w:rFonts w:ascii="Times New Roman" w:eastAsia="Batang" w:hAnsi="Times New Roman" w:cs="Times New Roman"/>
          <w:sz w:val="28"/>
          <w:szCs w:val="28"/>
          <w:lang w:eastAsia="ar-SA"/>
        </w:rPr>
        <w:t>Волошко</w:t>
      </w:r>
      <w:proofErr w:type="spellEnd"/>
      <w:r w:rsidRPr="00960F5C">
        <w:rPr>
          <w:rFonts w:ascii="Times New Roman" w:eastAsia="Batang" w:hAnsi="Times New Roman" w:cs="Times New Roman"/>
          <w:sz w:val="28"/>
          <w:szCs w:val="28"/>
          <w:lang w:eastAsia="ar-SA"/>
        </w:rPr>
        <w:t xml:space="preserve"> и </w:t>
      </w:r>
      <w:proofErr w:type="spellStart"/>
      <w:r w:rsidRPr="00960F5C">
        <w:rPr>
          <w:rFonts w:ascii="Times New Roman" w:eastAsia="Batang" w:hAnsi="Times New Roman" w:cs="Times New Roman"/>
          <w:sz w:val="28"/>
          <w:szCs w:val="28"/>
          <w:lang w:eastAsia="ar-SA"/>
        </w:rPr>
        <w:t>др</w:t>
      </w:r>
      <w:proofErr w:type="spellEnd"/>
      <w:r w:rsidRPr="00960F5C">
        <w:rPr>
          <w:rFonts w:ascii="Times New Roman" w:eastAsia="Batang" w:hAnsi="Times New Roman" w:cs="Times New Roman"/>
          <w:sz w:val="28"/>
          <w:szCs w:val="28"/>
          <w:lang w:eastAsia="ar-SA"/>
        </w:rPr>
        <w:t xml:space="preserve"> , 3-е изд., </w:t>
      </w:r>
      <w:proofErr w:type="spellStart"/>
      <w:r w:rsidRPr="00960F5C">
        <w:rPr>
          <w:rFonts w:ascii="Times New Roman" w:eastAsia="Batang" w:hAnsi="Times New Roman" w:cs="Times New Roman"/>
          <w:sz w:val="28"/>
          <w:szCs w:val="28"/>
          <w:lang w:eastAsia="ar-SA"/>
        </w:rPr>
        <w:t>испр</w:t>
      </w:r>
      <w:proofErr w:type="spellEnd"/>
      <w:r w:rsidRPr="00960F5C">
        <w:rPr>
          <w:rFonts w:ascii="Times New Roman" w:eastAsia="Batang" w:hAnsi="Times New Roman" w:cs="Times New Roman"/>
          <w:sz w:val="28"/>
          <w:szCs w:val="28"/>
          <w:lang w:eastAsia="ar-SA"/>
        </w:rPr>
        <w:t>. - М.: ИТК «Дашков и К», 2010.</w:t>
      </w:r>
    </w:p>
    <w:p w:rsidR="0075780B" w:rsidRPr="00960F5C" w:rsidRDefault="0075780B" w:rsidP="005317D0">
      <w:pPr>
        <w:spacing w:after="0" w:line="360" w:lineRule="auto"/>
        <w:ind w:firstLine="709"/>
        <w:jc w:val="both"/>
        <w:rPr>
          <w:rFonts w:ascii="Times New Roman" w:eastAsia="Times New Roman" w:hAnsi="Times New Roman" w:cs="Times New Roman"/>
          <w:sz w:val="28"/>
          <w:szCs w:val="28"/>
        </w:rPr>
      </w:pPr>
      <w:r w:rsidRPr="00960F5C">
        <w:rPr>
          <w:rFonts w:ascii="Times New Roman" w:eastAsia="Times New Roman" w:hAnsi="Times New Roman" w:cs="Times New Roman"/>
          <w:sz w:val="28"/>
          <w:szCs w:val="28"/>
        </w:rPr>
        <w:t xml:space="preserve">9. </w:t>
      </w:r>
      <w:r w:rsidRPr="00960F5C">
        <w:rPr>
          <w:rFonts w:ascii="Times New Roman" w:eastAsia="Times New Roman" w:hAnsi="Times New Roman" w:cs="Times New Roman"/>
          <w:color w:val="000000"/>
          <w:sz w:val="28"/>
          <w:szCs w:val="28"/>
        </w:rPr>
        <w:t>Парфентьева, Т.Р. Оборудование торговых предприятий. Учебник – 5 изд. / Т.Р. Парфентьева, Н.Б. Миронова, А.А. Петухова – М.: Академия, 2010.</w:t>
      </w:r>
    </w:p>
    <w:p w:rsidR="0075780B" w:rsidRPr="00960F5C" w:rsidRDefault="0075780B" w:rsidP="005317D0">
      <w:pPr>
        <w:spacing w:after="0" w:line="360" w:lineRule="auto"/>
        <w:ind w:firstLine="709"/>
        <w:jc w:val="both"/>
        <w:rPr>
          <w:rFonts w:ascii="Times New Roman" w:eastAsia="Times New Roman" w:hAnsi="Times New Roman" w:cs="Times New Roman"/>
          <w:sz w:val="28"/>
          <w:szCs w:val="28"/>
        </w:rPr>
      </w:pPr>
      <w:r w:rsidRPr="00960F5C">
        <w:rPr>
          <w:rFonts w:ascii="Times New Roman" w:eastAsia="Times New Roman" w:hAnsi="Times New Roman" w:cs="Times New Roman"/>
          <w:sz w:val="28"/>
          <w:szCs w:val="28"/>
        </w:rPr>
        <w:t xml:space="preserve">10. Каплина, С.А. Организация и технология розничной торговли. Учебник  /  С.А. Каплина. - Ростов на Дону: «Феникс», 2013. </w:t>
      </w:r>
    </w:p>
    <w:p w:rsidR="0075780B" w:rsidRPr="00960F5C" w:rsidRDefault="0075780B" w:rsidP="005317D0">
      <w:pPr>
        <w:spacing w:after="0" w:line="360" w:lineRule="auto"/>
        <w:ind w:firstLine="709"/>
        <w:jc w:val="both"/>
        <w:rPr>
          <w:rFonts w:ascii="Times New Roman" w:eastAsia="Times New Roman" w:hAnsi="Times New Roman" w:cs="Times New Roman"/>
          <w:sz w:val="28"/>
          <w:szCs w:val="28"/>
        </w:rPr>
      </w:pPr>
      <w:r w:rsidRPr="00960F5C">
        <w:rPr>
          <w:rFonts w:ascii="Times New Roman" w:eastAsia="Times New Roman" w:hAnsi="Times New Roman" w:cs="Times New Roman"/>
          <w:sz w:val="28"/>
          <w:szCs w:val="28"/>
        </w:rPr>
        <w:t xml:space="preserve">11. </w:t>
      </w:r>
      <w:r w:rsidRPr="00960F5C">
        <w:rPr>
          <w:rFonts w:ascii="Times New Roman" w:eastAsia="Times New Roman" w:hAnsi="Times New Roman" w:cs="Times New Roman"/>
          <w:bCs/>
          <w:color w:val="000000"/>
          <w:sz w:val="28"/>
          <w:szCs w:val="28"/>
        </w:rPr>
        <w:t xml:space="preserve">Финансы, денежное обращение и кредит: Учебник для СПО/ коллектив авторов; под. Ред. Т.М. Ковалевой  - М.: </w:t>
      </w:r>
      <w:proofErr w:type="spellStart"/>
      <w:r w:rsidRPr="00960F5C">
        <w:rPr>
          <w:rFonts w:ascii="Times New Roman" w:eastAsia="Times New Roman" w:hAnsi="Times New Roman" w:cs="Times New Roman"/>
          <w:bCs/>
          <w:color w:val="000000"/>
          <w:sz w:val="28"/>
          <w:szCs w:val="28"/>
        </w:rPr>
        <w:t>Кнорус</w:t>
      </w:r>
      <w:proofErr w:type="spellEnd"/>
      <w:r w:rsidRPr="00960F5C">
        <w:rPr>
          <w:rFonts w:ascii="Times New Roman" w:eastAsia="Times New Roman" w:hAnsi="Times New Roman" w:cs="Times New Roman"/>
          <w:bCs/>
          <w:color w:val="000000"/>
          <w:sz w:val="28"/>
          <w:szCs w:val="28"/>
        </w:rPr>
        <w:t>, 2019. – 168 с.</w:t>
      </w:r>
    </w:p>
    <w:p w:rsidR="0075780B" w:rsidRPr="00960F5C" w:rsidRDefault="0075780B" w:rsidP="005317D0">
      <w:pPr>
        <w:spacing w:after="0" w:line="360" w:lineRule="auto"/>
        <w:ind w:firstLine="709"/>
        <w:jc w:val="both"/>
        <w:rPr>
          <w:rFonts w:ascii="Times New Roman" w:eastAsia="Times New Roman" w:hAnsi="Times New Roman" w:cs="Times New Roman"/>
          <w:sz w:val="28"/>
          <w:szCs w:val="28"/>
        </w:rPr>
      </w:pPr>
      <w:r w:rsidRPr="00960F5C">
        <w:rPr>
          <w:rFonts w:ascii="Times New Roman" w:eastAsia="Times New Roman" w:hAnsi="Times New Roman" w:cs="Times New Roman"/>
          <w:sz w:val="28"/>
          <w:szCs w:val="28"/>
        </w:rPr>
        <w:t xml:space="preserve">12. </w:t>
      </w:r>
      <w:r w:rsidRPr="00960F5C">
        <w:rPr>
          <w:rFonts w:ascii="Times New Roman" w:eastAsia="Times New Roman" w:hAnsi="Times New Roman" w:cs="Times New Roman"/>
          <w:bCs/>
          <w:color w:val="000000"/>
          <w:sz w:val="28"/>
          <w:szCs w:val="28"/>
        </w:rPr>
        <w:t>Ильина В.Н.  Налоги и налогообложение: Учебник для СПО. – М.:</w:t>
      </w:r>
      <w:proofErr w:type="spellStart"/>
      <w:r w:rsidRPr="00960F5C">
        <w:rPr>
          <w:rFonts w:ascii="Times New Roman" w:eastAsia="Times New Roman" w:hAnsi="Times New Roman" w:cs="Times New Roman"/>
          <w:bCs/>
          <w:color w:val="000000"/>
          <w:sz w:val="28"/>
          <w:szCs w:val="28"/>
        </w:rPr>
        <w:t>Кнорус</w:t>
      </w:r>
      <w:proofErr w:type="spellEnd"/>
      <w:r w:rsidRPr="00960F5C">
        <w:rPr>
          <w:rFonts w:ascii="Times New Roman" w:eastAsia="Times New Roman" w:hAnsi="Times New Roman" w:cs="Times New Roman"/>
          <w:bCs/>
          <w:color w:val="000000"/>
          <w:sz w:val="28"/>
          <w:szCs w:val="28"/>
        </w:rPr>
        <w:t>, 2018.</w:t>
      </w:r>
    </w:p>
    <w:p w:rsidR="0075780B" w:rsidRPr="00960F5C" w:rsidRDefault="0075780B" w:rsidP="005317D0">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960F5C">
        <w:rPr>
          <w:rFonts w:ascii="Times New Roman" w:eastAsia="Times New Roman" w:hAnsi="Times New Roman" w:cs="Times New Roman"/>
          <w:bCs/>
          <w:color w:val="000000"/>
          <w:sz w:val="28"/>
          <w:szCs w:val="28"/>
        </w:rPr>
        <w:t>13.</w:t>
      </w:r>
      <w:r w:rsidRPr="00960F5C">
        <w:rPr>
          <w:rFonts w:ascii="Times New Roman" w:eastAsia="Times New Roman" w:hAnsi="Times New Roman" w:cs="Times New Roman"/>
          <w:sz w:val="28"/>
          <w:szCs w:val="28"/>
        </w:rPr>
        <w:t xml:space="preserve"> Хазанович Э.С. Анализ финансово-хозяйственной деятельности: учебник /Э.С.Хазанович. – Москва: КНОРУС,2017. – 272 с. </w:t>
      </w:r>
    </w:p>
    <w:p w:rsidR="00BA010E" w:rsidRPr="00960F5C" w:rsidRDefault="0075780B" w:rsidP="005317D0">
      <w:pPr>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rPr>
      </w:pPr>
      <w:r w:rsidRPr="00960F5C">
        <w:rPr>
          <w:rFonts w:ascii="Times New Roman" w:eastAsia="Times New Roman" w:hAnsi="Times New Roman" w:cs="Times New Roman"/>
          <w:color w:val="000000"/>
          <w:sz w:val="28"/>
          <w:szCs w:val="28"/>
        </w:rPr>
        <w:t xml:space="preserve">14. Парамонова Т.Н., </w:t>
      </w:r>
      <w:proofErr w:type="spellStart"/>
      <w:r w:rsidRPr="00960F5C">
        <w:rPr>
          <w:rFonts w:ascii="Times New Roman" w:eastAsia="Times New Roman" w:hAnsi="Times New Roman" w:cs="Times New Roman"/>
          <w:color w:val="000000"/>
          <w:sz w:val="28"/>
          <w:szCs w:val="28"/>
        </w:rPr>
        <w:t>Красюк</w:t>
      </w:r>
      <w:proofErr w:type="spellEnd"/>
      <w:r w:rsidRPr="00960F5C">
        <w:rPr>
          <w:rFonts w:ascii="Times New Roman" w:eastAsia="Times New Roman" w:hAnsi="Times New Roman" w:cs="Times New Roman"/>
          <w:color w:val="000000"/>
          <w:sz w:val="28"/>
          <w:szCs w:val="28"/>
        </w:rPr>
        <w:t xml:space="preserve"> И.Н. Маркетинг: учебное пособие. – Москва; КНОРУС, 2018</w:t>
      </w:r>
    </w:p>
    <w:p w:rsidR="00F42B45" w:rsidRPr="00960F5C" w:rsidRDefault="00F42B45" w:rsidP="005317D0">
      <w:pPr>
        <w:pStyle w:val="c31"/>
        <w:shd w:val="clear" w:color="auto" w:fill="FFFFFF"/>
        <w:spacing w:before="0" w:beforeAutospacing="0" w:after="0" w:afterAutospacing="0" w:line="360" w:lineRule="auto"/>
        <w:ind w:firstLine="709"/>
        <w:jc w:val="both"/>
        <w:rPr>
          <w:color w:val="000000"/>
          <w:sz w:val="28"/>
          <w:szCs w:val="28"/>
        </w:rPr>
      </w:pPr>
      <w:r w:rsidRPr="00960F5C">
        <w:rPr>
          <w:rStyle w:val="c34"/>
          <w:b/>
          <w:bCs/>
          <w:sz w:val="28"/>
          <w:szCs w:val="28"/>
        </w:rPr>
        <w:t>Интернет-ресурсы:</w:t>
      </w:r>
    </w:p>
    <w:p w:rsidR="00F42B45" w:rsidRPr="00960F5C" w:rsidRDefault="00F42B45" w:rsidP="005317D0">
      <w:pPr>
        <w:numPr>
          <w:ilvl w:val="1"/>
          <w:numId w:val="26"/>
        </w:numPr>
        <w:tabs>
          <w:tab w:val="clear" w:pos="397"/>
        </w:tabs>
        <w:spacing w:after="0" w:line="360" w:lineRule="auto"/>
        <w:ind w:left="0" w:firstLine="709"/>
        <w:jc w:val="both"/>
        <w:rPr>
          <w:rFonts w:ascii="Times New Roman" w:hAnsi="Times New Roman" w:cs="Times New Roman"/>
          <w:sz w:val="28"/>
          <w:szCs w:val="28"/>
        </w:rPr>
      </w:pPr>
      <w:r w:rsidRPr="00960F5C">
        <w:rPr>
          <w:rFonts w:ascii="Times New Roman" w:hAnsi="Times New Roman" w:cs="Times New Roman"/>
          <w:sz w:val="28"/>
          <w:szCs w:val="28"/>
          <w:u w:val="single"/>
        </w:rPr>
        <w:lastRenderedPageBreak/>
        <w:t>http://</w:t>
      </w:r>
      <w:hyperlink r:id="rId24" w:history="1">
        <w:r w:rsidRPr="00960F5C">
          <w:rPr>
            <w:rStyle w:val="af0"/>
            <w:rFonts w:ascii="Times New Roman" w:hAnsi="Times New Roman" w:cs="Times New Roman"/>
            <w:sz w:val="28"/>
            <w:szCs w:val="28"/>
          </w:rPr>
          <w:t>www.stq.ru</w:t>
        </w:r>
      </w:hyperlink>
      <w:r w:rsidRPr="00960F5C">
        <w:rPr>
          <w:rFonts w:ascii="Times New Roman" w:hAnsi="Times New Roman" w:cs="Times New Roman"/>
          <w:sz w:val="28"/>
          <w:szCs w:val="28"/>
        </w:rPr>
        <w:t xml:space="preserve">/ </w:t>
      </w:r>
      <w:r w:rsidRPr="00960F5C">
        <w:rPr>
          <w:rFonts w:ascii="Times New Roman" w:hAnsi="Times New Roman" w:cs="Times New Roman"/>
          <w:sz w:val="28"/>
          <w:szCs w:val="28"/>
        </w:rPr>
        <w:sym w:font="Symbol" w:char="F02D"/>
      </w:r>
      <w:r w:rsidRPr="00960F5C">
        <w:rPr>
          <w:rFonts w:ascii="Times New Roman" w:hAnsi="Times New Roman" w:cs="Times New Roman"/>
          <w:sz w:val="28"/>
          <w:szCs w:val="28"/>
        </w:rPr>
        <w:t xml:space="preserve"> Официальный сайт РИА «Стандарты и качество». Журнал «Стандарты и качество» [Электронный ресурс].</w:t>
      </w:r>
    </w:p>
    <w:p w:rsidR="00F42B45" w:rsidRPr="00960F5C" w:rsidRDefault="00EB0109" w:rsidP="005317D0">
      <w:pPr>
        <w:numPr>
          <w:ilvl w:val="1"/>
          <w:numId w:val="26"/>
        </w:numPr>
        <w:tabs>
          <w:tab w:val="clear" w:pos="397"/>
        </w:tabs>
        <w:spacing w:after="0" w:line="360" w:lineRule="auto"/>
        <w:ind w:left="0" w:firstLine="709"/>
        <w:jc w:val="both"/>
        <w:rPr>
          <w:rFonts w:ascii="Times New Roman" w:hAnsi="Times New Roman" w:cs="Times New Roman"/>
          <w:sz w:val="28"/>
          <w:szCs w:val="28"/>
        </w:rPr>
      </w:pPr>
      <w:hyperlink r:id="rId25" w:history="1">
        <w:r w:rsidR="00F42B45" w:rsidRPr="00960F5C">
          <w:rPr>
            <w:rStyle w:val="af0"/>
            <w:rFonts w:ascii="Times New Roman" w:hAnsi="Times New Roman" w:cs="Times New Roman"/>
            <w:sz w:val="28"/>
            <w:szCs w:val="28"/>
          </w:rPr>
          <w:t>http://www.ozpp.ru</w:t>
        </w:r>
      </w:hyperlink>
      <w:r w:rsidR="00F42B45" w:rsidRPr="00960F5C">
        <w:rPr>
          <w:rFonts w:ascii="Times New Roman" w:hAnsi="Times New Roman" w:cs="Times New Roman"/>
          <w:sz w:val="28"/>
          <w:szCs w:val="28"/>
        </w:rPr>
        <w:t xml:space="preserve">/ </w:t>
      </w:r>
      <w:r w:rsidR="00F42B45" w:rsidRPr="00960F5C">
        <w:rPr>
          <w:rFonts w:ascii="Times New Roman" w:hAnsi="Times New Roman" w:cs="Times New Roman"/>
          <w:sz w:val="28"/>
          <w:szCs w:val="28"/>
        </w:rPr>
        <w:sym w:font="Symbol" w:char="F02D"/>
      </w:r>
      <w:r w:rsidR="00F42B45" w:rsidRPr="00960F5C">
        <w:rPr>
          <w:rFonts w:ascii="Times New Roman" w:hAnsi="Times New Roman" w:cs="Times New Roman"/>
          <w:sz w:val="28"/>
          <w:szCs w:val="28"/>
        </w:rPr>
        <w:t xml:space="preserve"> Официальный сайт Общества защиты прав потребителей [Электронный ресурс]. </w:t>
      </w:r>
    </w:p>
    <w:p w:rsidR="00F42B45" w:rsidRPr="00960F5C" w:rsidRDefault="00EB0109" w:rsidP="005317D0">
      <w:pPr>
        <w:numPr>
          <w:ilvl w:val="1"/>
          <w:numId w:val="26"/>
        </w:numPr>
        <w:tabs>
          <w:tab w:val="clear" w:pos="397"/>
        </w:tabs>
        <w:spacing w:after="0" w:line="360" w:lineRule="auto"/>
        <w:ind w:left="0" w:firstLine="709"/>
        <w:jc w:val="both"/>
        <w:rPr>
          <w:rFonts w:ascii="Times New Roman" w:hAnsi="Times New Roman" w:cs="Times New Roman"/>
          <w:sz w:val="28"/>
          <w:szCs w:val="28"/>
        </w:rPr>
      </w:pPr>
      <w:hyperlink r:id="rId26" w:history="1">
        <w:r w:rsidR="00F42B45" w:rsidRPr="00960F5C">
          <w:rPr>
            <w:rStyle w:val="af0"/>
            <w:rFonts w:ascii="Times New Roman" w:hAnsi="Times New Roman" w:cs="Times New Roman"/>
            <w:sz w:val="28"/>
            <w:szCs w:val="28"/>
          </w:rPr>
          <w:t>http://www.znaytovar.ru</w:t>
        </w:r>
      </w:hyperlink>
      <w:r w:rsidR="00F42B45" w:rsidRPr="00960F5C">
        <w:rPr>
          <w:rFonts w:ascii="Times New Roman" w:hAnsi="Times New Roman" w:cs="Times New Roman"/>
          <w:sz w:val="28"/>
          <w:szCs w:val="28"/>
        </w:rPr>
        <w:t xml:space="preserve">/ </w:t>
      </w:r>
      <w:r w:rsidR="00F42B45" w:rsidRPr="00960F5C">
        <w:rPr>
          <w:rFonts w:ascii="Times New Roman" w:hAnsi="Times New Roman" w:cs="Times New Roman"/>
          <w:sz w:val="28"/>
          <w:szCs w:val="28"/>
        </w:rPr>
        <w:sym w:font="Symbol" w:char="F02D"/>
      </w:r>
      <w:r w:rsidR="00F42B45" w:rsidRPr="00960F5C">
        <w:rPr>
          <w:rFonts w:ascii="Times New Roman" w:hAnsi="Times New Roman" w:cs="Times New Roman"/>
          <w:sz w:val="28"/>
          <w:szCs w:val="28"/>
        </w:rPr>
        <w:t xml:space="preserve"> На сайте представлена подборка статей, посвященных характеристике потребительских свойств товаров, вопросам экспертизы, идентификации и обнаружения фальсификации товаров.</w:t>
      </w:r>
    </w:p>
    <w:p w:rsidR="00F42B45" w:rsidRPr="00960F5C" w:rsidRDefault="00EB0109" w:rsidP="005317D0">
      <w:pPr>
        <w:numPr>
          <w:ilvl w:val="1"/>
          <w:numId w:val="26"/>
        </w:numPr>
        <w:tabs>
          <w:tab w:val="clear" w:pos="397"/>
        </w:tabs>
        <w:spacing w:after="0" w:line="360" w:lineRule="auto"/>
        <w:ind w:left="0" w:firstLine="709"/>
        <w:jc w:val="both"/>
        <w:rPr>
          <w:rFonts w:ascii="Times New Roman" w:hAnsi="Times New Roman" w:cs="Times New Roman"/>
          <w:sz w:val="28"/>
          <w:szCs w:val="28"/>
        </w:rPr>
      </w:pPr>
      <w:hyperlink r:id="rId27" w:history="1">
        <w:r w:rsidR="00F42B45" w:rsidRPr="00960F5C">
          <w:rPr>
            <w:rStyle w:val="af0"/>
            <w:rFonts w:ascii="Times New Roman" w:hAnsi="Times New Roman" w:cs="Times New Roman"/>
            <w:sz w:val="28"/>
            <w:szCs w:val="28"/>
          </w:rPr>
          <w:t>http://www.gost.ru</w:t>
        </w:r>
      </w:hyperlink>
      <w:r w:rsidR="00F42B45" w:rsidRPr="00960F5C">
        <w:rPr>
          <w:rFonts w:ascii="Times New Roman" w:hAnsi="Times New Roman" w:cs="Times New Roman"/>
          <w:sz w:val="28"/>
          <w:szCs w:val="28"/>
        </w:rPr>
        <w:t xml:space="preserve">/ </w:t>
      </w:r>
      <w:r w:rsidR="00F42B45" w:rsidRPr="00960F5C">
        <w:rPr>
          <w:rFonts w:ascii="Times New Roman" w:hAnsi="Times New Roman" w:cs="Times New Roman"/>
          <w:sz w:val="28"/>
          <w:szCs w:val="28"/>
        </w:rPr>
        <w:sym w:font="Symbol" w:char="F02D"/>
      </w:r>
      <w:r w:rsidR="00F42B45" w:rsidRPr="00960F5C">
        <w:rPr>
          <w:rFonts w:ascii="Times New Roman" w:hAnsi="Times New Roman" w:cs="Times New Roman"/>
          <w:sz w:val="28"/>
          <w:szCs w:val="28"/>
        </w:rPr>
        <w:t xml:space="preserve"> Официальный портал Федерального агентства по техническому регулированию и метрологии (</w:t>
      </w:r>
      <w:proofErr w:type="spellStart"/>
      <w:r w:rsidR="00F42B45" w:rsidRPr="00960F5C">
        <w:rPr>
          <w:rFonts w:ascii="Times New Roman" w:hAnsi="Times New Roman" w:cs="Times New Roman"/>
          <w:sz w:val="28"/>
          <w:szCs w:val="28"/>
        </w:rPr>
        <w:t>Росстандарта</w:t>
      </w:r>
      <w:proofErr w:type="spellEnd"/>
      <w:r w:rsidR="00F42B45" w:rsidRPr="00960F5C">
        <w:rPr>
          <w:rFonts w:ascii="Times New Roman" w:hAnsi="Times New Roman" w:cs="Times New Roman"/>
          <w:sz w:val="28"/>
          <w:szCs w:val="28"/>
        </w:rPr>
        <w:t>). Представлены информационные ресурсы по вопросам технического регулирования, стандартизации, подтверждения соответствия и метрологии. Находится официальная информационная база технических регламентов и национальных стандартов.</w:t>
      </w:r>
    </w:p>
    <w:p w:rsidR="00016868" w:rsidRPr="00960F5C" w:rsidRDefault="00016868" w:rsidP="005317D0">
      <w:pPr>
        <w:spacing w:after="0" w:line="360" w:lineRule="auto"/>
        <w:rPr>
          <w:rFonts w:ascii="Times New Roman" w:hAnsi="Times New Roman" w:cs="Times New Roman"/>
          <w:i/>
          <w:sz w:val="28"/>
          <w:szCs w:val="28"/>
        </w:rPr>
      </w:pPr>
    </w:p>
    <w:p w:rsidR="0043281A" w:rsidRPr="00960F5C" w:rsidRDefault="0043281A" w:rsidP="005317D0">
      <w:pPr>
        <w:pStyle w:val="21"/>
        <w:shd w:val="clear" w:color="auto" w:fill="auto"/>
        <w:spacing w:before="0" w:after="0" w:line="360" w:lineRule="auto"/>
        <w:ind w:firstLine="0"/>
        <w:jc w:val="center"/>
        <w:rPr>
          <w:b/>
        </w:rPr>
      </w:pPr>
    </w:p>
    <w:p w:rsidR="00AF78D7" w:rsidRPr="00960F5C" w:rsidRDefault="00AF78D7" w:rsidP="005317D0">
      <w:pPr>
        <w:pStyle w:val="21"/>
        <w:shd w:val="clear" w:color="auto" w:fill="auto"/>
        <w:spacing w:before="0" w:after="0" w:line="360" w:lineRule="auto"/>
        <w:ind w:firstLine="0"/>
        <w:jc w:val="center"/>
        <w:rPr>
          <w:b/>
        </w:rPr>
      </w:pPr>
    </w:p>
    <w:p w:rsidR="00AF78D7" w:rsidRPr="00960F5C" w:rsidRDefault="00AF78D7" w:rsidP="005317D0">
      <w:pPr>
        <w:pStyle w:val="21"/>
        <w:shd w:val="clear" w:color="auto" w:fill="auto"/>
        <w:spacing w:before="0" w:after="0" w:line="360" w:lineRule="auto"/>
        <w:ind w:firstLine="0"/>
        <w:jc w:val="center"/>
        <w:rPr>
          <w:b/>
        </w:rPr>
      </w:pPr>
    </w:p>
    <w:p w:rsidR="00AF78D7" w:rsidRPr="00960F5C" w:rsidRDefault="00AF78D7" w:rsidP="005317D0">
      <w:pPr>
        <w:pStyle w:val="21"/>
        <w:shd w:val="clear" w:color="auto" w:fill="auto"/>
        <w:spacing w:before="0" w:after="0" w:line="360" w:lineRule="auto"/>
        <w:ind w:firstLine="0"/>
        <w:jc w:val="center"/>
        <w:rPr>
          <w:b/>
        </w:rPr>
      </w:pPr>
    </w:p>
    <w:p w:rsidR="00AF78D7" w:rsidRPr="00960F5C" w:rsidRDefault="00AF78D7" w:rsidP="005317D0">
      <w:pPr>
        <w:pStyle w:val="21"/>
        <w:shd w:val="clear" w:color="auto" w:fill="auto"/>
        <w:spacing w:before="0" w:after="0" w:line="360" w:lineRule="auto"/>
        <w:ind w:firstLine="0"/>
        <w:jc w:val="center"/>
        <w:rPr>
          <w:b/>
        </w:rPr>
      </w:pPr>
    </w:p>
    <w:p w:rsidR="00AF78D7" w:rsidRPr="00960F5C" w:rsidRDefault="00AF78D7" w:rsidP="005317D0">
      <w:pPr>
        <w:pStyle w:val="21"/>
        <w:shd w:val="clear" w:color="auto" w:fill="auto"/>
        <w:spacing w:before="0" w:after="0" w:line="360" w:lineRule="auto"/>
        <w:ind w:firstLine="0"/>
        <w:jc w:val="center"/>
        <w:rPr>
          <w:b/>
        </w:rPr>
      </w:pPr>
    </w:p>
    <w:p w:rsidR="00AF78D7" w:rsidRPr="00960F5C" w:rsidRDefault="00AF78D7" w:rsidP="005317D0">
      <w:pPr>
        <w:pStyle w:val="21"/>
        <w:shd w:val="clear" w:color="auto" w:fill="auto"/>
        <w:spacing w:before="0" w:after="0" w:line="360" w:lineRule="auto"/>
        <w:ind w:firstLine="0"/>
        <w:jc w:val="center"/>
        <w:rPr>
          <w:b/>
        </w:rPr>
      </w:pPr>
    </w:p>
    <w:p w:rsidR="00AF78D7" w:rsidRPr="00960F5C" w:rsidRDefault="00AF78D7" w:rsidP="005317D0">
      <w:pPr>
        <w:pStyle w:val="21"/>
        <w:shd w:val="clear" w:color="auto" w:fill="auto"/>
        <w:spacing w:before="0" w:after="0" w:line="360" w:lineRule="auto"/>
        <w:ind w:firstLine="0"/>
        <w:jc w:val="center"/>
        <w:rPr>
          <w:b/>
        </w:rPr>
      </w:pPr>
    </w:p>
    <w:p w:rsidR="00AF78D7" w:rsidRPr="00960F5C" w:rsidRDefault="00AF78D7" w:rsidP="005317D0">
      <w:pPr>
        <w:pStyle w:val="21"/>
        <w:shd w:val="clear" w:color="auto" w:fill="auto"/>
        <w:spacing w:before="0" w:after="0" w:line="360" w:lineRule="auto"/>
        <w:ind w:firstLine="0"/>
        <w:jc w:val="center"/>
        <w:rPr>
          <w:b/>
        </w:rPr>
      </w:pPr>
    </w:p>
    <w:p w:rsidR="00AF78D7" w:rsidRPr="00960F5C" w:rsidRDefault="00AF78D7" w:rsidP="00AC2757">
      <w:pPr>
        <w:pStyle w:val="21"/>
        <w:shd w:val="clear" w:color="auto" w:fill="auto"/>
        <w:spacing w:before="0" w:after="0" w:line="240" w:lineRule="auto"/>
        <w:ind w:firstLine="0"/>
        <w:jc w:val="center"/>
        <w:rPr>
          <w:b/>
        </w:rPr>
      </w:pPr>
    </w:p>
    <w:p w:rsidR="00AF78D7" w:rsidRPr="00960F5C" w:rsidRDefault="00AF78D7" w:rsidP="00AC2757">
      <w:pPr>
        <w:pStyle w:val="21"/>
        <w:shd w:val="clear" w:color="auto" w:fill="auto"/>
        <w:spacing w:before="0" w:after="0" w:line="240" w:lineRule="auto"/>
        <w:ind w:firstLine="0"/>
        <w:jc w:val="center"/>
        <w:rPr>
          <w:b/>
        </w:rPr>
      </w:pPr>
    </w:p>
    <w:p w:rsidR="00AF78D7" w:rsidRPr="00960F5C" w:rsidRDefault="00AF78D7" w:rsidP="00AC2757">
      <w:pPr>
        <w:pStyle w:val="21"/>
        <w:shd w:val="clear" w:color="auto" w:fill="auto"/>
        <w:spacing w:before="0" w:after="0" w:line="240" w:lineRule="auto"/>
        <w:ind w:firstLine="0"/>
        <w:jc w:val="center"/>
        <w:rPr>
          <w:b/>
        </w:rPr>
      </w:pPr>
    </w:p>
    <w:p w:rsidR="00AF78D7" w:rsidRPr="00960F5C" w:rsidRDefault="00AF78D7" w:rsidP="00AC2757">
      <w:pPr>
        <w:pStyle w:val="21"/>
        <w:shd w:val="clear" w:color="auto" w:fill="auto"/>
        <w:spacing w:before="0" w:after="0" w:line="240" w:lineRule="auto"/>
        <w:ind w:firstLine="0"/>
        <w:jc w:val="center"/>
        <w:rPr>
          <w:b/>
        </w:rPr>
      </w:pPr>
    </w:p>
    <w:p w:rsidR="00AF78D7" w:rsidRPr="00960F5C" w:rsidRDefault="00AF78D7" w:rsidP="00AC2757">
      <w:pPr>
        <w:pStyle w:val="21"/>
        <w:shd w:val="clear" w:color="auto" w:fill="auto"/>
        <w:spacing w:before="0" w:after="0" w:line="240" w:lineRule="auto"/>
        <w:ind w:firstLine="0"/>
        <w:jc w:val="center"/>
        <w:rPr>
          <w:b/>
        </w:rPr>
      </w:pPr>
    </w:p>
    <w:p w:rsidR="00AF78D7" w:rsidRPr="00960F5C" w:rsidRDefault="00AF78D7" w:rsidP="00AC2757">
      <w:pPr>
        <w:pStyle w:val="21"/>
        <w:shd w:val="clear" w:color="auto" w:fill="auto"/>
        <w:spacing w:before="0" w:after="0" w:line="240" w:lineRule="auto"/>
        <w:ind w:firstLine="0"/>
        <w:jc w:val="center"/>
        <w:rPr>
          <w:b/>
        </w:rPr>
      </w:pPr>
    </w:p>
    <w:p w:rsidR="00AF78D7" w:rsidRPr="00960F5C" w:rsidRDefault="00AF78D7" w:rsidP="00AC2757">
      <w:pPr>
        <w:pStyle w:val="21"/>
        <w:shd w:val="clear" w:color="auto" w:fill="auto"/>
        <w:spacing w:before="0" w:after="0" w:line="240" w:lineRule="auto"/>
        <w:ind w:firstLine="0"/>
        <w:jc w:val="center"/>
        <w:rPr>
          <w:b/>
        </w:rPr>
      </w:pPr>
    </w:p>
    <w:p w:rsidR="00AF78D7" w:rsidRPr="00960F5C" w:rsidRDefault="00AF78D7" w:rsidP="00AC2757">
      <w:pPr>
        <w:pStyle w:val="21"/>
        <w:shd w:val="clear" w:color="auto" w:fill="auto"/>
        <w:spacing w:before="0" w:after="0" w:line="240" w:lineRule="auto"/>
        <w:ind w:firstLine="0"/>
        <w:jc w:val="center"/>
        <w:rPr>
          <w:b/>
        </w:rPr>
      </w:pPr>
    </w:p>
    <w:p w:rsidR="00A91E0C" w:rsidRPr="00960F5C" w:rsidRDefault="00A91E0C" w:rsidP="00AC2757">
      <w:pPr>
        <w:pStyle w:val="21"/>
        <w:shd w:val="clear" w:color="auto" w:fill="auto"/>
        <w:spacing w:before="0" w:after="0" w:line="240" w:lineRule="auto"/>
        <w:ind w:firstLine="0"/>
        <w:jc w:val="center"/>
        <w:rPr>
          <w:b/>
        </w:rPr>
      </w:pPr>
    </w:p>
    <w:p w:rsidR="005317D0" w:rsidRPr="00960F5C" w:rsidRDefault="005317D0" w:rsidP="00AC2757">
      <w:pPr>
        <w:pStyle w:val="21"/>
        <w:shd w:val="clear" w:color="auto" w:fill="auto"/>
        <w:spacing w:before="0" w:after="0" w:line="240" w:lineRule="auto"/>
        <w:ind w:firstLine="0"/>
        <w:jc w:val="center"/>
        <w:rPr>
          <w:b/>
        </w:rPr>
      </w:pPr>
    </w:p>
    <w:p w:rsidR="005317D0" w:rsidRPr="00960F5C" w:rsidRDefault="005317D0" w:rsidP="00AC2757">
      <w:pPr>
        <w:pStyle w:val="21"/>
        <w:shd w:val="clear" w:color="auto" w:fill="auto"/>
        <w:spacing w:before="0" w:after="0" w:line="240" w:lineRule="auto"/>
        <w:ind w:firstLine="0"/>
        <w:jc w:val="center"/>
        <w:rPr>
          <w:b/>
        </w:rPr>
      </w:pPr>
    </w:p>
    <w:p w:rsidR="00A91E0C" w:rsidRPr="00960F5C" w:rsidRDefault="00A91E0C" w:rsidP="00AC2757">
      <w:pPr>
        <w:pStyle w:val="21"/>
        <w:shd w:val="clear" w:color="auto" w:fill="auto"/>
        <w:spacing w:before="0" w:after="0" w:line="240" w:lineRule="auto"/>
        <w:ind w:firstLine="0"/>
        <w:rPr>
          <w:b/>
        </w:rPr>
      </w:pPr>
    </w:p>
    <w:p w:rsidR="00F653BF" w:rsidRPr="00960F5C" w:rsidRDefault="00AF78D7" w:rsidP="00DB0B72">
      <w:pPr>
        <w:pStyle w:val="21"/>
        <w:shd w:val="clear" w:color="auto" w:fill="auto"/>
        <w:spacing w:before="0" w:after="0" w:line="240" w:lineRule="auto"/>
        <w:ind w:firstLine="709"/>
        <w:rPr>
          <w:b/>
          <w:sz w:val="32"/>
        </w:rPr>
      </w:pPr>
      <w:r w:rsidRPr="00960F5C">
        <w:rPr>
          <w:b/>
          <w:sz w:val="32"/>
        </w:rPr>
        <w:t>5 МЕТОДИЧЕСКИЕ УКАЗАНИЯ ПО ПРОХОЖДЕНИЮ ПРАКТИКИ</w:t>
      </w:r>
    </w:p>
    <w:p w:rsidR="00D349CC" w:rsidRPr="00960F5C" w:rsidRDefault="00F653BF" w:rsidP="00EE323B">
      <w:pPr>
        <w:ind w:firstLine="709"/>
        <w:jc w:val="both"/>
        <w:rPr>
          <w:rFonts w:ascii="Times New Roman" w:hAnsi="Times New Roman" w:cs="Times New Roman"/>
          <w:b/>
          <w:sz w:val="28"/>
          <w:szCs w:val="28"/>
        </w:rPr>
      </w:pPr>
      <w:r w:rsidRPr="00960F5C">
        <w:rPr>
          <w:rFonts w:ascii="Times New Roman" w:hAnsi="Times New Roman" w:cs="Times New Roman"/>
          <w:b/>
          <w:sz w:val="28"/>
          <w:szCs w:val="28"/>
        </w:rPr>
        <w:t>5.1 Содержание практики</w:t>
      </w:r>
    </w:p>
    <w:tbl>
      <w:tblPr>
        <w:tblW w:w="9923" w:type="dxa"/>
        <w:tblInd w:w="-451" w:type="dxa"/>
        <w:shd w:val="clear" w:color="auto" w:fill="FFFFFF"/>
        <w:tblLayout w:type="fixed"/>
        <w:tblCellMar>
          <w:left w:w="0" w:type="dxa"/>
          <w:right w:w="0" w:type="dxa"/>
        </w:tblCellMar>
        <w:tblLook w:val="04A0" w:firstRow="1" w:lastRow="0" w:firstColumn="1" w:lastColumn="0" w:noHBand="0" w:noVBand="1"/>
      </w:tblPr>
      <w:tblGrid>
        <w:gridCol w:w="3261"/>
        <w:gridCol w:w="5670"/>
        <w:gridCol w:w="992"/>
      </w:tblGrid>
      <w:tr w:rsidR="00A4656A" w:rsidRPr="00960F5C" w:rsidTr="005317D0">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4656A" w:rsidRPr="00960F5C" w:rsidRDefault="00A4656A" w:rsidP="00AC2757">
            <w:pPr>
              <w:spacing w:after="0" w:line="240" w:lineRule="auto"/>
              <w:jc w:val="center"/>
              <w:rPr>
                <w:rFonts w:ascii="Times New Roman" w:hAnsi="Times New Roman" w:cs="Times New Roman"/>
                <w:color w:val="000000"/>
                <w:sz w:val="24"/>
                <w:szCs w:val="24"/>
              </w:rPr>
            </w:pPr>
            <w:r w:rsidRPr="00960F5C">
              <w:rPr>
                <w:rFonts w:ascii="Times New Roman" w:hAnsi="Times New Roman" w:cs="Times New Roman"/>
                <w:bCs/>
                <w:color w:val="000000"/>
                <w:sz w:val="24"/>
                <w:szCs w:val="24"/>
              </w:rPr>
              <w:t>Наименование разделов, тем</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4656A" w:rsidRPr="00960F5C" w:rsidRDefault="00A4656A" w:rsidP="00AC2757">
            <w:pPr>
              <w:spacing w:after="0" w:line="240" w:lineRule="auto"/>
              <w:jc w:val="center"/>
              <w:rPr>
                <w:rFonts w:ascii="Times New Roman" w:hAnsi="Times New Roman" w:cs="Times New Roman"/>
                <w:color w:val="000000"/>
                <w:sz w:val="24"/>
                <w:szCs w:val="24"/>
              </w:rPr>
            </w:pPr>
            <w:r w:rsidRPr="00960F5C">
              <w:rPr>
                <w:rFonts w:ascii="Times New Roman" w:hAnsi="Times New Roman" w:cs="Times New Roman"/>
                <w:bCs/>
                <w:color w:val="000000"/>
                <w:sz w:val="24"/>
                <w:szCs w:val="24"/>
              </w:rPr>
              <w:t>Виды работ</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4656A" w:rsidRPr="00960F5C" w:rsidRDefault="00A4656A" w:rsidP="00AC2757">
            <w:pPr>
              <w:spacing w:after="0" w:line="240" w:lineRule="auto"/>
              <w:jc w:val="center"/>
              <w:rPr>
                <w:rFonts w:ascii="Times New Roman" w:hAnsi="Times New Roman" w:cs="Times New Roman"/>
                <w:color w:val="000000"/>
                <w:sz w:val="24"/>
                <w:szCs w:val="24"/>
              </w:rPr>
            </w:pPr>
            <w:r w:rsidRPr="00960F5C">
              <w:rPr>
                <w:rFonts w:ascii="Times New Roman" w:hAnsi="Times New Roman" w:cs="Times New Roman"/>
                <w:bCs/>
                <w:color w:val="000000"/>
                <w:sz w:val="24"/>
                <w:szCs w:val="24"/>
              </w:rPr>
              <w:t>Объем часов</w:t>
            </w:r>
          </w:p>
        </w:tc>
      </w:tr>
      <w:tr w:rsidR="00A4656A" w:rsidRPr="00960F5C" w:rsidTr="005317D0">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4656A" w:rsidRPr="00960F5C" w:rsidRDefault="00A4656A" w:rsidP="00AC2757">
            <w:pPr>
              <w:spacing w:after="0" w:line="240" w:lineRule="auto"/>
              <w:jc w:val="both"/>
              <w:rPr>
                <w:rFonts w:ascii="Times New Roman" w:hAnsi="Times New Roman" w:cs="Times New Roman"/>
                <w:bCs/>
                <w:color w:val="000000"/>
                <w:sz w:val="24"/>
                <w:szCs w:val="24"/>
              </w:rPr>
            </w:pPr>
            <w:r w:rsidRPr="00960F5C">
              <w:rPr>
                <w:rFonts w:ascii="Times New Roman" w:hAnsi="Times New Roman" w:cs="Times New Roman"/>
                <w:bCs/>
                <w:color w:val="000000"/>
                <w:sz w:val="24"/>
                <w:szCs w:val="24"/>
              </w:rPr>
              <w:t>Вводное занятие</w:t>
            </w:r>
          </w:p>
          <w:p w:rsidR="00193947" w:rsidRPr="00960F5C" w:rsidRDefault="00D24C37" w:rsidP="00AC2757">
            <w:pPr>
              <w:spacing w:after="0" w:line="240" w:lineRule="auto"/>
              <w:jc w:val="both"/>
              <w:rPr>
                <w:rFonts w:ascii="Times New Roman" w:hAnsi="Times New Roman" w:cs="Times New Roman"/>
                <w:color w:val="000000"/>
                <w:sz w:val="24"/>
                <w:szCs w:val="24"/>
              </w:rPr>
            </w:pPr>
            <w:r w:rsidRPr="00960F5C">
              <w:rPr>
                <w:rFonts w:ascii="Times New Roman" w:hAnsi="Times New Roman" w:cs="Times New Roman"/>
                <w:bCs/>
                <w:color w:val="000000"/>
                <w:sz w:val="24"/>
                <w:szCs w:val="24"/>
              </w:rPr>
              <w:t>ОК 1.</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5DC7" w:rsidRPr="00960F5C" w:rsidRDefault="008A5DC7" w:rsidP="00AC2757">
            <w:pPr>
              <w:spacing w:after="0" w:line="240" w:lineRule="auto"/>
              <w:rPr>
                <w:rFonts w:ascii="Times New Roman" w:hAnsi="Times New Roman" w:cs="Times New Roman"/>
                <w:color w:val="000000"/>
                <w:sz w:val="24"/>
                <w:szCs w:val="24"/>
              </w:rPr>
            </w:pPr>
            <w:r w:rsidRPr="00960F5C">
              <w:rPr>
                <w:rFonts w:ascii="Times New Roman" w:hAnsi="Times New Roman" w:cs="Times New Roman"/>
                <w:color w:val="000000"/>
                <w:sz w:val="24"/>
                <w:szCs w:val="24"/>
              </w:rPr>
              <w:t xml:space="preserve">1 </w:t>
            </w:r>
            <w:r w:rsidR="00A4656A" w:rsidRPr="00960F5C">
              <w:rPr>
                <w:rFonts w:ascii="Times New Roman" w:hAnsi="Times New Roman" w:cs="Times New Roman"/>
                <w:color w:val="000000"/>
                <w:sz w:val="24"/>
                <w:szCs w:val="24"/>
              </w:rPr>
              <w:t xml:space="preserve">Организационное собрание. </w:t>
            </w:r>
          </w:p>
          <w:p w:rsidR="008A5DC7" w:rsidRPr="00960F5C" w:rsidRDefault="008A5DC7" w:rsidP="00AC2757">
            <w:pPr>
              <w:spacing w:after="0" w:line="240" w:lineRule="auto"/>
              <w:rPr>
                <w:rFonts w:ascii="Times New Roman" w:hAnsi="Times New Roman" w:cs="Times New Roman"/>
                <w:color w:val="000000"/>
                <w:sz w:val="24"/>
                <w:szCs w:val="24"/>
              </w:rPr>
            </w:pPr>
            <w:r w:rsidRPr="00960F5C">
              <w:rPr>
                <w:rFonts w:ascii="Times New Roman" w:hAnsi="Times New Roman" w:cs="Times New Roman"/>
                <w:color w:val="000000"/>
                <w:sz w:val="24"/>
                <w:szCs w:val="24"/>
              </w:rPr>
              <w:t xml:space="preserve">2 </w:t>
            </w:r>
            <w:r w:rsidR="00A4656A" w:rsidRPr="00960F5C">
              <w:rPr>
                <w:rFonts w:ascii="Times New Roman" w:hAnsi="Times New Roman" w:cs="Times New Roman"/>
                <w:color w:val="000000"/>
                <w:sz w:val="24"/>
                <w:szCs w:val="24"/>
              </w:rPr>
              <w:t xml:space="preserve">Вводный инструктаж. </w:t>
            </w:r>
          </w:p>
          <w:p w:rsidR="008A5DC7" w:rsidRPr="00960F5C" w:rsidRDefault="008A5DC7" w:rsidP="00AC2757">
            <w:pPr>
              <w:spacing w:after="0" w:line="240" w:lineRule="auto"/>
              <w:rPr>
                <w:rFonts w:ascii="Times New Roman" w:hAnsi="Times New Roman" w:cs="Times New Roman"/>
                <w:color w:val="000000"/>
                <w:sz w:val="24"/>
                <w:szCs w:val="24"/>
              </w:rPr>
            </w:pPr>
            <w:r w:rsidRPr="00960F5C">
              <w:rPr>
                <w:rFonts w:ascii="Times New Roman" w:hAnsi="Times New Roman" w:cs="Times New Roman"/>
                <w:color w:val="000000"/>
                <w:sz w:val="24"/>
                <w:szCs w:val="24"/>
              </w:rPr>
              <w:t xml:space="preserve">3 </w:t>
            </w:r>
            <w:r w:rsidR="00A4656A" w:rsidRPr="00960F5C">
              <w:rPr>
                <w:rFonts w:ascii="Times New Roman" w:hAnsi="Times New Roman" w:cs="Times New Roman"/>
                <w:color w:val="000000"/>
                <w:sz w:val="24"/>
                <w:szCs w:val="24"/>
              </w:rPr>
              <w:t xml:space="preserve">Выдача индивидуального задания. </w:t>
            </w:r>
          </w:p>
          <w:p w:rsidR="00A4656A" w:rsidRPr="00960F5C" w:rsidRDefault="008A5DC7" w:rsidP="00AC2757">
            <w:pPr>
              <w:spacing w:after="0" w:line="240" w:lineRule="auto"/>
              <w:rPr>
                <w:rFonts w:ascii="Times New Roman" w:hAnsi="Times New Roman" w:cs="Times New Roman"/>
                <w:color w:val="000000"/>
                <w:sz w:val="24"/>
                <w:szCs w:val="24"/>
              </w:rPr>
            </w:pPr>
            <w:r w:rsidRPr="00960F5C">
              <w:rPr>
                <w:rFonts w:ascii="Times New Roman" w:hAnsi="Times New Roman" w:cs="Times New Roman"/>
                <w:color w:val="000000"/>
                <w:sz w:val="24"/>
                <w:szCs w:val="24"/>
              </w:rPr>
              <w:t xml:space="preserve">4 </w:t>
            </w:r>
            <w:r w:rsidR="00A4656A" w:rsidRPr="00960F5C">
              <w:rPr>
                <w:rFonts w:ascii="Times New Roman" w:hAnsi="Times New Roman" w:cs="Times New Roman"/>
                <w:color w:val="000000"/>
                <w:sz w:val="24"/>
                <w:szCs w:val="24"/>
              </w:rPr>
              <w:t>Пояснения к сбору документации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4656A" w:rsidRPr="00960F5C" w:rsidRDefault="00A4656A" w:rsidP="00AC2757">
            <w:pPr>
              <w:spacing w:after="0" w:line="240" w:lineRule="auto"/>
              <w:jc w:val="center"/>
              <w:rPr>
                <w:rFonts w:ascii="Times New Roman" w:hAnsi="Times New Roman" w:cs="Times New Roman"/>
                <w:color w:val="000000"/>
                <w:sz w:val="24"/>
                <w:szCs w:val="24"/>
              </w:rPr>
            </w:pPr>
            <w:r w:rsidRPr="00960F5C">
              <w:rPr>
                <w:rFonts w:ascii="Times New Roman" w:hAnsi="Times New Roman" w:cs="Times New Roman"/>
                <w:bCs/>
                <w:color w:val="000000"/>
                <w:sz w:val="24"/>
                <w:szCs w:val="24"/>
              </w:rPr>
              <w:t>6</w:t>
            </w:r>
          </w:p>
        </w:tc>
      </w:tr>
      <w:tr w:rsidR="00A4656A" w:rsidRPr="00960F5C" w:rsidTr="005317D0">
        <w:tc>
          <w:tcPr>
            <w:tcW w:w="326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56A" w:rsidRPr="00960F5C" w:rsidRDefault="00A4656A" w:rsidP="00AC2757">
            <w:pPr>
              <w:spacing w:after="0" w:line="240" w:lineRule="auto"/>
              <w:rPr>
                <w:rFonts w:ascii="Times New Roman" w:hAnsi="Times New Roman" w:cs="Times New Roman"/>
                <w:color w:val="000000"/>
                <w:sz w:val="24"/>
                <w:szCs w:val="24"/>
              </w:rPr>
            </w:pPr>
            <w:r w:rsidRPr="00960F5C">
              <w:rPr>
                <w:rFonts w:ascii="Times New Roman" w:hAnsi="Times New Roman" w:cs="Times New Roman"/>
                <w:bCs/>
                <w:color w:val="000000"/>
                <w:sz w:val="24"/>
                <w:szCs w:val="24"/>
              </w:rPr>
              <w:t>Тема 1.</w:t>
            </w:r>
          </w:p>
          <w:p w:rsidR="00A4656A" w:rsidRPr="00960F5C" w:rsidRDefault="00A4656A" w:rsidP="00AC2757">
            <w:pPr>
              <w:spacing w:after="0" w:line="240" w:lineRule="auto"/>
              <w:rPr>
                <w:rFonts w:ascii="Times New Roman" w:hAnsi="Times New Roman" w:cs="Times New Roman"/>
                <w:color w:val="000000"/>
                <w:sz w:val="24"/>
                <w:szCs w:val="24"/>
              </w:rPr>
            </w:pPr>
            <w:r w:rsidRPr="00960F5C">
              <w:rPr>
                <w:rFonts w:ascii="Times New Roman" w:hAnsi="Times New Roman" w:cs="Times New Roman"/>
                <w:bCs/>
                <w:color w:val="000000"/>
                <w:sz w:val="24"/>
                <w:szCs w:val="24"/>
              </w:rPr>
              <w:t>Организационно-экономическая</w:t>
            </w:r>
          </w:p>
          <w:p w:rsidR="00A4656A" w:rsidRPr="00960F5C" w:rsidRDefault="00A4656A" w:rsidP="00AC2757">
            <w:pPr>
              <w:spacing w:after="0" w:line="240" w:lineRule="auto"/>
              <w:rPr>
                <w:rFonts w:ascii="Times New Roman" w:hAnsi="Times New Roman" w:cs="Times New Roman"/>
                <w:color w:val="000000"/>
                <w:sz w:val="24"/>
                <w:szCs w:val="24"/>
              </w:rPr>
            </w:pPr>
            <w:r w:rsidRPr="00960F5C">
              <w:rPr>
                <w:rFonts w:ascii="Times New Roman" w:hAnsi="Times New Roman" w:cs="Times New Roman"/>
                <w:bCs/>
                <w:color w:val="000000"/>
                <w:sz w:val="24"/>
                <w:szCs w:val="24"/>
              </w:rPr>
              <w:t>характеристика</w:t>
            </w:r>
          </w:p>
          <w:p w:rsidR="00A4656A" w:rsidRPr="00960F5C" w:rsidRDefault="00A4656A" w:rsidP="00AC2757">
            <w:pPr>
              <w:spacing w:after="0" w:line="240" w:lineRule="auto"/>
              <w:rPr>
                <w:rFonts w:ascii="Times New Roman" w:hAnsi="Times New Roman" w:cs="Times New Roman"/>
                <w:bCs/>
                <w:color w:val="000000"/>
                <w:sz w:val="24"/>
                <w:szCs w:val="24"/>
              </w:rPr>
            </w:pPr>
            <w:r w:rsidRPr="00960F5C">
              <w:rPr>
                <w:rFonts w:ascii="Times New Roman" w:hAnsi="Times New Roman" w:cs="Times New Roman"/>
                <w:bCs/>
                <w:color w:val="000000"/>
                <w:sz w:val="24"/>
                <w:szCs w:val="24"/>
              </w:rPr>
              <w:t>торгового предприятия</w:t>
            </w:r>
          </w:p>
          <w:p w:rsidR="00853AD6" w:rsidRPr="00960F5C" w:rsidRDefault="00193947" w:rsidP="00AC2757">
            <w:pPr>
              <w:spacing w:after="0" w:line="240" w:lineRule="auto"/>
              <w:rPr>
                <w:rFonts w:ascii="Times New Roman" w:hAnsi="Times New Roman" w:cs="Times New Roman"/>
                <w:color w:val="000000"/>
                <w:sz w:val="24"/>
                <w:szCs w:val="24"/>
              </w:rPr>
            </w:pPr>
            <w:r w:rsidRPr="00960F5C">
              <w:rPr>
                <w:rFonts w:ascii="Times New Roman" w:hAnsi="Times New Roman" w:cs="Times New Roman"/>
                <w:bCs/>
                <w:color w:val="000000"/>
                <w:sz w:val="24"/>
                <w:szCs w:val="24"/>
              </w:rPr>
              <w:t xml:space="preserve">ОК 1., </w:t>
            </w:r>
            <w:r w:rsidR="00853AD6" w:rsidRPr="00960F5C">
              <w:rPr>
                <w:rFonts w:ascii="Times New Roman" w:hAnsi="Times New Roman" w:cs="Times New Roman"/>
                <w:bCs/>
                <w:color w:val="000000"/>
                <w:sz w:val="24"/>
                <w:szCs w:val="24"/>
              </w:rPr>
              <w:t>ПК 1.4</w:t>
            </w:r>
            <w:r w:rsidR="00635344" w:rsidRPr="00960F5C">
              <w:rPr>
                <w:rFonts w:ascii="Times New Roman" w:hAnsi="Times New Roman" w:cs="Times New Roman"/>
                <w:bCs/>
                <w:color w:val="000000"/>
                <w:sz w:val="24"/>
                <w:szCs w:val="24"/>
              </w:rPr>
              <w:t>,</w:t>
            </w:r>
            <w:r w:rsidR="00635344" w:rsidRPr="00960F5C">
              <w:rPr>
                <w:rFonts w:ascii="Times New Roman" w:hAnsi="Times New Roman" w:cs="Times New Roman"/>
                <w:sz w:val="24"/>
                <w:szCs w:val="24"/>
              </w:rPr>
              <w:t xml:space="preserve"> ПК </w:t>
            </w:r>
            <w:r w:rsidR="00D24C37" w:rsidRPr="00960F5C">
              <w:rPr>
                <w:rFonts w:ascii="Times New Roman" w:hAnsi="Times New Roman" w:cs="Times New Roman"/>
                <w:sz w:val="24"/>
                <w:szCs w:val="24"/>
              </w:rPr>
              <w:t xml:space="preserve">2.1-2.4, ПК </w:t>
            </w:r>
            <w:r w:rsidR="00635344" w:rsidRPr="00960F5C">
              <w:rPr>
                <w:rFonts w:ascii="Times New Roman" w:hAnsi="Times New Roman" w:cs="Times New Roman"/>
                <w:sz w:val="24"/>
                <w:szCs w:val="24"/>
              </w:rPr>
              <w:t>2.9. </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4656A" w:rsidRPr="00960F5C" w:rsidRDefault="00A4656A" w:rsidP="00AC2757">
            <w:pPr>
              <w:spacing w:after="0" w:line="240" w:lineRule="auto"/>
              <w:rPr>
                <w:rFonts w:ascii="Times New Roman" w:hAnsi="Times New Roman" w:cs="Times New Roman"/>
                <w:color w:val="000000"/>
                <w:sz w:val="24"/>
                <w:szCs w:val="24"/>
              </w:rPr>
            </w:pPr>
            <w:r w:rsidRPr="00960F5C">
              <w:rPr>
                <w:rFonts w:ascii="Times New Roman" w:hAnsi="Times New Roman" w:cs="Times New Roman"/>
                <w:b/>
                <w:bCs/>
                <w:iCs/>
                <w:color w:val="000000"/>
                <w:sz w:val="24"/>
                <w:szCs w:val="24"/>
              </w:rPr>
              <w:t>Виды работ</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4656A" w:rsidRPr="00960F5C" w:rsidRDefault="00A4656A" w:rsidP="008A5DC7">
            <w:pPr>
              <w:spacing w:after="0" w:line="240" w:lineRule="auto"/>
              <w:jc w:val="center"/>
              <w:rPr>
                <w:rFonts w:ascii="Times New Roman" w:hAnsi="Times New Roman" w:cs="Times New Roman"/>
                <w:color w:val="000000"/>
                <w:sz w:val="24"/>
                <w:szCs w:val="24"/>
              </w:rPr>
            </w:pPr>
            <w:r w:rsidRPr="00960F5C">
              <w:rPr>
                <w:rFonts w:ascii="Times New Roman" w:hAnsi="Times New Roman" w:cs="Times New Roman"/>
                <w:bCs/>
                <w:color w:val="000000"/>
                <w:sz w:val="24"/>
                <w:szCs w:val="24"/>
              </w:rPr>
              <w:t>12</w:t>
            </w:r>
          </w:p>
        </w:tc>
      </w:tr>
      <w:tr w:rsidR="00A4656A" w:rsidRPr="00960F5C" w:rsidTr="005317D0">
        <w:tc>
          <w:tcPr>
            <w:tcW w:w="326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4656A" w:rsidRPr="00960F5C" w:rsidRDefault="00A4656A" w:rsidP="00AC2757">
            <w:pPr>
              <w:spacing w:after="0" w:line="240" w:lineRule="auto"/>
              <w:rPr>
                <w:rFonts w:ascii="Times New Roman" w:hAnsi="Times New Roman" w:cs="Times New Roman"/>
                <w:color w:val="000000"/>
                <w:sz w:val="24"/>
                <w:szCs w:val="24"/>
              </w:rPr>
            </w:pP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4656A" w:rsidRPr="00960F5C" w:rsidRDefault="00A4656A" w:rsidP="00AC2757">
            <w:pPr>
              <w:spacing w:after="0" w:line="240" w:lineRule="auto"/>
              <w:jc w:val="both"/>
              <w:rPr>
                <w:rFonts w:ascii="Times New Roman" w:hAnsi="Times New Roman" w:cs="Times New Roman"/>
                <w:color w:val="000000"/>
                <w:sz w:val="24"/>
                <w:szCs w:val="24"/>
              </w:rPr>
            </w:pPr>
            <w:r w:rsidRPr="00960F5C">
              <w:rPr>
                <w:rFonts w:ascii="Times New Roman" w:hAnsi="Times New Roman" w:cs="Times New Roman"/>
                <w:color w:val="000000"/>
                <w:sz w:val="24"/>
                <w:szCs w:val="24"/>
              </w:rPr>
              <w:t>1. Дать характеристику промышленного (оптового, розничного) предприятия.</w:t>
            </w:r>
          </w:p>
          <w:p w:rsidR="00A4656A" w:rsidRPr="00960F5C" w:rsidRDefault="00A4656A" w:rsidP="00AC2757">
            <w:pPr>
              <w:spacing w:after="0" w:line="240" w:lineRule="auto"/>
              <w:rPr>
                <w:rFonts w:ascii="Times New Roman" w:hAnsi="Times New Roman" w:cs="Times New Roman"/>
                <w:color w:val="000000"/>
                <w:sz w:val="24"/>
                <w:szCs w:val="24"/>
              </w:rPr>
            </w:pPr>
            <w:r w:rsidRPr="00960F5C">
              <w:rPr>
                <w:rFonts w:ascii="Times New Roman" w:hAnsi="Times New Roman" w:cs="Times New Roman"/>
                <w:color w:val="000000"/>
                <w:sz w:val="24"/>
                <w:szCs w:val="24"/>
              </w:rPr>
              <w:t>2. Дать характеристику внешней среды</w:t>
            </w:r>
          </w:p>
          <w:p w:rsidR="00A4656A" w:rsidRPr="00960F5C" w:rsidRDefault="00A4656A" w:rsidP="00AC2757">
            <w:pPr>
              <w:spacing w:after="0" w:line="240" w:lineRule="auto"/>
              <w:rPr>
                <w:rFonts w:ascii="Times New Roman" w:hAnsi="Times New Roman" w:cs="Times New Roman"/>
                <w:color w:val="000000"/>
                <w:sz w:val="24"/>
                <w:szCs w:val="24"/>
              </w:rPr>
            </w:pPr>
            <w:r w:rsidRPr="00960F5C">
              <w:rPr>
                <w:rFonts w:ascii="Times New Roman" w:hAnsi="Times New Roman" w:cs="Times New Roman"/>
                <w:color w:val="000000"/>
                <w:sz w:val="24"/>
                <w:szCs w:val="24"/>
              </w:rPr>
              <w:t>3. Проанализировать технико-экономические показатели деятельности предприятия за три</w:t>
            </w:r>
          </w:p>
          <w:p w:rsidR="00A4656A" w:rsidRPr="00960F5C" w:rsidRDefault="00A4656A" w:rsidP="00AC2757">
            <w:pPr>
              <w:spacing w:after="0" w:line="240" w:lineRule="auto"/>
              <w:rPr>
                <w:rFonts w:ascii="Times New Roman" w:hAnsi="Times New Roman" w:cs="Times New Roman"/>
                <w:color w:val="000000"/>
                <w:sz w:val="24"/>
                <w:szCs w:val="24"/>
              </w:rPr>
            </w:pPr>
            <w:r w:rsidRPr="00960F5C">
              <w:rPr>
                <w:rFonts w:ascii="Times New Roman" w:hAnsi="Times New Roman" w:cs="Times New Roman"/>
                <w:color w:val="000000"/>
                <w:sz w:val="24"/>
                <w:szCs w:val="24"/>
              </w:rPr>
              <w:t>предшествующи</w:t>
            </w:r>
            <w:r w:rsidR="000143DD" w:rsidRPr="00960F5C">
              <w:rPr>
                <w:rFonts w:ascii="Times New Roman" w:hAnsi="Times New Roman" w:cs="Times New Roman"/>
                <w:color w:val="000000"/>
                <w:sz w:val="24"/>
                <w:szCs w:val="24"/>
              </w:rPr>
              <w:t>х</w:t>
            </w:r>
            <w:r w:rsidRPr="00960F5C">
              <w:rPr>
                <w:rFonts w:ascii="Times New Roman" w:hAnsi="Times New Roman" w:cs="Times New Roman"/>
                <w:color w:val="000000"/>
                <w:sz w:val="24"/>
                <w:szCs w:val="24"/>
              </w:rPr>
              <w:t xml:space="preserve"> года</w:t>
            </w:r>
          </w:p>
          <w:p w:rsidR="00A4656A" w:rsidRPr="00960F5C" w:rsidRDefault="00A4656A" w:rsidP="00AC2757">
            <w:pPr>
              <w:spacing w:after="0" w:line="240" w:lineRule="auto"/>
              <w:jc w:val="both"/>
              <w:rPr>
                <w:rFonts w:ascii="Times New Roman" w:hAnsi="Times New Roman" w:cs="Times New Roman"/>
                <w:color w:val="000000"/>
                <w:sz w:val="24"/>
                <w:szCs w:val="24"/>
              </w:rPr>
            </w:pPr>
            <w:r w:rsidRPr="00960F5C">
              <w:rPr>
                <w:rFonts w:ascii="Times New Roman" w:hAnsi="Times New Roman" w:cs="Times New Roman"/>
                <w:color w:val="000000"/>
                <w:sz w:val="24"/>
                <w:szCs w:val="24"/>
              </w:rPr>
              <w:t>4. Изучить организационную структуру управления с указанием отделов, должностей и местонахождения руководящего персонала;</w:t>
            </w:r>
          </w:p>
          <w:p w:rsidR="00A4656A" w:rsidRPr="00960F5C" w:rsidRDefault="00A4656A" w:rsidP="00AC2757">
            <w:pPr>
              <w:spacing w:after="0" w:line="240" w:lineRule="auto"/>
              <w:rPr>
                <w:rFonts w:ascii="Times New Roman" w:hAnsi="Times New Roman" w:cs="Times New Roman"/>
                <w:color w:val="000000"/>
                <w:sz w:val="24"/>
                <w:szCs w:val="24"/>
              </w:rPr>
            </w:pPr>
            <w:r w:rsidRPr="00960F5C">
              <w:rPr>
                <w:rFonts w:ascii="Times New Roman" w:hAnsi="Times New Roman" w:cs="Times New Roman"/>
                <w:color w:val="000000"/>
                <w:sz w:val="24"/>
                <w:szCs w:val="24"/>
              </w:rPr>
              <w:t>5. Описать кадровый потенциал предприятия и его формирование</w:t>
            </w:r>
          </w:p>
          <w:p w:rsidR="00A4656A" w:rsidRPr="00960F5C" w:rsidRDefault="00A4656A" w:rsidP="00AC2757">
            <w:pPr>
              <w:spacing w:after="0" w:line="240" w:lineRule="auto"/>
              <w:jc w:val="both"/>
              <w:rPr>
                <w:rFonts w:ascii="Times New Roman" w:hAnsi="Times New Roman" w:cs="Times New Roman"/>
                <w:color w:val="000000"/>
                <w:sz w:val="24"/>
                <w:szCs w:val="24"/>
              </w:rPr>
            </w:pPr>
            <w:r w:rsidRPr="00960F5C">
              <w:rPr>
                <w:rFonts w:ascii="Times New Roman" w:hAnsi="Times New Roman" w:cs="Times New Roman"/>
                <w:color w:val="000000"/>
                <w:sz w:val="24"/>
                <w:szCs w:val="24"/>
              </w:rPr>
              <w:t>6. Проанализировать коммуникации между уровнями управления и подразделений; между предприятием и внешней средой</w:t>
            </w:r>
          </w:p>
          <w:p w:rsidR="008A5DC7" w:rsidRPr="00960F5C" w:rsidRDefault="00A4656A" w:rsidP="008A5DC7">
            <w:pPr>
              <w:spacing w:after="0" w:line="240" w:lineRule="auto"/>
              <w:jc w:val="both"/>
              <w:rPr>
                <w:rFonts w:ascii="Times New Roman" w:hAnsi="Times New Roman" w:cs="Times New Roman"/>
                <w:color w:val="000000"/>
                <w:sz w:val="24"/>
                <w:szCs w:val="24"/>
              </w:rPr>
            </w:pPr>
            <w:r w:rsidRPr="00960F5C">
              <w:rPr>
                <w:rFonts w:ascii="Times New Roman" w:hAnsi="Times New Roman" w:cs="Times New Roman"/>
                <w:color w:val="000000"/>
                <w:sz w:val="24"/>
                <w:szCs w:val="24"/>
              </w:rPr>
              <w:t>7. Изучить способы защиты коммерческой тайны.</w:t>
            </w:r>
          </w:p>
          <w:p w:rsidR="00A4656A" w:rsidRPr="00960F5C" w:rsidRDefault="008A5DC7" w:rsidP="008A5DC7">
            <w:pPr>
              <w:spacing w:after="0" w:line="240" w:lineRule="auto"/>
              <w:jc w:val="both"/>
              <w:rPr>
                <w:rFonts w:ascii="Times New Roman" w:hAnsi="Times New Roman" w:cs="Times New Roman"/>
                <w:color w:val="000000"/>
                <w:sz w:val="24"/>
                <w:szCs w:val="24"/>
              </w:rPr>
            </w:pPr>
            <w:r w:rsidRPr="00960F5C">
              <w:rPr>
                <w:rFonts w:ascii="Times New Roman" w:hAnsi="Times New Roman" w:cs="Times New Roman"/>
                <w:color w:val="000000"/>
                <w:sz w:val="24"/>
                <w:szCs w:val="24"/>
              </w:rPr>
              <w:t xml:space="preserve">8 </w:t>
            </w:r>
            <w:r w:rsidR="00A4656A" w:rsidRPr="00960F5C">
              <w:rPr>
                <w:rFonts w:ascii="Times New Roman" w:hAnsi="Times New Roman" w:cs="Times New Roman"/>
                <w:color w:val="000000"/>
                <w:sz w:val="24"/>
                <w:szCs w:val="24"/>
              </w:rPr>
              <w:t>Рассчитать показатели</w:t>
            </w:r>
          </w:p>
          <w:p w:rsidR="00A4656A" w:rsidRPr="00960F5C" w:rsidRDefault="008A5DC7" w:rsidP="008A5DC7">
            <w:pPr>
              <w:spacing w:after="0" w:line="240" w:lineRule="auto"/>
              <w:rPr>
                <w:rFonts w:ascii="Times New Roman" w:hAnsi="Times New Roman" w:cs="Times New Roman"/>
                <w:color w:val="000000"/>
                <w:sz w:val="24"/>
                <w:szCs w:val="24"/>
              </w:rPr>
            </w:pPr>
            <w:r w:rsidRPr="00960F5C">
              <w:rPr>
                <w:rFonts w:ascii="Times New Roman" w:hAnsi="Times New Roman" w:cs="Times New Roman"/>
                <w:color w:val="000000"/>
                <w:sz w:val="24"/>
                <w:szCs w:val="24"/>
              </w:rPr>
              <w:t xml:space="preserve"> </w:t>
            </w:r>
            <w:r w:rsidR="00A4656A" w:rsidRPr="00960F5C">
              <w:rPr>
                <w:rFonts w:ascii="Times New Roman" w:hAnsi="Times New Roman" w:cs="Times New Roman"/>
                <w:color w:val="000000"/>
                <w:sz w:val="24"/>
                <w:szCs w:val="24"/>
              </w:rPr>
              <w:t>инфраструктуры коммерческой деятельности,</w:t>
            </w:r>
          </w:p>
          <w:p w:rsidR="00A4656A" w:rsidRPr="00960F5C" w:rsidRDefault="00A4656A" w:rsidP="008A5DC7">
            <w:pPr>
              <w:numPr>
                <w:ilvl w:val="0"/>
                <w:numId w:val="10"/>
              </w:numPr>
              <w:spacing w:after="0" w:line="240" w:lineRule="auto"/>
              <w:ind w:left="0"/>
              <w:rPr>
                <w:rFonts w:ascii="Times New Roman" w:hAnsi="Times New Roman" w:cs="Times New Roman"/>
                <w:color w:val="000000"/>
                <w:sz w:val="24"/>
                <w:szCs w:val="24"/>
              </w:rPr>
            </w:pPr>
            <w:r w:rsidRPr="00960F5C">
              <w:rPr>
                <w:rFonts w:ascii="Times New Roman" w:hAnsi="Times New Roman" w:cs="Times New Roman"/>
                <w:color w:val="000000"/>
                <w:sz w:val="24"/>
                <w:szCs w:val="24"/>
              </w:rPr>
              <w:t>товарооборота,</w:t>
            </w:r>
            <w:r w:rsidR="008A5DC7" w:rsidRPr="00960F5C">
              <w:rPr>
                <w:rFonts w:ascii="Times New Roman" w:hAnsi="Times New Roman" w:cs="Times New Roman"/>
                <w:color w:val="000000"/>
                <w:sz w:val="24"/>
                <w:szCs w:val="24"/>
              </w:rPr>
              <w:t xml:space="preserve"> </w:t>
            </w:r>
            <w:r w:rsidRPr="00960F5C">
              <w:rPr>
                <w:rFonts w:ascii="Times New Roman" w:hAnsi="Times New Roman" w:cs="Times New Roman"/>
                <w:color w:val="000000"/>
                <w:sz w:val="24"/>
                <w:szCs w:val="24"/>
              </w:rPr>
              <w:t>статистики, финансов и кредита,</w:t>
            </w:r>
          </w:p>
          <w:p w:rsidR="00A4656A" w:rsidRPr="00960F5C" w:rsidRDefault="00A4656A" w:rsidP="00AC2757">
            <w:pPr>
              <w:numPr>
                <w:ilvl w:val="0"/>
                <w:numId w:val="10"/>
              </w:numPr>
              <w:spacing w:after="0" w:line="240" w:lineRule="auto"/>
              <w:ind w:left="0"/>
              <w:rPr>
                <w:rFonts w:ascii="Times New Roman" w:hAnsi="Times New Roman" w:cs="Times New Roman"/>
                <w:color w:val="000000"/>
                <w:sz w:val="24"/>
                <w:szCs w:val="24"/>
              </w:rPr>
            </w:pPr>
            <w:r w:rsidRPr="00960F5C">
              <w:rPr>
                <w:rFonts w:ascii="Times New Roman" w:hAnsi="Times New Roman" w:cs="Times New Roman"/>
                <w:color w:val="000000"/>
                <w:sz w:val="24"/>
                <w:szCs w:val="24"/>
              </w:rPr>
              <w:t>эффективности коммерческой деятельности,</w:t>
            </w: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4656A" w:rsidRPr="00960F5C" w:rsidRDefault="00A4656A" w:rsidP="00AC2757">
            <w:pPr>
              <w:spacing w:after="0" w:line="240" w:lineRule="auto"/>
              <w:rPr>
                <w:rFonts w:ascii="Times New Roman" w:hAnsi="Times New Roman" w:cs="Times New Roman"/>
                <w:color w:val="000000"/>
                <w:sz w:val="24"/>
                <w:szCs w:val="24"/>
              </w:rPr>
            </w:pPr>
          </w:p>
        </w:tc>
      </w:tr>
      <w:tr w:rsidR="00A4656A" w:rsidRPr="00960F5C" w:rsidTr="005317D0">
        <w:tc>
          <w:tcPr>
            <w:tcW w:w="326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4656A" w:rsidRPr="00960F5C" w:rsidRDefault="00A4656A" w:rsidP="00AC2757">
            <w:pPr>
              <w:spacing w:after="0" w:line="240" w:lineRule="auto"/>
              <w:rPr>
                <w:rFonts w:ascii="Times New Roman" w:hAnsi="Times New Roman" w:cs="Times New Roman"/>
                <w:color w:val="000000"/>
                <w:sz w:val="24"/>
                <w:szCs w:val="24"/>
              </w:rPr>
            </w:pP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4656A" w:rsidRPr="00960F5C" w:rsidRDefault="00A4656A" w:rsidP="00AC2757">
            <w:pPr>
              <w:spacing w:after="0" w:line="240" w:lineRule="auto"/>
              <w:jc w:val="both"/>
              <w:rPr>
                <w:rFonts w:ascii="Times New Roman" w:hAnsi="Times New Roman" w:cs="Times New Roman"/>
                <w:b/>
                <w:color w:val="000000"/>
                <w:sz w:val="24"/>
                <w:szCs w:val="24"/>
              </w:rPr>
            </w:pPr>
            <w:r w:rsidRPr="00960F5C">
              <w:rPr>
                <w:rFonts w:ascii="Times New Roman" w:hAnsi="Times New Roman" w:cs="Times New Roman"/>
                <w:b/>
                <w:bCs/>
                <w:iCs/>
                <w:color w:val="000000"/>
                <w:sz w:val="24"/>
                <w:szCs w:val="24"/>
              </w:rPr>
              <w:t>Отчётная документация (приложения к отчёту)</w:t>
            </w:r>
            <w:r w:rsidR="008A5DC7" w:rsidRPr="00960F5C">
              <w:rPr>
                <w:rFonts w:ascii="Times New Roman" w:hAnsi="Times New Roman" w:cs="Times New Roman"/>
                <w:b/>
                <w:bCs/>
                <w:iCs/>
                <w:color w:val="000000"/>
                <w:sz w:val="24"/>
                <w:szCs w:val="24"/>
              </w:rPr>
              <w:t>:</w:t>
            </w:r>
          </w:p>
          <w:p w:rsidR="00A4656A" w:rsidRPr="00960F5C" w:rsidRDefault="00A4656A" w:rsidP="008A5DC7">
            <w:pPr>
              <w:pStyle w:val="a7"/>
              <w:numPr>
                <w:ilvl w:val="0"/>
                <w:numId w:val="33"/>
              </w:numPr>
              <w:spacing w:after="0" w:line="240" w:lineRule="auto"/>
              <w:ind w:left="90" w:firstLine="270"/>
              <w:jc w:val="both"/>
              <w:rPr>
                <w:rFonts w:ascii="Times New Roman" w:hAnsi="Times New Roman" w:cs="Times New Roman"/>
                <w:color w:val="000000"/>
                <w:sz w:val="24"/>
                <w:szCs w:val="24"/>
              </w:rPr>
            </w:pPr>
            <w:r w:rsidRPr="00960F5C">
              <w:rPr>
                <w:rFonts w:ascii="Times New Roman" w:hAnsi="Times New Roman" w:cs="Times New Roman"/>
                <w:color w:val="000000"/>
                <w:sz w:val="24"/>
                <w:szCs w:val="24"/>
              </w:rPr>
              <w:t>Устав организации (организационный документ)</w:t>
            </w:r>
            <w:r w:rsidR="008A5DC7" w:rsidRPr="00960F5C">
              <w:rPr>
                <w:rFonts w:ascii="Times New Roman" w:hAnsi="Times New Roman" w:cs="Times New Roman"/>
                <w:color w:val="000000"/>
                <w:sz w:val="24"/>
                <w:szCs w:val="24"/>
              </w:rPr>
              <w:t>;</w:t>
            </w:r>
          </w:p>
          <w:p w:rsidR="00A4656A" w:rsidRPr="00960F5C" w:rsidRDefault="00A4656A" w:rsidP="008A5DC7">
            <w:pPr>
              <w:pStyle w:val="a7"/>
              <w:numPr>
                <w:ilvl w:val="0"/>
                <w:numId w:val="33"/>
              </w:numPr>
              <w:spacing w:after="0" w:line="240" w:lineRule="auto"/>
              <w:ind w:left="90" w:firstLine="270"/>
              <w:jc w:val="both"/>
              <w:rPr>
                <w:rFonts w:ascii="Times New Roman" w:hAnsi="Times New Roman" w:cs="Times New Roman"/>
                <w:color w:val="000000"/>
                <w:sz w:val="24"/>
                <w:szCs w:val="24"/>
              </w:rPr>
            </w:pPr>
            <w:r w:rsidRPr="00960F5C">
              <w:rPr>
                <w:rFonts w:ascii="Times New Roman" w:hAnsi="Times New Roman" w:cs="Times New Roman"/>
                <w:color w:val="000000"/>
                <w:sz w:val="24"/>
                <w:szCs w:val="24"/>
              </w:rPr>
              <w:t>Свидетельство о регистрации предприятия</w:t>
            </w:r>
            <w:r w:rsidR="008A5DC7" w:rsidRPr="00960F5C">
              <w:rPr>
                <w:rFonts w:ascii="Times New Roman" w:hAnsi="Times New Roman" w:cs="Times New Roman"/>
                <w:color w:val="000000"/>
                <w:sz w:val="24"/>
                <w:szCs w:val="24"/>
              </w:rPr>
              <w:t>;</w:t>
            </w:r>
            <w:r w:rsidRPr="00960F5C">
              <w:rPr>
                <w:rFonts w:ascii="Times New Roman" w:hAnsi="Times New Roman" w:cs="Times New Roman"/>
                <w:color w:val="000000"/>
                <w:sz w:val="24"/>
                <w:szCs w:val="24"/>
              </w:rPr>
              <w:t>.</w:t>
            </w:r>
          </w:p>
          <w:p w:rsidR="00A4656A" w:rsidRPr="00960F5C" w:rsidRDefault="00A4656A" w:rsidP="008A5DC7">
            <w:pPr>
              <w:pStyle w:val="a7"/>
              <w:numPr>
                <w:ilvl w:val="0"/>
                <w:numId w:val="33"/>
              </w:numPr>
              <w:spacing w:after="0" w:line="240" w:lineRule="auto"/>
              <w:ind w:left="90" w:firstLine="270"/>
              <w:jc w:val="both"/>
              <w:rPr>
                <w:rFonts w:ascii="Times New Roman" w:hAnsi="Times New Roman" w:cs="Times New Roman"/>
                <w:color w:val="000000"/>
                <w:sz w:val="24"/>
                <w:szCs w:val="24"/>
              </w:rPr>
            </w:pPr>
            <w:r w:rsidRPr="00960F5C">
              <w:rPr>
                <w:rFonts w:ascii="Times New Roman" w:hAnsi="Times New Roman" w:cs="Times New Roman"/>
                <w:color w:val="000000"/>
                <w:sz w:val="24"/>
                <w:szCs w:val="24"/>
              </w:rPr>
              <w:t>Свидетельство о постановке на налоговый учет</w:t>
            </w:r>
            <w:r w:rsidR="008A5DC7" w:rsidRPr="00960F5C">
              <w:rPr>
                <w:rFonts w:ascii="Times New Roman" w:hAnsi="Times New Roman" w:cs="Times New Roman"/>
                <w:color w:val="000000"/>
                <w:sz w:val="24"/>
                <w:szCs w:val="24"/>
              </w:rPr>
              <w:t>;</w:t>
            </w:r>
          </w:p>
          <w:p w:rsidR="00A4656A" w:rsidRPr="00960F5C" w:rsidRDefault="008A5DC7" w:rsidP="008A5DC7">
            <w:pPr>
              <w:pStyle w:val="a7"/>
              <w:numPr>
                <w:ilvl w:val="0"/>
                <w:numId w:val="33"/>
              </w:numPr>
              <w:spacing w:after="0" w:line="240" w:lineRule="auto"/>
              <w:ind w:left="90" w:firstLine="270"/>
              <w:jc w:val="both"/>
              <w:rPr>
                <w:rFonts w:ascii="Times New Roman" w:hAnsi="Times New Roman" w:cs="Times New Roman"/>
                <w:color w:val="000000"/>
                <w:sz w:val="24"/>
                <w:szCs w:val="24"/>
              </w:rPr>
            </w:pPr>
            <w:r w:rsidRPr="00960F5C">
              <w:rPr>
                <w:rFonts w:ascii="Times New Roman" w:hAnsi="Times New Roman" w:cs="Times New Roman"/>
                <w:color w:val="000000"/>
                <w:sz w:val="24"/>
                <w:szCs w:val="24"/>
              </w:rPr>
              <w:t>Схема организационной структуры;</w:t>
            </w:r>
          </w:p>
          <w:p w:rsidR="00A4656A" w:rsidRPr="00960F5C" w:rsidRDefault="00A4656A" w:rsidP="008A5DC7">
            <w:pPr>
              <w:pStyle w:val="a7"/>
              <w:numPr>
                <w:ilvl w:val="0"/>
                <w:numId w:val="33"/>
              </w:numPr>
              <w:spacing w:after="0" w:line="240" w:lineRule="auto"/>
              <w:ind w:left="90" w:firstLine="270"/>
              <w:jc w:val="both"/>
              <w:rPr>
                <w:rFonts w:ascii="Times New Roman" w:hAnsi="Times New Roman" w:cs="Times New Roman"/>
                <w:color w:val="000000"/>
                <w:sz w:val="24"/>
                <w:szCs w:val="24"/>
              </w:rPr>
            </w:pPr>
            <w:r w:rsidRPr="00960F5C">
              <w:rPr>
                <w:rFonts w:ascii="Times New Roman" w:hAnsi="Times New Roman" w:cs="Times New Roman"/>
                <w:color w:val="000000"/>
                <w:sz w:val="24"/>
                <w:szCs w:val="24"/>
              </w:rPr>
              <w:t>Должностные инструкции</w:t>
            </w:r>
            <w:r w:rsidR="008A5DC7" w:rsidRPr="00960F5C">
              <w:rPr>
                <w:rFonts w:ascii="Times New Roman" w:hAnsi="Times New Roman" w:cs="Times New Roman"/>
                <w:color w:val="000000"/>
                <w:sz w:val="24"/>
                <w:szCs w:val="24"/>
              </w:rPr>
              <w:t>;</w:t>
            </w:r>
          </w:p>
          <w:p w:rsidR="0076509D" w:rsidRPr="00960F5C" w:rsidRDefault="00A4656A" w:rsidP="005317D0">
            <w:pPr>
              <w:pStyle w:val="a7"/>
              <w:numPr>
                <w:ilvl w:val="0"/>
                <w:numId w:val="33"/>
              </w:numPr>
              <w:spacing w:after="0" w:line="240" w:lineRule="auto"/>
              <w:ind w:left="90" w:firstLine="270"/>
              <w:jc w:val="both"/>
              <w:rPr>
                <w:rFonts w:ascii="Times New Roman" w:hAnsi="Times New Roman" w:cs="Times New Roman"/>
                <w:color w:val="000000"/>
                <w:sz w:val="24"/>
                <w:szCs w:val="24"/>
              </w:rPr>
            </w:pPr>
            <w:r w:rsidRPr="00960F5C">
              <w:rPr>
                <w:rFonts w:ascii="Times New Roman" w:hAnsi="Times New Roman" w:cs="Times New Roman"/>
                <w:color w:val="000000"/>
                <w:sz w:val="24"/>
                <w:szCs w:val="24"/>
              </w:rPr>
              <w:t>Лицензии</w:t>
            </w:r>
            <w:r w:rsidR="008A5DC7" w:rsidRPr="00960F5C">
              <w:rPr>
                <w:rFonts w:ascii="Times New Roman" w:hAnsi="Times New Roman" w:cs="Times New Roman"/>
                <w:color w:val="000000"/>
                <w:sz w:val="24"/>
                <w:szCs w:val="24"/>
              </w:rPr>
              <w:t>.</w:t>
            </w: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4656A" w:rsidRPr="00960F5C" w:rsidRDefault="00A4656A" w:rsidP="00AC2757">
            <w:pPr>
              <w:spacing w:after="0" w:line="240" w:lineRule="auto"/>
              <w:rPr>
                <w:rFonts w:ascii="Times New Roman" w:hAnsi="Times New Roman" w:cs="Times New Roman"/>
                <w:color w:val="000000"/>
                <w:sz w:val="24"/>
                <w:szCs w:val="24"/>
              </w:rPr>
            </w:pPr>
          </w:p>
        </w:tc>
      </w:tr>
      <w:tr w:rsidR="0076509D" w:rsidRPr="00960F5C" w:rsidTr="005317D0">
        <w:tc>
          <w:tcPr>
            <w:tcW w:w="3261" w:type="dxa"/>
            <w:vMerge w:val="restart"/>
            <w:tcBorders>
              <w:top w:val="single" w:sz="8" w:space="0" w:color="000000"/>
              <w:left w:val="single" w:sz="8" w:space="0" w:color="000000"/>
              <w:right w:val="single" w:sz="8" w:space="0" w:color="000000"/>
            </w:tcBorders>
            <w:shd w:val="clear" w:color="auto" w:fill="FFFFFF"/>
          </w:tcPr>
          <w:p w:rsidR="0076509D" w:rsidRPr="00960F5C" w:rsidRDefault="0076509D" w:rsidP="005317D0">
            <w:pPr>
              <w:spacing w:after="0" w:line="240" w:lineRule="auto"/>
              <w:rPr>
                <w:rFonts w:ascii="Times New Roman" w:hAnsi="Times New Roman" w:cs="Times New Roman"/>
                <w:sz w:val="24"/>
                <w:szCs w:val="24"/>
              </w:rPr>
            </w:pPr>
            <w:r w:rsidRPr="00960F5C">
              <w:rPr>
                <w:rFonts w:ascii="Times New Roman" w:hAnsi="Times New Roman" w:cs="Times New Roman"/>
                <w:sz w:val="24"/>
                <w:szCs w:val="24"/>
              </w:rPr>
              <w:t>Тема 2. Анализ показателей финансово-хозяйственной деятельности организации</w:t>
            </w:r>
          </w:p>
          <w:p w:rsidR="0076509D" w:rsidRPr="00960F5C" w:rsidRDefault="00193947" w:rsidP="005317D0">
            <w:pPr>
              <w:spacing w:after="0" w:line="240" w:lineRule="auto"/>
              <w:rPr>
                <w:rFonts w:ascii="Times New Roman" w:hAnsi="Times New Roman" w:cs="Times New Roman"/>
                <w:sz w:val="24"/>
                <w:szCs w:val="24"/>
              </w:rPr>
            </w:pPr>
            <w:r w:rsidRPr="00960F5C">
              <w:rPr>
                <w:rFonts w:ascii="Times New Roman" w:hAnsi="Times New Roman" w:cs="Times New Roman"/>
                <w:sz w:val="24"/>
                <w:szCs w:val="24"/>
              </w:rPr>
              <w:t xml:space="preserve">ОК.3, ОК.4, </w:t>
            </w:r>
            <w:r w:rsidR="0076509D" w:rsidRPr="00960F5C">
              <w:rPr>
                <w:rFonts w:ascii="Times New Roman" w:hAnsi="Times New Roman" w:cs="Times New Roman"/>
                <w:sz w:val="24"/>
                <w:szCs w:val="24"/>
              </w:rPr>
              <w:t>ПК 1.8., ПК 2.1., ПК 2.3. , ПК 2.4 </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76509D" w:rsidRPr="00960F5C" w:rsidRDefault="0076509D" w:rsidP="00AC2757">
            <w:pPr>
              <w:spacing w:after="0" w:line="240" w:lineRule="auto"/>
              <w:jc w:val="both"/>
              <w:rPr>
                <w:rFonts w:ascii="Times New Roman" w:hAnsi="Times New Roman" w:cs="Times New Roman"/>
                <w:bCs/>
                <w:iCs/>
                <w:color w:val="000000"/>
                <w:sz w:val="24"/>
                <w:szCs w:val="24"/>
              </w:rPr>
            </w:pPr>
            <w:r w:rsidRPr="00960F5C">
              <w:rPr>
                <w:rFonts w:ascii="Times New Roman" w:hAnsi="Times New Roman" w:cs="Times New Roman"/>
                <w:b/>
                <w:bCs/>
                <w:iCs/>
                <w:color w:val="000000"/>
                <w:sz w:val="24"/>
                <w:szCs w:val="24"/>
              </w:rPr>
              <w:t>Виды работ</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6509D" w:rsidRPr="00960F5C" w:rsidRDefault="0076509D" w:rsidP="00AC2757">
            <w:pPr>
              <w:spacing w:after="0" w:line="240" w:lineRule="auto"/>
              <w:jc w:val="center"/>
              <w:rPr>
                <w:rFonts w:ascii="Times New Roman" w:hAnsi="Times New Roman" w:cs="Times New Roman"/>
                <w:color w:val="000000"/>
                <w:sz w:val="24"/>
                <w:szCs w:val="24"/>
              </w:rPr>
            </w:pPr>
          </w:p>
        </w:tc>
      </w:tr>
      <w:tr w:rsidR="0076509D" w:rsidRPr="00960F5C" w:rsidTr="005317D0">
        <w:tc>
          <w:tcPr>
            <w:tcW w:w="3261" w:type="dxa"/>
            <w:vMerge/>
            <w:tcBorders>
              <w:left w:val="single" w:sz="8" w:space="0" w:color="000000"/>
              <w:bottom w:val="single" w:sz="8" w:space="0" w:color="000000"/>
              <w:right w:val="single" w:sz="8" w:space="0" w:color="000000"/>
            </w:tcBorders>
            <w:shd w:val="clear" w:color="auto" w:fill="FFFFFF"/>
            <w:vAlign w:val="center"/>
          </w:tcPr>
          <w:p w:rsidR="0076509D" w:rsidRPr="00960F5C" w:rsidRDefault="0076509D" w:rsidP="00AC2757">
            <w:pPr>
              <w:spacing w:after="0" w:line="240" w:lineRule="auto"/>
              <w:rPr>
                <w:rFonts w:ascii="Times New Roman" w:hAnsi="Times New Roman" w:cs="Times New Roman"/>
                <w:color w:val="000000"/>
                <w:sz w:val="24"/>
                <w:szCs w:val="24"/>
              </w:rPr>
            </w:pP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76509D" w:rsidRPr="00960F5C" w:rsidRDefault="0076509D" w:rsidP="00AC2757">
            <w:pPr>
              <w:spacing w:after="0" w:line="240" w:lineRule="auto"/>
              <w:jc w:val="both"/>
              <w:rPr>
                <w:rFonts w:ascii="Times New Roman" w:hAnsi="Times New Roman" w:cs="Times New Roman"/>
                <w:sz w:val="24"/>
                <w:szCs w:val="24"/>
              </w:rPr>
            </w:pPr>
            <w:r w:rsidRPr="00960F5C">
              <w:rPr>
                <w:rFonts w:ascii="Times New Roman" w:hAnsi="Times New Roman" w:cs="Times New Roman"/>
                <w:bCs/>
                <w:iCs/>
                <w:color w:val="000000"/>
                <w:sz w:val="24"/>
                <w:szCs w:val="24"/>
              </w:rPr>
              <w:t xml:space="preserve">1 </w:t>
            </w:r>
            <w:r w:rsidRPr="00960F5C">
              <w:rPr>
                <w:rFonts w:ascii="Times New Roman" w:hAnsi="Times New Roman" w:cs="Times New Roman"/>
                <w:sz w:val="24"/>
                <w:szCs w:val="24"/>
              </w:rPr>
              <w:t>Изучить основные технико-экономические показатели деятельности организации.</w:t>
            </w:r>
          </w:p>
          <w:p w:rsidR="0076509D" w:rsidRPr="00960F5C" w:rsidRDefault="0076509D" w:rsidP="00AC2757">
            <w:pPr>
              <w:spacing w:after="0" w:line="240" w:lineRule="auto"/>
              <w:jc w:val="both"/>
              <w:rPr>
                <w:rFonts w:ascii="Times New Roman" w:hAnsi="Times New Roman" w:cs="Times New Roman"/>
                <w:sz w:val="24"/>
                <w:szCs w:val="24"/>
              </w:rPr>
            </w:pPr>
            <w:r w:rsidRPr="00960F5C">
              <w:rPr>
                <w:rFonts w:ascii="Times New Roman" w:hAnsi="Times New Roman" w:cs="Times New Roman"/>
                <w:sz w:val="24"/>
                <w:szCs w:val="24"/>
              </w:rPr>
              <w:t>2. Расчет анализа показателей экономической эффективности сбытовой политики.</w:t>
            </w:r>
          </w:p>
          <w:p w:rsidR="005317D0" w:rsidRPr="00960F5C" w:rsidRDefault="0076509D" w:rsidP="00AC2757">
            <w:pPr>
              <w:spacing w:after="0" w:line="240" w:lineRule="auto"/>
              <w:jc w:val="both"/>
              <w:rPr>
                <w:rFonts w:ascii="Times New Roman" w:hAnsi="Times New Roman" w:cs="Times New Roman"/>
                <w:sz w:val="24"/>
                <w:szCs w:val="24"/>
              </w:rPr>
            </w:pPr>
            <w:r w:rsidRPr="00960F5C">
              <w:rPr>
                <w:rFonts w:ascii="Times New Roman" w:hAnsi="Times New Roman" w:cs="Times New Roman"/>
                <w:sz w:val="24"/>
                <w:szCs w:val="24"/>
              </w:rPr>
              <w:t>3. Анализ динамики основных показателей деятельности организации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6509D" w:rsidRPr="00960F5C" w:rsidRDefault="0076509D" w:rsidP="00AC2757">
            <w:pPr>
              <w:spacing w:after="0" w:line="240" w:lineRule="auto"/>
              <w:jc w:val="center"/>
              <w:rPr>
                <w:rFonts w:ascii="Times New Roman" w:hAnsi="Times New Roman" w:cs="Times New Roman"/>
                <w:color w:val="000000"/>
                <w:sz w:val="24"/>
                <w:szCs w:val="24"/>
              </w:rPr>
            </w:pPr>
            <w:r w:rsidRPr="00960F5C">
              <w:rPr>
                <w:rFonts w:ascii="Times New Roman" w:hAnsi="Times New Roman" w:cs="Times New Roman"/>
                <w:color w:val="000000"/>
                <w:sz w:val="24"/>
                <w:szCs w:val="24"/>
              </w:rPr>
              <w:t>12</w:t>
            </w:r>
          </w:p>
        </w:tc>
      </w:tr>
      <w:tr w:rsidR="00A4656A" w:rsidRPr="00960F5C" w:rsidTr="005317D0">
        <w:trPr>
          <w:trHeight w:val="300"/>
        </w:trPr>
        <w:tc>
          <w:tcPr>
            <w:tcW w:w="326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56A" w:rsidRPr="00960F5C" w:rsidRDefault="00A4656A" w:rsidP="00AC2757">
            <w:pPr>
              <w:spacing w:after="0" w:line="240" w:lineRule="auto"/>
              <w:rPr>
                <w:rFonts w:ascii="Times New Roman" w:hAnsi="Times New Roman" w:cs="Times New Roman"/>
                <w:sz w:val="24"/>
                <w:szCs w:val="24"/>
              </w:rPr>
            </w:pPr>
            <w:r w:rsidRPr="00960F5C">
              <w:rPr>
                <w:rFonts w:ascii="Times New Roman" w:hAnsi="Times New Roman" w:cs="Times New Roman"/>
                <w:sz w:val="24"/>
                <w:szCs w:val="24"/>
              </w:rPr>
              <w:t xml:space="preserve">Тема 3.Организация и анализ </w:t>
            </w:r>
            <w:r w:rsidRPr="00960F5C">
              <w:rPr>
                <w:rFonts w:ascii="Times New Roman" w:hAnsi="Times New Roman" w:cs="Times New Roman"/>
                <w:sz w:val="24"/>
                <w:szCs w:val="24"/>
              </w:rPr>
              <w:lastRenderedPageBreak/>
              <w:t>маркетинговой деятельности  организации</w:t>
            </w:r>
          </w:p>
          <w:p w:rsidR="00635344" w:rsidRPr="00960F5C" w:rsidRDefault="00193947" w:rsidP="00AC2757">
            <w:pPr>
              <w:spacing w:after="0" w:line="240" w:lineRule="auto"/>
              <w:rPr>
                <w:rFonts w:ascii="Times New Roman" w:hAnsi="Times New Roman" w:cs="Times New Roman"/>
                <w:color w:val="000000"/>
                <w:sz w:val="24"/>
                <w:szCs w:val="24"/>
              </w:rPr>
            </w:pPr>
            <w:r w:rsidRPr="00960F5C">
              <w:rPr>
                <w:rFonts w:ascii="Times New Roman" w:hAnsi="Times New Roman" w:cs="Times New Roman"/>
                <w:sz w:val="24"/>
                <w:szCs w:val="24"/>
              </w:rPr>
              <w:t>ОК 3, ОК</w:t>
            </w:r>
            <w:r w:rsidR="00E836D7" w:rsidRPr="00960F5C">
              <w:rPr>
                <w:rFonts w:ascii="Times New Roman" w:hAnsi="Times New Roman" w:cs="Times New Roman"/>
                <w:sz w:val="24"/>
                <w:szCs w:val="24"/>
              </w:rPr>
              <w:t xml:space="preserve"> </w:t>
            </w:r>
            <w:r w:rsidRPr="00960F5C">
              <w:rPr>
                <w:rFonts w:ascii="Times New Roman" w:hAnsi="Times New Roman" w:cs="Times New Roman"/>
                <w:sz w:val="24"/>
                <w:szCs w:val="24"/>
              </w:rPr>
              <w:t xml:space="preserve">4, </w:t>
            </w:r>
            <w:r w:rsidR="00635344" w:rsidRPr="00960F5C">
              <w:rPr>
                <w:rFonts w:ascii="Times New Roman" w:hAnsi="Times New Roman" w:cs="Times New Roman"/>
                <w:sz w:val="24"/>
                <w:szCs w:val="24"/>
              </w:rPr>
              <w:t>ПК 2.5. , ПК 2.6, ПК 2.7. </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4656A" w:rsidRPr="00960F5C" w:rsidRDefault="00A4656A" w:rsidP="00AC2757">
            <w:pPr>
              <w:spacing w:after="0" w:line="240" w:lineRule="auto"/>
              <w:jc w:val="both"/>
              <w:rPr>
                <w:rFonts w:ascii="Times New Roman" w:hAnsi="Times New Roman" w:cs="Times New Roman"/>
                <w:color w:val="000000"/>
                <w:sz w:val="24"/>
                <w:szCs w:val="24"/>
              </w:rPr>
            </w:pPr>
            <w:r w:rsidRPr="00960F5C">
              <w:rPr>
                <w:rFonts w:ascii="Times New Roman" w:hAnsi="Times New Roman" w:cs="Times New Roman"/>
                <w:b/>
                <w:bCs/>
                <w:iCs/>
                <w:color w:val="000000"/>
                <w:sz w:val="24"/>
                <w:szCs w:val="24"/>
              </w:rPr>
              <w:lastRenderedPageBreak/>
              <w:t>Виды работ</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4656A" w:rsidRPr="00960F5C" w:rsidRDefault="00A4656A" w:rsidP="00AC2757">
            <w:pPr>
              <w:spacing w:after="0" w:line="240" w:lineRule="auto"/>
              <w:jc w:val="center"/>
              <w:rPr>
                <w:rFonts w:ascii="Times New Roman" w:hAnsi="Times New Roman" w:cs="Times New Roman"/>
                <w:color w:val="000000"/>
                <w:sz w:val="24"/>
                <w:szCs w:val="24"/>
              </w:rPr>
            </w:pPr>
            <w:r w:rsidRPr="00960F5C">
              <w:rPr>
                <w:rFonts w:ascii="Times New Roman" w:hAnsi="Times New Roman" w:cs="Times New Roman"/>
                <w:bCs/>
                <w:color w:val="000000"/>
                <w:sz w:val="24"/>
                <w:szCs w:val="24"/>
              </w:rPr>
              <w:t>18</w:t>
            </w:r>
          </w:p>
        </w:tc>
      </w:tr>
      <w:tr w:rsidR="00A4656A" w:rsidRPr="00960F5C" w:rsidTr="005317D0">
        <w:trPr>
          <w:trHeight w:val="1140"/>
        </w:trPr>
        <w:tc>
          <w:tcPr>
            <w:tcW w:w="326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4656A" w:rsidRPr="00960F5C" w:rsidRDefault="00A4656A" w:rsidP="00AC2757">
            <w:pPr>
              <w:spacing w:after="0" w:line="240" w:lineRule="auto"/>
              <w:rPr>
                <w:rFonts w:ascii="Times New Roman" w:hAnsi="Times New Roman" w:cs="Times New Roman"/>
                <w:color w:val="000000"/>
                <w:sz w:val="24"/>
                <w:szCs w:val="24"/>
              </w:rPr>
            </w:pP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4656A" w:rsidRPr="00960F5C" w:rsidRDefault="00A4656A" w:rsidP="008A5DC7">
            <w:pPr>
              <w:numPr>
                <w:ilvl w:val="0"/>
                <w:numId w:val="12"/>
              </w:numPr>
              <w:tabs>
                <w:tab w:val="clear" w:pos="720"/>
                <w:tab w:val="num" w:pos="358"/>
              </w:tabs>
              <w:spacing w:after="0" w:line="240" w:lineRule="auto"/>
              <w:ind w:left="0" w:firstLine="90"/>
              <w:jc w:val="both"/>
              <w:rPr>
                <w:rFonts w:ascii="Times New Roman" w:hAnsi="Times New Roman" w:cs="Times New Roman"/>
                <w:color w:val="000000"/>
                <w:sz w:val="24"/>
                <w:szCs w:val="24"/>
              </w:rPr>
            </w:pPr>
            <w:r w:rsidRPr="00960F5C">
              <w:rPr>
                <w:rFonts w:ascii="Times New Roman" w:hAnsi="Times New Roman" w:cs="Times New Roman"/>
                <w:color w:val="000000"/>
                <w:sz w:val="24"/>
                <w:szCs w:val="24"/>
              </w:rPr>
              <w:t>Выявить методы изучения и прогнозирования покупательского спроса;</w:t>
            </w:r>
          </w:p>
          <w:p w:rsidR="00A4656A" w:rsidRPr="00960F5C" w:rsidRDefault="00A4656A" w:rsidP="008A5DC7">
            <w:pPr>
              <w:numPr>
                <w:ilvl w:val="0"/>
                <w:numId w:val="12"/>
              </w:numPr>
              <w:tabs>
                <w:tab w:val="clear" w:pos="720"/>
                <w:tab w:val="num" w:pos="358"/>
              </w:tabs>
              <w:spacing w:after="0" w:line="240" w:lineRule="auto"/>
              <w:ind w:left="0" w:firstLine="90"/>
              <w:jc w:val="both"/>
              <w:rPr>
                <w:rFonts w:ascii="Times New Roman" w:hAnsi="Times New Roman" w:cs="Times New Roman"/>
                <w:color w:val="000000"/>
                <w:sz w:val="24"/>
                <w:szCs w:val="24"/>
              </w:rPr>
            </w:pPr>
            <w:r w:rsidRPr="00960F5C">
              <w:rPr>
                <w:rFonts w:ascii="Times New Roman" w:hAnsi="Times New Roman" w:cs="Times New Roman"/>
                <w:color w:val="000000"/>
                <w:sz w:val="24"/>
                <w:szCs w:val="24"/>
              </w:rPr>
              <w:t>Изучить порядок определения целевых сегментов рынка (приоритетность различных сегментов рынка) и их состав, характеристика основных групп покупателей;</w:t>
            </w:r>
          </w:p>
          <w:p w:rsidR="00A4656A" w:rsidRPr="00960F5C" w:rsidRDefault="00A4656A" w:rsidP="008A5DC7">
            <w:pPr>
              <w:numPr>
                <w:ilvl w:val="0"/>
                <w:numId w:val="12"/>
              </w:numPr>
              <w:tabs>
                <w:tab w:val="clear" w:pos="720"/>
                <w:tab w:val="num" w:pos="358"/>
              </w:tabs>
              <w:spacing w:after="0" w:line="240" w:lineRule="auto"/>
              <w:ind w:left="0" w:firstLine="90"/>
              <w:jc w:val="both"/>
              <w:rPr>
                <w:rFonts w:ascii="Times New Roman" w:hAnsi="Times New Roman" w:cs="Times New Roman"/>
                <w:color w:val="000000"/>
                <w:sz w:val="24"/>
                <w:szCs w:val="24"/>
              </w:rPr>
            </w:pPr>
            <w:r w:rsidRPr="00960F5C">
              <w:rPr>
                <w:rFonts w:ascii="Times New Roman" w:hAnsi="Times New Roman" w:cs="Times New Roman"/>
                <w:color w:val="000000"/>
                <w:sz w:val="24"/>
                <w:szCs w:val="24"/>
              </w:rPr>
              <w:t>Дать характеристику сегмента рынка торгового предприятия</w:t>
            </w:r>
          </w:p>
          <w:p w:rsidR="00A4656A" w:rsidRPr="00960F5C" w:rsidRDefault="00A4656A" w:rsidP="008A5DC7">
            <w:pPr>
              <w:numPr>
                <w:ilvl w:val="0"/>
                <w:numId w:val="12"/>
              </w:numPr>
              <w:tabs>
                <w:tab w:val="clear" w:pos="720"/>
                <w:tab w:val="num" w:pos="358"/>
              </w:tabs>
              <w:spacing w:after="0" w:line="240" w:lineRule="auto"/>
              <w:ind w:left="0" w:firstLine="90"/>
              <w:jc w:val="both"/>
              <w:rPr>
                <w:rFonts w:ascii="Times New Roman" w:hAnsi="Times New Roman" w:cs="Times New Roman"/>
                <w:color w:val="000000"/>
                <w:sz w:val="24"/>
                <w:szCs w:val="24"/>
              </w:rPr>
            </w:pPr>
            <w:r w:rsidRPr="00960F5C">
              <w:rPr>
                <w:rFonts w:ascii="Times New Roman" w:hAnsi="Times New Roman" w:cs="Times New Roman"/>
                <w:color w:val="000000"/>
                <w:sz w:val="24"/>
                <w:szCs w:val="24"/>
              </w:rPr>
              <w:t>Дать характеристику клиентов и конкурентов</w:t>
            </w:r>
          </w:p>
          <w:p w:rsidR="00A4656A" w:rsidRPr="00960F5C" w:rsidRDefault="00A4656A" w:rsidP="008A5DC7">
            <w:pPr>
              <w:numPr>
                <w:ilvl w:val="0"/>
                <w:numId w:val="12"/>
              </w:numPr>
              <w:tabs>
                <w:tab w:val="clear" w:pos="720"/>
                <w:tab w:val="num" w:pos="358"/>
              </w:tabs>
              <w:spacing w:after="0" w:line="240" w:lineRule="auto"/>
              <w:ind w:left="0" w:firstLine="90"/>
              <w:jc w:val="both"/>
              <w:rPr>
                <w:rFonts w:ascii="Times New Roman" w:hAnsi="Times New Roman" w:cs="Times New Roman"/>
                <w:color w:val="000000"/>
                <w:sz w:val="24"/>
                <w:szCs w:val="24"/>
              </w:rPr>
            </w:pPr>
            <w:r w:rsidRPr="00960F5C">
              <w:rPr>
                <w:rFonts w:ascii="Times New Roman" w:hAnsi="Times New Roman" w:cs="Times New Roman"/>
                <w:color w:val="000000"/>
                <w:sz w:val="24"/>
                <w:szCs w:val="24"/>
              </w:rPr>
              <w:t>Изучить стратегию ценообразования, факторы, определяющие решения по ценам цены на производимую продукцию, метод их формирования.</w:t>
            </w:r>
          </w:p>
          <w:p w:rsidR="00A4656A" w:rsidRPr="00960F5C" w:rsidRDefault="00A4656A" w:rsidP="008A5DC7">
            <w:pPr>
              <w:numPr>
                <w:ilvl w:val="0"/>
                <w:numId w:val="12"/>
              </w:numPr>
              <w:tabs>
                <w:tab w:val="clear" w:pos="720"/>
                <w:tab w:val="num" w:pos="358"/>
              </w:tabs>
              <w:spacing w:after="0" w:line="240" w:lineRule="auto"/>
              <w:ind w:left="0" w:firstLine="90"/>
              <w:jc w:val="both"/>
              <w:rPr>
                <w:rFonts w:ascii="Times New Roman" w:hAnsi="Times New Roman" w:cs="Times New Roman"/>
                <w:color w:val="000000"/>
                <w:sz w:val="24"/>
                <w:szCs w:val="24"/>
              </w:rPr>
            </w:pPr>
            <w:r w:rsidRPr="00960F5C">
              <w:rPr>
                <w:rFonts w:ascii="Times New Roman" w:hAnsi="Times New Roman" w:cs="Times New Roman"/>
                <w:color w:val="000000"/>
                <w:sz w:val="24"/>
                <w:szCs w:val="24"/>
              </w:rPr>
              <w:t>Изучить инструменты продвижения товаров и услуг предприятия</w:t>
            </w:r>
          </w:p>
          <w:p w:rsidR="00A4656A" w:rsidRPr="00960F5C" w:rsidRDefault="00A4656A" w:rsidP="008A5DC7">
            <w:pPr>
              <w:spacing w:after="0" w:line="240" w:lineRule="auto"/>
              <w:ind w:firstLine="90"/>
              <w:jc w:val="both"/>
              <w:rPr>
                <w:rFonts w:ascii="Times New Roman" w:hAnsi="Times New Roman" w:cs="Times New Roman"/>
                <w:color w:val="000000"/>
                <w:sz w:val="24"/>
                <w:szCs w:val="24"/>
              </w:rPr>
            </w:pPr>
            <w:r w:rsidRPr="00960F5C">
              <w:rPr>
                <w:rFonts w:ascii="Times New Roman" w:hAnsi="Times New Roman" w:cs="Times New Roman"/>
                <w:color w:val="000000"/>
                <w:sz w:val="24"/>
                <w:szCs w:val="24"/>
              </w:rPr>
              <w:t>Рассчитать показатели:</w:t>
            </w:r>
          </w:p>
          <w:p w:rsidR="00A4656A" w:rsidRPr="00960F5C" w:rsidRDefault="00A4656A" w:rsidP="008A5DC7">
            <w:pPr>
              <w:pStyle w:val="a7"/>
              <w:numPr>
                <w:ilvl w:val="0"/>
                <w:numId w:val="34"/>
              </w:numPr>
              <w:spacing w:after="0" w:line="240" w:lineRule="auto"/>
              <w:ind w:left="90" w:firstLine="425"/>
              <w:jc w:val="both"/>
              <w:rPr>
                <w:rFonts w:ascii="Times New Roman" w:hAnsi="Times New Roman" w:cs="Times New Roman"/>
                <w:color w:val="000000"/>
                <w:sz w:val="24"/>
                <w:szCs w:val="24"/>
              </w:rPr>
            </w:pPr>
            <w:r w:rsidRPr="00960F5C">
              <w:rPr>
                <w:rFonts w:ascii="Times New Roman" w:hAnsi="Times New Roman" w:cs="Times New Roman"/>
                <w:color w:val="000000"/>
                <w:sz w:val="24"/>
                <w:szCs w:val="24"/>
              </w:rPr>
              <w:t>характеризующие тип рынка</w:t>
            </w:r>
            <w:r w:rsidR="008A5DC7" w:rsidRPr="00960F5C">
              <w:rPr>
                <w:rFonts w:ascii="Times New Roman" w:hAnsi="Times New Roman" w:cs="Times New Roman"/>
                <w:color w:val="000000"/>
                <w:sz w:val="24"/>
                <w:szCs w:val="24"/>
              </w:rPr>
              <w:t>;</w:t>
            </w:r>
          </w:p>
          <w:p w:rsidR="00A4656A" w:rsidRPr="00960F5C" w:rsidRDefault="00A4656A" w:rsidP="008A5DC7">
            <w:pPr>
              <w:pStyle w:val="a7"/>
              <w:numPr>
                <w:ilvl w:val="0"/>
                <w:numId w:val="34"/>
              </w:numPr>
              <w:spacing w:after="0" w:line="240" w:lineRule="auto"/>
              <w:ind w:left="90" w:firstLine="425"/>
              <w:jc w:val="both"/>
              <w:rPr>
                <w:rFonts w:ascii="Times New Roman" w:hAnsi="Times New Roman" w:cs="Times New Roman"/>
                <w:color w:val="000000"/>
                <w:sz w:val="24"/>
                <w:szCs w:val="24"/>
              </w:rPr>
            </w:pPr>
            <w:r w:rsidRPr="00960F5C">
              <w:rPr>
                <w:rFonts w:ascii="Times New Roman" w:hAnsi="Times New Roman" w:cs="Times New Roman"/>
                <w:color w:val="000000"/>
                <w:sz w:val="24"/>
                <w:szCs w:val="24"/>
              </w:rPr>
              <w:t>рыночных цен и тарифов на товары и услуги</w:t>
            </w:r>
            <w:r w:rsidR="008A5DC7" w:rsidRPr="00960F5C">
              <w:rPr>
                <w:rFonts w:ascii="Times New Roman" w:hAnsi="Times New Roman" w:cs="Times New Roman"/>
                <w:color w:val="000000"/>
                <w:sz w:val="24"/>
                <w:szCs w:val="24"/>
              </w:rPr>
              <w:t>;</w:t>
            </w:r>
          </w:p>
          <w:p w:rsidR="00A4656A" w:rsidRPr="00960F5C" w:rsidRDefault="00A4656A" w:rsidP="008A5DC7">
            <w:pPr>
              <w:pStyle w:val="a7"/>
              <w:numPr>
                <w:ilvl w:val="0"/>
                <w:numId w:val="34"/>
              </w:numPr>
              <w:spacing w:after="0" w:line="240" w:lineRule="auto"/>
              <w:ind w:left="90" w:firstLine="425"/>
              <w:jc w:val="both"/>
              <w:rPr>
                <w:rFonts w:ascii="Times New Roman" w:hAnsi="Times New Roman" w:cs="Times New Roman"/>
                <w:color w:val="000000"/>
                <w:sz w:val="24"/>
                <w:szCs w:val="24"/>
              </w:rPr>
            </w:pPr>
            <w:r w:rsidRPr="00960F5C">
              <w:rPr>
                <w:rFonts w:ascii="Times New Roman" w:hAnsi="Times New Roman" w:cs="Times New Roman"/>
                <w:color w:val="000000"/>
                <w:sz w:val="24"/>
                <w:szCs w:val="24"/>
              </w:rPr>
              <w:t>эффективности использования инструментов продвижения товаров</w:t>
            </w:r>
            <w:r w:rsidR="008A5DC7" w:rsidRPr="00960F5C">
              <w:rPr>
                <w:rFonts w:ascii="Times New Roman" w:hAnsi="Times New Roman" w:cs="Times New Roman"/>
                <w:color w:val="000000"/>
                <w:sz w:val="24"/>
                <w:szCs w:val="24"/>
              </w:rPr>
              <w:t>.</w:t>
            </w: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4656A" w:rsidRPr="00960F5C" w:rsidRDefault="00A4656A" w:rsidP="00AC2757">
            <w:pPr>
              <w:spacing w:after="0" w:line="240" w:lineRule="auto"/>
              <w:rPr>
                <w:rFonts w:ascii="Times New Roman" w:hAnsi="Times New Roman" w:cs="Times New Roman"/>
                <w:color w:val="000000"/>
                <w:sz w:val="24"/>
                <w:szCs w:val="24"/>
              </w:rPr>
            </w:pPr>
          </w:p>
        </w:tc>
      </w:tr>
      <w:tr w:rsidR="00A4656A" w:rsidRPr="00960F5C" w:rsidTr="005317D0">
        <w:trPr>
          <w:trHeight w:val="260"/>
        </w:trPr>
        <w:tc>
          <w:tcPr>
            <w:tcW w:w="326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4656A" w:rsidRPr="00960F5C" w:rsidRDefault="00A4656A" w:rsidP="00AC2757">
            <w:pPr>
              <w:spacing w:after="0" w:line="240" w:lineRule="auto"/>
              <w:rPr>
                <w:rFonts w:ascii="Times New Roman" w:hAnsi="Times New Roman" w:cs="Times New Roman"/>
                <w:color w:val="000000"/>
                <w:sz w:val="24"/>
                <w:szCs w:val="24"/>
              </w:rPr>
            </w:pP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4656A" w:rsidRPr="00960F5C" w:rsidRDefault="00A4656A" w:rsidP="008A5DC7">
            <w:pPr>
              <w:spacing w:after="0" w:line="240" w:lineRule="auto"/>
              <w:jc w:val="both"/>
              <w:rPr>
                <w:rFonts w:ascii="Times New Roman" w:hAnsi="Times New Roman" w:cs="Times New Roman"/>
                <w:color w:val="000000"/>
                <w:sz w:val="24"/>
                <w:szCs w:val="24"/>
              </w:rPr>
            </w:pPr>
            <w:r w:rsidRPr="00960F5C">
              <w:rPr>
                <w:rFonts w:ascii="Times New Roman" w:hAnsi="Times New Roman" w:cs="Times New Roman"/>
                <w:b/>
                <w:bCs/>
                <w:iCs/>
                <w:color w:val="000000"/>
                <w:sz w:val="24"/>
                <w:szCs w:val="24"/>
              </w:rPr>
              <w:t>Отчётная документация (приложения к отчёту)</w:t>
            </w:r>
            <w:r w:rsidR="008A5DC7" w:rsidRPr="00960F5C">
              <w:rPr>
                <w:rFonts w:ascii="Times New Roman" w:hAnsi="Times New Roman" w:cs="Times New Roman"/>
                <w:b/>
                <w:bCs/>
                <w:iCs/>
                <w:color w:val="000000"/>
                <w:sz w:val="24"/>
                <w:szCs w:val="24"/>
              </w:rPr>
              <w:t>:</w:t>
            </w:r>
            <w:r w:rsidR="008A5DC7" w:rsidRPr="00960F5C">
              <w:rPr>
                <w:rFonts w:ascii="Times New Roman" w:hAnsi="Times New Roman" w:cs="Times New Roman"/>
                <w:color w:val="000000"/>
                <w:sz w:val="24"/>
                <w:szCs w:val="24"/>
              </w:rPr>
              <w:t xml:space="preserve"> р</w:t>
            </w:r>
            <w:r w:rsidRPr="00960F5C">
              <w:rPr>
                <w:rFonts w:ascii="Times New Roman" w:hAnsi="Times New Roman" w:cs="Times New Roman"/>
                <w:color w:val="000000"/>
                <w:sz w:val="24"/>
                <w:szCs w:val="24"/>
              </w:rPr>
              <w:t>екламные материалы</w:t>
            </w: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4656A" w:rsidRPr="00960F5C" w:rsidRDefault="00A4656A" w:rsidP="00AC2757">
            <w:pPr>
              <w:spacing w:after="0" w:line="240" w:lineRule="auto"/>
              <w:rPr>
                <w:rFonts w:ascii="Times New Roman" w:hAnsi="Times New Roman" w:cs="Times New Roman"/>
                <w:color w:val="000000"/>
                <w:sz w:val="24"/>
                <w:szCs w:val="24"/>
              </w:rPr>
            </w:pPr>
          </w:p>
        </w:tc>
      </w:tr>
      <w:tr w:rsidR="00A4656A" w:rsidRPr="00960F5C" w:rsidTr="005317D0">
        <w:trPr>
          <w:trHeight w:val="320"/>
        </w:trPr>
        <w:tc>
          <w:tcPr>
            <w:tcW w:w="326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56A" w:rsidRPr="00960F5C" w:rsidRDefault="00A4656A" w:rsidP="00AC2757">
            <w:pPr>
              <w:spacing w:after="0" w:line="240" w:lineRule="auto"/>
              <w:rPr>
                <w:rFonts w:ascii="Times New Roman" w:hAnsi="Times New Roman" w:cs="Times New Roman"/>
                <w:color w:val="000000"/>
                <w:sz w:val="24"/>
                <w:szCs w:val="24"/>
              </w:rPr>
            </w:pPr>
            <w:r w:rsidRPr="00960F5C">
              <w:rPr>
                <w:rFonts w:ascii="Times New Roman" w:hAnsi="Times New Roman" w:cs="Times New Roman"/>
                <w:bCs/>
                <w:color w:val="000000"/>
                <w:sz w:val="24"/>
                <w:szCs w:val="24"/>
              </w:rPr>
              <w:t>Тема 4. Организация</w:t>
            </w:r>
          </w:p>
          <w:p w:rsidR="00A4656A" w:rsidRPr="00960F5C" w:rsidRDefault="00A4656A" w:rsidP="00AC2757">
            <w:pPr>
              <w:spacing w:after="0" w:line="240" w:lineRule="auto"/>
              <w:rPr>
                <w:rFonts w:ascii="Times New Roman" w:hAnsi="Times New Roman" w:cs="Times New Roman"/>
                <w:color w:val="000000"/>
                <w:sz w:val="24"/>
                <w:szCs w:val="24"/>
              </w:rPr>
            </w:pPr>
            <w:r w:rsidRPr="00960F5C">
              <w:rPr>
                <w:rFonts w:ascii="Times New Roman" w:hAnsi="Times New Roman" w:cs="Times New Roman"/>
                <w:bCs/>
                <w:color w:val="000000"/>
                <w:sz w:val="24"/>
                <w:szCs w:val="24"/>
              </w:rPr>
              <w:t>коммерческих и</w:t>
            </w:r>
          </w:p>
          <w:p w:rsidR="00A4656A" w:rsidRPr="00960F5C" w:rsidRDefault="00A4656A" w:rsidP="00AC2757">
            <w:pPr>
              <w:spacing w:after="0" w:line="240" w:lineRule="auto"/>
              <w:rPr>
                <w:rFonts w:ascii="Times New Roman" w:hAnsi="Times New Roman" w:cs="Times New Roman"/>
                <w:color w:val="000000"/>
                <w:sz w:val="24"/>
                <w:szCs w:val="24"/>
              </w:rPr>
            </w:pPr>
            <w:r w:rsidRPr="00960F5C">
              <w:rPr>
                <w:rFonts w:ascii="Times New Roman" w:hAnsi="Times New Roman" w:cs="Times New Roman"/>
                <w:bCs/>
                <w:color w:val="000000"/>
                <w:sz w:val="24"/>
                <w:szCs w:val="24"/>
              </w:rPr>
              <w:t>хозяйственных связей, порядок ведения</w:t>
            </w:r>
          </w:p>
          <w:p w:rsidR="00A4656A" w:rsidRPr="00960F5C" w:rsidRDefault="00A4656A" w:rsidP="00AC2757">
            <w:pPr>
              <w:spacing w:after="0" w:line="240" w:lineRule="auto"/>
              <w:rPr>
                <w:rFonts w:ascii="Times New Roman" w:hAnsi="Times New Roman" w:cs="Times New Roman"/>
                <w:bCs/>
                <w:color w:val="000000"/>
                <w:sz w:val="24"/>
                <w:szCs w:val="24"/>
              </w:rPr>
            </w:pPr>
            <w:r w:rsidRPr="00960F5C">
              <w:rPr>
                <w:rFonts w:ascii="Times New Roman" w:hAnsi="Times New Roman" w:cs="Times New Roman"/>
                <w:bCs/>
                <w:color w:val="000000"/>
                <w:sz w:val="24"/>
                <w:szCs w:val="24"/>
              </w:rPr>
              <w:t>договорной работы на предприятии.</w:t>
            </w:r>
          </w:p>
          <w:p w:rsidR="00853AD6" w:rsidRPr="00960F5C" w:rsidRDefault="00416B3F" w:rsidP="00AC2757">
            <w:pPr>
              <w:spacing w:after="0" w:line="240" w:lineRule="auto"/>
              <w:rPr>
                <w:rFonts w:ascii="Times New Roman" w:hAnsi="Times New Roman" w:cs="Times New Roman"/>
                <w:color w:val="000000"/>
                <w:sz w:val="24"/>
                <w:szCs w:val="24"/>
              </w:rPr>
            </w:pPr>
            <w:r>
              <w:rPr>
                <w:rFonts w:ascii="Times New Roman" w:hAnsi="Times New Roman" w:cs="Times New Roman"/>
                <w:sz w:val="24"/>
                <w:szCs w:val="24"/>
              </w:rPr>
              <w:t xml:space="preserve">ОК, 4, ОК 9, </w:t>
            </w:r>
            <w:r w:rsidR="00853AD6" w:rsidRPr="00960F5C">
              <w:rPr>
                <w:rFonts w:ascii="Times New Roman" w:hAnsi="Times New Roman" w:cs="Times New Roman"/>
                <w:sz w:val="24"/>
                <w:szCs w:val="24"/>
              </w:rPr>
              <w:t>ПК 1.1., ПК 1.2, ПК 1.3</w:t>
            </w:r>
            <w:r w:rsidR="00635344" w:rsidRPr="00960F5C">
              <w:rPr>
                <w:rFonts w:ascii="Times New Roman" w:hAnsi="Times New Roman" w:cs="Times New Roman"/>
                <w:sz w:val="24"/>
                <w:szCs w:val="24"/>
              </w:rPr>
              <w:t>. ПК 1.7, ПК 1.9</w:t>
            </w:r>
            <w:r w:rsidR="00D24C37" w:rsidRPr="00960F5C">
              <w:rPr>
                <w:rFonts w:ascii="Times New Roman" w:hAnsi="Times New Roman" w:cs="Times New Roman"/>
                <w:sz w:val="24"/>
                <w:szCs w:val="24"/>
              </w:rPr>
              <w:t>, ПК 2.5,</w:t>
            </w:r>
            <w:r w:rsidR="005317D0" w:rsidRPr="00960F5C">
              <w:rPr>
                <w:rFonts w:ascii="Times New Roman" w:hAnsi="Times New Roman" w:cs="Times New Roman"/>
                <w:sz w:val="24"/>
                <w:szCs w:val="24"/>
              </w:rPr>
              <w:t xml:space="preserve">           </w:t>
            </w:r>
            <w:r w:rsidR="00D24C37" w:rsidRPr="00960F5C">
              <w:rPr>
                <w:rFonts w:ascii="Times New Roman" w:hAnsi="Times New Roman" w:cs="Times New Roman"/>
                <w:sz w:val="24"/>
                <w:szCs w:val="24"/>
              </w:rPr>
              <w:t xml:space="preserve"> ПК 2.6, ПК 2.7</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4656A" w:rsidRPr="00960F5C" w:rsidRDefault="00A4656A" w:rsidP="00AC2757">
            <w:pPr>
              <w:spacing w:after="0" w:line="240" w:lineRule="auto"/>
              <w:jc w:val="both"/>
              <w:rPr>
                <w:rFonts w:ascii="Times New Roman" w:hAnsi="Times New Roman" w:cs="Times New Roman"/>
                <w:color w:val="000000"/>
                <w:sz w:val="24"/>
                <w:szCs w:val="24"/>
              </w:rPr>
            </w:pPr>
            <w:r w:rsidRPr="00960F5C">
              <w:rPr>
                <w:rFonts w:ascii="Times New Roman" w:hAnsi="Times New Roman" w:cs="Times New Roman"/>
                <w:b/>
                <w:bCs/>
                <w:iCs/>
                <w:color w:val="000000"/>
                <w:sz w:val="24"/>
                <w:szCs w:val="24"/>
              </w:rPr>
              <w:t>Виды работ</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4656A" w:rsidRPr="00960F5C" w:rsidRDefault="00032EC3" w:rsidP="00AC2757">
            <w:pPr>
              <w:spacing w:after="0" w:line="240" w:lineRule="auto"/>
              <w:jc w:val="center"/>
              <w:rPr>
                <w:rFonts w:ascii="Times New Roman" w:hAnsi="Times New Roman" w:cs="Times New Roman"/>
                <w:color w:val="000000"/>
                <w:sz w:val="24"/>
                <w:szCs w:val="24"/>
              </w:rPr>
            </w:pPr>
            <w:r w:rsidRPr="00960F5C">
              <w:rPr>
                <w:rFonts w:ascii="Times New Roman" w:hAnsi="Times New Roman" w:cs="Times New Roman"/>
                <w:bCs/>
                <w:color w:val="000000"/>
                <w:sz w:val="24"/>
                <w:szCs w:val="24"/>
              </w:rPr>
              <w:t>18</w:t>
            </w:r>
          </w:p>
        </w:tc>
      </w:tr>
      <w:tr w:rsidR="00A4656A" w:rsidRPr="00960F5C" w:rsidTr="005317D0">
        <w:trPr>
          <w:trHeight w:val="820"/>
        </w:trPr>
        <w:tc>
          <w:tcPr>
            <w:tcW w:w="326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4656A" w:rsidRPr="00960F5C" w:rsidRDefault="00A4656A" w:rsidP="00AC2757">
            <w:pPr>
              <w:spacing w:after="0" w:line="240" w:lineRule="auto"/>
              <w:rPr>
                <w:rFonts w:ascii="Times New Roman" w:hAnsi="Times New Roman" w:cs="Times New Roman"/>
                <w:color w:val="000000"/>
                <w:sz w:val="24"/>
                <w:szCs w:val="24"/>
              </w:rPr>
            </w:pP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4656A" w:rsidRPr="00960F5C" w:rsidRDefault="00A4656A" w:rsidP="00DE4A21">
            <w:pPr>
              <w:numPr>
                <w:ilvl w:val="0"/>
                <w:numId w:val="15"/>
              </w:numPr>
              <w:tabs>
                <w:tab w:val="num" w:pos="500"/>
              </w:tabs>
              <w:spacing w:after="0" w:line="240" w:lineRule="auto"/>
              <w:ind w:left="0" w:firstLine="231"/>
              <w:jc w:val="both"/>
              <w:rPr>
                <w:rFonts w:ascii="Times New Roman" w:hAnsi="Times New Roman" w:cs="Times New Roman"/>
                <w:color w:val="000000"/>
                <w:sz w:val="24"/>
                <w:szCs w:val="24"/>
              </w:rPr>
            </w:pPr>
            <w:r w:rsidRPr="00960F5C">
              <w:rPr>
                <w:rFonts w:ascii="Times New Roman" w:hAnsi="Times New Roman" w:cs="Times New Roman"/>
                <w:color w:val="000000"/>
                <w:sz w:val="24"/>
                <w:szCs w:val="24"/>
              </w:rPr>
              <w:t>Изучить и проанализировать основные этапы договорной работы;</w:t>
            </w:r>
          </w:p>
          <w:p w:rsidR="00A4656A" w:rsidRPr="00960F5C" w:rsidRDefault="00A4656A" w:rsidP="00DE4A21">
            <w:pPr>
              <w:numPr>
                <w:ilvl w:val="0"/>
                <w:numId w:val="15"/>
              </w:numPr>
              <w:tabs>
                <w:tab w:val="num" w:pos="500"/>
              </w:tabs>
              <w:spacing w:after="0" w:line="240" w:lineRule="auto"/>
              <w:ind w:left="0" w:firstLine="231"/>
              <w:jc w:val="both"/>
              <w:rPr>
                <w:rFonts w:ascii="Times New Roman" w:hAnsi="Times New Roman" w:cs="Times New Roman"/>
                <w:color w:val="000000"/>
                <w:sz w:val="24"/>
                <w:szCs w:val="24"/>
              </w:rPr>
            </w:pPr>
            <w:r w:rsidRPr="00960F5C">
              <w:rPr>
                <w:rFonts w:ascii="Times New Roman" w:hAnsi="Times New Roman" w:cs="Times New Roman"/>
                <w:color w:val="000000"/>
                <w:sz w:val="24"/>
                <w:szCs w:val="24"/>
              </w:rPr>
              <w:t>Изучить организацию заключения договоров на предприятии;</w:t>
            </w:r>
          </w:p>
          <w:p w:rsidR="00A4656A" w:rsidRPr="00960F5C" w:rsidRDefault="00A4656A" w:rsidP="00DE4A21">
            <w:pPr>
              <w:numPr>
                <w:ilvl w:val="0"/>
                <w:numId w:val="15"/>
              </w:numPr>
              <w:tabs>
                <w:tab w:val="num" w:pos="500"/>
              </w:tabs>
              <w:spacing w:after="0" w:line="240" w:lineRule="auto"/>
              <w:ind w:left="0" w:firstLine="231"/>
              <w:jc w:val="both"/>
              <w:rPr>
                <w:rFonts w:ascii="Times New Roman" w:hAnsi="Times New Roman" w:cs="Times New Roman"/>
                <w:color w:val="000000"/>
                <w:sz w:val="24"/>
                <w:szCs w:val="24"/>
              </w:rPr>
            </w:pPr>
            <w:r w:rsidRPr="00960F5C">
              <w:rPr>
                <w:rFonts w:ascii="Times New Roman" w:hAnsi="Times New Roman" w:cs="Times New Roman"/>
                <w:color w:val="000000"/>
                <w:sz w:val="24"/>
                <w:szCs w:val="24"/>
              </w:rPr>
              <w:t>Изучить порядок учета и исполнения договоров, взыскания штрафных санкций и убытков.</w:t>
            </w:r>
          </w:p>
          <w:p w:rsidR="00A4656A" w:rsidRPr="00960F5C" w:rsidRDefault="00A4656A" w:rsidP="00DE4A21">
            <w:pPr>
              <w:numPr>
                <w:ilvl w:val="0"/>
                <w:numId w:val="15"/>
              </w:numPr>
              <w:tabs>
                <w:tab w:val="num" w:pos="500"/>
              </w:tabs>
              <w:spacing w:after="0" w:line="240" w:lineRule="auto"/>
              <w:ind w:left="0" w:firstLine="231"/>
              <w:jc w:val="both"/>
              <w:rPr>
                <w:rFonts w:ascii="Times New Roman" w:hAnsi="Times New Roman" w:cs="Times New Roman"/>
                <w:color w:val="000000"/>
                <w:sz w:val="24"/>
                <w:szCs w:val="24"/>
              </w:rPr>
            </w:pPr>
            <w:r w:rsidRPr="00960F5C">
              <w:rPr>
                <w:rFonts w:ascii="Times New Roman" w:hAnsi="Times New Roman" w:cs="Times New Roman"/>
                <w:color w:val="000000"/>
                <w:sz w:val="24"/>
                <w:szCs w:val="24"/>
              </w:rPr>
              <w:t>Выявить и проанализировать источники закупки товаров,</w:t>
            </w:r>
          </w:p>
          <w:p w:rsidR="00A4656A" w:rsidRPr="00960F5C" w:rsidRDefault="00A4656A" w:rsidP="00DE4A21">
            <w:pPr>
              <w:numPr>
                <w:ilvl w:val="0"/>
                <w:numId w:val="15"/>
              </w:numPr>
              <w:tabs>
                <w:tab w:val="num" w:pos="500"/>
              </w:tabs>
              <w:spacing w:after="0" w:line="240" w:lineRule="auto"/>
              <w:ind w:left="0" w:firstLine="231"/>
              <w:jc w:val="both"/>
              <w:rPr>
                <w:rFonts w:ascii="Times New Roman" w:hAnsi="Times New Roman" w:cs="Times New Roman"/>
                <w:color w:val="000000"/>
                <w:sz w:val="24"/>
                <w:szCs w:val="24"/>
              </w:rPr>
            </w:pPr>
            <w:r w:rsidRPr="00960F5C">
              <w:rPr>
                <w:rFonts w:ascii="Times New Roman" w:hAnsi="Times New Roman" w:cs="Times New Roman"/>
                <w:color w:val="000000"/>
                <w:sz w:val="24"/>
                <w:szCs w:val="24"/>
              </w:rPr>
              <w:t>Определить спрос покупателей, провести анкетный опрос покупателей с целью изучения спроса на конкретный товар и проанализировать полученные материалы;</w:t>
            </w:r>
          </w:p>
          <w:p w:rsidR="00A4656A" w:rsidRPr="00960F5C" w:rsidRDefault="00A4656A" w:rsidP="00DE4A21">
            <w:pPr>
              <w:numPr>
                <w:ilvl w:val="0"/>
                <w:numId w:val="15"/>
              </w:numPr>
              <w:tabs>
                <w:tab w:val="num" w:pos="500"/>
              </w:tabs>
              <w:spacing w:after="0" w:line="240" w:lineRule="auto"/>
              <w:ind w:left="0" w:firstLine="231"/>
              <w:jc w:val="both"/>
              <w:rPr>
                <w:rFonts w:ascii="Times New Roman" w:hAnsi="Times New Roman" w:cs="Times New Roman"/>
                <w:color w:val="000000"/>
                <w:sz w:val="24"/>
                <w:szCs w:val="24"/>
              </w:rPr>
            </w:pPr>
            <w:r w:rsidRPr="00960F5C">
              <w:rPr>
                <w:rFonts w:ascii="Times New Roman" w:hAnsi="Times New Roman" w:cs="Times New Roman"/>
                <w:color w:val="000000"/>
                <w:sz w:val="24"/>
                <w:szCs w:val="24"/>
              </w:rPr>
              <w:t>Изучить порядок закупки товаров на торговом предприятии;</w:t>
            </w:r>
          </w:p>
          <w:p w:rsidR="00A4656A" w:rsidRPr="00960F5C" w:rsidRDefault="00A4656A" w:rsidP="00DE4A21">
            <w:pPr>
              <w:numPr>
                <w:ilvl w:val="0"/>
                <w:numId w:val="15"/>
              </w:numPr>
              <w:tabs>
                <w:tab w:val="num" w:pos="500"/>
              </w:tabs>
              <w:spacing w:after="0" w:line="240" w:lineRule="auto"/>
              <w:ind w:left="0" w:firstLine="231"/>
              <w:jc w:val="both"/>
              <w:rPr>
                <w:rFonts w:ascii="Times New Roman" w:hAnsi="Times New Roman" w:cs="Times New Roman"/>
                <w:color w:val="000000"/>
                <w:sz w:val="24"/>
                <w:szCs w:val="24"/>
              </w:rPr>
            </w:pPr>
            <w:r w:rsidRPr="00960F5C">
              <w:rPr>
                <w:rFonts w:ascii="Times New Roman" w:hAnsi="Times New Roman" w:cs="Times New Roman"/>
                <w:color w:val="000000"/>
                <w:sz w:val="24"/>
                <w:szCs w:val="24"/>
              </w:rPr>
              <w:t>Изучить условия взаимодействия с конкретными поставщиками;</w:t>
            </w:r>
          </w:p>
          <w:p w:rsidR="00A4656A" w:rsidRPr="00960F5C" w:rsidRDefault="00A4656A" w:rsidP="00DE4A21">
            <w:pPr>
              <w:numPr>
                <w:ilvl w:val="0"/>
                <w:numId w:val="15"/>
              </w:numPr>
              <w:tabs>
                <w:tab w:val="num" w:pos="500"/>
              </w:tabs>
              <w:spacing w:after="0" w:line="240" w:lineRule="auto"/>
              <w:ind w:left="0" w:firstLine="231"/>
              <w:jc w:val="both"/>
              <w:rPr>
                <w:rFonts w:ascii="Times New Roman" w:hAnsi="Times New Roman" w:cs="Times New Roman"/>
                <w:color w:val="000000"/>
                <w:sz w:val="24"/>
                <w:szCs w:val="24"/>
              </w:rPr>
            </w:pPr>
            <w:r w:rsidRPr="00960F5C">
              <w:rPr>
                <w:rFonts w:ascii="Times New Roman" w:hAnsi="Times New Roman" w:cs="Times New Roman"/>
                <w:color w:val="000000"/>
                <w:sz w:val="24"/>
                <w:szCs w:val="24"/>
              </w:rPr>
              <w:t>Принять участие в формировании и предоставлении заказов поставщикам или заключении с ними договоров,</w:t>
            </w:r>
          </w:p>
          <w:p w:rsidR="00A4656A" w:rsidRPr="00960F5C" w:rsidRDefault="00A4656A" w:rsidP="00DE4A21">
            <w:pPr>
              <w:numPr>
                <w:ilvl w:val="0"/>
                <w:numId w:val="15"/>
              </w:numPr>
              <w:tabs>
                <w:tab w:val="num" w:pos="500"/>
              </w:tabs>
              <w:spacing w:after="0" w:line="240" w:lineRule="auto"/>
              <w:ind w:left="0" w:firstLine="231"/>
              <w:jc w:val="both"/>
              <w:rPr>
                <w:rFonts w:ascii="Times New Roman" w:hAnsi="Times New Roman" w:cs="Times New Roman"/>
                <w:color w:val="000000"/>
                <w:sz w:val="24"/>
                <w:szCs w:val="24"/>
              </w:rPr>
            </w:pPr>
            <w:r w:rsidRPr="00960F5C">
              <w:rPr>
                <w:rFonts w:ascii="Times New Roman" w:hAnsi="Times New Roman" w:cs="Times New Roman"/>
                <w:color w:val="000000"/>
                <w:sz w:val="24"/>
                <w:szCs w:val="24"/>
              </w:rPr>
              <w:t>Принять участие в осуществлении контроля за поставками и ведением претензионной работы,</w:t>
            </w:r>
          </w:p>
          <w:p w:rsidR="00A4656A" w:rsidRPr="00960F5C" w:rsidRDefault="00A4656A" w:rsidP="00DE4A21">
            <w:pPr>
              <w:numPr>
                <w:ilvl w:val="0"/>
                <w:numId w:val="15"/>
              </w:numPr>
              <w:tabs>
                <w:tab w:val="num" w:pos="500"/>
              </w:tabs>
              <w:spacing w:after="0" w:line="240" w:lineRule="auto"/>
              <w:ind w:left="0" w:firstLine="231"/>
              <w:jc w:val="both"/>
              <w:rPr>
                <w:rFonts w:ascii="Times New Roman" w:hAnsi="Times New Roman" w:cs="Times New Roman"/>
                <w:color w:val="000000"/>
                <w:sz w:val="24"/>
                <w:szCs w:val="24"/>
              </w:rPr>
            </w:pPr>
            <w:r w:rsidRPr="00960F5C">
              <w:rPr>
                <w:rFonts w:ascii="Times New Roman" w:hAnsi="Times New Roman" w:cs="Times New Roman"/>
                <w:color w:val="000000"/>
                <w:sz w:val="24"/>
                <w:szCs w:val="24"/>
              </w:rPr>
              <w:t>Изучить методы стимулировании сбыта у поставщиков;</w:t>
            </w:r>
          </w:p>
          <w:p w:rsidR="00A4656A" w:rsidRPr="00960F5C" w:rsidRDefault="00A4656A" w:rsidP="00DE4A21">
            <w:pPr>
              <w:numPr>
                <w:ilvl w:val="0"/>
                <w:numId w:val="15"/>
              </w:numPr>
              <w:tabs>
                <w:tab w:val="num" w:pos="500"/>
              </w:tabs>
              <w:spacing w:after="0" w:line="240" w:lineRule="auto"/>
              <w:ind w:left="0" w:firstLine="231"/>
              <w:jc w:val="both"/>
              <w:rPr>
                <w:rFonts w:ascii="Times New Roman" w:hAnsi="Times New Roman" w:cs="Times New Roman"/>
                <w:color w:val="000000"/>
                <w:sz w:val="24"/>
                <w:szCs w:val="24"/>
              </w:rPr>
            </w:pPr>
            <w:r w:rsidRPr="00960F5C">
              <w:rPr>
                <w:rFonts w:ascii="Times New Roman" w:hAnsi="Times New Roman" w:cs="Times New Roman"/>
                <w:color w:val="000000"/>
                <w:sz w:val="24"/>
                <w:szCs w:val="24"/>
              </w:rPr>
              <w:t> Изучить методы доставки товаров в торговое предприятие и виды используемых маршрутов;</w:t>
            </w:r>
          </w:p>
          <w:p w:rsidR="00A4656A" w:rsidRPr="00960F5C" w:rsidRDefault="00A4656A" w:rsidP="00DE4A21">
            <w:pPr>
              <w:numPr>
                <w:ilvl w:val="0"/>
                <w:numId w:val="15"/>
              </w:numPr>
              <w:tabs>
                <w:tab w:val="num" w:pos="500"/>
              </w:tabs>
              <w:spacing w:after="0" w:line="240" w:lineRule="auto"/>
              <w:ind w:left="0" w:firstLine="231"/>
              <w:jc w:val="both"/>
              <w:rPr>
                <w:rFonts w:ascii="Times New Roman" w:hAnsi="Times New Roman" w:cs="Times New Roman"/>
                <w:color w:val="000000"/>
                <w:sz w:val="24"/>
                <w:szCs w:val="24"/>
              </w:rPr>
            </w:pPr>
            <w:r w:rsidRPr="00960F5C">
              <w:rPr>
                <w:rFonts w:ascii="Times New Roman" w:hAnsi="Times New Roman" w:cs="Times New Roman"/>
                <w:color w:val="000000"/>
                <w:sz w:val="24"/>
                <w:szCs w:val="24"/>
              </w:rPr>
              <w:t xml:space="preserve">Принять участие в организации доставки товаров от поставщика (или отгрузки товаропроизводителю) и ознакомиться с </w:t>
            </w:r>
            <w:r w:rsidRPr="00960F5C">
              <w:rPr>
                <w:rFonts w:ascii="Times New Roman" w:hAnsi="Times New Roman" w:cs="Times New Roman"/>
                <w:color w:val="000000"/>
                <w:sz w:val="24"/>
                <w:szCs w:val="24"/>
              </w:rPr>
              <w:lastRenderedPageBreak/>
              <w:t>транспортно-экспедиционными операциями на этапах отправления и приемки товаров, при доставке их автомобильным и железнодорожным транспортом.</w:t>
            </w:r>
          </w:p>
          <w:p w:rsidR="00A4656A" w:rsidRPr="00960F5C" w:rsidRDefault="00A4656A" w:rsidP="00DE4A21">
            <w:pPr>
              <w:numPr>
                <w:ilvl w:val="0"/>
                <w:numId w:val="15"/>
              </w:numPr>
              <w:tabs>
                <w:tab w:val="num" w:pos="500"/>
              </w:tabs>
              <w:spacing w:after="0" w:line="240" w:lineRule="auto"/>
              <w:ind w:left="0" w:firstLine="231"/>
              <w:jc w:val="both"/>
              <w:rPr>
                <w:rFonts w:ascii="Times New Roman" w:hAnsi="Times New Roman" w:cs="Times New Roman"/>
                <w:color w:val="000000"/>
                <w:sz w:val="24"/>
                <w:szCs w:val="24"/>
              </w:rPr>
            </w:pPr>
            <w:r w:rsidRPr="00960F5C">
              <w:rPr>
                <w:rFonts w:ascii="Times New Roman" w:hAnsi="Times New Roman" w:cs="Times New Roman"/>
                <w:color w:val="000000"/>
                <w:sz w:val="24"/>
                <w:szCs w:val="24"/>
              </w:rPr>
              <w:t>Дать характеристику устройства и планировки торгового, складского помещения;</w:t>
            </w:r>
          </w:p>
          <w:p w:rsidR="00A4656A" w:rsidRPr="00960F5C" w:rsidRDefault="00A4656A" w:rsidP="00DE4A21">
            <w:pPr>
              <w:numPr>
                <w:ilvl w:val="0"/>
                <w:numId w:val="15"/>
              </w:numPr>
              <w:tabs>
                <w:tab w:val="num" w:pos="500"/>
              </w:tabs>
              <w:spacing w:after="0" w:line="240" w:lineRule="auto"/>
              <w:ind w:left="0" w:firstLine="231"/>
              <w:jc w:val="both"/>
              <w:rPr>
                <w:rFonts w:ascii="Times New Roman" w:hAnsi="Times New Roman" w:cs="Times New Roman"/>
                <w:color w:val="000000"/>
                <w:sz w:val="24"/>
                <w:szCs w:val="24"/>
              </w:rPr>
            </w:pPr>
            <w:r w:rsidRPr="00960F5C">
              <w:rPr>
                <w:rFonts w:ascii="Times New Roman" w:hAnsi="Times New Roman" w:cs="Times New Roman"/>
                <w:color w:val="000000"/>
                <w:sz w:val="24"/>
                <w:szCs w:val="24"/>
              </w:rPr>
              <w:t>Изучить порядок применения автоматизированной системы идентификации товаров;</w:t>
            </w:r>
          </w:p>
          <w:p w:rsidR="00A4656A" w:rsidRPr="00960F5C" w:rsidRDefault="00A4656A" w:rsidP="00DE4A21">
            <w:pPr>
              <w:numPr>
                <w:ilvl w:val="0"/>
                <w:numId w:val="15"/>
              </w:numPr>
              <w:tabs>
                <w:tab w:val="num" w:pos="500"/>
              </w:tabs>
              <w:spacing w:after="0" w:line="240" w:lineRule="auto"/>
              <w:ind w:left="0" w:firstLine="231"/>
              <w:jc w:val="both"/>
              <w:rPr>
                <w:rFonts w:ascii="Times New Roman" w:hAnsi="Times New Roman" w:cs="Times New Roman"/>
                <w:color w:val="000000"/>
                <w:sz w:val="24"/>
                <w:szCs w:val="24"/>
              </w:rPr>
            </w:pPr>
            <w:r w:rsidRPr="00960F5C">
              <w:rPr>
                <w:rFonts w:ascii="Times New Roman" w:hAnsi="Times New Roman" w:cs="Times New Roman"/>
                <w:color w:val="000000"/>
                <w:sz w:val="24"/>
                <w:szCs w:val="24"/>
              </w:rPr>
              <w:t>Проанализировать техническую оснащённость предприятия, оснащенность специальным программным обеспечением персональных компьютеров;</w:t>
            </w:r>
          </w:p>
          <w:p w:rsidR="00A4656A" w:rsidRPr="00960F5C" w:rsidRDefault="00A4656A" w:rsidP="00DE4A21">
            <w:pPr>
              <w:numPr>
                <w:ilvl w:val="0"/>
                <w:numId w:val="15"/>
              </w:numPr>
              <w:tabs>
                <w:tab w:val="num" w:pos="500"/>
              </w:tabs>
              <w:spacing w:after="0" w:line="240" w:lineRule="auto"/>
              <w:ind w:left="0" w:firstLine="231"/>
              <w:jc w:val="both"/>
              <w:rPr>
                <w:rFonts w:ascii="Times New Roman" w:hAnsi="Times New Roman" w:cs="Times New Roman"/>
                <w:color w:val="000000"/>
                <w:sz w:val="24"/>
                <w:szCs w:val="24"/>
              </w:rPr>
            </w:pPr>
            <w:r w:rsidRPr="00960F5C">
              <w:rPr>
                <w:rFonts w:ascii="Times New Roman" w:hAnsi="Times New Roman" w:cs="Times New Roman"/>
                <w:color w:val="000000"/>
                <w:sz w:val="24"/>
                <w:szCs w:val="24"/>
              </w:rPr>
              <w:t>Ознакомиться с комплексом операций, связанных с подготовкой к приемке и приемкой товаров, размещением их на хранение, организацией хранения и подготовкой к отпуску товарополучателям (для предприятий оптовой торговли);</w:t>
            </w:r>
          </w:p>
          <w:p w:rsidR="00A4656A" w:rsidRPr="00960F5C" w:rsidRDefault="00A4656A" w:rsidP="00DE4A21">
            <w:pPr>
              <w:numPr>
                <w:ilvl w:val="0"/>
                <w:numId w:val="15"/>
              </w:numPr>
              <w:tabs>
                <w:tab w:val="num" w:pos="500"/>
              </w:tabs>
              <w:spacing w:after="0" w:line="240" w:lineRule="auto"/>
              <w:ind w:left="0" w:firstLine="231"/>
              <w:jc w:val="both"/>
              <w:rPr>
                <w:rFonts w:ascii="Times New Roman" w:hAnsi="Times New Roman" w:cs="Times New Roman"/>
                <w:color w:val="000000"/>
                <w:sz w:val="24"/>
                <w:szCs w:val="24"/>
              </w:rPr>
            </w:pPr>
            <w:r w:rsidRPr="00960F5C">
              <w:rPr>
                <w:rFonts w:ascii="Times New Roman" w:hAnsi="Times New Roman" w:cs="Times New Roman"/>
                <w:color w:val="000000"/>
                <w:sz w:val="24"/>
                <w:szCs w:val="24"/>
              </w:rPr>
              <w:t>Принять участие в приемке товаров на склад (в магазин), выполнить проверку товаров по количеству и качеству, оформить приемо-сдаточные документы, регистрацию принятых товаров;</w:t>
            </w:r>
          </w:p>
          <w:p w:rsidR="00A4656A" w:rsidRPr="00960F5C" w:rsidRDefault="00A4656A" w:rsidP="00DE4A21">
            <w:pPr>
              <w:numPr>
                <w:ilvl w:val="0"/>
                <w:numId w:val="15"/>
              </w:numPr>
              <w:tabs>
                <w:tab w:val="num" w:pos="500"/>
              </w:tabs>
              <w:spacing w:after="0" w:line="240" w:lineRule="auto"/>
              <w:ind w:left="0" w:firstLine="231"/>
              <w:jc w:val="both"/>
              <w:rPr>
                <w:rFonts w:ascii="Times New Roman" w:hAnsi="Times New Roman" w:cs="Times New Roman"/>
                <w:color w:val="000000"/>
                <w:sz w:val="24"/>
                <w:szCs w:val="24"/>
              </w:rPr>
            </w:pPr>
            <w:r w:rsidRPr="00960F5C">
              <w:rPr>
                <w:rFonts w:ascii="Times New Roman" w:hAnsi="Times New Roman" w:cs="Times New Roman"/>
                <w:color w:val="000000"/>
                <w:sz w:val="24"/>
                <w:szCs w:val="24"/>
              </w:rPr>
              <w:t>Изучить принципы хранения товаров: планирование складской площади, размещение;</w:t>
            </w:r>
          </w:p>
          <w:p w:rsidR="00A4656A" w:rsidRPr="00960F5C" w:rsidRDefault="00A4656A" w:rsidP="00DE4A21">
            <w:pPr>
              <w:numPr>
                <w:ilvl w:val="0"/>
                <w:numId w:val="15"/>
              </w:numPr>
              <w:tabs>
                <w:tab w:val="num" w:pos="500"/>
              </w:tabs>
              <w:spacing w:after="0" w:line="240" w:lineRule="auto"/>
              <w:ind w:left="0" w:firstLine="373"/>
              <w:jc w:val="both"/>
              <w:rPr>
                <w:rFonts w:ascii="Times New Roman" w:hAnsi="Times New Roman" w:cs="Times New Roman"/>
                <w:color w:val="000000"/>
                <w:sz w:val="24"/>
                <w:szCs w:val="24"/>
              </w:rPr>
            </w:pPr>
            <w:r w:rsidRPr="00960F5C">
              <w:rPr>
                <w:rFonts w:ascii="Times New Roman" w:hAnsi="Times New Roman" w:cs="Times New Roman"/>
                <w:color w:val="000000"/>
                <w:sz w:val="24"/>
                <w:szCs w:val="24"/>
              </w:rPr>
              <w:t>Изучить организацию работ по продаже товаров методами, существующими в предприятии и способствующими увеличению товарооборота и прибыли;</w:t>
            </w:r>
          </w:p>
          <w:p w:rsidR="00A4656A" w:rsidRPr="00960F5C" w:rsidRDefault="00A4656A" w:rsidP="00DE4A21">
            <w:pPr>
              <w:numPr>
                <w:ilvl w:val="0"/>
                <w:numId w:val="15"/>
              </w:numPr>
              <w:tabs>
                <w:tab w:val="num" w:pos="500"/>
              </w:tabs>
              <w:spacing w:after="0" w:line="240" w:lineRule="auto"/>
              <w:ind w:left="0" w:firstLine="373"/>
              <w:jc w:val="both"/>
              <w:rPr>
                <w:rFonts w:ascii="Times New Roman" w:hAnsi="Times New Roman" w:cs="Times New Roman"/>
                <w:color w:val="000000"/>
                <w:sz w:val="24"/>
                <w:szCs w:val="24"/>
              </w:rPr>
            </w:pPr>
            <w:r w:rsidRPr="00960F5C">
              <w:rPr>
                <w:rFonts w:ascii="Times New Roman" w:hAnsi="Times New Roman" w:cs="Times New Roman"/>
                <w:color w:val="000000"/>
                <w:sz w:val="24"/>
                <w:szCs w:val="24"/>
              </w:rPr>
              <w:t>Ознакомиться с оформлением документов и учетом товаров в процессе продажи;</w:t>
            </w:r>
          </w:p>
          <w:p w:rsidR="00A4656A" w:rsidRPr="00960F5C" w:rsidRDefault="00A4656A" w:rsidP="00DE4A21">
            <w:pPr>
              <w:numPr>
                <w:ilvl w:val="0"/>
                <w:numId w:val="15"/>
              </w:numPr>
              <w:tabs>
                <w:tab w:val="num" w:pos="500"/>
              </w:tabs>
              <w:spacing w:after="0" w:line="240" w:lineRule="auto"/>
              <w:ind w:left="0" w:firstLine="373"/>
              <w:jc w:val="both"/>
              <w:rPr>
                <w:rFonts w:ascii="Times New Roman" w:hAnsi="Times New Roman" w:cs="Times New Roman"/>
                <w:color w:val="000000"/>
                <w:sz w:val="24"/>
                <w:szCs w:val="24"/>
              </w:rPr>
            </w:pPr>
            <w:r w:rsidRPr="00960F5C">
              <w:rPr>
                <w:rFonts w:ascii="Times New Roman" w:hAnsi="Times New Roman" w:cs="Times New Roman"/>
                <w:color w:val="000000"/>
                <w:sz w:val="24"/>
                <w:szCs w:val="24"/>
              </w:rPr>
              <w:t>Охарактеризовать технологический процесс в торговом предприятии (в виде схемы)</w:t>
            </w:r>
          </w:p>
          <w:p w:rsidR="00A4656A" w:rsidRPr="00960F5C" w:rsidRDefault="00A4656A" w:rsidP="00DE4A21">
            <w:pPr>
              <w:numPr>
                <w:ilvl w:val="0"/>
                <w:numId w:val="15"/>
              </w:numPr>
              <w:tabs>
                <w:tab w:val="num" w:pos="500"/>
              </w:tabs>
              <w:spacing w:after="0" w:line="240" w:lineRule="auto"/>
              <w:ind w:left="0" w:firstLine="373"/>
              <w:jc w:val="both"/>
              <w:rPr>
                <w:rFonts w:ascii="Times New Roman" w:hAnsi="Times New Roman" w:cs="Times New Roman"/>
                <w:color w:val="000000"/>
                <w:sz w:val="24"/>
                <w:szCs w:val="24"/>
              </w:rPr>
            </w:pPr>
            <w:r w:rsidRPr="00960F5C">
              <w:rPr>
                <w:rFonts w:ascii="Times New Roman" w:hAnsi="Times New Roman" w:cs="Times New Roman"/>
                <w:color w:val="000000"/>
                <w:sz w:val="24"/>
                <w:szCs w:val="24"/>
              </w:rPr>
              <w:t>Проанализировать использование в магазине инструментов мерчендайзинга: правила выкладки, расположение отделов, атмосфера в магазине, использование</w:t>
            </w:r>
          </w:p>
          <w:p w:rsidR="00A4656A" w:rsidRPr="00960F5C" w:rsidRDefault="00A4656A" w:rsidP="00DE4A21">
            <w:pPr>
              <w:spacing w:after="0" w:line="240" w:lineRule="auto"/>
              <w:ind w:firstLine="373"/>
              <w:rPr>
                <w:rFonts w:ascii="Times New Roman" w:hAnsi="Times New Roman" w:cs="Times New Roman"/>
                <w:color w:val="000000"/>
                <w:sz w:val="24"/>
                <w:szCs w:val="24"/>
              </w:rPr>
            </w:pPr>
            <w:r w:rsidRPr="00960F5C">
              <w:rPr>
                <w:rFonts w:ascii="Times New Roman" w:hAnsi="Times New Roman" w:cs="Times New Roman"/>
                <w:color w:val="000000"/>
                <w:sz w:val="24"/>
                <w:szCs w:val="24"/>
              </w:rPr>
              <w:t>Рассчитать показатели эффективности использования торговой, складской площади и оборудования;</w:t>
            </w:r>
          </w:p>
          <w:p w:rsidR="00A4656A" w:rsidRPr="00960F5C" w:rsidRDefault="00A4656A" w:rsidP="00753D0B">
            <w:pPr>
              <w:pStyle w:val="a7"/>
              <w:numPr>
                <w:ilvl w:val="0"/>
                <w:numId w:val="35"/>
              </w:numPr>
              <w:spacing w:after="0" w:line="240" w:lineRule="auto"/>
              <w:ind w:left="25" w:firstLine="284"/>
              <w:jc w:val="both"/>
              <w:rPr>
                <w:rFonts w:ascii="Times New Roman" w:hAnsi="Times New Roman" w:cs="Times New Roman"/>
                <w:color w:val="000000"/>
                <w:sz w:val="24"/>
                <w:szCs w:val="24"/>
              </w:rPr>
            </w:pPr>
            <w:r w:rsidRPr="00960F5C">
              <w:rPr>
                <w:rFonts w:ascii="Times New Roman" w:hAnsi="Times New Roman" w:cs="Times New Roman"/>
                <w:color w:val="000000"/>
                <w:sz w:val="24"/>
                <w:szCs w:val="24"/>
              </w:rPr>
              <w:t>внутри магазинной рекламы и т.д.</w:t>
            </w:r>
          </w:p>
          <w:p w:rsidR="00A4656A" w:rsidRPr="00960F5C" w:rsidRDefault="00A4656A" w:rsidP="00753D0B">
            <w:pPr>
              <w:pStyle w:val="a7"/>
              <w:numPr>
                <w:ilvl w:val="0"/>
                <w:numId w:val="35"/>
              </w:numPr>
              <w:spacing w:after="0" w:line="240" w:lineRule="auto"/>
              <w:ind w:left="25" w:firstLine="284"/>
              <w:jc w:val="both"/>
              <w:rPr>
                <w:rFonts w:ascii="Times New Roman" w:hAnsi="Times New Roman" w:cs="Times New Roman"/>
                <w:color w:val="000000"/>
                <w:sz w:val="24"/>
                <w:szCs w:val="24"/>
              </w:rPr>
            </w:pPr>
            <w:r w:rsidRPr="00960F5C">
              <w:rPr>
                <w:rFonts w:ascii="Times New Roman" w:hAnsi="Times New Roman" w:cs="Times New Roman"/>
                <w:color w:val="000000"/>
                <w:sz w:val="24"/>
                <w:szCs w:val="24"/>
              </w:rPr>
              <w:t>технико-экономические показатели работы склада.</w:t>
            </w: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4656A" w:rsidRPr="00960F5C" w:rsidRDefault="00A4656A" w:rsidP="00AC2757">
            <w:pPr>
              <w:spacing w:after="0" w:line="240" w:lineRule="auto"/>
              <w:rPr>
                <w:rFonts w:ascii="Times New Roman" w:hAnsi="Times New Roman" w:cs="Times New Roman"/>
                <w:color w:val="000000"/>
                <w:sz w:val="24"/>
                <w:szCs w:val="24"/>
              </w:rPr>
            </w:pPr>
          </w:p>
        </w:tc>
      </w:tr>
      <w:tr w:rsidR="00A4656A" w:rsidRPr="00960F5C" w:rsidTr="005317D0">
        <w:trPr>
          <w:trHeight w:val="940"/>
        </w:trPr>
        <w:tc>
          <w:tcPr>
            <w:tcW w:w="326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4656A" w:rsidRPr="00960F5C" w:rsidRDefault="00A4656A" w:rsidP="00AC2757">
            <w:pPr>
              <w:spacing w:after="0" w:line="240" w:lineRule="auto"/>
              <w:rPr>
                <w:rFonts w:ascii="Times New Roman" w:hAnsi="Times New Roman" w:cs="Times New Roman"/>
                <w:color w:val="000000"/>
                <w:sz w:val="24"/>
                <w:szCs w:val="24"/>
              </w:rPr>
            </w:pP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317D0" w:rsidRPr="00960F5C" w:rsidRDefault="00A4656A" w:rsidP="0076509D">
            <w:pPr>
              <w:spacing w:after="0" w:line="240" w:lineRule="auto"/>
              <w:jc w:val="both"/>
              <w:rPr>
                <w:rFonts w:ascii="Times New Roman" w:hAnsi="Times New Roman" w:cs="Times New Roman"/>
                <w:color w:val="000000"/>
                <w:sz w:val="24"/>
                <w:szCs w:val="24"/>
              </w:rPr>
            </w:pPr>
            <w:r w:rsidRPr="00960F5C">
              <w:rPr>
                <w:rFonts w:ascii="Times New Roman" w:hAnsi="Times New Roman" w:cs="Times New Roman"/>
                <w:b/>
                <w:bCs/>
                <w:iCs/>
                <w:color w:val="000000"/>
                <w:sz w:val="24"/>
                <w:szCs w:val="24"/>
              </w:rPr>
              <w:t>Отчётная документация (приложения к отчёту)</w:t>
            </w:r>
            <w:r w:rsidR="0076509D" w:rsidRPr="00960F5C">
              <w:rPr>
                <w:rFonts w:ascii="Times New Roman" w:hAnsi="Times New Roman" w:cs="Times New Roman"/>
                <w:color w:val="000000"/>
                <w:sz w:val="24"/>
                <w:szCs w:val="24"/>
              </w:rPr>
              <w:t>: с</w:t>
            </w:r>
            <w:r w:rsidRPr="00960F5C">
              <w:rPr>
                <w:rFonts w:ascii="Times New Roman" w:hAnsi="Times New Roman" w:cs="Times New Roman"/>
                <w:color w:val="000000"/>
                <w:sz w:val="24"/>
                <w:szCs w:val="24"/>
              </w:rPr>
              <w:t>хема технологического процесса в торговом предприятии</w:t>
            </w:r>
            <w:r w:rsidR="00EE323B" w:rsidRPr="00960F5C">
              <w:rPr>
                <w:rFonts w:ascii="Times New Roman" w:hAnsi="Times New Roman" w:cs="Times New Roman"/>
                <w:color w:val="000000"/>
                <w:sz w:val="24"/>
                <w:szCs w:val="24"/>
              </w:rPr>
              <w:t>.</w:t>
            </w: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4656A" w:rsidRPr="00960F5C" w:rsidRDefault="00A4656A" w:rsidP="00AC2757">
            <w:pPr>
              <w:spacing w:after="0" w:line="240" w:lineRule="auto"/>
              <w:rPr>
                <w:rFonts w:ascii="Times New Roman" w:hAnsi="Times New Roman" w:cs="Times New Roman"/>
                <w:color w:val="000000"/>
                <w:sz w:val="24"/>
                <w:szCs w:val="24"/>
              </w:rPr>
            </w:pPr>
          </w:p>
        </w:tc>
      </w:tr>
      <w:tr w:rsidR="00416B3F" w:rsidRPr="00960F5C" w:rsidTr="005317D0">
        <w:trPr>
          <w:trHeight w:val="380"/>
        </w:trPr>
        <w:tc>
          <w:tcPr>
            <w:tcW w:w="3261"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416B3F" w:rsidRPr="00960F5C" w:rsidRDefault="00416B3F" w:rsidP="00AC2757">
            <w:pPr>
              <w:spacing w:after="0" w:line="240" w:lineRule="auto"/>
              <w:rPr>
                <w:rFonts w:ascii="Times New Roman" w:hAnsi="Times New Roman" w:cs="Times New Roman"/>
                <w:sz w:val="24"/>
                <w:szCs w:val="24"/>
              </w:rPr>
            </w:pPr>
            <w:r w:rsidRPr="00960F5C">
              <w:rPr>
                <w:rFonts w:ascii="Times New Roman" w:hAnsi="Times New Roman" w:cs="Times New Roman"/>
                <w:sz w:val="24"/>
                <w:szCs w:val="24"/>
              </w:rPr>
              <w:t>Тема 5.Управление ассортиментом товаров в организации</w:t>
            </w:r>
          </w:p>
          <w:p w:rsidR="00416B3F" w:rsidRPr="00960F5C" w:rsidRDefault="00416B3F" w:rsidP="00AC2757">
            <w:pPr>
              <w:spacing w:after="0" w:line="240" w:lineRule="auto"/>
              <w:rPr>
                <w:rFonts w:ascii="Times New Roman" w:hAnsi="Times New Roman" w:cs="Times New Roman"/>
                <w:sz w:val="24"/>
                <w:szCs w:val="24"/>
              </w:rPr>
            </w:pPr>
            <w:r w:rsidRPr="00960F5C">
              <w:rPr>
                <w:rFonts w:ascii="Times New Roman" w:hAnsi="Times New Roman" w:cs="Times New Roman"/>
                <w:sz w:val="24"/>
                <w:szCs w:val="24"/>
              </w:rPr>
              <w:t xml:space="preserve">ПК 1.6, ПК 2.5, ПК 2.6,  ПК 3.1, </w:t>
            </w:r>
            <w:r>
              <w:rPr>
                <w:rFonts w:ascii="Times New Roman" w:hAnsi="Times New Roman" w:cs="Times New Roman"/>
                <w:sz w:val="24"/>
                <w:szCs w:val="24"/>
              </w:rPr>
              <w:t>ОК 02, ОК 03, ОК 9</w:t>
            </w:r>
          </w:p>
          <w:p w:rsidR="00416B3F" w:rsidRPr="00960F5C" w:rsidRDefault="00416B3F" w:rsidP="00AC2757">
            <w:pPr>
              <w:spacing w:after="0" w:line="240" w:lineRule="auto"/>
              <w:rPr>
                <w:rFonts w:ascii="Times New Roman" w:hAnsi="Times New Roman" w:cs="Times New Roman"/>
                <w:sz w:val="24"/>
                <w:szCs w:val="24"/>
              </w:rPr>
            </w:pPr>
          </w:p>
          <w:p w:rsidR="00416B3F" w:rsidRPr="00960F5C" w:rsidRDefault="00416B3F" w:rsidP="00AC2757">
            <w:pPr>
              <w:spacing w:after="0" w:line="240" w:lineRule="auto"/>
              <w:rPr>
                <w:rFonts w:ascii="Times New Roman" w:hAnsi="Times New Roman" w:cs="Times New Roman"/>
                <w:sz w:val="24"/>
                <w:szCs w:val="24"/>
              </w:rPr>
            </w:pPr>
          </w:p>
          <w:p w:rsidR="00416B3F" w:rsidRPr="00960F5C" w:rsidRDefault="00416B3F" w:rsidP="00AC2757">
            <w:pPr>
              <w:spacing w:after="0" w:line="240" w:lineRule="auto"/>
              <w:rPr>
                <w:rFonts w:ascii="Times New Roman" w:hAnsi="Times New Roman" w:cs="Times New Roman"/>
                <w:sz w:val="24"/>
                <w:szCs w:val="24"/>
              </w:rPr>
            </w:pPr>
          </w:p>
          <w:p w:rsidR="00416B3F" w:rsidRPr="00960F5C" w:rsidRDefault="00416B3F" w:rsidP="00AC2757">
            <w:pPr>
              <w:spacing w:after="0" w:line="240" w:lineRule="auto"/>
              <w:rPr>
                <w:rFonts w:ascii="Times New Roman" w:hAnsi="Times New Roman" w:cs="Times New Roman"/>
                <w:sz w:val="24"/>
                <w:szCs w:val="24"/>
              </w:rPr>
            </w:pPr>
          </w:p>
          <w:p w:rsidR="00416B3F" w:rsidRPr="00960F5C" w:rsidRDefault="00416B3F" w:rsidP="00AC2757">
            <w:pPr>
              <w:spacing w:after="0" w:line="240" w:lineRule="auto"/>
              <w:rPr>
                <w:rFonts w:ascii="Times New Roman" w:hAnsi="Times New Roman" w:cs="Times New Roman"/>
                <w:sz w:val="24"/>
                <w:szCs w:val="24"/>
              </w:rPr>
            </w:pPr>
          </w:p>
          <w:p w:rsidR="00416B3F" w:rsidRPr="00960F5C" w:rsidRDefault="00416B3F" w:rsidP="00AC2757">
            <w:pPr>
              <w:spacing w:after="0" w:line="240" w:lineRule="auto"/>
              <w:rPr>
                <w:rFonts w:ascii="Times New Roman" w:hAnsi="Times New Roman" w:cs="Times New Roman"/>
                <w:sz w:val="24"/>
                <w:szCs w:val="24"/>
              </w:rPr>
            </w:pPr>
          </w:p>
          <w:p w:rsidR="00416B3F" w:rsidRPr="00960F5C" w:rsidRDefault="00416B3F" w:rsidP="00AC2757">
            <w:pPr>
              <w:spacing w:after="0" w:line="240" w:lineRule="auto"/>
              <w:rPr>
                <w:rFonts w:ascii="Times New Roman" w:hAnsi="Times New Roman" w:cs="Times New Roman"/>
                <w:sz w:val="24"/>
                <w:szCs w:val="24"/>
              </w:rPr>
            </w:pPr>
          </w:p>
          <w:p w:rsidR="00416B3F" w:rsidRPr="00960F5C" w:rsidRDefault="00416B3F" w:rsidP="00AC2757">
            <w:pPr>
              <w:spacing w:after="0" w:line="240" w:lineRule="auto"/>
              <w:rPr>
                <w:rFonts w:ascii="Times New Roman" w:hAnsi="Times New Roman" w:cs="Times New Roman"/>
                <w:sz w:val="24"/>
                <w:szCs w:val="24"/>
              </w:rPr>
            </w:pPr>
          </w:p>
          <w:p w:rsidR="00416B3F" w:rsidRPr="00960F5C" w:rsidRDefault="00416B3F" w:rsidP="00AC2757">
            <w:pPr>
              <w:spacing w:after="0" w:line="240" w:lineRule="auto"/>
              <w:rPr>
                <w:rFonts w:ascii="Times New Roman" w:hAnsi="Times New Roman" w:cs="Times New Roman"/>
                <w:sz w:val="24"/>
                <w:szCs w:val="24"/>
              </w:rPr>
            </w:pPr>
          </w:p>
          <w:p w:rsidR="00416B3F" w:rsidRPr="00960F5C" w:rsidRDefault="00416B3F" w:rsidP="00AC2757">
            <w:pPr>
              <w:spacing w:after="0" w:line="240" w:lineRule="auto"/>
              <w:rPr>
                <w:rFonts w:ascii="Times New Roman" w:hAnsi="Times New Roman" w:cs="Times New Roman"/>
                <w:sz w:val="24"/>
                <w:szCs w:val="24"/>
              </w:rPr>
            </w:pPr>
          </w:p>
          <w:p w:rsidR="00416B3F" w:rsidRPr="00960F5C" w:rsidRDefault="00416B3F" w:rsidP="00AC2757">
            <w:pPr>
              <w:spacing w:after="0" w:line="240" w:lineRule="auto"/>
              <w:rPr>
                <w:rFonts w:ascii="Times New Roman" w:hAnsi="Times New Roman" w:cs="Times New Roman"/>
                <w:sz w:val="24"/>
                <w:szCs w:val="24"/>
              </w:rPr>
            </w:pPr>
          </w:p>
          <w:p w:rsidR="00416B3F" w:rsidRPr="00960F5C" w:rsidRDefault="00416B3F" w:rsidP="00AC2757">
            <w:pPr>
              <w:spacing w:after="0" w:line="240" w:lineRule="auto"/>
              <w:rPr>
                <w:rFonts w:ascii="Times New Roman" w:hAnsi="Times New Roman" w:cs="Times New Roman"/>
                <w:sz w:val="24"/>
                <w:szCs w:val="24"/>
              </w:rPr>
            </w:pPr>
          </w:p>
          <w:p w:rsidR="00416B3F" w:rsidRPr="00960F5C" w:rsidRDefault="00416B3F" w:rsidP="00AC2757">
            <w:pPr>
              <w:spacing w:after="0" w:line="240" w:lineRule="auto"/>
              <w:rPr>
                <w:rFonts w:ascii="Times New Roman" w:hAnsi="Times New Roman" w:cs="Times New Roman"/>
                <w:color w:val="000000"/>
                <w:sz w:val="24"/>
                <w:szCs w:val="24"/>
              </w:rPr>
            </w:pP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6B3F" w:rsidRPr="00960F5C" w:rsidRDefault="00416B3F" w:rsidP="00AC2757">
            <w:pPr>
              <w:spacing w:after="0" w:line="240" w:lineRule="auto"/>
              <w:rPr>
                <w:rFonts w:ascii="Times New Roman" w:hAnsi="Times New Roman" w:cs="Times New Roman"/>
                <w:color w:val="000000"/>
                <w:sz w:val="24"/>
                <w:szCs w:val="24"/>
              </w:rPr>
            </w:pPr>
            <w:r w:rsidRPr="00960F5C">
              <w:rPr>
                <w:rFonts w:ascii="Times New Roman" w:hAnsi="Times New Roman" w:cs="Times New Roman"/>
                <w:b/>
                <w:bCs/>
                <w:iCs/>
                <w:color w:val="000000"/>
                <w:sz w:val="24"/>
                <w:szCs w:val="24"/>
              </w:rPr>
              <w:lastRenderedPageBreak/>
              <w:t>Виды работ</w:t>
            </w:r>
          </w:p>
        </w:tc>
        <w:tc>
          <w:tcPr>
            <w:tcW w:w="992"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vAlign w:val="center"/>
            <w:hideMark/>
          </w:tcPr>
          <w:p w:rsidR="00416B3F" w:rsidRPr="00960F5C" w:rsidRDefault="00416B3F" w:rsidP="00AC2757">
            <w:pPr>
              <w:spacing w:after="0" w:line="240" w:lineRule="auto"/>
              <w:jc w:val="center"/>
              <w:rPr>
                <w:rFonts w:ascii="Times New Roman" w:hAnsi="Times New Roman" w:cs="Times New Roman"/>
                <w:color w:val="000000"/>
                <w:sz w:val="24"/>
                <w:szCs w:val="24"/>
              </w:rPr>
            </w:pPr>
            <w:r w:rsidRPr="00960F5C">
              <w:rPr>
                <w:rFonts w:ascii="Times New Roman" w:hAnsi="Times New Roman" w:cs="Times New Roman"/>
                <w:bCs/>
                <w:color w:val="000000"/>
                <w:sz w:val="24"/>
                <w:szCs w:val="24"/>
              </w:rPr>
              <w:t>12</w:t>
            </w:r>
          </w:p>
        </w:tc>
      </w:tr>
      <w:tr w:rsidR="00416B3F" w:rsidRPr="00960F5C" w:rsidTr="003A004C">
        <w:trPr>
          <w:trHeight w:val="960"/>
        </w:trPr>
        <w:tc>
          <w:tcPr>
            <w:tcW w:w="3261" w:type="dxa"/>
            <w:vMerge/>
            <w:tcBorders>
              <w:left w:val="single" w:sz="8" w:space="0" w:color="000000"/>
              <w:right w:val="single" w:sz="8" w:space="0" w:color="000000"/>
            </w:tcBorders>
            <w:shd w:val="clear" w:color="auto" w:fill="FFFFFF"/>
            <w:vAlign w:val="center"/>
            <w:hideMark/>
          </w:tcPr>
          <w:p w:rsidR="00416B3F" w:rsidRPr="00960F5C" w:rsidRDefault="00416B3F" w:rsidP="00AC2757">
            <w:pPr>
              <w:spacing w:after="0" w:line="240" w:lineRule="auto"/>
              <w:rPr>
                <w:rFonts w:ascii="Times New Roman" w:hAnsi="Times New Roman" w:cs="Times New Roman"/>
                <w:color w:val="000000"/>
                <w:sz w:val="24"/>
                <w:szCs w:val="24"/>
              </w:rPr>
            </w:pPr>
          </w:p>
        </w:tc>
        <w:tc>
          <w:tcPr>
            <w:tcW w:w="5670"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vAlign w:val="center"/>
            <w:hideMark/>
          </w:tcPr>
          <w:p w:rsidR="00416B3F" w:rsidRPr="00960F5C" w:rsidRDefault="00416B3F" w:rsidP="0076509D">
            <w:pPr>
              <w:numPr>
                <w:ilvl w:val="0"/>
                <w:numId w:val="18"/>
              </w:numPr>
              <w:spacing w:after="0" w:line="240" w:lineRule="auto"/>
              <w:ind w:left="0" w:firstLine="231"/>
              <w:jc w:val="both"/>
              <w:rPr>
                <w:rFonts w:ascii="Times New Roman" w:hAnsi="Times New Roman" w:cs="Times New Roman"/>
                <w:color w:val="000000"/>
                <w:sz w:val="24"/>
                <w:szCs w:val="24"/>
              </w:rPr>
            </w:pPr>
            <w:r w:rsidRPr="00960F5C">
              <w:rPr>
                <w:rFonts w:ascii="Times New Roman" w:hAnsi="Times New Roman" w:cs="Times New Roman"/>
                <w:color w:val="000000"/>
                <w:sz w:val="24"/>
                <w:szCs w:val="24"/>
              </w:rPr>
              <w:t>Изучить ассортимент товаров и услуг предприятия и его характеристики;</w:t>
            </w:r>
          </w:p>
          <w:p w:rsidR="00416B3F" w:rsidRPr="00960F5C" w:rsidRDefault="00416B3F" w:rsidP="0076509D">
            <w:pPr>
              <w:numPr>
                <w:ilvl w:val="0"/>
                <w:numId w:val="18"/>
              </w:numPr>
              <w:spacing w:after="0" w:line="240" w:lineRule="auto"/>
              <w:ind w:left="0" w:firstLine="231"/>
              <w:jc w:val="both"/>
              <w:rPr>
                <w:rFonts w:ascii="Times New Roman" w:hAnsi="Times New Roman" w:cs="Times New Roman"/>
                <w:color w:val="000000"/>
                <w:sz w:val="24"/>
                <w:szCs w:val="24"/>
              </w:rPr>
            </w:pPr>
            <w:r w:rsidRPr="00960F5C">
              <w:rPr>
                <w:rFonts w:ascii="Times New Roman" w:hAnsi="Times New Roman" w:cs="Times New Roman"/>
                <w:color w:val="000000"/>
                <w:sz w:val="24"/>
                <w:szCs w:val="24"/>
              </w:rPr>
              <w:t xml:space="preserve">Изучить принципы и факторы, влияющие на формирование ассортимента на предприятии и </w:t>
            </w:r>
            <w:r w:rsidRPr="00960F5C">
              <w:rPr>
                <w:rFonts w:ascii="Times New Roman" w:hAnsi="Times New Roman" w:cs="Times New Roman"/>
                <w:color w:val="000000"/>
                <w:sz w:val="24"/>
                <w:szCs w:val="24"/>
              </w:rPr>
              <w:lastRenderedPageBreak/>
              <w:t>источники товароснабжения; периодичность и причины изменения ассортимента;  </w:t>
            </w:r>
          </w:p>
          <w:p w:rsidR="00416B3F" w:rsidRPr="00960F5C" w:rsidRDefault="00416B3F" w:rsidP="0076509D">
            <w:pPr>
              <w:numPr>
                <w:ilvl w:val="0"/>
                <w:numId w:val="18"/>
              </w:numPr>
              <w:spacing w:after="0" w:line="240" w:lineRule="auto"/>
              <w:ind w:left="0" w:firstLine="231"/>
              <w:jc w:val="both"/>
              <w:rPr>
                <w:rFonts w:ascii="Times New Roman" w:hAnsi="Times New Roman" w:cs="Times New Roman"/>
                <w:color w:val="000000"/>
                <w:sz w:val="24"/>
                <w:szCs w:val="24"/>
              </w:rPr>
            </w:pPr>
            <w:r w:rsidRPr="00960F5C">
              <w:rPr>
                <w:rFonts w:ascii="Times New Roman" w:hAnsi="Times New Roman" w:cs="Times New Roman"/>
                <w:color w:val="000000"/>
                <w:sz w:val="24"/>
                <w:szCs w:val="24"/>
              </w:rPr>
              <w:t>Ознакомится с управлением товарными запасами на предприятии (информация о</w:t>
            </w:r>
          </w:p>
          <w:p w:rsidR="00416B3F" w:rsidRPr="00960F5C" w:rsidRDefault="00416B3F" w:rsidP="0076509D">
            <w:pPr>
              <w:spacing w:after="0" w:line="240" w:lineRule="auto"/>
              <w:ind w:firstLine="231"/>
              <w:jc w:val="both"/>
              <w:rPr>
                <w:rFonts w:ascii="Times New Roman" w:hAnsi="Times New Roman" w:cs="Times New Roman"/>
                <w:color w:val="000000"/>
                <w:sz w:val="24"/>
                <w:szCs w:val="24"/>
              </w:rPr>
            </w:pPr>
            <w:r w:rsidRPr="00960F5C">
              <w:rPr>
                <w:rFonts w:ascii="Times New Roman" w:hAnsi="Times New Roman" w:cs="Times New Roman"/>
                <w:color w:val="000000"/>
                <w:sz w:val="24"/>
                <w:szCs w:val="24"/>
              </w:rPr>
              <w:t>состоянии товарных запасов, использование ее для правильного определения объема закупок);</w:t>
            </w:r>
          </w:p>
          <w:p w:rsidR="00416B3F" w:rsidRPr="00960F5C" w:rsidRDefault="00416B3F" w:rsidP="0076509D">
            <w:pPr>
              <w:numPr>
                <w:ilvl w:val="0"/>
                <w:numId w:val="19"/>
              </w:numPr>
              <w:spacing w:after="0" w:line="240" w:lineRule="auto"/>
              <w:ind w:left="0" w:firstLine="231"/>
              <w:jc w:val="both"/>
              <w:rPr>
                <w:rFonts w:ascii="Times New Roman" w:hAnsi="Times New Roman" w:cs="Times New Roman"/>
                <w:color w:val="000000"/>
                <w:sz w:val="24"/>
                <w:szCs w:val="24"/>
              </w:rPr>
            </w:pPr>
            <w:r w:rsidRPr="00960F5C">
              <w:rPr>
                <w:rFonts w:ascii="Times New Roman" w:hAnsi="Times New Roman" w:cs="Times New Roman"/>
                <w:color w:val="000000"/>
                <w:sz w:val="24"/>
                <w:szCs w:val="24"/>
              </w:rPr>
              <w:t>Проанализировать        показатели формирования ассортимента товаров (коэффициенты полноты и стабильности ассортимента).</w:t>
            </w:r>
          </w:p>
        </w:tc>
        <w:tc>
          <w:tcPr>
            <w:tcW w:w="992" w:type="dxa"/>
            <w:vMerge/>
            <w:tcBorders>
              <w:left w:val="single" w:sz="8" w:space="0" w:color="000000"/>
              <w:bottom w:val="single" w:sz="4" w:space="0" w:color="auto"/>
              <w:right w:val="single" w:sz="8" w:space="0" w:color="000000"/>
            </w:tcBorders>
            <w:shd w:val="clear" w:color="auto" w:fill="FFFFFF"/>
            <w:tcMar>
              <w:top w:w="0" w:type="dxa"/>
              <w:left w:w="116" w:type="dxa"/>
              <w:bottom w:w="0" w:type="dxa"/>
              <w:right w:w="116" w:type="dxa"/>
            </w:tcMar>
            <w:vAlign w:val="center"/>
            <w:hideMark/>
          </w:tcPr>
          <w:p w:rsidR="00416B3F" w:rsidRPr="00960F5C" w:rsidRDefault="00416B3F" w:rsidP="00AC2757">
            <w:pPr>
              <w:spacing w:after="0" w:line="240" w:lineRule="auto"/>
              <w:jc w:val="center"/>
              <w:rPr>
                <w:rFonts w:ascii="Times New Roman" w:hAnsi="Times New Roman" w:cs="Times New Roman"/>
                <w:color w:val="000000"/>
                <w:sz w:val="24"/>
                <w:szCs w:val="24"/>
              </w:rPr>
            </w:pPr>
          </w:p>
        </w:tc>
      </w:tr>
      <w:tr w:rsidR="00416B3F" w:rsidRPr="00960F5C" w:rsidTr="003A004C">
        <w:trPr>
          <w:trHeight w:val="820"/>
        </w:trPr>
        <w:tc>
          <w:tcPr>
            <w:tcW w:w="326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16B3F" w:rsidRPr="00960F5C" w:rsidRDefault="00416B3F" w:rsidP="00AC2757">
            <w:pPr>
              <w:spacing w:after="0" w:line="240" w:lineRule="auto"/>
              <w:rPr>
                <w:rFonts w:ascii="Times New Roman" w:hAnsi="Times New Roman" w:cs="Times New Roman"/>
                <w:sz w:val="24"/>
                <w:szCs w:val="24"/>
              </w:rPr>
            </w:pP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16B3F" w:rsidRPr="00960F5C" w:rsidRDefault="00416B3F" w:rsidP="0076509D">
            <w:pPr>
              <w:spacing w:after="0" w:line="240" w:lineRule="auto"/>
              <w:jc w:val="both"/>
              <w:rPr>
                <w:rFonts w:ascii="Times New Roman" w:hAnsi="Times New Roman" w:cs="Times New Roman"/>
                <w:color w:val="000000"/>
                <w:sz w:val="24"/>
                <w:szCs w:val="24"/>
              </w:rPr>
            </w:pPr>
            <w:r w:rsidRPr="00960F5C">
              <w:rPr>
                <w:rFonts w:ascii="Times New Roman" w:hAnsi="Times New Roman" w:cs="Times New Roman"/>
                <w:b/>
                <w:bCs/>
                <w:iCs/>
                <w:color w:val="000000"/>
                <w:sz w:val="24"/>
                <w:szCs w:val="24"/>
              </w:rPr>
              <w:t>Отчётная документация (приложения к отчёту)</w:t>
            </w:r>
            <w:r w:rsidRPr="00960F5C">
              <w:rPr>
                <w:rFonts w:ascii="Times New Roman" w:hAnsi="Times New Roman" w:cs="Times New Roman"/>
                <w:color w:val="000000"/>
                <w:sz w:val="24"/>
                <w:szCs w:val="24"/>
              </w:rPr>
              <w:t>: ассортиментный перечень; сертификаты, декларации; товарно-сопроводительные документы; график учета санитарно – эпидемиологического состояния товаров и упаковки.</w:t>
            </w:r>
          </w:p>
        </w:tc>
        <w:tc>
          <w:tcPr>
            <w:tcW w:w="992"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16B3F" w:rsidRPr="00960F5C" w:rsidRDefault="00416B3F" w:rsidP="00AC2757">
            <w:pPr>
              <w:spacing w:after="0" w:line="240" w:lineRule="auto"/>
              <w:jc w:val="center"/>
              <w:rPr>
                <w:rFonts w:ascii="Times New Roman" w:hAnsi="Times New Roman" w:cs="Times New Roman"/>
                <w:color w:val="000000"/>
                <w:sz w:val="24"/>
                <w:szCs w:val="24"/>
              </w:rPr>
            </w:pPr>
          </w:p>
        </w:tc>
      </w:tr>
      <w:tr w:rsidR="006A4AC0" w:rsidRPr="00960F5C" w:rsidTr="005317D0">
        <w:trPr>
          <w:trHeight w:val="405"/>
        </w:trPr>
        <w:tc>
          <w:tcPr>
            <w:tcW w:w="3261"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cPr>
          <w:p w:rsidR="006A4AC0" w:rsidRPr="00960F5C" w:rsidRDefault="006A4AC0" w:rsidP="0076509D">
            <w:pPr>
              <w:spacing w:after="0" w:line="240" w:lineRule="auto"/>
              <w:rPr>
                <w:rFonts w:ascii="Times New Roman" w:hAnsi="Times New Roman" w:cs="Times New Roman"/>
                <w:sz w:val="24"/>
                <w:szCs w:val="24"/>
              </w:rPr>
            </w:pPr>
            <w:r w:rsidRPr="00960F5C">
              <w:rPr>
                <w:rFonts w:ascii="Times New Roman" w:hAnsi="Times New Roman" w:cs="Times New Roman"/>
                <w:sz w:val="24"/>
                <w:szCs w:val="24"/>
              </w:rPr>
              <w:t>Тема 6. Оценка качества и обеспечение сохраняемости товаров</w:t>
            </w:r>
          </w:p>
          <w:p w:rsidR="006A4AC0" w:rsidRPr="00960F5C" w:rsidRDefault="00416B3F" w:rsidP="0076509D">
            <w:pPr>
              <w:spacing w:after="0" w:line="240" w:lineRule="auto"/>
              <w:rPr>
                <w:rFonts w:ascii="Times New Roman" w:hAnsi="Times New Roman" w:cs="Times New Roman"/>
                <w:sz w:val="24"/>
                <w:szCs w:val="24"/>
              </w:rPr>
            </w:pPr>
            <w:r>
              <w:rPr>
                <w:rFonts w:ascii="Times New Roman" w:hAnsi="Times New Roman" w:cs="Times New Roman"/>
                <w:sz w:val="24"/>
                <w:szCs w:val="24"/>
              </w:rPr>
              <w:t>ОК 4., ОК 9</w:t>
            </w:r>
            <w:r w:rsidR="00C0196C" w:rsidRPr="00960F5C">
              <w:rPr>
                <w:rFonts w:ascii="Times New Roman" w:hAnsi="Times New Roman" w:cs="Times New Roman"/>
                <w:sz w:val="24"/>
                <w:szCs w:val="24"/>
              </w:rPr>
              <w:t xml:space="preserve">., </w:t>
            </w:r>
            <w:r w:rsidR="006A4AC0" w:rsidRPr="00960F5C">
              <w:rPr>
                <w:rFonts w:ascii="Times New Roman" w:hAnsi="Times New Roman" w:cs="Times New Roman"/>
                <w:sz w:val="24"/>
                <w:szCs w:val="24"/>
              </w:rPr>
              <w:t xml:space="preserve">ПК </w:t>
            </w:r>
            <w:r w:rsidR="00D24C37" w:rsidRPr="00960F5C">
              <w:rPr>
                <w:rFonts w:ascii="Times New Roman" w:hAnsi="Times New Roman" w:cs="Times New Roman"/>
                <w:sz w:val="24"/>
                <w:szCs w:val="24"/>
              </w:rPr>
              <w:t>2.5,</w:t>
            </w:r>
            <w:r w:rsidR="005317D0" w:rsidRPr="00960F5C">
              <w:rPr>
                <w:rFonts w:ascii="Times New Roman" w:hAnsi="Times New Roman" w:cs="Times New Roman"/>
                <w:sz w:val="24"/>
                <w:szCs w:val="24"/>
              </w:rPr>
              <w:t xml:space="preserve">              </w:t>
            </w:r>
            <w:r w:rsidR="00D24C37" w:rsidRPr="00960F5C">
              <w:rPr>
                <w:rFonts w:ascii="Times New Roman" w:hAnsi="Times New Roman" w:cs="Times New Roman"/>
                <w:sz w:val="24"/>
                <w:szCs w:val="24"/>
              </w:rPr>
              <w:t xml:space="preserve"> ПК </w:t>
            </w:r>
            <w:r w:rsidR="006A4AC0" w:rsidRPr="00960F5C">
              <w:rPr>
                <w:rFonts w:ascii="Times New Roman" w:hAnsi="Times New Roman" w:cs="Times New Roman"/>
                <w:sz w:val="24"/>
                <w:szCs w:val="24"/>
              </w:rPr>
              <w:t>3.2-3.8</w:t>
            </w:r>
          </w:p>
          <w:p w:rsidR="006A4AC0" w:rsidRPr="00960F5C" w:rsidRDefault="006A4AC0" w:rsidP="0076509D">
            <w:pPr>
              <w:spacing w:after="0" w:line="240" w:lineRule="auto"/>
              <w:rPr>
                <w:rFonts w:ascii="Times New Roman" w:hAnsi="Times New Roman" w:cs="Times New Roman"/>
                <w:sz w:val="24"/>
                <w:szCs w:val="24"/>
              </w:rPr>
            </w:pP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6A4AC0" w:rsidRPr="00960F5C" w:rsidRDefault="006A4AC0" w:rsidP="00AC2757">
            <w:pPr>
              <w:spacing w:after="0" w:line="240" w:lineRule="auto"/>
              <w:rPr>
                <w:rFonts w:ascii="Times New Roman" w:hAnsi="Times New Roman" w:cs="Times New Roman"/>
                <w:color w:val="000000"/>
                <w:sz w:val="24"/>
                <w:szCs w:val="24"/>
              </w:rPr>
            </w:pPr>
            <w:r w:rsidRPr="00960F5C">
              <w:rPr>
                <w:rFonts w:ascii="Times New Roman" w:hAnsi="Times New Roman" w:cs="Times New Roman"/>
                <w:b/>
                <w:bCs/>
                <w:iCs/>
                <w:color w:val="000000"/>
                <w:sz w:val="24"/>
                <w:szCs w:val="24"/>
              </w:rPr>
              <w:t>Виды работ</w:t>
            </w:r>
          </w:p>
        </w:tc>
        <w:tc>
          <w:tcPr>
            <w:tcW w:w="992"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vAlign w:val="center"/>
          </w:tcPr>
          <w:p w:rsidR="006A4AC0" w:rsidRPr="00960F5C" w:rsidRDefault="006A4AC0" w:rsidP="00AC2757">
            <w:pPr>
              <w:spacing w:after="0" w:line="240" w:lineRule="auto"/>
              <w:jc w:val="center"/>
              <w:rPr>
                <w:rFonts w:ascii="Times New Roman" w:hAnsi="Times New Roman" w:cs="Times New Roman"/>
                <w:color w:val="000000"/>
                <w:sz w:val="24"/>
                <w:szCs w:val="24"/>
              </w:rPr>
            </w:pPr>
            <w:r w:rsidRPr="00960F5C">
              <w:rPr>
                <w:rFonts w:ascii="Times New Roman" w:hAnsi="Times New Roman" w:cs="Times New Roman"/>
                <w:color w:val="000000"/>
                <w:sz w:val="24"/>
                <w:szCs w:val="24"/>
              </w:rPr>
              <w:t>12</w:t>
            </w:r>
          </w:p>
        </w:tc>
      </w:tr>
      <w:tr w:rsidR="006A4AC0" w:rsidRPr="00960F5C" w:rsidTr="005317D0">
        <w:trPr>
          <w:trHeight w:val="820"/>
        </w:trPr>
        <w:tc>
          <w:tcPr>
            <w:tcW w:w="3261" w:type="dxa"/>
            <w:vMerge/>
            <w:tcBorders>
              <w:left w:val="single" w:sz="8" w:space="0" w:color="000000"/>
              <w:right w:val="single" w:sz="8" w:space="0" w:color="000000"/>
            </w:tcBorders>
            <w:shd w:val="clear" w:color="auto" w:fill="FFFFFF"/>
            <w:tcMar>
              <w:top w:w="0" w:type="dxa"/>
              <w:left w:w="116" w:type="dxa"/>
              <w:bottom w:w="0" w:type="dxa"/>
              <w:right w:w="116" w:type="dxa"/>
            </w:tcMar>
            <w:vAlign w:val="center"/>
          </w:tcPr>
          <w:p w:rsidR="006A4AC0" w:rsidRPr="00960F5C" w:rsidRDefault="006A4AC0" w:rsidP="00AC2757">
            <w:pPr>
              <w:spacing w:after="0" w:line="240" w:lineRule="auto"/>
              <w:rPr>
                <w:rFonts w:ascii="Times New Roman" w:hAnsi="Times New Roman" w:cs="Times New Roman"/>
                <w:sz w:val="24"/>
                <w:szCs w:val="24"/>
              </w:rPr>
            </w:pP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6A4AC0" w:rsidRPr="00960F5C" w:rsidRDefault="006A4AC0" w:rsidP="00AC2757">
            <w:pPr>
              <w:spacing w:after="0" w:line="240" w:lineRule="auto"/>
              <w:rPr>
                <w:rFonts w:ascii="Times New Roman" w:hAnsi="Times New Roman" w:cs="Times New Roman"/>
                <w:color w:val="000000"/>
                <w:sz w:val="24"/>
                <w:szCs w:val="24"/>
              </w:rPr>
            </w:pPr>
            <w:r w:rsidRPr="00960F5C">
              <w:rPr>
                <w:rFonts w:ascii="Times New Roman" w:hAnsi="Times New Roman" w:cs="Times New Roman"/>
                <w:color w:val="000000"/>
                <w:sz w:val="24"/>
                <w:szCs w:val="24"/>
              </w:rPr>
              <w:t xml:space="preserve"> 1Установить порядок приемки партии   товаров по качеству;</w:t>
            </w:r>
          </w:p>
          <w:p w:rsidR="006A4AC0" w:rsidRPr="00960F5C" w:rsidRDefault="006A4AC0" w:rsidP="00AC2757">
            <w:pPr>
              <w:spacing w:after="0" w:line="240" w:lineRule="auto"/>
              <w:jc w:val="both"/>
              <w:rPr>
                <w:rFonts w:ascii="Times New Roman" w:hAnsi="Times New Roman" w:cs="Times New Roman"/>
                <w:color w:val="000000"/>
                <w:sz w:val="24"/>
                <w:szCs w:val="24"/>
              </w:rPr>
            </w:pPr>
            <w:r w:rsidRPr="00960F5C">
              <w:rPr>
                <w:rFonts w:ascii="Times New Roman" w:hAnsi="Times New Roman" w:cs="Times New Roman"/>
                <w:color w:val="000000"/>
                <w:sz w:val="24"/>
                <w:szCs w:val="24"/>
              </w:rPr>
              <w:t>2. Принять участие в оценке качества товаров в соответствии с нормативными документами;</w:t>
            </w:r>
          </w:p>
          <w:p w:rsidR="006A4AC0" w:rsidRPr="00960F5C" w:rsidRDefault="006A4AC0" w:rsidP="00AC2757">
            <w:pPr>
              <w:spacing w:after="0" w:line="240" w:lineRule="auto"/>
              <w:jc w:val="both"/>
              <w:rPr>
                <w:rFonts w:ascii="Times New Roman" w:hAnsi="Times New Roman" w:cs="Times New Roman"/>
                <w:color w:val="000000"/>
                <w:sz w:val="24"/>
                <w:szCs w:val="24"/>
              </w:rPr>
            </w:pPr>
            <w:r w:rsidRPr="00960F5C">
              <w:rPr>
                <w:rFonts w:ascii="Times New Roman" w:hAnsi="Times New Roman" w:cs="Times New Roman"/>
                <w:color w:val="000000"/>
                <w:sz w:val="24"/>
                <w:szCs w:val="24"/>
              </w:rPr>
              <w:t>3.  Установить условия, сроки хранения, санитарно-эпидемиологические требования к товарам с целью обеспечения их сохраняемости;</w:t>
            </w:r>
          </w:p>
          <w:p w:rsidR="006A4AC0" w:rsidRPr="00960F5C" w:rsidRDefault="006A4AC0" w:rsidP="00AC2757">
            <w:pPr>
              <w:spacing w:after="0" w:line="240" w:lineRule="auto"/>
              <w:jc w:val="both"/>
              <w:rPr>
                <w:rFonts w:ascii="Times New Roman" w:hAnsi="Times New Roman" w:cs="Times New Roman"/>
                <w:color w:val="000000"/>
                <w:sz w:val="24"/>
                <w:szCs w:val="24"/>
              </w:rPr>
            </w:pPr>
            <w:r w:rsidRPr="00960F5C">
              <w:rPr>
                <w:rFonts w:ascii="Times New Roman" w:hAnsi="Times New Roman" w:cs="Times New Roman"/>
                <w:color w:val="000000"/>
                <w:sz w:val="24"/>
                <w:szCs w:val="24"/>
              </w:rPr>
              <w:t>4. Определить возможное количество товарных потерь по группе товаров.</w:t>
            </w:r>
          </w:p>
          <w:p w:rsidR="006A4AC0" w:rsidRPr="00960F5C" w:rsidRDefault="006A4AC0" w:rsidP="00AC2757">
            <w:pPr>
              <w:spacing w:after="0" w:line="240" w:lineRule="auto"/>
              <w:jc w:val="both"/>
              <w:rPr>
                <w:rFonts w:ascii="Times New Roman" w:hAnsi="Times New Roman" w:cs="Times New Roman"/>
                <w:color w:val="000000"/>
                <w:sz w:val="24"/>
                <w:szCs w:val="24"/>
              </w:rPr>
            </w:pPr>
            <w:r w:rsidRPr="00960F5C">
              <w:rPr>
                <w:rFonts w:ascii="Times New Roman" w:hAnsi="Times New Roman" w:cs="Times New Roman"/>
                <w:color w:val="000000"/>
                <w:sz w:val="24"/>
                <w:szCs w:val="24"/>
              </w:rPr>
              <w:t>5.Разработать мероприятия по предупреждению и снижению товарных потерь на предприятии;</w:t>
            </w:r>
          </w:p>
          <w:p w:rsidR="006A4AC0" w:rsidRPr="00960F5C" w:rsidRDefault="006A4AC0" w:rsidP="00F653BF">
            <w:pPr>
              <w:spacing w:after="0" w:line="240" w:lineRule="auto"/>
              <w:jc w:val="both"/>
              <w:rPr>
                <w:rFonts w:ascii="Times New Roman" w:hAnsi="Times New Roman" w:cs="Times New Roman"/>
                <w:color w:val="000000"/>
                <w:sz w:val="24"/>
                <w:szCs w:val="24"/>
              </w:rPr>
            </w:pPr>
            <w:r w:rsidRPr="00960F5C">
              <w:rPr>
                <w:rFonts w:ascii="Times New Roman" w:hAnsi="Times New Roman" w:cs="Times New Roman"/>
                <w:color w:val="000000"/>
                <w:sz w:val="24"/>
                <w:szCs w:val="24"/>
              </w:rPr>
              <w:t>6.Определить соответствие содержания сопроводительных документов и информации на маркировке товара;</w:t>
            </w:r>
          </w:p>
          <w:p w:rsidR="006A4AC0" w:rsidRPr="00960F5C" w:rsidRDefault="006A4AC0" w:rsidP="00F653BF">
            <w:pPr>
              <w:spacing w:after="0" w:line="240" w:lineRule="auto"/>
              <w:jc w:val="both"/>
              <w:rPr>
                <w:rFonts w:ascii="Times New Roman" w:hAnsi="Times New Roman" w:cs="Times New Roman"/>
                <w:color w:val="000000"/>
                <w:sz w:val="24"/>
                <w:szCs w:val="24"/>
              </w:rPr>
            </w:pPr>
            <w:r w:rsidRPr="00960F5C">
              <w:rPr>
                <w:rFonts w:ascii="Times New Roman" w:hAnsi="Times New Roman" w:cs="Times New Roman"/>
                <w:color w:val="000000"/>
                <w:sz w:val="24"/>
                <w:szCs w:val="24"/>
              </w:rPr>
              <w:t>7.Заполнить график учета санитарно –    эпидемиологического состояния товаров и упаковки (группы по выбору).</w:t>
            </w:r>
          </w:p>
        </w:tc>
        <w:tc>
          <w:tcPr>
            <w:tcW w:w="992" w:type="dxa"/>
            <w:vMerge/>
            <w:tcBorders>
              <w:left w:val="single" w:sz="8" w:space="0" w:color="000000"/>
              <w:right w:val="single" w:sz="8" w:space="0" w:color="000000"/>
            </w:tcBorders>
            <w:shd w:val="clear" w:color="auto" w:fill="FFFFFF"/>
            <w:tcMar>
              <w:top w:w="0" w:type="dxa"/>
              <w:left w:w="116" w:type="dxa"/>
              <w:bottom w:w="0" w:type="dxa"/>
              <w:right w:w="116" w:type="dxa"/>
            </w:tcMar>
            <w:vAlign w:val="center"/>
          </w:tcPr>
          <w:p w:rsidR="006A4AC0" w:rsidRPr="00960F5C" w:rsidRDefault="006A4AC0" w:rsidP="00AC2757">
            <w:pPr>
              <w:spacing w:after="0" w:line="240" w:lineRule="auto"/>
              <w:jc w:val="center"/>
              <w:rPr>
                <w:rFonts w:ascii="Times New Roman" w:hAnsi="Times New Roman" w:cs="Times New Roman"/>
                <w:color w:val="000000"/>
                <w:sz w:val="24"/>
                <w:szCs w:val="24"/>
              </w:rPr>
            </w:pPr>
          </w:p>
        </w:tc>
      </w:tr>
      <w:tr w:rsidR="006A4AC0" w:rsidRPr="00960F5C" w:rsidTr="005317D0">
        <w:trPr>
          <w:trHeight w:val="820"/>
        </w:trPr>
        <w:tc>
          <w:tcPr>
            <w:tcW w:w="326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6A4AC0" w:rsidRPr="00960F5C" w:rsidRDefault="006A4AC0" w:rsidP="00AC2757">
            <w:pPr>
              <w:spacing w:after="0" w:line="240" w:lineRule="auto"/>
              <w:rPr>
                <w:rFonts w:ascii="Times New Roman" w:hAnsi="Times New Roman" w:cs="Times New Roman"/>
                <w:sz w:val="24"/>
                <w:szCs w:val="24"/>
              </w:rPr>
            </w:pP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6A4AC0" w:rsidRPr="00960F5C" w:rsidRDefault="006A4AC0" w:rsidP="00B233C6">
            <w:pPr>
              <w:spacing w:after="0" w:line="240" w:lineRule="auto"/>
              <w:jc w:val="both"/>
              <w:rPr>
                <w:rFonts w:ascii="Times New Roman" w:hAnsi="Times New Roman" w:cs="Times New Roman"/>
                <w:color w:val="000000"/>
                <w:sz w:val="24"/>
                <w:szCs w:val="24"/>
              </w:rPr>
            </w:pPr>
            <w:r w:rsidRPr="00960F5C">
              <w:rPr>
                <w:rFonts w:ascii="Times New Roman" w:hAnsi="Times New Roman" w:cs="Times New Roman"/>
                <w:b/>
                <w:bCs/>
                <w:iCs/>
                <w:color w:val="000000"/>
                <w:sz w:val="24"/>
                <w:szCs w:val="24"/>
              </w:rPr>
              <w:t xml:space="preserve">Отчётная документация (приложения к отчёту): </w:t>
            </w:r>
            <w:r w:rsidRPr="00960F5C">
              <w:rPr>
                <w:rFonts w:ascii="Times New Roman" w:hAnsi="Times New Roman" w:cs="Times New Roman"/>
                <w:color w:val="000000"/>
                <w:sz w:val="24"/>
                <w:szCs w:val="24"/>
              </w:rPr>
              <w:t>сертификаты, декларации; товарно-сопроводительные документы; график учета санитарно – эпидемиологического состояния товаров и упаковки</w:t>
            </w:r>
          </w:p>
        </w:tc>
        <w:tc>
          <w:tcPr>
            <w:tcW w:w="992"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6A4AC0" w:rsidRPr="00960F5C" w:rsidRDefault="006A4AC0" w:rsidP="00AC2757">
            <w:pPr>
              <w:spacing w:after="0" w:line="240" w:lineRule="auto"/>
              <w:jc w:val="center"/>
              <w:rPr>
                <w:rFonts w:ascii="Times New Roman" w:hAnsi="Times New Roman" w:cs="Times New Roman"/>
                <w:color w:val="000000"/>
                <w:sz w:val="24"/>
                <w:szCs w:val="24"/>
              </w:rPr>
            </w:pPr>
          </w:p>
        </w:tc>
      </w:tr>
      <w:tr w:rsidR="006A4AC0" w:rsidRPr="00960F5C" w:rsidTr="005317D0">
        <w:trPr>
          <w:trHeight w:val="355"/>
        </w:trPr>
        <w:tc>
          <w:tcPr>
            <w:tcW w:w="3261"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cPr>
          <w:p w:rsidR="006A4AC0" w:rsidRPr="00960F5C" w:rsidRDefault="006A4AC0" w:rsidP="00791046">
            <w:pPr>
              <w:spacing w:after="0" w:line="240" w:lineRule="auto"/>
              <w:rPr>
                <w:rFonts w:ascii="Times New Roman" w:hAnsi="Times New Roman" w:cs="Times New Roman"/>
                <w:sz w:val="24"/>
                <w:szCs w:val="24"/>
              </w:rPr>
            </w:pPr>
            <w:r w:rsidRPr="00960F5C">
              <w:rPr>
                <w:rFonts w:ascii="Times New Roman" w:hAnsi="Times New Roman" w:cs="Times New Roman"/>
                <w:sz w:val="24"/>
                <w:szCs w:val="24"/>
              </w:rPr>
              <w:t>Тема 7. Техническое оснащение и   эксплуатация оборудования</w:t>
            </w:r>
          </w:p>
          <w:p w:rsidR="006A4AC0" w:rsidRPr="00960F5C" w:rsidRDefault="006A4AC0" w:rsidP="00791046">
            <w:pPr>
              <w:spacing w:after="0" w:line="240" w:lineRule="auto"/>
              <w:rPr>
                <w:rFonts w:ascii="Times New Roman" w:hAnsi="Times New Roman" w:cs="Times New Roman"/>
                <w:sz w:val="24"/>
                <w:szCs w:val="24"/>
              </w:rPr>
            </w:pPr>
            <w:r w:rsidRPr="00960F5C">
              <w:rPr>
                <w:rFonts w:ascii="Times New Roman" w:hAnsi="Times New Roman" w:cs="Times New Roman"/>
                <w:sz w:val="24"/>
                <w:szCs w:val="24"/>
              </w:rPr>
              <w:t>ПК</w:t>
            </w:r>
            <w:r w:rsidR="00A85F2B" w:rsidRPr="00960F5C">
              <w:rPr>
                <w:rFonts w:ascii="Times New Roman" w:hAnsi="Times New Roman" w:cs="Times New Roman"/>
                <w:sz w:val="24"/>
                <w:szCs w:val="24"/>
              </w:rPr>
              <w:t xml:space="preserve"> </w:t>
            </w:r>
            <w:r w:rsidRPr="00960F5C">
              <w:rPr>
                <w:rFonts w:ascii="Times New Roman" w:hAnsi="Times New Roman" w:cs="Times New Roman"/>
                <w:sz w:val="24"/>
                <w:szCs w:val="24"/>
              </w:rPr>
              <w:t>1.10</w:t>
            </w:r>
          </w:p>
          <w:p w:rsidR="00D24C37" w:rsidRPr="00960F5C" w:rsidRDefault="00416B3F" w:rsidP="00D24C37">
            <w:pPr>
              <w:spacing w:after="0" w:line="240" w:lineRule="auto"/>
              <w:rPr>
                <w:rFonts w:ascii="Times New Roman" w:hAnsi="Times New Roman" w:cs="Times New Roman"/>
                <w:sz w:val="24"/>
                <w:szCs w:val="24"/>
              </w:rPr>
            </w:pPr>
            <w:r>
              <w:rPr>
                <w:rFonts w:ascii="Times New Roman" w:hAnsi="Times New Roman" w:cs="Times New Roman"/>
                <w:sz w:val="24"/>
                <w:szCs w:val="24"/>
              </w:rPr>
              <w:t>ОК 02, ОК 03, ОК 9</w:t>
            </w:r>
          </w:p>
          <w:p w:rsidR="00E836D7" w:rsidRPr="00960F5C" w:rsidRDefault="00E836D7" w:rsidP="00D24C37">
            <w:pPr>
              <w:spacing w:after="0" w:line="240" w:lineRule="auto"/>
              <w:rPr>
                <w:rFonts w:ascii="Times New Roman" w:hAnsi="Times New Roman" w:cs="Times New Roman"/>
                <w:sz w:val="24"/>
                <w:szCs w:val="24"/>
              </w:rPr>
            </w:pPr>
          </w:p>
          <w:p w:rsidR="00E836D7" w:rsidRPr="00960F5C" w:rsidRDefault="00E836D7" w:rsidP="00D24C37">
            <w:pPr>
              <w:spacing w:after="0" w:line="240" w:lineRule="auto"/>
              <w:rPr>
                <w:rFonts w:ascii="Times New Roman" w:hAnsi="Times New Roman" w:cs="Times New Roman"/>
                <w:sz w:val="24"/>
                <w:szCs w:val="24"/>
              </w:rPr>
            </w:pPr>
          </w:p>
          <w:p w:rsidR="00E836D7" w:rsidRPr="00960F5C" w:rsidRDefault="00E836D7" w:rsidP="00D24C37">
            <w:pPr>
              <w:spacing w:after="0" w:line="240" w:lineRule="auto"/>
              <w:rPr>
                <w:rFonts w:ascii="Times New Roman" w:hAnsi="Times New Roman" w:cs="Times New Roman"/>
                <w:sz w:val="24"/>
                <w:szCs w:val="24"/>
              </w:rPr>
            </w:pPr>
          </w:p>
          <w:p w:rsidR="00E836D7" w:rsidRPr="00960F5C" w:rsidRDefault="00E836D7" w:rsidP="00D24C37">
            <w:pPr>
              <w:spacing w:after="0" w:line="240" w:lineRule="auto"/>
              <w:rPr>
                <w:rFonts w:ascii="Times New Roman" w:hAnsi="Times New Roman" w:cs="Times New Roman"/>
                <w:sz w:val="24"/>
                <w:szCs w:val="24"/>
              </w:rPr>
            </w:pPr>
          </w:p>
          <w:p w:rsidR="00E836D7" w:rsidRPr="00960F5C" w:rsidRDefault="00E836D7" w:rsidP="00D24C37">
            <w:pPr>
              <w:spacing w:after="0" w:line="240" w:lineRule="auto"/>
              <w:rPr>
                <w:rFonts w:ascii="Times New Roman" w:hAnsi="Times New Roman" w:cs="Times New Roman"/>
                <w:sz w:val="24"/>
                <w:szCs w:val="24"/>
              </w:rPr>
            </w:pPr>
          </w:p>
          <w:p w:rsidR="00193947" w:rsidRPr="00960F5C" w:rsidRDefault="00193947" w:rsidP="00791046">
            <w:pPr>
              <w:spacing w:after="0" w:line="240" w:lineRule="auto"/>
              <w:rPr>
                <w:rFonts w:ascii="Times New Roman" w:hAnsi="Times New Roman" w:cs="Times New Roman"/>
                <w:sz w:val="24"/>
                <w:szCs w:val="24"/>
              </w:rPr>
            </w:pP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6A4AC0" w:rsidRPr="00960F5C" w:rsidRDefault="006A4AC0" w:rsidP="00AC2757">
            <w:pPr>
              <w:spacing w:after="0" w:line="240" w:lineRule="auto"/>
              <w:rPr>
                <w:rFonts w:ascii="Times New Roman" w:hAnsi="Times New Roman" w:cs="Times New Roman"/>
                <w:sz w:val="24"/>
                <w:szCs w:val="24"/>
              </w:rPr>
            </w:pPr>
            <w:r w:rsidRPr="00960F5C">
              <w:rPr>
                <w:rFonts w:ascii="Times New Roman" w:hAnsi="Times New Roman" w:cs="Times New Roman"/>
                <w:b/>
                <w:bCs/>
                <w:iCs/>
                <w:color w:val="000000"/>
                <w:sz w:val="24"/>
                <w:szCs w:val="24"/>
              </w:rPr>
              <w:t>Виды работ</w:t>
            </w:r>
          </w:p>
        </w:tc>
        <w:tc>
          <w:tcPr>
            <w:tcW w:w="992"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vAlign w:val="center"/>
          </w:tcPr>
          <w:p w:rsidR="006A4AC0" w:rsidRPr="00960F5C" w:rsidRDefault="006A4AC0" w:rsidP="005317D0">
            <w:pPr>
              <w:spacing w:after="0" w:line="240" w:lineRule="auto"/>
              <w:jc w:val="center"/>
              <w:rPr>
                <w:rFonts w:ascii="Times New Roman" w:hAnsi="Times New Roman" w:cs="Times New Roman"/>
                <w:color w:val="000000"/>
                <w:sz w:val="24"/>
                <w:szCs w:val="24"/>
              </w:rPr>
            </w:pPr>
            <w:r w:rsidRPr="00960F5C">
              <w:rPr>
                <w:rFonts w:ascii="Times New Roman" w:hAnsi="Times New Roman" w:cs="Times New Roman"/>
                <w:color w:val="000000"/>
                <w:sz w:val="24"/>
                <w:szCs w:val="24"/>
              </w:rPr>
              <w:t>12</w:t>
            </w:r>
          </w:p>
        </w:tc>
      </w:tr>
      <w:tr w:rsidR="006A4AC0" w:rsidRPr="00960F5C" w:rsidTr="005317D0">
        <w:trPr>
          <w:trHeight w:val="820"/>
        </w:trPr>
        <w:tc>
          <w:tcPr>
            <w:tcW w:w="326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6A4AC0" w:rsidRPr="00960F5C" w:rsidRDefault="006A4AC0" w:rsidP="00AC2757">
            <w:pPr>
              <w:spacing w:after="0" w:line="240" w:lineRule="auto"/>
              <w:rPr>
                <w:rFonts w:ascii="Times New Roman" w:hAnsi="Times New Roman" w:cs="Times New Roman"/>
                <w:sz w:val="24"/>
                <w:szCs w:val="24"/>
              </w:rPr>
            </w:pP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6A4AC0" w:rsidRPr="00960F5C" w:rsidRDefault="006A4AC0" w:rsidP="00AC2757">
            <w:pPr>
              <w:spacing w:after="0" w:line="240" w:lineRule="auto"/>
              <w:rPr>
                <w:rFonts w:ascii="Times New Roman" w:hAnsi="Times New Roman" w:cs="Times New Roman"/>
                <w:sz w:val="24"/>
                <w:szCs w:val="24"/>
              </w:rPr>
            </w:pPr>
            <w:r w:rsidRPr="00960F5C">
              <w:rPr>
                <w:rFonts w:ascii="Times New Roman" w:hAnsi="Times New Roman" w:cs="Times New Roman"/>
                <w:sz w:val="24"/>
                <w:szCs w:val="24"/>
              </w:rPr>
              <w:t>1 Определить вид и количество оборудования. 2.Эксплуатация  весоизмерительного оборудования и соблюдение правил охраны труда в организации.</w:t>
            </w:r>
          </w:p>
          <w:p w:rsidR="006A4AC0" w:rsidRPr="00960F5C" w:rsidRDefault="006A4AC0" w:rsidP="00AC2757">
            <w:pPr>
              <w:spacing w:after="0" w:line="240" w:lineRule="auto"/>
              <w:rPr>
                <w:rFonts w:ascii="Times New Roman" w:hAnsi="Times New Roman" w:cs="Times New Roman"/>
                <w:sz w:val="24"/>
                <w:szCs w:val="24"/>
              </w:rPr>
            </w:pPr>
            <w:r w:rsidRPr="00960F5C">
              <w:rPr>
                <w:rFonts w:ascii="Times New Roman" w:hAnsi="Times New Roman" w:cs="Times New Roman"/>
                <w:sz w:val="24"/>
                <w:szCs w:val="24"/>
              </w:rPr>
              <w:t>3. Эксплуатация  контрольно-кассового  оборудования.</w:t>
            </w:r>
          </w:p>
          <w:p w:rsidR="006A4AC0" w:rsidRPr="00960F5C" w:rsidRDefault="006A4AC0" w:rsidP="00AC2757">
            <w:pPr>
              <w:spacing w:after="0" w:line="240" w:lineRule="auto"/>
              <w:rPr>
                <w:rFonts w:ascii="Times New Roman" w:hAnsi="Times New Roman" w:cs="Times New Roman"/>
                <w:sz w:val="24"/>
                <w:szCs w:val="24"/>
              </w:rPr>
            </w:pPr>
            <w:r w:rsidRPr="00960F5C">
              <w:rPr>
                <w:rFonts w:ascii="Times New Roman" w:hAnsi="Times New Roman" w:cs="Times New Roman"/>
                <w:sz w:val="24"/>
                <w:szCs w:val="24"/>
              </w:rPr>
              <w:t>4. Эксплуатация  холодильного оборудования и соблюдение правил охраны труда в организации</w:t>
            </w:r>
          </w:p>
          <w:p w:rsidR="005317D0" w:rsidRPr="00960F5C" w:rsidRDefault="005317D0" w:rsidP="00AC2757">
            <w:pPr>
              <w:spacing w:after="0" w:line="240" w:lineRule="auto"/>
              <w:rPr>
                <w:rFonts w:ascii="Times New Roman" w:hAnsi="Times New Roman" w:cs="Times New Roman"/>
                <w:sz w:val="24"/>
                <w:szCs w:val="24"/>
              </w:rPr>
            </w:pPr>
          </w:p>
          <w:p w:rsidR="005317D0" w:rsidRPr="00960F5C" w:rsidRDefault="005317D0" w:rsidP="00AC2757">
            <w:pPr>
              <w:spacing w:after="0" w:line="240" w:lineRule="auto"/>
              <w:rPr>
                <w:rFonts w:ascii="Times New Roman" w:hAnsi="Times New Roman" w:cs="Times New Roman"/>
                <w:color w:val="000000"/>
                <w:sz w:val="24"/>
                <w:szCs w:val="24"/>
              </w:rPr>
            </w:pPr>
          </w:p>
          <w:p w:rsidR="00EE323B" w:rsidRPr="00960F5C" w:rsidRDefault="00EE323B" w:rsidP="00AC2757">
            <w:pPr>
              <w:spacing w:after="0" w:line="240" w:lineRule="auto"/>
              <w:rPr>
                <w:rFonts w:ascii="Times New Roman" w:hAnsi="Times New Roman" w:cs="Times New Roman"/>
                <w:color w:val="000000"/>
                <w:sz w:val="24"/>
                <w:szCs w:val="24"/>
              </w:rPr>
            </w:pPr>
          </w:p>
        </w:tc>
        <w:tc>
          <w:tcPr>
            <w:tcW w:w="992"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6A4AC0" w:rsidRPr="00960F5C" w:rsidRDefault="006A4AC0" w:rsidP="00AC2757">
            <w:pPr>
              <w:spacing w:after="0" w:line="240" w:lineRule="auto"/>
              <w:jc w:val="center"/>
              <w:rPr>
                <w:rFonts w:ascii="Times New Roman" w:hAnsi="Times New Roman" w:cs="Times New Roman"/>
                <w:color w:val="000000"/>
                <w:sz w:val="24"/>
                <w:szCs w:val="24"/>
              </w:rPr>
            </w:pPr>
          </w:p>
        </w:tc>
      </w:tr>
      <w:tr w:rsidR="000072FA" w:rsidRPr="00960F5C" w:rsidTr="005317D0">
        <w:trPr>
          <w:trHeight w:val="369"/>
        </w:trPr>
        <w:tc>
          <w:tcPr>
            <w:tcW w:w="3261"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cPr>
          <w:p w:rsidR="000072FA" w:rsidRPr="00960F5C" w:rsidRDefault="000072FA" w:rsidP="000072FA">
            <w:pPr>
              <w:spacing w:after="0" w:line="240" w:lineRule="auto"/>
              <w:rPr>
                <w:rFonts w:ascii="Times New Roman" w:hAnsi="Times New Roman" w:cs="Times New Roman"/>
                <w:sz w:val="24"/>
                <w:szCs w:val="24"/>
              </w:rPr>
            </w:pPr>
            <w:r w:rsidRPr="00960F5C">
              <w:rPr>
                <w:rFonts w:ascii="Times New Roman" w:hAnsi="Times New Roman" w:cs="Times New Roman"/>
                <w:sz w:val="24"/>
                <w:szCs w:val="24"/>
              </w:rPr>
              <w:t xml:space="preserve">Тема 8.Организация </w:t>
            </w:r>
            <w:r w:rsidRPr="00960F5C">
              <w:rPr>
                <w:rFonts w:ascii="Times New Roman" w:hAnsi="Times New Roman" w:cs="Times New Roman"/>
                <w:sz w:val="24"/>
                <w:szCs w:val="24"/>
              </w:rPr>
              <w:lastRenderedPageBreak/>
              <w:t>сбытовой деятельности</w:t>
            </w:r>
          </w:p>
          <w:p w:rsidR="000072FA" w:rsidRPr="00960F5C" w:rsidRDefault="00C0196C" w:rsidP="000072FA">
            <w:pPr>
              <w:spacing w:after="0" w:line="240" w:lineRule="auto"/>
              <w:rPr>
                <w:rFonts w:ascii="Times New Roman" w:hAnsi="Times New Roman" w:cs="Times New Roman"/>
                <w:sz w:val="24"/>
                <w:szCs w:val="24"/>
              </w:rPr>
            </w:pPr>
            <w:r w:rsidRPr="00960F5C">
              <w:rPr>
                <w:rFonts w:ascii="Times New Roman" w:hAnsi="Times New Roman" w:cs="Times New Roman"/>
                <w:sz w:val="24"/>
                <w:szCs w:val="24"/>
              </w:rPr>
              <w:t xml:space="preserve">ОК.6., </w:t>
            </w:r>
            <w:r w:rsidR="000072FA" w:rsidRPr="00960F5C">
              <w:rPr>
                <w:rFonts w:ascii="Times New Roman" w:hAnsi="Times New Roman" w:cs="Times New Roman"/>
                <w:sz w:val="24"/>
                <w:szCs w:val="24"/>
              </w:rPr>
              <w:t>ПК 1.5.</w:t>
            </w:r>
          </w:p>
          <w:p w:rsidR="000072FA" w:rsidRPr="00960F5C" w:rsidRDefault="000072FA" w:rsidP="000072FA">
            <w:pPr>
              <w:spacing w:after="0" w:line="240" w:lineRule="auto"/>
              <w:rPr>
                <w:rFonts w:ascii="Times New Roman" w:hAnsi="Times New Roman" w:cs="Times New Roman"/>
                <w:sz w:val="24"/>
                <w:szCs w:val="24"/>
              </w:rPr>
            </w:pPr>
            <w:r w:rsidRPr="00960F5C">
              <w:rPr>
                <w:rFonts w:ascii="Times New Roman" w:hAnsi="Times New Roman" w:cs="Times New Roman"/>
                <w:sz w:val="24"/>
                <w:szCs w:val="24"/>
              </w:rPr>
              <w:t>ПК 1.7., ПК 2.8. </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0072FA" w:rsidRPr="00960F5C" w:rsidRDefault="000072FA" w:rsidP="00AC2757">
            <w:pPr>
              <w:spacing w:after="0" w:line="240" w:lineRule="auto"/>
              <w:rPr>
                <w:rFonts w:ascii="Times New Roman" w:hAnsi="Times New Roman" w:cs="Times New Roman"/>
                <w:sz w:val="24"/>
                <w:szCs w:val="24"/>
              </w:rPr>
            </w:pPr>
            <w:r w:rsidRPr="00960F5C">
              <w:rPr>
                <w:rFonts w:ascii="Times New Roman" w:hAnsi="Times New Roman" w:cs="Times New Roman"/>
                <w:b/>
                <w:bCs/>
                <w:iCs/>
                <w:color w:val="000000"/>
                <w:sz w:val="24"/>
                <w:szCs w:val="24"/>
              </w:rPr>
              <w:lastRenderedPageBreak/>
              <w:t>Виды работ</w:t>
            </w:r>
          </w:p>
        </w:tc>
        <w:tc>
          <w:tcPr>
            <w:tcW w:w="992"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vAlign w:val="center"/>
          </w:tcPr>
          <w:p w:rsidR="000072FA" w:rsidRPr="00960F5C" w:rsidRDefault="000072FA" w:rsidP="00AC2757">
            <w:pPr>
              <w:spacing w:after="0" w:line="240" w:lineRule="auto"/>
              <w:jc w:val="center"/>
              <w:rPr>
                <w:rFonts w:ascii="Times New Roman" w:hAnsi="Times New Roman" w:cs="Times New Roman"/>
                <w:color w:val="000000"/>
                <w:sz w:val="24"/>
                <w:szCs w:val="24"/>
              </w:rPr>
            </w:pPr>
            <w:r w:rsidRPr="00960F5C">
              <w:rPr>
                <w:rFonts w:ascii="Times New Roman" w:hAnsi="Times New Roman" w:cs="Times New Roman"/>
                <w:color w:val="000000"/>
                <w:sz w:val="24"/>
                <w:szCs w:val="24"/>
              </w:rPr>
              <w:t>12</w:t>
            </w:r>
          </w:p>
        </w:tc>
      </w:tr>
      <w:tr w:rsidR="000072FA" w:rsidRPr="00960F5C" w:rsidTr="005317D0">
        <w:trPr>
          <w:trHeight w:val="820"/>
        </w:trPr>
        <w:tc>
          <w:tcPr>
            <w:tcW w:w="326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0072FA" w:rsidRPr="00960F5C" w:rsidRDefault="000072FA" w:rsidP="00AC2757">
            <w:pPr>
              <w:spacing w:after="0" w:line="240" w:lineRule="auto"/>
              <w:rPr>
                <w:rFonts w:ascii="Times New Roman" w:hAnsi="Times New Roman" w:cs="Times New Roman"/>
                <w:sz w:val="24"/>
                <w:szCs w:val="24"/>
              </w:rPr>
            </w:pP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0072FA" w:rsidRPr="00960F5C" w:rsidRDefault="000072FA" w:rsidP="00AC2757">
            <w:pPr>
              <w:spacing w:after="0" w:line="240" w:lineRule="auto"/>
              <w:rPr>
                <w:rFonts w:ascii="Times New Roman" w:hAnsi="Times New Roman" w:cs="Times New Roman"/>
                <w:sz w:val="24"/>
                <w:szCs w:val="24"/>
              </w:rPr>
            </w:pPr>
            <w:r w:rsidRPr="00960F5C">
              <w:rPr>
                <w:rFonts w:ascii="Times New Roman" w:hAnsi="Times New Roman" w:cs="Times New Roman"/>
                <w:sz w:val="24"/>
                <w:szCs w:val="24"/>
              </w:rPr>
              <w:t>1 Выполнение технологических операций по подготовке товаров к продаже, их выкладке и реализации.</w:t>
            </w:r>
          </w:p>
          <w:p w:rsidR="000072FA" w:rsidRPr="00960F5C" w:rsidRDefault="000072FA" w:rsidP="00AC2757">
            <w:pPr>
              <w:spacing w:after="0" w:line="240" w:lineRule="auto"/>
              <w:rPr>
                <w:rFonts w:ascii="Times New Roman" w:hAnsi="Times New Roman" w:cs="Times New Roman"/>
                <w:sz w:val="24"/>
                <w:szCs w:val="24"/>
              </w:rPr>
            </w:pPr>
            <w:r w:rsidRPr="00960F5C">
              <w:rPr>
                <w:rFonts w:ascii="Times New Roman" w:hAnsi="Times New Roman" w:cs="Times New Roman"/>
                <w:sz w:val="24"/>
                <w:szCs w:val="24"/>
              </w:rPr>
              <w:t>2.Ознакомление с методами продажи товаров, видами дополнительных услуг, оказываемых покупателям и изучение средств рекламы и методов стимулирования продажи товаров</w:t>
            </w:r>
          </w:p>
        </w:tc>
        <w:tc>
          <w:tcPr>
            <w:tcW w:w="992"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0072FA" w:rsidRPr="00960F5C" w:rsidRDefault="000072FA" w:rsidP="00AC2757">
            <w:pPr>
              <w:spacing w:after="0" w:line="240" w:lineRule="auto"/>
              <w:jc w:val="center"/>
              <w:rPr>
                <w:rFonts w:ascii="Times New Roman" w:hAnsi="Times New Roman" w:cs="Times New Roman"/>
                <w:color w:val="000000"/>
                <w:sz w:val="24"/>
                <w:szCs w:val="24"/>
              </w:rPr>
            </w:pPr>
          </w:p>
        </w:tc>
      </w:tr>
      <w:tr w:rsidR="000072FA" w:rsidRPr="00960F5C" w:rsidTr="005317D0">
        <w:trPr>
          <w:trHeight w:val="2247"/>
        </w:trPr>
        <w:tc>
          <w:tcPr>
            <w:tcW w:w="3261" w:type="dxa"/>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vAlign w:val="center"/>
            <w:hideMark/>
          </w:tcPr>
          <w:p w:rsidR="000072FA" w:rsidRPr="00960F5C" w:rsidRDefault="000072FA" w:rsidP="00672269">
            <w:pPr>
              <w:spacing w:after="0" w:line="240" w:lineRule="auto"/>
              <w:jc w:val="both"/>
              <w:rPr>
                <w:rFonts w:ascii="Times New Roman" w:hAnsi="Times New Roman" w:cs="Times New Roman"/>
                <w:color w:val="000000"/>
                <w:sz w:val="24"/>
                <w:szCs w:val="24"/>
              </w:rPr>
            </w:pPr>
            <w:r w:rsidRPr="00960F5C">
              <w:rPr>
                <w:rFonts w:ascii="Times New Roman" w:hAnsi="Times New Roman" w:cs="Times New Roman"/>
                <w:bCs/>
                <w:color w:val="000000"/>
                <w:sz w:val="24"/>
                <w:szCs w:val="24"/>
              </w:rPr>
              <w:lastRenderedPageBreak/>
              <w:t>Индивидуальное задание (</w:t>
            </w:r>
            <w:r w:rsidR="00672269" w:rsidRPr="00960F5C">
              <w:rPr>
                <w:rFonts w:ascii="Times New Roman" w:hAnsi="Times New Roman" w:cs="Times New Roman"/>
                <w:bCs/>
                <w:color w:val="000000"/>
                <w:sz w:val="24"/>
                <w:szCs w:val="24"/>
              </w:rPr>
              <w:t xml:space="preserve">связанное с темой </w:t>
            </w:r>
            <w:r w:rsidRPr="00960F5C">
              <w:rPr>
                <w:rFonts w:ascii="Times New Roman" w:hAnsi="Times New Roman" w:cs="Times New Roman"/>
                <w:bCs/>
                <w:color w:val="000000"/>
                <w:sz w:val="24"/>
                <w:szCs w:val="24"/>
              </w:rPr>
              <w:t xml:space="preserve"> </w:t>
            </w:r>
            <w:r w:rsidR="00753D0B" w:rsidRPr="00960F5C">
              <w:rPr>
                <w:rFonts w:ascii="Times New Roman" w:hAnsi="Times New Roman" w:cs="Times New Roman"/>
                <w:bCs/>
                <w:color w:val="000000"/>
                <w:sz w:val="24"/>
                <w:szCs w:val="24"/>
              </w:rPr>
              <w:t>дипломной работы</w:t>
            </w:r>
          </w:p>
          <w:p w:rsidR="000072FA" w:rsidRPr="00960F5C" w:rsidRDefault="000072FA" w:rsidP="00AC2757">
            <w:pPr>
              <w:spacing w:after="0" w:line="240" w:lineRule="auto"/>
              <w:rPr>
                <w:rFonts w:ascii="Times New Roman" w:hAnsi="Times New Roman" w:cs="Times New Roman"/>
                <w:color w:val="000000"/>
                <w:sz w:val="24"/>
                <w:szCs w:val="24"/>
              </w:rPr>
            </w:pPr>
            <w:r w:rsidRPr="00960F5C">
              <w:rPr>
                <w:rFonts w:ascii="Times New Roman" w:hAnsi="Times New Roman" w:cs="Times New Roman"/>
                <w:bCs/>
                <w:color w:val="000000"/>
                <w:sz w:val="24"/>
                <w:szCs w:val="24"/>
              </w:rPr>
              <w:t>студента)</w:t>
            </w:r>
          </w:p>
          <w:p w:rsidR="000072FA" w:rsidRPr="00960F5C" w:rsidRDefault="000072FA" w:rsidP="00AC2757">
            <w:pPr>
              <w:spacing w:after="0" w:line="240" w:lineRule="auto"/>
              <w:rPr>
                <w:rFonts w:ascii="Times New Roman" w:hAnsi="Times New Roman" w:cs="Times New Roman"/>
                <w:color w:val="000000"/>
                <w:sz w:val="24"/>
                <w:szCs w:val="24"/>
              </w:rPr>
            </w:pPr>
            <w:r w:rsidRPr="00960F5C">
              <w:rPr>
                <w:rFonts w:ascii="Times New Roman" w:hAnsi="Times New Roman" w:cs="Times New Roman"/>
                <w:bCs/>
                <w:color w:val="000000"/>
                <w:sz w:val="24"/>
                <w:szCs w:val="24"/>
              </w:rPr>
              <w:t>Оформление</w:t>
            </w:r>
          </w:p>
          <w:p w:rsidR="000072FA" w:rsidRPr="00960F5C" w:rsidRDefault="000072FA" w:rsidP="00AC2757">
            <w:pPr>
              <w:spacing w:after="0" w:line="240" w:lineRule="auto"/>
              <w:rPr>
                <w:rFonts w:ascii="Times New Roman" w:hAnsi="Times New Roman" w:cs="Times New Roman"/>
                <w:bCs/>
                <w:color w:val="000000"/>
                <w:sz w:val="24"/>
                <w:szCs w:val="24"/>
              </w:rPr>
            </w:pPr>
            <w:r w:rsidRPr="00960F5C">
              <w:rPr>
                <w:rFonts w:ascii="Times New Roman" w:hAnsi="Times New Roman" w:cs="Times New Roman"/>
                <w:bCs/>
                <w:color w:val="000000"/>
                <w:sz w:val="24"/>
                <w:szCs w:val="24"/>
              </w:rPr>
              <w:t>дневника, отчета по практике</w:t>
            </w:r>
          </w:p>
          <w:p w:rsidR="00C0196C" w:rsidRPr="00960F5C" w:rsidRDefault="006138F2" w:rsidP="00AC2757">
            <w:pPr>
              <w:spacing w:after="0" w:line="240" w:lineRule="auto"/>
              <w:rPr>
                <w:rFonts w:ascii="Times New Roman" w:hAnsi="Times New Roman" w:cs="Times New Roman"/>
                <w:color w:val="000000"/>
                <w:sz w:val="24"/>
                <w:szCs w:val="24"/>
              </w:rPr>
            </w:pPr>
            <w:r w:rsidRPr="00960F5C">
              <w:rPr>
                <w:rFonts w:ascii="Times New Roman" w:hAnsi="Times New Roman" w:cs="Times New Roman"/>
                <w:bCs/>
                <w:color w:val="000000"/>
                <w:sz w:val="24"/>
                <w:szCs w:val="24"/>
              </w:rPr>
              <w:t xml:space="preserve">ОК 7., </w:t>
            </w:r>
            <w:r w:rsidR="00416B3F">
              <w:rPr>
                <w:rFonts w:ascii="Times New Roman" w:hAnsi="Times New Roman" w:cs="Times New Roman"/>
                <w:bCs/>
                <w:color w:val="000000"/>
                <w:sz w:val="24"/>
                <w:szCs w:val="24"/>
              </w:rPr>
              <w:t>ОК 9</w:t>
            </w:r>
          </w:p>
        </w:tc>
        <w:tc>
          <w:tcPr>
            <w:tcW w:w="5670" w:type="dxa"/>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vAlign w:val="center"/>
            <w:hideMark/>
          </w:tcPr>
          <w:p w:rsidR="000072FA" w:rsidRPr="00960F5C" w:rsidRDefault="000072FA" w:rsidP="00AC2757">
            <w:pPr>
              <w:spacing w:after="0" w:line="240" w:lineRule="auto"/>
              <w:jc w:val="both"/>
              <w:rPr>
                <w:rFonts w:ascii="Times New Roman" w:hAnsi="Times New Roman" w:cs="Times New Roman"/>
                <w:color w:val="000000"/>
                <w:sz w:val="24"/>
                <w:szCs w:val="24"/>
              </w:rPr>
            </w:pPr>
            <w:r w:rsidRPr="00960F5C">
              <w:rPr>
                <w:rFonts w:ascii="Times New Roman" w:hAnsi="Times New Roman" w:cs="Times New Roman"/>
                <w:color w:val="000000"/>
                <w:sz w:val="24"/>
                <w:szCs w:val="24"/>
              </w:rPr>
              <w:t>Проведение работ, связанных с выполнением дипломной работы;</w:t>
            </w:r>
          </w:p>
          <w:p w:rsidR="000072FA" w:rsidRPr="00960F5C" w:rsidRDefault="000072FA" w:rsidP="00AC2757">
            <w:pPr>
              <w:numPr>
                <w:ilvl w:val="0"/>
                <w:numId w:val="21"/>
              </w:numPr>
              <w:spacing w:after="0" w:line="240" w:lineRule="auto"/>
              <w:ind w:left="0"/>
              <w:jc w:val="both"/>
              <w:rPr>
                <w:rFonts w:ascii="Times New Roman" w:hAnsi="Times New Roman" w:cs="Times New Roman"/>
                <w:color w:val="000000"/>
                <w:sz w:val="24"/>
                <w:szCs w:val="24"/>
              </w:rPr>
            </w:pPr>
            <w:r w:rsidRPr="00960F5C">
              <w:rPr>
                <w:rFonts w:ascii="Times New Roman" w:hAnsi="Times New Roman" w:cs="Times New Roman"/>
                <w:color w:val="000000"/>
                <w:sz w:val="24"/>
                <w:szCs w:val="24"/>
              </w:rPr>
              <w:t>Подбор материала по теме дипломной работы;</w:t>
            </w:r>
          </w:p>
          <w:p w:rsidR="000072FA" w:rsidRPr="00960F5C" w:rsidRDefault="000072FA" w:rsidP="000072FA">
            <w:pPr>
              <w:spacing w:after="0" w:line="240" w:lineRule="auto"/>
              <w:jc w:val="both"/>
              <w:rPr>
                <w:rFonts w:ascii="Times New Roman" w:hAnsi="Times New Roman" w:cs="Times New Roman"/>
                <w:color w:val="000000"/>
                <w:sz w:val="24"/>
                <w:szCs w:val="24"/>
              </w:rPr>
            </w:pPr>
            <w:r w:rsidRPr="00960F5C">
              <w:rPr>
                <w:rFonts w:ascii="Times New Roman" w:hAnsi="Times New Roman" w:cs="Times New Roman"/>
                <w:color w:val="000000"/>
                <w:sz w:val="24"/>
                <w:szCs w:val="24"/>
              </w:rPr>
              <w:t>Оформление дневника, отчета по практике:</w:t>
            </w:r>
          </w:p>
          <w:p w:rsidR="000072FA" w:rsidRPr="00960F5C" w:rsidRDefault="000072FA" w:rsidP="00AC2757">
            <w:pPr>
              <w:spacing w:after="0" w:line="240" w:lineRule="auto"/>
              <w:jc w:val="both"/>
              <w:rPr>
                <w:rFonts w:ascii="Times New Roman" w:hAnsi="Times New Roman" w:cs="Times New Roman"/>
                <w:color w:val="000000"/>
                <w:sz w:val="24"/>
                <w:szCs w:val="24"/>
              </w:rPr>
            </w:pPr>
            <w:r w:rsidRPr="00960F5C">
              <w:rPr>
                <w:rFonts w:ascii="Times New Roman" w:hAnsi="Times New Roman" w:cs="Times New Roman"/>
                <w:color w:val="000000"/>
                <w:sz w:val="24"/>
                <w:szCs w:val="24"/>
              </w:rPr>
              <w:t>– выполнить индивидуальные задания;</w:t>
            </w:r>
          </w:p>
          <w:p w:rsidR="000072FA" w:rsidRPr="00960F5C" w:rsidRDefault="000072FA" w:rsidP="000072FA">
            <w:pPr>
              <w:spacing w:after="0" w:line="240" w:lineRule="auto"/>
              <w:jc w:val="both"/>
              <w:rPr>
                <w:rFonts w:ascii="Times New Roman" w:hAnsi="Times New Roman" w:cs="Times New Roman"/>
                <w:color w:val="000000"/>
                <w:sz w:val="24"/>
                <w:szCs w:val="24"/>
              </w:rPr>
            </w:pPr>
            <w:r w:rsidRPr="00960F5C">
              <w:rPr>
                <w:rFonts w:ascii="Times New Roman" w:hAnsi="Times New Roman" w:cs="Times New Roman"/>
                <w:color w:val="000000"/>
                <w:sz w:val="24"/>
                <w:szCs w:val="24"/>
              </w:rPr>
              <w:t>– собрать и оформить приложения для отчета по практике.</w:t>
            </w:r>
          </w:p>
        </w:tc>
        <w:tc>
          <w:tcPr>
            <w:tcW w:w="992" w:type="dxa"/>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vAlign w:val="center"/>
            <w:hideMark/>
          </w:tcPr>
          <w:p w:rsidR="000072FA" w:rsidRPr="00960F5C" w:rsidRDefault="000072FA" w:rsidP="00AC2757">
            <w:pPr>
              <w:spacing w:after="0" w:line="240" w:lineRule="auto"/>
              <w:jc w:val="center"/>
              <w:rPr>
                <w:rFonts w:ascii="Times New Roman" w:hAnsi="Times New Roman" w:cs="Times New Roman"/>
                <w:color w:val="000000"/>
                <w:sz w:val="24"/>
                <w:szCs w:val="24"/>
              </w:rPr>
            </w:pPr>
            <w:r w:rsidRPr="00960F5C">
              <w:rPr>
                <w:rFonts w:ascii="Times New Roman" w:hAnsi="Times New Roman" w:cs="Times New Roman"/>
                <w:bCs/>
                <w:color w:val="000000"/>
                <w:sz w:val="24"/>
                <w:szCs w:val="24"/>
              </w:rPr>
              <w:t>24</w:t>
            </w:r>
          </w:p>
          <w:p w:rsidR="000072FA" w:rsidRPr="00960F5C" w:rsidRDefault="000072FA" w:rsidP="00AC2757">
            <w:pPr>
              <w:spacing w:after="0" w:line="240" w:lineRule="auto"/>
              <w:jc w:val="center"/>
              <w:rPr>
                <w:rFonts w:ascii="Times New Roman" w:hAnsi="Times New Roman" w:cs="Times New Roman"/>
                <w:color w:val="000000"/>
                <w:sz w:val="24"/>
                <w:szCs w:val="24"/>
              </w:rPr>
            </w:pPr>
          </w:p>
        </w:tc>
      </w:tr>
      <w:tr w:rsidR="00A4656A" w:rsidRPr="00960F5C" w:rsidTr="005317D0">
        <w:trPr>
          <w:trHeight w:val="820"/>
        </w:trPr>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4656A" w:rsidRPr="00960F5C" w:rsidRDefault="00753D0B" w:rsidP="00AC2757">
            <w:pPr>
              <w:spacing w:after="0" w:line="240" w:lineRule="auto"/>
              <w:jc w:val="both"/>
              <w:rPr>
                <w:rFonts w:ascii="Times New Roman" w:hAnsi="Times New Roman" w:cs="Times New Roman"/>
                <w:color w:val="000000"/>
                <w:sz w:val="24"/>
                <w:szCs w:val="24"/>
              </w:rPr>
            </w:pPr>
            <w:r w:rsidRPr="00960F5C">
              <w:rPr>
                <w:rFonts w:ascii="Times New Roman" w:hAnsi="Times New Roman" w:cs="Times New Roman"/>
                <w:bCs/>
                <w:color w:val="000000"/>
                <w:sz w:val="24"/>
                <w:szCs w:val="24"/>
              </w:rPr>
              <w:t xml:space="preserve"> Дифференцированный зачет</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4656A" w:rsidRPr="00960F5C" w:rsidRDefault="00A4656A" w:rsidP="006C39EF">
            <w:pPr>
              <w:spacing w:after="0" w:line="240" w:lineRule="auto"/>
              <w:jc w:val="both"/>
              <w:rPr>
                <w:rFonts w:ascii="Times New Roman" w:hAnsi="Times New Roman" w:cs="Times New Roman"/>
                <w:color w:val="000000"/>
                <w:sz w:val="24"/>
                <w:szCs w:val="24"/>
              </w:rPr>
            </w:pPr>
            <w:r w:rsidRPr="00960F5C">
              <w:rPr>
                <w:rFonts w:ascii="Times New Roman" w:hAnsi="Times New Roman" w:cs="Times New Roman"/>
                <w:color w:val="000000"/>
                <w:sz w:val="24"/>
                <w:szCs w:val="24"/>
              </w:rPr>
              <w:t>Оценка результатов практики в форме защиты отчета</w:t>
            </w:r>
            <w:r w:rsidR="006C39EF" w:rsidRPr="00960F5C">
              <w:rPr>
                <w:rFonts w:ascii="Times New Roman" w:hAnsi="Times New Roman" w:cs="Times New Roman"/>
                <w:color w:val="000000"/>
                <w:sz w:val="24"/>
                <w:szCs w:val="24"/>
              </w:rPr>
              <w:t xml:space="preserve"> по практике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4656A" w:rsidRPr="00960F5C" w:rsidRDefault="00A4656A" w:rsidP="00AC2757">
            <w:pPr>
              <w:spacing w:after="0" w:line="240" w:lineRule="auto"/>
              <w:jc w:val="center"/>
              <w:rPr>
                <w:rFonts w:ascii="Times New Roman" w:hAnsi="Times New Roman" w:cs="Times New Roman"/>
                <w:color w:val="000000"/>
                <w:sz w:val="24"/>
                <w:szCs w:val="24"/>
              </w:rPr>
            </w:pPr>
            <w:r w:rsidRPr="00960F5C">
              <w:rPr>
                <w:rFonts w:ascii="Times New Roman" w:hAnsi="Times New Roman" w:cs="Times New Roman"/>
                <w:b/>
                <w:bCs/>
                <w:color w:val="000000"/>
                <w:sz w:val="24"/>
                <w:szCs w:val="24"/>
              </w:rPr>
              <w:t>6</w:t>
            </w:r>
          </w:p>
        </w:tc>
      </w:tr>
      <w:tr w:rsidR="00A4656A" w:rsidRPr="00960F5C" w:rsidTr="005317D0">
        <w:tc>
          <w:tcPr>
            <w:tcW w:w="89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4656A" w:rsidRPr="00960F5C" w:rsidRDefault="00A4656A" w:rsidP="00193947">
            <w:pPr>
              <w:spacing w:after="0" w:line="240" w:lineRule="auto"/>
              <w:rPr>
                <w:rFonts w:ascii="Times New Roman" w:hAnsi="Times New Roman" w:cs="Times New Roman"/>
                <w:color w:val="000000"/>
                <w:sz w:val="24"/>
                <w:szCs w:val="24"/>
              </w:rPr>
            </w:pPr>
            <w:r w:rsidRPr="00960F5C">
              <w:rPr>
                <w:rFonts w:ascii="Times New Roman" w:hAnsi="Times New Roman" w:cs="Times New Roman"/>
                <w:b/>
                <w:bCs/>
                <w:color w:val="000000"/>
                <w:sz w:val="24"/>
                <w:szCs w:val="24"/>
              </w:rPr>
              <w:t>Всего:</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4656A" w:rsidRPr="00960F5C" w:rsidRDefault="00A4656A" w:rsidP="00AC2757">
            <w:pPr>
              <w:spacing w:after="0" w:line="240" w:lineRule="auto"/>
              <w:jc w:val="center"/>
              <w:rPr>
                <w:rFonts w:ascii="Times New Roman" w:hAnsi="Times New Roman" w:cs="Times New Roman"/>
                <w:color w:val="000000"/>
                <w:sz w:val="24"/>
                <w:szCs w:val="24"/>
              </w:rPr>
            </w:pPr>
            <w:r w:rsidRPr="00960F5C">
              <w:rPr>
                <w:rFonts w:ascii="Times New Roman" w:hAnsi="Times New Roman" w:cs="Times New Roman"/>
                <w:b/>
                <w:bCs/>
                <w:color w:val="000000"/>
                <w:sz w:val="24"/>
                <w:szCs w:val="24"/>
              </w:rPr>
              <w:t>144</w:t>
            </w:r>
          </w:p>
        </w:tc>
      </w:tr>
    </w:tbl>
    <w:p w:rsidR="00AF78D7" w:rsidRPr="00960F5C" w:rsidRDefault="00AF78D7" w:rsidP="003E0B10">
      <w:pPr>
        <w:spacing w:after="0" w:line="240" w:lineRule="auto"/>
        <w:rPr>
          <w:rFonts w:ascii="Times New Roman" w:hAnsi="Times New Roman" w:cs="Times New Roman"/>
          <w:b/>
          <w:sz w:val="28"/>
          <w:szCs w:val="28"/>
        </w:rPr>
      </w:pPr>
    </w:p>
    <w:p w:rsidR="006F12F0" w:rsidRPr="00960F5C" w:rsidRDefault="00803124" w:rsidP="005317D0">
      <w:pPr>
        <w:spacing w:after="0" w:line="360" w:lineRule="auto"/>
        <w:jc w:val="center"/>
        <w:rPr>
          <w:rFonts w:ascii="Times New Roman" w:hAnsi="Times New Roman" w:cs="Times New Roman"/>
          <w:b/>
          <w:sz w:val="28"/>
          <w:szCs w:val="28"/>
        </w:rPr>
      </w:pPr>
      <w:r w:rsidRPr="00960F5C">
        <w:rPr>
          <w:rFonts w:ascii="Times New Roman" w:hAnsi="Times New Roman" w:cs="Times New Roman"/>
          <w:b/>
          <w:sz w:val="28"/>
          <w:szCs w:val="28"/>
        </w:rPr>
        <w:t>Основные  требования к с</w:t>
      </w:r>
      <w:bookmarkStart w:id="6" w:name="OCRUncertain044"/>
      <w:r w:rsidRPr="00960F5C">
        <w:rPr>
          <w:rFonts w:ascii="Times New Roman" w:hAnsi="Times New Roman" w:cs="Times New Roman"/>
          <w:b/>
          <w:sz w:val="28"/>
          <w:szCs w:val="28"/>
        </w:rPr>
        <w:t>т</w:t>
      </w:r>
      <w:bookmarkEnd w:id="6"/>
      <w:r w:rsidRPr="00960F5C">
        <w:rPr>
          <w:rFonts w:ascii="Times New Roman" w:hAnsi="Times New Roman" w:cs="Times New Roman"/>
          <w:b/>
          <w:sz w:val="28"/>
          <w:szCs w:val="28"/>
        </w:rPr>
        <w:t>руктуре и</w:t>
      </w:r>
    </w:p>
    <w:p w:rsidR="002D59FA" w:rsidRPr="00960F5C" w:rsidRDefault="00803124" w:rsidP="005317D0">
      <w:pPr>
        <w:spacing w:after="0" w:line="360" w:lineRule="auto"/>
        <w:jc w:val="center"/>
        <w:rPr>
          <w:rFonts w:ascii="Times New Roman" w:hAnsi="Times New Roman" w:cs="Times New Roman"/>
          <w:b/>
          <w:sz w:val="28"/>
          <w:szCs w:val="28"/>
        </w:rPr>
      </w:pPr>
      <w:r w:rsidRPr="00960F5C">
        <w:rPr>
          <w:rFonts w:ascii="Times New Roman" w:hAnsi="Times New Roman" w:cs="Times New Roman"/>
          <w:b/>
          <w:sz w:val="28"/>
          <w:szCs w:val="28"/>
        </w:rPr>
        <w:t xml:space="preserve"> оформлению отчета производственной </w:t>
      </w:r>
      <w:r w:rsidR="00F653BF" w:rsidRPr="00960F5C">
        <w:rPr>
          <w:rFonts w:ascii="Times New Roman" w:hAnsi="Times New Roman" w:cs="Times New Roman"/>
          <w:b/>
          <w:sz w:val="28"/>
          <w:szCs w:val="28"/>
        </w:rPr>
        <w:t xml:space="preserve">(преддипломной) </w:t>
      </w:r>
      <w:r w:rsidRPr="00960F5C">
        <w:rPr>
          <w:rFonts w:ascii="Times New Roman" w:hAnsi="Times New Roman" w:cs="Times New Roman"/>
          <w:b/>
          <w:sz w:val="28"/>
          <w:szCs w:val="28"/>
        </w:rPr>
        <w:t xml:space="preserve">практики </w:t>
      </w:r>
    </w:p>
    <w:p w:rsidR="002D59FA" w:rsidRPr="00960F5C" w:rsidRDefault="002D59FA" w:rsidP="005317D0">
      <w:pPr>
        <w:spacing w:after="0" w:line="360" w:lineRule="auto"/>
        <w:ind w:firstLine="539"/>
        <w:jc w:val="both"/>
        <w:rPr>
          <w:rFonts w:ascii="Times New Roman" w:hAnsi="Times New Roman" w:cs="Times New Roman"/>
          <w:color w:val="000000"/>
          <w:sz w:val="28"/>
          <w:szCs w:val="28"/>
        </w:rPr>
      </w:pPr>
      <w:r w:rsidRPr="00960F5C">
        <w:rPr>
          <w:rFonts w:ascii="Times New Roman" w:hAnsi="Times New Roman" w:cs="Times New Roman"/>
          <w:color w:val="000000"/>
          <w:sz w:val="28"/>
          <w:szCs w:val="28"/>
        </w:rPr>
        <w:t>Отчет по производственной практике представляет собой комплект материалов, включающий в себя документы на прохождение практики; материалы, подготовленные практикантом и подтверждающие выполнение заданий по практике.</w:t>
      </w:r>
    </w:p>
    <w:p w:rsidR="002D59FA" w:rsidRPr="00960F5C" w:rsidRDefault="002D59FA" w:rsidP="005317D0">
      <w:pPr>
        <w:spacing w:after="0" w:line="360" w:lineRule="auto"/>
        <w:ind w:firstLine="539"/>
        <w:jc w:val="both"/>
        <w:rPr>
          <w:rFonts w:ascii="Times New Roman" w:hAnsi="Times New Roman" w:cs="Times New Roman"/>
          <w:color w:val="000000"/>
          <w:sz w:val="28"/>
          <w:szCs w:val="28"/>
        </w:rPr>
      </w:pPr>
      <w:r w:rsidRPr="00960F5C">
        <w:rPr>
          <w:rFonts w:ascii="Times New Roman" w:hAnsi="Times New Roman" w:cs="Times New Roman"/>
          <w:color w:val="000000"/>
          <w:sz w:val="28"/>
          <w:szCs w:val="28"/>
        </w:rPr>
        <w:t>Все необходимые материалы по практике комплектуются студентом в папку-скоросшиватель в следующем порядке</w:t>
      </w:r>
      <w:r w:rsidR="00803124" w:rsidRPr="00960F5C">
        <w:rPr>
          <w:rFonts w:ascii="Times New Roman" w:hAnsi="Times New Roman" w:cs="Times New Roman"/>
          <w:color w:val="000000"/>
          <w:sz w:val="28"/>
          <w:szCs w:val="28"/>
        </w:rPr>
        <w:t>:</w:t>
      </w:r>
    </w:p>
    <w:tbl>
      <w:tblPr>
        <w:tblStyle w:val="a3"/>
        <w:tblW w:w="0" w:type="auto"/>
        <w:tblLook w:val="04A0" w:firstRow="1" w:lastRow="0" w:firstColumn="1" w:lastColumn="0" w:noHBand="0" w:noVBand="1"/>
      </w:tblPr>
      <w:tblGrid>
        <w:gridCol w:w="1242"/>
        <w:gridCol w:w="8329"/>
      </w:tblGrid>
      <w:tr w:rsidR="00370276" w:rsidRPr="00960F5C" w:rsidTr="00370276">
        <w:tc>
          <w:tcPr>
            <w:tcW w:w="1242" w:type="dxa"/>
          </w:tcPr>
          <w:p w:rsidR="00370276" w:rsidRPr="00960F5C" w:rsidRDefault="00370276" w:rsidP="00370276">
            <w:pPr>
              <w:jc w:val="center"/>
              <w:rPr>
                <w:rFonts w:ascii="Times New Roman" w:hAnsi="Times New Roman" w:cs="Times New Roman"/>
                <w:sz w:val="28"/>
                <w:szCs w:val="28"/>
              </w:rPr>
            </w:pPr>
            <w:r w:rsidRPr="00960F5C">
              <w:rPr>
                <w:rFonts w:ascii="Times New Roman" w:hAnsi="Times New Roman" w:cs="Times New Roman"/>
                <w:sz w:val="28"/>
                <w:szCs w:val="28"/>
              </w:rPr>
              <w:t>№</w:t>
            </w:r>
          </w:p>
          <w:p w:rsidR="00370276" w:rsidRPr="00960F5C" w:rsidRDefault="00370276" w:rsidP="00370276">
            <w:pPr>
              <w:jc w:val="center"/>
              <w:rPr>
                <w:rFonts w:ascii="Times New Roman" w:hAnsi="Times New Roman" w:cs="Times New Roman"/>
                <w:sz w:val="28"/>
                <w:szCs w:val="28"/>
              </w:rPr>
            </w:pPr>
            <w:r w:rsidRPr="00960F5C">
              <w:rPr>
                <w:rFonts w:ascii="Times New Roman" w:hAnsi="Times New Roman" w:cs="Times New Roman"/>
                <w:sz w:val="28"/>
                <w:szCs w:val="28"/>
              </w:rPr>
              <w:t>п/п</w:t>
            </w:r>
          </w:p>
        </w:tc>
        <w:tc>
          <w:tcPr>
            <w:tcW w:w="8329" w:type="dxa"/>
          </w:tcPr>
          <w:p w:rsidR="00370276" w:rsidRPr="00960F5C" w:rsidRDefault="00370276" w:rsidP="00370276">
            <w:pPr>
              <w:tabs>
                <w:tab w:val="num" w:pos="1260"/>
              </w:tabs>
              <w:jc w:val="center"/>
              <w:rPr>
                <w:rFonts w:ascii="Times New Roman" w:hAnsi="Times New Roman" w:cs="Times New Roman"/>
                <w:sz w:val="28"/>
                <w:szCs w:val="28"/>
              </w:rPr>
            </w:pPr>
            <w:r w:rsidRPr="00960F5C">
              <w:rPr>
                <w:rFonts w:ascii="Times New Roman" w:hAnsi="Times New Roman" w:cs="Times New Roman"/>
                <w:sz w:val="28"/>
                <w:szCs w:val="28"/>
              </w:rPr>
              <w:t>Расположение материалов в отчете</w:t>
            </w:r>
          </w:p>
        </w:tc>
      </w:tr>
      <w:tr w:rsidR="00370276" w:rsidRPr="00960F5C" w:rsidTr="00370276">
        <w:tc>
          <w:tcPr>
            <w:tcW w:w="1242" w:type="dxa"/>
          </w:tcPr>
          <w:p w:rsidR="00370276" w:rsidRPr="00960F5C" w:rsidRDefault="00370276" w:rsidP="00370276">
            <w:pPr>
              <w:widowControl w:val="0"/>
              <w:numPr>
                <w:ilvl w:val="0"/>
                <w:numId w:val="3"/>
              </w:numPr>
              <w:autoSpaceDE w:val="0"/>
              <w:autoSpaceDN w:val="0"/>
              <w:adjustRightInd w:val="0"/>
              <w:ind w:left="0"/>
              <w:jc w:val="center"/>
              <w:rPr>
                <w:rFonts w:ascii="Times New Roman" w:hAnsi="Times New Roman" w:cs="Times New Roman"/>
                <w:sz w:val="28"/>
                <w:szCs w:val="28"/>
              </w:rPr>
            </w:pPr>
          </w:p>
        </w:tc>
        <w:tc>
          <w:tcPr>
            <w:tcW w:w="8329" w:type="dxa"/>
          </w:tcPr>
          <w:p w:rsidR="00370276" w:rsidRPr="00960F5C" w:rsidRDefault="00370276" w:rsidP="00370276">
            <w:pPr>
              <w:tabs>
                <w:tab w:val="num" w:pos="1260"/>
              </w:tabs>
              <w:rPr>
                <w:rFonts w:ascii="Times New Roman" w:hAnsi="Times New Roman" w:cs="Times New Roman"/>
                <w:sz w:val="28"/>
                <w:szCs w:val="28"/>
              </w:rPr>
            </w:pPr>
            <w:r w:rsidRPr="00960F5C">
              <w:rPr>
                <w:rFonts w:ascii="Times New Roman" w:hAnsi="Times New Roman" w:cs="Times New Roman"/>
                <w:sz w:val="28"/>
                <w:szCs w:val="28"/>
              </w:rPr>
              <w:t>Титульный лист отчета по производственной (преддипломной) практике</w:t>
            </w:r>
          </w:p>
        </w:tc>
      </w:tr>
      <w:tr w:rsidR="00370276" w:rsidRPr="00960F5C" w:rsidTr="00370276">
        <w:tc>
          <w:tcPr>
            <w:tcW w:w="1242" w:type="dxa"/>
          </w:tcPr>
          <w:p w:rsidR="00370276" w:rsidRPr="00960F5C" w:rsidRDefault="00370276" w:rsidP="00370276">
            <w:pPr>
              <w:widowControl w:val="0"/>
              <w:numPr>
                <w:ilvl w:val="0"/>
                <w:numId w:val="3"/>
              </w:numPr>
              <w:autoSpaceDE w:val="0"/>
              <w:autoSpaceDN w:val="0"/>
              <w:adjustRightInd w:val="0"/>
              <w:ind w:left="0"/>
              <w:jc w:val="center"/>
              <w:rPr>
                <w:rFonts w:ascii="Times New Roman" w:hAnsi="Times New Roman" w:cs="Times New Roman"/>
                <w:sz w:val="28"/>
                <w:szCs w:val="28"/>
              </w:rPr>
            </w:pPr>
          </w:p>
        </w:tc>
        <w:tc>
          <w:tcPr>
            <w:tcW w:w="8329" w:type="dxa"/>
          </w:tcPr>
          <w:p w:rsidR="00370276" w:rsidRPr="00960F5C" w:rsidRDefault="00370276" w:rsidP="00370276">
            <w:pPr>
              <w:rPr>
                <w:rFonts w:ascii="Times New Roman" w:hAnsi="Times New Roman" w:cs="Times New Roman"/>
                <w:sz w:val="28"/>
                <w:szCs w:val="28"/>
              </w:rPr>
            </w:pPr>
            <w:r w:rsidRPr="00960F5C">
              <w:rPr>
                <w:rFonts w:ascii="Times New Roman" w:hAnsi="Times New Roman" w:cs="Times New Roman"/>
                <w:sz w:val="28"/>
                <w:szCs w:val="28"/>
              </w:rPr>
              <w:t>Внутренняя опись документов, находящихся в деле</w:t>
            </w:r>
          </w:p>
        </w:tc>
      </w:tr>
      <w:tr w:rsidR="00370276" w:rsidRPr="00960F5C" w:rsidTr="00370276">
        <w:tc>
          <w:tcPr>
            <w:tcW w:w="1242" w:type="dxa"/>
          </w:tcPr>
          <w:p w:rsidR="00370276" w:rsidRPr="00960F5C" w:rsidRDefault="00370276" w:rsidP="00370276">
            <w:pPr>
              <w:widowControl w:val="0"/>
              <w:numPr>
                <w:ilvl w:val="0"/>
                <w:numId w:val="3"/>
              </w:numPr>
              <w:autoSpaceDE w:val="0"/>
              <w:autoSpaceDN w:val="0"/>
              <w:adjustRightInd w:val="0"/>
              <w:ind w:left="0"/>
              <w:jc w:val="center"/>
              <w:rPr>
                <w:rFonts w:ascii="Times New Roman" w:hAnsi="Times New Roman" w:cs="Times New Roman"/>
                <w:sz w:val="28"/>
                <w:szCs w:val="28"/>
              </w:rPr>
            </w:pPr>
          </w:p>
        </w:tc>
        <w:tc>
          <w:tcPr>
            <w:tcW w:w="8329" w:type="dxa"/>
          </w:tcPr>
          <w:p w:rsidR="00370276" w:rsidRPr="00960F5C" w:rsidRDefault="00370276" w:rsidP="00370276">
            <w:pPr>
              <w:rPr>
                <w:rFonts w:ascii="Times New Roman" w:hAnsi="Times New Roman" w:cs="Times New Roman"/>
                <w:sz w:val="28"/>
                <w:szCs w:val="28"/>
              </w:rPr>
            </w:pPr>
            <w:r w:rsidRPr="00960F5C">
              <w:rPr>
                <w:rFonts w:ascii="Times New Roman" w:hAnsi="Times New Roman" w:cs="Times New Roman"/>
                <w:sz w:val="28"/>
                <w:szCs w:val="28"/>
              </w:rPr>
              <w:t>Календарно-тематический план прохождения практики</w:t>
            </w:r>
          </w:p>
        </w:tc>
      </w:tr>
      <w:tr w:rsidR="00370276" w:rsidRPr="00960F5C" w:rsidTr="00370276">
        <w:tc>
          <w:tcPr>
            <w:tcW w:w="1242" w:type="dxa"/>
          </w:tcPr>
          <w:p w:rsidR="00370276" w:rsidRPr="00960F5C" w:rsidRDefault="00370276" w:rsidP="00370276">
            <w:pPr>
              <w:widowControl w:val="0"/>
              <w:numPr>
                <w:ilvl w:val="0"/>
                <w:numId w:val="3"/>
              </w:numPr>
              <w:autoSpaceDE w:val="0"/>
              <w:autoSpaceDN w:val="0"/>
              <w:adjustRightInd w:val="0"/>
              <w:ind w:left="0"/>
              <w:jc w:val="center"/>
              <w:rPr>
                <w:rFonts w:ascii="Times New Roman" w:hAnsi="Times New Roman" w:cs="Times New Roman"/>
                <w:sz w:val="28"/>
                <w:szCs w:val="28"/>
              </w:rPr>
            </w:pPr>
          </w:p>
        </w:tc>
        <w:tc>
          <w:tcPr>
            <w:tcW w:w="8329" w:type="dxa"/>
          </w:tcPr>
          <w:p w:rsidR="00370276" w:rsidRPr="00960F5C" w:rsidRDefault="00370276" w:rsidP="00370276">
            <w:pPr>
              <w:rPr>
                <w:rFonts w:ascii="Times New Roman" w:hAnsi="Times New Roman" w:cs="Times New Roman"/>
                <w:sz w:val="28"/>
                <w:szCs w:val="28"/>
              </w:rPr>
            </w:pPr>
            <w:r w:rsidRPr="00960F5C">
              <w:rPr>
                <w:rFonts w:ascii="Times New Roman" w:hAnsi="Times New Roman" w:cs="Times New Roman"/>
                <w:sz w:val="28"/>
                <w:szCs w:val="28"/>
              </w:rPr>
              <w:t>Индивидуальное  задание по производственной (преддипломной) практике</w:t>
            </w:r>
          </w:p>
        </w:tc>
      </w:tr>
      <w:tr w:rsidR="00370276" w:rsidRPr="00960F5C" w:rsidTr="00370276">
        <w:tc>
          <w:tcPr>
            <w:tcW w:w="1242" w:type="dxa"/>
          </w:tcPr>
          <w:p w:rsidR="00370276" w:rsidRPr="00960F5C" w:rsidRDefault="00370276" w:rsidP="00370276">
            <w:pPr>
              <w:widowControl w:val="0"/>
              <w:numPr>
                <w:ilvl w:val="0"/>
                <w:numId w:val="3"/>
              </w:numPr>
              <w:autoSpaceDE w:val="0"/>
              <w:autoSpaceDN w:val="0"/>
              <w:adjustRightInd w:val="0"/>
              <w:ind w:left="0"/>
              <w:jc w:val="center"/>
              <w:rPr>
                <w:rFonts w:ascii="Times New Roman" w:hAnsi="Times New Roman" w:cs="Times New Roman"/>
                <w:sz w:val="28"/>
                <w:szCs w:val="28"/>
              </w:rPr>
            </w:pPr>
          </w:p>
        </w:tc>
        <w:tc>
          <w:tcPr>
            <w:tcW w:w="8329" w:type="dxa"/>
          </w:tcPr>
          <w:p w:rsidR="00370276" w:rsidRPr="00960F5C" w:rsidRDefault="00370276" w:rsidP="00370276">
            <w:pPr>
              <w:tabs>
                <w:tab w:val="num" w:pos="1260"/>
              </w:tabs>
              <w:rPr>
                <w:rFonts w:ascii="Times New Roman" w:hAnsi="Times New Roman" w:cs="Times New Roman"/>
                <w:sz w:val="28"/>
                <w:szCs w:val="28"/>
              </w:rPr>
            </w:pPr>
            <w:r w:rsidRPr="00960F5C">
              <w:rPr>
                <w:rFonts w:ascii="Times New Roman" w:hAnsi="Times New Roman" w:cs="Times New Roman"/>
                <w:sz w:val="28"/>
                <w:szCs w:val="28"/>
              </w:rPr>
              <w:t>Аттестационный лист по производственной (преддипломной) практике</w:t>
            </w:r>
          </w:p>
        </w:tc>
      </w:tr>
      <w:tr w:rsidR="00370276" w:rsidRPr="00960F5C" w:rsidTr="00370276">
        <w:tc>
          <w:tcPr>
            <w:tcW w:w="1242" w:type="dxa"/>
          </w:tcPr>
          <w:p w:rsidR="00370276" w:rsidRPr="00960F5C" w:rsidRDefault="00370276" w:rsidP="00370276">
            <w:pPr>
              <w:widowControl w:val="0"/>
              <w:numPr>
                <w:ilvl w:val="0"/>
                <w:numId w:val="3"/>
              </w:numPr>
              <w:autoSpaceDE w:val="0"/>
              <w:autoSpaceDN w:val="0"/>
              <w:adjustRightInd w:val="0"/>
              <w:ind w:left="0"/>
              <w:jc w:val="center"/>
              <w:rPr>
                <w:rFonts w:ascii="Times New Roman" w:hAnsi="Times New Roman" w:cs="Times New Roman"/>
                <w:sz w:val="28"/>
                <w:szCs w:val="28"/>
              </w:rPr>
            </w:pPr>
          </w:p>
        </w:tc>
        <w:tc>
          <w:tcPr>
            <w:tcW w:w="8329" w:type="dxa"/>
          </w:tcPr>
          <w:p w:rsidR="00370276" w:rsidRPr="00960F5C" w:rsidRDefault="00370276" w:rsidP="00370276">
            <w:pPr>
              <w:rPr>
                <w:rFonts w:ascii="Times New Roman" w:hAnsi="Times New Roman" w:cs="Times New Roman"/>
                <w:sz w:val="28"/>
                <w:szCs w:val="28"/>
              </w:rPr>
            </w:pPr>
            <w:r w:rsidRPr="00960F5C">
              <w:rPr>
                <w:rFonts w:ascii="Times New Roman" w:hAnsi="Times New Roman" w:cs="Times New Roman"/>
                <w:sz w:val="28"/>
                <w:szCs w:val="28"/>
              </w:rPr>
              <w:t>Характеристики руководителя практики на обучающегося  по освоению   общих и  профессиональных  компетенций по производственной (преддипломной) практике</w:t>
            </w:r>
          </w:p>
        </w:tc>
      </w:tr>
      <w:tr w:rsidR="00370276" w:rsidRPr="00960F5C" w:rsidTr="00370276">
        <w:tc>
          <w:tcPr>
            <w:tcW w:w="1242" w:type="dxa"/>
          </w:tcPr>
          <w:p w:rsidR="00370276" w:rsidRPr="00960F5C" w:rsidRDefault="00370276" w:rsidP="00370276">
            <w:pPr>
              <w:widowControl w:val="0"/>
              <w:numPr>
                <w:ilvl w:val="0"/>
                <w:numId w:val="3"/>
              </w:numPr>
              <w:autoSpaceDE w:val="0"/>
              <w:autoSpaceDN w:val="0"/>
              <w:adjustRightInd w:val="0"/>
              <w:ind w:left="0"/>
              <w:jc w:val="center"/>
              <w:rPr>
                <w:rFonts w:ascii="Times New Roman" w:hAnsi="Times New Roman" w:cs="Times New Roman"/>
                <w:sz w:val="28"/>
                <w:szCs w:val="28"/>
              </w:rPr>
            </w:pPr>
          </w:p>
        </w:tc>
        <w:tc>
          <w:tcPr>
            <w:tcW w:w="8329" w:type="dxa"/>
          </w:tcPr>
          <w:p w:rsidR="00370276" w:rsidRPr="00960F5C" w:rsidRDefault="00370276" w:rsidP="00370276">
            <w:pPr>
              <w:rPr>
                <w:rFonts w:ascii="Times New Roman" w:hAnsi="Times New Roman" w:cs="Times New Roman"/>
                <w:sz w:val="28"/>
                <w:szCs w:val="28"/>
              </w:rPr>
            </w:pPr>
            <w:r w:rsidRPr="00960F5C">
              <w:rPr>
                <w:rFonts w:ascii="Times New Roman" w:hAnsi="Times New Roman" w:cs="Times New Roman"/>
                <w:sz w:val="28"/>
                <w:szCs w:val="28"/>
              </w:rPr>
              <w:t xml:space="preserve">Дневник </w:t>
            </w:r>
          </w:p>
        </w:tc>
      </w:tr>
    </w:tbl>
    <w:p w:rsidR="005317D0" w:rsidRPr="00960F5C" w:rsidRDefault="005317D0" w:rsidP="00AC2757">
      <w:pPr>
        <w:widowControl w:val="0"/>
        <w:shd w:val="clear" w:color="auto" w:fill="FFFFFF"/>
        <w:autoSpaceDE w:val="0"/>
        <w:autoSpaceDN w:val="0"/>
        <w:adjustRightInd w:val="0"/>
        <w:spacing w:after="0" w:line="240" w:lineRule="auto"/>
        <w:ind w:firstLine="567"/>
        <w:jc w:val="both"/>
        <w:rPr>
          <w:rFonts w:ascii="Times New Roman" w:hAnsi="Times New Roman" w:cs="Times New Roman"/>
          <w:b/>
          <w:color w:val="000000"/>
          <w:sz w:val="28"/>
          <w:szCs w:val="28"/>
        </w:rPr>
      </w:pPr>
    </w:p>
    <w:p w:rsidR="00CA61F3" w:rsidRPr="00960F5C" w:rsidRDefault="00CA61F3" w:rsidP="005317D0">
      <w:pPr>
        <w:widowControl w:val="0"/>
        <w:shd w:val="clear" w:color="auto" w:fill="FFFFFF"/>
        <w:autoSpaceDE w:val="0"/>
        <w:autoSpaceDN w:val="0"/>
        <w:adjustRightInd w:val="0"/>
        <w:spacing w:after="0" w:line="360" w:lineRule="auto"/>
        <w:ind w:firstLine="567"/>
        <w:jc w:val="both"/>
        <w:rPr>
          <w:rFonts w:ascii="Times New Roman" w:hAnsi="Times New Roman" w:cs="Times New Roman"/>
          <w:b/>
          <w:color w:val="000000"/>
          <w:sz w:val="28"/>
          <w:szCs w:val="28"/>
        </w:rPr>
      </w:pPr>
      <w:r w:rsidRPr="00960F5C">
        <w:rPr>
          <w:rFonts w:ascii="Times New Roman" w:hAnsi="Times New Roman" w:cs="Times New Roman"/>
          <w:b/>
          <w:color w:val="000000"/>
          <w:sz w:val="28"/>
          <w:szCs w:val="28"/>
        </w:rPr>
        <w:t>Отчет по практике должен включать следующие обязательные разделы:</w:t>
      </w:r>
    </w:p>
    <w:p w:rsidR="00CA61F3" w:rsidRPr="00960F5C" w:rsidRDefault="00CA61F3" w:rsidP="005317D0">
      <w:pPr>
        <w:widowControl w:val="0"/>
        <w:numPr>
          <w:ilvl w:val="0"/>
          <w:numId w:val="7"/>
        </w:numPr>
        <w:shd w:val="clear" w:color="auto" w:fill="FFFFFF"/>
        <w:tabs>
          <w:tab w:val="num" w:pos="900"/>
        </w:tabs>
        <w:autoSpaceDE w:val="0"/>
        <w:autoSpaceDN w:val="0"/>
        <w:adjustRightInd w:val="0"/>
        <w:spacing w:after="0" w:line="360" w:lineRule="auto"/>
        <w:ind w:left="0" w:firstLine="567"/>
        <w:jc w:val="both"/>
        <w:rPr>
          <w:rFonts w:ascii="Times New Roman" w:hAnsi="Times New Roman" w:cs="Times New Roman"/>
          <w:color w:val="000000"/>
          <w:sz w:val="28"/>
          <w:szCs w:val="28"/>
        </w:rPr>
      </w:pPr>
      <w:r w:rsidRPr="00960F5C">
        <w:rPr>
          <w:rFonts w:ascii="Times New Roman" w:hAnsi="Times New Roman" w:cs="Times New Roman"/>
          <w:color w:val="000000"/>
          <w:sz w:val="28"/>
          <w:szCs w:val="28"/>
        </w:rPr>
        <w:t>Организационно-экономическая характеристика деятельности</w:t>
      </w:r>
      <w:r w:rsidR="00484D51" w:rsidRPr="00960F5C">
        <w:rPr>
          <w:rFonts w:ascii="Times New Roman" w:hAnsi="Times New Roman" w:cs="Times New Roman"/>
          <w:color w:val="000000"/>
          <w:sz w:val="28"/>
          <w:szCs w:val="28"/>
        </w:rPr>
        <w:t xml:space="preserve"> торгового </w:t>
      </w:r>
      <w:r w:rsidRPr="00960F5C">
        <w:rPr>
          <w:rFonts w:ascii="Times New Roman" w:hAnsi="Times New Roman" w:cs="Times New Roman"/>
          <w:color w:val="000000"/>
          <w:sz w:val="28"/>
          <w:szCs w:val="28"/>
        </w:rPr>
        <w:t xml:space="preserve"> предприятия.</w:t>
      </w:r>
    </w:p>
    <w:p w:rsidR="00CA61F3" w:rsidRPr="00960F5C" w:rsidRDefault="00CA61F3" w:rsidP="005317D0">
      <w:pPr>
        <w:widowControl w:val="0"/>
        <w:numPr>
          <w:ilvl w:val="0"/>
          <w:numId w:val="7"/>
        </w:numPr>
        <w:shd w:val="clear" w:color="auto" w:fill="FFFFFF"/>
        <w:tabs>
          <w:tab w:val="num" w:pos="900"/>
        </w:tabs>
        <w:autoSpaceDE w:val="0"/>
        <w:autoSpaceDN w:val="0"/>
        <w:adjustRightInd w:val="0"/>
        <w:spacing w:after="0" w:line="360" w:lineRule="auto"/>
        <w:ind w:left="0" w:firstLine="567"/>
        <w:jc w:val="both"/>
        <w:rPr>
          <w:rFonts w:ascii="Times New Roman" w:hAnsi="Times New Roman" w:cs="Times New Roman"/>
          <w:color w:val="000000"/>
          <w:sz w:val="28"/>
          <w:szCs w:val="28"/>
        </w:rPr>
      </w:pPr>
      <w:r w:rsidRPr="00960F5C">
        <w:rPr>
          <w:rFonts w:ascii="Times New Roman" w:hAnsi="Times New Roman" w:cs="Times New Roman"/>
          <w:color w:val="000000"/>
          <w:sz w:val="28"/>
          <w:szCs w:val="28"/>
        </w:rPr>
        <w:t>Исследование коммерческой деятельности</w:t>
      </w:r>
      <w:r w:rsidR="00484D51" w:rsidRPr="00960F5C">
        <w:rPr>
          <w:rFonts w:ascii="Times New Roman" w:hAnsi="Times New Roman" w:cs="Times New Roman"/>
          <w:color w:val="000000"/>
          <w:sz w:val="28"/>
          <w:szCs w:val="28"/>
        </w:rPr>
        <w:t xml:space="preserve"> торгового</w:t>
      </w:r>
      <w:r w:rsidRPr="00960F5C">
        <w:rPr>
          <w:rFonts w:ascii="Times New Roman" w:hAnsi="Times New Roman" w:cs="Times New Roman"/>
          <w:color w:val="000000"/>
          <w:sz w:val="28"/>
          <w:szCs w:val="28"/>
        </w:rPr>
        <w:t xml:space="preserve"> предприятия.</w:t>
      </w:r>
    </w:p>
    <w:p w:rsidR="00CA61F3" w:rsidRPr="00960F5C" w:rsidRDefault="00CA61F3" w:rsidP="005317D0">
      <w:pPr>
        <w:widowControl w:val="0"/>
        <w:numPr>
          <w:ilvl w:val="0"/>
          <w:numId w:val="7"/>
        </w:numPr>
        <w:shd w:val="clear" w:color="auto" w:fill="FFFFFF"/>
        <w:tabs>
          <w:tab w:val="num" w:pos="900"/>
        </w:tabs>
        <w:autoSpaceDE w:val="0"/>
        <w:autoSpaceDN w:val="0"/>
        <w:adjustRightInd w:val="0"/>
        <w:spacing w:after="0" w:line="360" w:lineRule="auto"/>
        <w:ind w:left="0" w:firstLine="567"/>
        <w:jc w:val="both"/>
        <w:rPr>
          <w:rFonts w:ascii="Times New Roman" w:hAnsi="Times New Roman" w:cs="Times New Roman"/>
          <w:color w:val="000000"/>
          <w:sz w:val="28"/>
          <w:szCs w:val="28"/>
        </w:rPr>
      </w:pPr>
      <w:r w:rsidRPr="00960F5C">
        <w:rPr>
          <w:rFonts w:ascii="Times New Roman" w:hAnsi="Times New Roman" w:cs="Times New Roman"/>
          <w:color w:val="000000"/>
          <w:sz w:val="28"/>
          <w:szCs w:val="28"/>
        </w:rPr>
        <w:t>Организация маркетинговой деятельности</w:t>
      </w:r>
      <w:r w:rsidR="00484D51" w:rsidRPr="00960F5C">
        <w:rPr>
          <w:rFonts w:ascii="Times New Roman" w:hAnsi="Times New Roman" w:cs="Times New Roman"/>
          <w:color w:val="000000"/>
          <w:sz w:val="28"/>
          <w:szCs w:val="28"/>
        </w:rPr>
        <w:t xml:space="preserve"> торгового</w:t>
      </w:r>
      <w:r w:rsidRPr="00960F5C">
        <w:rPr>
          <w:rFonts w:ascii="Times New Roman" w:hAnsi="Times New Roman" w:cs="Times New Roman"/>
          <w:color w:val="000000"/>
          <w:sz w:val="28"/>
          <w:szCs w:val="28"/>
        </w:rPr>
        <w:t xml:space="preserve"> предприятия.</w:t>
      </w:r>
    </w:p>
    <w:p w:rsidR="00CA61F3" w:rsidRPr="00960F5C" w:rsidRDefault="00CA61F3" w:rsidP="005317D0">
      <w:pPr>
        <w:widowControl w:val="0"/>
        <w:numPr>
          <w:ilvl w:val="0"/>
          <w:numId w:val="7"/>
        </w:numPr>
        <w:shd w:val="clear" w:color="auto" w:fill="FFFFFF"/>
        <w:tabs>
          <w:tab w:val="num" w:pos="900"/>
        </w:tabs>
        <w:autoSpaceDE w:val="0"/>
        <w:autoSpaceDN w:val="0"/>
        <w:adjustRightInd w:val="0"/>
        <w:spacing w:after="0" w:line="360" w:lineRule="auto"/>
        <w:ind w:left="0" w:firstLine="567"/>
        <w:jc w:val="both"/>
        <w:rPr>
          <w:rFonts w:ascii="Times New Roman" w:hAnsi="Times New Roman" w:cs="Times New Roman"/>
          <w:color w:val="000000"/>
          <w:sz w:val="28"/>
          <w:szCs w:val="28"/>
        </w:rPr>
      </w:pPr>
      <w:r w:rsidRPr="00960F5C">
        <w:rPr>
          <w:rFonts w:ascii="Times New Roman" w:hAnsi="Times New Roman" w:cs="Times New Roman"/>
          <w:color w:val="000000"/>
          <w:sz w:val="28"/>
          <w:szCs w:val="28"/>
        </w:rPr>
        <w:t>Выводы и практические рекомендации.</w:t>
      </w:r>
    </w:p>
    <w:p w:rsidR="005A777D" w:rsidRPr="00960F5C" w:rsidRDefault="00CA61F3" w:rsidP="005317D0">
      <w:pPr>
        <w:widowControl w:val="0"/>
        <w:numPr>
          <w:ilvl w:val="0"/>
          <w:numId w:val="7"/>
        </w:numPr>
        <w:shd w:val="clear" w:color="auto" w:fill="FFFFFF"/>
        <w:tabs>
          <w:tab w:val="num" w:pos="900"/>
        </w:tabs>
        <w:autoSpaceDE w:val="0"/>
        <w:autoSpaceDN w:val="0"/>
        <w:adjustRightInd w:val="0"/>
        <w:spacing w:after="0" w:line="360" w:lineRule="auto"/>
        <w:ind w:left="0" w:firstLine="567"/>
        <w:jc w:val="both"/>
        <w:rPr>
          <w:rFonts w:ascii="Times New Roman" w:hAnsi="Times New Roman" w:cs="Times New Roman"/>
          <w:color w:val="000000"/>
          <w:sz w:val="28"/>
          <w:szCs w:val="28"/>
        </w:rPr>
      </w:pPr>
      <w:r w:rsidRPr="00960F5C">
        <w:rPr>
          <w:rFonts w:ascii="Times New Roman" w:hAnsi="Times New Roman" w:cs="Times New Roman"/>
          <w:color w:val="000000"/>
          <w:sz w:val="28"/>
          <w:szCs w:val="28"/>
        </w:rPr>
        <w:t>Приложения.</w:t>
      </w:r>
    </w:p>
    <w:p w:rsidR="00CA61F3" w:rsidRPr="00960F5C" w:rsidRDefault="00D90DCB" w:rsidP="005317D0">
      <w:pPr>
        <w:widowControl w:val="0"/>
        <w:spacing w:after="0" w:line="360" w:lineRule="auto"/>
        <w:ind w:firstLine="567"/>
        <w:jc w:val="both"/>
        <w:rPr>
          <w:rFonts w:ascii="Times New Roman" w:hAnsi="Times New Roman" w:cs="Times New Roman"/>
          <w:sz w:val="28"/>
          <w:szCs w:val="28"/>
        </w:rPr>
      </w:pPr>
      <w:r w:rsidRPr="00960F5C">
        <w:rPr>
          <w:rFonts w:ascii="Times New Roman" w:eastAsia="TimesNewRomanPS-BoldMT" w:hAnsi="Times New Roman" w:cs="Times New Roman"/>
          <w:b/>
          <w:bCs/>
          <w:sz w:val="28"/>
          <w:szCs w:val="28"/>
        </w:rPr>
        <w:t xml:space="preserve"> </w:t>
      </w:r>
      <w:r w:rsidR="00CA61F3" w:rsidRPr="00960F5C">
        <w:rPr>
          <w:rFonts w:ascii="Times New Roman" w:hAnsi="Times New Roman" w:cs="Times New Roman"/>
          <w:b/>
          <w:sz w:val="28"/>
          <w:szCs w:val="28"/>
        </w:rPr>
        <w:t>Общие требования к оформлению отчета</w:t>
      </w:r>
    </w:p>
    <w:p w:rsidR="008D240D" w:rsidRPr="00960F5C" w:rsidRDefault="00CA61F3" w:rsidP="005317D0">
      <w:pPr>
        <w:widowControl w:val="0"/>
        <w:spacing w:after="0" w:line="360" w:lineRule="auto"/>
        <w:ind w:firstLine="567"/>
        <w:jc w:val="both"/>
        <w:rPr>
          <w:rFonts w:ascii="Times New Roman" w:hAnsi="Times New Roman" w:cs="Times New Roman"/>
          <w:sz w:val="28"/>
          <w:szCs w:val="28"/>
        </w:rPr>
      </w:pPr>
      <w:r w:rsidRPr="00960F5C">
        <w:rPr>
          <w:rFonts w:ascii="Times New Roman" w:hAnsi="Times New Roman" w:cs="Times New Roman"/>
          <w:sz w:val="28"/>
          <w:szCs w:val="28"/>
        </w:rPr>
        <w:t>Отчет по производственной практике должен быть выполнен компьютерным набором на одной стороне листа белой бумаги формата А4</w:t>
      </w:r>
      <w:r w:rsidR="008D240D" w:rsidRPr="00960F5C">
        <w:rPr>
          <w:rFonts w:ascii="Times New Roman" w:hAnsi="Times New Roman" w:cs="Times New Roman"/>
          <w:sz w:val="28"/>
          <w:szCs w:val="28"/>
        </w:rPr>
        <w:t>.</w:t>
      </w:r>
    </w:p>
    <w:p w:rsidR="008D240D" w:rsidRPr="00960F5C" w:rsidRDefault="008D240D" w:rsidP="005317D0">
      <w:pPr>
        <w:spacing w:after="0" w:line="360" w:lineRule="auto"/>
        <w:ind w:right="142" w:firstLine="708"/>
        <w:jc w:val="both"/>
        <w:rPr>
          <w:rFonts w:ascii="Times New Roman" w:eastAsia="Calibri" w:hAnsi="Times New Roman" w:cs="Times New Roman"/>
          <w:sz w:val="28"/>
          <w:szCs w:val="28"/>
        </w:rPr>
      </w:pPr>
      <w:r w:rsidRPr="00960F5C">
        <w:rPr>
          <w:rFonts w:ascii="Times New Roman" w:eastAsia="Calibri" w:hAnsi="Times New Roman" w:cs="Times New Roman"/>
          <w:sz w:val="28"/>
          <w:szCs w:val="28"/>
        </w:rPr>
        <w:t>Текст отчета по практике должен быть набран на персональном компьютере и распечатан на принтере, шрифт 14 пт</w:t>
      </w:r>
      <w:r w:rsidRPr="00960F5C">
        <w:rPr>
          <w:rFonts w:ascii="Times New Roman" w:eastAsia="Calibri" w:hAnsi="Times New Roman" w:cs="Times New Roman"/>
          <w:b/>
          <w:sz w:val="28"/>
          <w:szCs w:val="28"/>
        </w:rPr>
        <w:t>.</w:t>
      </w:r>
      <w:r w:rsidRPr="00960F5C">
        <w:rPr>
          <w:rFonts w:ascii="Times New Roman" w:eastAsia="Calibri" w:hAnsi="Times New Roman" w:cs="Times New Roman"/>
          <w:sz w:val="28"/>
          <w:szCs w:val="28"/>
        </w:rPr>
        <w:t xml:space="preserve"> (</w:t>
      </w:r>
      <w:proofErr w:type="spellStart"/>
      <w:r w:rsidRPr="00960F5C">
        <w:rPr>
          <w:rFonts w:ascii="Times New Roman" w:eastAsia="Calibri" w:hAnsi="Times New Roman" w:cs="Times New Roman"/>
          <w:sz w:val="28"/>
          <w:szCs w:val="28"/>
        </w:rPr>
        <w:t>TimesNewRoman</w:t>
      </w:r>
      <w:proofErr w:type="spellEnd"/>
      <w:r w:rsidRPr="00960F5C">
        <w:rPr>
          <w:rFonts w:ascii="Times New Roman" w:eastAsia="Calibri" w:hAnsi="Times New Roman" w:cs="Times New Roman"/>
          <w:sz w:val="28"/>
          <w:szCs w:val="28"/>
        </w:rPr>
        <w:t>),               с межстрочным интервалом – 1,5.</w:t>
      </w:r>
    </w:p>
    <w:p w:rsidR="008D240D" w:rsidRPr="00960F5C" w:rsidRDefault="008D240D" w:rsidP="005317D0">
      <w:pPr>
        <w:spacing w:after="0" w:line="360" w:lineRule="auto"/>
        <w:ind w:right="142" w:firstLine="709"/>
        <w:rPr>
          <w:rFonts w:ascii="Times New Roman" w:eastAsia="Calibri" w:hAnsi="Times New Roman" w:cs="Times New Roman"/>
          <w:sz w:val="28"/>
          <w:szCs w:val="28"/>
        </w:rPr>
      </w:pPr>
      <w:r w:rsidRPr="00960F5C">
        <w:rPr>
          <w:rFonts w:ascii="Times New Roman" w:eastAsia="Calibri" w:hAnsi="Times New Roman" w:cs="Times New Roman"/>
          <w:sz w:val="28"/>
          <w:szCs w:val="28"/>
        </w:rPr>
        <w:t xml:space="preserve">Требования к полям: </w:t>
      </w:r>
    </w:p>
    <w:p w:rsidR="008D240D" w:rsidRPr="00960F5C" w:rsidRDefault="008D240D" w:rsidP="005317D0">
      <w:pPr>
        <w:spacing w:after="0" w:line="360" w:lineRule="auto"/>
        <w:ind w:right="142" w:firstLine="709"/>
        <w:rPr>
          <w:rFonts w:ascii="Times New Roman" w:eastAsia="Calibri" w:hAnsi="Times New Roman" w:cs="Times New Roman"/>
          <w:sz w:val="28"/>
          <w:szCs w:val="28"/>
        </w:rPr>
      </w:pPr>
      <w:r w:rsidRPr="00960F5C">
        <w:rPr>
          <w:rFonts w:ascii="Times New Roman" w:eastAsia="Calibri" w:hAnsi="Times New Roman" w:cs="Times New Roman"/>
          <w:sz w:val="28"/>
          <w:szCs w:val="28"/>
        </w:rPr>
        <w:t xml:space="preserve">левое – 30 мм, </w:t>
      </w:r>
    </w:p>
    <w:p w:rsidR="008D240D" w:rsidRPr="00960F5C" w:rsidRDefault="008D240D" w:rsidP="005317D0">
      <w:pPr>
        <w:spacing w:after="0" w:line="360" w:lineRule="auto"/>
        <w:ind w:right="142" w:firstLine="709"/>
        <w:rPr>
          <w:rFonts w:ascii="Times New Roman" w:eastAsia="Calibri" w:hAnsi="Times New Roman" w:cs="Times New Roman"/>
          <w:sz w:val="28"/>
          <w:szCs w:val="28"/>
        </w:rPr>
      </w:pPr>
      <w:r w:rsidRPr="00960F5C">
        <w:rPr>
          <w:rFonts w:ascii="Times New Roman" w:eastAsia="Calibri" w:hAnsi="Times New Roman" w:cs="Times New Roman"/>
          <w:sz w:val="28"/>
          <w:szCs w:val="28"/>
        </w:rPr>
        <w:t xml:space="preserve">правое – 10 мм, </w:t>
      </w:r>
    </w:p>
    <w:p w:rsidR="008D240D" w:rsidRPr="00960F5C" w:rsidRDefault="008D240D" w:rsidP="005317D0">
      <w:pPr>
        <w:spacing w:after="0" w:line="360" w:lineRule="auto"/>
        <w:ind w:right="142" w:firstLine="709"/>
        <w:rPr>
          <w:rFonts w:ascii="Times New Roman" w:eastAsia="Calibri" w:hAnsi="Times New Roman" w:cs="Times New Roman"/>
          <w:sz w:val="28"/>
          <w:szCs w:val="28"/>
        </w:rPr>
      </w:pPr>
      <w:r w:rsidRPr="00960F5C">
        <w:rPr>
          <w:rFonts w:ascii="Times New Roman" w:eastAsia="Calibri" w:hAnsi="Times New Roman" w:cs="Times New Roman"/>
          <w:sz w:val="28"/>
          <w:szCs w:val="28"/>
        </w:rPr>
        <w:t xml:space="preserve">верхнее – 20 мм, </w:t>
      </w:r>
    </w:p>
    <w:p w:rsidR="008D240D" w:rsidRPr="00960F5C" w:rsidRDefault="008D240D" w:rsidP="005317D0">
      <w:pPr>
        <w:spacing w:after="0" w:line="360" w:lineRule="auto"/>
        <w:ind w:right="142" w:firstLine="709"/>
        <w:rPr>
          <w:rFonts w:ascii="Times New Roman" w:eastAsia="Calibri" w:hAnsi="Times New Roman" w:cs="Times New Roman"/>
          <w:sz w:val="28"/>
          <w:szCs w:val="28"/>
        </w:rPr>
      </w:pPr>
      <w:r w:rsidRPr="00960F5C">
        <w:rPr>
          <w:rFonts w:ascii="Times New Roman" w:eastAsia="Calibri" w:hAnsi="Times New Roman" w:cs="Times New Roman"/>
          <w:sz w:val="28"/>
          <w:szCs w:val="28"/>
        </w:rPr>
        <w:t xml:space="preserve">нижнее – 20 мм. </w:t>
      </w:r>
    </w:p>
    <w:p w:rsidR="008D240D" w:rsidRPr="00960F5C" w:rsidRDefault="008D240D" w:rsidP="005317D0">
      <w:pPr>
        <w:spacing w:after="0" w:line="360" w:lineRule="auto"/>
        <w:ind w:right="142" w:firstLine="709"/>
        <w:rPr>
          <w:rFonts w:ascii="Times New Roman" w:eastAsia="Calibri" w:hAnsi="Times New Roman" w:cs="Times New Roman"/>
          <w:sz w:val="28"/>
          <w:szCs w:val="28"/>
        </w:rPr>
      </w:pPr>
      <w:r w:rsidRPr="00960F5C">
        <w:rPr>
          <w:rFonts w:ascii="Times New Roman" w:eastAsia="Calibri" w:hAnsi="Times New Roman" w:cs="Times New Roman"/>
          <w:sz w:val="28"/>
          <w:szCs w:val="28"/>
        </w:rPr>
        <w:t xml:space="preserve">Абзацный отступ составляет 1,25 см. Текст выравнивается по ширине. </w:t>
      </w:r>
    </w:p>
    <w:p w:rsidR="008D240D" w:rsidRPr="00960F5C" w:rsidRDefault="008D240D" w:rsidP="005317D0">
      <w:pPr>
        <w:suppressAutoHyphens/>
        <w:autoSpaceDE w:val="0"/>
        <w:autoSpaceDN w:val="0"/>
        <w:adjustRightInd w:val="0"/>
        <w:spacing w:after="0" w:line="360" w:lineRule="auto"/>
        <w:ind w:right="142" w:firstLine="709"/>
        <w:jc w:val="both"/>
        <w:rPr>
          <w:rFonts w:ascii="Times New Roman" w:hAnsi="Times New Roman" w:cs="Times New Roman"/>
          <w:noProof/>
          <w:sz w:val="28"/>
          <w:szCs w:val="28"/>
          <w:u w:val="single"/>
        </w:rPr>
      </w:pPr>
      <w:r w:rsidRPr="00960F5C">
        <w:rPr>
          <w:rFonts w:ascii="Times New Roman" w:hAnsi="Times New Roman" w:cs="Times New Roman"/>
          <w:noProof/>
          <w:sz w:val="28"/>
          <w:szCs w:val="28"/>
        </w:rPr>
        <w:t xml:space="preserve">Оригинал </w:t>
      </w:r>
      <w:r w:rsidRPr="00960F5C">
        <w:rPr>
          <w:rFonts w:ascii="Times New Roman" w:eastAsia="Calibri" w:hAnsi="Times New Roman" w:cs="Times New Roman"/>
          <w:sz w:val="28"/>
          <w:szCs w:val="28"/>
        </w:rPr>
        <w:t xml:space="preserve">отчета по практике </w:t>
      </w:r>
      <w:r w:rsidRPr="00960F5C">
        <w:rPr>
          <w:rFonts w:ascii="Times New Roman" w:hAnsi="Times New Roman" w:cs="Times New Roman"/>
          <w:sz w:val="28"/>
          <w:szCs w:val="28"/>
        </w:rPr>
        <w:t>п</w:t>
      </w:r>
      <w:r w:rsidRPr="00960F5C">
        <w:rPr>
          <w:rFonts w:ascii="Times New Roman" w:hAnsi="Times New Roman" w:cs="Times New Roman"/>
          <w:noProof/>
          <w:sz w:val="28"/>
          <w:szCs w:val="28"/>
        </w:rPr>
        <w:t xml:space="preserve">ечатается </w:t>
      </w:r>
      <w:r w:rsidRPr="00960F5C">
        <w:rPr>
          <w:rFonts w:ascii="Times New Roman" w:hAnsi="Times New Roman" w:cs="Times New Roman"/>
          <w:sz w:val="28"/>
          <w:szCs w:val="28"/>
        </w:rPr>
        <w:t>н</w:t>
      </w:r>
      <w:r w:rsidRPr="00960F5C">
        <w:rPr>
          <w:rFonts w:ascii="Times New Roman" w:hAnsi="Times New Roman" w:cs="Times New Roman"/>
          <w:noProof/>
          <w:sz w:val="28"/>
          <w:szCs w:val="28"/>
        </w:rPr>
        <w:t xml:space="preserve">а </w:t>
      </w:r>
      <w:r w:rsidRPr="00960F5C">
        <w:rPr>
          <w:rFonts w:ascii="Times New Roman" w:hAnsi="Times New Roman" w:cs="Times New Roman"/>
          <w:sz w:val="28"/>
          <w:szCs w:val="28"/>
        </w:rPr>
        <w:t>о</w:t>
      </w:r>
      <w:r w:rsidRPr="00960F5C">
        <w:rPr>
          <w:rFonts w:ascii="Times New Roman" w:hAnsi="Times New Roman" w:cs="Times New Roman"/>
          <w:noProof/>
          <w:sz w:val="28"/>
          <w:szCs w:val="28"/>
        </w:rPr>
        <w:t xml:space="preserve">дной </w:t>
      </w:r>
      <w:r w:rsidRPr="00960F5C">
        <w:rPr>
          <w:rFonts w:ascii="Times New Roman" w:hAnsi="Times New Roman" w:cs="Times New Roman"/>
          <w:sz w:val="28"/>
          <w:szCs w:val="28"/>
        </w:rPr>
        <w:t>с</w:t>
      </w:r>
      <w:r w:rsidRPr="00960F5C">
        <w:rPr>
          <w:rFonts w:ascii="Times New Roman" w:hAnsi="Times New Roman" w:cs="Times New Roman"/>
          <w:noProof/>
          <w:sz w:val="28"/>
          <w:szCs w:val="28"/>
        </w:rPr>
        <w:t xml:space="preserve">тороне </w:t>
      </w:r>
      <w:r w:rsidRPr="00960F5C">
        <w:rPr>
          <w:rFonts w:ascii="Times New Roman" w:hAnsi="Times New Roman" w:cs="Times New Roman"/>
          <w:sz w:val="28"/>
          <w:szCs w:val="28"/>
        </w:rPr>
        <w:t>лист</w:t>
      </w:r>
      <w:r w:rsidRPr="00960F5C">
        <w:rPr>
          <w:rFonts w:ascii="Times New Roman" w:hAnsi="Times New Roman" w:cs="Times New Roman"/>
          <w:noProof/>
          <w:sz w:val="28"/>
          <w:szCs w:val="28"/>
        </w:rPr>
        <w:t xml:space="preserve">а </w:t>
      </w:r>
      <w:r w:rsidRPr="00960F5C">
        <w:rPr>
          <w:rFonts w:ascii="Times New Roman" w:hAnsi="Times New Roman" w:cs="Times New Roman"/>
          <w:sz w:val="28"/>
          <w:szCs w:val="28"/>
        </w:rPr>
        <w:t>б</w:t>
      </w:r>
      <w:r w:rsidRPr="00960F5C">
        <w:rPr>
          <w:rFonts w:ascii="Times New Roman" w:hAnsi="Times New Roman" w:cs="Times New Roman"/>
          <w:noProof/>
          <w:sz w:val="28"/>
          <w:szCs w:val="28"/>
        </w:rPr>
        <w:t xml:space="preserve">елой односортной </w:t>
      </w:r>
      <w:r w:rsidRPr="00960F5C">
        <w:rPr>
          <w:rFonts w:ascii="Times New Roman" w:hAnsi="Times New Roman" w:cs="Times New Roman"/>
          <w:sz w:val="28"/>
          <w:szCs w:val="28"/>
        </w:rPr>
        <w:t>б</w:t>
      </w:r>
      <w:r w:rsidRPr="00960F5C">
        <w:rPr>
          <w:rFonts w:ascii="Times New Roman" w:hAnsi="Times New Roman" w:cs="Times New Roman"/>
          <w:noProof/>
          <w:sz w:val="28"/>
          <w:szCs w:val="28"/>
        </w:rPr>
        <w:t xml:space="preserve">умаги </w:t>
      </w:r>
      <w:r w:rsidRPr="00960F5C">
        <w:rPr>
          <w:rFonts w:ascii="Times New Roman" w:hAnsi="Times New Roman" w:cs="Times New Roman"/>
          <w:sz w:val="28"/>
          <w:szCs w:val="28"/>
        </w:rPr>
        <w:t>ф</w:t>
      </w:r>
      <w:r w:rsidRPr="00960F5C">
        <w:rPr>
          <w:rFonts w:ascii="Times New Roman" w:hAnsi="Times New Roman" w:cs="Times New Roman"/>
          <w:noProof/>
          <w:sz w:val="28"/>
          <w:szCs w:val="28"/>
        </w:rPr>
        <w:t xml:space="preserve">ормата </w:t>
      </w:r>
      <w:r w:rsidRPr="00960F5C">
        <w:rPr>
          <w:rFonts w:ascii="Times New Roman" w:hAnsi="Times New Roman" w:cs="Times New Roman"/>
          <w:sz w:val="28"/>
          <w:szCs w:val="28"/>
        </w:rPr>
        <w:t>А</w:t>
      </w:r>
      <w:r w:rsidRPr="00960F5C">
        <w:rPr>
          <w:rFonts w:ascii="Times New Roman" w:hAnsi="Times New Roman" w:cs="Times New Roman"/>
          <w:noProof/>
          <w:sz w:val="28"/>
          <w:szCs w:val="28"/>
        </w:rPr>
        <w:t xml:space="preserve">4 </w:t>
      </w:r>
      <w:r w:rsidRPr="00960F5C">
        <w:rPr>
          <w:rFonts w:ascii="Times New Roman" w:hAnsi="Times New Roman" w:cs="Times New Roman"/>
          <w:sz w:val="28"/>
          <w:szCs w:val="28"/>
        </w:rPr>
        <w:t>(</w:t>
      </w:r>
      <w:r w:rsidRPr="00960F5C">
        <w:rPr>
          <w:rFonts w:ascii="Times New Roman" w:hAnsi="Times New Roman" w:cs="Times New Roman"/>
          <w:noProof/>
          <w:sz w:val="28"/>
          <w:szCs w:val="28"/>
        </w:rPr>
        <w:t xml:space="preserve">размером </w:t>
      </w:r>
      <w:r w:rsidRPr="00960F5C">
        <w:rPr>
          <w:rFonts w:ascii="Times New Roman" w:hAnsi="Times New Roman" w:cs="Times New Roman"/>
          <w:sz w:val="28"/>
          <w:szCs w:val="28"/>
        </w:rPr>
        <w:t>2</w:t>
      </w:r>
      <w:r w:rsidRPr="00960F5C">
        <w:rPr>
          <w:rFonts w:ascii="Times New Roman" w:hAnsi="Times New Roman" w:cs="Times New Roman"/>
          <w:noProof/>
          <w:sz w:val="28"/>
          <w:szCs w:val="28"/>
        </w:rPr>
        <w:t xml:space="preserve">10х297 </w:t>
      </w:r>
      <w:r w:rsidRPr="00960F5C">
        <w:rPr>
          <w:rFonts w:ascii="Times New Roman" w:hAnsi="Times New Roman" w:cs="Times New Roman"/>
          <w:sz w:val="28"/>
          <w:szCs w:val="28"/>
        </w:rPr>
        <w:t>м</w:t>
      </w:r>
      <w:r w:rsidRPr="00960F5C">
        <w:rPr>
          <w:rFonts w:ascii="Times New Roman" w:hAnsi="Times New Roman" w:cs="Times New Roman"/>
          <w:noProof/>
          <w:sz w:val="28"/>
          <w:szCs w:val="28"/>
        </w:rPr>
        <w:t xml:space="preserve">м). </w:t>
      </w:r>
    </w:p>
    <w:p w:rsidR="008D240D" w:rsidRPr="00960F5C" w:rsidRDefault="008D240D" w:rsidP="005317D0">
      <w:pPr>
        <w:suppressAutoHyphens/>
        <w:autoSpaceDE w:val="0"/>
        <w:autoSpaceDN w:val="0"/>
        <w:adjustRightInd w:val="0"/>
        <w:spacing w:after="0" w:line="360" w:lineRule="auto"/>
        <w:ind w:right="142" w:firstLine="709"/>
        <w:jc w:val="both"/>
        <w:rPr>
          <w:rFonts w:ascii="Times New Roman" w:hAnsi="Times New Roman" w:cs="Times New Roman"/>
          <w:noProof/>
          <w:sz w:val="28"/>
          <w:szCs w:val="28"/>
        </w:rPr>
      </w:pPr>
      <w:r w:rsidRPr="00960F5C">
        <w:rPr>
          <w:rFonts w:ascii="Times New Roman" w:hAnsi="Times New Roman" w:cs="Times New Roman"/>
          <w:noProof/>
          <w:sz w:val="28"/>
          <w:szCs w:val="28"/>
        </w:rPr>
        <w:t xml:space="preserve">Текст </w:t>
      </w:r>
      <w:r w:rsidRPr="00960F5C">
        <w:rPr>
          <w:rFonts w:ascii="Times New Roman" w:hAnsi="Times New Roman" w:cs="Times New Roman"/>
          <w:sz w:val="28"/>
          <w:szCs w:val="28"/>
        </w:rPr>
        <w:t>п</w:t>
      </w:r>
      <w:r w:rsidRPr="00960F5C">
        <w:rPr>
          <w:rFonts w:ascii="Times New Roman" w:hAnsi="Times New Roman" w:cs="Times New Roman"/>
          <w:noProof/>
          <w:sz w:val="28"/>
          <w:szCs w:val="28"/>
        </w:rPr>
        <w:t xml:space="preserve">ечатается </w:t>
      </w:r>
      <w:r w:rsidRPr="00960F5C">
        <w:rPr>
          <w:rFonts w:ascii="Times New Roman" w:hAnsi="Times New Roman" w:cs="Times New Roman"/>
          <w:sz w:val="28"/>
          <w:szCs w:val="28"/>
        </w:rPr>
        <w:t>в т</w:t>
      </w:r>
      <w:r w:rsidRPr="00960F5C">
        <w:rPr>
          <w:rFonts w:ascii="Times New Roman" w:hAnsi="Times New Roman" w:cs="Times New Roman"/>
          <w:noProof/>
          <w:sz w:val="28"/>
          <w:szCs w:val="28"/>
        </w:rPr>
        <w:t xml:space="preserve">екстовом </w:t>
      </w:r>
      <w:r w:rsidRPr="00960F5C">
        <w:rPr>
          <w:rFonts w:ascii="Times New Roman" w:hAnsi="Times New Roman" w:cs="Times New Roman"/>
          <w:sz w:val="28"/>
          <w:szCs w:val="28"/>
        </w:rPr>
        <w:t>р</w:t>
      </w:r>
      <w:r w:rsidRPr="00960F5C">
        <w:rPr>
          <w:rFonts w:ascii="Times New Roman" w:hAnsi="Times New Roman" w:cs="Times New Roman"/>
          <w:noProof/>
          <w:sz w:val="28"/>
          <w:szCs w:val="28"/>
        </w:rPr>
        <w:t xml:space="preserve">едакторе </w:t>
      </w:r>
      <w:r w:rsidRPr="00960F5C">
        <w:rPr>
          <w:rFonts w:ascii="Times New Roman" w:hAnsi="Times New Roman" w:cs="Times New Roman"/>
          <w:sz w:val="28"/>
          <w:szCs w:val="28"/>
          <w:lang w:val="en-US"/>
        </w:rPr>
        <w:t>M</w:t>
      </w:r>
      <w:r w:rsidRPr="00960F5C">
        <w:rPr>
          <w:rFonts w:ascii="Times New Roman" w:hAnsi="Times New Roman" w:cs="Times New Roman"/>
          <w:noProof/>
          <w:sz w:val="28"/>
          <w:szCs w:val="28"/>
          <w:lang w:val="en-US"/>
        </w:rPr>
        <w:t>icrosoft</w:t>
      </w:r>
      <w:r w:rsidRPr="00960F5C">
        <w:rPr>
          <w:rFonts w:ascii="Times New Roman" w:hAnsi="Times New Roman" w:cs="Times New Roman"/>
          <w:noProof/>
          <w:sz w:val="28"/>
          <w:szCs w:val="28"/>
        </w:rPr>
        <w:t xml:space="preserve"> </w:t>
      </w:r>
      <w:proofErr w:type="spellStart"/>
      <w:r w:rsidRPr="00960F5C">
        <w:rPr>
          <w:rFonts w:ascii="Times New Roman" w:hAnsi="Times New Roman" w:cs="Times New Roman"/>
          <w:sz w:val="28"/>
          <w:szCs w:val="28"/>
          <w:lang w:val="en-US"/>
        </w:rPr>
        <w:t>W</w:t>
      </w:r>
      <w:r w:rsidRPr="00960F5C">
        <w:rPr>
          <w:rFonts w:ascii="Times New Roman" w:hAnsi="Times New Roman" w:cs="Times New Roman"/>
          <w:noProof/>
          <w:sz w:val="28"/>
          <w:szCs w:val="28"/>
          <w:lang w:val="en-US"/>
        </w:rPr>
        <w:t>ord</w:t>
      </w:r>
      <w:r w:rsidRPr="00960F5C">
        <w:rPr>
          <w:rFonts w:ascii="Times New Roman" w:hAnsi="Times New Roman" w:cs="Times New Roman"/>
          <w:sz w:val="28"/>
          <w:szCs w:val="28"/>
          <w:lang w:val="en-US"/>
        </w:rPr>
        <w:t>f</w:t>
      </w:r>
      <w:r w:rsidRPr="00960F5C">
        <w:rPr>
          <w:rFonts w:ascii="Times New Roman" w:hAnsi="Times New Roman" w:cs="Times New Roman"/>
          <w:noProof/>
          <w:sz w:val="28"/>
          <w:szCs w:val="28"/>
          <w:lang w:val="en-US"/>
        </w:rPr>
        <w:t>or</w:t>
      </w:r>
      <w:proofErr w:type="spellEnd"/>
      <w:r w:rsidRPr="00960F5C">
        <w:rPr>
          <w:rFonts w:ascii="Times New Roman" w:hAnsi="Times New Roman" w:cs="Times New Roman"/>
          <w:noProof/>
          <w:sz w:val="28"/>
          <w:szCs w:val="28"/>
        </w:rPr>
        <w:t xml:space="preserve"> </w:t>
      </w:r>
      <w:r w:rsidRPr="00960F5C">
        <w:rPr>
          <w:rFonts w:ascii="Times New Roman" w:hAnsi="Times New Roman" w:cs="Times New Roman"/>
          <w:sz w:val="28"/>
          <w:szCs w:val="28"/>
          <w:lang w:val="en-US"/>
        </w:rPr>
        <w:t>W</w:t>
      </w:r>
      <w:r w:rsidRPr="00960F5C">
        <w:rPr>
          <w:rFonts w:ascii="Times New Roman" w:hAnsi="Times New Roman" w:cs="Times New Roman"/>
          <w:noProof/>
          <w:sz w:val="28"/>
          <w:szCs w:val="28"/>
          <w:lang w:val="en-US"/>
        </w:rPr>
        <w:t>indows</w:t>
      </w:r>
      <w:r w:rsidRPr="00960F5C">
        <w:rPr>
          <w:rFonts w:ascii="Times New Roman" w:hAnsi="Times New Roman" w:cs="Times New Roman"/>
          <w:noProof/>
          <w:sz w:val="28"/>
          <w:szCs w:val="28"/>
        </w:rPr>
        <w:t xml:space="preserve">            Тип </w:t>
      </w:r>
      <w:r w:rsidRPr="00960F5C">
        <w:rPr>
          <w:rFonts w:ascii="Times New Roman" w:hAnsi="Times New Roman" w:cs="Times New Roman"/>
          <w:sz w:val="28"/>
          <w:szCs w:val="28"/>
        </w:rPr>
        <w:t>ш</w:t>
      </w:r>
      <w:r w:rsidRPr="00960F5C">
        <w:rPr>
          <w:rFonts w:ascii="Times New Roman" w:hAnsi="Times New Roman" w:cs="Times New Roman"/>
          <w:noProof/>
          <w:sz w:val="28"/>
          <w:szCs w:val="28"/>
        </w:rPr>
        <w:t xml:space="preserve">рифта: </w:t>
      </w:r>
      <w:r w:rsidRPr="00960F5C">
        <w:rPr>
          <w:rFonts w:ascii="Times New Roman" w:hAnsi="Times New Roman" w:cs="Times New Roman"/>
          <w:sz w:val="28"/>
          <w:szCs w:val="28"/>
          <w:lang w:val="en-US"/>
        </w:rPr>
        <w:t>T</w:t>
      </w:r>
      <w:r w:rsidRPr="00960F5C">
        <w:rPr>
          <w:rFonts w:ascii="Times New Roman" w:hAnsi="Times New Roman" w:cs="Times New Roman"/>
          <w:noProof/>
          <w:sz w:val="28"/>
          <w:szCs w:val="28"/>
          <w:lang w:val="en-US"/>
        </w:rPr>
        <w:t>imes</w:t>
      </w:r>
      <w:r w:rsidRPr="00960F5C">
        <w:rPr>
          <w:rFonts w:ascii="Times New Roman" w:hAnsi="Times New Roman" w:cs="Times New Roman"/>
          <w:noProof/>
          <w:sz w:val="28"/>
          <w:szCs w:val="28"/>
        </w:rPr>
        <w:t xml:space="preserve"> </w:t>
      </w:r>
      <w:r w:rsidRPr="00960F5C">
        <w:rPr>
          <w:rFonts w:ascii="Times New Roman" w:hAnsi="Times New Roman" w:cs="Times New Roman"/>
          <w:sz w:val="28"/>
          <w:szCs w:val="28"/>
          <w:lang w:val="en-US"/>
        </w:rPr>
        <w:t>N</w:t>
      </w:r>
      <w:r w:rsidRPr="00960F5C">
        <w:rPr>
          <w:rFonts w:ascii="Times New Roman" w:hAnsi="Times New Roman" w:cs="Times New Roman"/>
          <w:noProof/>
          <w:sz w:val="28"/>
          <w:szCs w:val="28"/>
          <w:lang w:val="en-US"/>
        </w:rPr>
        <w:t>ew</w:t>
      </w:r>
      <w:r w:rsidRPr="00960F5C">
        <w:rPr>
          <w:rFonts w:ascii="Times New Roman" w:hAnsi="Times New Roman" w:cs="Times New Roman"/>
          <w:noProof/>
          <w:sz w:val="28"/>
          <w:szCs w:val="28"/>
        </w:rPr>
        <w:t xml:space="preserve"> </w:t>
      </w:r>
      <w:r w:rsidRPr="00960F5C">
        <w:rPr>
          <w:rFonts w:ascii="Times New Roman" w:hAnsi="Times New Roman" w:cs="Times New Roman"/>
          <w:sz w:val="28"/>
          <w:szCs w:val="28"/>
          <w:lang w:val="en-US"/>
        </w:rPr>
        <w:t>R</w:t>
      </w:r>
      <w:r w:rsidRPr="00960F5C">
        <w:rPr>
          <w:rFonts w:ascii="Times New Roman" w:hAnsi="Times New Roman" w:cs="Times New Roman"/>
          <w:noProof/>
          <w:sz w:val="28"/>
          <w:szCs w:val="28"/>
          <w:lang w:val="en-US"/>
        </w:rPr>
        <w:t>oman</w:t>
      </w:r>
      <w:r w:rsidRPr="00960F5C">
        <w:rPr>
          <w:rFonts w:ascii="Times New Roman" w:hAnsi="Times New Roman" w:cs="Times New Roman"/>
          <w:noProof/>
          <w:sz w:val="28"/>
          <w:szCs w:val="28"/>
        </w:rPr>
        <w:t>.</w:t>
      </w:r>
      <w:r w:rsidRPr="00960F5C">
        <w:rPr>
          <w:rFonts w:ascii="Times New Roman" w:hAnsi="Times New Roman" w:cs="Times New Roman"/>
          <w:sz w:val="28"/>
          <w:szCs w:val="28"/>
        </w:rPr>
        <w:t>Д</w:t>
      </w:r>
      <w:r w:rsidRPr="00960F5C">
        <w:rPr>
          <w:rFonts w:ascii="Times New Roman" w:hAnsi="Times New Roman" w:cs="Times New Roman"/>
          <w:noProof/>
          <w:sz w:val="28"/>
          <w:szCs w:val="28"/>
        </w:rPr>
        <w:t xml:space="preserve">ля </w:t>
      </w:r>
      <w:r w:rsidRPr="00960F5C">
        <w:rPr>
          <w:rFonts w:ascii="Times New Roman" w:hAnsi="Times New Roman" w:cs="Times New Roman"/>
          <w:sz w:val="28"/>
          <w:szCs w:val="28"/>
        </w:rPr>
        <w:t>о</w:t>
      </w:r>
      <w:r w:rsidRPr="00960F5C">
        <w:rPr>
          <w:rFonts w:ascii="Times New Roman" w:hAnsi="Times New Roman" w:cs="Times New Roman"/>
          <w:noProof/>
          <w:sz w:val="28"/>
          <w:szCs w:val="28"/>
        </w:rPr>
        <w:t xml:space="preserve">сновного </w:t>
      </w:r>
      <w:r w:rsidRPr="00960F5C">
        <w:rPr>
          <w:rFonts w:ascii="Times New Roman" w:hAnsi="Times New Roman" w:cs="Times New Roman"/>
          <w:sz w:val="28"/>
          <w:szCs w:val="28"/>
        </w:rPr>
        <w:t>т</w:t>
      </w:r>
      <w:r w:rsidRPr="00960F5C">
        <w:rPr>
          <w:rFonts w:ascii="Times New Roman" w:hAnsi="Times New Roman" w:cs="Times New Roman"/>
          <w:noProof/>
          <w:sz w:val="28"/>
          <w:szCs w:val="28"/>
        </w:rPr>
        <w:t xml:space="preserve">екста </w:t>
      </w:r>
      <w:r w:rsidRPr="00960F5C">
        <w:rPr>
          <w:rFonts w:ascii="Times New Roman" w:hAnsi="Times New Roman" w:cs="Times New Roman"/>
          <w:sz w:val="28"/>
          <w:szCs w:val="28"/>
        </w:rPr>
        <w:t>р</w:t>
      </w:r>
      <w:r w:rsidRPr="00960F5C">
        <w:rPr>
          <w:rFonts w:ascii="Times New Roman" w:hAnsi="Times New Roman" w:cs="Times New Roman"/>
          <w:noProof/>
          <w:sz w:val="28"/>
          <w:szCs w:val="28"/>
        </w:rPr>
        <w:t xml:space="preserve">азмер </w:t>
      </w:r>
      <w:r w:rsidRPr="00960F5C">
        <w:rPr>
          <w:rFonts w:ascii="Times New Roman" w:hAnsi="Times New Roman" w:cs="Times New Roman"/>
          <w:sz w:val="28"/>
          <w:szCs w:val="28"/>
        </w:rPr>
        <w:t>1</w:t>
      </w:r>
      <w:r w:rsidRPr="00960F5C">
        <w:rPr>
          <w:rFonts w:ascii="Times New Roman" w:hAnsi="Times New Roman" w:cs="Times New Roman"/>
          <w:noProof/>
          <w:sz w:val="28"/>
          <w:szCs w:val="28"/>
        </w:rPr>
        <w:t xml:space="preserve">4 </w:t>
      </w:r>
      <w:r w:rsidRPr="00960F5C">
        <w:rPr>
          <w:rFonts w:ascii="Times New Roman" w:hAnsi="Times New Roman" w:cs="Times New Roman"/>
          <w:sz w:val="28"/>
          <w:szCs w:val="28"/>
        </w:rPr>
        <w:t>п</w:t>
      </w:r>
      <w:r w:rsidRPr="00960F5C">
        <w:rPr>
          <w:rFonts w:ascii="Times New Roman" w:hAnsi="Times New Roman" w:cs="Times New Roman"/>
          <w:noProof/>
          <w:sz w:val="28"/>
          <w:szCs w:val="28"/>
        </w:rPr>
        <w:t xml:space="preserve">. т., </w:t>
      </w:r>
      <w:r w:rsidRPr="00960F5C">
        <w:rPr>
          <w:rFonts w:ascii="Times New Roman" w:hAnsi="Times New Roman" w:cs="Times New Roman"/>
          <w:sz w:val="28"/>
          <w:szCs w:val="28"/>
        </w:rPr>
        <w:t>о</w:t>
      </w:r>
      <w:r w:rsidRPr="00960F5C">
        <w:rPr>
          <w:rFonts w:ascii="Times New Roman" w:hAnsi="Times New Roman" w:cs="Times New Roman"/>
          <w:noProof/>
          <w:sz w:val="28"/>
          <w:szCs w:val="28"/>
        </w:rPr>
        <w:t xml:space="preserve">бычный. </w:t>
      </w:r>
    </w:p>
    <w:p w:rsidR="008D240D" w:rsidRPr="00960F5C" w:rsidRDefault="008D240D" w:rsidP="005317D0">
      <w:pPr>
        <w:spacing w:after="0" w:line="360" w:lineRule="auto"/>
        <w:ind w:right="142" w:firstLine="709"/>
        <w:jc w:val="both"/>
        <w:rPr>
          <w:rFonts w:ascii="Times New Roman" w:hAnsi="Times New Roman" w:cs="Times New Roman"/>
          <w:noProof/>
          <w:sz w:val="28"/>
          <w:szCs w:val="28"/>
        </w:rPr>
      </w:pPr>
      <w:r w:rsidRPr="00960F5C">
        <w:rPr>
          <w:rFonts w:ascii="Times New Roman" w:hAnsi="Times New Roman" w:cs="Times New Roman"/>
          <w:noProof/>
          <w:sz w:val="28"/>
          <w:szCs w:val="28"/>
        </w:rPr>
        <w:t>ЗАГОЛОВКИ</w:t>
      </w:r>
    </w:p>
    <w:p w:rsidR="008D240D" w:rsidRPr="00960F5C" w:rsidRDefault="008D240D" w:rsidP="005317D0">
      <w:pPr>
        <w:spacing w:after="0" w:line="360" w:lineRule="auto"/>
        <w:ind w:right="142" w:firstLine="709"/>
        <w:jc w:val="both"/>
        <w:rPr>
          <w:rFonts w:ascii="Times New Roman" w:hAnsi="Times New Roman" w:cs="Times New Roman"/>
          <w:noProof/>
          <w:sz w:val="28"/>
          <w:szCs w:val="28"/>
        </w:rPr>
      </w:pPr>
      <w:r w:rsidRPr="00960F5C">
        <w:rPr>
          <w:rFonts w:ascii="Times New Roman" w:hAnsi="Times New Roman" w:cs="Times New Roman"/>
          <w:noProof/>
          <w:sz w:val="28"/>
          <w:szCs w:val="28"/>
        </w:rPr>
        <w:t xml:space="preserve">Для </w:t>
      </w:r>
      <w:r w:rsidRPr="00960F5C">
        <w:rPr>
          <w:rFonts w:ascii="Times New Roman" w:hAnsi="Times New Roman" w:cs="Times New Roman"/>
          <w:bCs/>
          <w:sz w:val="28"/>
          <w:szCs w:val="28"/>
        </w:rPr>
        <w:t>з</w:t>
      </w:r>
      <w:r w:rsidRPr="00960F5C">
        <w:rPr>
          <w:rFonts w:ascii="Times New Roman" w:hAnsi="Times New Roman" w:cs="Times New Roman"/>
          <w:bCs/>
          <w:noProof/>
          <w:sz w:val="28"/>
          <w:szCs w:val="28"/>
        </w:rPr>
        <w:t xml:space="preserve">аголовков </w:t>
      </w:r>
      <w:r w:rsidRPr="00960F5C">
        <w:rPr>
          <w:rFonts w:ascii="Times New Roman" w:hAnsi="Times New Roman" w:cs="Times New Roman"/>
          <w:bCs/>
          <w:sz w:val="28"/>
          <w:szCs w:val="28"/>
        </w:rPr>
        <w:t>р</w:t>
      </w:r>
      <w:r w:rsidRPr="00960F5C">
        <w:rPr>
          <w:rFonts w:ascii="Times New Roman" w:hAnsi="Times New Roman" w:cs="Times New Roman"/>
          <w:bCs/>
          <w:noProof/>
          <w:sz w:val="28"/>
          <w:szCs w:val="28"/>
        </w:rPr>
        <w:t xml:space="preserve">азделов </w:t>
      </w:r>
      <w:r w:rsidRPr="00960F5C">
        <w:rPr>
          <w:rFonts w:ascii="Times New Roman" w:hAnsi="Times New Roman" w:cs="Times New Roman"/>
          <w:sz w:val="28"/>
          <w:szCs w:val="28"/>
        </w:rPr>
        <w:t>р</w:t>
      </w:r>
      <w:r w:rsidRPr="00960F5C">
        <w:rPr>
          <w:rFonts w:ascii="Times New Roman" w:hAnsi="Times New Roman" w:cs="Times New Roman"/>
          <w:noProof/>
          <w:sz w:val="28"/>
          <w:szCs w:val="28"/>
        </w:rPr>
        <w:t xml:space="preserve">азмер шрифта </w:t>
      </w:r>
      <w:r w:rsidRPr="00960F5C">
        <w:rPr>
          <w:rFonts w:ascii="Times New Roman" w:hAnsi="Times New Roman" w:cs="Times New Roman"/>
          <w:sz w:val="28"/>
          <w:szCs w:val="28"/>
        </w:rPr>
        <w:t>1</w:t>
      </w:r>
      <w:r w:rsidRPr="00960F5C">
        <w:rPr>
          <w:rFonts w:ascii="Times New Roman" w:hAnsi="Times New Roman" w:cs="Times New Roman"/>
          <w:noProof/>
          <w:sz w:val="28"/>
          <w:szCs w:val="28"/>
        </w:rPr>
        <w:t xml:space="preserve">6 </w:t>
      </w:r>
      <w:r w:rsidRPr="00960F5C">
        <w:rPr>
          <w:rFonts w:ascii="Times New Roman" w:hAnsi="Times New Roman" w:cs="Times New Roman"/>
          <w:sz w:val="28"/>
          <w:szCs w:val="28"/>
        </w:rPr>
        <w:t>п</w:t>
      </w:r>
      <w:r w:rsidRPr="00960F5C">
        <w:rPr>
          <w:rFonts w:ascii="Times New Roman" w:hAnsi="Times New Roman" w:cs="Times New Roman"/>
          <w:noProof/>
          <w:sz w:val="28"/>
          <w:szCs w:val="28"/>
        </w:rPr>
        <w:t xml:space="preserve">. т. </w:t>
      </w:r>
      <w:r w:rsidRPr="00960F5C">
        <w:rPr>
          <w:rFonts w:ascii="Times New Roman" w:hAnsi="Times New Roman" w:cs="Times New Roman"/>
          <w:sz w:val="28"/>
          <w:szCs w:val="28"/>
        </w:rPr>
        <w:t>п</w:t>
      </w:r>
      <w:r w:rsidRPr="00960F5C">
        <w:rPr>
          <w:rFonts w:ascii="Times New Roman" w:hAnsi="Times New Roman" w:cs="Times New Roman"/>
          <w:noProof/>
          <w:sz w:val="28"/>
          <w:szCs w:val="28"/>
        </w:rPr>
        <w:t xml:space="preserve">олужирный, буквы строчные. </w:t>
      </w:r>
      <w:r w:rsidRPr="00960F5C">
        <w:rPr>
          <w:rFonts w:ascii="Times New Roman" w:hAnsi="Times New Roman" w:cs="Times New Roman"/>
          <w:sz w:val="28"/>
          <w:szCs w:val="28"/>
        </w:rPr>
        <w:t>Заголовки разделов выравнивают по центру без абзацного отступа</w:t>
      </w:r>
      <w:r w:rsidRPr="00960F5C">
        <w:rPr>
          <w:rFonts w:ascii="Times New Roman" w:hAnsi="Times New Roman" w:cs="Times New Roman"/>
          <w:noProof/>
          <w:sz w:val="28"/>
          <w:szCs w:val="28"/>
        </w:rPr>
        <w:t>.</w:t>
      </w:r>
    </w:p>
    <w:p w:rsidR="008D240D" w:rsidRPr="00960F5C" w:rsidRDefault="008D240D" w:rsidP="005317D0">
      <w:pPr>
        <w:spacing w:after="0" w:line="360" w:lineRule="auto"/>
        <w:ind w:right="142" w:firstLine="709"/>
        <w:jc w:val="both"/>
        <w:rPr>
          <w:rFonts w:ascii="Times New Roman" w:hAnsi="Times New Roman" w:cs="Times New Roman"/>
          <w:sz w:val="28"/>
          <w:szCs w:val="28"/>
        </w:rPr>
      </w:pPr>
      <w:r w:rsidRPr="00960F5C">
        <w:rPr>
          <w:rFonts w:ascii="Times New Roman" w:hAnsi="Times New Roman" w:cs="Times New Roman"/>
          <w:sz w:val="28"/>
          <w:szCs w:val="28"/>
        </w:rPr>
        <w:lastRenderedPageBreak/>
        <w:t>Ш</w:t>
      </w:r>
      <w:r w:rsidRPr="00960F5C">
        <w:rPr>
          <w:rFonts w:ascii="Times New Roman" w:hAnsi="Times New Roman" w:cs="Times New Roman"/>
          <w:noProof/>
          <w:sz w:val="28"/>
          <w:szCs w:val="28"/>
        </w:rPr>
        <w:t xml:space="preserve">рифт </w:t>
      </w:r>
      <w:r w:rsidRPr="00960F5C">
        <w:rPr>
          <w:rFonts w:ascii="Times New Roman" w:hAnsi="Times New Roman" w:cs="Times New Roman"/>
          <w:sz w:val="28"/>
          <w:szCs w:val="28"/>
        </w:rPr>
        <w:t>загол</w:t>
      </w:r>
      <w:r w:rsidRPr="00960F5C">
        <w:rPr>
          <w:rFonts w:ascii="Times New Roman" w:hAnsi="Times New Roman" w:cs="Times New Roman"/>
          <w:noProof/>
          <w:sz w:val="28"/>
          <w:szCs w:val="28"/>
        </w:rPr>
        <w:t xml:space="preserve">овков </w:t>
      </w:r>
      <w:r w:rsidRPr="00960F5C">
        <w:rPr>
          <w:rFonts w:ascii="Times New Roman" w:hAnsi="Times New Roman" w:cs="Times New Roman"/>
          <w:bCs/>
          <w:sz w:val="28"/>
          <w:szCs w:val="28"/>
        </w:rPr>
        <w:t>п</w:t>
      </w:r>
      <w:r w:rsidRPr="00960F5C">
        <w:rPr>
          <w:rFonts w:ascii="Times New Roman" w:hAnsi="Times New Roman" w:cs="Times New Roman"/>
          <w:bCs/>
          <w:noProof/>
          <w:sz w:val="28"/>
          <w:szCs w:val="28"/>
        </w:rPr>
        <w:t>одразделов</w:t>
      </w:r>
      <w:r w:rsidRPr="00960F5C">
        <w:rPr>
          <w:rFonts w:ascii="Times New Roman" w:hAnsi="Times New Roman" w:cs="Times New Roman"/>
          <w:noProof/>
          <w:sz w:val="28"/>
          <w:szCs w:val="28"/>
        </w:rPr>
        <w:t xml:space="preserve"> - </w:t>
      </w:r>
      <w:r w:rsidRPr="00960F5C">
        <w:rPr>
          <w:rFonts w:ascii="Times New Roman" w:hAnsi="Times New Roman" w:cs="Times New Roman"/>
          <w:sz w:val="28"/>
          <w:szCs w:val="28"/>
        </w:rPr>
        <w:t>р</w:t>
      </w:r>
      <w:r w:rsidRPr="00960F5C">
        <w:rPr>
          <w:rFonts w:ascii="Times New Roman" w:hAnsi="Times New Roman" w:cs="Times New Roman"/>
          <w:noProof/>
          <w:sz w:val="28"/>
          <w:szCs w:val="28"/>
        </w:rPr>
        <w:t xml:space="preserve">азмер </w:t>
      </w:r>
      <w:r w:rsidRPr="00960F5C">
        <w:rPr>
          <w:rFonts w:ascii="Times New Roman" w:hAnsi="Times New Roman" w:cs="Times New Roman"/>
          <w:sz w:val="28"/>
          <w:szCs w:val="28"/>
        </w:rPr>
        <w:t>1</w:t>
      </w:r>
      <w:r w:rsidRPr="00960F5C">
        <w:rPr>
          <w:rFonts w:ascii="Times New Roman" w:hAnsi="Times New Roman" w:cs="Times New Roman"/>
          <w:noProof/>
          <w:sz w:val="28"/>
          <w:szCs w:val="28"/>
        </w:rPr>
        <w:t xml:space="preserve">4 </w:t>
      </w:r>
      <w:r w:rsidRPr="00960F5C">
        <w:rPr>
          <w:rFonts w:ascii="Times New Roman" w:hAnsi="Times New Roman" w:cs="Times New Roman"/>
          <w:sz w:val="28"/>
          <w:szCs w:val="28"/>
        </w:rPr>
        <w:t>п</w:t>
      </w:r>
      <w:r w:rsidRPr="00960F5C">
        <w:rPr>
          <w:rFonts w:ascii="Times New Roman" w:hAnsi="Times New Roman" w:cs="Times New Roman"/>
          <w:noProof/>
          <w:sz w:val="28"/>
          <w:szCs w:val="28"/>
        </w:rPr>
        <w:t xml:space="preserve">. т. </w:t>
      </w:r>
      <w:r w:rsidRPr="00960F5C">
        <w:rPr>
          <w:rFonts w:ascii="Times New Roman" w:hAnsi="Times New Roman" w:cs="Times New Roman"/>
          <w:sz w:val="28"/>
          <w:szCs w:val="28"/>
        </w:rPr>
        <w:t>п</w:t>
      </w:r>
      <w:r w:rsidRPr="00960F5C">
        <w:rPr>
          <w:rFonts w:ascii="Times New Roman" w:hAnsi="Times New Roman" w:cs="Times New Roman"/>
          <w:noProof/>
          <w:sz w:val="28"/>
          <w:szCs w:val="28"/>
        </w:rPr>
        <w:t xml:space="preserve">олужирный, </w:t>
      </w:r>
      <w:r w:rsidRPr="00960F5C">
        <w:rPr>
          <w:rFonts w:ascii="Times New Roman" w:hAnsi="Times New Roman" w:cs="Times New Roman"/>
          <w:sz w:val="28"/>
          <w:szCs w:val="28"/>
        </w:rPr>
        <w:t xml:space="preserve">выравниваются по центру без абзацного отступа. </w:t>
      </w:r>
      <w:r w:rsidRPr="00960F5C">
        <w:rPr>
          <w:rFonts w:ascii="Times New Roman" w:eastAsia="Calibri" w:hAnsi="Times New Roman" w:cs="Times New Roman"/>
          <w:sz w:val="28"/>
          <w:szCs w:val="28"/>
        </w:rPr>
        <w:t>В конце заголовков точки не ставятся.</w:t>
      </w:r>
    </w:p>
    <w:p w:rsidR="008D240D" w:rsidRPr="00960F5C" w:rsidRDefault="008D240D" w:rsidP="005317D0">
      <w:pPr>
        <w:spacing w:after="0" w:line="360" w:lineRule="auto"/>
        <w:ind w:right="142" w:firstLine="709"/>
        <w:jc w:val="both"/>
        <w:rPr>
          <w:rFonts w:ascii="Times New Roman" w:hAnsi="Times New Roman" w:cs="Times New Roman"/>
          <w:sz w:val="28"/>
          <w:szCs w:val="28"/>
        </w:rPr>
      </w:pPr>
      <w:r w:rsidRPr="00960F5C">
        <w:rPr>
          <w:rFonts w:ascii="Times New Roman" w:hAnsi="Times New Roman" w:cs="Times New Roman"/>
          <w:sz w:val="28"/>
          <w:szCs w:val="28"/>
        </w:rPr>
        <w:t>Текст заголовков, состоящих из нескольких строк, набирается с межстрочным интервалом – 1,5. Если заголовок состоит из двух предложений, то их разделяют точкой.</w:t>
      </w:r>
    </w:p>
    <w:p w:rsidR="008D240D" w:rsidRPr="00960F5C" w:rsidRDefault="008D240D" w:rsidP="005317D0">
      <w:pPr>
        <w:suppressAutoHyphens/>
        <w:spacing w:after="0" w:line="360" w:lineRule="auto"/>
        <w:ind w:right="142" w:firstLine="709"/>
        <w:jc w:val="both"/>
        <w:rPr>
          <w:rFonts w:ascii="Times New Roman" w:hAnsi="Times New Roman" w:cs="Times New Roman"/>
          <w:sz w:val="28"/>
          <w:szCs w:val="28"/>
        </w:rPr>
      </w:pPr>
      <w:r w:rsidRPr="00960F5C">
        <w:rPr>
          <w:rFonts w:ascii="Times New Roman" w:hAnsi="Times New Roman" w:cs="Times New Roman"/>
          <w:sz w:val="28"/>
          <w:szCs w:val="28"/>
        </w:rPr>
        <w:t xml:space="preserve">Между названием раздела и подраздела, а также между подразделом и текстом имеется одна свободная строка с межстрочным 1,5 интервалом. </w:t>
      </w:r>
    </w:p>
    <w:p w:rsidR="008D240D" w:rsidRPr="00960F5C" w:rsidRDefault="008D240D" w:rsidP="005317D0">
      <w:pPr>
        <w:suppressAutoHyphens/>
        <w:spacing w:after="0" w:line="360" w:lineRule="auto"/>
        <w:ind w:right="142" w:firstLine="709"/>
        <w:jc w:val="both"/>
        <w:rPr>
          <w:rFonts w:ascii="Times New Roman" w:hAnsi="Times New Roman" w:cs="Times New Roman"/>
          <w:sz w:val="28"/>
          <w:szCs w:val="28"/>
        </w:rPr>
      </w:pPr>
      <w:r w:rsidRPr="00960F5C">
        <w:rPr>
          <w:rFonts w:ascii="Times New Roman" w:hAnsi="Times New Roman" w:cs="Times New Roman"/>
          <w:sz w:val="28"/>
          <w:szCs w:val="28"/>
        </w:rPr>
        <w:t>Между текстом и следующим подразделом  имеется две свободные строки с межстрочным 1,5 интервалом.</w:t>
      </w:r>
    </w:p>
    <w:p w:rsidR="008D240D" w:rsidRPr="00960F5C" w:rsidRDefault="008D240D" w:rsidP="005317D0">
      <w:pPr>
        <w:spacing w:after="0" w:line="360" w:lineRule="auto"/>
        <w:ind w:right="142" w:firstLine="709"/>
        <w:jc w:val="both"/>
        <w:rPr>
          <w:rFonts w:ascii="Times New Roman" w:eastAsia="Calibri" w:hAnsi="Times New Roman" w:cs="Times New Roman"/>
          <w:sz w:val="28"/>
          <w:szCs w:val="28"/>
        </w:rPr>
      </w:pPr>
      <w:r w:rsidRPr="00960F5C">
        <w:rPr>
          <w:rFonts w:ascii="Times New Roman" w:eastAsia="Calibri" w:hAnsi="Times New Roman" w:cs="Times New Roman"/>
          <w:sz w:val="28"/>
          <w:szCs w:val="28"/>
        </w:rPr>
        <w:t>В тексте ничего не подчеркивается, курсивом не выделяется.</w:t>
      </w:r>
    </w:p>
    <w:p w:rsidR="008D240D" w:rsidRPr="00960F5C" w:rsidRDefault="008D240D" w:rsidP="005317D0">
      <w:pPr>
        <w:spacing w:after="0" w:line="360" w:lineRule="auto"/>
        <w:ind w:right="142" w:firstLine="709"/>
        <w:jc w:val="both"/>
        <w:rPr>
          <w:rFonts w:ascii="Times New Roman" w:eastAsia="Calibri" w:hAnsi="Times New Roman" w:cs="Times New Roman"/>
          <w:sz w:val="28"/>
          <w:szCs w:val="28"/>
        </w:rPr>
      </w:pPr>
      <w:r w:rsidRPr="00960F5C">
        <w:rPr>
          <w:rFonts w:ascii="Times New Roman" w:eastAsia="Calibri" w:hAnsi="Times New Roman" w:cs="Times New Roman"/>
          <w:sz w:val="28"/>
          <w:szCs w:val="28"/>
        </w:rPr>
        <w:t xml:space="preserve">В оглавлении и по тексту заголовки глав и параграфов нумеруются арабскими цифрами. </w:t>
      </w:r>
    </w:p>
    <w:p w:rsidR="008D240D" w:rsidRPr="00960F5C" w:rsidRDefault="008D240D" w:rsidP="005317D0">
      <w:pPr>
        <w:spacing w:after="0" w:line="360" w:lineRule="auto"/>
        <w:ind w:right="142" w:firstLine="709"/>
        <w:jc w:val="both"/>
        <w:rPr>
          <w:rFonts w:ascii="Times New Roman" w:eastAsia="Calibri" w:hAnsi="Times New Roman" w:cs="Times New Roman"/>
          <w:sz w:val="28"/>
          <w:szCs w:val="28"/>
        </w:rPr>
      </w:pPr>
      <w:r w:rsidRPr="00960F5C">
        <w:rPr>
          <w:rFonts w:ascii="Times New Roman" w:eastAsia="Calibri" w:hAnsi="Times New Roman" w:cs="Times New Roman"/>
          <w:sz w:val="28"/>
          <w:szCs w:val="28"/>
        </w:rPr>
        <w:t xml:space="preserve">Заголовки разделов отчета не нумеруются. Каждый заголовок должен состоять только из одного предложения. </w:t>
      </w:r>
      <w:r w:rsidRPr="00960F5C">
        <w:rPr>
          <w:rFonts w:ascii="Times New Roman" w:hAnsi="Times New Roman" w:cs="Times New Roman"/>
          <w:noProof/>
          <w:sz w:val="28"/>
          <w:szCs w:val="28"/>
        </w:rPr>
        <w:t>Оформление: шрифт</w:t>
      </w:r>
      <w:r w:rsidRPr="00960F5C">
        <w:rPr>
          <w:rFonts w:ascii="Times New Roman" w:hAnsi="Times New Roman" w:cs="Times New Roman"/>
          <w:sz w:val="28"/>
          <w:szCs w:val="28"/>
        </w:rPr>
        <w:t>1</w:t>
      </w:r>
      <w:r w:rsidRPr="00960F5C">
        <w:rPr>
          <w:rFonts w:ascii="Times New Roman" w:hAnsi="Times New Roman" w:cs="Times New Roman"/>
          <w:noProof/>
          <w:sz w:val="28"/>
          <w:szCs w:val="28"/>
        </w:rPr>
        <w:t xml:space="preserve">6 </w:t>
      </w:r>
      <w:r w:rsidRPr="00960F5C">
        <w:rPr>
          <w:rFonts w:ascii="Times New Roman" w:hAnsi="Times New Roman" w:cs="Times New Roman"/>
          <w:sz w:val="28"/>
          <w:szCs w:val="28"/>
        </w:rPr>
        <w:t>п</w:t>
      </w:r>
      <w:r w:rsidRPr="00960F5C">
        <w:rPr>
          <w:rFonts w:ascii="Times New Roman" w:hAnsi="Times New Roman" w:cs="Times New Roman"/>
          <w:noProof/>
          <w:sz w:val="28"/>
          <w:szCs w:val="28"/>
        </w:rPr>
        <w:t xml:space="preserve">. т., </w:t>
      </w:r>
      <w:r w:rsidRPr="00960F5C">
        <w:rPr>
          <w:rFonts w:ascii="Times New Roman" w:hAnsi="Times New Roman" w:cs="Times New Roman"/>
          <w:sz w:val="28"/>
          <w:szCs w:val="28"/>
          <w:lang w:val="en-US"/>
        </w:rPr>
        <w:t>T</w:t>
      </w:r>
      <w:r w:rsidRPr="00960F5C">
        <w:rPr>
          <w:rFonts w:ascii="Times New Roman" w:hAnsi="Times New Roman" w:cs="Times New Roman"/>
          <w:noProof/>
          <w:sz w:val="28"/>
          <w:szCs w:val="28"/>
          <w:lang w:val="en-US"/>
        </w:rPr>
        <w:t>imes</w:t>
      </w:r>
      <w:r w:rsidRPr="00960F5C">
        <w:rPr>
          <w:rFonts w:ascii="Times New Roman" w:hAnsi="Times New Roman" w:cs="Times New Roman"/>
          <w:noProof/>
          <w:sz w:val="28"/>
          <w:szCs w:val="28"/>
        </w:rPr>
        <w:t xml:space="preserve"> </w:t>
      </w:r>
      <w:r w:rsidRPr="00960F5C">
        <w:rPr>
          <w:rFonts w:ascii="Times New Roman" w:hAnsi="Times New Roman" w:cs="Times New Roman"/>
          <w:sz w:val="28"/>
          <w:szCs w:val="28"/>
          <w:lang w:val="en-US"/>
        </w:rPr>
        <w:t>N</w:t>
      </w:r>
      <w:r w:rsidRPr="00960F5C">
        <w:rPr>
          <w:rFonts w:ascii="Times New Roman" w:hAnsi="Times New Roman" w:cs="Times New Roman"/>
          <w:noProof/>
          <w:sz w:val="28"/>
          <w:szCs w:val="28"/>
          <w:lang w:val="en-US"/>
        </w:rPr>
        <w:t>ew</w:t>
      </w:r>
      <w:r w:rsidRPr="00960F5C">
        <w:rPr>
          <w:rFonts w:ascii="Times New Roman" w:hAnsi="Times New Roman" w:cs="Times New Roman"/>
          <w:noProof/>
          <w:sz w:val="28"/>
          <w:szCs w:val="28"/>
        </w:rPr>
        <w:t xml:space="preserve"> </w:t>
      </w:r>
      <w:r w:rsidRPr="00960F5C">
        <w:rPr>
          <w:rFonts w:ascii="Times New Roman" w:hAnsi="Times New Roman" w:cs="Times New Roman"/>
          <w:sz w:val="28"/>
          <w:szCs w:val="28"/>
          <w:lang w:val="en-US"/>
        </w:rPr>
        <w:t>R</w:t>
      </w:r>
      <w:r w:rsidRPr="00960F5C">
        <w:rPr>
          <w:rFonts w:ascii="Times New Roman" w:hAnsi="Times New Roman" w:cs="Times New Roman"/>
          <w:noProof/>
          <w:sz w:val="28"/>
          <w:szCs w:val="28"/>
          <w:lang w:val="en-US"/>
        </w:rPr>
        <w:t>oman</w:t>
      </w:r>
      <w:r w:rsidRPr="00960F5C">
        <w:rPr>
          <w:rFonts w:ascii="Times New Roman" w:hAnsi="Times New Roman" w:cs="Times New Roman"/>
          <w:noProof/>
          <w:sz w:val="28"/>
          <w:szCs w:val="28"/>
        </w:rPr>
        <w:t>,</w:t>
      </w:r>
      <w:r w:rsidRPr="00960F5C">
        <w:rPr>
          <w:rFonts w:ascii="Times New Roman" w:hAnsi="Times New Roman" w:cs="Times New Roman"/>
          <w:sz w:val="28"/>
          <w:szCs w:val="28"/>
        </w:rPr>
        <w:t xml:space="preserve"> п</w:t>
      </w:r>
      <w:r w:rsidRPr="00960F5C">
        <w:rPr>
          <w:rFonts w:ascii="Times New Roman" w:hAnsi="Times New Roman" w:cs="Times New Roman"/>
          <w:noProof/>
          <w:sz w:val="28"/>
          <w:szCs w:val="28"/>
        </w:rPr>
        <w:t xml:space="preserve">олужирный, буквы строчные. </w:t>
      </w:r>
      <w:r w:rsidRPr="00960F5C">
        <w:rPr>
          <w:rFonts w:ascii="Times New Roman" w:hAnsi="Times New Roman" w:cs="Times New Roman"/>
          <w:sz w:val="28"/>
          <w:szCs w:val="28"/>
        </w:rPr>
        <w:t>Данные заголовки также выравниваются по центру без абзацного отступа</w:t>
      </w:r>
      <w:r w:rsidRPr="00960F5C">
        <w:rPr>
          <w:rFonts w:ascii="Times New Roman" w:hAnsi="Times New Roman" w:cs="Times New Roman"/>
          <w:noProof/>
          <w:sz w:val="28"/>
          <w:szCs w:val="28"/>
        </w:rPr>
        <w:t>.</w:t>
      </w:r>
    </w:p>
    <w:p w:rsidR="008D240D" w:rsidRPr="00960F5C" w:rsidRDefault="008D240D" w:rsidP="005317D0">
      <w:pPr>
        <w:spacing w:after="0" w:line="360" w:lineRule="auto"/>
        <w:ind w:right="142" w:firstLine="709"/>
        <w:jc w:val="both"/>
        <w:rPr>
          <w:rFonts w:ascii="Times New Roman" w:eastAsia="Calibri" w:hAnsi="Times New Roman" w:cs="Times New Roman"/>
          <w:sz w:val="28"/>
          <w:szCs w:val="28"/>
        </w:rPr>
      </w:pPr>
      <w:r w:rsidRPr="00960F5C">
        <w:rPr>
          <w:rFonts w:ascii="Times New Roman" w:eastAsia="Calibri" w:hAnsi="Times New Roman" w:cs="Times New Roman"/>
          <w:sz w:val="28"/>
          <w:szCs w:val="28"/>
        </w:rPr>
        <w:t>страницы текста нумеруются, номер страницы ставится арабскими цифрами в правой нижней части листа без точки.</w:t>
      </w:r>
    </w:p>
    <w:p w:rsidR="008D240D" w:rsidRPr="00960F5C" w:rsidRDefault="008D240D" w:rsidP="005317D0">
      <w:pPr>
        <w:spacing w:after="0" w:line="360" w:lineRule="auto"/>
        <w:ind w:right="142" w:firstLine="709"/>
        <w:jc w:val="both"/>
        <w:rPr>
          <w:rFonts w:ascii="Times New Roman" w:eastAsia="Calibri" w:hAnsi="Times New Roman" w:cs="Times New Roman"/>
          <w:sz w:val="28"/>
          <w:szCs w:val="28"/>
        </w:rPr>
      </w:pPr>
      <w:r w:rsidRPr="00960F5C">
        <w:rPr>
          <w:rFonts w:ascii="Times New Roman" w:eastAsia="Calibri" w:hAnsi="Times New Roman" w:cs="Times New Roman"/>
          <w:sz w:val="28"/>
          <w:szCs w:val="28"/>
        </w:rPr>
        <w:t>Страницы, которые не нумеруются:</w:t>
      </w:r>
    </w:p>
    <w:p w:rsidR="008D240D" w:rsidRPr="00960F5C" w:rsidRDefault="008D240D" w:rsidP="005317D0">
      <w:pPr>
        <w:pStyle w:val="a7"/>
        <w:numPr>
          <w:ilvl w:val="0"/>
          <w:numId w:val="30"/>
        </w:numPr>
        <w:tabs>
          <w:tab w:val="left" w:pos="1134"/>
        </w:tabs>
        <w:spacing w:after="0" w:line="360" w:lineRule="auto"/>
        <w:ind w:left="0" w:right="142" w:firstLine="709"/>
        <w:jc w:val="both"/>
        <w:rPr>
          <w:rFonts w:ascii="Times New Roman" w:eastAsia="Calibri" w:hAnsi="Times New Roman" w:cs="Times New Roman"/>
          <w:sz w:val="28"/>
          <w:szCs w:val="28"/>
        </w:rPr>
      </w:pPr>
      <w:r w:rsidRPr="00960F5C">
        <w:rPr>
          <w:rFonts w:ascii="Times New Roman" w:eastAsia="Calibri" w:hAnsi="Times New Roman" w:cs="Times New Roman"/>
          <w:sz w:val="28"/>
          <w:szCs w:val="28"/>
        </w:rPr>
        <w:t>титульный лист;</w:t>
      </w:r>
    </w:p>
    <w:p w:rsidR="008D240D" w:rsidRPr="00960F5C" w:rsidRDefault="008D240D" w:rsidP="005317D0">
      <w:pPr>
        <w:pStyle w:val="a7"/>
        <w:numPr>
          <w:ilvl w:val="0"/>
          <w:numId w:val="30"/>
        </w:numPr>
        <w:tabs>
          <w:tab w:val="left" w:pos="1134"/>
        </w:tabs>
        <w:spacing w:after="0" w:line="360" w:lineRule="auto"/>
        <w:ind w:left="0" w:right="142" w:firstLine="709"/>
        <w:jc w:val="both"/>
        <w:rPr>
          <w:rFonts w:ascii="Times New Roman" w:eastAsia="Calibri" w:hAnsi="Times New Roman" w:cs="Times New Roman"/>
          <w:sz w:val="28"/>
          <w:szCs w:val="28"/>
        </w:rPr>
      </w:pPr>
      <w:r w:rsidRPr="00960F5C">
        <w:rPr>
          <w:rFonts w:ascii="Times New Roman" w:eastAsia="Calibri" w:hAnsi="Times New Roman" w:cs="Times New Roman"/>
          <w:sz w:val="28"/>
          <w:szCs w:val="28"/>
        </w:rPr>
        <w:t>лист задания;</w:t>
      </w:r>
    </w:p>
    <w:p w:rsidR="008D240D" w:rsidRPr="00960F5C" w:rsidRDefault="008D240D" w:rsidP="005317D0">
      <w:pPr>
        <w:pStyle w:val="a7"/>
        <w:numPr>
          <w:ilvl w:val="0"/>
          <w:numId w:val="30"/>
        </w:numPr>
        <w:tabs>
          <w:tab w:val="left" w:pos="1134"/>
        </w:tabs>
        <w:spacing w:after="0" w:line="360" w:lineRule="auto"/>
        <w:ind w:left="0" w:right="142" w:firstLine="709"/>
        <w:jc w:val="both"/>
        <w:rPr>
          <w:rFonts w:ascii="Times New Roman" w:eastAsia="Calibri" w:hAnsi="Times New Roman" w:cs="Times New Roman"/>
          <w:sz w:val="28"/>
          <w:szCs w:val="28"/>
        </w:rPr>
      </w:pPr>
      <w:r w:rsidRPr="00960F5C">
        <w:rPr>
          <w:rFonts w:ascii="Times New Roman" w:eastAsia="Calibri" w:hAnsi="Times New Roman" w:cs="Times New Roman"/>
          <w:sz w:val="28"/>
          <w:szCs w:val="28"/>
        </w:rPr>
        <w:t>календарный план;</w:t>
      </w:r>
    </w:p>
    <w:p w:rsidR="008D240D" w:rsidRPr="00960F5C" w:rsidRDefault="008D240D" w:rsidP="005317D0">
      <w:pPr>
        <w:pStyle w:val="a7"/>
        <w:numPr>
          <w:ilvl w:val="0"/>
          <w:numId w:val="30"/>
        </w:numPr>
        <w:tabs>
          <w:tab w:val="left" w:pos="1134"/>
        </w:tabs>
        <w:spacing w:after="0" w:line="360" w:lineRule="auto"/>
        <w:ind w:left="0" w:right="142" w:firstLine="709"/>
        <w:jc w:val="both"/>
        <w:rPr>
          <w:rFonts w:ascii="Times New Roman" w:eastAsia="Calibri" w:hAnsi="Times New Roman" w:cs="Times New Roman"/>
          <w:sz w:val="28"/>
          <w:szCs w:val="28"/>
        </w:rPr>
      </w:pPr>
      <w:r w:rsidRPr="00960F5C">
        <w:rPr>
          <w:rFonts w:ascii="Times New Roman" w:eastAsia="Calibri" w:hAnsi="Times New Roman" w:cs="Times New Roman"/>
          <w:sz w:val="28"/>
          <w:szCs w:val="28"/>
        </w:rPr>
        <w:t>содержание.</w:t>
      </w:r>
    </w:p>
    <w:p w:rsidR="008D240D" w:rsidRPr="00960F5C" w:rsidRDefault="008D240D" w:rsidP="005317D0">
      <w:pPr>
        <w:spacing w:after="0" w:line="360" w:lineRule="auto"/>
        <w:ind w:right="142" w:firstLine="709"/>
        <w:jc w:val="both"/>
        <w:rPr>
          <w:rFonts w:ascii="Times New Roman" w:eastAsia="Calibri" w:hAnsi="Times New Roman" w:cs="Times New Roman"/>
          <w:sz w:val="28"/>
          <w:szCs w:val="28"/>
        </w:rPr>
      </w:pPr>
      <w:r w:rsidRPr="00960F5C">
        <w:rPr>
          <w:rFonts w:ascii="Times New Roman" w:eastAsia="Calibri" w:hAnsi="Times New Roman" w:cs="Times New Roman"/>
          <w:sz w:val="28"/>
          <w:szCs w:val="28"/>
        </w:rPr>
        <w:t>реальная нумерация начинается с раздела «введение».</w:t>
      </w:r>
    </w:p>
    <w:p w:rsidR="008D240D" w:rsidRPr="00960F5C" w:rsidRDefault="008D240D" w:rsidP="005317D0">
      <w:pPr>
        <w:spacing w:after="0" w:line="360" w:lineRule="auto"/>
        <w:ind w:right="142" w:firstLine="709"/>
        <w:jc w:val="both"/>
        <w:rPr>
          <w:rFonts w:ascii="Times New Roman" w:eastAsia="Calibri" w:hAnsi="Times New Roman" w:cs="Times New Roman"/>
          <w:sz w:val="28"/>
          <w:szCs w:val="28"/>
        </w:rPr>
      </w:pPr>
      <w:r w:rsidRPr="00960F5C">
        <w:rPr>
          <w:rFonts w:ascii="Times New Roman" w:eastAsia="Calibri" w:hAnsi="Times New Roman" w:cs="Times New Roman"/>
          <w:sz w:val="28"/>
          <w:szCs w:val="28"/>
        </w:rPr>
        <w:t xml:space="preserve">Затем далее располагаются: разделы, заключение, список использованных источников, приложения. </w:t>
      </w:r>
    </w:p>
    <w:p w:rsidR="008D240D" w:rsidRPr="00960F5C" w:rsidRDefault="008D240D" w:rsidP="005317D0">
      <w:pPr>
        <w:spacing w:after="0" w:line="360" w:lineRule="auto"/>
        <w:ind w:right="142" w:firstLine="709"/>
        <w:jc w:val="both"/>
        <w:rPr>
          <w:rFonts w:ascii="Times New Roman" w:eastAsia="Calibri" w:hAnsi="Times New Roman" w:cs="Times New Roman"/>
          <w:sz w:val="28"/>
          <w:szCs w:val="28"/>
        </w:rPr>
      </w:pPr>
      <w:r w:rsidRPr="00960F5C">
        <w:rPr>
          <w:rFonts w:ascii="Times New Roman" w:eastAsia="Calibri" w:hAnsi="Times New Roman" w:cs="Times New Roman"/>
          <w:sz w:val="28"/>
          <w:szCs w:val="28"/>
        </w:rPr>
        <w:t>Каждый  раздел начинается с новой страницы.</w:t>
      </w:r>
      <w:r w:rsidRPr="00960F5C">
        <w:rPr>
          <w:rFonts w:ascii="Times New Roman" w:eastAsia="Calibri" w:hAnsi="Times New Roman" w:cs="Times New Roman"/>
          <w:b/>
          <w:sz w:val="28"/>
          <w:szCs w:val="28"/>
        </w:rPr>
        <w:t xml:space="preserve"> </w:t>
      </w:r>
      <w:r w:rsidRPr="00960F5C">
        <w:rPr>
          <w:rFonts w:ascii="Times New Roman" w:eastAsia="Calibri" w:hAnsi="Times New Roman" w:cs="Times New Roman"/>
          <w:sz w:val="28"/>
          <w:szCs w:val="28"/>
        </w:rPr>
        <w:t xml:space="preserve">Подразделы начинать с новой страницы не целесообразно. </w:t>
      </w:r>
    </w:p>
    <w:p w:rsidR="008D240D" w:rsidRPr="00960F5C" w:rsidRDefault="008D240D" w:rsidP="005317D0">
      <w:pPr>
        <w:spacing w:after="0" w:line="360" w:lineRule="auto"/>
        <w:ind w:right="142" w:firstLine="709"/>
        <w:jc w:val="both"/>
        <w:rPr>
          <w:rFonts w:ascii="Times New Roman" w:eastAsia="Calibri" w:hAnsi="Times New Roman" w:cs="Times New Roman"/>
          <w:sz w:val="28"/>
          <w:szCs w:val="28"/>
        </w:rPr>
      </w:pPr>
      <w:r w:rsidRPr="00960F5C">
        <w:rPr>
          <w:rFonts w:ascii="Times New Roman" w:hAnsi="Times New Roman" w:cs="Times New Roman"/>
          <w:sz w:val="28"/>
          <w:szCs w:val="28"/>
        </w:rPr>
        <w:t>ПЕРЕЧИСЛЕНИЯ.</w:t>
      </w:r>
    </w:p>
    <w:p w:rsidR="008D240D" w:rsidRPr="00960F5C" w:rsidRDefault="008D240D" w:rsidP="005317D0">
      <w:pPr>
        <w:spacing w:after="0" w:line="360" w:lineRule="auto"/>
        <w:ind w:right="142" w:firstLine="709"/>
        <w:jc w:val="both"/>
        <w:rPr>
          <w:rFonts w:ascii="Times New Roman" w:hAnsi="Times New Roman" w:cs="Times New Roman"/>
          <w:sz w:val="28"/>
          <w:szCs w:val="28"/>
        </w:rPr>
      </w:pPr>
      <w:r w:rsidRPr="00960F5C">
        <w:rPr>
          <w:rFonts w:ascii="Times New Roman" w:hAnsi="Times New Roman" w:cs="Times New Roman"/>
          <w:sz w:val="28"/>
          <w:szCs w:val="28"/>
        </w:rPr>
        <w:lastRenderedPageBreak/>
        <w:t>В тексте отчета могут быть приведены перечисления.</w:t>
      </w:r>
    </w:p>
    <w:p w:rsidR="008D240D" w:rsidRPr="00960F5C" w:rsidRDefault="008D240D" w:rsidP="005317D0">
      <w:pPr>
        <w:spacing w:after="0" w:line="360" w:lineRule="auto"/>
        <w:ind w:right="142" w:firstLine="709"/>
        <w:jc w:val="both"/>
        <w:rPr>
          <w:rFonts w:ascii="Times New Roman" w:hAnsi="Times New Roman" w:cs="Times New Roman"/>
          <w:sz w:val="28"/>
          <w:szCs w:val="28"/>
        </w:rPr>
      </w:pPr>
      <w:r w:rsidRPr="00960F5C">
        <w:rPr>
          <w:rFonts w:ascii="Times New Roman" w:hAnsi="Times New Roman" w:cs="Times New Roman"/>
          <w:sz w:val="28"/>
          <w:szCs w:val="28"/>
        </w:rPr>
        <w:t>Перечисления выделяют в тексте абзацным отступом, который используют только в первой строке.</w:t>
      </w:r>
    </w:p>
    <w:p w:rsidR="008D240D" w:rsidRPr="00960F5C" w:rsidRDefault="008D240D" w:rsidP="005317D0">
      <w:pPr>
        <w:spacing w:after="0" w:line="360" w:lineRule="auto"/>
        <w:ind w:right="142" w:firstLine="709"/>
        <w:jc w:val="both"/>
        <w:rPr>
          <w:rFonts w:ascii="Times New Roman" w:hAnsi="Times New Roman" w:cs="Times New Roman"/>
          <w:sz w:val="28"/>
          <w:szCs w:val="28"/>
        </w:rPr>
      </w:pPr>
      <w:r w:rsidRPr="00960F5C">
        <w:rPr>
          <w:rFonts w:ascii="Times New Roman" w:hAnsi="Times New Roman" w:cs="Times New Roman"/>
          <w:sz w:val="28"/>
          <w:szCs w:val="28"/>
        </w:rPr>
        <w:t>Перед каждой позицией перечисления ставят тире «–».</w:t>
      </w:r>
    </w:p>
    <w:p w:rsidR="008D240D" w:rsidRPr="00960F5C" w:rsidRDefault="008D240D" w:rsidP="005317D0">
      <w:pPr>
        <w:spacing w:after="0" w:line="360" w:lineRule="auto"/>
        <w:ind w:right="142" w:firstLine="709"/>
        <w:jc w:val="both"/>
        <w:rPr>
          <w:rFonts w:ascii="Times New Roman" w:hAnsi="Times New Roman" w:cs="Times New Roman"/>
          <w:sz w:val="28"/>
          <w:szCs w:val="28"/>
        </w:rPr>
      </w:pPr>
      <w:r w:rsidRPr="00960F5C">
        <w:rPr>
          <w:rFonts w:ascii="Times New Roman" w:hAnsi="Times New Roman" w:cs="Times New Roman"/>
          <w:sz w:val="28"/>
          <w:szCs w:val="28"/>
        </w:rPr>
        <w:t>Если необходимо в тексте отчета по практике сослаться на одно или несколько перечислений, то перед каждой позицией вместо тире ставят строчную букву, приводимую в алфавитном порядке, а после нее − скобку.</w:t>
      </w:r>
    </w:p>
    <w:p w:rsidR="008D240D" w:rsidRPr="00960F5C" w:rsidRDefault="008D240D" w:rsidP="005317D0">
      <w:pPr>
        <w:spacing w:after="0" w:line="360" w:lineRule="auto"/>
        <w:ind w:right="142" w:firstLine="709"/>
        <w:jc w:val="both"/>
        <w:rPr>
          <w:rFonts w:ascii="Times New Roman" w:hAnsi="Times New Roman" w:cs="Times New Roman"/>
          <w:sz w:val="28"/>
          <w:szCs w:val="28"/>
        </w:rPr>
      </w:pPr>
      <w:r w:rsidRPr="00960F5C">
        <w:rPr>
          <w:rFonts w:ascii="Times New Roman" w:hAnsi="Times New Roman" w:cs="Times New Roman"/>
          <w:sz w:val="28"/>
          <w:szCs w:val="28"/>
        </w:rPr>
        <w:t>Для дальнейшей детализации перечисления используют арабские цифры, после которых ставят скобку, приводя их со смещением вправо на два знака относительно перечислений, обозначенных буквами.</w:t>
      </w:r>
    </w:p>
    <w:p w:rsidR="008D240D" w:rsidRPr="00960F5C" w:rsidRDefault="008D240D" w:rsidP="005317D0">
      <w:pPr>
        <w:spacing w:after="0" w:line="360" w:lineRule="auto"/>
        <w:ind w:right="142" w:firstLine="709"/>
        <w:jc w:val="both"/>
        <w:rPr>
          <w:rFonts w:ascii="Times New Roman" w:hAnsi="Times New Roman" w:cs="Times New Roman"/>
          <w:sz w:val="28"/>
          <w:szCs w:val="28"/>
        </w:rPr>
      </w:pPr>
      <w:r w:rsidRPr="00960F5C">
        <w:rPr>
          <w:rFonts w:ascii="Times New Roman" w:hAnsi="Times New Roman" w:cs="Times New Roman"/>
          <w:sz w:val="28"/>
          <w:szCs w:val="28"/>
        </w:rPr>
        <w:t>Допускается вместо тире приводить арабские цифры (со скобкой или без скобки), а для дальнейшей детализации использовать строчные буквы русского или латинского алфавитов в алфавитном порядке (со скобкой или без скобки) после них.</w:t>
      </w:r>
    </w:p>
    <w:p w:rsidR="008D240D" w:rsidRPr="00960F5C" w:rsidRDefault="008D240D" w:rsidP="005317D0">
      <w:pPr>
        <w:spacing w:after="0" w:line="360" w:lineRule="auto"/>
        <w:ind w:right="142" w:firstLine="709"/>
        <w:jc w:val="both"/>
        <w:rPr>
          <w:rFonts w:ascii="Times New Roman" w:eastAsia="Calibri" w:hAnsi="Times New Roman" w:cs="Times New Roman"/>
          <w:sz w:val="28"/>
          <w:szCs w:val="28"/>
        </w:rPr>
      </w:pPr>
      <w:r w:rsidRPr="00960F5C">
        <w:rPr>
          <w:rFonts w:ascii="Times New Roman" w:eastAsia="Calibri" w:hAnsi="Times New Roman" w:cs="Times New Roman"/>
          <w:sz w:val="28"/>
          <w:szCs w:val="28"/>
        </w:rPr>
        <w:t>ФОРМУЛЫ</w:t>
      </w:r>
    </w:p>
    <w:p w:rsidR="008D240D" w:rsidRPr="00960F5C" w:rsidRDefault="008D240D" w:rsidP="005317D0">
      <w:pPr>
        <w:spacing w:after="0" w:line="360" w:lineRule="auto"/>
        <w:ind w:right="142" w:firstLine="709"/>
        <w:jc w:val="both"/>
        <w:rPr>
          <w:rFonts w:ascii="Times New Roman" w:eastAsia="Calibri" w:hAnsi="Times New Roman" w:cs="Times New Roman"/>
          <w:sz w:val="28"/>
          <w:szCs w:val="28"/>
        </w:rPr>
      </w:pPr>
      <w:r w:rsidRPr="00960F5C">
        <w:rPr>
          <w:rFonts w:ascii="Times New Roman" w:eastAsia="Calibri" w:hAnsi="Times New Roman" w:cs="Times New Roman"/>
          <w:sz w:val="28"/>
          <w:szCs w:val="28"/>
        </w:rPr>
        <w:t xml:space="preserve">Формулы, содержащиеся в отчете по практике, располагают на отдельных строках, выравнивают по центру и нумеруют сквозной нумерацией арабскими цифрами, которые записывают на уровне формулы справа в круглых скобках. Непосредственно под формулой приводится расшифровка символов и числовых коэффициентов, если они не были пояснены в тексте. В этом случае сразу после формулы (до ее номера) ставится запятая, а первая строка расшифровки (выравнивание по левому краю) начинается словом «где» без двоеточия после него. Все позиции перечисления при расшифровке делаются с абзацным отступом с межстрочным интервалом - 1. Выше и ниже каждой формулы, а также после расшифровки должно быть оставлено не менее одной свободной строки (с межстрочным интервалом – 1,5). </w:t>
      </w:r>
    </w:p>
    <w:p w:rsidR="008D240D" w:rsidRPr="00960F5C" w:rsidRDefault="008D240D" w:rsidP="005317D0">
      <w:pPr>
        <w:spacing w:after="0" w:line="360" w:lineRule="auto"/>
        <w:ind w:right="142" w:firstLine="709"/>
        <w:jc w:val="both"/>
        <w:rPr>
          <w:rFonts w:ascii="Times New Roman" w:eastAsia="Calibri" w:hAnsi="Times New Roman" w:cs="Times New Roman"/>
          <w:sz w:val="28"/>
          <w:szCs w:val="28"/>
        </w:rPr>
      </w:pPr>
      <w:r w:rsidRPr="00960F5C">
        <w:rPr>
          <w:rFonts w:ascii="Times New Roman" w:eastAsia="Calibri" w:hAnsi="Times New Roman" w:cs="Times New Roman"/>
          <w:sz w:val="28"/>
          <w:szCs w:val="28"/>
        </w:rPr>
        <w:t xml:space="preserve">Ссылки на источники по формулам необходимо делать только по тексту. На строках, где расположены формулы и расшифровки, ссылки размещать не следует. </w:t>
      </w:r>
    </w:p>
    <w:p w:rsidR="008D240D" w:rsidRPr="00960F5C" w:rsidRDefault="008D240D" w:rsidP="005317D0">
      <w:pPr>
        <w:spacing w:after="0" w:line="360" w:lineRule="auto"/>
        <w:ind w:right="142" w:firstLine="709"/>
        <w:jc w:val="both"/>
        <w:rPr>
          <w:rFonts w:ascii="Times New Roman" w:hAnsi="Times New Roman" w:cs="Times New Roman"/>
          <w:sz w:val="28"/>
          <w:szCs w:val="28"/>
        </w:rPr>
      </w:pPr>
      <w:r w:rsidRPr="00960F5C">
        <w:rPr>
          <w:rFonts w:ascii="Times New Roman" w:hAnsi="Times New Roman" w:cs="Times New Roman"/>
          <w:sz w:val="28"/>
          <w:szCs w:val="28"/>
        </w:rPr>
        <w:lastRenderedPageBreak/>
        <w:t>Пояснения каждого символа приводят с новой строки в той последовательности, в которой эти символы приведены в формуле. Первую строку пояснения начинают со слова «где».</w:t>
      </w:r>
    </w:p>
    <w:p w:rsidR="008D240D" w:rsidRPr="00960F5C" w:rsidRDefault="008D240D" w:rsidP="005317D0">
      <w:pPr>
        <w:spacing w:after="0" w:line="360" w:lineRule="auto"/>
        <w:ind w:right="142" w:firstLine="709"/>
        <w:jc w:val="both"/>
        <w:rPr>
          <w:rFonts w:ascii="Times New Roman" w:hAnsi="Times New Roman" w:cs="Times New Roman"/>
          <w:sz w:val="28"/>
          <w:szCs w:val="28"/>
        </w:rPr>
      </w:pPr>
    </w:p>
    <w:p w:rsidR="008D240D" w:rsidRPr="00960F5C" w:rsidRDefault="008D240D" w:rsidP="005317D0">
      <w:pPr>
        <w:autoSpaceDE w:val="0"/>
        <w:autoSpaceDN w:val="0"/>
        <w:adjustRightInd w:val="0"/>
        <w:spacing w:after="0" w:line="360" w:lineRule="auto"/>
        <w:ind w:right="142" w:firstLine="709"/>
        <w:jc w:val="both"/>
        <w:rPr>
          <w:rFonts w:ascii="Times New Roman" w:eastAsia="TimesNewRoman,BoldItalic" w:hAnsi="Times New Roman" w:cs="Times New Roman"/>
          <w:b/>
          <w:bCs/>
          <w:i/>
          <w:iCs/>
          <w:sz w:val="28"/>
          <w:szCs w:val="28"/>
        </w:rPr>
      </w:pPr>
      <w:r w:rsidRPr="00960F5C">
        <w:rPr>
          <w:rFonts w:ascii="Times New Roman" w:eastAsia="TimesNewRoman,BoldItalic" w:hAnsi="Times New Roman" w:cs="Times New Roman"/>
          <w:b/>
          <w:bCs/>
          <w:i/>
          <w:iCs/>
          <w:sz w:val="28"/>
          <w:szCs w:val="28"/>
        </w:rPr>
        <w:t xml:space="preserve">Пример </w:t>
      </w:r>
    </w:p>
    <w:p w:rsidR="008D240D" w:rsidRPr="00960F5C" w:rsidRDefault="008D240D" w:rsidP="005317D0">
      <w:pPr>
        <w:autoSpaceDE w:val="0"/>
        <w:autoSpaceDN w:val="0"/>
        <w:adjustRightInd w:val="0"/>
        <w:spacing w:after="0" w:line="360" w:lineRule="auto"/>
        <w:ind w:right="142" w:firstLine="709"/>
        <w:jc w:val="both"/>
        <w:rPr>
          <w:rFonts w:ascii="Times New Roman" w:eastAsia="TimesNewRoman,BoldItalic" w:hAnsi="Times New Roman" w:cs="Times New Roman"/>
          <w:bCs/>
          <w:iCs/>
          <w:sz w:val="28"/>
          <w:szCs w:val="28"/>
        </w:rPr>
      </w:pPr>
      <w:r w:rsidRPr="00960F5C">
        <w:rPr>
          <w:rFonts w:ascii="Times New Roman" w:eastAsia="TimesNewRoman,BoldItalic" w:hAnsi="Times New Roman" w:cs="Times New Roman"/>
          <w:bCs/>
          <w:iCs/>
          <w:sz w:val="28"/>
          <w:szCs w:val="28"/>
        </w:rPr>
        <w:t>Размер налоговой нагрузки определяется по формуле:</w:t>
      </w:r>
    </w:p>
    <w:p w:rsidR="008D240D" w:rsidRPr="00960F5C" w:rsidRDefault="008D240D" w:rsidP="005317D0">
      <w:pPr>
        <w:autoSpaceDE w:val="0"/>
        <w:autoSpaceDN w:val="0"/>
        <w:adjustRightInd w:val="0"/>
        <w:spacing w:after="0" w:line="360" w:lineRule="auto"/>
        <w:ind w:right="142" w:firstLine="709"/>
        <w:jc w:val="both"/>
        <w:rPr>
          <w:rFonts w:ascii="Times New Roman" w:eastAsia="TimesNewRoman,BoldItalic" w:hAnsi="Times New Roman" w:cs="Times New Roman"/>
          <w:bCs/>
          <w:iCs/>
          <w:sz w:val="28"/>
          <w:szCs w:val="28"/>
        </w:rPr>
      </w:pPr>
    </w:p>
    <w:p w:rsidR="008D240D" w:rsidRPr="00960F5C" w:rsidRDefault="008D240D" w:rsidP="005317D0">
      <w:pPr>
        <w:autoSpaceDE w:val="0"/>
        <w:autoSpaceDN w:val="0"/>
        <w:adjustRightInd w:val="0"/>
        <w:spacing w:after="0" w:line="360" w:lineRule="auto"/>
        <w:ind w:right="142" w:firstLine="709"/>
        <w:jc w:val="right"/>
        <w:rPr>
          <w:rFonts w:ascii="Times New Roman" w:eastAsia="TimesNewRoman,BoldItalic" w:hAnsi="Times New Roman" w:cs="Times New Roman"/>
          <w:sz w:val="28"/>
          <w:szCs w:val="28"/>
        </w:rPr>
      </w:pPr>
      <w:r w:rsidRPr="00960F5C">
        <w:rPr>
          <w:rFonts w:ascii="Times New Roman" w:eastAsia="TimesNewRoman,BoldItalic" w:hAnsi="Times New Roman" w:cs="Times New Roman"/>
          <w:sz w:val="28"/>
          <w:szCs w:val="28"/>
        </w:rPr>
        <w:t>НН = (В –Ср – ПЧ) / ПЧ × 100 %,                             (2)</w:t>
      </w:r>
    </w:p>
    <w:p w:rsidR="008D240D" w:rsidRPr="00960F5C" w:rsidRDefault="008D240D" w:rsidP="005317D0">
      <w:pPr>
        <w:autoSpaceDE w:val="0"/>
        <w:autoSpaceDN w:val="0"/>
        <w:adjustRightInd w:val="0"/>
        <w:spacing w:after="0" w:line="360" w:lineRule="auto"/>
        <w:ind w:right="142" w:firstLine="709"/>
        <w:jc w:val="both"/>
        <w:rPr>
          <w:rFonts w:ascii="Times New Roman" w:eastAsia="TimesNewRoman,BoldItalic" w:hAnsi="Times New Roman" w:cs="Times New Roman"/>
          <w:b/>
          <w:sz w:val="28"/>
          <w:szCs w:val="28"/>
        </w:rPr>
      </w:pPr>
    </w:p>
    <w:p w:rsidR="008D240D" w:rsidRPr="00960F5C" w:rsidRDefault="008D240D" w:rsidP="005317D0">
      <w:pPr>
        <w:autoSpaceDE w:val="0"/>
        <w:autoSpaceDN w:val="0"/>
        <w:adjustRightInd w:val="0"/>
        <w:spacing w:after="0" w:line="360" w:lineRule="auto"/>
        <w:ind w:right="142" w:firstLine="709"/>
        <w:jc w:val="both"/>
        <w:rPr>
          <w:rFonts w:ascii="Times New Roman" w:eastAsia="TimesNewRoman,BoldItalic" w:hAnsi="Times New Roman" w:cs="Times New Roman"/>
          <w:sz w:val="28"/>
          <w:szCs w:val="28"/>
        </w:rPr>
      </w:pPr>
      <w:r w:rsidRPr="00960F5C">
        <w:rPr>
          <w:rFonts w:ascii="Times New Roman" w:eastAsia="TimesNewRoman,BoldItalic" w:hAnsi="Times New Roman" w:cs="Times New Roman"/>
          <w:sz w:val="28"/>
          <w:szCs w:val="28"/>
        </w:rPr>
        <w:t>где НН – налоговая нагрузка на организацию;</w:t>
      </w:r>
    </w:p>
    <w:p w:rsidR="008D240D" w:rsidRPr="00960F5C" w:rsidRDefault="008D240D" w:rsidP="005317D0">
      <w:pPr>
        <w:tabs>
          <w:tab w:val="left" w:pos="1134"/>
        </w:tabs>
        <w:autoSpaceDE w:val="0"/>
        <w:autoSpaceDN w:val="0"/>
        <w:adjustRightInd w:val="0"/>
        <w:spacing w:after="0" w:line="360" w:lineRule="auto"/>
        <w:ind w:right="142"/>
        <w:jc w:val="both"/>
        <w:rPr>
          <w:rFonts w:ascii="Times New Roman" w:eastAsia="TimesNewRoman,BoldItalic" w:hAnsi="Times New Roman" w:cs="Times New Roman"/>
          <w:sz w:val="28"/>
          <w:szCs w:val="28"/>
        </w:rPr>
      </w:pPr>
      <w:r w:rsidRPr="00960F5C">
        <w:rPr>
          <w:rFonts w:ascii="Times New Roman" w:eastAsia="TimesNewRoman,BoldItalic" w:hAnsi="Times New Roman" w:cs="Times New Roman"/>
          <w:sz w:val="28"/>
          <w:szCs w:val="28"/>
        </w:rPr>
        <w:t xml:space="preserve">                  В – выручка от реализации продукции (работ, услуг);</w:t>
      </w:r>
    </w:p>
    <w:p w:rsidR="008D240D" w:rsidRPr="00960F5C" w:rsidRDefault="008D240D" w:rsidP="005317D0">
      <w:pPr>
        <w:tabs>
          <w:tab w:val="left" w:pos="1134"/>
        </w:tabs>
        <w:autoSpaceDE w:val="0"/>
        <w:autoSpaceDN w:val="0"/>
        <w:adjustRightInd w:val="0"/>
        <w:spacing w:after="0" w:line="360" w:lineRule="auto"/>
        <w:ind w:left="1276" w:right="142"/>
        <w:jc w:val="both"/>
        <w:rPr>
          <w:rFonts w:ascii="Times New Roman" w:eastAsia="TimesNewRoman,BoldItalic" w:hAnsi="Times New Roman" w:cs="Times New Roman"/>
          <w:sz w:val="28"/>
          <w:szCs w:val="28"/>
        </w:rPr>
      </w:pPr>
      <w:r w:rsidRPr="00960F5C">
        <w:rPr>
          <w:rFonts w:ascii="Times New Roman" w:eastAsia="TimesNewRoman,BoldItalic" w:hAnsi="Times New Roman" w:cs="Times New Roman"/>
          <w:sz w:val="28"/>
          <w:szCs w:val="28"/>
        </w:rPr>
        <w:t>Ср – затраты на производство реализованной продукции без учета налогов;</w:t>
      </w:r>
    </w:p>
    <w:p w:rsidR="008D240D" w:rsidRPr="00960F5C" w:rsidRDefault="008D240D" w:rsidP="005317D0">
      <w:pPr>
        <w:tabs>
          <w:tab w:val="left" w:pos="1134"/>
        </w:tabs>
        <w:autoSpaceDE w:val="0"/>
        <w:autoSpaceDN w:val="0"/>
        <w:adjustRightInd w:val="0"/>
        <w:spacing w:after="0" w:line="360" w:lineRule="auto"/>
        <w:ind w:left="1276" w:right="142"/>
        <w:jc w:val="both"/>
        <w:rPr>
          <w:rFonts w:ascii="Times New Roman" w:eastAsia="TimesNewRoman,BoldItalic" w:hAnsi="Times New Roman" w:cs="Times New Roman"/>
          <w:sz w:val="28"/>
          <w:szCs w:val="28"/>
        </w:rPr>
      </w:pPr>
      <w:r w:rsidRPr="00960F5C">
        <w:rPr>
          <w:rFonts w:ascii="Times New Roman" w:eastAsia="TimesNewRoman,BoldItalic" w:hAnsi="Times New Roman" w:cs="Times New Roman"/>
          <w:sz w:val="28"/>
          <w:szCs w:val="28"/>
        </w:rPr>
        <w:t>ПЧ - фактическая прибыль, остающаяся в распоряжении предприятия за вычетом налогов, уплачиваемых за счет нее.</w:t>
      </w:r>
    </w:p>
    <w:p w:rsidR="008D240D" w:rsidRPr="00960F5C" w:rsidRDefault="008D240D" w:rsidP="005317D0">
      <w:pPr>
        <w:autoSpaceDE w:val="0"/>
        <w:autoSpaceDN w:val="0"/>
        <w:adjustRightInd w:val="0"/>
        <w:spacing w:after="0" w:line="360" w:lineRule="auto"/>
        <w:ind w:right="142" w:firstLine="709"/>
        <w:jc w:val="both"/>
        <w:rPr>
          <w:rFonts w:ascii="Times New Roman" w:hAnsi="Times New Roman" w:cs="Times New Roman"/>
          <w:sz w:val="28"/>
          <w:szCs w:val="28"/>
        </w:rPr>
      </w:pPr>
      <w:r w:rsidRPr="00960F5C">
        <w:rPr>
          <w:rFonts w:ascii="Times New Roman" w:eastAsia="TimesNewRoman" w:hAnsi="Times New Roman" w:cs="Times New Roman"/>
          <w:sz w:val="28"/>
          <w:szCs w:val="28"/>
        </w:rPr>
        <w:t>Формулы, следующие одна за другой и не разделенные текстом, отделяются запятой.</w:t>
      </w:r>
    </w:p>
    <w:p w:rsidR="008D240D" w:rsidRPr="00960F5C" w:rsidRDefault="008D240D" w:rsidP="005317D0">
      <w:pPr>
        <w:spacing w:after="0" w:line="360" w:lineRule="auto"/>
        <w:ind w:right="142" w:firstLine="709"/>
        <w:jc w:val="both"/>
        <w:rPr>
          <w:rFonts w:ascii="Times New Roman" w:eastAsia="Calibri" w:hAnsi="Times New Roman" w:cs="Times New Roman"/>
          <w:sz w:val="28"/>
          <w:szCs w:val="28"/>
        </w:rPr>
      </w:pPr>
      <w:r w:rsidRPr="00960F5C">
        <w:rPr>
          <w:rFonts w:ascii="Times New Roman" w:eastAsia="Calibri" w:hAnsi="Times New Roman" w:cs="Times New Roman"/>
          <w:sz w:val="28"/>
          <w:szCs w:val="28"/>
        </w:rPr>
        <w:t>Ссылка в тексте на формулу указывается порядковым номером формулы, заключенным в скобки, например: «…по формуле (2),  определяется …..».</w:t>
      </w:r>
    </w:p>
    <w:p w:rsidR="008D240D" w:rsidRPr="00960F5C" w:rsidRDefault="008D240D" w:rsidP="005317D0">
      <w:pPr>
        <w:autoSpaceDE w:val="0"/>
        <w:autoSpaceDN w:val="0"/>
        <w:adjustRightInd w:val="0"/>
        <w:spacing w:after="0" w:line="360" w:lineRule="auto"/>
        <w:ind w:right="142" w:firstLine="709"/>
        <w:jc w:val="both"/>
        <w:rPr>
          <w:rFonts w:ascii="Times New Roman" w:eastAsia="Calibri" w:hAnsi="Times New Roman" w:cs="Times New Roman"/>
          <w:noProof/>
          <w:sz w:val="28"/>
          <w:szCs w:val="28"/>
        </w:rPr>
      </w:pPr>
      <w:r w:rsidRPr="00960F5C">
        <w:rPr>
          <w:rFonts w:ascii="Times New Roman" w:eastAsia="Calibri" w:hAnsi="Times New Roman" w:cs="Times New Roman"/>
          <w:noProof/>
          <w:sz w:val="28"/>
          <w:szCs w:val="28"/>
        </w:rPr>
        <w:t xml:space="preserve">При </w:t>
      </w:r>
      <w:r w:rsidRPr="00960F5C">
        <w:rPr>
          <w:rFonts w:ascii="Times New Roman" w:eastAsia="Calibri" w:hAnsi="Times New Roman" w:cs="Times New Roman"/>
          <w:sz w:val="28"/>
          <w:szCs w:val="28"/>
        </w:rPr>
        <w:t>п</w:t>
      </w:r>
      <w:r w:rsidRPr="00960F5C">
        <w:rPr>
          <w:rFonts w:ascii="Times New Roman" w:eastAsia="Calibri" w:hAnsi="Times New Roman" w:cs="Times New Roman"/>
          <w:noProof/>
          <w:sz w:val="28"/>
          <w:szCs w:val="28"/>
        </w:rPr>
        <w:t xml:space="preserve">риведении </w:t>
      </w:r>
      <w:r w:rsidRPr="00960F5C">
        <w:rPr>
          <w:rFonts w:ascii="Times New Roman" w:eastAsia="Calibri" w:hAnsi="Times New Roman" w:cs="Times New Roman"/>
          <w:sz w:val="28"/>
          <w:szCs w:val="28"/>
        </w:rPr>
        <w:t>ц</w:t>
      </w:r>
      <w:r w:rsidRPr="00960F5C">
        <w:rPr>
          <w:rFonts w:ascii="Times New Roman" w:eastAsia="Calibri" w:hAnsi="Times New Roman" w:cs="Times New Roman"/>
          <w:noProof/>
          <w:sz w:val="28"/>
          <w:szCs w:val="28"/>
        </w:rPr>
        <w:t xml:space="preserve">ифрового </w:t>
      </w:r>
      <w:r w:rsidRPr="00960F5C">
        <w:rPr>
          <w:rFonts w:ascii="Times New Roman" w:eastAsia="Calibri" w:hAnsi="Times New Roman" w:cs="Times New Roman"/>
          <w:sz w:val="28"/>
          <w:szCs w:val="28"/>
        </w:rPr>
        <w:t>м</w:t>
      </w:r>
      <w:r w:rsidRPr="00960F5C">
        <w:rPr>
          <w:rFonts w:ascii="Times New Roman" w:eastAsia="Calibri" w:hAnsi="Times New Roman" w:cs="Times New Roman"/>
          <w:noProof/>
          <w:sz w:val="28"/>
          <w:szCs w:val="28"/>
        </w:rPr>
        <w:t xml:space="preserve">атериала </w:t>
      </w:r>
      <w:r w:rsidRPr="00960F5C">
        <w:rPr>
          <w:rFonts w:ascii="Times New Roman" w:eastAsia="Calibri" w:hAnsi="Times New Roman" w:cs="Times New Roman"/>
          <w:sz w:val="28"/>
          <w:szCs w:val="28"/>
        </w:rPr>
        <w:t>д</w:t>
      </w:r>
      <w:r w:rsidRPr="00960F5C">
        <w:rPr>
          <w:rFonts w:ascii="Times New Roman" w:eastAsia="Calibri" w:hAnsi="Times New Roman" w:cs="Times New Roman"/>
          <w:noProof/>
          <w:sz w:val="28"/>
          <w:szCs w:val="28"/>
        </w:rPr>
        <w:t xml:space="preserve">олжны </w:t>
      </w:r>
      <w:r w:rsidRPr="00960F5C">
        <w:rPr>
          <w:rFonts w:ascii="Times New Roman" w:eastAsia="Calibri" w:hAnsi="Times New Roman" w:cs="Times New Roman"/>
          <w:sz w:val="28"/>
          <w:szCs w:val="28"/>
        </w:rPr>
        <w:t>и</w:t>
      </w:r>
      <w:r w:rsidRPr="00960F5C">
        <w:rPr>
          <w:rFonts w:ascii="Times New Roman" w:eastAsia="Calibri" w:hAnsi="Times New Roman" w:cs="Times New Roman"/>
          <w:noProof/>
          <w:sz w:val="28"/>
          <w:szCs w:val="28"/>
        </w:rPr>
        <w:t xml:space="preserve">спользоваться </w:t>
      </w:r>
      <w:r w:rsidRPr="00960F5C">
        <w:rPr>
          <w:rFonts w:ascii="Times New Roman" w:eastAsia="Calibri" w:hAnsi="Times New Roman" w:cs="Times New Roman"/>
          <w:sz w:val="28"/>
          <w:szCs w:val="28"/>
        </w:rPr>
        <w:t>т</w:t>
      </w:r>
      <w:r w:rsidRPr="00960F5C">
        <w:rPr>
          <w:rFonts w:ascii="Times New Roman" w:eastAsia="Calibri" w:hAnsi="Times New Roman" w:cs="Times New Roman"/>
          <w:noProof/>
          <w:sz w:val="28"/>
          <w:szCs w:val="28"/>
        </w:rPr>
        <w:t xml:space="preserve">олько </w:t>
      </w:r>
      <w:r w:rsidRPr="00960F5C">
        <w:rPr>
          <w:rFonts w:ascii="Times New Roman" w:eastAsia="Calibri" w:hAnsi="Times New Roman" w:cs="Times New Roman"/>
          <w:sz w:val="28"/>
          <w:szCs w:val="28"/>
        </w:rPr>
        <w:t>а</w:t>
      </w:r>
      <w:r w:rsidRPr="00960F5C">
        <w:rPr>
          <w:rFonts w:ascii="Times New Roman" w:eastAsia="Calibri" w:hAnsi="Times New Roman" w:cs="Times New Roman"/>
          <w:noProof/>
          <w:sz w:val="28"/>
          <w:szCs w:val="28"/>
        </w:rPr>
        <w:t xml:space="preserve">рабские цифры, </w:t>
      </w:r>
      <w:r w:rsidRPr="00960F5C">
        <w:rPr>
          <w:rFonts w:ascii="Times New Roman" w:eastAsia="Calibri" w:hAnsi="Times New Roman" w:cs="Times New Roman"/>
          <w:sz w:val="28"/>
          <w:szCs w:val="28"/>
        </w:rPr>
        <w:t>з</w:t>
      </w:r>
      <w:r w:rsidRPr="00960F5C">
        <w:rPr>
          <w:rFonts w:ascii="Times New Roman" w:eastAsia="Calibri" w:hAnsi="Times New Roman" w:cs="Times New Roman"/>
          <w:noProof/>
          <w:sz w:val="28"/>
          <w:szCs w:val="28"/>
        </w:rPr>
        <w:t xml:space="preserve">а </w:t>
      </w:r>
      <w:r w:rsidRPr="00960F5C">
        <w:rPr>
          <w:rFonts w:ascii="Times New Roman" w:eastAsia="Calibri" w:hAnsi="Times New Roman" w:cs="Times New Roman"/>
          <w:sz w:val="28"/>
          <w:szCs w:val="28"/>
        </w:rPr>
        <w:t>и</w:t>
      </w:r>
      <w:r w:rsidRPr="00960F5C">
        <w:rPr>
          <w:rFonts w:ascii="Times New Roman" w:eastAsia="Calibri" w:hAnsi="Times New Roman" w:cs="Times New Roman"/>
          <w:noProof/>
          <w:sz w:val="28"/>
          <w:szCs w:val="28"/>
        </w:rPr>
        <w:t xml:space="preserve">сключением </w:t>
      </w:r>
      <w:r w:rsidRPr="00960F5C">
        <w:rPr>
          <w:rFonts w:ascii="Times New Roman" w:eastAsia="Calibri" w:hAnsi="Times New Roman" w:cs="Times New Roman"/>
          <w:sz w:val="28"/>
          <w:szCs w:val="28"/>
        </w:rPr>
        <w:t>о</w:t>
      </w:r>
      <w:r w:rsidRPr="00960F5C">
        <w:rPr>
          <w:rFonts w:ascii="Times New Roman" w:eastAsia="Calibri" w:hAnsi="Times New Roman" w:cs="Times New Roman"/>
          <w:noProof/>
          <w:sz w:val="28"/>
          <w:szCs w:val="28"/>
        </w:rPr>
        <w:t xml:space="preserve">бщепринятой </w:t>
      </w:r>
      <w:r w:rsidRPr="00960F5C">
        <w:rPr>
          <w:rFonts w:ascii="Times New Roman" w:eastAsia="Calibri" w:hAnsi="Times New Roman" w:cs="Times New Roman"/>
          <w:sz w:val="28"/>
          <w:szCs w:val="28"/>
        </w:rPr>
        <w:t>н</w:t>
      </w:r>
      <w:r w:rsidRPr="00960F5C">
        <w:rPr>
          <w:rFonts w:ascii="Times New Roman" w:eastAsia="Calibri" w:hAnsi="Times New Roman" w:cs="Times New Roman"/>
          <w:noProof/>
          <w:sz w:val="28"/>
          <w:szCs w:val="28"/>
        </w:rPr>
        <w:t xml:space="preserve">умерации </w:t>
      </w:r>
      <w:r w:rsidRPr="00960F5C">
        <w:rPr>
          <w:rFonts w:ascii="Times New Roman" w:eastAsia="Calibri" w:hAnsi="Times New Roman" w:cs="Times New Roman"/>
          <w:sz w:val="28"/>
          <w:szCs w:val="28"/>
        </w:rPr>
        <w:t>к</w:t>
      </w:r>
      <w:r w:rsidRPr="00960F5C">
        <w:rPr>
          <w:rFonts w:ascii="Times New Roman" w:eastAsia="Calibri" w:hAnsi="Times New Roman" w:cs="Times New Roman"/>
          <w:noProof/>
          <w:sz w:val="28"/>
          <w:szCs w:val="28"/>
        </w:rPr>
        <w:t xml:space="preserve">варталов, </w:t>
      </w:r>
      <w:r w:rsidRPr="00960F5C">
        <w:rPr>
          <w:rFonts w:ascii="Times New Roman" w:eastAsia="Calibri" w:hAnsi="Times New Roman" w:cs="Times New Roman"/>
          <w:sz w:val="28"/>
          <w:szCs w:val="28"/>
        </w:rPr>
        <w:t>полугод</w:t>
      </w:r>
      <w:r w:rsidRPr="00960F5C">
        <w:rPr>
          <w:rFonts w:ascii="Times New Roman" w:eastAsia="Calibri" w:hAnsi="Times New Roman" w:cs="Times New Roman"/>
          <w:noProof/>
          <w:sz w:val="28"/>
          <w:szCs w:val="28"/>
        </w:rPr>
        <w:t xml:space="preserve">ий, </w:t>
      </w:r>
      <w:r w:rsidRPr="00960F5C">
        <w:rPr>
          <w:rFonts w:ascii="Times New Roman" w:eastAsia="Calibri" w:hAnsi="Times New Roman" w:cs="Times New Roman"/>
          <w:sz w:val="28"/>
          <w:szCs w:val="28"/>
        </w:rPr>
        <w:t>к</w:t>
      </w:r>
      <w:r w:rsidRPr="00960F5C">
        <w:rPr>
          <w:rFonts w:ascii="Times New Roman" w:eastAsia="Calibri" w:hAnsi="Times New Roman" w:cs="Times New Roman"/>
          <w:noProof/>
          <w:sz w:val="28"/>
          <w:szCs w:val="28"/>
        </w:rPr>
        <w:t xml:space="preserve">оторые обозначаются </w:t>
      </w:r>
      <w:r w:rsidRPr="00960F5C">
        <w:rPr>
          <w:rFonts w:ascii="Times New Roman" w:eastAsia="Calibri" w:hAnsi="Times New Roman" w:cs="Times New Roman"/>
          <w:sz w:val="28"/>
          <w:szCs w:val="28"/>
        </w:rPr>
        <w:t>р</w:t>
      </w:r>
      <w:r w:rsidRPr="00960F5C">
        <w:rPr>
          <w:rFonts w:ascii="Times New Roman" w:eastAsia="Calibri" w:hAnsi="Times New Roman" w:cs="Times New Roman"/>
          <w:noProof/>
          <w:sz w:val="28"/>
          <w:szCs w:val="28"/>
        </w:rPr>
        <w:t xml:space="preserve">имскими </w:t>
      </w:r>
      <w:r w:rsidRPr="00960F5C">
        <w:rPr>
          <w:rFonts w:ascii="Times New Roman" w:eastAsia="Calibri" w:hAnsi="Times New Roman" w:cs="Times New Roman"/>
          <w:sz w:val="28"/>
          <w:szCs w:val="28"/>
        </w:rPr>
        <w:t>ц</w:t>
      </w:r>
      <w:r w:rsidRPr="00960F5C">
        <w:rPr>
          <w:rFonts w:ascii="Times New Roman" w:eastAsia="Calibri" w:hAnsi="Times New Roman" w:cs="Times New Roman"/>
          <w:noProof/>
          <w:sz w:val="28"/>
          <w:szCs w:val="28"/>
        </w:rPr>
        <w:t xml:space="preserve">ифрами. </w:t>
      </w:r>
      <w:r w:rsidRPr="00960F5C">
        <w:rPr>
          <w:rFonts w:ascii="Times New Roman" w:eastAsia="Calibri" w:hAnsi="Times New Roman" w:cs="Times New Roman"/>
          <w:sz w:val="28"/>
          <w:szCs w:val="28"/>
        </w:rPr>
        <w:t>Р</w:t>
      </w:r>
      <w:r w:rsidRPr="00960F5C">
        <w:rPr>
          <w:rFonts w:ascii="Times New Roman" w:eastAsia="Calibri" w:hAnsi="Times New Roman" w:cs="Times New Roman"/>
          <w:noProof/>
          <w:sz w:val="28"/>
          <w:szCs w:val="28"/>
        </w:rPr>
        <w:t xml:space="preserve">имские </w:t>
      </w:r>
      <w:r w:rsidRPr="00960F5C">
        <w:rPr>
          <w:rFonts w:ascii="Times New Roman" w:eastAsia="Calibri" w:hAnsi="Times New Roman" w:cs="Times New Roman"/>
          <w:sz w:val="28"/>
          <w:szCs w:val="28"/>
        </w:rPr>
        <w:t>ц</w:t>
      </w:r>
      <w:r w:rsidRPr="00960F5C">
        <w:rPr>
          <w:rFonts w:ascii="Times New Roman" w:eastAsia="Calibri" w:hAnsi="Times New Roman" w:cs="Times New Roman"/>
          <w:noProof/>
          <w:sz w:val="28"/>
          <w:szCs w:val="28"/>
        </w:rPr>
        <w:t xml:space="preserve">ифры </w:t>
      </w:r>
      <w:r w:rsidRPr="00960F5C">
        <w:rPr>
          <w:rFonts w:ascii="Times New Roman" w:eastAsia="Calibri" w:hAnsi="Times New Roman" w:cs="Times New Roman"/>
          <w:sz w:val="28"/>
          <w:szCs w:val="28"/>
        </w:rPr>
        <w:t>и д</w:t>
      </w:r>
      <w:r w:rsidRPr="00960F5C">
        <w:rPr>
          <w:rFonts w:ascii="Times New Roman" w:eastAsia="Calibri" w:hAnsi="Times New Roman" w:cs="Times New Roman"/>
          <w:noProof/>
          <w:sz w:val="28"/>
          <w:szCs w:val="28"/>
        </w:rPr>
        <w:t xml:space="preserve">аты, </w:t>
      </w:r>
      <w:r w:rsidRPr="00960F5C">
        <w:rPr>
          <w:rFonts w:ascii="Times New Roman" w:eastAsia="Calibri" w:hAnsi="Times New Roman" w:cs="Times New Roman"/>
          <w:sz w:val="28"/>
          <w:szCs w:val="28"/>
        </w:rPr>
        <w:t>обоз</w:t>
      </w:r>
      <w:r w:rsidRPr="00960F5C">
        <w:rPr>
          <w:rFonts w:ascii="Times New Roman" w:eastAsia="Calibri" w:hAnsi="Times New Roman" w:cs="Times New Roman"/>
          <w:noProof/>
          <w:sz w:val="28"/>
          <w:szCs w:val="28"/>
        </w:rPr>
        <w:t xml:space="preserve">начаемые </w:t>
      </w:r>
      <w:r w:rsidRPr="00960F5C">
        <w:rPr>
          <w:rFonts w:ascii="Times New Roman" w:eastAsia="Calibri" w:hAnsi="Times New Roman" w:cs="Times New Roman"/>
          <w:sz w:val="28"/>
          <w:szCs w:val="28"/>
        </w:rPr>
        <w:t>а</w:t>
      </w:r>
      <w:r w:rsidRPr="00960F5C">
        <w:rPr>
          <w:rFonts w:ascii="Times New Roman" w:eastAsia="Calibri" w:hAnsi="Times New Roman" w:cs="Times New Roman"/>
          <w:noProof/>
          <w:sz w:val="28"/>
          <w:szCs w:val="28"/>
        </w:rPr>
        <w:t xml:space="preserve">рабскими цифрами, </w:t>
      </w:r>
      <w:r w:rsidRPr="00960F5C">
        <w:rPr>
          <w:rFonts w:ascii="Times New Roman" w:eastAsia="Calibri" w:hAnsi="Times New Roman" w:cs="Times New Roman"/>
          <w:sz w:val="28"/>
          <w:szCs w:val="28"/>
        </w:rPr>
        <w:t>н</w:t>
      </w:r>
      <w:r w:rsidRPr="00960F5C">
        <w:rPr>
          <w:rFonts w:ascii="Times New Roman" w:eastAsia="Calibri" w:hAnsi="Times New Roman" w:cs="Times New Roman"/>
          <w:noProof/>
          <w:sz w:val="28"/>
          <w:szCs w:val="28"/>
        </w:rPr>
        <w:t xml:space="preserve">е </w:t>
      </w:r>
      <w:r w:rsidRPr="00960F5C">
        <w:rPr>
          <w:rFonts w:ascii="Times New Roman" w:eastAsia="Calibri" w:hAnsi="Times New Roman" w:cs="Times New Roman"/>
          <w:sz w:val="28"/>
          <w:szCs w:val="28"/>
        </w:rPr>
        <w:t>д</w:t>
      </w:r>
      <w:r w:rsidRPr="00960F5C">
        <w:rPr>
          <w:rFonts w:ascii="Times New Roman" w:eastAsia="Calibri" w:hAnsi="Times New Roman" w:cs="Times New Roman"/>
          <w:noProof/>
          <w:sz w:val="28"/>
          <w:szCs w:val="28"/>
        </w:rPr>
        <w:t xml:space="preserve">олжны </w:t>
      </w:r>
      <w:r w:rsidRPr="00960F5C">
        <w:rPr>
          <w:rFonts w:ascii="Times New Roman" w:eastAsia="Calibri" w:hAnsi="Times New Roman" w:cs="Times New Roman"/>
          <w:sz w:val="28"/>
          <w:szCs w:val="28"/>
        </w:rPr>
        <w:t>с</w:t>
      </w:r>
      <w:r w:rsidRPr="00960F5C">
        <w:rPr>
          <w:rFonts w:ascii="Times New Roman" w:eastAsia="Calibri" w:hAnsi="Times New Roman" w:cs="Times New Roman"/>
          <w:noProof/>
          <w:sz w:val="28"/>
          <w:szCs w:val="28"/>
        </w:rPr>
        <w:t xml:space="preserve">опровождаться </w:t>
      </w:r>
      <w:r w:rsidRPr="00960F5C">
        <w:rPr>
          <w:rFonts w:ascii="Times New Roman" w:eastAsia="Calibri" w:hAnsi="Times New Roman" w:cs="Times New Roman"/>
          <w:sz w:val="28"/>
          <w:szCs w:val="28"/>
        </w:rPr>
        <w:t>п</w:t>
      </w:r>
      <w:r w:rsidRPr="00960F5C">
        <w:rPr>
          <w:rFonts w:ascii="Times New Roman" w:eastAsia="Calibri" w:hAnsi="Times New Roman" w:cs="Times New Roman"/>
          <w:noProof/>
          <w:sz w:val="28"/>
          <w:szCs w:val="28"/>
        </w:rPr>
        <w:t xml:space="preserve">адежными </w:t>
      </w:r>
      <w:r w:rsidRPr="00960F5C">
        <w:rPr>
          <w:rFonts w:ascii="Times New Roman" w:eastAsia="Calibri" w:hAnsi="Times New Roman" w:cs="Times New Roman"/>
          <w:sz w:val="28"/>
          <w:szCs w:val="28"/>
        </w:rPr>
        <w:t>оконч</w:t>
      </w:r>
      <w:r w:rsidRPr="00960F5C">
        <w:rPr>
          <w:rFonts w:ascii="Times New Roman" w:eastAsia="Calibri" w:hAnsi="Times New Roman" w:cs="Times New Roman"/>
          <w:noProof/>
          <w:sz w:val="28"/>
          <w:szCs w:val="28"/>
        </w:rPr>
        <w:t xml:space="preserve">аниями. </w:t>
      </w:r>
      <w:r w:rsidRPr="00960F5C">
        <w:rPr>
          <w:rFonts w:ascii="Times New Roman" w:eastAsia="Calibri" w:hAnsi="Times New Roman" w:cs="Times New Roman"/>
          <w:sz w:val="28"/>
          <w:szCs w:val="28"/>
        </w:rPr>
        <w:t>К</w:t>
      </w:r>
      <w:r w:rsidRPr="00960F5C">
        <w:rPr>
          <w:rFonts w:ascii="Times New Roman" w:eastAsia="Calibri" w:hAnsi="Times New Roman" w:cs="Times New Roman"/>
          <w:noProof/>
          <w:sz w:val="28"/>
          <w:szCs w:val="28"/>
        </w:rPr>
        <w:t xml:space="preserve">оличественные числительные </w:t>
      </w:r>
      <w:r w:rsidRPr="00960F5C">
        <w:rPr>
          <w:rFonts w:ascii="Times New Roman" w:eastAsia="Calibri" w:hAnsi="Times New Roman" w:cs="Times New Roman"/>
          <w:sz w:val="28"/>
          <w:szCs w:val="28"/>
        </w:rPr>
        <w:t>в т</w:t>
      </w:r>
      <w:r w:rsidRPr="00960F5C">
        <w:rPr>
          <w:rFonts w:ascii="Times New Roman" w:eastAsia="Calibri" w:hAnsi="Times New Roman" w:cs="Times New Roman"/>
          <w:noProof/>
          <w:sz w:val="28"/>
          <w:szCs w:val="28"/>
        </w:rPr>
        <w:t xml:space="preserve">ексте </w:t>
      </w:r>
      <w:r w:rsidRPr="00960F5C">
        <w:rPr>
          <w:rFonts w:ascii="Times New Roman" w:eastAsia="Calibri" w:hAnsi="Times New Roman" w:cs="Times New Roman"/>
          <w:sz w:val="28"/>
          <w:szCs w:val="28"/>
        </w:rPr>
        <w:t>п</w:t>
      </w:r>
      <w:r w:rsidRPr="00960F5C">
        <w:rPr>
          <w:rFonts w:ascii="Times New Roman" w:eastAsia="Calibri" w:hAnsi="Times New Roman" w:cs="Times New Roman"/>
          <w:noProof/>
          <w:sz w:val="28"/>
          <w:szCs w:val="28"/>
        </w:rPr>
        <w:t xml:space="preserve">ишутся </w:t>
      </w:r>
      <w:r w:rsidRPr="00960F5C">
        <w:rPr>
          <w:rFonts w:ascii="Times New Roman" w:eastAsia="Calibri" w:hAnsi="Times New Roman" w:cs="Times New Roman"/>
          <w:sz w:val="28"/>
          <w:szCs w:val="28"/>
        </w:rPr>
        <w:t>т</w:t>
      </w:r>
      <w:r w:rsidRPr="00960F5C">
        <w:rPr>
          <w:rFonts w:ascii="Times New Roman" w:eastAsia="Calibri" w:hAnsi="Times New Roman" w:cs="Times New Roman"/>
          <w:noProof/>
          <w:sz w:val="28"/>
          <w:szCs w:val="28"/>
        </w:rPr>
        <w:t xml:space="preserve">акже </w:t>
      </w:r>
      <w:r w:rsidRPr="00960F5C">
        <w:rPr>
          <w:rFonts w:ascii="Times New Roman" w:eastAsia="Calibri" w:hAnsi="Times New Roman" w:cs="Times New Roman"/>
          <w:sz w:val="28"/>
          <w:szCs w:val="28"/>
        </w:rPr>
        <w:t>б</w:t>
      </w:r>
      <w:r w:rsidRPr="00960F5C">
        <w:rPr>
          <w:rFonts w:ascii="Times New Roman" w:eastAsia="Calibri" w:hAnsi="Times New Roman" w:cs="Times New Roman"/>
          <w:noProof/>
          <w:sz w:val="28"/>
          <w:szCs w:val="28"/>
        </w:rPr>
        <w:t xml:space="preserve">ез </w:t>
      </w:r>
      <w:r w:rsidRPr="00960F5C">
        <w:rPr>
          <w:rFonts w:ascii="Times New Roman" w:eastAsia="Calibri" w:hAnsi="Times New Roman" w:cs="Times New Roman"/>
          <w:sz w:val="28"/>
          <w:szCs w:val="28"/>
        </w:rPr>
        <w:t>п</w:t>
      </w:r>
      <w:r w:rsidRPr="00960F5C">
        <w:rPr>
          <w:rFonts w:ascii="Times New Roman" w:eastAsia="Calibri" w:hAnsi="Times New Roman" w:cs="Times New Roman"/>
          <w:noProof/>
          <w:sz w:val="28"/>
          <w:szCs w:val="28"/>
        </w:rPr>
        <w:t xml:space="preserve">адежных </w:t>
      </w:r>
      <w:r w:rsidRPr="00960F5C">
        <w:rPr>
          <w:rFonts w:ascii="Times New Roman" w:eastAsia="Calibri" w:hAnsi="Times New Roman" w:cs="Times New Roman"/>
          <w:sz w:val="28"/>
          <w:szCs w:val="28"/>
        </w:rPr>
        <w:t>о</w:t>
      </w:r>
      <w:r w:rsidRPr="00960F5C">
        <w:rPr>
          <w:rFonts w:ascii="Times New Roman" w:eastAsia="Calibri" w:hAnsi="Times New Roman" w:cs="Times New Roman"/>
          <w:noProof/>
          <w:sz w:val="28"/>
          <w:szCs w:val="28"/>
        </w:rPr>
        <w:t xml:space="preserve">кончаний. </w:t>
      </w:r>
      <w:r w:rsidRPr="00960F5C">
        <w:rPr>
          <w:rFonts w:ascii="Times New Roman" w:eastAsia="Calibri" w:hAnsi="Times New Roman" w:cs="Times New Roman"/>
          <w:sz w:val="28"/>
          <w:szCs w:val="28"/>
        </w:rPr>
        <w:t>Е</w:t>
      </w:r>
      <w:r w:rsidRPr="00960F5C">
        <w:rPr>
          <w:rFonts w:ascii="Times New Roman" w:eastAsia="Calibri" w:hAnsi="Times New Roman" w:cs="Times New Roman"/>
          <w:noProof/>
          <w:sz w:val="28"/>
          <w:szCs w:val="28"/>
        </w:rPr>
        <w:t xml:space="preserve">сли </w:t>
      </w:r>
      <w:r w:rsidRPr="00960F5C">
        <w:rPr>
          <w:rFonts w:ascii="Times New Roman" w:eastAsia="Calibri" w:hAnsi="Times New Roman" w:cs="Times New Roman"/>
          <w:sz w:val="28"/>
          <w:szCs w:val="28"/>
        </w:rPr>
        <w:t>в т</w:t>
      </w:r>
      <w:r w:rsidRPr="00960F5C">
        <w:rPr>
          <w:rFonts w:ascii="Times New Roman" w:eastAsia="Calibri" w:hAnsi="Times New Roman" w:cs="Times New Roman"/>
          <w:noProof/>
          <w:sz w:val="28"/>
          <w:szCs w:val="28"/>
        </w:rPr>
        <w:t xml:space="preserve">ексте необходимо </w:t>
      </w:r>
      <w:r w:rsidRPr="00960F5C">
        <w:rPr>
          <w:rFonts w:ascii="Times New Roman" w:eastAsia="Calibri" w:hAnsi="Times New Roman" w:cs="Times New Roman"/>
          <w:sz w:val="28"/>
          <w:szCs w:val="28"/>
        </w:rPr>
        <w:t>п</w:t>
      </w:r>
      <w:r w:rsidRPr="00960F5C">
        <w:rPr>
          <w:rFonts w:ascii="Times New Roman" w:eastAsia="Calibri" w:hAnsi="Times New Roman" w:cs="Times New Roman"/>
          <w:noProof/>
          <w:sz w:val="28"/>
          <w:szCs w:val="28"/>
        </w:rPr>
        <w:t xml:space="preserve">ривести </w:t>
      </w:r>
      <w:r w:rsidRPr="00960F5C">
        <w:rPr>
          <w:rFonts w:ascii="Times New Roman" w:eastAsia="Calibri" w:hAnsi="Times New Roman" w:cs="Times New Roman"/>
          <w:sz w:val="28"/>
          <w:szCs w:val="28"/>
        </w:rPr>
        <w:t>р</w:t>
      </w:r>
      <w:r w:rsidRPr="00960F5C">
        <w:rPr>
          <w:rFonts w:ascii="Times New Roman" w:eastAsia="Calibri" w:hAnsi="Times New Roman" w:cs="Times New Roman"/>
          <w:noProof/>
          <w:sz w:val="28"/>
          <w:szCs w:val="28"/>
        </w:rPr>
        <w:t xml:space="preserve">яд </w:t>
      </w:r>
      <w:r w:rsidRPr="00960F5C">
        <w:rPr>
          <w:rFonts w:ascii="Times New Roman" w:eastAsia="Calibri" w:hAnsi="Times New Roman" w:cs="Times New Roman"/>
          <w:sz w:val="28"/>
          <w:szCs w:val="28"/>
        </w:rPr>
        <w:t>в</w:t>
      </w:r>
      <w:r w:rsidRPr="00960F5C">
        <w:rPr>
          <w:rFonts w:ascii="Times New Roman" w:eastAsia="Calibri" w:hAnsi="Times New Roman" w:cs="Times New Roman"/>
          <w:noProof/>
          <w:sz w:val="28"/>
          <w:szCs w:val="28"/>
        </w:rPr>
        <w:t xml:space="preserve">еличин </w:t>
      </w:r>
      <w:r w:rsidRPr="00960F5C">
        <w:rPr>
          <w:rFonts w:ascii="Times New Roman" w:eastAsia="Calibri" w:hAnsi="Times New Roman" w:cs="Times New Roman"/>
          <w:sz w:val="28"/>
          <w:szCs w:val="28"/>
        </w:rPr>
        <w:t>о</w:t>
      </w:r>
      <w:r w:rsidRPr="00960F5C">
        <w:rPr>
          <w:rFonts w:ascii="Times New Roman" w:eastAsia="Calibri" w:hAnsi="Times New Roman" w:cs="Times New Roman"/>
          <w:noProof/>
          <w:sz w:val="28"/>
          <w:szCs w:val="28"/>
        </w:rPr>
        <w:t xml:space="preserve">дной </w:t>
      </w:r>
      <w:r w:rsidRPr="00960F5C">
        <w:rPr>
          <w:rFonts w:ascii="Times New Roman" w:eastAsia="Calibri" w:hAnsi="Times New Roman" w:cs="Times New Roman"/>
          <w:sz w:val="28"/>
          <w:szCs w:val="28"/>
        </w:rPr>
        <w:t>и т</w:t>
      </w:r>
      <w:r w:rsidRPr="00960F5C">
        <w:rPr>
          <w:rFonts w:ascii="Times New Roman" w:eastAsia="Calibri" w:hAnsi="Times New Roman" w:cs="Times New Roman"/>
          <w:noProof/>
          <w:sz w:val="28"/>
          <w:szCs w:val="28"/>
        </w:rPr>
        <w:t xml:space="preserve">ой </w:t>
      </w:r>
      <w:r w:rsidRPr="00960F5C">
        <w:rPr>
          <w:rFonts w:ascii="Times New Roman" w:eastAsia="Calibri" w:hAnsi="Times New Roman" w:cs="Times New Roman"/>
          <w:sz w:val="28"/>
          <w:szCs w:val="28"/>
        </w:rPr>
        <w:t>ж</w:t>
      </w:r>
      <w:r w:rsidRPr="00960F5C">
        <w:rPr>
          <w:rFonts w:ascii="Times New Roman" w:eastAsia="Calibri" w:hAnsi="Times New Roman" w:cs="Times New Roman"/>
          <w:noProof/>
          <w:sz w:val="28"/>
          <w:szCs w:val="28"/>
        </w:rPr>
        <w:t xml:space="preserve">е </w:t>
      </w:r>
      <w:r w:rsidRPr="00960F5C">
        <w:rPr>
          <w:rFonts w:ascii="Times New Roman" w:eastAsia="Calibri" w:hAnsi="Times New Roman" w:cs="Times New Roman"/>
          <w:sz w:val="28"/>
          <w:szCs w:val="28"/>
        </w:rPr>
        <w:t>р</w:t>
      </w:r>
      <w:r w:rsidRPr="00960F5C">
        <w:rPr>
          <w:rFonts w:ascii="Times New Roman" w:eastAsia="Calibri" w:hAnsi="Times New Roman" w:cs="Times New Roman"/>
          <w:noProof/>
          <w:sz w:val="28"/>
          <w:szCs w:val="28"/>
        </w:rPr>
        <w:t xml:space="preserve">азмерности, </w:t>
      </w:r>
      <w:r w:rsidRPr="00960F5C">
        <w:rPr>
          <w:rFonts w:ascii="Times New Roman" w:eastAsia="Calibri" w:hAnsi="Times New Roman" w:cs="Times New Roman"/>
          <w:sz w:val="28"/>
          <w:szCs w:val="28"/>
        </w:rPr>
        <w:t>т</w:t>
      </w:r>
      <w:r w:rsidRPr="00960F5C">
        <w:rPr>
          <w:rFonts w:ascii="Times New Roman" w:eastAsia="Calibri" w:hAnsi="Times New Roman" w:cs="Times New Roman"/>
          <w:noProof/>
          <w:sz w:val="28"/>
          <w:szCs w:val="28"/>
        </w:rPr>
        <w:t xml:space="preserve">о </w:t>
      </w:r>
      <w:r w:rsidRPr="00960F5C">
        <w:rPr>
          <w:rFonts w:ascii="Times New Roman" w:eastAsia="Calibri" w:hAnsi="Times New Roman" w:cs="Times New Roman"/>
          <w:sz w:val="28"/>
          <w:szCs w:val="28"/>
        </w:rPr>
        <w:t>е</w:t>
      </w:r>
      <w:r w:rsidRPr="00960F5C">
        <w:rPr>
          <w:rFonts w:ascii="Times New Roman" w:eastAsia="Calibri" w:hAnsi="Times New Roman" w:cs="Times New Roman"/>
          <w:noProof/>
          <w:sz w:val="28"/>
          <w:szCs w:val="28"/>
        </w:rPr>
        <w:t xml:space="preserve">диница </w:t>
      </w:r>
      <w:r w:rsidRPr="00960F5C">
        <w:rPr>
          <w:rFonts w:ascii="Times New Roman" w:eastAsia="Calibri" w:hAnsi="Times New Roman" w:cs="Times New Roman"/>
          <w:sz w:val="28"/>
          <w:szCs w:val="28"/>
        </w:rPr>
        <w:t>и</w:t>
      </w:r>
      <w:r w:rsidRPr="00960F5C">
        <w:rPr>
          <w:rFonts w:ascii="Times New Roman" w:eastAsia="Calibri" w:hAnsi="Times New Roman" w:cs="Times New Roman"/>
          <w:noProof/>
          <w:sz w:val="28"/>
          <w:szCs w:val="28"/>
        </w:rPr>
        <w:t xml:space="preserve">змерения указывается </w:t>
      </w:r>
      <w:r w:rsidRPr="00960F5C">
        <w:rPr>
          <w:rFonts w:ascii="Times New Roman" w:eastAsia="Calibri" w:hAnsi="Times New Roman" w:cs="Times New Roman"/>
          <w:sz w:val="28"/>
          <w:szCs w:val="28"/>
        </w:rPr>
        <w:t>т</w:t>
      </w:r>
      <w:r w:rsidRPr="00960F5C">
        <w:rPr>
          <w:rFonts w:ascii="Times New Roman" w:eastAsia="Calibri" w:hAnsi="Times New Roman" w:cs="Times New Roman"/>
          <w:noProof/>
          <w:sz w:val="28"/>
          <w:szCs w:val="28"/>
        </w:rPr>
        <w:t xml:space="preserve">олько </w:t>
      </w:r>
      <w:r w:rsidRPr="00960F5C">
        <w:rPr>
          <w:rFonts w:ascii="Times New Roman" w:eastAsia="Calibri" w:hAnsi="Times New Roman" w:cs="Times New Roman"/>
          <w:sz w:val="28"/>
          <w:szCs w:val="28"/>
        </w:rPr>
        <w:t>п</w:t>
      </w:r>
      <w:r w:rsidRPr="00960F5C">
        <w:rPr>
          <w:rFonts w:ascii="Times New Roman" w:eastAsia="Calibri" w:hAnsi="Times New Roman" w:cs="Times New Roman"/>
          <w:noProof/>
          <w:sz w:val="28"/>
          <w:szCs w:val="28"/>
        </w:rPr>
        <w:t xml:space="preserve">осле </w:t>
      </w:r>
      <w:r w:rsidRPr="00960F5C">
        <w:rPr>
          <w:rFonts w:ascii="Times New Roman" w:eastAsia="Calibri" w:hAnsi="Times New Roman" w:cs="Times New Roman"/>
          <w:sz w:val="28"/>
          <w:szCs w:val="28"/>
        </w:rPr>
        <w:t>п</w:t>
      </w:r>
      <w:r w:rsidRPr="00960F5C">
        <w:rPr>
          <w:rFonts w:ascii="Times New Roman" w:eastAsia="Calibri" w:hAnsi="Times New Roman" w:cs="Times New Roman"/>
          <w:noProof/>
          <w:sz w:val="28"/>
          <w:szCs w:val="28"/>
        </w:rPr>
        <w:t xml:space="preserve">оследнего </w:t>
      </w:r>
      <w:r w:rsidRPr="00960F5C">
        <w:rPr>
          <w:rFonts w:ascii="Times New Roman" w:eastAsia="Calibri" w:hAnsi="Times New Roman" w:cs="Times New Roman"/>
          <w:sz w:val="28"/>
          <w:szCs w:val="28"/>
        </w:rPr>
        <w:t>числ</w:t>
      </w:r>
      <w:r w:rsidRPr="00960F5C">
        <w:rPr>
          <w:rFonts w:ascii="Times New Roman" w:eastAsia="Calibri" w:hAnsi="Times New Roman" w:cs="Times New Roman"/>
          <w:noProof/>
          <w:sz w:val="28"/>
          <w:szCs w:val="28"/>
        </w:rPr>
        <w:t xml:space="preserve">а. </w:t>
      </w:r>
    </w:p>
    <w:p w:rsidR="008D240D" w:rsidRPr="00960F5C" w:rsidRDefault="008D240D" w:rsidP="005317D0">
      <w:pPr>
        <w:autoSpaceDE w:val="0"/>
        <w:autoSpaceDN w:val="0"/>
        <w:adjustRightInd w:val="0"/>
        <w:spacing w:after="0" w:line="360" w:lineRule="auto"/>
        <w:ind w:right="142" w:firstLine="709"/>
        <w:jc w:val="both"/>
        <w:rPr>
          <w:rFonts w:ascii="Times New Roman" w:eastAsia="Calibri" w:hAnsi="Times New Roman" w:cs="Times New Roman"/>
          <w:noProof/>
          <w:sz w:val="28"/>
          <w:szCs w:val="28"/>
        </w:rPr>
      </w:pPr>
      <w:r w:rsidRPr="00960F5C">
        <w:rPr>
          <w:rFonts w:ascii="Times New Roman" w:eastAsia="Calibri" w:hAnsi="Times New Roman" w:cs="Times New Roman"/>
          <w:noProof/>
          <w:sz w:val="28"/>
          <w:szCs w:val="28"/>
        </w:rPr>
        <w:t>ЗНАКИ</w:t>
      </w:r>
    </w:p>
    <w:p w:rsidR="008D240D" w:rsidRPr="00960F5C" w:rsidRDefault="008D240D" w:rsidP="005317D0">
      <w:pPr>
        <w:autoSpaceDE w:val="0"/>
        <w:autoSpaceDN w:val="0"/>
        <w:adjustRightInd w:val="0"/>
        <w:spacing w:after="0" w:line="360" w:lineRule="auto"/>
        <w:ind w:right="142" w:firstLine="709"/>
        <w:jc w:val="both"/>
        <w:rPr>
          <w:rFonts w:ascii="Times New Roman" w:eastAsia="Calibri" w:hAnsi="Times New Roman" w:cs="Times New Roman"/>
          <w:noProof/>
          <w:sz w:val="28"/>
          <w:szCs w:val="28"/>
        </w:rPr>
      </w:pPr>
      <w:r w:rsidRPr="00960F5C">
        <w:rPr>
          <w:rFonts w:ascii="Times New Roman" w:eastAsia="Calibri" w:hAnsi="Times New Roman" w:cs="Times New Roman"/>
          <w:noProof/>
          <w:sz w:val="28"/>
          <w:szCs w:val="28"/>
        </w:rPr>
        <w:lastRenderedPageBreak/>
        <w:t xml:space="preserve">Такие </w:t>
      </w:r>
      <w:r w:rsidRPr="00960F5C">
        <w:rPr>
          <w:rFonts w:ascii="Times New Roman" w:eastAsia="Calibri" w:hAnsi="Times New Roman" w:cs="Times New Roman"/>
          <w:sz w:val="28"/>
          <w:szCs w:val="28"/>
        </w:rPr>
        <w:t>з</w:t>
      </w:r>
      <w:r w:rsidRPr="00960F5C">
        <w:rPr>
          <w:rFonts w:ascii="Times New Roman" w:eastAsia="Calibri" w:hAnsi="Times New Roman" w:cs="Times New Roman"/>
          <w:noProof/>
          <w:sz w:val="28"/>
          <w:szCs w:val="28"/>
        </w:rPr>
        <w:t xml:space="preserve">наки, </w:t>
      </w:r>
      <w:r w:rsidRPr="00960F5C">
        <w:rPr>
          <w:rFonts w:ascii="Times New Roman" w:eastAsia="Calibri" w:hAnsi="Times New Roman" w:cs="Times New Roman"/>
          <w:sz w:val="28"/>
          <w:szCs w:val="28"/>
        </w:rPr>
        <w:t>к</w:t>
      </w:r>
      <w:r w:rsidRPr="00960F5C">
        <w:rPr>
          <w:rFonts w:ascii="Times New Roman" w:eastAsia="Calibri" w:hAnsi="Times New Roman" w:cs="Times New Roman"/>
          <w:noProof/>
          <w:sz w:val="28"/>
          <w:szCs w:val="28"/>
        </w:rPr>
        <w:t xml:space="preserve">ак </w:t>
      </w:r>
      <w:r w:rsidRPr="00960F5C">
        <w:rPr>
          <w:rFonts w:ascii="Times New Roman" w:eastAsia="Calibri" w:hAnsi="Times New Roman" w:cs="Times New Roman"/>
          <w:sz w:val="28"/>
          <w:szCs w:val="28"/>
        </w:rPr>
        <w:t>«</w:t>
      </w:r>
      <w:r w:rsidRPr="00960F5C">
        <w:rPr>
          <w:rFonts w:ascii="Times New Roman" w:eastAsia="Calibri" w:hAnsi="Times New Roman" w:cs="Times New Roman"/>
          <w:noProof/>
          <w:sz w:val="28"/>
          <w:szCs w:val="28"/>
        </w:rPr>
        <w:t xml:space="preserve">№», </w:t>
      </w:r>
      <w:r w:rsidRPr="00960F5C">
        <w:rPr>
          <w:rFonts w:ascii="Times New Roman" w:eastAsia="Calibri" w:hAnsi="Times New Roman" w:cs="Times New Roman"/>
          <w:sz w:val="28"/>
          <w:szCs w:val="28"/>
        </w:rPr>
        <w:t>«%</w:t>
      </w:r>
      <w:r w:rsidRPr="00960F5C">
        <w:rPr>
          <w:rFonts w:ascii="Times New Roman" w:eastAsia="Calibri" w:hAnsi="Times New Roman" w:cs="Times New Roman"/>
          <w:noProof/>
          <w:sz w:val="28"/>
          <w:szCs w:val="28"/>
        </w:rPr>
        <w:t xml:space="preserve">» </w:t>
      </w:r>
      <w:r w:rsidRPr="00960F5C">
        <w:rPr>
          <w:rFonts w:ascii="Times New Roman" w:eastAsia="Calibri" w:hAnsi="Times New Roman" w:cs="Times New Roman"/>
          <w:sz w:val="28"/>
          <w:szCs w:val="28"/>
        </w:rPr>
        <w:t>в т</w:t>
      </w:r>
      <w:r w:rsidRPr="00960F5C">
        <w:rPr>
          <w:rFonts w:ascii="Times New Roman" w:eastAsia="Calibri" w:hAnsi="Times New Roman" w:cs="Times New Roman"/>
          <w:noProof/>
          <w:sz w:val="28"/>
          <w:szCs w:val="28"/>
        </w:rPr>
        <w:t xml:space="preserve">ексте </w:t>
      </w:r>
      <w:r w:rsidRPr="00960F5C">
        <w:rPr>
          <w:rFonts w:ascii="Times New Roman" w:eastAsia="Calibri" w:hAnsi="Times New Roman" w:cs="Times New Roman"/>
          <w:sz w:val="28"/>
          <w:szCs w:val="28"/>
        </w:rPr>
        <w:t>п</w:t>
      </w:r>
      <w:r w:rsidRPr="00960F5C">
        <w:rPr>
          <w:rFonts w:ascii="Times New Roman" w:eastAsia="Calibri" w:hAnsi="Times New Roman" w:cs="Times New Roman"/>
          <w:noProof/>
          <w:sz w:val="28"/>
          <w:szCs w:val="28"/>
        </w:rPr>
        <w:t xml:space="preserve">ишутся </w:t>
      </w:r>
      <w:r w:rsidRPr="00960F5C">
        <w:rPr>
          <w:rFonts w:ascii="Times New Roman" w:eastAsia="Calibri" w:hAnsi="Times New Roman" w:cs="Times New Roman"/>
          <w:sz w:val="28"/>
          <w:szCs w:val="28"/>
        </w:rPr>
        <w:t>т</w:t>
      </w:r>
      <w:r w:rsidRPr="00960F5C">
        <w:rPr>
          <w:rFonts w:ascii="Times New Roman" w:eastAsia="Calibri" w:hAnsi="Times New Roman" w:cs="Times New Roman"/>
          <w:noProof/>
          <w:sz w:val="28"/>
          <w:szCs w:val="28"/>
        </w:rPr>
        <w:t xml:space="preserve">олько </w:t>
      </w:r>
      <w:r w:rsidRPr="00960F5C">
        <w:rPr>
          <w:rFonts w:ascii="Times New Roman" w:eastAsia="Calibri" w:hAnsi="Times New Roman" w:cs="Times New Roman"/>
          <w:sz w:val="28"/>
          <w:szCs w:val="28"/>
        </w:rPr>
        <w:t>с</w:t>
      </w:r>
      <w:r w:rsidRPr="00960F5C">
        <w:rPr>
          <w:rFonts w:ascii="Times New Roman" w:eastAsia="Calibri" w:hAnsi="Times New Roman" w:cs="Times New Roman"/>
          <w:noProof/>
          <w:sz w:val="28"/>
          <w:szCs w:val="28"/>
        </w:rPr>
        <w:t xml:space="preserve">ловами: </w:t>
      </w:r>
      <w:r w:rsidRPr="00960F5C">
        <w:rPr>
          <w:rFonts w:ascii="Times New Roman" w:eastAsia="Calibri" w:hAnsi="Times New Roman" w:cs="Times New Roman"/>
          <w:sz w:val="28"/>
          <w:szCs w:val="28"/>
        </w:rPr>
        <w:t>«ном</w:t>
      </w:r>
      <w:r w:rsidRPr="00960F5C">
        <w:rPr>
          <w:rFonts w:ascii="Times New Roman" w:eastAsia="Calibri" w:hAnsi="Times New Roman" w:cs="Times New Roman"/>
          <w:noProof/>
          <w:sz w:val="28"/>
          <w:szCs w:val="28"/>
        </w:rPr>
        <w:t>ер», «процент» (…..денежные средства 0,87 процента).</w:t>
      </w:r>
      <w:r w:rsidRPr="00960F5C">
        <w:rPr>
          <w:rFonts w:ascii="Times New Roman" w:eastAsia="Calibri" w:hAnsi="Times New Roman" w:cs="Times New Roman"/>
          <w:b/>
          <w:noProof/>
          <w:sz w:val="28"/>
          <w:szCs w:val="28"/>
        </w:rPr>
        <w:t xml:space="preserve"> </w:t>
      </w:r>
      <w:r w:rsidRPr="00960F5C">
        <w:rPr>
          <w:rFonts w:ascii="Times New Roman" w:eastAsia="Calibri" w:hAnsi="Times New Roman" w:cs="Times New Roman"/>
          <w:sz w:val="28"/>
          <w:szCs w:val="28"/>
        </w:rPr>
        <w:t>М</w:t>
      </w:r>
      <w:r w:rsidRPr="00960F5C">
        <w:rPr>
          <w:rFonts w:ascii="Times New Roman" w:eastAsia="Calibri" w:hAnsi="Times New Roman" w:cs="Times New Roman"/>
          <w:noProof/>
          <w:sz w:val="28"/>
          <w:szCs w:val="28"/>
        </w:rPr>
        <w:t xml:space="preserve">атематические </w:t>
      </w:r>
      <w:r w:rsidRPr="00960F5C">
        <w:rPr>
          <w:rFonts w:ascii="Times New Roman" w:eastAsia="Calibri" w:hAnsi="Times New Roman" w:cs="Times New Roman"/>
          <w:sz w:val="28"/>
          <w:szCs w:val="28"/>
        </w:rPr>
        <w:t>з</w:t>
      </w:r>
      <w:r w:rsidRPr="00960F5C">
        <w:rPr>
          <w:rFonts w:ascii="Times New Roman" w:eastAsia="Calibri" w:hAnsi="Times New Roman" w:cs="Times New Roman"/>
          <w:noProof/>
          <w:sz w:val="28"/>
          <w:szCs w:val="28"/>
        </w:rPr>
        <w:t xml:space="preserve">наки, </w:t>
      </w:r>
      <w:r w:rsidRPr="00960F5C">
        <w:rPr>
          <w:rFonts w:ascii="Times New Roman" w:eastAsia="Calibri" w:hAnsi="Times New Roman" w:cs="Times New Roman"/>
          <w:sz w:val="28"/>
          <w:szCs w:val="28"/>
        </w:rPr>
        <w:t>т</w:t>
      </w:r>
      <w:r w:rsidRPr="00960F5C">
        <w:rPr>
          <w:rFonts w:ascii="Times New Roman" w:eastAsia="Calibri" w:hAnsi="Times New Roman" w:cs="Times New Roman"/>
          <w:noProof/>
          <w:sz w:val="28"/>
          <w:szCs w:val="28"/>
        </w:rPr>
        <w:t xml:space="preserve">акие </w:t>
      </w:r>
      <w:r w:rsidRPr="00960F5C">
        <w:rPr>
          <w:rFonts w:ascii="Times New Roman" w:eastAsia="Calibri" w:hAnsi="Times New Roman" w:cs="Times New Roman"/>
          <w:sz w:val="28"/>
          <w:szCs w:val="28"/>
        </w:rPr>
        <w:t>к</w:t>
      </w:r>
      <w:r w:rsidRPr="00960F5C">
        <w:rPr>
          <w:rFonts w:ascii="Times New Roman" w:eastAsia="Calibri" w:hAnsi="Times New Roman" w:cs="Times New Roman"/>
          <w:noProof/>
          <w:sz w:val="28"/>
          <w:szCs w:val="28"/>
        </w:rPr>
        <w:t xml:space="preserve">ак </w:t>
      </w:r>
      <w:r w:rsidRPr="00960F5C">
        <w:rPr>
          <w:rFonts w:ascii="Times New Roman" w:eastAsia="Calibri" w:hAnsi="Times New Roman" w:cs="Times New Roman"/>
          <w:sz w:val="28"/>
          <w:szCs w:val="28"/>
        </w:rPr>
        <w:t>«</w:t>
      </w:r>
      <w:r w:rsidRPr="00960F5C">
        <w:rPr>
          <w:rFonts w:ascii="Times New Roman" w:eastAsia="Calibri" w:hAnsi="Times New Roman" w:cs="Times New Roman"/>
          <w:noProof/>
          <w:sz w:val="28"/>
          <w:szCs w:val="28"/>
        </w:rPr>
        <w:t xml:space="preserve">+», </w:t>
      </w:r>
      <w:r w:rsidRPr="00960F5C">
        <w:rPr>
          <w:rFonts w:ascii="Times New Roman" w:eastAsia="Calibri" w:hAnsi="Times New Roman" w:cs="Times New Roman"/>
          <w:sz w:val="28"/>
          <w:szCs w:val="28"/>
        </w:rPr>
        <w:t>«</w:t>
      </w:r>
      <w:r w:rsidRPr="00960F5C">
        <w:rPr>
          <w:rFonts w:ascii="Times New Roman" w:eastAsia="Calibri" w:hAnsi="Times New Roman" w:cs="Times New Roman"/>
          <w:noProof/>
          <w:sz w:val="28"/>
          <w:szCs w:val="28"/>
        </w:rPr>
        <w:t xml:space="preserve">-», </w:t>
      </w:r>
      <w:r w:rsidRPr="00960F5C">
        <w:rPr>
          <w:rFonts w:ascii="Times New Roman" w:eastAsia="Calibri" w:hAnsi="Times New Roman" w:cs="Times New Roman"/>
          <w:sz w:val="28"/>
          <w:szCs w:val="28"/>
        </w:rPr>
        <w:t>«</w:t>
      </w:r>
      <w:r w:rsidRPr="00960F5C">
        <w:rPr>
          <w:rFonts w:ascii="Times New Roman" w:eastAsia="Calibri" w:hAnsi="Times New Roman" w:cs="Times New Roman"/>
          <w:noProof/>
          <w:sz w:val="28"/>
          <w:szCs w:val="28"/>
        </w:rPr>
        <w:t xml:space="preserve">=», </w:t>
      </w:r>
      <w:r w:rsidRPr="00960F5C">
        <w:rPr>
          <w:rFonts w:ascii="Times New Roman" w:eastAsia="Calibri" w:hAnsi="Times New Roman" w:cs="Times New Roman"/>
          <w:sz w:val="28"/>
          <w:szCs w:val="28"/>
        </w:rPr>
        <w:t>«</w:t>
      </w:r>
      <w:r w:rsidRPr="00960F5C">
        <w:rPr>
          <w:rFonts w:ascii="Times New Roman" w:eastAsia="Calibri" w:hAnsi="Times New Roman" w:cs="Times New Roman"/>
          <w:noProof/>
          <w:sz w:val="28"/>
          <w:szCs w:val="28"/>
        </w:rPr>
        <w:t xml:space="preserve">&gt;» </w:t>
      </w:r>
      <w:r w:rsidRPr="00960F5C">
        <w:rPr>
          <w:rFonts w:ascii="Times New Roman" w:eastAsia="Calibri" w:hAnsi="Times New Roman" w:cs="Times New Roman"/>
          <w:sz w:val="28"/>
          <w:szCs w:val="28"/>
        </w:rPr>
        <w:t>ит</w:t>
      </w:r>
      <w:r w:rsidRPr="00960F5C">
        <w:rPr>
          <w:rFonts w:ascii="Times New Roman" w:eastAsia="Calibri" w:hAnsi="Times New Roman" w:cs="Times New Roman"/>
          <w:noProof/>
          <w:sz w:val="28"/>
          <w:szCs w:val="28"/>
        </w:rPr>
        <w:t xml:space="preserve">ак далее, </w:t>
      </w:r>
      <w:r w:rsidRPr="00960F5C">
        <w:rPr>
          <w:rFonts w:ascii="Times New Roman" w:eastAsia="Calibri" w:hAnsi="Times New Roman" w:cs="Times New Roman"/>
          <w:sz w:val="28"/>
          <w:szCs w:val="28"/>
        </w:rPr>
        <w:t>и</w:t>
      </w:r>
      <w:r w:rsidRPr="00960F5C">
        <w:rPr>
          <w:rFonts w:ascii="Times New Roman" w:eastAsia="Calibri" w:hAnsi="Times New Roman" w:cs="Times New Roman"/>
          <w:noProof/>
          <w:sz w:val="28"/>
          <w:szCs w:val="28"/>
        </w:rPr>
        <w:t xml:space="preserve">спользуются </w:t>
      </w:r>
      <w:r w:rsidRPr="00960F5C">
        <w:rPr>
          <w:rFonts w:ascii="Times New Roman" w:eastAsia="Calibri" w:hAnsi="Times New Roman" w:cs="Times New Roman"/>
          <w:sz w:val="28"/>
          <w:szCs w:val="28"/>
        </w:rPr>
        <w:t>т</w:t>
      </w:r>
      <w:r w:rsidRPr="00960F5C">
        <w:rPr>
          <w:rFonts w:ascii="Times New Roman" w:eastAsia="Calibri" w:hAnsi="Times New Roman" w:cs="Times New Roman"/>
          <w:noProof/>
          <w:sz w:val="28"/>
          <w:szCs w:val="28"/>
        </w:rPr>
        <w:t xml:space="preserve">олько </w:t>
      </w:r>
      <w:r w:rsidRPr="00960F5C">
        <w:rPr>
          <w:rFonts w:ascii="Times New Roman" w:eastAsia="Calibri" w:hAnsi="Times New Roman" w:cs="Times New Roman"/>
          <w:sz w:val="28"/>
          <w:szCs w:val="28"/>
        </w:rPr>
        <w:t>в ф</w:t>
      </w:r>
      <w:r w:rsidRPr="00960F5C">
        <w:rPr>
          <w:rFonts w:ascii="Times New Roman" w:eastAsia="Calibri" w:hAnsi="Times New Roman" w:cs="Times New Roman"/>
          <w:noProof/>
          <w:sz w:val="28"/>
          <w:szCs w:val="28"/>
        </w:rPr>
        <w:t xml:space="preserve">ормулах. </w:t>
      </w:r>
      <w:r w:rsidRPr="00960F5C">
        <w:rPr>
          <w:rFonts w:ascii="Times New Roman" w:eastAsia="Calibri" w:hAnsi="Times New Roman" w:cs="Times New Roman"/>
          <w:sz w:val="28"/>
          <w:szCs w:val="28"/>
        </w:rPr>
        <w:t>В т</w:t>
      </w:r>
      <w:r w:rsidRPr="00960F5C">
        <w:rPr>
          <w:rFonts w:ascii="Times New Roman" w:eastAsia="Calibri" w:hAnsi="Times New Roman" w:cs="Times New Roman"/>
          <w:noProof/>
          <w:sz w:val="28"/>
          <w:szCs w:val="28"/>
        </w:rPr>
        <w:t xml:space="preserve">ексте </w:t>
      </w:r>
      <w:r w:rsidRPr="00960F5C">
        <w:rPr>
          <w:rFonts w:ascii="Times New Roman" w:eastAsia="Calibri" w:hAnsi="Times New Roman" w:cs="Times New Roman"/>
          <w:sz w:val="28"/>
          <w:szCs w:val="28"/>
        </w:rPr>
        <w:t>и</w:t>
      </w:r>
      <w:r w:rsidRPr="00960F5C">
        <w:rPr>
          <w:rFonts w:ascii="Times New Roman" w:eastAsia="Calibri" w:hAnsi="Times New Roman" w:cs="Times New Roman"/>
          <w:noProof/>
          <w:sz w:val="28"/>
          <w:szCs w:val="28"/>
        </w:rPr>
        <w:t xml:space="preserve">х </w:t>
      </w:r>
      <w:r w:rsidRPr="00960F5C">
        <w:rPr>
          <w:rFonts w:ascii="Times New Roman" w:eastAsia="Calibri" w:hAnsi="Times New Roman" w:cs="Times New Roman"/>
          <w:sz w:val="28"/>
          <w:szCs w:val="28"/>
        </w:rPr>
        <w:t>с</w:t>
      </w:r>
      <w:r w:rsidRPr="00960F5C">
        <w:rPr>
          <w:rFonts w:ascii="Times New Roman" w:eastAsia="Calibri" w:hAnsi="Times New Roman" w:cs="Times New Roman"/>
          <w:noProof/>
          <w:sz w:val="28"/>
          <w:szCs w:val="28"/>
        </w:rPr>
        <w:t xml:space="preserve">ледует </w:t>
      </w:r>
      <w:r w:rsidRPr="00960F5C">
        <w:rPr>
          <w:rFonts w:ascii="Times New Roman" w:eastAsia="Calibri" w:hAnsi="Times New Roman" w:cs="Times New Roman"/>
          <w:sz w:val="28"/>
          <w:szCs w:val="28"/>
        </w:rPr>
        <w:t>пис</w:t>
      </w:r>
      <w:r w:rsidRPr="00960F5C">
        <w:rPr>
          <w:rFonts w:ascii="Times New Roman" w:eastAsia="Calibri" w:hAnsi="Times New Roman" w:cs="Times New Roman"/>
          <w:noProof/>
          <w:sz w:val="28"/>
          <w:szCs w:val="28"/>
        </w:rPr>
        <w:t xml:space="preserve">ать </w:t>
      </w:r>
      <w:r w:rsidRPr="00960F5C">
        <w:rPr>
          <w:rFonts w:ascii="Times New Roman" w:eastAsia="Calibri" w:hAnsi="Times New Roman" w:cs="Times New Roman"/>
          <w:sz w:val="28"/>
          <w:szCs w:val="28"/>
        </w:rPr>
        <w:t>с</w:t>
      </w:r>
      <w:r w:rsidRPr="00960F5C">
        <w:rPr>
          <w:rFonts w:ascii="Times New Roman" w:eastAsia="Calibri" w:hAnsi="Times New Roman" w:cs="Times New Roman"/>
          <w:noProof/>
          <w:sz w:val="28"/>
          <w:szCs w:val="28"/>
        </w:rPr>
        <w:t xml:space="preserve">ловами </w:t>
      </w:r>
      <w:r w:rsidRPr="00960F5C">
        <w:rPr>
          <w:rFonts w:ascii="Times New Roman" w:eastAsia="Calibri" w:hAnsi="Times New Roman" w:cs="Times New Roman"/>
          <w:sz w:val="28"/>
          <w:szCs w:val="28"/>
        </w:rPr>
        <w:t>«</w:t>
      </w:r>
      <w:r w:rsidRPr="00960F5C">
        <w:rPr>
          <w:rFonts w:ascii="Times New Roman" w:eastAsia="Calibri" w:hAnsi="Times New Roman" w:cs="Times New Roman"/>
          <w:noProof/>
          <w:sz w:val="28"/>
          <w:szCs w:val="28"/>
        </w:rPr>
        <w:t xml:space="preserve">плюс», «минус» </w:t>
      </w:r>
      <w:r w:rsidRPr="00960F5C">
        <w:rPr>
          <w:rFonts w:ascii="Times New Roman" w:eastAsia="Calibri" w:hAnsi="Times New Roman" w:cs="Times New Roman"/>
          <w:sz w:val="28"/>
          <w:szCs w:val="28"/>
        </w:rPr>
        <w:t>и т</w:t>
      </w:r>
      <w:r w:rsidRPr="00960F5C">
        <w:rPr>
          <w:rFonts w:ascii="Times New Roman" w:eastAsia="Calibri" w:hAnsi="Times New Roman" w:cs="Times New Roman"/>
          <w:noProof/>
          <w:sz w:val="28"/>
          <w:szCs w:val="28"/>
        </w:rPr>
        <w:t xml:space="preserve">.п. </w:t>
      </w:r>
    </w:p>
    <w:p w:rsidR="00B94FD5" w:rsidRPr="00960F5C" w:rsidRDefault="008D240D" w:rsidP="00370276">
      <w:pPr>
        <w:autoSpaceDE w:val="0"/>
        <w:autoSpaceDN w:val="0"/>
        <w:adjustRightInd w:val="0"/>
        <w:spacing w:after="0" w:line="360" w:lineRule="auto"/>
        <w:ind w:right="142" w:firstLine="709"/>
        <w:jc w:val="both"/>
        <w:rPr>
          <w:rFonts w:ascii="Times New Roman" w:eastAsia="Calibri" w:hAnsi="Times New Roman" w:cs="Times New Roman"/>
          <w:noProof/>
          <w:sz w:val="28"/>
          <w:szCs w:val="28"/>
        </w:rPr>
      </w:pPr>
      <w:r w:rsidRPr="00960F5C">
        <w:rPr>
          <w:rFonts w:ascii="Times New Roman" w:eastAsia="Calibri" w:hAnsi="Times New Roman" w:cs="Times New Roman"/>
          <w:noProof/>
          <w:sz w:val="28"/>
          <w:szCs w:val="28"/>
        </w:rPr>
        <w:t xml:space="preserve">Приведенные </w:t>
      </w:r>
      <w:r w:rsidRPr="00960F5C">
        <w:rPr>
          <w:rFonts w:ascii="Times New Roman" w:eastAsia="Calibri" w:hAnsi="Times New Roman" w:cs="Times New Roman"/>
          <w:sz w:val="28"/>
          <w:szCs w:val="28"/>
        </w:rPr>
        <w:t>в о</w:t>
      </w:r>
      <w:r w:rsidRPr="00960F5C">
        <w:rPr>
          <w:rFonts w:ascii="Times New Roman" w:eastAsia="Calibri" w:hAnsi="Times New Roman" w:cs="Times New Roman"/>
          <w:noProof/>
          <w:sz w:val="28"/>
          <w:szCs w:val="28"/>
        </w:rPr>
        <w:t xml:space="preserve">сновном </w:t>
      </w:r>
      <w:r w:rsidRPr="00960F5C">
        <w:rPr>
          <w:rFonts w:ascii="Times New Roman" w:eastAsia="Calibri" w:hAnsi="Times New Roman" w:cs="Times New Roman"/>
          <w:sz w:val="28"/>
          <w:szCs w:val="28"/>
        </w:rPr>
        <w:t>т</w:t>
      </w:r>
      <w:r w:rsidRPr="00960F5C">
        <w:rPr>
          <w:rFonts w:ascii="Times New Roman" w:eastAsia="Calibri" w:hAnsi="Times New Roman" w:cs="Times New Roman"/>
          <w:noProof/>
          <w:sz w:val="28"/>
          <w:szCs w:val="28"/>
        </w:rPr>
        <w:t xml:space="preserve">ексте </w:t>
      </w:r>
      <w:r w:rsidRPr="00960F5C">
        <w:rPr>
          <w:rFonts w:ascii="Times New Roman" w:eastAsia="Calibri" w:hAnsi="Times New Roman" w:cs="Times New Roman"/>
          <w:sz w:val="28"/>
          <w:szCs w:val="28"/>
        </w:rPr>
        <w:t>т</w:t>
      </w:r>
      <w:r w:rsidRPr="00960F5C">
        <w:rPr>
          <w:rFonts w:ascii="Times New Roman" w:eastAsia="Calibri" w:hAnsi="Times New Roman" w:cs="Times New Roman"/>
          <w:noProof/>
          <w:sz w:val="28"/>
          <w:szCs w:val="28"/>
        </w:rPr>
        <w:t xml:space="preserve">аблицы, </w:t>
      </w:r>
      <w:r w:rsidRPr="00960F5C">
        <w:rPr>
          <w:rFonts w:ascii="Times New Roman" w:eastAsia="Calibri" w:hAnsi="Times New Roman" w:cs="Times New Roman"/>
          <w:sz w:val="28"/>
          <w:szCs w:val="28"/>
        </w:rPr>
        <w:t>р</w:t>
      </w:r>
      <w:r w:rsidRPr="00960F5C">
        <w:rPr>
          <w:rFonts w:ascii="Times New Roman" w:eastAsia="Calibri" w:hAnsi="Times New Roman" w:cs="Times New Roman"/>
          <w:noProof/>
          <w:sz w:val="28"/>
          <w:szCs w:val="28"/>
        </w:rPr>
        <w:t xml:space="preserve">исунки </w:t>
      </w:r>
      <w:r w:rsidRPr="00960F5C">
        <w:rPr>
          <w:rFonts w:ascii="Times New Roman" w:eastAsia="Calibri" w:hAnsi="Times New Roman" w:cs="Times New Roman"/>
          <w:sz w:val="28"/>
          <w:szCs w:val="28"/>
        </w:rPr>
        <w:t>и г</w:t>
      </w:r>
      <w:r w:rsidRPr="00960F5C">
        <w:rPr>
          <w:rFonts w:ascii="Times New Roman" w:eastAsia="Calibri" w:hAnsi="Times New Roman" w:cs="Times New Roman"/>
          <w:noProof/>
          <w:sz w:val="28"/>
          <w:szCs w:val="28"/>
        </w:rPr>
        <w:t xml:space="preserve">рафики </w:t>
      </w:r>
      <w:r w:rsidRPr="00960F5C">
        <w:rPr>
          <w:rFonts w:ascii="Times New Roman" w:eastAsia="Calibri" w:hAnsi="Times New Roman" w:cs="Times New Roman"/>
          <w:sz w:val="28"/>
          <w:szCs w:val="28"/>
        </w:rPr>
        <w:t>д</w:t>
      </w:r>
      <w:r w:rsidRPr="00960F5C">
        <w:rPr>
          <w:rFonts w:ascii="Times New Roman" w:eastAsia="Calibri" w:hAnsi="Times New Roman" w:cs="Times New Roman"/>
          <w:noProof/>
          <w:sz w:val="28"/>
          <w:szCs w:val="28"/>
        </w:rPr>
        <w:t xml:space="preserve">олжны </w:t>
      </w:r>
      <w:r w:rsidRPr="00960F5C">
        <w:rPr>
          <w:rFonts w:ascii="Times New Roman" w:eastAsia="Calibri" w:hAnsi="Times New Roman" w:cs="Times New Roman"/>
          <w:sz w:val="28"/>
          <w:szCs w:val="28"/>
        </w:rPr>
        <w:t>соп</w:t>
      </w:r>
      <w:r w:rsidRPr="00960F5C">
        <w:rPr>
          <w:rFonts w:ascii="Times New Roman" w:eastAsia="Calibri" w:hAnsi="Times New Roman" w:cs="Times New Roman"/>
          <w:noProof/>
          <w:sz w:val="28"/>
          <w:szCs w:val="28"/>
        </w:rPr>
        <w:t xml:space="preserve">ровождаться </w:t>
      </w:r>
      <w:r w:rsidRPr="00960F5C">
        <w:rPr>
          <w:rFonts w:ascii="Times New Roman" w:eastAsia="Calibri" w:hAnsi="Times New Roman" w:cs="Times New Roman"/>
          <w:sz w:val="28"/>
          <w:szCs w:val="28"/>
        </w:rPr>
        <w:t>и</w:t>
      </w:r>
      <w:r w:rsidRPr="00960F5C">
        <w:rPr>
          <w:rFonts w:ascii="Times New Roman" w:eastAsia="Calibri" w:hAnsi="Times New Roman" w:cs="Times New Roman"/>
          <w:noProof/>
          <w:sz w:val="28"/>
          <w:szCs w:val="28"/>
        </w:rPr>
        <w:t xml:space="preserve">х </w:t>
      </w:r>
      <w:r w:rsidRPr="00960F5C">
        <w:rPr>
          <w:rFonts w:ascii="Times New Roman" w:eastAsia="Calibri" w:hAnsi="Times New Roman" w:cs="Times New Roman"/>
          <w:sz w:val="28"/>
          <w:szCs w:val="28"/>
        </w:rPr>
        <w:t>а</w:t>
      </w:r>
      <w:r w:rsidRPr="00960F5C">
        <w:rPr>
          <w:rFonts w:ascii="Times New Roman" w:eastAsia="Calibri" w:hAnsi="Times New Roman" w:cs="Times New Roman"/>
          <w:noProof/>
          <w:sz w:val="28"/>
          <w:szCs w:val="28"/>
        </w:rPr>
        <w:t xml:space="preserve">нализом. </w:t>
      </w:r>
      <w:r w:rsidRPr="00960F5C">
        <w:rPr>
          <w:rFonts w:ascii="Times New Roman" w:eastAsia="Calibri" w:hAnsi="Times New Roman" w:cs="Times New Roman"/>
          <w:sz w:val="28"/>
          <w:szCs w:val="28"/>
        </w:rPr>
        <w:t>Г</w:t>
      </w:r>
      <w:r w:rsidRPr="00960F5C">
        <w:rPr>
          <w:rFonts w:ascii="Times New Roman" w:eastAsia="Calibri" w:hAnsi="Times New Roman" w:cs="Times New Roman"/>
          <w:noProof/>
          <w:sz w:val="28"/>
          <w:szCs w:val="28"/>
        </w:rPr>
        <w:t xml:space="preserve">ромоздкие </w:t>
      </w:r>
      <w:r w:rsidRPr="00960F5C">
        <w:rPr>
          <w:rFonts w:ascii="Times New Roman" w:eastAsia="Calibri" w:hAnsi="Times New Roman" w:cs="Times New Roman"/>
          <w:sz w:val="28"/>
          <w:szCs w:val="28"/>
        </w:rPr>
        <w:t>т</w:t>
      </w:r>
      <w:r w:rsidRPr="00960F5C">
        <w:rPr>
          <w:rFonts w:ascii="Times New Roman" w:eastAsia="Calibri" w:hAnsi="Times New Roman" w:cs="Times New Roman"/>
          <w:noProof/>
          <w:sz w:val="28"/>
          <w:szCs w:val="28"/>
        </w:rPr>
        <w:t xml:space="preserve">аблицы, </w:t>
      </w:r>
      <w:r w:rsidRPr="00960F5C">
        <w:rPr>
          <w:rFonts w:ascii="Times New Roman" w:eastAsia="Calibri" w:hAnsi="Times New Roman" w:cs="Times New Roman"/>
          <w:sz w:val="28"/>
          <w:szCs w:val="28"/>
        </w:rPr>
        <w:t>р</w:t>
      </w:r>
      <w:r w:rsidRPr="00960F5C">
        <w:rPr>
          <w:rFonts w:ascii="Times New Roman" w:eastAsia="Calibri" w:hAnsi="Times New Roman" w:cs="Times New Roman"/>
          <w:noProof/>
          <w:sz w:val="28"/>
          <w:szCs w:val="28"/>
        </w:rPr>
        <w:t xml:space="preserve">исунки, </w:t>
      </w:r>
      <w:r w:rsidRPr="00960F5C">
        <w:rPr>
          <w:rFonts w:ascii="Times New Roman" w:eastAsia="Calibri" w:hAnsi="Times New Roman" w:cs="Times New Roman"/>
          <w:sz w:val="28"/>
          <w:szCs w:val="28"/>
        </w:rPr>
        <w:t>г</w:t>
      </w:r>
      <w:r w:rsidRPr="00960F5C">
        <w:rPr>
          <w:rFonts w:ascii="Times New Roman" w:eastAsia="Calibri" w:hAnsi="Times New Roman" w:cs="Times New Roman"/>
          <w:noProof/>
          <w:sz w:val="28"/>
          <w:szCs w:val="28"/>
        </w:rPr>
        <w:t xml:space="preserve">рафики </w:t>
      </w:r>
      <w:r w:rsidRPr="00960F5C">
        <w:rPr>
          <w:rFonts w:ascii="Times New Roman" w:eastAsia="Calibri" w:hAnsi="Times New Roman" w:cs="Times New Roman"/>
          <w:sz w:val="28"/>
          <w:szCs w:val="28"/>
        </w:rPr>
        <w:t>и и</w:t>
      </w:r>
      <w:r w:rsidRPr="00960F5C">
        <w:rPr>
          <w:rFonts w:ascii="Times New Roman" w:eastAsia="Calibri" w:hAnsi="Times New Roman" w:cs="Times New Roman"/>
          <w:noProof/>
          <w:sz w:val="28"/>
          <w:szCs w:val="28"/>
        </w:rPr>
        <w:t xml:space="preserve">ные материалы </w:t>
      </w:r>
      <w:r w:rsidRPr="00960F5C">
        <w:rPr>
          <w:rFonts w:ascii="Times New Roman" w:eastAsia="Calibri" w:hAnsi="Times New Roman" w:cs="Times New Roman"/>
          <w:sz w:val="28"/>
          <w:szCs w:val="28"/>
        </w:rPr>
        <w:t>о</w:t>
      </w:r>
      <w:r w:rsidRPr="00960F5C">
        <w:rPr>
          <w:rFonts w:ascii="Times New Roman" w:eastAsia="Calibri" w:hAnsi="Times New Roman" w:cs="Times New Roman"/>
          <w:noProof/>
          <w:sz w:val="28"/>
          <w:szCs w:val="28"/>
        </w:rPr>
        <w:t xml:space="preserve">бычно </w:t>
      </w:r>
      <w:r w:rsidRPr="00960F5C">
        <w:rPr>
          <w:rFonts w:ascii="Times New Roman" w:eastAsia="Calibri" w:hAnsi="Times New Roman" w:cs="Times New Roman"/>
          <w:sz w:val="28"/>
          <w:szCs w:val="28"/>
        </w:rPr>
        <w:t>о</w:t>
      </w:r>
      <w:r w:rsidRPr="00960F5C">
        <w:rPr>
          <w:rFonts w:ascii="Times New Roman" w:eastAsia="Calibri" w:hAnsi="Times New Roman" w:cs="Times New Roman"/>
          <w:noProof/>
          <w:sz w:val="28"/>
          <w:szCs w:val="28"/>
        </w:rPr>
        <w:t xml:space="preserve">формляются </w:t>
      </w:r>
      <w:r w:rsidRPr="00960F5C">
        <w:rPr>
          <w:rFonts w:ascii="Times New Roman" w:eastAsia="Calibri" w:hAnsi="Times New Roman" w:cs="Times New Roman"/>
          <w:sz w:val="28"/>
          <w:szCs w:val="28"/>
        </w:rPr>
        <w:t>п</w:t>
      </w:r>
      <w:r w:rsidRPr="00960F5C">
        <w:rPr>
          <w:rFonts w:ascii="Times New Roman" w:eastAsia="Calibri" w:hAnsi="Times New Roman" w:cs="Times New Roman"/>
          <w:noProof/>
          <w:sz w:val="28"/>
          <w:szCs w:val="28"/>
        </w:rPr>
        <w:t xml:space="preserve">риложениями </w:t>
      </w:r>
      <w:r w:rsidRPr="00960F5C">
        <w:rPr>
          <w:rFonts w:ascii="Times New Roman" w:eastAsia="Calibri" w:hAnsi="Times New Roman" w:cs="Times New Roman"/>
          <w:sz w:val="28"/>
          <w:szCs w:val="28"/>
        </w:rPr>
        <w:t>к</w:t>
      </w:r>
      <w:r w:rsidRPr="00960F5C">
        <w:rPr>
          <w:rFonts w:ascii="Times New Roman" w:eastAsia="Calibri" w:hAnsi="Times New Roman" w:cs="Times New Roman"/>
          <w:b/>
          <w:sz w:val="28"/>
          <w:szCs w:val="28"/>
        </w:rPr>
        <w:t xml:space="preserve"> </w:t>
      </w:r>
      <w:r w:rsidRPr="00960F5C">
        <w:rPr>
          <w:rFonts w:ascii="Times New Roman" w:eastAsia="Calibri" w:hAnsi="Times New Roman" w:cs="Times New Roman"/>
          <w:sz w:val="28"/>
          <w:szCs w:val="28"/>
        </w:rPr>
        <w:t>отчету</w:t>
      </w:r>
      <w:r w:rsidRPr="00960F5C">
        <w:rPr>
          <w:rFonts w:ascii="Times New Roman" w:eastAsia="Calibri" w:hAnsi="Times New Roman" w:cs="Times New Roman"/>
          <w:b/>
          <w:sz w:val="28"/>
          <w:szCs w:val="28"/>
        </w:rPr>
        <w:t xml:space="preserve"> </w:t>
      </w:r>
      <w:r w:rsidRPr="00960F5C">
        <w:rPr>
          <w:rFonts w:ascii="Times New Roman" w:eastAsia="Calibri" w:hAnsi="Times New Roman" w:cs="Times New Roman"/>
          <w:b/>
          <w:noProof/>
          <w:sz w:val="28"/>
          <w:szCs w:val="28"/>
        </w:rPr>
        <w:t>и</w:t>
      </w:r>
      <w:r w:rsidRPr="00960F5C">
        <w:rPr>
          <w:rFonts w:ascii="Times New Roman" w:eastAsia="Calibri" w:hAnsi="Times New Roman" w:cs="Times New Roman"/>
          <w:noProof/>
          <w:sz w:val="28"/>
          <w:szCs w:val="28"/>
        </w:rPr>
        <w:t xml:space="preserve"> располагаются </w:t>
      </w:r>
      <w:r w:rsidRPr="00960F5C">
        <w:rPr>
          <w:rFonts w:ascii="Times New Roman" w:eastAsia="Calibri" w:hAnsi="Times New Roman" w:cs="Times New Roman"/>
          <w:sz w:val="28"/>
          <w:szCs w:val="28"/>
        </w:rPr>
        <w:t>п</w:t>
      </w:r>
      <w:r w:rsidRPr="00960F5C">
        <w:rPr>
          <w:rFonts w:ascii="Times New Roman" w:eastAsia="Calibri" w:hAnsi="Times New Roman" w:cs="Times New Roman"/>
          <w:noProof/>
          <w:sz w:val="28"/>
          <w:szCs w:val="28"/>
        </w:rPr>
        <w:t xml:space="preserve">осле </w:t>
      </w:r>
      <w:r w:rsidRPr="00960F5C">
        <w:rPr>
          <w:rFonts w:ascii="Times New Roman" w:eastAsia="Calibri" w:hAnsi="Times New Roman" w:cs="Times New Roman"/>
          <w:sz w:val="28"/>
          <w:szCs w:val="28"/>
        </w:rPr>
        <w:t>р</w:t>
      </w:r>
      <w:r w:rsidRPr="00960F5C">
        <w:rPr>
          <w:rFonts w:ascii="Times New Roman" w:eastAsia="Calibri" w:hAnsi="Times New Roman" w:cs="Times New Roman"/>
          <w:noProof/>
          <w:sz w:val="28"/>
          <w:szCs w:val="28"/>
        </w:rPr>
        <w:t xml:space="preserve">аздела </w:t>
      </w:r>
      <w:r w:rsidRPr="00960F5C">
        <w:rPr>
          <w:rFonts w:ascii="Times New Roman" w:eastAsia="Calibri" w:hAnsi="Times New Roman" w:cs="Times New Roman"/>
          <w:sz w:val="28"/>
          <w:szCs w:val="28"/>
        </w:rPr>
        <w:t>«</w:t>
      </w:r>
      <w:r w:rsidRPr="00960F5C">
        <w:rPr>
          <w:rFonts w:ascii="Times New Roman" w:eastAsia="Calibri" w:hAnsi="Times New Roman" w:cs="Times New Roman"/>
          <w:noProof/>
          <w:sz w:val="28"/>
          <w:szCs w:val="28"/>
        </w:rPr>
        <w:t xml:space="preserve">Список </w:t>
      </w:r>
      <w:r w:rsidRPr="00960F5C">
        <w:rPr>
          <w:rFonts w:ascii="Times New Roman" w:eastAsia="Calibri" w:hAnsi="Times New Roman" w:cs="Times New Roman"/>
          <w:sz w:val="28"/>
          <w:szCs w:val="28"/>
        </w:rPr>
        <w:t>и</w:t>
      </w:r>
      <w:r w:rsidRPr="00960F5C">
        <w:rPr>
          <w:rFonts w:ascii="Times New Roman" w:eastAsia="Calibri" w:hAnsi="Times New Roman" w:cs="Times New Roman"/>
          <w:noProof/>
          <w:sz w:val="28"/>
          <w:szCs w:val="28"/>
        </w:rPr>
        <w:t xml:space="preserve">спользованных </w:t>
      </w:r>
      <w:r w:rsidRPr="00960F5C">
        <w:rPr>
          <w:rFonts w:ascii="Times New Roman" w:eastAsia="Calibri" w:hAnsi="Times New Roman" w:cs="Times New Roman"/>
          <w:sz w:val="28"/>
          <w:szCs w:val="28"/>
        </w:rPr>
        <w:t>источник</w:t>
      </w:r>
      <w:r w:rsidRPr="00960F5C">
        <w:rPr>
          <w:rFonts w:ascii="Times New Roman" w:eastAsia="Calibri" w:hAnsi="Times New Roman" w:cs="Times New Roman"/>
          <w:noProof/>
          <w:sz w:val="28"/>
          <w:szCs w:val="28"/>
        </w:rPr>
        <w:t xml:space="preserve">ов». В </w:t>
      </w:r>
      <w:r w:rsidRPr="00960F5C">
        <w:rPr>
          <w:rFonts w:ascii="Times New Roman" w:eastAsia="Calibri" w:hAnsi="Times New Roman" w:cs="Times New Roman"/>
          <w:sz w:val="28"/>
          <w:szCs w:val="28"/>
        </w:rPr>
        <w:t>т</w:t>
      </w:r>
      <w:r w:rsidRPr="00960F5C">
        <w:rPr>
          <w:rFonts w:ascii="Times New Roman" w:eastAsia="Calibri" w:hAnsi="Times New Roman" w:cs="Times New Roman"/>
          <w:noProof/>
          <w:sz w:val="28"/>
          <w:szCs w:val="28"/>
        </w:rPr>
        <w:t>ексте</w:t>
      </w:r>
      <w:r w:rsidRPr="00960F5C">
        <w:rPr>
          <w:rFonts w:ascii="Times New Roman" w:eastAsia="Calibri" w:hAnsi="Times New Roman" w:cs="Times New Roman"/>
          <w:sz w:val="28"/>
          <w:szCs w:val="28"/>
        </w:rPr>
        <w:t xml:space="preserve"> н</w:t>
      </w:r>
      <w:r w:rsidR="00370276" w:rsidRPr="00960F5C">
        <w:rPr>
          <w:rFonts w:ascii="Times New Roman" w:eastAsia="Calibri" w:hAnsi="Times New Roman" w:cs="Times New Roman"/>
          <w:noProof/>
          <w:sz w:val="28"/>
          <w:szCs w:val="28"/>
        </w:rPr>
        <w:t xml:space="preserve">а них делают ссылки. </w:t>
      </w:r>
    </w:p>
    <w:p w:rsidR="008D240D" w:rsidRPr="00960F5C" w:rsidRDefault="008D240D" w:rsidP="005317D0">
      <w:pPr>
        <w:autoSpaceDE w:val="0"/>
        <w:autoSpaceDN w:val="0"/>
        <w:adjustRightInd w:val="0"/>
        <w:spacing w:after="0" w:line="360" w:lineRule="auto"/>
        <w:ind w:right="142" w:firstLine="709"/>
        <w:rPr>
          <w:rFonts w:ascii="Times New Roman" w:eastAsia="Calibri" w:hAnsi="Times New Roman" w:cs="Times New Roman"/>
          <w:noProof/>
          <w:sz w:val="28"/>
          <w:szCs w:val="28"/>
        </w:rPr>
      </w:pPr>
      <w:r w:rsidRPr="00960F5C">
        <w:rPr>
          <w:rFonts w:ascii="Times New Roman" w:eastAsia="Calibri" w:hAnsi="Times New Roman" w:cs="Times New Roman"/>
          <w:noProof/>
          <w:sz w:val="28"/>
          <w:szCs w:val="28"/>
        </w:rPr>
        <w:t>ПРИЛОЖЕНИЕ</w:t>
      </w:r>
    </w:p>
    <w:p w:rsidR="008D240D" w:rsidRPr="00960F5C" w:rsidRDefault="008D240D" w:rsidP="005317D0">
      <w:pPr>
        <w:autoSpaceDE w:val="0"/>
        <w:autoSpaceDN w:val="0"/>
        <w:adjustRightInd w:val="0"/>
        <w:spacing w:after="0" w:line="360" w:lineRule="auto"/>
        <w:ind w:right="142" w:firstLine="709"/>
        <w:jc w:val="both"/>
        <w:rPr>
          <w:rFonts w:ascii="Times New Roman" w:eastAsia="Calibri" w:hAnsi="Times New Roman" w:cs="Times New Roman"/>
          <w:noProof/>
          <w:color w:val="FF0000"/>
          <w:sz w:val="28"/>
          <w:szCs w:val="28"/>
        </w:rPr>
      </w:pPr>
      <w:r w:rsidRPr="00960F5C">
        <w:rPr>
          <w:rFonts w:ascii="Times New Roman" w:eastAsia="Calibri" w:hAnsi="Times New Roman" w:cs="Times New Roman"/>
          <w:noProof/>
          <w:sz w:val="28"/>
          <w:szCs w:val="28"/>
        </w:rPr>
        <w:t xml:space="preserve"> Слово «Приложение» пишется по центру, сферху страницы, без обзацного отступа 16 шрифтом, </w:t>
      </w:r>
      <w:proofErr w:type="spellStart"/>
      <w:r w:rsidRPr="00960F5C">
        <w:rPr>
          <w:rFonts w:ascii="Times New Roman" w:eastAsia="Calibri" w:hAnsi="Times New Roman" w:cs="Times New Roman"/>
          <w:sz w:val="28"/>
          <w:szCs w:val="28"/>
        </w:rPr>
        <w:t>Times</w:t>
      </w:r>
      <w:proofErr w:type="spellEnd"/>
      <w:r w:rsidRPr="00960F5C">
        <w:rPr>
          <w:rFonts w:ascii="Times New Roman" w:eastAsia="Calibri" w:hAnsi="Times New Roman" w:cs="Times New Roman"/>
          <w:sz w:val="28"/>
          <w:szCs w:val="28"/>
        </w:rPr>
        <w:t xml:space="preserve"> </w:t>
      </w:r>
      <w:proofErr w:type="spellStart"/>
      <w:r w:rsidRPr="00960F5C">
        <w:rPr>
          <w:rFonts w:ascii="Times New Roman" w:eastAsia="Calibri" w:hAnsi="Times New Roman" w:cs="Times New Roman"/>
          <w:sz w:val="28"/>
          <w:szCs w:val="28"/>
        </w:rPr>
        <w:t>New</w:t>
      </w:r>
      <w:proofErr w:type="spellEnd"/>
      <w:r w:rsidRPr="00960F5C">
        <w:rPr>
          <w:rFonts w:ascii="Times New Roman" w:eastAsia="Calibri" w:hAnsi="Times New Roman" w:cs="Times New Roman"/>
          <w:sz w:val="28"/>
          <w:szCs w:val="28"/>
        </w:rPr>
        <w:t xml:space="preserve"> </w:t>
      </w:r>
      <w:proofErr w:type="spellStart"/>
      <w:r w:rsidRPr="00960F5C">
        <w:rPr>
          <w:rFonts w:ascii="Times New Roman" w:eastAsia="Calibri" w:hAnsi="Times New Roman" w:cs="Times New Roman"/>
          <w:sz w:val="28"/>
          <w:szCs w:val="28"/>
        </w:rPr>
        <w:t>Roman</w:t>
      </w:r>
      <w:proofErr w:type="spellEnd"/>
      <w:r w:rsidRPr="00960F5C">
        <w:rPr>
          <w:rFonts w:ascii="Times New Roman" w:eastAsia="Calibri" w:hAnsi="Times New Roman" w:cs="Times New Roman"/>
          <w:sz w:val="28"/>
          <w:szCs w:val="28"/>
        </w:rPr>
        <w:t xml:space="preserve">. </w:t>
      </w:r>
      <w:r w:rsidRPr="00960F5C">
        <w:rPr>
          <w:rFonts w:ascii="Times New Roman" w:eastAsia="Calibri" w:hAnsi="Times New Roman" w:cs="Times New Roman"/>
          <w:color w:val="000000" w:themeColor="text1"/>
          <w:sz w:val="28"/>
          <w:szCs w:val="28"/>
        </w:rPr>
        <w:t>Приложение нумеруется латинскими буквами.</w:t>
      </w:r>
    </w:p>
    <w:p w:rsidR="008D240D" w:rsidRPr="00960F5C" w:rsidRDefault="008D240D" w:rsidP="005317D0">
      <w:pPr>
        <w:spacing w:after="0" w:line="360" w:lineRule="auto"/>
        <w:ind w:right="142" w:firstLine="709"/>
        <w:jc w:val="both"/>
        <w:rPr>
          <w:rFonts w:ascii="Times New Roman" w:eastAsia="Calibri" w:hAnsi="Times New Roman" w:cs="Times New Roman"/>
          <w:sz w:val="28"/>
          <w:szCs w:val="28"/>
        </w:rPr>
      </w:pPr>
      <w:r w:rsidRPr="00960F5C">
        <w:rPr>
          <w:rFonts w:ascii="Times New Roman" w:eastAsia="Calibri" w:hAnsi="Times New Roman" w:cs="Times New Roman"/>
          <w:sz w:val="28"/>
          <w:szCs w:val="28"/>
        </w:rPr>
        <w:t>ИЛЛЮСТРАЦИЯ (РИСУНОК)</w:t>
      </w:r>
    </w:p>
    <w:p w:rsidR="008D240D" w:rsidRPr="00960F5C" w:rsidRDefault="008D240D" w:rsidP="005317D0">
      <w:pPr>
        <w:spacing w:after="0" w:line="360" w:lineRule="auto"/>
        <w:ind w:right="142" w:firstLine="709"/>
        <w:jc w:val="both"/>
        <w:rPr>
          <w:rFonts w:ascii="Times New Roman" w:eastAsia="Calibri" w:hAnsi="Times New Roman" w:cs="Times New Roman"/>
          <w:sz w:val="28"/>
          <w:szCs w:val="28"/>
        </w:rPr>
      </w:pPr>
      <w:r w:rsidRPr="00960F5C">
        <w:rPr>
          <w:rFonts w:ascii="Times New Roman" w:eastAsia="Calibri" w:hAnsi="Times New Roman" w:cs="Times New Roman"/>
          <w:sz w:val="28"/>
          <w:szCs w:val="28"/>
        </w:rPr>
        <w:t>Иллюстрации</w:t>
      </w:r>
      <w:r w:rsidRPr="00960F5C">
        <w:rPr>
          <w:rFonts w:ascii="Times New Roman" w:eastAsia="Calibri" w:hAnsi="Times New Roman" w:cs="Times New Roman"/>
          <w:b/>
          <w:sz w:val="28"/>
          <w:szCs w:val="28"/>
        </w:rPr>
        <w:t xml:space="preserve"> </w:t>
      </w:r>
      <w:r w:rsidRPr="00960F5C">
        <w:rPr>
          <w:rFonts w:ascii="Times New Roman" w:eastAsia="Calibri" w:hAnsi="Times New Roman" w:cs="Times New Roman"/>
          <w:sz w:val="28"/>
          <w:szCs w:val="28"/>
        </w:rPr>
        <w:t xml:space="preserve">по тексту отчета (рисунки, графики, диаграммы и др.) следует нумеровать арабскими цифрами сквозной нумерацией. Иллюстрации должны иметь наименования и пояснительные данные (подрисуночный текст). Надписи на иллюстрациях, наименования и подрисуночный текст выравниваются по центру. </w:t>
      </w:r>
    </w:p>
    <w:p w:rsidR="008D240D" w:rsidRPr="00960F5C" w:rsidRDefault="008D240D" w:rsidP="005317D0">
      <w:pPr>
        <w:spacing w:after="0" w:line="360" w:lineRule="auto"/>
        <w:ind w:right="142" w:firstLine="709"/>
        <w:jc w:val="both"/>
        <w:rPr>
          <w:rFonts w:ascii="Times New Roman" w:eastAsia="Calibri" w:hAnsi="Times New Roman" w:cs="Times New Roman"/>
          <w:sz w:val="28"/>
          <w:szCs w:val="28"/>
        </w:rPr>
      </w:pPr>
      <w:r w:rsidRPr="00960F5C">
        <w:rPr>
          <w:rFonts w:ascii="Times New Roman" w:eastAsia="Calibri" w:hAnsi="Times New Roman" w:cs="Times New Roman"/>
          <w:sz w:val="28"/>
          <w:szCs w:val="28"/>
        </w:rPr>
        <w:t>В подрисуночном тексте применяют одинарный интервал между строк. После наименования рисунка точка не ставится. Выше и ниже каждой иллюстрации следует оставить не менее одной свободной строки (межстрочный интервал – 1,5).</w:t>
      </w:r>
    </w:p>
    <w:p w:rsidR="008D240D" w:rsidRPr="00960F5C" w:rsidRDefault="008D240D" w:rsidP="005317D0">
      <w:pPr>
        <w:spacing w:after="0" w:line="360" w:lineRule="auto"/>
        <w:ind w:right="142" w:firstLine="709"/>
        <w:rPr>
          <w:rFonts w:ascii="Times New Roman" w:eastAsia="Calibri" w:hAnsi="Times New Roman" w:cs="Times New Roman"/>
          <w:sz w:val="28"/>
          <w:szCs w:val="28"/>
        </w:rPr>
      </w:pPr>
      <w:r w:rsidRPr="00960F5C">
        <w:rPr>
          <w:rFonts w:ascii="Times New Roman" w:eastAsia="Calibri" w:hAnsi="Times New Roman" w:cs="Times New Roman"/>
          <w:sz w:val="28"/>
          <w:szCs w:val="28"/>
        </w:rPr>
        <w:t>Пример:</w:t>
      </w:r>
    </w:p>
    <w:p w:rsidR="008D240D" w:rsidRPr="00960F5C" w:rsidRDefault="008D240D" w:rsidP="005317D0">
      <w:pPr>
        <w:spacing w:after="0" w:line="360" w:lineRule="auto"/>
        <w:ind w:right="142" w:firstLine="709"/>
        <w:jc w:val="both"/>
        <w:rPr>
          <w:rFonts w:ascii="Times New Roman" w:hAnsi="Times New Roman" w:cs="Times New Roman"/>
          <w:sz w:val="28"/>
          <w:szCs w:val="28"/>
        </w:rPr>
      </w:pPr>
      <w:r w:rsidRPr="00960F5C">
        <w:rPr>
          <w:rFonts w:ascii="Times New Roman" w:hAnsi="Times New Roman" w:cs="Times New Roman"/>
          <w:sz w:val="28"/>
          <w:szCs w:val="28"/>
        </w:rPr>
        <w:t>Рассмотрим организационную структуру управления гипермаркета ООО «Лента» на рисунке 3.</w:t>
      </w:r>
    </w:p>
    <w:p w:rsidR="008D240D" w:rsidRPr="00960F5C" w:rsidRDefault="008D240D" w:rsidP="007C5BA4">
      <w:pPr>
        <w:spacing w:line="360" w:lineRule="auto"/>
        <w:ind w:right="142"/>
        <w:jc w:val="both"/>
        <w:rPr>
          <w:rFonts w:ascii="Times New Roman" w:hAnsi="Times New Roman" w:cs="Times New Roman"/>
          <w:sz w:val="28"/>
          <w:szCs w:val="28"/>
        </w:rPr>
      </w:pPr>
      <w:r w:rsidRPr="00960F5C">
        <w:rPr>
          <w:rFonts w:ascii="Times New Roman" w:hAnsi="Times New Roman" w:cs="Times New Roman"/>
          <w:noProof/>
          <w:sz w:val="28"/>
          <w:szCs w:val="28"/>
        </w:rPr>
        <w:lastRenderedPageBreak/>
        <w:drawing>
          <wp:inline distT="0" distB="0" distL="0" distR="0" wp14:anchorId="34B2D229" wp14:editId="4B354121">
            <wp:extent cx="5817155" cy="64293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839453" cy="6454020"/>
                    </a:xfrm>
                    <a:prstGeom prst="rect">
                      <a:avLst/>
                    </a:prstGeom>
                    <a:noFill/>
                  </pic:spPr>
                </pic:pic>
              </a:graphicData>
            </a:graphic>
          </wp:inline>
        </w:drawing>
      </w:r>
    </w:p>
    <w:p w:rsidR="008D240D" w:rsidRPr="00960F5C" w:rsidRDefault="008D240D" w:rsidP="00922CC8">
      <w:pPr>
        <w:widowControl w:val="0"/>
        <w:autoSpaceDE w:val="0"/>
        <w:autoSpaceDN w:val="0"/>
        <w:adjustRightInd w:val="0"/>
        <w:spacing w:after="0"/>
        <w:ind w:firstLine="709"/>
        <w:jc w:val="both"/>
        <w:rPr>
          <w:rFonts w:ascii="Times New Roman" w:hAnsi="Times New Roman" w:cs="Times New Roman"/>
          <w:color w:val="000000" w:themeColor="text1"/>
          <w:sz w:val="28"/>
          <w:szCs w:val="28"/>
        </w:rPr>
      </w:pPr>
      <w:r w:rsidRPr="00960F5C">
        <w:rPr>
          <w:rFonts w:ascii="Times New Roman" w:hAnsi="Times New Roman" w:cs="Times New Roman"/>
          <w:color w:val="000000" w:themeColor="text1"/>
          <w:sz w:val="28"/>
          <w:szCs w:val="28"/>
        </w:rPr>
        <w:t xml:space="preserve">Рисунок 3 </w:t>
      </w:r>
      <w:r w:rsidR="004128B4" w:rsidRPr="00960F5C">
        <w:rPr>
          <w:rFonts w:ascii="Times New Roman" w:hAnsi="Times New Roman" w:cs="Times New Roman"/>
          <w:color w:val="000000" w:themeColor="text1"/>
          <w:sz w:val="28"/>
          <w:szCs w:val="28"/>
        </w:rPr>
        <w:t>–</w:t>
      </w:r>
      <w:r w:rsidRPr="00960F5C">
        <w:rPr>
          <w:rFonts w:ascii="Times New Roman" w:hAnsi="Times New Roman" w:cs="Times New Roman"/>
          <w:color w:val="000000" w:themeColor="text1"/>
          <w:sz w:val="28"/>
          <w:szCs w:val="28"/>
        </w:rPr>
        <w:t xml:space="preserve"> Структура управления гипермаркета ООО «Лента» [42]</w:t>
      </w:r>
    </w:p>
    <w:p w:rsidR="00922CC8" w:rsidRPr="00960F5C" w:rsidRDefault="00922CC8" w:rsidP="00922CC8">
      <w:pPr>
        <w:spacing w:after="0"/>
        <w:ind w:firstLine="709"/>
        <w:jc w:val="both"/>
        <w:rPr>
          <w:rFonts w:ascii="Times New Roman" w:eastAsia="Calibri" w:hAnsi="Times New Roman" w:cs="Times New Roman"/>
          <w:sz w:val="28"/>
          <w:szCs w:val="28"/>
        </w:rPr>
      </w:pPr>
    </w:p>
    <w:p w:rsidR="008D240D" w:rsidRPr="00960F5C" w:rsidRDefault="008D240D" w:rsidP="00922CC8">
      <w:pPr>
        <w:spacing w:after="0"/>
        <w:ind w:firstLine="709"/>
        <w:jc w:val="both"/>
        <w:rPr>
          <w:rFonts w:ascii="Times New Roman" w:eastAsia="Calibri" w:hAnsi="Times New Roman" w:cs="Times New Roman"/>
          <w:sz w:val="28"/>
          <w:szCs w:val="28"/>
        </w:rPr>
      </w:pPr>
      <w:r w:rsidRPr="00960F5C">
        <w:rPr>
          <w:rFonts w:ascii="Times New Roman" w:eastAsia="Calibri" w:hAnsi="Times New Roman" w:cs="Times New Roman"/>
          <w:sz w:val="28"/>
          <w:szCs w:val="28"/>
        </w:rPr>
        <w:t>Перенос части иллюстрации на другую страницу не допускается. На все иллюстрации в тексте должны быть ссылки и разъяснения.</w:t>
      </w:r>
    </w:p>
    <w:p w:rsidR="008D240D" w:rsidRPr="00960F5C" w:rsidRDefault="008D240D" w:rsidP="00922CC8">
      <w:pPr>
        <w:spacing w:after="0"/>
        <w:ind w:firstLine="709"/>
        <w:jc w:val="both"/>
        <w:rPr>
          <w:rFonts w:ascii="Times New Roman" w:hAnsi="Times New Roman" w:cs="Times New Roman"/>
          <w:sz w:val="28"/>
          <w:szCs w:val="28"/>
        </w:rPr>
      </w:pPr>
      <w:r w:rsidRPr="00960F5C">
        <w:rPr>
          <w:rFonts w:ascii="Times New Roman" w:eastAsia="Calibri" w:hAnsi="Times New Roman" w:cs="Times New Roman"/>
          <w:sz w:val="28"/>
          <w:szCs w:val="28"/>
        </w:rPr>
        <w:t>Пример:</w:t>
      </w:r>
    </w:p>
    <w:p w:rsidR="008D240D" w:rsidRPr="00960F5C" w:rsidRDefault="008D240D" w:rsidP="00922CC8">
      <w:pPr>
        <w:widowControl w:val="0"/>
        <w:autoSpaceDE w:val="0"/>
        <w:autoSpaceDN w:val="0"/>
        <w:adjustRightInd w:val="0"/>
        <w:spacing w:after="0"/>
        <w:ind w:firstLine="709"/>
        <w:jc w:val="both"/>
        <w:rPr>
          <w:rFonts w:ascii="Times New Roman" w:eastAsia="Calibri" w:hAnsi="Times New Roman" w:cs="Times New Roman"/>
          <w:color w:val="000000" w:themeColor="text1"/>
          <w:sz w:val="28"/>
          <w:szCs w:val="28"/>
        </w:rPr>
      </w:pPr>
      <w:r w:rsidRPr="00960F5C">
        <w:rPr>
          <w:rFonts w:ascii="Times New Roman" w:eastAsia="Calibri" w:hAnsi="Times New Roman" w:cs="Times New Roman"/>
          <w:color w:val="000000" w:themeColor="text1"/>
          <w:sz w:val="28"/>
          <w:szCs w:val="28"/>
        </w:rPr>
        <w:t>Динамика за период с 20__ г. по 20__ г. основных финансовых показателей, такие как: выручка, прибыль (убыток) от продаж, себестоимость от продаж и чистая прибыль представлена на рисунке 4.</w:t>
      </w:r>
    </w:p>
    <w:p w:rsidR="008D240D" w:rsidRPr="00960F5C" w:rsidRDefault="008D240D" w:rsidP="008D240D">
      <w:pPr>
        <w:widowControl w:val="0"/>
        <w:autoSpaceDE w:val="0"/>
        <w:autoSpaceDN w:val="0"/>
        <w:adjustRightInd w:val="0"/>
        <w:spacing w:line="360" w:lineRule="auto"/>
        <w:ind w:right="142" w:firstLine="709"/>
        <w:jc w:val="both"/>
        <w:rPr>
          <w:rFonts w:ascii="Times New Roman" w:hAnsi="Times New Roman" w:cs="Times New Roman"/>
          <w:color w:val="000000" w:themeColor="text1"/>
          <w:sz w:val="28"/>
          <w:szCs w:val="28"/>
        </w:rPr>
      </w:pPr>
    </w:p>
    <w:p w:rsidR="008D240D" w:rsidRPr="00960F5C" w:rsidRDefault="008D240D" w:rsidP="008D240D">
      <w:pPr>
        <w:spacing w:line="360" w:lineRule="auto"/>
        <w:ind w:right="142"/>
        <w:jc w:val="both"/>
        <w:rPr>
          <w:rFonts w:ascii="Times New Roman" w:eastAsia="Calibri" w:hAnsi="Times New Roman" w:cs="Times New Roman"/>
          <w:color w:val="000000" w:themeColor="text1"/>
          <w:sz w:val="28"/>
          <w:szCs w:val="28"/>
        </w:rPr>
      </w:pPr>
      <w:r w:rsidRPr="00960F5C">
        <w:rPr>
          <w:rFonts w:ascii="Times New Roman" w:eastAsia="Calibri" w:hAnsi="Times New Roman" w:cs="Times New Roman"/>
          <w:noProof/>
          <w:color w:val="000000" w:themeColor="text1"/>
          <w:sz w:val="28"/>
          <w:szCs w:val="28"/>
        </w:rPr>
        <w:lastRenderedPageBreak/>
        <w:drawing>
          <wp:inline distT="0" distB="0" distL="0" distR="0" wp14:anchorId="55106318" wp14:editId="70B6789E">
            <wp:extent cx="6115792" cy="3990109"/>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D240D" w:rsidRPr="00960F5C" w:rsidRDefault="008D240D" w:rsidP="008D240D">
      <w:pPr>
        <w:widowControl w:val="0"/>
        <w:autoSpaceDE w:val="0"/>
        <w:autoSpaceDN w:val="0"/>
        <w:adjustRightInd w:val="0"/>
        <w:spacing w:line="360" w:lineRule="auto"/>
        <w:ind w:right="142"/>
        <w:jc w:val="center"/>
        <w:rPr>
          <w:rFonts w:ascii="Times New Roman" w:eastAsia="Calibri" w:hAnsi="Times New Roman" w:cs="Times New Roman"/>
          <w:color w:val="000000" w:themeColor="text1"/>
          <w:sz w:val="28"/>
          <w:szCs w:val="28"/>
        </w:rPr>
      </w:pPr>
    </w:p>
    <w:p w:rsidR="008D240D" w:rsidRPr="00960F5C" w:rsidRDefault="008D240D" w:rsidP="008D240D">
      <w:pPr>
        <w:widowControl w:val="0"/>
        <w:autoSpaceDE w:val="0"/>
        <w:autoSpaceDN w:val="0"/>
        <w:adjustRightInd w:val="0"/>
        <w:spacing w:line="360" w:lineRule="auto"/>
        <w:ind w:right="142"/>
        <w:jc w:val="center"/>
        <w:rPr>
          <w:rFonts w:ascii="Times New Roman" w:eastAsia="Calibri" w:hAnsi="Times New Roman" w:cs="Times New Roman"/>
          <w:color w:val="000000" w:themeColor="text1"/>
          <w:sz w:val="28"/>
          <w:szCs w:val="28"/>
        </w:rPr>
      </w:pPr>
      <w:r w:rsidRPr="00960F5C">
        <w:rPr>
          <w:rFonts w:ascii="Times New Roman" w:eastAsia="Calibri" w:hAnsi="Times New Roman" w:cs="Times New Roman"/>
          <w:color w:val="000000" w:themeColor="text1"/>
          <w:sz w:val="28"/>
          <w:szCs w:val="28"/>
        </w:rPr>
        <w:t xml:space="preserve">Рисунок 4 </w:t>
      </w:r>
      <w:r w:rsidR="00E73AA7" w:rsidRPr="00960F5C">
        <w:rPr>
          <w:rFonts w:ascii="Times New Roman" w:eastAsia="Calibri" w:hAnsi="Times New Roman" w:cs="Times New Roman"/>
          <w:color w:val="000000" w:themeColor="text1"/>
          <w:sz w:val="28"/>
          <w:szCs w:val="28"/>
        </w:rPr>
        <w:t>–</w:t>
      </w:r>
      <w:r w:rsidRPr="00960F5C">
        <w:rPr>
          <w:rFonts w:ascii="Times New Roman" w:eastAsia="Calibri" w:hAnsi="Times New Roman" w:cs="Times New Roman"/>
          <w:color w:val="000000" w:themeColor="text1"/>
          <w:sz w:val="28"/>
          <w:szCs w:val="28"/>
        </w:rPr>
        <w:t xml:space="preserve"> Динамика основных финансовых показателей деятельности</w:t>
      </w:r>
    </w:p>
    <w:p w:rsidR="008D240D" w:rsidRPr="00960F5C" w:rsidRDefault="008D240D" w:rsidP="00370276">
      <w:pPr>
        <w:widowControl w:val="0"/>
        <w:autoSpaceDE w:val="0"/>
        <w:autoSpaceDN w:val="0"/>
        <w:adjustRightInd w:val="0"/>
        <w:spacing w:after="0" w:line="360" w:lineRule="auto"/>
        <w:jc w:val="center"/>
        <w:rPr>
          <w:rFonts w:ascii="Times New Roman" w:eastAsia="Calibri" w:hAnsi="Times New Roman" w:cs="Times New Roman"/>
          <w:color w:val="000000" w:themeColor="text1"/>
          <w:sz w:val="28"/>
          <w:szCs w:val="28"/>
        </w:rPr>
      </w:pPr>
      <w:r w:rsidRPr="00960F5C">
        <w:rPr>
          <w:rFonts w:ascii="Times New Roman" w:hAnsi="Times New Roman" w:cs="Times New Roman"/>
          <w:color w:val="000000" w:themeColor="text1"/>
          <w:sz w:val="28"/>
          <w:szCs w:val="28"/>
        </w:rPr>
        <w:t xml:space="preserve">Анализ динамики основных финансовых показателей </w:t>
      </w:r>
      <w:r w:rsidRPr="00960F5C">
        <w:rPr>
          <w:rFonts w:ascii="Times New Roman" w:eastAsia="Calibri" w:hAnsi="Times New Roman" w:cs="Times New Roman"/>
          <w:color w:val="000000" w:themeColor="text1"/>
          <w:sz w:val="28"/>
          <w:szCs w:val="28"/>
        </w:rPr>
        <w:t>деятельности</w:t>
      </w:r>
    </w:p>
    <w:p w:rsidR="008D240D" w:rsidRPr="00960F5C" w:rsidRDefault="008D240D" w:rsidP="00370276">
      <w:pPr>
        <w:widowControl w:val="0"/>
        <w:autoSpaceDE w:val="0"/>
        <w:autoSpaceDN w:val="0"/>
        <w:adjustRightInd w:val="0"/>
        <w:spacing w:after="0" w:line="360" w:lineRule="auto"/>
        <w:jc w:val="both"/>
        <w:rPr>
          <w:rFonts w:ascii="Times New Roman" w:hAnsi="Times New Roman" w:cs="Times New Roman"/>
          <w:color w:val="000000" w:themeColor="text1"/>
          <w:sz w:val="28"/>
          <w:szCs w:val="28"/>
        </w:rPr>
      </w:pPr>
      <w:r w:rsidRPr="00960F5C">
        <w:rPr>
          <w:rFonts w:ascii="Times New Roman" w:eastAsia="Calibri" w:hAnsi="Times New Roman" w:cs="Times New Roman"/>
          <w:color w:val="000000" w:themeColor="text1"/>
          <w:sz w:val="28"/>
          <w:szCs w:val="28"/>
        </w:rPr>
        <w:t xml:space="preserve"> ООО «Лента» </w:t>
      </w:r>
      <w:r w:rsidRPr="00960F5C">
        <w:rPr>
          <w:rFonts w:ascii="Times New Roman" w:hAnsi="Times New Roman" w:cs="Times New Roman"/>
          <w:color w:val="000000" w:themeColor="text1"/>
          <w:sz w:val="28"/>
          <w:szCs w:val="28"/>
        </w:rPr>
        <w:t>показал, что в 20__ г. значительно увеличились все вышеперечисленные показатели по сравнению с 20__ г.</w:t>
      </w:r>
    </w:p>
    <w:p w:rsidR="008D240D" w:rsidRPr="00960F5C" w:rsidRDefault="008D240D" w:rsidP="00370276">
      <w:pPr>
        <w:spacing w:after="0" w:line="360" w:lineRule="auto"/>
        <w:ind w:firstLine="709"/>
        <w:jc w:val="both"/>
        <w:rPr>
          <w:rFonts w:ascii="Times New Roman" w:hAnsi="Times New Roman" w:cs="Times New Roman"/>
          <w:color w:val="000000"/>
          <w:sz w:val="28"/>
          <w:szCs w:val="28"/>
        </w:rPr>
      </w:pPr>
      <w:r w:rsidRPr="00960F5C">
        <w:rPr>
          <w:rFonts w:ascii="Times New Roman" w:eastAsia="Calibri" w:hAnsi="Times New Roman" w:cs="Times New Roman"/>
          <w:sz w:val="28"/>
          <w:szCs w:val="28"/>
        </w:rPr>
        <w:t>ТАБЛИЦЫ</w:t>
      </w:r>
      <w:r w:rsidRPr="00960F5C">
        <w:rPr>
          <w:rFonts w:ascii="Times New Roman" w:hAnsi="Times New Roman" w:cs="Times New Roman"/>
          <w:color w:val="000000"/>
          <w:sz w:val="28"/>
          <w:szCs w:val="28"/>
        </w:rPr>
        <w:t>.</w:t>
      </w:r>
    </w:p>
    <w:p w:rsidR="008D240D" w:rsidRPr="00960F5C" w:rsidRDefault="008D240D" w:rsidP="00370276">
      <w:pPr>
        <w:spacing w:after="0" w:line="360" w:lineRule="auto"/>
        <w:ind w:firstLine="709"/>
        <w:jc w:val="both"/>
        <w:rPr>
          <w:rFonts w:ascii="Times New Roman" w:hAnsi="Times New Roman" w:cs="Times New Roman"/>
          <w:i/>
          <w:color w:val="000000"/>
          <w:sz w:val="28"/>
          <w:szCs w:val="28"/>
        </w:rPr>
      </w:pPr>
      <w:r w:rsidRPr="00960F5C">
        <w:rPr>
          <w:rFonts w:ascii="Times New Roman" w:hAnsi="Times New Roman" w:cs="Times New Roman"/>
          <w:spacing w:val="-3"/>
          <w:sz w:val="28"/>
          <w:szCs w:val="28"/>
        </w:rPr>
        <w:t>Таблицы применяются для лучшей наглядности и удобства сравнения по</w:t>
      </w:r>
      <w:r w:rsidRPr="00960F5C">
        <w:rPr>
          <w:rFonts w:ascii="Times New Roman" w:hAnsi="Times New Roman" w:cs="Times New Roman"/>
          <w:spacing w:val="-3"/>
          <w:sz w:val="28"/>
          <w:szCs w:val="28"/>
        </w:rPr>
        <w:softHyphen/>
      </w:r>
      <w:r w:rsidRPr="00960F5C">
        <w:rPr>
          <w:rFonts w:ascii="Times New Roman" w:hAnsi="Times New Roman" w:cs="Times New Roman"/>
          <w:spacing w:val="-1"/>
          <w:sz w:val="28"/>
          <w:szCs w:val="28"/>
        </w:rPr>
        <w:t>казателей. Название таблицы, при его наличии, должно отражать ее содержа</w:t>
      </w:r>
      <w:r w:rsidRPr="00960F5C">
        <w:rPr>
          <w:rFonts w:ascii="Times New Roman" w:hAnsi="Times New Roman" w:cs="Times New Roman"/>
          <w:spacing w:val="-1"/>
          <w:sz w:val="28"/>
          <w:szCs w:val="28"/>
        </w:rPr>
        <w:softHyphen/>
      </w:r>
      <w:r w:rsidRPr="00960F5C">
        <w:rPr>
          <w:rFonts w:ascii="Times New Roman" w:hAnsi="Times New Roman" w:cs="Times New Roman"/>
          <w:spacing w:val="-2"/>
          <w:sz w:val="28"/>
          <w:szCs w:val="28"/>
        </w:rPr>
        <w:t>ние, быть точным и кратким.</w:t>
      </w:r>
      <w:r w:rsidRPr="00960F5C">
        <w:rPr>
          <w:rFonts w:ascii="Times New Roman" w:hAnsi="Times New Roman" w:cs="Times New Roman"/>
          <w:b/>
          <w:spacing w:val="-2"/>
          <w:sz w:val="28"/>
          <w:szCs w:val="28"/>
        </w:rPr>
        <w:t xml:space="preserve"> </w:t>
      </w:r>
      <w:r w:rsidRPr="00960F5C">
        <w:rPr>
          <w:rFonts w:ascii="Times New Roman" w:hAnsi="Times New Roman" w:cs="Times New Roman"/>
          <w:spacing w:val="-2"/>
          <w:sz w:val="28"/>
          <w:szCs w:val="28"/>
        </w:rPr>
        <w:t>Название таблицы помещают по центру, без абзацного отступа.</w:t>
      </w:r>
    </w:p>
    <w:p w:rsidR="008D240D" w:rsidRPr="00960F5C" w:rsidRDefault="008D240D" w:rsidP="00370276">
      <w:pPr>
        <w:shd w:val="clear" w:color="auto" w:fill="FFFFFF"/>
        <w:spacing w:after="0" w:line="360" w:lineRule="auto"/>
        <w:ind w:firstLine="709"/>
        <w:jc w:val="both"/>
        <w:rPr>
          <w:rFonts w:ascii="Times New Roman" w:hAnsi="Times New Roman" w:cs="Times New Roman"/>
          <w:spacing w:val="-3"/>
          <w:sz w:val="28"/>
          <w:szCs w:val="28"/>
        </w:rPr>
      </w:pPr>
      <w:r w:rsidRPr="00960F5C">
        <w:rPr>
          <w:rFonts w:ascii="Times New Roman" w:hAnsi="Times New Roman" w:cs="Times New Roman"/>
          <w:spacing w:val="-3"/>
          <w:sz w:val="28"/>
          <w:szCs w:val="28"/>
        </w:rPr>
        <w:t>Таблицы, за исключением таблиц приложений, следует нумеровать араб</w:t>
      </w:r>
      <w:r w:rsidRPr="00960F5C">
        <w:rPr>
          <w:rFonts w:ascii="Times New Roman" w:hAnsi="Times New Roman" w:cs="Times New Roman"/>
          <w:spacing w:val="-3"/>
          <w:sz w:val="28"/>
          <w:szCs w:val="28"/>
        </w:rPr>
        <w:softHyphen/>
      </w:r>
      <w:r w:rsidRPr="00960F5C">
        <w:rPr>
          <w:rFonts w:ascii="Times New Roman" w:hAnsi="Times New Roman" w:cs="Times New Roman"/>
          <w:sz w:val="28"/>
          <w:szCs w:val="28"/>
        </w:rPr>
        <w:t xml:space="preserve">скими цифрами </w:t>
      </w:r>
      <w:r w:rsidRPr="00960F5C">
        <w:rPr>
          <w:rFonts w:ascii="Times New Roman" w:hAnsi="Times New Roman" w:cs="Times New Roman"/>
          <w:spacing w:val="-3"/>
          <w:sz w:val="28"/>
          <w:szCs w:val="28"/>
        </w:rPr>
        <w:t xml:space="preserve">в пределах раздела. Текст внутри таблицы  дипломной работе оформляются 12 шрифтом, </w:t>
      </w:r>
      <w:proofErr w:type="spellStart"/>
      <w:r w:rsidRPr="00960F5C">
        <w:rPr>
          <w:rFonts w:ascii="Times New Roman" w:eastAsia="Calibri" w:hAnsi="Times New Roman" w:cs="Times New Roman"/>
          <w:sz w:val="28"/>
          <w:szCs w:val="28"/>
        </w:rPr>
        <w:t>Times</w:t>
      </w:r>
      <w:proofErr w:type="spellEnd"/>
      <w:r w:rsidRPr="00960F5C">
        <w:rPr>
          <w:rFonts w:ascii="Times New Roman" w:eastAsia="Calibri" w:hAnsi="Times New Roman" w:cs="Times New Roman"/>
          <w:sz w:val="28"/>
          <w:szCs w:val="28"/>
        </w:rPr>
        <w:t xml:space="preserve"> </w:t>
      </w:r>
      <w:proofErr w:type="spellStart"/>
      <w:r w:rsidRPr="00960F5C">
        <w:rPr>
          <w:rFonts w:ascii="Times New Roman" w:eastAsia="Calibri" w:hAnsi="Times New Roman" w:cs="Times New Roman"/>
          <w:sz w:val="28"/>
          <w:szCs w:val="28"/>
        </w:rPr>
        <w:t>New</w:t>
      </w:r>
      <w:proofErr w:type="spellEnd"/>
      <w:r w:rsidRPr="00960F5C">
        <w:rPr>
          <w:rFonts w:ascii="Times New Roman" w:eastAsia="Calibri" w:hAnsi="Times New Roman" w:cs="Times New Roman"/>
          <w:sz w:val="28"/>
          <w:szCs w:val="28"/>
        </w:rPr>
        <w:t xml:space="preserve"> </w:t>
      </w:r>
      <w:proofErr w:type="spellStart"/>
      <w:r w:rsidRPr="00960F5C">
        <w:rPr>
          <w:rFonts w:ascii="Times New Roman" w:eastAsia="Calibri" w:hAnsi="Times New Roman" w:cs="Times New Roman"/>
          <w:sz w:val="28"/>
          <w:szCs w:val="28"/>
        </w:rPr>
        <w:t>Roman</w:t>
      </w:r>
      <w:proofErr w:type="spellEnd"/>
      <w:r w:rsidRPr="00960F5C">
        <w:rPr>
          <w:rFonts w:ascii="Times New Roman" w:eastAsia="Calibri" w:hAnsi="Times New Roman" w:cs="Times New Roman"/>
          <w:sz w:val="28"/>
          <w:szCs w:val="28"/>
        </w:rPr>
        <w:t>.</w:t>
      </w:r>
    </w:p>
    <w:p w:rsidR="008D240D" w:rsidRPr="00960F5C" w:rsidRDefault="008D240D" w:rsidP="00370276">
      <w:pPr>
        <w:shd w:val="clear" w:color="auto" w:fill="FFFFFF"/>
        <w:spacing w:after="0" w:line="360" w:lineRule="auto"/>
        <w:ind w:firstLine="709"/>
        <w:jc w:val="both"/>
        <w:rPr>
          <w:rFonts w:ascii="Times New Roman" w:hAnsi="Times New Roman" w:cs="Times New Roman"/>
          <w:sz w:val="28"/>
          <w:szCs w:val="28"/>
        </w:rPr>
      </w:pPr>
      <w:r w:rsidRPr="00960F5C">
        <w:rPr>
          <w:rFonts w:ascii="Times New Roman" w:hAnsi="Times New Roman" w:cs="Times New Roman"/>
          <w:spacing w:val="-3"/>
          <w:sz w:val="28"/>
          <w:szCs w:val="28"/>
        </w:rPr>
        <w:t>Тогда номер табли</w:t>
      </w:r>
      <w:r w:rsidRPr="00960F5C">
        <w:rPr>
          <w:rFonts w:ascii="Times New Roman" w:hAnsi="Times New Roman" w:cs="Times New Roman"/>
          <w:spacing w:val="-3"/>
          <w:sz w:val="28"/>
          <w:szCs w:val="28"/>
        </w:rPr>
        <w:softHyphen/>
        <w:t>цы состоит из номера раздела и порядкового номера таблицы. Например: «Таб</w:t>
      </w:r>
      <w:r w:rsidRPr="00960F5C">
        <w:rPr>
          <w:rFonts w:ascii="Times New Roman" w:hAnsi="Times New Roman" w:cs="Times New Roman"/>
          <w:sz w:val="28"/>
          <w:szCs w:val="28"/>
        </w:rPr>
        <w:t>лица 2.1 –..., Таблица 2.2 - …. и т.п.».</w:t>
      </w:r>
    </w:p>
    <w:p w:rsidR="008D240D" w:rsidRPr="00960F5C" w:rsidRDefault="008D240D" w:rsidP="00370276">
      <w:pPr>
        <w:shd w:val="clear" w:color="auto" w:fill="FFFFFF"/>
        <w:spacing w:after="0" w:line="360" w:lineRule="auto"/>
        <w:ind w:firstLine="709"/>
        <w:rPr>
          <w:rFonts w:ascii="Times New Roman" w:hAnsi="Times New Roman" w:cs="Times New Roman"/>
          <w:sz w:val="28"/>
          <w:szCs w:val="28"/>
        </w:rPr>
      </w:pPr>
      <w:r w:rsidRPr="00960F5C">
        <w:rPr>
          <w:rFonts w:ascii="Times New Roman" w:hAnsi="Times New Roman" w:cs="Times New Roman"/>
          <w:sz w:val="28"/>
          <w:szCs w:val="28"/>
        </w:rPr>
        <w:lastRenderedPageBreak/>
        <w:t>Пример:</w:t>
      </w:r>
    </w:p>
    <w:p w:rsidR="007904D4" w:rsidRPr="00960F5C" w:rsidRDefault="007904D4" w:rsidP="007904D4">
      <w:pPr>
        <w:spacing w:after="0"/>
        <w:jc w:val="center"/>
        <w:rPr>
          <w:rFonts w:ascii="Times New Roman" w:hAnsi="Times New Roman" w:cs="Times New Roman"/>
          <w:color w:val="000000" w:themeColor="text1"/>
          <w:sz w:val="28"/>
          <w:szCs w:val="28"/>
        </w:rPr>
      </w:pPr>
    </w:p>
    <w:p w:rsidR="008D240D" w:rsidRPr="00960F5C" w:rsidRDefault="008D240D" w:rsidP="007904D4">
      <w:pPr>
        <w:spacing w:after="0"/>
        <w:jc w:val="center"/>
        <w:rPr>
          <w:rFonts w:ascii="Times New Roman" w:hAnsi="Times New Roman" w:cs="Times New Roman"/>
          <w:color w:val="000000" w:themeColor="text1"/>
          <w:sz w:val="28"/>
          <w:szCs w:val="28"/>
        </w:rPr>
      </w:pPr>
      <w:r w:rsidRPr="00960F5C">
        <w:rPr>
          <w:rFonts w:ascii="Times New Roman" w:hAnsi="Times New Roman" w:cs="Times New Roman"/>
          <w:color w:val="000000" w:themeColor="text1"/>
          <w:sz w:val="28"/>
          <w:szCs w:val="28"/>
        </w:rPr>
        <w:t xml:space="preserve">Таблица 2.4 </w:t>
      </w:r>
      <w:r w:rsidR="00B14FD6" w:rsidRPr="00960F5C">
        <w:rPr>
          <w:rFonts w:ascii="Times New Roman" w:hAnsi="Times New Roman" w:cs="Times New Roman"/>
          <w:color w:val="000000" w:themeColor="text1"/>
          <w:sz w:val="28"/>
          <w:szCs w:val="28"/>
        </w:rPr>
        <w:t>–</w:t>
      </w:r>
      <w:r w:rsidRPr="00960F5C">
        <w:rPr>
          <w:rFonts w:ascii="Times New Roman" w:hAnsi="Times New Roman" w:cs="Times New Roman"/>
          <w:color w:val="000000" w:themeColor="text1"/>
          <w:sz w:val="28"/>
          <w:szCs w:val="28"/>
        </w:rPr>
        <w:t xml:space="preserve"> Динамика показателей эффективности использования основных средств в ООО «Лента» </w:t>
      </w:r>
    </w:p>
    <w:tbl>
      <w:tblPr>
        <w:tblW w:w="9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2"/>
        <w:gridCol w:w="1577"/>
        <w:gridCol w:w="1578"/>
        <w:gridCol w:w="1578"/>
        <w:gridCol w:w="1646"/>
      </w:tblGrid>
      <w:tr w:rsidR="008D240D" w:rsidRPr="00960F5C" w:rsidTr="008D240D">
        <w:trPr>
          <w:jc w:val="center"/>
        </w:trPr>
        <w:tc>
          <w:tcPr>
            <w:tcW w:w="3242" w:type="dxa"/>
            <w:tcBorders>
              <w:top w:val="single" w:sz="4" w:space="0" w:color="auto"/>
              <w:left w:val="single" w:sz="4" w:space="0" w:color="auto"/>
              <w:bottom w:val="single" w:sz="4" w:space="0" w:color="auto"/>
              <w:right w:val="single" w:sz="4" w:space="0" w:color="auto"/>
            </w:tcBorders>
            <w:vAlign w:val="center"/>
            <w:hideMark/>
          </w:tcPr>
          <w:p w:rsidR="008D240D" w:rsidRPr="00960F5C" w:rsidRDefault="008D240D" w:rsidP="008D240D">
            <w:pPr>
              <w:ind w:right="142"/>
              <w:jc w:val="center"/>
              <w:rPr>
                <w:rFonts w:ascii="Times New Roman" w:hAnsi="Times New Roman" w:cs="Times New Roman"/>
                <w:color w:val="000000" w:themeColor="text1"/>
              </w:rPr>
            </w:pPr>
            <w:r w:rsidRPr="00960F5C">
              <w:rPr>
                <w:rFonts w:ascii="Times New Roman" w:hAnsi="Times New Roman" w:cs="Times New Roman"/>
                <w:color w:val="000000" w:themeColor="text1"/>
              </w:rPr>
              <w:t>Показатели</w:t>
            </w:r>
          </w:p>
        </w:tc>
        <w:tc>
          <w:tcPr>
            <w:tcW w:w="1577" w:type="dxa"/>
            <w:tcBorders>
              <w:top w:val="single" w:sz="4" w:space="0" w:color="auto"/>
              <w:left w:val="single" w:sz="4" w:space="0" w:color="auto"/>
              <w:bottom w:val="single" w:sz="4" w:space="0" w:color="auto"/>
              <w:right w:val="single" w:sz="4" w:space="0" w:color="auto"/>
            </w:tcBorders>
            <w:vAlign w:val="center"/>
            <w:hideMark/>
          </w:tcPr>
          <w:p w:rsidR="008D240D" w:rsidRPr="00960F5C" w:rsidRDefault="008D240D" w:rsidP="008D240D">
            <w:pPr>
              <w:ind w:right="142"/>
              <w:jc w:val="center"/>
              <w:rPr>
                <w:rFonts w:ascii="Times New Roman" w:hAnsi="Times New Roman" w:cs="Times New Roman"/>
                <w:color w:val="000000" w:themeColor="text1"/>
              </w:rPr>
            </w:pPr>
            <w:r w:rsidRPr="00960F5C">
              <w:rPr>
                <w:rFonts w:ascii="Times New Roman" w:hAnsi="Times New Roman" w:cs="Times New Roman"/>
                <w:color w:val="000000" w:themeColor="text1"/>
              </w:rPr>
              <w:t>20__ г.</w:t>
            </w:r>
          </w:p>
        </w:tc>
        <w:tc>
          <w:tcPr>
            <w:tcW w:w="1578" w:type="dxa"/>
            <w:tcBorders>
              <w:top w:val="single" w:sz="4" w:space="0" w:color="auto"/>
              <w:left w:val="single" w:sz="4" w:space="0" w:color="auto"/>
              <w:bottom w:val="single" w:sz="4" w:space="0" w:color="auto"/>
              <w:right w:val="single" w:sz="4" w:space="0" w:color="auto"/>
            </w:tcBorders>
            <w:vAlign w:val="center"/>
            <w:hideMark/>
          </w:tcPr>
          <w:p w:rsidR="008D240D" w:rsidRPr="00960F5C" w:rsidRDefault="008D240D" w:rsidP="008D240D">
            <w:pPr>
              <w:ind w:right="142"/>
              <w:jc w:val="center"/>
              <w:rPr>
                <w:rFonts w:ascii="Times New Roman" w:hAnsi="Times New Roman" w:cs="Times New Roman"/>
                <w:color w:val="000000" w:themeColor="text1"/>
              </w:rPr>
            </w:pPr>
            <w:r w:rsidRPr="00960F5C">
              <w:rPr>
                <w:rFonts w:ascii="Times New Roman" w:hAnsi="Times New Roman" w:cs="Times New Roman"/>
                <w:color w:val="000000" w:themeColor="text1"/>
              </w:rPr>
              <w:t>20__ г.</w:t>
            </w:r>
          </w:p>
        </w:tc>
        <w:tc>
          <w:tcPr>
            <w:tcW w:w="1578" w:type="dxa"/>
            <w:tcBorders>
              <w:top w:val="single" w:sz="4" w:space="0" w:color="auto"/>
              <w:left w:val="single" w:sz="4" w:space="0" w:color="auto"/>
              <w:bottom w:val="single" w:sz="4" w:space="0" w:color="auto"/>
              <w:right w:val="single" w:sz="4" w:space="0" w:color="auto"/>
            </w:tcBorders>
            <w:vAlign w:val="center"/>
            <w:hideMark/>
          </w:tcPr>
          <w:p w:rsidR="008D240D" w:rsidRPr="00960F5C" w:rsidRDefault="008D240D" w:rsidP="008D240D">
            <w:pPr>
              <w:ind w:right="142"/>
              <w:jc w:val="center"/>
              <w:rPr>
                <w:rFonts w:ascii="Times New Roman" w:hAnsi="Times New Roman" w:cs="Times New Roman"/>
                <w:color w:val="000000" w:themeColor="text1"/>
              </w:rPr>
            </w:pPr>
            <w:r w:rsidRPr="00960F5C">
              <w:rPr>
                <w:rFonts w:ascii="Times New Roman" w:hAnsi="Times New Roman" w:cs="Times New Roman"/>
                <w:color w:val="000000" w:themeColor="text1"/>
              </w:rPr>
              <w:t>20__ г.</w:t>
            </w:r>
          </w:p>
        </w:tc>
        <w:tc>
          <w:tcPr>
            <w:tcW w:w="1646" w:type="dxa"/>
            <w:tcBorders>
              <w:top w:val="single" w:sz="4" w:space="0" w:color="auto"/>
              <w:left w:val="single" w:sz="4" w:space="0" w:color="auto"/>
              <w:bottom w:val="single" w:sz="4" w:space="0" w:color="auto"/>
              <w:right w:val="single" w:sz="4" w:space="0" w:color="auto"/>
            </w:tcBorders>
            <w:vAlign w:val="center"/>
            <w:hideMark/>
          </w:tcPr>
          <w:p w:rsidR="008D240D" w:rsidRPr="00960F5C" w:rsidRDefault="008D240D" w:rsidP="008D240D">
            <w:pPr>
              <w:ind w:right="142"/>
              <w:jc w:val="center"/>
              <w:rPr>
                <w:rFonts w:ascii="Times New Roman" w:hAnsi="Times New Roman" w:cs="Times New Roman"/>
                <w:color w:val="000000" w:themeColor="text1"/>
              </w:rPr>
            </w:pPr>
            <w:r w:rsidRPr="00960F5C">
              <w:rPr>
                <w:rFonts w:ascii="Times New Roman" w:hAnsi="Times New Roman" w:cs="Times New Roman"/>
                <w:color w:val="000000" w:themeColor="text1"/>
              </w:rPr>
              <w:t>Изменение (+/-)</w:t>
            </w:r>
          </w:p>
          <w:p w:rsidR="008D240D" w:rsidRPr="00960F5C" w:rsidRDefault="008D240D" w:rsidP="008D240D">
            <w:pPr>
              <w:ind w:right="142"/>
              <w:jc w:val="center"/>
              <w:rPr>
                <w:rFonts w:ascii="Times New Roman" w:hAnsi="Times New Roman" w:cs="Times New Roman"/>
                <w:color w:val="000000" w:themeColor="text1"/>
              </w:rPr>
            </w:pPr>
            <w:r w:rsidRPr="00960F5C">
              <w:rPr>
                <w:rFonts w:ascii="Times New Roman" w:hAnsi="Times New Roman" w:cs="Times New Roman"/>
                <w:color w:val="000000" w:themeColor="text1"/>
              </w:rPr>
              <w:t xml:space="preserve"> 20__ г.</w:t>
            </w:r>
          </w:p>
          <w:p w:rsidR="008D240D" w:rsidRPr="00960F5C" w:rsidRDefault="008D240D" w:rsidP="008D240D">
            <w:pPr>
              <w:ind w:right="142"/>
              <w:jc w:val="center"/>
              <w:rPr>
                <w:rFonts w:ascii="Times New Roman" w:hAnsi="Times New Roman" w:cs="Times New Roman"/>
                <w:color w:val="000000" w:themeColor="text1"/>
              </w:rPr>
            </w:pPr>
            <w:r w:rsidRPr="00960F5C">
              <w:rPr>
                <w:rFonts w:ascii="Times New Roman" w:hAnsi="Times New Roman" w:cs="Times New Roman"/>
                <w:color w:val="000000" w:themeColor="text1"/>
              </w:rPr>
              <w:t>к 20__ г.</w:t>
            </w:r>
          </w:p>
        </w:tc>
      </w:tr>
      <w:tr w:rsidR="008D240D" w:rsidRPr="00960F5C" w:rsidTr="008D240D">
        <w:trPr>
          <w:trHeight w:val="211"/>
          <w:jc w:val="center"/>
        </w:trPr>
        <w:tc>
          <w:tcPr>
            <w:tcW w:w="3242" w:type="dxa"/>
            <w:tcBorders>
              <w:top w:val="single" w:sz="4" w:space="0" w:color="auto"/>
              <w:left w:val="single" w:sz="4" w:space="0" w:color="auto"/>
              <w:bottom w:val="single" w:sz="4" w:space="0" w:color="auto"/>
              <w:right w:val="single" w:sz="4" w:space="0" w:color="auto"/>
            </w:tcBorders>
            <w:vAlign w:val="center"/>
            <w:hideMark/>
          </w:tcPr>
          <w:p w:rsidR="008D240D" w:rsidRPr="00960F5C" w:rsidRDefault="008D240D" w:rsidP="008D240D">
            <w:pPr>
              <w:ind w:right="142"/>
              <w:rPr>
                <w:rFonts w:ascii="Times New Roman" w:hAnsi="Times New Roman" w:cs="Times New Roman"/>
                <w:color w:val="000000" w:themeColor="text1"/>
              </w:rPr>
            </w:pPr>
            <w:r w:rsidRPr="00960F5C">
              <w:rPr>
                <w:rFonts w:ascii="Times New Roman" w:hAnsi="Times New Roman" w:cs="Times New Roman"/>
                <w:color w:val="000000" w:themeColor="text1"/>
              </w:rPr>
              <w:t>Выручка, тыс. руб.</w:t>
            </w:r>
          </w:p>
        </w:tc>
        <w:tc>
          <w:tcPr>
            <w:tcW w:w="1577" w:type="dxa"/>
            <w:tcBorders>
              <w:top w:val="single" w:sz="4" w:space="0" w:color="auto"/>
              <w:left w:val="single" w:sz="4" w:space="0" w:color="auto"/>
              <w:bottom w:val="single" w:sz="4" w:space="0" w:color="auto"/>
              <w:right w:val="single" w:sz="4" w:space="0" w:color="auto"/>
            </w:tcBorders>
            <w:vAlign w:val="center"/>
            <w:hideMark/>
          </w:tcPr>
          <w:p w:rsidR="008D240D" w:rsidRPr="00960F5C" w:rsidRDefault="008D240D" w:rsidP="008D240D">
            <w:pPr>
              <w:ind w:right="142"/>
              <w:jc w:val="center"/>
              <w:rPr>
                <w:rFonts w:ascii="Times New Roman" w:hAnsi="Times New Roman" w:cs="Times New Roman"/>
                <w:color w:val="000000" w:themeColor="text1"/>
              </w:rPr>
            </w:pPr>
          </w:p>
        </w:tc>
        <w:tc>
          <w:tcPr>
            <w:tcW w:w="1578" w:type="dxa"/>
            <w:tcBorders>
              <w:top w:val="single" w:sz="4" w:space="0" w:color="auto"/>
              <w:left w:val="single" w:sz="4" w:space="0" w:color="auto"/>
              <w:bottom w:val="single" w:sz="4" w:space="0" w:color="auto"/>
              <w:right w:val="single" w:sz="4" w:space="0" w:color="auto"/>
            </w:tcBorders>
            <w:vAlign w:val="center"/>
            <w:hideMark/>
          </w:tcPr>
          <w:p w:rsidR="008D240D" w:rsidRPr="00960F5C" w:rsidRDefault="008D240D" w:rsidP="008D240D">
            <w:pPr>
              <w:ind w:right="142"/>
              <w:jc w:val="center"/>
              <w:rPr>
                <w:rFonts w:ascii="Times New Roman" w:hAnsi="Times New Roman" w:cs="Times New Roman"/>
                <w:color w:val="000000" w:themeColor="text1"/>
              </w:rPr>
            </w:pPr>
          </w:p>
        </w:tc>
        <w:tc>
          <w:tcPr>
            <w:tcW w:w="1578" w:type="dxa"/>
            <w:tcBorders>
              <w:top w:val="single" w:sz="4" w:space="0" w:color="auto"/>
              <w:left w:val="single" w:sz="4" w:space="0" w:color="auto"/>
              <w:bottom w:val="single" w:sz="4" w:space="0" w:color="auto"/>
              <w:right w:val="single" w:sz="4" w:space="0" w:color="auto"/>
            </w:tcBorders>
            <w:vAlign w:val="center"/>
            <w:hideMark/>
          </w:tcPr>
          <w:p w:rsidR="008D240D" w:rsidRPr="00960F5C" w:rsidRDefault="008D240D" w:rsidP="008D240D">
            <w:pPr>
              <w:ind w:right="142"/>
              <w:jc w:val="center"/>
              <w:rPr>
                <w:rFonts w:ascii="Times New Roman" w:hAnsi="Times New Roman" w:cs="Times New Roman"/>
                <w:color w:val="000000" w:themeColor="text1"/>
              </w:rPr>
            </w:pPr>
          </w:p>
        </w:tc>
        <w:tc>
          <w:tcPr>
            <w:tcW w:w="1646" w:type="dxa"/>
            <w:tcBorders>
              <w:top w:val="single" w:sz="4" w:space="0" w:color="auto"/>
              <w:left w:val="single" w:sz="4" w:space="0" w:color="auto"/>
              <w:bottom w:val="single" w:sz="4" w:space="0" w:color="auto"/>
              <w:right w:val="single" w:sz="4" w:space="0" w:color="auto"/>
            </w:tcBorders>
            <w:vAlign w:val="center"/>
            <w:hideMark/>
          </w:tcPr>
          <w:p w:rsidR="008D240D" w:rsidRPr="00960F5C" w:rsidRDefault="008D240D" w:rsidP="008D240D">
            <w:pPr>
              <w:ind w:right="142"/>
              <w:jc w:val="center"/>
              <w:rPr>
                <w:rFonts w:ascii="Times New Roman" w:hAnsi="Times New Roman" w:cs="Times New Roman"/>
                <w:color w:val="000000" w:themeColor="text1"/>
              </w:rPr>
            </w:pPr>
          </w:p>
        </w:tc>
      </w:tr>
      <w:tr w:rsidR="008D240D" w:rsidRPr="00960F5C" w:rsidTr="008D240D">
        <w:trPr>
          <w:trHeight w:val="160"/>
          <w:jc w:val="center"/>
        </w:trPr>
        <w:tc>
          <w:tcPr>
            <w:tcW w:w="3242" w:type="dxa"/>
            <w:tcBorders>
              <w:top w:val="single" w:sz="4" w:space="0" w:color="auto"/>
              <w:left w:val="single" w:sz="4" w:space="0" w:color="auto"/>
              <w:bottom w:val="single" w:sz="4" w:space="0" w:color="auto"/>
              <w:right w:val="single" w:sz="4" w:space="0" w:color="auto"/>
            </w:tcBorders>
            <w:vAlign w:val="center"/>
            <w:hideMark/>
          </w:tcPr>
          <w:p w:rsidR="008D240D" w:rsidRPr="00960F5C" w:rsidRDefault="008D240D" w:rsidP="008D240D">
            <w:pPr>
              <w:ind w:right="142"/>
              <w:rPr>
                <w:rFonts w:ascii="Times New Roman" w:hAnsi="Times New Roman" w:cs="Times New Roman"/>
                <w:color w:val="000000" w:themeColor="text1"/>
              </w:rPr>
            </w:pPr>
            <w:r w:rsidRPr="00960F5C">
              <w:rPr>
                <w:rFonts w:ascii="Times New Roman" w:hAnsi="Times New Roman" w:cs="Times New Roman"/>
                <w:color w:val="000000" w:themeColor="text1"/>
              </w:rPr>
              <w:t>Прибыль от продаж, тыс. руб.</w:t>
            </w:r>
          </w:p>
        </w:tc>
        <w:tc>
          <w:tcPr>
            <w:tcW w:w="1577" w:type="dxa"/>
            <w:tcBorders>
              <w:top w:val="single" w:sz="4" w:space="0" w:color="auto"/>
              <w:left w:val="single" w:sz="4" w:space="0" w:color="auto"/>
              <w:bottom w:val="single" w:sz="4" w:space="0" w:color="auto"/>
              <w:right w:val="single" w:sz="4" w:space="0" w:color="auto"/>
            </w:tcBorders>
            <w:vAlign w:val="center"/>
            <w:hideMark/>
          </w:tcPr>
          <w:p w:rsidR="008D240D" w:rsidRPr="00960F5C" w:rsidRDefault="008D240D" w:rsidP="008D240D">
            <w:pPr>
              <w:ind w:right="142"/>
              <w:jc w:val="center"/>
              <w:rPr>
                <w:rFonts w:ascii="Times New Roman" w:hAnsi="Times New Roman" w:cs="Times New Roman"/>
                <w:color w:val="000000" w:themeColor="text1"/>
              </w:rPr>
            </w:pPr>
          </w:p>
        </w:tc>
        <w:tc>
          <w:tcPr>
            <w:tcW w:w="1578" w:type="dxa"/>
            <w:tcBorders>
              <w:top w:val="single" w:sz="4" w:space="0" w:color="auto"/>
              <w:left w:val="single" w:sz="4" w:space="0" w:color="auto"/>
              <w:bottom w:val="single" w:sz="4" w:space="0" w:color="auto"/>
              <w:right w:val="single" w:sz="4" w:space="0" w:color="auto"/>
            </w:tcBorders>
            <w:vAlign w:val="center"/>
            <w:hideMark/>
          </w:tcPr>
          <w:p w:rsidR="008D240D" w:rsidRPr="00960F5C" w:rsidRDefault="008D240D" w:rsidP="008D240D">
            <w:pPr>
              <w:ind w:right="142"/>
              <w:jc w:val="center"/>
              <w:rPr>
                <w:rFonts w:ascii="Times New Roman" w:hAnsi="Times New Roman" w:cs="Times New Roman"/>
                <w:color w:val="000000" w:themeColor="text1"/>
              </w:rPr>
            </w:pPr>
          </w:p>
        </w:tc>
        <w:tc>
          <w:tcPr>
            <w:tcW w:w="1578" w:type="dxa"/>
            <w:tcBorders>
              <w:top w:val="single" w:sz="4" w:space="0" w:color="auto"/>
              <w:left w:val="single" w:sz="4" w:space="0" w:color="auto"/>
              <w:bottom w:val="single" w:sz="4" w:space="0" w:color="auto"/>
              <w:right w:val="single" w:sz="4" w:space="0" w:color="auto"/>
            </w:tcBorders>
            <w:vAlign w:val="center"/>
            <w:hideMark/>
          </w:tcPr>
          <w:p w:rsidR="008D240D" w:rsidRPr="00960F5C" w:rsidRDefault="008D240D" w:rsidP="008D240D">
            <w:pPr>
              <w:ind w:right="142"/>
              <w:jc w:val="center"/>
              <w:rPr>
                <w:rFonts w:ascii="Times New Roman" w:hAnsi="Times New Roman" w:cs="Times New Roman"/>
                <w:color w:val="000000" w:themeColor="text1"/>
              </w:rPr>
            </w:pPr>
          </w:p>
        </w:tc>
        <w:tc>
          <w:tcPr>
            <w:tcW w:w="1646" w:type="dxa"/>
            <w:tcBorders>
              <w:top w:val="single" w:sz="4" w:space="0" w:color="auto"/>
              <w:left w:val="single" w:sz="4" w:space="0" w:color="auto"/>
              <w:bottom w:val="single" w:sz="4" w:space="0" w:color="auto"/>
              <w:right w:val="single" w:sz="4" w:space="0" w:color="auto"/>
            </w:tcBorders>
            <w:vAlign w:val="center"/>
            <w:hideMark/>
          </w:tcPr>
          <w:p w:rsidR="008D240D" w:rsidRPr="00960F5C" w:rsidRDefault="008D240D" w:rsidP="008D240D">
            <w:pPr>
              <w:ind w:right="142"/>
              <w:jc w:val="center"/>
              <w:rPr>
                <w:rFonts w:ascii="Times New Roman" w:hAnsi="Times New Roman" w:cs="Times New Roman"/>
                <w:color w:val="000000" w:themeColor="text1"/>
              </w:rPr>
            </w:pPr>
          </w:p>
        </w:tc>
      </w:tr>
      <w:tr w:rsidR="008D240D" w:rsidRPr="00960F5C" w:rsidTr="008D240D">
        <w:trPr>
          <w:trHeight w:val="503"/>
          <w:jc w:val="center"/>
        </w:trPr>
        <w:tc>
          <w:tcPr>
            <w:tcW w:w="3242" w:type="dxa"/>
            <w:tcBorders>
              <w:top w:val="single" w:sz="4" w:space="0" w:color="auto"/>
              <w:left w:val="single" w:sz="4" w:space="0" w:color="auto"/>
              <w:bottom w:val="single" w:sz="4" w:space="0" w:color="auto"/>
              <w:right w:val="single" w:sz="4" w:space="0" w:color="auto"/>
            </w:tcBorders>
            <w:vAlign w:val="center"/>
            <w:hideMark/>
          </w:tcPr>
          <w:p w:rsidR="008D240D" w:rsidRPr="00960F5C" w:rsidRDefault="008D240D" w:rsidP="008D240D">
            <w:pPr>
              <w:ind w:right="142"/>
              <w:rPr>
                <w:rFonts w:ascii="Times New Roman" w:hAnsi="Times New Roman" w:cs="Times New Roman"/>
                <w:color w:val="000000" w:themeColor="text1"/>
              </w:rPr>
            </w:pPr>
            <w:r w:rsidRPr="00960F5C">
              <w:rPr>
                <w:rFonts w:ascii="Times New Roman" w:hAnsi="Times New Roman" w:cs="Times New Roman"/>
                <w:color w:val="000000" w:themeColor="text1"/>
              </w:rPr>
              <w:t>Среднегодовая стоимость основных средств, тыс. руб.</w:t>
            </w:r>
          </w:p>
        </w:tc>
        <w:tc>
          <w:tcPr>
            <w:tcW w:w="1577" w:type="dxa"/>
            <w:tcBorders>
              <w:top w:val="single" w:sz="4" w:space="0" w:color="auto"/>
              <w:left w:val="single" w:sz="4" w:space="0" w:color="auto"/>
              <w:bottom w:val="single" w:sz="4" w:space="0" w:color="auto"/>
              <w:right w:val="single" w:sz="4" w:space="0" w:color="auto"/>
            </w:tcBorders>
            <w:vAlign w:val="center"/>
            <w:hideMark/>
          </w:tcPr>
          <w:p w:rsidR="008D240D" w:rsidRPr="00960F5C" w:rsidRDefault="008D240D" w:rsidP="008D240D">
            <w:pPr>
              <w:ind w:right="142"/>
              <w:jc w:val="center"/>
              <w:rPr>
                <w:rFonts w:ascii="Times New Roman" w:hAnsi="Times New Roman" w:cs="Times New Roman"/>
                <w:color w:val="000000" w:themeColor="text1"/>
              </w:rPr>
            </w:pPr>
          </w:p>
        </w:tc>
        <w:tc>
          <w:tcPr>
            <w:tcW w:w="1578" w:type="dxa"/>
            <w:tcBorders>
              <w:top w:val="single" w:sz="4" w:space="0" w:color="auto"/>
              <w:left w:val="single" w:sz="4" w:space="0" w:color="auto"/>
              <w:bottom w:val="single" w:sz="4" w:space="0" w:color="auto"/>
              <w:right w:val="single" w:sz="4" w:space="0" w:color="auto"/>
            </w:tcBorders>
            <w:vAlign w:val="center"/>
            <w:hideMark/>
          </w:tcPr>
          <w:p w:rsidR="008D240D" w:rsidRPr="00960F5C" w:rsidRDefault="008D240D" w:rsidP="008D240D">
            <w:pPr>
              <w:ind w:right="142"/>
              <w:jc w:val="center"/>
              <w:rPr>
                <w:rFonts w:ascii="Times New Roman" w:hAnsi="Times New Roman" w:cs="Times New Roman"/>
                <w:color w:val="000000" w:themeColor="text1"/>
              </w:rPr>
            </w:pPr>
          </w:p>
        </w:tc>
        <w:tc>
          <w:tcPr>
            <w:tcW w:w="1578" w:type="dxa"/>
            <w:tcBorders>
              <w:top w:val="single" w:sz="4" w:space="0" w:color="auto"/>
              <w:left w:val="single" w:sz="4" w:space="0" w:color="auto"/>
              <w:bottom w:val="single" w:sz="4" w:space="0" w:color="auto"/>
              <w:right w:val="single" w:sz="4" w:space="0" w:color="auto"/>
            </w:tcBorders>
            <w:vAlign w:val="center"/>
            <w:hideMark/>
          </w:tcPr>
          <w:p w:rsidR="008D240D" w:rsidRPr="00960F5C" w:rsidRDefault="008D240D" w:rsidP="008D240D">
            <w:pPr>
              <w:ind w:right="142"/>
              <w:jc w:val="center"/>
              <w:rPr>
                <w:rFonts w:ascii="Times New Roman" w:hAnsi="Times New Roman" w:cs="Times New Roman"/>
                <w:color w:val="000000" w:themeColor="text1"/>
              </w:rPr>
            </w:pPr>
          </w:p>
        </w:tc>
        <w:tc>
          <w:tcPr>
            <w:tcW w:w="1646" w:type="dxa"/>
            <w:tcBorders>
              <w:top w:val="single" w:sz="4" w:space="0" w:color="auto"/>
              <w:left w:val="single" w:sz="4" w:space="0" w:color="auto"/>
              <w:bottom w:val="single" w:sz="4" w:space="0" w:color="auto"/>
              <w:right w:val="single" w:sz="4" w:space="0" w:color="auto"/>
            </w:tcBorders>
            <w:vAlign w:val="center"/>
            <w:hideMark/>
          </w:tcPr>
          <w:p w:rsidR="008D240D" w:rsidRPr="00960F5C" w:rsidRDefault="008D240D" w:rsidP="008D240D">
            <w:pPr>
              <w:ind w:right="142"/>
              <w:jc w:val="center"/>
              <w:rPr>
                <w:rFonts w:ascii="Times New Roman" w:hAnsi="Times New Roman" w:cs="Times New Roman"/>
                <w:color w:val="000000" w:themeColor="text1"/>
              </w:rPr>
            </w:pPr>
          </w:p>
        </w:tc>
      </w:tr>
      <w:tr w:rsidR="008D240D" w:rsidRPr="00960F5C" w:rsidTr="008D240D">
        <w:trPr>
          <w:trHeight w:val="270"/>
          <w:jc w:val="center"/>
        </w:trPr>
        <w:tc>
          <w:tcPr>
            <w:tcW w:w="3242" w:type="dxa"/>
            <w:tcBorders>
              <w:top w:val="single" w:sz="4" w:space="0" w:color="auto"/>
              <w:left w:val="single" w:sz="4" w:space="0" w:color="auto"/>
              <w:bottom w:val="single" w:sz="4" w:space="0" w:color="auto"/>
              <w:right w:val="single" w:sz="4" w:space="0" w:color="auto"/>
            </w:tcBorders>
            <w:vAlign w:val="center"/>
            <w:hideMark/>
          </w:tcPr>
          <w:p w:rsidR="008D240D" w:rsidRPr="00960F5C" w:rsidRDefault="008D240D" w:rsidP="008D240D">
            <w:pPr>
              <w:ind w:right="142"/>
              <w:rPr>
                <w:rFonts w:ascii="Times New Roman" w:hAnsi="Times New Roman" w:cs="Times New Roman"/>
                <w:color w:val="000000" w:themeColor="text1"/>
              </w:rPr>
            </w:pPr>
            <w:r w:rsidRPr="00960F5C">
              <w:rPr>
                <w:rFonts w:ascii="Times New Roman" w:hAnsi="Times New Roman" w:cs="Times New Roman"/>
                <w:color w:val="000000" w:themeColor="text1"/>
              </w:rPr>
              <w:t>Фондоотдача, руб./руб.</w:t>
            </w:r>
          </w:p>
        </w:tc>
        <w:tc>
          <w:tcPr>
            <w:tcW w:w="1577" w:type="dxa"/>
            <w:tcBorders>
              <w:top w:val="single" w:sz="4" w:space="0" w:color="auto"/>
              <w:left w:val="single" w:sz="4" w:space="0" w:color="auto"/>
              <w:bottom w:val="single" w:sz="4" w:space="0" w:color="auto"/>
              <w:right w:val="single" w:sz="4" w:space="0" w:color="auto"/>
            </w:tcBorders>
            <w:vAlign w:val="center"/>
            <w:hideMark/>
          </w:tcPr>
          <w:p w:rsidR="008D240D" w:rsidRPr="00960F5C" w:rsidRDefault="008D240D" w:rsidP="008D240D">
            <w:pPr>
              <w:ind w:right="142"/>
              <w:jc w:val="center"/>
              <w:rPr>
                <w:rFonts w:ascii="Times New Roman" w:hAnsi="Times New Roman" w:cs="Times New Roman"/>
                <w:color w:val="000000" w:themeColor="text1"/>
              </w:rPr>
            </w:pPr>
          </w:p>
        </w:tc>
        <w:tc>
          <w:tcPr>
            <w:tcW w:w="1578" w:type="dxa"/>
            <w:tcBorders>
              <w:top w:val="single" w:sz="4" w:space="0" w:color="auto"/>
              <w:left w:val="single" w:sz="4" w:space="0" w:color="auto"/>
              <w:bottom w:val="single" w:sz="4" w:space="0" w:color="auto"/>
              <w:right w:val="single" w:sz="4" w:space="0" w:color="auto"/>
            </w:tcBorders>
            <w:vAlign w:val="center"/>
            <w:hideMark/>
          </w:tcPr>
          <w:p w:rsidR="008D240D" w:rsidRPr="00960F5C" w:rsidRDefault="008D240D" w:rsidP="008D240D">
            <w:pPr>
              <w:ind w:right="142"/>
              <w:jc w:val="center"/>
              <w:rPr>
                <w:rFonts w:ascii="Times New Roman" w:hAnsi="Times New Roman" w:cs="Times New Roman"/>
                <w:color w:val="000000" w:themeColor="text1"/>
              </w:rPr>
            </w:pPr>
          </w:p>
        </w:tc>
        <w:tc>
          <w:tcPr>
            <w:tcW w:w="1578" w:type="dxa"/>
            <w:tcBorders>
              <w:top w:val="single" w:sz="4" w:space="0" w:color="auto"/>
              <w:left w:val="single" w:sz="4" w:space="0" w:color="auto"/>
              <w:bottom w:val="single" w:sz="4" w:space="0" w:color="auto"/>
              <w:right w:val="single" w:sz="4" w:space="0" w:color="auto"/>
            </w:tcBorders>
            <w:vAlign w:val="center"/>
            <w:hideMark/>
          </w:tcPr>
          <w:p w:rsidR="008D240D" w:rsidRPr="00960F5C" w:rsidRDefault="008D240D" w:rsidP="008D240D">
            <w:pPr>
              <w:ind w:right="142"/>
              <w:jc w:val="center"/>
              <w:rPr>
                <w:rFonts w:ascii="Times New Roman" w:hAnsi="Times New Roman" w:cs="Times New Roman"/>
                <w:color w:val="000000" w:themeColor="text1"/>
              </w:rPr>
            </w:pPr>
          </w:p>
        </w:tc>
        <w:tc>
          <w:tcPr>
            <w:tcW w:w="1646" w:type="dxa"/>
            <w:tcBorders>
              <w:top w:val="single" w:sz="4" w:space="0" w:color="auto"/>
              <w:left w:val="single" w:sz="4" w:space="0" w:color="auto"/>
              <w:bottom w:val="single" w:sz="4" w:space="0" w:color="auto"/>
              <w:right w:val="single" w:sz="4" w:space="0" w:color="auto"/>
            </w:tcBorders>
            <w:vAlign w:val="center"/>
            <w:hideMark/>
          </w:tcPr>
          <w:p w:rsidR="008D240D" w:rsidRPr="00960F5C" w:rsidRDefault="008D240D" w:rsidP="008D240D">
            <w:pPr>
              <w:ind w:right="142"/>
              <w:jc w:val="center"/>
              <w:rPr>
                <w:rFonts w:ascii="Times New Roman" w:hAnsi="Times New Roman" w:cs="Times New Roman"/>
                <w:color w:val="000000" w:themeColor="text1"/>
              </w:rPr>
            </w:pPr>
          </w:p>
        </w:tc>
      </w:tr>
      <w:tr w:rsidR="008D240D" w:rsidRPr="00960F5C" w:rsidTr="008D240D">
        <w:trPr>
          <w:trHeight w:val="70"/>
          <w:jc w:val="center"/>
        </w:trPr>
        <w:tc>
          <w:tcPr>
            <w:tcW w:w="3242" w:type="dxa"/>
            <w:tcBorders>
              <w:top w:val="single" w:sz="4" w:space="0" w:color="auto"/>
              <w:left w:val="single" w:sz="4" w:space="0" w:color="auto"/>
              <w:bottom w:val="single" w:sz="4" w:space="0" w:color="auto"/>
              <w:right w:val="single" w:sz="4" w:space="0" w:color="auto"/>
            </w:tcBorders>
            <w:vAlign w:val="center"/>
            <w:hideMark/>
          </w:tcPr>
          <w:p w:rsidR="008D240D" w:rsidRPr="00960F5C" w:rsidRDefault="008D240D" w:rsidP="008D240D">
            <w:pPr>
              <w:ind w:right="142"/>
              <w:rPr>
                <w:rFonts w:ascii="Times New Roman" w:hAnsi="Times New Roman" w:cs="Times New Roman"/>
                <w:color w:val="000000" w:themeColor="text1"/>
              </w:rPr>
            </w:pPr>
            <w:r w:rsidRPr="00960F5C">
              <w:rPr>
                <w:rFonts w:ascii="Times New Roman" w:hAnsi="Times New Roman" w:cs="Times New Roman"/>
                <w:color w:val="000000" w:themeColor="text1"/>
              </w:rPr>
              <w:t>Рентабельность основных средств, %</w:t>
            </w:r>
          </w:p>
        </w:tc>
        <w:tc>
          <w:tcPr>
            <w:tcW w:w="1577" w:type="dxa"/>
            <w:tcBorders>
              <w:top w:val="single" w:sz="4" w:space="0" w:color="auto"/>
              <w:left w:val="single" w:sz="4" w:space="0" w:color="auto"/>
              <w:bottom w:val="single" w:sz="4" w:space="0" w:color="auto"/>
              <w:right w:val="single" w:sz="4" w:space="0" w:color="auto"/>
            </w:tcBorders>
            <w:vAlign w:val="center"/>
          </w:tcPr>
          <w:p w:rsidR="008D240D" w:rsidRPr="00960F5C" w:rsidRDefault="008D240D" w:rsidP="008D240D">
            <w:pPr>
              <w:ind w:right="142"/>
              <w:jc w:val="center"/>
              <w:rPr>
                <w:rFonts w:ascii="Times New Roman" w:hAnsi="Times New Roman" w:cs="Times New Roman"/>
                <w:color w:val="000000" w:themeColor="text1"/>
              </w:rPr>
            </w:pPr>
          </w:p>
        </w:tc>
        <w:tc>
          <w:tcPr>
            <w:tcW w:w="1578" w:type="dxa"/>
            <w:tcBorders>
              <w:top w:val="single" w:sz="4" w:space="0" w:color="auto"/>
              <w:left w:val="single" w:sz="4" w:space="0" w:color="auto"/>
              <w:bottom w:val="single" w:sz="4" w:space="0" w:color="auto"/>
              <w:right w:val="single" w:sz="4" w:space="0" w:color="auto"/>
            </w:tcBorders>
            <w:vAlign w:val="center"/>
          </w:tcPr>
          <w:p w:rsidR="008D240D" w:rsidRPr="00960F5C" w:rsidRDefault="008D240D" w:rsidP="008D240D">
            <w:pPr>
              <w:ind w:right="142"/>
              <w:jc w:val="center"/>
              <w:rPr>
                <w:rFonts w:ascii="Times New Roman" w:hAnsi="Times New Roman" w:cs="Times New Roman"/>
                <w:color w:val="000000" w:themeColor="text1"/>
              </w:rPr>
            </w:pPr>
          </w:p>
        </w:tc>
        <w:tc>
          <w:tcPr>
            <w:tcW w:w="1578" w:type="dxa"/>
            <w:tcBorders>
              <w:top w:val="single" w:sz="4" w:space="0" w:color="auto"/>
              <w:left w:val="single" w:sz="4" w:space="0" w:color="auto"/>
              <w:bottom w:val="single" w:sz="4" w:space="0" w:color="auto"/>
              <w:right w:val="single" w:sz="4" w:space="0" w:color="auto"/>
            </w:tcBorders>
            <w:vAlign w:val="center"/>
          </w:tcPr>
          <w:p w:rsidR="008D240D" w:rsidRPr="00960F5C" w:rsidRDefault="008D240D" w:rsidP="008D240D">
            <w:pPr>
              <w:ind w:right="142"/>
              <w:jc w:val="center"/>
              <w:rPr>
                <w:rFonts w:ascii="Times New Roman" w:hAnsi="Times New Roman" w:cs="Times New Roman"/>
                <w:color w:val="000000" w:themeColor="text1"/>
              </w:rPr>
            </w:pPr>
          </w:p>
        </w:tc>
        <w:tc>
          <w:tcPr>
            <w:tcW w:w="1646" w:type="dxa"/>
            <w:tcBorders>
              <w:top w:val="single" w:sz="4" w:space="0" w:color="auto"/>
              <w:left w:val="single" w:sz="4" w:space="0" w:color="auto"/>
              <w:bottom w:val="single" w:sz="4" w:space="0" w:color="auto"/>
              <w:right w:val="single" w:sz="4" w:space="0" w:color="auto"/>
            </w:tcBorders>
            <w:vAlign w:val="center"/>
          </w:tcPr>
          <w:p w:rsidR="008D240D" w:rsidRPr="00960F5C" w:rsidRDefault="008D240D" w:rsidP="008D240D">
            <w:pPr>
              <w:ind w:right="142"/>
              <w:jc w:val="center"/>
              <w:rPr>
                <w:rFonts w:ascii="Times New Roman" w:hAnsi="Times New Roman" w:cs="Times New Roman"/>
                <w:color w:val="000000" w:themeColor="text1"/>
              </w:rPr>
            </w:pPr>
          </w:p>
        </w:tc>
      </w:tr>
    </w:tbl>
    <w:p w:rsidR="008D240D" w:rsidRPr="00960F5C" w:rsidRDefault="008D240D" w:rsidP="008D240D">
      <w:pPr>
        <w:shd w:val="clear" w:color="auto" w:fill="FFFFFF"/>
        <w:spacing w:line="360" w:lineRule="auto"/>
        <w:ind w:right="142"/>
        <w:jc w:val="both"/>
        <w:rPr>
          <w:rFonts w:ascii="Times New Roman" w:hAnsi="Times New Roman" w:cs="Times New Roman"/>
          <w:sz w:val="28"/>
          <w:szCs w:val="28"/>
        </w:rPr>
      </w:pPr>
    </w:p>
    <w:p w:rsidR="008D240D" w:rsidRPr="00960F5C" w:rsidRDefault="008D240D" w:rsidP="00370276">
      <w:pPr>
        <w:shd w:val="clear" w:color="auto" w:fill="FFFFFF"/>
        <w:spacing w:after="0" w:line="360" w:lineRule="auto"/>
        <w:ind w:firstLine="673"/>
        <w:jc w:val="both"/>
        <w:rPr>
          <w:rFonts w:ascii="Times New Roman" w:hAnsi="Times New Roman" w:cs="Times New Roman"/>
          <w:spacing w:val="-2"/>
          <w:sz w:val="28"/>
          <w:szCs w:val="28"/>
        </w:rPr>
      </w:pPr>
      <w:r w:rsidRPr="00960F5C">
        <w:rPr>
          <w:rFonts w:ascii="Times New Roman" w:hAnsi="Times New Roman" w:cs="Times New Roman"/>
          <w:spacing w:val="-2"/>
          <w:sz w:val="28"/>
          <w:szCs w:val="28"/>
        </w:rPr>
        <w:t>При переносе части таблицы на другую страницу название таблицы по</w:t>
      </w:r>
      <w:r w:rsidRPr="00960F5C">
        <w:rPr>
          <w:rFonts w:ascii="Times New Roman" w:hAnsi="Times New Roman" w:cs="Times New Roman"/>
          <w:spacing w:val="-2"/>
          <w:sz w:val="28"/>
          <w:szCs w:val="28"/>
        </w:rPr>
        <w:softHyphen/>
      </w:r>
      <w:r w:rsidRPr="00960F5C">
        <w:rPr>
          <w:rFonts w:ascii="Times New Roman" w:hAnsi="Times New Roman" w:cs="Times New Roman"/>
          <w:spacing w:val="-3"/>
          <w:sz w:val="28"/>
          <w:szCs w:val="28"/>
        </w:rPr>
        <w:t xml:space="preserve">мещают только над первой частью таблицы, а на другой странице (слева) </w:t>
      </w:r>
      <w:r w:rsidRPr="00960F5C">
        <w:rPr>
          <w:rFonts w:ascii="Times New Roman" w:hAnsi="Times New Roman" w:cs="Times New Roman"/>
          <w:spacing w:val="-2"/>
          <w:sz w:val="28"/>
          <w:szCs w:val="28"/>
        </w:rPr>
        <w:t>указывают «Продолжение таблицы (номер таблицы)». При этом наименование столбцов при разрыве таблицы на несколько листов, переносятся  и на другие страницы.</w:t>
      </w:r>
    </w:p>
    <w:p w:rsidR="008D240D" w:rsidRPr="00960F5C" w:rsidRDefault="008D240D" w:rsidP="00370276">
      <w:pPr>
        <w:spacing w:after="0" w:line="360" w:lineRule="auto"/>
        <w:ind w:firstLine="709"/>
        <w:jc w:val="both"/>
        <w:rPr>
          <w:rFonts w:ascii="Times New Roman" w:hAnsi="Times New Roman" w:cs="Times New Roman"/>
          <w:sz w:val="28"/>
          <w:szCs w:val="28"/>
        </w:rPr>
      </w:pPr>
      <w:r w:rsidRPr="00960F5C">
        <w:rPr>
          <w:rFonts w:ascii="Times New Roman" w:hAnsi="Times New Roman" w:cs="Times New Roman"/>
          <w:sz w:val="28"/>
          <w:szCs w:val="28"/>
        </w:rPr>
        <w:t>При необходимости нумерации показателей, включенных в таблицу, порядковые номера указывают в первой графе (боковике) таблицы непосредственно перед их наименованием.</w:t>
      </w:r>
    </w:p>
    <w:p w:rsidR="008D240D" w:rsidRPr="00960F5C" w:rsidRDefault="008D240D" w:rsidP="00370276">
      <w:pPr>
        <w:shd w:val="clear" w:color="auto" w:fill="FFFFFF"/>
        <w:spacing w:after="0" w:line="360" w:lineRule="auto"/>
        <w:ind w:firstLine="709"/>
        <w:rPr>
          <w:rFonts w:ascii="Times New Roman" w:hAnsi="Times New Roman" w:cs="Times New Roman"/>
          <w:sz w:val="28"/>
          <w:szCs w:val="28"/>
        </w:rPr>
      </w:pPr>
      <w:r w:rsidRPr="00960F5C">
        <w:rPr>
          <w:rFonts w:ascii="Times New Roman" w:hAnsi="Times New Roman" w:cs="Times New Roman"/>
          <w:sz w:val="28"/>
          <w:szCs w:val="28"/>
        </w:rPr>
        <w:t>Пример:</w:t>
      </w:r>
    </w:p>
    <w:p w:rsidR="008D240D" w:rsidRPr="00960F5C" w:rsidRDefault="008D240D" w:rsidP="007904D4">
      <w:pPr>
        <w:spacing w:after="0"/>
        <w:jc w:val="center"/>
        <w:rPr>
          <w:rFonts w:ascii="Times New Roman" w:eastAsia="Calibri" w:hAnsi="Times New Roman" w:cs="Times New Roman"/>
          <w:color w:val="000000" w:themeColor="text1"/>
          <w:sz w:val="28"/>
          <w:szCs w:val="28"/>
        </w:rPr>
      </w:pPr>
      <w:r w:rsidRPr="00960F5C">
        <w:rPr>
          <w:rFonts w:ascii="Times New Roman" w:eastAsia="Calibri" w:hAnsi="Times New Roman" w:cs="Times New Roman"/>
          <w:color w:val="000000" w:themeColor="text1"/>
          <w:sz w:val="28"/>
          <w:szCs w:val="28"/>
        </w:rPr>
        <w:t xml:space="preserve">Таблица 2.1 </w:t>
      </w:r>
      <w:r w:rsidR="00B14FD6" w:rsidRPr="00960F5C">
        <w:rPr>
          <w:rFonts w:ascii="Times New Roman" w:eastAsia="Calibri" w:hAnsi="Times New Roman" w:cs="Times New Roman"/>
          <w:color w:val="000000" w:themeColor="text1"/>
          <w:sz w:val="28"/>
          <w:szCs w:val="28"/>
        </w:rPr>
        <w:t>–</w:t>
      </w:r>
      <w:r w:rsidRPr="00960F5C">
        <w:rPr>
          <w:rFonts w:ascii="Times New Roman" w:eastAsia="Calibri" w:hAnsi="Times New Roman" w:cs="Times New Roman"/>
          <w:color w:val="000000" w:themeColor="text1"/>
          <w:sz w:val="28"/>
          <w:szCs w:val="28"/>
        </w:rPr>
        <w:t xml:space="preserve"> Основные характеристики гипермаркета ООО «Лента» </w:t>
      </w:r>
    </w:p>
    <w:tbl>
      <w:tblPr>
        <w:tblW w:w="9356" w:type="dxa"/>
        <w:tblInd w:w="108" w:type="dxa"/>
        <w:tblCellMar>
          <w:left w:w="0" w:type="dxa"/>
          <w:right w:w="0" w:type="dxa"/>
        </w:tblCellMar>
        <w:tblLook w:val="04A0" w:firstRow="1" w:lastRow="0" w:firstColumn="1" w:lastColumn="0" w:noHBand="0" w:noVBand="1"/>
      </w:tblPr>
      <w:tblGrid>
        <w:gridCol w:w="3251"/>
        <w:gridCol w:w="6105"/>
      </w:tblGrid>
      <w:tr w:rsidR="008D240D" w:rsidRPr="00960F5C" w:rsidTr="008D240D">
        <w:trPr>
          <w:trHeight w:val="45"/>
        </w:trPr>
        <w:tc>
          <w:tcPr>
            <w:tcW w:w="32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8D240D" w:rsidRPr="00960F5C" w:rsidRDefault="008D240D" w:rsidP="008D240D">
            <w:pPr>
              <w:ind w:right="142"/>
              <w:jc w:val="center"/>
              <w:rPr>
                <w:rFonts w:ascii="Times New Roman" w:hAnsi="Times New Roman" w:cs="Times New Roman"/>
                <w:color w:val="000000" w:themeColor="text1"/>
                <w:szCs w:val="36"/>
              </w:rPr>
            </w:pPr>
            <w:r w:rsidRPr="00960F5C">
              <w:rPr>
                <w:rFonts w:ascii="Times New Roman" w:hAnsi="Times New Roman" w:cs="Times New Roman"/>
                <w:color w:val="000000" w:themeColor="text1"/>
                <w:kern w:val="24"/>
                <w:szCs w:val="40"/>
              </w:rPr>
              <w:t>Специализация</w:t>
            </w:r>
          </w:p>
        </w:tc>
        <w:tc>
          <w:tcPr>
            <w:tcW w:w="61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8D240D" w:rsidRPr="00960F5C" w:rsidRDefault="008D240D" w:rsidP="008D240D">
            <w:pPr>
              <w:ind w:right="142"/>
              <w:jc w:val="center"/>
              <w:rPr>
                <w:rFonts w:ascii="Times New Roman" w:hAnsi="Times New Roman" w:cs="Times New Roman"/>
                <w:color w:val="000000" w:themeColor="text1"/>
                <w:szCs w:val="36"/>
              </w:rPr>
            </w:pPr>
            <w:r w:rsidRPr="00960F5C">
              <w:rPr>
                <w:rFonts w:ascii="Times New Roman" w:hAnsi="Times New Roman" w:cs="Times New Roman"/>
                <w:color w:val="000000" w:themeColor="text1"/>
                <w:kern w:val="24"/>
                <w:szCs w:val="40"/>
              </w:rPr>
              <w:t>Универсальное предприятие</w:t>
            </w:r>
          </w:p>
        </w:tc>
      </w:tr>
      <w:tr w:rsidR="008D240D" w:rsidRPr="00960F5C" w:rsidTr="008D240D">
        <w:trPr>
          <w:trHeight w:val="227"/>
        </w:trPr>
        <w:tc>
          <w:tcPr>
            <w:tcW w:w="32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8D240D" w:rsidRPr="00960F5C" w:rsidRDefault="008D240D" w:rsidP="008D240D">
            <w:pPr>
              <w:ind w:right="142"/>
              <w:rPr>
                <w:rFonts w:ascii="Times New Roman" w:hAnsi="Times New Roman" w:cs="Times New Roman"/>
                <w:color w:val="000000" w:themeColor="text1"/>
                <w:szCs w:val="36"/>
              </w:rPr>
            </w:pPr>
            <w:r w:rsidRPr="00960F5C">
              <w:rPr>
                <w:rFonts w:ascii="Times New Roman" w:hAnsi="Times New Roman" w:cs="Times New Roman"/>
                <w:color w:val="000000" w:themeColor="text1"/>
                <w:kern w:val="24"/>
                <w:szCs w:val="40"/>
              </w:rPr>
              <w:t>Тип предприятия</w:t>
            </w:r>
          </w:p>
        </w:tc>
        <w:tc>
          <w:tcPr>
            <w:tcW w:w="61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8D240D" w:rsidRPr="00960F5C" w:rsidRDefault="008D240D" w:rsidP="008D240D">
            <w:pPr>
              <w:ind w:right="142"/>
              <w:rPr>
                <w:rFonts w:ascii="Times New Roman" w:hAnsi="Times New Roman" w:cs="Times New Roman"/>
                <w:color w:val="000000" w:themeColor="text1"/>
                <w:szCs w:val="36"/>
              </w:rPr>
            </w:pPr>
            <w:r w:rsidRPr="00960F5C">
              <w:rPr>
                <w:rFonts w:ascii="Times New Roman" w:hAnsi="Times New Roman" w:cs="Times New Roman"/>
                <w:color w:val="000000" w:themeColor="text1"/>
                <w:kern w:val="24"/>
                <w:szCs w:val="40"/>
              </w:rPr>
              <w:t>Гипермаркет</w:t>
            </w:r>
          </w:p>
        </w:tc>
      </w:tr>
      <w:tr w:rsidR="008D240D" w:rsidRPr="00960F5C" w:rsidTr="008D240D">
        <w:trPr>
          <w:trHeight w:val="227"/>
        </w:trPr>
        <w:tc>
          <w:tcPr>
            <w:tcW w:w="32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8D240D" w:rsidRPr="00960F5C" w:rsidRDefault="008D240D" w:rsidP="008D240D">
            <w:pPr>
              <w:ind w:right="142"/>
              <w:rPr>
                <w:rFonts w:ascii="Times New Roman" w:hAnsi="Times New Roman" w:cs="Times New Roman"/>
                <w:color w:val="000000" w:themeColor="text1"/>
                <w:szCs w:val="36"/>
              </w:rPr>
            </w:pPr>
            <w:r w:rsidRPr="00960F5C">
              <w:rPr>
                <w:rFonts w:ascii="Times New Roman" w:hAnsi="Times New Roman" w:cs="Times New Roman"/>
                <w:color w:val="000000" w:themeColor="text1"/>
                <w:kern w:val="24"/>
                <w:szCs w:val="40"/>
              </w:rPr>
              <w:t>Вид торговли</w:t>
            </w:r>
          </w:p>
        </w:tc>
        <w:tc>
          <w:tcPr>
            <w:tcW w:w="61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8D240D" w:rsidRPr="00960F5C" w:rsidRDefault="008D240D" w:rsidP="008D240D">
            <w:pPr>
              <w:ind w:right="142"/>
              <w:rPr>
                <w:rFonts w:ascii="Times New Roman" w:hAnsi="Times New Roman" w:cs="Times New Roman"/>
                <w:color w:val="000000" w:themeColor="text1"/>
                <w:szCs w:val="36"/>
              </w:rPr>
            </w:pPr>
            <w:r w:rsidRPr="00960F5C">
              <w:rPr>
                <w:rFonts w:ascii="Times New Roman" w:hAnsi="Times New Roman" w:cs="Times New Roman"/>
                <w:color w:val="000000" w:themeColor="text1"/>
                <w:kern w:val="24"/>
                <w:szCs w:val="40"/>
              </w:rPr>
              <w:t>Розничная торговля</w:t>
            </w:r>
          </w:p>
        </w:tc>
      </w:tr>
      <w:tr w:rsidR="008D240D" w:rsidRPr="00960F5C" w:rsidTr="008D240D">
        <w:trPr>
          <w:trHeight w:val="160"/>
        </w:trPr>
        <w:tc>
          <w:tcPr>
            <w:tcW w:w="32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8D240D" w:rsidRPr="00960F5C" w:rsidRDefault="008D240D" w:rsidP="008D240D">
            <w:pPr>
              <w:ind w:right="142"/>
              <w:rPr>
                <w:rFonts w:ascii="Times New Roman" w:hAnsi="Times New Roman" w:cs="Times New Roman"/>
                <w:color w:val="000000" w:themeColor="text1"/>
                <w:szCs w:val="36"/>
              </w:rPr>
            </w:pPr>
            <w:r w:rsidRPr="00960F5C">
              <w:rPr>
                <w:rFonts w:ascii="Times New Roman" w:hAnsi="Times New Roman" w:cs="Times New Roman"/>
                <w:color w:val="000000" w:themeColor="text1"/>
                <w:kern w:val="24"/>
                <w:szCs w:val="40"/>
              </w:rPr>
              <w:t>Площадь торгового объекта</w:t>
            </w:r>
          </w:p>
        </w:tc>
        <w:tc>
          <w:tcPr>
            <w:tcW w:w="61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8D240D" w:rsidRPr="00960F5C" w:rsidRDefault="008D240D" w:rsidP="008D240D">
            <w:pPr>
              <w:ind w:right="142"/>
              <w:rPr>
                <w:rFonts w:ascii="Times New Roman" w:hAnsi="Times New Roman" w:cs="Times New Roman"/>
                <w:color w:val="000000" w:themeColor="text1"/>
                <w:szCs w:val="36"/>
              </w:rPr>
            </w:pPr>
            <w:r w:rsidRPr="00960F5C">
              <w:rPr>
                <w:rFonts w:ascii="Times New Roman" w:hAnsi="Times New Roman" w:cs="Times New Roman"/>
                <w:color w:val="000000" w:themeColor="text1"/>
                <w:kern w:val="24"/>
                <w:szCs w:val="40"/>
              </w:rPr>
              <w:t>5394 м</w:t>
            </w:r>
            <w:r w:rsidRPr="00960F5C">
              <w:rPr>
                <w:rFonts w:ascii="Times New Roman" w:hAnsi="Times New Roman" w:cs="Times New Roman"/>
                <w:color w:val="000000" w:themeColor="text1"/>
                <w:kern w:val="24"/>
                <w:position w:val="12"/>
                <w:szCs w:val="40"/>
                <w:vertAlign w:val="superscript"/>
              </w:rPr>
              <w:t>2</w:t>
            </w:r>
          </w:p>
        </w:tc>
      </w:tr>
    </w:tbl>
    <w:p w:rsidR="008D240D" w:rsidRPr="00960F5C" w:rsidRDefault="008D240D" w:rsidP="008368FF">
      <w:pPr>
        <w:ind w:right="142"/>
        <w:jc w:val="center"/>
        <w:rPr>
          <w:rFonts w:ascii="Times New Roman" w:eastAsia="Calibri" w:hAnsi="Times New Roman" w:cs="Times New Roman"/>
          <w:color w:val="000000" w:themeColor="text1"/>
          <w:sz w:val="28"/>
          <w:szCs w:val="28"/>
        </w:rPr>
      </w:pPr>
      <w:r w:rsidRPr="00960F5C">
        <w:rPr>
          <w:rFonts w:ascii="Times New Roman" w:eastAsia="Calibri" w:hAnsi="Times New Roman" w:cs="Times New Roman"/>
          <w:noProof/>
          <w:sz w:val="28"/>
          <w:szCs w:val="28"/>
        </w:rPr>
        <w:lastRenderedPageBreak/>
        <w:t>Продолжение таблицы 2.1</w:t>
      </w:r>
      <w:r w:rsidR="00B14FD6" w:rsidRPr="00960F5C">
        <w:rPr>
          <w:rFonts w:ascii="Times New Roman" w:eastAsia="Calibri" w:hAnsi="Times New Roman" w:cs="Times New Roman"/>
          <w:color w:val="000000" w:themeColor="text1"/>
          <w:sz w:val="28"/>
          <w:szCs w:val="28"/>
        </w:rPr>
        <w:t xml:space="preserve">– </w:t>
      </w:r>
      <w:r w:rsidRPr="00960F5C">
        <w:rPr>
          <w:rFonts w:ascii="Times New Roman" w:eastAsia="Calibri" w:hAnsi="Times New Roman" w:cs="Times New Roman"/>
          <w:color w:val="000000" w:themeColor="text1"/>
          <w:sz w:val="28"/>
          <w:szCs w:val="28"/>
        </w:rPr>
        <w:t>Основные характеристики                        гипермаркета  ООО «Лента»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4"/>
      </w:tblGrid>
      <w:tr w:rsidR="008D240D" w:rsidRPr="00960F5C" w:rsidTr="008D240D">
        <w:tc>
          <w:tcPr>
            <w:tcW w:w="3369" w:type="dxa"/>
            <w:vAlign w:val="center"/>
          </w:tcPr>
          <w:p w:rsidR="008D240D" w:rsidRPr="00960F5C" w:rsidRDefault="008D240D" w:rsidP="008D240D">
            <w:pPr>
              <w:ind w:right="142"/>
              <w:jc w:val="center"/>
              <w:rPr>
                <w:rFonts w:ascii="Times New Roman" w:hAnsi="Times New Roman" w:cs="Times New Roman"/>
                <w:color w:val="000000" w:themeColor="text1"/>
                <w:szCs w:val="36"/>
              </w:rPr>
            </w:pPr>
            <w:r w:rsidRPr="00960F5C">
              <w:rPr>
                <w:rFonts w:ascii="Times New Roman" w:hAnsi="Times New Roman" w:cs="Times New Roman"/>
                <w:color w:val="000000" w:themeColor="text1"/>
                <w:kern w:val="24"/>
                <w:szCs w:val="40"/>
              </w:rPr>
              <w:t>Специализация</w:t>
            </w:r>
          </w:p>
        </w:tc>
        <w:tc>
          <w:tcPr>
            <w:tcW w:w="6095" w:type="dxa"/>
            <w:vAlign w:val="center"/>
          </w:tcPr>
          <w:p w:rsidR="008D240D" w:rsidRPr="00960F5C" w:rsidRDefault="008D240D" w:rsidP="008D240D">
            <w:pPr>
              <w:ind w:right="142"/>
              <w:jc w:val="center"/>
              <w:rPr>
                <w:rFonts w:ascii="Times New Roman" w:hAnsi="Times New Roman" w:cs="Times New Roman"/>
                <w:color w:val="000000" w:themeColor="text1"/>
                <w:szCs w:val="36"/>
              </w:rPr>
            </w:pPr>
            <w:r w:rsidRPr="00960F5C">
              <w:rPr>
                <w:rFonts w:ascii="Times New Roman" w:hAnsi="Times New Roman" w:cs="Times New Roman"/>
                <w:color w:val="000000" w:themeColor="text1"/>
                <w:kern w:val="24"/>
                <w:szCs w:val="40"/>
              </w:rPr>
              <w:t>Универсальное предприятие</w:t>
            </w:r>
          </w:p>
        </w:tc>
      </w:tr>
      <w:tr w:rsidR="008D240D" w:rsidRPr="00960F5C" w:rsidTr="008D240D">
        <w:tc>
          <w:tcPr>
            <w:tcW w:w="3369" w:type="dxa"/>
            <w:vAlign w:val="center"/>
          </w:tcPr>
          <w:p w:rsidR="008D240D" w:rsidRPr="00960F5C" w:rsidRDefault="008D240D" w:rsidP="008D240D">
            <w:pPr>
              <w:ind w:right="142"/>
              <w:rPr>
                <w:rFonts w:ascii="Times New Roman" w:hAnsi="Times New Roman" w:cs="Times New Roman"/>
                <w:color w:val="000000" w:themeColor="text1"/>
                <w:szCs w:val="36"/>
              </w:rPr>
            </w:pPr>
            <w:r w:rsidRPr="00960F5C">
              <w:rPr>
                <w:rFonts w:ascii="Times New Roman" w:hAnsi="Times New Roman" w:cs="Times New Roman"/>
                <w:color w:val="000000" w:themeColor="text1"/>
                <w:kern w:val="24"/>
                <w:szCs w:val="40"/>
              </w:rPr>
              <w:t>Ассортимент товаров</w:t>
            </w:r>
          </w:p>
        </w:tc>
        <w:tc>
          <w:tcPr>
            <w:tcW w:w="6095" w:type="dxa"/>
            <w:vAlign w:val="center"/>
          </w:tcPr>
          <w:p w:rsidR="008D240D" w:rsidRPr="00960F5C" w:rsidRDefault="008D240D" w:rsidP="008D240D">
            <w:pPr>
              <w:ind w:right="142"/>
              <w:rPr>
                <w:rFonts w:ascii="Times New Roman" w:hAnsi="Times New Roman" w:cs="Times New Roman"/>
                <w:color w:val="000000" w:themeColor="text1"/>
                <w:szCs w:val="36"/>
              </w:rPr>
            </w:pPr>
            <w:r w:rsidRPr="00960F5C">
              <w:rPr>
                <w:rFonts w:ascii="Times New Roman" w:hAnsi="Times New Roman" w:cs="Times New Roman"/>
                <w:color w:val="000000" w:themeColor="text1"/>
                <w:kern w:val="24"/>
                <w:szCs w:val="40"/>
              </w:rPr>
              <w:t>Универсальный ассортимент продовольственных и ограниченный ассортимент непродовольственных товаров повседневного спроса, в том числе под собственными торговыми марками.</w:t>
            </w:r>
          </w:p>
        </w:tc>
      </w:tr>
      <w:tr w:rsidR="008D240D" w:rsidRPr="00960F5C" w:rsidTr="008D240D">
        <w:tc>
          <w:tcPr>
            <w:tcW w:w="3369" w:type="dxa"/>
            <w:vAlign w:val="center"/>
          </w:tcPr>
          <w:p w:rsidR="008D240D" w:rsidRPr="00960F5C" w:rsidRDefault="008D240D" w:rsidP="008D240D">
            <w:pPr>
              <w:ind w:right="142"/>
              <w:rPr>
                <w:rFonts w:ascii="Times New Roman" w:hAnsi="Times New Roman" w:cs="Times New Roman"/>
                <w:color w:val="000000" w:themeColor="text1"/>
                <w:szCs w:val="36"/>
              </w:rPr>
            </w:pPr>
            <w:r w:rsidRPr="00960F5C">
              <w:rPr>
                <w:rFonts w:ascii="Times New Roman" w:hAnsi="Times New Roman" w:cs="Times New Roman"/>
                <w:color w:val="000000" w:themeColor="text1"/>
                <w:kern w:val="24"/>
                <w:szCs w:val="40"/>
              </w:rPr>
              <w:t>Формы торгового обслуживания покупателей</w:t>
            </w:r>
          </w:p>
        </w:tc>
        <w:tc>
          <w:tcPr>
            <w:tcW w:w="6095" w:type="dxa"/>
            <w:vAlign w:val="center"/>
          </w:tcPr>
          <w:p w:rsidR="008D240D" w:rsidRPr="00960F5C" w:rsidRDefault="008D240D" w:rsidP="008D240D">
            <w:pPr>
              <w:ind w:right="142"/>
              <w:rPr>
                <w:rFonts w:ascii="Times New Roman" w:hAnsi="Times New Roman" w:cs="Times New Roman"/>
                <w:color w:val="000000" w:themeColor="text1"/>
                <w:szCs w:val="36"/>
              </w:rPr>
            </w:pPr>
            <w:r w:rsidRPr="00960F5C">
              <w:rPr>
                <w:rFonts w:ascii="Times New Roman" w:hAnsi="Times New Roman" w:cs="Times New Roman"/>
                <w:color w:val="000000" w:themeColor="text1"/>
                <w:kern w:val="24"/>
                <w:szCs w:val="40"/>
              </w:rPr>
              <w:t>Самообслуживание, индивидуальное обслуживание</w:t>
            </w:r>
          </w:p>
        </w:tc>
      </w:tr>
      <w:tr w:rsidR="008D240D" w:rsidRPr="00960F5C" w:rsidTr="008D240D">
        <w:tc>
          <w:tcPr>
            <w:tcW w:w="3369" w:type="dxa"/>
            <w:vAlign w:val="center"/>
          </w:tcPr>
          <w:p w:rsidR="008D240D" w:rsidRPr="00960F5C" w:rsidRDefault="008D240D" w:rsidP="008D240D">
            <w:pPr>
              <w:ind w:right="142"/>
              <w:rPr>
                <w:rFonts w:ascii="Times New Roman" w:hAnsi="Times New Roman" w:cs="Times New Roman"/>
                <w:color w:val="000000" w:themeColor="text1"/>
                <w:szCs w:val="36"/>
              </w:rPr>
            </w:pPr>
            <w:r w:rsidRPr="00960F5C">
              <w:rPr>
                <w:rFonts w:ascii="Times New Roman" w:hAnsi="Times New Roman" w:cs="Times New Roman"/>
                <w:color w:val="000000" w:themeColor="text1"/>
                <w:kern w:val="24"/>
                <w:szCs w:val="40"/>
              </w:rPr>
              <w:t>Отличительные особенности типа предприятия</w:t>
            </w:r>
          </w:p>
        </w:tc>
        <w:tc>
          <w:tcPr>
            <w:tcW w:w="6095" w:type="dxa"/>
            <w:vAlign w:val="center"/>
          </w:tcPr>
          <w:p w:rsidR="008D240D" w:rsidRPr="00960F5C" w:rsidRDefault="008D240D" w:rsidP="008D240D">
            <w:pPr>
              <w:ind w:right="142"/>
              <w:rPr>
                <w:rFonts w:ascii="Times New Roman" w:hAnsi="Times New Roman" w:cs="Times New Roman"/>
                <w:color w:val="000000" w:themeColor="text1"/>
                <w:szCs w:val="36"/>
              </w:rPr>
            </w:pPr>
            <w:r w:rsidRPr="00960F5C">
              <w:rPr>
                <w:rFonts w:ascii="Times New Roman" w:hAnsi="Times New Roman" w:cs="Times New Roman"/>
                <w:color w:val="000000" w:themeColor="text1"/>
                <w:kern w:val="24"/>
                <w:szCs w:val="40"/>
              </w:rPr>
              <w:t>Наличие мини-цехов по производству продукции общественного питания.</w:t>
            </w:r>
          </w:p>
        </w:tc>
      </w:tr>
    </w:tbl>
    <w:p w:rsidR="00370276" w:rsidRPr="00960F5C" w:rsidRDefault="00BF52B2" w:rsidP="00BF52B2">
      <w:pPr>
        <w:spacing w:after="0" w:line="360" w:lineRule="auto"/>
        <w:ind w:firstLine="709"/>
        <w:jc w:val="both"/>
        <w:rPr>
          <w:rFonts w:ascii="Times New Roman" w:hAnsi="Times New Roman" w:cs="Times New Roman"/>
          <w:b/>
          <w:sz w:val="28"/>
          <w:szCs w:val="28"/>
        </w:rPr>
      </w:pPr>
      <w:r w:rsidRPr="00960F5C">
        <w:rPr>
          <w:rFonts w:ascii="Times New Roman" w:hAnsi="Times New Roman" w:cs="Times New Roman"/>
          <w:b/>
          <w:sz w:val="28"/>
          <w:szCs w:val="28"/>
        </w:rPr>
        <w:t xml:space="preserve"> </w:t>
      </w:r>
    </w:p>
    <w:p w:rsidR="008D240D" w:rsidRPr="00960F5C" w:rsidRDefault="008D240D" w:rsidP="00BF52B2">
      <w:pPr>
        <w:spacing w:after="0" w:line="360" w:lineRule="auto"/>
        <w:ind w:firstLine="709"/>
        <w:jc w:val="both"/>
        <w:rPr>
          <w:rFonts w:ascii="Times New Roman" w:hAnsi="Times New Roman" w:cs="Times New Roman"/>
          <w:sz w:val="28"/>
          <w:szCs w:val="28"/>
        </w:rPr>
      </w:pPr>
      <w:r w:rsidRPr="00960F5C">
        <w:rPr>
          <w:rFonts w:ascii="Times New Roman" w:hAnsi="Times New Roman" w:cs="Times New Roman"/>
          <w:sz w:val="28"/>
          <w:szCs w:val="28"/>
        </w:rPr>
        <w:t>При приведении заголовка боковика или заголовков (подзаголовков) других граф не допускается разделение граф в головке таблицы диагональными линиями.</w:t>
      </w:r>
    </w:p>
    <w:p w:rsidR="008D240D" w:rsidRPr="00960F5C" w:rsidRDefault="008D240D" w:rsidP="00940ADA">
      <w:pPr>
        <w:spacing w:after="0" w:line="360" w:lineRule="auto"/>
        <w:ind w:firstLine="709"/>
        <w:jc w:val="both"/>
        <w:rPr>
          <w:rFonts w:ascii="Times New Roman" w:hAnsi="Times New Roman" w:cs="Times New Roman"/>
          <w:sz w:val="28"/>
          <w:szCs w:val="28"/>
        </w:rPr>
      </w:pPr>
      <w:r w:rsidRPr="00960F5C">
        <w:rPr>
          <w:rFonts w:ascii="Times New Roman" w:hAnsi="Times New Roman" w:cs="Times New Roman"/>
          <w:sz w:val="28"/>
          <w:szCs w:val="28"/>
        </w:rPr>
        <w:t>Заголовки граф, как правило, записывают параллельно строкам таблицы.</w:t>
      </w:r>
    </w:p>
    <w:p w:rsidR="008D240D" w:rsidRPr="00960F5C" w:rsidRDefault="008D240D" w:rsidP="00940ADA">
      <w:pPr>
        <w:spacing w:after="0" w:line="360" w:lineRule="auto"/>
        <w:ind w:firstLine="709"/>
        <w:jc w:val="both"/>
        <w:rPr>
          <w:rFonts w:ascii="Times New Roman" w:hAnsi="Times New Roman" w:cs="Times New Roman"/>
          <w:sz w:val="28"/>
          <w:szCs w:val="28"/>
        </w:rPr>
      </w:pPr>
      <w:r w:rsidRPr="00960F5C">
        <w:rPr>
          <w:rFonts w:ascii="Times New Roman" w:hAnsi="Times New Roman" w:cs="Times New Roman"/>
          <w:sz w:val="28"/>
          <w:szCs w:val="28"/>
        </w:rPr>
        <w:t>При необходимости допускается располагать заголовки граф перпендикулярно строкам таблицы.</w:t>
      </w:r>
    </w:p>
    <w:p w:rsidR="008D240D" w:rsidRPr="00960F5C" w:rsidRDefault="008D240D" w:rsidP="00940ADA">
      <w:pPr>
        <w:spacing w:after="0" w:line="360" w:lineRule="auto"/>
        <w:ind w:firstLine="709"/>
        <w:jc w:val="both"/>
        <w:rPr>
          <w:rFonts w:ascii="Times New Roman" w:hAnsi="Times New Roman" w:cs="Times New Roman"/>
          <w:sz w:val="28"/>
          <w:szCs w:val="28"/>
        </w:rPr>
      </w:pPr>
      <w:r w:rsidRPr="00960F5C">
        <w:rPr>
          <w:rFonts w:ascii="Times New Roman" w:hAnsi="Times New Roman" w:cs="Times New Roman"/>
          <w:sz w:val="28"/>
          <w:szCs w:val="28"/>
        </w:rPr>
        <w:t xml:space="preserve">Если таблица выходит за формат страницы, то таблицу делят на части, помещая одну часть под другой, рядом или на следующей странице, при этом в каждой части таблицы повторяют ее головку и боковик. </w:t>
      </w:r>
    </w:p>
    <w:p w:rsidR="008D240D" w:rsidRPr="00960F5C" w:rsidRDefault="008D240D" w:rsidP="00940ADA">
      <w:pPr>
        <w:spacing w:after="0" w:line="360" w:lineRule="auto"/>
        <w:ind w:firstLine="709"/>
        <w:jc w:val="both"/>
        <w:rPr>
          <w:rFonts w:ascii="Times New Roman" w:hAnsi="Times New Roman" w:cs="Times New Roman"/>
          <w:sz w:val="28"/>
          <w:szCs w:val="28"/>
        </w:rPr>
      </w:pPr>
      <w:r w:rsidRPr="00960F5C">
        <w:rPr>
          <w:rFonts w:ascii="Times New Roman" w:hAnsi="Times New Roman" w:cs="Times New Roman"/>
          <w:sz w:val="28"/>
          <w:szCs w:val="28"/>
        </w:rPr>
        <w:t>При делении таблицы на части допускается ее головку и боковик не повторять, а заменять соответственно номером граф и строк.</w:t>
      </w:r>
    </w:p>
    <w:p w:rsidR="008D240D" w:rsidRPr="00960F5C" w:rsidRDefault="008D240D" w:rsidP="00940ADA">
      <w:pPr>
        <w:spacing w:after="0" w:line="360" w:lineRule="auto"/>
        <w:ind w:firstLine="709"/>
        <w:jc w:val="both"/>
        <w:rPr>
          <w:rFonts w:ascii="Times New Roman" w:hAnsi="Times New Roman" w:cs="Times New Roman"/>
          <w:sz w:val="28"/>
          <w:szCs w:val="28"/>
        </w:rPr>
      </w:pPr>
      <w:r w:rsidRPr="00960F5C">
        <w:rPr>
          <w:rFonts w:ascii="Times New Roman" w:hAnsi="Times New Roman" w:cs="Times New Roman"/>
          <w:sz w:val="28"/>
          <w:szCs w:val="28"/>
        </w:rPr>
        <w:t xml:space="preserve"> При этом нумеруют арабскими цифрами графы и/или строки первой части таблицы.</w:t>
      </w:r>
    </w:p>
    <w:p w:rsidR="008D240D" w:rsidRPr="00960F5C" w:rsidRDefault="008D240D" w:rsidP="00940ADA">
      <w:pPr>
        <w:shd w:val="clear" w:color="auto" w:fill="FFFFFF"/>
        <w:spacing w:after="0" w:line="360" w:lineRule="auto"/>
        <w:ind w:firstLine="709"/>
        <w:rPr>
          <w:rFonts w:ascii="Times New Roman" w:hAnsi="Times New Roman" w:cs="Times New Roman"/>
          <w:sz w:val="28"/>
          <w:szCs w:val="28"/>
        </w:rPr>
      </w:pPr>
      <w:r w:rsidRPr="00960F5C">
        <w:rPr>
          <w:rFonts w:ascii="Times New Roman" w:hAnsi="Times New Roman" w:cs="Times New Roman"/>
          <w:sz w:val="28"/>
          <w:szCs w:val="28"/>
        </w:rPr>
        <w:t>Пример:</w:t>
      </w:r>
    </w:p>
    <w:p w:rsidR="00370276" w:rsidRPr="00960F5C" w:rsidRDefault="00370276" w:rsidP="00940ADA">
      <w:pPr>
        <w:shd w:val="clear" w:color="auto" w:fill="FFFFFF"/>
        <w:spacing w:after="0" w:line="360" w:lineRule="auto"/>
        <w:ind w:firstLine="709"/>
        <w:rPr>
          <w:rFonts w:ascii="Times New Roman" w:hAnsi="Times New Roman" w:cs="Times New Roman"/>
          <w:sz w:val="28"/>
          <w:szCs w:val="28"/>
        </w:rPr>
      </w:pPr>
    </w:p>
    <w:p w:rsidR="00370276" w:rsidRPr="00960F5C" w:rsidRDefault="00370276" w:rsidP="00940ADA">
      <w:pPr>
        <w:shd w:val="clear" w:color="auto" w:fill="FFFFFF"/>
        <w:spacing w:after="0" w:line="360" w:lineRule="auto"/>
        <w:ind w:firstLine="709"/>
        <w:rPr>
          <w:rFonts w:ascii="Times New Roman" w:hAnsi="Times New Roman" w:cs="Times New Roman"/>
          <w:sz w:val="28"/>
          <w:szCs w:val="28"/>
        </w:rPr>
      </w:pPr>
    </w:p>
    <w:p w:rsidR="00370276" w:rsidRPr="00960F5C" w:rsidRDefault="00370276" w:rsidP="00940ADA">
      <w:pPr>
        <w:shd w:val="clear" w:color="auto" w:fill="FFFFFF"/>
        <w:spacing w:after="0" w:line="360" w:lineRule="auto"/>
        <w:ind w:firstLine="709"/>
        <w:rPr>
          <w:rFonts w:ascii="Times New Roman" w:hAnsi="Times New Roman" w:cs="Times New Roman"/>
          <w:sz w:val="28"/>
          <w:szCs w:val="28"/>
        </w:rPr>
      </w:pPr>
    </w:p>
    <w:p w:rsidR="00370276" w:rsidRPr="00960F5C" w:rsidRDefault="008D240D" w:rsidP="00370276">
      <w:pPr>
        <w:tabs>
          <w:tab w:val="left" w:pos="720"/>
        </w:tabs>
        <w:spacing w:after="0" w:line="360" w:lineRule="auto"/>
        <w:jc w:val="center"/>
        <w:rPr>
          <w:rFonts w:ascii="Times New Roman" w:eastAsia="Calibri" w:hAnsi="Times New Roman" w:cs="Times New Roman"/>
          <w:sz w:val="28"/>
          <w:szCs w:val="28"/>
        </w:rPr>
      </w:pPr>
      <w:r w:rsidRPr="00960F5C">
        <w:rPr>
          <w:rFonts w:ascii="Times New Roman" w:hAnsi="Times New Roman" w:cs="Times New Roman"/>
          <w:spacing w:val="20"/>
          <w:sz w:val="28"/>
          <w:szCs w:val="28"/>
        </w:rPr>
        <w:t>Таблица 2.2</w:t>
      </w:r>
      <w:r w:rsidRPr="00960F5C">
        <w:rPr>
          <w:rFonts w:ascii="Times New Roman" w:hAnsi="Times New Roman" w:cs="Times New Roman"/>
          <w:sz w:val="28"/>
          <w:szCs w:val="28"/>
        </w:rPr>
        <w:t xml:space="preserve"> – Основные экономические показатели</w:t>
      </w:r>
      <w:r w:rsidRPr="00960F5C">
        <w:rPr>
          <w:rFonts w:ascii="Times New Roman" w:eastAsia="Calibri" w:hAnsi="Times New Roman" w:cs="Times New Roman"/>
          <w:sz w:val="28"/>
          <w:szCs w:val="28"/>
        </w:rPr>
        <w:t xml:space="preserve"> ОАО «Маяк»</w:t>
      </w:r>
    </w:p>
    <w:tbl>
      <w:tblPr>
        <w:tblW w:w="96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988"/>
        <w:gridCol w:w="992"/>
        <w:gridCol w:w="997"/>
        <w:gridCol w:w="1957"/>
      </w:tblGrid>
      <w:tr w:rsidR="008D240D" w:rsidRPr="00960F5C" w:rsidTr="008D240D">
        <w:trPr>
          <w:trHeight w:val="667"/>
        </w:trPr>
        <w:tc>
          <w:tcPr>
            <w:tcW w:w="4678" w:type="dxa"/>
            <w:tcBorders>
              <w:top w:val="single" w:sz="4" w:space="0" w:color="auto"/>
              <w:left w:val="single" w:sz="4" w:space="0" w:color="auto"/>
              <w:bottom w:val="single" w:sz="4" w:space="0" w:color="auto"/>
              <w:right w:val="single" w:sz="4" w:space="0" w:color="auto"/>
            </w:tcBorders>
            <w:vAlign w:val="center"/>
            <w:hideMark/>
          </w:tcPr>
          <w:p w:rsidR="008D240D" w:rsidRPr="00960F5C" w:rsidRDefault="008D240D" w:rsidP="008D240D">
            <w:pPr>
              <w:widowControl w:val="0"/>
              <w:autoSpaceDE w:val="0"/>
              <w:autoSpaceDN w:val="0"/>
              <w:adjustRightInd w:val="0"/>
              <w:ind w:right="142"/>
              <w:jc w:val="center"/>
              <w:rPr>
                <w:rFonts w:ascii="Times New Roman" w:hAnsi="Times New Roman" w:cs="Times New Roman"/>
              </w:rPr>
            </w:pPr>
            <w:r w:rsidRPr="00960F5C">
              <w:rPr>
                <w:rFonts w:ascii="Times New Roman" w:hAnsi="Times New Roman" w:cs="Times New Roman"/>
              </w:rPr>
              <w:lastRenderedPageBreak/>
              <w:t>Показатели</w:t>
            </w:r>
          </w:p>
        </w:tc>
        <w:tc>
          <w:tcPr>
            <w:tcW w:w="988" w:type="dxa"/>
            <w:tcBorders>
              <w:top w:val="single" w:sz="4" w:space="0" w:color="auto"/>
              <w:left w:val="single" w:sz="4" w:space="0" w:color="auto"/>
              <w:bottom w:val="single" w:sz="4" w:space="0" w:color="auto"/>
              <w:right w:val="single" w:sz="4" w:space="0" w:color="auto"/>
            </w:tcBorders>
            <w:vAlign w:val="center"/>
            <w:hideMark/>
          </w:tcPr>
          <w:p w:rsidR="008D240D" w:rsidRPr="00960F5C" w:rsidRDefault="008D240D" w:rsidP="008D240D">
            <w:pPr>
              <w:ind w:right="142"/>
              <w:jc w:val="center"/>
              <w:rPr>
                <w:rFonts w:ascii="Times New Roman" w:eastAsia="Calibri" w:hAnsi="Times New Roman" w:cs="Times New Roman"/>
              </w:rPr>
            </w:pPr>
            <w:r w:rsidRPr="00960F5C">
              <w:rPr>
                <w:rFonts w:ascii="Times New Roman" w:eastAsia="Calibri" w:hAnsi="Times New Roman" w:cs="Times New Roman"/>
              </w:rPr>
              <w:t>20__ г.</w:t>
            </w:r>
          </w:p>
        </w:tc>
        <w:tc>
          <w:tcPr>
            <w:tcW w:w="992" w:type="dxa"/>
            <w:tcBorders>
              <w:top w:val="single" w:sz="4" w:space="0" w:color="auto"/>
              <w:left w:val="single" w:sz="4" w:space="0" w:color="auto"/>
              <w:bottom w:val="single" w:sz="4" w:space="0" w:color="auto"/>
              <w:right w:val="single" w:sz="4" w:space="0" w:color="auto"/>
            </w:tcBorders>
            <w:vAlign w:val="center"/>
            <w:hideMark/>
          </w:tcPr>
          <w:p w:rsidR="008D240D" w:rsidRPr="00960F5C" w:rsidRDefault="008D240D" w:rsidP="008D240D">
            <w:pPr>
              <w:ind w:right="142"/>
              <w:jc w:val="center"/>
              <w:rPr>
                <w:rFonts w:ascii="Times New Roman" w:eastAsia="Calibri" w:hAnsi="Times New Roman" w:cs="Times New Roman"/>
              </w:rPr>
            </w:pPr>
            <w:r w:rsidRPr="00960F5C">
              <w:rPr>
                <w:rFonts w:ascii="Times New Roman" w:eastAsia="Calibri" w:hAnsi="Times New Roman" w:cs="Times New Roman"/>
              </w:rPr>
              <w:t>20__ г.</w:t>
            </w:r>
          </w:p>
        </w:tc>
        <w:tc>
          <w:tcPr>
            <w:tcW w:w="997" w:type="dxa"/>
            <w:tcBorders>
              <w:top w:val="single" w:sz="4" w:space="0" w:color="auto"/>
              <w:left w:val="single" w:sz="4" w:space="0" w:color="auto"/>
              <w:bottom w:val="single" w:sz="4" w:space="0" w:color="auto"/>
              <w:right w:val="single" w:sz="4" w:space="0" w:color="auto"/>
            </w:tcBorders>
            <w:vAlign w:val="center"/>
            <w:hideMark/>
          </w:tcPr>
          <w:p w:rsidR="008D240D" w:rsidRPr="00960F5C" w:rsidRDefault="008D240D" w:rsidP="008D240D">
            <w:pPr>
              <w:ind w:right="142"/>
              <w:jc w:val="center"/>
              <w:rPr>
                <w:rFonts w:ascii="Times New Roman" w:eastAsia="Calibri" w:hAnsi="Times New Roman" w:cs="Times New Roman"/>
              </w:rPr>
            </w:pPr>
            <w:r w:rsidRPr="00960F5C">
              <w:rPr>
                <w:rFonts w:ascii="Times New Roman" w:eastAsia="Calibri" w:hAnsi="Times New Roman" w:cs="Times New Roman"/>
              </w:rPr>
              <w:t>20__ г.</w:t>
            </w:r>
          </w:p>
        </w:tc>
        <w:tc>
          <w:tcPr>
            <w:tcW w:w="1957" w:type="dxa"/>
            <w:tcBorders>
              <w:top w:val="single" w:sz="4" w:space="0" w:color="auto"/>
              <w:left w:val="single" w:sz="4" w:space="0" w:color="auto"/>
              <w:bottom w:val="single" w:sz="4" w:space="0" w:color="auto"/>
              <w:right w:val="single" w:sz="4" w:space="0" w:color="auto"/>
            </w:tcBorders>
            <w:vAlign w:val="center"/>
            <w:hideMark/>
          </w:tcPr>
          <w:p w:rsidR="008D240D" w:rsidRPr="00960F5C" w:rsidRDefault="008D240D" w:rsidP="008D240D">
            <w:pPr>
              <w:widowControl w:val="0"/>
              <w:autoSpaceDE w:val="0"/>
              <w:autoSpaceDN w:val="0"/>
              <w:adjustRightInd w:val="0"/>
              <w:ind w:right="142"/>
              <w:jc w:val="center"/>
              <w:rPr>
                <w:rFonts w:ascii="Times New Roman" w:hAnsi="Times New Roman" w:cs="Times New Roman"/>
              </w:rPr>
            </w:pPr>
            <w:r w:rsidRPr="00960F5C">
              <w:rPr>
                <w:rFonts w:ascii="Times New Roman" w:hAnsi="Times New Roman" w:cs="Times New Roman"/>
              </w:rPr>
              <w:t>Изменение (+,-)</w:t>
            </w:r>
          </w:p>
          <w:p w:rsidR="008D240D" w:rsidRPr="00960F5C" w:rsidRDefault="008D240D" w:rsidP="008D240D">
            <w:pPr>
              <w:widowControl w:val="0"/>
              <w:autoSpaceDE w:val="0"/>
              <w:autoSpaceDN w:val="0"/>
              <w:adjustRightInd w:val="0"/>
              <w:ind w:right="142"/>
              <w:jc w:val="center"/>
              <w:rPr>
                <w:rFonts w:ascii="Times New Roman" w:hAnsi="Times New Roman" w:cs="Times New Roman"/>
              </w:rPr>
            </w:pPr>
            <w:r w:rsidRPr="00960F5C">
              <w:rPr>
                <w:rFonts w:ascii="Times New Roman" w:hAnsi="Times New Roman" w:cs="Times New Roman"/>
              </w:rPr>
              <w:t xml:space="preserve">20__ г. к 20__ г. </w:t>
            </w:r>
          </w:p>
        </w:tc>
      </w:tr>
      <w:tr w:rsidR="008D240D" w:rsidRPr="00960F5C" w:rsidTr="008D240D">
        <w:trPr>
          <w:trHeight w:val="225"/>
        </w:trPr>
        <w:tc>
          <w:tcPr>
            <w:tcW w:w="4678" w:type="dxa"/>
            <w:tcBorders>
              <w:top w:val="single" w:sz="4" w:space="0" w:color="auto"/>
              <w:left w:val="single" w:sz="4" w:space="0" w:color="auto"/>
              <w:bottom w:val="single" w:sz="4" w:space="0" w:color="auto"/>
              <w:right w:val="single" w:sz="4" w:space="0" w:color="auto"/>
            </w:tcBorders>
            <w:vAlign w:val="center"/>
            <w:hideMark/>
          </w:tcPr>
          <w:p w:rsidR="008D240D" w:rsidRPr="00960F5C" w:rsidRDefault="008D240D" w:rsidP="008D240D">
            <w:pPr>
              <w:widowControl w:val="0"/>
              <w:autoSpaceDE w:val="0"/>
              <w:autoSpaceDN w:val="0"/>
              <w:adjustRightInd w:val="0"/>
              <w:ind w:right="142"/>
              <w:jc w:val="center"/>
              <w:rPr>
                <w:rFonts w:ascii="Times New Roman" w:hAnsi="Times New Roman" w:cs="Times New Roman"/>
                <w:color w:val="000000" w:themeColor="text1"/>
              </w:rPr>
            </w:pPr>
            <w:r w:rsidRPr="00960F5C">
              <w:rPr>
                <w:rFonts w:ascii="Times New Roman" w:hAnsi="Times New Roman" w:cs="Times New Roman"/>
                <w:color w:val="000000" w:themeColor="text1"/>
              </w:rPr>
              <w:t>1</w:t>
            </w:r>
          </w:p>
        </w:tc>
        <w:tc>
          <w:tcPr>
            <w:tcW w:w="988" w:type="dxa"/>
            <w:tcBorders>
              <w:top w:val="single" w:sz="4" w:space="0" w:color="auto"/>
              <w:left w:val="single" w:sz="4" w:space="0" w:color="auto"/>
              <w:bottom w:val="single" w:sz="4" w:space="0" w:color="auto"/>
              <w:right w:val="single" w:sz="4" w:space="0" w:color="auto"/>
            </w:tcBorders>
            <w:vAlign w:val="center"/>
            <w:hideMark/>
          </w:tcPr>
          <w:p w:rsidR="008D240D" w:rsidRPr="00960F5C" w:rsidRDefault="008D240D" w:rsidP="008D240D">
            <w:pPr>
              <w:widowControl w:val="0"/>
              <w:autoSpaceDE w:val="0"/>
              <w:autoSpaceDN w:val="0"/>
              <w:adjustRightInd w:val="0"/>
              <w:ind w:right="142"/>
              <w:jc w:val="center"/>
              <w:rPr>
                <w:rFonts w:ascii="Times New Roman" w:hAnsi="Times New Roman" w:cs="Times New Roman"/>
                <w:color w:val="000000" w:themeColor="text1"/>
              </w:rPr>
            </w:pPr>
            <w:r w:rsidRPr="00960F5C">
              <w:rPr>
                <w:rFonts w:ascii="Times New Roman" w:hAnsi="Times New Roman" w:cs="Times New Roman"/>
                <w:color w:val="000000" w:themeColor="text1"/>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8D240D" w:rsidRPr="00960F5C" w:rsidRDefault="008D240D" w:rsidP="008D240D">
            <w:pPr>
              <w:widowControl w:val="0"/>
              <w:autoSpaceDE w:val="0"/>
              <w:autoSpaceDN w:val="0"/>
              <w:adjustRightInd w:val="0"/>
              <w:ind w:right="142"/>
              <w:jc w:val="center"/>
              <w:rPr>
                <w:rFonts w:ascii="Times New Roman" w:hAnsi="Times New Roman" w:cs="Times New Roman"/>
                <w:color w:val="000000" w:themeColor="text1"/>
              </w:rPr>
            </w:pPr>
            <w:r w:rsidRPr="00960F5C">
              <w:rPr>
                <w:rFonts w:ascii="Times New Roman" w:hAnsi="Times New Roman" w:cs="Times New Roman"/>
                <w:color w:val="000000" w:themeColor="text1"/>
              </w:rPr>
              <w:t>3</w:t>
            </w:r>
          </w:p>
        </w:tc>
        <w:tc>
          <w:tcPr>
            <w:tcW w:w="997" w:type="dxa"/>
            <w:tcBorders>
              <w:top w:val="single" w:sz="4" w:space="0" w:color="auto"/>
              <w:left w:val="single" w:sz="4" w:space="0" w:color="auto"/>
              <w:bottom w:val="single" w:sz="4" w:space="0" w:color="auto"/>
              <w:right w:val="single" w:sz="4" w:space="0" w:color="auto"/>
            </w:tcBorders>
            <w:vAlign w:val="center"/>
            <w:hideMark/>
          </w:tcPr>
          <w:p w:rsidR="008D240D" w:rsidRPr="00960F5C" w:rsidRDefault="008D240D" w:rsidP="008D240D">
            <w:pPr>
              <w:widowControl w:val="0"/>
              <w:autoSpaceDE w:val="0"/>
              <w:autoSpaceDN w:val="0"/>
              <w:adjustRightInd w:val="0"/>
              <w:ind w:right="142"/>
              <w:jc w:val="center"/>
              <w:rPr>
                <w:rFonts w:ascii="Times New Roman" w:hAnsi="Times New Roman" w:cs="Times New Roman"/>
                <w:color w:val="000000" w:themeColor="text1"/>
              </w:rPr>
            </w:pPr>
            <w:r w:rsidRPr="00960F5C">
              <w:rPr>
                <w:rFonts w:ascii="Times New Roman" w:hAnsi="Times New Roman" w:cs="Times New Roman"/>
                <w:color w:val="000000" w:themeColor="text1"/>
              </w:rPr>
              <w:t>4</w:t>
            </w:r>
          </w:p>
        </w:tc>
        <w:tc>
          <w:tcPr>
            <w:tcW w:w="1957" w:type="dxa"/>
            <w:tcBorders>
              <w:top w:val="single" w:sz="4" w:space="0" w:color="auto"/>
              <w:left w:val="single" w:sz="4" w:space="0" w:color="auto"/>
              <w:bottom w:val="single" w:sz="4" w:space="0" w:color="auto"/>
              <w:right w:val="single" w:sz="4" w:space="0" w:color="auto"/>
            </w:tcBorders>
            <w:vAlign w:val="center"/>
            <w:hideMark/>
          </w:tcPr>
          <w:p w:rsidR="008D240D" w:rsidRPr="00960F5C" w:rsidRDefault="008D240D" w:rsidP="008D240D">
            <w:pPr>
              <w:widowControl w:val="0"/>
              <w:autoSpaceDE w:val="0"/>
              <w:autoSpaceDN w:val="0"/>
              <w:adjustRightInd w:val="0"/>
              <w:ind w:right="142"/>
              <w:jc w:val="center"/>
              <w:rPr>
                <w:rFonts w:ascii="Times New Roman" w:hAnsi="Times New Roman" w:cs="Times New Roman"/>
                <w:color w:val="000000" w:themeColor="text1"/>
              </w:rPr>
            </w:pPr>
            <w:r w:rsidRPr="00960F5C">
              <w:rPr>
                <w:rFonts w:ascii="Times New Roman" w:hAnsi="Times New Roman" w:cs="Times New Roman"/>
                <w:color w:val="000000" w:themeColor="text1"/>
              </w:rPr>
              <w:t>5</w:t>
            </w:r>
          </w:p>
        </w:tc>
      </w:tr>
      <w:tr w:rsidR="008D240D" w:rsidRPr="00960F5C" w:rsidTr="008D240D">
        <w:trPr>
          <w:trHeight w:val="253"/>
        </w:trPr>
        <w:tc>
          <w:tcPr>
            <w:tcW w:w="4678" w:type="dxa"/>
            <w:tcBorders>
              <w:top w:val="single" w:sz="4" w:space="0" w:color="auto"/>
              <w:left w:val="single" w:sz="4" w:space="0" w:color="auto"/>
              <w:bottom w:val="single" w:sz="4" w:space="0" w:color="auto"/>
              <w:right w:val="single" w:sz="4" w:space="0" w:color="auto"/>
            </w:tcBorders>
            <w:vAlign w:val="center"/>
            <w:hideMark/>
          </w:tcPr>
          <w:p w:rsidR="008D240D" w:rsidRPr="00960F5C" w:rsidRDefault="008D240D" w:rsidP="008D240D">
            <w:pPr>
              <w:widowControl w:val="0"/>
              <w:autoSpaceDE w:val="0"/>
              <w:autoSpaceDN w:val="0"/>
              <w:adjustRightInd w:val="0"/>
              <w:ind w:right="142"/>
              <w:rPr>
                <w:rFonts w:ascii="Times New Roman" w:hAnsi="Times New Roman" w:cs="Times New Roman"/>
                <w:color w:val="000000" w:themeColor="text1"/>
              </w:rPr>
            </w:pPr>
            <w:r w:rsidRPr="00960F5C">
              <w:rPr>
                <w:rFonts w:ascii="Times New Roman" w:hAnsi="Times New Roman" w:cs="Times New Roman"/>
                <w:color w:val="000000" w:themeColor="text1"/>
              </w:rPr>
              <w:t>Сумма полученных доходов, тыс. руб.</w:t>
            </w:r>
          </w:p>
        </w:tc>
        <w:tc>
          <w:tcPr>
            <w:tcW w:w="988" w:type="dxa"/>
            <w:tcBorders>
              <w:top w:val="single" w:sz="4" w:space="0" w:color="auto"/>
              <w:left w:val="single" w:sz="4" w:space="0" w:color="auto"/>
              <w:bottom w:val="single" w:sz="4" w:space="0" w:color="auto"/>
              <w:right w:val="single" w:sz="4" w:space="0" w:color="auto"/>
            </w:tcBorders>
            <w:vAlign w:val="center"/>
          </w:tcPr>
          <w:p w:rsidR="008D240D" w:rsidRPr="00960F5C" w:rsidRDefault="008D240D" w:rsidP="008D240D">
            <w:pPr>
              <w:widowControl w:val="0"/>
              <w:autoSpaceDE w:val="0"/>
              <w:autoSpaceDN w:val="0"/>
              <w:adjustRightInd w:val="0"/>
              <w:ind w:right="142"/>
              <w:jc w:val="center"/>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8D240D" w:rsidRPr="00960F5C" w:rsidRDefault="008D240D" w:rsidP="008D240D">
            <w:pPr>
              <w:widowControl w:val="0"/>
              <w:autoSpaceDE w:val="0"/>
              <w:autoSpaceDN w:val="0"/>
              <w:adjustRightInd w:val="0"/>
              <w:ind w:right="142"/>
              <w:jc w:val="center"/>
              <w:rPr>
                <w:rFonts w:ascii="Times New Roman" w:hAnsi="Times New Roman" w:cs="Times New Roman"/>
                <w:color w:val="000000" w:themeColor="text1"/>
              </w:rPr>
            </w:pPr>
          </w:p>
        </w:tc>
        <w:tc>
          <w:tcPr>
            <w:tcW w:w="997" w:type="dxa"/>
            <w:tcBorders>
              <w:top w:val="single" w:sz="4" w:space="0" w:color="auto"/>
              <w:left w:val="single" w:sz="4" w:space="0" w:color="auto"/>
              <w:bottom w:val="single" w:sz="4" w:space="0" w:color="auto"/>
              <w:right w:val="single" w:sz="4" w:space="0" w:color="auto"/>
            </w:tcBorders>
            <w:vAlign w:val="center"/>
          </w:tcPr>
          <w:p w:rsidR="008D240D" w:rsidRPr="00960F5C" w:rsidRDefault="008D240D" w:rsidP="008D240D">
            <w:pPr>
              <w:widowControl w:val="0"/>
              <w:autoSpaceDE w:val="0"/>
              <w:autoSpaceDN w:val="0"/>
              <w:adjustRightInd w:val="0"/>
              <w:ind w:right="142"/>
              <w:jc w:val="center"/>
              <w:rPr>
                <w:rFonts w:ascii="Times New Roman" w:hAnsi="Times New Roman" w:cs="Times New Roman"/>
                <w:color w:val="000000" w:themeColor="text1"/>
              </w:rPr>
            </w:pPr>
          </w:p>
        </w:tc>
        <w:tc>
          <w:tcPr>
            <w:tcW w:w="1957" w:type="dxa"/>
            <w:tcBorders>
              <w:top w:val="single" w:sz="4" w:space="0" w:color="auto"/>
              <w:left w:val="single" w:sz="4" w:space="0" w:color="auto"/>
              <w:bottom w:val="single" w:sz="4" w:space="0" w:color="auto"/>
              <w:right w:val="single" w:sz="4" w:space="0" w:color="auto"/>
            </w:tcBorders>
            <w:vAlign w:val="center"/>
          </w:tcPr>
          <w:p w:rsidR="008D240D" w:rsidRPr="00960F5C" w:rsidRDefault="008D240D" w:rsidP="008D240D">
            <w:pPr>
              <w:widowControl w:val="0"/>
              <w:autoSpaceDE w:val="0"/>
              <w:autoSpaceDN w:val="0"/>
              <w:adjustRightInd w:val="0"/>
              <w:ind w:right="142"/>
              <w:jc w:val="center"/>
              <w:rPr>
                <w:rFonts w:ascii="Times New Roman" w:hAnsi="Times New Roman" w:cs="Times New Roman"/>
                <w:color w:val="000000" w:themeColor="text1"/>
              </w:rPr>
            </w:pPr>
          </w:p>
        </w:tc>
      </w:tr>
      <w:tr w:rsidR="008D240D" w:rsidRPr="00960F5C" w:rsidTr="008D240D">
        <w:trPr>
          <w:trHeight w:val="545"/>
        </w:trPr>
        <w:tc>
          <w:tcPr>
            <w:tcW w:w="4678" w:type="dxa"/>
            <w:tcBorders>
              <w:top w:val="single" w:sz="4" w:space="0" w:color="auto"/>
              <w:left w:val="single" w:sz="4" w:space="0" w:color="auto"/>
              <w:bottom w:val="single" w:sz="4" w:space="0" w:color="auto"/>
              <w:right w:val="single" w:sz="4" w:space="0" w:color="auto"/>
            </w:tcBorders>
            <w:vAlign w:val="center"/>
            <w:hideMark/>
          </w:tcPr>
          <w:p w:rsidR="008D240D" w:rsidRPr="00960F5C" w:rsidRDefault="008D240D" w:rsidP="008D240D">
            <w:pPr>
              <w:widowControl w:val="0"/>
              <w:autoSpaceDE w:val="0"/>
              <w:autoSpaceDN w:val="0"/>
              <w:adjustRightInd w:val="0"/>
              <w:ind w:right="142"/>
              <w:rPr>
                <w:rFonts w:ascii="Times New Roman" w:hAnsi="Times New Roman" w:cs="Times New Roman"/>
                <w:color w:val="000000" w:themeColor="text1"/>
              </w:rPr>
            </w:pPr>
            <w:r w:rsidRPr="00960F5C">
              <w:rPr>
                <w:rFonts w:ascii="Times New Roman" w:hAnsi="Times New Roman" w:cs="Times New Roman"/>
                <w:color w:val="000000" w:themeColor="text1"/>
              </w:rPr>
              <w:t>Сумма произведенных расходов,  тыс. руб.</w:t>
            </w:r>
          </w:p>
        </w:tc>
        <w:tc>
          <w:tcPr>
            <w:tcW w:w="988" w:type="dxa"/>
            <w:tcBorders>
              <w:top w:val="single" w:sz="4" w:space="0" w:color="auto"/>
              <w:left w:val="single" w:sz="4" w:space="0" w:color="auto"/>
              <w:bottom w:val="single" w:sz="4" w:space="0" w:color="auto"/>
              <w:right w:val="single" w:sz="4" w:space="0" w:color="auto"/>
            </w:tcBorders>
            <w:vAlign w:val="center"/>
          </w:tcPr>
          <w:p w:rsidR="008D240D" w:rsidRPr="00960F5C" w:rsidRDefault="008D240D" w:rsidP="008D240D">
            <w:pPr>
              <w:widowControl w:val="0"/>
              <w:autoSpaceDE w:val="0"/>
              <w:autoSpaceDN w:val="0"/>
              <w:adjustRightInd w:val="0"/>
              <w:ind w:right="142"/>
              <w:jc w:val="center"/>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8D240D" w:rsidRPr="00960F5C" w:rsidRDefault="008D240D" w:rsidP="008D240D">
            <w:pPr>
              <w:widowControl w:val="0"/>
              <w:autoSpaceDE w:val="0"/>
              <w:autoSpaceDN w:val="0"/>
              <w:adjustRightInd w:val="0"/>
              <w:ind w:right="142"/>
              <w:jc w:val="center"/>
              <w:rPr>
                <w:rFonts w:ascii="Times New Roman" w:hAnsi="Times New Roman" w:cs="Times New Roman"/>
                <w:color w:val="000000" w:themeColor="text1"/>
              </w:rPr>
            </w:pPr>
          </w:p>
        </w:tc>
        <w:tc>
          <w:tcPr>
            <w:tcW w:w="997" w:type="dxa"/>
            <w:tcBorders>
              <w:top w:val="single" w:sz="4" w:space="0" w:color="auto"/>
              <w:left w:val="single" w:sz="4" w:space="0" w:color="auto"/>
              <w:bottom w:val="single" w:sz="4" w:space="0" w:color="auto"/>
              <w:right w:val="single" w:sz="4" w:space="0" w:color="auto"/>
            </w:tcBorders>
            <w:vAlign w:val="center"/>
          </w:tcPr>
          <w:p w:rsidR="008D240D" w:rsidRPr="00960F5C" w:rsidRDefault="008D240D" w:rsidP="008D240D">
            <w:pPr>
              <w:widowControl w:val="0"/>
              <w:autoSpaceDE w:val="0"/>
              <w:autoSpaceDN w:val="0"/>
              <w:adjustRightInd w:val="0"/>
              <w:ind w:right="142"/>
              <w:jc w:val="center"/>
              <w:rPr>
                <w:rFonts w:ascii="Times New Roman" w:hAnsi="Times New Roman" w:cs="Times New Roman"/>
                <w:color w:val="000000" w:themeColor="text1"/>
              </w:rPr>
            </w:pPr>
          </w:p>
        </w:tc>
        <w:tc>
          <w:tcPr>
            <w:tcW w:w="1957" w:type="dxa"/>
            <w:tcBorders>
              <w:top w:val="single" w:sz="4" w:space="0" w:color="auto"/>
              <w:left w:val="single" w:sz="4" w:space="0" w:color="auto"/>
              <w:bottom w:val="single" w:sz="4" w:space="0" w:color="auto"/>
              <w:right w:val="single" w:sz="4" w:space="0" w:color="auto"/>
            </w:tcBorders>
            <w:vAlign w:val="center"/>
          </w:tcPr>
          <w:p w:rsidR="008D240D" w:rsidRPr="00960F5C" w:rsidRDefault="008D240D" w:rsidP="008D240D">
            <w:pPr>
              <w:widowControl w:val="0"/>
              <w:autoSpaceDE w:val="0"/>
              <w:autoSpaceDN w:val="0"/>
              <w:adjustRightInd w:val="0"/>
              <w:ind w:right="142"/>
              <w:jc w:val="center"/>
              <w:rPr>
                <w:rFonts w:ascii="Times New Roman" w:hAnsi="Times New Roman" w:cs="Times New Roman"/>
                <w:color w:val="000000" w:themeColor="text1"/>
              </w:rPr>
            </w:pPr>
          </w:p>
        </w:tc>
      </w:tr>
      <w:tr w:rsidR="008D240D" w:rsidRPr="00960F5C" w:rsidTr="008D240D">
        <w:trPr>
          <w:trHeight w:val="481"/>
        </w:trPr>
        <w:tc>
          <w:tcPr>
            <w:tcW w:w="4678" w:type="dxa"/>
            <w:tcBorders>
              <w:top w:val="single" w:sz="4" w:space="0" w:color="auto"/>
              <w:left w:val="single" w:sz="4" w:space="0" w:color="auto"/>
              <w:bottom w:val="single" w:sz="4" w:space="0" w:color="auto"/>
              <w:right w:val="single" w:sz="4" w:space="0" w:color="auto"/>
            </w:tcBorders>
            <w:vAlign w:val="center"/>
            <w:hideMark/>
          </w:tcPr>
          <w:p w:rsidR="008D240D" w:rsidRPr="00960F5C" w:rsidRDefault="008D240D" w:rsidP="008D240D">
            <w:pPr>
              <w:widowControl w:val="0"/>
              <w:autoSpaceDE w:val="0"/>
              <w:autoSpaceDN w:val="0"/>
              <w:adjustRightInd w:val="0"/>
              <w:ind w:right="142"/>
              <w:rPr>
                <w:rFonts w:ascii="Times New Roman" w:hAnsi="Times New Roman" w:cs="Times New Roman"/>
              </w:rPr>
            </w:pPr>
            <w:r w:rsidRPr="00960F5C">
              <w:rPr>
                <w:rFonts w:ascii="Times New Roman" w:hAnsi="Times New Roman" w:cs="Times New Roman"/>
              </w:rPr>
              <w:t>Сумма дохода (убытка) полученного за отчетный год, тыс. руб.</w:t>
            </w:r>
          </w:p>
        </w:tc>
        <w:tc>
          <w:tcPr>
            <w:tcW w:w="988" w:type="dxa"/>
            <w:tcBorders>
              <w:top w:val="single" w:sz="4" w:space="0" w:color="auto"/>
              <w:left w:val="single" w:sz="4" w:space="0" w:color="auto"/>
              <w:bottom w:val="single" w:sz="4" w:space="0" w:color="auto"/>
              <w:right w:val="single" w:sz="4" w:space="0" w:color="auto"/>
            </w:tcBorders>
            <w:vAlign w:val="center"/>
          </w:tcPr>
          <w:p w:rsidR="008D240D" w:rsidRPr="00960F5C" w:rsidRDefault="008D240D" w:rsidP="008D240D">
            <w:pPr>
              <w:widowControl w:val="0"/>
              <w:autoSpaceDE w:val="0"/>
              <w:autoSpaceDN w:val="0"/>
              <w:adjustRightInd w:val="0"/>
              <w:ind w:right="142"/>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8D240D" w:rsidRPr="00960F5C" w:rsidRDefault="008D240D" w:rsidP="008D240D">
            <w:pPr>
              <w:widowControl w:val="0"/>
              <w:autoSpaceDE w:val="0"/>
              <w:autoSpaceDN w:val="0"/>
              <w:adjustRightInd w:val="0"/>
              <w:ind w:right="142"/>
              <w:jc w:val="center"/>
              <w:rPr>
                <w:rFonts w:ascii="Times New Roman" w:hAnsi="Times New Roman" w:cs="Times New Roman"/>
              </w:rPr>
            </w:pPr>
          </w:p>
        </w:tc>
        <w:tc>
          <w:tcPr>
            <w:tcW w:w="997" w:type="dxa"/>
            <w:tcBorders>
              <w:top w:val="single" w:sz="4" w:space="0" w:color="auto"/>
              <w:left w:val="single" w:sz="4" w:space="0" w:color="auto"/>
              <w:bottom w:val="single" w:sz="4" w:space="0" w:color="auto"/>
              <w:right w:val="single" w:sz="4" w:space="0" w:color="auto"/>
            </w:tcBorders>
            <w:vAlign w:val="center"/>
          </w:tcPr>
          <w:p w:rsidR="008D240D" w:rsidRPr="00960F5C" w:rsidRDefault="008D240D" w:rsidP="008D240D">
            <w:pPr>
              <w:widowControl w:val="0"/>
              <w:autoSpaceDE w:val="0"/>
              <w:autoSpaceDN w:val="0"/>
              <w:adjustRightInd w:val="0"/>
              <w:ind w:right="142"/>
              <w:jc w:val="center"/>
              <w:rPr>
                <w:rFonts w:ascii="Times New Roman" w:hAnsi="Times New Roman" w:cs="Times New Roman"/>
              </w:rPr>
            </w:pPr>
          </w:p>
        </w:tc>
        <w:tc>
          <w:tcPr>
            <w:tcW w:w="1957" w:type="dxa"/>
            <w:tcBorders>
              <w:top w:val="single" w:sz="4" w:space="0" w:color="auto"/>
              <w:left w:val="single" w:sz="4" w:space="0" w:color="auto"/>
              <w:bottom w:val="single" w:sz="4" w:space="0" w:color="auto"/>
              <w:right w:val="single" w:sz="4" w:space="0" w:color="auto"/>
            </w:tcBorders>
            <w:vAlign w:val="center"/>
          </w:tcPr>
          <w:p w:rsidR="008D240D" w:rsidRPr="00960F5C" w:rsidRDefault="008D240D" w:rsidP="008D240D">
            <w:pPr>
              <w:widowControl w:val="0"/>
              <w:autoSpaceDE w:val="0"/>
              <w:autoSpaceDN w:val="0"/>
              <w:adjustRightInd w:val="0"/>
              <w:ind w:right="142"/>
              <w:jc w:val="center"/>
              <w:rPr>
                <w:rFonts w:ascii="Times New Roman" w:hAnsi="Times New Roman" w:cs="Times New Roman"/>
              </w:rPr>
            </w:pPr>
          </w:p>
        </w:tc>
      </w:tr>
      <w:tr w:rsidR="008D240D" w:rsidRPr="00960F5C" w:rsidTr="008D240D">
        <w:trPr>
          <w:trHeight w:val="481"/>
        </w:trPr>
        <w:tc>
          <w:tcPr>
            <w:tcW w:w="4678" w:type="dxa"/>
            <w:tcBorders>
              <w:top w:val="single" w:sz="4" w:space="0" w:color="auto"/>
              <w:left w:val="single" w:sz="4" w:space="0" w:color="auto"/>
              <w:bottom w:val="single" w:sz="4" w:space="0" w:color="auto"/>
              <w:right w:val="single" w:sz="4" w:space="0" w:color="auto"/>
            </w:tcBorders>
            <w:vAlign w:val="center"/>
            <w:hideMark/>
          </w:tcPr>
          <w:p w:rsidR="008D240D" w:rsidRPr="00960F5C" w:rsidRDefault="008D240D" w:rsidP="008D240D">
            <w:pPr>
              <w:widowControl w:val="0"/>
              <w:autoSpaceDE w:val="0"/>
              <w:autoSpaceDN w:val="0"/>
              <w:adjustRightInd w:val="0"/>
              <w:ind w:right="142"/>
              <w:rPr>
                <w:rFonts w:ascii="Times New Roman" w:hAnsi="Times New Roman" w:cs="Times New Roman"/>
              </w:rPr>
            </w:pPr>
            <w:r w:rsidRPr="00960F5C">
              <w:rPr>
                <w:rFonts w:ascii="Times New Roman" w:hAnsi="Times New Roman" w:cs="Times New Roman"/>
              </w:rPr>
              <w:t>Сумма убытка, полученного в предыдущих налоговом периоде, тыс. руб.</w:t>
            </w:r>
          </w:p>
        </w:tc>
        <w:tc>
          <w:tcPr>
            <w:tcW w:w="988" w:type="dxa"/>
            <w:tcBorders>
              <w:top w:val="single" w:sz="4" w:space="0" w:color="auto"/>
              <w:left w:val="single" w:sz="4" w:space="0" w:color="auto"/>
              <w:bottom w:val="single" w:sz="4" w:space="0" w:color="auto"/>
              <w:right w:val="single" w:sz="4" w:space="0" w:color="auto"/>
            </w:tcBorders>
            <w:vAlign w:val="center"/>
          </w:tcPr>
          <w:p w:rsidR="008D240D" w:rsidRPr="00960F5C" w:rsidRDefault="008D240D" w:rsidP="008D240D">
            <w:pPr>
              <w:widowControl w:val="0"/>
              <w:autoSpaceDE w:val="0"/>
              <w:autoSpaceDN w:val="0"/>
              <w:adjustRightInd w:val="0"/>
              <w:ind w:right="142"/>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8D240D" w:rsidRPr="00960F5C" w:rsidRDefault="008D240D" w:rsidP="008D240D">
            <w:pPr>
              <w:widowControl w:val="0"/>
              <w:autoSpaceDE w:val="0"/>
              <w:autoSpaceDN w:val="0"/>
              <w:adjustRightInd w:val="0"/>
              <w:ind w:right="142"/>
              <w:jc w:val="center"/>
              <w:rPr>
                <w:rFonts w:ascii="Times New Roman" w:hAnsi="Times New Roman" w:cs="Times New Roman"/>
              </w:rPr>
            </w:pPr>
          </w:p>
        </w:tc>
        <w:tc>
          <w:tcPr>
            <w:tcW w:w="997" w:type="dxa"/>
            <w:tcBorders>
              <w:top w:val="single" w:sz="4" w:space="0" w:color="auto"/>
              <w:left w:val="single" w:sz="4" w:space="0" w:color="auto"/>
              <w:bottom w:val="single" w:sz="4" w:space="0" w:color="auto"/>
              <w:right w:val="single" w:sz="4" w:space="0" w:color="auto"/>
            </w:tcBorders>
            <w:vAlign w:val="center"/>
          </w:tcPr>
          <w:p w:rsidR="008D240D" w:rsidRPr="00960F5C" w:rsidRDefault="008D240D" w:rsidP="008D240D">
            <w:pPr>
              <w:widowControl w:val="0"/>
              <w:autoSpaceDE w:val="0"/>
              <w:autoSpaceDN w:val="0"/>
              <w:adjustRightInd w:val="0"/>
              <w:ind w:right="142"/>
              <w:jc w:val="center"/>
              <w:rPr>
                <w:rFonts w:ascii="Times New Roman" w:hAnsi="Times New Roman" w:cs="Times New Roman"/>
              </w:rPr>
            </w:pPr>
          </w:p>
        </w:tc>
        <w:tc>
          <w:tcPr>
            <w:tcW w:w="1957" w:type="dxa"/>
            <w:tcBorders>
              <w:top w:val="single" w:sz="4" w:space="0" w:color="auto"/>
              <w:left w:val="single" w:sz="4" w:space="0" w:color="auto"/>
              <w:bottom w:val="single" w:sz="4" w:space="0" w:color="auto"/>
              <w:right w:val="single" w:sz="4" w:space="0" w:color="auto"/>
            </w:tcBorders>
            <w:vAlign w:val="center"/>
          </w:tcPr>
          <w:p w:rsidR="008D240D" w:rsidRPr="00960F5C" w:rsidRDefault="008D240D" w:rsidP="008D240D">
            <w:pPr>
              <w:widowControl w:val="0"/>
              <w:autoSpaceDE w:val="0"/>
              <w:autoSpaceDN w:val="0"/>
              <w:adjustRightInd w:val="0"/>
              <w:ind w:right="142"/>
              <w:jc w:val="center"/>
              <w:rPr>
                <w:rFonts w:ascii="Times New Roman" w:hAnsi="Times New Roman" w:cs="Times New Roman"/>
              </w:rPr>
            </w:pPr>
          </w:p>
        </w:tc>
      </w:tr>
      <w:tr w:rsidR="008D240D" w:rsidRPr="00960F5C" w:rsidTr="008D240D">
        <w:trPr>
          <w:trHeight w:val="840"/>
        </w:trPr>
        <w:tc>
          <w:tcPr>
            <w:tcW w:w="9612" w:type="dxa"/>
            <w:gridSpan w:val="5"/>
            <w:tcBorders>
              <w:top w:val="nil"/>
              <w:left w:val="nil"/>
              <w:bottom w:val="single" w:sz="4" w:space="0" w:color="auto"/>
              <w:right w:val="nil"/>
            </w:tcBorders>
            <w:vAlign w:val="center"/>
            <w:hideMark/>
          </w:tcPr>
          <w:p w:rsidR="008D240D" w:rsidRPr="00960F5C" w:rsidRDefault="008D240D" w:rsidP="008D240D">
            <w:pPr>
              <w:tabs>
                <w:tab w:val="left" w:pos="720"/>
              </w:tabs>
              <w:ind w:right="142"/>
              <w:jc w:val="center"/>
              <w:rPr>
                <w:rFonts w:ascii="Times New Roman" w:hAnsi="Times New Roman" w:cs="Times New Roman"/>
                <w:sz w:val="28"/>
                <w:szCs w:val="28"/>
              </w:rPr>
            </w:pPr>
            <w:r w:rsidRPr="00960F5C">
              <w:rPr>
                <w:rFonts w:ascii="Times New Roman" w:hAnsi="Times New Roman" w:cs="Times New Roman"/>
                <w:sz w:val="28"/>
              </w:rPr>
              <w:t xml:space="preserve">Продолжение таблицы 2.2 </w:t>
            </w:r>
            <w:r w:rsidR="008540D7" w:rsidRPr="00960F5C">
              <w:rPr>
                <w:rFonts w:ascii="Times New Roman" w:hAnsi="Times New Roman" w:cs="Times New Roman"/>
                <w:sz w:val="28"/>
              </w:rPr>
              <w:t>–</w:t>
            </w:r>
            <w:r w:rsidRPr="00960F5C">
              <w:rPr>
                <w:rFonts w:ascii="Times New Roman" w:hAnsi="Times New Roman" w:cs="Times New Roman"/>
                <w:sz w:val="28"/>
              </w:rPr>
              <w:t xml:space="preserve"> </w:t>
            </w:r>
            <w:r w:rsidRPr="00960F5C">
              <w:rPr>
                <w:rFonts w:ascii="Times New Roman" w:hAnsi="Times New Roman" w:cs="Times New Roman"/>
                <w:sz w:val="28"/>
                <w:szCs w:val="28"/>
              </w:rPr>
              <w:t>Основные экономические показатели</w:t>
            </w:r>
            <w:r w:rsidRPr="00960F5C">
              <w:rPr>
                <w:rFonts w:ascii="Times New Roman" w:eastAsia="Calibri" w:hAnsi="Times New Roman" w:cs="Times New Roman"/>
                <w:sz w:val="28"/>
                <w:szCs w:val="28"/>
              </w:rPr>
              <w:t xml:space="preserve"> ОАО «Маяк»</w:t>
            </w:r>
          </w:p>
        </w:tc>
      </w:tr>
      <w:tr w:rsidR="008D240D" w:rsidRPr="00960F5C" w:rsidTr="008D240D">
        <w:trPr>
          <w:trHeight w:val="285"/>
        </w:trPr>
        <w:tc>
          <w:tcPr>
            <w:tcW w:w="4678" w:type="dxa"/>
            <w:tcBorders>
              <w:top w:val="single" w:sz="4" w:space="0" w:color="auto"/>
              <w:left w:val="single" w:sz="4" w:space="0" w:color="auto"/>
              <w:bottom w:val="single" w:sz="4" w:space="0" w:color="auto"/>
              <w:right w:val="single" w:sz="4" w:space="0" w:color="auto"/>
            </w:tcBorders>
            <w:vAlign w:val="center"/>
            <w:hideMark/>
          </w:tcPr>
          <w:p w:rsidR="008D240D" w:rsidRPr="00960F5C" w:rsidRDefault="008D240D" w:rsidP="008D240D">
            <w:pPr>
              <w:widowControl w:val="0"/>
              <w:autoSpaceDE w:val="0"/>
              <w:autoSpaceDN w:val="0"/>
              <w:adjustRightInd w:val="0"/>
              <w:ind w:right="142"/>
              <w:jc w:val="center"/>
              <w:rPr>
                <w:rFonts w:ascii="Times New Roman" w:hAnsi="Times New Roman" w:cs="Times New Roman"/>
                <w:color w:val="000000" w:themeColor="text1"/>
              </w:rPr>
            </w:pPr>
            <w:r w:rsidRPr="00960F5C">
              <w:rPr>
                <w:rFonts w:ascii="Times New Roman" w:hAnsi="Times New Roman" w:cs="Times New Roman"/>
                <w:color w:val="000000" w:themeColor="text1"/>
              </w:rPr>
              <w:t>1</w:t>
            </w:r>
          </w:p>
        </w:tc>
        <w:tc>
          <w:tcPr>
            <w:tcW w:w="988" w:type="dxa"/>
            <w:tcBorders>
              <w:top w:val="single" w:sz="4" w:space="0" w:color="auto"/>
              <w:left w:val="single" w:sz="4" w:space="0" w:color="auto"/>
              <w:bottom w:val="single" w:sz="4" w:space="0" w:color="auto"/>
              <w:right w:val="single" w:sz="4" w:space="0" w:color="auto"/>
            </w:tcBorders>
            <w:vAlign w:val="center"/>
            <w:hideMark/>
          </w:tcPr>
          <w:p w:rsidR="008D240D" w:rsidRPr="00960F5C" w:rsidRDefault="008D240D" w:rsidP="008D240D">
            <w:pPr>
              <w:widowControl w:val="0"/>
              <w:autoSpaceDE w:val="0"/>
              <w:autoSpaceDN w:val="0"/>
              <w:adjustRightInd w:val="0"/>
              <w:ind w:right="142"/>
              <w:jc w:val="center"/>
              <w:rPr>
                <w:rFonts w:ascii="Times New Roman" w:hAnsi="Times New Roman" w:cs="Times New Roman"/>
                <w:color w:val="000000" w:themeColor="text1"/>
              </w:rPr>
            </w:pPr>
            <w:r w:rsidRPr="00960F5C">
              <w:rPr>
                <w:rFonts w:ascii="Times New Roman" w:hAnsi="Times New Roman" w:cs="Times New Roman"/>
                <w:color w:val="000000" w:themeColor="text1"/>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8D240D" w:rsidRPr="00960F5C" w:rsidRDefault="008D240D" w:rsidP="008D240D">
            <w:pPr>
              <w:widowControl w:val="0"/>
              <w:autoSpaceDE w:val="0"/>
              <w:autoSpaceDN w:val="0"/>
              <w:adjustRightInd w:val="0"/>
              <w:ind w:right="142"/>
              <w:jc w:val="center"/>
              <w:rPr>
                <w:rFonts w:ascii="Times New Roman" w:hAnsi="Times New Roman" w:cs="Times New Roman"/>
                <w:color w:val="000000" w:themeColor="text1"/>
              </w:rPr>
            </w:pPr>
            <w:r w:rsidRPr="00960F5C">
              <w:rPr>
                <w:rFonts w:ascii="Times New Roman" w:hAnsi="Times New Roman" w:cs="Times New Roman"/>
                <w:color w:val="000000" w:themeColor="text1"/>
              </w:rPr>
              <w:t>3</w:t>
            </w:r>
          </w:p>
        </w:tc>
        <w:tc>
          <w:tcPr>
            <w:tcW w:w="997" w:type="dxa"/>
            <w:tcBorders>
              <w:top w:val="single" w:sz="4" w:space="0" w:color="auto"/>
              <w:left w:val="single" w:sz="4" w:space="0" w:color="auto"/>
              <w:bottom w:val="single" w:sz="4" w:space="0" w:color="auto"/>
              <w:right w:val="single" w:sz="4" w:space="0" w:color="auto"/>
            </w:tcBorders>
            <w:vAlign w:val="center"/>
            <w:hideMark/>
          </w:tcPr>
          <w:p w:rsidR="008D240D" w:rsidRPr="00960F5C" w:rsidRDefault="008D240D" w:rsidP="008D240D">
            <w:pPr>
              <w:widowControl w:val="0"/>
              <w:autoSpaceDE w:val="0"/>
              <w:autoSpaceDN w:val="0"/>
              <w:adjustRightInd w:val="0"/>
              <w:ind w:right="142"/>
              <w:jc w:val="center"/>
              <w:rPr>
                <w:rFonts w:ascii="Times New Roman" w:hAnsi="Times New Roman" w:cs="Times New Roman"/>
                <w:color w:val="000000" w:themeColor="text1"/>
              </w:rPr>
            </w:pPr>
            <w:r w:rsidRPr="00960F5C">
              <w:rPr>
                <w:rFonts w:ascii="Times New Roman" w:hAnsi="Times New Roman" w:cs="Times New Roman"/>
                <w:color w:val="000000" w:themeColor="text1"/>
              </w:rPr>
              <w:t>4</w:t>
            </w:r>
          </w:p>
        </w:tc>
        <w:tc>
          <w:tcPr>
            <w:tcW w:w="1957" w:type="dxa"/>
            <w:tcBorders>
              <w:top w:val="single" w:sz="4" w:space="0" w:color="auto"/>
              <w:left w:val="single" w:sz="4" w:space="0" w:color="auto"/>
              <w:bottom w:val="single" w:sz="4" w:space="0" w:color="auto"/>
              <w:right w:val="single" w:sz="4" w:space="0" w:color="auto"/>
            </w:tcBorders>
            <w:vAlign w:val="center"/>
            <w:hideMark/>
          </w:tcPr>
          <w:p w:rsidR="008D240D" w:rsidRPr="00960F5C" w:rsidRDefault="008D240D" w:rsidP="008D240D">
            <w:pPr>
              <w:widowControl w:val="0"/>
              <w:autoSpaceDE w:val="0"/>
              <w:autoSpaceDN w:val="0"/>
              <w:adjustRightInd w:val="0"/>
              <w:ind w:right="142"/>
              <w:jc w:val="center"/>
              <w:rPr>
                <w:rFonts w:ascii="Times New Roman" w:hAnsi="Times New Roman" w:cs="Times New Roman"/>
                <w:color w:val="000000" w:themeColor="text1"/>
              </w:rPr>
            </w:pPr>
            <w:r w:rsidRPr="00960F5C">
              <w:rPr>
                <w:rFonts w:ascii="Times New Roman" w:hAnsi="Times New Roman" w:cs="Times New Roman"/>
                <w:color w:val="000000" w:themeColor="text1"/>
              </w:rPr>
              <w:t>5</w:t>
            </w:r>
          </w:p>
        </w:tc>
      </w:tr>
      <w:tr w:rsidR="008D240D" w:rsidRPr="00960F5C" w:rsidTr="008D240D">
        <w:trPr>
          <w:trHeight w:val="400"/>
        </w:trPr>
        <w:tc>
          <w:tcPr>
            <w:tcW w:w="4678" w:type="dxa"/>
            <w:tcBorders>
              <w:top w:val="single" w:sz="4" w:space="0" w:color="auto"/>
              <w:left w:val="single" w:sz="4" w:space="0" w:color="auto"/>
              <w:bottom w:val="single" w:sz="4" w:space="0" w:color="auto"/>
              <w:right w:val="single" w:sz="4" w:space="0" w:color="auto"/>
            </w:tcBorders>
            <w:vAlign w:val="center"/>
            <w:hideMark/>
          </w:tcPr>
          <w:p w:rsidR="008D240D" w:rsidRPr="00960F5C" w:rsidRDefault="008D240D" w:rsidP="008D240D">
            <w:pPr>
              <w:widowControl w:val="0"/>
              <w:autoSpaceDE w:val="0"/>
              <w:autoSpaceDN w:val="0"/>
              <w:adjustRightInd w:val="0"/>
              <w:ind w:right="142"/>
              <w:rPr>
                <w:rFonts w:ascii="Times New Roman" w:hAnsi="Times New Roman" w:cs="Times New Roman"/>
              </w:rPr>
            </w:pPr>
            <w:r w:rsidRPr="00960F5C">
              <w:rPr>
                <w:rFonts w:ascii="Times New Roman" w:hAnsi="Times New Roman" w:cs="Times New Roman"/>
              </w:rPr>
              <w:t>Ставка налога, %</w:t>
            </w:r>
          </w:p>
        </w:tc>
        <w:tc>
          <w:tcPr>
            <w:tcW w:w="988" w:type="dxa"/>
            <w:tcBorders>
              <w:top w:val="single" w:sz="4" w:space="0" w:color="auto"/>
              <w:left w:val="single" w:sz="4" w:space="0" w:color="auto"/>
              <w:bottom w:val="single" w:sz="4" w:space="0" w:color="auto"/>
              <w:right w:val="single" w:sz="4" w:space="0" w:color="auto"/>
            </w:tcBorders>
            <w:vAlign w:val="center"/>
          </w:tcPr>
          <w:p w:rsidR="008D240D" w:rsidRPr="00960F5C" w:rsidRDefault="008D240D" w:rsidP="008D240D">
            <w:pPr>
              <w:widowControl w:val="0"/>
              <w:autoSpaceDE w:val="0"/>
              <w:autoSpaceDN w:val="0"/>
              <w:adjustRightInd w:val="0"/>
              <w:ind w:right="142"/>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8D240D" w:rsidRPr="00960F5C" w:rsidRDefault="008D240D" w:rsidP="008D240D">
            <w:pPr>
              <w:widowControl w:val="0"/>
              <w:autoSpaceDE w:val="0"/>
              <w:autoSpaceDN w:val="0"/>
              <w:adjustRightInd w:val="0"/>
              <w:ind w:right="142"/>
              <w:jc w:val="center"/>
              <w:rPr>
                <w:rFonts w:ascii="Times New Roman" w:hAnsi="Times New Roman" w:cs="Times New Roman"/>
              </w:rPr>
            </w:pPr>
          </w:p>
        </w:tc>
        <w:tc>
          <w:tcPr>
            <w:tcW w:w="997" w:type="dxa"/>
            <w:tcBorders>
              <w:top w:val="single" w:sz="4" w:space="0" w:color="auto"/>
              <w:left w:val="single" w:sz="4" w:space="0" w:color="auto"/>
              <w:bottom w:val="single" w:sz="4" w:space="0" w:color="auto"/>
              <w:right w:val="single" w:sz="4" w:space="0" w:color="auto"/>
            </w:tcBorders>
            <w:vAlign w:val="center"/>
          </w:tcPr>
          <w:p w:rsidR="008D240D" w:rsidRPr="00960F5C" w:rsidRDefault="008D240D" w:rsidP="008D240D">
            <w:pPr>
              <w:widowControl w:val="0"/>
              <w:autoSpaceDE w:val="0"/>
              <w:autoSpaceDN w:val="0"/>
              <w:adjustRightInd w:val="0"/>
              <w:ind w:right="142"/>
              <w:jc w:val="center"/>
              <w:rPr>
                <w:rFonts w:ascii="Times New Roman" w:hAnsi="Times New Roman" w:cs="Times New Roman"/>
              </w:rPr>
            </w:pPr>
          </w:p>
        </w:tc>
        <w:tc>
          <w:tcPr>
            <w:tcW w:w="1957" w:type="dxa"/>
            <w:tcBorders>
              <w:top w:val="single" w:sz="4" w:space="0" w:color="auto"/>
              <w:left w:val="single" w:sz="4" w:space="0" w:color="auto"/>
              <w:bottom w:val="single" w:sz="4" w:space="0" w:color="auto"/>
              <w:right w:val="single" w:sz="4" w:space="0" w:color="auto"/>
            </w:tcBorders>
            <w:vAlign w:val="center"/>
          </w:tcPr>
          <w:p w:rsidR="008D240D" w:rsidRPr="00960F5C" w:rsidRDefault="008D240D" w:rsidP="008D240D">
            <w:pPr>
              <w:widowControl w:val="0"/>
              <w:autoSpaceDE w:val="0"/>
              <w:autoSpaceDN w:val="0"/>
              <w:adjustRightInd w:val="0"/>
              <w:ind w:right="142"/>
              <w:jc w:val="center"/>
              <w:rPr>
                <w:rFonts w:ascii="Times New Roman" w:hAnsi="Times New Roman" w:cs="Times New Roman"/>
              </w:rPr>
            </w:pPr>
          </w:p>
        </w:tc>
      </w:tr>
      <w:tr w:rsidR="008D240D" w:rsidRPr="00960F5C" w:rsidTr="008D240D">
        <w:trPr>
          <w:trHeight w:val="913"/>
        </w:trPr>
        <w:tc>
          <w:tcPr>
            <w:tcW w:w="4678" w:type="dxa"/>
            <w:tcBorders>
              <w:top w:val="single" w:sz="4" w:space="0" w:color="auto"/>
              <w:left w:val="single" w:sz="4" w:space="0" w:color="auto"/>
              <w:bottom w:val="single" w:sz="4" w:space="0" w:color="auto"/>
              <w:right w:val="single" w:sz="4" w:space="0" w:color="auto"/>
            </w:tcBorders>
            <w:vAlign w:val="center"/>
            <w:hideMark/>
          </w:tcPr>
          <w:p w:rsidR="008D240D" w:rsidRPr="00960F5C" w:rsidRDefault="008D240D" w:rsidP="008D240D">
            <w:pPr>
              <w:widowControl w:val="0"/>
              <w:autoSpaceDE w:val="0"/>
              <w:autoSpaceDN w:val="0"/>
              <w:adjustRightInd w:val="0"/>
              <w:ind w:right="142"/>
              <w:rPr>
                <w:rFonts w:ascii="Times New Roman" w:hAnsi="Times New Roman" w:cs="Times New Roman"/>
              </w:rPr>
            </w:pPr>
            <w:r w:rsidRPr="00960F5C">
              <w:rPr>
                <w:rFonts w:ascii="Times New Roman" w:hAnsi="Times New Roman" w:cs="Times New Roman"/>
              </w:rPr>
              <w:t>Сумма  налога, подлежащего   уплате по итогам  отчетного                                                           периода,  тыс. руб.</w:t>
            </w:r>
          </w:p>
        </w:tc>
        <w:tc>
          <w:tcPr>
            <w:tcW w:w="988" w:type="dxa"/>
            <w:tcBorders>
              <w:top w:val="single" w:sz="4" w:space="0" w:color="auto"/>
              <w:left w:val="single" w:sz="4" w:space="0" w:color="auto"/>
              <w:bottom w:val="single" w:sz="4" w:space="0" w:color="auto"/>
              <w:right w:val="single" w:sz="4" w:space="0" w:color="auto"/>
            </w:tcBorders>
            <w:vAlign w:val="center"/>
          </w:tcPr>
          <w:p w:rsidR="008D240D" w:rsidRPr="00960F5C" w:rsidRDefault="008D240D" w:rsidP="008D240D">
            <w:pPr>
              <w:widowControl w:val="0"/>
              <w:autoSpaceDE w:val="0"/>
              <w:autoSpaceDN w:val="0"/>
              <w:adjustRightInd w:val="0"/>
              <w:ind w:right="142"/>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8D240D" w:rsidRPr="00960F5C" w:rsidRDefault="008D240D" w:rsidP="008D240D">
            <w:pPr>
              <w:widowControl w:val="0"/>
              <w:autoSpaceDE w:val="0"/>
              <w:autoSpaceDN w:val="0"/>
              <w:adjustRightInd w:val="0"/>
              <w:ind w:right="142"/>
              <w:jc w:val="center"/>
              <w:rPr>
                <w:rFonts w:ascii="Times New Roman" w:hAnsi="Times New Roman" w:cs="Times New Roman"/>
              </w:rPr>
            </w:pPr>
          </w:p>
        </w:tc>
        <w:tc>
          <w:tcPr>
            <w:tcW w:w="997" w:type="dxa"/>
            <w:tcBorders>
              <w:top w:val="single" w:sz="4" w:space="0" w:color="auto"/>
              <w:left w:val="single" w:sz="4" w:space="0" w:color="auto"/>
              <w:bottom w:val="single" w:sz="4" w:space="0" w:color="auto"/>
              <w:right w:val="single" w:sz="4" w:space="0" w:color="auto"/>
            </w:tcBorders>
            <w:vAlign w:val="center"/>
          </w:tcPr>
          <w:p w:rsidR="008D240D" w:rsidRPr="00960F5C" w:rsidRDefault="008D240D" w:rsidP="008D240D">
            <w:pPr>
              <w:widowControl w:val="0"/>
              <w:autoSpaceDE w:val="0"/>
              <w:autoSpaceDN w:val="0"/>
              <w:adjustRightInd w:val="0"/>
              <w:ind w:right="142"/>
              <w:jc w:val="center"/>
              <w:rPr>
                <w:rFonts w:ascii="Times New Roman" w:hAnsi="Times New Roman" w:cs="Times New Roman"/>
              </w:rPr>
            </w:pPr>
          </w:p>
        </w:tc>
        <w:tc>
          <w:tcPr>
            <w:tcW w:w="1957" w:type="dxa"/>
            <w:tcBorders>
              <w:top w:val="single" w:sz="4" w:space="0" w:color="auto"/>
              <w:left w:val="single" w:sz="4" w:space="0" w:color="auto"/>
              <w:bottom w:val="single" w:sz="4" w:space="0" w:color="auto"/>
              <w:right w:val="single" w:sz="4" w:space="0" w:color="auto"/>
            </w:tcBorders>
            <w:vAlign w:val="center"/>
          </w:tcPr>
          <w:p w:rsidR="008D240D" w:rsidRPr="00960F5C" w:rsidRDefault="008D240D" w:rsidP="008D240D">
            <w:pPr>
              <w:widowControl w:val="0"/>
              <w:autoSpaceDE w:val="0"/>
              <w:autoSpaceDN w:val="0"/>
              <w:adjustRightInd w:val="0"/>
              <w:ind w:right="142"/>
              <w:jc w:val="center"/>
              <w:rPr>
                <w:rFonts w:ascii="Times New Roman" w:hAnsi="Times New Roman" w:cs="Times New Roman"/>
              </w:rPr>
            </w:pPr>
          </w:p>
        </w:tc>
      </w:tr>
    </w:tbl>
    <w:p w:rsidR="00370276" w:rsidRPr="00960F5C" w:rsidRDefault="00370276" w:rsidP="00370276">
      <w:pPr>
        <w:shd w:val="clear" w:color="auto" w:fill="FFFFFF"/>
        <w:spacing w:after="0" w:line="360" w:lineRule="auto"/>
        <w:ind w:firstLine="709"/>
        <w:jc w:val="both"/>
        <w:rPr>
          <w:rFonts w:ascii="Times New Roman" w:hAnsi="Times New Roman" w:cs="Times New Roman"/>
          <w:sz w:val="28"/>
          <w:szCs w:val="28"/>
        </w:rPr>
      </w:pPr>
    </w:p>
    <w:p w:rsidR="008D240D" w:rsidRPr="00960F5C" w:rsidRDefault="008D240D" w:rsidP="00370276">
      <w:pPr>
        <w:shd w:val="clear" w:color="auto" w:fill="FFFFFF"/>
        <w:spacing w:after="0" w:line="360" w:lineRule="auto"/>
        <w:ind w:firstLine="709"/>
        <w:jc w:val="both"/>
        <w:rPr>
          <w:rFonts w:ascii="Times New Roman" w:hAnsi="Times New Roman" w:cs="Times New Roman"/>
          <w:spacing w:val="-2"/>
          <w:sz w:val="28"/>
          <w:szCs w:val="28"/>
        </w:rPr>
      </w:pPr>
      <w:r w:rsidRPr="00960F5C">
        <w:rPr>
          <w:rFonts w:ascii="Times New Roman" w:hAnsi="Times New Roman" w:cs="Times New Roman"/>
          <w:sz w:val="28"/>
          <w:szCs w:val="28"/>
        </w:rPr>
        <w:t xml:space="preserve">На все таблицы, содержащиеся в отчете  должны </w:t>
      </w:r>
      <w:r w:rsidRPr="00960F5C">
        <w:rPr>
          <w:rFonts w:ascii="Times New Roman" w:hAnsi="Times New Roman" w:cs="Times New Roman"/>
          <w:spacing w:val="-2"/>
          <w:sz w:val="28"/>
          <w:szCs w:val="28"/>
        </w:rPr>
        <w:t xml:space="preserve">быть приведены ссылки в тексте. </w:t>
      </w:r>
    </w:p>
    <w:p w:rsidR="008D240D" w:rsidRPr="00960F5C" w:rsidRDefault="008D240D" w:rsidP="00370276">
      <w:pPr>
        <w:shd w:val="clear" w:color="auto" w:fill="FFFFFF"/>
        <w:spacing w:after="0" w:line="360" w:lineRule="auto"/>
        <w:ind w:firstLine="709"/>
        <w:rPr>
          <w:rFonts w:ascii="Times New Roman" w:hAnsi="Times New Roman" w:cs="Times New Roman"/>
          <w:sz w:val="28"/>
          <w:szCs w:val="28"/>
        </w:rPr>
      </w:pPr>
      <w:r w:rsidRPr="00960F5C">
        <w:rPr>
          <w:rFonts w:ascii="Times New Roman" w:hAnsi="Times New Roman" w:cs="Times New Roman"/>
          <w:sz w:val="28"/>
          <w:szCs w:val="28"/>
        </w:rPr>
        <w:t>Пример:</w:t>
      </w:r>
    </w:p>
    <w:p w:rsidR="008D240D" w:rsidRPr="00960F5C" w:rsidRDefault="008D240D" w:rsidP="00370276">
      <w:pPr>
        <w:shd w:val="clear" w:color="auto" w:fill="FFFFFF"/>
        <w:spacing w:after="0" w:line="360" w:lineRule="auto"/>
        <w:ind w:firstLine="709"/>
        <w:jc w:val="both"/>
        <w:rPr>
          <w:rFonts w:ascii="Times New Roman" w:hAnsi="Times New Roman" w:cs="Times New Roman"/>
          <w:spacing w:val="-2"/>
          <w:sz w:val="28"/>
          <w:szCs w:val="28"/>
        </w:rPr>
      </w:pPr>
      <w:r w:rsidRPr="00960F5C">
        <w:rPr>
          <w:rFonts w:ascii="Times New Roman" w:hAnsi="Times New Roman" w:cs="Times New Roman"/>
          <w:spacing w:val="-2"/>
          <w:sz w:val="28"/>
          <w:szCs w:val="28"/>
        </w:rPr>
        <w:t xml:space="preserve"> «В таблице 2.1отражены …….».</w:t>
      </w:r>
    </w:p>
    <w:p w:rsidR="008D240D" w:rsidRPr="00960F5C" w:rsidRDefault="008D240D" w:rsidP="00370276">
      <w:pPr>
        <w:shd w:val="clear" w:color="auto" w:fill="FFFFFF"/>
        <w:spacing w:after="0" w:line="360" w:lineRule="auto"/>
        <w:ind w:firstLine="709"/>
        <w:jc w:val="both"/>
        <w:rPr>
          <w:rFonts w:ascii="Times New Roman" w:hAnsi="Times New Roman" w:cs="Times New Roman"/>
          <w:spacing w:val="-2"/>
          <w:sz w:val="28"/>
          <w:szCs w:val="28"/>
        </w:rPr>
      </w:pPr>
      <w:r w:rsidRPr="00960F5C">
        <w:rPr>
          <w:rFonts w:ascii="Times New Roman" w:hAnsi="Times New Roman" w:cs="Times New Roman"/>
          <w:spacing w:val="-2"/>
          <w:sz w:val="28"/>
          <w:szCs w:val="28"/>
        </w:rPr>
        <w:t>«В таблице 2.1 представлены показатели……..» и т.д.</w:t>
      </w:r>
    </w:p>
    <w:p w:rsidR="008D240D" w:rsidRPr="00960F5C" w:rsidRDefault="008D240D" w:rsidP="00370276">
      <w:pPr>
        <w:spacing w:after="0" w:line="360" w:lineRule="auto"/>
        <w:ind w:firstLine="709"/>
        <w:jc w:val="both"/>
        <w:rPr>
          <w:rFonts w:ascii="Times New Roman" w:hAnsi="Times New Roman" w:cs="Times New Roman"/>
          <w:spacing w:val="-8"/>
          <w:sz w:val="28"/>
          <w:szCs w:val="28"/>
        </w:rPr>
      </w:pPr>
      <w:r w:rsidRPr="00960F5C">
        <w:rPr>
          <w:rFonts w:ascii="Times New Roman" w:hAnsi="Times New Roman" w:cs="Times New Roman"/>
          <w:spacing w:val="-3"/>
          <w:sz w:val="28"/>
          <w:szCs w:val="28"/>
        </w:rPr>
        <w:t>Заголовки граф и строк таблицы следует писать с прописной буквы, а</w:t>
      </w:r>
      <w:r w:rsidRPr="00960F5C">
        <w:rPr>
          <w:rFonts w:ascii="Times New Roman" w:hAnsi="Times New Roman" w:cs="Times New Roman"/>
          <w:spacing w:val="-3"/>
          <w:sz w:val="28"/>
          <w:szCs w:val="28"/>
        </w:rPr>
        <w:br/>
      </w:r>
      <w:r w:rsidRPr="00960F5C">
        <w:rPr>
          <w:rFonts w:ascii="Times New Roman" w:hAnsi="Times New Roman" w:cs="Times New Roman"/>
          <w:spacing w:val="-1"/>
          <w:sz w:val="28"/>
          <w:szCs w:val="28"/>
        </w:rPr>
        <w:t>подзаголовки граф - со строчной буквы, если они составляют одно предложе</w:t>
      </w:r>
      <w:r w:rsidRPr="00960F5C">
        <w:rPr>
          <w:rFonts w:ascii="Times New Roman" w:hAnsi="Times New Roman" w:cs="Times New Roman"/>
          <w:spacing w:val="-3"/>
          <w:sz w:val="28"/>
          <w:szCs w:val="28"/>
        </w:rPr>
        <w:t xml:space="preserve">ние с заголовком, или с прописной буквы, если они имеют самостоятельное </w:t>
      </w:r>
      <w:r w:rsidRPr="00960F5C">
        <w:rPr>
          <w:rFonts w:ascii="Times New Roman" w:hAnsi="Times New Roman" w:cs="Times New Roman"/>
          <w:spacing w:val="-8"/>
          <w:sz w:val="28"/>
          <w:szCs w:val="28"/>
        </w:rPr>
        <w:t xml:space="preserve">значение. В конце заголовков и подзаголовков таблиц точки не ставят. </w:t>
      </w:r>
    </w:p>
    <w:p w:rsidR="008D240D" w:rsidRPr="00960F5C" w:rsidRDefault="008D240D" w:rsidP="00370276">
      <w:pPr>
        <w:shd w:val="clear" w:color="auto" w:fill="FFFFFF"/>
        <w:spacing w:after="0" w:line="360" w:lineRule="auto"/>
        <w:ind w:firstLine="654"/>
        <w:jc w:val="both"/>
        <w:rPr>
          <w:rFonts w:ascii="Times New Roman" w:hAnsi="Times New Roman" w:cs="Times New Roman"/>
          <w:sz w:val="28"/>
          <w:szCs w:val="28"/>
        </w:rPr>
      </w:pPr>
      <w:r w:rsidRPr="00960F5C">
        <w:rPr>
          <w:rFonts w:ascii="Times New Roman" w:hAnsi="Times New Roman" w:cs="Times New Roman"/>
          <w:spacing w:val="-2"/>
          <w:sz w:val="28"/>
          <w:szCs w:val="28"/>
        </w:rPr>
        <w:t>Таблицы слева, справа и снизу, как правило, ограничивают линиями. Горизонтальные и вертикальные линии, разграничивающие строки таб</w:t>
      </w:r>
      <w:r w:rsidRPr="00960F5C">
        <w:rPr>
          <w:rFonts w:ascii="Times New Roman" w:hAnsi="Times New Roman" w:cs="Times New Roman"/>
          <w:spacing w:val="-2"/>
          <w:sz w:val="28"/>
          <w:szCs w:val="28"/>
        </w:rPr>
        <w:softHyphen/>
      </w:r>
      <w:r w:rsidRPr="00960F5C">
        <w:rPr>
          <w:rFonts w:ascii="Times New Roman" w:hAnsi="Times New Roman" w:cs="Times New Roman"/>
          <w:spacing w:val="-3"/>
          <w:sz w:val="28"/>
          <w:szCs w:val="28"/>
        </w:rPr>
        <w:t xml:space="preserve">лицы, допускается не проводить, если их отсутствие не затрудняет пользование </w:t>
      </w:r>
      <w:r w:rsidRPr="00960F5C">
        <w:rPr>
          <w:rFonts w:ascii="Times New Roman" w:hAnsi="Times New Roman" w:cs="Times New Roman"/>
          <w:sz w:val="28"/>
          <w:szCs w:val="28"/>
        </w:rPr>
        <w:t>таблицей.</w:t>
      </w:r>
    </w:p>
    <w:p w:rsidR="008D240D" w:rsidRPr="00960F5C" w:rsidRDefault="008D240D" w:rsidP="00370276">
      <w:pPr>
        <w:shd w:val="clear" w:color="auto" w:fill="FFFFFF"/>
        <w:spacing w:after="0" w:line="360" w:lineRule="auto"/>
        <w:ind w:firstLine="671"/>
        <w:jc w:val="both"/>
        <w:rPr>
          <w:rFonts w:ascii="Times New Roman" w:hAnsi="Times New Roman" w:cs="Times New Roman"/>
          <w:sz w:val="28"/>
          <w:szCs w:val="28"/>
        </w:rPr>
      </w:pPr>
      <w:r w:rsidRPr="00960F5C">
        <w:rPr>
          <w:rFonts w:ascii="Times New Roman" w:hAnsi="Times New Roman" w:cs="Times New Roman"/>
          <w:spacing w:val="-2"/>
          <w:sz w:val="28"/>
          <w:szCs w:val="28"/>
        </w:rPr>
        <w:lastRenderedPageBreak/>
        <w:t>Заголовки граф, как правило, записывают параллельно строкам таблицы. При необходимости допускается перпендикулярное расположение заголовков граф. Головка таблицы должна быть отделена линией от остальной части таб</w:t>
      </w:r>
      <w:r w:rsidRPr="00960F5C">
        <w:rPr>
          <w:rFonts w:ascii="Times New Roman" w:hAnsi="Times New Roman" w:cs="Times New Roman"/>
          <w:spacing w:val="-2"/>
          <w:sz w:val="28"/>
          <w:szCs w:val="28"/>
        </w:rPr>
        <w:softHyphen/>
      </w:r>
      <w:r w:rsidRPr="00960F5C">
        <w:rPr>
          <w:rFonts w:ascii="Times New Roman" w:hAnsi="Times New Roman" w:cs="Times New Roman"/>
          <w:sz w:val="28"/>
          <w:szCs w:val="28"/>
        </w:rPr>
        <w:t xml:space="preserve">лицы. </w:t>
      </w:r>
      <w:r w:rsidRPr="00960F5C">
        <w:rPr>
          <w:rFonts w:ascii="Times New Roman" w:hAnsi="Times New Roman" w:cs="Times New Roman"/>
          <w:spacing w:val="-3"/>
          <w:sz w:val="28"/>
          <w:szCs w:val="28"/>
        </w:rPr>
        <w:t xml:space="preserve">Таблицу, в зависимости от ее размера, помещают под текстом, в котором </w:t>
      </w:r>
      <w:r w:rsidRPr="00960F5C">
        <w:rPr>
          <w:rFonts w:ascii="Times New Roman" w:hAnsi="Times New Roman" w:cs="Times New Roman"/>
          <w:spacing w:val="-2"/>
          <w:sz w:val="28"/>
          <w:szCs w:val="28"/>
        </w:rPr>
        <w:t xml:space="preserve">впервые дана ссылка на нее, или на следующей странице, а при необходимости </w:t>
      </w:r>
      <w:r w:rsidRPr="00960F5C">
        <w:rPr>
          <w:rFonts w:ascii="Times New Roman" w:hAnsi="Times New Roman" w:cs="Times New Roman"/>
          <w:sz w:val="28"/>
          <w:szCs w:val="28"/>
        </w:rPr>
        <w:t>в приложении к отчету.</w:t>
      </w:r>
    </w:p>
    <w:p w:rsidR="008D240D" w:rsidRPr="00960F5C" w:rsidRDefault="008D240D" w:rsidP="00370276">
      <w:pPr>
        <w:shd w:val="clear" w:color="auto" w:fill="FFFFFF"/>
        <w:spacing w:after="0" w:line="360" w:lineRule="auto"/>
        <w:ind w:firstLine="709"/>
        <w:jc w:val="both"/>
        <w:rPr>
          <w:rFonts w:ascii="Times New Roman" w:hAnsi="Times New Roman" w:cs="Times New Roman"/>
          <w:sz w:val="28"/>
          <w:szCs w:val="28"/>
        </w:rPr>
      </w:pPr>
      <w:r w:rsidRPr="00960F5C">
        <w:rPr>
          <w:rFonts w:ascii="Times New Roman" w:hAnsi="Times New Roman" w:cs="Times New Roman"/>
          <w:spacing w:val="-3"/>
          <w:sz w:val="28"/>
          <w:szCs w:val="28"/>
        </w:rPr>
        <w:t>Допускается помещать таблицу вдоль длинной стороны листа документа (альбомная ориентация).</w:t>
      </w:r>
    </w:p>
    <w:p w:rsidR="008D240D" w:rsidRPr="00960F5C" w:rsidRDefault="008D240D" w:rsidP="00370276">
      <w:pPr>
        <w:shd w:val="clear" w:color="auto" w:fill="FFFFFF"/>
        <w:spacing w:after="0" w:line="360" w:lineRule="auto"/>
        <w:ind w:firstLine="690"/>
        <w:jc w:val="both"/>
        <w:rPr>
          <w:rFonts w:ascii="Times New Roman" w:hAnsi="Times New Roman" w:cs="Times New Roman"/>
          <w:sz w:val="28"/>
          <w:szCs w:val="28"/>
        </w:rPr>
      </w:pPr>
      <w:r w:rsidRPr="00960F5C">
        <w:rPr>
          <w:rFonts w:ascii="Times New Roman" w:hAnsi="Times New Roman" w:cs="Times New Roman"/>
          <w:spacing w:val="-2"/>
          <w:sz w:val="28"/>
          <w:szCs w:val="28"/>
        </w:rPr>
        <w:t xml:space="preserve">Если в конце страницы таблица прерывается и ее продолжение будет на </w:t>
      </w:r>
      <w:r w:rsidRPr="00960F5C">
        <w:rPr>
          <w:rFonts w:ascii="Times New Roman" w:hAnsi="Times New Roman" w:cs="Times New Roman"/>
          <w:spacing w:val="-4"/>
          <w:sz w:val="28"/>
          <w:szCs w:val="28"/>
        </w:rPr>
        <w:t xml:space="preserve">следующей странице, в первой части таблицы нижнюю горизонтальную линию, </w:t>
      </w:r>
      <w:r w:rsidRPr="00960F5C">
        <w:rPr>
          <w:rFonts w:ascii="Times New Roman" w:hAnsi="Times New Roman" w:cs="Times New Roman"/>
          <w:sz w:val="28"/>
          <w:szCs w:val="28"/>
        </w:rPr>
        <w:t>ограничивающую таблицу, не проводят.</w:t>
      </w:r>
    </w:p>
    <w:p w:rsidR="008D240D" w:rsidRPr="00960F5C" w:rsidRDefault="008D240D" w:rsidP="00370276">
      <w:pPr>
        <w:shd w:val="clear" w:color="auto" w:fill="FFFFFF"/>
        <w:spacing w:after="0" w:line="360" w:lineRule="auto"/>
        <w:ind w:firstLine="680"/>
        <w:jc w:val="both"/>
        <w:rPr>
          <w:rFonts w:ascii="Times New Roman" w:hAnsi="Times New Roman" w:cs="Times New Roman"/>
          <w:sz w:val="28"/>
          <w:szCs w:val="28"/>
        </w:rPr>
      </w:pPr>
      <w:r w:rsidRPr="00960F5C">
        <w:rPr>
          <w:rFonts w:ascii="Times New Roman" w:hAnsi="Times New Roman" w:cs="Times New Roman"/>
          <w:spacing w:val="-1"/>
          <w:sz w:val="28"/>
          <w:szCs w:val="28"/>
        </w:rPr>
        <w:t xml:space="preserve">При отсутствии отдельных данных в таблице следует ставить прочерк </w:t>
      </w:r>
      <w:r w:rsidRPr="00960F5C">
        <w:rPr>
          <w:rFonts w:ascii="Times New Roman" w:hAnsi="Times New Roman" w:cs="Times New Roman"/>
          <w:sz w:val="28"/>
          <w:szCs w:val="28"/>
        </w:rPr>
        <w:t>(тире).</w:t>
      </w:r>
    </w:p>
    <w:p w:rsidR="008D240D" w:rsidRPr="00960F5C" w:rsidRDefault="008D240D" w:rsidP="00370276">
      <w:pPr>
        <w:shd w:val="clear" w:color="auto" w:fill="FFFFFF"/>
        <w:spacing w:after="0" w:line="360" w:lineRule="auto"/>
        <w:ind w:firstLine="692"/>
        <w:jc w:val="both"/>
        <w:rPr>
          <w:rFonts w:ascii="Times New Roman" w:hAnsi="Times New Roman" w:cs="Times New Roman"/>
          <w:b/>
          <w:spacing w:val="-2"/>
          <w:sz w:val="28"/>
          <w:szCs w:val="28"/>
        </w:rPr>
      </w:pPr>
      <w:r w:rsidRPr="00960F5C">
        <w:rPr>
          <w:rFonts w:ascii="Times New Roman" w:hAnsi="Times New Roman" w:cs="Times New Roman"/>
          <w:spacing w:val="-2"/>
          <w:sz w:val="28"/>
          <w:szCs w:val="28"/>
        </w:rPr>
        <w:t>Цифры в графах таблиц должны проставляться так, чтобы разряды чисел во всей графе были расположены один под другим, если они относятся к одному показателю</w:t>
      </w:r>
      <w:r w:rsidRPr="00960F5C">
        <w:rPr>
          <w:rFonts w:ascii="Times New Roman" w:hAnsi="Times New Roman" w:cs="Times New Roman"/>
          <w:b/>
          <w:spacing w:val="-2"/>
          <w:sz w:val="28"/>
          <w:szCs w:val="28"/>
        </w:rPr>
        <w:t xml:space="preserve">. </w:t>
      </w:r>
    </w:p>
    <w:p w:rsidR="008D240D" w:rsidRPr="00960F5C" w:rsidRDefault="008D240D" w:rsidP="00370276">
      <w:pPr>
        <w:shd w:val="clear" w:color="auto" w:fill="FFFFFF"/>
        <w:spacing w:after="0" w:line="360" w:lineRule="auto"/>
        <w:ind w:firstLine="692"/>
        <w:jc w:val="both"/>
        <w:rPr>
          <w:rFonts w:ascii="Times New Roman" w:hAnsi="Times New Roman" w:cs="Times New Roman"/>
          <w:sz w:val="28"/>
          <w:szCs w:val="28"/>
        </w:rPr>
      </w:pPr>
      <w:r w:rsidRPr="00960F5C">
        <w:rPr>
          <w:rFonts w:ascii="Times New Roman" w:hAnsi="Times New Roman" w:cs="Times New Roman"/>
          <w:spacing w:val="-2"/>
          <w:sz w:val="28"/>
          <w:szCs w:val="28"/>
        </w:rPr>
        <w:t>В одной графе должно быть соблюдено, как правило, одинако</w:t>
      </w:r>
      <w:r w:rsidRPr="00960F5C">
        <w:rPr>
          <w:rFonts w:ascii="Times New Roman" w:hAnsi="Times New Roman" w:cs="Times New Roman"/>
          <w:spacing w:val="-3"/>
          <w:sz w:val="28"/>
          <w:szCs w:val="28"/>
        </w:rPr>
        <w:t>вое количество десятичных знаков для всех значений величин.</w:t>
      </w:r>
    </w:p>
    <w:p w:rsidR="008D240D" w:rsidRPr="00960F5C" w:rsidRDefault="008D240D" w:rsidP="00370276">
      <w:pPr>
        <w:shd w:val="clear" w:color="auto" w:fill="FFFFFF"/>
        <w:spacing w:after="0" w:line="360" w:lineRule="auto"/>
        <w:ind w:firstLine="709"/>
        <w:rPr>
          <w:rFonts w:ascii="Times New Roman" w:hAnsi="Times New Roman" w:cs="Times New Roman"/>
          <w:spacing w:val="-3"/>
          <w:sz w:val="28"/>
          <w:szCs w:val="28"/>
        </w:rPr>
      </w:pPr>
      <w:r w:rsidRPr="00960F5C">
        <w:rPr>
          <w:rFonts w:ascii="Times New Roman" w:hAnsi="Times New Roman" w:cs="Times New Roman"/>
          <w:spacing w:val="-3"/>
          <w:sz w:val="28"/>
          <w:szCs w:val="28"/>
        </w:rPr>
        <w:t>Переносы в заголовках таблиц не допускаются.</w:t>
      </w:r>
    </w:p>
    <w:p w:rsidR="008D240D" w:rsidRPr="00960F5C" w:rsidRDefault="008D240D" w:rsidP="00370276">
      <w:pPr>
        <w:shd w:val="clear" w:color="auto" w:fill="FFFFFF"/>
        <w:spacing w:after="0" w:line="360" w:lineRule="auto"/>
        <w:ind w:firstLine="709"/>
        <w:rPr>
          <w:rFonts w:ascii="Times New Roman" w:hAnsi="Times New Roman" w:cs="Times New Roman"/>
          <w:sz w:val="28"/>
          <w:szCs w:val="28"/>
        </w:rPr>
      </w:pPr>
      <w:r w:rsidRPr="00960F5C">
        <w:rPr>
          <w:rFonts w:ascii="Times New Roman" w:eastAsia="Calibri" w:hAnsi="Times New Roman" w:cs="Times New Roman"/>
          <w:bCs/>
          <w:iCs/>
          <w:noProof/>
          <w:sz w:val="28"/>
          <w:szCs w:val="28"/>
        </w:rPr>
        <w:t xml:space="preserve">ССЫЛКИ </w:t>
      </w:r>
      <w:r w:rsidRPr="00960F5C">
        <w:rPr>
          <w:rFonts w:ascii="Times New Roman" w:eastAsia="Calibri" w:hAnsi="Times New Roman" w:cs="Times New Roman"/>
          <w:bCs/>
          <w:iCs/>
          <w:sz w:val="28"/>
          <w:szCs w:val="28"/>
        </w:rPr>
        <w:t>Н</w:t>
      </w:r>
      <w:r w:rsidRPr="00960F5C">
        <w:rPr>
          <w:rFonts w:ascii="Times New Roman" w:eastAsia="Calibri" w:hAnsi="Times New Roman" w:cs="Times New Roman"/>
          <w:bCs/>
          <w:iCs/>
          <w:noProof/>
          <w:sz w:val="28"/>
          <w:szCs w:val="28"/>
        </w:rPr>
        <w:t xml:space="preserve">А </w:t>
      </w:r>
      <w:r w:rsidRPr="00960F5C">
        <w:rPr>
          <w:rFonts w:ascii="Times New Roman" w:eastAsia="Calibri" w:hAnsi="Times New Roman" w:cs="Times New Roman"/>
          <w:bCs/>
          <w:iCs/>
          <w:sz w:val="28"/>
          <w:szCs w:val="28"/>
        </w:rPr>
        <w:t>И</w:t>
      </w:r>
      <w:r w:rsidRPr="00960F5C">
        <w:rPr>
          <w:rFonts w:ascii="Times New Roman" w:eastAsia="Calibri" w:hAnsi="Times New Roman" w:cs="Times New Roman"/>
          <w:bCs/>
          <w:iCs/>
          <w:noProof/>
          <w:sz w:val="28"/>
          <w:szCs w:val="28"/>
        </w:rPr>
        <w:t>СТОЧНИКИ</w:t>
      </w:r>
    </w:p>
    <w:p w:rsidR="008D240D" w:rsidRPr="00960F5C" w:rsidRDefault="008D240D" w:rsidP="00370276">
      <w:pPr>
        <w:autoSpaceDE w:val="0"/>
        <w:autoSpaceDN w:val="0"/>
        <w:adjustRightInd w:val="0"/>
        <w:spacing w:after="0" w:line="360" w:lineRule="auto"/>
        <w:ind w:firstLine="709"/>
        <w:jc w:val="both"/>
        <w:rPr>
          <w:rFonts w:ascii="Times New Roman" w:eastAsia="Calibri" w:hAnsi="Times New Roman" w:cs="Times New Roman"/>
          <w:noProof/>
          <w:sz w:val="28"/>
          <w:szCs w:val="28"/>
        </w:rPr>
      </w:pPr>
      <w:r w:rsidRPr="00960F5C">
        <w:rPr>
          <w:rFonts w:ascii="Times New Roman" w:eastAsia="Calibri" w:hAnsi="Times New Roman" w:cs="Times New Roman"/>
          <w:bCs/>
          <w:iCs/>
          <w:noProof/>
          <w:sz w:val="28"/>
          <w:szCs w:val="28"/>
        </w:rPr>
        <w:t xml:space="preserve">Ссылки </w:t>
      </w:r>
      <w:r w:rsidRPr="00960F5C">
        <w:rPr>
          <w:rFonts w:ascii="Times New Roman" w:eastAsia="Calibri" w:hAnsi="Times New Roman" w:cs="Times New Roman"/>
          <w:bCs/>
          <w:iCs/>
          <w:sz w:val="28"/>
          <w:szCs w:val="28"/>
        </w:rPr>
        <w:t>н</w:t>
      </w:r>
      <w:r w:rsidRPr="00960F5C">
        <w:rPr>
          <w:rFonts w:ascii="Times New Roman" w:eastAsia="Calibri" w:hAnsi="Times New Roman" w:cs="Times New Roman"/>
          <w:bCs/>
          <w:iCs/>
          <w:noProof/>
          <w:sz w:val="28"/>
          <w:szCs w:val="28"/>
        </w:rPr>
        <w:t xml:space="preserve">а </w:t>
      </w:r>
      <w:r w:rsidRPr="00960F5C">
        <w:rPr>
          <w:rFonts w:ascii="Times New Roman" w:eastAsia="Calibri" w:hAnsi="Times New Roman" w:cs="Times New Roman"/>
          <w:bCs/>
          <w:iCs/>
          <w:sz w:val="28"/>
          <w:szCs w:val="28"/>
        </w:rPr>
        <w:t>и</w:t>
      </w:r>
      <w:r w:rsidRPr="00960F5C">
        <w:rPr>
          <w:rFonts w:ascii="Times New Roman" w:eastAsia="Calibri" w:hAnsi="Times New Roman" w:cs="Times New Roman"/>
          <w:bCs/>
          <w:iCs/>
          <w:noProof/>
          <w:sz w:val="28"/>
          <w:szCs w:val="28"/>
        </w:rPr>
        <w:t xml:space="preserve">сточники </w:t>
      </w:r>
      <w:r w:rsidRPr="00960F5C">
        <w:rPr>
          <w:rFonts w:ascii="Times New Roman" w:eastAsia="Calibri" w:hAnsi="Times New Roman" w:cs="Times New Roman"/>
          <w:sz w:val="28"/>
          <w:szCs w:val="28"/>
        </w:rPr>
        <w:t>с</w:t>
      </w:r>
      <w:r w:rsidRPr="00960F5C">
        <w:rPr>
          <w:rFonts w:ascii="Times New Roman" w:eastAsia="Calibri" w:hAnsi="Times New Roman" w:cs="Times New Roman"/>
          <w:noProof/>
          <w:sz w:val="28"/>
          <w:szCs w:val="28"/>
        </w:rPr>
        <w:t xml:space="preserve">ледует </w:t>
      </w:r>
      <w:r w:rsidRPr="00960F5C">
        <w:rPr>
          <w:rFonts w:ascii="Times New Roman" w:eastAsia="Calibri" w:hAnsi="Times New Roman" w:cs="Times New Roman"/>
          <w:sz w:val="28"/>
          <w:szCs w:val="28"/>
        </w:rPr>
        <w:t>у</w:t>
      </w:r>
      <w:r w:rsidRPr="00960F5C">
        <w:rPr>
          <w:rFonts w:ascii="Times New Roman" w:eastAsia="Calibri" w:hAnsi="Times New Roman" w:cs="Times New Roman"/>
          <w:noProof/>
          <w:sz w:val="28"/>
          <w:szCs w:val="28"/>
        </w:rPr>
        <w:t xml:space="preserve">казывать </w:t>
      </w:r>
      <w:r w:rsidRPr="00960F5C">
        <w:rPr>
          <w:rFonts w:ascii="Times New Roman" w:eastAsia="Calibri" w:hAnsi="Times New Roman" w:cs="Times New Roman"/>
          <w:sz w:val="28"/>
          <w:szCs w:val="28"/>
        </w:rPr>
        <w:t>п</w:t>
      </w:r>
      <w:r w:rsidRPr="00960F5C">
        <w:rPr>
          <w:rFonts w:ascii="Times New Roman" w:eastAsia="Calibri" w:hAnsi="Times New Roman" w:cs="Times New Roman"/>
          <w:noProof/>
          <w:sz w:val="28"/>
          <w:szCs w:val="28"/>
        </w:rPr>
        <w:t xml:space="preserve">орядковым </w:t>
      </w:r>
      <w:r w:rsidRPr="00960F5C">
        <w:rPr>
          <w:rFonts w:ascii="Times New Roman" w:eastAsia="Calibri" w:hAnsi="Times New Roman" w:cs="Times New Roman"/>
          <w:sz w:val="28"/>
          <w:szCs w:val="28"/>
        </w:rPr>
        <w:t>н</w:t>
      </w:r>
      <w:r w:rsidRPr="00960F5C">
        <w:rPr>
          <w:rFonts w:ascii="Times New Roman" w:eastAsia="Calibri" w:hAnsi="Times New Roman" w:cs="Times New Roman"/>
          <w:noProof/>
          <w:sz w:val="28"/>
          <w:szCs w:val="28"/>
        </w:rPr>
        <w:t xml:space="preserve">омером, </w:t>
      </w:r>
      <w:r w:rsidRPr="00960F5C">
        <w:rPr>
          <w:rFonts w:ascii="Times New Roman" w:eastAsia="Calibri" w:hAnsi="Times New Roman" w:cs="Times New Roman"/>
          <w:sz w:val="28"/>
          <w:szCs w:val="28"/>
        </w:rPr>
        <w:t>к</w:t>
      </w:r>
      <w:r w:rsidRPr="00960F5C">
        <w:rPr>
          <w:rFonts w:ascii="Times New Roman" w:eastAsia="Calibri" w:hAnsi="Times New Roman" w:cs="Times New Roman"/>
          <w:noProof/>
          <w:sz w:val="28"/>
          <w:szCs w:val="28"/>
        </w:rPr>
        <w:t xml:space="preserve">оторым он </w:t>
      </w:r>
      <w:r w:rsidRPr="00960F5C">
        <w:rPr>
          <w:rFonts w:ascii="Times New Roman" w:eastAsia="Calibri" w:hAnsi="Times New Roman" w:cs="Times New Roman"/>
          <w:sz w:val="28"/>
          <w:szCs w:val="28"/>
        </w:rPr>
        <w:t>о</w:t>
      </w:r>
      <w:r w:rsidRPr="00960F5C">
        <w:rPr>
          <w:rFonts w:ascii="Times New Roman" w:eastAsia="Calibri" w:hAnsi="Times New Roman" w:cs="Times New Roman"/>
          <w:noProof/>
          <w:sz w:val="28"/>
          <w:szCs w:val="28"/>
        </w:rPr>
        <w:t xml:space="preserve">пределяется </w:t>
      </w:r>
      <w:r w:rsidRPr="00960F5C">
        <w:rPr>
          <w:rFonts w:ascii="Times New Roman" w:eastAsia="Calibri" w:hAnsi="Times New Roman" w:cs="Times New Roman"/>
          <w:sz w:val="28"/>
          <w:szCs w:val="28"/>
        </w:rPr>
        <w:t xml:space="preserve">в </w:t>
      </w:r>
      <w:r w:rsidRPr="00960F5C">
        <w:rPr>
          <w:rFonts w:ascii="Times New Roman" w:eastAsia="Calibri" w:hAnsi="Times New Roman" w:cs="Times New Roman"/>
          <w:noProof/>
          <w:sz w:val="28"/>
          <w:szCs w:val="28"/>
        </w:rPr>
        <w:t xml:space="preserve">труктурном </w:t>
      </w:r>
      <w:r w:rsidRPr="00960F5C">
        <w:rPr>
          <w:rFonts w:ascii="Times New Roman" w:eastAsia="Calibri" w:hAnsi="Times New Roman" w:cs="Times New Roman"/>
          <w:sz w:val="28"/>
          <w:szCs w:val="28"/>
        </w:rPr>
        <w:t>р</w:t>
      </w:r>
      <w:r w:rsidRPr="00960F5C">
        <w:rPr>
          <w:rFonts w:ascii="Times New Roman" w:eastAsia="Calibri" w:hAnsi="Times New Roman" w:cs="Times New Roman"/>
          <w:noProof/>
          <w:sz w:val="28"/>
          <w:szCs w:val="28"/>
        </w:rPr>
        <w:t xml:space="preserve">азделе </w:t>
      </w:r>
      <w:r w:rsidRPr="00960F5C">
        <w:rPr>
          <w:rFonts w:ascii="Times New Roman" w:eastAsia="Calibri" w:hAnsi="Times New Roman" w:cs="Times New Roman"/>
          <w:sz w:val="28"/>
          <w:szCs w:val="28"/>
        </w:rPr>
        <w:t>«</w:t>
      </w:r>
      <w:r w:rsidRPr="00960F5C">
        <w:rPr>
          <w:rFonts w:ascii="Times New Roman" w:eastAsia="Calibri" w:hAnsi="Times New Roman" w:cs="Times New Roman"/>
          <w:noProof/>
          <w:sz w:val="28"/>
          <w:szCs w:val="28"/>
          <w:lang w:val="en-US"/>
        </w:rPr>
        <w:t>C</w:t>
      </w:r>
      <w:r w:rsidRPr="00960F5C">
        <w:rPr>
          <w:rFonts w:ascii="Times New Roman" w:eastAsia="Calibri" w:hAnsi="Times New Roman" w:cs="Times New Roman"/>
          <w:noProof/>
          <w:sz w:val="28"/>
          <w:szCs w:val="28"/>
        </w:rPr>
        <w:t xml:space="preserve">писок </w:t>
      </w:r>
      <w:r w:rsidRPr="00960F5C">
        <w:rPr>
          <w:rFonts w:ascii="Times New Roman" w:eastAsia="Calibri" w:hAnsi="Times New Roman" w:cs="Times New Roman"/>
          <w:sz w:val="28"/>
          <w:szCs w:val="28"/>
        </w:rPr>
        <w:t>и</w:t>
      </w:r>
      <w:r w:rsidRPr="00960F5C">
        <w:rPr>
          <w:rFonts w:ascii="Times New Roman" w:eastAsia="Calibri" w:hAnsi="Times New Roman" w:cs="Times New Roman"/>
          <w:noProof/>
          <w:sz w:val="28"/>
          <w:szCs w:val="28"/>
        </w:rPr>
        <w:t xml:space="preserve">спользованных источников». Номер </w:t>
      </w:r>
      <w:r w:rsidRPr="00960F5C">
        <w:rPr>
          <w:rFonts w:ascii="Times New Roman" w:eastAsia="Calibri" w:hAnsi="Times New Roman" w:cs="Times New Roman"/>
          <w:sz w:val="28"/>
          <w:szCs w:val="28"/>
        </w:rPr>
        <w:t>в</w:t>
      </w:r>
      <w:r w:rsidRPr="00960F5C">
        <w:rPr>
          <w:rFonts w:ascii="Times New Roman" w:eastAsia="Calibri" w:hAnsi="Times New Roman" w:cs="Times New Roman"/>
          <w:noProof/>
          <w:sz w:val="28"/>
          <w:szCs w:val="28"/>
        </w:rPr>
        <w:t xml:space="preserve">ыделяют </w:t>
      </w:r>
      <w:r w:rsidRPr="00960F5C">
        <w:rPr>
          <w:rFonts w:ascii="Times New Roman" w:eastAsia="Calibri" w:hAnsi="Times New Roman" w:cs="Times New Roman"/>
          <w:sz w:val="28"/>
          <w:szCs w:val="28"/>
        </w:rPr>
        <w:t>д</w:t>
      </w:r>
      <w:r w:rsidRPr="00960F5C">
        <w:rPr>
          <w:rFonts w:ascii="Times New Roman" w:eastAsia="Calibri" w:hAnsi="Times New Roman" w:cs="Times New Roman"/>
          <w:noProof/>
          <w:sz w:val="28"/>
          <w:szCs w:val="28"/>
        </w:rPr>
        <w:t xml:space="preserve">вумя </w:t>
      </w:r>
      <w:r w:rsidRPr="00960F5C">
        <w:rPr>
          <w:rFonts w:ascii="Times New Roman" w:eastAsia="Calibri" w:hAnsi="Times New Roman" w:cs="Times New Roman"/>
          <w:sz w:val="28"/>
          <w:szCs w:val="28"/>
        </w:rPr>
        <w:t>к</w:t>
      </w:r>
      <w:r w:rsidRPr="00960F5C">
        <w:rPr>
          <w:rFonts w:ascii="Times New Roman" w:eastAsia="Calibri" w:hAnsi="Times New Roman" w:cs="Times New Roman"/>
          <w:noProof/>
          <w:sz w:val="28"/>
          <w:szCs w:val="28"/>
        </w:rPr>
        <w:t xml:space="preserve">вадратными </w:t>
      </w:r>
      <w:r w:rsidRPr="00960F5C">
        <w:rPr>
          <w:rFonts w:ascii="Times New Roman" w:eastAsia="Calibri" w:hAnsi="Times New Roman" w:cs="Times New Roman"/>
          <w:sz w:val="28"/>
          <w:szCs w:val="28"/>
        </w:rPr>
        <w:t>с</w:t>
      </w:r>
      <w:r w:rsidRPr="00960F5C">
        <w:rPr>
          <w:rFonts w:ascii="Times New Roman" w:eastAsia="Calibri" w:hAnsi="Times New Roman" w:cs="Times New Roman"/>
          <w:noProof/>
          <w:sz w:val="28"/>
          <w:szCs w:val="28"/>
        </w:rPr>
        <w:t>кобками.</w:t>
      </w:r>
    </w:p>
    <w:p w:rsidR="008D240D" w:rsidRPr="00960F5C" w:rsidRDefault="008D240D" w:rsidP="00370276">
      <w:pPr>
        <w:shd w:val="clear" w:color="auto" w:fill="FFFFFF"/>
        <w:spacing w:after="0" w:line="360" w:lineRule="auto"/>
        <w:ind w:firstLine="709"/>
        <w:rPr>
          <w:rFonts w:ascii="Times New Roman" w:hAnsi="Times New Roman" w:cs="Times New Roman"/>
          <w:sz w:val="28"/>
          <w:szCs w:val="28"/>
        </w:rPr>
      </w:pPr>
      <w:r w:rsidRPr="00960F5C">
        <w:rPr>
          <w:rFonts w:ascii="Times New Roman" w:hAnsi="Times New Roman" w:cs="Times New Roman"/>
          <w:sz w:val="28"/>
          <w:szCs w:val="28"/>
        </w:rPr>
        <w:t>Пример:</w:t>
      </w:r>
    </w:p>
    <w:p w:rsidR="008D240D" w:rsidRPr="00960F5C" w:rsidRDefault="008D240D" w:rsidP="00370276">
      <w:pPr>
        <w:autoSpaceDE w:val="0"/>
        <w:autoSpaceDN w:val="0"/>
        <w:adjustRightInd w:val="0"/>
        <w:spacing w:after="0" w:line="360" w:lineRule="auto"/>
        <w:ind w:firstLine="709"/>
        <w:jc w:val="both"/>
        <w:rPr>
          <w:rFonts w:ascii="Times New Roman" w:eastAsia="Calibri" w:hAnsi="Times New Roman" w:cs="Times New Roman"/>
          <w:noProof/>
          <w:sz w:val="28"/>
          <w:szCs w:val="28"/>
        </w:rPr>
      </w:pPr>
      <w:r w:rsidRPr="00960F5C">
        <w:rPr>
          <w:rFonts w:ascii="Times New Roman" w:hAnsi="Times New Roman" w:cs="Times New Roman"/>
          <w:color w:val="000000" w:themeColor="text1"/>
          <w:sz w:val="28"/>
        </w:rPr>
        <w:t>Большинство российских предприятий чаще всего оценивают эффективность рекламной кампании по тому, как продается продукция, иностранные предприятия - путём проведения опросов, определяющих, кто, как часто и какую рекламу видел</w:t>
      </w:r>
      <w:r w:rsidRPr="00960F5C">
        <w:rPr>
          <w:rFonts w:ascii="Times New Roman" w:hAnsi="Times New Roman" w:cs="Times New Roman"/>
          <w:color w:val="000000" w:themeColor="text1"/>
          <w:sz w:val="28"/>
          <w:shd w:val="clear" w:color="auto" w:fill="FFFFFF"/>
        </w:rPr>
        <w:t xml:space="preserve"> [11].</w:t>
      </w:r>
    </w:p>
    <w:p w:rsidR="008D240D" w:rsidRPr="00960F5C" w:rsidRDefault="008D240D" w:rsidP="00370276">
      <w:pPr>
        <w:autoSpaceDE w:val="0"/>
        <w:autoSpaceDN w:val="0"/>
        <w:adjustRightInd w:val="0"/>
        <w:spacing w:after="0" w:line="360" w:lineRule="auto"/>
        <w:ind w:firstLine="709"/>
        <w:jc w:val="both"/>
        <w:rPr>
          <w:rFonts w:ascii="Times New Roman" w:eastAsia="Calibri" w:hAnsi="Times New Roman" w:cs="Times New Roman"/>
          <w:noProof/>
          <w:sz w:val="28"/>
          <w:szCs w:val="28"/>
        </w:rPr>
      </w:pPr>
      <w:r w:rsidRPr="00960F5C">
        <w:rPr>
          <w:rFonts w:ascii="Times New Roman" w:eastAsia="Calibri" w:hAnsi="Times New Roman" w:cs="Times New Roman"/>
          <w:noProof/>
          <w:sz w:val="28"/>
          <w:szCs w:val="28"/>
        </w:rPr>
        <w:t xml:space="preserve">При </w:t>
      </w:r>
      <w:r w:rsidRPr="00960F5C">
        <w:rPr>
          <w:rFonts w:ascii="Times New Roman" w:eastAsia="Calibri" w:hAnsi="Times New Roman" w:cs="Times New Roman"/>
          <w:sz w:val="28"/>
          <w:szCs w:val="28"/>
        </w:rPr>
        <w:t>с</w:t>
      </w:r>
      <w:r w:rsidRPr="00960F5C">
        <w:rPr>
          <w:rFonts w:ascii="Times New Roman" w:eastAsia="Calibri" w:hAnsi="Times New Roman" w:cs="Times New Roman"/>
          <w:noProof/>
          <w:sz w:val="28"/>
          <w:szCs w:val="28"/>
        </w:rPr>
        <w:t xml:space="preserve">сылках </w:t>
      </w:r>
      <w:r w:rsidRPr="00960F5C">
        <w:rPr>
          <w:rFonts w:ascii="Times New Roman" w:eastAsia="Calibri" w:hAnsi="Times New Roman" w:cs="Times New Roman"/>
          <w:sz w:val="28"/>
          <w:szCs w:val="28"/>
        </w:rPr>
        <w:t>н</w:t>
      </w:r>
      <w:r w:rsidRPr="00960F5C">
        <w:rPr>
          <w:rFonts w:ascii="Times New Roman" w:eastAsia="Calibri" w:hAnsi="Times New Roman" w:cs="Times New Roman"/>
          <w:noProof/>
          <w:sz w:val="28"/>
          <w:szCs w:val="28"/>
        </w:rPr>
        <w:t xml:space="preserve">а </w:t>
      </w:r>
      <w:r w:rsidRPr="00960F5C">
        <w:rPr>
          <w:rFonts w:ascii="Times New Roman" w:eastAsia="Calibri" w:hAnsi="Times New Roman" w:cs="Times New Roman"/>
          <w:sz w:val="28"/>
          <w:szCs w:val="28"/>
        </w:rPr>
        <w:t>р</w:t>
      </w:r>
      <w:r w:rsidRPr="00960F5C">
        <w:rPr>
          <w:rFonts w:ascii="Times New Roman" w:eastAsia="Calibri" w:hAnsi="Times New Roman" w:cs="Times New Roman"/>
          <w:noProof/>
          <w:sz w:val="28"/>
          <w:szCs w:val="28"/>
        </w:rPr>
        <w:t xml:space="preserve">азделы, </w:t>
      </w:r>
      <w:r w:rsidRPr="00960F5C">
        <w:rPr>
          <w:rFonts w:ascii="Times New Roman" w:eastAsia="Calibri" w:hAnsi="Times New Roman" w:cs="Times New Roman"/>
          <w:sz w:val="28"/>
          <w:szCs w:val="28"/>
        </w:rPr>
        <w:t>п</w:t>
      </w:r>
      <w:r w:rsidRPr="00960F5C">
        <w:rPr>
          <w:rFonts w:ascii="Times New Roman" w:eastAsia="Calibri" w:hAnsi="Times New Roman" w:cs="Times New Roman"/>
          <w:noProof/>
          <w:sz w:val="28"/>
          <w:szCs w:val="28"/>
        </w:rPr>
        <w:t xml:space="preserve">одразделы, </w:t>
      </w:r>
      <w:r w:rsidRPr="00960F5C">
        <w:rPr>
          <w:rFonts w:ascii="Times New Roman" w:eastAsia="Calibri" w:hAnsi="Times New Roman" w:cs="Times New Roman"/>
          <w:sz w:val="28"/>
          <w:szCs w:val="28"/>
        </w:rPr>
        <w:t>п</w:t>
      </w:r>
      <w:r w:rsidRPr="00960F5C">
        <w:rPr>
          <w:rFonts w:ascii="Times New Roman" w:eastAsia="Calibri" w:hAnsi="Times New Roman" w:cs="Times New Roman"/>
          <w:noProof/>
          <w:sz w:val="28"/>
          <w:szCs w:val="28"/>
        </w:rPr>
        <w:t xml:space="preserve">риложения </w:t>
      </w:r>
      <w:r w:rsidRPr="00960F5C">
        <w:rPr>
          <w:rFonts w:ascii="Times New Roman" w:eastAsia="Calibri" w:hAnsi="Times New Roman" w:cs="Times New Roman"/>
          <w:sz w:val="28"/>
          <w:szCs w:val="28"/>
        </w:rPr>
        <w:t>с</w:t>
      </w:r>
      <w:r w:rsidRPr="00960F5C">
        <w:rPr>
          <w:rFonts w:ascii="Times New Roman" w:eastAsia="Calibri" w:hAnsi="Times New Roman" w:cs="Times New Roman"/>
          <w:noProof/>
          <w:sz w:val="28"/>
          <w:szCs w:val="28"/>
        </w:rPr>
        <w:t xml:space="preserve">ледует </w:t>
      </w:r>
      <w:r w:rsidRPr="00960F5C">
        <w:rPr>
          <w:rFonts w:ascii="Times New Roman" w:eastAsia="Calibri" w:hAnsi="Times New Roman" w:cs="Times New Roman"/>
          <w:sz w:val="28"/>
          <w:szCs w:val="28"/>
        </w:rPr>
        <w:t>ука</w:t>
      </w:r>
      <w:r w:rsidRPr="00960F5C">
        <w:rPr>
          <w:rFonts w:ascii="Times New Roman" w:eastAsia="Calibri" w:hAnsi="Times New Roman" w:cs="Times New Roman"/>
          <w:noProof/>
          <w:sz w:val="28"/>
          <w:szCs w:val="28"/>
        </w:rPr>
        <w:t xml:space="preserve">зывать </w:t>
      </w:r>
      <w:r w:rsidRPr="00960F5C">
        <w:rPr>
          <w:rFonts w:ascii="Times New Roman" w:eastAsia="Calibri" w:hAnsi="Times New Roman" w:cs="Times New Roman"/>
          <w:sz w:val="28"/>
          <w:szCs w:val="28"/>
        </w:rPr>
        <w:t>и</w:t>
      </w:r>
      <w:r w:rsidRPr="00960F5C">
        <w:rPr>
          <w:rFonts w:ascii="Times New Roman" w:eastAsia="Calibri" w:hAnsi="Times New Roman" w:cs="Times New Roman"/>
          <w:noProof/>
          <w:sz w:val="28"/>
          <w:szCs w:val="28"/>
        </w:rPr>
        <w:t xml:space="preserve">х </w:t>
      </w:r>
      <w:r w:rsidRPr="00960F5C">
        <w:rPr>
          <w:rFonts w:ascii="Times New Roman" w:eastAsia="Calibri" w:hAnsi="Times New Roman" w:cs="Times New Roman"/>
          <w:sz w:val="28"/>
          <w:szCs w:val="28"/>
        </w:rPr>
        <w:t>п</w:t>
      </w:r>
      <w:r w:rsidRPr="00960F5C">
        <w:rPr>
          <w:rFonts w:ascii="Times New Roman" w:eastAsia="Calibri" w:hAnsi="Times New Roman" w:cs="Times New Roman"/>
          <w:noProof/>
          <w:sz w:val="28"/>
          <w:szCs w:val="28"/>
        </w:rPr>
        <w:t xml:space="preserve">орядковый </w:t>
      </w:r>
      <w:r w:rsidRPr="00960F5C">
        <w:rPr>
          <w:rFonts w:ascii="Times New Roman" w:eastAsia="Calibri" w:hAnsi="Times New Roman" w:cs="Times New Roman"/>
          <w:sz w:val="28"/>
          <w:szCs w:val="28"/>
        </w:rPr>
        <w:t>н</w:t>
      </w:r>
      <w:r w:rsidRPr="00960F5C">
        <w:rPr>
          <w:rFonts w:ascii="Times New Roman" w:eastAsia="Calibri" w:hAnsi="Times New Roman" w:cs="Times New Roman"/>
          <w:noProof/>
          <w:sz w:val="28"/>
          <w:szCs w:val="28"/>
        </w:rPr>
        <w:t xml:space="preserve">омер, </w:t>
      </w:r>
      <w:r w:rsidRPr="00960F5C">
        <w:rPr>
          <w:rFonts w:ascii="Times New Roman" w:eastAsia="Calibri" w:hAnsi="Times New Roman" w:cs="Times New Roman"/>
          <w:sz w:val="28"/>
          <w:szCs w:val="28"/>
        </w:rPr>
        <w:t>н</w:t>
      </w:r>
      <w:r w:rsidRPr="00960F5C">
        <w:rPr>
          <w:rFonts w:ascii="Times New Roman" w:eastAsia="Calibri" w:hAnsi="Times New Roman" w:cs="Times New Roman"/>
          <w:noProof/>
          <w:sz w:val="28"/>
          <w:szCs w:val="28"/>
        </w:rPr>
        <w:t xml:space="preserve">апример : </w:t>
      </w:r>
    </w:p>
    <w:p w:rsidR="008D240D" w:rsidRPr="00960F5C" w:rsidRDefault="008D240D" w:rsidP="00370276">
      <w:pPr>
        <w:autoSpaceDE w:val="0"/>
        <w:autoSpaceDN w:val="0"/>
        <w:adjustRightInd w:val="0"/>
        <w:spacing w:after="0" w:line="360" w:lineRule="auto"/>
        <w:ind w:firstLine="709"/>
        <w:jc w:val="both"/>
        <w:rPr>
          <w:rFonts w:ascii="Times New Roman" w:eastAsia="Calibri" w:hAnsi="Times New Roman" w:cs="Times New Roman"/>
          <w:noProof/>
          <w:sz w:val="28"/>
          <w:szCs w:val="28"/>
        </w:rPr>
      </w:pPr>
      <w:r w:rsidRPr="00960F5C">
        <w:rPr>
          <w:rFonts w:ascii="Times New Roman" w:eastAsia="Calibri" w:hAnsi="Times New Roman" w:cs="Times New Roman"/>
          <w:noProof/>
          <w:sz w:val="28"/>
          <w:szCs w:val="28"/>
        </w:rPr>
        <w:lastRenderedPageBreak/>
        <w:t xml:space="preserve">«............в </w:t>
      </w:r>
      <w:r w:rsidRPr="00960F5C">
        <w:rPr>
          <w:rFonts w:ascii="Times New Roman" w:eastAsia="Calibri" w:hAnsi="Times New Roman" w:cs="Times New Roman"/>
          <w:sz w:val="28"/>
          <w:szCs w:val="28"/>
        </w:rPr>
        <w:t>р</w:t>
      </w:r>
      <w:r w:rsidRPr="00960F5C">
        <w:rPr>
          <w:rFonts w:ascii="Times New Roman" w:eastAsia="Calibri" w:hAnsi="Times New Roman" w:cs="Times New Roman"/>
          <w:noProof/>
          <w:sz w:val="28"/>
          <w:szCs w:val="28"/>
        </w:rPr>
        <w:t xml:space="preserve">азделе </w:t>
      </w:r>
      <w:r w:rsidRPr="00960F5C">
        <w:rPr>
          <w:rFonts w:ascii="Times New Roman" w:eastAsia="Calibri" w:hAnsi="Times New Roman" w:cs="Times New Roman"/>
          <w:sz w:val="28"/>
          <w:szCs w:val="28"/>
        </w:rPr>
        <w:t>3</w:t>
      </w:r>
      <w:r w:rsidRPr="00960F5C">
        <w:rPr>
          <w:rFonts w:ascii="Times New Roman" w:eastAsia="Calibri" w:hAnsi="Times New Roman" w:cs="Times New Roman"/>
          <w:noProof/>
          <w:sz w:val="28"/>
          <w:szCs w:val="28"/>
        </w:rPr>
        <w:t xml:space="preserve">» </w:t>
      </w:r>
    </w:p>
    <w:p w:rsidR="008D240D" w:rsidRPr="00960F5C" w:rsidRDefault="008D240D" w:rsidP="00370276">
      <w:pPr>
        <w:autoSpaceDE w:val="0"/>
        <w:autoSpaceDN w:val="0"/>
        <w:adjustRightInd w:val="0"/>
        <w:spacing w:after="0" w:line="360" w:lineRule="auto"/>
        <w:ind w:firstLine="709"/>
        <w:jc w:val="both"/>
        <w:rPr>
          <w:rFonts w:ascii="Times New Roman" w:eastAsia="Calibri" w:hAnsi="Times New Roman" w:cs="Times New Roman"/>
          <w:noProof/>
          <w:sz w:val="28"/>
          <w:szCs w:val="28"/>
        </w:rPr>
      </w:pPr>
      <w:r w:rsidRPr="00960F5C">
        <w:rPr>
          <w:rFonts w:ascii="Times New Roman" w:eastAsia="Calibri" w:hAnsi="Times New Roman" w:cs="Times New Roman"/>
          <w:noProof/>
          <w:sz w:val="28"/>
          <w:szCs w:val="28"/>
        </w:rPr>
        <w:t xml:space="preserve">«........в </w:t>
      </w:r>
      <w:r w:rsidRPr="00960F5C">
        <w:rPr>
          <w:rFonts w:ascii="Times New Roman" w:eastAsia="Calibri" w:hAnsi="Times New Roman" w:cs="Times New Roman"/>
          <w:sz w:val="28"/>
          <w:szCs w:val="28"/>
        </w:rPr>
        <w:t>п</w:t>
      </w:r>
      <w:r w:rsidRPr="00960F5C">
        <w:rPr>
          <w:rFonts w:ascii="Times New Roman" w:eastAsia="Calibri" w:hAnsi="Times New Roman" w:cs="Times New Roman"/>
          <w:noProof/>
          <w:sz w:val="28"/>
          <w:szCs w:val="28"/>
        </w:rPr>
        <w:t>риложении А».</w:t>
      </w:r>
    </w:p>
    <w:p w:rsidR="008D240D" w:rsidRPr="00960F5C" w:rsidRDefault="008D240D" w:rsidP="00370276">
      <w:pPr>
        <w:autoSpaceDE w:val="0"/>
        <w:autoSpaceDN w:val="0"/>
        <w:adjustRightInd w:val="0"/>
        <w:spacing w:after="0" w:line="360" w:lineRule="auto"/>
        <w:ind w:firstLine="709"/>
        <w:jc w:val="both"/>
        <w:rPr>
          <w:rFonts w:ascii="Times New Roman" w:eastAsia="Calibri" w:hAnsi="Times New Roman" w:cs="Times New Roman"/>
          <w:noProof/>
          <w:sz w:val="28"/>
          <w:szCs w:val="28"/>
        </w:rPr>
      </w:pPr>
      <w:r w:rsidRPr="00960F5C">
        <w:rPr>
          <w:rFonts w:ascii="Times New Roman" w:eastAsia="Calibri" w:hAnsi="Times New Roman" w:cs="Times New Roman"/>
          <w:bCs/>
          <w:iCs/>
          <w:noProof/>
          <w:sz w:val="28"/>
          <w:szCs w:val="28"/>
        </w:rPr>
        <w:t>Примеры</w:t>
      </w:r>
      <w:r w:rsidRPr="00960F5C">
        <w:rPr>
          <w:rFonts w:ascii="Times New Roman" w:eastAsia="Calibri" w:hAnsi="Times New Roman" w:cs="Times New Roman"/>
          <w:b/>
          <w:bCs/>
          <w:iCs/>
          <w:noProof/>
          <w:sz w:val="28"/>
          <w:szCs w:val="28"/>
        </w:rPr>
        <w:t xml:space="preserve"> </w:t>
      </w:r>
      <w:r w:rsidRPr="00960F5C">
        <w:rPr>
          <w:rFonts w:ascii="Times New Roman" w:eastAsia="Calibri" w:hAnsi="Times New Roman" w:cs="Times New Roman"/>
          <w:sz w:val="28"/>
          <w:szCs w:val="28"/>
        </w:rPr>
        <w:t>м</w:t>
      </w:r>
      <w:r w:rsidRPr="00960F5C">
        <w:rPr>
          <w:rFonts w:ascii="Times New Roman" w:eastAsia="Calibri" w:hAnsi="Times New Roman" w:cs="Times New Roman"/>
          <w:noProof/>
          <w:sz w:val="28"/>
          <w:szCs w:val="28"/>
        </w:rPr>
        <w:t xml:space="preserve">огут </w:t>
      </w:r>
      <w:r w:rsidRPr="00960F5C">
        <w:rPr>
          <w:rFonts w:ascii="Times New Roman" w:eastAsia="Calibri" w:hAnsi="Times New Roman" w:cs="Times New Roman"/>
          <w:sz w:val="28"/>
          <w:szCs w:val="28"/>
        </w:rPr>
        <w:t>б</w:t>
      </w:r>
      <w:r w:rsidRPr="00960F5C">
        <w:rPr>
          <w:rFonts w:ascii="Times New Roman" w:eastAsia="Calibri" w:hAnsi="Times New Roman" w:cs="Times New Roman"/>
          <w:noProof/>
          <w:sz w:val="28"/>
          <w:szCs w:val="28"/>
        </w:rPr>
        <w:t xml:space="preserve">ыть </w:t>
      </w:r>
      <w:r w:rsidRPr="00960F5C">
        <w:rPr>
          <w:rFonts w:ascii="Times New Roman" w:eastAsia="Calibri" w:hAnsi="Times New Roman" w:cs="Times New Roman"/>
          <w:sz w:val="28"/>
          <w:szCs w:val="28"/>
        </w:rPr>
        <w:t>п</w:t>
      </w:r>
      <w:r w:rsidRPr="00960F5C">
        <w:rPr>
          <w:rFonts w:ascii="Times New Roman" w:eastAsia="Calibri" w:hAnsi="Times New Roman" w:cs="Times New Roman"/>
          <w:noProof/>
          <w:sz w:val="28"/>
          <w:szCs w:val="28"/>
        </w:rPr>
        <w:t xml:space="preserve">риведены </w:t>
      </w:r>
      <w:r w:rsidRPr="00960F5C">
        <w:rPr>
          <w:rFonts w:ascii="Times New Roman" w:eastAsia="Calibri" w:hAnsi="Times New Roman" w:cs="Times New Roman"/>
          <w:sz w:val="28"/>
          <w:szCs w:val="28"/>
        </w:rPr>
        <w:t>в т</w:t>
      </w:r>
      <w:r w:rsidRPr="00960F5C">
        <w:rPr>
          <w:rFonts w:ascii="Times New Roman" w:eastAsia="Calibri" w:hAnsi="Times New Roman" w:cs="Times New Roman"/>
          <w:noProof/>
          <w:sz w:val="28"/>
          <w:szCs w:val="28"/>
        </w:rPr>
        <w:t xml:space="preserve">ех </w:t>
      </w:r>
      <w:r w:rsidRPr="00960F5C">
        <w:rPr>
          <w:rFonts w:ascii="Times New Roman" w:eastAsia="Calibri" w:hAnsi="Times New Roman" w:cs="Times New Roman"/>
          <w:sz w:val="28"/>
          <w:szCs w:val="28"/>
        </w:rPr>
        <w:t>с</w:t>
      </w:r>
      <w:r w:rsidRPr="00960F5C">
        <w:rPr>
          <w:rFonts w:ascii="Times New Roman" w:eastAsia="Calibri" w:hAnsi="Times New Roman" w:cs="Times New Roman"/>
          <w:noProof/>
          <w:sz w:val="28"/>
          <w:szCs w:val="28"/>
        </w:rPr>
        <w:t xml:space="preserve">лучаях, </w:t>
      </w:r>
      <w:r w:rsidRPr="00960F5C">
        <w:rPr>
          <w:rFonts w:ascii="Times New Roman" w:eastAsia="Calibri" w:hAnsi="Times New Roman" w:cs="Times New Roman"/>
          <w:sz w:val="28"/>
          <w:szCs w:val="28"/>
        </w:rPr>
        <w:t>к</w:t>
      </w:r>
      <w:r w:rsidRPr="00960F5C">
        <w:rPr>
          <w:rFonts w:ascii="Times New Roman" w:eastAsia="Calibri" w:hAnsi="Times New Roman" w:cs="Times New Roman"/>
          <w:noProof/>
          <w:sz w:val="28"/>
          <w:szCs w:val="28"/>
        </w:rPr>
        <w:t xml:space="preserve">огда </w:t>
      </w:r>
      <w:r w:rsidRPr="00960F5C">
        <w:rPr>
          <w:rFonts w:ascii="Times New Roman" w:eastAsia="Calibri" w:hAnsi="Times New Roman" w:cs="Times New Roman"/>
          <w:sz w:val="28"/>
          <w:szCs w:val="28"/>
        </w:rPr>
        <w:t>о</w:t>
      </w:r>
      <w:r w:rsidRPr="00960F5C">
        <w:rPr>
          <w:rFonts w:ascii="Times New Roman" w:eastAsia="Calibri" w:hAnsi="Times New Roman" w:cs="Times New Roman"/>
          <w:noProof/>
          <w:sz w:val="28"/>
          <w:szCs w:val="28"/>
        </w:rPr>
        <w:t xml:space="preserve">ни </w:t>
      </w:r>
      <w:r w:rsidRPr="00960F5C">
        <w:rPr>
          <w:rFonts w:ascii="Times New Roman" w:eastAsia="Calibri" w:hAnsi="Times New Roman" w:cs="Times New Roman"/>
          <w:sz w:val="28"/>
          <w:szCs w:val="28"/>
        </w:rPr>
        <w:t>п</w:t>
      </w:r>
      <w:r w:rsidRPr="00960F5C">
        <w:rPr>
          <w:rFonts w:ascii="Times New Roman" w:eastAsia="Calibri" w:hAnsi="Times New Roman" w:cs="Times New Roman"/>
          <w:noProof/>
          <w:sz w:val="28"/>
          <w:szCs w:val="28"/>
        </w:rPr>
        <w:t xml:space="preserve">оясняют </w:t>
      </w:r>
      <w:r w:rsidRPr="00960F5C">
        <w:rPr>
          <w:rFonts w:ascii="Times New Roman" w:eastAsia="Calibri" w:hAnsi="Times New Roman" w:cs="Times New Roman"/>
          <w:sz w:val="28"/>
          <w:szCs w:val="28"/>
        </w:rPr>
        <w:t>тре</w:t>
      </w:r>
      <w:r w:rsidRPr="00960F5C">
        <w:rPr>
          <w:rFonts w:ascii="Times New Roman" w:eastAsia="Calibri" w:hAnsi="Times New Roman" w:cs="Times New Roman"/>
          <w:noProof/>
          <w:sz w:val="28"/>
          <w:szCs w:val="28"/>
        </w:rPr>
        <w:t xml:space="preserve">бования </w:t>
      </w:r>
      <w:r w:rsidRPr="00960F5C">
        <w:rPr>
          <w:rFonts w:ascii="Times New Roman" w:eastAsia="Calibri" w:hAnsi="Times New Roman" w:cs="Times New Roman"/>
          <w:sz w:val="28"/>
          <w:szCs w:val="28"/>
        </w:rPr>
        <w:t>д</w:t>
      </w:r>
      <w:r w:rsidRPr="00960F5C">
        <w:rPr>
          <w:rFonts w:ascii="Times New Roman" w:eastAsia="Calibri" w:hAnsi="Times New Roman" w:cs="Times New Roman"/>
          <w:noProof/>
          <w:sz w:val="28"/>
          <w:szCs w:val="28"/>
        </w:rPr>
        <w:t xml:space="preserve">окумента </w:t>
      </w:r>
      <w:r w:rsidRPr="00960F5C">
        <w:rPr>
          <w:rFonts w:ascii="Times New Roman" w:eastAsia="Calibri" w:hAnsi="Times New Roman" w:cs="Times New Roman"/>
          <w:sz w:val="28"/>
          <w:szCs w:val="28"/>
        </w:rPr>
        <w:t>и</w:t>
      </w:r>
      <w:r w:rsidRPr="00960F5C">
        <w:rPr>
          <w:rFonts w:ascii="Times New Roman" w:eastAsia="Calibri" w:hAnsi="Times New Roman" w:cs="Times New Roman"/>
          <w:noProof/>
          <w:sz w:val="28"/>
          <w:szCs w:val="28"/>
        </w:rPr>
        <w:t xml:space="preserve">ли </w:t>
      </w:r>
      <w:r w:rsidRPr="00960F5C">
        <w:rPr>
          <w:rFonts w:ascii="Times New Roman" w:eastAsia="Calibri" w:hAnsi="Times New Roman" w:cs="Times New Roman"/>
          <w:sz w:val="28"/>
          <w:szCs w:val="28"/>
        </w:rPr>
        <w:t>с</w:t>
      </w:r>
      <w:r w:rsidRPr="00960F5C">
        <w:rPr>
          <w:rFonts w:ascii="Times New Roman" w:eastAsia="Calibri" w:hAnsi="Times New Roman" w:cs="Times New Roman"/>
          <w:noProof/>
          <w:sz w:val="28"/>
          <w:szCs w:val="28"/>
        </w:rPr>
        <w:t xml:space="preserve">пособствуют </w:t>
      </w:r>
      <w:r w:rsidRPr="00960F5C">
        <w:rPr>
          <w:rFonts w:ascii="Times New Roman" w:eastAsia="Calibri" w:hAnsi="Times New Roman" w:cs="Times New Roman"/>
          <w:sz w:val="28"/>
          <w:szCs w:val="28"/>
        </w:rPr>
        <w:t>б</w:t>
      </w:r>
      <w:r w:rsidRPr="00960F5C">
        <w:rPr>
          <w:rFonts w:ascii="Times New Roman" w:eastAsia="Calibri" w:hAnsi="Times New Roman" w:cs="Times New Roman"/>
          <w:noProof/>
          <w:sz w:val="28"/>
          <w:szCs w:val="28"/>
        </w:rPr>
        <w:t xml:space="preserve">олее </w:t>
      </w:r>
      <w:r w:rsidRPr="00960F5C">
        <w:rPr>
          <w:rFonts w:ascii="Times New Roman" w:eastAsia="Calibri" w:hAnsi="Times New Roman" w:cs="Times New Roman"/>
          <w:sz w:val="28"/>
          <w:szCs w:val="28"/>
        </w:rPr>
        <w:t>к</w:t>
      </w:r>
      <w:r w:rsidRPr="00960F5C">
        <w:rPr>
          <w:rFonts w:ascii="Times New Roman" w:eastAsia="Calibri" w:hAnsi="Times New Roman" w:cs="Times New Roman"/>
          <w:noProof/>
          <w:sz w:val="28"/>
          <w:szCs w:val="28"/>
        </w:rPr>
        <w:t xml:space="preserve">раткому </w:t>
      </w:r>
      <w:r w:rsidRPr="00960F5C">
        <w:rPr>
          <w:rFonts w:ascii="Times New Roman" w:eastAsia="Calibri" w:hAnsi="Times New Roman" w:cs="Times New Roman"/>
          <w:sz w:val="28"/>
          <w:szCs w:val="28"/>
        </w:rPr>
        <w:t>и</w:t>
      </w:r>
      <w:r w:rsidRPr="00960F5C">
        <w:rPr>
          <w:rFonts w:ascii="Times New Roman" w:eastAsia="Calibri" w:hAnsi="Times New Roman" w:cs="Times New Roman"/>
          <w:noProof/>
          <w:sz w:val="28"/>
          <w:szCs w:val="28"/>
        </w:rPr>
        <w:t xml:space="preserve">х </w:t>
      </w:r>
      <w:r w:rsidRPr="00960F5C">
        <w:rPr>
          <w:rFonts w:ascii="Times New Roman" w:eastAsia="Calibri" w:hAnsi="Times New Roman" w:cs="Times New Roman"/>
          <w:sz w:val="28"/>
          <w:szCs w:val="28"/>
        </w:rPr>
        <w:t>и</w:t>
      </w:r>
      <w:r w:rsidRPr="00960F5C">
        <w:rPr>
          <w:rFonts w:ascii="Times New Roman" w:eastAsia="Calibri" w:hAnsi="Times New Roman" w:cs="Times New Roman"/>
          <w:noProof/>
          <w:sz w:val="28"/>
          <w:szCs w:val="28"/>
        </w:rPr>
        <w:t xml:space="preserve">зложению. </w:t>
      </w:r>
    </w:p>
    <w:p w:rsidR="008D240D" w:rsidRPr="00960F5C" w:rsidRDefault="008D240D" w:rsidP="00370276">
      <w:pPr>
        <w:autoSpaceDE w:val="0"/>
        <w:autoSpaceDN w:val="0"/>
        <w:adjustRightInd w:val="0"/>
        <w:spacing w:after="0" w:line="360" w:lineRule="auto"/>
        <w:ind w:firstLine="709"/>
        <w:jc w:val="both"/>
        <w:rPr>
          <w:rFonts w:ascii="Times New Roman" w:eastAsia="Calibri" w:hAnsi="Times New Roman" w:cs="Times New Roman"/>
          <w:noProof/>
          <w:sz w:val="28"/>
          <w:szCs w:val="28"/>
        </w:rPr>
      </w:pPr>
      <w:r w:rsidRPr="00960F5C">
        <w:rPr>
          <w:rFonts w:ascii="Times New Roman" w:eastAsia="Calibri" w:hAnsi="Times New Roman" w:cs="Times New Roman"/>
          <w:noProof/>
          <w:sz w:val="28"/>
          <w:szCs w:val="28"/>
        </w:rPr>
        <w:t xml:space="preserve">Примеры </w:t>
      </w:r>
      <w:r w:rsidRPr="00960F5C">
        <w:rPr>
          <w:rFonts w:ascii="Times New Roman" w:eastAsia="Calibri" w:hAnsi="Times New Roman" w:cs="Times New Roman"/>
          <w:sz w:val="28"/>
          <w:szCs w:val="28"/>
        </w:rPr>
        <w:t>р</w:t>
      </w:r>
      <w:r w:rsidRPr="00960F5C">
        <w:rPr>
          <w:rFonts w:ascii="Times New Roman" w:eastAsia="Calibri" w:hAnsi="Times New Roman" w:cs="Times New Roman"/>
          <w:noProof/>
          <w:sz w:val="28"/>
          <w:szCs w:val="28"/>
        </w:rPr>
        <w:t xml:space="preserve">азмещают, </w:t>
      </w:r>
      <w:r w:rsidRPr="00960F5C">
        <w:rPr>
          <w:rFonts w:ascii="Times New Roman" w:eastAsia="Calibri" w:hAnsi="Times New Roman" w:cs="Times New Roman"/>
          <w:sz w:val="28"/>
          <w:szCs w:val="28"/>
        </w:rPr>
        <w:t>н</w:t>
      </w:r>
      <w:r w:rsidRPr="00960F5C">
        <w:rPr>
          <w:rFonts w:ascii="Times New Roman" w:eastAsia="Calibri" w:hAnsi="Times New Roman" w:cs="Times New Roman"/>
          <w:noProof/>
          <w:sz w:val="28"/>
          <w:szCs w:val="28"/>
        </w:rPr>
        <w:t xml:space="preserve">умеруют </w:t>
      </w:r>
      <w:r w:rsidRPr="00960F5C">
        <w:rPr>
          <w:rFonts w:ascii="Times New Roman" w:eastAsia="Calibri" w:hAnsi="Times New Roman" w:cs="Times New Roman"/>
          <w:sz w:val="28"/>
          <w:szCs w:val="28"/>
        </w:rPr>
        <w:t>и о</w:t>
      </w:r>
      <w:r w:rsidRPr="00960F5C">
        <w:rPr>
          <w:rFonts w:ascii="Times New Roman" w:eastAsia="Calibri" w:hAnsi="Times New Roman" w:cs="Times New Roman"/>
          <w:noProof/>
          <w:sz w:val="28"/>
          <w:szCs w:val="28"/>
        </w:rPr>
        <w:t xml:space="preserve">формляют </w:t>
      </w:r>
      <w:r w:rsidRPr="00960F5C">
        <w:rPr>
          <w:rFonts w:ascii="Times New Roman" w:eastAsia="Calibri" w:hAnsi="Times New Roman" w:cs="Times New Roman"/>
          <w:sz w:val="28"/>
          <w:szCs w:val="28"/>
        </w:rPr>
        <w:t>т</w:t>
      </w:r>
      <w:r w:rsidRPr="00960F5C">
        <w:rPr>
          <w:rFonts w:ascii="Times New Roman" w:eastAsia="Calibri" w:hAnsi="Times New Roman" w:cs="Times New Roman"/>
          <w:noProof/>
          <w:sz w:val="28"/>
          <w:szCs w:val="28"/>
        </w:rPr>
        <w:t xml:space="preserve">ак же, </w:t>
      </w:r>
      <w:r w:rsidRPr="00960F5C">
        <w:rPr>
          <w:rFonts w:ascii="Times New Roman" w:eastAsia="Calibri" w:hAnsi="Times New Roman" w:cs="Times New Roman"/>
          <w:sz w:val="28"/>
          <w:szCs w:val="28"/>
        </w:rPr>
        <w:t>к</w:t>
      </w:r>
      <w:r w:rsidRPr="00960F5C">
        <w:rPr>
          <w:rFonts w:ascii="Times New Roman" w:eastAsia="Calibri" w:hAnsi="Times New Roman" w:cs="Times New Roman"/>
          <w:noProof/>
          <w:sz w:val="28"/>
          <w:szCs w:val="28"/>
        </w:rPr>
        <w:t xml:space="preserve">ак </w:t>
      </w:r>
      <w:r w:rsidRPr="00960F5C">
        <w:rPr>
          <w:rFonts w:ascii="Times New Roman" w:eastAsia="Calibri" w:hAnsi="Times New Roman" w:cs="Times New Roman"/>
          <w:sz w:val="28"/>
          <w:szCs w:val="28"/>
        </w:rPr>
        <w:t>и п</w:t>
      </w:r>
      <w:r w:rsidRPr="00960F5C">
        <w:rPr>
          <w:rFonts w:ascii="Times New Roman" w:eastAsia="Calibri" w:hAnsi="Times New Roman" w:cs="Times New Roman"/>
          <w:noProof/>
          <w:sz w:val="28"/>
          <w:szCs w:val="28"/>
        </w:rPr>
        <w:t xml:space="preserve">римечания. </w:t>
      </w:r>
    </w:p>
    <w:p w:rsidR="008D240D" w:rsidRPr="00960F5C" w:rsidRDefault="008D240D" w:rsidP="00370276">
      <w:pPr>
        <w:autoSpaceDE w:val="0"/>
        <w:autoSpaceDN w:val="0"/>
        <w:adjustRightInd w:val="0"/>
        <w:spacing w:after="0" w:line="360" w:lineRule="auto"/>
        <w:ind w:firstLine="709"/>
        <w:jc w:val="both"/>
        <w:rPr>
          <w:rFonts w:ascii="Times New Roman" w:eastAsia="Calibri" w:hAnsi="Times New Roman" w:cs="Times New Roman"/>
          <w:noProof/>
          <w:sz w:val="28"/>
          <w:szCs w:val="28"/>
        </w:rPr>
      </w:pPr>
      <w:r w:rsidRPr="00960F5C">
        <w:rPr>
          <w:rFonts w:ascii="Times New Roman" w:eastAsia="Calibri" w:hAnsi="Times New Roman" w:cs="Times New Roman"/>
          <w:bCs/>
          <w:iCs/>
          <w:noProof/>
          <w:sz w:val="28"/>
          <w:szCs w:val="28"/>
        </w:rPr>
        <w:t xml:space="preserve">Сокращения </w:t>
      </w:r>
      <w:r w:rsidRPr="00960F5C">
        <w:rPr>
          <w:rFonts w:ascii="Times New Roman" w:eastAsia="Calibri" w:hAnsi="Times New Roman" w:cs="Times New Roman"/>
          <w:bCs/>
          <w:iCs/>
          <w:sz w:val="28"/>
          <w:szCs w:val="28"/>
        </w:rPr>
        <w:t>с</w:t>
      </w:r>
      <w:r w:rsidRPr="00960F5C">
        <w:rPr>
          <w:rFonts w:ascii="Times New Roman" w:eastAsia="Calibri" w:hAnsi="Times New Roman" w:cs="Times New Roman"/>
          <w:bCs/>
          <w:iCs/>
          <w:noProof/>
          <w:sz w:val="28"/>
          <w:szCs w:val="28"/>
        </w:rPr>
        <w:t xml:space="preserve">лов в </w:t>
      </w:r>
      <w:r w:rsidRPr="00960F5C">
        <w:rPr>
          <w:rFonts w:ascii="Times New Roman" w:eastAsia="Calibri" w:hAnsi="Times New Roman" w:cs="Times New Roman"/>
          <w:bCs/>
          <w:iCs/>
          <w:sz w:val="28"/>
          <w:szCs w:val="28"/>
        </w:rPr>
        <w:t>т</w:t>
      </w:r>
      <w:r w:rsidRPr="00960F5C">
        <w:rPr>
          <w:rFonts w:ascii="Times New Roman" w:eastAsia="Calibri" w:hAnsi="Times New Roman" w:cs="Times New Roman"/>
          <w:bCs/>
          <w:iCs/>
          <w:noProof/>
          <w:sz w:val="28"/>
          <w:szCs w:val="28"/>
        </w:rPr>
        <w:t xml:space="preserve">ексте </w:t>
      </w:r>
      <w:r w:rsidRPr="00960F5C">
        <w:rPr>
          <w:rFonts w:ascii="Times New Roman" w:eastAsia="Calibri" w:hAnsi="Times New Roman" w:cs="Times New Roman"/>
          <w:sz w:val="28"/>
          <w:szCs w:val="28"/>
        </w:rPr>
        <w:t>н</w:t>
      </w:r>
      <w:r w:rsidRPr="00960F5C">
        <w:rPr>
          <w:rFonts w:ascii="Times New Roman" w:eastAsia="Calibri" w:hAnsi="Times New Roman" w:cs="Times New Roman"/>
          <w:noProof/>
          <w:sz w:val="28"/>
          <w:szCs w:val="28"/>
        </w:rPr>
        <w:t xml:space="preserve">е </w:t>
      </w:r>
      <w:r w:rsidRPr="00960F5C">
        <w:rPr>
          <w:rFonts w:ascii="Times New Roman" w:eastAsia="Calibri" w:hAnsi="Times New Roman" w:cs="Times New Roman"/>
          <w:sz w:val="28"/>
          <w:szCs w:val="28"/>
        </w:rPr>
        <w:t>д</w:t>
      </w:r>
      <w:r w:rsidRPr="00960F5C">
        <w:rPr>
          <w:rFonts w:ascii="Times New Roman" w:eastAsia="Calibri" w:hAnsi="Times New Roman" w:cs="Times New Roman"/>
          <w:noProof/>
          <w:sz w:val="28"/>
          <w:szCs w:val="28"/>
        </w:rPr>
        <w:t xml:space="preserve">опускаются </w:t>
      </w:r>
      <w:r w:rsidRPr="00960F5C">
        <w:rPr>
          <w:rFonts w:ascii="Times New Roman" w:eastAsia="Calibri" w:hAnsi="Times New Roman" w:cs="Times New Roman"/>
          <w:sz w:val="28"/>
          <w:szCs w:val="28"/>
        </w:rPr>
        <w:t>з</w:t>
      </w:r>
      <w:r w:rsidRPr="00960F5C">
        <w:rPr>
          <w:rFonts w:ascii="Times New Roman" w:eastAsia="Calibri" w:hAnsi="Times New Roman" w:cs="Times New Roman"/>
          <w:noProof/>
          <w:sz w:val="28"/>
          <w:szCs w:val="28"/>
        </w:rPr>
        <w:t xml:space="preserve">а </w:t>
      </w:r>
      <w:r w:rsidRPr="00960F5C">
        <w:rPr>
          <w:rFonts w:ascii="Times New Roman" w:eastAsia="Calibri" w:hAnsi="Times New Roman" w:cs="Times New Roman"/>
          <w:sz w:val="28"/>
          <w:szCs w:val="28"/>
        </w:rPr>
        <w:t>и</w:t>
      </w:r>
      <w:r w:rsidRPr="00960F5C">
        <w:rPr>
          <w:rFonts w:ascii="Times New Roman" w:eastAsia="Calibri" w:hAnsi="Times New Roman" w:cs="Times New Roman"/>
          <w:noProof/>
          <w:sz w:val="28"/>
          <w:szCs w:val="28"/>
        </w:rPr>
        <w:t xml:space="preserve">сключением </w:t>
      </w:r>
      <w:r w:rsidRPr="00960F5C">
        <w:rPr>
          <w:rFonts w:ascii="Times New Roman" w:eastAsia="Calibri" w:hAnsi="Times New Roman" w:cs="Times New Roman"/>
          <w:sz w:val="28"/>
          <w:szCs w:val="28"/>
        </w:rPr>
        <w:t>о</w:t>
      </w:r>
      <w:r w:rsidRPr="00960F5C">
        <w:rPr>
          <w:rFonts w:ascii="Times New Roman" w:eastAsia="Calibri" w:hAnsi="Times New Roman" w:cs="Times New Roman"/>
          <w:noProof/>
          <w:sz w:val="28"/>
          <w:szCs w:val="28"/>
        </w:rPr>
        <w:t xml:space="preserve">собых </w:t>
      </w:r>
      <w:r w:rsidRPr="00960F5C">
        <w:rPr>
          <w:rFonts w:ascii="Times New Roman" w:eastAsia="Calibri" w:hAnsi="Times New Roman" w:cs="Times New Roman"/>
          <w:sz w:val="28"/>
          <w:szCs w:val="28"/>
        </w:rPr>
        <w:t>случа</w:t>
      </w:r>
      <w:r w:rsidRPr="00960F5C">
        <w:rPr>
          <w:rFonts w:ascii="Times New Roman" w:eastAsia="Calibri" w:hAnsi="Times New Roman" w:cs="Times New Roman"/>
          <w:noProof/>
          <w:sz w:val="28"/>
          <w:szCs w:val="28"/>
        </w:rPr>
        <w:t xml:space="preserve">ев, </w:t>
      </w:r>
      <w:r w:rsidRPr="00960F5C">
        <w:rPr>
          <w:rFonts w:ascii="Times New Roman" w:eastAsia="Calibri" w:hAnsi="Times New Roman" w:cs="Times New Roman"/>
          <w:sz w:val="28"/>
          <w:szCs w:val="28"/>
        </w:rPr>
        <w:t>п</w:t>
      </w:r>
      <w:r w:rsidRPr="00960F5C">
        <w:rPr>
          <w:rFonts w:ascii="Times New Roman" w:eastAsia="Calibri" w:hAnsi="Times New Roman" w:cs="Times New Roman"/>
          <w:noProof/>
          <w:sz w:val="28"/>
          <w:szCs w:val="28"/>
        </w:rPr>
        <w:t xml:space="preserve">риведенных </w:t>
      </w:r>
      <w:r w:rsidRPr="00960F5C">
        <w:rPr>
          <w:rFonts w:ascii="Times New Roman" w:eastAsia="Calibri" w:hAnsi="Times New Roman" w:cs="Times New Roman"/>
          <w:sz w:val="28"/>
          <w:szCs w:val="28"/>
        </w:rPr>
        <w:t>в п</w:t>
      </w:r>
      <w:r w:rsidRPr="00960F5C">
        <w:rPr>
          <w:rFonts w:ascii="Times New Roman" w:eastAsia="Calibri" w:hAnsi="Times New Roman" w:cs="Times New Roman"/>
          <w:noProof/>
          <w:sz w:val="28"/>
          <w:szCs w:val="28"/>
        </w:rPr>
        <w:t xml:space="preserve">равилах </w:t>
      </w:r>
      <w:r w:rsidRPr="00960F5C">
        <w:rPr>
          <w:rFonts w:ascii="Times New Roman" w:eastAsia="Calibri" w:hAnsi="Times New Roman" w:cs="Times New Roman"/>
          <w:sz w:val="28"/>
          <w:szCs w:val="28"/>
        </w:rPr>
        <w:t>б</w:t>
      </w:r>
      <w:r w:rsidRPr="00960F5C">
        <w:rPr>
          <w:rFonts w:ascii="Times New Roman" w:eastAsia="Calibri" w:hAnsi="Times New Roman" w:cs="Times New Roman"/>
          <w:noProof/>
          <w:sz w:val="28"/>
          <w:szCs w:val="28"/>
        </w:rPr>
        <w:t xml:space="preserve">иблиографического </w:t>
      </w:r>
      <w:r w:rsidRPr="00960F5C">
        <w:rPr>
          <w:rFonts w:ascii="Times New Roman" w:eastAsia="Calibri" w:hAnsi="Times New Roman" w:cs="Times New Roman"/>
          <w:sz w:val="28"/>
          <w:szCs w:val="28"/>
        </w:rPr>
        <w:t>о</w:t>
      </w:r>
      <w:r w:rsidRPr="00960F5C">
        <w:rPr>
          <w:rFonts w:ascii="Times New Roman" w:eastAsia="Calibri" w:hAnsi="Times New Roman" w:cs="Times New Roman"/>
          <w:noProof/>
          <w:sz w:val="28"/>
          <w:szCs w:val="28"/>
        </w:rPr>
        <w:t xml:space="preserve">писания. </w:t>
      </w:r>
      <w:r w:rsidRPr="00960F5C">
        <w:rPr>
          <w:rFonts w:ascii="Times New Roman" w:eastAsia="Calibri" w:hAnsi="Times New Roman" w:cs="Times New Roman"/>
          <w:sz w:val="28"/>
          <w:szCs w:val="28"/>
        </w:rPr>
        <w:t>Н</w:t>
      </w:r>
      <w:r w:rsidRPr="00960F5C">
        <w:rPr>
          <w:rFonts w:ascii="Times New Roman" w:eastAsia="Calibri" w:hAnsi="Times New Roman" w:cs="Times New Roman"/>
          <w:noProof/>
          <w:sz w:val="28"/>
          <w:szCs w:val="28"/>
        </w:rPr>
        <w:t xml:space="preserve">апример, </w:t>
      </w:r>
      <w:r w:rsidRPr="00960F5C">
        <w:rPr>
          <w:rFonts w:ascii="Times New Roman" w:eastAsia="Calibri" w:hAnsi="Times New Roman" w:cs="Times New Roman"/>
          <w:sz w:val="28"/>
          <w:szCs w:val="28"/>
        </w:rPr>
        <w:t>допускают</w:t>
      </w:r>
      <w:r w:rsidRPr="00960F5C">
        <w:rPr>
          <w:rFonts w:ascii="Times New Roman" w:eastAsia="Calibri" w:hAnsi="Times New Roman" w:cs="Times New Roman"/>
          <w:noProof/>
          <w:sz w:val="28"/>
          <w:szCs w:val="28"/>
        </w:rPr>
        <w:t xml:space="preserve">ся </w:t>
      </w:r>
      <w:r w:rsidRPr="00960F5C">
        <w:rPr>
          <w:rFonts w:ascii="Times New Roman" w:eastAsia="Calibri" w:hAnsi="Times New Roman" w:cs="Times New Roman"/>
          <w:sz w:val="28"/>
          <w:szCs w:val="28"/>
        </w:rPr>
        <w:t>с</w:t>
      </w:r>
      <w:r w:rsidRPr="00960F5C">
        <w:rPr>
          <w:rFonts w:ascii="Times New Roman" w:eastAsia="Calibri" w:hAnsi="Times New Roman" w:cs="Times New Roman"/>
          <w:noProof/>
          <w:sz w:val="28"/>
          <w:szCs w:val="28"/>
        </w:rPr>
        <w:t xml:space="preserve">ледующие </w:t>
      </w:r>
      <w:r w:rsidRPr="00960F5C">
        <w:rPr>
          <w:rFonts w:ascii="Times New Roman" w:eastAsia="Calibri" w:hAnsi="Times New Roman" w:cs="Times New Roman"/>
          <w:sz w:val="28"/>
          <w:szCs w:val="28"/>
        </w:rPr>
        <w:t>с</w:t>
      </w:r>
      <w:r w:rsidRPr="00960F5C">
        <w:rPr>
          <w:rFonts w:ascii="Times New Roman" w:eastAsia="Calibri" w:hAnsi="Times New Roman" w:cs="Times New Roman"/>
          <w:noProof/>
          <w:sz w:val="28"/>
          <w:szCs w:val="28"/>
        </w:rPr>
        <w:t xml:space="preserve">окращения: </w:t>
      </w:r>
      <w:r w:rsidRPr="00960F5C">
        <w:rPr>
          <w:rFonts w:ascii="Times New Roman" w:eastAsia="Calibri" w:hAnsi="Times New Roman" w:cs="Times New Roman"/>
          <w:sz w:val="28"/>
          <w:szCs w:val="28"/>
        </w:rPr>
        <w:t>т</w:t>
      </w:r>
      <w:r w:rsidRPr="00960F5C">
        <w:rPr>
          <w:rFonts w:ascii="Times New Roman" w:eastAsia="Calibri" w:hAnsi="Times New Roman" w:cs="Times New Roman"/>
          <w:noProof/>
          <w:sz w:val="28"/>
          <w:szCs w:val="28"/>
        </w:rPr>
        <w:t xml:space="preserve">о </w:t>
      </w:r>
      <w:r w:rsidRPr="00960F5C">
        <w:rPr>
          <w:rFonts w:ascii="Times New Roman" w:eastAsia="Calibri" w:hAnsi="Times New Roman" w:cs="Times New Roman"/>
          <w:sz w:val="28"/>
          <w:szCs w:val="28"/>
        </w:rPr>
        <w:t>е</w:t>
      </w:r>
      <w:r w:rsidRPr="00960F5C">
        <w:rPr>
          <w:rFonts w:ascii="Times New Roman" w:eastAsia="Calibri" w:hAnsi="Times New Roman" w:cs="Times New Roman"/>
          <w:noProof/>
          <w:sz w:val="28"/>
          <w:szCs w:val="28"/>
        </w:rPr>
        <w:t xml:space="preserve">сть -  </w:t>
      </w:r>
      <w:r w:rsidRPr="00960F5C">
        <w:rPr>
          <w:rFonts w:ascii="Times New Roman" w:eastAsia="Calibri" w:hAnsi="Times New Roman" w:cs="Times New Roman"/>
          <w:sz w:val="28"/>
          <w:szCs w:val="28"/>
        </w:rPr>
        <w:t>т</w:t>
      </w:r>
      <w:r w:rsidRPr="00960F5C">
        <w:rPr>
          <w:rFonts w:ascii="Times New Roman" w:eastAsia="Calibri" w:hAnsi="Times New Roman" w:cs="Times New Roman"/>
          <w:noProof/>
          <w:sz w:val="28"/>
          <w:szCs w:val="28"/>
        </w:rPr>
        <w:t xml:space="preserve">.е., </w:t>
      </w:r>
      <w:r w:rsidRPr="00960F5C">
        <w:rPr>
          <w:rFonts w:ascii="Times New Roman" w:eastAsia="Calibri" w:hAnsi="Times New Roman" w:cs="Times New Roman"/>
          <w:sz w:val="28"/>
          <w:szCs w:val="28"/>
        </w:rPr>
        <w:t>ит</w:t>
      </w:r>
      <w:r w:rsidRPr="00960F5C">
        <w:rPr>
          <w:rFonts w:ascii="Times New Roman" w:eastAsia="Calibri" w:hAnsi="Times New Roman" w:cs="Times New Roman"/>
          <w:noProof/>
          <w:sz w:val="28"/>
          <w:szCs w:val="28"/>
        </w:rPr>
        <w:t xml:space="preserve">ак </w:t>
      </w:r>
      <w:r w:rsidRPr="00960F5C">
        <w:rPr>
          <w:rFonts w:ascii="Times New Roman" w:eastAsia="Calibri" w:hAnsi="Times New Roman" w:cs="Times New Roman"/>
          <w:sz w:val="28"/>
          <w:szCs w:val="28"/>
        </w:rPr>
        <w:t>д</w:t>
      </w:r>
      <w:r w:rsidRPr="00960F5C">
        <w:rPr>
          <w:rFonts w:ascii="Times New Roman" w:eastAsia="Calibri" w:hAnsi="Times New Roman" w:cs="Times New Roman"/>
          <w:noProof/>
          <w:sz w:val="28"/>
          <w:szCs w:val="28"/>
        </w:rPr>
        <w:t xml:space="preserve">алее -  </w:t>
      </w:r>
      <w:r w:rsidRPr="00960F5C">
        <w:rPr>
          <w:rFonts w:ascii="Times New Roman" w:eastAsia="Calibri" w:hAnsi="Times New Roman" w:cs="Times New Roman"/>
          <w:sz w:val="28"/>
          <w:szCs w:val="28"/>
        </w:rPr>
        <w:t>и т</w:t>
      </w:r>
      <w:r w:rsidRPr="00960F5C">
        <w:rPr>
          <w:rFonts w:ascii="Times New Roman" w:eastAsia="Calibri" w:hAnsi="Times New Roman" w:cs="Times New Roman"/>
          <w:noProof/>
          <w:sz w:val="28"/>
          <w:szCs w:val="28"/>
        </w:rPr>
        <w:t xml:space="preserve">.д., </w:t>
      </w:r>
      <w:r w:rsidRPr="00960F5C">
        <w:rPr>
          <w:rFonts w:ascii="Times New Roman" w:eastAsia="Calibri" w:hAnsi="Times New Roman" w:cs="Times New Roman"/>
          <w:sz w:val="28"/>
          <w:szCs w:val="28"/>
        </w:rPr>
        <w:t>и т</w:t>
      </w:r>
      <w:r w:rsidRPr="00960F5C">
        <w:rPr>
          <w:rFonts w:ascii="Times New Roman" w:eastAsia="Calibri" w:hAnsi="Times New Roman" w:cs="Times New Roman"/>
          <w:noProof/>
          <w:sz w:val="28"/>
          <w:szCs w:val="28"/>
        </w:rPr>
        <w:t xml:space="preserve">ому подобное -  </w:t>
      </w:r>
      <w:r w:rsidRPr="00960F5C">
        <w:rPr>
          <w:rFonts w:ascii="Times New Roman" w:eastAsia="Calibri" w:hAnsi="Times New Roman" w:cs="Times New Roman"/>
          <w:sz w:val="28"/>
          <w:szCs w:val="28"/>
        </w:rPr>
        <w:t>и</w:t>
      </w:r>
      <w:r w:rsidRPr="00960F5C">
        <w:rPr>
          <w:rFonts w:ascii="Times New Roman" w:eastAsia="Calibri" w:hAnsi="Times New Roman" w:cs="Times New Roman"/>
          <w:noProof/>
          <w:sz w:val="28"/>
          <w:szCs w:val="28"/>
        </w:rPr>
        <w:t xml:space="preserve"> т.п., </w:t>
      </w:r>
      <w:r w:rsidRPr="00960F5C">
        <w:rPr>
          <w:rFonts w:ascii="Times New Roman" w:eastAsia="Calibri" w:hAnsi="Times New Roman" w:cs="Times New Roman"/>
          <w:sz w:val="28"/>
          <w:szCs w:val="28"/>
        </w:rPr>
        <w:t>и д</w:t>
      </w:r>
      <w:r w:rsidRPr="00960F5C">
        <w:rPr>
          <w:rFonts w:ascii="Times New Roman" w:eastAsia="Calibri" w:hAnsi="Times New Roman" w:cs="Times New Roman"/>
          <w:noProof/>
          <w:sz w:val="28"/>
          <w:szCs w:val="28"/>
        </w:rPr>
        <w:t xml:space="preserve">ругие -  </w:t>
      </w:r>
      <w:r w:rsidRPr="00960F5C">
        <w:rPr>
          <w:rFonts w:ascii="Times New Roman" w:eastAsia="Calibri" w:hAnsi="Times New Roman" w:cs="Times New Roman"/>
          <w:sz w:val="28"/>
          <w:szCs w:val="28"/>
        </w:rPr>
        <w:t>и д</w:t>
      </w:r>
      <w:r w:rsidRPr="00960F5C">
        <w:rPr>
          <w:rFonts w:ascii="Times New Roman" w:eastAsia="Calibri" w:hAnsi="Times New Roman" w:cs="Times New Roman"/>
          <w:noProof/>
          <w:sz w:val="28"/>
          <w:szCs w:val="28"/>
        </w:rPr>
        <w:t xml:space="preserve">р., </w:t>
      </w:r>
      <w:r w:rsidRPr="00960F5C">
        <w:rPr>
          <w:rFonts w:ascii="Times New Roman" w:eastAsia="Calibri" w:hAnsi="Times New Roman" w:cs="Times New Roman"/>
          <w:sz w:val="28"/>
          <w:szCs w:val="28"/>
        </w:rPr>
        <w:t>г</w:t>
      </w:r>
      <w:r w:rsidRPr="00960F5C">
        <w:rPr>
          <w:rFonts w:ascii="Times New Roman" w:eastAsia="Calibri" w:hAnsi="Times New Roman" w:cs="Times New Roman"/>
          <w:noProof/>
          <w:sz w:val="28"/>
          <w:szCs w:val="28"/>
        </w:rPr>
        <w:t xml:space="preserve">од </w:t>
      </w:r>
      <w:r w:rsidRPr="00960F5C">
        <w:rPr>
          <w:rFonts w:ascii="Times New Roman" w:eastAsia="Calibri" w:hAnsi="Times New Roman" w:cs="Times New Roman"/>
          <w:sz w:val="28"/>
          <w:szCs w:val="28"/>
        </w:rPr>
        <w:t>(</w:t>
      </w:r>
      <w:r w:rsidRPr="00960F5C">
        <w:rPr>
          <w:rFonts w:ascii="Times New Roman" w:eastAsia="Calibri" w:hAnsi="Times New Roman" w:cs="Times New Roman"/>
          <w:noProof/>
          <w:sz w:val="28"/>
          <w:szCs w:val="28"/>
        </w:rPr>
        <w:t xml:space="preserve">годы) -  </w:t>
      </w:r>
      <w:r w:rsidRPr="00960F5C">
        <w:rPr>
          <w:rFonts w:ascii="Times New Roman" w:eastAsia="Calibri" w:hAnsi="Times New Roman" w:cs="Times New Roman"/>
          <w:sz w:val="28"/>
          <w:szCs w:val="28"/>
        </w:rPr>
        <w:t>г</w:t>
      </w:r>
      <w:r w:rsidRPr="00960F5C">
        <w:rPr>
          <w:rFonts w:ascii="Times New Roman" w:eastAsia="Calibri" w:hAnsi="Times New Roman" w:cs="Times New Roman"/>
          <w:noProof/>
          <w:sz w:val="28"/>
          <w:szCs w:val="28"/>
        </w:rPr>
        <w:t xml:space="preserve">. </w:t>
      </w:r>
      <w:r w:rsidRPr="00960F5C">
        <w:rPr>
          <w:rFonts w:ascii="Times New Roman" w:eastAsia="Calibri" w:hAnsi="Times New Roman" w:cs="Times New Roman"/>
          <w:sz w:val="28"/>
          <w:szCs w:val="28"/>
        </w:rPr>
        <w:t>(</w:t>
      </w:r>
      <w:r w:rsidRPr="00960F5C">
        <w:rPr>
          <w:rFonts w:ascii="Times New Roman" w:eastAsia="Calibri" w:hAnsi="Times New Roman" w:cs="Times New Roman"/>
          <w:noProof/>
          <w:sz w:val="28"/>
          <w:szCs w:val="28"/>
        </w:rPr>
        <w:t xml:space="preserve">гг.), </w:t>
      </w:r>
      <w:r w:rsidRPr="00960F5C">
        <w:rPr>
          <w:rFonts w:ascii="Times New Roman" w:eastAsia="Calibri" w:hAnsi="Times New Roman" w:cs="Times New Roman"/>
          <w:sz w:val="28"/>
          <w:szCs w:val="28"/>
        </w:rPr>
        <w:t>т</w:t>
      </w:r>
      <w:r w:rsidRPr="00960F5C">
        <w:rPr>
          <w:rFonts w:ascii="Times New Roman" w:eastAsia="Calibri" w:hAnsi="Times New Roman" w:cs="Times New Roman"/>
          <w:noProof/>
          <w:sz w:val="28"/>
          <w:szCs w:val="28"/>
        </w:rPr>
        <w:t xml:space="preserve">ысячи, </w:t>
      </w:r>
      <w:r w:rsidRPr="00960F5C">
        <w:rPr>
          <w:rFonts w:ascii="Times New Roman" w:eastAsia="Calibri" w:hAnsi="Times New Roman" w:cs="Times New Roman"/>
          <w:sz w:val="28"/>
          <w:szCs w:val="28"/>
        </w:rPr>
        <w:t>м</w:t>
      </w:r>
      <w:r w:rsidRPr="00960F5C">
        <w:rPr>
          <w:rFonts w:ascii="Times New Roman" w:eastAsia="Calibri" w:hAnsi="Times New Roman" w:cs="Times New Roman"/>
          <w:noProof/>
          <w:sz w:val="28"/>
          <w:szCs w:val="28"/>
        </w:rPr>
        <w:t xml:space="preserve">иллионы, </w:t>
      </w:r>
      <w:r w:rsidRPr="00960F5C">
        <w:rPr>
          <w:rFonts w:ascii="Times New Roman" w:eastAsia="Calibri" w:hAnsi="Times New Roman" w:cs="Times New Roman"/>
          <w:sz w:val="28"/>
          <w:szCs w:val="28"/>
        </w:rPr>
        <w:t>м</w:t>
      </w:r>
      <w:r w:rsidRPr="00960F5C">
        <w:rPr>
          <w:rFonts w:ascii="Times New Roman" w:eastAsia="Calibri" w:hAnsi="Times New Roman" w:cs="Times New Roman"/>
          <w:noProof/>
          <w:sz w:val="28"/>
          <w:szCs w:val="28"/>
        </w:rPr>
        <w:t xml:space="preserve">иллиарды  -  тыс., </w:t>
      </w:r>
      <w:r w:rsidRPr="00960F5C">
        <w:rPr>
          <w:rFonts w:ascii="Times New Roman" w:eastAsia="Calibri" w:hAnsi="Times New Roman" w:cs="Times New Roman"/>
          <w:sz w:val="28"/>
          <w:szCs w:val="28"/>
        </w:rPr>
        <w:t>м</w:t>
      </w:r>
      <w:r w:rsidRPr="00960F5C">
        <w:rPr>
          <w:rFonts w:ascii="Times New Roman" w:eastAsia="Calibri" w:hAnsi="Times New Roman" w:cs="Times New Roman"/>
          <w:noProof/>
          <w:sz w:val="28"/>
          <w:szCs w:val="28"/>
        </w:rPr>
        <w:t xml:space="preserve">лн., млрд., </w:t>
      </w:r>
      <w:r w:rsidRPr="00960F5C">
        <w:rPr>
          <w:rFonts w:ascii="Times New Roman" w:eastAsia="Calibri" w:hAnsi="Times New Roman" w:cs="Times New Roman"/>
          <w:sz w:val="28"/>
          <w:szCs w:val="28"/>
        </w:rPr>
        <w:t>р</w:t>
      </w:r>
      <w:r w:rsidRPr="00960F5C">
        <w:rPr>
          <w:rFonts w:ascii="Times New Roman" w:eastAsia="Calibri" w:hAnsi="Times New Roman" w:cs="Times New Roman"/>
          <w:noProof/>
          <w:sz w:val="28"/>
          <w:szCs w:val="28"/>
        </w:rPr>
        <w:t xml:space="preserve">убли -  </w:t>
      </w:r>
      <w:r w:rsidRPr="00960F5C">
        <w:rPr>
          <w:rFonts w:ascii="Times New Roman" w:eastAsia="Calibri" w:hAnsi="Times New Roman" w:cs="Times New Roman"/>
          <w:sz w:val="28"/>
          <w:szCs w:val="28"/>
        </w:rPr>
        <w:t>р</w:t>
      </w:r>
      <w:r w:rsidRPr="00960F5C">
        <w:rPr>
          <w:rFonts w:ascii="Times New Roman" w:eastAsia="Calibri" w:hAnsi="Times New Roman" w:cs="Times New Roman"/>
          <w:noProof/>
          <w:sz w:val="28"/>
          <w:szCs w:val="28"/>
        </w:rPr>
        <w:t xml:space="preserve">уб., </w:t>
      </w:r>
      <w:r w:rsidRPr="00960F5C">
        <w:rPr>
          <w:rFonts w:ascii="Times New Roman" w:eastAsia="Calibri" w:hAnsi="Times New Roman" w:cs="Times New Roman"/>
          <w:sz w:val="28"/>
          <w:szCs w:val="28"/>
        </w:rPr>
        <w:t>к</w:t>
      </w:r>
      <w:r w:rsidRPr="00960F5C">
        <w:rPr>
          <w:rFonts w:ascii="Times New Roman" w:eastAsia="Calibri" w:hAnsi="Times New Roman" w:cs="Times New Roman"/>
          <w:noProof/>
          <w:sz w:val="28"/>
          <w:szCs w:val="28"/>
        </w:rPr>
        <w:t xml:space="preserve">опейки -  </w:t>
      </w:r>
      <w:r w:rsidRPr="00960F5C">
        <w:rPr>
          <w:rFonts w:ascii="Times New Roman" w:eastAsia="Calibri" w:hAnsi="Times New Roman" w:cs="Times New Roman"/>
          <w:sz w:val="28"/>
          <w:szCs w:val="28"/>
        </w:rPr>
        <w:t>к</w:t>
      </w:r>
      <w:r w:rsidRPr="00960F5C">
        <w:rPr>
          <w:rFonts w:ascii="Times New Roman" w:eastAsia="Calibri" w:hAnsi="Times New Roman" w:cs="Times New Roman"/>
          <w:noProof/>
          <w:sz w:val="28"/>
          <w:szCs w:val="28"/>
        </w:rPr>
        <w:t xml:space="preserve">оп. </w:t>
      </w:r>
    </w:p>
    <w:p w:rsidR="008D240D" w:rsidRPr="00960F5C" w:rsidRDefault="008D240D" w:rsidP="00370276">
      <w:pPr>
        <w:autoSpaceDE w:val="0"/>
        <w:autoSpaceDN w:val="0"/>
        <w:adjustRightInd w:val="0"/>
        <w:spacing w:after="0" w:line="360" w:lineRule="auto"/>
        <w:ind w:firstLine="709"/>
        <w:jc w:val="both"/>
        <w:rPr>
          <w:rFonts w:ascii="Times New Roman" w:eastAsia="Calibri" w:hAnsi="Times New Roman" w:cs="Times New Roman"/>
          <w:noProof/>
          <w:sz w:val="28"/>
          <w:szCs w:val="28"/>
        </w:rPr>
      </w:pPr>
      <w:r w:rsidRPr="00960F5C">
        <w:rPr>
          <w:rFonts w:ascii="Times New Roman" w:eastAsia="Calibri" w:hAnsi="Times New Roman" w:cs="Times New Roman"/>
          <w:sz w:val="28"/>
          <w:szCs w:val="28"/>
        </w:rPr>
        <w:t>Р</w:t>
      </w:r>
      <w:r w:rsidRPr="00960F5C">
        <w:rPr>
          <w:rFonts w:ascii="Times New Roman" w:eastAsia="Calibri" w:hAnsi="Times New Roman" w:cs="Times New Roman"/>
          <w:noProof/>
          <w:sz w:val="28"/>
          <w:szCs w:val="28"/>
        </w:rPr>
        <w:t xml:space="preserve">азрешается </w:t>
      </w:r>
      <w:r w:rsidRPr="00960F5C">
        <w:rPr>
          <w:rFonts w:ascii="Times New Roman" w:eastAsia="Calibri" w:hAnsi="Times New Roman" w:cs="Times New Roman"/>
          <w:sz w:val="28"/>
          <w:szCs w:val="28"/>
        </w:rPr>
        <w:t>п</w:t>
      </w:r>
      <w:r w:rsidRPr="00960F5C">
        <w:rPr>
          <w:rFonts w:ascii="Times New Roman" w:eastAsia="Calibri" w:hAnsi="Times New Roman" w:cs="Times New Roman"/>
          <w:noProof/>
          <w:sz w:val="28"/>
          <w:szCs w:val="28"/>
        </w:rPr>
        <w:t xml:space="preserve">рименение </w:t>
      </w:r>
      <w:r w:rsidRPr="00960F5C">
        <w:rPr>
          <w:rFonts w:ascii="Times New Roman" w:eastAsia="Calibri" w:hAnsi="Times New Roman" w:cs="Times New Roman"/>
          <w:sz w:val="28"/>
          <w:szCs w:val="28"/>
        </w:rPr>
        <w:t>у</w:t>
      </w:r>
      <w:r w:rsidRPr="00960F5C">
        <w:rPr>
          <w:rFonts w:ascii="Times New Roman" w:eastAsia="Calibri" w:hAnsi="Times New Roman" w:cs="Times New Roman"/>
          <w:noProof/>
          <w:sz w:val="28"/>
          <w:szCs w:val="28"/>
        </w:rPr>
        <w:t xml:space="preserve">зкоспециализированных </w:t>
      </w:r>
      <w:r w:rsidRPr="00960F5C">
        <w:rPr>
          <w:rFonts w:ascii="Times New Roman" w:eastAsia="Calibri" w:hAnsi="Times New Roman" w:cs="Times New Roman"/>
          <w:sz w:val="28"/>
          <w:szCs w:val="28"/>
        </w:rPr>
        <w:t>с</w:t>
      </w:r>
      <w:r w:rsidRPr="00960F5C">
        <w:rPr>
          <w:rFonts w:ascii="Times New Roman" w:eastAsia="Calibri" w:hAnsi="Times New Roman" w:cs="Times New Roman"/>
          <w:noProof/>
          <w:sz w:val="28"/>
          <w:szCs w:val="28"/>
        </w:rPr>
        <w:t xml:space="preserve">окращений </w:t>
      </w:r>
      <w:r w:rsidRPr="00960F5C">
        <w:rPr>
          <w:rFonts w:ascii="Times New Roman" w:eastAsia="Calibri" w:hAnsi="Times New Roman" w:cs="Times New Roman"/>
          <w:sz w:val="28"/>
          <w:szCs w:val="28"/>
        </w:rPr>
        <w:t>си</w:t>
      </w:r>
      <w:r w:rsidRPr="00960F5C">
        <w:rPr>
          <w:rFonts w:ascii="Times New Roman" w:eastAsia="Calibri" w:hAnsi="Times New Roman" w:cs="Times New Roman"/>
          <w:noProof/>
          <w:sz w:val="28"/>
          <w:szCs w:val="28"/>
        </w:rPr>
        <w:t xml:space="preserve">х </w:t>
      </w:r>
      <w:r w:rsidRPr="00960F5C">
        <w:rPr>
          <w:rFonts w:ascii="Times New Roman" w:eastAsia="Calibri" w:hAnsi="Times New Roman" w:cs="Times New Roman"/>
          <w:sz w:val="28"/>
          <w:szCs w:val="28"/>
        </w:rPr>
        <w:t>деталь</w:t>
      </w:r>
      <w:r w:rsidRPr="00960F5C">
        <w:rPr>
          <w:rFonts w:ascii="Times New Roman" w:eastAsia="Calibri" w:hAnsi="Times New Roman" w:cs="Times New Roman"/>
          <w:noProof/>
          <w:sz w:val="28"/>
          <w:szCs w:val="28"/>
        </w:rPr>
        <w:t xml:space="preserve">ной </w:t>
      </w:r>
      <w:r w:rsidRPr="00960F5C">
        <w:rPr>
          <w:rFonts w:ascii="Times New Roman" w:eastAsia="Calibri" w:hAnsi="Times New Roman" w:cs="Times New Roman"/>
          <w:sz w:val="28"/>
          <w:szCs w:val="28"/>
        </w:rPr>
        <w:t>р</w:t>
      </w:r>
      <w:r w:rsidRPr="00960F5C">
        <w:rPr>
          <w:rFonts w:ascii="Times New Roman" w:eastAsia="Calibri" w:hAnsi="Times New Roman" w:cs="Times New Roman"/>
          <w:noProof/>
          <w:sz w:val="28"/>
          <w:szCs w:val="28"/>
        </w:rPr>
        <w:t xml:space="preserve">асшифровкой </w:t>
      </w:r>
      <w:r w:rsidRPr="00960F5C">
        <w:rPr>
          <w:rFonts w:ascii="Times New Roman" w:eastAsia="Calibri" w:hAnsi="Times New Roman" w:cs="Times New Roman"/>
          <w:sz w:val="28"/>
          <w:szCs w:val="28"/>
        </w:rPr>
        <w:t>п</w:t>
      </w:r>
      <w:r w:rsidRPr="00960F5C">
        <w:rPr>
          <w:rFonts w:ascii="Times New Roman" w:eastAsia="Calibri" w:hAnsi="Times New Roman" w:cs="Times New Roman"/>
          <w:noProof/>
          <w:sz w:val="28"/>
          <w:szCs w:val="28"/>
        </w:rPr>
        <w:t xml:space="preserve">осле </w:t>
      </w:r>
      <w:r w:rsidRPr="00960F5C">
        <w:rPr>
          <w:rFonts w:ascii="Times New Roman" w:eastAsia="Calibri" w:hAnsi="Times New Roman" w:cs="Times New Roman"/>
          <w:sz w:val="28"/>
          <w:szCs w:val="28"/>
        </w:rPr>
        <w:t>п</w:t>
      </w:r>
      <w:r w:rsidRPr="00960F5C">
        <w:rPr>
          <w:rFonts w:ascii="Times New Roman" w:eastAsia="Calibri" w:hAnsi="Times New Roman" w:cs="Times New Roman"/>
          <w:noProof/>
          <w:sz w:val="28"/>
          <w:szCs w:val="28"/>
        </w:rPr>
        <w:t xml:space="preserve">ервого </w:t>
      </w:r>
      <w:r w:rsidRPr="00960F5C">
        <w:rPr>
          <w:rFonts w:ascii="Times New Roman" w:eastAsia="Calibri" w:hAnsi="Times New Roman" w:cs="Times New Roman"/>
          <w:sz w:val="28"/>
          <w:szCs w:val="28"/>
        </w:rPr>
        <w:t>у</w:t>
      </w:r>
      <w:r w:rsidRPr="00960F5C">
        <w:rPr>
          <w:rFonts w:ascii="Times New Roman" w:eastAsia="Calibri" w:hAnsi="Times New Roman" w:cs="Times New Roman"/>
          <w:noProof/>
          <w:sz w:val="28"/>
          <w:szCs w:val="28"/>
        </w:rPr>
        <w:t xml:space="preserve">поминания. </w:t>
      </w:r>
    </w:p>
    <w:p w:rsidR="008D240D" w:rsidRPr="00960F5C" w:rsidRDefault="008D240D" w:rsidP="00370276">
      <w:pPr>
        <w:autoSpaceDE w:val="0"/>
        <w:autoSpaceDN w:val="0"/>
        <w:adjustRightInd w:val="0"/>
        <w:spacing w:after="0" w:line="360" w:lineRule="auto"/>
        <w:ind w:firstLine="709"/>
        <w:jc w:val="both"/>
        <w:rPr>
          <w:rFonts w:ascii="Times New Roman" w:eastAsia="Calibri" w:hAnsi="Times New Roman" w:cs="Times New Roman"/>
          <w:noProof/>
          <w:sz w:val="28"/>
          <w:szCs w:val="28"/>
        </w:rPr>
      </w:pPr>
      <w:r w:rsidRPr="00960F5C">
        <w:rPr>
          <w:rFonts w:ascii="Times New Roman" w:eastAsia="Calibri" w:hAnsi="Times New Roman" w:cs="Times New Roman"/>
          <w:sz w:val="28"/>
          <w:szCs w:val="28"/>
        </w:rPr>
        <w:t>Пример:</w:t>
      </w:r>
    </w:p>
    <w:p w:rsidR="008D240D" w:rsidRPr="00960F5C" w:rsidRDefault="008D240D" w:rsidP="00370276">
      <w:pPr>
        <w:autoSpaceDE w:val="0"/>
        <w:autoSpaceDN w:val="0"/>
        <w:adjustRightInd w:val="0"/>
        <w:spacing w:after="0" w:line="360" w:lineRule="auto"/>
        <w:ind w:firstLine="709"/>
        <w:jc w:val="both"/>
        <w:rPr>
          <w:rFonts w:ascii="Times New Roman" w:eastAsia="Calibri" w:hAnsi="Times New Roman" w:cs="Times New Roman"/>
          <w:noProof/>
          <w:sz w:val="28"/>
          <w:szCs w:val="28"/>
        </w:rPr>
      </w:pPr>
      <w:r w:rsidRPr="00960F5C">
        <w:rPr>
          <w:rFonts w:ascii="Times New Roman" w:eastAsia="Calibri" w:hAnsi="Times New Roman" w:cs="Times New Roman"/>
          <w:noProof/>
          <w:sz w:val="28"/>
          <w:szCs w:val="28"/>
        </w:rPr>
        <w:t xml:space="preserve">ОАО </w:t>
      </w:r>
      <w:r w:rsidRPr="00960F5C">
        <w:rPr>
          <w:rFonts w:ascii="Times New Roman" w:eastAsia="Calibri" w:hAnsi="Times New Roman" w:cs="Times New Roman"/>
          <w:sz w:val="28"/>
          <w:szCs w:val="28"/>
        </w:rPr>
        <w:t>(открытое акционерное общество</w:t>
      </w:r>
      <w:r w:rsidRPr="00960F5C">
        <w:rPr>
          <w:rFonts w:ascii="Times New Roman" w:eastAsia="Calibri" w:hAnsi="Times New Roman" w:cs="Times New Roman"/>
          <w:noProof/>
          <w:sz w:val="28"/>
          <w:szCs w:val="28"/>
        </w:rPr>
        <w:t>)</w:t>
      </w:r>
    </w:p>
    <w:p w:rsidR="008D240D" w:rsidRPr="00960F5C" w:rsidRDefault="008D240D" w:rsidP="00370276">
      <w:pPr>
        <w:autoSpaceDE w:val="0"/>
        <w:autoSpaceDN w:val="0"/>
        <w:adjustRightInd w:val="0"/>
        <w:spacing w:after="0" w:line="360" w:lineRule="auto"/>
        <w:ind w:firstLine="709"/>
        <w:jc w:val="both"/>
        <w:rPr>
          <w:rFonts w:ascii="Times New Roman" w:eastAsia="Calibri" w:hAnsi="Times New Roman" w:cs="Times New Roman"/>
          <w:sz w:val="28"/>
          <w:szCs w:val="28"/>
        </w:rPr>
      </w:pPr>
      <w:r w:rsidRPr="00960F5C">
        <w:rPr>
          <w:rFonts w:ascii="Times New Roman" w:eastAsia="Calibri" w:hAnsi="Times New Roman" w:cs="Times New Roman"/>
          <w:sz w:val="28"/>
          <w:szCs w:val="28"/>
        </w:rPr>
        <w:t>Н</w:t>
      </w:r>
      <w:r w:rsidRPr="00960F5C">
        <w:rPr>
          <w:rFonts w:ascii="Times New Roman" w:eastAsia="Calibri" w:hAnsi="Times New Roman" w:cs="Times New Roman"/>
          <w:noProof/>
          <w:sz w:val="28"/>
          <w:szCs w:val="28"/>
        </w:rPr>
        <w:t xml:space="preserve">е </w:t>
      </w:r>
      <w:r w:rsidRPr="00960F5C">
        <w:rPr>
          <w:rFonts w:ascii="Times New Roman" w:eastAsia="Calibri" w:hAnsi="Times New Roman" w:cs="Times New Roman"/>
          <w:sz w:val="28"/>
          <w:szCs w:val="28"/>
        </w:rPr>
        <w:t>р</w:t>
      </w:r>
      <w:r w:rsidRPr="00960F5C">
        <w:rPr>
          <w:rFonts w:ascii="Times New Roman" w:eastAsia="Calibri" w:hAnsi="Times New Roman" w:cs="Times New Roman"/>
          <w:noProof/>
          <w:sz w:val="28"/>
          <w:szCs w:val="28"/>
        </w:rPr>
        <w:t xml:space="preserve">екомендуется </w:t>
      </w:r>
      <w:r w:rsidRPr="00960F5C">
        <w:rPr>
          <w:rFonts w:ascii="Times New Roman" w:eastAsia="Calibri" w:hAnsi="Times New Roman" w:cs="Times New Roman"/>
          <w:sz w:val="28"/>
          <w:szCs w:val="28"/>
        </w:rPr>
        <w:t>в</w:t>
      </w:r>
      <w:r w:rsidRPr="00960F5C">
        <w:rPr>
          <w:rFonts w:ascii="Times New Roman" w:eastAsia="Calibri" w:hAnsi="Times New Roman" w:cs="Times New Roman"/>
          <w:noProof/>
          <w:sz w:val="28"/>
          <w:szCs w:val="28"/>
        </w:rPr>
        <w:t xml:space="preserve">водить </w:t>
      </w:r>
      <w:r w:rsidRPr="00960F5C">
        <w:rPr>
          <w:rFonts w:ascii="Times New Roman" w:eastAsia="Calibri" w:hAnsi="Times New Roman" w:cs="Times New Roman"/>
          <w:sz w:val="28"/>
          <w:szCs w:val="28"/>
        </w:rPr>
        <w:t>с</w:t>
      </w:r>
      <w:r w:rsidRPr="00960F5C">
        <w:rPr>
          <w:rFonts w:ascii="Times New Roman" w:eastAsia="Calibri" w:hAnsi="Times New Roman" w:cs="Times New Roman"/>
          <w:noProof/>
          <w:sz w:val="28"/>
          <w:szCs w:val="28"/>
        </w:rPr>
        <w:t xml:space="preserve">обственные сокращения обозначений </w:t>
      </w:r>
      <w:r w:rsidRPr="00960F5C">
        <w:rPr>
          <w:rFonts w:ascii="Times New Roman" w:eastAsia="Calibri" w:hAnsi="Times New Roman" w:cs="Times New Roman"/>
          <w:sz w:val="28"/>
          <w:szCs w:val="28"/>
        </w:rPr>
        <w:t xml:space="preserve">и терминов. </w:t>
      </w:r>
    </w:p>
    <w:p w:rsidR="008D240D" w:rsidRPr="00960F5C" w:rsidRDefault="008D240D" w:rsidP="00370276">
      <w:pPr>
        <w:autoSpaceDE w:val="0"/>
        <w:autoSpaceDN w:val="0"/>
        <w:adjustRightInd w:val="0"/>
        <w:spacing w:after="0" w:line="360" w:lineRule="auto"/>
        <w:ind w:firstLine="709"/>
        <w:jc w:val="both"/>
        <w:rPr>
          <w:rFonts w:ascii="Times New Roman" w:eastAsia="Calibri" w:hAnsi="Times New Roman" w:cs="Times New Roman"/>
          <w:noProof/>
          <w:sz w:val="28"/>
          <w:szCs w:val="28"/>
        </w:rPr>
      </w:pPr>
      <w:r w:rsidRPr="00960F5C">
        <w:rPr>
          <w:rFonts w:ascii="Times New Roman" w:eastAsia="Calibri" w:hAnsi="Times New Roman" w:cs="Times New Roman"/>
          <w:noProof/>
          <w:sz w:val="28"/>
          <w:szCs w:val="28"/>
        </w:rPr>
        <w:t xml:space="preserve">Если </w:t>
      </w:r>
      <w:r w:rsidRPr="00960F5C">
        <w:rPr>
          <w:rFonts w:ascii="Times New Roman" w:eastAsia="Calibri" w:hAnsi="Times New Roman" w:cs="Times New Roman"/>
          <w:sz w:val="28"/>
          <w:szCs w:val="28"/>
        </w:rPr>
        <w:t>в р</w:t>
      </w:r>
      <w:r w:rsidRPr="00960F5C">
        <w:rPr>
          <w:rFonts w:ascii="Times New Roman" w:eastAsia="Calibri" w:hAnsi="Times New Roman" w:cs="Times New Roman"/>
          <w:noProof/>
          <w:sz w:val="28"/>
          <w:szCs w:val="28"/>
        </w:rPr>
        <w:t xml:space="preserve">аботе </w:t>
      </w:r>
      <w:r w:rsidRPr="00960F5C">
        <w:rPr>
          <w:rFonts w:ascii="Times New Roman" w:eastAsia="Calibri" w:hAnsi="Times New Roman" w:cs="Times New Roman"/>
          <w:sz w:val="28"/>
          <w:szCs w:val="28"/>
        </w:rPr>
        <w:t>п</w:t>
      </w:r>
      <w:r w:rsidRPr="00960F5C">
        <w:rPr>
          <w:rFonts w:ascii="Times New Roman" w:eastAsia="Calibri" w:hAnsi="Times New Roman" w:cs="Times New Roman"/>
          <w:noProof/>
          <w:sz w:val="28"/>
          <w:szCs w:val="28"/>
        </w:rPr>
        <w:t xml:space="preserve">риводится </w:t>
      </w:r>
      <w:r w:rsidRPr="00960F5C">
        <w:rPr>
          <w:rFonts w:ascii="Times New Roman" w:eastAsia="Calibri" w:hAnsi="Times New Roman" w:cs="Times New Roman"/>
          <w:sz w:val="28"/>
          <w:szCs w:val="28"/>
        </w:rPr>
        <w:t>р</w:t>
      </w:r>
      <w:r w:rsidRPr="00960F5C">
        <w:rPr>
          <w:rFonts w:ascii="Times New Roman" w:eastAsia="Calibri" w:hAnsi="Times New Roman" w:cs="Times New Roman"/>
          <w:noProof/>
          <w:sz w:val="28"/>
          <w:szCs w:val="28"/>
        </w:rPr>
        <w:t xml:space="preserve">яд </w:t>
      </w:r>
      <w:r w:rsidRPr="00960F5C">
        <w:rPr>
          <w:rFonts w:ascii="Times New Roman" w:eastAsia="Calibri" w:hAnsi="Times New Roman" w:cs="Times New Roman"/>
          <w:sz w:val="28"/>
          <w:szCs w:val="28"/>
        </w:rPr>
        <w:t>ч</w:t>
      </w:r>
      <w:r w:rsidRPr="00960F5C">
        <w:rPr>
          <w:rFonts w:ascii="Times New Roman" w:eastAsia="Calibri" w:hAnsi="Times New Roman" w:cs="Times New Roman"/>
          <w:noProof/>
          <w:sz w:val="28"/>
          <w:szCs w:val="28"/>
        </w:rPr>
        <w:t xml:space="preserve">исловых </w:t>
      </w:r>
      <w:r w:rsidRPr="00960F5C">
        <w:rPr>
          <w:rFonts w:ascii="Times New Roman" w:eastAsia="Calibri" w:hAnsi="Times New Roman" w:cs="Times New Roman"/>
          <w:sz w:val="28"/>
          <w:szCs w:val="28"/>
        </w:rPr>
        <w:t>з</w:t>
      </w:r>
      <w:r w:rsidRPr="00960F5C">
        <w:rPr>
          <w:rFonts w:ascii="Times New Roman" w:eastAsia="Calibri" w:hAnsi="Times New Roman" w:cs="Times New Roman"/>
          <w:noProof/>
          <w:sz w:val="28"/>
          <w:szCs w:val="28"/>
        </w:rPr>
        <w:t xml:space="preserve">начений, </w:t>
      </w:r>
      <w:r w:rsidRPr="00960F5C">
        <w:rPr>
          <w:rFonts w:ascii="Times New Roman" w:eastAsia="Calibri" w:hAnsi="Times New Roman" w:cs="Times New Roman"/>
          <w:sz w:val="28"/>
          <w:szCs w:val="28"/>
        </w:rPr>
        <w:t>и</w:t>
      </w:r>
      <w:r w:rsidRPr="00960F5C">
        <w:rPr>
          <w:rFonts w:ascii="Times New Roman" w:eastAsia="Calibri" w:hAnsi="Times New Roman" w:cs="Times New Roman"/>
          <w:noProof/>
          <w:sz w:val="28"/>
          <w:szCs w:val="28"/>
        </w:rPr>
        <w:t xml:space="preserve">меющих </w:t>
      </w:r>
      <w:r w:rsidRPr="00960F5C">
        <w:rPr>
          <w:rFonts w:ascii="Times New Roman" w:eastAsia="Calibri" w:hAnsi="Times New Roman" w:cs="Times New Roman"/>
          <w:sz w:val="28"/>
          <w:szCs w:val="28"/>
        </w:rPr>
        <w:t>о</w:t>
      </w:r>
      <w:r w:rsidRPr="00960F5C">
        <w:rPr>
          <w:rFonts w:ascii="Times New Roman" w:eastAsia="Calibri" w:hAnsi="Times New Roman" w:cs="Times New Roman"/>
          <w:noProof/>
          <w:sz w:val="28"/>
          <w:szCs w:val="28"/>
        </w:rPr>
        <w:t xml:space="preserve">дну </w:t>
      </w:r>
      <w:r w:rsidRPr="00960F5C">
        <w:rPr>
          <w:rFonts w:ascii="Times New Roman" w:eastAsia="Calibri" w:hAnsi="Times New Roman" w:cs="Times New Roman"/>
          <w:sz w:val="28"/>
          <w:szCs w:val="28"/>
        </w:rPr>
        <w:t>и т</w:t>
      </w:r>
      <w:r w:rsidRPr="00960F5C">
        <w:rPr>
          <w:rFonts w:ascii="Times New Roman" w:eastAsia="Calibri" w:hAnsi="Times New Roman" w:cs="Times New Roman"/>
          <w:noProof/>
          <w:sz w:val="28"/>
          <w:szCs w:val="28"/>
        </w:rPr>
        <w:t xml:space="preserve">у </w:t>
      </w:r>
      <w:r w:rsidRPr="00960F5C">
        <w:rPr>
          <w:rFonts w:ascii="Times New Roman" w:eastAsia="Calibri" w:hAnsi="Times New Roman" w:cs="Times New Roman"/>
          <w:sz w:val="28"/>
          <w:szCs w:val="28"/>
        </w:rPr>
        <w:t>ж</w:t>
      </w:r>
      <w:r w:rsidRPr="00960F5C">
        <w:rPr>
          <w:rFonts w:ascii="Times New Roman" w:eastAsia="Calibri" w:hAnsi="Times New Roman" w:cs="Times New Roman"/>
          <w:noProof/>
          <w:sz w:val="28"/>
          <w:szCs w:val="28"/>
        </w:rPr>
        <w:t xml:space="preserve">е </w:t>
      </w:r>
      <w:r w:rsidRPr="00960F5C">
        <w:rPr>
          <w:rFonts w:ascii="Times New Roman" w:eastAsia="Calibri" w:hAnsi="Times New Roman" w:cs="Times New Roman"/>
          <w:sz w:val="28"/>
          <w:szCs w:val="28"/>
        </w:rPr>
        <w:t>е</w:t>
      </w:r>
      <w:r w:rsidRPr="00960F5C">
        <w:rPr>
          <w:rFonts w:ascii="Times New Roman" w:eastAsia="Calibri" w:hAnsi="Times New Roman" w:cs="Times New Roman"/>
          <w:noProof/>
          <w:sz w:val="28"/>
          <w:szCs w:val="28"/>
        </w:rPr>
        <w:t xml:space="preserve">диницу </w:t>
      </w:r>
      <w:r w:rsidRPr="00960F5C">
        <w:rPr>
          <w:rFonts w:ascii="Times New Roman" w:eastAsia="Calibri" w:hAnsi="Times New Roman" w:cs="Times New Roman"/>
          <w:sz w:val="28"/>
          <w:szCs w:val="28"/>
        </w:rPr>
        <w:t>и</w:t>
      </w:r>
      <w:r w:rsidRPr="00960F5C">
        <w:rPr>
          <w:rFonts w:ascii="Times New Roman" w:eastAsia="Calibri" w:hAnsi="Times New Roman" w:cs="Times New Roman"/>
          <w:noProof/>
          <w:sz w:val="28"/>
          <w:szCs w:val="28"/>
        </w:rPr>
        <w:t xml:space="preserve">змерения, </w:t>
      </w:r>
      <w:r w:rsidRPr="00960F5C">
        <w:rPr>
          <w:rFonts w:ascii="Times New Roman" w:eastAsia="Calibri" w:hAnsi="Times New Roman" w:cs="Times New Roman"/>
          <w:sz w:val="28"/>
          <w:szCs w:val="28"/>
        </w:rPr>
        <w:t>т</w:t>
      </w:r>
      <w:r w:rsidRPr="00960F5C">
        <w:rPr>
          <w:rFonts w:ascii="Times New Roman" w:eastAsia="Calibri" w:hAnsi="Times New Roman" w:cs="Times New Roman"/>
          <w:noProof/>
          <w:sz w:val="28"/>
          <w:szCs w:val="28"/>
        </w:rPr>
        <w:t xml:space="preserve">о </w:t>
      </w:r>
      <w:r w:rsidRPr="00960F5C">
        <w:rPr>
          <w:rFonts w:ascii="Times New Roman" w:eastAsia="Calibri" w:hAnsi="Times New Roman" w:cs="Times New Roman"/>
          <w:sz w:val="28"/>
          <w:szCs w:val="28"/>
        </w:rPr>
        <w:t>е</w:t>
      </w:r>
      <w:r w:rsidRPr="00960F5C">
        <w:rPr>
          <w:rFonts w:ascii="Times New Roman" w:eastAsia="Calibri" w:hAnsi="Times New Roman" w:cs="Times New Roman"/>
          <w:noProof/>
          <w:sz w:val="28"/>
          <w:szCs w:val="28"/>
        </w:rPr>
        <w:t xml:space="preserve">е </w:t>
      </w:r>
      <w:r w:rsidRPr="00960F5C">
        <w:rPr>
          <w:rFonts w:ascii="Times New Roman" w:eastAsia="Calibri" w:hAnsi="Times New Roman" w:cs="Times New Roman"/>
          <w:sz w:val="28"/>
          <w:szCs w:val="28"/>
        </w:rPr>
        <w:t>у</w:t>
      </w:r>
      <w:r w:rsidRPr="00960F5C">
        <w:rPr>
          <w:rFonts w:ascii="Times New Roman" w:eastAsia="Calibri" w:hAnsi="Times New Roman" w:cs="Times New Roman"/>
          <w:noProof/>
          <w:sz w:val="28"/>
          <w:szCs w:val="28"/>
        </w:rPr>
        <w:t xml:space="preserve">казывают </w:t>
      </w:r>
      <w:r w:rsidRPr="00960F5C">
        <w:rPr>
          <w:rFonts w:ascii="Times New Roman" w:eastAsia="Calibri" w:hAnsi="Times New Roman" w:cs="Times New Roman"/>
          <w:sz w:val="28"/>
          <w:szCs w:val="28"/>
        </w:rPr>
        <w:t>т</w:t>
      </w:r>
      <w:r w:rsidRPr="00960F5C">
        <w:rPr>
          <w:rFonts w:ascii="Times New Roman" w:eastAsia="Calibri" w:hAnsi="Times New Roman" w:cs="Times New Roman"/>
          <w:noProof/>
          <w:sz w:val="28"/>
          <w:szCs w:val="28"/>
        </w:rPr>
        <w:t xml:space="preserve">олько </w:t>
      </w:r>
      <w:r w:rsidRPr="00960F5C">
        <w:rPr>
          <w:rFonts w:ascii="Times New Roman" w:eastAsia="Calibri" w:hAnsi="Times New Roman" w:cs="Times New Roman"/>
          <w:sz w:val="28"/>
          <w:szCs w:val="28"/>
        </w:rPr>
        <w:t>в к</w:t>
      </w:r>
      <w:r w:rsidRPr="00960F5C">
        <w:rPr>
          <w:rFonts w:ascii="Times New Roman" w:eastAsia="Calibri" w:hAnsi="Times New Roman" w:cs="Times New Roman"/>
          <w:noProof/>
          <w:sz w:val="28"/>
          <w:szCs w:val="28"/>
        </w:rPr>
        <w:t xml:space="preserve">онце </w:t>
      </w:r>
      <w:r w:rsidRPr="00960F5C">
        <w:rPr>
          <w:rFonts w:ascii="Times New Roman" w:eastAsia="Calibri" w:hAnsi="Times New Roman" w:cs="Times New Roman"/>
          <w:sz w:val="28"/>
          <w:szCs w:val="28"/>
        </w:rPr>
        <w:t>п</w:t>
      </w:r>
      <w:r w:rsidRPr="00960F5C">
        <w:rPr>
          <w:rFonts w:ascii="Times New Roman" w:eastAsia="Calibri" w:hAnsi="Times New Roman" w:cs="Times New Roman"/>
          <w:noProof/>
          <w:sz w:val="28"/>
          <w:szCs w:val="28"/>
        </w:rPr>
        <w:t xml:space="preserve">оследнего </w:t>
      </w:r>
      <w:r w:rsidRPr="00960F5C">
        <w:rPr>
          <w:rFonts w:ascii="Times New Roman" w:eastAsia="Calibri" w:hAnsi="Times New Roman" w:cs="Times New Roman"/>
          <w:sz w:val="28"/>
          <w:szCs w:val="28"/>
        </w:rPr>
        <w:t>ч</w:t>
      </w:r>
      <w:r w:rsidRPr="00960F5C">
        <w:rPr>
          <w:rFonts w:ascii="Times New Roman" w:eastAsia="Calibri" w:hAnsi="Times New Roman" w:cs="Times New Roman"/>
          <w:noProof/>
          <w:sz w:val="28"/>
          <w:szCs w:val="28"/>
        </w:rPr>
        <w:t xml:space="preserve">ислового </w:t>
      </w:r>
      <w:r w:rsidRPr="00960F5C">
        <w:rPr>
          <w:rFonts w:ascii="Times New Roman" w:eastAsia="Calibri" w:hAnsi="Times New Roman" w:cs="Times New Roman"/>
          <w:sz w:val="28"/>
          <w:szCs w:val="28"/>
        </w:rPr>
        <w:t>з</w:t>
      </w:r>
      <w:r w:rsidRPr="00960F5C">
        <w:rPr>
          <w:rFonts w:ascii="Times New Roman" w:eastAsia="Calibri" w:hAnsi="Times New Roman" w:cs="Times New Roman"/>
          <w:noProof/>
          <w:sz w:val="28"/>
          <w:szCs w:val="28"/>
        </w:rPr>
        <w:t xml:space="preserve">начения. </w:t>
      </w:r>
    </w:p>
    <w:p w:rsidR="008D240D" w:rsidRPr="00960F5C" w:rsidRDefault="008D240D" w:rsidP="00370276">
      <w:pPr>
        <w:autoSpaceDE w:val="0"/>
        <w:autoSpaceDN w:val="0"/>
        <w:adjustRightInd w:val="0"/>
        <w:spacing w:after="0" w:line="360" w:lineRule="auto"/>
        <w:ind w:firstLine="709"/>
        <w:jc w:val="both"/>
        <w:rPr>
          <w:rFonts w:ascii="Times New Roman" w:eastAsia="Calibri" w:hAnsi="Times New Roman" w:cs="Times New Roman"/>
          <w:noProof/>
          <w:sz w:val="28"/>
          <w:szCs w:val="28"/>
        </w:rPr>
      </w:pPr>
      <w:r w:rsidRPr="00960F5C">
        <w:rPr>
          <w:rFonts w:ascii="Times New Roman" w:eastAsia="Calibri" w:hAnsi="Times New Roman" w:cs="Times New Roman"/>
          <w:sz w:val="28"/>
          <w:szCs w:val="28"/>
        </w:rPr>
        <w:t>Пример</w:t>
      </w:r>
      <w:r w:rsidRPr="00960F5C">
        <w:rPr>
          <w:rFonts w:ascii="Times New Roman" w:eastAsia="Calibri" w:hAnsi="Times New Roman" w:cs="Times New Roman"/>
          <w:noProof/>
          <w:sz w:val="28"/>
          <w:szCs w:val="28"/>
        </w:rPr>
        <w:t>:</w:t>
      </w:r>
      <w:r w:rsidRPr="00960F5C">
        <w:rPr>
          <w:rFonts w:ascii="Times New Roman" w:eastAsia="Calibri" w:hAnsi="Times New Roman" w:cs="Times New Roman"/>
          <w:b/>
          <w:i/>
          <w:noProof/>
          <w:sz w:val="28"/>
          <w:szCs w:val="28"/>
        </w:rPr>
        <w:t xml:space="preserve"> </w:t>
      </w:r>
      <w:r w:rsidRPr="00960F5C">
        <w:rPr>
          <w:rFonts w:ascii="Times New Roman" w:eastAsia="Calibri" w:hAnsi="Times New Roman" w:cs="Times New Roman"/>
          <w:sz w:val="28"/>
          <w:szCs w:val="28"/>
        </w:rPr>
        <w:t>1</w:t>
      </w:r>
      <w:r w:rsidRPr="00960F5C">
        <w:rPr>
          <w:rFonts w:ascii="Times New Roman" w:eastAsia="Calibri" w:hAnsi="Times New Roman" w:cs="Times New Roman"/>
          <w:noProof/>
          <w:sz w:val="28"/>
          <w:szCs w:val="28"/>
        </w:rPr>
        <w:t xml:space="preserve">25, </w:t>
      </w:r>
      <w:r w:rsidRPr="00960F5C">
        <w:rPr>
          <w:rFonts w:ascii="Times New Roman" w:eastAsia="Calibri" w:hAnsi="Times New Roman" w:cs="Times New Roman"/>
          <w:sz w:val="28"/>
          <w:szCs w:val="28"/>
        </w:rPr>
        <w:t>3</w:t>
      </w:r>
      <w:r w:rsidRPr="00960F5C">
        <w:rPr>
          <w:rFonts w:ascii="Times New Roman" w:eastAsia="Calibri" w:hAnsi="Times New Roman" w:cs="Times New Roman"/>
          <w:noProof/>
          <w:sz w:val="28"/>
          <w:szCs w:val="28"/>
        </w:rPr>
        <w:t xml:space="preserve">47 </w:t>
      </w:r>
      <w:r w:rsidRPr="00960F5C">
        <w:rPr>
          <w:rFonts w:ascii="Times New Roman" w:eastAsia="Calibri" w:hAnsi="Times New Roman" w:cs="Times New Roman"/>
          <w:sz w:val="28"/>
          <w:szCs w:val="28"/>
        </w:rPr>
        <w:t>и9</w:t>
      </w:r>
      <w:r w:rsidRPr="00960F5C">
        <w:rPr>
          <w:rFonts w:ascii="Times New Roman" w:eastAsia="Calibri" w:hAnsi="Times New Roman" w:cs="Times New Roman"/>
          <w:noProof/>
          <w:sz w:val="28"/>
          <w:szCs w:val="28"/>
        </w:rPr>
        <w:t xml:space="preserve">63 </w:t>
      </w:r>
      <w:r w:rsidRPr="00960F5C">
        <w:rPr>
          <w:rFonts w:ascii="Times New Roman" w:eastAsia="Calibri" w:hAnsi="Times New Roman" w:cs="Times New Roman"/>
          <w:sz w:val="28"/>
          <w:szCs w:val="28"/>
        </w:rPr>
        <w:t>т</w:t>
      </w:r>
      <w:r w:rsidRPr="00960F5C">
        <w:rPr>
          <w:rFonts w:ascii="Times New Roman" w:eastAsia="Calibri" w:hAnsi="Times New Roman" w:cs="Times New Roman"/>
          <w:noProof/>
          <w:sz w:val="28"/>
          <w:szCs w:val="28"/>
        </w:rPr>
        <w:t xml:space="preserve">ыс. </w:t>
      </w:r>
      <w:r w:rsidRPr="00960F5C">
        <w:rPr>
          <w:rFonts w:ascii="Times New Roman" w:eastAsia="Calibri" w:hAnsi="Times New Roman" w:cs="Times New Roman"/>
          <w:sz w:val="28"/>
          <w:szCs w:val="28"/>
        </w:rPr>
        <w:t>р</w:t>
      </w:r>
      <w:r w:rsidRPr="00960F5C">
        <w:rPr>
          <w:rFonts w:ascii="Times New Roman" w:eastAsia="Calibri" w:hAnsi="Times New Roman" w:cs="Times New Roman"/>
          <w:noProof/>
          <w:sz w:val="28"/>
          <w:szCs w:val="28"/>
        </w:rPr>
        <w:t xml:space="preserve">уб., </w:t>
      </w:r>
      <w:r w:rsidRPr="00960F5C">
        <w:rPr>
          <w:rFonts w:ascii="Times New Roman" w:eastAsia="Calibri" w:hAnsi="Times New Roman" w:cs="Times New Roman"/>
          <w:sz w:val="28"/>
          <w:szCs w:val="28"/>
        </w:rPr>
        <w:t>и</w:t>
      </w:r>
      <w:r w:rsidRPr="00960F5C">
        <w:rPr>
          <w:rFonts w:ascii="Times New Roman" w:eastAsia="Calibri" w:hAnsi="Times New Roman" w:cs="Times New Roman"/>
          <w:noProof/>
          <w:sz w:val="28"/>
          <w:szCs w:val="28"/>
        </w:rPr>
        <w:t xml:space="preserve">ли </w:t>
      </w:r>
      <w:r w:rsidRPr="00960F5C">
        <w:rPr>
          <w:rFonts w:ascii="Times New Roman" w:eastAsia="Calibri" w:hAnsi="Times New Roman" w:cs="Times New Roman"/>
          <w:sz w:val="28"/>
          <w:szCs w:val="28"/>
        </w:rPr>
        <w:t>1</w:t>
      </w:r>
      <w:r w:rsidRPr="00960F5C">
        <w:rPr>
          <w:rFonts w:ascii="Times New Roman" w:eastAsia="Calibri" w:hAnsi="Times New Roman" w:cs="Times New Roman"/>
          <w:noProof/>
          <w:sz w:val="28"/>
          <w:szCs w:val="28"/>
        </w:rPr>
        <w:t xml:space="preserve">4, </w:t>
      </w:r>
      <w:r w:rsidRPr="00960F5C">
        <w:rPr>
          <w:rFonts w:ascii="Times New Roman" w:eastAsia="Calibri" w:hAnsi="Times New Roman" w:cs="Times New Roman"/>
          <w:sz w:val="28"/>
          <w:szCs w:val="28"/>
        </w:rPr>
        <w:t>4</w:t>
      </w:r>
      <w:r w:rsidRPr="00960F5C">
        <w:rPr>
          <w:rFonts w:ascii="Times New Roman" w:eastAsia="Calibri" w:hAnsi="Times New Roman" w:cs="Times New Roman"/>
          <w:noProof/>
          <w:sz w:val="28"/>
          <w:szCs w:val="28"/>
        </w:rPr>
        <w:t xml:space="preserve">9 </w:t>
      </w:r>
      <w:r w:rsidRPr="00960F5C">
        <w:rPr>
          <w:rFonts w:ascii="Times New Roman" w:eastAsia="Calibri" w:hAnsi="Times New Roman" w:cs="Times New Roman"/>
          <w:sz w:val="28"/>
          <w:szCs w:val="28"/>
        </w:rPr>
        <w:t>и 7</w:t>
      </w:r>
      <w:r w:rsidRPr="00960F5C">
        <w:rPr>
          <w:rFonts w:ascii="Times New Roman" w:eastAsia="Calibri" w:hAnsi="Times New Roman" w:cs="Times New Roman"/>
          <w:noProof/>
          <w:sz w:val="28"/>
          <w:szCs w:val="28"/>
        </w:rPr>
        <w:t xml:space="preserve">8%. </w:t>
      </w:r>
    </w:p>
    <w:p w:rsidR="008D240D" w:rsidRPr="00960F5C" w:rsidRDefault="008D240D" w:rsidP="00370276">
      <w:pPr>
        <w:autoSpaceDE w:val="0"/>
        <w:autoSpaceDN w:val="0"/>
        <w:adjustRightInd w:val="0"/>
        <w:spacing w:after="0" w:line="360" w:lineRule="auto"/>
        <w:ind w:firstLine="709"/>
        <w:jc w:val="both"/>
        <w:rPr>
          <w:rFonts w:ascii="Times New Roman" w:eastAsia="Calibri" w:hAnsi="Times New Roman" w:cs="Times New Roman"/>
          <w:noProof/>
          <w:sz w:val="28"/>
          <w:szCs w:val="28"/>
        </w:rPr>
      </w:pPr>
      <w:r w:rsidRPr="00960F5C">
        <w:rPr>
          <w:rFonts w:ascii="Times New Roman" w:eastAsia="Calibri" w:hAnsi="Times New Roman" w:cs="Times New Roman"/>
          <w:noProof/>
          <w:sz w:val="28"/>
          <w:szCs w:val="28"/>
        </w:rPr>
        <w:t xml:space="preserve">Единицы </w:t>
      </w:r>
      <w:r w:rsidRPr="00960F5C">
        <w:rPr>
          <w:rFonts w:ascii="Times New Roman" w:eastAsia="Calibri" w:hAnsi="Times New Roman" w:cs="Times New Roman"/>
          <w:sz w:val="28"/>
          <w:szCs w:val="28"/>
        </w:rPr>
        <w:t>и</w:t>
      </w:r>
      <w:r w:rsidRPr="00960F5C">
        <w:rPr>
          <w:rFonts w:ascii="Times New Roman" w:eastAsia="Calibri" w:hAnsi="Times New Roman" w:cs="Times New Roman"/>
          <w:noProof/>
          <w:sz w:val="28"/>
          <w:szCs w:val="28"/>
        </w:rPr>
        <w:t xml:space="preserve">змерения </w:t>
      </w:r>
      <w:r w:rsidRPr="00960F5C">
        <w:rPr>
          <w:rFonts w:ascii="Times New Roman" w:eastAsia="Calibri" w:hAnsi="Times New Roman" w:cs="Times New Roman"/>
          <w:sz w:val="28"/>
          <w:szCs w:val="28"/>
        </w:rPr>
        <w:t>о</w:t>
      </w:r>
      <w:r w:rsidRPr="00960F5C">
        <w:rPr>
          <w:rFonts w:ascii="Times New Roman" w:eastAsia="Calibri" w:hAnsi="Times New Roman" w:cs="Times New Roman"/>
          <w:noProof/>
          <w:sz w:val="28"/>
          <w:szCs w:val="28"/>
        </w:rPr>
        <w:t xml:space="preserve">бозначаются </w:t>
      </w:r>
      <w:r w:rsidRPr="00960F5C">
        <w:rPr>
          <w:rFonts w:ascii="Times New Roman" w:eastAsia="Calibri" w:hAnsi="Times New Roman" w:cs="Times New Roman"/>
          <w:sz w:val="28"/>
          <w:szCs w:val="28"/>
        </w:rPr>
        <w:t>с</w:t>
      </w:r>
      <w:r w:rsidRPr="00960F5C">
        <w:rPr>
          <w:rFonts w:ascii="Times New Roman" w:eastAsia="Calibri" w:hAnsi="Times New Roman" w:cs="Times New Roman"/>
          <w:noProof/>
          <w:sz w:val="28"/>
          <w:szCs w:val="28"/>
        </w:rPr>
        <w:t xml:space="preserve">окращенно. </w:t>
      </w:r>
    </w:p>
    <w:p w:rsidR="008D240D" w:rsidRPr="00960F5C" w:rsidRDefault="008D240D" w:rsidP="00370276">
      <w:pPr>
        <w:autoSpaceDE w:val="0"/>
        <w:autoSpaceDN w:val="0"/>
        <w:adjustRightInd w:val="0"/>
        <w:spacing w:after="0" w:line="360" w:lineRule="auto"/>
        <w:ind w:firstLine="709"/>
        <w:jc w:val="both"/>
        <w:rPr>
          <w:rFonts w:ascii="Times New Roman" w:eastAsia="Calibri" w:hAnsi="Times New Roman" w:cs="Times New Roman"/>
          <w:noProof/>
          <w:sz w:val="28"/>
          <w:szCs w:val="28"/>
        </w:rPr>
      </w:pPr>
      <w:r w:rsidRPr="00960F5C">
        <w:rPr>
          <w:rFonts w:ascii="Times New Roman" w:eastAsia="Calibri" w:hAnsi="Times New Roman" w:cs="Times New Roman"/>
          <w:noProof/>
          <w:sz w:val="28"/>
          <w:szCs w:val="28"/>
        </w:rPr>
        <w:t>Пример:</w:t>
      </w:r>
      <w:r w:rsidRPr="00960F5C">
        <w:rPr>
          <w:rFonts w:ascii="Times New Roman" w:eastAsia="Calibri" w:hAnsi="Times New Roman" w:cs="Times New Roman"/>
          <w:b/>
          <w:i/>
          <w:noProof/>
          <w:sz w:val="28"/>
          <w:szCs w:val="28"/>
        </w:rPr>
        <w:t xml:space="preserve"> </w:t>
      </w:r>
      <w:r w:rsidRPr="00960F5C">
        <w:rPr>
          <w:rFonts w:ascii="Times New Roman" w:eastAsia="Calibri" w:hAnsi="Times New Roman" w:cs="Times New Roman"/>
          <w:sz w:val="28"/>
          <w:szCs w:val="28"/>
        </w:rPr>
        <w:t>ц</w:t>
      </w:r>
      <w:r w:rsidRPr="00960F5C">
        <w:rPr>
          <w:rFonts w:ascii="Times New Roman" w:eastAsia="Calibri" w:hAnsi="Times New Roman" w:cs="Times New Roman"/>
          <w:noProof/>
          <w:sz w:val="28"/>
          <w:szCs w:val="28"/>
        </w:rPr>
        <w:t xml:space="preserve">ентнер - </w:t>
      </w:r>
      <w:r w:rsidRPr="00960F5C">
        <w:rPr>
          <w:rFonts w:ascii="Times New Roman" w:eastAsia="Calibri" w:hAnsi="Times New Roman" w:cs="Times New Roman"/>
          <w:sz w:val="28"/>
          <w:szCs w:val="28"/>
        </w:rPr>
        <w:t>ц</w:t>
      </w:r>
      <w:r w:rsidRPr="00960F5C">
        <w:rPr>
          <w:rFonts w:ascii="Times New Roman" w:eastAsia="Calibri" w:hAnsi="Times New Roman" w:cs="Times New Roman"/>
          <w:noProof/>
          <w:sz w:val="28"/>
          <w:szCs w:val="28"/>
        </w:rPr>
        <w:t xml:space="preserve">, </w:t>
      </w:r>
      <w:r w:rsidRPr="00960F5C">
        <w:rPr>
          <w:rFonts w:ascii="Times New Roman" w:eastAsia="Calibri" w:hAnsi="Times New Roman" w:cs="Times New Roman"/>
          <w:sz w:val="28"/>
          <w:szCs w:val="28"/>
        </w:rPr>
        <w:t>т</w:t>
      </w:r>
      <w:r w:rsidRPr="00960F5C">
        <w:rPr>
          <w:rFonts w:ascii="Times New Roman" w:eastAsia="Calibri" w:hAnsi="Times New Roman" w:cs="Times New Roman"/>
          <w:noProof/>
          <w:sz w:val="28"/>
          <w:szCs w:val="28"/>
        </w:rPr>
        <w:t xml:space="preserve">онна - </w:t>
      </w:r>
      <w:r w:rsidRPr="00960F5C">
        <w:rPr>
          <w:rFonts w:ascii="Times New Roman" w:eastAsia="Calibri" w:hAnsi="Times New Roman" w:cs="Times New Roman"/>
          <w:sz w:val="28"/>
          <w:szCs w:val="28"/>
        </w:rPr>
        <w:t>т,</w:t>
      </w:r>
      <w:r w:rsidRPr="00960F5C">
        <w:rPr>
          <w:rFonts w:ascii="Times New Roman" w:eastAsia="Calibri" w:hAnsi="Times New Roman" w:cs="Times New Roman"/>
          <w:noProof/>
          <w:sz w:val="28"/>
          <w:szCs w:val="28"/>
        </w:rPr>
        <w:t xml:space="preserve"> минута - </w:t>
      </w:r>
      <w:r w:rsidRPr="00960F5C">
        <w:rPr>
          <w:rFonts w:ascii="Times New Roman" w:eastAsia="Calibri" w:hAnsi="Times New Roman" w:cs="Times New Roman"/>
          <w:sz w:val="28"/>
          <w:szCs w:val="28"/>
        </w:rPr>
        <w:t>м</w:t>
      </w:r>
      <w:r w:rsidRPr="00960F5C">
        <w:rPr>
          <w:rFonts w:ascii="Times New Roman" w:eastAsia="Calibri" w:hAnsi="Times New Roman" w:cs="Times New Roman"/>
          <w:noProof/>
          <w:sz w:val="28"/>
          <w:szCs w:val="28"/>
        </w:rPr>
        <w:t xml:space="preserve">ин, </w:t>
      </w:r>
      <w:r w:rsidRPr="00960F5C">
        <w:rPr>
          <w:rFonts w:ascii="Times New Roman" w:eastAsia="Calibri" w:hAnsi="Times New Roman" w:cs="Times New Roman"/>
          <w:sz w:val="28"/>
          <w:szCs w:val="28"/>
        </w:rPr>
        <w:t>ч</w:t>
      </w:r>
      <w:r w:rsidRPr="00960F5C">
        <w:rPr>
          <w:rFonts w:ascii="Times New Roman" w:eastAsia="Calibri" w:hAnsi="Times New Roman" w:cs="Times New Roman"/>
          <w:noProof/>
          <w:sz w:val="28"/>
          <w:szCs w:val="28"/>
        </w:rPr>
        <w:t xml:space="preserve">ас - </w:t>
      </w:r>
      <w:r w:rsidRPr="00960F5C">
        <w:rPr>
          <w:rFonts w:ascii="Times New Roman" w:eastAsia="Calibri" w:hAnsi="Times New Roman" w:cs="Times New Roman"/>
          <w:sz w:val="28"/>
          <w:szCs w:val="28"/>
        </w:rPr>
        <w:t>ч, килом</w:t>
      </w:r>
      <w:r w:rsidRPr="00960F5C">
        <w:rPr>
          <w:rFonts w:ascii="Times New Roman" w:eastAsia="Calibri" w:hAnsi="Times New Roman" w:cs="Times New Roman"/>
          <w:noProof/>
          <w:sz w:val="28"/>
          <w:szCs w:val="28"/>
        </w:rPr>
        <w:t xml:space="preserve">етр - </w:t>
      </w:r>
      <w:r w:rsidRPr="00960F5C">
        <w:rPr>
          <w:rFonts w:ascii="Times New Roman" w:eastAsia="Calibri" w:hAnsi="Times New Roman" w:cs="Times New Roman"/>
          <w:sz w:val="28"/>
          <w:szCs w:val="28"/>
        </w:rPr>
        <w:t>к</w:t>
      </w:r>
      <w:r w:rsidRPr="00960F5C">
        <w:rPr>
          <w:rFonts w:ascii="Times New Roman" w:eastAsia="Calibri" w:hAnsi="Times New Roman" w:cs="Times New Roman"/>
          <w:noProof/>
          <w:sz w:val="28"/>
          <w:szCs w:val="28"/>
        </w:rPr>
        <w:t xml:space="preserve">м, </w:t>
      </w:r>
      <w:r w:rsidRPr="00960F5C">
        <w:rPr>
          <w:rFonts w:ascii="Times New Roman" w:eastAsia="Calibri" w:hAnsi="Times New Roman" w:cs="Times New Roman"/>
          <w:sz w:val="28"/>
          <w:szCs w:val="28"/>
        </w:rPr>
        <w:t>к</w:t>
      </w:r>
      <w:r w:rsidRPr="00960F5C">
        <w:rPr>
          <w:rFonts w:ascii="Times New Roman" w:eastAsia="Calibri" w:hAnsi="Times New Roman" w:cs="Times New Roman"/>
          <w:noProof/>
          <w:sz w:val="28"/>
          <w:szCs w:val="28"/>
        </w:rPr>
        <w:t xml:space="preserve">илометр </w:t>
      </w:r>
      <w:r w:rsidRPr="00960F5C">
        <w:rPr>
          <w:rFonts w:ascii="Times New Roman" w:eastAsia="Calibri" w:hAnsi="Times New Roman" w:cs="Times New Roman"/>
          <w:sz w:val="28"/>
          <w:szCs w:val="28"/>
        </w:rPr>
        <w:t>в ч</w:t>
      </w:r>
      <w:r w:rsidRPr="00960F5C">
        <w:rPr>
          <w:rFonts w:ascii="Times New Roman" w:eastAsia="Calibri" w:hAnsi="Times New Roman" w:cs="Times New Roman"/>
          <w:noProof/>
          <w:sz w:val="28"/>
          <w:szCs w:val="28"/>
        </w:rPr>
        <w:t xml:space="preserve">ас - </w:t>
      </w:r>
      <w:r w:rsidRPr="00960F5C">
        <w:rPr>
          <w:rFonts w:ascii="Times New Roman" w:eastAsia="Calibri" w:hAnsi="Times New Roman" w:cs="Times New Roman"/>
          <w:sz w:val="28"/>
          <w:szCs w:val="28"/>
        </w:rPr>
        <w:t>к</w:t>
      </w:r>
      <w:r w:rsidRPr="00960F5C">
        <w:rPr>
          <w:rFonts w:ascii="Times New Roman" w:eastAsia="Calibri" w:hAnsi="Times New Roman" w:cs="Times New Roman"/>
          <w:noProof/>
          <w:sz w:val="28"/>
          <w:szCs w:val="28"/>
        </w:rPr>
        <w:t>м/ч  и т.д.).</w:t>
      </w:r>
    </w:p>
    <w:p w:rsidR="008D240D" w:rsidRPr="00960F5C" w:rsidRDefault="008D240D" w:rsidP="00370276">
      <w:pPr>
        <w:autoSpaceDE w:val="0"/>
        <w:autoSpaceDN w:val="0"/>
        <w:adjustRightInd w:val="0"/>
        <w:spacing w:after="0" w:line="360" w:lineRule="auto"/>
        <w:ind w:firstLine="709"/>
        <w:jc w:val="both"/>
        <w:rPr>
          <w:rFonts w:ascii="Times New Roman" w:eastAsia="Calibri" w:hAnsi="Times New Roman" w:cs="Times New Roman"/>
          <w:noProof/>
          <w:sz w:val="28"/>
          <w:szCs w:val="28"/>
        </w:rPr>
      </w:pPr>
      <w:r w:rsidRPr="00960F5C">
        <w:rPr>
          <w:rFonts w:ascii="Times New Roman" w:eastAsia="Calibri" w:hAnsi="Times New Roman" w:cs="Times New Roman"/>
          <w:sz w:val="28"/>
          <w:szCs w:val="28"/>
        </w:rPr>
        <w:t>П</w:t>
      </w:r>
      <w:r w:rsidRPr="00960F5C">
        <w:rPr>
          <w:rFonts w:ascii="Times New Roman" w:eastAsia="Calibri" w:hAnsi="Times New Roman" w:cs="Times New Roman"/>
          <w:noProof/>
          <w:sz w:val="28"/>
          <w:szCs w:val="28"/>
        </w:rPr>
        <w:t xml:space="preserve">осле </w:t>
      </w:r>
      <w:r w:rsidRPr="00960F5C">
        <w:rPr>
          <w:rFonts w:ascii="Times New Roman" w:eastAsia="Calibri" w:hAnsi="Times New Roman" w:cs="Times New Roman"/>
          <w:sz w:val="28"/>
          <w:szCs w:val="28"/>
        </w:rPr>
        <w:t>т</w:t>
      </w:r>
      <w:r w:rsidRPr="00960F5C">
        <w:rPr>
          <w:rFonts w:ascii="Times New Roman" w:eastAsia="Calibri" w:hAnsi="Times New Roman" w:cs="Times New Roman"/>
          <w:noProof/>
          <w:sz w:val="28"/>
          <w:szCs w:val="28"/>
        </w:rPr>
        <w:t xml:space="preserve">аких </w:t>
      </w:r>
      <w:r w:rsidRPr="00960F5C">
        <w:rPr>
          <w:rFonts w:ascii="Times New Roman" w:eastAsia="Calibri" w:hAnsi="Times New Roman" w:cs="Times New Roman"/>
          <w:sz w:val="28"/>
          <w:szCs w:val="28"/>
        </w:rPr>
        <w:t>с</w:t>
      </w:r>
      <w:r w:rsidRPr="00960F5C">
        <w:rPr>
          <w:rFonts w:ascii="Times New Roman" w:eastAsia="Calibri" w:hAnsi="Times New Roman" w:cs="Times New Roman"/>
          <w:noProof/>
          <w:sz w:val="28"/>
          <w:szCs w:val="28"/>
        </w:rPr>
        <w:t xml:space="preserve">окращений точка </w:t>
      </w:r>
      <w:r w:rsidRPr="00960F5C">
        <w:rPr>
          <w:rFonts w:ascii="Times New Roman" w:eastAsia="Calibri" w:hAnsi="Times New Roman" w:cs="Times New Roman"/>
          <w:sz w:val="28"/>
          <w:szCs w:val="28"/>
        </w:rPr>
        <w:t>н</w:t>
      </w:r>
      <w:r w:rsidRPr="00960F5C">
        <w:rPr>
          <w:rFonts w:ascii="Times New Roman" w:eastAsia="Calibri" w:hAnsi="Times New Roman" w:cs="Times New Roman"/>
          <w:noProof/>
          <w:sz w:val="28"/>
          <w:szCs w:val="28"/>
        </w:rPr>
        <w:t xml:space="preserve">е </w:t>
      </w:r>
      <w:r w:rsidRPr="00960F5C">
        <w:rPr>
          <w:rFonts w:ascii="Times New Roman" w:eastAsia="Calibri" w:hAnsi="Times New Roman" w:cs="Times New Roman"/>
          <w:sz w:val="28"/>
          <w:szCs w:val="28"/>
        </w:rPr>
        <w:t>с</w:t>
      </w:r>
      <w:r w:rsidRPr="00960F5C">
        <w:rPr>
          <w:rFonts w:ascii="Times New Roman" w:eastAsia="Calibri" w:hAnsi="Times New Roman" w:cs="Times New Roman"/>
          <w:noProof/>
          <w:sz w:val="28"/>
          <w:szCs w:val="28"/>
        </w:rPr>
        <w:t xml:space="preserve">тавится. Денежные </w:t>
      </w:r>
      <w:r w:rsidRPr="00960F5C">
        <w:rPr>
          <w:rFonts w:ascii="Times New Roman" w:eastAsia="Calibri" w:hAnsi="Times New Roman" w:cs="Times New Roman"/>
          <w:sz w:val="28"/>
          <w:szCs w:val="28"/>
        </w:rPr>
        <w:t>и</w:t>
      </w:r>
      <w:r w:rsidRPr="00960F5C">
        <w:rPr>
          <w:rFonts w:ascii="Times New Roman" w:eastAsia="Calibri" w:hAnsi="Times New Roman" w:cs="Times New Roman"/>
          <w:noProof/>
          <w:sz w:val="28"/>
          <w:szCs w:val="28"/>
        </w:rPr>
        <w:t xml:space="preserve">змерения </w:t>
      </w:r>
      <w:r w:rsidRPr="00960F5C">
        <w:rPr>
          <w:rFonts w:ascii="Times New Roman" w:eastAsia="Calibri" w:hAnsi="Times New Roman" w:cs="Times New Roman"/>
          <w:sz w:val="28"/>
          <w:szCs w:val="28"/>
        </w:rPr>
        <w:t>о</w:t>
      </w:r>
      <w:r w:rsidRPr="00960F5C">
        <w:rPr>
          <w:rFonts w:ascii="Times New Roman" w:eastAsia="Calibri" w:hAnsi="Times New Roman" w:cs="Times New Roman"/>
          <w:noProof/>
          <w:sz w:val="28"/>
          <w:szCs w:val="28"/>
        </w:rPr>
        <w:t xml:space="preserve">бозначаются </w:t>
      </w:r>
      <w:r w:rsidRPr="00960F5C">
        <w:rPr>
          <w:rFonts w:ascii="Times New Roman" w:eastAsia="Calibri" w:hAnsi="Times New Roman" w:cs="Times New Roman"/>
          <w:sz w:val="28"/>
          <w:szCs w:val="28"/>
        </w:rPr>
        <w:t>ст</w:t>
      </w:r>
      <w:r w:rsidRPr="00960F5C">
        <w:rPr>
          <w:rFonts w:ascii="Times New Roman" w:eastAsia="Calibri" w:hAnsi="Times New Roman" w:cs="Times New Roman"/>
          <w:noProof/>
          <w:sz w:val="28"/>
          <w:szCs w:val="28"/>
        </w:rPr>
        <w:t xml:space="preserve">очкой:  </w:t>
      </w:r>
      <w:r w:rsidRPr="00960F5C">
        <w:rPr>
          <w:rFonts w:ascii="Times New Roman" w:eastAsia="Calibri" w:hAnsi="Times New Roman" w:cs="Times New Roman"/>
          <w:sz w:val="28"/>
          <w:szCs w:val="28"/>
        </w:rPr>
        <w:t>к</w:t>
      </w:r>
      <w:r w:rsidRPr="00960F5C">
        <w:rPr>
          <w:rFonts w:ascii="Times New Roman" w:eastAsia="Calibri" w:hAnsi="Times New Roman" w:cs="Times New Roman"/>
          <w:noProof/>
          <w:sz w:val="28"/>
          <w:szCs w:val="28"/>
        </w:rPr>
        <w:t xml:space="preserve">оп., </w:t>
      </w:r>
      <w:r w:rsidRPr="00960F5C">
        <w:rPr>
          <w:rFonts w:ascii="Times New Roman" w:eastAsia="Calibri" w:hAnsi="Times New Roman" w:cs="Times New Roman"/>
          <w:sz w:val="28"/>
          <w:szCs w:val="28"/>
        </w:rPr>
        <w:t>р</w:t>
      </w:r>
      <w:r w:rsidRPr="00960F5C">
        <w:rPr>
          <w:rFonts w:ascii="Times New Roman" w:eastAsia="Calibri" w:hAnsi="Times New Roman" w:cs="Times New Roman"/>
          <w:noProof/>
          <w:sz w:val="28"/>
          <w:szCs w:val="28"/>
        </w:rPr>
        <w:t xml:space="preserve">уб., млн. руб. и т.д. </w:t>
      </w:r>
    </w:p>
    <w:p w:rsidR="00370276" w:rsidRPr="00960F5C" w:rsidRDefault="00370276" w:rsidP="00370276">
      <w:pPr>
        <w:autoSpaceDE w:val="0"/>
        <w:autoSpaceDN w:val="0"/>
        <w:adjustRightInd w:val="0"/>
        <w:spacing w:after="0" w:line="360" w:lineRule="auto"/>
        <w:ind w:firstLine="709"/>
        <w:jc w:val="both"/>
        <w:rPr>
          <w:rFonts w:ascii="Times New Roman" w:eastAsia="Calibri" w:hAnsi="Times New Roman" w:cs="Times New Roman"/>
          <w:noProof/>
          <w:sz w:val="28"/>
          <w:szCs w:val="28"/>
        </w:rPr>
      </w:pPr>
    </w:p>
    <w:p w:rsidR="00370276" w:rsidRPr="00960F5C" w:rsidRDefault="00370276" w:rsidP="00370276">
      <w:pPr>
        <w:autoSpaceDE w:val="0"/>
        <w:autoSpaceDN w:val="0"/>
        <w:adjustRightInd w:val="0"/>
        <w:spacing w:after="0" w:line="360" w:lineRule="auto"/>
        <w:ind w:firstLine="709"/>
        <w:jc w:val="both"/>
        <w:rPr>
          <w:rFonts w:ascii="Times New Roman" w:eastAsia="Calibri" w:hAnsi="Times New Roman" w:cs="Times New Roman"/>
          <w:noProof/>
          <w:sz w:val="28"/>
          <w:szCs w:val="28"/>
        </w:rPr>
      </w:pPr>
    </w:p>
    <w:p w:rsidR="008D240D" w:rsidRPr="00960F5C" w:rsidRDefault="008D240D" w:rsidP="00370276">
      <w:pPr>
        <w:spacing w:after="0" w:line="360" w:lineRule="auto"/>
        <w:ind w:firstLine="709"/>
        <w:jc w:val="both"/>
        <w:rPr>
          <w:rFonts w:ascii="Times New Roman" w:eastAsia="Calibri" w:hAnsi="Times New Roman" w:cs="Times New Roman"/>
          <w:sz w:val="28"/>
          <w:szCs w:val="28"/>
        </w:rPr>
      </w:pPr>
      <w:r w:rsidRPr="00960F5C">
        <w:rPr>
          <w:rFonts w:ascii="Times New Roman" w:eastAsia="Calibri" w:hAnsi="Times New Roman" w:cs="Times New Roman"/>
          <w:sz w:val="28"/>
          <w:szCs w:val="28"/>
        </w:rPr>
        <w:t>ПРИЛОЖЕНИЯ.</w:t>
      </w:r>
    </w:p>
    <w:p w:rsidR="008D240D" w:rsidRPr="00960F5C" w:rsidRDefault="008D240D" w:rsidP="00370276">
      <w:pPr>
        <w:spacing w:after="0" w:line="360" w:lineRule="auto"/>
        <w:ind w:firstLine="709"/>
        <w:jc w:val="both"/>
        <w:rPr>
          <w:rFonts w:ascii="Times New Roman" w:eastAsia="Calibri" w:hAnsi="Times New Roman" w:cs="Times New Roman"/>
          <w:b/>
          <w:sz w:val="28"/>
          <w:szCs w:val="28"/>
          <w:highlight w:val="yellow"/>
        </w:rPr>
      </w:pPr>
      <w:r w:rsidRPr="00960F5C">
        <w:rPr>
          <w:rFonts w:ascii="Times New Roman" w:eastAsia="Calibri" w:hAnsi="Times New Roman" w:cs="Times New Roman"/>
          <w:sz w:val="28"/>
          <w:szCs w:val="28"/>
        </w:rPr>
        <w:lastRenderedPageBreak/>
        <w:t xml:space="preserve">Приложения оформляются как продолжение данной работы на последующих ее листах. В приложениях помещают материал, дополняющий содержание основного текста. </w:t>
      </w:r>
    </w:p>
    <w:p w:rsidR="008D240D" w:rsidRPr="00960F5C" w:rsidRDefault="008D240D" w:rsidP="00370276">
      <w:pPr>
        <w:spacing w:after="0" w:line="360" w:lineRule="auto"/>
        <w:ind w:firstLine="709"/>
        <w:jc w:val="both"/>
        <w:rPr>
          <w:rFonts w:ascii="Times New Roman" w:eastAsia="Calibri" w:hAnsi="Times New Roman" w:cs="Times New Roman"/>
          <w:sz w:val="28"/>
          <w:szCs w:val="28"/>
        </w:rPr>
      </w:pPr>
      <w:r w:rsidRPr="00960F5C">
        <w:rPr>
          <w:rFonts w:ascii="Times New Roman" w:eastAsia="Calibri" w:hAnsi="Times New Roman" w:cs="Times New Roman"/>
          <w:sz w:val="28"/>
          <w:szCs w:val="28"/>
        </w:rPr>
        <w:t>Приложениями могут быть, например: рисунки и таблицы большого формата, инструкции, анкеты, сводные анкеты, схемы, формы первичных документов, графический материал и т.д.</w:t>
      </w:r>
    </w:p>
    <w:p w:rsidR="008D240D" w:rsidRPr="00960F5C" w:rsidRDefault="008D240D" w:rsidP="00370276">
      <w:pPr>
        <w:spacing w:after="0" w:line="360" w:lineRule="auto"/>
        <w:ind w:firstLine="709"/>
        <w:jc w:val="both"/>
        <w:rPr>
          <w:rFonts w:ascii="Times New Roman" w:eastAsia="Calibri" w:hAnsi="Times New Roman" w:cs="Times New Roman"/>
          <w:sz w:val="28"/>
          <w:szCs w:val="28"/>
        </w:rPr>
      </w:pPr>
      <w:r w:rsidRPr="00960F5C">
        <w:rPr>
          <w:rFonts w:ascii="Times New Roman" w:hAnsi="Times New Roman" w:cs="Times New Roman"/>
          <w:sz w:val="28"/>
          <w:szCs w:val="28"/>
        </w:rPr>
        <w:t>Каждое приложение следует начинать с новой страницы с указанием слова «Приложение Х» - 16 шрифтом</w:t>
      </w:r>
      <w:r w:rsidRPr="00960F5C">
        <w:rPr>
          <w:rFonts w:ascii="Times New Roman" w:eastAsia="Calibri" w:hAnsi="Times New Roman" w:cs="Times New Roman"/>
          <w:sz w:val="28"/>
          <w:szCs w:val="28"/>
        </w:rPr>
        <w:t xml:space="preserve">, </w:t>
      </w:r>
      <w:proofErr w:type="spellStart"/>
      <w:r w:rsidRPr="00960F5C">
        <w:rPr>
          <w:rFonts w:ascii="Times New Roman" w:eastAsia="Calibri" w:hAnsi="Times New Roman" w:cs="Times New Roman"/>
          <w:sz w:val="28"/>
          <w:szCs w:val="28"/>
        </w:rPr>
        <w:t>Times</w:t>
      </w:r>
      <w:proofErr w:type="spellEnd"/>
      <w:r w:rsidRPr="00960F5C">
        <w:rPr>
          <w:rFonts w:ascii="Times New Roman" w:eastAsia="Calibri" w:hAnsi="Times New Roman" w:cs="Times New Roman"/>
          <w:sz w:val="28"/>
          <w:szCs w:val="28"/>
        </w:rPr>
        <w:t xml:space="preserve"> </w:t>
      </w:r>
      <w:proofErr w:type="spellStart"/>
      <w:r w:rsidRPr="00960F5C">
        <w:rPr>
          <w:rFonts w:ascii="Times New Roman" w:eastAsia="Calibri" w:hAnsi="Times New Roman" w:cs="Times New Roman"/>
          <w:sz w:val="28"/>
          <w:szCs w:val="28"/>
        </w:rPr>
        <w:t>New</w:t>
      </w:r>
      <w:proofErr w:type="spellEnd"/>
      <w:r w:rsidRPr="00960F5C">
        <w:rPr>
          <w:rFonts w:ascii="Times New Roman" w:eastAsia="Calibri" w:hAnsi="Times New Roman" w:cs="Times New Roman"/>
          <w:sz w:val="28"/>
          <w:szCs w:val="28"/>
        </w:rPr>
        <w:t xml:space="preserve"> </w:t>
      </w:r>
      <w:proofErr w:type="spellStart"/>
      <w:r w:rsidRPr="00960F5C">
        <w:rPr>
          <w:rFonts w:ascii="Times New Roman" w:eastAsia="Calibri" w:hAnsi="Times New Roman" w:cs="Times New Roman"/>
          <w:sz w:val="28"/>
          <w:szCs w:val="28"/>
        </w:rPr>
        <w:t>Roman</w:t>
      </w:r>
      <w:proofErr w:type="spellEnd"/>
      <w:r w:rsidRPr="00960F5C">
        <w:rPr>
          <w:rFonts w:ascii="Times New Roman" w:eastAsia="Calibri" w:hAnsi="Times New Roman" w:cs="Times New Roman"/>
          <w:sz w:val="28"/>
          <w:szCs w:val="28"/>
        </w:rPr>
        <w:t>, без абзацного отступа</w:t>
      </w:r>
      <w:r w:rsidRPr="00960F5C">
        <w:rPr>
          <w:rFonts w:ascii="Times New Roman" w:hAnsi="Times New Roman" w:cs="Times New Roman"/>
          <w:sz w:val="28"/>
          <w:szCs w:val="28"/>
        </w:rPr>
        <w:t xml:space="preserve"> слово,</w:t>
      </w:r>
      <w:r w:rsidRPr="00960F5C">
        <w:rPr>
          <w:rFonts w:ascii="Times New Roman" w:eastAsia="Calibri" w:hAnsi="Times New Roman" w:cs="Times New Roman"/>
          <w:sz w:val="28"/>
          <w:szCs w:val="28"/>
        </w:rPr>
        <w:t xml:space="preserve"> выравнивание «по центру», с первой прописной буквы отдельной строкой</w:t>
      </w:r>
      <w:r w:rsidRPr="00960F5C">
        <w:rPr>
          <w:rFonts w:ascii="Times New Roman" w:hAnsi="Times New Roman" w:cs="Times New Roman"/>
          <w:sz w:val="28"/>
          <w:szCs w:val="28"/>
        </w:rPr>
        <w:t xml:space="preserve">. </w:t>
      </w:r>
      <w:r w:rsidRPr="00960F5C">
        <w:rPr>
          <w:rFonts w:ascii="Times New Roman" w:eastAsia="Calibri" w:hAnsi="Times New Roman" w:cs="Times New Roman"/>
          <w:sz w:val="28"/>
          <w:szCs w:val="28"/>
        </w:rPr>
        <w:t>Приложение должно иметь заголовок, который записывают полужирным шрифтом, размер 14, с первой прописной буквы отдельной строкой, выравнивание «по центру».</w:t>
      </w:r>
    </w:p>
    <w:p w:rsidR="008D240D" w:rsidRPr="00960F5C" w:rsidRDefault="008D240D" w:rsidP="00370276">
      <w:pPr>
        <w:spacing w:after="0" w:line="360" w:lineRule="auto"/>
        <w:ind w:firstLine="709"/>
        <w:jc w:val="both"/>
        <w:rPr>
          <w:rFonts w:ascii="Times New Roman" w:eastAsia="Calibri" w:hAnsi="Times New Roman" w:cs="Times New Roman"/>
          <w:sz w:val="28"/>
          <w:szCs w:val="28"/>
        </w:rPr>
      </w:pPr>
      <w:r w:rsidRPr="00960F5C">
        <w:rPr>
          <w:rFonts w:ascii="Times New Roman" w:hAnsi="Times New Roman" w:cs="Times New Roman"/>
          <w:sz w:val="28"/>
          <w:szCs w:val="28"/>
        </w:rPr>
        <w:t>Приложения обозначают прописными буквами русского алфавита, начиная с А и т.д., (например: Приложение В). За исключением букв Ё, З, Й, О, Ч, Ь, Ы, Ъ.  В случае полного использования букв русского алфавита допускается обозначать приложения арабскими цифрами.</w:t>
      </w:r>
    </w:p>
    <w:p w:rsidR="008D240D" w:rsidRPr="00960F5C" w:rsidRDefault="008D240D" w:rsidP="00370276">
      <w:pPr>
        <w:spacing w:after="0" w:line="360" w:lineRule="auto"/>
        <w:ind w:firstLine="709"/>
        <w:jc w:val="both"/>
        <w:rPr>
          <w:rFonts w:ascii="Times New Roman" w:eastAsia="Calibri" w:hAnsi="Times New Roman" w:cs="Times New Roman"/>
          <w:sz w:val="28"/>
          <w:szCs w:val="28"/>
        </w:rPr>
      </w:pPr>
      <w:r w:rsidRPr="00960F5C">
        <w:rPr>
          <w:rFonts w:ascii="Times New Roman" w:eastAsia="Calibri" w:hAnsi="Times New Roman" w:cs="Times New Roman"/>
          <w:sz w:val="28"/>
          <w:szCs w:val="28"/>
        </w:rPr>
        <w:t>Приложения должны иметь общую с остальной частью дипломной работы сквозную нумерацию страниц.</w:t>
      </w:r>
    </w:p>
    <w:p w:rsidR="008D240D" w:rsidRPr="00960F5C" w:rsidRDefault="008D240D" w:rsidP="00370276">
      <w:pPr>
        <w:spacing w:after="0" w:line="360" w:lineRule="auto"/>
        <w:ind w:firstLine="709"/>
        <w:jc w:val="both"/>
        <w:rPr>
          <w:rFonts w:ascii="Times New Roman" w:eastAsia="Calibri" w:hAnsi="Times New Roman" w:cs="Times New Roman"/>
          <w:sz w:val="28"/>
          <w:szCs w:val="28"/>
        </w:rPr>
      </w:pPr>
      <w:r w:rsidRPr="00960F5C">
        <w:rPr>
          <w:rFonts w:ascii="Times New Roman" w:eastAsia="Calibri" w:hAnsi="Times New Roman" w:cs="Times New Roman"/>
          <w:sz w:val="28"/>
          <w:szCs w:val="28"/>
        </w:rPr>
        <w:t>СПИСОК ИСПОЛЬЗОВАННЫХ ИСТОЧНИКОВ.</w:t>
      </w:r>
    </w:p>
    <w:p w:rsidR="008D240D" w:rsidRPr="00960F5C" w:rsidRDefault="008D240D" w:rsidP="00370276">
      <w:pPr>
        <w:spacing w:after="0" w:line="360" w:lineRule="auto"/>
        <w:ind w:firstLine="709"/>
        <w:jc w:val="both"/>
        <w:rPr>
          <w:rFonts w:ascii="Times New Roman" w:eastAsia="Calibri" w:hAnsi="Times New Roman" w:cs="Times New Roman"/>
          <w:sz w:val="28"/>
          <w:szCs w:val="28"/>
        </w:rPr>
      </w:pPr>
      <w:r w:rsidRPr="00960F5C">
        <w:rPr>
          <w:rFonts w:ascii="Times New Roman" w:eastAsia="Calibri" w:hAnsi="Times New Roman" w:cs="Times New Roman"/>
          <w:sz w:val="28"/>
          <w:szCs w:val="28"/>
        </w:rPr>
        <w:t>Список использованных источников составляет одну из существенных частей дипломной работы. Помещается после заключения работы.</w:t>
      </w:r>
    </w:p>
    <w:p w:rsidR="008D240D" w:rsidRPr="00960F5C" w:rsidRDefault="008D240D" w:rsidP="00370276">
      <w:pPr>
        <w:spacing w:after="0" w:line="360" w:lineRule="auto"/>
        <w:ind w:firstLine="709"/>
        <w:jc w:val="both"/>
        <w:rPr>
          <w:rFonts w:ascii="Times New Roman" w:eastAsia="Calibri" w:hAnsi="Times New Roman" w:cs="Times New Roman"/>
          <w:sz w:val="28"/>
          <w:szCs w:val="28"/>
        </w:rPr>
      </w:pPr>
      <w:r w:rsidRPr="00960F5C">
        <w:rPr>
          <w:rFonts w:ascii="Times New Roman" w:eastAsia="Calibri" w:hAnsi="Times New Roman" w:cs="Times New Roman"/>
          <w:sz w:val="28"/>
          <w:szCs w:val="28"/>
        </w:rPr>
        <w:t xml:space="preserve">Название </w:t>
      </w:r>
      <w:r w:rsidRPr="00960F5C">
        <w:rPr>
          <w:rFonts w:ascii="Times New Roman" w:hAnsi="Times New Roman" w:cs="Times New Roman"/>
          <w:sz w:val="28"/>
          <w:szCs w:val="28"/>
        </w:rPr>
        <w:t xml:space="preserve">печатается вверху по центру страницы, </w:t>
      </w:r>
      <w:r w:rsidRPr="00960F5C">
        <w:rPr>
          <w:rFonts w:ascii="Times New Roman" w:eastAsia="Calibri" w:hAnsi="Times New Roman" w:cs="Times New Roman"/>
          <w:sz w:val="28"/>
          <w:szCs w:val="28"/>
        </w:rPr>
        <w:t>без абзацного отступа</w:t>
      </w:r>
      <w:r w:rsidRPr="00960F5C">
        <w:rPr>
          <w:rFonts w:ascii="Times New Roman" w:hAnsi="Times New Roman" w:cs="Times New Roman"/>
          <w:sz w:val="28"/>
          <w:szCs w:val="28"/>
        </w:rPr>
        <w:t xml:space="preserve"> слово,</w:t>
      </w:r>
      <w:r w:rsidRPr="00960F5C">
        <w:rPr>
          <w:rFonts w:ascii="Times New Roman" w:eastAsia="Calibri" w:hAnsi="Times New Roman" w:cs="Times New Roman"/>
          <w:sz w:val="28"/>
          <w:szCs w:val="28"/>
        </w:rPr>
        <w:t xml:space="preserve"> выравнивание «по центру», с первой прописной буквы отдельной строкой</w:t>
      </w:r>
      <w:r w:rsidRPr="00960F5C">
        <w:rPr>
          <w:rFonts w:ascii="Times New Roman" w:hAnsi="Times New Roman" w:cs="Times New Roman"/>
          <w:sz w:val="28"/>
          <w:szCs w:val="28"/>
        </w:rPr>
        <w:t>, 16 шрифтом</w:t>
      </w:r>
      <w:r w:rsidRPr="00960F5C">
        <w:rPr>
          <w:rFonts w:ascii="Times New Roman" w:eastAsia="Calibri" w:hAnsi="Times New Roman" w:cs="Times New Roman"/>
          <w:sz w:val="28"/>
          <w:szCs w:val="28"/>
        </w:rPr>
        <w:t xml:space="preserve">, </w:t>
      </w:r>
      <w:proofErr w:type="spellStart"/>
      <w:r w:rsidRPr="00960F5C">
        <w:rPr>
          <w:rFonts w:ascii="Times New Roman" w:eastAsia="Calibri" w:hAnsi="Times New Roman" w:cs="Times New Roman"/>
          <w:sz w:val="28"/>
          <w:szCs w:val="28"/>
        </w:rPr>
        <w:t>Times</w:t>
      </w:r>
      <w:proofErr w:type="spellEnd"/>
      <w:r w:rsidRPr="00960F5C">
        <w:rPr>
          <w:rFonts w:ascii="Times New Roman" w:eastAsia="Calibri" w:hAnsi="Times New Roman" w:cs="Times New Roman"/>
          <w:sz w:val="28"/>
          <w:szCs w:val="28"/>
        </w:rPr>
        <w:t xml:space="preserve"> </w:t>
      </w:r>
      <w:proofErr w:type="spellStart"/>
      <w:r w:rsidRPr="00960F5C">
        <w:rPr>
          <w:rFonts w:ascii="Times New Roman" w:eastAsia="Calibri" w:hAnsi="Times New Roman" w:cs="Times New Roman"/>
          <w:sz w:val="28"/>
          <w:szCs w:val="28"/>
        </w:rPr>
        <w:t>New</w:t>
      </w:r>
      <w:proofErr w:type="spellEnd"/>
      <w:r w:rsidRPr="00960F5C">
        <w:rPr>
          <w:rFonts w:ascii="Times New Roman" w:eastAsia="Calibri" w:hAnsi="Times New Roman" w:cs="Times New Roman"/>
          <w:sz w:val="28"/>
          <w:szCs w:val="28"/>
        </w:rPr>
        <w:t xml:space="preserve"> </w:t>
      </w:r>
      <w:proofErr w:type="spellStart"/>
      <w:r w:rsidRPr="00960F5C">
        <w:rPr>
          <w:rFonts w:ascii="Times New Roman" w:eastAsia="Calibri" w:hAnsi="Times New Roman" w:cs="Times New Roman"/>
          <w:sz w:val="28"/>
          <w:szCs w:val="28"/>
        </w:rPr>
        <w:t>Roman</w:t>
      </w:r>
      <w:proofErr w:type="spellEnd"/>
      <w:r w:rsidRPr="00960F5C">
        <w:rPr>
          <w:rFonts w:ascii="Times New Roman" w:eastAsia="Calibri" w:hAnsi="Times New Roman" w:cs="Times New Roman"/>
          <w:sz w:val="28"/>
          <w:szCs w:val="28"/>
        </w:rPr>
        <w:t>,  Включенные в такой список источники должны иметь отражение в тексте дипломной работы. Все источники располагаются в алфавитном порядке.</w:t>
      </w:r>
    </w:p>
    <w:p w:rsidR="008D240D" w:rsidRPr="00960F5C" w:rsidRDefault="008D240D" w:rsidP="00370276">
      <w:pPr>
        <w:shd w:val="clear" w:color="auto" w:fill="FFFFFF"/>
        <w:spacing w:line="360" w:lineRule="auto"/>
        <w:ind w:right="142" w:firstLine="709"/>
        <w:rPr>
          <w:rFonts w:ascii="Times New Roman" w:hAnsi="Times New Roman" w:cs="Times New Roman"/>
          <w:sz w:val="28"/>
          <w:szCs w:val="28"/>
        </w:rPr>
      </w:pPr>
      <w:r w:rsidRPr="00960F5C">
        <w:rPr>
          <w:rFonts w:ascii="Times New Roman" w:hAnsi="Times New Roman" w:cs="Times New Roman"/>
          <w:sz w:val="28"/>
          <w:szCs w:val="28"/>
        </w:rPr>
        <w:t>Пример:</w:t>
      </w:r>
    </w:p>
    <w:p w:rsidR="00370276" w:rsidRPr="00960F5C" w:rsidRDefault="00370276" w:rsidP="00370276">
      <w:pPr>
        <w:shd w:val="clear" w:color="auto" w:fill="FFFFFF"/>
        <w:spacing w:line="360" w:lineRule="auto"/>
        <w:ind w:right="142" w:firstLine="709"/>
        <w:rPr>
          <w:rFonts w:ascii="Times New Roman" w:hAnsi="Times New Roman" w:cs="Times New Roman"/>
          <w:sz w:val="28"/>
          <w:szCs w:val="28"/>
        </w:rPr>
      </w:pPr>
    </w:p>
    <w:p w:rsidR="008D240D" w:rsidRPr="00960F5C" w:rsidRDefault="008D240D" w:rsidP="00370276">
      <w:pPr>
        <w:spacing w:after="0" w:line="360" w:lineRule="auto"/>
        <w:jc w:val="center"/>
        <w:rPr>
          <w:rFonts w:ascii="Times New Roman" w:eastAsia="Calibri" w:hAnsi="Times New Roman" w:cs="Times New Roman"/>
          <w:sz w:val="32"/>
          <w:szCs w:val="32"/>
        </w:rPr>
      </w:pPr>
      <w:r w:rsidRPr="00960F5C">
        <w:rPr>
          <w:rFonts w:ascii="Times New Roman" w:eastAsia="Calibri" w:hAnsi="Times New Roman" w:cs="Times New Roman"/>
          <w:sz w:val="32"/>
          <w:szCs w:val="32"/>
        </w:rPr>
        <w:t>Список использованных источников</w:t>
      </w:r>
    </w:p>
    <w:p w:rsidR="008D240D" w:rsidRPr="00960F5C" w:rsidRDefault="008D240D" w:rsidP="00370276">
      <w:pPr>
        <w:numPr>
          <w:ilvl w:val="0"/>
          <w:numId w:val="31"/>
        </w:numPr>
        <w:tabs>
          <w:tab w:val="left" w:pos="-142"/>
        </w:tabs>
        <w:spacing w:after="0" w:line="360" w:lineRule="auto"/>
        <w:ind w:left="0" w:firstLine="709"/>
        <w:contextualSpacing/>
        <w:jc w:val="both"/>
        <w:rPr>
          <w:rFonts w:ascii="Times New Roman" w:hAnsi="Times New Roman" w:cs="Times New Roman"/>
          <w:color w:val="000000" w:themeColor="text1"/>
          <w:sz w:val="28"/>
          <w:szCs w:val="28"/>
        </w:rPr>
      </w:pPr>
      <w:proofErr w:type="spellStart"/>
      <w:r w:rsidRPr="00960F5C">
        <w:rPr>
          <w:rFonts w:ascii="Times New Roman" w:hAnsi="Times New Roman" w:cs="Times New Roman"/>
          <w:color w:val="000000" w:themeColor="text1"/>
          <w:sz w:val="28"/>
          <w:szCs w:val="28"/>
        </w:rPr>
        <w:lastRenderedPageBreak/>
        <w:t>Гранаткина</w:t>
      </w:r>
      <w:proofErr w:type="spellEnd"/>
      <w:r w:rsidRPr="00960F5C">
        <w:rPr>
          <w:rFonts w:ascii="Times New Roman" w:hAnsi="Times New Roman" w:cs="Times New Roman"/>
          <w:color w:val="000000" w:themeColor="text1"/>
          <w:sz w:val="28"/>
          <w:szCs w:val="28"/>
        </w:rPr>
        <w:t xml:space="preserve">, Н.В. Товароведение и организация торговли продовольственными товарами: Учебное пособие / Н.В. </w:t>
      </w:r>
      <w:proofErr w:type="spellStart"/>
      <w:r w:rsidRPr="00960F5C">
        <w:rPr>
          <w:rFonts w:ascii="Times New Roman" w:hAnsi="Times New Roman" w:cs="Times New Roman"/>
          <w:color w:val="000000" w:themeColor="text1"/>
          <w:sz w:val="28"/>
          <w:szCs w:val="28"/>
        </w:rPr>
        <w:t>Гранаткина</w:t>
      </w:r>
      <w:proofErr w:type="spellEnd"/>
      <w:r w:rsidRPr="00960F5C">
        <w:rPr>
          <w:rFonts w:ascii="Times New Roman" w:hAnsi="Times New Roman" w:cs="Times New Roman"/>
          <w:color w:val="000000" w:themeColor="text1"/>
          <w:sz w:val="28"/>
          <w:szCs w:val="28"/>
        </w:rPr>
        <w:t xml:space="preserve">. - М.: </w:t>
      </w:r>
      <w:proofErr w:type="spellStart"/>
      <w:r w:rsidRPr="00960F5C">
        <w:rPr>
          <w:rFonts w:ascii="Times New Roman" w:hAnsi="Times New Roman" w:cs="Times New Roman"/>
          <w:color w:val="000000" w:themeColor="text1"/>
          <w:sz w:val="28"/>
          <w:szCs w:val="28"/>
        </w:rPr>
        <w:t>Academia</w:t>
      </w:r>
      <w:proofErr w:type="spellEnd"/>
      <w:r w:rsidRPr="00960F5C">
        <w:rPr>
          <w:rFonts w:ascii="Times New Roman" w:hAnsi="Times New Roman" w:cs="Times New Roman"/>
          <w:color w:val="000000" w:themeColor="text1"/>
          <w:sz w:val="28"/>
          <w:szCs w:val="28"/>
        </w:rPr>
        <w:t>, 2018. - 384 c.</w:t>
      </w:r>
    </w:p>
    <w:p w:rsidR="008D240D" w:rsidRPr="00960F5C" w:rsidRDefault="008D240D" w:rsidP="00370276">
      <w:pPr>
        <w:spacing w:after="0" w:line="360" w:lineRule="auto"/>
        <w:ind w:firstLine="709"/>
        <w:jc w:val="both"/>
        <w:rPr>
          <w:rFonts w:ascii="Times New Roman" w:eastAsia="Calibri" w:hAnsi="Times New Roman" w:cs="Times New Roman"/>
          <w:sz w:val="28"/>
          <w:szCs w:val="28"/>
        </w:rPr>
      </w:pPr>
      <w:r w:rsidRPr="00960F5C">
        <w:rPr>
          <w:rFonts w:ascii="Times New Roman" w:eastAsia="Calibri" w:hAnsi="Times New Roman" w:cs="Times New Roman"/>
          <w:sz w:val="28"/>
          <w:szCs w:val="28"/>
        </w:rPr>
        <w:t>Список использованных источников должен отвечать следующим требованиям:</w:t>
      </w:r>
    </w:p>
    <w:p w:rsidR="008D240D" w:rsidRPr="00960F5C" w:rsidRDefault="008D240D" w:rsidP="00370276">
      <w:pPr>
        <w:spacing w:after="0" w:line="360" w:lineRule="auto"/>
        <w:ind w:firstLine="709"/>
        <w:jc w:val="both"/>
        <w:rPr>
          <w:rFonts w:ascii="Times New Roman" w:eastAsia="Calibri" w:hAnsi="Times New Roman" w:cs="Times New Roman"/>
          <w:sz w:val="28"/>
          <w:szCs w:val="28"/>
        </w:rPr>
      </w:pPr>
      <w:r w:rsidRPr="00960F5C">
        <w:rPr>
          <w:rFonts w:ascii="Times New Roman" w:eastAsia="Calibri" w:hAnsi="Times New Roman" w:cs="Times New Roman"/>
          <w:sz w:val="28"/>
          <w:szCs w:val="28"/>
        </w:rPr>
        <w:t>- соответствовать теме и полноте отражения всех аспектов ее рассмотрения;</w:t>
      </w:r>
    </w:p>
    <w:p w:rsidR="008D240D" w:rsidRPr="00960F5C" w:rsidRDefault="008D240D" w:rsidP="00370276">
      <w:pPr>
        <w:spacing w:after="0" w:line="360" w:lineRule="auto"/>
        <w:ind w:firstLine="709"/>
        <w:jc w:val="both"/>
        <w:rPr>
          <w:rFonts w:ascii="Times New Roman" w:eastAsia="Calibri" w:hAnsi="Times New Roman" w:cs="Times New Roman"/>
          <w:sz w:val="28"/>
          <w:szCs w:val="28"/>
        </w:rPr>
      </w:pPr>
      <w:r w:rsidRPr="00960F5C">
        <w:rPr>
          <w:rFonts w:ascii="Times New Roman" w:eastAsia="Calibri" w:hAnsi="Times New Roman" w:cs="Times New Roman"/>
          <w:sz w:val="28"/>
          <w:szCs w:val="28"/>
        </w:rPr>
        <w:t>- содержать отечественные и зарубежные источники, в т.ч. опубликованные в периодических изданиях за последние 3-5 лет;</w:t>
      </w:r>
    </w:p>
    <w:p w:rsidR="008D240D" w:rsidRPr="00960F5C" w:rsidRDefault="008D240D" w:rsidP="00370276">
      <w:pPr>
        <w:spacing w:after="0" w:line="360" w:lineRule="auto"/>
        <w:ind w:firstLine="709"/>
        <w:jc w:val="both"/>
        <w:rPr>
          <w:rFonts w:ascii="Times New Roman" w:eastAsia="Calibri" w:hAnsi="Times New Roman" w:cs="Times New Roman"/>
          <w:sz w:val="28"/>
          <w:szCs w:val="28"/>
        </w:rPr>
      </w:pPr>
      <w:r w:rsidRPr="00960F5C">
        <w:rPr>
          <w:rFonts w:ascii="Times New Roman" w:eastAsia="Calibri" w:hAnsi="Times New Roman" w:cs="Times New Roman"/>
          <w:sz w:val="28"/>
          <w:szCs w:val="28"/>
        </w:rPr>
        <w:t>- включать разнообразные виды изданий: официальные, нормативные, справочные, учебные, научные, производственно-практические, периодические и др.</w:t>
      </w:r>
    </w:p>
    <w:p w:rsidR="008D240D" w:rsidRPr="00960F5C" w:rsidRDefault="008D240D" w:rsidP="00370276">
      <w:pPr>
        <w:spacing w:after="0" w:line="360" w:lineRule="auto"/>
        <w:ind w:firstLine="566"/>
        <w:jc w:val="center"/>
        <w:rPr>
          <w:rFonts w:ascii="Times New Roman" w:eastAsia="Calibri" w:hAnsi="Times New Roman" w:cs="Times New Roman"/>
          <w:color w:val="000000" w:themeColor="text1"/>
          <w:sz w:val="28"/>
          <w:szCs w:val="28"/>
        </w:rPr>
      </w:pPr>
      <w:r w:rsidRPr="00960F5C">
        <w:rPr>
          <w:rFonts w:ascii="Times New Roman" w:eastAsia="Calibri" w:hAnsi="Times New Roman" w:cs="Times New Roman"/>
          <w:color w:val="000000" w:themeColor="text1"/>
          <w:sz w:val="28"/>
          <w:szCs w:val="28"/>
        </w:rPr>
        <w:t>ГОСТЫ</w:t>
      </w:r>
    </w:p>
    <w:p w:rsidR="008D240D" w:rsidRPr="00960F5C" w:rsidRDefault="008D240D" w:rsidP="00370276">
      <w:pPr>
        <w:spacing w:after="0" w:line="360" w:lineRule="auto"/>
        <w:ind w:firstLine="566"/>
        <w:jc w:val="both"/>
        <w:rPr>
          <w:rFonts w:ascii="Times New Roman" w:eastAsia="Calibri" w:hAnsi="Times New Roman" w:cs="Times New Roman"/>
          <w:color w:val="000000" w:themeColor="text1"/>
          <w:sz w:val="28"/>
          <w:szCs w:val="28"/>
        </w:rPr>
      </w:pPr>
      <w:r w:rsidRPr="00960F5C">
        <w:rPr>
          <w:rFonts w:ascii="Times New Roman" w:eastAsia="Calibri" w:hAnsi="Times New Roman" w:cs="Times New Roman"/>
          <w:color w:val="000000" w:themeColor="text1"/>
          <w:sz w:val="28"/>
          <w:szCs w:val="28"/>
        </w:rPr>
        <w:t>ГОСТ Р 51303-2013</w:t>
      </w:r>
      <w:r w:rsidRPr="00960F5C">
        <w:rPr>
          <w:rFonts w:ascii="Times New Roman" w:eastAsia="Calibri" w:hAnsi="Times New Roman" w:cs="Times New Roman"/>
          <w:b/>
          <w:color w:val="000000" w:themeColor="text1"/>
          <w:sz w:val="28"/>
          <w:szCs w:val="28"/>
        </w:rPr>
        <w:t xml:space="preserve">. </w:t>
      </w:r>
      <w:r w:rsidRPr="00960F5C">
        <w:rPr>
          <w:rFonts w:ascii="Times New Roman" w:eastAsia="Calibri" w:hAnsi="Times New Roman" w:cs="Times New Roman"/>
          <w:color w:val="000000" w:themeColor="text1"/>
          <w:sz w:val="28"/>
          <w:szCs w:val="28"/>
        </w:rPr>
        <w:t xml:space="preserve">Торговля. Термины и определения: национальный стандарт Российской Федерации : издание официальное : утвержден и введен в действие Приказом Федерального агентства по техническому регулированию и метрологии от 28 августа 2013 г. № 582-ст : дата введения 2014-04-01. - Москва : </w:t>
      </w:r>
      <w:proofErr w:type="spellStart"/>
      <w:r w:rsidRPr="00960F5C">
        <w:rPr>
          <w:rFonts w:ascii="Times New Roman" w:eastAsia="Calibri" w:hAnsi="Times New Roman" w:cs="Times New Roman"/>
          <w:color w:val="000000" w:themeColor="text1"/>
          <w:sz w:val="28"/>
          <w:szCs w:val="28"/>
        </w:rPr>
        <w:t>Стандартинформ</w:t>
      </w:r>
      <w:proofErr w:type="spellEnd"/>
      <w:r w:rsidRPr="00960F5C">
        <w:rPr>
          <w:rFonts w:ascii="Times New Roman" w:eastAsia="Calibri" w:hAnsi="Times New Roman" w:cs="Times New Roman"/>
          <w:color w:val="000000" w:themeColor="text1"/>
          <w:sz w:val="28"/>
          <w:szCs w:val="28"/>
        </w:rPr>
        <w:t>, 2014. - 22 c. Текст : непосредственный.</w:t>
      </w:r>
    </w:p>
    <w:p w:rsidR="008D240D" w:rsidRPr="00960F5C" w:rsidRDefault="008D240D" w:rsidP="00370276">
      <w:pPr>
        <w:keepNext/>
        <w:spacing w:after="0" w:line="360" w:lineRule="auto"/>
        <w:jc w:val="center"/>
        <w:outlineLvl w:val="0"/>
        <w:rPr>
          <w:rFonts w:ascii="Times New Roman" w:hAnsi="Times New Roman" w:cs="Times New Roman"/>
          <w:bCs/>
          <w:color w:val="000000" w:themeColor="text1"/>
          <w:kern w:val="32"/>
          <w:sz w:val="28"/>
          <w:szCs w:val="28"/>
        </w:rPr>
      </w:pPr>
      <w:r w:rsidRPr="00960F5C">
        <w:rPr>
          <w:rFonts w:ascii="Times New Roman" w:hAnsi="Times New Roman" w:cs="Times New Roman"/>
          <w:bCs/>
          <w:color w:val="000000" w:themeColor="text1"/>
          <w:kern w:val="32"/>
          <w:sz w:val="28"/>
          <w:szCs w:val="28"/>
        </w:rPr>
        <w:t>ЗАКОНОДАТЕЛЬНЫЕ МАТЕРИАЛЫ</w:t>
      </w:r>
    </w:p>
    <w:p w:rsidR="008D240D" w:rsidRPr="00960F5C" w:rsidRDefault="008D240D" w:rsidP="00370276">
      <w:pPr>
        <w:tabs>
          <w:tab w:val="center" w:pos="1297"/>
          <w:tab w:val="center" w:pos="3072"/>
          <w:tab w:val="center" w:pos="4636"/>
          <w:tab w:val="center" w:pos="6143"/>
          <w:tab w:val="center" w:pos="7532"/>
          <w:tab w:val="right" w:pos="9356"/>
        </w:tabs>
        <w:spacing w:after="0" w:line="360" w:lineRule="auto"/>
        <w:ind w:firstLine="709"/>
        <w:jc w:val="both"/>
        <w:rPr>
          <w:rFonts w:ascii="Times New Roman" w:eastAsia="Calibri" w:hAnsi="Times New Roman" w:cs="Times New Roman"/>
          <w:color w:val="000000" w:themeColor="text1"/>
          <w:sz w:val="28"/>
          <w:szCs w:val="28"/>
        </w:rPr>
      </w:pPr>
      <w:r w:rsidRPr="00960F5C">
        <w:rPr>
          <w:rFonts w:ascii="Times New Roman" w:eastAsia="Calibri" w:hAnsi="Times New Roman" w:cs="Times New Roman"/>
          <w:color w:val="000000" w:themeColor="text1"/>
          <w:sz w:val="28"/>
          <w:szCs w:val="28"/>
        </w:rPr>
        <w:t xml:space="preserve">Российская </w:t>
      </w:r>
      <w:r w:rsidRPr="00960F5C">
        <w:rPr>
          <w:rFonts w:ascii="Times New Roman" w:eastAsia="Calibri" w:hAnsi="Times New Roman" w:cs="Times New Roman"/>
          <w:color w:val="000000" w:themeColor="text1"/>
          <w:sz w:val="28"/>
          <w:szCs w:val="28"/>
        </w:rPr>
        <w:tab/>
        <w:t xml:space="preserve">Федерация. </w:t>
      </w:r>
      <w:r w:rsidRPr="00960F5C">
        <w:rPr>
          <w:rFonts w:ascii="Times New Roman" w:eastAsia="Calibri" w:hAnsi="Times New Roman" w:cs="Times New Roman"/>
          <w:color w:val="000000" w:themeColor="text1"/>
          <w:sz w:val="28"/>
          <w:szCs w:val="28"/>
        </w:rPr>
        <w:tab/>
        <w:t>Законы.</w:t>
      </w:r>
      <w:r w:rsidRPr="00960F5C">
        <w:rPr>
          <w:rFonts w:ascii="Times New Roman" w:eastAsia="Calibri" w:hAnsi="Times New Roman" w:cs="Times New Roman"/>
          <w:color w:val="000000" w:themeColor="text1"/>
          <w:sz w:val="28"/>
          <w:szCs w:val="28"/>
        </w:rPr>
        <w:tab/>
        <w:t xml:space="preserve">Уголовный </w:t>
      </w:r>
      <w:r w:rsidRPr="00960F5C">
        <w:rPr>
          <w:rFonts w:ascii="Times New Roman" w:eastAsia="Calibri" w:hAnsi="Times New Roman" w:cs="Times New Roman"/>
          <w:color w:val="000000" w:themeColor="text1"/>
          <w:sz w:val="28"/>
          <w:szCs w:val="28"/>
        </w:rPr>
        <w:tab/>
        <w:t xml:space="preserve">кодекс </w:t>
      </w:r>
      <w:r w:rsidRPr="00960F5C">
        <w:rPr>
          <w:rFonts w:ascii="Times New Roman" w:eastAsia="Calibri" w:hAnsi="Times New Roman" w:cs="Times New Roman"/>
          <w:color w:val="000000" w:themeColor="text1"/>
          <w:sz w:val="28"/>
          <w:szCs w:val="28"/>
        </w:rPr>
        <w:tab/>
        <w:t>Российской</w:t>
      </w:r>
    </w:p>
    <w:p w:rsidR="008D240D" w:rsidRPr="00960F5C" w:rsidRDefault="008D240D" w:rsidP="00370276">
      <w:pPr>
        <w:tabs>
          <w:tab w:val="right" w:pos="9356"/>
        </w:tabs>
        <w:spacing w:after="0" w:line="360" w:lineRule="auto"/>
        <w:ind w:firstLine="709"/>
        <w:jc w:val="both"/>
        <w:rPr>
          <w:rFonts w:ascii="Times New Roman" w:eastAsia="Calibri" w:hAnsi="Times New Roman" w:cs="Times New Roman"/>
          <w:color w:val="000000" w:themeColor="text1"/>
          <w:sz w:val="28"/>
          <w:szCs w:val="28"/>
        </w:rPr>
      </w:pPr>
      <w:r w:rsidRPr="00960F5C">
        <w:rPr>
          <w:rFonts w:ascii="Times New Roman" w:eastAsia="Calibri" w:hAnsi="Times New Roman" w:cs="Times New Roman"/>
          <w:color w:val="000000" w:themeColor="text1"/>
          <w:sz w:val="28"/>
          <w:szCs w:val="28"/>
        </w:rPr>
        <w:t xml:space="preserve">Федерации: УК: текст с изменениями и дополнениями на 1 августа 2017 года : [принят Государственной думой 24 мая 1996 года : одобрен Советом Федерации 5 июня 1996 года]. - Москва: </w:t>
      </w:r>
      <w:proofErr w:type="spellStart"/>
      <w:r w:rsidRPr="00960F5C">
        <w:rPr>
          <w:rFonts w:ascii="Times New Roman" w:eastAsia="Calibri" w:hAnsi="Times New Roman" w:cs="Times New Roman"/>
          <w:color w:val="000000" w:themeColor="text1"/>
          <w:sz w:val="28"/>
          <w:szCs w:val="28"/>
        </w:rPr>
        <w:t>Эксмо</w:t>
      </w:r>
      <w:proofErr w:type="spellEnd"/>
      <w:r w:rsidRPr="00960F5C">
        <w:rPr>
          <w:rFonts w:ascii="Times New Roman" w:eastAsia="Calibri" w:hAnsi="Times New Roman" w:cs="Times New Roman"/>
          <w:color w:val="000000" w:themeColor="text1"/>
          <w:sz w:val="28"/>
          <w:szCs w:val="28"/>
        </w:rPr>
        <w:t>, 2017. - 350 с. - (Актуальное законодательство). - ISBN 978-5-04-004029-2. Текст: непосредственный.</w:t>
      </w:r>
    </w:p>
    <w:p w:rsidR="008D240D" w:rsidRPr="00960F5C" w:rsidRDefault="008D240D" w:rsidP="00370276">
      <w:pPr>
        <w:spacing w:after="0" w:line="360" w:lineRule="auto"/>
        <w:ind w:firstLine="709"/>
        <w:jc w:val="both"/>
        <w:rPr>
          <w:rFonts w:ascii="Times New Roman" w:eastAsia="Calibri" w:hAnsi="Times New Roman" w:cs="Times New Roman"/>
          <w:color w:val="000000" w:themeColor="text1"/>
          <w:sz w:val="28"/>
          <w:szCs w:val="28"/>
        </w:rPr>
      </w:pPr>
      <w:r w:rsidRPr="00960F5C">
        <w:rPr>
          <w:rFonts w:ascii="Times New Roman" w:eastAsia="Calibri" w:hAnsi="Times New Roman" w:cs="Times New Roman"/>
          <w:color w:val="000000" w:themeColor="text1"/>
          <w:sz w:val="28"/>
          <w:szCs w:val="28"/>
        </w:rPr>
        <w:t xml:space="preserve">Российская Федерация. Законы. Об общих принципах организации местного самоуправления в Российской Федерации: Федеральный закон № 131-ФЗ : [принят Государственной думой 16 сентября 2003 года : одобрен </w:t>
      </w:r>
    </w:p>
    <w:p w:rsidR="001E7E41" w:rsidRPr="00960F5C" w:rsidRDefault="008D240D" w:rsidP="00370276">
      <w:pPr>
        <w:spacing w:after="0" w:line="360" w:lineRule="auto"/>
        <w:ind w:firstLine="709"/>
        <w:jc w:val="both"/>
        <w:rPr>
          <w:rFonts w:ascii="Times New Roman" w:eastAsia="Calibri" w:hAnsi="Times New Roman" w:cs="Times New Roman"/>
          <w:color w:val="000000" w:themeColor="text1"/>
          <w:sz w:val="28"/>
          <w:szCs w:val="28"/>
        </w:rPr>
      </w:pPr>
      <w:r w:rsidRPr="00960F5C">
        <w:rPr>
          <w:rFonts w:ascii="Times New Roman" w:eastAsia="Calibri" w:hAnsi="Times New Roman" w:cs="Times New Roman"/>
          <w:color w:val="000000" w:themeColor="text1"/>
          <w:sz w:val="28"/>
          <w:szCs w:val="28"/>
        </w:rPr>
        <w:lastRenderedPageBreak/>
        <w:t xml:space="preserve">Советом Федерации 24 сентября 2003 года]. - Москва: Проспект; Санкт-Петербург : Кодекс, 2017. - 158 с. - ISBN 978-5-392-26365-3. – </w:t>
      </w:r>
      <w:r w:rsidR="00370276" w:rsidRPr="00960F5C">
        <w:rPr>
          <w:rFonts w:ascii="Times New Roman" w:eastAsia="Calibri" w:hAnsi="Times New Roman" w:cs="Times New Roman"/>
          <w:color w:val="000000" w:themeColor="text1"/>
          <w:sz w:val="28"/>
          <w:szCs w:val="28"/>
        </w:rPr>
        <w:t>Текст: непосредственный.</w:t>
      </w:r>
    </w:p>
    <w:p w:rsidR="008D240D" w:rsidRPr="00960F5C" w:rsidRDefault="008D240D" w:rsidP="00370276">
      <w:pPr>
        <w:spacing w:after="0" w:line="360" w:lineRule="auto"/>
        <w:jc w:val="center"/>
        <w:rPr>
          <w:rFonts w:ascii="Times New Roman" w:eastAsia="Calibri" w:hAnsi="Times New Roman" w:cs="Times New Roman"/>
          <w:color w:val="000000" w:themeColor="text1"/>
          <w:sz w:val="28"/>
          <w:szCs w:val="28"/>
        </w:rPr>
      </w:pPr>
      <w:r w:rsidRPr="00960F5C">
        <w:rPr>
          <w:rFonts w:ascii="Times New Roman" w:eastAsia="Calibri" w:hAnsi="Times New Roman" w:cs="Times New Roman"/>
          <w:color w:val="000000" w:themeColor="text1"/>
          <w:sz w:val="28"/>
          <w:szCs w:val="28"/>
        </w:rPr>
        <w:t>ЭЛЕКТРОННЫЕ РЕСУРСЫ</w:t>
      </w:r>
    </w:p>
    <w:p w:rsidR="008D240D" w:rsidRPr="00960F5C" w:rsidRDefault="008D240D" w:rsidP="00370276">
      <w:pPr>
        <w:spacing w:after="0" w:line="360" w:lineRule="auto"/>
        <w:jc w:val="center"/>
        <w:rPr>
          <w:rFonts w:ascii="Times New Roman" w:eastAsia="Calibri" w:hAnsi="Times New Roman" w:cs="Times New Roman"/>
          <w:color w:val="000000" w:themeColor="text1"/>
          <w:sz w:val="28"/>
          <w:szCs w:val="28"/>
        </w:rPr>
      </w:pPr>
      <w:r w:rsidRPr="00960F5C">
        <w:rPr>
          <w:rFonts w:ascii="Times New Roman" w:eastAsia="Calibri" w:hAnsi="Times New Roman" w:cs="Times New Roman"/>
          <w:i/>
          <w:color w:val="000000" w:themeColor="text1"/>
          <w:sz w:val="28"/>
          <w:szCs w:val="28"/>
        </w:rPr>
        <w:t xml:space="preserve">Учебник, учебное пособие </w:t>
      </w:r>
    </w:p>
    <w:p w:rsidR="008D240D" w:rsidRPr="00960F5C" w:rsidRDefault="008D240D" w:rsidP="00370276">
      <w:pPr>
        <w:spacing w:after="0" w:line="360" w:lineRule="auto"/>
        <w:ind w:firstLine="709"/>
        <w:jc w:val="both"/>
        <w:rPr>
          <w:rFonts w:ascii="Times New Roman" w:eastAsia="Calibri" w:hAnsi="Times New Roman" w:cs="Times New Roman"/>
          <w:b/>
          <w:bCs/>
          <w:color w:val="000000" w:themeColor="text1"/>
          <w:sz w:val="28"/>
          <w:szCs w:val="28"/>
        </w:rPr>
      </w:pPr>
      <w:r w:rsidRPr="00960F5C">
        <w:rPr>
          <w:rFonts w:ascii="Times New Roman" w:eastAsia="Calibri" w:hAnsi="Times New Roman" w:cs="Times New Roman"/>
          <w:iCs/>
          <w:color w:val="000000" w:themeColor="text1"/>
          <w:sz w:val="28"/>
          <w:szCs w:val="28"/>
          <w:shd w:val="clear" w:color="auto" w:fill="FFFFFF"/>
        </w:rPr>
        <w:t>Агапов, А. Б.</w:t>
      </w:r>
      <w:r w:rsidRPr="00960F5C">
        <w:rPr>
          <w:rFonts w:ascii="Times New Roman" w:eastAsia="Calibri" w:hAnsi="Times New Roman" w:cs="Times New Roman"/>
          <w:i/>
          <w:iCs/>
          <w:color w:val="000000" w:themeColor="text1"/>
          <w:sz w:val="28"/>
          <w:szCs w:val="28"/>
          <w:shd w:val="clear" w:color="auto" w:fill="FFFFFF"/>
        </w:rPr>
        <w:t> </w:t>
      </w:r>
      <w:r w:rsidRPr="00960F5C">
        <w:rPr>
          <w:rFonts w:ascii="Times New Roman" w:eastAsia="Calibri" w:hAnsi="Times New Roman" w:cs="Times New Roman"/>
          <w:color w:val="000000" w:themeColor="text1"/>
          <w:sz w:val="28"/>
          <w:szCs w:val="28"/>
          <w:shd w:val="clear" w:color="auto" w:fill="FFFFFF"/>
        </w:rPr>
        <w:t xml:space="preserve"> Административное право в 2 т. Том 1. Общая часть: учебник для вузов / А. Б. Агапов. - 11-е изд., </w:t>
      </w:r>
      <w:proofErr w:type="spellStart"/>
      <w:r w:rsidRPr="00960F5C">
        <w:rPr>
          <w:rFonts w:ascii="Times New Roman" w:eastAsia="Calibri" w:hAnsi="Times New Roman" w:cs="Times New Roman"/>
          <w:color w:val="000000" w:themeColor="text1"/>
          <w:sz w:val="28"/>
          <w:szCs w:val="28"/>
          <w:shd w:val="clear" w:color="auto" w:fill="FFFFFF"/>
        </w:rPr>
        <w:t>перераб</w:t>
      </w:r>
      <w:proofErr w:type="spellEnd"/>
      <w:r w:rsidRPr="00960F5C">
        <w:rPr>
          <w:rFonts w:ascii="Times New Roman" w:eastAsia="Calibri" w:hAnsi="Times New Roman" w:cs="Times New Roman"/>
          <w:color w:val="000000" w:themeColor="text1"/>
          <w:sz w:val="28"/>
          <w:szCs w:val="28"/>
          <w:shd w:val="clear" w:color="auto" w:fill="FFFFFF"/>
        </w:rPr>
        <w:t xml:space="preserve">. и доп. - Москва: </w:t>
      </w:r>
      <w:proofErr w:type="spellStart"/>
      <w:r w:rsidRPr="00960F5C">
        <w:rPr>
          <w:rFonts w:ascii="Times New Roman" w:eastAsia="Calibri" w:hAnsi="Times New Roman" w:cs="Times New Roman"/>
          <w:color w:val="000000" w:themeColor="text1"/>
          <w:sz w:val="28"/>
          <w:szCs w:val="28"/>
          <w:shd w:val="clear" w:color="auto" w:fill="FFFFFF"/>
        </w:rPr>
        <w:t>Юрайт</w:t>
      </w:r>
      <w:proofErr w:type="spellEnd"/>
      <w:r w:rsidRPr="00960F5C">
        <w:rPr>
          <w:rFonts w:ascii="Times New Roman" w:eastAsia="Calibri" w:hAnsi="Times New Roman" w:cs="Times New Roman"/>
          <w:color w:val="000000" w:themeColor="text1"/>
          <w:sz w:val="28"/>
          <w:szCs w:val="28"/>
          <w:shd w:val="clear" w:color="auto" w:fill="FFFFFF"/>
        </w:rPr>
        <w:t xml:space="preserve">, 2020. - 471 с. - (Высшее образование). - ISBN 978-5-534-09985-0. - Текст: электронный // Образовательная платформа </w:t>
      </w:r>
      <w:proofErr w:type="spellStart"/>
      <w:r w:rsidRPr="00960F5C">
        <w:rPr>
          <w:rFonts w:ascii="Times New Roman" w:eastAsia="Calibri" w:hAnsi="Times New Roman" w:cs="Times New Roman"/>
          <w:color w:val="000000" w:themeColor="text1"/>
          <w:sz w:val="28"/>
          <w:szCs w:val="28"/>
          <w:shd w:val="clear" w:color="auto" w:fill="FFFFFF"/>
        </w:rPr>
        <w:t>Юрайт</w:t>
      </w:r>
      <w:proofErr w:type="spellEnd"/>
      <w:r w:rsidRPr="00960F5C">
        <w:rPr>
          <w:rFonts w:ascii="Times New Roman" w:eastAsia="Calibri" w:hAnsi="Times New Roman" w:cs="Times New Roman"/>
          <w:color w:val="000000" w:themeColor="text1"/>
          <w:sz w:val="28"/>
          <w:szCs w:val="28"/>
          <w:shd w:val="clear" w:color="auto" w:fill="FFFFFF"/>
        </w:rPr>
        <w:t xml:space="preserve"> [сайт]. - URL: </w:t>
      </w:r>
      <w:hyperlink r:id="rId30" w:tgtFrame="_blank" w:history="1">
        <w:r w:rsidRPr="00960F5C">
          <w:rPr>
            <w:rFonts w:ascii="Times New Roman" w:eastAsia="Calibri" w:hAnsi="Times New Roman" w:cs="Times New Roman"/>
            <w:color w:val="000000" w:themeColor="text1"/>
            <w:sz w:val="28"/>
            <w:szCs w:val="28"/>
            <w:u w:val="single"/>
            <w:shd w:val="clear" w:color="auto" w:fill="FFFFFF"/>
          </w:rPr>
          <w:t>https://urait.ru/bcode/452066</w:t>
        </w:r>
      </w:hyperlink>
      <w:r w:rsidRPr="00960F5C">
        <w:rPr>
          <w:rFonts w:ascii="Times New Roman" w:eastAsia="Calibri" w:hAnsi="Times New Roman" w:cs="Times New Roman"/>
          <w:color w:val="000000" w:themeColor="text1"/>
          <w:sz w:val="28"/>
          <w:szCs w:val="28"/>
          <w:shd w:val="clear" w:color="auto" w:fill="FFFFFF"/>
        </w:rPr>
        <w:t> (дата обращения: 14.03.2022).</w:t>
      </w:r>
    </w:p>
    <w:p w:rsidR="008D240D" w:rsidRPr="00960F5C" w:rsidRDefault="008D240D" w:rsidP="00370276">
      <w:pPr>
        <w:spacing w:after="0" w:line="360" w:lineRule="auto"/>
        <w:jc w:val="center"/>
        <w:rPr>
          <w:rFonts w:ascii="Times New Roman" w:eastAsia="Calibri" w:hAnsi="Times New Roman" w:cs="Times New Roman"/>
          <w:color w:val="000000" w:themeColor="text1"/>
          <w:sz w:val="28"/>
          <w:szCs w:val="28"/>
        </w:rPr>
      </w:pPr>
      <w:r w:rsidRPr="00960F5C">
        <w:rPr>
          <w:rFonts w:ascii="Times New Roman" w:eastAsia="Calibri" w:hAnsi="Times New Roman" w:cs="Times New Roman"/>
          <w:i/>
          <w:color w:val="000000" w:themeColor="text1"/>
          <w:sz w:val="28"/>
          <w:szCs w:val="28"/>
        </w:rPr>
        <w:t xml:space="preserve">Материалы конференций </w:t>
      </w:r>
    </w:p>
    <w:p w:rsidR="008D240D" w:rsidRPr="00960F5C" w:rsidRDefault="008D240D" w:rsidP="00370276">
      <w:pPr>
        <w:spacing w:after="0" w:line="360" w:lineRule="auto"/>
        <w:ind w:firstLine="708"/>
        <w:jc w:val="both"/>
        <w:rPr>
          <w:rFonts w:ascii="Times New Roman" w:eastAsia="Calibri" w:hAnsi="Times New Roman" w:cs="Times New Roman"/>
          <w:color w:val="000000" w:themeColor="text1"/>
          <w:sz w:val="28"/>
          <w:szCs w:val="28"/>
        </w:rPr>
      </w:pPr>
      <w:r w:rsidRPr="00960F5C">
        <w:rPr>
          <w:rFonts w:ascii="Times New Roman" w:eastAsia="Calibri" w:hAnsi="Times New Roman" w:cs="Times New Roman"/>
          <w:color w:val="000000" w:themeColor="text1"/>
          <w:sz w:val="28"/>
          <w:szCs w:val="28"/>
        </w:rPr>
        <w:t>Актуальные проблемы менеджмента, экономики и экономической безопасности: сборник материалов Международной научной конференции (</w:t>
      </w:r>
      <w:proofErr w:type="spellStart"/>
      <w:r w:rsidRPr="00960F5C">
        <w:rPr>
          <w:rFonts w:ascii="Times New Roman" w:eastAsia="Calibri" w:hAnsi="Times New Roman" w:cs="Times New Roman"/>
          <w:color w:val="000000" w:themeColor="text1"/>
          <w:sz w:val="28"/>
          <w:szCs w:val="28"/>
        </w:rPr>
        <w:t>Костанай</w:t>
      </w:r>
      <w:proofErr w:type="spellEnd"/>
      <w:r w:rsidRPr="00960F5C">
        <w:rPr>
          <w:rFonts w:ascii="Times New Roman" w:eastAsia="Calibri" w:hAnsi="Times New Roman" w:cs="Times New Roman"/>
          <w:color w:val="000000" w:themeColor="text1"/>
          <w:sz w:val="28"/>
          <w:szCs w:val="28"/>
        </w:rPr>
        <w:t xml:space="preserve">, 27-29 мая 2019 г.) / </w:t>
      </w:r>
      <w:proofErr w:type="spellStart"/>
      <w:r w:rsidRPr="00960F5C">
        <w:rPr>
          <w:rFonts w:ascii="Times New Roman" w:eastAsia="Calibri" w:hAnsi="Times New Roman" w:cs="Times New Roman"/>
          <w:color w:val="000000" w:themeColor="text1"/>
          <w:sz w:val="28"/>
          <w:szCs w:val="28"/>
        </w:rPr>
        <w:t>редкол</w:t>
      </w:r>
      <w:proofErr w:type="spellEnd"/>
      <w:r w:rsidRPr="00960F5C">
        <w:rPr>
          <w:rFonts w:ascii="Times New Roman" w:eastAsia="Calibri" w:hAnsi="Times New Roman" w:cs="Times New Roman"/>
          <w:color w:val="000000" w:themeColor="text1"/>
          <w:sz w:val="28"/>
          <w:szCs w:val="28"/>
        </w:rPr>
        <w:t xml:space="preserve">. : О. И. Маляренко, Т. К. </w:t>
      </w:r>
      <w:proofErr w:type="spellStart"/>
      <w:r w:rsidRPr="00960F5C">
        <w:rPr>
          <w:rFonts w:ascii="Times New Roman" w:eastAsia="Calibri" w:hAnsi="Times New Roman" w:cs="Times New Roman"/>
          <w:color w:val="000000" w:themeColor="text1"/>
          <w:sz w:val="28"/>
          <w:szCs w:val="28"/>
        </w:rPr>
        <w:t>Жапаров</w:t>
      </w:r>
      <w:proofErr w:type="spellEnd"/>
      <w:r w:rsidRPr="00960F5C">
        <w:rPr>
          <w:rFonts w:ascii="Times New Roman" w:eastAsia="Calibri" w:hAnsi="Times New Roman" w:cs="Times New Roman"/>
          <w:color w:val="000000" w:themeColor="text1"/>
          <w:sz w:val="28"/>
          <w:szCs w:val="28"/>
        </w:rPr>
        <w:t xml:space="preserve">, О. И. </w:t>
      </w:r>
      <w:proofErr w:type="spellStart"/>
      <w:r w:rsidRPr="00960F5C">
        <w:rPr>
          <w:rFonts w:ascii="Times New Roman" w:eastAsia="Calibri" w:hAnsi="Times New Roman" w:cs="Times New Roman"/>
          <w:color w:val="000000" w:themeColor="text1"/>
          <w:sz w:val="28"/>
          <w:szCs w:val="28"/>
        </w:rPr>
        <w:t>Маер</w:t>
      </w:r>
      <w:proofErr w:type="spellEnd"/>
      <w:r w:rsidRPr="00960F5C">
        <w:rPr>
          <w:rFonts w:ascii="Times New Roman" w:eastAsia="Calibri" w:hAnsi="Times New Roman" w:cs="Times New Roman"/>
          <w:color w:val="000000" w:themeColor="text1"/>
          <w:sz w:val="28"/>
          <w:szCs w:val="28"/>
        </w:rPr>
        <w:t xml:space="preserve">, С. И. </w:t>
      </w:r>
      <w:proofErr w:type="spellStart"/>
      <w:r w:rsidRPr="00960F5C">
        <w:rPr>
          <w:rFonts w:ascii="Times New Roman" w:eastAsia="Calibri" w:hAnsi="Times New Roman" w:cs="Times New Roman"/>
          <w:color w:val="000000" w:themeColor="text1"/>
          <w:sz w:val="28"/>
          <w:szCs w:val="28"/>
        </w:rPr>
        <w:t>Лилимберг</w:t>
      </w:r>
      <w:proofErr w:type="spellEnd"/>
      <w:r w:rsidRPr="00960F5C">
        <w:rPr>
          <w:rFonts w:ascii="Times New Roman" w:eastAsia="Calibri" w:hAnsi="Times New Roman" w:cs="Times New Roman"/>
          <w:color w:val="000000" w:themeColor="text1"/>
          <w:sz w:val="28"/>
          <w:szCs w:val="28"/>
        </w:rPr>
        <w:t xml:space="preserve">. - Чебоксары: ИД «Среда», 2019. - 344 с. - ISBN978-56042955-4-0.- URL: </w:t>
      </w:r>
      <w:hyperlink r:id="rId31" w:history="1">
        <w:r w:rsidRPr="00960F5C">
          <w:rPr>
            <w:rStyle w:val="af0"/>
            <w:rFonts w:ascii="Times New Roman" w:eastAsia="Calibri" w:hAnsi="Times New Roman" w:cs="Times New Roman"/>
            <w:sz w:val="28"/>
            <w:szCs w:val="28"/>
          </w:rPr>
          <w:t>https://elibrary.ru/download/elibrary_38235557_ 92826974.pdf</w:t>
        </w:r>
      </w:hyperlink>
      <w:r w:rsidRPr="00960F5C">
        <w:rPr>
          <w:rFonts w:ascii="Times New Roman" w:eastAsia="Calibri" w:hAnsi="Times New Roman" w:cs="Times New Roman"/>
          <w:color w:val="000000" w:themeColor="text1"/>
          <w:sz w:val="28"/>
          <w:szCs w:val="28"/>
        </w:rPr>
        <w:t xml:space="preserve"> (дата обращения: 27.06.2019). - Режим доступа: Научная электронная библиотека eLIBRARY.RU. - Текст: электронный.</w:t>
      </w:r>
    </w:p>
    <w:p w:rsidR="008D240D" w:rsidRPr="00960F5C" w:rsidRDefault="008D240D" w:rsidP="00370276">
      <w:pPr>
        <w:spacing w:after="0" w:line="360" w:lineRule="auto"/>
        <w:jc w:val="center"/>
        <w:rPr>
          <w:rFonts w:ascii="Times New Roman" w:eastAsia="Calibri" w:hAnsi="Times New Roman" w:cs="Times New Roman"/>
          <w:i/>
          <w:color w:val="000000" w:themeColor="text1"/>
          <w:sz w:val="28"/>
          <w:szCs w:val="28"/>
        </w:rPr>
      </w:pPr>
      <w:r w:rsidRPr="00960F5C">
        <w:rPr>
          <w:rFonts w:ascii="Times New Roman" w:eastAsia="Calibri" w:hAnsi="Times New Roman" w:cs="Times New Roman"/>
          <w:i/>
          <w:color w:val="000000" w:themeColor="text1"/>
          <w:sz w:val="28"/>
          <w:szCs w:val="28"/>
        </w:rPr>
        <w:t>Федеральные законы</w:t>
      </w:r>
    </w:p>
    <w:p w:rsidR="008D240D" w:rsidRPr="00960F5C" w:rsidRDefault="008D240D" w:rsidP="00370276">
      <w:pPr>
        <w:numPr>
          <w:ilvl w:val="0"/>
          <w:numId w:val="32"/>
        </w:numPr>
        <w:tabs>
          <w:tab w:val="left" w:pos="1134"/>
        </w:tabs>
        <w:spacing w:after="0" w:line="360" w:lineRule="auto"/>
        <w:ind w:firstLine="709"/>
        <w:contextualSpacing/>
        <w:jc w:val="both"/>
        <w:rPr>
          <w:rFonts w:ascii="Times New Roman" w:eastAsia="Calibri" w:hAnsi="Times New Roman" w:cs="Times New Roman"/>
          <w:sz w:val="28"/>
        </w:rPr>
      </w:pPr>
      <w:r w:rsidRPr="00960F5C">
        <w:rPr>
          <w:rFonts w:ascii="Times New Roman" w:hAnsi="Times New Roman" w:cs="Times New Roman"/>
          <w:sz w:val="28"/>
          <w:szCs w:val="28"/>
        </w:rPr>
        <w:t xml:space="preserve">О государственной регистрации юридических лиц и индивидуальных предпринимателей: Федеральный закон № 129 от 08.08.2001 (с изм. и доп. от 27.10.2022) </w:t>
      </w:r>
      <w:hyperlink r:id="rId32" w:history="1">
        <w:r w:rsidRPr="00960F5C">
          <w:rPr>
            <w:rStyle w:val="af0"/>
            <w:rFonts w:ascii="Times New Roman" w:eastAsia="Calibri" w:hAnsi="Times New Roman" w:cs="Times New Roman"/>
            <w:sz w:val="28"/>
            <w:szCs w:val="28"/>
            <w:lang w:val="en-US"/>
          </w:rPr>
          <w:t>URL</w:t>
        </w:r>
        <w:r w:rsidRPr="00960F5C">
          <w:rPr>
            <w:rStyle w:val="af0"/>
            <w:rFonts w:ascii="Times New Roman" w:hAnsi="Times New Roman" w:cs="Times New Roman"/>
            <w:sz w:val="28"/>
            <w:szCs w:val="28"/>
          </w:rPr>
          <w:t>:</w:t>
        </w:r>
        <w:r w:rsidRPr="00960F5C">
          <w:rPr>
            <w:rStyle w:val="af0"/>
            <w:rFonts w:ascii="Times New Roman" w:hAnsi="Times New Roman" w:cs="Times New Roman"/>
            <w:sz w:val="28"/>
            <w:szCs w:val="28"/>
            <w:lang w:val="en-US"/>
          </w:rPr>
          <w:t>http</w:t>
        </w:r>
        <w:r w:rsidRPr="00960F5C">
          <w:rPr>
            <w:rStyle w:val="af0"/>
            <w:rFonts w:ascii="Times New Roman" w:hAnsi="Times New Roman" w:cs="Times New Roman"/>
            <w:sz w:val="28"/>
            <w:szCs w:val="28"/>
          </w:rPr>
          <w:t>://</w:t>
        </w:r>
        <w:r w:rsidRPr="00960F5C">
          <w:rPr>
            <w:rStyle w:val="af0"/>
            <w:rFonts w:ascii="Times New Roman" w:hAnsi="Times New Roman" w:cs="Times New Roman"/>
            <w:sz w:val="28"/>
            <w:szCs w:val="28"/>
            <w:lang w:val="en-US"/>
          </w:rPr>
          <w:t>www</w:t>
        </w:r>
        <w:r w:rsidRPr="00960F5C">
          <w:rPr>
            <w:rStyle w:val="af0"/>
            <w:rFonts w:ascii="Times New Roman" w:hAnsi="Times New Roman" w:cs="Times New Roman"/>
            <w:sz w:val="28"/>
            <w:szCs w:val="28"/>
          </w:rPr>
          <w:t>.</w:t>
        </w:r>
        <w:r w:rsidRPr="00960F5C">
          <w:rPr>
            <w:rStyle w:val="af0"/>
            <w:rFonts w:ascii="Times New Roman" w:hAnsi="Times New Roman" w:cs="Times New Roman"/>
            <w:sz w:val="28"/>
            <w:szCs w:val="28"/>
            <w:lang w:val="en-US"/>
          </w:rPr>
          <w:t>consultant</w:t>
        </w:r>
        <w:r w:rsidRPr="00960F5C">
          <w:rPr>
            <w:rStyle w:val="af0"/>
            <w:rFonts w:ascii="Times New Roman" w:hAnsi="Times New Roman" w:cs="Times New Roman"/>
            <w:sz w:val="28"/>
            <w:szCs w:val="28"/>
          </w:rPr>
          <w:t>.</w:t>
        </w:r>
        <w:proofErr w:type="spellStart"/>
        <w:r w:rsidRPr="00960F5C">
          <w:rPr>
            <w:rStyle w:val="af0"/>
            <w:rFonts w:ascii="Times New Roman" w:hAnsi="Times New Roman" w:cs="Times New Roman"/>
            <w:sz w:val="28"/>
            <w:szCs w:val="28"/>
            <w:lang w:val="en-US"/>
          </w:rPr>
          <w:t>ru</w:t>
        </w:r>
        <w:proofErr w:type="spellEnd"/>
        <w:r w:rsidRPr="00960F5C">
          <w:rPr>
            <w:rStyle w:val="af0"/>
            <w:rFonts w:ascii="Times New Roman" w:hAnsi="Times New Roman" w:cs="Times New Roman"/>
            <w:sz w:val="28"/>
            <w:szCs w:val="28"/>
          </w:rPr>
          <w:t>/</w:t>
        </w:r>
        <w:r w:rsidRPr="00960F5C">
          <w:rPr>
            <w:rStyle w:val="af0"/>
            <w:rFonts w:ascii="Times New Roman" w:hAnsi="Times New Roman" w:cs="Times New Roman"/>
            <w:sz w:val="28"/>
            <w:szCs w:val="28"/>
            <w:lang w:val="en-US"/>
          </w:rPr>
          <w:t>document</w:t>
        </w:r>
        <w:r w:rsidRPr="00960F5C">
          <w:rPr>
            <w:rStyle w:val="af0"/>
            <w:rFonts w:ascii="Times New Roman" w:hAnsi="Times New Roman" w:cs="Times New Roman"/>
            <w:sz w:val="28"/>
            <w:szCs w:val="28"/>
          </w:rPr>
          <w:t>/</w:t>
        </w:r>
        <w:r w:rsidRPr="00960F5C">
          <w:rPr>
            <w:rStyle w:val="af0"/>
            <w:rFonts w:ascii="Times New Roman" w:hAnsi="Times New Roman" w:cs="Times New Roman"/>
            <w:sz w:val="28"/>
            <w:szCs w:val="28"/>
            <w:lang w:val="en-US"/>
          </w:rPr>
          <w:t>cons</w:t>
        </w:r>
        <w:r w:rsidRPr="00960F5C">
          <w:rPr>
            <w:rStyle w:val="af0"/>
            <w:rFonts w:ascii="Times New Roman" w:hAnsi="Times New Roman" w:cs="Times New Roman"/>
            <w:sz w:val="28"/>
            <w:szCs w:val="28"/>
          </w:rPr>
          <w:t>_</w:t>
        </w:r>
        <w:r w:rsidRPr="00960F5C">
          <w:rPr>
            <w:rStyle w:val="af0"/>
            <w:rFonts w:ascii="Times New Roman" w:hAnsi="Times New Roman" w:cs="Times New Roman"/>
            <w:sz w:val="28"/>
            <w:szCs w:val="28"/>
            <w:lang w:val="en-US"/>
          </w:rPr>
          <w:t>doc</w:t>
        </w:r>
        <w:r w:rsidRPr="00960F5C">
          <w:rPr>
            <w:rStyle w:val="af0"/>
            <w:rFonts w:ascii="Times New Roman" w:hAnsi="Times New Roman" w:cs="Times New Roman"/>
            <w:sz w:val="28"/>
            <w:szCs w:val="28"/>
          </w:rPr>
          <w:t>_</w:t>
        </w:r>
      </w:hyperlink>
      <w:r w:rsidRPr="00960F5C">
        <w:rPr>
          <w:rFonts w:ascii="Times New Roman" w:hAnsi="Times New Roman" w:cs="Times New Roman"/>
          <w:sz w:val="28"/>
          <w:szCs w:val="28"/>
        </w:rPr>
        <w:t xml:space="preserve"> </w:t>
      </w:r>
      <w:r w:rsidRPr="00960F5C">
        <w:rPr>
          <w:rFonts w:ascii="Times New Roman" w:hAnsi="Times New Roman" w:cs="Times New Roman"/>
          <w:sz w:val="28"/>
          <w:szCs w:val="28"/>
          <w:lang w:val="en-US"/>
        </w:rPr>
        <w:t>LAW</w:t>
      </w:r>
      <w:r w:rsidRPr="00960F5C">
        <w:rPr>
          <w:rFonts w:ascii="Times New Roman" w:hAnsi="Times New Roman" w:cs="Times New Roman"/>
          <w:sz w:val="28"/>
          <w:szCs w:val="28"/>
        </w:rPr>
        <w:t>_32881/.</w:t>
      </w:r>
      <w:r w:rsidRPr="00960F5C">
        <w:rPr>
          <w:rFonts w:ascii="Times New Roman" w:eastAsia="Calibri" w:hAnsi="Times New Roman" w:cs="Times New Roman"/>
          <w:color w:val="000000" w:themeColor="text1"/>
          <w:sz w:val="28"/>
          <w:szCs w:val="28"/>
        </w:rPr>
        <w:t>- (дата обращения: 27.06.2022). - Текст : электронный.</w:t>
      </w:r>
    </w:p>
    <w:p w:rsidR="008D240D" w:rsidRPr="00960F5C" w:rsidRDefault="008D240D" w:rsidP="00370276">
      <w:pPr>
        <w:keepNext/>
        <w:spacing w:after="0" w:line="360" w:lineRule="auto"/>
        <w:jc w:val="center"/>
        <w:outlineLvl w:val="0"/>
        <w:rPr>
          <w:rFonts w:ascii="Times New Roman" w:hAnsi="Times New Roman" w:cs="Times New Roman"/>
          <w:bCs/>
          <w:color w:val="000000" w:themeColor="text1"/>
          <w:kern w:val="32"/>
          <w:sz w:val="28"/>
          <w:szCs w:val="28"/>
        </w:rPr>
      </w:pPr>
      <w:r w:rsidRPr="00960F5C">
        <w:rPr>
          <w:rFonts w:ascii="Times New Roman" w:hAnsi="Times New Roman" w:cs="Times New Roman"/>
          <w:bCs/>
          <w:color w:val="000000" w:themeColor="text1"/>
          <w:kern w:val="32"/>
          <w:sz w:val="28"/>
          <w:szCs w:val="28"/>
        </w:rPr>
        <w:t>САЙТЫ В СЕТИ ИНТЕРНЕТ</w:t>
      </w:r>
    </w:p>
    <w:p w:rsidR="008D240D" w:rsidRPr="00960F5C" w:rsidRDefault="008D240D" w:rsidP="00370276">
      <w:pPr>
        <w:spacing w:after="0" w:line="360" w:lineRule="auto"/>
        <w:jc w:val="center"/>
        <w:rPr>
          <w:rFonts w:ascii="Times New Roman" w:eastAsia="Calibri" w:hAnsi="Times New Roman" w:cs="Times New Roman"/>
          <w:color w:val="000000" w:themeColor="text1"/>
          <w:sz w:val="28"/>
          <w:szCs w:val="28"/>
        </w:rPr>
      </w:pPr>
      <w:r w:rsidRPr="00960F5C">
        <w:rPr>
          <w:rFonts w:ascii="Times New Roman" w:eastAsia="Calibri" w:hAnsi="Times New Roman" w:cs="Times New Roman"/>
          <w:i/>
          <w:color w:val="000000" w:themeColor="text1"/>
          <w:sz w:val="28"/>
          <w:szCs w:val="28"/>
        </w:rPr>
        <w:t xml:space="preserve">Официальный сайт </w:t>
      </w:r>
    </w:p>
    <w:p w:rsidR="008D240D" w:rsidRPr="00960F5C" w:rsidRDefault="008D240D" w:rsidP="00370276">
      <w:pPr>
        <w:spacing w:after="0" w:line="360" w:lineRule="auto"/>
        <w:ind w:firstLine="566"/>
        <w:jc w:val="both"/>
        <w:rPr>
          <w:rFonts w:ascii="Times New Roman" w:eastAsia="Calibri" w:hAnsi="Times New Roman" w:cs="Times New Roman"/>
          <w:color w:val="000000" w:themeColor="text1"/>
          <w:sz w:val="28"/>
          <w:szCs w:val="28"/>
        </w:rPr>
      </w:pPr>
      <w:r w:rsidRPr="00960F5C">
        <w:rPr>
          <w:rFonts w:ascii="Times New Roman" w:eastAsia="Calibri" w:hAnsi="Times New Roman" w:cs="Times New Roman"/>
          <w:color w:val="000000" w:themeColor="text1"/>
          <w:sz w:val="28"/>
          <w:szCs w:val="28"/>
        </w:rPr>
        <w:t xml:space="preserve">Правительство Российской Федерации: официальный сайт. - Москва. - Обновляется в течение суток. – URL: </w:t>
      </w:r>
      <w:hyperlink r:id="rId33" w:history="1">
        <w:r w:rsidRPr="00960F5C">
          <w:rPr>
            <w:rFonts w:ascii="Times New Roman" w:eastAsia="Calibri" w:hAnsi="Times New Roman" w:cs="Times New Roman"/>
            <w:color w:val="000000" w:themeColor="text1"/>
            <w:sz w:val="28"/>
            <w:szCs w:val="28"/>
          </w:rPr>
          <w:t>http://government.ru</w:t>
        </w:r>
      </w:hyperlink>
      <w:r w:rsidRPr="00960F5C">
        <w:rPr>
          <w:rFonts w:ascii="Times New Roman" w:eastAsia="Calibri" w:hAnsi="Times New Roman" w:cs="Times New Roman"/>
          <w:color w:val="000000" w:themeColor="text1"/>
          <w:sz w:val="28"/>
          <w:szCs w:val="28"/>
        </w:rPr>
        <w:t xml:space="preserve">(дата обращения: </w:t>
      </w:r>
    </w:p>
    <w:p w:rsidR="008D240D" w:rsidRPr="00960F5C" w:rsidRDefault="008D240D" w:rsidP="00370276">
      <w:pPr>
        <w:spacing w:after="0" w:line="360" w:lineRule="auto"/>
        <w:jc w:val="both"/>
        <w:rPr>
          <w:rFonts w:ascii="Times New Roman" w:eastAsia="Calibri" w:hAnsi="Times New Roman" w:cs="Times New Roman"/>
          <w:color w:val="000000" w:themeColor="text1"/>
          <w:sz w:val="28"/>
          <w:szCs w:val="28"/>
        </w:rPr>
      </w:pPr>
      <w:r w:rsidRPr="00960F5C">
        <w:rPr>
          <w:rFonts w:ascii="Times New Roman" w:eastAsia="Calibri" w:hAnsi="Times New Roman" w:cs="Times New Roman"/>
          <w:color w:val="000000" w:themeColor="text1"/>
          <w:sz w:val="28"/>
          <w:szCs w:val="28"/>
        </w:rPr>
        <w:t xml:space="preserve">19.02.2018). - Текст: электронный.  </w:t>
      </w:r>
    </w:p>
    <w:p w:rsidR="008D240D" w:rsidRPr="00960F5C" w:rsidRDefault="008D240D" w:rsidP="00370276">
      <w:pPr>
        <w:spacing w:after="0" w:line="360" w:lineRule="auto"/>
        <w:ind w:firstLine="714"/>
        <w:jc w:val="both"/>
        <w:rPr>
          <w:rFonts w:ascii="Times New Roman" w:eastAsia="Calibri" w:hAnsi="Times New Roman" w:cs="Times New Roman"/>
          <w:color w:val="000000" w:themeColor="text1"/>
          <w:sz w:val="28"/>
          <w:szCs w:val="28"/>
        </w:rPr>
      </w:pPr>
      <w:r w:rsidRPr="00960F5C">
        <w:rPr>
          <w:rFonts w:ascii="Times New Roman" w:eastAsia="Calibri" w:hAnsi="Times New Roman" w:cs="Times New Roman"/>
          <w:color w:val="000000" w:themeColor="text1"/>
          <w:sz w:val="28"/>
          <w:szCs w:val="28"/>
        </w:rPr>
        <w:t>Министерство труда и социальной защиты Российской Федерации:</w:t>
      </w:r>
    </w:p>
    <w:p w:rsidR="008D240D" w:rsidRPr="00960F5C" w:rsidRDefault="008D240D" w:rsidP="00370276">
      <w:pPr>
        <w:spacing w:after="0" w:line="360" w:lineRule="auto"/>
        <w:jc w:val="both"/>
        <w:rPr>
          <w:rFonts w:ascii="Times New Roman" w:eastAsia="Calibri" w:hAnsi="Times New Roman" w:cs="Times New Roman"/>
          <w:color w:val="000000" w:themeColor="text1"/>
          <w:sz w:val="28"/>
          <w:szCs w:val="28"/>
        </w:rPr>
      </w:pPr>
      <w:r w:rsidRPr="00960F5C">
        <w:rPr>
          <w:rFonts w:ascii="Times New Roman" w:eastAsia="Calibri" w:hAnsi="Times New Roman" w:cs="Times New Roman"/>
          <w:color w:val="000000" w:themeColor="text1"/>
          <w:sz w:val="28"/>
          <w:szCs w:val="28"/>
        </w:rPr>
        <w:lastRenderedPageBreak/>
        <w:t xml:space="preserve">официальный сайт. - 2017. - URL:  </w:t>
      </w:r>
      <w:hyperlink r:id="rId34" w:history="1">
        <w:r w:rsidRPr="00960F5C">
          <w:rPr>
            <w:rFonts w:ascii="Times New Roman" w:eastAsia="Calibri" w:hAnsi="Times New Roman" w:cs="Times New Roman"/>
            <w:color w:val="000000" w:themeColor="text1"/>
            <w:sz w:val="28"/>
            <w:szCs w:val="28"/>
          </w:rPr>
          <w:t>https://rosmintrud.ru/docs/1281</w:t>
        </w:r>
      </w:hyperlink>
      <w:r w:rsidRPr="00960F5C">
        <w:rPr>
          <w:rFonts w:ascii="Times New Roman" w:eastAsia="Calibri" w:hAnsi="Times New Roman" w:cs="Times New Roman"/>
          <w:color w:val="000000" w:themeColor="text1"/>
          <w:sz w:val="28"/>
          <w:szCs w:val="28"/>
        </w:rPr>
        <w:t xml:space="preserve">(дата обращения: 08.04.2017). - Текст: электронный. </w:t>
      </w:r>
    </w:p>
    <w:p w:rsidR="008D240D" w:rsidRPr="00960F5C" w:rsidRDefault="008D240D" w:rsidP="00370276">
      <w:pPr>
        <w:spacing w:after="0" w:line="360" w:lineRule="auto"/>
        <w:jc w:val="center"/>
        <w:rPr>
          <w:rFonts w:ascii="Times New Roman" w:eastAsia="Calibri" w:hAnsi="Times New Roman" w:cs="Times New Roman"/>
          <w:color w:val="000000" w:themeColor="text1"/>
          <w:sz w:val="28"/>
          <w:szCs w:val="28"/>
        </w:rPr>
      </w:pPr>
      <w:r w:rsidRPr="00960F5C">
        <w:rPr>
          <w:rFonts w:ascii="Times New Roman" w:eastAsia="Calibri" w:hAnsi="Times New Roman" w:cs="Times New Roman"/>
          <w:i/>
          <w:color w:val="000000" w:themeColor="text1"/>
          <w:sz w:val="28"/>
          <w:szCs w:val="28"/>
        </w:rPr>
        <w:t xml:space="preserve">Электронный журнал </w:t>
      </w:r>
    </w:p>
    <w:p w:rsidR="008D240D" w:rsidRPr="00960F5C" w:rsidRDefault="008D240D" w:rsidP="00370276">
      <w:pPr>
        <w:spacing w:after="0" w:line="360" w:lineRule="auto"/>
        <w:ind w:firstLine="724"/>
        <w:jc w:val="both"/>
        <w:rPr>
          <w:rFonts w:ascii="Times New Roman" w:eastAsia="Calibri" w:hAnsi="Times New Roman" w:cs="Times New Roman"/>
          <w:color w:val="000000" w:themeColor="text1"/>
          <w:sz w:val="28"/>
          <w:szCs w:val="28"/>
        </w:rPr>
      </w:pPr>
      <w:r w:rsidRPr="00960F5C">
        <w:rPr>
          <w:rFonts w:ascii="Times New Roman" w:eastAsia="Calibri" w:hAnsi="Times New Roman" w:cs="Times New Roman"/>
          <w:color w:val="000000" w:themeColor="text1"/>
          <w:sz w:val="28"/>
          <w:szCs w:val="28"/>
        </w:rPr>
        <w:t xml:space="preserve">Вопросы государственного и муниципального управления: </w:t>
      </w:r>
      <w:proofErr w:type="spellStart"/>
      <w:r w:rsidRPr="00960F5C">
        <w:rPr>
          <w:rFonts w:ascii="Times New Roman" w:eastAsia="Calibri" w:hAnsi="Times New Roman" w:cs="Times New Roman"/>
          <w:color w:val="000000" w:themeColor="text1"/>
          <w:sz w:val="28"/>
          <w:szCs w:val="28"/>
        </w:rPr>
        <w:t>Publicadministrationissues</w:t>
      </w:r>
      <w:proofErr w:type="spellEnd"/>
      <w:r w:rsidRPr="00960F5C">
        <w:rPr>
          <w:rFonts w:ascii="Times New Roman" w:eastAsia="Calibri" w:hAnsi="Times New Roman" w:cs="Times New Roman"/>
          <w:color w:val="000000" w:themeColor="text1"/>
          <w:sz w:val="28"/>
          <w:szCs w:val="28"/>
        </w:rPr>
        <w:t xml:space="preserve">: электронный журнал. – URL:  </w:t>
      </w:r>
      <w:hyperlink r:id="rId35" w:history="1">
        <w:r w:rsidRPr="00960F5C">
          <w:rPr>
            <w:rFonts w:ascii="Times New Roman" w:eastAsia="Calibri" w:hAnsi="Times New Roman" w:cs="Times New Roman"/>
            <w:color w:val="000000" w:themeColor="text1"/>
            <w:sz w:val="28"/>
            <w:szCs w:val="28"/>
          </w:rPr>
          <w:t>https</w:t>
        </w:r>
      </w:hyperlink>
      <w:hyperlink r:id="rId36" w:history="1">
        <w:r w:rsidRPr="00960F5C">
          <w:rPr>
            <w:rFonts w:ascii="Times New Roman" w:eastAsia="Calibri" w:hAnsi="Times New Roman" w:cs="Times New Roman"/>
            <w:color w:val="000000" w:themeColor="text1"/>
            <w:sz w:val="28"/>
            <w:szCs w:val="28"/>
          </w:rPr>
          <w:t>://</w:t>
        </w:r>
      </w:hyperlink>
      <w:hyperlink r:id="rId37" w:history="1">
        <w:r w:rsidRPr="00960F5C">
          <w:rPr>
            <w:rFonts w:ascii="Times New Roman" w:eastAsia="Calibri" w:hAnsi="Times New Roman" w:cs="Times New Roman"/>
            <w:color w:val="000000" w:themeColor="text1"/>
            <w:sz w:val="28"/>
            <w:szCs w:val="28"/>
          </w:rPr>
          <w:t>vgmu</w:t>
        </w:r>
      </w:hyperlink>
      <w:hyperlink r:id="rId38" w:history="1">
        <w:r w:rsidRPr="00960F5C">
          <w:rPr>
            <w:rFonts w:ascii="Times New Roman" w:eastAsia="Calibri" w:hAnsi="Times New Roman" w:cs="Times New Roman"/>
            <w:color w:val="000000" w:themeColor="text1"/>
            <w:sz w:val="28"/>
            <w:szCs w:val="28"/>
          </w:rPr>
          <w:t>.</w:t>
        </w:r>
      </w:hyperlink>
      <w:hyperlink r:id="rId39" w:history="1">
        <w:r w:rsidRPr="00960F5C">
          <w:rPr>
            <w:rFonts w:ascii="Times New Roman" w:eastAsia="Calibri" w:hAnsi="Times New Roman" w:cs="Times New Roman"/>
            <w:color w:val="000000" w:themeColor="text1"/>
            <w:sz w:val="28"/>
            <w:szCs w:val="28"/>
          </w:rPr>
          <w:t>hse</w:t>
        </w:r>
      </w:hyperlink>
      <w:hyperlink r:id="rId40" w:history="1">
        <w:r w:rsidRPr="00960F5C">
          <w:rPr>
            <w:rFonts w:ascii="Times New Roman" w:eastAsia="Calibri" w:hAnsi="Times New Roman" w:cs="Times New Roman"/>
            <w:color w:val="000000" w:themeColor="text1"/>
            <w:sz w:val="28"/>
            <w:szCs w:val="28"/>
          </w:rPr>
          <w:t>.</w:t>
        </w:r>
      </w:hyperlink>
      <w:hyperlink r:id="rId41" w:history="1">
        <w:r w:rsidRPr="00960F5C">
          <w:rPr>
            <w:rFonts w:ascii="Times New Roman" w:eastAsia="Calibri" w:hAnsi="Times New Roman" w:cs="Times New Roman"/>
            <w:color w:val="000000" w:themeColor="text1"/>
            <w:sz w:val="28"/>
            <w:szCs w:val="28"/>
          </w:rPr>
          <w:t>ru</w:t>
        </w:r>
      </w:hyperlink>
      <w:hyperlink r:id="rId42" w:history="1">
        <w:r w:rsidRPr="00960F5C">
          <w:rPr>
            <w:rFonts w:ascii="Times New Roman" w:eastAsia="Calibri" w:hAnsi="Times New Roman" w:cs="Times New Roman"/>
            <w:color w:val="000000" w:themeColor="text1"/>
            <w:sz w:val="28"/>
            <w:szCs w:val="28"/>
          </w:rPr>
          <w:t>/</w:t>
        </w:r>
      </w:hyperlink>
      <w:hyperlink r:id="rId43" w:history="1">
        <w:r w:rsidRPr="00960F5C">
          <w:rPr>
            <w:rFonts w:ascii="Times New Roman" w:eastAsia="Calibri" w:hAnsi="Times New Roman" w:cs="Times New Roman"/>
            <w:color w:val="000000" w:themeColor="text1"/>
            <w:sz w:val="28"/>
            <w:szCs w:val="28"/>
          </w:rPr>
          <w:t>about</w:t>
        </w:r>
      </w:hyperlink>
      <w:r w:rsidRPr="00960F5C">
        <w:rPr>
          <w:rFonts w:ascii="Times New Roman" w:eastAsia="Calibri" w:hAnsi="Times New Roman" w:cs="Times New Roman"/>
          <w:color w:val="000000" w:themeColor="text1"/>
          <w:sz w:val="28"/>
          <w:szCs w:val="28"/>
        </w:rPr>
        <w:t xml:space="preserve"> (дата обращения: 28.06.2017.). - Текст: электронный. </w:t>
      </w:r>
    </w:p>
    <w:p w:rsidR="008D240D" w:rsidRPr="00960F5C" w:rsidRDefault="008D240D" w:rsidP="00370276">
      <w:pPr>
        <w:spacing w:after="0" w:line="360" w:lineRule="auto"/>
        <w:ind w:firstLine="360"/>
        <w:jc w:val="both"/>
        <w:rPr>
          <w:rFonts w:ascii="Times New Roman" w:eastAsia="Calibri" w:hAnsi="Times New Roman" w:cs="Times New Roman"/>
          <w:color w:val="000000" w:themeColor="text1"/>
          <w:sz w:val="28"/>
          <w:szCs w:val="28"/>
        </w:rPr>
      </w:pPr>
      <w:r w:rsidRPr="00960F5C">
        <w:rPr>
          <w:rFonts w:ascii="Times New Roman" w:eastAsia="Calibri" w:hAnsi="Times New Roman" w:cs="Times New Roman"/>
          <w:color w:val="000000" w:themeColor="text1"/>
          <w:sz w:val="28"/>
          <w:szCs w:val="28"/>
        </w:rPr>
        <w:t xml:space="preserve">Теория и практика каталогизации и поиска библиотечных ресурсов: электронный журнал. – URL: </w:t>
      </w:r>
      <w:hyperlink r:id="rId44" w:history="1">
        <w:r w:rsidRPr="00960F5C">
          <w:rPr>
            <w:rFonts w:ascii="Times New Roman" w:eastAsia="Calibri" w:hAnsi="Times New Roman" w:cs="Times New Roman"/>
            <w:color w:val="000000" w:themeColor="text1"/>
            <w:sz w:val="28"/>
            <w:szCs w:val="28"/>
          </w:rPr>
          <w:t>http</w:t>
        </w:r>
      </w:hyperlink>
      <w:hyperlink r:id="rId45" w:history="1">
        <w:r w:rsidRPr="00960F5C">
          <w:rPr>
            <w:rFonts w:ascii="Times New Roman" w:eastAsia="Calibri" w:hAnsi="Times New Roman" w:cs="Times New Roman"/>
            <w:color w:val="000000" w:themeColor="text1"/>
            <w:sz w:val="28"/>
            <w:szCs w:val="28"/>
          </w:rPr>
          <w:t>://</w:t>
        </w:r>
      </w:hyperlink>
      <w:hyperlink r:id="rId46" w:history="1">
        <w:r w:rsidRPr="00960F5C">
          <w:rPr>
            <w:rFonts w:ascii="Times New Roman" w:eastAsia="Calibri" w:hAnsi="Times New Roman" w:cs="Times New Roman"/>
            <w:color w:val="000000" w:themeColor="text1"/>
            <w:sz w:val="28"/>
            <w:szCs w:val="28"/>
          </w:rPr>
          <w:t>www</w:t>
        </w:r>
      </w:hyperlink>
      <w:hyperlink r:id="rId47" w:history="1">
        <w:r w:rsidRPr="00960F5C">
          <w:rPr>
            <w:rFonts w:ascii="Times New Roman" w:eastAsia="Calibri" w:hAnsi="Times New Roman" w:cs="Times New Roman"/>
            <w:color w:val="000000" w:themeColor="text1"/>
            <w:sz w:val="28"/>
            <w:szCs w:val="28"/>
          </w:rPr>
          <w:t>.</w:t>
        </w:r>
      </w:hyperlink>
      <w:hyperlink r:id="rId48" w:history="1">
        <w:r w:rsidRPr="00960F5C">
          <w:rPr>
            <w:rFonts w:ascii="Times New Roman" w:eastAsia="Calibri" w:hAnsi="Times New Roman" w:cs="Times New Roman"/>
            <w:color w:val="000000" w:themeColor="text1"/>
            <w:sz w:val="28"/>
            <w:szCs w:val="28"/>
          </w:rPr>
          <w:t>nilc</w:t>
        </w:r>
      </w:hyperlink>
      <w:hyperlink r:id="rId49" w:history="1">
        <w:r w:rsidRPr="00960F5C">
          <w:rPr>
            <w:rFonts w:ascii="Times New Roman" w:eastAsia="Calibri" w:hAnsi="Times New Roman" w:cs="Times New Roman"/>
            <w:color w:val="000000" w:themeColor="text1"/>
            <w:sz w:val="28"/>
            <w:szCs w:val="28"/>
          </w:rPr>
          <w:t>.</w:t>
        </w:r>
      </w:hyperlink>
      <w:hyperlink r:id="rId50" w:history="1">
        <w:r w:rsidRPr="00960F5C">
          <w:rPr>
            <w:rFonts w:ascii="Times New Roman" w:eastAsia="Calibri" w:hAnsi="Times New Roman" w:cs="Times New Roman"/>
            <w:color w:val="000000" w:themeColor="text1"/>
            <w:sz w:val="28"/>
            <w:szCs w:val="28"/>
          </w:rPr>
          <w:t>ru</w:t>
        </w:r>
      </w:hyperlink>
      <w:hyperlink r:id="rId51" w:history="1">
        <w:r w:rsidRPr="00960F5C">
          <w:rPr>
            <w:rFonts w:ascii="Times New Roman" w:eastAsia="Calibri" w:hAnsi="Times New Roman" w:cs="Times New Roman"/>
            <w:color w:val="000000" w:themeColor="text1"/>
            <w:sz w:val="28"/>
            <w:szCs w:val="28"/>
          </w:rPr>
          <w:t>/</w:t>
        </w:r>
      </w:hyperlink>
      <w:hyperlink r:id="rId52" w:history="1">
        <w:r w:rsidRPr="00960F5C">
          <w:rPr>
            <w:rFonts w:ascii="Times New Roman" w:eastAsia="Calibri" w:hAnsi="Times New Roman" w:cs="Times New Roman"/>
            <w:color w:val="000000" w:themeColor="text1"/>
            <w:sz w:val="28"/>
            <w:szCs w:val="28"/>
          </w:rPr>
          <w:t>journal</w:t>
        </w:r>
      </w:hyperlink>
      <w:hyperlink r:id="rId53" w:history="1">
        <w:r w:rsidRPr="00960F5C">
          <w:rPr>
            <w:rFonts w:ascii="Times New Roman" w:eastAsia="Calibri" w:hAnsi="Times New Roman" w:cs="Times New Roman"/>
            <w:color w:val="000000" w:themeColor="text1"/>
            <w:sz w:val="28"/>
            <w:szCs w:val="28"/>
          </w:rPr>
          <w:t>/</w:t>
        </w:r>
      </w:hyperlink>
      <w:hyperlink r:id="rId54" w:history="1">
        <w:r w:rsidRPr="00960F5C">
          <w:rPr>
            <w:rFonts w:ascii="Times New Roman" w:eastAsia="Calibri" w:hAnsi="Times New Roman" w:cs="Times New Roman"/>
            <w:color w:val="000000" w:themeColor="text1"/>
            <w:sz w:val="28"/>
            <w:szCs w:val="28"/>
          </w:rPr>
          <w:t>.</w:t>
        </w:r>
      </w:hyperlink>
      <w:r w:rsidRPr="00960F5C">
        <w:rPr>
          <w:rFonts w:ascii="Times New Roman" w:eastAsia="Calibri" w:hAnsi="Times New Roman" w:cs="Times New Roman"/>
          <w:color w:val="000000" w:themeColor="text1"/>
          <w:sz w:val="28"/>
          <w:szCs w:val="28"/>
        </w:rPr>
        <w:t xml:space="preserve"> - Дата публикации: 21 апреля 2017. - Текст: электронный. </w:t>
      </w:r>
    </w:p>
    <w:p w:rsidR="008D240D" w:rsidRPr="00960F5C" w:rsidRDefault="008D240D" w:rsidP="00370276">
      <w:pPr>
        <w:spacing w:after="0" w:line="360" w:lineRule="auto"/>
        <w:jc w:val="center"/>
        <w:rPr>
          <w:rFonts w:ascii="Times New Roman" w:eastAsia="Calibri" w:hAnsi="Times New Roman" w:cs="Times New Roman"/>
          <w:color w:val="000000" w:themeColor="text1"/>
          <w:sz w:val="28"/>
          <w:szCs w:val="28"/>
        </w:rPr>
      </w:pPr>
      <w:r w:rsidRPr="00960F5C">
        <w:rPr>
          <w:rFonts w:ascii="Times New Roman" w:eastAsia="Calibri" w:hAnsi="Times New Roman" w:cs="Times New Roman"/>
          <w:i/>
          <w:color w:val="000000" w:themeColor="text1"/>
          <w:sz w:val="28"/>
          <w:szCs w:val="28"/>
        </w:rPr>
        <w:t xml:space="preserve">Сайт, портал </w:t>
      </w:r>
    </w:p>
    <w:p w:rsidR="008D240D" w:rsidRPr="00960F5C" w:rsidRDefault="008D240D" w:rsidP="00370276">
      <w:pPr>
        <w:spacing w:after="0" w:line="360" w:lineRule="auto"/>
        <w:ind w:firstLine="566"/>
        <w:jc w:val="both"/>
        <w:rPr>
          <w:rFonts w:ascii="Times New Roman" w:eastAsia="Calibri" w:hAnsi="Times New Roman" w:cs="Times New Roman"/>
          <w:color w:val="000000" w:themeColor="text1"/>
          <w:sz w:val="28"/>
          <w:szCs w:val="28"/>
        </w:rPr>
      </w:pPr>
      <w:proofErr w:type="spellStart"/>
      <w:r w:rsidRPr="00960F5C">
        <w:rPr>
          <w:rFonts w:ascii="Times New Roman" w:eastAsia="Calibri" w:hAnsi="Times New Roman" w:cs="Times New Roman"/>
          <w:color w:val="000000" w:themeColor="text1"/>
          <w:sz w:val="28"/>
          <w:szCs w:val="28"/>
        </w:rPr>
        <w:t>Газета.Ру</w:t>
      </w:r>
      <w:proofErr w:type="spellEnd"/>
      <w:r w:rsidRPr="00960F5C">
        <w:rPr>
          <w:rFonts w:ascii="Times New Roman" w:eastAsia="Calibri" w:hAnsi="Times New Roman" w:cs="Times New Roman"/>
          <w:color w:val="000000" w:themeColor="text1"/>
          <w:sz w:val="28"/>
          <w:szCs w:val="28"/>
        </w:rPr>
        <w:t>: [сайт] / учредитель АО «</w:t>
      </w:r>
      <w:proofErr w:type="spellStart"/>
      <w:r w:rsidRPr="00960F5C">
        <w:rPr>
          <w:rFonts w:ascii="Times New Roman" w:eastAsia="Calibri" w:hAnsi="Times New Roman" w:cs="Times New Roman"/>
          <w:color w:val="000000" w:themeColor="text1"/>
          <w:sz w:val="28"/>
          <w:szCs w:val="28"/>
        </w:rPr>
        <w:t>Газета.Ру</w:t>
      </w:r>
      <w:proofErr w:type="spellEnd"/>
      <w:r w:rsidRPr="00960F5C">
        <w:rPr>
          <w:rFonts w:ascii="Times New Roman" w:eastAsia="Calibri" w:hAnsi="Times New Roman" w:cs="Times New Roman"/>
          <w:color w:val="000000" w:themeColor="text1"/>
          <w:sz w:val="28"/>
          <w:szCs w:val="28"/>
        </w:rPr>
        <w:t xml:space="preserve">». - Москва, 1999 - . - Обновляется в течение суток. - URL: </w:t>
      </w:r>
      <w:hyperlink r:id="rId55" w:history="1">
        <w:r w:rsidRPr="00960F5C">
          <w:rPr>
            <w:rFonts w:ascii="Times New Roman" w:eastAsia="Calibri" w:hAnsi="Times New Roman" w:cs="Times New Roman"/>
            <w:color w:val="000000" w:themeColor="text1"/>
            <w:sz w:val="28"/>
            <w:szCs w:val="28"/>
            <w:u w:val="single"/>
          </w:rPr>
          <w:t>https://www.gazeta.ru</w:t>
        </w:r>
      </w:hyperlink>
      <w:r w:rsidRPr="00960F5C">
        <w:rPr>
          <w:rFonts w:ascii="Times New Roman" w:eastAsia="Calibri" w:hAnsi="Times New Roman" w:cs="Times New Roman"/>
          <w:color w:val="000000" w:themeColor="text1"/>
          <w:sz w:val="28"/>
          <w:szCs w:val="28"/>
        </w:rPr>
        <w:t xml:space="preserve">(дата обращения: </w:t>
      </w:r>
    </w:p>
    <w:p w:rsidR="008D240D" w:rsidRPr="00960F5C" w:rsidRDefault="008D240D" w:rsidP="00370276">
      <w:pPr>
        <w:spacing w:after="0" w:line="360" w:lineRule="auto"/>
        <w:rPr>
          <w:rFonts w:ascii="Times New Roman" w:eastAsia="Calibri" w:hAnsi="Times New Roman" w:cs="Times New Roman"/>
          <w:color w:val="000000" w:themeColor="text1"/>
          <w:sz w:val="28"/>
          <w:szCs w:val="28"/>
        </w:rPr>
      </w:pPr>
      <w:r w:rsidRPr="00960F5C">
        <w:rPr>
          <w:rFonts w:ascii="Times New Roman" w:eastAsia="Calibri" w:hAnsi="Times New Roman" w:cs="Times New Roman"/>
          <w:color w:val="000000" w:themeColor="text1"/>
          <w:sz w:val="28"/>
          <w:szCs w:val="28"/>
        </w:rPr>
        <w:t xml:space="preserve">15.04.2018). – Текст: электронный. </w:t>
      </w:r>
    </w:p>
    <w:p w:rsidR="008D240D" w:rsidRPr="00960F5C" w:rsidRDefault="008D240D" w:rsidP="00370276">
      <w:pPr>
        <w:spacing w:after="0" w:line="360" w:lineRule="auto"/>
        <w:ind w:firstLine="566"/>
        <w:jc w:val="both"/>
        <w:rPr>
          <w:rFonts w:ascii="Times New Roman" w:eastAsia="Calibri" w:hAnsi="Times New Roman" w:cs="Times New Roman"/>
          <w:color w:val="000000" w:themeColor="text1"/>
          <w:sz w:val="28"/>
          <w:szCs w:val="28"/>
        </w:rPr>
      </w:pPr>
      <w:r w:rsidRPr="00960F5C">
        <w:rPr>
          <w:rFonts w:ascii="Times New Roman" w:eastAsia="Calibri" w:hAnsi="Times New Roman" w:cs="Times New Roman"/>
          <w:color w:val="000000" w:themeColor="text1"/>
          <w:sz w:val="28"/>
          <w:szCs w:val="28"/>
        </w:rPr>
        <w:t xml:space="preserve">Российская книжная палата: [сайт]. - 2018. - URL: </w:t>
      </w:r>
      <w:hyperlink r:id="rId56" w:history="1">
        <w:r w:rsidRPr="00960F5C">
          <w:rPr>
            <w:rFonts w:ascii="Times New Roman" w:eastAsia="Calibri" w:hAnsi="Times New Roman" w:cs="Times New Roman"/>
            <w:color w:val="000000" w:themeColor="text1"/>
            <w:sz w:val="28"/>
            <w:szCs w:val="28"/>
          </w:rPr>
          <w:t>http://bookchamber.ru/isbn.html</w:t>
        </w:r>
      </w:hyperlink>
      <w:r w:rsidRPr="00960F5C">
        <w:rPr>
          <w:rFonts w:ascii="Times New Roman" w:eastAsia="Calibri" w:hAnsi="Times New Roman" w:cs="Times New Roman"/>
          <w:color w:val="000000" w:themeColor="text1"/>
          <w:sz w:val="28"/>
          <w:szCs w:val="28"/>
        </w:rPr>
        <w:t xml:space="preserve"> (дата обращения: 22.05.2018). - Текст:</w:t>
      </w:r>
    </w:p>
    <w:p w:rsidR="008D240D" w:rsidRPr="00960F5C" w:rsidRDefault="008D240D" w:rsidP="00370276">
      <w:pPr>
        <w:spacing w:after="0" w:line="360" w:lineRule="auto"/>
        <w:jc w:val="both"/>
        <w:rPr>
          <w:rFonts w:ascii="Times New Roman" w:eastAsia="Calibri" w:hAnsi="Times New Roman" w:cs="Times New Roman"/>
          <w:color w:val="000000" w:themeColor="text1"/>
          <w:sz w:val="28"/>
          <w:szCs w:val="28"/>
        </w:rPr>
      </w:pPr>
      <w:r w:rsidRPr="00960F5C">
        <w:rPr>
          <w:rFonts w:ascii="Times New Roman" w:eastAsia="Calibri" w:hAnsi="Times New Roman" w:cs="Times New Roman"/>
          <w:color w:val="000000" w:themeColor="text1"/>
          <w:sz w:val="28"/>
          <w:szCs w:val="28"/>
        </w:rPr>
        <w:t xml:space="preserve">электронный. </w:t>
      </w:r>
    </w:p>
    <w:p w:rsidR="008D240D" w:rsidRPr="00960F5C" w:rsidRDefault="008D240D" w:rsidP="00370276">
      <w:pPr>
        <w:spacing w:after="0" w:line="360" w:lineRule="auto"/>
        <w:ind w:firstLine="714"/>
        <w:jc w:val="both"/>
        <w:rPr>
          <w:rFonts w:ascii="Times New Roman" w:eastAsia="Calibri" w:hAnsi="Times New Roman" w:cs="Times New Roman"/>
          <w:color w:val="000000" w:themeColor="text1"/>
          <w:sz w:val="28"/>
          <w:szCs w:val="28"/>
        </w:rPr>
      </w:pPr>
      <w:r w:rsidRPr="00960F5C">
        <w:rPr>
          <w:rFonts w:ascii="Times New Roman" w:eastAsia="Calibri" w:hAnsi="Times New Roman" w:cs="Times New Roman"/>
          <w:color w:val="000000" w:themeColor="text1"/>
          <w:sz w:val="28"/>
          <w:szCs w:val="28"/>
        </w:rPr>
        <w:t xml:space="preserve">ТАСС:  информационное агентство России:  [сайт]. - Москва, 1999 - . - </w:t>
      </w:r>
    </w:p>
    <w:p w:rsidR="008D240D" w:rsidRPr="00960F5C" w:rsidRDefault="008D240D" w:rsidP="00370276">
      <w:pPr>
        <w:spacing w:after="0" w:line="360" w:lineRule="auto"/>
        <w:jc w:val="both"/>
        <w:rPr>
          <w:rFonts w:ascii="Times New Roman" w:eastAsia="Calibri" w:hAnsi="Times New Roman" w:cs="Times New Roman"/>
          <w:color w:val="000000" w:themeColor="text1"/>
          <w:sz w:val="28"/>
          <w:szCs w:val="28"/>
        </w:rPr>
      </w:pPr>
      <w:r w:rsidRPr="00960F5C">
        <w:rPr>
          <w:rFonts w:ascii="Times New Roman" w:eastAsia="Calibri" w:hAnsi="Times New Roman" w:cs="Times New Roman"/>
          <w:color w:val="000000" w:themeColor="text1"/>
          <w:sz w:val="28"/>
          <w:szCs w:val="28"/>
        </w:rPr>
        <w:t xml:space="preserve">Обновляется в течение суток. – URL: </w:t>
      </w:r>
      <w:hyperlink r:id="rId57" w:history="1">
        <w:r w:rsidRPr="00960F5C">
          <w:rPr>
            <w:rFonts w:ascii="Times New Roman" w:eastAsia="Calibri" w:hAnsi="Times New Roman" w:cs="Times New Roman"/>
            <w:color w:val="000000" w:themeColor="text1"/>
            <w:sz w:val="28"/>
            <w:szCs w:val="28"/>
          </w:rPr>
          <w:t>http: //tass.ru</w:t>
        </w:r>
      </w:hyperlink>
      <w:r w:rsidRPr="00960F5C">
        <w:rPr>
          <w:rFonts w:ascii="Times New Roman" w:eastAsia="Calibri" w:hAnsi="Times New Roman" w:cs="Times New Roman"/>
          <w:color w:val="000000" w:themeColor="text1"/>
          <w:sz w:val="28"/>
          <w:szCs w:val="28"/>
        </w:rPr>
        <w:t>(дата обращения: 26.06.2018). - Текст : электронный.</w:t>
      </w:r>
    </w:p>
    <w:p w:rsidR="00AF78D7" w:rsidRPr="00960F5C" w:rsidRDefault="00AF78D7" w:rsidP="00370276">
      <w:pPr>
        <w:tabs>
          <w:tab w:val="left" w:pos="4605"/>
        </w:tabs>
        <w:spacing w:after="0" w:line="360" w:lineRule="auto"/>
        <w:rPr>
          <w:rFonts w:ascii="Times New Roman" w:eastAsia="Calibri" w:hAnsi="Times New Roman" w:cs="Times New Roman"/>
          <w:b/>
          <w:sz w:val="24"/>
          <w:szCs w:val="24"/>
        </w:rPr>
      </w:pPr>
    </w:p>
    <w:p w:rsidR="00AF78D7" w:rsidRPr="00960F5C" w:rsidRDefault="00AF78D7" w:rsidP="00370276">
      <w:pPr>
        <w:tabs>
          <w:tab w:val="left" w:pos="4605"/>
        </w:tabs>
        <w:spacing w:after="0" w:line="360" w:lineRule="auto"/>
        <w:rPr>
          <w:rFonts w:ascii="Times New Roman" w:eastAsia="Calibri" w:hAnsi="Times New Roman" w:cs="Times New Roman"/>
          <w:b/>
          <w:sz w:val="24"/>
          <w:szCs w:val="24"/>
        </w:rPr>
      </w:pPr>
    </w:p>
    <w:p w:rsidR="00AF78D7" w:rsidRPr="00960F5C" w:rsidRDefault="00AF78D7" w:rsidP="00370276">
      <w:pPr>
        <w:tabs>
          <w:tab w:val="left" w:pos="4605"/>
        </w:tabs>
        <w:spacing w:after="0" w:line="360" w:lineRule="auto"/>
        <w:rPr>
          <w:rFonts w:ascii="Times New Roman" w:eastAsia="Calibri" w:hAnsi="Times New Roman" w:cs="Times New Roman"/>
          <w:b/>
          <w:sz w:val="24"/>
          <w:szCs w:val="24"/>
        </w:rPr>
      </w:pPr>
    </w:p>
    <w:p w:rsidR="00AF78D7" w:rsidRPr="00960F5C" w:rsidRDefault="00AF78D7" w:rsidP="00370276">
      <w:pPr>
        <w:tabs>
          <w:tab w:val="left" w:pos="4605"/>
        </w:tabs>
        <w:spacing w:after="0" w:line="360" w:lineRule="auto"/>
        <w:rPr>
          <w:rFonts w:ascii="Times New Roman" w:eastAsia="Calibri" w:hAnsi="Times New Roman" w:cs="Times New Roman"/>
          <w:b/>
          <w:sz w:val="24"/>
          <w:szCs w:val="24"/>
        </w:rPr>
      </w:pPr>
    </w:p>
    <w:p w:rsidR="00AF78D7" w:rsidRPr="00960F5C" w:rsidRDefault="00AF78D7" w:rsidP="00370276">
      <w:pPr>
        <w:tabs>
          <w:tab w:val="left" w:pos="4605"/>
        </w:tabs>
        <w:spacing w:after="0" w:line="360" w:lineRule="auto"/>
        <w:rPr>
          <w:rFonts w:ascii="Times New Roman" w:eastAsia="Calibri" w:hAnsi="Times New Roman" w:cs="Times New Roman"/>
          <w:b/>
          <w:sz w:val="24"/>
          <w:szCs w:val="24"/>
        </w:rPr>
      </w:pPr>
    </w:p>
    <w:p w:rsidR="00AF78D7" w:rsidRPr="00960F5C" w:rsidRDefault="00AF78D7" w:rsidP="00370276">
      <w:pPr>
        <w:tabs>
          <w:tab w:val="left" w:pos="4605"/>
        </w:tabs>
        <w:spacing w:after="0" w:line="360" w:lineRule="auto"/>
        <w:rPr>
          <w:rFonts w:ascii="Times New Roman" w:eastAsia="Calibri" w:hAnsi="Times New Roman" w:cs="Times New Roman"/>
          <w:b/>
          <w:sz w:val="24"/>
          <w:szCs w:val="24"/>
        </w:rPr>
      </w:pPr>
    </w:p>
    <w:p w:rsidR="00AF78D7" w:rsidRPr="00960F5C" w:rsidRDefault="00AF78D7" w:rsidP="00370276">
      <w:pPr>
        <w:tabs>
          <w:tab w:val="left" w:pos="4605"/>
        </w:tabs>
        <w:spacing w:after="0" w:line="360" w:lineRule="auto"/>
        <w:rPr>
          <w:rFonts w:ascii="Times New Roman" w:eastAsia="Calibri" w:hAnsi="Times New Roman" w:cs="Times New Roman"/>
          <w:b/>
          <w:sz w:val="24"/>
          <w:szCs w:val="24"/>
        </w:rPr>
      </w:pPr>
    </w:p>
    <w:p w:rsidR="00AF78D7" w:rsidRPr="00960F5C" w:rsidRDefault="00AF78D7" w:rsidP="00370276">
      <w:pPr>
        <w:tabs>
          <w:tab w:val="left" w:pos="4605"/>
        </w:tabs>
        <w:spacing w:after="0" w:line="360" w:lineRule="auto"/>
        <w:rPr>
          <w:rFonts w:ascii="Times New Roman" w:eastAsia="Calibri" w:hAnsi="Times New Roman" w:cs="Times New Roman"/>
          <w:b/>
          <w:sz w:val="24"/>
          <w:szCs w:val="24"/>
        </w:rPr>
      </w:pPr>
    </w:p>
    <w:p w:rsidR="00AF78D7" w:rsidRPr="00960F5C" w:rsidRDefault="00AF78D7" w:rsidP="00370276">
      <w:pPr>
        <w:tabs>
          <w:tab w:val="left" w:pos="4605"/>
        </w:tabs>
        <w:spacing w:after="0" w:line="360" w:lineRule="auto"/>
        <w:rPr>
          <w:rFonts w:ascii="Times New Roman" w:eastAsia="Calibri" w:hAnsi="Times New Roman" w:cs="Times New Roman"/>
          <w:b/>
          <w:sz w:val="24"/>
          <w:szCs w:val="24"/>
        </w:rPr>
      </w:pPr>
    </w:p>
    <w:p w:rsidR="00AF78D7" w:rsidRPr="00960F5C" w:rsidRDefault="00AF78D7" w:rsidP="00370276">
      <w:pPr>
        <w:tabs>
          <w:tab w:val="left" w:pos="4605"/>
        </w:tabs>
        <w:spacing w:after="0" w:line="360" w:lineRule="auto"/>
        <w:rPr>
          <w:rFonts w:ascii="Times New Roman" w:eastAsia="Calibri" w:hAnsi="Times New Roman" w:cs="Times New Roman"/>
          <w:b/>
          <w:sz w:val="24"/>
          <w:szCs w:val="24"/>
        </w:rPr>
      </w:pPr>
    </w:p>
    <w:p w:rsidR="00AF78D7" w:rsidRPr="00960F5C" w:rsidRDefault="00AF78D7" w:rsidP="00370276">
      <w:pPr>
        <w:tabs>
          <w:tab w:val="left" w:pos="4605"/>
        </w:tabs>
        <w:spacing w:after="0" w:line="360" w:lineRule="auto"/>
        <w:rPr>
          <w:rFonts w:ascii="Times New Roman" w:eastAsia="Calibri" w:hAnsi="Times New Roman" w:cs="Times New Roman"/>
          <w:b/>
          <w:sz w:val="24"/>
          <w:szCs w:val="24"/>
        </w:rPr>
      </w:pPr>
    </w:p>
    <w:p w:rsidR="00AF78D7" w:rsidRPr="00960F5C" w:rsidRDefault="00AF78D7" w:rsidP="00370276">
      <w:pPr>
        <w:tabs>
          <w:tab w:val="left" w:pos="4605"/>
        </w:tabs>
        <w:spacing w:after="0" w:line="360" w:lineRule="auto"/>
        <w:rPr>
          <w:rFonts w:ascii="Times New Roman" w:eastAsia="Calibri" w:hAnsi="Times New Roman" w:cs="Times New Roman"/>
          <w:b/>
          <w:sz w:val="24"/>
          <w:szCs w:val="24"/>
        </w:rPr>
      </w:pPr>
    </w:p>
    <w:p w:rsidR="00AF78D7" w:rsidRPr="00960F5C" w:rsidRDefault="00AF78D7" w:rsidP="007B2544">
      <w:pPr>
        <w:tabs>
          <w:tab w:val="left" w:pos="4605"/>
        </w:tabs>
        <w:spacing w:after="0" w:line="240" w:lineRule="auto"/>
        <w:rPr>
          <w:rFonts w:ascii="Times New Roman" w:eastAsia="Calibri" w:hAnsi="Times New Roman" w:cs="Times New Roman"/>
          <w:b/>
          <w:sz w:val="24"/>
          <w:szCs w:val="24"/>
        </w:rPr>
      </w:pPr>
    </w:p>
    <w:p w:rsidR="00AF78D7" w:rsidRPr="00960F5C" w:rsidRDefault="00AF78D7" w:rsidP="007B2544">
      <w:pPr>
        <w:tabs>
          <w:tab w:val="left" w:pos="4605"/>
        </w:tabs>
        <w:spacing w:after="0" w:line="240" w:lineRule="auto"/>
        <w:rPr>
          <w:rFonts w:ascii="Times New Roman" w:eastAsia="Calibri" w:hAnsi="Times New Roman" w:cs="Times New Roman"/>
          <w:b/>
          <w:sz w:val="24"/>
          <w:szCs w:val="24"/>
        </w:rPr>
      </w:pPr>
    </w:p>
    <w:p w:rsidR="00AF78D7" w:rsidRPr="00960F5C" w:rsidRDefault="00AF78D7" w:rsidP="007B2544">
      <w:pPr>
        <w:tabs>
          <w:tab w:val="left" w:pos="4605"/>
        </w:tabs>
        <w:spacing w:after="0" w:line="240" w:lineRule="auto"/>
        <w:rPr>
          <w:rFonts w:ascii="Times New Roman" w:eastAsia="Calibri" w:hAnsi="Times New Roman" w:cs="Times New Roman"/>
          <w:b/>
          <w:sz w:val="24"/>
          <w:szCs w:val="24"/>
        </w:rPr>
      </w:pPr>
    </w:p>
    <w:p w:rsidR="00AF78D7" w:rsidRPr="00960F5C" w:rsidRDefault="00AF78D7" w:rsidP="007B2544">
      <w:pPr>
        <w:tabs>
          <w:tab w:val="left" w:pos="4605"/>
        </w:tabs>
        <w:spacing w:after="0" w:line="240" w:lineRule="auto"/>
        <w:rPr>
          <w:rFonts w:ascii="Times New Roman" w:eastAsia="Calibri" w:hAnsi="Times New Roman" w:cs="Times New Roman"/>
          <w:b/>
          <w:sz w:val="24"/>
          <w:szCs w:val="24"/>
        </w:rPr>
      </w:pPr>
    </w:p>
    <w:p w:rsidR="00AF78D7" w:rsidRPr="00960F5C" w:rsidRDefault="00AF78D7" w:rsidP="007B2544">
      <w:pPr>
        <w:tabs>
          <w:tab w:val="left" w:pos="4605"/>
        </w:tabs>
        <w:spacing w:after="0" w:line="240" w:lineRule="auto"/>
        <w:rPr>
          <w:rFonts w:ascii="Times New Roman" w:eastAsia="Calibri" w:hAnsi="Times New Roman" w:cs="Times New Roman"/>
          <w:b/>
          <w:sz w:val="24"/>
          <w:szCs w:val="24"/>
        </w:rPr>
      </w:pPr>
    </w:p>
    <w:p w:rsidR="00AF78D7" w:rsidRPr="00960F5C" w:rsidRDefault="00AF78D7" w:rsidP="007B2544">
      <w:pPr>
        <w:tabs>
          <w:tab w:val="left" w:pos="4605"/>
        </w:tabs>
        <w:spacing w:after="0" w:line="240" w:lineRule="auto"/>
        <w:rPr>
          <w:rFonts w:ascii="Times New Roman" w:eastAsia="Calibri" w:hAnsi="Times New Roman" w:cs="Times New Roman"/>
          <w:b/>
          <w:sz w:val="24"/>
          <w:szCs w:val="24"/>
        </w:rPr>
      </w:pPr>
    </w:p>
    <w:p w:rsidR="00AF78D7" w:rsidRPr="00960F5C" w:rsidRDefault="00AF78D7" w:rsidP="007B2544">
      <w:pPr>
        <w:tabs>
          <w:tab w:val="left" w:pos="4605"/>
        </w:tabs>
        <w:spacing w:after="0" w:line="240" w:lineRule="auto"/>
        <w:rPr>
          <w:rFonts w:ascii="Times New Roman" w:eastAsia="Calibri" w:hAnsi="Times New Roman" w:cs="Times New Roman"/>
          <w:b/>
          <w:sz w:val="24"/>
          <w:szCs w:val="24"/>
        </w:rPr>
      </w:pPr>
    </w:p>
    <w:p w:rsidR="00AF78D7" w:rsidRPr="00960F5C" w:rsidRDefault="00AF78D7" w:rsidP="007B2544">
      <w:pPr>
        <w:tabs>
          <w:tab w:val="left" w:pos="4605"/>
        </w:tabs>
        <w:spacing w:after="0" w:line="240" w:lineRule="auto"/>
        <w:rPr>
          <w:rFonts w:ascii="Times New Roman" w:eastAsia="Calibri" w:hAnsi="Times New Roman" w:cs="Times New Roman"/>
          <w:b/>
          <w:sz w:val="24"/>
          <w:szCs w:val="24"/>
        </w:rPr>
      </w:pPr>
    </w:p>
    <w:p w:rsidR="00AF78D7" w:rsidRPr="00960F5C" w:rsidRDefault="00AF78D7" w:rsidP="007B2544">
      <w:pPr>
        <w:tabs>
          <w:tab w:val="left" w:pos="4605"/>
        </w:tabs>
        <w:spacing w:after="0" w:line="240" w:lineRule="auto"/>
        <w:rPr>
          <w:rFonts w:ascii="Times New Roman" w:eastAsia="Calibri" w:hAnsi="Times New Roman" w:cs="Times New Roman"/>
          <w:b/>
          <w:sz w:val="24"/>
          <w:szCs w:val="24"/>
        </w:rPr>
      </w:pPr>
    </w:p>
    <w:p w:rsidR="00D2679E" w:rsidRPr="00960F5C" w:rsidRDefault="00D2679E" w:rsidP="007B2544">
      <w:pPr>
        <w:tabs>
          <w:tab w:val="left" w:pos="4605"/>
        </w:tabs>
        <w:spacing w:after="0" w:line="240" w:lineRule="auto"/>
        <w:rPr>
          <w:rFonts w:ascii="Times New Roman" w:eastAsia="Calibri" w:hAnsi="Times New Roman" w:cs="Times New Roman"/>
          <w:b/>
          <w:sz w:val="24"/>
          <w:szCs w:val="24"/>
        </w:rPr>
      </w:pPr>
    </w:p>
    <w:p w:rsidR="00D2679E" w:rsidRPr="00960F5C" w:rsidRDefault="00D2679E" w:rsidP="007B2544">
      <w:pPr>
        <w:tabs>
          <w:tab w:val="left" w:pos="4605"/>
        </w:tabs>
        <w:spacing w:after="0" w:line="240" w:lineRule="auto"/>
        <w:rPr>
          <w:rFonts w:ascii="Times New Roman" w:eastAsia="Calibri" w:hAnsi="Times New Roman" w:cs="Times New Roman"/>
          <w:b/>
          <w:sz w:val="24"/>
          <w:szCs w:val="24"/>
        </w:rPr>
      </w:pPr>
    </w:p>
    <w:p w:rsidR="00D2679E" w:rsidRPr="00960F5C" w:rsidRDefault="00D2679E" w:rsidP="007B2544">
      <w:pPr>
        <w:tabs>
          <w:tab w:val="left" w:pos="4605"/>
        </w:tabs>
        <w:spacing w:after="0" w:line="240" w:lineRule="auto"/>
        <w:rPr>
          <w:rFonts w:ascii="Times New Roman" w:eastAsia="Calibri" w:hAnsi="Times New Roman" w:cs="Times New Roman"/>
          <w:b/>
          <w:sz w:val="24"/>
          <w:szCs w:val="24"/>
        </w:rPr>
      </w:pPr>
    </w:p>
    <w:p w:rsidR="00AF78D7" w:rsidRPr="00960F5C" w:rsidRDefault="00AF78D7" w:rsidP="007B2544">
      <w:pPr>
        <w:tabs>
          <w:tab w:val="left" w:pos="4605"/>
        </w:tabs>
        <w:spacing w:after="0" w:line="240" w:lineRule="auto"/>
        <w:rPr>
          <w:rFonts w:ascii="Times New Roman" w:eastAsia="Calibri" w:hAnsi="Times New Roman" w:cs="Times New Roman"/>
          <w:b/>
          <w:sz w:val="24"/>
          <w:szCs w:val="24"/>
        </w:rPr>
      </w:pPr>
    </w:p>
    <w:p w:rsidR="00AF78D7" w:rsidRPr="00960F5C" w:rsidRDefault="00AF78D7" w:rsidP="007B2544">
      <w:pPr>
        <w:tabs>
          <w:tab w:val="left" w:pos="4605"/>
        </w:tabs>
        <w:spacing w:after="0" w:line="240" w:lineRule="auto"/>
        <w:rPr>
          <w:rFonts w:ascii="Times New Roman" w:eastAsia="Calibri" w:hAnsi="Times New Roman" w:cs="Times New Roman"/>
          <w:b/>
          <w:sz w:val="24"/>
          <w:szCs w:val="24"/>
        </w:rPr>
      </w:pPr>
    </w:p>
    <w:p w:rsidR="00AF78D7" w:rsidRPr="00960F5C" w:rsidRDefault="00AF78D7" w:rsidP="007B2544">
      <w:pPr>
        <w:tabs>
          <w:tab w:val="left" w:pos="4605"/>
        </w:tabs>
        <w:spacing w:after="0" w:line="240" w:lineRule="auto"/>
        <w:rPr>
          <w:rFonts w:ascii="Times New Roman" w:eastAsia="Calibri" w:hAnsi="Times New Roman" w:cs="Times New Roman"/>
          <w:b/>
          <w:sz w:val="24"/>
          <w:szCs w:val="24"/>
        </w:rPr>
      </w:pPr>
    </w:p>
    <w:p w:rsidR="001B313B" w:rsidRPr="00960F5C" w:rsidRDefault="001B313B" w:rsidP="001B313B">
      <w:pPr>
        <w:tabs>
          <w:tab w:val="left" w:pos="4605"/>
        </w:tabs>
        <w:spacing w:after="0" w:line="240" w:lineRule="auto"/>
        <w:jc w:val="center"/>
        <w:rPr>
          <w:rFonts w:ascii="Times New Roman" w:eastAsia="Calibri" w:hAnsi="Times New Roman" w:cs="Times New Roman"/>
          <w:b/>
          <w:sz w:val="96"/>
          <w:szCs w:val="96"/>
        </w:rPr>
      </w:pPr>
    </w:p>
    <w:p w:rsidR="001B313B" w:rsidRPr="00960F5C" w:rsidRDefault="001B313B" w:rsidP="001B313B">
      <w:pPr>
        <w:tabs>
          <w:tab w:val="left" w:pos="4605"/>
        </w:tabs>
        <w:spacing w:after="0" w:line="240" w:lineRule="auto"/>
        <w:jc w:val="center"/>
        <w:rPr>
          <w:rFonts w:ascii="Times New Roman" w:eastAsia="Calibri" w:hAnsi="Times New Roman" w:cs="Times New Roman"/>
          <w:b/>
          <w:sz w:val="96"/>
          <w:szCs w:val="96"/>
        </w:rPr>
      </w:pPr>
      <w:r w:rsidRPr="00960F5C">
        <w:rPr>
          <w:rFonts w:ascii="Times New Roman" w:eastAsia="Calibri" w:hAnsi="Times New Roman" w:cs="Times New Roman"/>
          <w:b/>
          <w:sz w:val="96"/>
          <w:szCs w:val="96"/>
        </w:rPr>
        <w:t>ПРИЛОЖЕНИЯ</w:t>
      </w:r>
    </w:p>
    <w:p w:rsidR="001B313B" w:rsidRPr="00960F5C" w:rsidRDefault="001B313B" w:rsidP="001B313B">
      <w:pPr>
        <w:tabs>
          <w:tab w:val="left" w:pos="4605"/>
        </w:tabs>
        <w:spacing w:after="0" w:line="240" w:lineRule="auto"/>
        <w:jc w:val="center"/>
        <w:rPr>
          <w:rFonts w:ascii="Times New Roman" w:eastAsia="Calibri" w:hAnsi="Times New Roman" w:cs="Times New Roman"/>
          <w:b/>
          <w:sz w:val="96"/>
          <w:szCs w:val="96"/>
        </w:rPr>
      </w:pPr>
    </w:p>
    <w:p w:rsidR="00BD4AE9" w:rsidRPr="00960F5C" w:rsidRDefault="00BD4AE9" w:rsidP="001B313B">
      <w:pPr>
        <w:tabs>
          <w:tab w:val="left" w:pos="4605"/>
        </w:tabs>
        <w:spacing w:after="0" w:line="240" w:lineRule="auto"/>
        <w:jc w:val="center"/>
        <w:rPr>
          <w:rFonts w:ascii="Times New Roman" w:eastAsia="Calibri" w:hAnsi="Times New Roman" w:cs="Times New Roman"/>
          <w:b/>
          <w:sz w:val="96"/>
          <w:szCs w:val="96"/>
        </w:rPr>
      </w:pPr>
    </w:p>
    <w:p w:rsidR="001B313B" w:rsidRPr="00960F5C" w:rsidRDefault="001B313B" w:rsidP="007B2544">
      <w:pPr>
        <w:tabs>
          <w:tab w:val="left" w:pos="4605"/>
        </w:tabs>
        <w:spacing w:after="0" w:line="240" w:lineRule="auto"/>
        <w:rPr>
          <w:rFonts w:ascii="Times New Roman" w:eastAsia="Calibri" w:hAnsi="Times New Roman" w:cs="Times New Roman"/>
          <w:b/>
          <w:sz w:val="24"/>
          <w:szCs w:val="24"/>
        </w:rPr>
      </w:pPr>
    </w:p>
    <w:p w:rsidR="001B313B" w:rsidRPr="00960F5C" w:rsidRDefault="001B313B" w:rsidP="007B2544">
      <w:pPr>
        <w:tabs>
          <w:tab w:val="left" w:pos="4605"/>
        </w:tabs>
        <w:spacing w:after="0" w:line="240" w:lineRule="auto"/>
        <w:rPr>
          <w:rFonts w:ascii="Times New Roman" w:eastAsia="Calibri" w:hAnsi="Times New Roman" w:cs="Times New Roman"/>
          <w:b/>
          <w:sz w:val="24"/>
          <w:szCs w:val="24"/>
        </w:rPr>
      </w:pPr>
    </w:p>
    <w:p w:rsidR="001B313B" w:rsidRPr="00960F5C" w:rsidRDefault="001B313B" w:rsidP="007B2544">
      <w:pPr>
        <w:tabs>
          <w:tab w:val="left" w:pos="4605"/>
        </w:tabs>
        <w:spacing w:after="0" w:line="240" w:lineRule="auto"/>
        <w:rPr>
          <w:rFonts w:ascii="Times New Roman" w:eastAsia="Calibri" w:hAnsi="Times New Roman" w:cs="Times New Roman"/>
          <w:b/>
          <w:sz w:val="24"/>
          <w:szCs w:val="24"/>
        </w:rPr>
      </w:pPr>
    </w:p>
    <w:p w:rsidR="001B313B" w:rsidRPr="00960F5C" w:rsidRDefault="001B313B" w:rsidP="007B2544">
      <w:pPr>
        <w:tabs>
          <w:tab w:val="left" w:pos="4605"/>
        </w:tabs>
        <w:spacing w:after="0" w:line="240" w:lineRule="auto"/>
        <w:rPr>
          <w:rFonts w:ascii="Times New Roman" w:eastAsia="Calibri" w:hAnsi="Times New Roman" w:cs="Times New Roman"/>
          <w:b/>
          <w:sz w:val="24"/>
          <w:szCs w:val="24"/>
        </w:rPr>
      </w:pPr>
    </w:p>
    <w:p w:rsidR="001B313B" w:rsidRPr="00960F5C" w:rsidRDefault="001B313B" w:rsidP="007B2544">
      <w:pPr>
        <w:tabs>
          <w:tab w:val="left" w:pos="4605"/>
        </w:tabs>
        <w:spacing w:after="0" w:line="240" w:lineRule="auto"/>
        <w:rPr>
          <w:rFonts w:ascii="Times New Roman" w:eastAsia="Calibri" w:hAnsi="Times New Roman" w:cs="Times New Roman"/>
          <w:b/>
          <w:sz w:val="24"/>
          <w:szCs w:val="24"/>
        </w:rPr>
      </w:pPr>
    </w:p>
    <w:p w:rsidR="007A38FB" w:rsidRPr="00960F5C" w:rsidRDefault="007A38FB" w:rsidP="007B2544">
      <w:pPr>
        <w:tabs>
          <w:tab w:val="left" w:pos="4605"/>
        </w:tabs>
        <w:spacing w:after="0" w:line="240" w:lineRule="auto"/>
        <w:rPr>
          <w:rFonts w:ascii="Times New Roman" w:eastAsia="Calibri" w:hAnsi="Times New Roman" w:cs="Times New Roman"/>
          <w:b/>
          <w:sz w:val="24"/>
          <w:szCs w:val="24"/>
        </w:rPr>
      </w:pPr>
    </w:p>
    <w:p w:rsidR="007A38FB" w:rsidRPr="00960F5C" w:rsidRDefault="007A38FB" w:rsidP="007B2544">
      <w:pPr>
        <w:tabs>
          <w:tab w:val="left" w:pos="4605"/>
        </w:tabs>
        <w:spacing w:after="0" w:line="240" w:lineRule="auto"/>
        <w:rPr>
          <w:rFonts w:ascii="Times New Roman" w:eastAsia="Calibri" w:hAnsi="Times New Roman" w:cs="Times New Roman"/>
          <w:b/>
          <w:sz w:val="24"/>
          <w:szCs w:val="24"/>
        </w:rPr>
      </w:pPr>
    </w:p>
    <w:p w:rsidR="007A38FB" w:rsidRPr="00960F5C" w:rsidRDefault="007A38FB" w:rsidP="007B2544">
      <w:pPr>
        <w:tabs>
          <w:tab w:val="left" w:pos="4605"/>
        </w:tabs>
        <w:spacing w:after="0" w:line="240" w:lineRule="auto"/>
        <w:rPr>
          <w:rFonts w:ascii="Times New Roman" w:eastAsia="Calibri" w:hAnsi="Times New Roman" w:cs="Times New Roman"/>
          <w:b/>
          <w:sz w:val="24"/>
          <w:szCs w:val="24"/>
        </w:rPr>
      </w:pPr>
    </w:p>
    <w:p w:rsidR="007A38FB" w:rsidRPr="00960F5C" w:rsidRDefault="007A38FB" w:rsidP="007B2544">
      <w:pPr>
        <w:tabs>
          <w:tab w:val="left" w:pos="4605"/>
        </w:tabs>
        <w:spacing w:after="0" w:line="240" w:lineRule="auto"/>
        <w:rPr>
          <w:rFonts w:ascii="Times New Roman" w:eastAsia="Calibri" w:hAnsi="Times New Roman" w:cs="Times New Roman"/>
          <w:b/>
          <w:sz w:val="24"/>
          <w:szCs w:val="24"/>
        </w:rPr>
      </w:pPr>
    </w:p>
    <w:p w:rsidR="007A38FB" w:rsidRPr="00960F5C" w:rsidRDefault="007A38FB" w:rsidP="007B2544">
      <w:pPr>
        <w:tabs>
          <w:tab w:val="left" w:pos="4605"/>
        </w:tabs>
        <w:spacing w:after="0" w:line="240" w:lineRule="auto"/>
        <w:rPr>
          <w:rFonts w:ascii="Times New Roman" w:eastAsia="Calibri" w:hAnsi="Times New Roman" w:cs="Times New Roman"/>
          <w:b/>
          <w:sz w:val="24"/>
          <w:szCs w:val="24"/>
        </w:rPr>
      </w:pPr>
    </w:p>
    <w:p w:rsidR="007A38FB" w:rsidRPr="00960F5C" w:rsidRDefault="007A38FB" w:rsidP="007B2544">
      <w:pPr>
        <w:tabs>
          <w:tab w:val="left" w:pos="4605"/>
        </w:tabs>
        <w:spacing w:after="0" w:line="240" w:lineRule="auto"/>
        <w:rPr>
          <w:rFonts w:ascii="Times New Roman" w:eastAsia="Calibri" w:hAnsi="Times New Roman" w:cs="Times New Roman"/>
          <w:b/>
          <w:sz w:val="24"/>
          <w:szCs w:val="24"/>
        </w:rPr>
      </w:pPr>
    </w:p>
    <w:p w:rsidR="001B313B" w:rsidRPr="00960F5C" w:rsidRDefault="001B313B" w:rsidP="007B2544">
      <w:pPr>
        <w:tabs>
          <w:tab w:val="left" w:pos="4605"/>
        </w:tabs>
        <w:spacing w:after="0" w:line="240" w:lineRule="auto"/>
        <w:rPr>
          <w:rFonts w:ascii="Times New Roman" w:eastAsia="Calibri" w:hAnsi="Times New Roman" w:cs="Times New Roman"/>
          <w:b/>
          <w:sz w:val="24"/>
          <w:szCs w:val="24"/>
        </w:rPr>
      </w:pPr>
    </w:p>
    <w:p w:rsidR="001B313B" w:rsidRPr="00960F5C" w:rsidRDefault="001B313B" w:rsidP="007B2544">
      <w:pPr>
        <w:tabs>
          <w:tab w:val="left" w:pos="4605"/>
        </w:tabs>
        <w:spacing w:after="0" w:line="240" w:lineRule="auto"/>
        <w:rPr>
          <w:rFonts w:ascii="Times New Roman" w:eastAsia="Calibri" w:hAnsi="Times New Roman" w:cs="Times New Roman"/>
          <w:b/>
          <w:sz w:val="24"/>
          <w:szCs w:val="24"/>
        </w:rPr>
      </w:pPr>
    </w:p>
    <w:p w:rsidR="001B313B" w:rsidRPr="00960F5C" w:rsidRDefault="001B313B" w:rsidP="007B2544">
      <w:pPr>
        <w:tabs>
          <w:tab w:val="left" w:pos="4605"/>
        </w:tabs>
        <w:spacing w:after="0" w:line="240" w:lineRule="auto"/>
        <w:rPr>
          <w:rFonts w:ascii="Times New Roman" w:eastAsia="Calibri" w:hAnsi="Times New Roman" w:cs="Times New Roman"/>
          <w:b/>
          <w:sz w:val="24"/>
          <w:szCs w:val="24"/>
        </w:rPr>
      </w:pPr>
    </w:p>
    <w:p w:rsidR="007A38FB" w:rsidRPr="00960F5C" w:rsidRDefault="007A38FB" w:rsidP="007B2544">
      <w:pPr>
        <w:tabs>
          <w:tab w:val="left" w:pos="4605"/>
        </w:tabs>
        <w:spacing w:after="0" w:line="240" w:lineRule="auto"/>
        <w:rPr>
          <w:rFonts w:ascii="Times New Roman" w:eastAsia="Calibri" w:hAnsi="Times New Roman" w:cs="Times New Roman"/>
          <w:b/>
          <w:sz w:val="24"/>
          <w:szCs w:val="24"/>
        </w:rPr>
      </w:pPr>
    </w:p>
    <w:p w:rsidR="007A38FB" w:rsidRPr="00960F5C" w:rsidRDefault="007A38FB" w:rsidP="007B2544">
      <w:pPr>
        <w:tabs>
          <w:tab w:val="left" w:pos="4605"/>
        </w:tabs>
        <w:spacing w:after="0" w:line="240" w:lineRule="auto"/>
        <w:rPr>
          <w:rFonts w:ascii="Times New Roman" w:eastAsia="Calibri" w:hAnsi="Times New Roman" w:cs="Times New Roman"/>
          <w:b/>
          <w:sz w:val="24"/>
          <w:szCs w:val="24"/>
        </w:rPr>
      </w:pPr>
    </w:p>
    <w:p w:rsidR="00D2679E" w:rsidRPr="00960F5C" w:rsidRDefault="00D2679E" w:rsidP="007B2544">
      <w:pPr>
        <w:tabs>
          <w:tab w:val="left" w:pos="4605"/>
        </w:tabs>
        <w:spacing w:after="0" w:line="240" w:lineRule="auto"/>
        <w:rPr>
          <w:rFonts w:ascii="Times New Roman" w:eastAsia="Calibri" w:hAnsi="Times New Roman" w:cs="Times New Roman"/>
          <w:b/>
          <w:sz w:val="24"/>
          <w:szCs w:val="24"/>
        </w:rPr>
      </w:pPr>
    </w:p>
    <w:p w:rsidR="00370276" w:rsidRPr="00960F5C" w:rsidRDefault="00370276" w:rsidP="007B2544">
      <w:pPr>
        <w:tabs>
          <w:tab w:val="left" w:pos="4605"/>
        </w:tabs>
        <w:spacing w:after="0" w:line="240" w:lineRule="auto"/>
        <w:rPr>
          <w:rFonts w:ascii="Times New Roman" w:eastAsia="Calibri" w:hAnsi="Times New Roman" w:cs="Times New Roman"/>
          <w:b/>
          <w:sz w:val="24"/>
          <w:szCs w:val="24"/>
        </w:rPr>
      </w:pPr>
    </w:p>
    <w:p w:rsidR="00D2679E" w:rsidRPr="00960F5C" w:rsidRDefault="00D2679E" w:rsidP="007B2544">
      <w:pPr>
        <w:tabs>
          <w:tab w:val="left" w:pos="4605"/>
        </w:tabs>
        <w:spacing w:after="0" w:line="240" w:lineRule="auto"/>
        <w:rPr>
          <w:rFonts w:ascii="Times New Roman" w:eastAsia="Calibri" w:hAnsi="Times New Roman" w:cs="Times New Roman"/>
          <w:b/>
          <w:sz w:val="24"/>
          <w:szCs w:val="24"/>
        </w:rPr>
      </w:pPr>
    </w:p>
    <w:p w:rsidR="006F12C8" w:rsidRPr="00960F5C" w:rsidRDefault="006F12C8" w:rsidP="007B2544">
      <w:pPr>
        <w:tabs>
          <w:tab w:val="left" w:pos="4605"/>
        </w:tabs>
        <w:spacing w:after="0" w:line="240" w:lineRule="auto"/>
        <w:rPr>
          <w:rFonts w:ascii="Times New Roman" w:eastAsia="Calibri" w:hAnsi="Times New Roman" w:cs="Times New Roman"/>
          <w:b/>
          <w:sz w:val="24"/>
          <w:szCs w:val="24"/>
        </w:rPr>
      </w:pPr>
    </w:p>
    <w:p w:rsidR="006F12C8" w:rsidRPr="00960F5C" w:rsidRDefault="006F12C8" w:rsidP="007B2544">
      <w:pPr>
        <w:tabs>
          <w:tab w:val="left" w:pos="4605"/>
        </w:tabs>
        <w:spacing w:after="0" w:line="240" w:lineRule="auto"/>
        <w:rPr>
          <w:rFonts w:ascii="Times New Roman" w:eastAsia="Calibri" w:hAnsi="Times New Roman" w:cs="Times New Roman"/>
          <w:b/>
          <w:sz w:val="24"/>
          <w:szCs w:val="24"/>
        </w:rPr>
      </w:pPr>
    </w:p>
    <w:p w:rsidR="006F12C8" w:rsidRPr="00960F5C" w:rsidRDefault="006F12C8" w:rsidP="007B2544">
      <w:pPr>
        <w:tabs>
          <w:tab w:val="left" w:pos="4605"/>
        </w:tabs>
        <w:spacing w:after="0" w:line="240" w:lineRule="auto"/>
        <w:rPr>
          <w:rFonts w:ascii="Times New Roman" w:eastAsia="Calibri" w:hAnsi="Times New Roman" w:cs="Times New Roman"/>
          <w:b/>
          <w:sz w:val="24"/>
          <w:szCs w:val="24"/>
        </w:rPr>
      </w:pPr>
    </w:p>
    <w:p w:rsidR="001B313B" w:rsidRPr="00960F5C" w:rsidRDefault="001B313B" w:rsidP="007B2544">
      <w:pPr>
        <w:tabs>
          <w:tab w:val="left" w:pos="4605"/>
        </w:tabs>
        <w:spacing w:after="0" w:line="240" w:lineRule="auto"/>
        <w:rPr>
          <w:rFonts w:ascii="Times New Roman" w:eastAsia="Calibri" w:hAnsi="Times New Roman" w:cs="Times New Roman"/>
          <w:b/>
          <w:sz w:val="24"/>
          <w:szCs w:val="24"/>
        </w:rPr>
      </w:pPr>
      <w:r w:rsidRPr="00960F5C">
        <w:rPr>
          <w:rFonts w:ascii="Times New Roman" w:eastAsia="Calibri" w:hAnsi="Times New Roman" w:cs="Times New Roman"/>
          <w:b/>
          <w:sz w:val="24"/>
          <w:szCs w:val="24"/>
        </w:rPr>
        <w:lastRenderedPageBreak/>
        <w:t xml:space="preserve">                                                                                                                         Приложение 1</w:t>
      </w:r>
    </w:p>
    <w:p w:rsidR="001B313B" w:rsidRPr="00960F5C" w:rsidRDefault="001B313B" w:rsidP="007B2544">
      <w:pPr>
        <w:tabs>
          <w:tab w:val="left" w:pos="4605"/>
        </w:tabs>
        <w:spacing w:after="0" w:line="240" w:lineRule="auto"/>
        <w:rPr>
          <w:rFonts w:ascii="Times New Roman" w:eastAsia="Calibri" w:hAnsi="Times New Roman" w:cs="Times New Roman"/>
          <w:b/>
          <w:sz w:val="24"/>
          <w:szCs w:val="24"/>
        </w:rPr>
      </w:pPr>
    </w:p>
    <w:p w:rsidR="00D054A2" w:rsidRPr="00960F5C" w:rsidRDefault="00D054A2" w:rsidP="00D054A2">
      <w:pPr>
        <w:tabs>
          <w:tab w:val="left" w:pos="4605"/>
        </w:tabs>
        <w:spacing w:after="0" w:line="240" w:lineRule="auto"/>
        <w:jc w:val="center"/>
        <w:rPr>
          <w:rFonts w:ascii="Times New Roman" w:eastAsia="Calibri" w:hAnsi="Times New Roman" w:cs="Times New Roman"/>
          <w:b/>
          <w:sz w:val="24"/>
          <w:szCs w:val="24"/>
        </w:rPr>
      </w:pPr>
      <w:r w:rsidRPr="00960F5C">
        <w:rPr>
          <w:rFonts w:ascii="Times New Roman" w:eastAsia="Calibri" w:hAnsi="Times New Roman" w:cs="Times New Roman"/>
          <w:b/>
          <w:sz w:val="24"/>
          <w:szCs w:val="24"/>
        </w:rPr>
        <w:t xml:space="preserve">Федеральное казённое профессиональное образовательное учреждение </w:t>
      </w:r>
    </w:p>
    <w:p w:rsidR="00D054A2" w:rsidRPr="00960F5C" w:rsidRDefault="00D054A2" w:rsidP="00D054A2">
      <w:pPr>
        <w:tabs>
          <w:tab w:val="left" w:pos="4605"/>
        </w:tabs>
        <w:spacing w:after="0" w:line="240" w:lineRule="auto"/>
        <w:jc w:val="center"/>
        <w:rPr>
          <w:rFonts w:ascii="Times New Roman" w:eastAsia="Calibri" w:hAnsi="Times New Roman" w:cs="Times New Roman"/>
          <w:b/>
          <w:sz w:val="24"/>
          <w:szCs w:val="24"/>
        </w:rPr>
      </w:pPr>
      <w:r w:rsidRPr="00960F5C">
        <w:rPr>
          <w:rFonts w:ascii="Times New Roman" w:eastAsia="Calibri" w:hAnsi="Times New Roman" w:cs="Times New Roman"/>
          <w:b/>
          <w:sz w:val="24"/>
          <w:szCs w:val="24"/>
        </w:rPr>
        <w:t>«Оренбургский государственный экономический колледж-интернат»</w:t>
      </w:r>
    </w:p>
    <w:p w:rsidR="00D054A2" w:rsidRPr="00960F5C" w:rsidRDefault="00D054A2" w:rsidP="00D054A2">
      <w:pPr>
        <w:tabs>
          <w:tab w:val="left" w:pos="4605"/>
        </w:tabs>
        <w:spacing w:after="0" w:line="240" w:lineRule="auto"/>
        <w:jc w:val="center"/>
        <w:rPr>
          <w:rFonts w:ascii="Times New Roman" w:eastAsia="Calibri" w:hAnsi="Times New Roman" w:cs="Times New Roman"/>
          <w:b/>
          <w:sz w:val="24"/>
          <w:szCs w:val="24"/>
        </w:rPr>
      </w:pPr>
      <w:r w:rsidRPr="00960F5C">
        <w:rPr>
          <w:rFonts w:ascii="Times New Roman" w:eastAsia="Calibri" w:hAnsi="Times New Roman" w:cs="Times New Roman"/>
          <w:b/>
          <w:sz w:val="24"/>
          <w:szCs w:val="24"/>
        </w:rPr>
        <w:t>Министерства труда и социальной защиты Российской Федерации</w:t>
      </w:r>
    </w:p>
    <w:p w:rsidR="002739B8" w:rsidRPr="00960F5C" w:rsidRDefault="002739B8" w:rsidP="00B81E31">
      <w:pPr>
        <w:spacing w:after="0"/>
        <w:jc w:val="center"/>
        <w:rPr>
          <w:rFonts w:ascii="Times New Roman" w:eastAsia="Calibri" w:hAnsi="Times New Roman" w:cs="Times New Roman"/>
          <w:sz w:val="24"/>
          <w:szCs w:val="28"/>
          <w:lang w:eastAsia="en-US"/>
        </w:rPr>
      </w:pPr>
    </w:p>
    <w:p w:rsidR="00B81E31" w:rsidRPr="00960F5C" w:rsidRDefault="00B81E31" w:rsidP="002739B8">
      <w:pPr>
        <w:spacing w:after="0" w:line="240" w:lineRule="auto"/>
        <w:jc w:val="center"/>
        <w:rPr>
          <w:rFonts w:ascii="Times New Roman" w:eastAsia="Calibri" w:hAnsi="Times New Roman" w:cs="Times New Roman"/>
          <w:sz w:val="24"/>
          <w:szCs w:val="28"/>
          <w:lang w:eastAsia="en-US"/>
        </w:rPr>
      </w:pPr>
      <w:r w:rsidRPr="00960F5C">
        <w:rPr>
          <w:rFonts w:ascii="Times New Roman" w:eastAsia="Calibri" w:hAnsi="Times New Roman" w:cs="Times New Roman"/>
          <w:sz w:val="24"/>
          <w:szCs w:val="28"/>
          <w:lang w:eastAsia="en-US"/>
        </w:rPr>
        <w:t xml:space="preserve">                                                         </w:t>
      </w:r>
      <w:r w:rsidR="008D240D" w:rsidRPr="00960F5C">
        <w:rPr>
          <w:rFonts w:ascii="Times New Roman" w:eastAsia="Calibri" w:hAnsi="Times New Roman" w:cs="Times New Roman"/>
          <w:sz w:val="24"/>
          <w:szCs w:val="28"/>
          <w:lang w:eastAsia="en-US"/>
        </w:rPr>
        <w:t xml:space="preserve">    </w:t>
      </w:r>
      <w:r w:rsidRPr="00960F5C">
        <w:rPr>
          <w:rFonts w:ascii="Times New Roman" w:eastAsia="Calibri" w:hAnsi="Times New Roman" w:cs="Times New Roman"/>
          <w:sz w:val="24"/>
          <w:szCs w:val="28"/>
          <w:lang w:eastAsia="en-US"/>
        </w:rPr>
        <w:t>Согласовано</w:t>
      </w:r>
    </w:p>
    <w:p w:rsidR="00B81E31" w:rsidRPr="00960F5C" w:rsidRDefault="00B81E31" w:rsidP="002739B8">
      <w:pPr>
        <w:spacing w:after="0" w:line="240" w:lineRule="auto"/>
        <w:jc w:val="right"/>
        <w:rPr>
          <w:rFonts w:ascii="Times New Roman" w:eastAsia="Calibri" w:hAnsi="Times New Roman" w:cs="Times New Roman"/>
          <w:b/>
          <w:sz w:val="28"/>
          <w:szCs w:val="28"/>
          <w:lang w:eastAsia="en-US"/>
        </w:rPr>
      </w:pPr>
      <w:r w:rsidRPr="00960F5C">
        <w:rPr>
          <w:rFonts w:ascii="Times New Roman" w:eastAsia="Calibri" w:hAnsi="Times New Roman" w:cs="Times New Roman"/>
          <w:b/>
          <w:sz w:val="28"/>
          <w:szCs w:val="28"/>
          <w:lang w:eastAsia="en-US"/>
        </w:rPr>
        <w:t>_________________________</w:t>
      </w:r>
    </w:p>
    <w:p w:rsidR="00B81E31" w:rsidRPr="00960F5C" w:rsidRDefault="008D240D" w:rsidP="002739B8">
      <w:pPr>
        <w:spacing w:after="0" w:line="240" w:lineRule="auto"/>
        <w:ind w:left="5672"/>
        <w:rPr>
          <w:rFonts w:ascii="Times New Roman" w:eastAsia="Calibri" w:hAnsi="Times New Roman" w:cs="Times New Roman"/>
          <w:sz w:val="20"/>
          <w:szCs w:val="28"/>
          <w:lang w:eastAsia="en-US"/>
        </w:rPr>
      </w:pPr>
      <w:r w:rsidRPr="00960F5C">
        <w:rPr>
          <w:rFonts w:ascii="Times New Roman" w:eastAsia="Calibri" w:hAnsi="Times New Roman" w:cs="Times New Roman"/>
          <w:sz w:val="20"/>
          <w:szCs w:val="28"/>
          <w:lang w:eastAsia="en-US"/>
        </w:rPr>
        <w:t xml:space="preserve">    </w:t>
      </w:r>
      <w:r w:rsidR="00B81E31" w:rsidRPr="00960F5C">
        <w:rPr>
          <w:rFonts w:ascii="Times New Roman" w:eastAsia="Calibri" w:hAnsi="Times New Roman" w:cs="Times New Roman"/>
          <w:sz w:val="20"/>
          <w:szCs w:val="28"/>
          <w:lang w:eastAsia="en-US"/>
        </w:rPr>
        <w:t>(должность представителя организации)</w:t>
      </w:r>
    </w:p>
    <w:p w:rsidR="00B81E31" w:rsidRPr="00960F5C" w:rsidRDefault="008D240D" w:rsidP="002739B8">
      <w:pPr>
        <w:spacing w:after="0" w:line="240" w:lineRule="auto"/>
        <w:ind w:left="5672"/>
        <w:rPr>
          <w:rFonts w:ascii="Times New Roman" w:eastAsia="Calibri" w:hAnsi="Times New Roman" w:cs="Times New Roman"/>
          <w:sz w:val="20"/>
          <w:szCs w:val="28"/>
          <w:lang w:eastAsia="en-US"/>
        </w:rPr>
      </w:pPr>
      <w:r w:rsidRPr="00960F5C">
        <w:rPr>
          <w:rFonts w:ascii="Times New Roman" w:eastAsia="Calibri" w:hAnsi="Times New Roman" w:cs="Times New Roman"/>
          <w:sz w:val="20"/>
          <w:szCs w:val="28"/>
          <w:lang w:eastAsia="en-US"/>
        </w:rPr>
        <w:t xml:space="preserve">          </w:t>
      </w:r>
      <w:r w:rsidR="00B81E31" w:rsidRPr="00960F5C">
        <w:rPr>
          <w:rFonts w:ascii="Times New Roman" w:eastAsia="Calibri" w:hAnsi="Times New Roman" w:cs="Times New Roman"/>
          <w:sz w:val="20"/>
          <w:szCs w:val="28"/>
          <w:lang w:eastAsia="en-US"/>
        </w:rPr>
        <w:t>____________________________________</w:t>
      </w:r>
    </w:p>
    <w:p w:rsidR="00B81E31" w:rsidRPr="00960F5C" w:rsidRDefault="00B81E31" w:rsidP="002739B8">
      <w:pPr>
        <w:spacing w:after="0" w:line="240" w:lineRule="auto"/>
        <w:ind w:left="5672"/>
        <w:jc w:val="center"/>
        <w:rPr>
          <w:rFonts w:ascii="Times New Roman" w:eastAsia="Calibri" w:hAnsi="Times New Roman" w:cs="Times New Roman"/>
          <w:sz w:val="20"/>
          <w:szCs w:val="28"/>
          <w:lang w:eastAsia="en-US"/>
        </w:rPr>
      </w:pPr>
      <w:r w:rsidRPr="00960F5C">
        <w:rPr>
          <w:rFonts w:ascii="Times New Roman" w:eastAsia="Calibri" w:hAnsi="Times New Roman" w:cs="Times New Roman"/>
          <w:sz w:val="20"/>
          <w:szCs w:val="28"/>
          <w:lang w:eastAsia="en-US"/>
        </w:rPr>
        <w:t xml:space="preserve">(ФИО представителя организации,  </w:t>
      </w:r>
      <w:r w:rsidR="007B77C8" w:rsidRPr="00960F5C">
        <w:rPr>
          <w:rFonts w:ascii="Times New Roman" w:eastAsia="Calibri" w:hAnsi="Times New Roman" w:cs="Times New Roman"/>
          <w:sz w:val="20"/>
          <w:szCs w:val="28"/>
          <w:lang w:eastAsia="en-US"/>
        </w:rPr>
        <w:t xml:space="preserve">              </w:t>
      </w:r>
      <w:r w:rsidR="006B45C1" w:rsidRPr="00960F5C">
        <w:rPr>
          <w:rFonts w:ascii="Times New Roman" w:eastAsia="Calibri" w:hAnsi="Times New Roman" w:cs="Times New Roman"/>
          <w:sz w:val="20"/>
          <w:szCs w:val="28"/>
          <w:lang w:eastAsia="en-US"/>
        </w:rPr>
        <w:t xml:space="preserve">  </w:t>
      </w:r>
      <w:r w:rsidR="008D240D" w:rsidRPr="00960F5C">
        <w:rPr>
          <w:rFonts w:ascii="Times New Roman" w:eastAsia="Calibri" w:hAnsi="Times New Roman" w:cs="Times New Roman"/>
          <w:sz w:val="20"/>
          <w:szCs w:val="28"/>
          <w:lang w:eastAsia="en-US"/>
        </w:rPr>
        <w:t xml:space="preserve">  </w:t>
      </w:r>
      <w:r w:rsidRPr="00960F5C">
        <w:rPr>
          <w:rFonts w:ascii="Times New Roman" w:eastAsia="Calibri" w:hAnsi="Times New Roman" w:cs="Times New Roman"/>
          <w:sz w:val="20"/>
          <w:szCs w:val="28"/>
          <w:lang w:eastAsia="en-US"/>
        </w:rPr>
        <w:t>подпись)</w:t>
      </w:r>
    </w:p>
    <w:p w:rsidR="00B81E31" w:rsidRPr="00960F5C" w:rsidRDefault="00B81E31" w:rsidP="00B81E31">
      <w:pPr>
        <w:spacing w:after="0"/>
        <w:ind w:left="5672"/>
        <w:rPr>
          <w:rFonts w:ascii="Times New Roman" w:eastAsia="Calibri" w:hAnsi="Times New Roman" w:cs="Times New Roman"/>
          <w:sz w:val="20"/>
          <w:szCs w:val="28"/>
          <w:lang w:eastAsia="en-US"/>
        </w:rPr>
      </w:pPr>
    </w:p>
    <w:p w:rsidR="00B81E31" w:rsidRPr="00960F5C" w:rsidRDefault="008D240D" w:rsidP="00B81E31">
      <w:pPr>
        <w:spacing w:after="0"/>
        <w:ind w:left="5672"/>
        <w:rPr>
          <w:rFonts w:ascii="Times New Roman" w:eastAsia="Calibri" w:hAnsi="Times New Roman" w:cs="Times New Roman"/>
          <w:sz w:val="20"/>
          <w:szCs w:val="28"/>
          <w:lang w:eastAsia="en-US"/>
        </w:rPr>
      </w:pPr>
      <w:r w:rsidRPr="00960F5C">
        <w:rPr>
          <w:rFonts w:ascii="Times New Roman" w:eastAsia="Calibri" w:hAnsi="Times New Roman" w:cs="Times New Roman"/>
          <w:sz w:val="20"/>
          <w:szCs w:val="28"/>
          <w:lang w:eastAsia="en-US"/>
        </w:rPr>
        <w:t xml:space="preserve">                                       </w:t>
      </w:r>
      <w:r w:rsidR="00B81E31" w:rsidRPr="00960F5C">
        <w:rPr>
          <w:rFonts w:ascii="Times New Roman" w:eastAsia="Calibri" w:hAnsi="Times New Roman" w:cs="Times New Roman"/>
          <w:sz w:val="20"/>
          <w:szCs w:val="28"/>
          <w:lang w:eastAsia="en-US"/>
        </w:rPr>
        <w:t>МП</w:t>
      </w:r>
    </w:p>
    <w:p w:rsidR="002F7C6D" w:rsidRPr="00960F5C" w:rsidRDefault="002F7C6D" w:rsidP="002F7C6D">
      <w:pPr>
        <w:tabs>
          <w:tab w:val="left" w:pos="6045"/>
        </w:tabs>
        <w:jc w:val="center"/>
        <w:rPr>
          <w:rFonts w:ascii="Times New Roman" w:hAnsi="Times New Roman" w:cs="Times New Roman"/>
          <w:b/>
        </w:rPr>
      </w:pPr>
    </w:p>
    <w:p w:rsidR="002F7C6D" w:rsidRPr="00960F5C" w:rsidRDefault="002F7C6D" w:rsidP="002F7C6D">
      <w:pPr>
        <w:tabs>
          <w:tab w:val="left" w:pos="6045"/>
        </w:tabs>
        <w:jc w:val="center"/>
        <w:rPr>
          <w:rFonts w:ascii="Times New Roman" w:hAnsi="Times New Roman" w:cs="Times New Roman"/>
          <w:b/>
        </w:rPr>
      </w:pPr>
      <w:r w:rsidRPr="00960F5C">
        <w:rPr>
          <w:rFonts w:ascii="Times New Roman" w:hAnsi="Times New Roman" w:cs="Times New Roman"/>
          <w:b/>
        </w:rPr>
        <w:t>ИНДИВИДУАЛЬНОЕ ЗАДАНИЕ</w:t>
      </w:r>
    </w:p>
    <w:p w:rsidR="002F7C6D" w:rsidRPr="00960F5C" w:rsidRDefault="002F7C6D" w:rsidP="00B81E31">
      <w:pPr>
        <w:tabs>
          <w:tab w:val="left" w:pos="6045"/>
        </w:tabs>
        <w:jc w:val="center"/>
        <w:rPr>
          <w:rFonts w:ascii="Times New Roman" w:hAnsi="Times New Roman" w:cs="Times New Roman"/>
        </w:rPr>
      </w:pPr>
      <w:r w:rsidRPr="00960F5C">
        <w:rPr>
          <w:rFonts w:ascii="Times New Roman" w:hAnsi="Times New Roman" w:cs="Times New Roman"/>
        </w:rPr>
        <w:t>на преддипломную практику студента (</w:t>
      </w:r>
      <w:proofErr w:type="spellStart"/>
      <w:r w:rsidRPr="00960F5C">
        <w:rPr>
          <w:rFonts w:ascii="Times New Roman" w:hAnsi="Times New Roman" w:cs="Times New Roman"/>
        </w:rPr>
        <w:t>ки</w:t>
      </w:r>
      <w:proofErr w:type="spellEnd"/>
      <w:r w:rsidRPr="00960F5C">
        <w:rPr>
          <w:rFonts w:ascii="Times New Roman" w:hAnsi="Times New Roman" w:cs="Times New Roman"/>
        </w:rPr>
        <w:t>) гр. ________ специальности 38.</w:t>
      </w:r>
      <w:r w:rsidR="006B45C1" w:rsidRPr="00960F5C">
        <w:rPr>
          <w:rFonts w:ascii="Times New Roman" w:hAnsi="Times New Roman" w:cs="Times New Roman"/>
        </w:rPr>
        <w:t>02.04 Коммерция</w:t>
      </w:r>
      <w:r w:rsidR="002739B8" w:rsidRPr="00960F5C">
        <w:rPr>
          <w:rFonts w:ascii="Times New Roman" w:hAnsi="Times New Roman" w:cs="Times New Roman"/>
        </w:rPr>
        <w:t xml:space="preserve">                     </w:t>
      </w:r>
      <w:r w:rsidR="00B81E31" w:rsidRPr="00960F5C">
        <w:rPr>
          <w:rFonts w:ascii="Times New Roman" w:hAnsi="Times New Roman" w:cs="Times New Roman"/>
        </w:rPr>
        <w:t xml:space="preserve"> (по отраслям)</w:t>
      </w:r>
      <w:r w:rsidRPr="00960F5C">
        <w:rPr>
          <w:rFonts w:ascii="Times New Roman" w:hAnsi="Times New Roman" w:cs="Times New Roman"/>
        </w:rPr>
        <w:t>_____________________________________________________________________</w:t>
      </w:r>
    </w:p>
    <w:p w:rsidR="002F7C6D" w:rsidRPr="00960F5C" w:rsidRDefault="002F7C6D" w:rsidP="002739B8">
      <w:pPr>
        <w:spacing w:after="0"/>
        <w:rPr>
          <w:rFonts w:ascii="Times New Roman" w:hAnsi="Times New Roman" w:cs="Times New Roman"/>
          <w:b/>
        </w:rPr>
      </w:pPr>
      <w:r w:rsidRPr="00960F5C">
        <w:rPr>
          <w:rFonts w:ascii="Times New Roman" w:hAnsi="Times New Roman" w:cs="Times New Roman"/>
          <w:b/>
        </w:rPr>
        <w:t>Цели практики:</w:t>
      </w:r>
    </w:p>
    <w:p w:rsidR="002F7C6D" w:rsidRPr="00960F5C" w:rsidRDefault="002739B8" w:rsidP="002739B8">
      <w:pPr>
        <w:widowControl w:val="0"/>
        <w:suppressAutoHyphens/>
        <w:autoSpaceDE w:val="0"/>
        <w:spacing w:after="0" w:line="240" w:lineRule="auto"/>
        <w:jc w:val="both"/>
        <w:rPr>
          <w:rFonts w:ascii="Times New Roman" w:hAnsi="Times New Roman" w:cs="Times New Roman"/>
        </w:rPr>
      </w:pPr>
      <w:r w:rsidRPr="00960F5C">
        <w:rPr>
          <w:rFonts w:ascii="Times New Roman" w:hAnsi="Times New Roman" w:cs="Times New Roman"/>
        </w:rPr>
        <w:t xml:space="preserve">1. Углубление студентом </w:t>
      </w:r>
      <w:r w:rsidR="002F7C6D" w:rsidRPr="00960F5C">
        <w:rPr>
          <w:rFonts w:ascii="Times New Roman" w:hAnsi="Times New Roman" w:cs="Times New Roman"/>
        </w:rPr>
        <w:t xml:space="preserve"> практического опыта по</w:t>
      </w:r>
      <w:r w:rsidRPr="00960F5C">
        <w:rPr>
          <w:rFonts w:ascii="Times New Roman" w:hAnsi="Times New Roman" w:cs="Times New Roman"/>
        </w:rPr>
        <w:t xml:space="preserve"> видам деятельности</w:t>
      </w:r>
      <w:r w:rsidR="002F7C6D" w:rsidRPr="00960F5C">
        <w:rPr>
          <w:rFonts w:ascii="Times New Roman" w:hAnsi="Times New Roman" w:cs="Times New Roman"/>
        </w:rPr>
        <w:t>:</w:t>
      </w:r>
    </w:p>
    <w:p w:rsidR="002F7C6D" w:rsidRPr="00960F5C" w:rsidRDefault="008D240D" w:rsidP="008D240D">
      <w:pPr>
        <w:pStyle w:val="2"/>
        <w:widowControl w:val="0"/>
        <w:ind w:left="0" w:firstLine="0"/>
        <w:jc w:val="both"/>
        <w:rPr>
          <w:sz w:val="22"/>
          <w:szCs w:val="22"/>
        </w:rPr>
      </w:pPr>
      <w:r w:rsidRPr="00960F5C">
        <w:rPr>
          <w:sz w:val="22"/>
          <w:szCs w:val="22"/>
        </w:rPr>
        <w:t xml:space="preserve">- </w:t>
      </w:r>
      <w:r w:rsidR="002F7C6D" w:rsidRPr="00960F5C">
        <w:rPr>
          <w:sz w:val="22"/>
          <w:szCs w:val="22"/>
        </w:rPr>
        <w:t>организации и управлению торгово-сбытовой деятельностью;</w:t>
      </w:r>
    </w:p>
    <w:p w:rsidR="002F7C6D" w:rsidRPr="00960F5C" w:rsidRDefault="002F7C6D" w:rsidP="008D240D">
      <w:pPr>
        <w:spacing w:after="0" w:line="240" w:lineRule="auto"/>
        <w:jc w:val="both"/>
        <w:rPr>
          <w:rFonts w:ascii="Times New Roman" w:hAnsi="Times New Roman" w:cs="Times New Roman"/>
        </w:rPr>
      </w:pPr>
      <w:r w:rsidRPr="00960F5C">
        <w:rPr>
          <w:rFonts w:ascii="Times New Roman" w:hAnsi="Times New Roman" w:cs="Times New Roman"/>
          <w:b/>
        </w:rPr>
        <w:t>- </w:t>
      </w:r>
      <w:r w:rsidRPr="00960F5C">
        <w:rPr>
          <w:rFonts w:ascii="Times New Roman" w:hAnsi="Times New Roman" w:cs="Times New Roman"/>
        </w:rPr>
        <w:t>организации и проведению экономической и маркетинговой деятельности;</w:t>
      </w:r>
    </w:p>
    <w:p w:rsidR="002F7C6D" w:rsidRPr="00960F5C" w:rsidRDefault="002F7C6D" w:rsidP="008D240D">
      <w:pPr>
        <w:spacing w:after="0" w:line="240" w:lineRule="auto"/>
        <w:jc w:val="both"/>
        <w:rPr>
          <w:rFonts w:ascii="Times New Roman" w:hAnsi="Times New Roman" w:cs="Times New Roman"/>
        </w:rPr>
      </w:pPr>
      <w:r w:rsidRPr="00960F5C">
        <w:rPr>
          <w:rFonts w:ascii="Times New Roman" w:hAnsi="Times New Roman" w:cs="Times New Roman"/>
        </w:rPr>
        <w:t>-</w:t>
      </w:r>
      <w:r w:rsidR="008D240D" w:rsidRPr="00960F5C">
        <w:rPr>
          <w:rFonts w:ascii="Times New Roman" w:hAnsi="Times New Roman" w:cs="Times New Roman"/>
        </w:rPr>
        <w:t xml:space="preserve"> </w:t>
      </w:r>
      <w:r w:rsidRPr="00960F5C">
        <w:rPr>
          <w:rFonts w:ascii="Times New Roman" w:hAnsi="Times New Roman" w:cs="Times New Roman"/>
        </w:rPr>
        <w:t>управлению ассортиментом, оценке качества и об</w:t>
      </w:r>
      <w:r w:rsidR="002739B8" w:rsidRPr="00960F5C">
        <w:rPr>
          <w:rFonts w:ascii="Times New Roman" w:hAnsi="Times New Roman" w:cs="Times New Roman"/>
        </w:rPr>
        <w:t>еспечению сохраняемости товаров.</w:t>
      </w:r>
    </w:p>
    <w:p w:rsidR="002F7C6D" w:rsidRPr="00960F5C" w:rsidRDefault="002739B8" w:rsidP="008D240D">
      <w:pPr>
        <w:widowControl w:val="0"/>
        <w:suppressAutoHyphens/>
        <w:autoSpaceDE w:val="0"/>
        <w:spacing w:after="0"/>
        <w:jc w:val="both"/>
        <w:rPr>
          <w:rFonts w:ascii="Times New Roman" w:hAnsi="Times New Roman" w:cs="Times New Roman"/>
        </w:rPr>
      </w:pPr>
      <w:r w:rsidRPr="00960F5C">
        <w:rPr>
          <w:rFonts w:ascii="Times New Roman" w:hAnsi="Times New Roman" w:cs="Times New Roman"/>
        </w:rPr>
        <w:t>2. Р</w:t>
      </w:r>
      <w:r w:rsidR="002F7C6D" w:rsidRPr="00960F5C">
        <w:rPr>
          <w:rFonts w:ascii="Times New Roman" w:hAnsi="Times New Roman" w:cs="Times New Roman"/>
        </w:rPr>
        <w:t>азвитие общих и профессиональных к</w:t>
      </w:r>
      <w:r w:rsidRPr="00960F5C">
        <w:rPr>
          <w:rFonts w:ascii="Times New Roman" w:hAnsi="Times New Roman" w:cs="Times New Roman"/>
        </w:rPr>
        <w:t>омпетенций.</w:t>
      </w:r>
    </w:p>
    <w:p w:rsidR="002F7C6D" w:rsidRPr="00960F5C" w:rsidRDefault="002739B8" w:rsidP="008D240D">
      <w:pPr>
        <w:widowControl w:val="0"/>
        <w:suppressAutoHyphens/>
        <w:autoSpaceDE w:val="0"/>
        <w:spacing w:after="0"/>
        <w:jc w:val="both"/>
        <w:rPr>
          <w:rFonts w:ascii="Times New Roman" w:hAnsi="Times New Roman" w:cs="Times New Roman"/>
        </w:rPr>
      </w:pPr>
      <w:r w:rsidRPr="00960F5C">
        <w:rPr>
          <w:rFonts w:ascii="Times New Roman" w:hAnsi="Times New Roman" w:cs="Times New Roman"/>
        </w:rPr>
        <w:t>3.</w:t>
      </w:r>
      <w:r w:rsidR="008D240D" w:rsidRPr="00960F5C">
        <w:rPr>
          <w:rFonts w:ascii="Times New Roman" w:hAnsi="Times New Roman" w:cs="Times New Roman"/>
        </w:rPr>
        <w:t xml:space="preserve"> </w:t>
      </w:r>
      <w:r w:rsidRPr="00960F5C">
        <w:rPr>
          <w:rFonts w:ascii="Times New Roman" w:hAnsi="Times New Roman" w:cs="Times New Roman"/>
        </w:rPr>
        <w:t>П</w:t>
      </w:r>
      <w:r w:rsidR="002F7C6D" w:rsidRPr="00960F5C">
        <w:rPr>
          <w:rFonts w:ascii="Times New Roman" w:hAnsi="Times New Roman" w:cs="Times New Roman"/>
        </w:rPr>
        <w:t>роверка готовности к самосто</w:t>
      </w:r>
      <w:r w:rsidRPr="00960F5C">
        <w:rPr>
          <w:rFonts w:ascii="Times New Roman" w:hAnsi="Times New Roman" w:cs="Times New Roman"/>
        </w:rPr>
        <w:t>ятельной трудовой деятельности.</w:t>
      </w:r>
    </w:p>
    <w:p w:rsidR="002F7C6D" w:rsidRPr="00960F5C" w:rsidRDefault="002739B8" w:rsidP="008D240D">
      <w:pPr>
        <w:widowControl w:val="0"/>
        <w:suppressAutoHyphens/>
        <w:autoSpaceDE w:val="0"/>
        <w:spacing w:after="0"/>
        <w:jc w:val="both"/>
        <w:rPr>
          <w:rFonts w:ascii="Times New Roman" w:hAnsi="Times New Roman" w:cs="Times New Roman"/>
        </w:rPr>
      </w:pPr>
      <w:r w:rsidRPr="00960F5C">
        <w:rPr>
          <w:rFonts w:ascii="Times New Roman" w:hAnsi="Times New Roman" w:cs="Times New Roman"/>
        </w:rPr>
        <w:t>4. П</w:t>
      </w:r>
      <w:r w:rsidR="002F7C6D" w:rsidRPr="00960F5C">
        <w:rPr>
          <w:rFonts w:ascii="Times New Roman" w:hAnsi="Times New Roman" w:cs="Times New Roman"/>
        </w:rPr>
        <w:t xml:space="preserve">одготовка к выполнению </w:t>
      </w:r>
      <w:r w:rsidR="008D240D" w:rsidRPr="00960F5C">
        <w:rPr>
          <w:rFonts w:ascii="Times New Roman" w:hAnsi="Times New Roman" w:cs="Times New Roman"/>
        </w:rPr>
        <w:t>дипломной работы</w:t>
      </w:r>
      <w:r w:rsidR="002F7C6D" w:rsidRPr="00960F5C">
        <w:rPr>
          <w:rFonts w:ascii="Times New Roman" w:hAnsi="Times New Roman" w:cs="Times New Roman"/>
        </w:rPr>
        <w:t xml:space="preserve"> в организациях различных организационно правовых форм.</w:t>
      </w:r>
    </w:p>
    <w:p w:rsidR="002F7C6D" w:rsidRPr="00960F5C" w:rsidRDefault="002F7C6D" w:rsidP="002F7C6D">
      <w:pPr>
        <w:spacing w:after="288"/>
        <w:rPr>
          <w:rFonts w:ascii="Times New Roman" w:hAnsi="Times New Roman" w:cs="Times New Roman"/>
        </w:rPr>
      </w:pPr>
      <w:r w:rsidRPr="00960F5C">
        <w:rPr>
          <w:rFonts w:ascii="Times New Roman" w:hAnsi="Times New Roman" w:cs="Times New Roman"/>
        </w:rPr>
        <w:t>Место практики_______________________________________</w:t>
      </w:r>
      <w:r w:rsidR="00441ED3" w:rsidRPr="00960F5C">
        <w:rPr>
          <w:rFonts w:ascii="Times New Roman" w:hAnsi="Times New Roman" w:cs="Times New Roman"/>
        </w:rPr>
        <w:t>___________________________</w:t>
      </w:r>
    </w:p>
    <w:p w:rsidR="002F7C6D" w:rsidRPr="00960F5C" w:rsidRDefault="002F7C6D" w:rsidP="002F7C6D">
      <w:pPr>
        <w:jc w:val="center"/>
        <w:rPr>
          <w:rFonts w:ascii="Times New Roman" w:hAnsi="Times New Roman" w:cs="Times New Roman"/>
        </w:rPr>
      </w:pPr>
      <w:r w:rsidRPr="00960F5C">
        <w:rPr>
          <w:rFonts w:ascii="Times New Roman" w:hAnsi="Times New Roman" w:cs="Times New Roman"/>
          <w:b/>
          <w:bCs/>
        </w:rPr>
        <w:t>ЗАДАНИЕ НА ПРАКТИКУ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5883"/>
        <w:gridCol w:w="1796"/>
        <w:gridCol w:w="1379"/>
      </w:tblGrid>
      <w:tr w:rsidR="002F7C6D" w:rsidRPr="00960F5C" w:rsidTr="00635344">
        <w:trPr>
          <w:trHeight w:val="868"/>
        </w:trPr>
        <w:tc>
          <w:tcPr>
            <w:tcW w:w="0" w:type="auto"/>
            <w:shd w:val="clear" w:color="auto" w:fill="auto"/>
            <w:vAlign w:val="center"/>
            <w:hideMark/>
          </w:tcPr>
          <w:p w:rsidR="002F7C6D" w:rsidRPr="00960F5C" w:rsidRDefault="002F7C6D" w:rsidP="00916A9F">
            <w:pPr>
              <w:spacing w:after="0" w:line="240" w:lineRule="auto"/>
              <w:jc w:val="center"/>
              <w:rPr>
                <w:rFonts w:ascii="Times New Roman" w:hAnsi="Times New Roman" w:cs="Times New Roman"/>
                <w:bCs/>
                <w:szCs w:val="24"/>
              </w:rPr>
            </w:pPr>
            <w:r w:rsidRPr="00960F5C">
              <w:rPr>
                <w:rFonts w:ascii="Times New Roman" w:hAnsi="Times New Roman" w:cs="Times New Roman"/>
                <w:bCs/>
                <w:szCs w:val="24"/>
              </w:rPr>
              <w:t>№</w:t>
            </w:r>
          </w:p>
          <w:p w:rsidR="002F7C6D" w:rsidRPr="00960F5C" w:rsidRDefault="002F7C6D" w:rsidP="00916A9F">
            <w:pPr>
              <w:spacing w:after="0" w:line="240" w:lineRule="auto"/>
              <w:jc w:val="center"/>
              <w:rPr>
                <w:rFonts w:ascii="Times New Roman" w:hAnsi="Times New Roman" w:cs="Times New Roman"/>
                <w:szCs w:val="24"/>
              </w:rPr>
            </w:pPr>
            <w:r w:rsidRPr="00960F5C">
              <w:rPr>
                <w:rFonts w:ascii="Times New Roman" w:hAnsi="Times New Roman" w:cs="Times New Roman"/>
                <w:bCs/>
                <w:szCs w:val="24"/>
              </w:rPr>
              <w:t>п/п</w:t>
            </w:r>
          </w:p>
        </w:tc>
        <w:tc>
          <w:tcPr>
            <w:tcW w:w="6285" w:type="dxa"/>
            <w:shd w:val="clear" w:color="auto" w:fill="auto"/>
            <w:vAlign w:val="center"/>
            <w:hideMark/>
          </w:tcPr>
          <w:p w:rsidR="002F7C6D" w:rsidRPr="00960F5C" w:rsidRDefault="002F7C6D" w:rsidP="00916A9F">
            <w:pPr>
              <w:spacing w:after="0" w:line="240" w:lineRule="auto"/>
              <w:jc w:val="center"/>
              <w:rPr>
                <w:rFonts w:ascii="Times New Roman" w:hAnsi="Times New Roman" w:cs="Times New Roman"/>
                <w:szCs w:val="24"/>
              </w:rPr>
            </w:pPr>
            <w:r w:rsidRPr="00960F5C">
              <w:rPr>
                <w:rFonts w:ascii="Times New Roman" w:hAnsi="Times New Roman" w:cs="Times New Roman"/>
                <w:bCs/>
                <w:szCs w:val="24"/>
              </w:rPr>
              <w:t>Содержание работ на практике</w:t>
            </w:r>
          </w:p>
        </w:tc>
        <w:tc>
          <w:tcPr>
            <w:tcW w:w="1843" w:type="dxa"/>
            <w:shd w:val="clear" w:color="auto" w:fill="auto"/>
            <w:vAlign w:val="center"/>
            <w:hideMark/>
          </w:tcPr>
          <w:p w:rsidR="002F7C6D" w:rsidRPr="00960F5C" w:rsidRDefault="002F7C6D" w:rsidP="00916A9F">
            <w:pPr>
              <w:spacing w:after="0" w:line="240" w:lineRule="auto"/>
              <w:jc w:val="center"/>
              <w:rPr>
                <w:rFonts w:ascii="Times New Roman" w:hAnsi="Times New Roman" w:cs="Times New Roman"/>
                <w:szCs w:val="24"/>
              </w:rPr>
            </w:pPr>
            <w:r w:rsidRPr="00960F5C">
              <w:rPr>
                <w:rFonts w:ascii="Times New Roman" w:hAnsi="Times New Roman" w:cs="Times New Roman"/>
                <w:bCs/>
                <w:szCs w:val="24"/>
              </w:rPr>
              <w:t>Количество часов</w:t>
            </w:r>
          </w:p>
        </w:tc>
        <w:tc>
          <w:tcPr>
            <w:tcW w:w="1381" w:type="dxa"/>
            <w:vAlign w:val="center"/>
          </w:tcPr>
          <w:p w:rsidR="002F7C6D" w:rsidRPr="00960F5C" w:rsidRDefault="002F7C6D" w:rsidP="00916A9F">
            <w:pPr>
              <w:spacing w:after="0" w:line="240" w:lineRule="auto"/>
              <w:jc w:val="center"/>
              <w:rPr>
                <w:rFonts w:ascii="Times New Roman" w:hAnsi="Times New Roman" w:cs="Times New Roman"/>
                <w:bCs/>
                <w:szCs w:val="24"/>
              </w:rPr>
            </w:pPr>
            <w:r w:rsidRPr="00960F5C">
              <w:rPr>
                <w:rFonts w:ascii="Times New Roman" w:hAnsi="Times New Roman" w:cs="Times New Roman"/>
                <w:bCs/>
                <w:szCs w:val="24"/>
              </w:rPr>
              <w:t>Сроки выполнения</w:t>
            </w:r>
          </w:p>
          <w:p w:rsidR="002F7C6D" w:rsidRPr="00960F5C" w:rsidRDefault="002F7C6D" w:rsidP="00916A9F">
            <w:pPr>
              <w:spacing w:after="0" w:line="240" w:lineRule="auto"/>
              <w:jc w:val="center"/>
              <w:rPr>
                <w:rFonts w:ascii="Times New Roman" w:hAnsi="Times New Roman" w:cs="Times New Roman"/>
                <w:bCs/>
                <w:szCs w:val="24"/>
              </w:rPr>
            </w:pPr>
            <w:r w:rsidRPr="00960F5C">
              <w:rPr>
                <w:rFonts w:ascii="Times New Roman" w:hAnsi="Times New Roman" w:cs="Times New Roman"/>
                <w:bCs/>
                <w:szCs w:val="24"/>
              </w:rPr>
              <w:t>задания</w:t>
            </w:r>
          </w:p>
        </w:tc>
      </w:tr>
      <w:tr w:rsidR="002F7C6D" w:rsidRPr="00960F5C" w:rsidTr="00635344">
        <w:tc>
          <w:tcPr>
            <w:tcW w:w="0" w:type="auto"/>
            <w:shd w:val="clear" w:color="auto" w:fill="auto"/>
            <w:hideMark/>
          </w:tcPr>
          <w:p w:rsidR="002F7C6D" w:rsidRPr="00960F5C" w:rsidRDefault="002F7C6D" w:rsidP="00916A9F">
            <w:pPr>
              <w:spacing w:after="0" w:line="240" w:lineRule="auto"/>
              <w:rPr>
                <w:rFonts w:ascii="Times New Roman" w:hAnsi="Times New Roman" w:cs="Times New Roman"/>
                <w:szCs w:val="24"/>
              </w:rPr>
            </w:pPr>
            <w:r w:rsidRPr="00960F5C">
              <w:rPr>
                <w:rFonts w:ascii="Times New Roman" w:hAnsi="Times New Roman" w:cs="Times New Roman"/>
                <w:szCs w:val="24"/>
              </w:rPr>
              <w:t>1.</w:t>
            </w:r>
          </w:p>
        </w:tc>
        <w:tc>
          <w:tcPr>
            <w:tcW w:w="6285" w:type="dxa"/>
            <w:shd w:val="clear" w:color="auto" w:fill="auto"/>
            <w:hideMark/>
          </w:tcPr>
          <w:p w:rsidR="002F7C6D" w:rsidRPr="00960F5C" w:rsidRDefault="002739B8" w:rsidP="00916A9F">
            <w:pPr>
              <w:spacing w:after="0" w:line="240" w:lineRule="auto"/>
              <w:rPr>
                <w:rFonts w:ascii="Times New Roman" w:hAnsi="Times New Roman" w:cs="Times New Roman"/>
                <w:szCs w:val="24"/>
              </w:rPr>
            </w:pPr>
            <w:r w:rsidRPr="00960F5C">
              <w:rPr>
                <w:rFonts w:ascii="Times New Roman" w:hAnsi="Times New Roman" w:cs="Times New Roman"/>
                <w:szCs w:val="24"/>
              </w:rPr>
              <w:t xml:space="preserve">Ознакомление </w:t>
            </w:r>
            <w:r w:rsidR="002F7C6D" w:rsidRPr="00960F5C">
              <w:rPr>
                <w:rFonts w:ascii="Times New Roman" w:hAnsi="Times New Roman" w:cs="Times New Roman"/>
                <w:szCs w:val="24"/>
              </w:rPr>
              <w:t xml:space="preserve"> с организацией работы , структурой и деятельностью структурных подразделений организации по месту прохождения практики.</w:t>
            </w:r>
          </w:p>
        </w:tc>
        <w:tc>
          <w:tcPr>
            <w:tcW w:w="1843" w:type="dxa"/>
            <w:shd w:val="clear" w:color="auto" w:fill="auto"/>
            <w:hideMark/>
          </w:tcPr>
          <w:p w:rsidR="002F7C6D" w:rsidRPr="00960F5C" w:rsidRDefault="002F7C6D" w:rsidP="00916A9F">
            <w:pPr>
              <w:spacing w:after="0" w:line="240" w:lineRule="auto"/>
              <w:jc w:val="center"/>
              <w:rPr>
                <w:rFonts w:ascii="Times New Roman" w:hAnsi="Times New Roman" w:cs="Times New Roman"/>
                <w:szCs w:val="24"/>
              </w:rPr>
            </w:pPr>
          </w:p>
          <w:p w:rsidR="002F7C6D" w:rsidRPr="00960F5C" w:rsidRDefault="002F7C6D" w:rsidP="00916A9F">
            <w:pPr>
              <w:spacing w:after="0" w:line="240" w:lineRule="auto"/>
              <w:jc w:val="center"/>
              <w:rPr>
                <w:rFonts w:ascii="Times New Roman" w:hAnsi="Times New Roman" w:cs="Times New Roman"/>
                <w:szCs w:val="24"/>
              </w:rPr>
            </w:pPr>
            <w:r w:rsidRPr="00960F5C">
              <w:rPr>
                <w:rFonts w:ascii="Times New Roman" w:hAnsi="Times New Roman" w:cs="Times New Roman"/>
                <w:szCs w:val="24"/>
              </w:rPr>
              <w:t>12</w:t>
            </w:r>
          </w:p>
        </w:tc>
        <w:tc>
          <w:tcPr>
            <w:tcW w:w="1381" w:type="dxa"/>
          </w:tcPr>
          <w:p w:rsidR="002F7C6D" w:rsidRPr="00960F5C" w:rsidRDefault="002F7C6D" w:rsidP="00916A9F">
            <w:pPr>
              <w:spacing w:after="0" w:line="240" w:lineRule="auto"/>
              <w:jc w:val="center"/>
              <w:rPr>
                <w:rFonts w:ascii="Times New Roman" w:hAnsi="Times New Roman" w:cs="Times New Roman"/>
                <w:szCs w:val="24"/>
              </w:rPr>
            </w:pPr>
          </w:p>
        </w:tc>
      </w:tr>
      <w:tr w:rsidR="002F7C6D" w:rsidRPr="00960F5C" w:rsidTr="00635344">
        <w:tc>
          <w:tcPr>
            <w:tcW w:w="0" w:type="auto"/>
            <w:shd w:val="clear" w:color="auto" w:fill="auto"/>
            <w:hideMark/>
          </w:tcPr>
          <w:p w:rsidR="002F7C6D" w:rsidRPr="00960F5C" w:rsidRDefault="002F7C6D" w:rsidP="00916A9F">
            <w:pPr>
              <w:spacing w:after="0" w:line="240" w:lineRule="auto"/>
              <w:rPr>
                <w:rFonts w:ascii="Times New Roman" w:hAnsi="Times New Roman" w:cs="Times New Roman"/>
                <w:szCs w:val="24"/>
              </w:rPr>
            </w:pPr>
            <w:r w:rsidRPr="00960F5C">
              <w:rPr>
                <w:rFonts w:ascii="Times New Roman" w:hAnsi="Times New Roman" w:cs="Times New Roman"/>
                <w:szCs w:val="24"/>
              </w:rPr>
              <w:t>2.</w:t>
            </w:r>
          </w:p>
        </w:tc>
        <w:tc>
          <w:tcPr>
            <w:tcW w:w="6285" w:type="dxa"/>
            <w:shd w:val="clear" w:color="auto" w:fill="auto"/>
            <w:hideMark/>
          </w:tcPr>
          <w:p w:rsidR="002F7C6D" w:rsidRPr="00960F5C" w:rsidRDefault="002F7C6D" w:rsidP="002739B8">
            <w:pPr>
              <w:spacing w:after="0" w:line="240" w:lineRule="auto"/>
              <w:rPr>
                <w:rFonts w:ascii="Times New Roman" w:hAnsi="Times New Roman" w:cs="Times New Roman"/>
                <w:szCs w:val="24"/>
              </w:rPr>
            </w:pPr>
            <w:r w:rsidRPr="00960F5C">
              <w:rPr>
                <w:rFonts w:ascii="Times New Roman" w:hAnsi="Times New Roman" w:cs="Times New Roman"/>
                <w:szCs w:val="24"/>
              </w:rPr>
              <w:t>Изуч</w:t>
            </w:r>
            <w:r w:rsidR="002739B8" w:rsidRPr="00960F5C">
              <w:rPr>
                <w:rFonts w:ascii="Times New Roman" w:hAnsi="Times New Roman" w:cs="Times New Roman"/>
                <w:szCs w:val="24"/>
              </w:rPr>
              <w:t xml:space="preserve">ение </w:t>
            </w:r>
            <w:r w:rsidRPr="00960F5C">
              <w:rPr>
                <w:rFonts w:ascii="Times New Roman" w:hAnsi="Times New Roman" w:cs="Times New Roman"/>
                <w:szCs w:val="24"/>
              </w:rPr>
              <w:t>основны</w:t>
            </w:r>
            <w:r w:rsidR="002739B8" w:rsidRPr="00960F5C">
              <w:rPr>
                <w:rFonts w:ascii="Times New Roman" w:hAnsi="Times New Roman" w:cs="Times New Roman"/>
                <w:szCs w:val="24"/>
              </w:rPr>
              <w:t>х</w:t>
            </w:r>
            <w:r w:rsidRPr="00960F5C">
              <w:rPr>
                <w:rFonts w:ascii="Times New Roman" w:hAnsi="Times New Roman" w:cs="Times New Roman"/>
                <w:szCs w:val="24"/>
              </w:rPr>
              <w:t xml:space="preserve"> технико-экономически</w:t>
            </w:r>
            <w:r w:rsidR="002739B8" w:rsidRPr="00960F5C">
              <w:rPr>
                <w:rFonts w:ascii="Times New Roman" w:hAnsi="Times New Roman" w:cs="Times New Roman"/>
                <w:szCs w:val="24"/>
              </w:rPr>
              <w:t xml:space="preserve">х показателей </w:t>
            </w:r>
            <w:r w:rsidRPr="00960F5C">
              <w:rPr>
                <w:rFonts w:ascii="Times New Roman" w:hAnsi="Times New Roman" w:cs="Times New Roman"/>
                <w:szCs w:val="24"/>
              </w:rPr>
              <w:t>деятельности организации.</w:t>
            </w:r>
          </w:p>
        </w:tc>
        <w:tc>
          <w:tcPr>
            <w:tcW w:w="1843" w:type="dxa"/>
            <w:shd w:val="clear" w:color="auto" w:fill="auto"/>
            <w:hideMark/>
          </w:tcPr>
          <w:p w:rsidR="002F7C6D" w:rsidRPr="00960F5C" w:rsidRDefault="002F7C6D" w:rsidP="00916A9F">
            <w:pPr>
              <w:spacing w:after="0" w:line="240" w:lineRule="auto"/>
              <w:jc w:val="center"/>
              <w:rPr>
                <w:rFonts w:ascii="Times New Roman" w:hAnsi="Times New Roman" w:cs="Times New Roman"/>
                <w:szCs w:val="24"/>
              </w:rPr>
            </w:pPr>
          </w:p>
          <w:p w:rsidR="002F7C6D" w:rsidRPr="00960F5C" w:rsidRDefault="002F7C6D" w:rsidP="00916A9F">
            <w:pPr>
              <w:spacing w:after="0" w:line="240" w:lineRule="auto"/>
              <w:jc w:val="center"/>
              <w:rPr>
                <w:rFonts w:ascii="Times New Roman" w:hAnsi="Times New Roman" w:cs="Times New Roman"/>
                <w:szCs w:val="24"/>
              </w:rPr>
            </w:pPr>
            <w:r w:rsidRPr="00960F5C">
              <w:rPr>
                <w:rFonts w:ascii="Times New Roman" w:hAnsi="Times New Roman" w:cs="Times New Roman"/>
                <w:szCs w:val="24"/>
              </w:rPr>
              <w:t>18</w:t>
            </w:r>
          </w:p>
        </w:tc>
        <w:tc>
          <w:tcPr>
            <w:tcW w:w="1381" w:type="dxa"/>
          </w:tcPr>
          <w:p w:rsidR="002F7C6D" w:rsidRPr="00960F5C" w:rsidRDefault="002F7C6D" w:rsidP="00916A9F">
            <w:pPr>
              <w:spacing w:after="0" w:line="240" w:lineRule="auto"/>
              <w:jc w:val="center"/>
              <w:rPr>
                <w:rFonts w:ascii="Times New Roman" w:hAnsi="Times New Roman" w:cs="Times New Roman"/>
                <w:szCs w:val="24"/>
              </w:rPr>
            </w:pPr>
          </w:p>
        </w:tc>
      </w:tr>
      <w:tr w:rsidR="002F7C6D" w:rsidRPr="00960F5C" w:rsidTr="00635344">
        <w:tc>
          <w:tcPr>
            <w:tcW w:w="0" w:type="auto"/>
            <w:shd w:val="clear" w:color="auto" w:fill="auto"/>
            <w:hideMark/>
          </w:tcPr>
          <w:p w:rsidR="002F7C6D" w:rsidRPr="00960F5C" w:rsidRDefault="002F7C6D" w:rsidP="00916A9F">
            <w:pPr>
              <w:spacing w:after="0" w:line="240" w:lineRule="auto"/>
              <w:rPr>
                <w:rFonts w:ascii="Times New Roman" w:hAnsi="Times New Roman" w:cs="Times New Roman"/>
                <w:szCs w:val="24"/>
              </w:rPr>
            </w:pPr>
            <w:r w:rsidRPr="00960F5C">
              <w:rPr>
                <w:rFonts w:ascii="Times New Roman" w:hAnsi="Times New Roman" w:cs="Times New Roman"/>
                <w:szCs w:val="24"/>
              </w:rPr>
              <w:t>3.</w:t>
            </w:r>
          </w:p>
        </w:tc>
        <w:tc>
          <w:tcPr>
            <w:tcW w:w="6285" w:type="dxa"/>
            <w:shd w:val="clear" w:color="auto" w:fill="auto"/>
            <w:hideMark/>
          </w:tcPr>
          <w:p w:rsidR="002F7C6D" w:rsidRPr="00960F5C" w:rsidRDefault="002F7C6D" w:rsidP="002739B8">
            <w:pPr>
              <w:spacing w:after="0" w:line="240" w:lineRule="auto"/>
              <w:rPr>
                <w:rFonts w:ascii="Times New Roman" w:hAnsi="Times New Roman" w:cs="Times New Roman"/>
                <w:szCs w:val="24"/>
              </w:rPr>
            </w:pPr>
            <w:r w:rsidRPr="00960F5C">
              <w:rPr>
                <w:rFonts w:ascii="Times New Roman" w:hAnsi="Times New Roman" w:cs="Times New Roman"/>
                <w:szCs w:val="24"/>
              </w:rPr>
              <w:t>Изуч</w:t>
            </w:r>
            <w:r w:rsidR="002739B8" w:rsidRPr="00960F5C">
              <w:rPr>
                <w:rFonts w:ascii="Times New Roman" w:hAnsi="Times New Roman" w:cs="Times New Roman"/>
                <w:szCs w:val="24"/>
              </w:rPr>
              <w:t xml:space="preserve">ение и анализ </w:t>
            </w:r>
            <w:r w:rsidRPr="00960F5C">
              <w:rPr>
                <w:rFonts w:ascii="Times New Roman" w:hAnsi="Times New Roman" w:cs="Times New Roman"/>
                <w:szCs w:val="24"/>
              </w:rPr>
              <w:t>маркетингов</w:t>
            </w:r>
            <w:r w:rsidR="002739B8" w:rsidRPr="00960F5C">
              <w:rPr>
                <w:rFonts w:ascii="Times New Roman" w:hAnsi="Times New Roman" w:cs="Times New Roman"/>
                <w:szCs w:val="24"/>
              </w:rPr>
              <w:t xml:space="preserve">ой </w:t>
            </w:r>
            <w:r w:rsidRPr="00960F5C">
              <w:rPr>
                <w:rFonts w:ascii="Times New Roman" w:hAnsi="Times New Roman" w:cs="Times New Roman"/>
                <w:szCs w:val="24"/>
              </w:rPr>
              <w:t>деятельност</w:t>
            </w:r>
            <w:r w:rsidR="002739B8" w:rsidRPr="00960F5C">
              <w:rPr>
                <w:rFonts w:ascii="Times New Roman" w:hAnsi="Times New Roman" w:cs="Times New Roman"/>
                <w:szCs w:val="24"/>
              </w:rPr>
              <w:t>и</w:t>
            </w:r>
            <w:r w:rsidRPr="00960F5C">
              <w:rPr>
                <w:rFonts w:ascii="Times New Roman" w:hAnsi="Times New Roman" w:cs="Times New Roman"/>
                <w:szCs w:val="24"/>
              </w:rPr>
              <w:t xml:space="preserve"> организации, маркетинговой среды, средств рекламы и стимулирования продаж.</w:t>
            </w:r>
          </w:p>
        </w:tc>
        <w:tc>
          <w:tcPr>
            <w:tcW w:w="1843" w:type="dxa"/>
            <w:shd w:val="clear" w:color="auto" w:fill="auto"/>
            <w:hideMark/>
          </w:tcPr>
          <w:p w:rsidR="002F7C6D" w:rsidRPr="00960F5C" w:rsidRDefault="002F7C6D" w:rsidP="00916A9F">
            <w:pPr>
              <w:spacing w:after="0" w:line="240" w:lineRule="auto"/>
              <w:jc w:val="center"/>
              <w:rPr>
                <w:rFonts w:ascii="Times New Roman" w:hAnsi="Times New Roman" w:cs="Times New Roman"/>
                <w:szCs w:val="24"/>
              </w:rPr>
            </w:pPr>
            <w:r w:rsidRPr="00960F5C">
              <w:rPr>
                <w:rFonts w:ascii="Times New Roman" w:hAnsi="Times New Roman" w:cs="Times New Roman"/>
                <w:szCs w:val="24"/>
              </w:rPr>
              <w:t>24</w:t>
            </w:r>
          </w:p>
        </w:tc>
        <w:tc>
          <w:tcPr>
            <w:tcW w:w="1381" w:type="dxa"/>
          </w:tcPr>
          <w:p w:rsidR="002F7C6D" w:rsidRPr="00960F5C" w:rsidRDefault="002F7C6D" w:rsidP="00916A9F">
            <w:pPr>
              <w:spacing w:after="0" w:line="240" w:lineRule="auto"/>
              <w:jc w:val="center"/>
              <w:rPr>
                <w:rFonts w:ascii="Times New Roman" w:hAnsi="Times New Roman" w:cs="Times New Roman"/>
                <w:szCs w:val="24"/>
              </w:rPr>
            </w:pPr>
          </w:p>
        </w:tc>
      </w:tr>
      <w:tr w:rsidR="002F7C6D" w:rsidRPr="00960F5C" w:rsidTr="00635344">
        <w:trPr>
          <w:trHeight w:val="600"/>
        </w:trPr>
        <w:tc>
          <w:tcPr>
            <w:tcW w:w="0" w:type="auto"/>
            <w:shd w:val="clear" w:color="auto" w:fill="auto"/>
            <w:hideMark/>
          </w:tcPr>
          <w:p w:rsidR="002F7C6D" w:rsidRPr="00960F5C" w:rsidRDefault="002F7C6D" w:rsidP="00916A9F">
            <w:pPr>
              <w:spacing w:after="0" w:line="240" w:lineRule="auto"/>
              <w:rPr>
                <w:rFonts w:ascii="Times New Roman" w:hAnsi="Times New Roman" w:cs="Times New Roman"/>
                <w:szCs w:val="24"/>
              </w:rPr>
            </w:pPr>
            <w:r w:rsidRPr="00960F5C">
              <w:rPr>
                <w:rFonts w:ascii="Times New Roman" w:hAnsi="Times New Roman" w:cs="Times New Roman"/>
                <w:szCs w:val="24"/>
              </w:rPr>
              <w:t>4.</w:t>
            </w:r>
          </w:p>
        </w:tc>
        <w:tc>
          <w:tcPr>
            <w:tcW w:w="6285" w:type="dxa"/>
            <w:shd w:val="clear" w:color="auto" w:fill="auto"/>
            <w:hideMark/>
          </w:tcPr>
          <w:p w:rsidR="002F7C6D" w:rsidRPr="00960F5C" w:rsidRDefault="002F7C6D" w:rsidP="002739B8">
            <w:pPr>
              <w:spacing w:after="0" w:line="240" w:lineRule="auto"/>
              <w:rPr>
                <w:rFonts w:ascii="Times New Roman" w:hAnsi="Times New Roman" w:cs="Times New Roman"/>
                <w:szCs w:val="24"/>
              </w:rPr>
            </w:pPr>
            <w:r w:rsidRPr="00960F5C">
              <w:rPr>
                <w:rFonts w:ascii="Times New Roman" w:hAnsi="Times New Roman" w:cs="Times New Roman"/>
                <w:szCs w:val="24"/>
              </w:rPr>
              <w:t>Изуч</w:t>
            </w:r>
            <w:r w:rsidR="002739B8" w:rsidRPr="00960F5C">
              <w:rPr>
                <w:rFonts w:ascii="Times New Roman" w:hAnsi="Times New Roman" w:cs="Times New Roman"/>
                <w:szCs w:val="24"/>
              </w:rPr>
              <w:t>ение</w:t>
            </w:r>
            <w:r w:rsidRPr="00960F5C">
              <w:rPr>
                <w:rFonts w:ascii="Times New Roman" w:hAnsi="Times New Roman" w:cs="Times New Roman"/>
                <w:szCs w:val="24"/>
              </w:rPr>
              <w:t xml:space="preserve"> коммерческ</w:t>
            </w:r>
            <w:r w:rsidR="002739B8" w:rsidRPr="00960F5C">
              <w:rPr>
                <w:rFonts w:ascii="Times New Roman" w:hAnsi="Times New Roman" w:cs="Times New Roman"/>
                <w:szCs w:val="24"/>
              </w:rPr>
              <w:t>ой</w:t>
            </w:r>
            <w:r w:rsidRPr="00960F5C">
              <w:rPr>
                <w:rFonts w:ascii="Times New Roman" w:hAnsi="Times New Roman" w:cs="Times New Roman"/>
                <w:szCs w:val="24"/>
              </w:rPr>
              <w:t xml:space="preserve">  деятельност</w:t>
            </w:r>
            <w:r w:rsidR="002739B8" w:rsidRPr="00960F5C">
              <w:rPr>
                <w:rFonts w:ascii="Times New Roman" w:hAnsi="Times New Roman" w:cs="Times New Roman"/>
                <w:szCs w:val="24"/>
              </w:rPr>
              <w:t>и</w:t>
            </w:r>
            <w:r w:rsidRPr="00960F5C">
              <w:rPr>
                <w:rFonts w:ascii="Times New Roman" w:hAnsi="Times New Roman" w:cs="Times New Roman"/>
                <w:szCs w:val="24"/>
              </w:rPr>
              <w:t xml:space="preserve"> организации</w:t>
            </w:r>
          </w:p>
        </w:tc>
        <w:tc>
          <w:tcPr>
            <w:tcW w:w="1843" w:type="dxa"/>
            <w:shd w:val="clear" w:color="auto" w:fill="auto"/>
            <w:hideMark/>
          </w:tcPr>
          <w:p w:rsidR="002F7C6D" w:rsidRPr="00960F5C" w:rsidRDefault="002F7C6D" w:rsidP="00916A9F">
            <w:pPr>
              <w:spacing w:after="0" w:line="240" w:lineRule="auto"/>
              <w:jc w:val="center"/>
              <w:rPr>
                <w:rFonts w:ascii="Times New Roman" w:hAnsi="Times New Roman" w:cs="Times New Roman"/>
                <w:szCs w:val="24"/>
              </w:rPr>
            </w:pPr>
            <w:r w:rsidRPr="00960F5C">
              <w:rPr>
                <w:rFonts w:ascii="Times New Roman" w:hAnsi="Times New Roman" w:cs="Times New Roman"/>
                <w:szCs w:val="24"/>
              </w:rPr>
              <w:t>24</w:t>
            </w:r>
          </w:p>
        </w:tc>
        <w:tc>
          <w:tcPr>
            <w:tcW w:w="1381" w:type="dxa"/>
          </w:tcPr>
          <w:p w:rsidR="002F7C6D" w:rsidRPr="00960F5C" w:rsidRDefault="002F7C6D" w:rsidP="00916A9F">
            <w:pPr>
              <w:spacing w:after="0" w:line="240" w:lineRule="auto"/>
              <w:jc w:val="center"/>
              <w:rPr>
                <w:rFonts w:ascii="Times New Roman" w:hAnsi="Times New Roman" w:cs="Times New Roman"/>
                <w:szCs w:val="24"/>
              </w:rPr>
            </w:pPr>
          </w:p>
        </w:tc>
      </w:tr>
      <w:tr w:rsidR="002F7C6D" w:rsidRPr="00960F5C" w:rsidTr="00635344">
        <w:tc>
          <w:tcPr>
            <w:tcW w:w="0" w:type="auto"/>
            <w:shd w:val="clear" w:color="auto" w:fill="auto"/>
            <w:hideMark/>
          </w:tcPr>
          <w:p w:rsidR="002F7C6D" w:rsidRPr="00960F5C" w:rsidRDefault="002F7C6D" w:rsidP="00916A9F">
            <w:pPr>
              <w:spacing w:after="0" w:line="240" w:lineRule="auto"/>
              <w:rPr>
                <w:rFonts w:ascii="Times New Roman" w:hAnsi="Times New Roman" w:cs="Times New Roman"/>
                <w:szCs w:val="24"/>
              </w:rPr>
            </w:pPr>
            <w:r w:rsidRPr="00960F5C">
              <w:rPr>
                <w:rFonts w:ascii="Times New Roman" w:hAnsi="Times New Roman" w:cs="Times New Roman"/>
                <w:szCs w:val="24"/>
              </w:rPr>
              <w:t>5.</w:t>
            </w:r>
          </w:p>
        </w:tc>
        <w:tc>
          <w:tcPr>
            <w:tcW w:w="6285" w:type="dxa"/>
            <w:shd w:val="clear" w:color="auto" w:fill="auto"/>
            <w:hideMark/>
          </w:tcPr>
          <w:p w:rsidR="002F7C6D" w:rsidRPr="00960F5C" w:rsidRDefault="002F7C6D" w:rsidP="002739B8">
            <w:pPr>
              <w:spacing w:after="0" w:line="240" w:lineRule="auto"/>
              <w:rPr>
                <w:rFonts w:ascii="Times New Roman" w:hAnsi="Times New Roman" w:cs="Times New Roman"/>
                <w:szCs w:val="24"/>
              </w:rPr>
            </w:pPr>
            <w:r w:rsidRPr="00960F5C">
              <w:rPr>
                <w:rFonts w:ascii="Times New Roman" w:hAnsi="Times New Roman" w:cs="Times New Roman"/>
                <w:szCs w:val="24"/>
              </w:rPr>
              <w:t>Изуч</w:t>
            </w:r>
            <w:r w:rsidR="002739B8" w:rsidRPr="00960F5C">
              <w:rPr>
                <w:rFonts w:ascii="Times New Roman" w:hAnsi="Times New Roman" w:cs="Times New Roman"/>
                <w:szCs w:val="24"/>
              </w:rPr>
              <w:t>ение</w:t>
            </w:r>
            <w:r w:rsidRPr="00960F5C">
              <w:rPr>
                <w:rFonts w:ascii="Times New Roman" w:hAnsi="Times New Roman" w:cs="Times New Roman"/>
                <w:szCs w:val="24"/>
              </w:rPr>
              <w:t xml:space="preserve"> работ</w:t>
            </w:r>
            <w:r w:rsidR="002739B8" w:rsidRPr="00960F5C">
              <w:rPr>
                <w:rFonts w:ascii="Times New Roman" w:hAnsi="Times New Roman" w:cs="Times New Roman"/>
                <w:szCs w:val="24"/>
              </w:rPr>
              <w:t xml:space="preserve">ы </w:t>
            </w:r>
            <w:r w:rsidRPr="00960F5C">
              <w:rPr>
                <w:rFonts w:ascii="Times New Roman" w:hAnsi="Times New Roman" w:cs="Times New Roman"/>
                <w:szCs w:val="24"/>
              </w:rPr>
              <w:t xml:space="preserve"> по формированию ассортимента и ассортиментной политики  организации.</w:t>
            </w:r>
          </w:p>
        </w:tc>
        <w:tc>
          <w:tcPr>
            <w:tcW w:w="1843" w:type="dxa"/>
            <w:shd w:val="clear" w:color="auto" w:fill="auto"/>
            <w:hideMark/>
          </w:tcPr>
          <w:p w:rsidR="002F7C6D" w:rsidRPr="00960F5C" w:rsidRDefault="002F7C6D" w:rsidP="00916A9F">
            <w:pPr>
              <w:spacing w:after="0" w:line="240" w:lineRule="auto"/>
              <w:jc w:val="center"/>
              <w:rPr>
                <w:rFonts w:ascii="Times New Roman" w:hAnsi="Times New Roman" w:cs="Times New Roman"/>
                <w:szCs w:val="24"/>
              </w:rPr>
            </w:pPr>
            <w:r w:rsidRPr="00960F5C">
              <w:rPr>
                <w:rFonts w:ascii="Times New Roman" w:hAnsi="Times New Roman" w:cs="Times New Roman"/>
                <w:szCs w:val="24"/>
              </w:rPr>
              <w:t>24</w:t>
            </w:r>
          </w:p>
        </w:tc>
        <w:tc>
          <w:tcPr>
            <w:tcW w:w="1381" w:type="dxa"/>
          </w:tcPr>
          <w:p w:rsidR="002F7C6D" w:rsidRPr="00960F5C" w:rsidRDefault="002F7C6D" w:rsidP="00916A9F">
            <w:pPr>
              <w:spacing w:after="0" w:line="240" w:lineRule="auto"/>
              <w:jc w:val="center"/>
              <w:rPr>
                <w:rFonts w:ascii="Times New Roman" w:hAnsi="Times New Roman" w:cs="Times New Roman"/>
                <w:szCs w:val="24"/>
              </w:rPr>
            </w:pPr>
          </w:p>
        </w:tc>
      </w:tr>
      <w:tr w:rsidR="002F7C6D" w:rsidRPr="00960F5C" w:rsidTr="00635344">
        <w:trPr>
          <w:trHeight w:val="312"/>
        </w:trPr>
        <w:tc>
          <w:tcPr>
            <w:tcW w:w="0" w:type="auto"/>
            <w:shd w:val="clear" w:color="auto" w:fill="auto"/>
            <w:hideMark/>
          </w:tcPr>
          <w:p w:rsidR="002F7C6D" w:rsidRPr="00960F5C" w:rsidRDefault="002F7C6D" w:rsidP="00916A9F">
            <w:pPr>
              <w:spacing w:after="0" w:line="240" w:lineRule="auto"/>
              <w:rPr>
                <w:rFonts w:ascii="Times New Roman" w:hAnsi="Times New Roman" w:cs="Times New Roman"/>
                <w:szCs w:val="24"/>
              </w:rPr>
            </w:pPr>
            <w:r w:rsidRPr="00960F5C">
              <w:rPr>
                <w:rFonts w:ascii="Times New Roman" w:hAnsi="Times New Roman" w:cs="Times New Roman"/>
                <w:szCs w:val="24"/>
              </w:rPr>
              <w:t>6.</w:t>
            </w:r>
          </w:p>
        </w:tc>
        <w:tc>
          <w:tcPr>
            <w:tcW w:w="6285" w:type="dxa"/>
            <w:shd w:val="clear" w:color="auto" w:fill="auto"/>
            <w:hideMark/>
          </w:tcPr>
          <w:p w:rsidR="002F7C6D" w:rsidRPr="00960F5C" w:rsidRDefault="002739B8" w:rsidP="002739B8">
            <w:pPr>
              <w:spacing w:after="0" w:line="240" w:lineRule="auto"/>
              <w:rPr>
                <w:rFonts w:ascii="Times New Roman" w:hAnsi="Times New Roman" w:cs="Times New Roman"/>
                <w:szCs w:val="24"/>
              </w:rPr>
            </w:pPr>
            <w:r w:rsidRPr="00960F5C">
              <w:rPr>
                <w:rFonts w:ascii="Times New Roman" w:hAnsi="Times New Roman" w:cs="Times New Roman"/>
                <w:szCs w:val="24"/>
              </w:rPr>
              <w:t xml:space="preserve">Проведение </w:t>
            </w:r>
            <w:r w:rsidR="00B72C5E" w:rsidRPr="00960F5C">
              <w:rPr>
                <w:rFonts w:ascii="Times New Roman" w:hAnsi="Times New Roman" w:cs="Times New Roman"/>
                <w:szCs w:val="24"/>
              </w:rPr>
              <w:t xml:space="preserve"> оценк</w:t>
            </w:r>
            <w:r w:rsidRPr="00960F5C">
              <w:rPr>
                <w:rFonts w:ascii="Times New Roman" w:hAnsi="Times New Roman" w:cs="Times New Roman"/>
                <w:szCs w:val="24"/>
              </w:rPr>
              <w:t xml:space="preserve">и </w:t>
            </w:r>
            <w:r w:rsidR="00B72C5E" w:rsidRPr="00960F5C">
              <w:rPr>
                <w:rFonts w:ascii="Times New Roman" w:hAnsi="Times New Roman" w:cs="Times New Roman"/>
                <w:szCs w:val="24"/>
              </w:rPr>
              <w:t>качества и обеспечения</w:t>
            </w:r>
            <w:r w:rsidR="002F7C6D" w:rsidRPr="00960F5C">
              <w:rPr>
                <w:rFonts w:ascii="Times New Roman" w:hAnsi="Times New Roman" w:cs="Times New Roman"/>
                <w:szCs w:val="24"/>
              </w:rPr>
              <w:t xml:space="preserve"> сохраняемости товаров, реализуемых в организации.</w:t>
            </w:r>
          </w:p>
        </w:tc>
        <w:tc>
          <w:tcPr>
            <w:tcW w:w="1843" w:type="dxa"/>
            <w:shd w:val="clear" w:color="auto" w:fill="auto"/>
            <w:hideMark/>
          </w:tcPr>
          <w:p w:rsidR="002F7C6D" w:rsidRPr="00960F5C" w:rsidRDefault="002F7C6D" w:rsidP="00916A9F">
            <w:pPr>
              <w:spacing w:after="0" w:line="240" w:lineRule="auto"/>
              <w:jc w:val="center"/>
              <w:rPr>
                <w:rFonts w:ascii="Times New Roman" w:hAnsi="Times New Roman" w:cs="Times New Roman"/>
                <w:szCs w:val="24"/>
              </w:rPr>
            </w:pPr>
            <w:r w:rsidRPr="00960F5C">
              <w:rPr>
                <w:rFonts w:ascii="Times New Roman" w:hAnsi="Times New Roman" w:cs="Times New Roman"/>
                <w:szCs w:val="24"/>
              </w:rPr>
              <w:t>12</w:t>
            </w:r>
          </w:p>
        </w:tc>
        <w:tc>
          <w:tcPr>
            <w:tcW w:w="1381" w:type="dxa"/>
          </w:tcPr>
          <w:p w:rsidR="002F7C6D" w:rsidRPr="00960F5C" w:rsidRDefault="002F7C6D" w:rsidP="00916A9F">
            <w:pPr>
              <w:spacing w:after="0" w:line="240" w:lineRule="auto"/>
              <w:jc w:val="center"/>
              <w:rPr>
                <w:rFonts w:ascii="Times New Roman" w:hAnsi="Times New Roman" w:cs="Times New Roman"/>
                <w:szCs w:val="24"/>
              </w:rPr>
            </w:pPr>
          </w:p>
        </w:tc>
      </w:tr>
      <w:tr w:rsidR="002F7C6D" w:rsidRPr="00960F5C" w:rsidTr="00635344">
        <w:trPr>
          <w:trHeight w:val="312"/>
        </w:trPr>
        <w:tc>
          <w:tcPr>
            <w:tcW w:w="0" w:type="auto"/>
            <w:shd w:val="clear" w:color="auto" w:fill="auto"/>
            <w:hideMark/>
          </w:tcPr>
          <w:p w:rsidR="002F7C6D" w:rsidRPr="00960F5C" w:rsidRDefault="002F7C6D" w:rsidP="00916A9F">
            <w:pPr>
              <w:spacing w:after="0" w:line="240" w:lineRule="auto"/>
              <w:rPr>
                <w:rFonts w:ascii="Times New Roman" w:hAnsi="Times New Roman" w:cs="Times New Roman"/>
                <w:szCs w:val="24"/>
              </w:rPr>
            </w:pPr>
            <w:r w:rsidRPr="00960F5C">
              <w:rPr>
                <w:rFonts w:ascii="Times New Roman" w:hAnsi="Times New Roman" w:cs="Times New Roman"/>
                <w:szCs w:val="24"/>
              </w:rPr>
              <w:t>7</w:t>
            </w:r>
          </w:p>
        </w:tc>
        <w:tc>
          <w:tcPr>
            <w:tcW w:w="6285" w:type="dxa"/>
            <w:shd w:val="clear" w:color="auto" w:fill="auto"/>
            <w:hideMark/>
          </w:tcPr>
          <w:p w:rsidR="002F7C6D" w:rsidRPr="00960F5C" w:rsidRDefault="002739B8" w:rsidP="00916A9F">
            <w:pPr>
              <w:spacing w:after="0" w:line="240" w:lineRule="auto"/>
              <w:rPr>
                <w:rFonts w:ascii="Times New Roman" w:hAnsi="Times New Roman" w:cs="Times New Roman"/>
                <w:szCs w:val="24"/>
              </w:rPr>
            </w:pPr>
            <w:r w:rsidRPr="00960F5C">
              <w:rPr>
                <w:rFonts w:ascii="Times New Roman" w:hAnsi="Times New Roman" w:cs="Times New Roman"/>
                <w:szCs w:val="24"/>
              </w:rPr>
              <w:t xml:space="preserve">Проведение  анализа </w:t>
            </w:r>
            <w:r w:rsidR="002F7C6D" w:rsidRPr="00960F5C">
              <w:rPr>
                <w:rFonts w:ascii="Times New Roman" w:hAnsi="Times New Roman" w:cs="Times New Roman"/>
                <w:szCs w:val="24"/>
              </w:rPr>
              <w:t>технического оснащения и эксплуатации оборудования</w:t>
            </w:r>
          </w:p>
        </w:tc>
        <w:tc>
          <w:tcPr>
            <w:tcW w:w="1843" w:type="dxa"/>
            <w:shd w:val="clear" w:color="auto" w:fill="auto"/>
            <w:hideMark/>
          </w:tcPr>
          <w:p w:rsidR="002F7C6D" w:rsidRPr="00960F5C" w:rsidRDefault="002F7C6D" w:rsidP="00916A9F">
            <w:pPr>
              <w:spacing w:after="0" w:line="240" w:lineRule="auto"/>
              <w:jc w:val="center"/>
              <w:rPr>
                <w:rFonts w:ascii="Times New Roman" w:hAnsi="Times New Roman" w:cs="Times New Roman"/>
                <w:szCs w:val="24"/>
              </w:rPr>
            </w:pPr>
            <w:r w:rsidRPr="00960F5C">
              <w:rPr>
                <w:rFonts w:ascii="Times New Roman" w:hAnsi="Times New Roman" w:cs="Times New Roman"/>
                <w:szCs w:val="24"/>
              </w:rPr>
              <w:t>12</w:t>
            </w:r>
          </w:p>
        </w:tc>
        <w:tc>
          <w:tcPr>
            <w:tcW w:w="1381" w:type="dxa"/>
          </w:tcPr>
          <w:p w:rsidR="002F7C6D" w:rsidRPr="00960F5C" w:rsidRDefault="002F7C6D" w:rsidP="00916A9F">
            <w:pPr>
              <w:spacing w:after="0" w:line="240" w:lineRule="auto"/>
              <w:jc w:val="center"/>
              <w:rPr>
                <w:rFonts w:ascii="Times New Roman" w:hAnsi="Times New Roman" w:cs="Times New Roman"/>
                <w:szCs w:val="24"/>
              </w:rPr>
            </w:pPr>
          </w:p>
        </w:tc>
      </w:tr>
      <w:tr w:rsidR="002F7C6D" w:rsidRPr="00960F5C" w:rsidTr="00635344">
        <w:trPr>
          <w:trHeight w:val="312"/>
        </w:trPr>
        <w:tc>
          <w:tcPr>
            <w:tcW w:w="0" w:type="auto"/>
            <w:shd w:val="clear" w:color="auto" w:fill="auto"/>
            <w:hideMark/>
          </w:tcPr>
          <w:p w:rsidR="002F7C6D" w:rsidRPr="00960F5C" w:rsidRDefault="002F7C6D" w:rsidP="00916A9F">
            <w:pPr>
              <w:spacing w:after="0" w:line="240" w:lineRule="auto"/>
              <w:rPr>
                <w:rFonts w:ascii="Times New Roman" w:hAnsi="Times New Roman" w:cs="Times New Roman"/>
                <w:szCs w:val="24"/>
              </w:rPr>
            </w:pPr>
            <w:r w:rsidRPr="00960F5C">
              <w:rPr>
                <w:rFonts w:ascii="Times New Roman" w:hAnsi="Times New Roman" w:cs="Times New Roman"/>
                <w:szCs w:val="24"/>
              </w:rPr>
              <w:lastRenderedPageBreak/>
              <w:t>8.</w:t>
            </w:r>
          </w:p>
        </w:tc>
        <w:tc>
          <w:tcPr>
            <w:tcW w:w="6285" w:type="dxa"/>
            <w:shd w:val="clear" w:color="auto" w:fill="auto"/>
            <w:hideMark/>
          </w:tcPr>
          <w:p w:rsidR="002F7C6D" w:rsidRPr="00960F5C" w:rsidRDefault="002739B8" w:rsidP="002739B8">
            <w:pPr>
              <w:spacing w:after="0" w:line="240" w:lineRule="auto"/>
              <w:rPr>
                <w:rFonts w:ascii="Times New Roman" w:hAnsi="Times New Roman" w:cs="Times New Roman"/>
                <w:szCs w:val="24"/>
              </w:rPr>
            </w:pPr>
            <w:r w:rsidRPr="00960F5C">
              <w:rPr>
                <w:rFonts w:ascii="Times New Roman" w:hAnsi="Times New Roman" w:cs="Times New Roman"/>
                <w:szCs w:val="24"/>
              </w:rPr>
              <w:t>Оформление</w:t>
            </w:r>
            <w:r w:rsidR="002F7C6D" w:rsidRPr="00960F5C">
              <w:rPr>
                <w:rFonts w:ascii="Times New Roman" w:hAnsi="Times New Roman" w:cs="Times New Roman"/>
                <w:szCs w:val="24"/>
              </w:rPr>
              <w:t xml:space="preserve"> документов для отчета по практике</w:t>
            </w:r>
          </w:p>
        </w:tc>
        <w:tc>
          <w:tcPr>
            <w:tcW w:w="1843" w:type="dxa"/>
            <w:shd w:val="clear" w:color="auto" w:fill="auto"/>
            <w:hideMark/>
          </w:tcPr>
          <w:p w:rsidR="002F7C6D" w:rsidRPr="00960F5C" w:rsidRDefault="002F7C6D" w:rsidP="00916A9F">
            <w:pPr>
              <w:spacing w:after="0" w:line="240" w:lineRule="auto"/>
              <w:jc w:val="center"/>
              <w:rPr>
                <w:rFonts w:ascii="Times New Roman" w:hAnsi="Times New Roman" w:cs="Times New Roman"/>
                <w:szCs w:val="24"/>
              </w:rPr>
            </w:pPr>
            <w:r w:rsidRPr="00960F5C">
              <w:rPr>
                <w:rFonts w:ascii="Times New Roman" w:hAnsi="Times New Roman" w:cs="Times New Roman"/>
                <w:szCs w:val="24"/>
              </w:rPr>
              <w:t>18</w:t>
            </w:r>
          </w:p>
        </w:tc>
        <w:tc>
          <w:tcPr>
            <w:tcW w:w="1381" w:type="dxa"/>
          </w:tcPr>
          <w:p w:rsidR="002F7C6D" w:rsidRPr="00960F5C" w:rsidRDefault="002F7C6D" w:rsidP="00916A9F">
            <w:pPr>
              <w:spacing w:after="0" w:line="240" w:lineRule="auto"/>
              <w:jc w:val="center"/>
              <w:rPr>
                <w:rFonts w:ascii="Times New Roman" w:hAnsi="Times New Roman" w:cs="Times New Roman"/>
                <w:szCs w:val="24"/>
              </w:rPr>
            </w:pPr>
          </w:p>
        </w:tc>
      </w:tr>
      <w:tr w:rsidR="002F7C6D" w:rsidRPr="00960F5C" w:rsidTr="00635344">
        <w:trPr>
          <w:trHeight w:val="312"/>
        </w:trPr>
        <w:tc>
          <w:tcPr>
            <w:tcW w:w="0" w:type="auto"/>
            <w:shd w:val="clear" w:color="auto" w:fill="auto"/>
          </w:tcPr>
          <w:p w:rsidR="002F7C6D" w:rsidRPr="00960F5C" w:rsidRDefault="002F7C6D" w:rsidP="00916A9F">
            <w:pPr>
              <w:spacing w:after="0" w:line="240" w:lineRule="auto"/>
              <w:rPr>
                <w:rFonts w:ascii="Times New Roman" w:hAnsi="Times New Roman" w:cs="Times New Roman"/>
                <w:szCs w:val="24"/>
              </w:rPr>
            </w:pPr>
            <w:r w:rsidRPr="00960F5C">
              <w:rPr>
                <w:rFonts w:ascii="Times New Roman" w:hAnsi="Times New Roman" w:cs="Times New Roman"/>
                <w:szCs w:val="24"/>
              </w:rPr>
              <w:t xml:space="preserve"> </w:t>
            </w:r>
          </w:p>
        </w:tc>
        <w:tc>
          <w:tcPr>
            <w:tcW w:w="6285" w:type="dxa"/>
            <w:shd w:val="clear" w:color="auto" w:fill="auto"/>
          </w:tcPr>
          <w:p w:rsidR="002F7C6D" w:rsidRPr="00960F5C" w:rsidRDefault="002F7C6D" w:rsidP="00916A9F">
            <w:pPr>
              <w:spacing w:after="0" w:line="240" w:lineRule="auto"/>
              <w:rPr>
                <w:rFonts w:ascii="Times New Roman" w:hAnsi="Times New Roman" w:cs="Times New Roman"/>
                <w:szCs w:val="24"/>
              </w:rPr>
            </w:pPr>
            <w:r w:rsidRPr="00960F5C">
              <w:rPr>
                <w:rFonts w:ascii="Times New Roman" w:hAnsi="Times New Roman" w:cs="Times New Roman"/>
                <w:szCs w:val="24"/>
              </w:rPr>
              <w:t>Итого</w:t>
            </w:r>
          </w:p>
        </w:tc>
        <w:tc>
          <w:tcPr>
            <w:tcW w:w="1843" w:type="dxa"/>
            <w:shd w:val="clear" w:color="auto" w:fill="auto"/>
          </w:tcPr>
          <w:p w:rsidR="002F7C6D" w:rsidRPr="00960F5C" w:rsidRDefault="002F7C6D" w:rsidP="00916A9F">
            <w:pPr>
              <w:spacing w:after="0" w:line="240" w:lineRule="auto"/>
              <w:jc w:val="center"/>
              <w:rPr>
                <w:rFonts w:ascii="Times New Roman" w:hAnsi="Times New Roman" w:cs="Times New Roman"/>
                <w:szCs w:val="24"/>
              </w:rPr>
            </w:pPr>
            <w:r w:rsidRPr="00960F5C">
              <w:rPr>
                <w:rFonts w:ascii="Times New Roman" w:hAnsi="Times New Roman" w:cs="Times New Roman"/>
                <w:szCs w:val="24"/>
              </w:rPr>
              <w:t>144</w:t>
            </w:r>
          </w:p>
        </w:tc>
        <w:tc>
          <w:tcPr>
            <w:tcW w:w="1381" w:type="dxa"/>
          </w:tcPr>
          <w:p w:rsidR="002F7C6D" w:rsidRPr="00960F5C" w:rsidRDefault="002F7C6D" w:rsidP="00916A9F">
            <w:pPr>
              <w:spacing w:after="0" w:line="240" w:lineRule="auto"/>
              <w:jc w:val="center"/>
              <w:rPr>
                <w:rFonts w:ascii="Times New Roman" w:hAnsi="Times New Roman" w:cs="Times New Roman"/>
                <w:szCs w:val="24"/>
              </w:rPr>
            </w:pPr>
          </w:p>
        </w:tc>
      </w:tr>
    </w:tbl>
    <w:p w:rsidR="002F7C6D" w:rsidRPr="00960F5C" w:rsidRDefault="002F7C6D" w:rsidP="002F7C6D">
      <w:pPr>
        <w:rPr>
          <w:rFonts w:ascii="Times New Roman" w:hAnsi="Times New Roman" w:cs="Times New Roman"/>
          <w:b/>
          <w:bCs/>
          <w:sz w:val="19"/>
        </w:rPr>
      </w:pPr>
    </w:p>
    <w:p w:rsidR="002F7C6D" w:rsidRPr="00960F5C" w:rsidRDefault="002F7C6D" w:rsidP="002F7C6D">
      <w:pPr>
        <w:rPr>
          <w:rFonts w:ascii="Times New Roman" w:hAnsi="Times New Roman" w:cs="Times New Roman"/>
        </w:rPr>
      </w:pPr>
      <w:r w:rsidRPr="00960F5C">
        <w:rPr>
          <w:rFonts w:ascii="Times New Roman" w:hAnsi="Times New Roman" w:cs="Times New Roman"/>
          <w:b/>
          <w:bCs/>
        </w:rPr>
        <w:t>Примечание: </w:t>
      </w:r>
      <w:r w:rsidRPr="00960F5C">
        <w:rPr>
          <w:rFonts w:ascii="Times New Roman" w:hAnsi="Times New Roman" w:cs="Times New Roman"/>
        </w:rPr>
        <w:t>При выполне</w:t>
      </w:r>
      <w:r w:rsidR="002739B8" w:rsidRPr="00960F5C">
        <w:rPr>
          <w:rFonts w:ascii="Times New Roman" w:hAnsi="Times New Roman" w:cs="Times New Roman"/>
        </w:rPr>
        <w:t xml:space="preserve">нии заданий в пунктах 3,4,5.6,7 </w:t>
      </w:r>
      <w:r w:rsidRPr="00960F5C">
        <w:rPr>
          <w:rFonts w:ascii="Times New Roman" w:hAnsi="Times New Roman" w:cs="Times New Roman"/>
        </w:rPr>
        <w:t xml:space="preserve"> ориентироваться на тему дипломной работы, т.е. подробно рассмотреть закупо</w:t>
      </w:r>
      <w:r w:rsidR="002739B8" w:rsidRPr="00960F5C">
        <w:rPr>
          <w:rFonts w:ascii="Times New Roman" w:hAnsi="Times New Roman" w:cs="Times New Roman"/>
        </w:rPr>
        <w:t xml:space="preserve">чную, маркетинговую, сбытовую и другие виды </w:t>
      </w:r>
      <w:r w:rsidRPr="00960F5C">
        <w:rPr>
          <w:rFonts w:ascii="Times New Roman" w:hAnsi="Times New Roman" w:cs="Times New Roman"/>
        </w:rPr>
        <w:t>деятельност</w:t>
      </w:r>
      <w:r w:rsidR="002739B8" w:rsidRPr="00960F5C">
        <w:rPr>
          <w:rFonts w:ascii="Times New Roman" w:hAnsi="Times New Roman" w:cs="Times New Roman"/>
        </w:rPr>
        <w:t xml:space="preserve">и </w:t>
      </w:r>
      <w:r w:rsidRPr="00960F5C">
        <w:rPr>
          <w:rFonts w:ascii="Times New Roman" w:hAnsi="Times New Roman" w:cs="Times New Roman"/>
        </w:rPr>
        <w:t>торгового предприятия согласно выбранной тем</w:t>
      </w:r>
      <w:r w:rsidR="002739B8" w:rsidRPr="00960F5C">
        <w:rPr>
          <w:rFonts w:ascii="Times New Roman" w:hAnsi="Times New Roman" w:cs="Times New Roman"/>
        </w:rPr>
        <w:t xml:space="preserve">ы </w:t>
      </w:r>
      <w:r w:rsidR="00441ED3" w:rsidRPr="00960F5C">
        <w:rPr>
          <w:rFonts w:ascii="Times New Roman" w:hAnsi="Times New Roman" w:cs="Times New Roman"/>
        </w:rPr>
        <w:t xml:space="preserve"> дипломной работы</w:t>
      </w:r>
      <w:r w:rsidRPr="00960F5C">
        <w:rPr>
          <w:rFonts w:ascii="Times New Roman" w:hAnsi="Times New Roman" w:cs="Times New Roman"/>
        </w:rPr>
        <w:t>.</w:t>
      </w:r>
    </w:p>
    <w:p w:rsidR="002F7C6D" w:rsidRPr="00960F5C" w:rsidRDefault="002F7C6D" w:rsidP="002F7C6D">
      <w:pPr>
        <w:rPr>
          <w:rFonts w:ascii="Times New Roman" w:hAnsi="Times New Roman" w:cs="Times New Roman"/>
          <w:i/>
          <w:iCs/>
        </w:rPr>
      </w:pPr>
    </w:p>
    <w:p w:rsidR="007B77C8" w:rsidRPr="00960F5C" w:rsidRDefault="007B77C8" w:rsidP="007B77C8">
      <w:pPr>
        <w:rPr>
          <w:rFonts w:ascii="Times New Roman" w:hAnsi="Times New Roman" w:cs="Times New Roman"/>
          <w:iCs/>
        </w:rPr>
      </w:pPr>
      <w:r w:rsidRPr="00960F5C">
        <w:rPr>
          <w:rFonts w:ascii="Times New Roman" w:eastAsia="Calibri" w:hAnsi="Times New Roman" w:cs="Times New Roman"/>
          <w:sz w:val="24"/>
          <w:szCs w:val="24"/>
        </w:rPr>
        <w:t xml:space="preserve">   </w:t>
      </w:r>
      <w:r w:rsidR="002F7C6D" w:rsidRPr="00960F5C">
        <w:rPr>
          <w:rFonts w:ascii="Times New Roman" w:eastAsia="Calibri" w:hAnsi="Times New Roman" w:cs="Times New Roman"/>
          <w:sz w:val="24"/>
          <w:szCs w:val="24"/>
        </w:rPr>
        <w:t xml:space="preserve"> </w:t>
      </w:r>
      <w:r w:rsidR="002F7C6D" w:rsidRPr="00960F5C">
        <w:rPr>
          <w:rFonts w:ascii="Times New Roman" w:hAnsi="Times New Roman" w:cs="Times New Roman"/>
          <w:iCs/>
        </w:rPr>
        <w:t xml:space="preserve">Руководитель практики от колледжа       _________________      _______________   </w:t>
      </w:r>
    </w:p>
    <w:p w:rsidR="002F7C6D" w:rsidRPr="00960F5C" w:rsidRDefault="007B77C8" w:rsidP="007B77C8">
      <w:pPr>
        <w:rPr>
          <w:rFonts w:ascii="Times New Roman" w:hAnsi="Times New Roman" w:cs="Times New Roman"/>
          <w:iCs/>
        </w:rPr>
      </w:pPr>
      <w:r w:rsidRPr="00960F5C">
        <w:rPr>
          <w:rFonts w:ascii="Times New Roman" w:hAnsi="Times New Roman" w:cs="Times New Roman"/>
          <w:iCs/>
        </w:rPr>
        <w:t xml:space="preserve">                                                                                  </w:t>
      </w:r>
      <w:r w:rsidR="002F7C6D" w:rsidRPr="00960F5C">
        <w:rPr>
          <w:rFonts w:ascii="Times New Roman" w:hAnsi="Times New Roman" w:cs="Times New Roman"/>
          <w:iCs/>
        </w:rPr>
        <w:t>(подпись)                     (Ф.И.О.)</w:t>
      </w:r>
    </w:p>
    <w:p w:rsidR="002F7C6D" w:rsidRPr="00960F5C" w:rsidRDefault="00441ED3" w:rsidP="002F7C6D">
      <w:pPr>
        <w:rPr>
          <w:rFonts w:ascii="Times New Roman" w:hAnsi="Times New Roman" w:cs="Times New Roman"/>
          <w:iCs/>
        </w:rPr>
      </w:pPr>
      <w:r w:rsidRPr="00960F5C">
        <w:rPr>
          <w:rFonts w:ascii="Times New Roman" w:hAnsi="Times New Roman" w:cs="Times New Roman"/>
          <w:iCs/>
        </w:rPr>
        <w:t xml:space="preserve">     «____» ____________20____</w:t>
      </w:r>
      <w:r w:rsidR="002F7C6D" w:rsidRPr="00960F5C">
        <w:rPr>
          <w:rFonts w:ascii="Times New Roman" w:hAnsi="Times New Roman" w:cs="Times New Roman"/>
          <w:iCs/>
        </w:rPr>
        <w:t xml:space="preserve">  г.</w:t>
      </w:r>
    </w:p>
    <w:p w:rsidR="009A11DA" w:rsidRPr="00960F5C" w:rsidRDefault="009A11DA" w:rsidP="002F7C6D">
      <w:pPr>
        <w:rPr>
          <w:rFonts w:ascii="Times New Roman" w:hAnsi="Times New Roman" w:cs="Times New Roman"/>
          <w:iCs/>
        </w:rPr>
      </w:pPr>
    </w:p>
    <w:p w:rsidR="009A11DA" w:rsidRPr="00960F5C" w:rsidRDefault="009A11DA" w:rsidP="002F7C6D">
      <w:pPr>
        <w:rPr>
          <w:rFonts w:ascii="Times New Roman" w:hAnsi="Times New Roman" w:cs="Times New Roman"/>
          <w:iCs/>
        </w:rPr>
      </w:pPr>
    </w:p>
    <w:p w:rsidR="009A11DA" w:rsidRPr="00960F5C" w:rsidRDefault="009A11DA" w:rsidP="002F7C6D">
      <w:pPr>
        <w:rPr>
          <w:rFonts w:ascii="Times New Roman" w:hAnsi="Times New Roman" w:cs="Times New Roman"/>
          <w:iCs/>
        </w:rPr>
      </w:pPr>
    </w:p>
    <w:p w:rsidR="009A11DA" w:rsidRPr="00960F5C" w:rsidRDefault="009A11DA" w:rsidP="002F7C6D">
      <w:pPr>
        <w:rPr>
          <w:rFonts w:ascii="Times New Roman" w:hAnsi="Times New Roman" w:cs="Times New Roman"/>
          <w:iCs/>
        </w:rPr>
      </w:pPr>
    </w:p>
    <w:p w:rsidR="009A11DA" w:rsidRPr="00960F5C" w:rsidRDefault="009A11DA" w:rsidP="002F7C6D">
      <w:pPr>
        <w:rPr>
          <w:rFonts w:ascii="Times New Roman" w:hAnsi="Times New Roman" w:cs="Times New Roman"/>
          <w:iCs/>
        </w:rPr>
      </w:pPr>
    </w:p>
    <w:p w:rsidR="009A11DA" w:rsidRPr="00960F5C" w:rsidRDefault="009A11DA" w:rsidP="002F7C6D">
      <w:pPr>
        <w:rPr>
          <w:rFonts w:ascii="Times New Roman" w:hAnsi="Times New Roman" w:cs="Times New Roman"/>
          <w:iCs/>
        </w:rPr>
      </w:pPr>
    </w:p>
    <w:p w:rsidR="009A11DA" w:rsidRPr="00960F5C" w:rsidRDefault="009A11DA" w:rsidP="002F7C6D">
      <w:pPr>
        <w:rPr>
          <w:rFonts w:ascii="Times New Roman" w:hAnsi="Times New Roman" w:cs="Times New Roman"/>
          <w:iCs/>
        </w:rPr>
      </w:pPr>
    </w:p>
    <w:p w:rsidR="009A11DA" w:rsidRPr="00960F5C" w:rsidRDefault="009A11DA" w:rsidP="002F7C6D">
      <w:pPr>
        <w:rPr>
          <w:rFonts w:ascii="Times New Roman" w:hAnsi="Times New Roman" w:cs="Times New Roman"/>
          <w:iCs/>
        </w:rPr>
      </w:pPr>
    </w:p>
    <w:p w:rsidR="009A11DA" w:rsidRPr="00960F5C" w:rsidRDefault="009A11DA" w:rsidP="002F7C6D">
      <w:pPr>
        <w:rPr>
          <w:rFonts w:ascii="Times New Roman" w:hAnsi="Times New Roman" w:cs="Times New Roman"/>
          <w:iCs/>
        </w:rPr>
      </w:pPr>
    </w:p>
    <w:p w:rsidR="00441ED3" w:rsidRPr="00960F5C" w:rsidRDefault="00441ED3" w:rsidP="002F7C6D">
      <w:pPr>
        <w:rPr>
          <w:rFonts w:ascii="Times New Roman" w:hAnsi="Times New Roman" w:cs="Times New Roman"/>
          <w:iCs/>
        </w:rPr>
      </w:pPr>
    </w:p>
    <w:p w:rsidR="007F6A9F" w:rsidRPr="00960F5C" w:rsidRDefault="007F6A9F" w:rsidP="002F7C6D">
      <w:pPr>
        <w:rPr>
          <w:rFonts w:ascii="Times New Roman" w:hAnsi="Times New Roman" w:cs="Times New Roman"/>
          <w:iCs/>
        </w:rPr>
      </w:pPr>
    </w:p>
    <w:p w:rsidR="00441ED3" w:rsidRPr="00960F5C" w:rsidRDefault="00441ED3" w:rsidP="002F7C6D">
      <w:pPr>
        <w:rPr>
          <w:rFonts w:ascii="Times New Roman" w:hAnsi="Times New Roman" w:cs="Times New Roman"/>
          <w:iCs/>
        </w:rPr>
      </w:pPr>
    </w:p>
    <w:p w:rsidR="00441ED3" w:rsidRPr="00960F5C" w:rsidRDefault="00441ED3" w:rsidP="002F7C6D">
      <w:pPr>
        <w:rPr>
          <w:rFonts w:ascii="Times New Roman" w:hAnsi="Times New Roman" w:cs="Times New Roman"/>
          <w:iCs/>
        </w:rPr>
      </w:pPr>
    </w:p>
    <w:p w:rsidR="002739B8" w:rsidRPr="00960F5C" w:rsidRDefault="002739B8" w:rsidP="002F7C6D">
      <w:pPr>
        <w:rPr>
          <w:rFonts w:ascii="Times New Roman" w:hAnsi="Times New Roman" w:cs="Times New Roman"/>
          <w:iCs/>
        </w:rPr>
      </w:pPr>
    </w:p>
    <w:p w:rsidR="002739B8" w:rsidRPr="00960F5C" w:rsidRDefault="002739B8" w:rsidP="002F7C6D">
      <w:pPr>
        <w:rPr>
          <w:rFonts w:ascii="Times New Roman" w:hAnsi="Times New Roman" w:cs="Times New Roman"/>
          <w:iCs/>
        </w:rPr>
      </w:pPr>
    </w:p>
    <w:p w:rsidR="002739B8" w:rsidRPr="00960F5C" w:rsidRDefault="002739B8" w:rsidP="002F7C6D">
      <w:pPr>
        <w:rPr>
          <w:rFonts w:ascii="Times New Roman" w:hAnsi="Times New Roman" w:cs="Times New Roman"/>
          <w:iCs/>
        </w:rPr>
      </w:pPr>
    </w:p>
    <w:p w:rsidR="00441ED3" w:rsidRPr="00960F5C" w:rsidRDefault="00441ED3" w:rsidP="002F7C6D">
      <w:pPr>
        <w:rPr>
          <w:rFonts w:ascii="Times New Roman" w:hAnsi="Times New Roman" w:cs="Times New Roman"/>
          <w:iCs/>
        </w:rPr>
      </w:pPr>
    </w:p>
    <w:p w:rsidR="009A11DA" w:rsidRPr="00960F5C" w:rsidRDefault="009A11DA" w:rsidP="002F7C6D">
      <w:pPr>
        <w:rPr>
          <w:rFonts w:ascii="Times New Roman" w:hAnsi="Times New Roman" w:cs="Times New Roman"/>
          <w:iCs/>
        </w:rPr>
      </w:pPr>
    </w:p>
    <w:p w:rsidR="009A11DA" w:rsidRPr="00960F5C" w:rsidRDefault="009A11DA" w:rsidP="002F7C6D">
      <w:pPr>
        <w:rPr>
          <w:rFonts w:ascii="Times New Roman" w:hAnsi="Times New Roman" w:cs="Times New Roman"/>
          <w:iCs/>
        </w:rPr>
      </w:pPr>
    </w:p>
    <w:p w:rsidR="009A11DA" w:rsidRPr="00960F5C" w:rsidRDefault="009A11DA" w:rsidP="002F7C6D">
      <w:pPr>
        <w:rPr>
          <w:rFonts w:ascii="Times New Roman" w:hAnsi="Times New Roman" w:cs="Times New Roman"/>
          <w:iCs/>
        </w:rPr>
      </w:pPr>
    </w:p>
    <w:p w:rsidR="009A11DA" w:rsidRPr="00960F5C" w:rsidRDefault="009A11DA" w:rsidP="002F7C6D">
      <w:pPr>
        <w:rPr>
          <w:rFonts w:ascii="Times New Roman" w:hAnsi="Times New Roman" w:cs="Times New Roman"/>
          <w:iCs/>
        </w:rPr>
      </w:pPr>
    </w:p>
    <w:p w:rsidR="006F12C8" w:rsidRPr="00960F5C" w:rsidRDefault="006F12C8" w:rsidP="002F7C6D">
      <w:pPr>
        <w:rPr>
          <w:rFonts w:ascii="Times New Roman" w:hAnsi="Times New Roman" w:cs="Times New Roman"/>
          <w:iCs/>
        </w:rPr>
      </w:pPr>
    </w:p>
    <w:p w:rsidR="001B313B" w:rsidRPr="00960F5C" w:rsidRDefault="001B313B" w:rsidP="001B313B">
      <w:pPr>
        <w:tabs>
          <w:tab w:val="left" w:pos="4605"/>
        </w:tabs>
        <w:spacing w:after="0" w:line="240" w:lineRule="auto"/>
        <w:rPr>
          <w:rFonts w:ascii="Times New Roman" w:eastAsia="Calibri" w:hAnsi="Times New Roman" w:cs="Times New Roman"/>
          <w:b/>
          <w:sz w:val="24"/>
          <w:szCs w:val="24"/>
        </w:rPr>
      </w:pPr>
      <w:r w:rsidRPr="00960F5C">
        <w:rPr>
          <w:rFonts w:ascii="Times New Roman" w:eastAsia="Calibri" w:hAnsi="Times New Roman" w:cs="Times New Roman"/>
          <w:b/>
          <w:sz w:val="24"/>
          <w:szCs w:val="24"/>
        </w:rPr>
        <w:t xml:space="preserve">                                                                                                                          Приложение 2</w:t>
      </w:r>
    </w:p>
    <w:p w:rsidR="002F7C6D" w:rsidRPr="00960F5C" w:rsidRDefault="002F7C6D" w:rsidP="002F7C6D">
      <w:pPr>
        <w:widowControl w:val="0"/>
        <w:tabs>
          <w:tab w:val="num" w:pos="1286"/>
        </w:tabs>
        <w:autoSpaceDE w:val="0"/>
        <w:autoSpaceDN w:val="0"/>
        <w:adjustRightInd w:val="0"/>
        <w:ind w:left="426"/>
        <w:jc w:val="right"/>
        <w:rPr>
          <w:rFonts w:ascii="Times New Roman" w:hAnsi="Times New Roman" w:cs="Times New Roman"/>
          <w:b/>
          <w:sz w:val="28"/>
          <w:szCs w:val="28"/>
        </w:rPr>
      </w:pPr>
    </w:p>
    <w:p w:rsidR="00D054A2" w:rsidRPr="00960F5C" w:rsidRDefault="00D054A2" w:rsidP="00D054A2">
      <w:pPr>
        <w:tabs>
          <w:tab w:val="left" w:pos="4605"/>
        </w:tabs>
        <w:spacing w:after="0" w:line="240" w:lineRule="auto"/>
        <w:jc w:val="center"/>
        <w:rPr>
          <w:rFonts w:ascii="Times New Roman" w:eastAsia="Calibri" w:hAnsi="Times New Roman" w:cs="Times New Roman"/>
          <w:b/>
          <w:sz w:val="24"/>
          <w:szCs w:val="24"/>
        </w:rPr>
      </w:pPr>
      <w:r w:rsidRPr="00960F5C">
        <w:rPr>
          <w:rFonts w:ascii="Times New Roman" w:eastAsia="Calibri" w:hAnsi="Times New Roman" w:cs="Times New Roman"/>
          <w:b/>
          <w:sz w:val="24"/>
          <w:szCs w:val="24"/>
        </w:rPr>
        <w:t xml:space="preserve">Федеральное казённое профессиональное образовательное учреждение </w:t>
      </w:r>
    </w:p>
    <w:p w:rsidR="00D054A2" w:rsidRPr="00960F5C" w:rsidRDefault="00D054A2" w:rsidP="00D054A2">
      <w:pPr>
        <w:tabs>
          <w:tab w:val="left" w:pos="4605"/>
        </w:tabs>
        <w:spacing w:after="0" w:line="240" w:lineRule="auto"/>
        <w:jc w:val="center"/>
        <w:rPr>
          <w:rFonts w:ascii="Times New Roman" w:eastAsia="Calibri" w:hAnsi="Times New Roman" w:cs="Times New Roman"/>
          <w:b/>
          <w:sz w:val="24"/>
          <w:szCs w:val="24"/>
        </w:rPr>
      </w:pPr>
      <w:r w:rsidRPr="00960F5C">
        <w:rPr>
          <w:rFonts w:ascii="Times New Roman" w:eastAsia="Calibri" w:hAnsi="Times New Roman" w:cs="Times New Roman"/>
          <w:b/>
          <w:sz w:val="24"/>
          <w:szCs w:val="24"/>
        </w:rPr>
        <w:t>«Оренбургский государственный экономический колледж-интернат»</w:t>
      </w:r>
    </w:p>
    <w:p w:rsidR="00D054A2" w:rsidRPr="00960F5C" w:rsidRDefault="00D054A2" w:rsidP="00D054A2">
      <w:pPr>
        <w:tabs>
          <w:tab w:val="left" w:pos="4605"/>
        </w:tabs>
        <w:spacing w:after="0" w:line="240" w:lineRule="auto"/>
        <w:jc w:val="center"/>
        <w:rPr>
          <w:rFonts w:ascii="Times New Roman" w:eastAsia="Calibri" w:hAnsi="Times New Roman" w:cs="Times New Roman"/>
          <w:b/>
          <w:sz w:val="24"/>
          <w:szCs w:val="24"/>
        </w:rPr>
      </w:pPr>
      <w:r w:rsidRPr="00960F5C">
        <w:rPr>
          <w:rFonts w:ascii="Times New Roman" w:eastAsia="Calibri" w:hAnsi="Times New Roman" w:cs="Times New Roman"/>
          <w:b/>
          <w:sz w:val="24"/>
          <w:szCs w:val="24"/>
        </w:rPr>
        <w:t>Министерства труда и социальной защиты Российской Федерации</w:t>
      </w:r>
    </w:p>
    <w:p w:rsidR="00D054A2" w:rsidRPr="00960F5C" w:rsidRDefault="00D054A2" w:rsidP="00D054A2">
      <w:pPr>
        <w:spacing w:after="0" w:line="240" w:lineRule="auto"/>
        <w:jc w:val="center"/>
        <w:rPr>
          <w:rFonts w:ascii="Times New Roman" w:hAnsi="Times New Roman" w:cs="Times New Roman"/>
          <w:b/>
          <w:sz w:val="28"/>
          <w:szCs w:val="28"/>
        </w:rPr>
      </w:pPr>
    </w:p>
    <w:p w:rsidR="00EC05F8" w:rsidRPr="00960F5C" w:rsidRDefault="00EC05F8" w:rsidP="00EC05F8">
      <w:pPr>
        <w:rPr>
          <w:rFonts w:ascii="Times New Roman" w:hAnsi="Times New Roman" w:cs="Times New Roman"/>
        </w:rPr>
      </w:pPr>
    </w:p>
    <w:p w:rsidR="00EC05F8" w:rsidRPr="00960F5C" w:rsidRDefault="00EC05F8" w:rsidP="00EC05F8">
      <w:pPr>
        <w:rPr>
          <w:rFonts w:ascii="Times New Roman" w:hAnsi="Times New Roman" w:cs="Times New Roman"/>
        </w:rPr>
      </w:pPr>
    </w:p>
    <w:p w:rsidR="00EC05F8" w:rsidRPr="00960F5C" w:rsidRDefault="00EC05F8" w:rsidP="00EC05F8">
      <w:pPr>
        <w:jc w:val="center"/>
        <w:rPr>
          <w:rFonts w:ascii="Times New Roman" w:hAnsi="Times New Roman" w:cs="Times New Roman"/>
          <w:b/>
        </w:rPr>
      </w:pPr>
    </w:p>
    <w:p w:rsidR="00EC05F8" w:rsidRPr="00960F5C" w:rsidRDefault="00EC05F8" w:rsidP="00EC05F8">
      <w:pPr>
        <w:jc w:val="center"/>
        <w:rPr>
          <w:rFonts w:ascii="Times New Roman" w:hAnsi="Times New Roman" w:cs="Times New Roman"/>
          <w:b/>
          <w:sz w:val="32"/>
          <w:szCs w:val="32"/>
        </w:rPr>
      </w:pPr>
      <w:r w:rsidRPr="00960F5C">
        <w:rPr>
          <w:rFonts w:ascii="Times New Roman" w:hAnsi="Times New Roman" w:cs="Times New Roman"/>
          <w:b/>
          <w:sz w:val="32"/>
          <w:szCs w:val="32"/>
        </w:rPr>
        <w:t>ДНЕВНИК</w:t>
      </w:r>
    </w:p>
    <w:p w:rsidR="00EC05F8" w:rsidRPr="00960F5C" w:rsidRDefault="00B72789" w:rsidP="00EC05F8">
      <w:pPr>
        <w:jc w:val="center"/>
        <w:rPr>
          <w:rFonts w:ascii="Times New Roman" w:hAnsi="Times New Roman" w:cs="Times New Roman"/>
          <w:b/>
          <w:sz w:val="28"/>
          <w:szCs w:val="28"/>
        </w:rPr>
      </w:pPr>
      <w:r w:rsidRPr="00960F5C">
        <w:rPr>
          <w:rFonts w:ascii="Times New Roman" w:hAnsi="Times New Roman" w:cs="Times New Roman"/>
          <w:b/>
          <w:sz w:val="28"/>
          <w:szCs w:val="28"/>
        </w:rPr>
        <w:t>п</w:t>
      </w:r>
      <w:r w:rsidR="0099134E" w:rsidRPr="00960F5C">
        <w:rPr>
          <w:rFonts w:ascii="Times New Roman" w:hAnsi="Times New Roman" w:cs="Times New Roman"/>
          <w:b/>
          <w:sz w:val="28"/>
          <w:szCs w:val="28"/>
        </w:rPr>
        <w:t>роизводствен</w:t>
      </w:r>
      <w:r w:rsidR="00EC05F8" w:rsidRPr="00960F5C">
        <w:rPr>
          <w:rFonts w:ascii="Times New Roman" w:hAnsi="Times New Roman" w:cs="Times New Roman"/>
          <w:b/>
          <w:sz w:val="28"/>
          <w:szCs w:val="28"/>
        </w:rPr>
        <w:t>ной</w:t>
      </w:r>
      <w:r w:rsidRPr="00960F5C">
        <w:rPr>
          <w:rFonts w:ascii="Times New Roman" w:hAnsi="Times New Roman" w:cs="Times New Roman"/>
          <w:b/>
          <w:sz w:val="28"/>
          <w:szCs w:val="28"/>
        </w:rPr>
        <w:t xml:space="preserve"> преддипломной </w:t>
      </w:r>
      <w:r w:rsidR="00EC05F8" w:rsidRPr="00960F5C">
        <w:rPr>
          <w:rFonts w:ascii="Times New Roman" w:hAnsi="Times New Roman" w:cs="Times New Roman"/>
          <w:b/>
          <w:sz w:val="28"/>
          <w:szCs w:val="28"/>
        </w:rPr>
        <w:t xml:space="preserve"> практики</w:t>
      </w:r>
      <w:r w:rsidR="00CF3DAF" w:rsidRPr="00960F5C">
        <w:rPr>
          <w:rFonts w:ascii="Times New Roman" w:hAnsi="Times New Roman" w:cs="Times New Roman"/>
          <w:b/>
          <w:sz w:val="28"/>
          <w:szCs w:val="28"/>
        </w:rPr>
        <w:t xml:space="preserve"> </w:t>
      </w:r>
    </w:p>
    <w:p w:rsidR="00EC05F8" w:rsidRPr="00960F5C" w:rsidRDefault="00EC05F8" w:rsidP="00EC05F8">
      <w:pPr>
        <w:jc w:val="center"/>
        <w:rPr>
          <w:rFonts w:ascii="Times New Roman" w:hAnsi="Times New Roman" w:cs="Times New Roman"/>
          <w:b/>
        </w:rPr>
      </w:pPr>
    </w:p>
    <w:p w:rsidR="00EC05F8" w:rsidRPr="00960F5C" w:rsidRDefault="00EC05F8" w:rsidP="00EC05F8">
      <w:pPr>
        <w:jc w:val="center"/>
        <w:rPr>
          <w:rFonts w:ascii="Times New Roman" w:hAnsi="Times New Roman" w:cs="Times New Roman"/>
          <w:b/>
        </w:rPr>
      </w:pPr>
    </w:p>
    <w:p w:rsidR="00EC05F8" w:rsidRPr="00960F5C" w:rsidRDefault="00EC05F8" w:rsidP="00EC05F8">
      <w:pPr>
        <w:jc w:val="center"/>
        <w:rPr>
          <w:rFonts w:ascii="Times New Roman" w:hAnsi="Times New Roman" w:cs="Times New Roman"/>
        </w:rPr>
      </w:pPr>
      <w:r w:rsidRPr="00960F5C">
        <w:rPr>
          <w:rFonts w:ascii="Times New Roman" w:hAnsi="Times New Roman" w:cs="Times New Roman"/>
        </w:rPr>
        <w:t>____________________________________________________________</w:t>
      </w:r>
    </w:p>
    <w:p w:rsidR="00EC05F8" w:rsidRPr="00960F5C" w:rsidRDefault="00EC05F8" w:rsidP="00EC05F8">
      <w:pPr>
        <w:jc w:val="center"/>
        <w:rPr>
          <w:rFonts w:ascii="Times New Roman" w:hAnsi="Times New Roman" w:cs="Times New Roman"/>
        </w:rPr>
      </w:pPr>
      <w:r w:rsidRPr="00960F5C">
        <w:rPr>
          <w:rFonts w:ascii="Times New Roman" w:hAnsi="Times New Roman" w:cs="Times New Roman"/>
        </w:rPr>
        <w:t>Фамилия</w:t>
      </w:r>
    </w:p>
    <w:p w:rsidR="00EC05F8" w:rsidRPr="00960F5C" w:rsidRDefault="00EC05F8" w:rsidP="00EC05F8">
      <w:pPr>
        <w:jc w:val="center"/>
        <w:rPr>
          <w:rFonts w:ascii="Times New Roman" w:hAnsi="Times New Roman" w:cs="Times New Roman"/>
        </w:rPr>
      </w:pPr>
    </w:p>
    <w:p w:rsidR="00EC05F8" w:rsidRPr="00960F5C" w:rsidRDefault="00EC05F8" w:rsidP="00EC05F8">
      <w:pPr>
        <w:jc w:val="center"/>
        <w:rPr>
          <w:rFonts w:ascii="Times New Roman" w:hAnsi="Times New Roman" w:cs="Times New Roman"/>
        </w:rPr>
      </w:pPr>
      <w:r w:rsidRPr="00960F5C">
        <w:rPr>
          <w:rFonts w:ascii="Times New Roman" w:hAnsi="Times New Roman" w:cs="Times New Roman"/>
        </w:rPr>
        <w:t>____________________________________________________________</w:t>
      </w:r>
    </w:p>
    <w:p w:rsidR="00EC05F8" w:rsidRPr="00960F5C" w:rsidRDefault="00EC05F8" w:rsidP="00EC05F8">
      <w:pPr>
        <w:jc w:val="center"/>
        <w:rPr>
          <w:rFonts w:ascii="Times New Roman" w:hAnsi="Times New Roman" w:cs="Times New Roman"/>
        </w:rPr>
      </w:pPr>
      <w:r w:rsidRPr="00960F5C">
        <w:rPr>
          <w:rFonts w:ascii="Times New Roman" w:hAnsi="Times New Roman" w:cs="Times New Roman"/>
        </w:rPr>
        <w:t>Имя</w:t>
      </w:r>
    </w:p>
    <w:p w:rsidR="00EC05F8" w:rsidRPr="00960F5C" w:rsidRDefault="00EC05F8" w:rsidP="00EC05F8">
      <w:pPr>
        <w:jc w:val="center"/>
        <w:rPr>
          <w:rFonts w:ascii="Times New Roman" w:hAnsi="Times New Roman" w:cs="Times New Roman"/>
        </w:rPr>
      </w:pPr>
    </w:p>
    <w:p w:rsidR="00EC05F8" w:rsidRPr="00960F5C" w:rsidRDefault="00EC05F8" w:rsidP="00EC05F8">
      <w:pPr>
        <w:jc w:val="center"/>
        <w:rPr>
          <w:rFonts w:ascii="Times New Roman" w:hAnsi="Times New Roman" w:cs="Times New Roman"/>
        </w:rPr>
      </w:pPr>
      <w:r w:rsidRPr="00960F5C">
        <w:rPr>
          <w:rFonts w:ascii="Times New Roman" w:hAnsi="Times New Roman" w:cs="Times New Roman"/>
        </w:rPr>
        <w:t>____________________________________________________________</w:t>
      </w:r>
    </w:p>
    <w:p w:rsidR="00EC05F8" w:rsidRPr="00960F5C" w:rsidRDefault="00D054A2" w:rsidP="00D054A2">
      <w:pPr>
        <w:jc w:val="center"/>
        <w:rPr>
          <w:rFonts w:ascii="Times New Roman" w:hAnsi="Times New Roman" w:cs="Times New Roman"/>
        </w:rPr>
      </w:pPr>
      <w:r w:rsidRPr="00960F5C">
        <w:rPr>
          <w:rFonts w:ascii="Times New Roman" w:hAnsi="Times New Roman" w:cs="Times New Roman"/>
        </w:rPr>
        <w:t>Отчество</w:t>
      </w:r>
    </w:p>
    <w:p w:rsidR="00EC05F8" w:rsidRPr="00960F5C" w:rsidRDefault="00EC05F8" w:rsidP="00EC05F8">
      <w:pPr>
        <w:rPr>
          <w:rFonts w:ascii="Times New Roman" w:hAnsi="Times New Roman" w:cs="Times New Roman"/>
        </w:rPr>
      </w:pPr>
    </w:p>
    <w:p w:rsidR="00EC05F8" w:rsidRPr="00960F5C" w:rsidRDefault="00EC05F8" w:rsidP="00EC05F8">
      <w:pPr>
        <w:rPr>
          <w:rFonts w:ascii="Times New Roman" w:hAnsi="Times New Roman" w:cs="Times New Roman"/>
        </w:rPr>
      </w:pPr>
    </w:p>
    <w:p w:rsidR="00BC0995" w:rsidRPr="00960F5C" w:rsidRDefault="00BC0995" w:rsidP="00EC05F8">
      <w:pPr>
        <w:rPr>
          <w:rFonts w:ascii="Times New Roman" w:hAnsi="Times New Roman" w:cs="Times New Roman"/>
        </w:rPr>
      </w:pPr>
    </w:p>
    <w:p w:rsidR="00EC05F8" w:rsidRPr="00960F5C" w:rsidRDefault="00EC05F8" w:rsidP="00EC05F8">
      <w:pPr>
        <w:rPr>
          <w:rFonts w:ascii="Times New Roman" w:hAnsi="Times New Roman" w:cs="Times New Roman"/>
          <w:sz w:val="28"/>
        </w:rPr>
      </w:pPr>
      <w:r w:rsidRPr="00960F5C">
        <w:rPr>
          <w:rFonts w:ascii="Times New Roman" w:hAnsi="Times New Roman" w:cs="Times New Roman"/>
          <w:sz w:val="28"/>
        </w:rPr>
        <w:t>Группа _________</w:t>
      </w:r>
    </w:p>
    <w:p w:rsidR="00EC05F8" w:rsidRPr="00960F5C" w:rsidRDefault="00EC05F8" w:rsidP="00EC05F8">
      <w:pPr>
        <w:rPr>
          <w:rFonts w:ascii="Times New Roman" w:hAnsi="Times New Roman" w:cs="Times New Roman"/>
          <w:sz w:val="28"/>
        </w:rPr>
      </w:pPr>
    </w:p>
    <w:p w:rsidR="00EC05F8" w:rsidRPr="00960F5C" w:rsidRDefault="00EC05F8" w:rsidP="00EC05F8">
      <w:pPr>
        <w:rPr>
          <w:rFonts w:ascii="Times New Roman" w:hAnsi="Times New Roman" w:cs="Times New Roman"/>
          <w:u w:val="single"/>
        </w:rPr>
      </w:pPr>
    </w:p>
    <w:p w:rsidR="00BC0995" w:rsidRPr="00960F5C" w:rsidRDefault="00BC0995" w:rsidP="00EC05F8">
      <w:pPr>
        <w:rPr>
          <w:rFonts w:ascii="Times New Roman" w:hAnsi="Times New Roman" w:cs="Times New Roman"/>
          <w:u w:val="single"/>
        </w:rPr>
      </w:pPr>
    </w:p>
    <w:p w:rsidR="00EC05F8" w:rsidRPr="00960F5C" w:rsidRDefault="00484D51" w:rsidP="001B313B">
      <w:pPr>
        <w:jc w:val="center"/>
        <w:rPr>
          <w:rFonts w:ascii="Times New Roman" w:hAnsi="Times New Roman" w:cs="Times New Roman"/>
          <w:b/>
          <w:sz w:val="28"/>
        </w:rPr>
      </w:pPr>
      <w:r w:rsidRPr="00960F5C">
        <w:rPr>
          <w:rFonts w:ascii="Times New Roman" w:hAnsi="Times New Roman" w:cs="Times New Roman"/>
          <w:b/>
          <w:sz w:val="28"/>
        </w:rPr>
        <w:t>20</w:t>
      </w:r>
      <w:r w:rsidR="00441ED3" w:rsidRPr="00960F5C">
        <w:rPr>
          <w:rFonts w:ascii="Times New Roman" w:hAnsi="Times New Roman" w:cs="Times New Roman"/>
          <w:b/>
          <w:sz w:val="28"/>
        </w:rPr>
        <w:t>___г.</w:t>
      </w:r>
    </w:p>
    <w:p w:rsidR="00484D51" w:rsidRPr="00960F5C" w:rsidRDefault="00484D51" w:rsidP="00BC0995">
      <w:pPr>
        <w:jc w:val="center"/>
        <w:rPr>
          <w:rFonts w:ascii="Times New Roman" w:hAnsi="Times New Roman" w:cs="Times New Roman"/>
          <w:b/>
        </w:rPr>
      </w:pPr>
    </w:p>
    <w:p w:rsidR="00441ED3" w:rsidRPr="00960F5C" w:rsidRDefault="00441ED3" w:rsidP="00BC0995">
      <w:pPr>
        <w:jc w:val="center"/>
        <w:rPr>
          <w:rFonts w:ascii="Times New Roman" w:hAnsi="Times New Roman" w:cs="Times New Roman"/>
          <w:b/>
        </w:rPr>
      </w:pPr>
    </w:p>
    <w:p w:rsidR="00EC05F8" w:rsidRPr="00960F5C" w:rsidRDefault="00EC05F8" w:rsidP="00BC0995">
      <w:pPr>
        <w:jc w:val="center"/>
        <w:rPr>
          <w:rFonts w:ascii="Times New Roman" w:hAnsi="Times New Roman" w:cs="Times New Roman"/>
          <w:b/>
        </w:rPr>
      </w:pPr>
      <w:r w:rsidRPr="00960F5C">
        <w:rPr>
          <w:rFonts w:ascii="Times New Roman" w:hAnsi="Times New Roman" w:cs="Times New Roman"/>
          <w:b/>
        </w:rPr>
        <w:t>СОДЕРЖАНИЕ</w:t>
      </w:r>
    </w:p>
    <w:p w:rsidR="00EC05F8" w:rsidRPr="00960F5C" w:rsidRDefault="00EC05F8" w:rsidP="00C26051">
      <w:pPr>
        <w:numPr>
          <w:ilvl w:val="0"/>
          <w:numId w:val="1"/>
        </w:numPr>
        <w:spacing w:after="0" w:line="240" w:lineRule="auto"/>
        <w:rPr>
          <w:rFonts w:ascii="Times New Roman" w:hAnsi="Times New Roman" w:cs="Times New Roman"/>
        </w:rPr>
      </w:pPr>
      <w:r w:rsidRPr="00960F5C">
        <w:rPr>
          <w:rFonts w:ascii="Times New Roman" w:hAnsi="Times New Roman" w:cs="Times New Roman"/>
        </w:rPr>
        <w:t>Ежедневный учёт выполнения работ</w:t>
      </w:r>
    </w:p>
    <w:p w:rsidR="00EC05F8" w:rsidRPr="00960F5C" w:rsidRDefault="00EC05F8" w:rsidP="00C26051">
      <w:pPr>
        <w:numPr>
          <w:ilvl w:val="0"/>
          <w:numId w:val="1"/>
        </w:numPr>
        <w:spacing w:after="0" w:line="240" w:lineRule="auto"/>
        <w:rPr>
          <w:rFonts w:ascii="Times New Roman" w:hAnsi="Times New Roman" w:cs="Times New Roman"/>
        </w:rPr>
      </w:pPr>
      <w:r w:rsidRPr="00960F5C">
        <w:rPr>
          <w:rFonts w:ascii="Times New Roman" w:hAnsi="Times New Roman" w:cs="Times New Roman"/>
        </w:rPr>
        <w:t xml:space="preserve">Приложения </w:t>
      </w:r>
      <w:r w:rsidRPr="00960F5C">
        <w:rPr>
          <w:rFonts w:ascii="Times New Roman" w:hAnsi="Times New Roman" w:cs="Times New Roman"/>
          <w:position w:val="8"/>
          <w:sz w:val="20"/>
          <w:szCs w:val="20"/>
        </w:rPr>
        <w:t>1</w:t>
      </w:r>
    </w:p>
    <w:p w:rsidR="00734519" w:rsidRPr="00960F5C" w:rsidRDefault="00734519" w:rsidP="007F6A9F">
      <w:pPr>
        <w:spacing w:after="0" w:line="240" w:lineRule="auto"/>
        <w:ind w:left="720"/>
        <w:rPr>
          <w:rFonts w:ascii="Times New Roman" w:hAnsi="Times New Roman" w:cs="Times New Roman"/>
        </w:rPr>
      </w:pPr>
    </w:p>
    <w:tbl>
      <w:tblPr>
        <w:tblStyle w:val="a3"/>
        <w:tblW w:w="0" w:type="auto"/>
        <w:tblLook w:val="01E0" w:firstRow="1" w:lastRow="1" w:firstColumn="1" w:lastColumn="1" w:noHBand="0" w:noVBand="0"/>
      </w:tblPr>
      <w:tblGrid>
        <w:gridCol w:w="645"/>
        <w:gridCol w:w="1593"/>
        <w:gridCol w:w="2489"/>
        <w:gridCol w:w="1499"/>
        <w:gridCol w:w="1619"/>
        <w:gridCol w:w="1726"/>
      </w:tblGrid>
      <w:tr w:rsidR="00EC05F8" w:rsidRPr="00960F5C" w:rsidTr="00007D01">
        <w:tc>
          <w:tcPr>
            <w:tcW w:w="648" w:type="dxa"/>
          </w:tcPr>
          <w:p w:rsidR="00734519" w:rsidRPr="00960F5C" w:rsidRDefault="00734519" w:rsidP="00007D01">
            <w:pPr>
              <w:jc w:val="center"/>
              <w:rPr>
                <w:rFonts w:ascii="Times New Roman" w:hAnsi="Times New Roman" w:cs="Times New Roman"/>
                <w:b/>
                <w:sz w:val="24"/>
              </w:rPr>
            </w:pPr>
          </w:p>
          <w:p w:rsidR="00EC05F8" w:rsidRPr="00960F5C" w:rsidRDefault="00EC05F8" w:rsidP="00007D01">
            <w:pPr>
              <w:jc w:val="center"/>
              <w:rPr>
                <w:rFonts w:ascii="Times New Roman" w:hAnsi="Times New Roman" w:cs="Times New Roman"/>
                <w:b/>
                <w:sz w:val="24"/>
              </w:rPr>
            </w:pPr>
            <w:r w:rsidRPr="00960F5C">
              <w:rPr>
                <w:rFonts w:ascii="Times New Roman" w:hAnsi="Times New Roman" w:cs="Times New Roman"/>
                <w:b/>
                <w:sz w:val="24"/>
              </w:rPr>
              <w:t>№ п/п</w:t>
            </w:r>
          </w:p>
        </w:tc>
        <w:tc>
          <w:tcPr>
            <w:tcW w:w="1620" w:type="dxa"/>
          </w:tcPr>
          <w:p w:rsidR="00EC05F8" w:rsidRPr="00960F5C" w:rsidRDefault="00EC05F8" w:rsidP="00007D01">
            <w:pPr>
              <w:jc w:val="center"/>
              <w:rPr>
                <w:rFonts w:ascii="Times New Roman" w:hAnsi="Times New Roman" w:cs="Times New Roman"/>
                <w:b/>
                <w:sz w:val="24"/>
              </w:rPr>
            </w:pPr>
            <w:r w:rsidRPr="00960F5C">
              <w:rPr>
                <w:rFonts w:ascii="Times New Roman" w:hAnsi="Times New Roman" w:cs="Times New Roman"/>
                <w:b/>
                <w:sz w:val="24"/>
              </w:rPr>
              <w:t>Дата</w:t>
            </w:r>
          </w:p>
        </w:tc>
        <w:tc>
          <w:tcPr>
            <w:tcW w:w="2517" w:type="dxa"/>
          </w:tcPr>
          <w:p w:rsidR="00EC05F8" w:rsidRPr="00960F5C" w:rsidRDefault="00EC05F8" w:rsidP="00007D01">
            <w:pPr>
              <w:jc w:val="center"/>
              <w:rPr>
                <w:rFonts w:ascii="Times New Roman" w:hAnsi="Times New Roman" w:cs="Times New Roman"/>
                <w:b/>
                <w:sz w:val="24"/>
              </w:rPr>
            </w:pPr>
            <w:r w:rsidRPr="00960F5C">
              <w:rPr>
                <w:rFonts w:ascii="Times New Roman" w:hAnsi="Times New Roman" w:cs="Times New Roman"/>
                <w:b/>
                <w:sz w:val="24"/>
              </w:rPr>
              <w:t>Краткое содержание выполнения работ</w:t>
            </w:r>
          </w:p>
        </w:tc>
        <w:tc>
          <w:tcPr>
            <w:tcW w:w="1443" w:type="dxa"/>
          </w:tcPr>
          <w:p w:rsidR="00EC05F8" w:rsidRPr="00960F5C" w:rsidRDefault="00EC05F8" w:rsidP="00007D01">
            <w:pPr>
              <w:jc w:val="center"/>
              <w:rPr>
                <w:rFonts w:ascii="Times New Roman" w:hAnsi="Times New Roman" w:cs="Times New Roman"/>
                <w:b/>
                <w:sz w:val="24"/>
              </w:rPr>
            </w:pPr>
            <w:r w:rsidRPr="00960F5C">
              <w:rPr>
                <w:rFonts w:ascii="Times New Roman" w:hAnsi="Times New Roman" w:cs="Times New Roman"/>
                <w:b/>
                <w:sz w:val="24"/>
              </w:rPr>
              <w:t>Количество часов</w:t>
            </w:r>
          </w:p>
        </w:tc>
        <w:tc>
          <w:tcPr>
            <w:tcW w:w="1620" w:type="dxa"/>
          </w:tcPr>
          <w:p w:rsidR="00EC05F8" w:rsidRPr="00960F5C" w:rsidRDefault="00EC05F8" w:rsidP="00007D01">
            <w:pPr>
              <w:jc w:val="center"/>
              <w:rPr>
                <w:rFonts w:ascii="Times New Roman" w:hAnsi="Times New Roman" w:cs="Times New Roman"/>
                <w:b/>
                <w:sz w:val="24"/>
              </w:rPr>
            </w:pPr>
            <w:r w:rsidRPr="00960F5C">
              <w:rPr>
                <w:rFonts w:ascii="Times New Roman" w:hAnsi="Times New Roman" w:cs="Times New Roman"/>
                <w:b/>
                <w:sz w:val="24"/>
              </w:rPr>
              <w:t>Оценка выполнения работы</w:t>
            </w:r>
          </w:p>
        </w:tc>
        <w:tc>
          <w:tcPr>
            <w:tcW w:w="1723" w:type="dxa"/>
          </w:tcPr>
          <w:p w:rsidR="00EC05F8" w:rsidRPr="00960F5C" w:rsidRDefault="00EC05F8" w:rsidP="00007D01">
            <w:pPr>
              <w:jc w:val="center"/>
              <w:rPr>
                <w:rFonts w:ascii="Times New Roman" w:hAnsi="Times New Roman" w:cs="Times New Roman"/>
                <w:b/>
                <w:sz w:val="24"/>
              </w:rPr>
            </w:pPr>
            <w:r w:rsidRPr="00960F5C">
              <w:rPr>
                <w:rFonts w:ascii="Times New Roman" w:hAnsi="Times New Roman" w:cs="Times New Roman"/>
                <w:b/>
                <w:sz w:val="24"/>
              </w:rPr>
              <w:t>Подпись руководителя практики</w:t>
            </w:r>
          </w:p>
        </w:tc>
      </w:tr>
      <w:tr w:rsidR="00EC05F8" w:rsidRPr="00960F5C" w:rsidTr="00007D01">
        <w:tc>
          <w:tcPr>
            <w:tcW w:w="648" w:type="dxa"/>
          </w:tcPr>
          <w:p w:rsidR="00EC05F8" w:rsidRPr="00960F5C" w:rsidRDefault="00EC05F8" w:rsidP="00007D01">
            <w:pPr>
              <w:rPr>
                <w:rFonts w:ascii="Times New Roman" w:hAnsi="Times New Roman" w:cs="Times New Roman"/>
                <w:sz w:val="24"/>
              </w:rPr>
            </w:pPr>
          </w:p>
        </w:tc>
        <w:tc>
          <w:tcPr>
            <w:tcW w:w="1620" w:type="dxa"/>
          </w:tcPr>
          <w:p w:rsidR="00EC05F8" w:rsidRPr="00960F5C" w:rsidRDefault="00EC05F8" w:rsidP="00007D01">
            <w:pPr>
              <w:rPr>
                <w:rFonts w:ascii="Times New Roman" w:hAnsi="Times New Roman" w:cs="Times New Roman"/>
                <w:sz w:val="24"/>
              </w:rPr>
            </w:pPr>
          </w:p>
        </w:tc>
        <w:tc>
          <w:tcPr>
            <w:tcW w:w="2517" w:type="dxa"/>
          </w:tcPr>
          <w:p w:rsidR="00EC05F8" w:rsidRPr="00960F5C" w:rsidRDefault="00EC05F8" w:rsidP="00007D01">
            <w:pPr>
              <w:rPr>
                <w:rFonts w:ascii="Times New Roman" w:hAnsi="Times New Roman" w:cs="Times New Roman"/>
                <w:sz w:val="24"/>
              </w:rPr>
            </w:pPr>
          </w:p>
        </w:tc>
        <w:tc>
          <w:tcPr>
            <w:tcW w:w="1443" w:type="dxa"/>
          </w:tcPr>
          <w:p w:rsidR="00EC05F8" w:rsidRPr="00960F5C" w:rsidRDefault="00EC05F8" w:rsidP="00007D01">
            <w:pPr>
              <w:rPr>
                <w:rFonts w:ascii="Times New Roman" w:hAnsi="Times New Roman" w:cs="Times New Roman"/>
                <w:sz w:val="24"/>
              </w:rPr>
            </w:pPr>
          </w:p>
        </w:tc>
        <w:tc>
          <w:tcPr>
            <w:tcW w:w="1620" w:type="dxa"/>
          </w:tcPr>
          <w:p w:rsidR="00EC05F8" w:rsidRPr="00960F5C" w:rsidRDefault="00EC05F8" w:rsidP="00007D01">
            <w:pPr>
              <w:rPr>
                <w:rFonts w:ascii="Times New Roman" w:hAnsi="Times New Roman" w:cs="Times New Roman"/>
                <w:sz w:val="24"/>
              </w:rPr>
            </w:pPr>
          </w:p>
        </w:tc>
        <w:tc>
          <w:tcPr>
            <w:tcW w:w="1723" w:type="dxa"/>
          </w:tcPr>
          <w:p w:rsidR="00EC05F8" w:rsidRPr="00960F5C" w:rsidRDefault="00EC05F8" w:rsidP="00007D01">
            <w:pPr>
              <w:rPr>
                <w:rFonts w:ascii="Times New Roman" w:hAnsi="Times New Roman" w:cs="Times New Roman"/>
                <w:sz w:val="24"/>
              </w:rPr>
            </w:pPr>
          </w:p>
        </w:tc>
      </w:tr>
      <w:tr w:rsidR="00EC05F8" w:rsidRPr="00960F5C" w:rsidTr="00007D01">
        <w:tc>
          <w:tcPr>
            <w:tcW w:w="648" w:type="dxa"/>
          </w:tcPr>
          <w:p w:rsidR="00EC05F8" w:rsidRPr="00960F5C" w:rsidRDefault="00EC05F8" w:rsidP="00007D01">
            <w:pPr>
              <w:rPr>
                <w:rFonts w:ascii="Times New Roman" w:hAnsi="Times New Roman" w:cs="Times New Roman"/>
                <w:sz w:val="24"/>
              </w:rPr>
            </w:pPr>
          </w:p>
        </w:tc>
        <w:tc>
          <w:tcPr>
            <w:tcW w:w="1620" w:type="dxa"/>
          </w:tcPr>
          <w:p w:rsidR="00EC05F8" w:rsidRPr="00960F5C" w:rsidRDefault="00EC05F8" w:rsidP="00007D01">
            <w:pPr>
              <w:rPr>
                <w:rFonts w:ascii="Times New Roman" w:hAnsi="Times New Roman" w:cs="Times New Roman"/>
                <w:sz w:val="24"/>
              </w:rPr>
            </w:pPr>
          </w:p>
        </w:tc>
        <w:tc>
          <w:tcPr>
            <w:tcW w:w="2517" w:type="dxa"/>
          </w:tcPr>
          <w:p w:rsidR="00EC05F8" w:rsidRPr="00960F5C" w:rsidRDefault="00EC05F8" w:rsidP="00007D01">
            <w:pPr>
              <w:rPr>
                <w:rFonts w:ascii="Times New Roman" w:hAnsi="Times New Roman" w:cs="Times New Roman"/>
                <w:sz w:val="24"/>
              </w:rPr>
            </w:pPr>
          </w:p>
        </w:tc>
        <w:tc>
          <w:tcPr>
            <w:tcW w:w="1443" w:type="dxa"/>
          </w:tcPr>
          <w:p w:rsidR="00EC05F8" w:rsidRPr="00960F5C" w:rsidRDefault="00EC05F8" w:rsidP="00007D01">
            <w:pPr>
              <w:rPr>
                <w:rFonts w:ascii="Times New Roman" w:hAnsi="Times New Roman" w:cs="Times New Roman"/>
                <w:sz w:val="24"/>
              </w:rPr>
            </w:pPr>
          </w:p>
        </w:tc>
        <w:tc>
          <w:tcPr>
            <w:tcW w:w="1620" w:type="dxa"/>
          </w:tcPr>
          <w:p w:rsidR="00EC05F8" w:rsidRPr="00960F5C" w:rsidRDefault="00EC05F8" w:rsidP="00007D01">
            <w:pPr>
              <w:rPr>
                <w:rFonts w:ascii="Times New Roman" w:hAnsi="Times New Roman" w:cs="Times New Roman"/>
                <w:sz w:val="24"/>
              </w:rPr>
            </w:pPr>
          </w:p>
        </w:tc>
        <w:tc>
          <w:tcPr>
            <w:tcW w:w="1723" w:type="dxa"/>
          </w:tcPr>
          <w:p w:rsidR="00EC05F8" w:rsidRPr="00960F5C" w:rsidRDefault="00EC05F8" w:rsidP="00007D01">
            <w:pPr>
              <w:rPr>
                <w:rFonts w:ascii="Times New Roman" w:hAnsi="Times New Roman" w:cs="Times New Roman"/>
                <w:sz w:val="24"/>
              </w:rPr>
            </w:pPr>
          </w:p>
        </w:tc>
      </w:tr>
      <w:tr w:rsidR="00EC05F8" w:rsidRPr="00960F5C" w:rsidTr="00007D01">
        <w:tc>
          <w:tcPr>
            <w:tcW w:w="648" w:type="dxa"/>
          </w:tcPr>
          <w:p w:rsidR="00EC05F8" w:rsidRPr="00960F5C" w:rsidRDefault="00EC05F8" w:rsidP="00007D01">
            <w:pPr>
              <w:rPr>
                <w:rFonts w:ascii="Times New Roman" w:hAnsi="Times New Roman" w:cs="Times New Roman"/>
                <w:sz w:val="24"/>
              </w:rPr>
            </w:pPr>
          </w:p>
        </w:tc>
        <w:tc>
          <w:tcPr>
            <w:tcW w:w="1620" w:type="dxa"/>
          </w:tcPr>
          <w:p w:rsidR="00EC05F8" w:rsidRPr="00960F5C" w:rsidRDefault="00EC05F8" w:rsidP="00007D01">
            <w:pPr>
              <w:rPr>
                <w:rFonts w:ascii="Times New Roman" w:hAnsi="Times New Roman" w:cs="Times New Roman"/>
                <w:sz w:val="24"/>
              </w:rPr>
            </w:pPr>
          </w:p>
        </w:tc>
        <w:tc>
          <w:tcPr>
            <w:tcW w:w="2517" w:type="dxa"/>
          </w:tcPr>
          <w:p w:rsidR="00EC05F8" w:rsidRPr="00960F5C" w:rsidRDefault="00EC05F8" w:rsidP="00007D01">
            <w:pPr>
              <w:rPr>
                <w:rFonts w:ascii="Times New Roman" w:hAnsi="Times New Roman" w:cs="Times New Roman"/>
                <w:sz w:val="24"/>
              </w:rPr>
            </w:pPr>
          </w:p>
        </w:tc>
        <w:tc>
          <w:tcPr>
            <w:tcW w:w="1443" w:type="dxa"/>
          </w:tcPr>
          <w:p w:rsidR="00EC05F8" w:rsidRPr="00960F5C" w:rsidRDefault="00EC05F8" w:rsidP="00007D01">
            <w:pPr>
              <w:rPr>
                <w:rFonts w:ascii="Times New Roman" w:hAnsi="Times New Roman" w:cs="Times New Roman"/>
                <w:sz w:val="24"/>
              </w:rPr>
            </w:pPr>
          </w:p>
        </w:tc>
        <w:tc>
          <w:tcPr>
            <w:tcW w:w="1620" w:type="dxa"/>
          </w:tcPr>
          <w:p w:rsidR="00EC05F8" w:rsidRPr="00960F5C" w:rsidRDefault="00EC05F8" w:rsidP="00007D01">
            <w:pPr>
              <w:rPr>
                <w:rFonts w:ascii="Times New Roman" w:hAnsi="Times New Roman" w:cs="Times New Roman"/>
                <w:sz w:val="24"/>
              </w:rPr>
            </w:pPr>
          </w:p>
        </w:tc>
        <w:tc>
          <w:tcPr>
            <w:tcW w:w="1723" w:type="dxa"/>
          </w:tcPr>
          <w:p w:rsidR="00EC05F8" w:rsidRPr="00960F5C" w:rsidRDefault="00EC05F8" w:rsidP="00007D01">
            <w:pPr>
              <w:rPr>
                <w:rFonts w:ascii="Times New Roman" w:hAnsi="Times New Roman" w:cs="Times New Roman"/>
                <w:sz w:val="24"/>
              </w:rPr>
            </w:pPr>
          </w:p>
        </w:tc>
      </w:tr>
      <w:tr w:rsidR="00EC05F8" w:rsidRPr="00960F5C" w:rsidTr="00007D01">
        <w:tc>
          <w:tcPr>
            <w:tcW w:w="648" w:type="dxa"/>
          </w:tcPr>
          <w:p w:rsidR="00EC05F8" w:rsidRPr="00960F5C" w:rsidRDefault="00EC05F8" w:rsidP="00007D01">
            <w:pPr>
              <w:rPr>
                <w:rFonts w:ascii="Times New Roman" w:hAnsi="Times New Roman" w:cs="Times New Roman"/>
                <w:sz w:val="24"/>
              </w:rPr>
            </w:pPr>
          </w:p>
        </w:tc>
        <w:tc>
          <w:tcPr>
            <w:tcW w:w="1620" w:type="dxa"/>
          </w:tcPr>
          <w:p w:rsidR="00EC05F8" w:rsidRPr="00960F5C" w:rsidRDefault="00EC05F8" w:rsidP="00007D01">
            <w:pPr>
              <w:rPr>
                <w:rFonts w:ascii="Times New Roman" w:hAnsi="Times New Roman" w:cs="Times New Roman"/>
                <w:sz w:val="24"/>
              </w:rPr>
            </w:pPr>
          </w:p>
        </w:tc>
        <w:tc>
          <w:tcPr>
            <w:tcW w:w="2517" w:type="dxa"/>
          </w:tcPr>
          <w:p w:rsidR="00EC05F8" w:rsidRPr="00960F5C" w:rsidRDefault="00EC05F8" w:rsidP="00007D01">
            <w:pPr>
              <w:rPr>
                <w:rFonts w:ascii="Times New Roman" w:hAnsi="Times New Roman" w:cs="Times New Roman"/>
                <w:sz w:val="24"/>
              </w:rPr>
            </w:pPr>
          </w:p>
        </w:tc>
        <w:tc>
          <w:tcPr>
            <w:tcW w:w="1443" w:type="dxa"/>
          </w:tcPr>
          <w:p w:rsidR="00EC05F8" w:rsidRPr="00960F5C" w:rsidRDefault="00EC05F8" w:rsidP="00007D01">
            <w:pPr>
              <w:rPr>
                <w:rFonts w:ascii="Times New Roman" w:hAnsi="Times New Roman" w:cs="Times New Roman"/>
                <w:sz w:val="24"/>
              </w:rPr>
            </w:pPr>
          </w:p>
        </w:tc>
        <w:tc>
          <w:tcPr>
            <w:tcW w:w="1620" w:type="dxa"/>
          </w:tcPr>
          <w:p w:rsidR="00EC05F8" w:rsidRPr="00960F5C" w:rsidRDefault="00EC05F8" w:rsidP="00007D01">
            <w:pPr>
              <w:rPr>
                <w:rFonts w:ascii="Times New Roman" w:hAnsi="Times New Roman" w:cs="Times New Roman"/>
                <w:sz w:val="24"/>
              </w:rPr>
            </w:pPr>
          </w:p>
        </w:tc>
        <w:tc>
          <w:tcPr>
            <w:tcW w:w="1723" w:type="dxa"/>
          </w:tcPr>
          <w:p w:rsidR="00EC05F8" w:rsidRPr="00960F5C" w:rsidRDefault="00EC05F8" w:rsidP="00007D01">
            <w:pPr>
              <w:rPr>
                <w:rFonts w:ascii="Times New Roman" w:hAnsi="Times New Roman" w:cs="Times New Roman"/>
                <w:sz w:val="24"/>
              </w:rPr>
            </w:pPr>
          </w:p>
        </w:tc>
      </w:tr>
      <w:tr w:rsidR="00EC05F8" w:rsidRPr="00960F5C" w:rsidTr="00007D01">
        <w:tc>
          <w:tcPr>
            <w:tcW w:w="648" w:type="dxa"/>
          </w:tcPr>
          <w:p w:rsidR="00EC05F8" w:rsidRPr="00960F5C" w:rsidRDefault="00EC05F8" w:rsidP="00007D01">
            <w:pPr>
              <w:rPr>
                <w:rFonts w:ascii="Times New Roman" w:hAnsi="Times New Roman" w:cs="Times New Roman"/>
                <w:sz w:val="24"/>
              </w:rPr>
            </w:pPr>
          </w:p>
        </w:tc>
        <w:tc>
          <w:tcPr>
            <w:tcW w:w="1620" w:type="dxa"/>
          </w:tcPr>
          <w:p w:rsidR="00EC05F8" w:rsidRPr="00960F5C" w:rsidRDefault="00EC05F8" w:rsidP="00007D01">
            <w:pPr>
              <w:rPr>
                <w:rFonts w:ascii="Times New Roman" w:hAnsi="Times New Roman" w:cs="Times New Roman"/>
                <w:sz w:val="24"/>
              </w:rPr>
            </w:pPr>
          </w:p>
        </w:tc>
        <w:tc>
          <w:tcPr>
            <w:tcW w:w="2517" w:type="dxa"/>
          </w:tcPr>
          <w:p w:rsidR="00EC05F8" w:rsidRPr="00960F5C" w:rsidRDefault="00EC05F8" w:rsidP="00007D01">
            <w:pPr>
              <w:rPr>
                <w:rFonts w:ascii="Times New Roman" w:hAnsi="Times New Roman" w:cs="Times New Roman"/>
                <w:sz w:val="24"/>
              </w:rPr>
            </w:pPr>
          </w:p>
        </w:tc>
        <w:tc>
          <w:tcPr>
            <w:tcW w:w="1443" w:type="dxa"/>
          </w:tcPr>
          <w:p w:rsidR="00EC05F8" w:rsidRPr="00960F5C" w:rsidRDefault="00EC05F8" w:rsidP="00007D01">
            <w:pPr>
              <w:rPr>
                <w:rFonts w:ascii="Times New Roman" w:hAnsi="Times New Roman" w:cs="Times New Roman"/>
                <w:sz w:val="24"/>
              </w:rPr>
            </w:pPr>
          </w:p>
        </w:tc>
        <w:tc>
          <w:tcPr>
            <w:tcW w:w="1620" w:type="dxa"/>
          </w:tcPr>
          <w:p w:rsidR="00EC05F8" w:rsidRPr="00960F5C" w:rsidRDefault="00EC05F8" w:rsidP="00007D01">
            <w:pPr>
              <w:rPr>
                <w:rFonts w:ascii="Times New Roman" w:hAnsi="Times New Roman" w:cs="Times New Roman"/>
                <w:sz w:val="24"/>
              </w:rPr>
            </w:pPr>
          </w:p>
        </w:tc>
        <w:tc>
          <w:tcPr>
            <w:tcW w:w="1723" w:type="dxa"/>
          </w:tcPr>
          <w:p w:rsidR="00EC05F8" w:rsidRPr="00960F5C" w:rsidRDefault="00EC05F8" w:rsidP="00007D01">
            <w:pPr>
              <w:rPr>
                <w:rFonts w:ascii="Times New Roman" w:hAnsi="Times New Roman" w:cs="Times New Roman"/>
                <w:sz w:val="24"/>
              </w:rPr>
            </w:pPr>
          </w:p>
        </w:tc>
      </w:tr>
      <w:tr w:rsidR="00EC05F8" w:rsidRPr="00960F5C" w:rsidTr="00007D01">
        <w:tc>
          <w:tcPr>
            <w:tcW w:w="648" w:type="dxa"/>
          </w:tcPr>
          <w:p w:rsidR="00EC05F8" w:rsidRPr="00960F5C" w:rsidRDefault="00EC05F8" w:rsidP="00007D01">
            <w:pPr>
              <w:rPr>
                <w:rFonts w:ascii="Times New Roman" w:hAnsi="Times New Roman" w:cs="Times New Roman"/>
                <w:sz w:val="24"/>
              </w:rPr>
            </w:pPr>
          </w:p>
        </w:tc>
        <w:tc>
          <w:tcPr>
            <w:tcW w:w="1620" w:type="dxa"/>
          </w:tcPr>
          <w:p w:rsidR="00EC05F8" w:rsidRPr="00960F5C" w:rsidRDefault="00EC05F8" w:rsidP="00007D01">
            <w:pPr>
              <w:rPr>
                <w:rFonts w:ascii="Times New Roman" w:hAnsi="Times New Roman" w:cs="Times New Roman"/>
                <w:sz w:val="24"/>
              </w:rPr>
            </w:pPr>
          </w:p>
        </w:tc>
        <w:tc>
          <w:tcPr>
            <w:tcW w:w="2517" w:type="dxa"/>
          </w:tcPr>
          <w:p w:rsidR="00EC05F8" w:rsidRPr="00960F5C" w:rsidRDefault="00EC05F8" w:rsidP="00007D01">
            <w:pPr>
              <w:rPr>
                <w:rFonts w:ascii="Times New Roman" w:hAnsi="Times New Roman" w:cs="Times New Roman"/>
                <w:sz w:val="24"/>
              </w:rPr>
            </w:pPr>
          </w:p>
        </w:tc>
        <w:tc>
          <w:tcPr>
            <w:tcW w:w="1443" w:type="dxa"/>
          </w:tcPr>
          <w:p w:rsidR="00EC05F8" w:rsidRPr="00960F5C" w:rsidRDefault="00EC05F8" w:rsidP="00007D01">
            <w:pPr>
              <w:rPr>
                <w:rFonts w:ascii="Times New Roman" w:hAnsi="Times New Roman" w:cs="Times New Roman"/>
                <w:sz w:val="24"/>
              </w:rPr>
            </w:pPr>
          </w:p>
        </w:tc>
        <w:tc>
          <w:tcPr>
            <w:tcW w:w="1620" w:type="dxa"/>
          </w:tcPr>
          <w:p w:rsidR="00EC05F8" w:rsidRPr="00960F5C" w:rsidRDefault="00EC05F8" w:rsidP="00007D01">
            <w:pPr>
              <w:rPr>
                <w:rFonts w:ascii="Times New Roman" w:hAnsi="Times New Roman" w:cs="Times New Roman"/>
                <w:sz w:val="24"/>
              </w:rPr>
            </w:pPr>
          </w:p>
        </w:tc>
        <w:tc>
          <w:tcPr>
            <w:tcW w:w="1723" w:type="dxa"/>
          </w:tcPr>
          <w:p w:rsidR="00EC05F8" w:rsidRPr="00960F5C" w:rsidRDefault="00EC05F8" w:rsidP="00007D01">
            <w:pPr>
              <w:rPr>
                <w:rFonts w:ascii="Times New Roman" w:hAnsi="Times New Roman" w:cs="Times New Roman"/>
                <w:sz w:val="24"/>
              </w:rPr>
            </w:pPr>
          </w:p>
        </w:tc>
      </w:tr>
    </w:tbl>
    <w:p w:rsidR="00EC05F8" w:rsidRPr="00960F5C" w:rsidRDefault="00EC05F8" w:rsidP="00EC05F8">
      <w:pPr>
        <w:rPr>
          <w:rFonts w:ascii="Times New Roman" w:hAnsi="Times New Roman" w:cs="Times New Roman"/>
        </w:rPr>
      </w:pPr>
    </w:p>
    <w:p w:rsidR="00EC05F8" w:rsidRPr="00960F5C" w:rsidRDefault="00EC05F8" w:rsidP="00EC05F8">
      <w:pPr>
        <w:rPr>
          <w:rFonts w:ascii="Times New Roman" w:hAnsi="Times New Roman" w:cs="Times New Roman"/>
        </w:rPr>
      </w:pPr>
      <w:r w:rsidRPr="00960F5C">
        <w:rPr>
          <w:rFonts w:ascii="Times New Roman" w:hAnsi="Times New Roman" w:cs="Times New Roman"/>
        </w:rPr>
        <w:t>Выполнение работ, перечислен</w:t>
      </w:r>
      <w:r w:rsidR="00CF3DAF" w:rsidRPr="00960F5C">
        <w:rPr>
          <w:rFonts w:ascii="Times New Roman" w:hAnsi="Times New Roman" w:cs="Times New Roman"/>
        </w:rPr>
        <w:t xml:space="preserve">ных в дневнике, с общей оценкой </w:t>
      </w:r>
      <w:r w:rsidRPr="00960F5C">
        <w:rPr>
          <w:rFonts w:ascii="Times New Roman" w:hAnsi="Times New Roman" w:cs="Times New Roman"/>
        </w:rPr>
        <w:t>__</w:t>
      </w:r>
      <w:r w:rsidR="00CF3DAF" w:rsidRPr="00960F5C">
        <w:rPr>
          <w:rFonts w:ascii="Times New Roman" w:hAnsi="Times New Roman" w:cs="Times New Roman"/>
        </w:rPr>
        <w:t>_________________</w:t>
      </w:r>
    </w:p>
    <w:p w:rsidR="00EC05F8" w:rsidRPr="00960F5C" w:rsidRDefault="00CF3DAF" w:rsidP="00EC05F8">
      <w:pPr>
        <w:rPr>
          <w:rFonts w:ascii="Times New Roman" w:hAnsi="Times New Roman" w:cs="Times New Roman"/>
        </w:rPr>
      </w:pPr>
      <w:r w:rsidRPr="00960F5C">
        <w:rPr>
          <w:rFonts w:ascii="Times New Roman" w:hAnsi="Times New Roman" w:cs="Times New Roman"/>
        </w:rPr>
        <w:t>п</w:t>
      </w:r>
      <w:r w:rsidR="0099134E" w:rsidRPr="00960F5C">
        <w:rPr>
          <w:rFonts w:ascii="Times New Roman" w:hAnsi="Times New Roman" w:cs="Times New Roman"/>
        </w:rPr>
        <w:t>роизводствен</w:t>
      </w:r>
      <w:r w:rsidR="00EC05F8" w:rsidRPr="00960F5C">
        <w:rPr>
          <w:rFonts w:ascii="Times New Roman" w:hAnsi="Times New Roman" w:cs="Times New Roman"/>
        </w:rPr>
        <w:t>ной практики обучающегося по пятибалльной системе удостоверяю</w:t>
      </w:r>
    </w:p>
    <w:p w:rsidR="00EC05F8" w:rsidRPr="00960F5C" w:rsidRDefault="00EC05F8" w:rsidP="00EC05F8">
      <w:pPr>
        <w:rPr>
          <w:rFonts w:ascii="Times New Roman" w:hAnsi="Times New Roman" w:cs="Times New Roman"/>
        </w:rPr>
      </w:pPr>
    </w:p>
    <w:p w:rsidR="00EC05F8" w:rsidRPr="00960F5C" w:rsidRDefault="00EC05F8" w:rsidP="00EC05F8">
      <w:pPr>
        <w:rPr>
          <w:rFonts w:ascii="Times New Roman" w:hAnsi="Times New Roman" w:cs="Times New Roman"/>
        </w:rPr>
      </w:pPr>
      <w:r w:rsidRPr="00960F5C">
        <w:rPr>
          <w:rFonts w:ascii="Times New Roman" w:hAnsi="Times New Roman" w:cs="Times New Roman"/>
        </w:rPr>
        <w:t>Руководитель практики</w:t>
      </w:r>
      <w:r w:rsidR="007B77C8" w:rsidRPr="00960F5C">
        <w:rPr>
          <w:rFonts w:ascii="Times New Roman" w:hAnsi="Times New Roman" w:cs="Times New Roman"/>
        </w:rPr>
        <w:t xml:space="preserve"> </w:t>
      </w:r>
      <w:r w:rsidR="00CF3DAF" w:rsidRPr="00960F5C">
        <w:rPr>
          <w:rFonts w:ascii="Times New Roman" w:hAnsi="Times New Roman" w:cs="Times New Roman"/>
        </w:rPr>
        <w:t>о</w:t>
      </w:r>
      <w:r w:rsidRPr="00960F5C">
        <w:rPr>
          <w:rFonts w:ascii="Times New Roman" w:hAnsi="Times New Roman" w:cs="Times New Roman"/>
        </w:rPr>
        <w:t>т организации ____________</w:t>
      </w:r>
      <w:r w:rsidR="00F9169F" w:rsidRPr="00960F5C">
        <w:rPr>
          <w:rFonts w:ascii="Times New Roman" w:hAnsi="Times New Roman" w:cs="Times New Roman"/>
        </w:rPr>
        <w:t>______</w:t>
      </w:r>
      <w:r w:rsidR="00F9169F" w:rsidRPr="00960F5C">
        <w:rPr>
          <w:rFonts w:ascii="Times New Roman" w:hAnsi="Times New Roman" w:cs="Times New Roman"/>
        </w:rPr>
        <w:tab/>
      </w:r>
      <w:r w:rsidR="007B77C8" w:rsidRPr="00960F5C">
        <w:rPr>
          <w:rFonts w:ascii="Times New Roman" w:hAnsi="Times New Roman" w:cs="Times New Roman"/>
        </w:rPr>
        <w:t>__________________</w:t>
      </w:r>
    </w:p>
    <w:p w:rsidR="00EC05F8" w:rsidRPr="00960F5C" w:rsidRDefault="007B77C8" w:rsidP="00CF3DAF">
      <w:pPr>
        <w:ind w:left="1416" w:firstLine="708"/>
        <w:rPr>
          <w:rFonts w:ascii="Times New Roman" w:hAnsi="Times New Roman" w:cs="Times New Roman"/>
          <w:sz w:val="20"/>
          <w:szCs w:val="20"/>
        </w:rPr>
      </w:pPr>
      <w:r w:rsidRPr="00960F5C">
        <w:rPr>
          <w:rFonts w:ascii="Times New Roman" w:hAnsi="Times New Roman" w:cs="Times New Roman"/>
          <w:sz w:val="20"/>
          <w:szCs w:val="20"/>
        </w:rPr>
        <w:t xml:space="preserve">                                        </w:t>
      </w:r>
      <w:r w:rsidR="00EC05F8" w:rsidRPr="00960F5C">
        <w:rPr>
          <w:rFonts w:ascii="Times New Roman" w:hAnsi="Times New Roman" w:cs="Times New Roman"/>
          <w:sz w:val="20"/>
          <w:szCs w:val="20"/>
        </w:rPr>
        <w:t>(подпись)</w:t>
      </w:r>
      <w:r w:rsidR="00EC05F8" w:rsidRPr="00960F5C">
        <w:rPr>
          <w:rFonts w:ascii="Times New Roman" w:hAnsi="Times New Roman" w:cs="Times New Roman"/>
          <w:sz w:val="20"/>
          <w:szCs w:val="20"/>
        </w:rPr>
        <w:tab/>
      </w:r>
      <w:r w:rsidR="00EC05F8" w:rsidRPr="00960F5C">
        <w:rPr>
          <w:rFonts w:ascii="Times New Roman" w:hAnsi="Times New Roman" w:cs="Times New Roman"/>
          <w:sz w:val="20"/>
          <w:szCs w:val="20"/>
        </w:rPr>
        <w:tab/>
        <w:t>(расшифровка подписи)</w:t>
      </w:r>
    </w:p>
    <w:p w:rsidR="00EC05F8" w:rsidRPr="00960F5C" w:rsidRDefault="00EC05F8" w:rsidP="00EC05F8">
      <w:pPr>
        <w:rPr>
          <w:rFonts w:ascii="Times New Roman" w:hAnsi="Times New Roman" w:cs="Times New Roman"/>
        </w:rPr>
      </w:pPr>
    </w:p>
    <w:p w:rsidR="00EC05F8" w:rsidRPr="00960F5C" w:rsidRDefault="00EC05F8" w:rsidP="00EC05F8">
      <w:pPr>
        <w:rPr>
          <w:rFonts w:ascii="Times New Roman" w:hAnsi="Times New Roman" w:cs="Times New Roman"/>
        </w:rPr>
      </w:pPr>
    </w:p>
    <w:p w:rsidR="00EC05F8" w:rsidRPr="00960F5C" w:rsidRDefault="00EC05F8" w:rsidP="00EC05F8">
      <w:pPr>
        <w:rPr>
          <w:rFonts w:ascii="Times New Roman" w:hAnsi="Times New Roman" w:cs="Times New Roman"/>
        </w:rPr>
      </w:pPr>
      <w:r w:rsidRPr="00960F5C">
        <w:rPr>
          <w:rFonts w:ascii="Times New Roman" w:hAnsi="Times New Roman" w:cs="Times New Roman"/>
        </w:rPr>
        <w:t>М.П.</w:t>
      </w:r>
      <w:r w:rsidRPr="00960F5C">
        <w:rPr>
          <w:rFonts w:ascii="Times New Roman" w:hAnsi="Times New Roman" w:cs="Times New Roman"/>
        </w:rPr>
        <w:tab/>
      </w:r>
      <w:r w:rsidRPr="00960F5C">
        <w:rPr>
          <w:rFonts w:ascii="Times New Roman" w:hAnsi="Times New Roman" w:cs="Times New Roman"/>
        </w:rPr>
        <w:tab/>
      </w:r>
      <w:r w:rsidR="00CF3DAF" w:rsidRPr="00960F5C">
        <w:rPr>
          <w:rFonts w:ascii="Times New Roman" w:hAnsi="Times New Roman" w:cs="Times New Roman"/>
        </w:rPr>
        <w:tab/>
      </w:r>
      <w:r w:rsidR="00CF3DAF" w:rsidRPr="00960F5C">
        <w:rPr>
          <w:rFonts w:ascii="Times New Roman" w:hAnsi="Times New Roman" w:cs="Times New Roman"/>
        </w:rPr>
        <w:tab/>
      </w:r>
      <w:r w:rsidRPr="00960F5C">
        <w:rPr>
          <w:rFonts w:ascii="Times New Roman" w:hAnsi="Times New Roman" w:cs="Times New Roman"/>
        </w:rPr>
        <w:tab/>
        <w:t>«_____»___________________20____г.</w:t>
      </w:r>
    </w:p>
    <w:p w:rsidR="00EC05F8" w:rsidRPr="00960F5C" w:rsidRDefault="00EC05F8" w:rsidP="00EC05F8">
      <w:pPr>
        <w:rPr>
          <w:rFonts w:ascii="Times New Roman" w:hAnsi="Times New Roman" w:cs="Times New Roman"/>
        </w:rPr>
      </w:pPr>
    </w:p>
    <w:p w:rsidR="00EC05F8" w:rsidRPr="00960F5C" w:rsidRDefault="00EC05F8" w:rsidP="00EC05F8">
      <w:pPr>
        <w:rPr>
          <w:rFonts w:ascii="Times New Roman" w:hAnsi="Times New Roman" w:cs="Times New Roman"/>
        </w:rPr>
      </w:pPr>
    </w:p>
    <w:p w:rsidR="00EC05F8" w:rsidRPr="00960F5C" w:rsidRDefault="00EC05F8" w:rsidP="00EC05F8">
      <w:pPr>
        <w:rPr>
          <w:rFonts w:ascii="Times New Roman" w:hAnsi="Times New Roman" w:cs="Times New Roman"/>
        </w:rPr>
      </w:pPr>
    </w:p>
    <w:p w:rsidR="00EC05F8" w:rsidRPr="00960F5C" w:rsidRDefault="00EC05F8" w:rsidP="00EC05F8">
      <w:pPr>
        <w:rPr>
          <w:rFonts w:ascii="Times New Roman" w:hAnsi="Times New Roman" w:cs="Times New Roman"/>
        </w:rPr>
      </w:pPr>
    </w:p>
    <w:p w:rsidR="00EC05F8" w:rsidRPr="00960F5C" w:rsidRDefault="00EC05F8" w:rsidP="00EC05F8">
      <w:pPr>
        <w:rPr>
          <w:rFonts w:ascii="Times New Roman" w:hAnsi="Times New Roman" w:cs="Times New Roman"/>
        </w:rPr>
      </w:pPr>
      <w:r w:rsidRPr="00960F5C">
        <w:rPr>
          <w:rFonts w:ascii="Times New Roman" w:hAnsi="Times New Roman" w:cs="Times New Roman"/>
        </w:rPr>
        <w:t>___________________________________________</w:t>
      </w:r>
    </w:p>
    <w:p w:rsidR="00EC05F8" w:rsidRPr="00960F5C" w:rsidRDefault="00EC05F8" w:rsidP="00EC05F8">
      <w:pPr>
        <w:rPr>
          <w:rFonts w:ascii="Times New Roman" w:hAnsi="Times New Roman" w:cs="Times New Roman"/>
        </w:rPr>
      </w:pPr>
      <w:r w:rsidRPr="00960F5C">
        <w:rPr>
          <w:rFonts w:ascii="Times New Roman" w:hAnsi="Times New Roman" w:cs="Times New Roman"/>
          <w:position w:val="8"/>
          <w:sz w:val="20"/>
          <w:szCs w:val="20"/>
        </w:rPr>
        <w:t xml:space="preserve">1 </w:t>
      </w:r>
      <w:r w:rsidRPr="00960F5C">
        <w:rPr>
          <w:rFonts w:ascii="Times New Roman" w:hAnsi="Times New Roman" w:cs="Times New Roman"/>
        </w:rPr>
        <w:t>В качестве приложения  к Дневнику практики обучающийся оформляет графические, аудио-, фото-, видео- материалы, подтверждающие практический опыт, полученный на практике.</w:t>
      </w:r>
    </w:p>
    <w:p w:rsidR="00BC0995" w:rsidRPr="00960F5C" w:rsidRDefault="00BC0995" w:rsidP="00EC05F8">
      <w:pPr>
        <w:jc w:val="center"/>
        <w:rPr>
          <w:rFonts w:ascii="Times New Roman" w:hAnsi="Times New Roman" w:cs="Times New Roman"/>
          <w:b/>
        </w:rPr>
      </w:pPr>
    </w:p>
    <w:p w:rsidR="00BC0995" w:rsidRPr="00960F5C" w:rsidRDefault="00BC0995" w:rsidP="00EC05F8">
      <w:pPr>
        <w:jc w:val="center"/>
        <w:rPr>
          <w:rFonts w:ascii="Times New Roman" w:hAnsi="Times New Roman" w:cs="Times New Roman"/>
          <w:b/>
        </w:rPr>
      </w:pPr>
    </w:p>
    <w:p w:rsidR="00734519" w:rsidRPr="00960F5C" w:rsidRDefault="00734519" w:rsidP="00EC05F8">
      <w:pPr>
        <w:jc w:val="center"/>
        <w:rPr>
          <w:rFonts w:ascii="Times New Roman" w:hAnsi="Times New Roman" w:cs="Times New Roman"/>
          <w:b/>
        </w:rPr>
      </w:pPr>
    </w:p>
    <w:p w:rsidR="00734519" w:rsidRPr="00960F5C" w:rsidRDefault="00734519" w:rsidP="00EC05F8">
      <w:pPr>
        <w:jc w:val="center"/>
        <w:rPr>
          <w:rFonts w:ascii="Times New Roman" w:hAnsi="Times New Roman" w:cs="Times New Roman"/>
          <w:b/>
        </w:rPr>
      </w:pPr>
    </w:p>
    <w:p w:rsidR="007B77C8" w:rsidRPr="00960F5C" w:rsidRDefault="007B77C8" w:rsidP="00EC05F8">
      <w:pPr>
        <w:jc w:val="center"/>
        <w:rPr>
          <w:rFonts w:ascii="Times New Roman" w:hAnsi="Times New Roman" w:cs="Times New Roman"/>
          <w:b/>
        </w:rPr>
      </w:pPr>
    </w:p>
    <w:p w:rsidR="002D59FA" w:rsidRPr="00960F5C" w:rsidRDefault="002D59FA" w:rsidP="002144E0">
      <w:pPr>
        <w:rPr>
          <w:rFonts w:ascii="Times New Roman" w:hAnsi="Times New Roman" w:cs="Times New Roman"/>
          <w:b/>
          <w:sz w:val="28"/>
        </w:rPr>
      </w:pPr>
    </w:p>
    <w:p w:rsidR="00EC05F8" w:rsidRPr="00960F5C" w:rsidRDefault="00EC05F8" w:rsidP="00441ED3">
      <w:pPr>
        <w:jc w:val="center"/>
        <w:rPr>
          <w:rFonts w:ascii="Times New Roman" w:hAnsi="Times New Roman" w:cs="Times New Roman"/>
          <w:b/>
          <w:sz w:val="28"/>
        </w:rPr>
      </w:pPr>
      <w:r w:rsidRPr="00960F5C">
        <w:rPr>
          <w:rFonts w:ascii="Times New Roman" w:hAnsi="Times New Roman" w:cs="Times New Roman"/>
          <w:b/>
          <w:sz w:val="28"/>
        </w:rPr>
        <w:t>Перече</w:t>
      </w:r>
      <w:r w:rsidR="00441ED3" w:rsidRPr="00960F5C">
        <w:rPr>
          <w:rFonts w:ascii="Times New Roman" w:hAnsi="Times New Roman" w:cs="Times New Roman"/>
          <w:b/>
          <w:sz w:val="28"/>
        </w:rPr>
        <w:t>нь приложений к дневнику</w:t>
      </w:r>
    </w:p>
    <w:tbl>
      <w:tblPr>
        <w:tblStyle w:val="a3"/>
        <w:tblW w:w="0" w:type="auto"/>
        <w:tblLook w:val="01E0" w:firstRow="1" w:lastRow="1" w:firstColumn="1" w:lastColumn="1" w:noHBand="0" w:noVBand="0"/>
      </w:tblPr>
      <w:tblGrid>
        <w:gridCol w:w="4785"/>
        <w:gridCol w:w="4786"/>
      </w:tblGrid>
      <w:tr w:rsidR="00EC05F8" w:rsidRPr="00960F5C" w:rsidTr="00007D01">
        <w:tc>
          <w:tcPr>
            <w:tcW w:w="4785" w:type="dxa"/>
          </w:tcPr>
          <w:p w:rsidR="00EC05F8" w:rsidRPr="00960F5C" w:rsidRDefault="00EC05F8" w:rsidP="00007D01">
            <w:pPr>
              <w:rPr>
                <w:rFonts w:ascii="Times New Roman" w:hAnsi="Times New Roman" w:cs="Times New Roman"/>
                <w:b/>
                <w:sz w:val="24"/>
              </w:rPr>
            </w:pPr>
            <w:r w:rsidRPr="00960F5C">
              <w:rPr>
                <w:rFonts w:ascii="Times New Roman" w:hAnsi="Times New Roman" w:cs="Times New Roman"/>
                <w:b/>
                <w:sz w:val="24"/>
              </w:rPr>
              <w:t>Номер приложения</w:t>
            </w:r>
          </w:p>
        </w:tc>
        <w:tc>
          <w:tcPr>
            <w:tcW w:w="4786" w:type="dxa"/>
          </w:tcPr>
          <w:p w:rsidR="00EC05F8" w:rsidRPr="00960F5C" w:rsidRDefault="00EC05F8" w:rsidP="00007D01">
            <w:pPr>
              <w:rPr>
                <w:rFonts w:ascii="Times New Roman" w:hAnsi="Times New Roman" w:cs="Times New Roman"/>
                <w:b/>
                <w:sz w:val="24"/>
              </w:rPr>
            </w:pPr>
            <w:r w:rsidRPr="00960F5C">
              <w:rPr>
                <w:rFonts w:ascii="Times New Roman" w:hAnsi="Times New Roman" w:cs="Times New Roman"/>
                <w:b/>
                <w:sz w:val="24"/>
              </w:rPr>
              <w:t>Наименование приложения</w:t>
            </w:r>
          </w:p>
        </w:tc>
      </w:tr>
      <w:tr w:rsidR="00EC05F8" w:rsidRPr="00960F5C" w:rsidTr="00007D01">
        <w:tc>
          <w:tcPr>
            <w:tcW w:w="4785" w:type="dxa"/>
          </w:tcPr>
          <w:p w:rsidR="00EC05F8" w:rsidRPr="00960F5C" w:rsidRDefault="00EC05F8" w:rsidP="00007D01">
            <w:pPr>
              <w:rPr>
                <w:rFonts w:ascii="Times New Roman" w:hAnsi="Times New Roman" w:cs="Times New Roman"/>
                <w:b/>
                <w:sz w:val="24"/>
              </w:rPr>
            </w:pPr>
            <w:r w:rsidRPr="00960F5C">
              <w:rPr>
                <w:rFonts w:ascii="Times New Roman" w:hAnsi="Times New Roman" w:cs="Times New Roman"/>
                <w:b/>
                <w:sz w:val="24"/>
              </w:rPr>
              <w:t>Приложение А</w:t>
            </w:r>
          </w:p>
        </w:tc>
        <w:tc>
          <w:tcPr>
            <w:tcW w:w="4786" w:type="dxa"/>
          </w:tcPr>
          <w:p w:rsidR="00EC05F8" w:rsidRPr="00960F5C" w:rsidRDefault="00EC05F8" w:rsidP="00007D01">
            <w:pPr>
              <w:rPr>
                <w:rFonts w:ascii="Times New Roman" w:hAnsi="Times New Roman" w:cs="Times New Roman"/>
                <w:sz w:val="24"/>
              </w:rPr>
            </w:pPr>
          </w:p>
        </w:tc>
      </w:tr>
      <w:tr w:rsidR="00EC05F8" w:rsidRPr="00960F5C" w:rsidTr="00007D01">
        <w:tc>
          <w:tcPr>
            <w:tcW w:w="4785" w:type="dxa"/>
          </w:tcPr>
          <w:p w:rsidR="00EC05F8" w:rsidRPr="00960F5C" w:rsidRDefault="00EC05F8" w:rsidP="00007D01">
            <w:pPr>
              <w:rPr>
                <w:rFonts w:ascii="Times New Roman" w:hAnsi="Times New Roman" w:cs="Times New Roman"/>
                <w:b/>
                <w:sz w:val="24"/>
              </w:rPr>
            </w:pPr>
            <w:r w:rsidRPr="00960F5C">
              <w:rPr>
                <w:rFonts w:ascii="Times New Roman" w:hAnsi="Times New Roman" w:cs="Times New Roman"/>
                <w:b/>
                <w:sz w:val="24"/>
              </w:rPr>
              <w:t>Приложение Б</w:t>
            </w:r>
          </w:p>
        </w:tc>
        <w:tc>
          <w:tcPr>
            <w:tcW w:w="4786" w:type="dxa"/>
          </w:tcPr>
          <w:p w:rsidR="00EC05F8" w:rsidRPr="00960F5C" w:rsidRDefault="00EC05F8" w:rsidP="00007D01">
            <w:pPr>
              <w:rPr>
                <w:rFonts w:ascii="Times New Roman" w:hAnsi="Times New Roman" w:cs="Times New Roman"/>
                <w:sz w:val="24"/>
              </w:rPr>
            </w:pPr>
          </w:p>
        </w:tc>
      </w:tr>
      <w:tr w:rsidR="00EC05F8" w:rsidRPr="00960F5C" w:rsidTr="00007D01">
        <w:tc>
          <w:tcPr>
            <w:tcW w:w="4785" w:type="dxa"/>
          </w:tcPr>
          <w:p w:rsidR="00EC05F8" w:rsidRPr="00960F5C" w:rsidRDefault="00EC05F8" w:rsidP="00007D01">
            <w:pPr>
              <w:rPr>
                <w:rFonts w:ascii="Times New Roman" w:hAnsi="Times New Roman" w:cs="Times New Roman"/>
                <w:b/>
                <w:sz w:val="24"/>
              </w:rPr>
            </w:pPr>
            <w:r w:rsidRPr="00960F5C">
              <w:rPr>
                <w:rFonts w:ascii="Times New Roman" w:hAnsi="Times New Roman" w:cs="Times New Roman"/>
                <w:b/>
                <w:sz w:val="24"/>
              </w:rPr>
              <w:t>Приложение В</w:t>
            </w:r>
          </w:p>
        </w:tc>
        <w:tc>
          <w:tcPr>
            <w:tcW w:w="4786" w:type="dxa"/>
          </w:tcPr>
          <w:p w:rsidR="00EC05F8" w:rsidRPr="00960F5C" w:rsidRDefault="00EC05F8" w:rsidP="00007D01">
            <w:pPr>
              <w:rPr>
                <w:rFonts w:ascii="Times New Roman" w:hAnsi="Times New Roman" w:cs="Times New Roman"/>
                <w:sz w:val="24"/>
              </w:rPr>
            </w:pPr>
          </w:p>
        </w:tc>
      </w:tr>
      <w:tr w:rsidR="00EC05F8" w:rsidRPr="00960F5C" w:rsidTr="00007D01">
        <w:tc>
          <w:tcPr>
            <w:tcW w:w="4785" w:type="dxa"/>
          </w:tcPr>
          <w:p w:rsidR="00EC05F8" w:rsidRPr="00960F5C" w:rsidRDefault="00EC05F8" w:rsidP="00007D01">
            <w:pPr>
              <w:rPr>
                <w:rFonts w:ascii="Times New Roman" w:hAnsi="Times New Roman" w:cs="Times New Roman"/>
                <w:sz w:val="24"/>
              </w:rPr>
            </w:pPr>
          </w:p>
        </w:tc>
        <w:tc>
          <w:tcPr>
            <w:tcW w:w="4786" w:type="dxa"/>
          </w:tcPr>
          <w:p w:rsidR="00EC05F8" w:rsidRPr="00960F5C" w:rsidRDefault="00EC05F8" w:rsidP="00007D01">
            <w:pPr>
              <w:rPr>
                <w:rFonts w:ascii="Times New Roman" w:hAnsi="Times New Roman" w:cs="Times New Roman"/>
                <w:sz w:val="24"/>
              </w:rPr>
            </w:pPr>
          </w:p>
        </w:tc>
      </w:tr>
      <w:tr w:rsidR="00EC05F8" w:rsidRPr="00960F5C" w:rsidTr="00007D01">
        <w:tc>
          <w:tcPr>
            <w:tcW w:w="4785" w:type="dxa"/>
          </w:tcPr>
          <w:p w:rsidR="00EC05F8" w:rsidRPr="00960F5C" w:rsidRDefault="00EC05F8" w:rsidP="00007D01">
            <w:pPr>
              <w:rPr>
                <w:rFonts w:ascii="Times New Roman" w:hAnsi="Times New Roman" w:cs="Times New Roman"/>
                <w:sz w:val="24"/>
              </w:rPr>
            </w:pPr>
          </w:p>
        </w:tc>
        <w:tc>
          <w:tcPr>
            <w:tcW w:w="4786" w:type="dxa"/>
          </w:tcPr>
          <w:p w:rsidR="00EC05F8" w:rsidRPr="00960F5C" w:rsidRDefault="00EC05F8" w:rsidP="00007D01">
            <w:pPr>
              <w:rPr>
                <w:rFonts w:ascii="Times New Roman" w:hAnsi="Times New Roman" w:cs="Times New Roman"/>
                <w:sz w:val="24"/>
              </w:rPr>
            </w:pPr>
          </w:p>
        </w:tc>
      </w:tr>
      <w:tr w:rsidR="00EC05F8" w:rsidRPr="00960F5C" w:rsidTr="00007D01">
        <w:tc>
          <w:tcPr>
            <w:tcW w:w="4785" w:type="dxa"/>
          </w:tcPr>
          <w:p w:rsidR="00EC05F8" w:rsidRPr="00960F5C" w:rsidRDefault="00EC05F8" w:rsidP="00007D01">
            <w:pPr>
              <w:rPr>
                <w:rFonts w:ascii="Times New Roman" w:hAnsi="Times New Roman" w:cs="Times New Roman"/>
                <w:sz w:val="24"/>
              </w:rPr>
            </w:pPr>
          </w:p>
        </w:tc>
        <w:tc>
          <w:tcPr>
            <w:tcW w:w="4786" w:type="dxa"/>
          </w:tcPr>
          <w:p w:rsidR="00EC05F8" w:rsidRPr="00960F5C" w:rsidRDefault="00EC05F8" w:rsidP="00007D01">
            <w:pPr>
              <w:rPr>
                <w:rFonts w:ascii="Times New Roman" w:hAnsi="Times New Roman" w:cs="Times New Roman"/>
                <w:sz w:val="24"/>
              </w:rPr>
            </w:pPr>
          </w:p>
        </w:tc>
      </w:tr>
      <w:tr w:rsidR="00EC05F8" w:rsidRPr="00960F5C" w:rsidTr="00007D01">
        <w:tc>
          <w:tcPr>
            <w:tcW w:w="4785" w:type="dxa"/>
          </w:tcPr>
          <w:p w:rsidR="00EC05F8" w:rsidRPr="00960F5C" w:rsidRDefault="00EC05F8" w:rsidP="00007D01">
            <w:pPr>
              <w:rPr>
                <w:rFonts w:ascii="Times New Roman" w:hAnsi="Times New Roman" w:cs="Times New Roman"/>
                <w:sz w:val="24"/>
              </w:rPr>
            </w:pPr>
          </w:p>
        </w:tc>
        <w:tc>
          <w:tcPr>
            <w:tcW w:w="4786" w:type="dxa"/>
          </w:tcPr>
          <w:p w:rsidR="00EC05F8" w:rsidRPr="00960F5C" w:rsidRDefault="00EC05F8" w:rsidP="00007D01">
            <w:pPr>
              <w:rPr>
                <w:rFonts w:ascii="Times New Roman" w:hAnsi="Times New Roman" w:cs="Times New Roman"/>
                <w:sz w:val="24"/>
              </w:rPr>
            </w:pPr>
          </w:p>
        </w:tc>
      </w:tr>
      <w:tr w:rsidR="00EC05F8" w:rsidRPr="00960F5C" w:rsidTr="00007D01">
        <w:tc>
          <w:tcPr>
            <w:tcW w:w="4785" w:type="dxa"/>
          </w:tcPr>
          <w:p w:rsidR="00EC05F8" w:rsidRPr="00960F5C" w:rsidRDefault="00EC05F8" w:rsidP="00007D01">
            <w:pPr>
              <w:rPr>
                <w:rFonts w:ascii="Times New Roman" w:hAnsi="Times New Roman" w:cs="Times New Roman"/>
                <w:sz w:val="24"/>
              </w:rPr>
            </w:pPr>
          </w:p>
        </w:tc>
        <w:tc>
          <w:tcPr>
            <w:tcW w:w="4786" w:type="dxa"/>
          </w:tcPr>
          <w:p w:rsidR="00EC05F8" w:rsidRPr="00960F5C" w:rsidRDefault="00EC05F8" w:rsidP="00007D01">
            <w:pPr>
              <w:rPr>
                <w:rFonts w:ascii="Times New Roman" w:hAnsi="Times New Roman" w:cs="Times New Roman"/>
                <w:sz w:val="24"/>
              </w:rPr>
            </w:pPr>
          </w:p>
        </w:tc>
      </w:tr>
    </w:tbl>
    <w:p w:rsidR="00EC05F8" w:rsidRPr="00960F5C" w:rsidRDefault="00EC05F8" w:rsidP="00EC05F8">
      <w:pPr>
        <w:rPr>
          <w:rFonts w:ascii="Times New Roman" w:hAnsi="Times New Roman" w:cs="Times New Roman"/>
        </w:rPr>
      </w:pPr>
    </w:p>
    <w:p w:rsidR="00BC0995" w:rsidRPr="00960F5C" w:rsidRDefault="00BC0995" w:rsidP="00BC0995">
      <w:pPr>
        <w:tabs>
          <w:tab w:val="left" w:pos="4605"/>
        </w:tabs>
        <w:jc w:val="center"/>
        <w:rPr>
          <w:rFonts w:ascii="Times New Roman" w:eastAsia="Calibri" w:hAnsi="Times New Roman" w:cs="Times New Roman"/>
          <w:b/>
          <w:sz w:val="28"/>
          <w:szCs w:val="28"/>
          <w:lang w:eastAsia="en-US"/>
        </w:rPr>
      </w:pPr>
    </w:p>
    <w:p w:rsidR="00BC0995" w:rsidRPr="00960F5C" w:rsidRDefault="00BC0995" w:rsidP="00BC0995">
      <w:pPr>
        <w:tabs>
          <w:tab w:val="left" w:pos="4605"/>
        </w:tabs>
        <w:jc w:val="center"/>
        <w:rPr>
          <w:rFonts w:ascii="Times New Roman" w:eastAsia="Calibri" w:hAnsi="Times New Roman" w:cs="Times New Roman"/>
          <w:b/>
          <w:sz w:val="28"/>
          <w:szCs w:val="28"/>
          <w:lang w:eastAsia="en-US"/>
        </w:rPr>
      </w:pPr>
    </w:p>
    <w:p w:rsidR="00BC0995" w:rsidRPr="00960F5C" w:rsidRDefault="00BC0995" w:rsidP="00BC0995">
      <w:pPr>
        <w:tabs>
          <w:tab w:val="left" w:pos="4605"/>
        </w:tabs>
        <w:jc w:val="center"/>
        <w:rPr>
          <w:rFonts w:ascii="Times New Roman" w:eastAsia="Calibri" w:hAnsi="Times New Roman" w:cs="Times New Roman"/>
          <w:b/>
          <w:sz w:val="28"/>
          <w:szCs w:val="28"/>
          <w:lang w:eastAsia="en-US"/>
        </w:rPr>
      </w:pPr>
    </w:p>
    <w:p w:rsidR="00BC0995" w:rsidRPr="00960F5C" w:rsidRDefault="00BC0995" w:rsidP="00BC0995">
      <w:pPr>
        <w:tabs>
          <w:tab w:val="left" w:pos="4605"/>
        </w:tabs>
        <w:jc w:val="center"/>
        <w:rPr>
          <w:rFonts w:ascii="Times New Roman" w:eastAsia="Calibri" w:hAnsi="Times New Roman" w:cs="Times New Roman"/>
          <w:b/>
          <w:sz w:val="28"/>
          <w:szCs w:val="28"/>
          <w:lang w:eastAsia="en-US"/>
        </w:rPr>
      </w:pPr>
    </w:p>
    <w:p w:rsidR="00BC0995" w:rsidRPr="00960F5C" w:rsidRDefault="00BC0995" w:rsidP="00BC0995">
      <w:pPr>
        <w:tabs>
          <w:tab w:val="left" w:pos="4605"/>
        </w:tabs>
        <w:jc w:val="center"/>
        <w:rPr>
          <w:rFonts w:ascii="Times New Roman" w:eastAsia="Calibri" w:hAnsi="Times New Roman" w:cs="Times New Roman"/>
          <w:b/>
          <w:sz w:val="28"/>
          <w:szCs w:val="28"/>
          <w:lang w:eastAsia="en-US"/>
        </w:rPr>
      </w:pPr>
    </w:p>
    <w:p w:rsidR="00BC0995" w:rsidRPr="00960F5C" w:rsidRDefault="00BC0995" w:rsidP="00BC0995">
      <w:pPr>
        <w:tabs>
          <w:tab w:val="left" w:pos="4605"/>
        </w:tabs>
        <w:jc w:val="center"/>
        <w:rPr>
          <w:rFonts w:ascii="Times New Roman" w:eastAsia="Calibri" w:hAnsi="Times New Roman" w:cs="Times New Roman"/>
          <w:b/>
          <w:sz w:val="28"/>
          <w:szCs w:val="28"/>
          <w:lang w:eastAsia="en-US"/>
        </w:rPr>
      </w:pPr>
    </w:p>
    <w:p w:rsidR="00BC0995" w:rsidRPr="00960F5C" w:rsidRDefault="00BC0995" w:rsidP="00BC0995">
      <w:pPr>
        <w:tabs>
          <w:tab w:val="left" w:pos="4605"/>
        </w:tabs>
        <w:jc w:val="center"/>
        <w:rPr>
          <w:rFonts w:ascii="Times New Roman" w:eastAsia="Calibri" w:hAnsi="Times New Roman" w:cs="Times New Roman"/>
          <w:b/>
          <w:sz w:val="28"/>
          <w:szCs w:val="28"/>
          <w:lang w:eastAsia="en-US"/>
        </w:rPr>
      </w:pPr>
    </w:p>
    <w:p w:rsidR="00BC0995" w:rsidRPr="00960F5C" w:rsidRDefault="00BC0995" w:rsidP="00BC0995">
      <w:pPr>
        <w:tabs>
          <w:tab w:val="left" w:pos="4605"/>
        </w:tabs>
        <w:jc w:val="center"/>
        <w:rPr>
          <w:rFonts w:ascii="Times New Roman" w:eastAsia="Calibri" w:hAnsi="Times New Roman" w:cs="Times New Roman"/>
          <w:b/>
          <w:sz w:val="28"/>
          <w:szCs w:val="28"/>
          <w:lang w:eastAsia="en-US"/>
        </w:rPr>
      </w:pPr>
    </w:p>
    <w:p w:rsidR="00BC0995" w:rsidRPr="00960F5C" w:rsidRDefault="00BC0995" w:rsidP="00BC0995">
      <w:pPr>
        <w:tabs>
          <w:tab w:val="left" w:pos="4605"/>
        </w:tabs>
        <w:jc w:val="center"/>
        <w:rPr>
          <w:rFonts w:ascii="Times New Roman" w:eastAsia="Calibri" w:hAnsi="Times New Roman" w:cs="Times New Roman"/>
          <w:b/>
          <w:sz w:val="28"/>
          <w:szCs w:val="28"/>
          <w:lang w:eastAsia="en-US"/>
        </w:rPr>
      </w:pPr>
    </w:p>
    <w:p w:rsidR="00BC0995" w:rsidRPr="00960F5C" w:rsidRDefault="00BC0995" w:rsidP="00BC0995">
      <w:pPr>
        <w:tabs>
          <w:tab w:val="left" w:pos="4605"/>
        </w:tabs>
        <w:jc w:val="center"/>
        <w:rPr>
          <w:rFonts w:ascii="Times New Roman" w:eastAsia="Calibri" w:hAnsi="Times New Roman" w:cs="Times New Roman"/>
          <w:b/>
          <w:sz w:val="28"/>
          <w:szCs w:val="28"/>
          <w:lang w:eastAsia="en-US"/>
        </w:rPr>
      </w:pPr>
    </w:p>
    <w:p w:rsidR="00BC0995" w:rsidRPr="00960F5C" w:rsidRDefault="00BC0995" w:rsidP="00BC0995">
      <w:pPr>
        <w:tabs>
          <w:tab w:val="left" w:pos="4605"/>
        </w:tabs>
        <w:jc w:val="center"/>
        <w:rPr>
          <w:rFonts w:ascii="Times New Roman" w:eastAsia="Calibri" w:hAnsi="Times New Roman" w:cs="Times New Roman"/>
          <w:b/>
          <w:sz w:val="28"/>
          <w:szCs w:val="28"/>
          <w:lang w:eastAsia="en-US"/>
        </w:rPr>
      </w:pPr>
    </w:p>
    <w:p w:rsidR="00BC0995" w:rsidRPr="00960F5C" w:rsidRDefault="00BC0995" w:rsidP="00BC0995">
      <w:pPr>
        <w:tabs>
          <w:tab w:val="left" w:pos="4605"/>
        </w:tabs>
        <w:jc w:val="center"/>
        <w:rPr>
          <w:rFonts w:ascii="Times New Roman" w:eastAsia="Calibri" w:hAnsi="Times New Roman" w:cs="Times New Roman"/>
          <w:b/>
          <w:sz w:val="28"/>
          <w:szCs w:val="28"/>
          <w:lang w:eastAsia="en-US"/>
        </w:rPr>
      </w:pPr>
    </w:p>
    <w:p w:rsidR="00BC0995" w:rsidRPr="00960F5C" w:rsidRDefault="00BC0995" w:rsidP="00BC0995">
      <w:pPr>
        <w:tabs>
          <w:tab w:val="left" w:pos="4605"/>
        </w:tabs>
        <w:jc w:val="center"/>
        <w:rPr>
          <w:rFonts w:ascii="Times New Roman" w:eastAsia="Calibri" w:hAnsi="Times New Roman" w:cs="Times New Roman"/>
          <w:b/>
          <w:sz w:val="28"/>
          <w:szCs w:val="28"/>
          <w:lang w:eastAsia="en-US"/>
        </w:rPr>
      </w:pPr>
    </w:p>
    <w:p w:rsidR="00BC0995" w:rsidRPr="00960F5C" w:rsidRDefault="00BC0995" w:rsidP="00BC0995">
      <w:pPr>
        <w:tabs>
          <w:tab w:val="left" w:pos="4605"/>
        </w:tabs>
        <w:jc w:val="center"/>
        <w:rPr>
          <w:rFonts w:ascii="Times New Roman" w:eastAsia="Calibri" w:hAnsi="Times New Roman" w:cs="Times New Roman"/>
          <w:b/>
          <w:sz w:val="28"/>
          <w:szCs w:val="28"/>
          <w:lang w:eastAsia="en-US"/>
        </w:rPr>
      </w:pPr>
    </w:p>
    <w:p w:rsidR="00BC0995" w:rsidRPr="00960F5C" w:rsidRDefault="00BC0995" w:rsidP="00BC0995">
      <w:pPr>
        <w:tabs>
          <w:tab w:val="left" w:pos="4605"/>
        </w:tabs>
        <w:jc w:val="center"/>
        <w:rPr>
          <w:rFonts w:ascii="Times New Roman" w:eastAsia="Calibri" w:hAnsi="Times New Roman" w:cs="Times New Roman"/>
          <w:b/>
          <w:sz w:val="28"/>
          <w:szCs w:val="28"/>
          <w:lang w:eastAsia="en-US"/>
        </w:rPr>
      </w:pPr>
    </w:p>
    <w:p w:rsidR="00BC0995" w:rsidRPr="00960F5C" w:rsidRDefault="00BC0995" w:rsidP="00BC0995">
      <w:pPr>
        <w:tabs>
          <w:tab w:val="left" w:pos="4605"/>
        </w:tabs>
        <w:jc w:val="center"/>
        <w:rPr>
          <w:rFonts w:ascii="Times New Roman" w:eastAsia="Calibri" w:hAnsi="Times New Roman" w:cs="Times New Roman"/>
          <w:b/>
          <w:sz w:val="28"/>
          <w:szCs w:val="28"/>
          <w:lang w:eastAsia="en-US"/>
        </w:rPr>
      </w:pPr>
    </w:p>
    <w:p w:rsidR="002739B8" w:rsidRPr="00960F5C" w:rsidRDefault="002739B8" w:rsidP="00BC0995">
      <w:pPr>
        <w:tabs>
          <w:tab w:val="left" w:pos="4605"/>
        </w:tabs>
        <w:jc w:val="center"/>
        <w:rPr>
          <w:rFonts w:ascii="Times New Roman" w:eastAsia="Calibri" w:hAnsi="Times New Roman" w:cs="Times New Roman"/>
          <w:b/>
          <w:sz w:val="28"/>
          <w:szCs w:val="28"/>
          <w:lang w:eastAsia="en-US"/>
        </w:rPr>
      </w:pPr>
    </w:p>
    <w:p w:rsidR="002739B8" w:rsidRPr="00960F5C" w:rsidRDefault="002739B8" w:rsidP="002739B8">
      <w:pPr>
        <w:spacing w:line="360" w:lineRule="auto"/>
        <w:ind w:firstLine="709"/>
        <w:jc w:val="center"/>
        <w:rPr>
          <w:rFonts w:ascii="Times New Roman" w:hAnsi="Times New Roman" w:cs="Times New Roman"/>
          <w:b/>
          <w:sz w:val="28"/>
        </w:rPr>
      </w:pPr>
      <w:r w:rsidRPr="00960F5C">
        <w:rPr>
          <w:rFonts w:ascii="Times New Roman" w:hAnsi="Times New Roman" w:cs="Times New Roman"/>
          <w:b/>
          <w:sz w:val="28"/>
        </w:rPr>
        <w:lastRenderedPageBreak/>
        <w:t>Содержание и оформление дневника по практике</w:t>
      </w:r>
    </w:p>
    <w:p w:rsidR="002739B8" w:rsidRPr="00960F5C" w:rsidRDefault="002739B8" w:rsidP="002739B8">
      <w:pPr>
        <w:spacing w:line="360" w:lineRule="auto"/>
        <w:ind w:firstLine="709"/>
        <w:jc w:val="both"/>
        <w:rPr>
          <w:rFonts w:ascii="Times New Roman" w:hAnsi="Times New Roman" w:cs="Times New Roman"/>
        </w:rPr>
      </w:pPr>
      <w:r w:rsidRPr="00960F5C">
        <w:rPr>
          <w:rFonts w:ascii="Times New Roman" w:hAnsi="Times New Roman" w:cs="Times New Roman"/>
          <w:sz w:val="28"/>
        </w:rPr>
        <w:t xml:space="preserve">Студенты при прохождении практики обязаны вести дневник по установленной форме. В дневник записывается календарный план прохождения практики (в соответствии с содержанием практики). В дальнейшем в дневнике фиксируются все реально выполненные студентом виды работ. Записи делаются каждый день. В графу </w:t>
      </w:r>
      <w:r w:rsidRPr="00960F5C">
        <w:rPr>
          <w:rFonts w:ascii="Times New Roman" w:hAnsi="Times New Roman" w:cs="Times New Roman"/>
          <w:color w:val="000000" w:themeColor="text1"/>
          <w:sz w:val="28"/>
        </w:rPr>
        <w:t>«Краткое содержание выполненных работ»</w:t>
      </w:r>
      <w:r w:rsidRPr="00960F5C">
        <w:rPr>
          <w:rFonts w:ascii="Times New Roman" w:hAnsi="Times New Roman" w:cs="Times New Roman"/>
          <w:color w:val="FF0000"/>
          <w:sz w:val="28"/>
        </w:rPr>
        <w:t xml:space="preserve"> </w:t>
      </w:r>
      <w:r w:rsidRPr="00960F5C">
        <w:rPr>
          <w:rFonts w:ascii="Times New Roman" w:hAnsi="Times New Roman" w:cs="Times New Roman"/>
          <w:sz w:val="28"/>
        </w:rPr>
        <w:t xml:space="preserve">ежедневно заносится информация о деятельности студента на практике. В дневнике также отмечается участие в общественной работе, производственные экскурсии, научно-исследовательская работа в период практики. Дневник оформляется на бумаге формата А4 на обеих сторонах листа. Размеры полей: слева – 15 мм, справа – 15 мм, сверху и снизу – 20 мм. Страницы имеют сквозную нумерацию арабскими цифрами, проставленными в центре страницы без точки. Шрифт – </w:t>
      </w:r>
      <w:proofErr w:type="spellStart"/>
      <w:r w:rsidRPr="00960F5C">
        <w:rPr>
          <w:rFonts w:ascii="Times New Roman" w:hAnsi="Times New Roman" w:cs="Times New Roman"/>
          <w:sz w:val="28"/>
        </w:rPr>
        <w:t>TimesNewRoman</w:t>
      </w:r>
      <w:proofErr w:type="spellEnd"/>
      <w:r w:rsidRPr="00960F5C">
        <w:rPr>
          <w:rFonts w:ascii="Times New Roman" w:hAnsi="Times New Roman" w:cs="Times New Roman"/>
          <w:sz w:val="28"/>
        </w:rPr>
        <w:t xml:space="preserve"> 1</w:t>
      </w:r>
      <w:r w:rsidR="002D0C66" w:rsidRPr="00960F5C">
        <w:rPr>
          <w:rFonts w:ascii="Times New Roman" w:hAnsi="Times New Roman" w:cs="Times New Roman"/>
          <w:sz w:val="28"/>
        </w:rPr>
        <w:t>2</w:t>
      </w:r>
      <w:r w:rsidRPr="00960F5C">
        <w:rPr>
          <w:rFonts w:ascii="Times New Roman" w:hAnsi="Times New Roman" w:cs="Times New Roman"/>
          <w:sz w:val="28"/>
        </w:rPr>
        <w:t>, интервал 1,</w:t>
      </w:r>
      <w:r w:rsidR="002D0C66" w:rsidRPr="00960F5C">
        <w:rPr>
          <w:rFonts w:ascii="Times New Roman" w:hAnsi="Times New Roman" w:cs="Times New Roman"/>
          <w:sz w:val="28"/>
        </w:rPr>
        <w:t>0</w:t>
      </w:r>
      <w:r w:rsidRPr="00960F5C">
        <w:rPr>
          <w:rFonts w:ascii="Times New Roman" w:hAnsi="Times New Roman" w:cs="Times New Roman"/>
          <w:sz w:val="28"/>
        </w:rPr>
        <w:t xml:space="preserve"> строки. Дневник по окончании периода прохождения практики, в сроки, установленные колледжем, вместе с отчетом, передается руководителю практики от колледжа для проверки и допуску к защите в форме собеседования</w:t>
      </w:r>
      <w:r w:rsidRPr="00960F5C">
        <w:rPr>
          <w:rFonts w:ascii="Times New Roman" w:hAnsi="Times New Roman" w:cs="Times New Roman"/>
        </w:rPr>
        <w:t>.</w:t>
      </w:r>
    </w:p>
    <w:p w:rsidR="002739B8" w:rsidRPr="00960F5C" w:rsidRDefault="002739B8" w:rsidP="002739B8">
      <w:pPr>
        <w:widowControl w:val="0"/>
        <w:autoSpaceDE w:val="0"/>
        <w:autoSpaceDN w:val="0"/>
        <w:adjustRightInd w:val="0"/>
        <w:rPr>
          <w:rFonts w:ascii="Times New Roman" w:hAnsi="Times New Roman" w:cs="Times New Roman"/>
          <w:bCs/>
          <w:sz w:val="20"/>
          <w:szCs w:val="20"/>
        </w:rPr>
      </w:pPr>
    </w:p>
    <w:p w:rsidR="002739B8" w:rsidRPr="00960F5C" w:rsidRDefault="002739B8" w:rsidP="002739B8">
      <w:pPr>
        <w:widowControl w:val="0"/>
        <w:autoSpaceDE w:val="0"/>
        <w:autoSpaceDN w:val="0"/>
        <w:adjustRightInd w:val="0"/>
        <w:rPr>
          <w:rFonts w:ascii="Times New Roman" w:hAnsi="Times New Roman" w:cs="Times New Roman"/>
          <w:bCs/>
          <w:sz w:val="20"/>
          <w:szCs w:val="20"/>
        </w:rPr>
      </w:pPr>
    </w:p>
    <w:p w:rsidR="002739B8" w:rsidRPr="00960F5C" w:rsidRDefault="002739B8" w:rsidP="00BC0995">
      <w:pPr>
        <w:tabs>
          <w:tab w:val="left" w:pos="4605"/>
        </w:tabs>
        <w:jc w:val="center"/>
        <w:rPr>
          <w:rFonts w:ascii="Times New Roman" w:eastAsia="Calibri" w:hAnsi="Times New Roman" w:cs="Times New Roman"/>
          <w:b/>
          <w:sz w:val="28"/>
          <w:szCs w:val="28"/>
          <w:lang w:eastAsia="en-US"/>
        </w:rPr>
      </w:pPr>
    </w:p>
    <w:p w:rsidR="002739B8" w:rsidRPr="00960F5C" w:rsidRDefault="002739B8" w:rsidP="00BC0995">
      <w:pPr>
        <w:tabs>
          <w:tab w:val="left" w:pos="4605"/>
        </w:tabs>
        <w:jc w:val="center"/>
        <w:rPr>
          <w:rFonts w:ascii="Times New Roman" w:eastAsia="Calibri" w:hAnsi="Times New Roman" w:cs="Times New Roman"/>
          <w:b/>
          <w:sz w:val="28"/>
          <w:szCs w:val="28"/>
          <w:lang w:eastAsia="en-US"/>
        </w:rPr>
      </w:pPr>
    </w:p>
    <w:p w:rsidR="002739B8" w:rsidRPr="00960F5C" w:rsidRDefault="002739B8" w:rsidP="00BC0995">
      <w:pPr>
        <w:tabs>
          <w:tab w:val="left" w:pos="4605"/>
        </w:tabs>
        <w:jc w:val="center"/>
        <w:rPr>
          <w:rFonts w:ascii="Times New Roman" w:eastAsia="Calibri" w:hAnsi="Times New Roman" w:cs="Times New Roman"/>
          <w:b/>
          <w:sz w:val="28"/>
          <w:szCs w:val="28"/>
          <w:lang w:eastAsia="en-US"/>
        </w:rPr>
      </w:pPr>
    </w:p>
    <w:p w:rsidR="002739B8" w:rsidRPr="00960F5C" w:rsidRDefault="002739B8" w:rsidP="00BC0995">
      <w:pPr>
        <w:tabs>
          <w:tab w:val="left" w:pos="4605"/>
        </w:tabs>
        <w:jc w:val="center"/>
        <w:rPr>
          <w:rFonts w:ascii="Times New Roman" w:eastAsia="Calibri" w:hAnsi="Times New Roman" w:cs="Times New Roman"/>
          <w:b/>
          <w:sz w:val="28"/>
          <w:szCs w:val="28"/>
          <w:lang w:eastAsia="en-US"/>
        </w:rPr>
      </w:pPr>
    </w:p>
    <w:p w:rsidR="002739B8" w:rsidRPr="00960F5C" w:rsidRDefault="002739B8" w:rsidP="00BC0995">
      <w:pPr>
        <w:tabs>
          <w:tab w:val="left" w:pos="4605"/>
        </w:tabs>
        <w:jc w:val="center"/>
        <w:rPr>
          <w:rFonts w:ascii="Times New Roman" w:eastAsia="Calibri" w:hAnsi="Times New Roman" w:cs="Times New Roman"/>
          <w:b/>
          <w:sz w:val="28"/>
          <w:szCs w:val="28"/>
          <w:lang w:eastAsia="en-US"/>
        </w:rPr>
      </w:pPr>
    </w:p>
    <w:p w:rsidR="002739B8" w:rsidRPr="00960F5C" w:rsidRDefault="002739B8" w:rsidP="00BC0995">
      <w:pPr>
        <w:tabs>
          <w:tab w:val="left" w:pos="4605"/>
        </w:tabs>
        <w:jc w:val="center"/>
        <w:rPr>
          <w:rFonts w:ascii="Times New Roman" w:eastAsia="Calibri" w:hAnsi="Times New Roman" w:cs="Times New Roman"/>
          <w:b/>
          <w:sz w:val="28"/>
          <w:szCs w:val="28"/>
          <w:lang w:eastAsia="en-US"/>
        </w:rPr>
      </w:pPr>
    </w:p>
    <w:p w:rsidR="002739B8" w:rsidRPr="00960F5C" w:rsidRDefault="002739B8" w:rsidP="00BC0995">
      <w:pPr>
        <w:tabs>
          <w:tab w:val="left" w:pos="4605"/>
        </w:tabs>
        <w:jc w:val="center"/>
        <w:rPr>
          <w:rFonts w:ascii="Times New Roman" w:eastAsia="Calibri" w:hAnsi="Times New Roman" w:cs="Times New Roman"/>
          <w:b/>
          <w:sz w:val="28"/>
          <w:szCs w:val="28"/>
          <w:lang w:eastAsia="en-US"/>
        </w:rPr>
      </w:pPr>
    </w:p>
    <w:p w:rsidR="00BC0995" w:rsidRPr="00960F5C" w:rsidRDefault="00BC0995" w:rsidP="00BC0995">
      <w:pPr>
        <w:tabs>
          <w:tab w:val="left" w:pos="4605"/>
        </w:tabs>
        <w:jc w:val="center"/>
        <w:rPr>
          <w:rFonts w:ascii="Times New Roman" w:eastAsia="Calibri" w:hAnsi="Times New Roman" w:cs="Times New Roman"/>
          <w:b/>
          <w:sz w:val="28"/>
          <w:szCs w:val="28"/>
          <w:lang w:eastAsia="en-US"/>
        </w:rPr>
      </w:pPr>
    </w:p>
    <w:p w:rsidR="00BC0995" w:rsidRPr="00960F5C" w:rsidRDefault="00BC0995" w:rsidP="007F6A9F">
      <w:pPr>
        <w:tabs>
          <w:tab w:val="left" w:pos="4605"/>
        </w:tabs>
        <w:rPr>
          <w:rFonts w:ascii="Times New Roman" w:eastAsia="Calibri" w:hAnsi="Times New Roman" w:cs="Times New Roman"/>
          <w:b/>
          <w:sz w:val="28"/>
          <w:szCs w:val="28"/>
          <w:lang w:eastAsia="en-US"/>
        </w:rPr>
      </w:pPr>
    </w:p>
    <w:p w:rsidR="001B313B" w:rsidRPr="00960F5C" w:rsidRDefault="001B313B" w:rsidP="001B313B">
      <w:pPr>
        <w:tabs>
          <w:tab w:val="left" w:pos="4605"/>
        </w:tabs>
        <w:spacing w:after="0" w:line="240" w:lineRule="auto"/>
        <w:rPr>
          <w:rFonts w:ascii="Times New Roman" w:eastAsia="Calibri" w:hAnsi="Times New Roman" w:cs="Times New Roman"/>
          <w:b/>
          <w:sz w:val="24"/>
          <w:szCs w:val="24"/>
        </w:rPr>
      </w:pPr>
      <w:r w:rsidRPr="00960F5C">
        <w:rPr>
          <w:rFonts w:ascii="Times New Roman" w:eastAsia="Calibri" w:hAnsi="Times New Roman" w:cs="Times New Roman"/>
          <w:b/>
          <w:sz w:val="24"/>
          <w:szCs w:val="24"/>
        </w:rPr>
        <w:lastRenderedPageBreak/>
        <w:t xml:space="preserve">                                                                                                            </w:t>
      </w:r>
      <w:r w:rsidR="007F6A9F" w:rsidRPr="00960F5C">
        <w:rPr>
          <w:rFonts w:ascii="Times New Roman" w:eastAsia="Calibri" w:hAnsi="Times New Roman" w:cs="Times New Roman"/>
          <w:b/>
          <w:sz w:val="24"/>
          <w:szCs w:val="24"/>
        </w:rPr>
        <w:t xml:space="preserve">         </w:t>
      </w:r>
      <w:r w:rsidRPr="00960F5C">
        <w:rPr>
          <w:rFonts w:ascii="Times New Roman" w:eastAsia="Calibri" w:hAnsi="Times New Roman" w:cs="Times New Roman"/>
          <w:b/>
          <w:sz w:val="24"/>
          <w:szCs w:val="24"/>
        </w:rPr>
        <w:t xml:space="preserve">     Приложение 3</w:t>
      </w:r>
    </w:p>
    <w:p w:rsidR="00BC0995" w:rsidRPr="00960F5C" w:rsidRDefault="00BC0995" w:rsidP="00BC0995">
      <w:pPr>
        <w:tabs>
          <w:tab w:val="left" w:pos="4605"/>
        </w:tabs>
        <w:jc w:val="center"/>
        <w:rPr>
          <w:rFonts w:ascii="Times New Roman" w:eastAsia="Calibri" w:hAnsi="Times New Roman" w:cs="Times New Roman"/>
          <w:b/>
          <w:sz w:val="28"/>
          <w:szCs w:val="28"/>
          <w:lang w:eastAsia="en-US"/>
        </w:rPr>
      </w:pPr>
    </w:p>
    <w:p w:rsidR="007F6A9F" w:rsidRPr="00960F5C" w:rsidRDefault="007F6A9F" w:rsidP="007F6A9F">
      <w:pPr>
        <w:tabs>
          <w:tab w:val="left" w:pos="4605"/>
        </w:tabs>
        <w:spacing w:after="0" w:line="240" w:lineRule="auto"/>
        <w:jc w:val="center"/>
        <w:rPr>
          <w:rFonts w:ascii="Times New Roman" w:eastAsia="Calibri" w:hAnsi="Times New Roman" w:cs="Times New Roman"/>
          <w:b/>
          <w:sz w:val="24"/>
          <w:szCs w:val="24"/>
        </w:rPr>
      </w:pPr>
      <w:r w:rsidRPr="00960F5C">
        <w:rPr>
          <w:rFonts w:ascii="Times New Roman" w:eastAsia="Calibri" w:hAnsi="Times New Roman" w:cs="Times New Roman"/>
          <w:b/>
          <w:sz w:val="24"/>
          <w:szCs w:val="24"/>
        </w:rPr>
        <w:t xml:space="preserve">Федеральное казённое профессиональное образовательное учреждение </w:t>
      </w:r>
    </w:p>
    <w:p w:rsidR="007F6A9F" w:rsidRPr="00960F5C" w:rsidRDefault="007F6A9F" w:rsidP="007F6A9F">
      <w:pPr>
        <w:tabs>
          <w:tab w:val="left" w:pos="4605"/>
        </w:tabs>
        <w:spacing w:after="0" w:line="240" w:lineRule="auto"/>
        <w:jc w:val="center"/>
        <w:rPr>
          <w:rFonts w:ascii="Times New Roman" w:eastAsia="Calibri" w:hAnsi="Times New Roman" w:cs="Times New Roman"/>
          <w:b/>
          <w:sz w:val="24"/>
          <w:szCs w:val="24"/>
        </w:rPr>
      </w:pPr>
      <w:r w:rsidRPr="00960F5C">
        <w:rPr>
          <w:rFonts w:ascii="Times New Roman" w:eastAsia="Calibri" w:hAnsi="Times New Roman" w:cs="Times New Roman"/>
          <w:b/>
          <w:sz w:val="24"/>
          <w:szCs w:val="24"/>
        </w:rPr>
        <w:t>«Оренбургский государственный экономический колледж-интернат»</w:t>
      </w:r>
    </w:p>
    <w:p w:rsidR="007F6A9F" w:rsidRPr="00960F5C" w:rsidRDefault="007F6A9F" w:rsidP="007F6A9F">
      <w:pPr>
        <w:tabs>
          <w:tab w:val="left" w:pos="4605"/>
        </w:tabs>
        <w:spacing w:after="0" w:line="240" w:lineRule="auto"/>
        <w:jc w:val="center"/>
        <w:rPr>
          <w:rFonts w:ascii="Times New Roman" w:eastAsia="Calibri" w:hAnsi="Times New Roman" w:cs="Times New Roman"/>
          <w:b/>
          <w:sz w:val="24"/>
          <w:szCs w:val="24"/>
        </w:rPr>
      </w:pPr>
      <w:r w:rsidRPr="00960F5C">
        <w:rPr>
          <w:rFonts w:ascii="Times New Roman" w:eastAsia="Calibri" w:hAnsi="Times New Roman" w:cs="Times New Roman"/>
          <w:b/>
          <w:sz w:val="24"/>
          <w:szCs w:val="24"/>
        </w:rPr>
        <w:t>Министерства труда и социальной защиты Российской Федерации</w:t>
      </w:r>
    </w:p>
    <w:p w:rsidR="00BC0995" w:rsidRPr="00960F5C" w:rsidRDefault="00BC0995" w:rsidP="00BC0995">
      <w:pPr>
        <w:rPr>
          <w:rFonts w:ascii="Times New Roman" w:hAnsi="Times New Roman" w:cs="Times New Roman"/>
          <w:sz w:val="28"/>
          <w:szCs w:val="28"/>
        </w:rPr>
      </w:pPr>
    </w:p>
    <w:p w:rsidR="002144E0" w:rsidRPr="00960F5C" w:rsidRDefault="002144E0" w:rsidP="00BC0995">
      <w:pPr>
        <w:rPr>
          <w:rFonts w:ascii="Times New Roman" w:hAnsi="Times New Roman" w:cs="Times New Roman"/>
          <w:sz w:val="28"/>
          <w:szCs w:val="28"/>
        </w:rPr>
      </w:pPr>
    </w:p>
    <w:p w:rsidR="00BC0995" w:rsidRPr="00960F5C" w:rsidRDefault="00BC0995" w:rsidP="00BC0995">
      <w:pPr>
        <w:pStyle w:val="33"/>
        <w:ind w:left="0" w:right="-82"/>
        <w:jc w:val="center"/>
        <w:rPr>
          <w:rFonts w:ascii="Times New Roman" w:hAnsi="Times New Roman" w:cs="Times New Roman"/>
          <w:b/>
          <w:sz w:val="28"/>
          <w:szCs w:val="28"/>
        </w:rPr>
      </w:pPr>
      <w:r w:rsidRPr="00960F5C">
        <w:rPr>
          <w:rFonts w:ascii="Times New Roman" w:hAnsi="Times New Roman" w:cs="Times New Roman"/>
          <w:b/>
          <w:sz w:val="28"/>
          <w:szCs w:val="28"/>
        </w:rPr>
        <w:t>ОТЧЕТ</w:t>
      </w:r>
    </w:p>
    <w:p w:rsidR="00BC0995" w:rsidRPr="00960F5C" w:rsidRDefault="002D59FA" w:rsidP="007B77C8">
      <w:pPr>
        <w:jc w:val="center"/>
        <w:rPr>
          <w:rFonts w:ascii="Times New Roman" w:hAnsi="Times New Roman" w:cs="Times New Roman"/>
          <w:b/>
          <w:sz w:val="28"/>
          <w:szCs w:val="28"/>
        </w:rPr>
      </w:pPr>
      <w:r w:rsidRPr="00960F5C">
        <w:rPr>
          <w:rFonts w:ascii="Times New Roman" w:hAnsi="Times New Roman" w:cs="Times New Roman"/>
          <w:b/>
          <w:sz w:val="28"/>
          <w:szCs w:val="28"/>
        </w:rPr>
        <w:t>ПО ПРОИЗВОДСВТЕННОЙ</w:t>
      </w:r>
      <w:r w:rsidR="00B72789" w:rsidRPr="00960F5C">
        <w:rPr>
          <w:rFonts w:ascii="Times New Roman" w:hAnsi="Times New Roman" w:cs="Times New Roman"/>
          <w:b/>
          <w:sz w:val="28"/>
          <w:szCs w:val="28"/>
        </w:rPr>
        <w:t xml:space="preserve"> ПРЕДДИПЛОМНОЙ </w:t>
      </w:r>
      <w:r w:rsidRPr="00960F5C">
        <w:rPr>
          <w:rFonts w:ascii="Times New Roman" w:hAnsi="Times New Roman" w:cs="Times New Roman"/>
          <w:b/>
          <w:sz w:val="28"/>
          <w:szCs w:val="28"/>
        </w:rPr>
        <w:t xml:space="preserve"> ПРАКТИКЕ </w:t>
      </w:r>
    </w:p>
    <w:p w:rsidR="00071665" w:rsidRPr="00960F5C" w:rsidRDefault="00071665" w:rsidP="00BC0995">
      <w:pPr>
        <w:jc w:val="center"/>
        <w:rPr>
          <w:rFonts w:ascii="Times New Roman" w:hAnsi="Times New Roman" w:cs="Times New Roman"/>
          <w:b/>
          <w:sz w:val="24"/>
          <w:szCs w:val="24"/>
        </w:rPr>
      </w:pPr>
    </w:p>
    <w:p w:rsidR="00BC0995" w:rsidRPr="00960F5C" w:rsidRDefault="00BC0995" w:rsidP="00BC0995">
      <w:pPr>
        <w:jc w:val="center"/>
        <w:rPr>
          <w:rFonts w:ascii="Times New Roman" w:hAnsi="Times New Roman" w:cs="Times New Roman"/>
          <w:b/>
          <w:sz w:val="24"/>
          <w:szCs w:val="24"/>
        </w:rPr>
      </w:pPr>
      <w:r w:rsidRPr="00960F5C">
        <w:rPr>
          <w:rFonts w:ascii="Times New Roman" w:hAnsi="Times New Roman" w:cs="Times New Roman"/>
          <w:b/>
          <w:sz w:val="24"/>
          <w:szCs w:val="24"/>
        </w:rPr>
        <w:t xml:space="preserve">специальности </w:t>
      </w:r>
      <w:r w:rsidR="007B2544" w:rsidRPr="00960F5C">
        <w:rPr>
          <w:rFonts w:ascii="Times New Roman" w:hAnsi="Times New Roman" w:cs="Times New Roman"/>
          <w:b/>
          <w:sz w:val="24"/>
          <w:szCs w:val="24"/>
        </w:rPr>
        <w:t>38.02.04 Коммерция (по отраслям)</w:t>
      </w:r>
    </w:p>
    <w:p w:rsidR="00BC0995" w:rsidRPr="00960F5C" w:rsidRDefault="00BC0995" w:rsidP="00BC0995">
      <w:pPr>
        <w:rPr>
          <w:rFonts w:ascii="Times New Roman" w:hAnsi="Times New Roman" w:cs="Times New Roman"/>
          <w:b/>
          <w:sz w:val="28"/>
          <w:szCs w:val="28"/>
        </w:rPr>
      </w:pPr>
    </w:p>
    <w:p w:rsidR="002A2A94" w:rsidRPr="00960F5C" w:rsidRDefault="002A2A94" w:rsidP="00BC0995">
      <w:pPr>
        <w:rPr>
          <w:rFonts w:ascii="Times New Roman" w:hAnsi="Times New Roman" w:cs="Times New Roman"/>
          <w:b/>
          <w:sz w:val="28"/>
          <w:szCs w:val="28"/>
        </w:rPr>
      </w:pPr>
    </w:p>
    <w:tbl>
      <w:tblPr>
        <w:tblW w:w="9759" w:type="dxa"/>
        <w:tblInd w:w="-579" w:type="dxa"/>
        <w:tblLook w:val="04A0" w:firstRow="1" w:lastRow="0" w:firstColumn="1" w:lastColumn="0" w:noHBand="0" w:noVBand="1"/>
      </w:tblPr>
      <w:tblGrid>
        <w:gridCol w:w="9759"/>
      </w:tblGrid>
      <w:tr w:rsidR="00BC0995" w:rsidRPr="00960F5C" w:rsidTr="002A2A94">
        <w:trPr>
          <w:trHeight w:val="731"/>
        </w:trPr>
        <w:tc>
          <w:tcPr>
            <w:tcW w:w="9759" w:type="dxa"/>
          </w:tcPr>
          <w:p w:rsidR="00BC0995" w:rsidRPr="00960F5C" w:rsidRDefault="00BC0995" w:rsidP="00BC0995">
            <w:pPr>
              <w:pStyle w:val="33"/>
              <w:spacing w:after="0"/>
              <w:ind w:left="0" w:right="-82"/>
              <w:rPr>
                <w:rFonts w:ascii="Times New Roman" w:hAnsi="Times New Roman" w:cs="Times New Roman"/>
                <w:sz w:val="24"/>
                <w:szCs w:val="24"/>
              </w:rPr>
            </w:pPr>
            <w:r w:rsidRPr="00960F5C">
              <w:rPr>
                <w:rFonts w:ascii="Times New Roman" w:hAnsi="Times New Roman" w:cs="Times New Roman"/>
                <w:sz w:val="24"/>
                <w:szCs w:val="24"/>
              </w:rPr>
              <w:t>Студента (</w:t>
            </w:r>
            <w:proofErr w:type="spellStart"/>
            <w:r w:rsidRPr="00960F5C">
              <w:rPr>
                <w:rFonts w:ascii="Times New Roman" w:hAnsi="Times New Roman" w:cs="Times New Roman"/>
                <w:sz w:val="24"/>
                <w:szCs w:val="24"/>
              </w:rPr>
              <w:t>ки</w:t>
            </w:r>
            <w:proofErr w:type="spellEnd"/>
            <w:r w:rsidRPr="00960F5C">
              <w:rPr>
                <w:rFonts w:ascii="Times New Roman" w:hAnsi="Times New Roman" w:cs="Times New Roman"/>
                <w:sz w:val="24"/>
                <w:szCs w:val="24"/>
              </w:rPr>
              <w:t>) ______________________________</w:t>
            </w:r>
            <w:r w:rsidR="002144E0" w:rsidRPr="00960F5C">
              <w:rPr>
                <w:rFonts w:ascii="Times New Roman" w:hAnsi="Times New Roman" w:cs="Times New Roman"/>
                <w:sz w:val="24"/>
                <w:szCs w:val="24"/>
              </w:rPr>
              <w:t xml:space="preserve">  группы    _______________   </w:t>
            </w:r>
          </w:p>
          <w:p w:rsidR="00BC0995" w:rsidRPr="00960F5C" w:rsidRDefault="00BC0995" w:rsidP="002144E0">
            <w:pPr>
              <w:pStyle w:val="33"/>
              <w:spacing w:after="0"/>
              <w:ind w:left="0" w:right="-82"/>
              <w:rPr>
                <w:rFonts w:ascii="Times New Roman" w:hAnsi="Times New Roman" w:cs="Times New Roman"/>
                <w:sz w:val="24"/>
                <w:szCs w:val="24"/>
                <w:u w:val="single"/>
              </w:rPr>
            </w:pPr>
            <w:r w:rsidRPr="00960F5C">
              <w:rPr>
                <w:rFonts w:ascii="Times New Roman" w:hAnsi="Times New Roman" w:cs="Times New Roman"/>
                <w:sz w:val="24"/>
                <w:szCs w:val="24"/>
                <w:vertAlign w:val="superscript"/>
              </w:rPr>
              <w:t xml:space="preserve">                                               </w:t>
            </w:r>
            <w:r w:rsidR="002144E0" w:rsidRPr="00960F5C">
              <w:rPr>
                <w:rFonts w:ascii="Times New Roman" w:hAnsi="Times New Roman" w:cs="Times New Roman"/>
                <w:sz w:val="24"/>
                <w:szCs w:val="24"/>
                <w:vertAlign w:val="superscript"/>
              </w:rPr>
              <w:t xml:space="preserve">                        </w:t>
            </w:r>
            <w:r w:rsidR="001F6133" w:rsidRPr="00960F5C">
              <w:rPr>
                <w:rFonts w:ascii="Times New Roman" w:hAnsi="Times New Roman" w:cs="Times New Roman"/>
                <w:sz w:val="24"/>
                <w:szCs w:val="24"/>
                <w:vertAlign w:val="superscript"/>
              </w:rPr>
              <w:t xml:space="preserve"> </w:t>
            </w:r>
            <w:r w:rsidRPr="00960F5C">
              <w:rPr>
                <w:rFonts w:ascii="Times New Roman" w:hAnsi="Times New Roman" w:cs="Times New Roman"/>
                <w:sz w:val="24"/>
                <w:szCs w:val="24"/>
                <w:vertAlign w:val="superscript"/>
              </w:rPr>
              <w:t xml:space="preserve">  (Фамилия, И.О.)</w:t>
            </w:r>
          </w:p>
        </w:tc>
      </w:tr>
      <w:tr w:rsidR="00BC0995" w:rsidRPr="00960F5C" w:rsidTr="002A2A94">
        <w:trPr>
          <w:trHeight w:val="2273"/>
        </w:trPr>
        <w:tc>
          <w:tcPr>
            <w:tcW w:w="9759" w:type="dxa"/>
          </w:tcPr>
          <w:p w:rsidR="00BC0995" w:rsidRPr="00960F5C" w:rsidRDefault="00BC0995" w:rsidP="00BC0995">
            <w:pPr>
              <w:spacing w:after="0"/>
              <w:rPr>
                <w:rFonts w:ascii="Times New Roman" w:hAnsi="Times New Roman" w:cs="Times New Roman"/>
                <w:sz w:val="24"/>
                <w:szCs w:val="24"/>
              </w:rPr>
            </w:pPr>
            <w:r w:rsidRPr="00960F5C">
              <w:rPr>
                <w:rFonts w:ascii="Times New Roman" w:hAnsi="Times New Roman" w:cs="Times New Roman"/>
                <w:sz w:val="24"/>
                <w:szCs w:val="24"/>
              </w:rPr>
              <w:t xml:space="preserve">Организация:  </w:t>
            </w:r>
          </w:p>
          <w:p w:rsidR="00BC0995" w:rsidRPr="00960F5C" w:rsidRDefault="00BC0995" w:rsidP="00BC0995">
            <w:pPr>
              <w:spacing w:after="0"/>
              <w:rPr>
                <w:rFonts w:ascii="Times New Roman" w:hAnsi="Times New Roman" w:cs="Times New Roman"/>
                <w:sz w:val="24"/>
                <w:szCs w:val="24"/>
              </w:rPr>
            </w:pPr>
            <w:r w:rsidRPr="00960F5C">
              <w:rPr>
                <w:rFonts w:ascii="Times New Roman" w:hAnsi="Times New Roman" w:cs="Times New Roman"/>
                <w:sz w:val="24"/>
                <w:szCs w:val="24"/>
              </w:rPr>
              <w:t>_____________________________________________________________________</w:t>
            </w:r>
            <w:r w:rsidR="002144E0" w:rsidRPr="00960F5C">
              <w:rPr>
                <w:rFonts w:ascii="Times New Roman" w:hAnsi="Times New Roman" w:cs="Times New Roman"/>
                <w:sz w:val="24"/>
                <w:szCs w:val="24"/>
              </w:rPr>
              <w:t>_______</w:t>
            </w:r>
            <w:r w:rsidRPr="00960F5C">
              <w:rPr>
                <w:rFonts w:ascii="Times New Roman" w:hAnsi="Times New Roman" w:cs="Times New Roman"/>
                <w:sz w:val="24"/>
                <w:szCs w:val="24"/>
              </w:rPr>
              <w:t>___</w:t>
            </w:r>
          </w:p>
          <w:p w:rsidR="00BC0995" w:rsidRPr="00960F5C" w:rsidRDefault="00BC0995" w:rsidP="00BC0995">
            <w:pPr>
              <w:spacing w:after="0"/>
              <w:rPr>
                <w:rFonts w:ascii="Times New Roman" w:hAnsi="Times New Roman" w:cs="Times New Roman"/>
                <w:sz w:val="24"/>
                <w:szCs w:val="24"/>
              </w:rPr>
            </w:pPr>
            <w:r w:rsidRPr="00960F5C">
              <w:rPr>
                <w:rFonts w:ascii="Times New Roman" w:hAnsi="Times New Roman" w:cs="Times New Roman"/>
                <w:sz w:val="24"/>
                <w:szCs w:val="24"/>
              </w:rPr>
              <w:t xml:space="preserve"> </w:t>
            </w:r>
            <w:r w:rsidR="001F6133" w:rsidRPr="00960F5C">
              <w:rPr>
                <w:rFonts w:ascii="Times New Roman" w:hAnsi="Times New Roman" w:cs="Times New Roman"/>
                <w:sz w:val="24"/>
                <w:szCs w:val="24"/>
              </w:rPr>
              <w:t xml:space="preserve">                                        </w:t>
            </w:r>
            <w:r w:rsidR="001F6133" w:rsidRPr="00960F5C">
              <w:rPr>
                <w:rFonts w:ascii="Times New Roman" w:hAnsi="Times New Roman" w:cs="Times New Roman"/>
                <w:szCs w:val="24"/>
              </w:rPr>
              <w:t xml:space="preserve">                </w:t>
            </w:r>
            <w:r w:rsidR="00071665" w:rsidRPr="00960F5C">
              <w:rPr>
                <w:rFonts w:ascii="Times New Roman" w:hAnsi="Times New Roman" w:cs="Times New Roman"/>
                <w:szCs w:val="24"/>
              </w:rPr>
              <w:t xml:space="preserve"> (н</w:t>
            </w:r>
            <w:r w:rsidRPr="00960F5C">
              <w:rPr>
                <w:rFonts w:ascii="Times New Roman" w:hAnsi="Times New Roman" w:cs="Times New Roman"/>
                <w:szCs w:val="24"/>
              </w:rPr>
              <w:t>аименование места прохождения практики)</w:t>
            </w:r>
          </w:p>
          <w:p w:rsidR="00BC0995" w:rsidRPr="00960F5C" w:rsidRDefault="00BC0995" w:rsidP="00BC0995">
            <w:pPr>
              <w:spacing w:after="0"/>
              <w:rPr>
                <w:rFonts w:ascii="Times New Roman" w:hAnsi="Times New Roman" w:cs="Times New Roman"/>
                <w:sz w:val="24"/>
                <w:szCs w:val="24"/>
              </w:rPr>
            </w:pPr>
          </w:p>
          <w:p w:rsidR="00BC0995" w:rsidRPr="00960F5C" w:rsidRDefault="00BC0995" w:rsidP="002144E0">
            <w:pPr>
              <w:spacing w:after="0" w:line="360" w:lineRule="auto"/>
              <w:rPr>
                <w:rFonts w:ascii="Times New Roman" w:eastAsia="Calibri" w:hAnsi="Times New Roman" w:cs="Times New Roman"/>
                <w:sz w:val="24"/>
                <w:szCs w:val="24"/>
                <w:lang w:eastAsia="en-US"/>
              </w:rPr>
            </w:pPr>
            <w:r w:rsidRPr="00960F5C">
              <w:rPr>
                <w:rFonts w:ascii="Times New Roman" w:eastAsia="Calibri" w:hAnsi="Times New Roman" w:cs="Times New Roman"/>
                <w:sz w:val="24"/>
                <w:szCs w:val="24"/>
                <w:lang w:eastAsia="en-US"/>
              </w:rPr>
              <w:t xml:space="preserve">Начало практики </w:t>
            </w:r>
            <w:r w:rsidRPr="00960F5C">
              <w:rPr>
                <w:rFonts w:ascii="Times New Roman" w:eastAsia="Calibri" w:hAnsi="Times New Roman" w:cs="Times New Roman"/>
                <w:i/>
                <w:iCs/>
                <w:sz w:val="24"/>
                <w:szCs w:val="24"/>
                <w:lang w:eastAsia="en-US"/>
              </w:rPr>
              <w:t>____________________________________</w:t>
            </w:r>
          </w:p>
          <w:p w:rsidR="00BC0995" w:rsidRPr="00960F5C" w:rsidRDefault="00BC0995" w:rsidP="002144E0">
            <w:pPr>
              <w:spacing w:after="0" w:line="360" w:lineRule="auto"/>
              <w:rPr>
                <w:rFonts w:ascii="Times New Roman" w:eastAsia="Calibri" w:hAnsi="Times New Roman" w:cs="Times New Roman"/>
                <w:i/>
                <w:iCs/>
                <w:sz w:val="24"/>
                <w:szCs w:val="24"/>
                <w:u w:val="single"/>
                <w:lang w:eastAsia="en-US"/>
              </w:rPr>
            </w:pPr>
            <w:r w:rsidRPr="00960F5C">
              <w:rPr>
                <w:rFonts w:ascii="Times New Roman" w:eastAsia="Calibri" w:hAnsi="Times New Roman" w:cs="Times New Roman"/>
                <w:sz w:val="24"/>
                <w:szCs w:val="24"/>
                <w:lang w:eastAsia="en-US"/>
              </w:rPr>
              <w:t xml:space="preserve">Окончание практики </w:t>
            </w:r>
            <w:r w:rsidRPr="00960F5C">
              <w:rPr>
                <w:rFonts w:ascii="Times New Roman" w:eastAsia="Calibri" w:hAnsi="Times New Roman" w:cs="Times New Roman"/>
                <w:i/>
                <w:iCs/>
                <w:sz w:val="24"/>
                <w:szCs w:val="24"/>
                <w:lang w:eastAsia="en-US"/>
              </w:rPr>
              <w:t>_________</w:t>
            </w:r>
            <w:r w:rsidR="007B77C8" w:rsidRPr="00960F5C">
              <w:rPr>
                <w:rFonts w:ascii="Times New Roman" w:eastAsia="Calibri" w:hAnsi="Times New Roman" w:cs="Times New Roman"/>
                <w:i/>
                <w:iCs/>
                <w:sz w:val="24"/>
                <w:szCs w:val="24"/>
                <w:lang w:eastAsia="en-US"/>
              </w:rPr>
              <w:t>________________________</w:t>
            </w:r>
          </w:p>
        </w:tc>
      </w:tr>
      <w:tr w:rsidR="00BC0995" w:rsidRPr="00960F5C" w:rsidTr="002A2A94">
        <w:tc>
          <w:tcPr>
            <w:tcW w:w="9759" w:type="dxa"/>
          </w:tcPr>
          <w:p w:rsidR="00BC0995" w:rsidRPr="00960F5C" w:rsidRDefault="00BC0995" w:rsidP="00BC0995">
            <w:pPr>
              <w:pBdr>
                <w:bottom w:val="single" w:sz="12" w:space="1" w:color="auto"/>
              </w:pBdr>
              <w:spacing w:after="0"/>
              <w:rPr>
                <w:rFonts w:ascii="Times New Roman" w:hAnsi="Times New Roman" w:cs="Times New Roman"/>
                <w:sz w:val="24"/>
                <w:szCs w:val="24"/>
              </w:rPr>
            </w:pPr>
            <w:r w:rsidRPr="00960F5C">
              <w:rPr>
                <w:rFonts w:ascii="Times New Roman" w:hAnsi="Times New Roman" w:cs="Times New Roman"/>
                <w:sz w:val="24"/>
                <w:szCs w:val="24"/>
              </w:rPr>
              <w:t>Руководитель практики</w:t>
            </w:r>
          </w:p>
          <w:p w:rsidR="00BC0995" w:rsidRPr="00960F5C" w:rsidRDefault="00BC0995" w:rsidP="00BC0995">
            <w:pPr>
              <w:pBdr>
                <w:bottom w:val="single" w:sz="12" w:space="1" w:color="auto"/>
              </w:pBdr>
              <w:spacing w:after="0"/>
              <w:rPr>
                <w:rFonts w:ascii="Times New Roman" w:hAnsi="Times New Roman" w:cs="Times New Roman"/>
                <w:sz w:val="24"/>
                <w:szCs w:val="24"/>
              </w:rPr>
            </w:pPr>
          </w:p>
          <w:p w:rsidR="00BC0995" w:rsidRPr="00960F5C" w:rsidRDefault="00BC0995" w:rsidP="007B2544">
            <w:pPr>
              <w:spacing w:after="0"/>
              <w:jc w:val="center"/>
              <w:rPr>
                <w:rFonts w:ascii="Times New Roman" w:hAnsi="Times New Roman" w:cs="Times New Roman"/>
                <w:sz w:val="24"/>
                <w:szCs w:val="24"/>
              </w:rPr>
            </w:pPr>
            <w:r w:rsidRPr="00960F5C">
              <w:rPr>
                <w:rFonts w:ascii="Times New Roman" w:hAnsi="Times New Roman" w:cs="Times New Roman"/>
                <w:sz w:val="24"/>
                <w:szCs w:val="24"/>
                <w:vertAlign w:val="superscript"/>
              </w:rPr>
              <w:t>(Фамилия, И.О.)</w:t>
            </w:r>
          </w:p>
        </w:tc>
      </w:tr>
      <w:tr w:rsidR="00BC0995" w:rsidRPr="00960F5C" w:rsidTr="002A2A94">
        <w:trPr>
          <w:trHeight w:val="1256"/>
        </w:trPr>
        <w:tc>
          <w:tcPr>
            <w:tcW w:w="9759" w:type="dxa"/>
          </w:tcPr>
          <w:p w:rsidR="002A2A94" w:rsidRPr="00960F5C" w:rsidRDefault="002A2A94" w:rsidP="00BC0995">
            <w:pPr>
              <w:spacing w:after="0"/>
              <w:rPr>
                <w:rFonts w:ascii="Times New Roman" w:hAnsi="Times New Roman" w:cs="Times New Roman"/>
                <w:sz w:val="24"/>
                <w:szCs w:val="24"/>
              </w:rPr>
            </w:pPr>
          </w:p>
          <w:p w:rsidR="00BC0995" w:rsidRPr="00960F5C" w:rsidRDefault="00BC0995" w:rsidP="00BC0995">
            <w:pPr>
              <w:spacing w:after="0"/>
              <w:rPr>
                <w:rFonts w:ascii="Times New Roman" w:hAnsi="Times New Roman" w:cs="Times New Roman"/>
                <w:sz w:val="24"/>
                <w:szCs w:val="24"/>
              </w:rPr>
            </w:pPr>
            <w:r w:rsidRPr="00960F5C">
              <w:rPr>
                <w:rFonts w:ascii="Times New Roman" w:hAnsi="Times New Roman" w:cs="Times New Roman"/>
                <w:sz w:val="24"/>
                <w:szCs w:val="24"/>
              </w:rPr>
              <w:t>Оценка_____________________________</w:t>
            </w:r>
          </w:p>
          <w:p w:rsidR="00BC0995" w:rsidRPr="00960F5C" w:rsidRDefault="00BC0995" w:rsidP="00BC0995">
            <w:pPr>
              <w:widowControl w:val="0"/>
              <w:spacing w:after="0"/>
              <w:rPr>
                <w:rFonts w:ascii="Times New Roman" w:hAnsi="Times New Roman" w:cs="Times New Roman"/>
                <w:sz w:val="24"/>
                <w:szCs w:val="24"/>
              </w:rPr>
            </w:pPr>
          </w:p>
          <w:p w:rsidR="00734519" w:rsidRPr="00960F5C" w:rsidRDefault="00734519" w:rsidP="00BC0995">
            <w:pPr>
              <w:widowControl w:val="0"/>
              <w:spacing w:after="0"/>
              <w:rPr>
                <w:rFonts w:ascii="Times New Roman" w:hAnsi="Times New Roman" w:cs="Times New Roman"/>
                <w:sz w:val="24"/>
                <w:szCs w:val="24"/>
              </w:rPr>
            </w:pPr>
          </w:p>
          <w:p w:rsidR="00734519" w:rsidRPr="00960F5C" w:rsidRDefault="00734519" w:rsidP="00BC0995">
            <w:pPr>
              <w:widowControl w:val="0"/>
              <w:spacing w:after="0"/>
              <w:rPr>
                <w:rFonts w:ascii="Times New Roman" w:hAnsi="Times New Roman" w:cs="Times New Roman"/>
                <w:sz w:val="24"/>
                <w:szCs w:val="24"/>
              </w:rPr>
            </w:pPr>
          </w:p>
          <w:p w:rsidR="00734519" w:rsidRPr="00960F5C" w:rsidRDefault="00734519" w:rsidP="00BC0995">
            <w:pPr>
              <w:widowControl w:val="0"/>
              <w:spacing w:after="0"/>
              <w:rPr>
                <w:rFonts w:ascii="Times New Roman" w:hAnsi="Times New Roman" w:cs="Times New Roman"/>
                <w:sz w:val="24"/>
                <w:szCs w:val="24"/>
              </w:rPr>
            </w:pPr>
          </w:p>
          <w:p w:rsidR="002144E0" w:rsidRPr="00960F5C" w:rsidRDefault="002144E0" w:rsidP="00BC0995">
            <w:pPr>
              <w:widowControl w:val="0"/>
              <w:spacing w:after="0"/>
              <w:rPr>
                <w:rFonts w:ascii="Times New Roman" w:hAnsi="Times New Roman" w:cs="Times New Roman"/>
                <w:sz w:val="24"/>
                <w:szCs w:val="24"/>
              </w:rPr>
            </w:pPr>
          </w:p>
          <w:p w:rsidR="00734519" w:rsidRPr="00960F5C" w:rsidRDefault="00734519" w:rsidP="00BC0995">
            <w:pPr>
              <w:widowControl w:val="0"/>
              <w:spacing w:after="0"/>
              <w:rPr>
                <w:rFonts w:ascii="Times New Roman" w:hAnsi="Times New Roman" w:cs="Times New Roman"/>
                <w:sz w:val="24"/>
                <w:szCs w:val="24"/>
              </w:rPr>
            </w:pPr>
          </w:p>
          <w:p w:rsidR="00BC0995" w:rsidRPr="00960F5C" w:rsidRDefault="00BC0995" w:rsidP="001F6133">
            <w:pPr>
              <w:widowControl w:val="0"/>
              <w:spacing w:after="0"/>
              <w:rPr>
                <w:rFonts w:ascii="Times New Roman" w:hAnsi="Times New Roman" w:cs="Times New Roman"/>
                <w:sz w:val="24"/>
                <w:szCs w:val="24"/>
              </w:rPr>
            </w:pPr>
          </w:p>
          <w:p w:rsidR="001F6133" w:rsidRPr="00960F5C" w:rsidRDefault="00484D51" w:rsidP="00B24B83">
            <w:pPr>
              <w:pStyle w:val="33"/>
              <w:ind w:left="0" w:right="-82"/>
              <w:jc w:val="center"/>
              <w:rPr>
                <w:rFonts w:ascii="Times New Roman" w:hAnsi="Times New Roman" w:cs="Times New Roman"/>
              </w:rPr>
            </w:pPr>
            <w:r w:rsidRPr="00960F5C">
              <w:rPr>
                <w:rFonts w:ascii="Times New Roman" w:hAnsi="Times New Roman" w:cs="Times New Roman"/>
                <w:b/>
                <w:sz w:val="28"/>
                <w:szCs w:val="28"/>
              </w:rPr>
              <w:t>Оренбург, 20</w:t>
            </w:r>
            <w:r w:rsidR="001B313B" w:rsidRPr="00960F5C">
              <w:rPr>
                <w:rFonts w:ascii="Times New Roman" w:hAnsi="Times New Roman" w:cs="Times New Roman"/>
                <w:b/>
                <w:sz w:val="28"/>
                <w:szCs w:val="28"/>
              </w:rPr>
              <w:t>_ .</w:t>
            </w:r>
          </w:p>
        </w:tc>
      </w:tr>
    </w:tbl>
    <w:p w:rsidR="00F433B8" w:rsidRPr="00960F5C" w:rsidRDefault="00BC0995" w:rsidP="00B72789">
      <w:pPr>
        <w:pStyle w:val="33"/>
        <w:ind w:left="0" w:right="-82"/>
        <w:rPr>
          <w:rFonts w:ascii="Times New Roman" w:hAnsi="Times New Roman" w:cs="Times New Roman"/>
        </w:rPr>
      </w:pPr>
      <w:r w:rsidRPr="00960F5C">
        <w:rPr>
          <w:rFonts w:ascii="Times New Roman" w:hAnsi="Times New Roman" w:cs="Times New Roman"/>
          <w:b/>
          <w:sz w:val="28"/>
          <w:szCs w:val="28"/>
        </w:rPr>
        <w:t xml:space="preserve"> </w:t>
      </w:r>
    </w:p>
    <w:p w:rsidR="007B77C8" w:rsidRPr="00960F5C" w:rsidRDefault="001B313B" w:rsidP="0014042D">
      <w:pPr>
        <w:tabs>
          <w:tab w:val="left" w:pos="4605"/>
        </w:tabs>
        <w:spacing w:after="0" w:line="240" w:lineRule="auto"/>
        <w:rPr>
          <w:rFonts w:ascii="Times New Roman" w:eastAsia="Calibri" w:hAnsi="Times New Roman" w:cs="Times New Roman"/>
          <w:b/>
          <w:sz w:val="24"/>
          <w:szCs w:val="24"/>
        </w:rPr>
      </w:pPr>
      <w:r w:rsidRPr="00960F5C">
        <w:rPr>
          <w:rFonts w:ascii="Times New Roman" w:eastAsia="Calibri" w:hAnsi="Times New Roman" w:cs="Times New Roman"/>
          <w:b/>
          <w:sz w:val="24"/>
          <w:szCs w:val="24"/>
        </w:rPr>
        <w:t xml:space="preserve">                                                                    </w:t>
      </w:r>
      <w:r w:rsidR="00C20BF1" w:rsidRPr="00960F5C">
        <w:rPr>
          <w:rFonts w:ascii="Times New Roman" w:eastAsia="Calibri" w:hAnsi="Times New Roman" w:cs="Times New Roman"/>
          <w:b/>
          <w:sz w:val="24"/>
          <w:szCs w:val="24"/>
        </w:rPr>
        <w:t xml:space="preserve">                             </w:t>
      </w:r>
    </w:p>
    <w:p w:rsidR="007B77C8" w:rsidRPr="00960F5C" w:rsidRDefault="001B313B" w:rsidP="0014042D">
      <w:pPr>
        <w:tabs>
          <w:tab w:val="left" w:pos="4605"/>
        </w:tabs>
        <w:spacing w:after="0" w:line="240" w:lineRule="auto"/>
        <w:rPr>
          <w:rFonts w:ascii="Times New Roman" w:eastAsia="Calibri" w:hAnsi="Times New Roman" w:cs="Times New Roman"/>
          <w:b/>
          <w:sz w:val="24"/>
          <w:szCs w:val="24"/>
        </w:rPr>
      </w:pPr>
      <w:r w:rsidRPr="00960F5C">
        <w:rPr>
          <w:rFonts w:ascii="Times New Roman" w:eastAsia="Calibri" w:hAnsi="Times New Roman" w:cs="Times New Roman"/>
          <w:b/>
          <w:sz w:val="24"/>
          <w:szCs w:val="24"/>
        </w:rPr>
        <w:t xml:space="preserve">                    </w:t>
      </w:r>
    </w:p>
    <w:p w:rsidR="001B313B" w:rsidRPr="00960F5C" w:rsidRDefault="007B77C8" w:rsidP="00983846">
      <w:pPr>
        <w:tabs>
          <w:tab w:val="left" w:pos="4605"/>
        </w:tabs>
        <w:spacing w:after="0" w:line="240" w:lineRule="auto"/>
        <w:jc w:val="right"/>
        <w:rPr>
          <w:rFonts w:ascii="Times New Roman" w:eastAsia="Calibri" w:hAnsi="Times New Roman" w:cs="Times New Roman"/>
          <w:b/>
          <w:sz w:val="24"/>
          <w:szCs w:val="24"/>
        </w:rPr>
      </w:pPr>
      <w:r w:rsidRPr="00960F5C">
        <w:rPr>
          <w:rFonts w:ascii="Times New Roman" w:eastAsia="Calibri" w:hAnsi="Times New Roman" w:cs="Times New Roman"/>
          <w:b/>
          <w:sz w:val="24"/>
          <w:szCs w:val="24"/>
        </w:rPr>
        <w:lastRenderedPageBreak/>
        <w:t xml:space="preserve">                                                                             </w:t>
      </w:r>
      <w:r w:rsidR="00C20BF1" w:rsidRPr="00960F5C">
        <w:rPr>
          <w:rFonts w:ascii="Times New Roman" w:eastAsia="Calibri" w:hAnsi="Times New Roman" w:cs="Times New Roman"/>
          <w:b/>
          <w:sz w:val="24"/>
          <w:szCs w:val="24"/>
        </w:rPr>
        <w:t xml:space="preserve">                             </w:t>
      </w:r>
      <w:r w:rsidRPr="00960F5C">
        <w:rPr>
          <w:rFonts w:ascii="Times New Roman" w:eastAsia="Calibri" w:hAnsi="Times New Roman" w:cs="Times New Roman"/>
          <w:b/>
          <w:sz w:val="24"/>
          <w:szCs w:val="24"/>
        </w:rPr>
        <w:t xml:space="preserve">   </w:t>
      </w:r>
      <w:r w:rsidR="001B313B" w:rsidRPr="00960F5C">
        <w:rPr>
          <w:rFonts w:ascii="Times New Roman" w:eastAsia="Calibri" w:hAnsi="Times New Roman" w:cs="Times New Roman"/>
          <w:b/>
          <w:sz w:val="24"/>
          <w:szCs w:val="24"/>
        </w:rPr>
        <w:t xml:space="preserve"> Приложение 4</w:t>
      </w:r>
    </w:p>
    <w:p w:rsidR="002144E0" w:rsidRPr="00960F5C" w:rsidRDefault="002144E0" w:rsidP="00071665">
      <w:pPr>
        <w:ind w:left="-426"/>
        <w:jc w:val="center"/>
        <w:rPr>
          <w:rFonts w:ascii="Times New Roman" w:hAnsi="Times New Roman" w:cs="Times New Roman"/>
          <w:b/>
          <w:sz w:val="28"/>
          <w:szCs w:val="28"/>
        </w:rPr>
      </w:pPr>
    </w:p>
    <w:p w:rsidR="00EC05F8" w:rsidRPr="00960F5C" w:rsidRDefault="001F6133" w:rsidP="00071665">
      <w:pPr>
        <w:ind w:left="-426"/>
        <w:jc w:val="center"/>
        <w:rPr>
          <w:rFonts w:ascii="Times New Roman" w:hAnsi="Times New Roman" w:cs="Times New Roman"/>
          <w:b/>
          <w:sz w:val="28"/>
          <w:szCs w:val="28"/>
        </w:rPr>
      </w:pPr>
      <w:r w:rsidRPr="00960F5C">
        <w:rPr>
          <w:rFonts w:ascii="Times New Roman" w:hAnsi="Times New Roman" w:cs="Times New Roman"/>
          <w:b/>
          <w:sz w:val="28"/>
          <w:szCs w:val="28"/>
        </w:rPr>
        <w:t>А</w:t>
      </w:r>
      <w:r w:rsidR="00EC05F8" w:rsidRPr="00960F5C">
        <w:rPr>
          <w:rFonts w:ascii="Times New Roman" w:hAnsi="Times New Roman" w:cs="Times New Roman"/>
          <w:b/>
          <w:sz w:val="28"/>
          <w:szCs w:val="28"/>
        </w:rPr>
        <w:t xml:space="preserve">ттестационный лист по </w:t>
      </w:r>
      <w:r w:rsidR="00B72789" w:rsidRPr="00960F5C">
        <w:rPr>
          <w:rFonts w:ascii="Times New Roman" w:hAnsi="Times New Roman" w:cs="Times New Roman"/>
          <w:b/>
          <w:sz w:val="28"/>
          <w:szCs w:val="28"/>
        </w:rPr>
        <w:t xml:space="preserve">преддипломной </w:t>
      </w:r>
      <w:r w:rsidR="0014042D" w:rsidRPr="00960F5C">
        <w:rPr>
          <w:rFonts w:ascii="Times New Roman" w:hAnsi="Times New Roman" w:cs="Times New Roman"/>
          <w:b/>
          <w:sz w:val="28"/>
          <w:szCs w:val="28"/>
        </w:rPr>
        <w:t>практике</w:t>
      </w:r>
    </w:p>
    <w:p w:rsidR="00EC05F8" w:rsidRPr="00960F5C" w:rsidRDefault="00EC05F8" w:rsidP="00071665">
      <w:pPr>
        <w:ind w:left="-426"/>
        <w:rPr>
          <w:rFonts w:ascii="Times New Roman" w:hAnsi="Times New Roman" w:cs="Times New Roman"/>
        </w:rPr>
      </w:pPr>
      <w:r w:rsidRPr="00960F5C">
        <w:rPr>
          <w:rFonts w:ascii="Times New Roman" w:hAnsi="Times New Roman" w:cs="Times New Roman"/>
        </w:rPr>
        <w:t>Обучающийся________________________________________________________________,</w:t>
      </w:r>
    </w:p>
    <w:p w:rsidR="00EC05F8" w:rsidRPr="00960F5C" w:rsidRDefault="00EC05F8" w:rsidP="00071665">
      <w:pPr>
        <w:ind w:left="-426"/>
        <w:jc w:val="center"/>
        <w:rPr>
          <w:rFonts w:ascii="Times New Roman" w:hAnsi="Times New Roman" w:cs="Times New Roman"/>
          <w:sz w:val="16"/>
          <w:szCs w:val="16"/>
        </w:rPr>
      </w:pPr>
      <w:r w:rsidRPr="00960F5C">
        <w:rPr>
          <w:rFonts w:ascii="Times New Roman" w:hAnsi="Times New Roman" w:cs="Times New Roman"/>
          <w:sz w:val="16"/>
          <w:szCs w:val="16"/>
        </w:rPr>
        <w:t>(ФИО)</w:t>
      </w:r>
    </w:p>
    <w:p w:rsidR="00EC05F8" w:rsidRPr="00960F5C" w:rsidRDefault="00997A9E" w:rsidP="002144E0">
      <w:pPr>
        <w:ind w:left="-426"/>
        <w:rPr>
          <w:rFonts w:ascii="Times New Roman" w:hAnsi="Times New Roman" w:cs="Times New Roman"/>
        </w:rPr>
      </w:pPr>
      <w:r w:rsidRPr="00960F5C">
        <w:rPr>
          <w:rFonts w:ascii="Times New Roman" w:hAnsi="Times New Roman" w:cs="Times New Roman"/>
        </w:rPr>
        <w:t>3</w:t>
      </w:r>
      <w:r w:rsidR="00EC05F8" w:rsidRPr="00960F5C">
        <w:rPr>
          <w:rFonts w:ascii="Times New Roman" w:hAnsi="Times New Roman" w:cs="Times New Roman"/>
        </w:rPr>
        <w:t xml:space="preserve"> курса, группы ________, специальности </w:t>
      </w:r>
      <w:r w:rsidR="00F15349" w:rsidRPr="00960F5C">
        <w:rPr>
          <w:rFonts w:ascii="Times New Roman" w:hAnsi="Times New Roman" w:cs="Times New Roman"/>
        </w:rPr>
        <w:t xml:space="preserve">38.02.04 </w:t>
      </w:r>
      <w:r w:rsidRPr="00960F5C">
        <w:rPr>
          <w:rFonts w:ascii="Times New Roman" w:hAnsi="Times New Roman" w:cs="Times New Roman"/>
        </w:rPr>
        <w:t xml:space="preserve"> Коммерция (по отраслям), </w:t>
      </w:r>
      <w:r w:rsidR="002144E0" w:rsidRPr="00960F5C">
        <w:rPr>
          <w:rFonts w:ascii="Times New Roman" w:hAnsi="Times New Roman" w:cs="Times New Roman"/>
        </w:rPr>
        <w:t xml:space="preserve">                         </w:t>
      </w:r>
      <w:r w:rsidR="00F15349" w:rsidRPr="00960F5C">
        <w:rPr>
          <w:rFonts w:ascii="Times New Roman" w:hAnsi="Times New Roman" w:cs="Times New Roman"/>
        </w:rPr>
        <w:t xml:space="preserve">квалификация: </w:t>
      </w:r>
      <w:r w:rsidR="002144E0" w:rsidRPr="00960F5C">
        <w:rPr>
          <w:rFonts w:ascii="Times New Roman" w:hAnsi="Times New Roman" w:cs="Times New Roman"/>
        </w:rPr>
        <w:t>м</w:t>
      </w:r>
      <w:r w:rsidRPr="00960F5C">
        <w:rPr>
          <w:rFonts w:ascii="Times New Roman" w:hAnsi="Times New Roman" w:cs="Times New Roman"/>
        </w:rPr>
        <w:t>енеджер по продажам.</w:t>
      </w:r>
    </w:p>
    <w:p w:rsidR="00EC05F8" w:rsidRPr="00960F5C" w:rsidRDefault="00EC05F8" w:rsidP="00071665">
      <w:pPr>
        <w:ind w:left="-426"/>
        <w:rPr>
          <w:rFonts w:ascii="Times New Roman" w:hAnsi="Times New Roman" w:cs="Times New Roman"/>
        </w:rPr>
      </w:pPr>
      <w:r w:rsidRPr="00960F5C">
        <w:rPr>
          <w:rFonts w:ascii="Times New Roman" w:hAnsi="Times New Roman" w:cs="Times New Roman"/>
        </w:rPr>
        <w:t xml:space="preserve">Прошел </w:t>
      </w:r>
      <w:r w:rsidR="0099134E" w:rsidRPr="00960F5C">
        <w:rPr>
          <w:rFonts w:ascii="Times New Roman" w:hAnsi="Times New Roman" w:cs="Times New Roman"/>
        </w:rPr>
        <w:t>производствен</w:t>
      </w:r>
      <w:r w:rsidRPr="00960F5C">
        <w:rPr>
          <w:rFonts w:ascii="Times New Roman" w:hAnsi="Times New Roman" w:cs="Times New Roman"/>
        </w:rPr>
        <w:t xml:space="preserve">ную </w:t>
      </w:r>
      <w:r w:rsidR="00B72789" w:rsidRPr="00960F5C">
        <w:rPr>
          <w:rFonts w:ascii="Times New Roman" w:hAnsi="Times New Roman" w:cs="Times New Roman"/>
        </w:rPr>
        <w:t xml:space="preserve">преддипломную </w:t>
      </w:r>
      <w:r w:rsidRPr="00960F5C">
        <w:rPr>
          <w:rFonts w:ascii="Times New Roman" w:hAnsi="Times New Roman" w:cs="Times New Roman"/>
        </w:rPr>
        <w:t>практику</w:t>
      </w:r>
      <w:r w:rsidR="00CF3DAF" w:rsidRPr="00960F5C">
        <w:rPr>
          <w:rFonts w:ascii="Times New Roman" w:hAnsi="Times New Roman" w:cs="Times New Roman"/>
        </w:rPr>
        <w:t xml:space="preserve"> </w:t>
      </w:r>
      <w:r w:rsidRPr="00960F5C">
        <w:rPr>
          <w:rFonts w:ascii="Times New Roman" w:hAnsi="Times New Roman" w:cs="Times New Roman"/>
        </w:rPr>
        <w:t xml:space="preserve">в объеме </w:t>
      </w:r>
      <w:r w:rsidR="007B77C8" w:rsidRPr="00960F5C">
        <w:rPr>
          <w:rFonts w:ascii="Times New Roman" w:hAnsi="Times New Roman" w:cs="Times New Roman"/>
        </w:rPr>
        <w:t>144</w:t>
      </w:r>
      <w:r w:rsidR="00997A9E" w:rsidRPr="00960F5C">
        <w:rPr>
          <w:rFonts w:ascii="Times New Roman" w:hAnsi="Times New Roman" w:cs="Times New Roman"/>
        </w:rPr>
        <w:t xml:space="preserve"> часов</w:t>
      </w:r>
      <w:r w:rsidRPr="00960F5C">
        <w:rPr>
          <w:rFonts w:ascii="Times New Roman" w:hAnsi="Times New Roman" w:cs="Times New Roman"/>
        </w:rPr>
        <w:t xml:space="preserve"> с «____» ___________ 20___ г.</w:t>
      </w:r>
      <w:r w:rsidR="00FD144A" w:rsidRPr="00960F5C">
        <w:rPr>
          <w:rFonts w:ascii="Times New Roman" w:hAnsi="Times New Roman" w:cs="Times New Roman"/>
        </w:rPr>
        <w:t xml:space="preserve"> по «____» ___________ 20___ г.</w:t>
      </w:r>
    </w:p>
    <w:p w:rsidR="00997A9E" w:rsidRPr="00960F5C" w:rsidRDefault="00FD144A" w:rsidP="00071665">
      <w:pPr>
        <w:ind w:left="-426"/>
        <w:rPr>
          <w:rFonts w:ascii="Times New Roman" w:hAnsi="Times New Roman" w:cs="Times New Roman"/>
        </w:rPr>
      </w:pPr>
      <w:r w:rsidRPr="00960F5C">
        <w:rPr>
          <w:rFonts w:ascii="Times New Roman" w:hAnsi="Times New Roman" w:cs="Times New Roman"/>
        </w:rPr>
        <w:t>В организации _______________________________________________________________________</w:t>
      </w:r>
    </w:p>
    <w:p w:rsidR="00FD144A" w:rsidRPr="00960F5C" w:rsidRDefault="00FD144A" w:rsidP="00071665">
      <w:pPr>
        <w:ind w:left="-426"/>
        <w:rPr>
          <w:rFonts w:ascii="Times New Roman" w:hAnsi="Times New Roman" w:cs="Times New Roman"/>
        </w:rPr>
      </w:pPr>
      <w:r w:rsidRPr="00960F5C">
        <w:rPr>
          <w:rFonts w:ascii="Times New Roman" w:hAnsi="Times New Roman" w:cs="Times New Roman"/>
        </w:rPr>
        <w:t>____________________________________________________________________________________</w:t>
      </w:r>
    </w:p>
    <w:p w:rsidR="00EC05F8" w:rsidRPr="00960F5C" w:rsidRDefault="00EC05F8" w:rsidP="00A50DCD">
      <w:pPr>
        <w:spacing w:after="0" w:line="240" w:lineRule="auto"/>
        <w:ind w:left="-425"/>
        <w:jc w:val="center"/>
        <w:rPr>
          <w:rFonts w:ascii="Times New Roman" w:hAnsi="Times New Roman" w:cs="Times New Roman"/>
          <w:b/>
          <w:sz w:val="28"/>
          <w:szCs w:val="28"/>
        </w:rPr>
      </w:pPr>
      <w:r w:rsidRPr="00960F5C">
        <w:rPr>
          <w:rFonts w:ascii="Times New Roman" w:hAnsi="Times New Roman" w:cs="Times New Roman"/>
          <w:b/>
          <w:sz w:val="28"/>
          <w:szCs w:val="28"/>
        </w:rPr>
        <w:t>Сведения об уровне освоения профессиональных компетенций в период</w:t>
      </w:r>
    </w:p>
    <w:p w:rsidR="00EC05F8" w:rsidRPr="00960F5C" w:rsidRDefault="0014042D" w:rsidP="00A50DCD">
      <w:pPr>
        <w:spacing w:after="0" w:line="240" w:lineRule="auto"/>
        <w:ind w:left="-425"/>
        <w:jc w:val="center"/>
        <w:rPr>
          <w:rFonts w:ascii="Times New Roman" w:hAnsi="Times New Roman" w:cs="Times New Roman"/>
          <w:b/>
          <w:sz w:val="28"/>
          <w:szCs w:val="28"/>
        </w:rPr>
      </w:pPr>
      <w:r w:rsidRPr="00960F5C">
        <w:rPr>
          <w:rFonts w:ascii="Times New Roman" w:hAnsi="Times New Roman" w:cs="Times New Roman"/>
          <w:b/>
          <w:sz w:val="28"/>
          <w:szCs w:val="28"/>
        </w:rPr>
        <w:t xml:space="preserve">производственной преддипломной </w:t>
      </w:r>
      <w:r w:rsidR="00F15349" w:rsidRPr="00960F5C">
        <w:rPr>
          <w:rFonts w:ascii="Times New Roman" w:hAnsi="Times New Roman" w:cs="Times New Roman"/>
          <w:b/>
          <w:sz w:val="28"/>
          <w:szCs w:val="28"/>
        </w:rPr>
        <w:t>п</w:t>
      </w:r>
      <w:r w:rsidR="00EC05F8" w:rsidRPr="00960F5C">
        <w:rPr>
          <w:rFonts w:ascii="Times New Roman" w:hAnsi="Times New Roman" w:cs="Times New Roman"/>
          <w:b/>
          <w:sz w:val="28"/>
          <w:szCs w:val="28"/>
        </w:rPr>
        <w:t>рактики</w:t>
      </w:r>
      <w:r w:rsidR="00F15349" w:rsidRPr="00960F5C">
        <w:rPr>
          <w:rFonts w:ascii="Times New Roman" w:hAnsi="Times New Roman" w:cs="Times New Roman"/>
          <w:b/>
          <w:sz w:val="28"/>
          <w:szCs w:val="28"/>
        </w:rPr>
        <w:t xml:space="preserve"> </w:t>
      </w:r>
    </w:p>
    <w:p w:rsidR="0014042D" w:rsidRPr="00960F5C" w:rsidRDefault="00EC05F8" w:rsidP="00A50DCD">
      <w:pPr>
        <w:spacing w:after="0" w:line="240" w:lineRule="auto"/>
        <w:ind w:left="-425"/>
        <w:rPr>
          <w:rFonts w:ascii="Times New Roman" w:hAnsi="Times New Roman" w:cs="Times New Roman"/>
          <w:sz w:val="24"/>
        </w:rPr>
      </w:pPr>
      <w:r w:rsidRPr="00960F5C">
        <w:rPr>
          <w:rFonts w:ascii="Times New Roman" w:hAnsi="Times New Roman" w:cs="Times New Roman"/>
          <w:sz w:val="24"/>
        </w:rPr>
        <w:t>Согласно профессиональн</w:t>
      </w:r>
      <w:r w:rsidR="0014042D" w:rsidRPr="00960F5C">
        <w:rPr>
          <w:rFonts w:ascii="Times New Roman" w:hAnsi="Times New Roman" w:cs="Times New Roman"/>
          <w:sz w:val="24"/>
        </w:rPr>
        <w:t>ым</w:t>
      </w:r>
      <w:r w:rsidRPr="00960F5C">
        <w:rPr>
          <w:rFonts w:ascii="Times New Roman" w:hAnsi="Times New Roman" w:cs="Times New Roman"/>
          <w:sz w:val="24"/>
        </w:rPr>
        <w:t xml:space="preserve"> модул</w:t>
      </w:r>
      <w:r w:rsidR="0014042D" w:rsidRPr="00960F5C">
        <w:rPr>
          <w:rFonts w:ascii="Times New Roman" w:hAnsi="Times New Roman" w:cs="Times New Roman"/>
          <w:sz w:val="24"/>
        </w:rPr>
        <w:t>ям:</w:t>
      </w:r>
    </w:p>
    <w:p w:rsidR="0014042D" w:rsidRPr="00960F5C" w:rsidRDefault="0014042D" w:rsidP="00A50DCD">
      <w:pPr>
        <w:spacing w:after="0" w:line="240" w:lineRule="auto"/>
        <w:ind w:left="-425"/>
        <w:rPr>
          <w:rFonts w:ascii="Times New Roman" w:hAnsi="Times New Roman" w:cs="Times New Roman"/>
          <w:bCs/>
          <w:sz w:val="24"/>
          <w:szCs w:val="24"/>
        </w:rPr>
      </w:pPr>
      <w:r w:rsidRPr="00960F5C">
        <w:rPr>
          <w:rFonts w:ascii="Times New Roman" w:hAnsi="Times New Roman" w:cs="Times New Roman"/>
          <w:bCs/>
          <w:sz w:val="24"/>
          <w:szCs w:val="24"/>
        </w:rPr>
        <w:t>ПМ 01. Организация и управление торгово-сбытовой деятельностью</w:t>
      </w:r>
    </w:p>
    <w:p w:rsidR="0014042D" w:rsidRPr="00960F5C" w:rsidRDefault="0014042D" w:rsidP="00A50D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Times New Roman" w:hAnsi="Times New Roman" w:cs="Times New Roman"/>
          <w:bCs/>
          <w:sz w:val="24"/>
          <w:szCs w:val="24"/>
        </w:rPr>
      </w:pPr>
      <w:r w:rsidRPr="00960F5C">
        <w:rPr>
          <w:rFonts w:ascii="Times New Roman" w:hAnsi="Times New Roman" w:cs="Times New Roman"/>
          <w:bCs/>
          <w:sz w:val="24"/>
          <w:szCs w:val="24"/>
        </w:rPr>
        <w:t>ПМ 02. Организация и проведение экономической и маркетинговой деятельности</w:t>
      </w:r>
    </w:p>
    <w:p w:rsidR="0014042D" w:rsidRPr="00960F5C" w:rsidRDefault="0014042D" w:rsidP="00A50DCD">
      <w:pPr>
        <w:spacing w:after="0" w:line="240" w:lineRule="auto"/>
        <w:ind w:left="-425"/>
        <w:rPr>
          <w:rFonts w:ascii="Times New Roman" w:hAnsi="Times New Roman" w:cs="Times New Roman"/>
          <w:sz w:val="24"/>
          <w:szCs w:val="24"/>
        </w:rPr>
      </w:pPr>
      <w:r w:rsidRPr="00960F5C">
        <w:rPr>
          <w:rFonts w:ascii="Times New Roman" w:hAnsi="Times New Roman" w:cs="Times New Roman"/>
        </w:rPr>
        <w:t xml:space="preserve">ПМ.03 </w:t>
      </w:r>
      <w:r w:rsidRPr="00960F5C">
        <w:rPr>
          <w:rFonts w:ascii="Times New Roman" w:hAnsi="Times New Roman" w:cs="Times New Roman"/>
          <w:bCs/>
          <w:color w:val="000000"/>
          <w:sz w:val="24"/>
          <w:szCs w:val="24"/>
          <w:lang w:bidi="ru-RU"/>
        </w:rPr>
        <w:t>Управление ассортиментом, оценка качества и обеспечение сохраняемости товаров</w:t>
      </w:r>
      <w:r w:rsidRPr="00960F5C">
        <w:rPr>
          <w:rFonts w:ascii="Times New Roman" w:hAnsi="Times New Roman" w:cs="Times New Roman"/>
          <w:sz w:val="24"/>
          <w:szCs w:val="24"/>
        </w:rPr>
        <w:t xml:space="preserve"> </w:t>
      </w:r>
    </w:p>
    <w:p w:rsidR="00EC05F8" w:rsidRPr="00960F5C" w:rsidRDefault="00EC05F8" w:rsidP="00EC05F8">
      <w:pPr>
        <w:rPr>
          <w:rFonts w:ascii="Times New Roman" w:hAnsi="Times New Roman" w:cs="Times New Roman"/>
          <w:b/>
          <w:sz w:val="20"/>
          <w:szCs w:val="20"/>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7"/>
        <w:gridCol w:w="2552"/>
      </w:tblGrid>
      <w:tr w:rsidR="00F433B8" w:rsidRPr="00960F5C" w:rsidTr="006F12C8">
        <w:tc>
          <w:tcPr>
            <w:tcW w:w="7797" w:type="dxa"/>
            <w:tcBorders>
              <w:top w:val="single" w:sz="4" w:space="0" w:color="auto"/>
              <w:left w:val="single" w:sz="4" w:space="0" w:color="auto"/>
              <w:bottom w:val="single" w:sz="4" w:space="0" w:color="auto"/>
              <w:right w:val="single" w:sz="4" w:space="0" w:color="auto"/>
            </w:tcBorders>
            <w:hideMark/>
          </w:tcPr>
          <w:p w:rsidR="00F433B8" w:rsidRPr="00960F5C" w:rsidRDefault="00F433B8" w:rsidP="007F6A9F">
            <w:pPr>
              <w:spacing w:after="0" w:line="240" w:lineRule="auto"/>
              <w:jc w:val="center"/>
              <w:rPr>
                <w:rFonts w:ascii="Times New Roman" w:hAnsi="Times New Roman" w:cs="Times New Roman"/>
                <w:b/>
              </w:rPr>
            </w:pPr>
            <w:r w:rsidRPr="00960F5C">
              <w:rPr>
                <w:rFonts w:ascii="Times New Roman" w:hAnsi="Times New Roman" w:cs="Times New Roman"/>
                <w:b/>
              </w:rPr>
              <w:t>Профессиональные компетенции, развиваемые в ходе преддипломной практики</w:t>
            </w:r>
          </w:p>
        </w:tc>
        <w:tc>
          <w:tcPr>
            <w:tcW w:w="2552" w:type="dxa"/>
            <w:tcBorders>
              <w:top w:val="single" w:sz="4" w:space="0" w:color="auto"/>
              <w:left w:val="single" w:sz="4" w:space="0" w:color="auto"/>
              <w:bottom w:val="single" w:sz="4" w:space="0" w:color="auto"/>
              <w:right w:val="single" w:sz="4" w:space="0" w:color="auto"/>
            </w:tcBorders>
            <w:hideMark/>
          </w:tcPr>
          <w:p w:rsidR="00F433B8" w:rsidRPr="00960F5C" w:rsidRDefault="00F433B8" w:rsidP="007F6A9F">
            <w:pPr>
              <w:spacing w:after="0" w:line="240" w:lineRule="auto"/>
              <w:ind w:left="-108"/>
              <w:jc w:val="center"/>
              <w:rPr>
                <w:rFonts w:ascii="Times New Roman" w:hAnsi="Times New Roman" w:cs="Times New Roman"/>
                <w:b/>
              </w:rPr>
            </w:pPr>
            <w:r w:rsidRPr="00960F5C">
              <w:rPr>
                <w:rFonts w:ascii="Times New Roman" w:hAnsi="Times New Roman" w:cs="Times New Roman"/>
                <w:b/>
              </w:rPr>
              <w:t>Качественный уровень освоения компетенции*</w:t>
            </w:r>
          </w:p>
        </w:tc>
      </w:tr>
      <w:tr w:rsidR="00F433B8" w:rsidRPr="00960F5C" w:rsidTr="006F12C8">
        <w:trPr>
          <w:trHeight w:val="301"/>
        </w:trPr>
        <w:tc>
          <w:tcPr>
            <w:tcW w:w="7797" w:type="dxa"/>
            <w:tcBorders>
              <w:top w:val="single" w:sz="4" w:space="0" w:color="auto"/>
              <w:left w:val="single" w:sz="4" w:space="0" w:color="auto"/>
              <w:right w:val="single" w:sz="4" w:space="0" w:color="auto"/>
            </w:tcBorders>
            <w:vAlign w:val="center"/>
            <w:hideMark/>
          </w:tcPr>
          <w:p w:rsidR="00F433B8" w:rsidRPr="00960F5C" w:rsidRDefault="00F433B8" w:rsidP="007F6A9F">
            <w:pPr>
              <w:autoSpaceDN w:val="0"/>
              <w:adjustRightInd w:val="0"/>
              <w:spacing w:after="0" w:line="240" w:lineRule="auto"/>
              <w:ind w:firstLine="34"/>
              <w:jc w:val="both"/>
              <w:rPr>
                <w:rFonts w:ascii="Times New Roman" w:hAnsi="Times New Roman" w:cs="Times New Roman"/>
              </w:rPr>
            </w:pPr>
            <w:r w:rsidRPr="00960F5C">
              <w:rPr>
                <w:rFonts w:ascii="Times New Roman" w:hAnsi="Times New Roman" w:cs="Times New Roman"/>
              </w:rPr>
              <w:t>ПК 1.1. Участвовать в установлении контактов с деловыми партнерами, заключать договора и контролировать их выполнение, предъявлять претензии и санкции.</w:t>
            </w:r>
          </w:p>
        </w:tc>
        <w:tc>
          <w:tcPr>
            <w:tcW w:w="2552" w:type="dxa"/>
            <w:tcBorders>
              <w:top w:val="single" w:sz="4" w:space="0" w:color="auto"/>
              <w:left w:val="single" w:sz="4" w:space="0" w:color="auto"/>
              <w:bottom w:val="single" w:sz="4" w:space="0" w:color="auto"/>
              <w:right w:val="single" w:sz="4" w:space="0" w:color="auto"/>
            </w:tcBorders>
          </w:tcPr>
          <w:p w:rsidR="00F433B8" w:rsidRPr="00960F5C" w:rsidRDefault="00F433B8" w:rsidP="007F6A9F">
            <w:pPr>
              <w:spacing w:after="0" w:line="240" w:lineRule="auto"/>
              <w:rPr>
                <w:rFonts w:ascii="Times New Roman" w:hAnsi="Times New Roman" w:cs="Times New Roman"/>
              </w:rPr>
            </w:pPr>
          </w:p>
        </w:tc>
      </w:tr>
      <w:tr w:rsidR="00F433B8" w:rsidRPr="00960F5C" w:rsidTr="006F12C8">
        <w:trPr>
          <w:trHeight w:val="181"/>
        </w:trPr>
        <w:tc>
          <w:tcPr>
            <w:tcW w:w="7797" w:type="dxa"/>
            <w:tcBorders>
              <w:left w:val="single" w:sz="4" w:space="0" w:color="auto"/>
              <w:right w:val="single" w:sz="4" w:space="0" w:color="auto"/>
            </w:tcBorders>
            <w:vAlign w:val="center"/>
            <w:hideMark/>
          </w:tcPr>
          <w:p w:rsidR="00F433B8" w:rsidRPr="00960F5C" w:rsidRDefault="00F433B8" w:rsidP="007F6A9F">
            <w:pPr>
              <w:autoSpaceDN w:val="0"/>
              <w:adjustRightInd w:val="0"/>
              <w:spacing w:after="0" w:line="240" w:lineRule="auto"/>
              <w:ind w:firstLine="34"/>
              <w:jc w:val="both"/>
              <w:rPr>
                <w:rFonts w:ascii="Times New Roman" w:hAnsi="Times New Roman" w:cs="Times New Roman"/>
              </w:rPr>
            </w:pPr>
            <w:r w:rsidRPr="00960F5C">
              <w:rPr>
                <w:rFonts w:ascii="Times New Roman" w:hAnsi="Times New Roman" w:cs="Times New Roman"/>
              </w:rPr>
              <w:t>ПК 1.2. На своем участке работы управлять товарными запасами и потоками, организовывать работу на складе, размещать товарные запасы на хранение.</w:t>
            </w:r>
          </w:p>
        </w:tc>
        <w:tc>
          <w:tcPr>
            <w:tcW w:w="2552" w:type="dxa"/>
            <w:tcBorders>
              <w:top w:val="single" w:sz="4" w:space="0" w:color="auto"/>
              <w:left w:val="single" w:sz="4" w:space="0" w:color="auto"/>
              <w:bottom w:val="single" w:sz="4" w:space="0" w:color="auto"/>
              <w:right w:val="single" w:sz="4" w:space="0" w:color="auto"/>
            </w:tcBorders>
          </w:tcPr>
          <w:p w:rsidR="00F433B8" w:rsidRPr="00960F5C" w:rsidRDefault="00F433B8" w:rsidP="007F6A9F">
            <w:pPr>
              <w:spacing w:after="0" w:line="240" w:lineRule="auto"/>
              <w:rPr>
                <w:rFonts w:ascii="Times New Roman" w:hAnsi="Times New Roman" w:cs="Times New Roman"/>
              </w:rPr>
            </w:pPr>
          </w:p>
        </w:tc>
      </w:tr>
      <w:tr w:rsidR="00F433B8" w:rsidRPr="00960F5C" w:rsidTr="006F12C8">
        <w:trPr>
          <w:trHeight w:val="190"/>
        </w:trPr>
        <w:tc>
          <w:tcPr>
            <w:tcW w:w="7797" w:type="dxa"/>
            <w:tcBorders>
              <w:left w:val="single" w:sz="4" w:space="0" w:color="auto"/>
              <w:right w:val="single" w:sz="4" w:space="0" w:color="auto"/>
            </w:tcBorders>
            <w:vAlign w:val="center"/>
            <w:hideMark/>
          </w:tcPr>
          <w:p w:rsidR="00F433B8" w:rsidRPr="00960F5C" w:rsidRDefault="00F433B8" w:rsidP="007F6A9F">
            <w:pPr>
              <w:autoSpaceDN w:val="0"/>
              <w:adjustRightInd w:val="0"/>
              <w:spacing w:after="0" w:line="240" w:lineRule="auto"/>
              <w:ind w:firstLine="34"/>
              <w:jc w:val="both"/>
              <w:rPr>
                <w:rFonts w:ascii="Times New Roman" w:hAnsi="Times New Roman" w:cs="Times New Roman"/>
              </w:rPr>
            </w:pPr>
            <w:r w:rsidRPr="00960F5C">
              <w:rPr>
                <w:rFonts w:ascii="Times New Roman" w:hAnsi="Times New Roman" w:cs="Times New Roman"/>
              </w:rPr>
              <w:t xml:space="preserve"> ПК 1.3. Принимать товары по количеству и качеству.</w:t>
            </w:r>
          </w:p>
        </w:tc>
        <w:tc>
          <w:tcPr>
            <w:tcW w:w="2552" w:type="dxa"/>
            <w:tcBorders>
              <w:top w:val="single" w:sz="4" w:space="0" w:color="auto"/>
              <w:left w:val="single" w:sz="4" w:space="0" w:color="auto"/>
              <w:bottom w:val="single" w:sz="4" w:space="0" w:color="auto"/>
              <w:right w:val="single" w:sz="4" w:space="0" w:color="auto"/>
            </w:tcBorders>
          </w:tcPr>
          <w:p w:rsidR="00F433B8" w:rsidRPr="00960F5C" w:rsidRDefault="00F433B8" w:rsidP="007F6A9F">
            <w:pPr>
              <w:spacing w:after="0" w:line="240" w:lineRule="auto"/>
              <w:rPr>
                <w:rFonts w:ascii="Times New Roman" w:hAnsi="Times New Roman" w:cs="Times New Roman"/>
              </w:rPr>
            </w:pPr>
          </w:p>
        </w:tc>
      </w:tr>
      <w:tr w:rsidR="00F433B8" w:rsidRPr="00960F5C" w:rsidTr="006F12C8">
        <w:trPr>
          <w:trHeight w:val="150"/>
        </w:trPr>
        <w:tc>
          <w:tcPr>
            <w:tcW w:w="7797" w:type="dxa"/>
            <w:tcBorders>
              <w:left w:val="single" w:sz="4" w:space="0" w:color="auto"/>
              <w:right w:val="single" w:sz="4" w:space="0" w:color="auto"/>
            </w:tcBorders>
            <w:vAlign w:val="center"/>
            <w:hideMark/>
          </w:tcPr>
          <w:p w:rsidR="00F433B8" w:rsidRPr="00960F5C" w:rsidRDefault="00F433B8" w:rsidP="007F6A9F">
            <w:pPr>
              <w:autoSpaceDN w:val="0"/>
              <w:adjustRightInd w:val="0"/>
              <w:spacing w:after="0" w:line="240" w:lineRule="auto"/>
              <w:jc w:val="both"/>
              <w:rPr>
                <w:rFonts w:ascii="Times New Roman" w:hAnsi="Times New Roman" w:cs="Times New Roman"/>
              </w:rPr>
            </w:pPr>
            <w:r w:rsidRPr="00960F5C">
              <w:rPr>
                <w:rFonts w:ascii="Times New Roman" w:hAnsi="Times New Roman" w:cs="Times New Roman"/>
              </w:rPr>
              <w:t xml:space="preserve"> ПК 1.4. Идентифицировать вид, класс и тип организаций розничной и оптовой торговли.</w:t>
            </w:r>
          </w:p>
        </w:tc>
        <w:tc>
          <w:tcPr>
            <w:tcW w:w="2552" w:type="dxa"/>
            <w:tcBorders>
              <w:top w:val="single" w:sz="4" w:space="0" w:color="auto"/>
              <w:left w:val="single" w:sz="4" w:space="0" w:color="auto"/>
              <w:bottom w:val="single" w:sz="4" w:space="0" w:color="auto"/>
              <w:right w:val="single" w:sz="4" w:space="0" w:color="auto"/>
            </w:tcBorders>
          </w:tcPr>
          <w:p w:rsidR="00F433B8" w:rsidRPr="00960F5C" w:rsidRDefault="00F433B8" w:rsidP="007F6A9F">
            <w:pPr>
              <w:spacing w:after="0" w:line="240" w:lineRule="auto"/>
              <w:rPr>
                <w:rFonts w:ascii="Times New Roman" w:hAnsi="Times New Roman" w:cs="Times New Roman"/>
              </w:rPr>
            </w:pPr>
          </w:p>
        </w:tc>
      </w:tr>
      <w:tr w:rsidR="00F433B8" w:rsidRPr="00960F5C" w:rsidTr="006F12C8">
        <w:trPr>
          <w:trHeight w:val="111"/>
        </w:trPr>
        <w:tc>
          <w:tcPr>
            <w:tcW w:w="7797" w:type="dxa"/>
            <w:tcBorders>
              <w:left w:val="single" w:sz="4" w:space="0" w:color="auto"/>
              <w:right w:val="single" w:sz="4" w:space="0" w:color="auto"/>
            </w:tcBorders>
            <w:vAlign w:val="center"/>
            <w:hideMark/>
          </w:tcPr>
          <w:p w:rsidR="00F433B8" w:rsidRPr="00960F5C" w:rsidRDefault="00F433B8" w:rsidP="007F6A9F">
            <w:pPr>
              <w:autoSpaceDN w:val="0"/>
              <w:adjustRightInd w:val="0"/>
              <w:spacing w:after="0" w:line="240" w:lineRule="auto"/>
              <w:jc w:val="both"/>
              <w:rPr>
                <w:rFonts w:ascii="Times New Roman" w:hAnsi="Times New Roman" w:cs="Times New Roman"/>
              </w:rPr>
            </w:pPr>
            <w:r w:rsidRPr="00960F5C">
              <w:rPr>
                <w:rFonts w:ascii="Times New Roman" w:hAnsi="Times New Roman" w:cs="Times New Roman"/>
              </w:rPr>
              <w:t xml:space="preserve">ПК 1.5. Оказывать основные и дополнительные услуги оптовой и розничной торговли. </w:t>
            </w:r>
          </w:p>
        </w:tc>
        <w:tc>
          <w:tcPr>
            <w:tcW w:w="2552" w:type="dxa"/>
            <w:tcBorders>
              <w:top w:val="single" w:sz="4" w:space="0" w:color="auto"/>
              <w:left w:val="single" w:sz="4" w:space="0" w:color="auto"/>
              <w:bottom w:val="single" w:sz="4" w:space="0" w:color="auto"/>
              <w:right w:val="single" w:sz="4" w:space="0" w:color="auto"/>
            </w:tcBorders>
          </w:tcPr>
          <w:p w:rsidR="00F433B8" w:rsidRPr="00960F5C" w:rsidRDefault="00F433B8" w:rsidP="007F6A9F">
            <w:pPr>
              <w:spacing w:after="0" w:line="240" w:lineRule="auto"/>
              <w:rPr>
                <w:rFonts w:ascii="Times New Roman" w:hAnsi="Times New Roman" w:cs="Times New Roman"/>
              </w:rPr>
            </w:pPr>
          </w:p>
        </w:tc>
      </w:tr>
      <w:tr w:rsidR="00F433B8" w:rsidRPr="00960F5C" w:rsidTr="006F12C8">
        <w:trPr>
          <w:trHeight w:val="211"/>
        </w:trPr>
        <w:tc>
          <w:tcPr>
            <w:tcW w:w="7797" w:type="dxa"/>
            <w:tcBorders>
              <w:left w:val="single" w:sz="4" w:space="0" w:color="auto"/>
              <w:right w:val="single" w:sz="4" w:space="0" w:color="auto"/>
            </w:tcBorders>
            <w:vAlign w:val="center"/>
            <w:hideMark/>
          </w:tcPr>
          <w:p w:rsidR="00F433B8" w:rsidRPr="00960F5C" w:rsidRDefault="00F433B8" w:rsidP="007F6A9F">
            <w:pPr>
              <w:autoSpaceDN w:val="0"/>
              <w:adjustRightInd w:val="0"/>
              <w:spacing w:after="0" w:line="240" w:lineRule="auto"/>
              <w:ind w:firstLine="34"/>
              <w:jc w:val="both"/>
              <w:rPr>
                <w:rFonts w:ascii="Times New Roman" w:hAnsi="Times New Roman" w:cs="Times New Roman"/>
              </w:rPr>
            </w:pPr>
            <w:r w:rsidRPr="00960F5C">
              <w:rPr>
                <w:rFonts w:ascii="Times New Roman" w:hAnsi="Times New Roman" w:cs="Times New Roman"/>
              </w:rPr>
              <w:t xml:space="preserve"> ПК 1.8. Использовать основные методы и приемы статистики для решения практических задач коммерческой деятельности, определять статистические величины, показатели вариации и индексы.</w:t>
            </w:r>
          </w:p>
        </w:tc>
        <w:tc>
          <w:tcPr>
            <w:tcW w:w="2552" w:type="dxa"/>
            <w:tcBorders>
              <w:top w:val="single" w:sz="4" w:space="0" w:color="auto"/>
              <w:left w:val="single" w:sz="4" w:space="0" w:color="auto"/>
              <w:bottom w:val="single" w:sz="4" w:space="0" w:color="auto"/>
              <w:right w:val="single" w:sz="4" w:space="0" w:color="auto"/>
            </w:tcBorders>
          </w:tcPr>
          <w:p w:rsidR="00F433B8" w:rsidRPr="00960F5C" w:rsidRDefault="00F433B8" w:rsidP="007F6A9F">
            <w:pPr>
              <w:spacing w:after="0" w:line="240" w:lineRule="auto"/>
              <w:rPr>
                <w:rFonts w:ascii="Times New Roman" w:hAnsi="Times New Roman" w:cs="Times New Roman"/>
              </w:rPr>
            </w:pPr>
          </w:p>
          <w:p w:rsidR="00F433B8" w:rsidRPr="00960F5C" w:rsidRDefault="00F433B8" w:rsidP="007F6A9F">
            <w:pPr>
              <w:spacing w:after="0" w:line="240" w:lineRule="auto"/>
              <w:rPr>
                <w:rFonts w:ascii="Times New Roman" w:hAnsi="Times New Roman" w:cs="Times New Roman"/>
              </w:rPr>
            </w:pPr>
          </w:p>
        </w:tc>
      </w:tr>
      <w:tr w:rsidR="00F433B8" w:rsidRPr="00960F5C" w:rsidTr="006F12C8">
        <w:trPr>
          <w:trHeight w:val="391"/>
        </w:trPr>
        <w:tc>
          <w:tcPr>
            <w:tcW w:w="7797" w:type="dxa"/>
            <w:tcBorders>
              <w:left w:val="single" w:sz="4" w:space="0" w:color="auto"/>
              <w:right w:val="single" w:sz="4" w:space="0" w:color="auto"/>
            </w:tcBorders>
            <w:vAlign w:val="center"/>
            <w:hideMark/>
          </w:tcPr>
          <w:p w:rsidR="00F433B8" w:rsidRPr="00960F5C" w:rsidRDefault="00F433B8" w:rsidP="007F6A9F">
            <w:pPr>
              <w:autoSpaceDN w:val="0"/>
              <w:adjustRightInd w:val="0"/>
              <w:spacing w:after="0" w:line="240" w:lineRule="auto"/>
              <w:ind w:firstLine="34"/>
              <w:jc w:val="both"/>
              <w:rPr>
                <w:rFonts w:ascii="Times New Roman" w:hAnsi="Times New Roman" w:cs="Times New Roman"/>
              </w:rPr>
            </w:pPr>
            <w:r w:rsidRPr="00960F5C">
              <w:rPr>
                <w:rFonts w:ascii="Times New Roman" w:hAnsi="Times New Roman" w:cs="Times New Roman"/>
              </w:rPr>
              <w:t xml:space="preserve"> ПК 1.9. Применять логистические системы, а также приемы и методы закупочной и коммерческой логистики, обеспечивающие рациональное перемещение материальных потоков.</w:t>
            </w:r>
          </w:p>
        </w:tc>
        <w:tc>
          <w:tcPr>
            <w:tcW w:w="2552" w:type="dxa"/>
            <w:tcBorders>
              <w:top w:val="single" w:sz="4" w:space="0" w:color="auto"/>
              <w:left w:val="single" w:sz="4" w:space="0" w:color="auto"/>
              <w:bottom w:val="single" w:sz="4" w:space="0" w:color="auto"/>
              <w:right w:val="single" w:sz="4" w:space="0" w:color="auto"/>
            </w:tcBorders>
          </w:tcPr>
          <w:p w:rsidR="00F433B8" w:rsidRPr="00960F5C" w:rsidRDefault="00F433B8" w:rsidP="007F6A9F">
            <w:pPr>
              <w:spacing w:after="0" w:line="240" w:lineRule="auto"/>
              <w:rPr>
                <w:rFonts w:ascii="Times New Roman" w:hAnsi="Times New Roman" w:cs="Times New Roman"/>
              </w:rPr>
            </w:pPr>
          </w:p>
          <w:p w:rsidR="00F433B8" w:rsidRPr="00960F5C" w:rsidRDefault="00F433B8" w:rsidP="007F6A9F">
            <w:pPr>
              <w:spacing w:after="0" w:line="240" w:lineRule="auto"/>
              <w:rPr>
                <w:rFonts w:ascii="Times New Roman" w:hAnsi="Times New Roman" w:cs="Times New Roman"/>
              </w:rPr>
            </w:pPr>
          </w:p>
        </w:tc>
      </w:tr>
      <w:tr w:rsidR="00F433B8" w:rsidRPr="00960F5C" w:rsidTr="006F12C8">
        <w:trPr>
          <w:trHeight w:val="193"/>
        </w:trPr>
        <w:tc>
          <w:tcPr>
            <w:tcW w:w="7797" w:type="dxa"/>
            <w:tcBorders>
              <w:left w:val="single" w:sz="4" w:space="0" w:color="auto"/>
              <w:right w:val="single" w:sz="4" w:space="0" w:color="auto"/>
            </w:tcBorders>
            <w:vAlign w:val="center"/>
            <w:hideMark/>
          </w:tcPr>
          <w:p w:rsidR="00F433B8" w:rsidRPr="00960F5C" w:rsidRDefault="00F433B8" w:rsidP="007F6A9F">
            <w:pPr>
              <w:autoSpaceDN w:val="0"/>
              <w:adjustRightInd w:val="0"/>
              <w:spacing w:after="0" w:line="240" w:lineRule="auto"/>
              <w:jc w:val="both"/>
              <w:rPr>
                <w:rFonts w:ascii="Times New Roman" w:hAnsi="Times New Roman" w:cs="Times New Roman"/>
              </w:rPr>
            </w:pPr>
            <w:r w:rsidRPr="00960F5C">
              <w:rPr>
                <w:rFonts w:ascii="Times New Roman" w:hAnsi="Times New Roman" w:cs="Times New Roman"/>
              </w:rPr>
              <w:t xml:space="preserve"> ПК 1.10. Эксплуатировать торгово-технологическое оборудование.</w:t>
            </w:r>
          </w:p>
        </w:tc>
        <w:tc>
          <w:tcPr>
            <w:tcW w:w="2552" w:type="dxa"/>
            <w:tcBorders>
              <w:top w:val="single" w:sz="4" w:space="0" w:color="auto"/>
              <w:left w:val="single" w:sz="4" w:space="0" w:color="auto"/>
              <w:bottom w:val="single" w:sz="4" w:space="0" w:color="auto"/>
              <w:right w:val="single" w:sz="4" w:space="0" w:color="auto"/>
            </w:tcBorders>
          </w:tcPr>
          <w:p w:rsidR="00F433B8" w:rsidRPr="00960F5C" w:rsidRDefault="00F433B8" w:rsidP="007F6A9F">
            <w:pPr>
              <w:spacing w:after="0" w:line="240" w:lineRule="auto"/>
              <w:rPr>
                <w:rFonts w:ascii="Times New Roman" w:hAnsi="Times New Roman" w:cs="Times New Roman"/>
              </w:rPr>
            </w:pPr>
          </w:p>
        </w:tc>
      </w:tr>
      <w:tr w:rsidR="00F433B8" w:rsidRPr="00960F5C" w:rsidTr="006F12C8">
        <w:trPr>
          <w:trHeight w:val="274"/>
        </w:trPr>
        <w:tc>
          <w:tcPr>
            <w:tcW w:w="7797" w:type="dxa"/>
            <w:tcBorders>
              <w:left w:val="single" w:sz="4" w:space="0" w:color="auto"/>
              <w:right w:val="single" w:sz="4" w:space="0" w:color="auto"/>
            </w:tcBorders>
            <w:vAlign w:val="center"/>
            <w:hideMark/>
          </w:tcPr>
          <w:p w:rsidR="00F433B8" w:rsidRPr="00960F5C" w:rsidRDefault="00F433B8" w:rsidP="007F6A9F">
            <w:pPr>
              <w:autoSpaceDN w:val="0"/>
              <w:adjustRightInd w:val="0"/>
              <w:spacing w:after="0" w:line="240" w:lineRule="auto"/>
              <w:ind w:firstLine="34"/>
              <w:jc w:val="both"/>
              <w:rPr>
                <w:rFonts w:ascii="Times New Roman" w:hAnsi="Times New Roman" w:cs="Times New Roman"/>
              </w:rPr>
            </w:pPr>
            <w:r w:rsidRPr="00960F5C">
              <w:rPr>
                <w:rFonts w:ascii="Times New Roman" w:hAnsi="Times New Roman" w:cs="Times New Roman"/>
              </w:rPr>
              <w:t xml:space="preserve"> ПК 2.1. Использовать данные бухгалтерского учета для контроля результатов и планирования коммерческой деятельности, проводить учет товаров (сырья, материалов, продукции, тары, других материальных ценностей) и участвовать в их инвентаризации.</w:t>
            </w:r>
          </w:p>
        </w:tc>
        <w:tc>
          <w:tcPr>
            <w:tcW w:w="2552" w:type="dxa"/>
            <w:tcBorders>
              <w:top w:val="single" w:sz="4" w:space="0" w:color="auto"/>
              <w:left w:val="single" w:sz="4" w:space="0" w:color="auto"/>
              <w:bottom w:val="single" w:sz="4" w:space="0" w:color="auto"/>
              <w:right w:val="single" w:sz="4" w:space="0" w:color="auto"/>
            </w:tcBorders>
          </w:tcPr>
          <w:p w:rsidR="00F433B8" w:rsidRPr="00960F5C" w:rsidRDefault="00F433B8" w:rsidP="007F6A9F">
            <w:pPr>
              <w:spacing w:after="0" w:line="240" w:lineRule="auto"/>
              <w:rPr>
                <w:rFonts w:ascii="Times New Roman" w:hAnsi="Times New Roman" w:cs="Times New Roman"/>
              </w:rPr>
            </w:pPr>
          </w:p>
        </w:tc>
      </w:tr>
      <w:tr w:rsidR="00F433B8" w:rsidRPr="00960F5C" w:rsidTr="006F12C8">
        <w:trPr>
          <w:trHeight w:val="330"/>
        </w:trPr>
        <w:tc>
          <w:tcPr>
            <w:tcW w:w="7797" w:type="dxa"/>
            <w:tcBorders>
              <w:left w:val="single" w:sz="4" w:space="0" w:color="auto"/>
              <w:right w:val="single" w:sz="4" w:space="0" w:color="auto"/>
            </w:tcBorders>
            <w:vAlign w:val="center"/>
            <w:hideMark/>
          </w:tcPr>
          <w:p w:rsidR="00F433B8" w:rsidRPr="00960F5C" w:rsidRDefault="00F433B8" w:rsidP="007F6A9F">
            <w:pPr>
              <w:autoSpaceDN w:val="0"/>
              <w:adjustRightInd w:val="0"/>
              <w:spacing w:after="0" w:line="240" w:lineRule="auto"/>
              <w:ind w:firstLine="34"/>
              <w:jc w:val="both"/>
              <w:rPr>
                <w:rFonts w:ascii="Times New Roman" w:hAnsi="Times New Roman" w:cs="Times New Roman"/>
              </w:rPr>
            </w:pPr>
            <w:r w:rsidRPr="00960F5C">
              <w:rPr>
                <w:rFonts w:ascii="Times New Roman" w:hAnsi="Times New Roman" w:cs="Times New Roman"/>
              </w:rPr>
              <w:t>ПК 2.2. Оформлять, проверять правильность составления, обеспечивать хранение организационно-распорядительных, товаросопроводительных и иных необходимых документов с использованием автоматизированных систем.</w:t>
            </w:r>
          </w:p>
        </w:tc>
        <w:tc>
          <w:tcPr>
            <w:tcW w:w="2552" w:type="dxa"/>
            <w:tcBorders>
              <w:top w:val="single" w:sz="4" w:space="0" w:color="auto"/>
              <w:left w:val="single" w:sz="4" w:space="0" w:color="auto"/>
              <w:bottom w:val="single" w:sz="4" w:space="0" w:color="auto"/>
              <w:right w:val="single" w:sz="4" w:space="0" w:color="auto"/>
            </w:tcBorders>
          </w:tcPr>
          <w:p w:rsidR="00F433B8" w:rsidRPr="00960F5C" w:rsidRDefault="00F433B8" w:rsidP="007F6A9F">
            <w:pPr>
              <w:spacing w:after="0" w:line="240" w:lineRule="auto"/>
              <w:rPr>
                <w:rFonts w:ascii="Times New Roman" w:hAnsi="Times New Roman" w:cs="Times New Roman"/>
              </w:rPr>
            </w:pPr>
          </w:p>
        </w:tc>
      </w:tr>
      <w:tr w:rsidR="00F433B8" w:rsidRPr="00960F5C" w:rsidTr="006F12C8">
        <w:trPr>
          <w:trHeight w:val="210"/>
        </w:trPr>
        <w:tc>
          <w:tcPr>
            <w:tcW w:w="7797" w:type="dxa"/>
            <w:tcBorders>
              <w:left w:val="single" w:sz="4" w:space="0" w:color="auto"/>
              <w:right w:val="single" w:sz="4" w:space="0" w:color="auto"/>
            </w:tcBorders>
            <w:vAlign w:val="center"/>
            <w:hideMark/>
          </w:tcPr>
          <w:p w:rsidR="00F433B8" w:rsidRPr="00960F5C" w:rsidRDefault="00F433B8" w:rsidP="007F6A9F">
            <w:pPr>
              <w:autoSpaceDN w:val="0"/>
              <w:adjustRightInd w:val="0"/>
              <w:spacing w:after="0" w:line="240" w:lineRule="auto"/>
              <w:ind w:firstLine="34"/>
              <w:jc w:val="both"/>
              <w:rPr>
                <w:rFonts w:ascii="Times New Roman" w:hAnsi="Times New Roman" w:cs="Times New Roman"/>
              </w:rPr>
            </w:pPr>
            <w:r w:rsidRPr="00960F5C">
              <w:rPr>
                <w:rFonts w:ascii="Times New Roman" w:hAnsi="Times New Roman" w:cs="Times New Roman"/>
              </w:rPr>
              <w:t xml:space="preserve">ПК 2.3. Применять в практических ситуациях экономические методы, рассчитывать микроэкономические показатели, анализировать их, а также </w:t>
            </w:r>
            <w:r w:rsidRPr="00960F5C">
              <w:rPr>
                <w:rFonts w:ascii="Times New Roman" w:hAnsi="Times New Roman" w:cs="Times New Roman"/>
              </w:rPr>
              <w:lastRenderedPageBreak/>
              <w:t>рынки ресурсов.</w:t>
            </w:r>
          </w:p>
        </w:tc>
        <w:tc>
          <w:tcPr>
            <w:tcW w:w="2552" w:type="dxa"/>
            <w:tcBorders>
              <w:top w:val="single" w:sz="4" w:space="0" w:color="auto"/>
              <w:left w:val="single" w:sz="4" w:space="0" w:color="auto"/>
              <w:bottom w:val="single" w:sz="4" w:space="0" w:color="auto"/>
              <w:right w:val="single" w:sz="4" w:space="0" w:color="auto"/>
            </w:tcBorders>
          </w:tcPr>
          <w:p w:rsidR="00F433B8" w:rsidRPr="00960F5C" w:rsidRDefault="00F433B8" w:rsidP="007F6A9F">
            <w:pPr>
              <w:spacing w:after="0" w:line="240" w:lineRule="auto"/>
              <w:rPr>
                <w:rFonts w:ascii="Times New Roman" w:hAnsi="Times New Roman" w:cs="Times New Roman"/>
              </w:rPr>
            </w:pPr>
          </w:p>
        </w:tc>
      </w:tr>
      <w:tr w:rsidR="00F433B8" w:rsidRPr="00960F5C" w:rsidTr="006F12C8">
        <w:trPr>
          <w:trHeight w:val="274"/>
        </w:trPr>
        <w:tc>
          <w:tcPr>
            <w:tcW w:w="7797" w:type="dxa"/>
            <w:tcBorders>
              <w:left w:val="single" w:sz="4" w:space="0" w:color="auto"/>
              <w:right w:val="single" w:sz="4" w:space="0" w:color="auto"/>
            </w:tcBorders>
            <w:vAlign w:val="center"/>
            <w:hideMark/>
          </w:tcPr>
          <w:p w:rsidR="00F433B8" w:rsidRPr="00960F5C" w:rsidRDefault="00F433B8" w:rsidP="007F6A9F">
            <w:pPr>
              <w:autoSpaceDN w:val="0"/>
              <w:adjustRightInd w:val="0"/>
              <w:spacing w:after="0" w:line="240" w:lineRule="auto"/>
              <w:ind w:firstLine="34"/>
              <w:jc w:val="both"/>
              <w:rPr>
                <w:rFonts w:ascii="Times New Roman" w:hAnsi="Times New Roman" w:cs="Times New Roman"/>
              </w:rPr>
            </w:pPr>
            <w:r w:rsidRPr="00960F5C">
              <w:rPr>
                <w:rFonts w:ascii="Times New Roman" w:hAnsi="Times New Roman" w:cs="Times New Roman"/>
              </w:rPr>
              <w:lastRenderedPageBreak/>
              <w:t>ПК 2.5. Выявлять потребности, виды спроса и соответствующие им типы маркетинга для обеспечения целей организации, формировать спрос и стимулировать сбыт товаров.</w:t>
            </w:r>
          </w:p>
        </w:tc>
        <w:tc>
          <w:tcPr>
            <w:tcW w:w="2552" w:type="dxa"/>
            <w:tcBorders>
              <w:top w:val="single" w:sz="4" w:space="0" w:color="auto"/>
              <w:left w:val="single" w:sz="4" w:space="0" w:color="auto"/>
              <w:bottom w:val="single" w:sz="4" w:space="0" w:color="auto"/>
              <w:right w:val="single" w:sz="4" w:space="0" w:color="auto"/>
            </w:tcBorders>
          </w:tcPr>
          <w:p w:rsidR="00F433B8" w:rsidRPr="00960F5C" w:rsidRDefault="00F433B8" w:rsidP="007F6A9F">
            <w:pPr>
              <w:spacing w:after="0" w:line="240" w:lineRule="auto"/>
              <w:rPr>
                <w:rFonts w:ascii="Times New Roman" w:hAnsi="Times New Roman" w:cs="Times New Roman"/>
              </w:rPr>
            </w:pPr>
          </w:p>
        </w:tc>
      </w:tr>
      <w:tr w:rsidR="00F433B8" w:rsidRPr="00960F5C" w:rsidTr="006F12C8">
        <w:trPr>
          <w:trHeight w:val="166"/>
        </w:trPr>
        <w:tc>
          <w:tcPr>
            <w:tcW w:w="7797" w:type="dxa"/>
            <w:tcBorders>
              <w:left w:val="single" w:sz="4" w:space="0" w:color="auto"/>
              <w:right w:val="single" w:sz="4" w:space="0" w:color="auto"/>
            </w:tcBorders>
            <w:vAlign w:val="center"/>
            <w:hideMark/>
          </w:tcPr>
          <w:p w:rsidR="00F433B8" w:rsidRPr="00960F5C" w:rsidRDefault="00F433B8" w:rsidP="007F6A9F">
            <w:pPr>
              <w:autoSpaceDN w:val="0"/>
              <w:adjustRightInd w:val="0"/>
              <w:spacing w:after="0" w:line="240" w:lineRule="auto"/>
              <w:ind w:firstLine="34"/>
              <w:jc w:val="both"/>
              <w:rPr>
                <w:rFonts w:ascii="Times New Roman" w:hAnsi="Times New Roman" w:cs="Times New Roman"/>
              </w:rPr>
            </w:pPr>
            <w:r w:rsidRPr="00960F5C">
              <w:rPr>
                <w:rFonts w:ascii="Times New Roman" w:hAnsi="Times New Roman" w:cs="Times New Roman"/>
              </w:rPr>
              <w:t>ПК 2.6. Обосновывать целесообразность использования и применять маркетинговые коммуникации.</w:t>
            </w:r>
          </w:p>
        </w:tc>
        <w:tc>
          <w:tcPr>
            <w:tcW w:w="2552" w:type="dxa"/>
            <w:tcBorders>
              <w:top w:val="single" w:sz="4" w:space="0" w:color="auto"/>
              <w:left w:val="single" w:sz="4" w:space="0" w:color="auto"/>
              <w:bottom w:val="single" w:sz="4" w:space="0" w:color="auto"/>
              <w:right w:val="single" w:sz="4" w:space="0" w:color="auto"/>
            </w:tcBorders>
          </w:tcPr>
          <w:p w:rsidR="00F433B8" w:rsidRPr="00960F5C" w:rsidRDefault="00F433B8" w:rsidP="007F6A9F">
            <w:pPr>
              <w:spacing w:after="0" w:line="240" w:lineRule="auto"/>
              <w:rPr>
                <w:rFonts w:ascii="Times New Roman" w:hAnsi="Times New Roman" w:cs="Times New Roman"/>
              </w:rPr>
            </w:pPr>
          </w:p>
        </w:tc>
      </w:tr>
      <w:tr w:rsidR="00F433B8" w:rsidRPr="00960F5C" w:rsidTr="006F12C8">
        <w:trPr>
          <w:trHeight w:val="375"/>
        </w:trPr>
        <w:tc>
          <w:tcPr>
            <w:tcW w:w="7797" w:type="dxa"/>
            <w:tcBorders>
              <w:left w:val="single" w:sz="4" w:space="0" w:color="auto"/>
              <w:right w:val="single" w:sz="4" w:space="0" w:color="auto"/>
            </w:tcBorders>
            <w:vAlign w:val="center"/>
            <w:hideMark/>
          </w:tcPr>
          <w:p w:rsidR="00F433B8" w:rsidRPr="00960F5C" w:rsidRDefault="00F433B8" w:rsidP="007F6A9F">
            <w:pPr>
              <w:autoSpaceDN w:val="0"/>
              <w:adjustRightInd w:val="0"/>
              <w:spacing w:after="0" w:line="240" w:lineRule="auto"/>
              <w:ind w:firstLine="34"/>
              <w:jc w:val="both"/>
              <w:rPr>
                <w:rFonts w:ascii="Times New Roman" w:hAnsi="Times New Roman" w:cs="Times New Roman"/>
              </w:rPr>
            </w:pPr>
            <w:r w:rsidRPr="00960F5C">
              <w:rPr>
                <w:rFonts w:ascii="Times New Roman" w:hAnsi="Times New Roman" w:cs="Times New Roman"/>
              </w:rPr>
              <w:t>ПК 2.7. Участвовать в проведении маркетинговых исследований рынка, разработке и реализации маркетинговых решений.</w:t>
            </w:r>
          </w:p>
        </w:tc>
        <w:tc>
          <w:tcPr>
            <w:tcW w:w="2552" w:type="dxa"/>
            <w:tcBorders>
              <w:top w:val="single" w:sz="4" w:space="0" w:color="auto"/>
              <w:left w:val="single" w:sz="4" w:space="0" w:color="auto"/>
              <w:bottom w:val="single" w:sz="4" w:space="0" w:color="auto"/>
              <w:right w:val="single" w:sz="4" w:space="0" w:color="auto"/>
            </w:tcBorders>
          </w:tcPr>
          <w:p w:rsidR="00F433B8" w:rsidRPr="00960F5C" w:rsidRDefault="00F433B8" w:rsidP="007F6A9F">
            <w:pPr>
              <w:spacing w:after="0" w:line="240" w:lineRule="auto"/>
              <w:rPr>
                <w:rFonts w:ascii="Times New Roman" w:hAnsi="Times New Roman" w:cs="Times New Roman"/>
              </w:rPr>
            </w:pPr>
          </w:p>
        </w:tc>
      </w:tr>
      <w:tr w:rsidR="00F433B8" w:rsidRPr="00960F5C" w:rsidTr="006F12C8">
        <w:trPr>
          <w:trHeight w:val="364"/>
        </w:trPr>
        <w:tc>
          <w:tcPr>
            <w:tcW w:w="7797" w:type="dxa"/>
            <w:tcBorders>
              <w:left w:val="single" w:sz="4" w:space="0" w:color="auto"/>
              <w:right w:val="single" w:sz="4" w:space="0" w:color="auto"/>
            </w:tcBorders>
            <w:vAlign w:val="center"/>
            <w:hideMark/>
          </w:tcPr>
          <w:p w:rsidR="00F433B8" w:rsidRPr="00960F5C" w:rsidRDefault="00F433B8" w:rsidP="007F6A9F">
            <w:pPr>
              <w:autoSpaceDN w:val="0"/>
              <w:adjustRightInd w:val="0"/>
              <w:spacing w:after="0" w:line="240" w:lineRule="auto"/>
              <w:ind w:firstLine="34"/>
              <w:jc w:val="both"/>
              <w:rPr>
                <w:rFonts w:ascii="Times New Roman" w:hAnsi="Times New Roman" w:cs="Times New Roman"/>
              </w:rPr>
            </w:pPr>
            <w:r w:rsidRPr="00960F5C">
              <w:rPr>
                <w:rFonts w:ascii="Times New Roman" w:hAnsi="Times New Roman" w:cs="Times New Roman"/>
              </w:rPr>
              <w:t>ПК 2.8. Реализовывать сбытовую политику организации в пределах своих должностных обязанностей, оценивать конкурентоспособность товаров и конкурентные преимущества организации.</w:t>
            </w:r>
          </w:p>
        </w:tc>
        <w:tc>
          <w:tcPr>
            <w:tcW w:w="2552" w:type="dxa"/>
            <w:tcBorders>
              <w:top w:val="single" w:sz="4" w:space="0" w:color="auto"/>
              <w:left w:val="single" w:sz="4" w:space="0" w:color="auto"/>
              <w:bottom w:val="single" w:sz="4" w:space="0" w:color="auto"/>
              <w:right w:val="single" w:sz="4" w:space="0" w:color="auto"/>
            </w:tcBorders>
          </w:tcPr>
          <w:p w:rsidR="00F433B8" w:rsidRPr="00960F5C" w:rsidRDefault="00F433B8" w:rsidP="007F6A9F">
            <w:pPr>
              <w:spacing w:after="0" w:line="240" w:lineRule="auto"/>
              <w:rPr>
                <w:rFonts w:ascii="Times New Roman" w:hAnsi="Times New Roman" w:cs="Times New Roman"/>
              </w:rPr>
            </w:pPr>
          </w:p>
        </w:tc>
      </w:tr>
      <w:tr w:rsidR="00F433B8" w:rsidRPr="00960F5C" w:rsidTr="006F12C8">
        <w:trPr>
          <w:trHeight w:val="551"/>
        </w:trPr>
        <w:tc>
          <w:tcPr>
            <w:tcW w:w="7797" w:type="dxa"/>
            <w:tcBorders>
              <w:left w:val="single" w:sz="4" w:space="0" w:color="auto"/>
              <w:right w:val="single" w:sz="4" w:space="0" w:color="auto"/>
            </w:tcBorders>
            <w:vAlign w:val="center"/>
            <w:hideMark/>
          </w:tcPr>
          <w:p w:rsidR="00F433B8" w:rsidRPr="00960F5C" w:rsidRDefault="00F433B8" w:rsidP="007F6A9F">
            <w:pPr>
              <w:autoSpaceDN w:val="0"/>
              <w:adjustRightInd w:val="0"/>
              <w:spacing w:after="0" w:line="240" w:lineRule="auto"/>
              <w:ind w:firstLine="34"/>
              <w:jc w:val="both"/>
              <w:rPr>
                <w:rFonts w:ascii="Times New Roman" w:hAnsi="Times New Roman" w:cs="Times New Roman"/>
              </w:rPr>
            </w:pPr>
            <w:r w:rsidRPr="00960F5C">
              <w:rPr>
                <w:rFonts w:ascii="Times New Roman" w:hAnsi="Times New Roman" w:cs="Times New Roman"/>
              </w:rPr>
              <w:t>ПК 2.9. Применять методы и приемы анализа финансово-хозяйственной деятельности при осуществлении коммерческой деятельности, осуществлять денежные расчеты с покупателями, составлять финансовые документы и отчеты.</w:t>
            </w:r>
          </w:p>
        </w:tc>
        <w:tc>
          <w:tcPr>
            <w:tcW w:w="2552" w:type="dxa"/>
            <w:tcBorders>
              <w:top w:val="single" w:sz="4" w:space="0" w:color="auto"/>
              <w:left w:val="single" w:sz="4" w:space="0" w:color="auto"/>
              <w:bottom w:val="single" w:sz="4" w:space="0" w:color="auto"/>
              <w:right w:val="single" w:sz="4" w:space="0" w:color="auto"/>
            </w:tcBorders>
          </w:tcPr>
          <w:p w:rsidR="00F433B8" w:rsidRPr="00960F5C" w:rsidRDefault="00F433B8" w:rsidP="007F6A9F">
            <w:pPr>
              <w:spacing w:after="0" w:line="240" w:lineRule="auto"/>
              <w:rPr>
                <w:rFonts w:ascii="Times New Roman" w:hAnsi="Times New Roman" w:cs="Times New Roman"/>
              </w:rPr>
            </w:pPr>
          </w:p>
        </w:tc>
      </w:tr>
      <w:tr w:rsidR="00F433B8" w:rsidRPr="00960F5C" w:rsidTr="006F12C8">
        <w:trPr>
          <w:trHeight w:val="345"/>
        </w:trPr>
        <w:tc>
          <w:tcPr>
            <w:tcW w:w="7797" w:type="dxa"/>
            <w:tcBorders>
              <w:left w:val="single" w:sz="4" w:space="0" w:color="auto"/>
              <w:right w:val="single" w:sz="4" w:space="0" w:color="auto"/>
            </w:tcBorders>
            <w:vAlign w:val="center"/>
            <w:hideMark/>
          </w:tcPr>
          <w:p w:rsidR="00F433B8" w:rsidRPr="00960F5C" w:rsidRDefault="00F433B8" w:rsidP="007F6A9F">
            <w:pPr>
              <w:autoSpaceDN w:val="0"/>
              <w:adjustRightInd w:val="0"/>
              <w:spacing w:after="0" w:line="240" w:lineRule="auto"/>
              <w:ind w:firstLine="34"/>
              <w:jc w:val="both"/>
              <w:rPr>
                <w:rFonts w:ascii="Times New Roman" w:hAnsi="Times New Roman" w:cs="Times New Roman"/>
              </w:rPr>
            </w:pPr>
            <w:r w:rsidRPr="00960F5C">
              <w:rPr>
                <w:rFonts w:ascii="Times New Roman" w:hAnsi="Times New Roman" w:cs="Times New Roman"/>
              </w:rPr>
              <w:t>ПК 3.1. Участвовать в формировании ассортимента в соответствии с ассортиментной политикой организации, определять номенклатуру показателей качества товаров.</w:t>
            </w:r>
          </w:p>
        </w:tc>
        <w:tc>
          <w:tcPr>
            <w:tcW w:w="2552" w:type="dxa"/>
            <w:tcBorders>
              <w:top w:val="single" w:sz="4" w:space="0" w:color="auto"/>
              <w:left w:val="single" w:sz="4" w:space="0" w:color="auto"/>
              <w:bottom w:val="single" w:sz="4" w:space="0" w:color="auto"/>
              <w:right w:val="single" w:sz="4" w:space="0" w:color="auto"/>
            </w:tcBorders>
          </w:tcPr>
          <w:p w:rsidR="00F433B8" w:rsidRPr="00960F5C" w:rsidRDefault="00F433B8" w:rsidP="007F6A9F">
            <w:pPr>
              <w:spacing w:after="0" w:line="240" w:lineRule="auto"/>
              <w:rPr>
                <w:rFonts w:ascii="Times New Roman" w:hAnsi="Times New Roman" w:cs="Times New Roman"/>
              </w:rPr>
            </w:pPr>
          </w:p>
        </w:tc>
      </w:tr>
      <w:tr w:rsidR="00F433B8" w:rsidRPr="00960F5C" w:rsidTr="006F12C8">
        <w:trPr>
          <w:trHeight w:val="165"/>
        </w:trPr>
        <w:tc>
          <w:tcPr>
            <w:tcW w:w="7797" w:type="dxa"/>
            <w:tcBorders>
              <w:left w:val="single" w:sz="4" w:space="0" w:color="auto"/>
              <w:right w:val="single" w:sz="4" w:space="0" w:color="auto"/>
            </w:tcBorders>
            <w:vAlign w:val="center"/>
            <w:hideMark/>
          </w:tcPr>
          <w:p w:rsidR="00F433B8" w:rsidRPr="00960F5C" w:rsidRDefault="00F433B8" w:rsidP="007F6A9F">
            <w:pPr>
              <w:autoSpaceDN w:val="0"/>
              <w:adjustRightInd w:val="0"/>
              <w:spacing w:after="0" w:line="240" w:lineRule="auto"/>
              <w:ind w:firstLine="34"/>
              <w:jc w:val="both"/>
              <w:rPr>
                <w:rFonts w:ascii="Times New Roman" w:hAnsi="Times New Roman" w:cs="Times New Roman"/>
              </w:rPr>
            </w:pPr>
            <w:r w:rsidRPr="00960F5C">
              <w:rPr>
                <w:rFonts w:ascii="Times New Roman" w:hAnsi="Times New Roman" w:cs="Times New Roman"/>
              </w:rPr>
              <w:t>ПК 3.2. Рассчитывать товарные потери и реализовывать мероприятия по их предупреждению или списанию.</w:t>
            </w:r>
          </w:p>
        </w:tc>
        <w:tc>
          <w:tcPr>
            <w:tcW w:w="2552" w:type="dxa"/>
            <w:tcBorders>
              <w:top w:val="single" w:sz="4" w:space="0" w:color="auto"/>
              <w:left w:val="single" w:sz="4" w:space="0" w:color="auto"/>
              <w:bottom w:val="single" w:sz="4" w:space="0" w:color="auto"/>
              <w:right w:val="single" w:sz="4" w:space="0" w:color="auto"/>
            </w:tcBorders>
          </w:tcPr>
          <w:p w:rsidR="00F433B8" w:rsidRPr="00960F5C" w:rsidRDefault="00F433B8" w:rsidP="007F6A9F">
            <w:pPr>
              <w:spacing w:after="0" w:line="240" w:lineRule="auto"/>
              <w:rPr>
                <w:rFonts w:ascii="Times New Roman" w:hAnsi="Times New Roman" w:cs="Times New Roman"/>
              </w:rPr>
            </w:pPr>
          </w:p>
        </w:tc>
      </w:tr>
      <w:tr w:rsidR="00F433B8" w:rsidRPr="00960F5C" w:rsidTr="006F12C8">
        <w:trPr>
          <w:trHeight w:val="180"/>
        </w:trPr>
        <w:tc>
          <w:tcPr>
            <w:tcW w:w="7797" w:type="dxa"/>
            <w:tcBorders>
              <w:left w:val="single" w:sz="4" w:space="0" w:color="auto"/>
              <w:right w:val="single" w:sz="4" w:space="0" w:color="auto"/>
            </w:tcBorders>
            <w:vAlign w:val="center"/>
            <w:hideMark/>
          </w:tcPr>
          <w:p w:rsidR="00F433B8" w:rsidRPr="00960F5C" w:rsidRDefault="00F433B8" w:rsidP="007F6A9F">
            <w:pPr>
              <w:autoSpaceDN w:val="0"/>
              <w:adjustRightInd w:val="0"/>
              <w:spacing w:after="0" w:line="240" w:lineRule="auto"/>
              <w:ind w:firstLine="34"/>
              <w:jc w:val="both"/>
              <w:rPr>
                <w:rFonts w:ascii="Times New Roman" w:hAnsi="Times New Roman" w:cs="Times New Roman"/>
              </w:rPr>
            </w:pPr>
            <w:r w:rsidRPr="00960F5C">
              <w:rPr>
                <w:rFonts w:ascii="Times New Roman" w:hAnsi="Times New Roman" w:cs="Times New Roman"/>
              </w:rPr>
              <w:t>ПК 3.3. Оценивать и расшифровывать маркировку в соответствии с установленными требованиями.</w:t>
            </w:r>
          </w:p>
        </w:tc>
        <w:tc>
          <w:tcPr>
            <w:tcW w:w="2552" w:type="dxa"/>
            <w:tcBorders>
              <w:top w:val="single" w:sz="4" w:space="0" w:color="auto"/>
              <w:left w:val="single" w:sz="4" w:space="0" w:color="auto"/>
              <w:bottom w:val="single" w:sz="4" w:space="0" w:color="auto"/>
              <w:right w:val="single" w:sz="4" w:space="0" w:color="auto"/>
            </w:tcBorders>
          </w:tcPr>
          <w:p w:rsidR="00F433B8" w:rsidRPr="00960F5C" w:rsidRDefault="00F433B8" w:rsidP="007F6A9F">
            <w:pPr>
              <w:spacing w:after="0" w:line="240" w:lineRule="auto"/>
              <w:rPr>
                <w:rFonts w:ascii="Times New Roman" w:hAnsi="Times New Roman" w:cs="Times New Roman"/>
              </w:rPr>
            </w:pPr>
          </w:p>
        </w:tc>
      </w:tr>
      <w:tr w:rsidR="00F433B8" w:rsidRPr="00960F5C" w:rsidTr="006F12C8">
        <w:trPr>
          <w:trHeight w:val="405"/>
        </w:trPr>
        <w:tc>
          <w:tcPr>
            <w:tcW w:w="7797" w:type="dxa"/>
            <w:tcBorders>
              <w:left w:val="single" w:sz="4" w:space="0" w:color="auto"/>
              <w:right w:val="single" w:sz="4" w:space="0" w:color="auto"/>
            </w:tcBorders>
            <w:vAlign w:val="center"/>
            <w:hideMark/>
          </w:tcPr>
          <w:p w:rsidR="00F433B8" w:rsidRPr="00960F5C" w:rsidRDefault="00F433B8" w:rsidP="007F6A9F">
            <w:pPr>
              <w:autoSpaceDN w:val="0"/>
              <w:adjustRightInd w:val="0"/>
              <w:spacing w:after="0" w:line="240" w:lineRule="auto"/>
              <w:ind w:firstLine="34"/>
              <w:jc w:val="both"/>
              <w:rPr>
                <w:rFonts w:ascii="Times New Roman" w:hAnsi="Times New Roman" w:cs="Times New Roman"/>
              </w:rPr>
            </w:pPr>
            <w:r w:rsidRPr="00960F5C">
              <w:rPr>
                <w:rFonts w:ascii="Times New Roman" w:hAnsi="Times New Roman" w:cs="Times New Roman"/>
              </w:rPr>
              <w:t>ПК 3.4. Классифицировать товары, идентифицировать их ассортиментную принадлежность, оценивать качество, диагностировать дефекты, определять градации качества.</w:t>
            </w:r>
          </w:p>
        </w:tc>
        <w:tc>
          <w:tcPr>
            <w:tcW w:w="2552" w:type="dxa"/>
            <w:tcBorders>
              <w:top w:val="single" w:sz="4" w:space="0" w:color="auto"/>
              <w:left w:val="single" w:sz="4" w:space="0" w:color="auto"/>
              <w:bottom w:val="single" w:sz="4" w:space="0" w:color="auto"/>
              <w:right w:val="single" w:sz="4" w:space="0" w:color="auto"/>
            </w:tcBorders>
          </w:tcPr>
          <w:p w:rsidR="00F433B8" w:rsidRPr="00960F5C" w:rsidRDefault="00F433B8" w:rsidP="007F6A9F">
            <w:pPr>
              <w:spacing w:after="0" w:line="240" w:lineRule="auto"/>
              <w:rPr>
                <w:rFonts w:ascii="Times New Roman" w:hAnsi="Times New Roman" w:cs="Times New Roman"/>
              </w:rPr>
            </w:pPr>
          </w:p>
        </w:tc>
      </w:tr>
      <w:tr w:rsidR="00F433B8" w:rsidRPr="00960F5C" w:rsidTr="006F12C8">
        <w:trPr>
          <w:trHeight w:val="380"/>
        </w:trPr>
        <w:tc>
          <w:tcPr>
            <w:tcW w:w="7797" w:type="dxa"/>
            <w:tcBorders>
              <w:left w:val="single" w:sz="4" w:space="0" w:color="auto"/>
              <w:right w:val="single" w:sz="4" w:space="0" w:color="auto"/>
            </w:tcBorders>
            <w:vAlign w:val="center"/>
            <w:hideMark/>
          </w:tcPr>
          <w:p w:rsidR="00F433B8" w:rsidRPr="00960F5C" w:rsidRDefault="00F433B8" w:rsidP="007F6A9F">
            <w:pPr>
              <w:autoSpaceDN w:val="0"/>
              <w:adjustRightInd w:val="0"/>
              <w:spacing w:after="0" w:line="240" w:lineRule="auto"/>
              <w:ind w:firstLine="34"/>
              <w:jc w:val="both"/>
              <w:rPr>
                <w:rFonts w:ascii="Times New Roman" w:hAnsi="Times New Roman" w:cs="Times New Roman"/>
              </w:rPr>
            </w:pPr>
            <w:r w:rsidRPr="00960F5C">
              <w:rPr>
                <w:rFonts w:ascii="Times New Roman" w:hAnsi="Times New Roman" w:cs="Times New Roman"/>
              </w:rPr>
              <w:t>ПК 3.5. Контролировать условия и сроки хранения и транспортирования товаров, обеспечивать их сохраняемость, проверять соблюдение требований к оформлению сопроводительных документов.</w:t>
            </w:r>
          </w:p>
        </w:tc>
        <w:tc>
          <w:tcPr>
            <w:tcW w:w="2552" w:type="dxa"/>
            <w:tcBorders>
              <w:top w:val="single" w:sz="4" w:space="0" w:color="auto"/>
              <w:left w:val="single" w:sz="4" w:space="0" w:color="auto"/>
              <w:bottom w:val="single" w:sz="4" w:space="0" w:color="auto"/>
              <w:right w:val="single" w:sz="4" w:space="0" w:color="auto"/>
            </w:tcBorders>
          </w:tcPr>
          <w:p w:rsidR="00F433B8" w:rsidRPr="00960F5C" w:rsidRDefault="00F433B8" w:rsidP="007F6A9F">
            <w:pPr>
              <w:spacing w:after="0" w:line="240" w:lineRule="auto"/>
              <w:rPr>
                <w:rFonts w:ascii="Times New Roman" w:hAnsi="Times New Roman" w:cs="Times New Roman"/>
              </w:rPr>
            </w:pPr>
          </w:p>
        </w:tc>
      </w:tr>
      <w:tr w:rsidR="00F433B8" w:rsidRPr="00960F5C" w:rsidTr="006F12C8">
        <w:trPr>
          <w:trHeight w:val="375"/>
        </w:trPr>
        <w:tc>
          <w:tcPr>
            <w:tcW w:w="7797" w:type="dxa"/>
            <w:tcBorders>
              <w:left w:val="single" w:sz="4" w:space="0" w:color="auto"/>
              <w:right w:val="single" w:sz="4" w:space="0" w:color="auto"/>
            </w:tcBorders>
            <w:vAlign w:val="center"/>
            <w:hideMark/>
          </w:tcPr>
          <w:p w:rsidR="00F433B8" w:rsidRPr="00960F5C" w:rsidRDefault="00F433B8" w:rsidP="007F6A9F">
            <w:pPr>
              <w:autoSpaceDN w:val="0"/>
              <w:adjustRightInd w:val="0"/>
              <w:spacing w:after="0" w:line="240" w:lineRule="auto"/>
              <w:ind w:firstLine="34"/>
              <w:jc w:val="both"/>
              <w:rPr>
                <w:rFonts w:ascii="Times New Roman" w:hAnsi="Times New Roman" w:cs="Times New Roman"/>
              </w:rPr>
            </w:pPr>
            <w:r w:rsidRPr="00960F5C">
              <w:rPr>
                <w:rFonts w:ascii="Times New Roman" w:hAnsi="Times New Roman" w:cs="Times New Roman"/>
              </w:rPr>
              <w:t xml:space="preserve"> ПК 3.6. Обеспечивать соблюдение санитарно-эпидемиологических требований к товарам и упаковке, оценивать качество процессов в соответствии с установленными требованиями.</w:t>
            </w:r>
          </w:p>
        </w:tc>
        <w:tc>
          <w:tcPr>
            <w:tcW w:w="2552" w:type="dxa"/>
            <w:tcBorders>
              <w:top w:val="single" w:sz="4" w:space="0" w:color="auto"/>
              <w:left w:val="single" w:sz="4" w:space="0" w:color="auto"/>
              <w:bottom w:val="single" w:sz="4" w:space="0" w:color="auto"/>
              <w:right w:val="single" w:sz="4" w:space="0" w:color="auto"/>
            </w:tcBorders>
          </w:tcPr>
          <w:p w:rsidR="00F433B8" w:rsidRPr="00960F5C" w:rsidRDefault="00F433B8" w:rsidP="007F6A9F">
            <w:pPr>
              <w:spacing w:after="0" w:line="240" w:lineRule="auto"/>
              <w:rPr>
                <w:rFonts w:ascii="Times New Roman" w:hAnsi="Times New Roman" w:cs="Times New Roman"/>
              </w:rPr>
            </w:pPr>
          </w:p>
        </w:tc>
      </w:tr>
      <w:tr w:rsidR="00F433B8" w:rsidRPr="00960F5C" w:rsidTr="006F12C8">
        <w:trPr>
          <w:trHeight w:val="162"/>
        </w:trPr>
        <w:tc>
          <w:tcPr>
            <w:tcW w:w="7797" w:type="dxa"/>
            <w:tcBorders>
              <w:left w:val="single" w:sz="4" w:space="0" w:color="auto"/>
              <w:right w:val="single" w:sz="4" w:space="0" w:color="auto"/>
            </w:tcBorders>
            <w:vAlign w:val="center"/>
            <w:hideMark/>
          </w:tcPr>
          <w:p w:rsidR="00F433B8" w:rsidRPr="00960F5C" w:rsidRDefault="00F433B8" w:rsidP="007F6A9F">
            <w:pPr>
              <w:autoSpaceDN w:val="0"/>
              <w:adjustRightInd w:val="0"/>
              <w:spacing w:after="0" w:line="240" w:lineRule="auto"/>
              <w:ind w:firstLine="34"/>
              <w:jc w:val="both"/>
              <w:rPr>
                <w:rFonts w:ascii="Times New Roman" w:hAnsi="Times New Roman" w:cs="Times New Roman"/>
              </w:rPr>
            </w:pPr>
            <w:r w:rsidRPr="00960F5C">
              <w:rPr>
                <w:rFonts w:ascii="Times New Roman" w:hAnsi="Times New Roman" w:cs="Times New Roman"/>
              </w:rPr>
              <w:t>ПК 3.8. Работать с документами по подтверждению соответствия, принимать участие в мероприятиях по контролю</w:t>
            </w:r>
          </w:p>
        </w:tc>
        <w:tc>
          <w:tcPr>
            <w:tcW w:w="2552" w:type="dxa"/>
            <w:tcBorders>
              <w:top w:val="single" w:sz="4" w:space="0" w:color="auto"/>
              <w:left w:val="single" w:sz="4" w:space="0" w:color="auto"/>
              <w:bottom w:val="single" w:sz="4" w:space="0" w:color="auto"/>
              <w:right w:val="single" w:sz="4" w:space="0" w:color="auto"/>
            </w:tcBorders>
          </w:tcPr>
          <w:p w:rsidR="00F433B8" w:rsidRPr="00960F5C" w:rsidRDefault="00F433B8" w:rsidP="007F6A9F">
            <w:pPr>
              <w:spacing w:after="0" w:line="240" w:lineRule="auto"/>
              <w:rPr>
                <w:rFonts w:ascii="Times New Roman" w:hAnsi="Times New Roman" w:cs="Times New Roman"/>
              </w:rPr>
            </w:pPr>
          </w:p>
        </w:tc>
      </w:tr>
    </w:tbl>
    <w:p w:rsidR="007C6CDF" w:rsidRPr="00960F5C" w:rsidRDefault="00B72789" w:rsidP="00EC05F8">
      <w:pPr>
        <w:rPr>
          <w:rFonts w:ascii="Times New Roman" w:hAnsi="Times New Roman" w:cs="Times New Roman"/>
        </w:rPr>
      </w:pPr>
      <w:r w:rsidRPr="00960F5C">
        <w:rPr>
          <w:rFonts w:ascii="Times New Roman" w:hAnsi="Times New Roman" w:cs="Times New Roman"/>
        </w:rPr>
        <w:t xml:space="preserve">       </w:t>
      </w:r>
    </w:p>
    <w:p w:rsidR="00EC05F8" w:rsidRPr="00960F5C" w:rsidRDefault="00EC05F8" w:rsidP="00EC05F8">
      <w:pPr>
        <w:rPr>
          <w:rFonts w:ascii="Times New Roman" w:hAnsi="Times New Roman" w:cs="Times New Roman"/>
        </w:rPr>
      </w:pPr>
      <w:r w:rsidRPr="00960F5C">
        <w:rPr>
          <w:rFonts w:ascii="Times New Roman" w:hAnsi="Times New Roman" w:cs="Times New Roman"/>
        </w:rPr>
        <w:t>Итоговая оценка _______________________________________________**</w:t>
      </w:r>
    </w:p>
    <w:p w:rsidR="00EC05F8" w:rsidRPr="00960F5C" w:rsidRDefault="00EC05F8" w:rsidP="00EC05F8">
      <w:pPr>
        <w:rPr>
          <w:rFonts w:ascii="Times New Roman" w:hAnsi="Times New Roman" w:cs="Times New Roman"/>
        </w:rPr>
      </w:pPr>
      <w:r w:rsidRPr="00960F5C">
        <w:rPr>
          <w:rFonts w:ascii="Times New Roman" w:hAnsi="Times New Roman" w:cs="Times New Roman"/>
        </w:rPr>
        <w:t>М.П.  Подпись руководителя практики от организации   _____________/</w:t>
      </w:r>
    </w:p>
    <w:p w:rsidR="00EC05F8" w:rsidRPr="00960F5C" w:rsidRDefault="00EC05F8" w:rsidP="00EC05F8">
      <w:pPr>
        <w:rPr>
          <w:rFonts w:ascii="Times New Roman" w:hAnsi="Times New Roman" w:cs="Times New Roman"/>
        </w:rPr>
      </w:pPr>
      <w:r w:rsidRPr="00960F5C">
        <w:rPr>
          <w:rFonts w:ascii="Times New Roman" w:hAnsi="Times New Roman" w:cs="Times New Roman"/>
        </w:rPr>
        <w:t>М.П.  Подпись руководителя практики</w:t>
      </w:r>
    </w:p>
    <w:p w:rsidR="00FD144A" w:rsidRPr="00960F5C" w:rsidRDefault="00EC05F8" w:rsidP="00EC05F8">
      <w:pPr>
        <w:rPr>
          <w:rFonts w:ascii="Times New Roman" w:hAnsi="Times New Roman" w:cs="Times New Roman"/>
        </w:rPr>
      </w:pPr>
      <w:r w:rsidRPr="00960F5C">
        <w:rPr>
          <w:rFonts w:ascii="Times New Roman" w:hAnsi="Times New Roman" w:cs="Times New Roman"/>
        </w:rPr>
        <w:t xml:space="preserve">от образовательной организации </w:t>
      </w:r>
      <w:r w:rsidR="00867555" w:rsidRPr="00960F5C">
        <w:rPr>
          <w:rFonts w:ascii="Times New Roman" w:hAnsi="Times New Roman" w:cs="Times New Roman"/>
        </w:rPr>
        <w:t>______________/</w:t>
      </w:r>
    </w:p>
    <w:p w:rsidR="00EC05F8" w:rsidRPr="00960F5C" w:rsidRDefault="00EC05F8" w:rsidP="00EC05F8">
      <w:pPr>
        <w:rPr>
          <w:rFonts w:ascii="Times New Roman" w:hAnsi="Times New Roman" w:cs="Times New Roman"/>
        </w:rPr>
      </w:pPr>
      <w:r w:rsidRPr="00960F5C">
        <w:rPr>
          <w:rFonts w:ascii="Times New Roman" w:hAnsi="Times New Roman" w:cs="Times New Roman"/>
        </w:rPr>
        <w:t>Дата «___»________20____ г.</w:t>
      </w:r>
    </w:p>
    <w:p w:rsidR="00EC05F8" w:rsidRPr="00960F5C" w:rsidRDefault="00EC05F8" w:rsidP="0014042D">
      <w:pPr>
        <w:spacing w:after="0"/>
        <w:rPr>
          <w:rFonts w:ascii="Times New Roman" w:hAnsi="Times New Roman" w:cs="Times New Roman"/>
        </w:rPr>
      </w:pPr>
      <w:r w:rsidRPr="00960F5C">
        <w:rPr>
          <w:rFonts w:ascii="Times New Roman" w:hAnsi="Times New Roman" w:cs="Times New Roman"/>
        </w:rPr>
        <w:t>* Высокий уровень, средний уровень, низкий уровень</w:t>
      </w:r>
    </w:p>
    <w:p w:rsidR="00EC05F8" w:rsidRPr="00960F5C" w:rsidRDefault="00EC05F8" w:rsidP="0014042D">
      <w:pPr>
        <w:spacing w:after="0"/>
        <w:rPr>
          <w:rFonts w:ascii="Times New Roman" w:hAnsi="Times New Roman" w:cs="Times New Roman"/>
        </w:rPr>
      </w:pPr>
      <w:r w:rsidRPr="00960F5C">
        <w:rPr>
          <w:rFonts w:ascii="Times New Roman" w:hAnsi="Times New Roman" w:cs="Times New Roman"/>
        </w:rPr>
        <w:t>**При подведении итоговой оценки выводится среднее значение результата. При этом используется следующая оценочная шкала:</w:t>
      </w:r>
    </w:p>
    <w:p w:rsidR="00EC05F8" w:rsidRPr="00960F5C" w:rsidRDefault="00EC05F8" w:rsidP="0014042D">
      <w:pPr>
        <w:spacing w:after="0"/>
        <w:rPr>
          <w:rFonts w:ascii="Times New Roman" w:hAnsi="Times New Roman" w:cs="Times New Roman"/>
        </w:rPr>
      </w:pPr>
      <w:r w:rsidRPr="00960F5C">
        <w:rPr>
          <w:rFonts w:ascii="Times New Roman" w:hAnsi="Times New Roman" w:cs="Times New Roman"/>
        </w:rPr>
        <w:t>- «3» - низкий уровень освоения компетенции;</w:t>
      </w:r>
    </w:p>
    <w:p w:rsidR="00EC05F8" w:rsidRPr="00960F5C" w:rsidRDefault="00EC05F8" w:rsidP="0014042D">
      <w:pPr>
        <w:spacing w:after="0"/>
        <w:rPr>
          <w:rFonts w:ascii="Times New Roman" w:hAnsi="Times New Roman" w:cs="Times New Roman"/>
        </w:rPr>
      </w:pPr>
      <w:r w:rsidRPr="00960F5C">
        <w:rPr>
          <w:rFonts w:ascii="Times New Roman" w:hAnsi="Times New Roman" w:cs="Times New Roman"/>
        </w:rPr>
        <w:t>- «4» - средний уровень освоения компетенции;</w:t>
      </w:r>
    </w:p>
    <w:p w:rsidR="00734519" w:rsidRPr="00960F5C" w:rsidRDefault="00EC05F8" w:rsidP="00B24B83">
      <w:pPr>
        <w:spacing w:after="0"/>
        <w:rPr>
          <w:rFonts w:ascii="Times New Roman" w:hAnsi="Times New Roman" w:cs="Times New Roman"/>
        </w:rPr>
      </w:pPr>
      <w:r w:rsidRPr="00960F5C">
        <w:rPr>
          <w:rFonts w:ascii="Times New Roman" w:hAnsi="Times New Roman" w:cs="Times New Roman"/>
        </w:rPr>
        <w:t>- «5» - высокий уровень освоения компетенции;</w:t>
      </w:r>
    </w:p>
    <w:p w:rsidR="00B24B83" w:rsidRPr="00960F5C" w:rsidRDefault="00B24B83" w:rsidP="00B24B83">
      <w:pPr>
        <w:spacing w:after="0"/>
        <w:rPr>
          <w:rFonts w:ascii="Times New Roman" w:hAnsi="Times New Roman" w:cs="Times New Roman"/>
        </w:rPr>
      </w:pPr>
    </w:p>
    <w:p w:rsidR="00071665" w:rsidRPr="00960F5C" w:rsidRDefault="00071665" w:rsidP="00B24B83">
      <w:pPr>
        <w:spacing w:after="0"/>
        <w:rPr>
          <w:rFonts w:ascii="Times New Roman" w:hAnsi="Times New Roman" w:cs="Times New Roman"/>
        </w:rPr>
      </w:pPr>
    </w:p>
    <w:p w:rsidR="00983846" w:rsidRPr="00960F5C" w:rsidRDefault="0014042D" w:rsidP="0014042D">
      <w:pPr>
        <w:tabs>
          <w:tab w:val="left" w:pos="4605"/>
        </w:tabs>
        <w:spacing w:after="0" w:line="240" w:lineRule="auto"/>
        <w:rPr>
          <w:rFonts w:ascii="Times New Roman" w:eastAsia="Calibri" w:hAnsi="Times New Roman" w:cs="Times New Roman"/>
          <w:b/>
          <w:sz w:val="24"/>
          <w:szCs w:val="24"/>
        </w:rPr>
      </w:pPr>
      <w:r w:rsidRPr="00960F5C">
        <w:rPr>
          <w:rFonts w:ascii="Times New Roman" w:eastAsia="Calibri" w:hAnsi="Times New Roman" w:cs="Times New Roman"/>
          <w:b/>
          <w:sz w:val="24"/>
          <w:szCs w:val="24"/>
        </w:rPr>
        <w:t xml:space="preserve">                                                                                                                     </w:t>
      </w:r>
    </w:p>
    <w:p w:rsidR="00983846" w:rsidRPr="00960F5C" w:rsidRDefault="00983846" w:rsidP="0014042D">
      <w:pPr>
        <w:tabs>
          <w:tab w:val="left" w:pos="4605"/>
        </w:tabs>
        <w:spacing w:after="0" w:line="240" w:lineRule="auto"/>
        <w:rPr>
          <w:rFonts w:ascii="Times New Roman" w:eastAsia="Calibri" w:hAnsi="Times New Roman" w:cs="Times New Roman"/>
          <w:b/>
          <w:sz w:val="24"/>
          <w:szCs w:val="24"/>
        </w:rPr>
      </w:pPr>
    </w:p>
    <w:p w:rsidR="0014042D" w:rsidRPr="00960F5C" w:rsidRDefault="0014042D" w:rsidP="00983846">
      <w:pPr>
        <w:tabs>
          <w:tab w:val="left" w:pos="4605"/>
        </w:tabs>
        <w:spacing w:after="0" w:line="240" w:lineRule="auto"/>
        <w:jc w:val="right"/>
        <w:rPr>
          <w:rFonts w:ascii="Times New Roman" w:eastAsia="Calibri" w:hAnsi="Times New Roman" w:cs="Times New Roman"/>
          <w:b/>
          <w:sz w:val="24"/>
          <w:szCs w:val="24"/>
        </w:rPr>
      </w:pPr>
      <w:r w:rsidRPr="00960F5C">
        <w:rPr>
          <w:rFonts w:ascii="Times New Roman" w:eastAsia="Calibri" w:hAnsi="Times New Roman" w:cs="Times New Roman"/>
          <w:b/>
          <w:sz w:val="24"/>
          <w:szCs w:val="24"/>
        </w:rPr>
        <w:lastRenderedPageBreak/>
        <w:t xml:space="preserve">   Приложение 5</w:t>
      </w:r>
    </w:p>
    <w:p w:rsidR="0014042D" w:rsidRPr="00960F5C" w:rsidRDefault="0014042D" w:rsidP="00EC05F8">
      <w:pPr>
        <w:jc w:val="center"/>
        <w:rPr>
          <w:rFonts w:ascii="Times New Roman" w:hAnsi="Times New Roman" w:cs="Times New Roman"/>
          <w:b/>
          <w:color w:val="000000" w:themeColor="text1"/>
          <w:sz w:val="28"/>
          <w:szCs w:val="28"/>
        </w:rPr>
      </w:pPr>
    </w:p>
    <w:p w:rsidR="00EC05F8" w:rsidRPr="00960F5C" w:rsidRDefault="00EC05F8" w:rsidP="00916A9F">
      <w:pPr>
        <w:spacing w:after="0" w:line="360" w:lineRule="auto"/>
        <w:jc w:val="center"/>
        <w:rPr>
          <w:rFonts w:ascii="Times New Roman" w:hAnsi="Times New Roman" w:cs="Times New Roman"/>
          <w:b/>
          <w:color w:val="000000" w:themeColor="text1"/>
          <w:sz w:val="28"/>
          <w:szCs w:val="28"/>
        </w:rPr>
      </w:pPr>
      <w:r w:rsidRPr="00960F5C">
        <w:rPr>
          <w:rFonts w:ascii="Times New Roman" w:hAnsi="Times New Roman" w:cs="Times New Roman"/>
          <w:b/>
          <w:color w:val="000000" w:themeColor="text1"/>
          <w:sz w:val="28"/>
          <w:szCs w:val="28"/>
        </w:rPr>
        <w:t>Характеристика руководителя практики</w:t>
      </w:r>
    </w:p>
    <w:p w:rsidR="00FD144A" w:rsidRPr="00960F5C" w:rsidRDefault="00EC05F8" w:rsidP="00916A9F">
      <w:pPr>
        <w:spacing w:after="0" w:line="360" w:lineRule="auto"/>
        <w:jc w:val="center"/>
        <w:rPr>
          <w:rFonts w:ascii="Times New Roman" w:hAnsi="Times New Roman" w:cs="Times New Roman"/>
          <w:b/>
          <w:color w:val="000000" w:themeColor="text1"/>
          <w:sz w:val="24"/>
          <w:szCs w:val="24"/>
        </w:rPr>
      </w:pPr>
      <w:r w:rsidRPr="00960F5C">
        <w:rPr>
          <w:rFonts w:ascii="Times New Roman" w:hAnsi="Times New Roman" w:cs="Times New Roman"/>
          <w:b/>
          <w:color w:val="000000" w:themeColor="text1"/>
          <w:sz w:val="24"/>
          <w:szCs w:val="24"/>
        </w:rPr>
        <w:t>на обучающего</w:t>
      </w:r>
      <w:r w:rsidR="00FD144A" w:rsidRPr="00960F5C">
        <w:rPr>
          <w:rFonts w:ascii="Times New Roman" w:hAnsi="Times New Roman" w:cs="Times New Roman"/>
          <w:b/>
          <w:color w:val="000000" w:themeColor="text1"/>
          <w:sz w:val="24"/>
          <w:szCs w:val="24"/>
        </w:rPr>
        <w:t>ся по специальности</w:t>
      </w:r>
      <w:r w:rsidR="00F15349" w:rsidRPr="00960F5C">
        <w:rPr>
          <w:rFonts w:ascii="Times New Roman" w:hAnsi="Times New Roman" w:cs="Times New Roman"/>
          <w:b/>
          <w:color w:val="000000" w:themeColor="text1"/>
          <w:sz w:val="24"/>
          <w:szCs w:val="24"/>
        </w:rPr>
        <w:t xml:space="preserve"> 38.02.04</w:t>
      </w:r>
      <w:r w:rsidR="00FD144A" w:rsidRPr="00960F5C">
        <w:rPr>
          <w:rFonts w:ascii="Times New Roman" w:hAnsi="Times New Roman" w:cs="Times New Roman"/>
          <w:b/>
          <w:color w:val="000000" w:themeColor="text1"/>
          <w:sz w:val="24"/>
          <w:szCs w:val="24"/>
        </w:rPr>
        <w:t xml:space="preserve"> </w:t>
      </w:r>
      <w:r w:rsidR="007C6CDF" w:rsidRPr="00960F5C">
        <w:rPr>
          <w:rFonts w:ascii="Times New Roman" w:hAnsi="Times New Roman" w:cs="Times New Roman"/>
          <w:b/>
          <w:color w:val="000000" w:themeColor="text1"/>
          <w:sz w:val="24"/>
          <w:szCs w:val="24"/>
        </w:rPr>
        <w:t>Коммерция (по отраслям)</w:t>
      </w:r>
      <w:r w:rsidR="00867555" w:rsidRPr="00960F5C">
        <w:rPr>
          <w:rFonts w:ascii="Times New Roman" w:hAnsi="Times New Roman" w:cs="Times New Roman"/>
          <w:b/>
          <w:color w:val="000000" w:themeColor="text1"/>
          <w:sz w:val="24"/>
          <w:szCs w:val="24"/>
        </w:rPr>
        <w:t xml:space="preserve"> квалификация</w:t>
      </w:r>
      <w:r w:rsidR="00490360" w:rsidRPr="00960F5C">
        <w:rPr>
          <w:rFonts w:ascii="Times New Roman" w:hAnsi="Times New Roman" w:cs="Times New Roman"/>
          <w:b/>
          <w:color w:val="000000" w:themeColor="text1"/>
          <w:sz w:val="24"/>
          <w:szCs w:val="24"/>
        </w:rPr>
        <w:t>:</w:t>
      </w:r>
      <w:r w:rsidR="007C6CDF" w:rsidRPr="00960F5C">
        <w:rPr>
          <w:rFonts w:ascii="Times New Roman" w:hAnsi="Times New Roman" w:cs="Times New Roman"/>
          <w:b/>
          <w:color w:val="000000" w:themeColor="text1"/>
          <w:sz w:val="24"/>
          <w:szCs w:val="24"/>
        </w:rPr>
        <w:t xml:space="preserve"> Менеджер по продажам</w:t>
      </w:r>
      <w:r w:rsidR="00FD144A" w:rsidRPr="00960F5C">
        <w:rPr>
          <w:rFonts w:ascii="Times New Roman" w:hAnsi="Times New Roman" w:cs="Times New Roman"/>
          <w:b/>
          <w:color w:val="000000" w:themeColor="text1"/>
          <w:sz w:val="24"/>
          <w:szCs w:val="24"/>
        </w:rPr>
        <w:t xml:space="preserve"> </w:t>
      </w:r>
    </w:p>
    <w:p w:rsidR="00EC05F8" w:rsidRPr="00960F5C" w:rsidRDefault="00EC05F8" w:rsidP="00916A9F">
      <w:pPr>
        <w:spacing w:after="0" w:line="360" w:lineRule="auto"/>
        <w:jc w:val="center"/>
        <w:rPr>
          <w:rFonts w:ascii="Times New Roman" w:hAnsi="Times New Roman" w:cs="Times New Roman"/>
          <w:b/>
          <w:color w:val="000000" w:themeColor="text1"/>
          <w:sz w:val="24"/>
          <w:szCs w:val="24"/>
        </w:rPr>
      </w:pPr>
      <w:r w:rsidRPr="00960F5C">
        <w:rPr>
          <w:rFonts w:ascii="Times New Roman" w:hAnsi="Times New Roman" w:cs="Times New Roman"/>
          <w:b/>
          <w:color w:val="000000" w:themeColor="text1"/>
          <w:sz w:val="24"/>
          <w:szCs w:val="24"/>
        </w:rPr>
        <w:t>по освоению общих компетенций</w:t>
      </w:r>
    </w:p>
    <w:p w:rsidR="007C6CDF" w:rsidRPr="00960F5C" w:rsidRDefault="007C6CDF" w:rsidP="00EC05F8">
      <w:pPr>
        <w:rPr>
          <w:rFonts w:ascii="Times New Roman" w:hAnsi="Times New Roman" w:cs="Times New Roman"/>
          <w:b/>
        </w:rPr>
      </w:pPr>
    </w:p>
    <w:p w:rsidR="00B72789" w:rsidRPr="00960F5C" w:rsidRDefault="00EC05F8" w:rsidP="00916A9F">
      <w:pPr>
        <w:ind w:right="-143"/>
        <w:jc w:val="both"/>
        <w:rPr>
          <w:rFonts w:ascii="Times New Roman" w:hAnsi="Times New Roman" w:cs="Times New Roman"/>
          <w:sz w:val="24"/>
          <w:szCs w:val="24"/>
        </w:rPr>
      </w:pPr>
      <w:r w:rsidRPr="00960F5C">
        <w:rPr>
          <w:rFonts w:ascii="Times New Roman" w:hAnsi="Times New Roman" w:cs="Times New Roman"/>
          <w:sz w:val="24"/>
          <w:szCs w:val="24"/>
        </w:rPr>
        <w:t xml:space="preserve">За время прохождения </w:t>
      </w:r>
      <w:r w:rsidR="0099134E" w:rsidRPr="00960F5C">
        <w:rPr>
          <w:rFonts w:ascii="Times New Roman" w:hAnsi="Times New Roman" w:cs="Times New Roman"/>
          <w:sz w:val="24"/>
          <w:szCs w:val="24"/>
        </w:rPr>
        <w:t>производствен</w:t>
      </w:r>
      <w:r w:rsidRPr="00960F5C">
        <w:rPr>
          <w:rFonts w:ascii="Times New Roman" w:hAnsi="Times New Roman" w:cs="Times New Roman"/>
          <w:sz w:val="24"/>
          <w:szCs w:val="24"/>
        </w:rPr>
        <w:t>ной</w:t>
      </w:r>
      <w:r w:rsidR="00B72789" w:rsidRPr="00960F5C">
        <w:rPr>
          <w:rFonts w:ascii="Times New Roman" w:hAnsi="Times New Roman" w:cs="Times New Roman"/>
          <w:sz w:val="24"/>
          <w:szCs w:val="24"/>
        </w:rPr>
        <w:t xml:space="preserve"> преддипломной</w:t>
      </w:r>
      <w:r w:rsidRPr="00960F5C">
        <w:rPr>
          <w:rFonts w:ascii="Times New Roman" w:hAnsi="Times New Roman" w:cs="Times New Roman"/>
          <w:sz w:val="24"/>
          <w:szCs w:val="24"/>
        </w:rPr>
        <w:t xml:space="preserve"> практики по п</w:t>
      </w:r>
      <w:r w:rsidR="00B72789" w:rsidRPr="00960F5C">
        <w:rPr>
          <w:rFonts w:ascii="Times New Roman" w:hAnsi="Times New Roman" w:cs="Times New Roman"/>
          <w:sz w:val="24"/>
          <w:szCs w:val="24"/>
        </w:rPr>
        <w:t>рофессиональным</w:t>
      </w:r>
      <w:r w:rsidRPr="00960F5C">
        <w:rPr>
          <w:rFonts w:ascii="Times New Roman" w:hAnsi="Times New Roman" w:cs="Times New Roman"/>
          <w:sz w:val="24"/>
          <w:szCs w:val="24"/>
        </w:rPr>
        <w:t xml:space="preserve"> модул</w:t>
      </w:r>
      <w:r w:rsidR="00B72789" w:rsidRPr="00960F5C">
        <w:rPr>
          <w:rFonts w:ascii="Times New Roman" w:hAnsi="Times New Roman" w:cs="Times New Roman"/>
          <w:sz w:val="24"/>
          <w:szCs w:val="24"/>
        </w:rPr>
        <w:t>ям:</w:t>
      </w:r>
    </w:p>
    <w:p w:rsidR="00B72789" w:rsidRPr="00960F5C" w:rsidRDefault="00B72789" w:rsidP="00916A9F">
      <w:pPr>
        <w:ind w:right="-143"/>
        <w:jc w:val="both"/>
        <w:rPr>
          <w:rFonts w:ascii="Times New Roman" w:hAnsi="Times New Roman" w:cs="Times New Roman"/>
          <w:bCs/>
          <w:sz w:val="24"/>
          <w:szCs w:val="24"/>
        </w:rPr>
      </w:pPr>
      <w:r w:rsidRPr="00960F5C">
        <w:rPr>
          <w:rFonts w:ascii="Times New Roman" w:hAnsi="Times New Roman" w:cs="Times New Roman"/>
          <w:bCs/>
          <w:sz w:val="24"/>
          <w:szCs w:val="24"/>
        </w:rPr>
        <w:t>ПМ 01. Организация и управление торгово-сбытовой деятельностью</w:t>
      </w:r>
    </w:p>
    <w:p w:rsidR="007C6CDF" w:rsidRPr="00960F5C" w:rsidRDefault="00B72789" w:rsidP="00916A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3"/>
        <w:jc w:val="both"/>
        <w:rPr>
          <w:rFonts w:ascii="Times New Roman" w:hAnsi="Times New Roman" w:cs="Times New Roman"/>
          <w:bCs/>
          <w:sz w:val="24"/>
          <w:szCs w:val="24"/>
        </w:rPr>
      </w:pPr>
      <w:r w:rsidRPr="00960F5C">
        <w:rPr>
          <w:rFonts w:ascii="Times New Roman" w:hAnsi="Times New Roman" w:cs="Times New Roman"/>
          <w:bCs/>
          <w:sz w:val="24"/>
          <w:szCs w:val="24"/>
        </w:rPr>
        <w:t>ПМ 02. Организация и проведение экономической и маркетинговой деятельности</w:t>
      </w:r>
    </w:p>
    <w:p w:rsidR="007C6CDF" w:rsidRPr="00960F5C" w:rsidRDefault="007C6CDF" w:rsidP="00916A9F">
      <w:pPr>
        <w:ind w:right="-143"/>
        <w:jc w:val="both"/>
        <w:rPr>
          <w:rFonts w:ascii="Times New Roman" w:hAnsi="Times New Roman" w:cs="Times New Roman"/>
          <w:sz w:val="24"/>
          <w:szCs w:val="24"/>
        </w:rPr>
      </w:pPr>
      <w:r w:rsidRPr="00960F5C">
        <w:rPr>
          <w:rFonts w:ascii="Times New Roman" w:hAnsi="Times New Roman" w:cs="Times New Roman"/>
        </w:rPr>
        <w:t xml:space="preserve">ПМ.03 </w:t>
      </w:r>
      <w:r w:rsidRPr="00960F5C">
        <w:rPr>
          <w:rFonts w:ascii="Times New Roman" w:hAnsi="Times New Roman" w:cs="Times New Roman"/>
          <w:bCs/>
          <w:color w:val="000000"/>
          <w:sz w:val="24"/>
          <w:szCs w:val="24"/>
          <w:lang w:bidi="ru-RU"/>
        </w:rPr>
        <w:t>Управление ассортиментом, оценка качества и обеспечение сохраняемости товаров</w:t>
      </w:r>
      <w:r w:rsidRPr="00960F5C">
        <w:rPr>
          <w:rFonts w:ascii="Times New Roman" w:hAnsi="Times New Roman" w:cs="Times New Roman"/>
          <w:sz w:val="24"/>
          <w:szCs w:val="24"/>
        </w:rPr>
        <w:t xml:space="preserve"> </w:t>
      </w:r>
    </w:p>
    <w:p w:rsidR="00EC05F8" w:rsidRPr="00960F5C" w:rsidRDefault="00EC05F8" w:rsidP="00916A9F">
      <w:pPr>
        <w:spacing w:after="0" w:line="240" w:lineRule="auto"/>
        <w:ind w:right="-143"/>
        <w:jc w:val="both"/>
        <w:rPr>
          <w:rFonts w:ascii="Times New Roman" w:hAnsi="Times New Roman" w:cs="Times New Roman"/>
          <w:sz w:val="24"/>
          <w:szCs w:val="24"/>
        </w:rPr>
      </w:pPr>
      <w:r w:rsidRPr="00960F5C">
        <w:rPr>
          <w:rFonts w:ascii="Times New Roman" w:hAnsi="Times New Roman" w:cs="Times New Roman"/>
          <w:sz w:val="24"/>
          <w:szCs w:val="24"/>
        </w:rPr>
        <w:t>обучающийся</w:t>
      </w:r>
      <w:r w:rsidR="00C83768" w:rsidRPr="00960F5C">
        <w:rPr>
          <w:rFonts w:ascii="Times New Roman" w:hAnsi="Times New Roman" w:cs="Times New Roman"/>
          <w:sz w:val="24"/>
          <w:szCs w:val="24"/>
        </w:rPr>
        <w:t xml:space="preserve"> </w:t>
      </w:r>
      <w:r w:rsidRPr="00960F5C">
        <w:rPr>
          <w:rFonts w:ascii="Times New Roman" w:hAnsi="Times New Roman" w:cs="Times New Roman"/>
          <w:sz w:val="24"/>
          <w:szCs w:val="24"/>
        </w:rPr>
        <w:t xml:space="preserve"> _______________________________________________________________</w:t>
      </w:r>
    </w:p>
    <w:p w:rsidR="004157D8" w:rsidRPr="00960F5C" w:rsidRDefault="00960F5C" w:rsidP="00916A9F">
      <w:pPr>
        <w:spacing w:after="0" w:line="240" w:lineRule="auto"/>
        <w:ind w:right="-143"/>
        <w:jc w:val="both"/>
        <w:rPr>
          <w:rFonts w:ascii="Times New Roman" w:hAnsi="Times New Roman" w:cs="Times New Roman"/>
          <w:sz w:val="24"/>
          <w:szCs w:val="24"/>
        </w:rPr>
      </w:pPr>
      <w:r>
        <w:rPr>
          <w:rFonts w:ascii="Times New Roman" w:hAnsi="Times New Roman" w:cs="Times New Roman"/>
          <w:sz w:val="24"/>
          <w:szCs w:val="24"/>
        </w:rPr>
        <w:t xml:space="preserve">                                                                ФИО</w:t>
      </w:r>
    </w:p>
    <w:p w:rsidR="00960F5C" w:rsidRPr="00960F5C" w:rsidRDefault="00960F5C" w:rsidP="00960F5C">
      <w:pPr>
        <w:rPr>
          <w:rFonts w:ascii="Times New Roman" w:hAnsi="Times New Roman" w:cs="Times New Roman"/>
        </w:rPr>
      </w:pPr>
    </w:p>
    <w:p w:rsidR="00960F5C" w:rsidRPr="00960F5C" w:rsidRDefault="00960F5C" w:rsidP="00960F5C">
      <w:pPr>
        <w:numPr>
          <w:ilvl w:val="0"/>
          <w:numId w:val="36"/>
        </w:numPr>
        <w:tabs>
          <w:tab w:val="clear" w:pos="720"/>
          <w:tab w:val="num" w:pos="284"/>
          <w:tab w:val="num" w:pos="360"/>
        </w:tabs>
        <w:spacing w:after="0" w:line="240" w:lineRule="auto"/>
        <w:ind w:left="360" w:hanging="720"/>
        <w:jc w:val="both"/>
        <w:rPr>
          <w:rFonts w:ascii="Times New Roman" w:hAnsi="Times New Roman" w:cs="Times New Roman"/>
        </w:rPr>
      </w:pPr>
      <w:r w:rsidRPr="00960F5C">
        <w:rPr>
          <w:rFonts w:ascii="Times New Roman" w:hAnsi="Times New Roman" w:cs="Times New Roman"/>
        </w:rPr>
        <w:t xml:space="preserve">________________________способы решения задач профессиональной деятельности </w:t>
      </w:r>
    </w:p>
    <w:p w:rsidR="00960F5C" w:rsidRPr="00960F5C" w:rsidRDefault="00960F5C" w:rsidP="00960F5C">
      <w:pPr>
        <w:jc w:val="both"/>
        <w:rPr>
          <w:rFonts w:ascii="Times New Roman" w:hAnsi="Times New Roman" w:cs="Times New Roman"/>
        </w:rPr>
      </w:pPr>
      <w:r w:rsidRPr="00960F5C">
        <w:rPr>
          <w:rFonts w:ascii="Times New Roman" w:hAnsi="Times New Roman" w:cs="Times New Roman"/>
        </w:rPr>
        <w:t xml:space="preserve">      (выбирает, не выбирает)     применительно к различным контекстам.</w:t>
      </w:r>
    </w:p>
    <w:p w:rsidR="00960F5C" w:rsidRPr="00960F5C" w:rsidRDefault="00960F5C" w:rsidP="00960F5C">
      <w:pPr>
        <w:jc w:val="both"/>
        <w:rPr>
          <w:rFonts w:ascii="Times New Roman" w:hAnsi="Times New Roman" w:cs="Times New Roman"/>
        </w:rPr>
      </w:pPr>
      <w:r w:rsidRPr="00960F5C">
        <w:rPr>
          <w:rFonts w:ascii="Times New Roman" w:hAnsi="Times New Roman" w:cs="Times New Roman"/>
        </w:rPr>
        <w:t xml:space="preserve">_______________________  современные средства поиска, анализа и интерпретации </w:t>
      </w:r>
    </w:p>
    <w:p w:rsidR="00960F5C" w:rsidRPr="00960F5C" w:rsidRDefault="00960F5C" w:rsidP="00960F5C">
      <w:pPr>
        <w:numPr>
          <w:ilvl w:val="0"/>
          <w:numId w:val="36"/>
        </w:numPr>
        <w:tabs>
          <w:tab w:val="clear" w:pos="720"/>
          <w:tab w:val="num" w:pos="284"/>
          <w:tab w:val="num" w:pos="360"/>
        </w:tabs>
        <w:spacing w:after="0" w:line="240" w:lineRule="auto"/>
        <w:ind w:left="360" w:hanging="720"/>
        <w:jc w:val="both"/>
        <w:rPr>
          <w:rFonts w:ascii="Times New Roman" w:hAnsi="Times New Roman" w:cs="Times New Roman"/>
        </w:rPr>
      </w:pPr>
      <w:r w:rsidRPr="00960F5C">
        <w:rPr>
          <w:rFonts w:ascii="Times New Roman" w:hAnsi="Times New Roman" w:cs="Times New Roman"/>
        </w:rPr>
        <w:t xml:space="preserve">   (использует, не использует) информации и информационные технологии для выполнения задач профессиональной деятельности.</w:t>
      </w:r>
    </w:p>
    <w:p w:rsidR="00960F5C" w:rsidRPr="00960F5C" w:rsidRDefault="00960F5C" w:rsidP="00960F5C">
      <w:pPr>
        <w:numPr>
          <w:ilvl w:val="0"/>
          <w:numId w:val="36"/>
        </w:numPr>
        <w:tabs>
          <w:tab w:val="clear" w:pos="720"/>
          <w:tab w:val="num" w:pos="284"/>
          <w:tab w:val="num" w:pos="360"/>
        </w:tabs>
        <w:spacing w:after="0" w:line="240" w:lineRule="auto"/>
        <w:ind w:left="360" w:hanging="720"/>
        <w:jc w:val="both"/>
        <w:rPr>
          <w:rFonts w:ascii="Times New Roman" w:hAnsi="Times New Roman" w:cs="Times New Roman"/>
        </w:rPr>
      </w:pPr>
      <w:r w:rsidRPr="00960F5C">
        <w:rPr>
          <w:rFonts w:ascii="Times New Roman" w:hAnsi="Times New Roman" w:cs="Times New Roman"/>
        </w:rPr>
        <w:t xml:space="preserve">_____________________     планировать и реализовывать собственное </w:t>
      </w:r>
    </w:p>
    <w:p w:rsidR="00960F5C" w:rsidRPr="00960F5C" w:rsidRDefault="00960F5C" w:rsidP="00960F5C">
      <w:pPr>
        <w:ind w:left="360"/>
        <w:jc w:val="both"/>
        <w:rPr>
          <w:rFonts w:ascii="Times New Roman" w:hAnsi="Times New Roman" w:cs="Times New Roman"/>
        </w:rPr>
      </w:pPr>
      <w:r w:rsidRPr="00960F5C">
        <w:rPr>
          <w:rFonts w:ascii="Times New Roman" w:hAnsi="Times New Roman" w:cs="Times New Roman"/>
        </w:rPr>
        <w:t>(может, не может)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нестандартных ситуациях, нести за них ответственность.</w:t>
      </w:r>
    </w:p>
    <w:p w:rsidR="00960F5C" w:rsidRPr="00960F5C" w:rsidRDefault="00960F5C" w:rsidP="00960F5C">
      <w:pPr>
        <w:numPr>
          <w:ilvl w:val="0"/>
          <w:numId w:val="36"/>
        </w:numPr>
        <w:tabs>
          <w:tab w:val="clear" w:pos="720"/>
          <w:tab w:val="num" w:pos="284"/>
          <w:tab w:val="num" w:pos="360"/>
        </w:tabs>
        <w:spacing w:after="0" w:line="240" w:lineRule="auto"/>
        <w:ind w:left="360" w:hanging="720"/>
        <w:jc w:val="both"/>
        <w:rPr>
          <w:rFonts w:ascii="Times New Roman" w:hAnsi="Times New Roman" w:cs="Times New Roman"/>
        </w:rPr>
      </w:pPr>
      <w:r w:rsidRPr="00960F5C">
        <w:rPr>
          <w:rFonts w:ascii="Times New Roman" w:hAnsi="Times New Roman" w:cs="Times New Roman"/>
        </w:rPr>
        <w:t xml:space="preserve">______________________ эффективно взаимодействовать и работать в коллективе и      (умеет, не умеет)                 команде.  </w:t>
      </w:r>
    </w:p>
    <w:p w:rsidR="00960F5C" w:rsidRPr="00960F5C" w:rsidRDefault="00960F5C" w:rsidP="00960F5C">
      <w:pPr>
        <w:numPr>
          <w:ilvl w:val="0"/>
          <w:numId w:val="36"/>
        </w:numPr>
        <w:tabs>
          <w:tab w:val="clear" w:pos="720"/>
          <w:tab w:val="num" w:pos="284"/>
          <w:tab w:val="num" w:pos="360"/>
        </w:tabs>
        <w:spacing w:after="0" w:line="240" w:lineRule="auto"/>
        <w:ind w:left="360" w:hanging="720"/>
        <w:jc w:val="both"/>
        <w:rPr>
          <w:rFonts w:ascii="Times New Roman" w:hAnsi="Times New Roman" w:cs="Times New Roman"/>
        </w:rPr>
      </w:pPr>
      <w:r w:rsidRPr="00960F5C">
        <w:rPr>
          <w:rFonts w:ascii="Times New Roman" w:hAnsi="Times New Roman" w:cs="Times New Roman"/>
        </w:rPr>
        <w:t xml:space="preserve">______________________  устную и письменную коммуникацию на </w:t>
      </w:r>
    </w:p>
    <w:p w:rsidR="00960F5C" w:rsidRPr="00960F5C" w:rsidRDefault="00960F5C" w:rsidP="00960F5C">
      <w:pPr>
        <w:ind w:left="-360"/>
        <w:jc w:val="both"/>
        <w:rPr>
          <w:rFonts w:ascii="Times New Roman" w:hAnsi="Times New Roman" w:cs="Times New Roman"/>
        </w:rPr>
      </w:pPr>
      <w:r w:rsidRPr="00960F5C">
        <w:rPr>
          <w:rFonts w:ascii="Times New Roman" w:hAnsi="Times New Roman" w:cs="Times New Roman"/>
        </w:rPr>
        <w:t xml:space="preserve">      (осуществляет, не осуществляет)         государственном языке Российской Федерации с учетом особенностей социального и культурного контекста.</w:t>
      </w:r>
    </w:p>
    <w:p w:rsidR="00960F5C" w:rsidRPr="00960F5C" w:rsidRDefault="00960F5C" w:rsidP="00960F5C">
      <w:pPr>
        <w:ind w:left="-360"/>
        <w:jc w:val="both"/>
        <w:rPr>
          <w:rFonts w:ascii="Times New Roman" w:hAnsi="Times New Roman" w:cs="Times New Roman"/>
        </w:rPr>
      </w:pPr>
      <w:r w:rsidRPr="00960F5C">
        <w:rPr>
          <w:rFonts w:ascii="Times New Roman" w:hAnsi="Times New Roman" w:cs="Times New Roman"/>
        </w:rPr>
        <w:t xml:space="preserve">6.____________________________ гражданско-патриотическую позицию, демонстрировать </w:t>
      </w:r>
    </w:p>
    <w:p w:rsidR="00960F5C" w:rsidRPr="00960F5C" w:rsidRDefault="00960F5C" w:rsidP="00960F5C">
      <w:pPr>
        <w:ind w:left="-360"/>
        <w:jc w:val="both"/>
        <w:rPr>
          <w:rFonts w:ascii="Times New Roman" w:hAnsi="Times New Roman" w:cs="Times New Roman"/>
        </w:rPr>
      </w:pPr>
      <w:r w:rsidRPr="00960F5C">
        <w:rPr>
          <w:rFonts w:ascii="Times New Roman" w:hAnsi="Times New Roman" w:cs="Times New Roman"/>
        </w:rPr>
        <w:t xml:space="preserve">          (проявляет, не проявляет)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960F5C" w:rsidRPr="00960F5C" w:rsidRDefault="00960F5C" w:rsidP="00960F5C">
      <w:pPr>
        <w:ind w:left="-360"/>
        <w:jc w:val="both"/>
        <w:rPr>
          <w:rFonts w:ascii="Times New Roman" w:hAnsi="Times New Roman" w:cs="Times New Roman"/>
        </w:rPr>
      </w:pPr>
      <w:r w:rsidRPr="00960F5C">
        <w:rPr>
          <w:rFonts w:ascii="Times New Roman" w:hAnsi="Times New Roman" w:cs="Times New Roman"/>
        </w:rPr>
        <w:t xml:space="preserve">7.___________________________ содействовать сохранению окружающей среды,             </w:t>
      </w:r>
    </w:p>
    <w:p w:rsidR="00960F5C" w:rsidRPr="00960F5C" w:rsidRDefault="00960F5C" w:rsidP="00960F5C">
      <w:pPr>
        <w:ind w:left="-360"/>
        <w:jc w:val="both"/>
        <w:rPr>
          <w:rFonts w:ascii="Times New Roman" w:hAnsi="Times New Roman" w:cs="Times New Roman"/>
        </w:rPr>
      </w:pPr>
      <w:r w:rsidRPr="00960F5C">
        <w:rPr>
          <w:rFonts w:ascii="Times New Roman" w:hAnsi="Times New Roman" w:cs="Times New Roman"/>
        </w:rPr>
        <w:t xml:space="preserve">        (может, не может)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960F5C" w:rsidRPr="00960F5C" w:rsidRDefault="00960F5C" w:rsidP="00960F5C">
      <w:pPr>
        <w:ind w:left="-360"/>
        <w:jc w:val="both"/>
        <w:rPr>
          <w:rFonts w:ascii="Times New Roman" w:hAnsi="Times New Roman" w:cs="Times New Roman"/>
        </w:rPr>
      </w:pPr>
    </w:p>
    <w:p w:rsidR="00960F5C" w:rsidRPr="00960F5C" w:rsidRDefault="00960F5C" w:rsidP="00960F5C">
      <w:pPr>
        <w:ind w:left="-360"/>
        <w:jc w:val="both"/>
        <w:rPr>
          <w:rFonts w:ascii="Times New Roman" w:hAnsi="Times New Roman" w:cs="Times New Roman"/>
        </w:rPr>
      </w:pPr>
      <w:r w:rsidRPr="00960F5C">
        <w:rPr>
          <w:rFonts w:ascii="Times New Roman" w:hAnsi="Times New Roman" w:cs="Times New Roman"/>
        </w:rPr>
        <w:t xml:space="preserve">8._____________________________ пользоваться профессиональной документацией на </w:t>
      </w:r>
    </w:p>
    <w:p w:rsidR="00960F5C" w:rsidRPr="00960F5C" w:rsidRDefault="00960F5C" w:rsidP="00960F5C">
      <w:pPr>
        <w:ind w:left="-360"/>
        <w:jc w:val="both"/>
        <w:rPr>
          <w:rFonts w:ascii="Times New Roman" w:hAnsi="Times New Roman" w:cs="Times New Roman"/>
        </w:rPr>
      </w:pPr>
      <w:r w:rsidRPr="00960F5C">
        <w:rPr>
          <w:rFonts w:ascii="Times New Roman" w:hAnsi="Times New Roman" w:cs="Times New Roman"/>
        </w:rPr>
        <w:t xml:space="preserve">        (может, не может)                   государственном и иностранном языках.  </w:t>
      </w:r>
    </w:p>
    <w:p w:rsidR="00EC05F8" w:rsidRPr="00960F5C" w:rsidRDefault="00EC05F8" w:rsidP="00A50DCD">
      <w:pPr>
        <w:ind w:right="-143"/>
        <w:rPr>
          <w:rFonts w:ascii="Times New Roman" w:hAnsi="Times New Roman" w:cs="Times New Roman"/>
          <w:sz w:val="24"/>
          <w:szCs w:val="24"/>
        </w:rPr>
      </w:pPr>
      <w:r w:rsidRPr="00960F5C">
        <w:rPr>
          <w:rFonts w:ascii="Times New Roman" w:hAnsi="Times New Roman" w:cs="Times New Roman"/>
          <w:sz w:val="24"/>
          <w:szCs w:val="24"/>
        </w:rPr>
        <w:t>Руководитель практики</w:t>
      </w:r>
      <w:r w:rsidR="007B77C8" w:rsidRPr="00960F5C">
        <w:rPr>
          <w:rFonts w:ascii="Times New Roman" w:hAnsi="Times New Roman" w:cs="Times New Roman"/>
          <w:sz w:val="24"/>
          <w:szCs w:val="24"/>
        </w:rPr>
        <w:t xml:space="preserve"> от организации</w:t>
      </w:r>
      <w:r w:rsidR="007B77C8" w:rsidRPr="00960F5C">
        <w:rPr>
          <w:rFonts w:ascii="Times New Roman" w:hAnsi="Times New Roman" w:cs="Times New Roman"/>
          <w:sz w:val="24"/>
          <w:szCs w:val="24"/>
        </w:rPr>
        <w:tab/>
      </w:r>
      <w:r w:rsidRPr="00960F5C">
        <w:rPr>
          <w:rFonts w:ascii="Times New Roman" w:hAnsi="Times New Roman" w:cs="Times New Roman"/>
          <w:sz w:val="24"/>
          <w:szCs w:val="24"/>
        </w:rPr>
        <w:t>___________</w:t>
      </w:r>
      <w:r w:rsidR="007B77C8" w:rsidRPr="00960F5C">
        <w:rPr>
          <w:rFonts w:ascii="Times New Roman" w:hAnsi="Times New Roman" w:cs="Times New Roman"/>
          <w:sz w:val="24"/>
          <w:szCs w:val="24"/>
        </w:rPr>
        <w:t>__</w:t>
      </w:r>
      <w:r w:rsidR="007B77C8" w:rsidRPr="00960F5C">
        <w:rPr>
          <w:rFonts w:ascii="Times New Roman" w:hAnsi="Times New Roman" w:cs="Times New Roman"/>
          <w:sz w:val="24"/>
          <w:szCs w:val="24"/>
        </w:rPr>
        <w:tab/>
        <w:t>___</w:t>
      </w:r>
      <w:r w:rsidR="00A50DCD" w:rsidRPr="00960F5C">
        <w:rPr>
          <w:rFonts w:ascii="Times New Roman" w:hAnsi="Times New Roman" w:cs="Times New Roman"/>
          <w:sz w:val="24"/>
          <w:szCs w:val="24"/>
        </w:rPr>
        <w:t>_________</w:t>
      </w:r>
      <w:r w:rsidR="007B77C8" w:rsidRPr="00960F5C">
        <w:rPr>
          <w:rFonts w:ascii="Times New Roman" w:hAnsi="Times New Roman" w:cs="Times New Roman"/>
          <w:sz w:val="24"/>
          <w:szCs w:val="24"/>
        </w:rPr>
        <w:t>_________</w:t>
      </w:r>
    </w:p>
    <w:p w:rsidR="00EC05F8" w:rsidRPr="00960F5C" w:rsidRDefault="00A50DCD" w:rsidP="00A50DCD">
      <w:pPr>
        <w:ind w:left="3540" w:right="-143"/>
        <w:rPr>
          <w:rFonts w:ascii="Times New Roman" w:hAnsi="Times New Roman" w:cs="Times New Roman"/>
          <w:szCs w:val="24"/>
        </w:rPr>
      </w:pPr>
      <w:r w:rsidRPr="00960F5C">
        <w:rPr>
          <w:rFonts w:ascii="Times New Roman" w:hAnsi="Times New Roman" w:cs="Times New Roman"/>
          <w:szCs w:val="24"/>
        </w:rPr>
        <w:t xml:space="preserve">                      подпись</w:t>
      </w:r>
      <w:r w:rsidRPr="00960F5C">
        <w:rPr>
          <w:rFonts w:ascii="Times New Roman" w:hAnsi="Times New Roman" w:cs="Times New Roman"/>
          <w:szCs w:val="24"/>
        </w:rPr>
        <w:tab/>
        <w:t xml:space="preserve">                    </w:t>
      </w:r>
      <w:r w:rsidR="00EC05F8" w:rsidRPr="00960F5C">
        <w:rPr>
          <w:rFonts w:ascii="Times New Roman" w:hAnsi="Times New Roman" w:cs="Times New Roman"/>
          <w:szCs w:val="24"/>
        </w:rPr>
        <w:t>расшифровка подписи</w:t>
      </w:r>
    </w:p>
    <w:p w:rsidR="00EC05F8" w:rsidRPr="00960F5C" w:rsidRDefault="00EC05F8" w:rsidP="00A50DCD">
      <w:pPr>
        <w:ind w:left="3540" w:right="-143"/>
        <w:rPr>
          <w:rFonts w:ascii="Times New Roman" w:hAnsi="Times New Roman" w:cs="Times New Roman"/>
          <w:szCs w:val="24"/>
        </w:rPr>
      </w:pPr>
    </w:p>
    <w:p w:rsidR="00EC05F8" w:rsidRPr="00960F5C" w:rsidRDefault="00EC05F8" w:rsidP="00A50DCD">
      <w:pPr>
        <w:ind w:left="3540" w:right="-143"/>
        <w:rPr>
          <w:rFonts w:ascii="Times New Roman" w:hAnsi="Times New Roman" w:cs="Times New Roman"/>
          <w:sz w:val="24"/>
          <w:szCs w:val="24"/>
        </w:rPr>
      </w:pPr>
    </w:p>
    <w:p w:rsidR="00EC05F8" w:rsidRPr="00960F5C" w:rsidRDefault="00EC05F8" w:rsidP="00A50DCD">
      <w:pPr>
        <w:ind w:right="-143"/>
        <w:rPr>
          <w:rFonts w:ascii="Times New Roman" w:hAnsi="Times New Roman" w:cs="Times New Roman"/>
          <w:sz w:val="24"/>
          <w:szCs w:val="24"/>
        </w:rPr>
      </w:pPr>
      <w:r w:rsidRPr="00960F5C">
        <w:rPr>
          <w:rFonts w:ascii="Times New Roman" w:hAnsi="Times New Roman" w:cs="Times New Roman"/>
          <w:sz w:val="24"/>
          <w:szCs w:val="24"/>
        </w:rPr>
        <w:t>«____»______________</w:t>
      </w:r>
      <w:r w:rsidRPr="00960F5C">
        <w:rPr>
          <w:rFonts w:ascii="Times New Roman" w:hAnsi="Times New Roman" w:cs="Times New Roman"/>
          <w:sz w:val="24"/>
          <w:szCs w:val="24"/>
        </w:rPr>
        <w:tab/>
        <w:t>______г.</w:t>
      </w:r>
    </w:p>
    <w:p w:rsidR="00EC05F8" w:rsidRPr="00960F5C" w:rsidRDefault="007222ED" w:rsidP="00A50DCD">
      <w:pPr>
        <w:ind w:right="-143"/>
        <w:rPr>
          <w:rFonts w:ascii="Times New Roman" w:hAnsi="Times New Roman" w:cs="Times New Roman"/>
          <w:sz w:val="24"/>
          <w:szCs w:val="24"/>
        </w:rPr>
      </w:pPr>
      <w:r w:rsidRPr="00960F5C">
        <w:rPr>
          <w:rFonts w:ascii="Times New Roman" w:hAnsi="Times New Roman" w:cs="Times New Roman"/>
          <w:sz w:val="24"/>
          <w:szCs w:val="24"/>
        </w:rPr>
        <w:t>М.П.</w:t>
      </w:r>
    </w:p>
    <w:p w:rsidR="00EC05F8" w:rsidRPr="00960F5C" w:rsidRDefault="00EC05F8" w:rsidP="00EC05F8">
      <w:pPr>
        <w:rPr>
          <w:rFonts w:ascii="Times New Roman" w:hAnsi="Times New Roman" w:cs="Times New Roman"/>
        </w:rPr>
      </w:pPr>
    </w:p>
    <w:p w:rsidR="00EC05F8" w:rsidRPr="00960F5C" w:rsidRDefault="00EC05F8" w:rsidP="00EC05F8">
      <w:pPr>
        <w:rPr>
          <w:rFonts w:ascii="Times New Roman" w:hAnsi="Times New Roman" w:cs="Times New Roman"/>
        </w:rPr>
      </w:pPr>
    </w:p>
    <w:p w:rsidR="00EC05F8" w:rsidRPr="00960F5C" w:rsidRDefault="00EC05F8" w:rsidP="00EC05F8">
      <w:pPr>
        <w:rPr>
          <w:rFonts w:ascii="Times New Roman" w:hAnsi="Times New Roman" w:cs="Times New Roman"/>
          <w:b/>
        </w:rPr>
      </w:pPr>
    </w:p>
    <w:p w:rsidR="00D054A2" w:rsidRPr="00960F5C" w:rsidRDefault="00D054A2" w:rsidP="00EC05F8">
      <w:pPr>
        <w:rPr>
          <w:rFonts w:ascii="Times New Roman" w:hAnsi="Times New Roman" w:cs="Times New Roman"/>
          <w:b/>
        </w:rPr>
      </w:pPr>
    </w:p>
    <w:p w:rsidR="00D054A2" w:rsidRPr="00960F5C" w:rsidRDefault="00D054A2" w:rsidP="00EC05F8">
      <w:pPr>
        <w:rPr>
          <w:rFonts w:ascii="Times New Roman" w:hAnsi="Times New Roman" w:cs="Times New Roman"/>
          <w:b/>
        </w:rPr>
      </w:pPr>
    </w:p>
    <w:p w:rsidR="00071665" w:rsidRPr="00960F5C" w:rsidRDefault="00071665" w:rsidP="00EC05F8">
      <w:pPr>
        <w:rPr>
          <w:rFonts w:ascii="Times New Roman" w:hAnsi="Times New Roman" w:cs="Times New Roman"/>
          <w:b/>
        </w:rPr>
      </w:pPr>
    </w:p>
    <w:p w:rsidR="00D054A2" w:rsidRPr="00960F5C" w:rsidRDefault="00D054A2" w:rsidP="00EC05F8">
      <w:pPr>
        <w:rPr>
          <w:rFonts w:ascii="Times New Roman" w:hAnsi="Times New Roman" w:cs="Times New Roman"/>
          <w:b/>
        </w:rPr>
      </w:pPr>
    </w:p>
    <w:p w:rsidR="00D054A2" w:rsidRPr="00960F5C" w:rsidRDefault="00D054A2" w:rsidP="00EC05F8">
      <w:pPr>
        <w:rPr>
          <w:rFonts w:ascii="Times New Roman" w:hAnsi="Times New Roman" w:cs="Times New Roman"/>
          <w:b/>
        </w:rPr>
      </w:pPr>
    </w:p>
    <w:p w:rsidR="00916A9F" w:rsidRPr="00960F5C" w:rsidRDefault="00916A9F" w:rsidP="00EC05F8">
      <w:pPr>
        <w:rPr>
          <w:rFonts w:ascii="Times New Roman" w:hAnsi="Times New Roman" w:cs="Times New Roman"/>
          <w:b/>
        </w:rPr>
      </w:pPr>
    </w:p>
    <w:p w:rsidR="00916A9F" w:rsidRPr="00960F5C" w:rsidRDefault="00916A9F" w:rsidP="00EC05F8">
      <w:pPr>
        <w:rPr>
          <w:rFonts w:ascii="Times New Roman" w:hAnsi="Times New Roman" w:cs="Times New Roman"/>
          <w:b/>
        </w:rPr>
      </w:pPr>
    </w:p>
    <w:p w:rsidR="00D054A2" w:rsidRPr="00960F5C" w:rsidRDefault="00D054A2" w:rsidP="00EC05F8">
      <w:pPr>
        <w:rPr>
          <w:rFonts w:ascii="Times New Roman" w:hAnsi="Times New Roman" w:cs="Times New Roman"/>
          <w:b/>
        </w:rPr>
      </w:pPr>
    </w:p>
    <w:p w:rsidR="00C9275B" w:rsidRPr="00960F5C" w:rsidRDefault="00C9275B" w:rsidP="00EC05F8">
      <w:pPr>
        <w:rPr>
          <w:rFonts w:ascii="Times New Roman" w:hAnsi="Times New Roman" w:cs="Times New Roman"/>
          <w:b/>
        </w:rPr>
      </w:pPr>
    </w:p>
    <w:p w:rsidR="00C9275B" w:rsidRPr="00960F5C" w:rsidRDefault="00C9275B" w:rsidP="00EC05F8">
      <w:pPr>
        <w:rPr>
          <w:rFonts w:ascii="Times New Roman" w:hAnsi="Times New Roman" w:cs="Times New Roman"/>
          <w:b/>
        </w:rPr>
      </w:pPr>
    </w:p>
    <w:p w:rsidR="00C9275B" w:rsidRPr="00960F5C" w:rsidRDefault="00C9275B" w:rsidP="00EC05F8">
      <w:pPr>
        <w:rPr>
          <w:rFonts w:ascii="Times New Roman" w:hAnsi="Times New Roman" w:cs="Times New Roman"/>
          <w:b/>
        </w:rPr>
      </w:pPr>
    </w:p>
    <w:p w:rsidR="00EC05F8" w:rsidRDefault="00EC05F8" w:rsidP="00EC05F8">
      <w:pPr>
        <w:rPr>
          <w:rFonts w:ascii="Times New Roman" w:hAnsi="Times New Roman" w:cs="Times New Roman"/>
        </w:rPr>
      </w:pPr>
    </w:p>
    <w:p w:rsidR="00960F5C" w:rsidRDefault="00960F5C" w:rsidP="00EC05F8">
      <w:pPr>
        <w:rPr>
          <w:rFonts w:ascii="Times New Roman" w:hAnsi="Times New Roman" w:cs="Times New Roman"/>
        </w:rPr>
      </w:pPr>
    </w:p>
    <w:p w:rsidR="00960F5C" w:rsidRDefault="00960F5C" w:rsidP="00EC05F8">
      <w:pPr>
        <w:rPr>
          <w:rFonts w:ascii="Times New Roman" w:hAnsi="Times New Roman" w:cs="Times New Roman"/>
        </w:rPr>
      </w:pPr>
    </w:p>
    <w:p w:rsidR="00960F5C" w:rsidRPr="00960F5C" w:rsidRDefault="00960F5C" w:rsidP="00EC05F8">
      <w:pPr>
        <w:rPr>
          <w:rFonts w:ascii="Times New Roman" w:hAnsi="Times New Roman" w:cs="Times New Roman"/>
        </w:rPr>
      </w:pPr>
    </w:p>
    <w:p w:rsidR="004157D8" w:rsidRPr="00960F5C" w:rsidRDefault="004157D8" w:rsidP="00EC05F8">
      <w:pPr>
        <w:rPr>
          <w:rFonts w:ascii="Times New Roman" w:hAnsi="Times New Roman" w:cs="Times New Roman"/>
        </w:rPr>
      </w:pPr>
    </w:p>
    <w:p w:rsidR="00980C00" w:rsidRPr="00960F5C" w:rsidRDefault="00980C00" w:rsidP="00980C00">
      <w:pPr>
        <w:tabs>
          <w:tab w:val="left" w:pos="4605"/>
        </w:tabs>
        <w:spacing w:after="0" w:line="240" w:lineRule="auto"/>
        <w:rPr>
          <w:rFonts w:ascii="Times New Roman" w:hAnsi="Times New Roman" w:cs="Times New Roman"/>
        </w:rPr>
      </w:pPr>
    </w:p>
    <w:p w:rsidR="00B12BED" w:rsidRPr="00960F5C" w:rsidRDefault="0014042D" w:rsidP="00980C00">
      <w:pPr>
        <w:tabs>
          <w:tab w:val="left" w:pos="4605"/>
        </w:tabs>
        <w:spacing w:after="0" w:line="240" w:lineRule="auto"/>
        <w:rPr>
          <w:rFonts w:ascii="Times New Roman" w:eastAsia="Calibri" w:hAnsi="Times New Roman" w:cs="Times New Roman"/>
          <w:b/>
          <w:sz w:val="24"/>
          <w:szCs w:val="24"/>
        </w:rPr>
      </w:pPr>
      <w:r w:rsidRPr="00960F5C">
        <w:rPr>
          <w:rFonts w:ascii="Times New Roman" w:eastAsia="Calibri" w:hAnsi="Times New Roman" w:cs="Times New Roman"/>
          <w:b/>
          <w:sz w:val="24"/>
          <w:szCs w:val="24"/>
        </w:rPr>
        <w:t xml:space="preserve">         </w:t>
      </w:r>
      <w:r w:rsidR="00983846" w:rsidRPr="00960F5C">
        <w:rPr>
          <w:rFonts w:ascii="Times New Roman" w:eastAsia="Calibri" w:hAnsi="Times New Roman" w:cs="Times New Roman"/>
          <w:b/>
          <w:sz w:val="24"/>
          <w:szCs w:val="24"/>
        </w:rPr>
        <w:t xml:space="preserve">      </w:t>
      </w:r>
    </w:p>
    <w:p w:rsidR="0014042D" w:rsidRPr="00960F5C" w:rsidRDefault="00983846" w:rsidP="002D0C66">
      <w:pPr>
        <w:tabs>
          <w:tab w:val="left" w:pos="4605"/>
        </w:tabs>
        <w:spacing w:after="0" w:line="240" w:lineRule="auto"/>
        <w:jc w:val="right"/>
        <w:rPr>
          <w:rFonts w:ascii="Times New Roman" w:eastAsia="Calibri" w:hAnsi="Times New Roman" w:cs="Times New Roman"/>
          <w:b/>
          <w:sz w:val="24"/>
          <w:szCs w:val="24"/>
        </w:rPr>
      </w:pPr>
      <w:r w:rsidRPr="00960F5C">
        <w:rPr>
          <w:rFonts w:ascii="Times New Roman" w:eastAsia="Calibri" w:hAnsi="Times New Roman" w:cs="Times New Roman"/>
          <w:b/>
          <w:sz w:val="24"/>
          <w:szCs w:val="24"/>
        </w:rPr>
        <w:lastRenderedPageBreak/>
        <w:t xml:space="preserve">      </w:t>
      </w:r>
      <w:r w:rsidR="00B24B83" w:rsidRPr="00960F5C">
        <w:rPr>
          <w:rFonts w:ascii="Times New Roman" w:eastAsia="Calibri" w:hAnsi="Times New Roman" w:cs="Times New Roman"/>
          <w:b/>
          <w:sz w:val="24"/>
          <w:szCs w:val="24"/>
        </w:rPr>
        <w:t xml:space="preserve"> Приложение 6</w:t>
      </w:r>
    </w:p>
    <w:p w:rsidR="004157D8" w:rsidRPr="00960F5C" w:rsidRDefault="004157D8" w:rsidP="002D0C66">
      <w:pPr>
        <w:spacing w:line="240" w:lineRule="auto"/>
        <w:rPr>
          <w:rFonts w:ascii="Times New Roman" w:hAnsi="Times New Roman" w:cs="Times New Roman"/>
        </w:rPr>
      </w:pPr>
    </w:p>
    <w:p w:rsidR="00EC05F8" w:rsidRPr="00960F5C" w:rsidRDefault="00EC05F8" w:rsidP="002D0C66">
      <w:pPr>
        <w:spacing w:line="240" w:lineRule="auto"/>
        <w:ind w:right="-143"/>
        <w:jc w:val="center"/>
        <w:rPr>
          <w:rFonts w:ascii="Times New Roman" w:hAnsi="Times New Roman" w:cs="Times New Roman"/>
          <w:b/>
          <w:sz w:val="28"/>
          <w:szCs w:val="28"/>
        </w:rPr>
      </w:pPr>
      <w:r w:rsidRPr="00960F5C">
        <w:rPr>
          <w:rFonts w:ascii="Times New Roman" w:hAnsi="Times New Roman" w:cs="Times New Roman"/>
          <w:b/>
          <w:sz w:val="28"/>
          <w:szCs w:val="28"/>
        </w:rPr>
        <w:t>Характеристика</w:t>
      </w:r>
    </w:p>
    <w:p w:rsidR="00EC05F8" w:rsidRPr="00960F5C" w:rsidRDefault="00C83768" w:rsidP="002D0C66">
      <w:pPr>
        <w:spacing w:line="240" w:lineRule="auto"/>
        <w:ind w:right="-143"/>
        <w:jc w:val="center"/>
        <w:rPr>
          <w:rFonts w:ascii="Times New Roman" w:hAnsi="Times New Roman" w:cs="Times New Roman"/>
          <w:b/>
          <w:sz w:val="24"/>
          <w:szCs w:val="28"/>
        </w:rPr>
      </w:pPr>
      <w:r w:rsidRPr="00960F5C">
        <w:rPr>
          <w:rFonts w:ascii="Times New Roman" w:hAnsi="Times New Roman" w:cs="Times New Roman"/>
          <w:b/>
          <w:sz w:val="24"/>
          <w:szCs w:val="28"/>
        </w:rPr>
        <w:t>н</w:t>
      </w:r>
      <w:r w:rsidR="00EC05F8" w:rsidRPr="00960F5C">
        <w:rPr>
          <w:rFonts w:ascii="Times New Roman" w:hAnsi="Times New Roman" w:cs="Times New Roman"/>
          <w:b/>
          <w:sz w:val="24"/>
          <w:szCs w:val="28"/>
        </w:rPr>
        <w:t xml:space="preserve">а обучающегося по освоению профессиональных компетенций в период прохождения </w:t>
      </w:r>
      <w:r w:rsidR="0099134E" w:rsidRPr="00960F5C">
        <w:rPr>
          <w:rFonts w:ascii="Times New Roman" w:hAnsi="Times New Roman" w:cs="Times New Roman"/>
          <w:b/>
          <w:sz w:val="24"/>
          <w:szCs w:val="28"/>
        </w:rPr>
        <w:t>производствен</w:t>
      </w:r>
      <w:r w:rsidR="00EC05F8" w:rsidRPr="00960F5C">
        <w:rPr>
          <w:rFonts w:ascii="Times New Roman" w:hAnsi="Times New Roman" w:cs="Times New Roman"/>
          <w:b/>
          <w:sz w:val="24"/>
          <w:szCs w:val="28"/>
        </w:rPr>
        <w:t>ной</w:t>
      </w:r>
      <w:r w:rsidR="0014042D" w:rsidRPr="00960F5C">
        <w:rPr>
          <w:rFonts w:ascii="Times New Roman" w:hAnsi="Times New Roman" w:cs="Times New Roman"/>
          <w:b/>
          <w:sz w:val="24"/>
          <w:szCs w:val="28"/>
        </w:rPr>
        <w:t xml:space="preserve"> преддипломной</w:t>
      </w:r>
      <w:r w:rsidR="00EC05F8" w:rsidRPr="00960F5C">
        <w:rPr>
          <w:rFonts w:ascii="Times New Roman" w:hAnsi="Times New Roman" w:cs="Times New Roman"/>
          <w:b/>
          <w:sz w:val="24"/>
          <w:szCs w:val="28"/>
        </w:rPr>
        <w:t xml:space="preserve"> практики</w:t>
      </w:r>
      <w:r w:rsidR="004157D8" w:rsidRPr="00960F5C">
        <w:rPr>
          <w:rFonts w:ascii="Times New Roman" w:hAnsi="Times New Roman" w:cs="Times New Roman"/>
          <w:b/>
          <w:sz w:val="24"/>
          <w:szCs w:val="28"/>
        </w:rPr>
        <w:t xml:space="preserve"> </w:t>
      </w:r>
    </w:p>
    <w:p w:rsidR="00B12BED" w:rsidRPr="00960F5C" w:rsidRDefault="00EC05F8" w:rsidP="00594969">
      <w:pPr>
        <w:spacing w:after="0" w:line="240" w:lineRule="auto"/>
        <w:rPr>
          <w:rFonts w:ascii="Times New Roman" w:hAnsi="Times New Roman" w:cs="Times New Roman"/>
        </w:rPr>
      </w:pPr>
      <w:r w:rsidRPr="00960F5C">
        <w:rPr>
          <w:rFonts w:ascii="Times New Roman" w:hAnsi="Times New Roman" w:cs="Times New Roman"/>
        </w:rPr>
        <w:t>За время прохождения</w:t>
      </w:r>
      <w:r w:rsidR="007C6CDF" w:rsidRPr="00960F5C">
        <w:rPr>
          <w:rFonts w:ascii="Times New Roman" w:hAnsi="Times New Roman" w:cs="Times New Roman"/>
        </w:rPr>
        <w:t xml:space="preserve"> </w:t>
      </w:r>
      <w:r w:rsidR="0099134E" w:rsidRPr="00960F5C">
        <w:rPr>
          <w:rFonts w:ascii="Times New Roman" w:hAnsi="Times New Roman" w:cs="Times New Roman"/>
        </w:rPr>
        <w:t>производствен</w:t>
      </w:r>
      <w:r w:rsidR="007C6CDF" w:rsidRPr="00960F5C">
        <w:rPr>
          <w:rFonts w:ascii="Times New Roman" w:hAnsi="Times New Roman" w:cs="Times New Roman"/>
        </w:rPr>
        <w:t xml:space="preserve">ной </w:t>
      </w:r>
      <w:r w:rsidR="00B12BED" w:rsidRPr="00960F5C">
        <w:rPr>
          <w:rFonts w:ascii="Times New Roman" w:hAnsi="Times New Roman" w:cs="Times New Roman"/>
        </w:rPr>
        <w:t>преддипломной п</w:t>
      </w:r>
      <w:r w:rsidRPr="00960F5C">
        <w:rPr>
          <w:rFonts w:ascii="Times New Roman" w:hAnsi="Times New Roman" w:cs="Times New Roman"/>
        </w:rPr>
        <w:t>рактики</w:t>
      </w:r>
      <w:r w:rsidR="004157D8" w:rsidRPr="00960F5C">
        <w:rPr>
          <w:rFonts w:ascii="Times New Roman" w:hAnsi="Times New Roman" w:cs="Times New Roman"/>
        </w:rPr>
        <w:t xml:space="preserve"> </w:t>
      </w:r>
    </w:p>
    <w:p w:rsidR="00EC05F8" w:rsidRPr="00960F5C" w:rsidRDefault="004157D8" w:rsidP="00594969">
      <w:pPr>
        <w:spacing w:after="0" w:line="240" w:lineRule="auto"/>
        <w:rPr>
          <w:rFonts w:ascii="Times New Roman" w:hAnsi="Times New Roman" w:cs="Times New Roman"/>
        </w:rPr>
      </w:pPr>
      <w:r w:rsidRPr="00960F5C">
        <w:rPr>
          <w:rFonts w:ascii="Times New Roman" w:hAnsi="Times New Roman" w:cs="Times New Roman"/>
        </w:rPr>
        <w:t>п</w:t>
      </w:r>
      <w:r w:rsidR="00EC05F8" w:rsidRPr="00960F5C">
        <w:rPr>
          <w:rFonts w:ascii="Times New Roman" w:hAnsi="Times New Roman" w:cs="Times New Roman"/>
        </w:rPr>
        <w:t>о профессиональному модулю</w:t>
      </w:r>
      <w:r w:rsidR="007C6CDF" w:rsidRPr="00960F5C">
        <w:rPr>
          <w:rFonts w:ascii="Times New Roman" w:hAnsi="Times New Roman" w:cs="Times New Roman"/>
        </w:rPr>
        <w:t xml:space="preserve"> ПМ.03 </w:t>
      </w:r>
      <w:r w:rsidR="007C6CDF" w:rsidRPr="00960F5C">
        <w:rPr>
          <w:rFonts w:ascii="Times New Roman" w:hAnsi="Times New Roman" w:cs="Times New Roman"/>
          <w:bCs/>
          <w:color w:val="000000"/>
          <w:lang w:bidi="ru-RU"/>
        </w:rPr>
        <w:t>Управление ассортиментом, оценка качества и обеспечение сохраняемости товаров</w:t>
      </w:r>
      <w:r w:rsidR="00594969" w:rsidRPr="00960F5C">
        <w:rPr>
          <w:rFonts w:ascii="Times New Roman" w:hAnsi="Times New Roman" w:cs="Times New Roman"/>
          <w:bCs/>
          <w:color w:val="000000"/>
          <w:lang w:bidi="ru-RU"/>
        </w:rPr>
        <w:t>,</w:t>
      </w:r>
    </w:p>
    <w:p w:rsidR="00594969" w:rsidRPr="00960F5C" w:rsidRDefault="00594969" w:rsidP="00594969">
      <w:pPr>
        <w:spacing w:after="0" w:line="240" w:lineRule="auto"/>
        <w:rPr>
          <w:rFonts w:ascii="Times New Roman" w:hAnsi="Times New Roman" w:cs="Times New Roman"/>
        </w:rPr>
      </w:pPr>
      <w:r w:rsidRPr="00960F5C">
        <w:rPr>
          <w:rFonts w:ascii="Times New Roman" w:hAnsi="Times New Roman" w:cs="Times New Roman"/>
        </w:rPr>
        <w:t>обучающийся_________________________________________________________________________</w:t>
      </w:r>
    </w:p>
    <w:p w:rsidR="004157D8" w:rsidRPr="00960F5C" w:rsidRDefault="00916A9F" w:rsidP="002D0C66">
      <w:pPr>
        <w:spacing w:after="0" w:line="240" w:lineRule="auto"/>
        <w:ind w:right="-143"/>
        <w:jc w:val="both"/>
        <w:rPr>
          <w:rFonts w:ascii="Times New Roman" w:hAnsi="Times New Roman" w:cs="Times New Roman"/>
          <w:sz w:val="20"/>
          <w:szCs w:val="20"/>
        </w:rPr>
      </w:pPr>
      <w:r w:rsidRPr="00960F5C">
        <w:rPr>
          <w:rFonts w:ascii="Times New Roman" w:hAnsi="Times New Roman" w:cs="Times New Roman"/>
          <w:sz w:val="20"/>
          <w:szCs w:val="20"/>
        </w:rPr>
        <w:t xml:space="preserve">                                                                                             </w:t>
      </w:r>
      <w:r w:rsidR="009D5D0A" w:rsidRPr="00960F5C">
        <w:rPr>
          <w:rFonts w:ascii="Times New Roman" w:hAnsi="Times New Roman" w:cs="Times New Roman"/>
          <w:sz w:val="20"/>
          <w:szCs w:val="20"/>
        </w:rPr>
        <w:t>(ФИО)</w:t>
      </w:r>
    </w:p>
    <w:p w:rsidR="00EC05F8" w:rsidRPr="00960F5C" w:rsidRDefault="00EC05F8" w:rsidP="002D0C66">
      <w:pPr>
        <w:spacing w:line="240" w:lineRule="auto"/>
        <w:ind w:right="-143"/>
        <w:jc w:val="both"/>
        <w:rPr>
          <w:rFonts w:ascii="Times New Roman" w:hAnsi="Times New Roman" w:cs="Times New Roman"/>
        </w:rPr>
      </w:pPr>
      <w:r w:rsidRPr="00960F5C">
        <w:rPr>
          <w:rFonts w:ascii="Times New Roman" w:hAnsi="Times New Roman" w:cs="Times New Roman"/>
        </w:rPr>
        <w:t>При освоении профессиональных компетенций (Описание овладения ПК в соответствии с тем уровнем, который ук</w:t>
      </w:r>
      <w:r w:rsidR="009D5D0A" w:rsidRPr="00960F5C">
        <w:rPr>
          <w:rFonts w:ascii="Times New Roman" w:hAnsi="Times New Roman" w:cs="Times New Roman"/>
        </w:rPr>
        <w:t>азан в АЛ)</w:t>
      </w:r>
    </w:p>
    <w:p w:rsidR="00891522" w:rsidRPr="00960F5C" w:rsidRDefault="00891522" w:rsidP="00980C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43"/>
        <w:jc w:val="both"/>
        <w:rPr>
          <w:rFonts w:ascii="Times New Roman" w:hAnsi="Times New Roman" w:cs="Times New Roman"/>
        </w:rPr>
      </w:pPr>
      <w:r w:rsidRPr="00960F5C">
        <w:rPr>
          <w:rFonts w:ascii="Times New Roman" w:hAnsi="Times New Roman" w:cs="Times New Roman"/>
        </w:rPr>
        <w:t>ПК 1.1. Участвовать в установлении контактов с деловыми партнерами, заключать договора и контролировать их выполнение, предъявлять претензии и санкции.</w:t>
      </w:r>
    </w:p>
    <w:p w:rsidR="00891522" w:rsidRPr="00960F5C" w:rsidRDefault="00891522" w:rsidP="00980C00">
      <w:pPr>
        <w:spacing w:line="240" w:lineRule="auto"/>
        <w:ind w:right="-143"/>
        <w:jc w:val="both"/>
        <w:rPr>
          <w:rFonts w:ascii="Times New Roman" w:hAnsi="Times New Roman" w:cs="Times New Roman"/>
          <w:u w:val="single"/>
        </w:rPr>
      </w:pPr>
      <w:r w:rsidRPr="00960F5C">
        <w:rPr>
          <w:rFonts w:ascii="Times New Roman" w:hAnsi="Times New Roman" w:cs="Times New Roman"/>
        </w:rPr>
        <w:t>____________________________________________________________________________________________________________________________________________________________________________</w:t>
      </w:r>
    </w:p>
    <w:p w:rsidR="00891522" w:rsidRPr="00960F5C" w:rsidRDefault="00891522" w:rsidP="00980C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43"/>
        <w:jc w:val="both"/>
        <w:rPr>
          <w:rFonts w:ascii="Times New Roman" w:hAnsi="Times New Roman" w:cs="Times New Roman"/>
        </w:rPr>
      </w:pPr>
      <w:r w:rsidRPr="00960F5C">
        <w:rPr>
          <w:rFonts w:ascii="Times New Roman" w:hAnsi="Times New Roman" w:cs="Times New Roman"/>
        </w:rPr>
        <w:t xml:space="preserve">ПК 1.2. На своем участке работы управлять товарными запасами и потоками, организовывать работу на складе, размещать товарные запасы на хранение. </w:t>
      </w:r>
    </w:p>
    <w:p w:rsidR="00891522" w:rsidRPr="00960F5C" w:rsidRDefault="00891522" w:rsidP="00980C00">
      <w:pPr>
        <w:spacing w:line="240" w:lineRule="auto"/>
        <w:ind w:right="-143"/>
        <w:jc w:val="both"/>
        <w:rPr>
          <w:rFonts w:ascii="Times New Roman" w:hAnsi="Times New Roman" w:cs="Times New Roman"/>
          <w:u w:val="single"/>
        </w:rPr>
      </w:pPr>
      <w:r w:rsidRPr="00960F5C">
        <w:rPr>
          <w:rFonts w:ascii="Times New Roman" w:hAnsi="Times New Roman" w:cs="Times New Roman"/>
        </w:rPr>
        <w:t>____________________________________________________________________________________________________________________________________________________________________________</w:t>
      </w:r>
    </w:p>
    <w:p w:rsidR="00891522" w:rsidRPr="00960F5C" w:rsidRDefault="00891522" w:rsidP="00980C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43"/>
        <w:jc w:val="both"/>
        <w:rPr>
          <w:rFonts w:ascii="Times New Roman" w:hAnsi="Times New Roman" w:cs="Times New Roman"/>
        </w:rPr>
      </w:pPr>
      <w:r w:rsidRPr="00960F5C">
        <w:rPr>
          <w:rFonts w:ascii="Times New Roman" w:hAnsi="Times New Roman" w:cs="Times New Roman"/>
        </w:rPr>
        <w:t>ПК 1.3. Принимать товары по количеству и качеству.</w:t>
      </w:r>
    </w:p>
    <w:p w:rsidR="00891522" w:rsidRPr="00960F5C" w:rsidRDefault="00891522" w:rsidP="00980C00">
      <w:pPr>
        <w:spacing w:line="240" w:lineRule="auto"/>
        <w:ind w:right="-143"/>
        <w:jc w:val="both"/>
        <w:rPr>
          <w:rFonts w:ascii="Times New Roman" w:hAnsi="Times New Roman" w:cs="Times New Roman"/>
          <w:u w:val="single"/>
        </w:rPr>
      </w:pPr>
      <w:r w:rsidRPr="00960F5C">
        <w:rPr>
          <w:rFonts w:ascii="Times New Roman" w:hAnsi="Times New Roman" w:cs="Times New Roman"/>
        </w:rPr>
        <w:t>____________________________________________________________________________________________________________________________________________________________________________</w:t>
      </w:r>
    </w:p>
    <w:p w:rsidR="00891522" w:rsidRPr="00960F5C" w:rsidRDefault="00891522" w:rsidP="00980C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43"/>
        <w:jc w:val="both"/>
        <w:rPr>
          <w:rFonts w:ascii="Times New Roman" w:hAnsi="Times New Roman" w:cs="Times New Roman"/>
        </w:rPr>
      </w:pPr>
      <w:r w:rsidRPr="00960F5C">
        <w:rPr>
          <w:rFonts w:ascii="Times New Roman" w:hAnsi="Times New Roman" w:cs="Times New Roman"/>
        </w:rPr>
        <w:t>ПК 1.4. Идентифицировать вид, класс и тип организаций розничной и оптовой торговли.</w:t>
      </w:r>
    </w:p>
    <w:p w:rsidR="00891522" w:rsidRPr="00960F5C" w:rsidRDefault="00891522" w:rsidP="00980C00">
      <w:pPr>
        <w:spacing w:line="240" w:lineRule="auto"/>
        <w:ind w:right="-143"/>
        <w:jc w:val="both"/>
        <w:rPr>
          <w:rFonts w:ascii="Times New Roman" w:hAnsi="Times New Roman" w:cs="Times New Roman"/>
          <w:u w:val="single"/>
        </w:rPr>
      </w:pPr>
      <w:r w:rsidRPr="00960F5C">
        <w:rPr>
          <w:rFonts w:ascii="Times New Roman" w:hAnsi="Times New Roman" w:cs="Times New Roman"/>
        </w:rPr>
        <w:t>____________________________________________________________________________________________________________________________________________________________________________</w:t>
      </w:r>
    </w:p>
    <w:p w:rsidR="00891522" w:rsidRPr="00960F5C" w:rsidRDefault="00980C00" w:rsidP="00980C00">
      <w:pPr>
        <w:spacing w:line="240" w:lineRule="auto"/>
        <w:ind w:right="-143"/>
        <w:jc w:val="both"/>
        <w:rPr>
          <w:rFonts w:ascii="Times New Roman" w:hAnsi="Times New Roman" w:cs="Times New Roman"/>
          <w:u w:val="single"/>
        </w:rPr>
      </w:pPr>
      <w:r w:rsidRPr="00960F5C">
        <w:rPr>
          <w:rFonts w:ascii="Times New Roman" w:hAnsi="Times New Roman" w:cs="Times New Roman"/>
        </w:rPr>
        <w:t xml:space="preserve">  </w:t>
      </w:r>
      <w:r w:rsidR="00891522" w:rsidRPr="00960F5C">
        <w:rPr>
          <w:rFonts w:ascii="Times New Roman" w:hAnsi="Times New Roman" w:cs="Times New Roman"/>
        </w:rPr>
        <w:t>ПК 1.5. Оказывать основные и дополнительные услуги оптовой и розничной торговли. ____________________________________________________________________________________________________________________________________________________________________________</w:t>
      </w:r>
    </w:p>
    <w:p w:rsidR="00891522" w:rsidRPr="00960F5C" w:rsidRDefault="00891522" w:rsidP="002D0C66">
      <w:pPr>
        <w:spacing w:line="240" w:lineRule="auto"/>
        <w:ind w:right="-143"/>
        <w:jc w:val="both"/>
        <w:rPr>
          <w:rFonts w:ascii="Times New Roman" w:hAnsi="Times New Roman" w:cs="Times New Roman"/>
          <w:u w:val="single"/>
        </w:rPr>
      </w:pPr>
      <w:r w:rsidRPr="00960F5C">
        <w:rPr>
          <w:rFonts w:ascii="Times New Roman" w:hAnsi="Times New Roman" w:cs="Times New Roman"/>
        </w:rPr>
        <w:t>ПК 1.6. Участвовать в работе по подготовке организации к добровольной сертификации услуг. ____________________________________________________________________________________________________________________________________________________________________________</w:t>
      </w:r>
    </w:p>
    <w:p w:rsidR="00891522" w:rsidRPr="00960F5C" w:rsidRDefault="00891522" w:rsidP="002D0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43"/>
        <w:jc w:val="both"/>
        <w:rPr>
          <w:rFonts w:ascii="Times New Roman" w:hAnsi="Times New Roman" w:cs="Times New Roman"/>
        </w:rPr>
      </w:pPr>
      <w:r w:rsidRPr="00960F5C">
        <w:rPr>
          <w:rFonts w:ascii="Times New Roman" w:hAnsi="Times New Roman" w:cs="Times New Roman"/>
        </w:rPr>
        <w:t>ПК 1.7. Применять в коммерческой деятельности методы, средства и приемы менеджмента, делового и управленческого общения.</w:t>
      </w:r>
    </w:p>
    <w:p w:rsidR="00891522" w:rsidRPr="00960F5C" w:rsidRDefault="00891522" w:rsidP="002D0C66">
      <w:pPr>
        <w:spacing w:line="240" w:lineRule="auto"/>
        <w:ind w:right="-143"/>
        <w:jc w:val="both"/>
        <w:rPr>
          <w:rFonts w:ascii="Times New Roman" w:hAnsi="Times New Roman" w:cs="Times New Roman"/>
          <w:u w:val="single"/>
        </w:rPr>
      </w:pPr>
      <w:r w:rsidRPr="00960F5C">
        <w:rPr>
          <w:rFonts w:ascii="Times New Roman" w:hAnsi="Times New Roman" w:cs="Times New Roman"/>
        </w:rPr>
        <w:t>____________________________________________________________________________________________________________________________________________________________________________</w:t>
      </w:r>
    </w:p>
    <w:p w:rsidR="00891522" w:rsidRPr="00960F5C" w:rsidRDefault="00891522" w:rsidP="002D0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43"/>
        <w:jc w:val="both"/>
        <w:rPr>
          <w:rFonts w:ascii="Times New Roman" w:hAnsi="Times New Roman" w:cs="Times New Roman"/>
        </w:rPr>
      </w:pPr>
      <w:r w:rsidRPr="00960F5C">
        <w:rPr>
          <w:rFonts w:ascii="Times New Roman" w:hAnsi="Times New Roman" w:cs="Times New Roman"/>
        </w:rPr>
        <w:t>ПК 1.8. Использовать основные методы и приемы статистики для решения практических задач коммерческой деятельности, определять статистические величины, показатели вариации и индексы.</w:t>
      </w:r>
    </w:p>
    <w:p w:rsidR="00891522" w:rsidRPr="00960F5C" w:rsidRDefault="00891522" w:rsidP="002D0C66">
      <w:pPr>
        <w:spacing w:line="240" w:lineRule="auto"/>
        <w:ind w:right="-143"/>
        <w:jc w:val="both"/>
        <w:rPr>
          <w:rFonts w:ascii="Times New Roman" w:hAnsi="Times New Roman" w:cs="Times New Roman"/>
          <w:u w:val="single"/>
        </w:rPr>
      </w:pPr>
      <w:r w:rsidRPr="00960F5C">
        <w:rPr>
          <w:rFonts w:ascii="Times New Roman" w:hAnsi="Times New Roman" w:cs="Times New Roman"/>
        </w:rPr>
        <w:t>____________________________________________________________________________________________________________________________________________________________________________</w:t>
      </w:r>
    </w:p>
    <w:p w:rsidR="00891522" w:rsidRPr="00960F5C" w:rsidRDefault="00891522" w:rsidP="002D0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43"/>
        <w:jc w:val="both"/>
        <w:rPr>
          <w:rFonts w:ascii="Times New Roman" w:hAnsi="Times New Roman" w:cs="Times New Roman"/>
        </w:rPr>
      </w:pPr>
      <w:r w:rsidRPr="00960F5C">
        <w:rPr>
          <w:rFonts w:ascii="Times New Roman" w:hAnsi="Times New Roman" w:cs="Times New Roman"/>
        </w:rPr>
        <w:t>ПК 1.9. Применять логистические системы, а также приемы и методы закупочной и коммерческой логистики, обеспечивающие рациональное перемещение материальных потоков.</w:t>
      </w:r>
    </w:p>
    <w:p w:rsidR="00891522" w:rsidRPr="00960F5C" w:rsidRDefault="00891522" w:rsidP="002D0C66">
      <w:pPr>
        <w:spacing w:line="240" w:lineRule="auto"/>
        <w:ind w:right="-143"/>
        <w:jc w:val="both"/>
        <w:rPr>
          <w:rFonts w:ascii="Times New Roman" w:hAnsi="Times New Roman" w:cs="Times New Roman"/>
          <w:u w:val="single"/>
        </w:rPr>
      </w:pPr>
      <w:r w:rsidRPr="00960F5C">
        <w:rPr>
          <w:rFonts w:ascii="Times New Roman" w:hAnsi="Times New Roman" w:cs="Times New Roman"/>
        </w:rPr>
        <w:lastRenderedPageBreak/>
        <w:t>____________________________________________________________________________________________________________________________________________________________________________</w:t>
      </w:r>
    </w:p>
    <w:p w:rsidR="00891522" w:rsidRPr="00960F5C" w:rsidRDefault="00891522" w:rsidP="002D0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43"/>
        <w:jc w:val="both"/>
        <w:rPr>
          <w:rFonts w:ascii="Times New Roman" w:hAnsi="Times New Roman" w:cs="Times New Roman"/>
        </w:rPr>
      </w:pPr>
      <w:r w:rsidRPr="00960F5C">
        <w:rPr>
          <w:rFonts w:ascii="Times New Roman" w:hAnsi="Times New Roman" w:cs="Times New Roman"/>
        </w:rPr>
        <w:t>ПК 1.10. Эксплуатировать торгово-технологическое оборудование.</w:t>
      </w:r>
    </w:p>
    <w:p w:rsidR="00891522" w:rsidRPr="00960F5C" w:rsidRDefault="00891522" w:rsidP="002D0C66">
      <w:pPr>
        <w:spacing w:line="240" w:lineRule="auto"/>
        <w:ind w:right="-143"/>
        <w:jc w:val="both"/>
        <w:rPr>
          <w:rFonts w:ascii="Times New Roman" w:hAnsi="Times New Roman" w:cs="Times New Roman"/>
          <w:u w:val="single"/>
        </w:rPr>
      </w:pPr>
      <w:r w:rsidRPr="00960F5C">
        <w:rPr>
          <w:rFonts w:ascii="Times New Roman" w:hAnsi="Times New Roman" w:cs="Times New Roman"/>
        </w:rPr>
        <w:t>____________________________________________________________________________________________________________________________________________________________________________</w:t>
      </w:r>
    </w:p>
    <w:p w:rsidR="00891522" w:rsidRPr="00960F5C" w:rsidRDefault="00891522" w:rsidP="002D0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43"/>
        <w:jc w:val="both"/>
        <w:rPr>
          <w:rFonts w:ascii="Times New Roman" w:hAnsi="Times New Roman" w:cs="Times New Roman"/>
        </w:rPr>
      </w:pPr>
      <w:r w:rsidRPr="00960F5C">
        <w:rPr>
          <w:rFonts w:ascii="Times New Roman" w:hAnsi="Times New Roman" w:cs="Times New Roman"/>
        </w:rPr>
        <w:t>ПК 2.1. Использовать данные бухгалтерского учета для контроля результатов и планирования коммерческой деятельности, проводить учет товаров (сырья, материалов, продукции, тары, других материальных ценностей) и участвовать в их инвентаризации</w:t>
      </w:r>
    </w:p>
    <w:p w:rsidR="00891522" w:rsidRPr="00960F5C" w:rsidRDefault="00891522" w:rsidP="002D0C66">
      <w:pPr>
        <w:spacing w:line="240" w:lineRule="auto"/>
        <w:ind w:right="-143"/>
        <w:jc w:val="both"/>
        <w:rPr>
          <w:rFonts w:ascii="Times New Roman" w:hAnsi="Times New Roman" w:cs="Times New Roman"/>
          <w:u w:val="single"/>
        </w:rPr>
      </w:pPr>
      <w:r w:rsidRPr="00960F5C">
        <w:rPr>
          <w:rFonts w:ascii="Times New Roman" w:hAnsi="Times New Roman" w:cs="Times New Roman"/>
        </w:rPr>
        <w:t>____________________________________________________________________________________________________________________________________________________________________________</w:t>
      </w:r>
    </w:p>
    <w:p w:rsidR="00891522" w:rsidRPr="00960F5C" w:rsidRDefault="00891522" w:rsidP="002D0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43"/>
        <w:jc w:val="both"/>
        <w:rPr>
          <w:rFonts w:ascii="Times New Roman" w:hAnsi="Times New Roman" w:cs="Times New Roman"/>
        </w:rPr>
      </w:pPr>
      <w:r w:rsidRPr="00960F5C">
        <w:rPr>
          <w:rFonts w:ascii="Times New Roman" w:hAnsi="Times New Roman" w:cs="Times New Roman"/>
        </w:rPr>
        <w:t xml:space="preserve">ПК 2.2. Оформлять, проверять правильность составления, обеспечивать хранение организационно-распорядительных, товаросопроводительных и иных необходимых документов с использованием автоматизированных систем. </w:t>
      </w:r>
    </w:p>
    <w:p w:rsidR="00891522" w:rsidRPr="00960F5C" w:rsidRDefault="00891522" w:rsidP="002D0C66">
      <w:pPr>
        <w:spacing w:line="240" w:lineRule="auto"/>
        <w:ind w:right="-143"/>
        <w:jc w:val="both"/>
        <w:rPr>
          <w:rFonts w:ascii="Times New Roman" w:hAnsi="Times New Roman" w:cs="Times New Roman"/>
          <w:u w:val="single"/>
        </w:rPr>
      </w:pPr>
      <w:r w:rsidRPr="00960F5C">
        <w:rPr>
          <w:rFonts w:ascii="Times New Roman" w:hAnsi="Times New Roman" w:cs="Times New Roman"/>
        </w:rPr>
        <w:t>____________________________________________________________________________________________________________________________________________________________________________</w:t>
      </w:r>
    </w:p>
    <w:p w:rsidR="00891522" w:rsidRPr="00960F5C" w:rsidRDefault="00891522" w:rsidP="002D0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43"/>
        <w:jc w:val="both"/>
        <w:rPr>
          <w:rFonts w:ascii="Times New Roman" w:hAnsi="Times New Roman" w:cs="Times New Roman"/>
        </w:rPr>
      </w:pPr>
      <w:r w:rsidRPr="00960F5C">
        <w:rPr>
          <w:rFonts w:ascii="Times New Roman" w:hAnsi="Times New Roman" w:cs="Times New Roman"/>
        </w:rPr>
        <w:t>ПК 2.3. Применять в практических ситуациях экономические методы, рассчитывать микроэкономические показатели, анализировать их, а также рынки ресурсов.</w:t>
      </w:r>
    </w:p>
    <w:p w:rsidR="00891522" w:rsidRPr="00960F5C" w:rsidRDefault="00891522" w:rsidP="002D0C66">
      <w:pPr>
        <w:spacing w:line="240" w:lineRule="auto"/>
        <w:ind w:right="-143"/>
        <w:jc w:val="both"/>
        <w:rPr>
          <w:rFonts w:ascii="Times New Roman" w:hAnsi="Times New Roman" w:cs="Times New Roman"/>
        </w:rPr>
      </w:pPr>
      <w:r w:rsidRPr="00960F5C">
        <w:rPr>
          <w:rFonts w:ascii="Times New Roman" w:hAnsi="Times New Roman" w:cs="Times New Roman"/>
        </w:rPr>
        <w:t>____________________________________________________________________________________________________________________________________________________________________________</w:t>
      </w:r>
    </w:p>
    <w:p w:rsidR="00891522" w:rsidRPr="00960F5C" w:rsidRDefault="00891522" w:rsidP="002D0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43"/>
        <w:jc w:val="both"/>
        <w:rPr>
          <w:rFonts w:ascii="Times New Roman" w:hAnsi="Times New Roman" w:cs="Times New Roman"/>
        </w:rPr>
      </w:pPr>
      <w:r w:rsidRPr="00960F5C">
        <w:rPr>
          <w:rFonts w:ascii="Times New Roman" w:hAnsi="Times New Roman" w:cs="Times New Roman"/>
        </w:rPr>
        <w:t>ПК 2.4. Определять основные экономические показатели работы организации, цены, заработную плату.</w:t>
      </w:r>
    </w:p>
    <w:p w:rsidR="00891522" w:rsidRPr="00960F5C" w:rsidRDefault="00891522" w:rsidP="002D0C66">
      <w:pPr>
        <w:spacing w:line="240" w:lineRule="auto"/>
        <w:ind w:right="-143"/>
        <w:jc w:val="both"/>
        <w:rPr>
          <w:rFonts w:ascii="Times New Roman" w:hAnsi="Times New Roman" w:cs="Times New Roman"/>
          <w:u w:val="single"/>
        </w:rPr>
      </w:pPr>
      <w:r w:rsidRPr="00960F5C">
        <w:rPr>
          <w:rFonts w:ascii="Times New Roman" w:hAnsi="Times New Roman" w:cs="Times New Roman"/>
        </w:rPr>
        <w:t>____________________________________________________________________________________________________________________________________________________________________________</w:t>
      </w:r>
    </w:p>
    <w:p w:rsidR="00891522" w:rsidRPr="00960F5C" w:rsidRDefault="00891522" w:rsidP="002D0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43"/>
        <w:jc w:val="both"/>
        <w:rPr>
          <w:rFonts w:ascii="Times New Roman" w:hAnsi="Times New Roman" w:cs="Times New Roman"/>
        </w:rPr>
      </w:pPr>
      <w:r w:rsidRPr="00960F5C">
        <w:rPr>
          <w:rFonts w:ascii="Times New Roman" w:hAnsi="Times New Roman" w:cs="Times New Roman"/>
        </w:rPr>
        <w:t>ПК 2.5. Выявлять потребности, виды спроса и соответствующие им типы маркетинга для обеспечения целей организации, формировать спрос и стимулировать сбыт товаров.</w:t>
      </w:r>
    </w:p>
    <w:p w:rsidR="00891522" w:rsidRPr="00960F5C" w:rsidRDefault="00891522" w:rsidP="002D0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43"/>
        <w:jc w:val="both"/>
        <w:rPr>
          <w:rFonts w:ascii="Times New Roman" w:hAnsi="Times New Roman" w:cs="Times New Roman"/>
        </w:rPr>
      </w:pPr>
      <w:r w:rsidRPr="00960F5C">
        <w:rPr>
          <w:rFonts w:ascii="Times New Roman" w:hAnsi="Times New Roman" w:cs="Times New Roman"/>
        </w:rPr>
        <w:t>____________________________________________________________________________________________________________________________________________________________________________</w:t>
      </w:r>
    </w:p>
    <w:p w:rsidR="00891522" w:rsidRPr="00960F5C" w:rsidRDefault="00891522" w:rsidP="002D0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43"/>
        <w:jc w:val="both"/>
        <w:rPr>
          <w:rFonts w:ascii="Times New Roman" w:hAnsi="Times New Roman" w:cs="Times New Roman"/>
        </w:rPr>
      </w:pPr>
      <w:r w:rsidRPr="00960F5C">
        <w:rPr>
          <w:rFonts w:ascii="Times New Roman" w:hAnsi="Times New Roman" w:cs="Times New Roman"/>
        </w:rPr>
        <w:t>ПК 2.6. Обосновывать целесообразность использования и применять маркетинговые коммуникации.</w:t>
      </w:r>
    </w:p>
    <w:p w:rsidR="00891522" w:rsidRPr="00960F5C" w:rsidRDefault="00891522" w:rsidP="002D0C66">
      <w:pPr>
        <w:spacing w:line="240" w:lineRule="auto"/>
        <w:ind w:right="-143"/>
        <w:jc w:val="both"/>
        <w:rPr>
          <w:rFonts w:ascii="Times New Roman" w:hAnsi="Times New Roman" w:cs="Times New Roman"/>
          <w:u w:val="single"/>
        </w:rPr>
      </w:pPr>
      <w:r w:rsidRPr="00960F5C">
        <w:rPr>
          <w:rFonts w:ascii="Times New Roman" w:hAnsi="Times New Roman" w:cs="Times New Roman"/>
        </w:rPr>
        <w:t>____________________________________________________________________________________________________________________________________________________________________________</w:t>
      </w:r>
    </w:p>
    <w:p w:rsidR="00891522" w:rsidRPr="00960F5C" w:rsidRDefault="00891522" w:rsidP="002D0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43"/>
        <w:jc w:val="both"/>
        <w:rPr>
          <w:rFonts w:ascii="Times New Roman" w:hAnsi="Times New Roman" w:cs="Times New Roman"/>
        </w:rPr>
      </w:pPr>
      <w:r w:rsidRPr="00960F5C">
        <w:rPr>
          <w:rFonts w:ascii="Times New Roman" w:hAnsi="Times New Roman" w:cs="Times New Roman"/>
        </w:rPr>
        <w:t>ПК 2.7. Участвовать в проведении маркетинговых исследований рынка, разработке и реализации маркетинговых решений.</w:t>
      </w:r>
    </w:p>
    <w:p w:rsidR="00891522" w:rsidRPr="00960F5C" w:rsidRDefault="00891522" w:rsidP="002D0C66">
      <w:pPr>
        <w:spacing w:line="240" w:lineRule="auto"/>
        <w:ind w:right="-143"/>
        <w:jc w:val="both"/>
        <w:rPr>
          <w:rFonts w:ascii="Times New Roman" w:hAnsi="Times New Roman" w:cs="Times New Roman"/>
          <w:u w:val="single"/>
        </w:rPr>
      </w:pPr>
      <w:r w:rsidRPr="00960F5C">
        <w:rPr>
          <w:rFonts w:ascii="Times New Roman" w:hAnsi="Times New Roman" w:cs="Times New Roman"/>
        </w:rPr>
        <w:t>____________________________________________________________________________________________________________________________________________________________________________</w:t>
      </w:r>
    </w:p>
    <w:p w:rsidR="00891522" w:rsidRPr="00960F5C" w:rsidRDefault="00891522" w:rsidP="002D0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43"/>
        <w:jc w:val="both"/>
        <w:rPr>
          <w:rFonts w:ascii="Times New Roman" w:hAnsi="Times New Roman" w:cs="Times New Roman"/>
        </w:rPr>
      </w:pPr>
      <w:r w:rsidRPr="00960F5C">
        <w:rPr>
          <w:rFonts w:ascii="Times New Roman" w:hAnsi="Times New Roman" w:cs="Times New Roman"/>
        </w:rPr>
        <w:t>ПК 2.8. Реализовывать сбытовую политику организации в пределах своих должностных обязанностей, оценивать конкурентоспособность товаров и конкурентные преимущества организации.</w:t>
      </w:r>
    </w:p>
    <w:p w:rsidR="00891522" w:rsidRPr="00960F5C" w:rsidRDefault="00891522" w:rsidP="002D0C66">
      <w:pPr>
        <w:spacing w:line="240" w:lineRule="auto"/>
        <w:ind w:right="-143"/>
        <w:jc w:val="both"/>
        <w:rPr>
          <w:rFonts w:ascii="Times New Roman" w:hAnsi="Times New Roman" w:cs="Times New Roman"/>
          <w:u w:val="single"/>
        </w:rPr>
      </w:pPr>
      <w:r w:rsidRPr="00960F5C">
        <w:rPr>
          <w:rFonts w:ascii="Times New Roman" w:hAnsi="Times New Roman" w:cs="Times New Roman"/>
        </w:rPr>
        <w:t>____________________________________________________________________________________________________________________________________________________________________________</w:t>
      </w:r>
    </w:p>
    <w:p w:rsidR="00891522" w:rsidRPr="00960F5C" w:rsidRDefault="00891522" w:rsidP="002D0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43"/>
        <w:jc w:val="both"/>
        <w:rPr>
          <w:rFonts w:ascii="Times New Roman" w:hAnsi="Times New Roman" w:cs="Times New Roman"/>
        </w:rPr>
      </w:pPr>
      <w:r w:rsidRPr="00960F5C">
        <w:rPr>
          <w:rFonts w:ascii="Times New Roman" w:hAnsi="Times New Roman" w:cs="Times New Roman"/>
        </w:rPr>
        <w:t>ПК 2.9. Применять методы и приемы анализа финансово-хозяйственной деятельности при осуществлении коммерческой деятельности, осуществлять денежные расчеты с покупателями, составлять финансовые документы и отчеты.</w:t>
      </w:r>
    </w:p>
    <w:p w:rsidR="00891522" w:rsidRPr="00960F5C" w:rsidRDefault="00891522" w:rsidP="002D0C66">
      <w:pPr>
        <w:spacing w:line="240" w:lineRule="auto"/>
        <w:ind w:right="-143"/>
        <w:jc w:val="both"/>
        <w:rPr>
          <w:rFonts w:ascii="Times New Roman" w:hAnsi="Times New Roman" w:cs="Times New Roman"/>
          <w:u w:val="single"/>
        </w:rPr>
      </w:pPr>
      <w:r w:rsidRPr="00960F5C">
        <w:rPr>
          <w:rFonts w:ascii="Times New Roman" w:hAnsi="Times New Roman" w:cs="Times New Roman"/>
        </w:rPr>
        <w:lastRenderedPageBreak/>
        <w:t>____________________________________________________________________________________________________________________________________________________________________________</w:t>
      </w:r>
    </w:p>
    <w:p w:rsidR="00456730" w:rsidRPr="00960F5C" w:rsidRDefault="00456730" w:rsidP="002D0C66">
      <w:pPr>
        <w:spacing w:line="240" w:lineRule="auto"/>
        <w:ind w:right="-143"/>
        <w:jc w:val="both"/>
        <w:rPr>
          <w:rFonts w:ascii="Times New Roman" w:hAnsi="Times New Roman" w:cs="Times New Roman"/>
          <w:sz w:val="20"/>
          <w:szCs w:val="20"/>
        </w:rPr>
      </w:pPr>
      <w:r w:rsidRPr="00960F5C">
        <w:rPr>
          <w:rFonts w:ascii="Times New Roman" w:hAnsi="Times New Roman" w:cs="Times New Roman"/>
          <w:sz w:val="20"/>
          <w:szCs w:val="20"/>
        </w:rPr>
        <w:t>ПК.3.1</w:t>
      </w:r>
      <w:r w:rsidR="00EC05F8" w:rsidRPr="00960F5C">
        <w:rPr>
          <w:rFonts w:ascii="Times New Roman" w:hAnsi="Times New Roman" w:cs="Times New Roman"/>
          <w:sz w:val="20"/>
          <w:szCs w:val="20"/>
        </w:rPr>
        <w:t xml:space="preserve"> </w:t>
      </w:r>
      <w:r w:rsidRPr="00960F5C">
        <w:rPr>
          <w:rFonts w:ascii="Times New Roman" w:hAnsi="Times New Roman" w:cs="Times New Roman"/>
          <w:sz w:val="20"/>
          <w:szCs w:val="20"/>
        </w:rPr>
        <w:t>Участвовать в формировании ассортимента в соответствии с ассортиментной политикой организации, определять номенклатуру показателей качества товаров.</w:t>
      </w:r>
    </w:p>
    <w:p w:rsidR="004157D8" w:rsidRPr="00960F5C" w:rsidRDefault="004157D8" w:rsidP="002D0C66">
      <w:pPr>
        <w:spacing w:line="240" w:lineRule="auto"/>
        <w:ind w:right="-143"/>
        <w:jc w:val="both"/>
        <w:rPr>
          <w:rFonts w:ascii="Times New Roman" w:hAnsi="Times New Roman" w:cs="Times New Roman"/>
          <w:sz w:val="20"/>
          <w:szCs w:val="20"/>
          <w:u w:val="single"/>
        </w:rPr>
      </w:pPr>
      <w:r w:rsidRPr="00960F5C">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w:t>
      </w:r>
    </w:p>
    <w:p w:rsidR="00456730" w:rsidRPr="00960F5C" w:rsidRDefault="00EC05F8" w:rsidP="002D0C66">
      <w:pPr>
        <w:pStyle w:val="a7"/>
        <w:spacing w:line="240" w:lineRule="auto"/>
        <w:ind w:left="0" w:right="-143"/>
        <w:jc w:val="both"/>
        <w:rPr>
          <w:rFonts w:ascii="Times New Roman" w:hAnsi="Times New Roman" w:cs="Times New Roman"/>
          <w:sz w:val="20"/>
          <w:szCs w:val="20"/>
        </w:rPr>
      </w:pPr>
      <w:r w:rsidRPr="00960F5C">
        <w:rPr>
          <w:rFonts w:ascii="Times New Roman" w:hAnsi="Times New Roman" w:cs="Times New Roman"/>
          <w:sz w:val="20"/>
          <w:szCs w:val="20"/>
        </w:rPr>
        <w:t>ПК</w:t>
      </w:r>
      <w:r w:rsidR="00456730" w:rsidRPr="00960F5C">
        <w:rPr>
          <w:rFonts w:ascii="Times New Roman" w:hAnsi="Times New Roman" w:cs="Times New Roman"/>
          <w:sz w:val="20"/>
          <w:szCs w:val="20"/>
        </w:rPr>
        <w:t>.3.2 Рассчитывать товарные потери и реализовывать мероприятия по их предупреждению или списанию.</w:t>
      </w:r>
    </w:p>
    <w:p w:rsidR="004157D8" w:rsidRPr="00960F5C" w:rsidRDefault="004157D8" w:rsidP="002D0C66">
      <w:pPr>
        <w:spacing w:line="240" w:lineRule="auto"/>
        <w:ind w:right="-143"/>
        <w:jc w:val="both"/>
        <w:rPr>
          <w:rFonts w:ascii="Times New Roman" w:hAnsi="Times New Roman" w:cs="Times New Roman"/>
          <w:sz w:val="20"/>
          <w:szCs w:val="20"/>
          <w:u w:val="single"/>
        </w:rPr>
      </w:pPr>
      <w:r w:rsidRPr="00960F5C">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w:t>
      </w:r>
    </w:p>
    <w:p w:rsidR="00456730" w:rsidRPr="00960F5C" w:rsidRDefault="00456730" w:rsidP="002D0C66">
      <w:pPr>
        <w:spacing w:line="240" w:lineRule="auto"/>
        <w:ind w:right="-143"/>
        <w:jc w:val="both"/>
        <w:rPr>
          <w:rFonts w:ascii="Times New Roman" w:hAnsi="Times New Roman" w:cs="Times New Roman"/>
          <w:sz w:val="20"/>
          <w:szCs w:val="20"/>
          <w:u w:val="single"/>
        </w:rPr>
      </w:pPr>
      <w:r w:rsidRPr="00960F5C">
        <w:rPr>
          <w:rFonts w:ascii="Times New Roman" w:hAnsi="Times New Roman" w:cs="Times New Roman"/>
          <w:sz w:val="20"/>
          <w:szCs w:val="20"/>
        </w:rPr>
        <w:t>ПК.3.3 Оценивать и расшифровывать маркировку в соответствии с установленными требованиями.</w:t>
      </w:r>
      <w:r w:rsidR="004157D8" w:rsidRPr="00960F5C">
        <w:rPr>
          <w:rFonts w:ascii="Times New Roman" w:hAnsi="Times New Roman" w:cs="Times New Roman"/>
          <w:sz w:val="20"/>
          <w:szCs w:val="20"/>
        </w:rPr>
        <w:t xml:space="preserve"> ____________________________________________________________________________________________________________________________________________________________________________________________</w:t>
      </w:r>
    </w:p>
    <w:p w:rsidR="004157D8" w:rsidRPr="00960F5C" w:rsidRDefault="00456730" w:rsidP="002D0C66">
      <w:pPr>
        <w:spacing w:line="240" w:lineRule="auto"/>
        <w:ind w:right="-143"/>
        <w:jc w:val="both"/>
        <w:rPr>
          <w:rFonts w:ascii="Times New Roman" w:hAnsi="Times New Roman" w:cs="Times New Roman"/>
          <w:sz w:val="20"/>
          <w:szCs w:val="20"/>
          <w:u w:val="single"/>
        </w:rPr>
      </w:pPr>
      <w:r w:rsidRPr="00960F5C">
        <w:rPr>
          <w:rFonts w:ascii="Times New Roman" w:hAnsi="Times New Roman" w:cs="Times New Roman"/>
          <w:sz w:val="20"/>
          <w:szCs w:val="20"/>
        </w:rPr>
        <w:t xml:space="preserve"> ПК.3.4 Классифицировать товары, идентифицировать их ассортиментную принадлежность, оценивать качество, диагностировать дефекты, определять градации качества.</w:t>
      </w:r>
      <w:r w:rsidR="004157D8" w:rsidRPr="00960F5C">
        <w:rPr>
          <w:rFonts w:ascii="Times New Roman" w:hAnsi="Times New Roman" w:cs="Times New Roman"/>
          <w:sz w:val="20"/>
          <w:szCs w:val="20"/>
        </w:rPr>
        <w:t xml:space="preserve"> ____________________________________________________________________________________________________________________________________________________________________________________________</w:t>
      </w:r>
    </w:p>
    <w:p w:rsidR="004157D8" w:rsidRPr="00960F5C" w:rsidRDefault="00456730" w:rsidP="002D0C66">
      <w:pPr>
        <w:spacing w:line="240" w:lineRule="auto"/>
        <w:ind w:right="-143"/>
        <w:jc w:val="both"/>
        <w:rPr>
          <w:rFonts w:ascii="Times New Roman" w:hAnsi="Times New Roman" w:cs="Times New Roman"/>
          <w:sz w:val="20"/>
          <w:szCs w:val="20"/>
        </w:rPr>
      </w:pPr>
      <w:r w:rsidRPr="00960F5C">
        <w:rPr>
          <w:rFonts w:ascii="Times New Roman" w:hAnsi="Times New Roman" w:cs="Times New Roman"/>
          <w:sz w:val="20"/>
          <w:szCs w:val="20"/>
        </w:rPr>
        <w:t>ПК.3.5 Контролировать условия и сроки хранения и транспортирования товаров, обеспечивать их сохраняемость, проверять соблюдение требований к оформлению сопроводительных документов.</w:t>
      </w:r>
      <w:r w:rsidR="004157D8" w:rsidRPr="00960F5C">
        <w:rPr>
          <w:rFonts w:ascii="Times New Roman" w:hAnsi="Times New Roman" w:cs="Times New Roman"/>
          <w:sz w:val="20"/>
          <w:szCs w:val="20"/>
        </w:rPr>
        <w:t xml:space="preserve"> ____________________________________________________________________________________________________________________________________________________________________________________________</w:t>
      </w:r>
    </w:p>
    <w:p w:rsidR="00456730" w:rsidRPr="00960F5C" w:rsidRDefault="00456730" w:rsidP="002D0C66">
      <w:pPr>
        <w:spacing w:line="240" w:lineRule="auto"/>
        <w:ind w:right="-143"/>
        <w:jc w:val="both"/>
        <w:rPr>
          <w:rFonts w:ascii="Times New Roman" w:hAnsi="Times New Roman" w:cs="Times New Roman"/>
          <w:sz w:val="20"/>
          <w:szCs w:val="20"/>
          <w:u w:val="single"/>
        </w:rPr>
      </w:pPr>
      <w:r w:rsidRPr="00960F5C">
        <w:rPr>
          <w:rFonts w:ascii="Times New Roman" w:hAnsi="Times New Roman" w:cs="Times New Roman"/>
          <w:sz w:val="20"/>
          <w:szCs w:val="20"/>
        </w:rPr>
        <w:t xml:space="preserve">ПК.3.6 Обеспечивать соблюдение санитарно-эпидемиологических требований к товарам и упаковке, оценивать качество процессов в соответствии с установленными требованиями. </w:t>
      </w:r>
      <w:r w:rsidR="004157D8" w:rsidRPr="00960F5C">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w:t>
      </w:r>
    </w:p>
    <w:p w:rsidR="00456730" w:rsidRPr="00960F5C" w:rsidRDefault="00456730" w:rsidP="002D0C66">
      <w:pPr>
        <w:spacing w:line="240" w:lineRule="auto"/>
        <w:ind w:right="-143"/>
        <w:rPr>
          <w:rFonts w:ascii="Times New Roman" w:hAnsi="Times New Roman" w:cs="Times New Roman"/>
          <w:sz w:val="20"/>
          <w:szCs w:val="20"/>
          <w:u w:val="single"/>
        </w:rPr>
      </w:pPr>
      <w:r w:rsidRPr="00960F5C">
        <w:rPr>
          <w:rFonts w:ascii="Times New Roman" w:hAnsi="Times New Roman" w:cs="Times New Roman"/>
          <w:sz w:val="20"/>
          <w:szCs w:val="20"/>
        </w:rPr>
        <w:t>ПК.3.7 Производить измерения товаров и других объектов, переводить внесистемные единицы измерений в системные.</w:t>
      </w:r>
      <w:r w:rsidR="004157D8" w:rsidRPr="00960F5C">
        <w:rPr>
          <w:rFonts w:ascii="Times New Roman" w:hAnsi="Times New Roman" w:cs="Times New Roman"/>
          <w:sz w:val="20"/>
          <w:szCs w:val="20"/>
        </w:rPr>
        <w:t xml:space="preserve"> ____________________________________________________________________________________________________________________________________________________________________________________________</w:t>
      </w:r>
    </w:p>
    <w:p w:rsidR="00EC05F8" w:rsidRPr="00960F5C" w:rsidRDefault="00456730" w:rsidP="002D0C66">
      <w:pPr>
        <w:spacing w:line="240" w:lineRule="auto"/>
        <w:ind w:right="-143"/>
        <w:jc w:val="both"/>
        <w:rPr>
          <w:rFonts w:ascii="Times New Roman" w:hAnsi="Times New Roman" w:cs="Times New Roman"/>
          <w:sz w:val="20"/>
          <w:szCs w:val="20"/>
          <w:u w:val="single"/>
        </w:rPr>
      </w:pPr>
      <w:r w:rsidRPr="00960F5C">
        <w:rPr>
          <w:rFonts w:ascii="Times New Roman" w:hAnsi="Times New Roman" w:cs="Times New Roman"/>
          <w:sz w:val="20"/>
          <w:szCs w:val="20"/>
        </w:rPr>
        <w:t>ПК.3.8 Работать с документами по подтверждению соответствия, принимать участие в мероприятиях по контролю.</w:t>
      </w:r>
      <w:r w:rsidR="004157D8" w:rsidRPr="00960F5C">
        <w:rPr>
          <w:rFonts w:ascii="Times New Roman" w:hAnsi="Times New Roman" w:cs="Times New Roman"/>
          <w:sz w:val="20"/>
          <w:szCs w:val="20"/>
        </w:rPr>
        <w:t xml:space="preserve"> ____________________________________________________________________________________________________________________________________________________________________________________________</w:t>
      </w:r>
    </w:p>
    <w:p w:rsidR="00EC05F8" w:rsidRPr="00960F5C" w:rsidRDefault="004157D8" w:rsidP="00C9275B">
      <w:pPr>
        <w:ind w:right="-143"/>
        <w:jc w:val="both"/>
        <w:rPr>
          <w:rFonts w:ascii="Times New Roman" w:hAnsi="Times New Roman" w:cs="Times New Roman"/>
        </w:rPr>
      </w:pPr>
      <w:r w:rsidRPr="00960F5C">
        <w:rPr>
          <w:rFonts w:ascii="Times New Roman" w:hAnsi="Times New Roman" w:cs="Times New Roman"/>
        </w:rPr>
        <w:t xml:space="preserve"> </w:t>
      </w:r>
      <w:r w:rsidR="00EC05F8" w:rsidRPr="00960F5C">
        <w:rPr>
          <w:rFonts w:ascii="Times New Roman" w:hAnsi="Times New Roman" w:cs="Times New Roman"/>
        </w:rPr>
        <w:t>«___»_______________</w:t>
      </w:r>
      <w:r w:rsidR="00916A9F" w:rsidRPr="00960F5C">
        <w:rPr>
          <w:rFonts w:ascii="Times New Roman" w:hAnsi="Times New Roman" w:cs="Times New Roman"/>
        </w:rPr>
        <w:t xml:space="preserve">  20</w:t>
      </w:r>
      <w:r w:rsidR="00D054A2" w:rsidRPr="00960F5C">
        <w:rPr>
          <w:rFonts w:ascii="Times New Roman" w:hAnsi="Times New Roman" w:cs="Times New Roman"/>
        </w:rPr>
        <w:t>____г.</w:t>
      </w:r>
    </w:p>
    <w:p w:rsidR="004157D8" w:rsidRPr="00960F5C" w:rsidRDefault="004157D8" w:rsidP="00C9275B">
      <w:pPr>
        <w:ind w:right="-143"/>
        <w:jc w:val="both"/>
        <w:rPr>
          <w:rFonts w:ascii="Times New Roman" w:hAnsi="Times New Roman" w:cs="Times New Roman"/>
        </w:rPr>
      </w:pPr>
    </w:p>
    <w:p w:rsidR="00EC05F8" w:rsidRPr="00960F5C" w:rsidRDefault="00EC05F8" w:rsidP="00C9275B">
      <w:pPr>
        <w:ind w:right="-143"/>
        <w:jc w:val="both"/>
        <w:rPr>
          <w:rFonts w:ascii="Times New Roman" w:hAnsi="Times New Roman" w:cs="Times New Roman"/>
        </w:rPr>
      </w:pPr>
      <w:r w:rsidRPr="00960F5C">
        <w:rPr>
          <w:rFonts w:ascii="Times New Roman" w:hAnsi="Times New Roman" w:cs="Times New Roman"/>
        </w:rPr>
        <w:t>Руководитель практики от организации</w:t>
      </w:r>
      <w:r w:rsidR="007C6CDF" w:rsidRPr="00960F5C">
        <w:rPr>
          <w:rFonts w:ascii="Times New Roman" w:hAnsi="Times New Roman" w:cs="Times New Roman"/>
        </w:rPr>
        <w:t xml:space="preserve">     </w:t>
      </w:r>
      <w:r w:rsidRPr="00960F5C">
        <w:rPr>
          <w:rFonts w:ascii="Times New Roman" w:hAnsi="Times New Roman" w:cs="Times New Roman"/>
        </w:rPr>
        <w:t xml:space="preserve"> _______________</w:t>
      </w:r>
      <w:r w:rsidR="007C6CDF" w:rsidRPr="00960F5C">
        <w:rPr>
          <w:rFonts w:ascii="Times New Roman" w:hAnsi="Times New Roman" w:cs="Times New Roman"/>
        </w:rPr>
        <w:t xml:space="preserve">            </w:t>
      </w:r>
      <w:r w:rsidRPr="00960F5C">
        <w:rPr>
          <w:rFonts w:ascii="Times New Roman" w:hAnsi="Times New Roman" w:cs="Times New Roman"/>
        </w:rPr>
        <w:tab/>
        <w:t>________________________</w:t>
      </w:r>
    </w:p>
    <w:p w:rsidR="00EC05F8" w:rsidRPr="00960F5C" w:rsidRDefault="00C9275B" w:rsidP="00C9275B">
      <w:pPr>
        <w:ind w:right="-143" w:firstLine="708"/>
        <w:jc w:val="both"/>
        <w:rPr>
          <w:rFonts w:ascii="Times New Roman" w:hAnsi="Times New Roman" w:cs="Times New Roman"/>
          <w:sz w:val="20"/>
          <w:szCs w:val="20"/>
        </w:rPr>
      </w:pPr>
      <w:r w:rsidRPr="00960F5C">
        <w:rPr>
          <w:rFonts w:ascii="Times New Roman" w:hAnsi="Times New Roman" w:cs="Times New Roman"/>
          <w:sz w:val="20"/>
          <w:szCs w:val="20"/>
        </w:rPr>
        <w:t xml:space="preserve">                                                                        </w:t>
      </w:r>
      <w:r w:rsidR="00EC05F8" w:rsidRPr="00960F5C">
        <w:rPr>
          <w:rFonts w:ascii="Times New Roman" w:hAnsi="Times New Roman" w:cs="Times New Roman"/>
          <w:sz w:val="20"/>
          <w:szCs w:val="20"/>
        </w:rPr>
        <w:t>подпись</w:t>
      </w:r>
      <w:r w:rsidR="00EC05F8" w:rsidRPr="00960F5C">
        <w:rPr>
          <w:rFonts w:ascii="Times New Roman" w:hAnsi="Times New Roman" w:cs="Times New Roman"/>
          <w:sz w:val="20"/>
          <w:szCs w:val="20"/>
        </w:rPr>
        <w:tab/>
      </w:r>
      <w:r w:rsidR="00EC05F8" w:rsidRPr="00960F5C">
        <w:rPr>
          <w:rFonts w:ascii="Times New Roman" w:hAnsi="Times New Roman" w:cs="Times New Roman"/>
          <w:sz w:val="20"/>
          <w:szCs w:val="20"/>
        </w:rPr>
        <w:tab/>
      </w:r>
      <w:r w:rsidR="00EC05F8" w:rsidRPr="00960F5C">
        <w:rPr>
          <w:rFonts w:ascii="Times New Roman" w:hAnsi="Times New Roman" w:cs="Times New Roman"/>
          <w:sz w:val="20"/>
          <w:szCs w:val="20"/>
        </w:rPr>
        <w:tab/>
        <w:t>расшифровка подписи</w:t>
      </w:r>
    </w:p>
    <w:p w:rsidR="00EC05F8" w:rsidRPr="00960F5C" w:rsidRDefault="00EC05F8" w:rsidP="00C9275B">
      <w:pPr>
        <w:ind w:right="-143" w:firstLine="708"/>
        <w:jc w:val="both"/>
        <w:rPr>
          <w:rFonts w:ascii="Times New Roman" w:hAnsi="Times New Roman" w:cs="Times New Roman"/>
          <w:sz w:val="28"/>
          <w:szCs w:val="28"/>
        </w:rPr>
      </w:pPr>
      <w:r w:rsidRPr="00960F5C">
        <w:rPr>
          <w:rFonts w:ascii="Times New Roman" w:hAnsi="Times New Roman" w:cs="Times New Roman"/>
          <w:sz w:val="28"/>
          <w:szCs w:val="28"/>
        </w:rPr>
        <w:t>М.П.</w:t>
      </w:r>
    </w:p>
    <w:p w:rsidR="004157D8" w:rsidRPr="00960F5C" w:rsidRDefault="004157D8" w:rsidP="00C9275B">
      <w:pPr>
        <w:ind w:firstLine="708"/>
        <w:jc w:val="both"/>
        <w:rPr>
          <w:rFonts w:ascii="Times New Roman" w:hAnsi="Times New Roman" w:cs="Times New Roman"/>
          <w:sz w:val="28"/>
          <w:szCs w:val="28"/>
        </w:rPr>
      </w:pPr>
    </w:p>
    <w:p w:rsidR="00C7177A" w:rsidRPr="00960F5C" w:rsidRDefault="00C7177A" w:rsidP="00BC0995">
      <w:pPr>
        <w:rPr>
          <w:rFonts w:ascii="Times New Roman" w:hAnsi="Times New Roman" w:cs="Times New Roman"/>
          <w:sz w:val="28"/>
          <w:szCs w:val="28"/>
        </w:rPr>
      </w:pPr>
    </w:p>
    <w:sectPr w:rsidR="00C7177A" w:rsidRPr="00960F5C" w:rsidSect="00FA346A">
      <w:footerReference w:type="default" r:id="rId5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E2E" w:rsidRDefault="002F4E2E" w:rsidP="00951F73">
      <w:pPr>
        <w:spacing w:after="0" w:line="240" w:lineRule="auto"/>
      </w:pPr>
      <w:r>
        <w:separator/>
      </w:r>
    </w:p>
  </w:endnote>
  <w:endnote w:type="continuationSeparator" w:id="0">
    <w:p w:rsidR="002F4E2E" w:rsidRDefault="002F4E2E" w:rsidP="00951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TimesNewRoman,BoldItalic">
    <w:altName w:val="Arial Unicode MS"/>
    <w:panose1 w:val="00000000000000000000"/>
    <w:charset w:val="80"/>
    <w:family w:val="auto"/>
    <w:notTrueType/>
    <w:pitch w:val="default"/>
    <w:sig w:usb0="00000003" w:usb1="08070000" w:usb2="00000010" w:usb3="00000000" w:csb0="00020001" w:csb1="00000000"/>
  </w:font>
  <w:font w:name="TimesNewRoman">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8288272"/>
      <w:docPartObj>
        <w:docPartGallery w:val="Page Numbers (Bottom of Page)"/>
        <w:docPartUnique/>
      </w:docPartObj>
    </w:sdtPr>
    <w:sdtEndPr/>
    <w:sdtContent>
      <w:p w:rsidR="002F4E2E" w:rsidRDefault="002F4E2E">
        <w:pPr>
          <w:pStyle w:val="ab"/>
          <w:jc w:val="right"/>
        </w:pPr>
        <w:r>
          <w:fldChar w:fldCharType="begin"/>
        </w:r>
        <w:r>
          <w:instrText>PAGE   \* MERGEFORMAT</w:instrText>
        </w:r>
        <w:r>
          <w:fldChar w:fldCharType="separate"/>
        </w:r>
        <w:r w:rsidR="00EB0109">
          <w:rPr>
            <w:noProof/>
          </w:rPr>
          <w:t>2</w:t>
        </w:r>
        <w:r>
          <w:rPr>
            <w:noProof/>
          </w:rPr>
          <w:fldChar w:fldCharType="end"/>
        </w:r>
      </w:p>
    </w:sdtContent>
  </w:sdt>
  <w:p w:rsidR="002F4E2E" w:rsidRDefault="002F4E2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E2E" w:rsidRDefault="002F4E2E" w:rsidP="00951F73">
      <w:pPr>
        <w:spacing w:after="0" w:line="240" w:lineRule="auto"/>
      </w:pPr>
      <w:r>
        <w:separator/>
      </w:r>
    </w:p>
  </w:footnote>
  <w:footnote w:type="continuationSeparator" w:id="0">
    <w:p w:rsidR="002F4E2E" w:rsidRDefault="002F4E2E" w:rsidP="00951F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3661A"/>
    <w:multiLevelType w:val="hybridMultilevel"/>
    <w:tmpl w:val="DB8AFD9A"/>
    <w:lvl w:ilvl="0" w:tplc="F2E628D4">
      <w:start w:val="1"/>
      <w:numFmt w:val="decimal"/>
      <w:lvlText w:val="%1."/>
      <w:lvlJc w:val="left"/>
      <w:pPr>
        <w:ind w:left="1804" w:hanging="109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7823E67"/>
    <w:multiLevelType w:val="multilevel"/>
    <w:tmpl w:val="74485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E34459"/>
    <w:multiLevelType w:val="multilevel"/>
    <w:tmpl w:val="BB647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1130C9"/>
    <w:multiLevelType w:val="multilevel"/>
    <w:tmpl w:val="BAAAC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974600"/>
    <w:multiLevelType w:val="hybridMultilevel"/>
    <w:tmpl w:val="4D5C10D0"/>
    <w:lvl w:ilvl="0" w:tplc="F832218C">
      <w:start w:val="1"/>
      <w:numFmt w:val="decimal"/>
      <w:lvlText w:val="%1."/>
      <w:lvlJc w:val="left"/>
      <w:pPr>
        <w:ind w:left="0" w:firstLine="8931"/>
      </w:pPr>
      <w:rPr>
        <w:rFonts w:hint="default"/>
      </w:rPr>
    </w:lvl>
    <w:lvl w:ilvl="1" w:tplc="04190019">
      <w:start w:val="1"/>
      <w:numFmt w:val="lowerLetter"/>
      <w:lvlText w:val="%2."/>
      <w:lvlJc w:val="left"/>
      <w:pPr>
        <w:ind w:left="10011" w:hanging="360"/>
      </w:pPr>
    </w:lvl>
    <w:lvl w:ilvl="2" w:tplc="0419001B" w:tentative="1">
      <w:start w:val="1"/>
      <w:numFmt w:val="lowerRoman"/>
      <w:lvlText w:val="%3."/>
      <w:lvlJc w:val="right"/>
      <w:pPr>
        <w:ind w:left="10731" w:hanging="180"/>
      </w:pPr>
    </w:lvl>
    <w:lvl w:ilvl="3" w:tplc="0419000F" w:tentative="1">
      <w:start w:val="1"/>
      <w:numFmt w:val="decimal"/>
      <w:lvlText w:val="%4."/>
      <w:lvlJc w:val="left"/>
      <w:pPr>
        <w:ind w:left="11451" w:hanging="360"/>
      </w:pPr>
    </w:lvl>
    <w:lvl w:ilvl="4" w:tplc="04190019" w:tentative="1">
      <w:start w:val="1"/>
      <w:numFmt w:val="lowerLetter"/>
      <w:lvlText w:val="%5."/>
      <w:lvlJc w:val="left"/>
      <w:pPr>
        <w:ind w:left="12171" w:hanging="360"/>
      </w:pPr>
    </w:lvl>
    <w:lvl w:ilvl="5" w:tplc="0419001B" w:tentative="1">
      <w:start w:val="1"/>
      <w:numFmt w:val="lowerRoman"/>
      <w:lvlText w:val="%6."/>
      <w:lvlJc w:val="right"/>
      <w:pPr>
        <w:ind w:left="12891" w:hanging="180"/>
      </w:pPr>
    </w:lvl>
    <w:lvl w:ilvl="6" w:tplc="0419000F" w:tentative="1">
      <w:start w:val="1"/>
      <w:numFmt w:val="decimal"/>
      <w:lvlText w:val="%7."/>
      <w:lvlJc w:val="left"/>
      <w:pPr>
        <w:ind w:left="13611" w:hanging="360"/>
      </w:pPr>
    </w:lvl>
    <w:lvl w:ilvl="7" w:tplc="04190019" w:tentative="1">
      <w:start w:val="1"/>
      <w:numFmt w:val="lowerLetter"/>
      <w:lvlText w:val="%8."/>
      <w:lvlJc w:val="left"/>
      <w:pPr>
        <w:ind w:left="14331" w:hanging="360"/>
      </w:pPr>
    </w:lvl>
    <w:lvl w:ilvl="8" w:tplc="0419001B" w:tentative="1">
      <w:start w:val="1"/>
      <w:numFmt w:val="lowerRoman"/>
      <w:lvlText w:val="%9."/>
      <w:lvlJc w:val="right"/>
      <w:pPr>
        <w:ind w:left="15051" w:hanging="180"/>
      </w:pPr>
    </w:lvl>
  </w:abstractNum>
  <w:abstractNum w:abstractNumId="5">
    <w:nsid w:val="118433F6"/>
    <w:multiLevelType w:val="hybridMultilevel"/>
    <w:tmpl w:val="5E2C1EC4"/>
    <w:lvl w:ilvl="0" w:tplc="C7B62A84">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
    <w:nsid w:val="131703A0"/>
    <w:multiLevelType w:val="multilevel"/>
    <w:tmpl w:val="86D89FB6"/>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5FE543F"/>
    <w:multiLevelType w:val="multilevel"/>
    <w:tmpl w:val="58427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A6E17E2"/>
    <w:multiLevelType w:val="hybridMultilevel"/>
    <w:tmpl w:val="B84A72C6"/>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1AFB40F5"/>
    <w:multiLevelType w:val="hybridMultilevel"/>
    <w:tmpl w:val="0846CEA4"/>
    <w:lvl w:ilvl="0" w:tplc="66402DCC">
      <w:start w:val="1"/>
      <w:numFmt w:val="decimal"/>
      <w:lvlText w:val="%1."/>
      <w:lvlJc w:val="left"/>
      <w:pPr>
        <w:tabs>
          <w:tab w:val="num" w:pos="539"/>
        </w:tabs>
        <w:ind w:left="539" w:hanging="397"/>
      </w:pPr>
      <w:rPr>
        <w:rFonts w:cs="Times New Roman" w:hint="default"/>
      </w:rPr>
    </w:lvl>
    <w:lvl w:ilvl="1" w:tplc="D092EC70">
      <w:start w:val="1"/>
      <w:numFmt w:val="decimal"/>
      <w:lvlText w:val="%2. "/>
      <w:lvlJc w:val="left"/>
      <w:pPr>
        <w:tabs>
          <w:tab w:val="num" w:pos="397"/>
        </w:tabs>
        <w:ind w:left="397" w:hanging="397"/>
      </w:pPr>
      <w:rPr>
        <w:rFonts w:ascii="Times New Roman" w:hAnsi="Times New Roman" w:cs="Times New Roman" w:hint="default"/>
        <w:b w:val="0"/>
        <w:i w:val="0"/>
        <w:sz w:val="24"/>
        <w:szCs w:val="24"/>
        <w:u w:val="none"/>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4894C70"/>
    <w:multiLevelType w:val="multilevel"/>
    <w:tmpl w:val="58845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421DB2"/>
    <w:multiLevelType w:val="multilevel"/>
    <w:tmpl w:val="F2E4A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E010AD2"/>
    <w:multiLevelType w:val="multilevel"/>
    <w:tmpl w:val="58427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ECD3870"/>
    <w:multiLevelType w:val="multilevel"/>
    <w:tmpl w:val="AC302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FF46706"/>
    <w:multiLevelType w:val="hybridMultilevel"/>
    <w:tmpl w:val="8B22258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0070DB"/>
    <w:multiLevelType w:val="hybridMultilevel"/>
    <w:tmpl w:val="9DC2AAEC"/>
    <w:lvl w:ilvl="0" w:tplc="FFFFFFFF">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3697CE1"/>
    <w:multiLevelType w:val="multilevel"/>
    <w:tmpl w:val="482C50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41F55AB"/>
    <w:multiLevelType w:val="hybridMultilevel"/>
    <w:tmpl w:val="ADE80E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7253869"/>
    <w:multiLevelType w:val="hybridMultilevel"/>
    <w:tmpl w:val="C0146D7E"/>
    <w:lvl w:ilvl="0" w:tplc="5448B17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9D73409"/>
    <w:multiLevelType w:val="hybridMultilevel"/>
    <w:tmpl w:val="DD1E5E6C"/>
    <w:lvl w:ilvl="0" w:tplc="55BC9620">
      <w:start w:val="1"/>
      <w:numFmt w:val="bullet"/>
      <w:lvlText w:val=""/>
      <w:lvlJc w:val="left"/>
      <w:pPr>
        <w:ind w:left="720" w:hanging="360"/>
      </w:pPr>
      <w:rPr>
        <w:rFonts w:ascii="Wingdings" w:hAnsi="Wingdings"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F2D5553"/>
    <w:multiLevelType w:val="hybridMultilevel"/>
    <w:tmpl w:val="C2D877C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nsid w:val="44873D8B"/>
    <w:multiLevelType w:val="multilevel"/>
    <w:tmpl w:val="5D4C8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A6C4695"/>
    <w:multiLevelType w:val="hybridMultilevel"/>
    <w:tmpl w:val="128CDFAA"/>
    <w:lvl w:ilvl="0" w:tplc="04190001">
      <w:start w:val="1"/>
      <w:numFmt w:val="bullet"/>
      <w:lvlText w:val=""/>
      <w:lvlJc w:val="left"/>
      <w:pPr>
        <w:ind w:left="981" w:hanging="360"/>
      </w:pPr>
      <w:rPr>
        <w:rFonts w:ascii="Symbol" w:hAnsi="Symbol" w:hint="default"/>
      </w:rPr>
    </w:lvl>
    <w:lvl w:ilvl="1" w:tplc="04190003" w:tentative="1">
      <w:start w:val="1"/>
      <w:numFmt w:val="bullet"/>
      <w:lvlText w:val="o"/>
      <w:lvlJc w:val="left"/>
      <w:pPr>
        <w:ind w:left="1701" w:hanging="360"/>
      </w:pPr>
      <w:rPr>
        <w:rFonts w:ascii="Courier New" w:hAnsi="Courier New" w:cs="Courier New" w:hint="default"/>
      </w:rPr>
    </w:lvl>
    <w:lvl w:ilvl="2" w:tplc="04190005" w:tentative="1">
      <w:start w:val="1"/>
      <w:numFmt w:val="bullet"/>
      <w:lvlText w:val=""/>
      <w:lvlJc w:val="left"/>
      <w:pPr>
        <w:ind w:left="2421" w:hanging="360"/>
      </w:pPr>
      <w:rPr>
        <w:rFonts w:ascii="Wingdings" w:hAnsi="Wingdings" w:hint="default"/>
      </w:rPr>
    </w:lvl>
    <w:lvl w:ilvl="3" w:tplc="04190001" w:tentative="1">
      <w:start w:val="1"/>
      <w:numFmt w:val="bullet"/>
      <w:lvlText w:val=""/>
      <w:lvlJc w:val="left"/>
      <w:pPr>
        <w:ind w:left="3141" w:hanging="360"/>
      </w:pPr>
      <w:rPr>
        <w:rFonts w:ascii="Symbol" w:hAnsi="Symbol" w:hint="default"/>
      </w:rPr>
    </w:lvl>
    <w:lvl w:ilvl="4" w:tplc="04190003" w:tentative="1">
      <w:start w:val="1"/>
      <w:numFmt w:val="bullet"/>
      <w:lvlText w:val="o"/>
      <w:lvlJc w:val="left"/>
      <w:pPr>
        <w:ind w:left="3861" w:hanging="360"/>
      </w:pPr>
      <w:rPr>
        <w:rFonts w:ascii="Courier New" w:hAnsi="Courier New" w:cs="Courier New" w:hint="default"/>
      </w:rPr>
    </w:lvl>
    <w:lvl w:ilvl="5" w:tplc="04190005" w:tentative="1">
      <w:start w:val="1"/>
      <w:numFmt w:val="bullet"/>
      <w:lvlText w:val=""/>
      <w:lvlJc w:val="left"/>
      <w:pPr>
        <w:ind w:left="4581" w:hanging="360"/>
      </w:pPr>
      <w:rPr>
        <w:rFonts w:ascii="Wingdings" w:hAnsi="Wingdings" w:hint="default"/>
      </w:rPr>
    </w:lvl>
    <w:lvl w:ilvl="6" w:tplc="04190001" w:tentative="1">
      <w:start w:val="1"/>
      <w:numFmt w:val="bullet"/>
      <w:lvlText w:val=""/>
      <w:lvlJc w:val="left"/>
      <w:pPr>
        <w:ind w:left="5301" w:hanging="360"/>
      </w:pPr>
      <w:rPr>
        <w:rFonts w:ascii="Symbol" w:hAnsi="Symbol" w:hint="default"/>
      </w:rPr>
    </w:lvl>
    <w:lvl w:ilvl="7" w:tplc="04190003" w:tentative="1">
      <w:start w:val="1"/>
      <w:numFmt w:val="bullet"/>
      <w:lvlText w:val="o"/>
      <w:lvlJc w:val="left"/>
      <w:pPr>
        <w:ind w:left="6021" w:hanging="360"/>
      </w:pPr>
      <w:rPr>
        <w:rFonts w:ascii="Courier New" w:hAnsi="Courier New" w:cs="Courier New" w:hint="default"/>
      </w:rPr>
    </w:lvl>
    <w:lvl w:ilvl="8" w:tplc="04190005" w:tentative="1">
      <w:start w:val="1"/>
      <w:numFmt w:val="bullet"/>
      <w:lvlText w:val=""/>
      <w:lvlJc w:val="left"/>
      <w:pPr>
        <w:ind w:left="6741" w:hanging="360"/>
      </w:pPr>
      <w:rPr>
        <w:rFonts w:ascii="Wingdings" w:hAnsi="Wingdings" w:hint="default"/>
      </w:rPr>
    </w:lvl>
  </w:abstractNum>
  <w:abstractNum w:abstractNumId="23">
    <w:nsid w:val="4B5549EA"/>
    <w:multiLevelType w:val="hybridMultilevel"/>
    <w:tmpl w:val="A0E615D6"/>
    <w:lvl w:ilvl="0" w:tplc="5DA86C08">
      <w:start w:val="1"/>
      <w:numFmt w:val="bullet"/>
      <w:lvlText w:val=""/>
      <w:lvlJc w:val="left"/>
      <w:pPr>
        <w:ind w:left="810" w:hanging="360"/>
      </w:pPr>
      <w:rPr>
        <w:rFonts w:ascii="Symbol" w:hAnsi="Symbol"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24">
    <w:nsid w:val="4B827D98"/>
    <w:multiLevelType w:val="hybridMultilevel"/>
    <w:tmpl w:val="2AFC77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C981BCA"/>
    <w:multiLevelType w:val="hybridMultilevel"/>
    <w:tmpl w:val="49665A72"/>
    <w:lvl w:ilvl="0" w:tplc="EFE01C0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4237CC5"/>
    <w:multiLevelType w:val="multilevel"/>
    <w:tmpl w:val="E02A2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04925B2"/>
    <w:multiLevelType w:val="hybridMultilevel"/>
    <w:tmpl w:val="9E525C3C"/>
    <w:lvl w:ilvl="0" w:tplc="C7B62A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5460406"/>
    <w:multiLevelType w:val="multilevel"/>
    <w:tmpl w:val="13C8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6E23AF8"/>
    <w:multiLevelType w:val="hybridMultilevel"/>
    <w:tmpl w:val="DAE28BC4"/>
    <w:lvl w:ilvl="0" w:tplc="04190001">
      <w:start w:val="1"/>
      <w:numFmt w:val="bullet"/>
      <w:lvlText w:val=""/>
      <w:lvlJc w:val="left"/>
      <w:pPr>
        <w:ind w:left="1179" w:hanging="360"/>
      </w:pPr>
      <w:rPr>
        <w:rFonts w:ascii="Symbol" w:hAnsi="Symbol"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30">
    <w:nsid w:val="6AE2361C"/>
    <w:multiLevelType w:val="hybridMultilevel"/>
    <w:tmpl w:val="1938E25C"/>
    <w:lvl w:ilvl="0" w:tplc="5DA86C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C36104D"/>
    <w:multiLevelType w:val="hybridMultilevel"/>
    <w:tmpl w:val="054C9EE8"/>
    <w:lvl w:ilvl="0" w:tplc="5DA86C08">
      <w:start w:val="1"/>
      <w:numFmt w:val="bullet"/>
      <w:lvlText w:val=""/>
      <w:lvlJc w:val="left"/>
      <w:pPr>
        <w:ind w:left="1093" w:hanging="360"/>
      </w:pPr>
      <w:rPr>
        <w:rFonts w:ascii="Symbol" w:hAnsi="Symbol" w:hint="default"/>
      </w:rPr>
    </w:lvl>
    <w:lvl w:ilvl="1" w:tplc="04190003" w:tentative="1">
      <w:start w:val="1"/>
      <w:numFmt w:val="bullet"/>
      <w:lvlText w:val="o"/>
      <w:lvlJc w:val="left"/>
      <w:pPr>
        <w:ind w:left="1813" w:hanging="360"/>
      </w:pPr>
      <w:rPr>
        <w:rFonts w:ascii="Courier New" w:hAnsi="Courier New" w:cs="Courier New" w:hint="default"/>
      </w:rPr>
    </w:lvl>
    <w:lvl w:ilvl="2" w:tplc="04190005" w:tentative="1">
      <w:start w:val="1"/>
      <w:numFmt w:val="bullet"/>
      <w:lvlText w:val=""/>
      <w:lvlJc w:val="left"/>
      <w:pPr>
        <w:ind w:left="2533" w:hanging="360"/>
      </w:pPr>
      <w:rPr>
        <w:rFonts w:ascii="Wingdings" w:hAnsi="Wingdings" w:hint="default"/>
      </w:rPr>
    </w:lvl>
    <w:lvl w:ilvl="3" w:tplc="04190001" w:tentative="1">
      <w:start w:val="1"/>
      <w:numFmt w:val="bullet"/>
      <w:lvlText w:val=""/>
      <w:lvlJc w:val="left"/>
      <w:pPr>
        <w:ind w:left="3253" w:hanging="360"/>
      </w:pPr>
      <w:rPr>
        <w:rFonts w:ascii="Symbol" w:hAnsi="Symbol" w:hint="default"/>
      </w:rPr>
    </w:lvl>
    <w:lvl w:ilvl="4" w:tplc="04190003" w:tentative="1">
      <w:start w:val="1"/>
      <w:numFmt w:val="bullet"/>
      <w:lvlText w:val="o"/>
      <w:lvlJc w:val="left"/>
      <w:pPr>
        <w:ind w:left="3973" w:hanging="360"/>
      </w:pPr>
      <w:rPr>
        <w:rFonts w:ascii="Courier New" w:hAnsi="Courier New" w:cs="Courier New" w:hint="default"/>
      </w:rPr>
    </w:lvl>
    <w:lvl w:ilvl="5" w:tplc="04190005" w:tentative="1">
      <w:start w:val="1"/>
      <w:numFmt w:val="bullet"/>
      <w:lvlText w:val=""/>
      <w:lvlJc w:val="left"/>
      <w:pPr>
        <w:ind w:left="4693" w:hanging="360"/>
      </w:pPr>
      <w:rPr>
        <w:rFonts w:ascii="Wingdings" w:hAnsi="Wingdings" w:hint="default"/>
      </w:rPr>
    </w:lvl>
    <w:lvl w:ilvl="6" w:tplc="04190001" w:tentative="1">
      <w:start w:val="1"/>
      <w:numFmt w:val="bullet"/>
      <w:lvlText w:val=""/>
      <w:lvlJc w:val="left"/>
      <w:pPr>
        <w:ind w:left="5413" w:hanging="360"/>
      </w:pPr>
      <w:rPr>
        <w:rFonts w:ascii="Symbol" w:hAnsi="Symbol" w:hint="default"/>
      </w:rPr>
    </w:lvl>
    <w:lvl w:ilvl="7" w:tplc="04190003" w:tentative="1">
      <w:start w:val="1"/>
      <w:numFmt w:val="bullet"/>
      <w:lvlText w:val="o"/>
      <w:lvlJc w:val="left"/>
      <w:pPr>
        <w:ind w:left="6133" w:hanging="360"/>
      </w:pPr>
      <w:rPr>
        <w:rFonts w:ascii="Courier New" w:hAnsi="Courier New" w:cs="Courier New" w:hint="default"/>
      </w:rPr>
    </w:lvl>
    <w:lvl w:ilvl="8" w:tplc="04190005" w:tentative="1">
      <w:start w:val="1"/>
      <w:numFmt w:val="bullet"/>
      <w:lvlText w:val=""/>
      <w:lvlJc w:val="left"/>
      <w:pPr>
        <w:ind w:left="6853" w:hanging="360"/>
      </w:pPr>
      <w:rPr>
        <w:rFonts w:ascii="Wingdings" w:hAnsi="Wingdings" w:hint="default"/>
      </w:rPr>
    </w:lvl>
  </w:abstractNum>
  <w:abstractNum w:abstractNumId="32">
    <w:nsid w:val="75CE2712"/>
    <w:multiLevelType w:val="multilevel"/>
    <w:tmpl w:val="89A89510"/>
    <w:lvl w:ilvl="0">
      <w:start w:val="1"/>
      <w:numFmt w:val="decimal"/>
      <w:lvlText w:val="%1."/>
      <w:lvlJc w:val="left"/>
      <w:pPr>
        <w:tabs>
          <w:tab w:val="num" w:pos="1470"/>
        </w:tabs>
        <w:ind w:left="1470" w:hanging="1530"/>
      </w:pPr>
      <w:rPr>
        <w:rFonts w:hint="default"/>
      </w:rPr>
    </w:lvl>
    <w:lvl w:ilvl="1">
      <w:start w:val="2"/>
      <w:numFmt w:val="decimal"/>
      <w:isLgl/>
      <w:lvlText w:val="%1.%2"/>
      <w:lvlJc w:val="left"/>
      <w:pPr>
        <w:tabs>
          <w:tab w:val="num" w:pos="300"/>
        </w:tabs>
        <w:ind w:left="300" w:hanging="360"/>
      </w:pPr>
      <w:rPr>
        <w:rFonts w:hint="default"/>
      </w:rPr>
    </w:lvl>
    <w:lvl w:ilvl="2">
      <w:start w:val="1"/>
      <w:numFmt w:val="decimal"/>
      <w:isLgl/>
      <w:lvlText w:val="%1.%2.%3"/>
      <w:lvlJc w:val="left"/>
      <w:pPr>
        <w:tabs>
          <w:tab w:val="num" w:pos="660"/>
        </w:tabs>
        <w:ind w:left="660" w:hanging="720"/>
      </w:pPr>
      <w:rPr>
        <w:rFonts w:hint="default"/>
      </w:rPr>
    </w:lvl>
    <w:lvl w:ilvl="3">
      <w:start w:val="1"/>
      <w:numFmt w:val="decimal"/>
      <w:isLgl/>
      <w:lvlText w:val="%1.%2.%3.%4"/>
      <w:lvlJc w:val="left"/>
      <w:pPr>
        <w:tabs>
          <w:tab w:val="num" w:pos="660"/>
        </w:tabs>
        <w:ind w:left="660" w:hanging="720"/>
      </w:pPr>
      <w:rPr>
        <w:rFonts w:hint="default"/>
      </w:rPr>
    </w:lvl>
    <w:lvl w:ilvl="4">
      <w:start w:val="1"/>
      <w:numFmt w:val="decimal"/>
      <w:isLgl/>
      <w:lvlText w:val="%1.%2.%3.%4.%5"/>
      <w:lvlJc w:val="left"/>
      <w:pPr>
        <w:tabs>
          <w:tab w:val="num" w:pos="1020"/>
        </w:tabs>
        <w:ind w:left="1020" w:hanging="1080"/>
      </w:pPr>
      <w:rPr>
        <w:rFonts w:hint="default"/>
      </w:rPr>
    </w:lvl>
    <w:lvl w:ilvl="5">
      <w:start w:val="1"/>
      <w:numFmt w:val="decimal"/>
      <w:isLgl/>
      <w:lvlText w:val="%1.%2.%3.%4.%5.%6"/>
      <w:lvlJc w:val="left"/>
      <w:pPr>
        <w:tabs>
          <w:tab w:val="num" w:pos="1020"/>
        </w:tabs>
        <w:ind w:left="1020" w:hanging="1080"/>
      </w:pPr>
      <w:rPr>
        <w:rFonts w:hint="default"/>
      </w:rPr>
    </w:lvl>
    <w:lvl w:ilvl="6">
      <w:start w:val="1"/>
      <w:numFmt w:val="decimal"/>
      <w:isLgl/>
      <w:lvlText w:val="%1.%2.%3.%4.%5.%6.%7"/>
      <w:lvlJc w:val="left"/>
      <w:pPr>
        <w:tabs>
          <w:tab w:val="num" w:pos="1380"/>
        </w:tabs>
        <w:ind w:left="1380" w:hanging="1440"/>
      </w:pPr>
      <w:rPr>
        <w:rFonts w:hint="default"/>
      </w:rPr>
    </w:lvl>
    <w:lvl w:ilvl="7">
      <w:start w:val="1"/>
      <w:numFmt w:val="decimal"/>
      <w:isLgl/>
      <w:lvlText w:val="%1.%2.%3.%4.%5.%6.%7.%8"/>
      <w:lvlJc w:val="left"/>
      <w:pPr>
        <w:tabs>
          <w:tab w:val="num" w:pos="1380"/>
        </w:tabs>
        <w:ind w:left="1380" w:hanging="1440"/>
      </w:pPr>
      <w:rPr>
        <w:rFonts w:hint="default"/>
      </w:rPr>
    </w:lvl>
    <w:lvl w:ilvl="8">
      <w:start w:val="1"/>
      <w:numFmt w:val="decimal"/>
      <w:isLgl/>
      <w:lvlText w:val="%1.%2.%3.%4.%5.%6.%7.%8.%9"/>
      <w:lvlJc w:val="left"/>
      <w:pPr>
        <w:tabs>
          <w:tab w:val="num" w:pos="1380"/>
        </w:tabs>
        <w:ind w:left="1380" w:hanging="1440"/>
      </w:pPr>
      <w:rPr>
        <w:rFonts w:hint="default"/>
      </w:rPr>
    </w:lvl>
  </w:abstractNum>
  <w:abstractNum w:abstractNumId="33">
    <w:nsid w:val="7B6475D4"/>
    <w:multiLevelType w:val="multilevel"/>
    <w:tmpl w:val="20801D8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BE66D32"/>
    <w:multiLevelType w:val="hybridMultilevel"/>
    <w:tmpl w:val="E1504A14"/>
    <w:lvl w:ilvl="0" w:tplc="FFFFFFFF">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18"/>
  </w:num>
  <w:num w:numId="3">
    <w:abstractNumId w:val="14"/>
  </w:num>
  <w:num w:numId="4">
    <w:abstractNumId w:val="20"/>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32"/>
  </w:num>
  <w:num w:numId="8">
    <w:abstractNumId w:val="15"/>
  </w:num>
  <w:num w:numId="9">
    <w:abstractNumId w:val="34"/>
  </w:num>
  <w:num w:numId="10">
    <w:abstractNumId w:val="1"/>
  </w:num>
  <w:num w:numId="11">
    <w:abstractNumId w:val="11"/>
  </w:num>
  <w:num w:numId="12">
    <w:abstractNumId w:val="28"/>
  </w:num>
  <w:num w:numId="13">
    <w:abstractNumId w:val="2"/>
  </w:num>
  <w:num w:numId="14">
    <w:abstractNumId w:val="13"/>
  </w:num>
  <w:num w:numId="15">
    <w:abstractNumId w:val="6"/>
  </w:num>
  <w:num w:numId="16">
    <w:abstractNumId w:val="26"/>
  </w:num>
  <w:num w:numId="17">
    <w:abstractNumId w:val="10"/>
  </w:num>
  <w:num w:numId="18">
    <w:abstractNumId w:val="21"/>
  </w:num>
  <w:num w:numId="19">
    <w:abstractNumId w:val="16"/>
  </w:num>
  <w:num w:numId="20">
    <w:abstractNumId w:val="7"/>
  </w:num>
  <w:num w:numId="21">
    <w:abstractNumId w:val="3"/>
  </w:num>
  <w:num w:numId="22">
    <w:abstractNumId w:val="12"/>
  </w:num>
  <w:num w:numId="23">
    <w:abstractNumId w:val="33"/>
  </w:num>
  <w:num w:numId="24">
    <w:abstractNumId w:val="29"/>
  </w:num>
  <w:num w:numId="25">
    <w:abstractNumId w:val="22"/>
  </w:num>
  <w:num w:numId="26">
    <w:abstractNumId w:val="9"/>
  </w:num>
  <w:num w:numId="27">
    <w:abstractNumId w:val="24"/>
  </w:num>
  <w:num w:numId="28">
    <w:abstractNumId w:val="0"/>
  </w:num>
  <w:num w:numId="29">
    <w:abstractNumId w:val="5"/>
  </w:num>
  <w:num w:numId="30">
    <w:abstractNumId w:val="27"/>
  </w:num>
  <w:num w:numId="31">
    <w:abstractNumId w:val="8"/>
  </w:num>
  <w:num w:numId="32">
    <w:abstractNumId w:val="4"/>
  </w:num>
  <w:num w:numId="33">
    <w:abstractNumId w:val="30"/>
  </w:num>
  <w:num w:numId="34">
    <w:abstractNumId w:val="23"/>
  </w:num>
  <w:num w:numId="35">
    <w:abstractNumId w:val="31"/>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2"/>
  </w:compat>
  <w:rsids>
    <w:rsidRoot w:val="00B6645E"/>
    <w:rsid w:val="000036F8"/>
    <w:rsid w:val="00003ED5"/>
    <w:rsid w:val="00004B6D"/>
    <w:rsid w:val="000072FA"/>
    <w:rsid w:val="00007337"/>
    <w:rsid w:val="00007D01"/>
    <w:rsid w:val="00012D0A"/>
    <w:rsid w:val="00013268"/>
    <w:rsid w:val="00014309"/>
    <w:rsid w:val="000143DD"/>
    <w:rsid w:val="0001447C"/>
    <w:rsid w:val="00016868"/>
    <w:rsid w:val="00016C95"/>
    <w:rsid w:val="0001737C"/>
    <w:rsid w:val="00020982"/>
    <w:rsid w:val="0002356D"/>
    <w:rsid w:val="00024937"/>
    <w:rsid w:val="00025BF0"/>
    <w:rsid w:val="00032EC3"/>
    <w:rsid w:val="00034692"/>
    <w:rsid w:val="0003766F"/>
    <w:rsid w:val="000454B4"/>
    <w:rsid w:val="00047D54"/>
    <w:rsid w:val="00050574"/>
    <w:rsid w:val="00050AE1"/>
    <w:rsid w:val="00051990"/>
    <w:rsid w:val="00052FDE"/>
    <w:rsid w:val="00060410"/>
    <w:rsid w:val="00070929"/>
    <w:rsid w:val="00070FBF"/>
    <w:rsid w:val="00071305"/>
    <w:rsid w:val="00071665"/>
    <w:rsid w:val="0007190F"/>
    <w:rsid w:val="00072265"/>
    <w:rsid w:val="00074A40"/>
    <w:rsid w:val="00075382"/>
    <w:rsid w:val="0007538D"/>
    <w:rsid w:val="0007622F"/>
    <w:rsid w:val="000846FA"/>
    <w:rsid w:val="00087AA9"/>
    <w:rsid w:val="000A24CA"/>
    <w:rsid w:val="000A26C9"/>
    <w:rsid w:val="000A5BB6"/>
    <w:rsid w:val="000A5ED8"/>
    <w:rsid w:val="000B580C"/>
    <w:rsid w:val="000B646B"/>
    <w:rsid w:val="000C13D0"/>
    <w:rsid w:val="000C6A24"/>
    <w:rsid w:val="000C6A39"/>
    <w:rsid w:val="000D0709"/>
    <w:rsid w:val="000D1E21"/>
    <w:rsid w:val="000D1EF0"/>
    <w:rsid w:val="000D2A04"/>
    <w:rsid w:val="000D79D5"/>
    <w:rsid w:val="000E05BC"/>
    <w:rsid w:val="000E088B"/>
    <w:rsid w:val="000E2099"/>
    <w:rsid w:val="000E4B87"/>
    <w:rsid w:val="000E6962"/>
    <w:rsid w:val="000E7DB7"/>
    <w:rsid w:val="000F6136"/>
    <w:rsid w:val="00100558"/>
    <w:rsid w:val="001019BA"/>
    <w:rsid w:val="00102343"/>
    <w:rsid w:val="00104AF9"/>
    <w:rsid w:val="00106F85"/>
    <w:rsid w:val="00106FA1"/>
    <w:rsid w:val="0010771D"/>
    <w:rsid w:val="00107A7A"/>
    <w:rsid w:val="00107EFF"/>
    <w:rsid w:val="001158D1"/>
    <w:rsid w:val="001369F9"/>
    <w:rsid w:val="00136FEA"/>
    <w:rsid w:val="00137D7A"/>
    <w:rsid w:val="0014042D"/>
    <w:rsid w:val="00143B12"/>
    <w:rsid w:val="00144ECA"/>
    <w:rsid w:val="001475D3"/>
    <w:rsid w:val="001557AD"/>
    <w:rsid w:val="00160E49"/>
    <w:rsid w:val="00161A6E"/>
    <w:rsid w:val="00161AE6"/>
    <w:rsid w:val="001623AE"/>
    <w:rsid w:val="00164E3A"/>
    <w:rsid w:val="0017036B"/>
    <w:rsid w:val="0017165B"/>
    <w:rsid w:val="00171C06"/>
    <w:rsid w:val="00173DAB"/>
    <w:rsid w:val="001756DB"/>
    <w:rsid w:val="00175FE8"/>
    <w:rsid w:val="0017690B"/>
    <w:rsid w:val="001844CC"/>
    <w:rsid w:val="00184B1E"/>
    <w:rsid w:val="00184C93"/>
    <w:rsid w:val="00191A4A"/>
    <w:rsid w:val="001930EC"/>
    <w:rsid w:val="00193947"/>
    <w:rsid w:val="00193FC0"/>
    <w:rsid w:val="001A200E"/>
    <w:rsid w:val="001A372D"/>
    <w:rsid w:val="001A5F0A"/>
    <w:rsid w:val="001A7A6F"/>
    <w:rsid w:val="001A7F0B"/>
    <w:rsid w:val="001B17AD"/>
    <w:rsid w:val="001B300B"/>
    <w:rsid w:val="001B313B"/>
    <w:rsid w:val="001B48E6"/>
    <w:rsid w:val="001B58F5"/>
    <w:rsid w:val="001B6335"/>
    <w:rsid w:val="001C30F6"/>
    <w:rsid w:val="001C3EC7"/>
    <w:rsid w:val="001C43A9"/>
    <w:rsid w:val="001C4BEE"/>
    <w:rsid w:val="001C5400"/>
    <w:rsid w:val="001C6540"/>
    <w:rsid w:val="001D0A51"/>
    <w:rsid w:val="001D0A95"/>
    <w:rsid w:val="001D1949"/>
    <w:rsid w:val="001D1CC1"/>
    <w:rsid w:val="001D4D5B"/>
    <w:rsid w:val="001D52EB"/>
    <w:rsid w:val="001D7EFC"/>
    <w:rsid w:val="001E4C48"/>
    <w:rsid w:val="001E5D82"/>
    <w:rsid w:val="001E6A2B"/>
    <w:rsid w:val="001E6FBF"/>
    <w:rsid w:val="001E7E41"/>
    <w:rsid w:val="001E7FEF"/>
    <w:rsid w:val="001F6133"/>
    <w:rsid w:val="001F64CE"/>
    <w:rsid w:val="0020276C"/>
    <w:rsid w:val="00204163"/>
    <w:rsid w:val="002065DE"/>
    <w:rsid w:val="0020692A"/>
    <w:rsid w:val="00210F4F"/>
    <w:rsid w:val="00213B77"/>
    <w:rsid w:val="002144E0"/>
    <w:rsid w:val="00220500"/>
    <w:rsid w:val="002205E1"/>
    <w:rsid w:val="00232949"/>
    <w:rsid w:val="00232D42"/>
    <w:rsid w:val="0023750C"/>
    <w:rsid w:val="0024020B"/>
    <w:rsid w:val="002402BC"/>
    <w:rsid w:val="002422C1"/>
    <w:rsid w:val="002476C0"/>
    <w:rsid w:val="00254ABF"/>
    <w:rsid w:val="00255E66"/>
    <w:rsid w:val="002659B6"/>
    <w:rsid w:val="00265C45"/>
    <w:rsid w:val="0026723E"/>
    <w:rsid w:val="00271D98"/>
    <w:rsid w:val="002739B8"/>
    <w:rsid w:val="00281164"/>
    <w:rsid w:val="00282BE5"/>
    <w:rsid w:val="00284D0A"/>
    <w:rsid w:val="00294331"/>
    <w:rsid w:val="00295109"/>
    <w:rsid w:val="002A247E"/>
    <w:rsid w:val="002A24D9"/>
    <w:rsid w:val="002A2A94"/>
    <w:rsid w:val="002A2D89"/>
    <w:rsid w:val="002A6B95"/>
    <w:rsid w:val="002B46B9"/>
    <w:rsid w:val="002B55E8"/>
    <w:rsid w:val="002C0503"/>
    <w:rsid w:val="002C48FC"/>
    <w:rsid w:val="002C6E8B"/>
    <w:rsid w:val="002C7A15"/>
    <w:rsid w:val="002D0C66"/>
    <w:rsid w:val="002D183B"/>
    <w:rsid w:val="002D3152"/>
    <w:rsid w:val="002D3555"/>
    <w:rsid w:val="002D4324"/>
    <w:rsid w:val="002D47DB"/>
    <w:rsid w:val="002D59FA"/>
    <w:rsid w:val="002E44A0"/>
    <w:rsid w:val="002F1F1A"/>
    <w:rsid w:val="002F256F"/>
    <w:rsid w:val="002F28D0"/>
    <w:rsid w:val="002F2A70"/>
    <w:rsid w:val="002F4E2E"/>
    <w:rsid w:val="002F6484"/>
    <w:rsid w:val="002F7C6D"/>
    <w:rsid w:val="00302BDC"/>
    <w:rsid w:val="00313518"/>
    <w:rsid w:val="00313B56"/>
    <w:rsid w:val="0031737E"/>
    <w:rsid w:val="00317FA9"/>
    <w:rsid w:val="00320477"/>
    <w:rsid w:val="00324842"/>
    <w:rsid w:val="0032485B"/>
    <w:rsid w:val="003313AE"/>
    <w:rsid w:val="003321BC"/>
    <w:rsid w:val="00332DFE"/>
    <w:rsid w:val="003351AC"/>
    <w:rsid w:val="00335BEE"/>
    <w:rsid w:val="00337508"/>
    <w:rsid w:val="0033791A"/>
    <w:rsid w:val="00340D25"/>
    <w:rsid w:val="00342F31"/>
    <w:rsid w:val="00343E70"/>
    <w:rsid w:val="0034706D"/>
    <w:rsid w:val="00347363"/>
    <w:rsid w:val="0035057E"/>
    <w:rsid w:val="00350D9C"/>
    <w:rsid w:val="0035442A"/>
    <w:rsid w:val="00354733"/>
    <w:rsid w:val="003610A2"/>
    <w:rsid w:val="00361631"/>
    <w:rsid w:val="00366C3E"/>
    <w:rsid w:val="00370276"/>
    <w:rsid w:val="00371482"/>
    <w:rsid w:val="00372341"/>
    <w:rsid w:val="00374F92"/>
    <w:rsid w:val="00376943"/>
    <w:rsid w:val="00382C8E"/>
    <w:rsid w:val="00383858"/>
    <w:rsid w:val="0038532E"/>
    <w:rsid w:val="0038729E"/>
    <w:rsid w:val="00391F81"/>
    <w:rsid w:val="003A04D8"/>
    <w:rsid w:val="003A2BA7"/>
    <w:rsid w:val="003A3D38"/>
    <w:rsid w:val="003A5A3F"/>
    <w:rsid w:val="003A699F"/>
    <w:rsid w:val="003B02EF"/>
    <w:rsid w:val="003B2E8D"/>
    <w:rsid w:val="003C0C70"/>
    <w:rsid w:val="003C295D"/>
    <w:rsid w:val="003D29EF"/>
    <w:rsid w:val="003D35B1"/>
    <w:rsid w:val="003D4F0B"/>
    <w:rsid w:val="003D672E"/>
    <w:rsid w:val="003E0400"/>
    <w:rsid w:val="003E0B10"/>
    <w:rsid w:val="003E0D09"/>
    <w:rsid w:val="003E7897"/>
    <w:rsid w:val="003F09A0"/>
    <w:rsid w:val="003F2AFB"/>
    <w:rsid w:val="003F2C36"/>
    <w:rsid w:val="003F31E8"/>
    <w:rsid w:val="003F3540"/>
    <w:rsid w:val="003F4C1C"/>
    <w:rsid w:val="003F535A"/>
    <w:rsid w:val="00401C2A"/>
    <w:rsid w:val="004117EF"/>
    <w:rsid w:val="004128B4"/>
    <w:rsid w:val="00413447"/>
    <w:rsid w:val="004157D8"/>
    <w:rsid w:val="00416206"/>
    <w:rsid w:val="004169B0"/>
    <w:rsid w:val="00416B3F"/>
    <w:rsid w:val="004210B2"/>
    <w:rsid w:val="00424FCD"/>
    <w:rsid w:val="0043281A"/>
    <w:rsid w:val="00435E90"/>
    <w:rsid w:val="004369CC"/>
    <w:rsid w:val="004375A3"/>
    <w:rsid w:val="00441688"/>
    <w:rsid w:val="00441ED3"/>
    <w:rsid w:val="00444BF6"/>
    <w:rsid w:val="004532C2"/>
    <w:rsid w:val="00456730"/>
    <w:rsid w:val="00460136"/>
    <w:rsid w:val="004601CA"/>
    <w:rsid w:val="00463B19"/>
    <w:rsid w:val="00465BA9"/>
    <w:rsid w:val="004666E9"/>
    <w:rsid w:val="0046716F"/>
    <w:rsid w:val="00471485"/>
    <w:rsid w:val="00476EE9"/>
    <w:rsid w:val="0048046F"/>
    <w:rsid w:val="00482ED5"/>
    <w:rsid w:val="00484D51"/>
    <w:rsid w:val="00490360"/>
    <w:rsid w:val="00492F98"/>
    <w:rsid w:val="00493543"/>
    <w:rsid w:val="00494C29"/>
    <w:rsid w:val="004A4B80"/>
    <w:rsid w:val="004A4DB7"/>
    <w:rsid w:val="004A5C0E"/>
    <w:rsid w:val="004B02A8"/>
    <w:rsid w:val="004B73C8"/>
    <w:rsid w:val="004C2B66"/>
    <w:rsid w:val="004C54AA"/>
    <w:rsid w:val="004C5DF0"/>
    <w:rsid w:val="004C6C38"/>
    <w:rsid w:val="004D19B1"/>
    <w:rsid w:val="004D2168"/>
    <w:rsid w:val="004D319B"/>
    <w:rsid w:val="004D7692"/>
    <w:rsid w:val="004D7C4E"/>
    <w:rsid w:val="004E1260"/>
    <w:rsid w:val="004E2C8A"/>
    <w:rsid w:val="004E317B"/>
    <w:rsid w:val="004E68F1"/>
    <w:rsid w:val="004F6348"/>
    <w:rsid w:val="004F7011"/>
    <w:rsid w:val="0050171F"/>
    <w:rsid w:val="00505A7E"/>
    <w:rsid w:val="00511E36"/>
    <w:rsid w:val="005163F1"/>
    <w:rsid w:val="00516947"/>
    <w:rsid w:val="00516B13"/>
    <w:rsid w:val="005175BA"/>
    <w:rsid w:val="0052117F"/>
    <w:rsid w:val="005226D1"/>
    <w:rsid w:val="0052373F"/>
    <w:rsid w:val="0052630C"/>
    <w:rsid w:val="005268DA"/>
    <w:rsid w:val="00527131"/>
    <w:rsid w:val="00527256"/>
    <w:rsid w:val="00530D07"/>
    <w:rsid w:val="005317D0"/>
    <w:rsid w:val="005334CF"/>
    <w:rsid w:val="00533A41"/>
    <w:rsid w:val="00540AE8"/>
    <w:rsid w:val="00547EC7"/>
    <w:rsid w:val="00553965"/>
    <w:rsid w:val="0055636D"/>
    <w:rsid w:val="0056119F"/>
    <w:rsid w:val="00561283"/>
    <w:rsid w:val="005645C8"/>
    <w:rsid w:val="00575A6A"/>
    <w:rsid w:val="00580FC0"/>
    <w:rsid w:val="00583128"/>
    <w:rsid w:val="00583285"/>
    <w:rsid w:val="00583EB0"/>
    <w:rsid w:val="00586830"/>
    <w:rsid w:val="00586E48"/>
    <w:rsid w:val="00594432"/>
    <w:rsid w:val="00594969"/>
    <w:rsid w:val="005959D5"/>
    <w:rsid w:val="005A777D"/>
    <w:rsid w:val="005A7C2D"/>
    <w:rsid w:val="005B0344"/>
    <w:rsid w:val="005B1CF1"/>
    <w:rsid w:val="005B3A08"/>
    <w:rsid w:val="005B58C7"/>
    <w:rsid w:val="005B7B47"/>
    <w:rsid w:val="005C015D"/>
    <w:rsid w:val="005C2920"/>
    <w:rsid w:val="005C3164"/>
    <w:rsid w:val="005C36F5"/>
    <w:rsid w:val="005C63B8"/>
    <w:rsid w:val="005C6578"/>
    <w:rsid w:val="005C7D52"/>
    <w:rsid w:val="005D019B"/>
    <w:rsid w:val="005D2371"/>
    <w:rsid w:val="005D2729"/>
    <w:rsid w:val="005D2B44"/>
    <w:rsid w:val="005D5EAB"/>
    <w:rsid w:val="005D6344"/>
    <w:rsid w:val="005E3A2C"/>
    <w:rsid w:val="005E3DBC"/>
    <w:rsid w:val="005F04B1"/>
    <w:rsid w:val="005F383E"/>
    <w:rsid w:val="005F47C7"/>
    <w:rsid w:val="005F4DD4"/>
    <w:rsid w:val="006109ED"/>
    <w:rsid w:val="006113C7"/>
    <w:rsid w:val="006138F2"/>
    <w:rsid w:val="00613FCF"/>
    <w:rsid w:val="00616084"/>
    <w:rsid w:val="00616851"/>
    <w:rsid w:val="00616E47"/>
    <w:rsid w:val="00624C18"/>
    <w:rsid w:val="00626287"/>
    <w:rsid w:val="0062638A"/>
    <w:rsid w:val="006324AD"/>
    <w:rsid w:val="00632A61"/>
    <w:rsid w:val="00633F69"/>
    <w:rsid w:val="006349C7"/>
    <w:rsid w:val="00635344"/>
    <w:rsid w:val="006355AB"/>
    <w:rsid w:val="006413B6"/>
    <w:rsid w:val="006442AB"/>
    <w:rsid w:val="00644D66"/>
    <w:rsid w:val="00644E33"/>
    <w:rsid w:val="00645F7D"/>
    <w:rsid w:val="00650FC1"/>
    <w:rsid w:val="00656884"/>
    <w:rsid w:val="00661D49"/>
    <w:rsid w:val="0066441B"/>
    <w:rsid w:val="0066456E"/>
    <w:rsid w:val="00664C31"/>
    <w:rsid w:val="00664C37"/>
    <w:rsid w:val="00665723"/>
    <w:rsid w:val="00665CA0"/>
    <w:rsid w:val="006661E1"/>
    <w:rsid w:val="00672269"/>
    <w:rsid w:val="00675405"/>
    <w:rsid w:val="00681361"/>
    <w:rsid w:val="00682760"/>
    <w:rsid w:val="006837E2"/>
    <w:rsid w:val="00691A95"/>
    <w:rsid w:val="00692631"/>
    <w:rsid w:val="00692AC0"/>
    <w:rsid w:val="00695C78"/>
    <w:rsid w:val="00695D91"/>
    <w:rsid w:val="00696C13"/>
    <w:rsid w:val="006972AA"/>
    <w:rsid w:val="006976B4"/>
    <w:rsid w:val="006A4A41"/>
    <w:rsid w:val="006A4AC0"/>
    <w:rsid w:val="006A661C"/>
    <w:rsid w:val="006A665A"/>
    <w:rsid w:val="006B1AE6"/>
    <w:rsid w:val="006B1BA8"/>
    <w:rsid w:val="006B1C1C"/>
    <w:rsid w:val="006B1D53"/>
    <w:rsid w:val="006B351B"/>
    <w:rsid w:val="006B45C1"/>
    <w:rsid w:val="006B6671"/>
    <w:rsid w:val="006B6CF0"/>
    <w:rsid w:val="006C39EF"/>
    <w:rsid w:val="006C5723"/>
    <w:rsid w:val="006C6D8B"/>
    <w:rsid w:val="006D04B2"/>
    <w:rsid w:val="006D3C61"/>
    <w:rsid w:val="006D4374"/>
    <w:rsid w:val="006E3F2A"/>
    <w:rsid w:val="006E6AAF"/>
    <w:rsid w:val="006F12C8"/>
    <w:rsid w:val="006F12F0"/>
    <w:rsid w:val="006F15B2"/>
    <w:rsid w:val="006F20ED"/>
    <w:rsid w:val="006F4050"/>
    <w:rsid w:val="006F44C6"/>
    <w:rsid w:val="006F5417"/>
    <w:rsid w:val="006F5DD9"/>
    <w:rsid w:val="006F709D"/>
    <w:rsid w:val="006F74BD"/>
    <w:rsid w:val="00721C83"/>
    <w:rsid w:val="007222ED"/>
    <w:rsid w:val="007259D1"/>
    <w:rsid w:val="00726FFB"/>
    <w:rsid w:val="00727D79"/>
    <w:rsid w:val="00727E8A"/>
    <w:rsid w:val="0073128E"/>
    <w:rsid w:val="007327D5"/>
    <w:rsid w:val="007327E3"/>
    <w:rsid w:val="00734519"/>
    <w:rsid w:val="007353A7"/>
    <w:rsid w:val="0073590C"/>
    <w:rsid w:val="00736F68"/>
    <w:rsid w:val="00737736"/>
    <w:rsid w:val="00737776"/>
    <w:rsid w:val="00741B20"/>
    <w:rsid w:val="00745CD6"/>
    <w:rsid w:val="0074799E"/>
    <w:rsid w:val="00747CE9"/>
    <w:rsid w:val="00750967"/>
    <w:rsid w:val="00753D0B"/>
    <w:rsid w:val="00756555"/>
    <w:rsid w:val="0075741E"/>
    <w:rsid w:val="0075780B"/>
    <w:rsid w:val="00760D85"/>
    <w:rsid w:val="00761EAB"/>
    <w:rsid w:val="00762679"/>
    <w:rsid w:val="0076509D"/>
    <w:rsid w:val="00765492"/>
    <w:rsid w:val="00766D7E"/>
    <w:rsid w:val="0077035B"/>
    <w:rsid w:val="00771ADA"/>
    <w:rsid w:val="00780D56"/>
    <w:rsid w:val="0078134A"/>
    <w:rsid w:val="007857EE"/>
    <w:rsid w:val="007866E5"/>
    <w:rsid w:val="00787DC0"/>
    <w:rsid w:val="0079041F"/>
    <w:rsid w:val="007904D4"/>
    <w:rsid w:val="00790760"/>
    <w:rsid w:val="00791046"/>
    <w:rsid w:val="007917FE"/>
    <w:rsid w:val="00791DA8"/>
    <w:rsid w:val="007926F9"/>
    <w:rsid w:val="007A38FB"/>
    <w:rsid w:val="007A6C57"/>
    <w:rsid w:val="007B0328"/>
    <w:rsid w:val="007B17F2"/>
    <w:rsid w:val="007B1B04"/>
    <w:rsid w:val="007B2544"/>
    <w:rsid w:val="007B4762"/>
    <w:rsid w:val="007B4BE0"/>
    <w:rsid w:val="007B77C8"/>
    <w:rsid w:val="007C0753"/>
    <w:rsid w:val="007C309E"/>
    <w:rsid w:val="007C43FD"/>
    <w:rsid w:val="007C5BA4"/>
    <w:rsid w:val="007C6CDF"/>
    <w:rsid w:val="007C7BEA"/>
    <w:rsid w:val="007D154D"/>
    <w:rsid w:val="007E1388"/>
    <w:rsid w:val="007E389E"/>
    <w:rsid w:val="007E7279"/>
    <w:rsid w:val="007F32CA"/>
    <w:rsid w:val="007F35B4"/>
    <w:rsid w:val="007F54F6"/>
    <w:rsid w:val="007F64AE"/>
    <w:rsid w:val="007F6A9F"/>
    <w:rsid w:val="00803124"/>
    <w:rsid w:val="00803BB0"/>
    <w:rsid w:val="0080574C"/>
    <w:rsid w:val="00805EAC"/>
    <w:rsid w:val="008120CD"/>
    <w:rsid w:val="008134C0"/>
    <w:rsid w:val="00814BB0"/>
    <w:rsid w:val="00814C67"/>
    <w:rsid w:val="008150FD"/>
    <w:rsid w:val="00821F29"/>
    <w:rsid w:val="00823A79"/>
    <w:rsid w:val="00825E9A"/>
    <w:rsid w:val="00831E3A"/>
    <w:rsid w:val="00832BC3"/>
    <w:rsid w:val="008368FF"/>
    <w:rsid w:val="00837E97"/>
    <w:rsid w:val="008471B5"/>
    <w:rsid w:val="00847797"/>
    <w:rsid w:val="0085274A"/>
    <w:rsid w:val="00853AD6"/>
    <w:rsid w:val="008540D7"/>
    <w:rsid w:val="00856583"/>
    <w:rsid w:val="00861441"/>
    <w:rsid w:val="00865CA3"/>
    <w:rsid w:val="00867555"/>
    <w:rsid w:val="008677BE"/>
    <w:rsid w:val="008700EB"/>
    <w:rsid w:val="0087124C"/>
    <w:rsid w:val="00871FEC"/>
    <w:rsid w:val="00872EE5"/>
    <w:rsid w:val="008816B8"/>
    <w:rsid w:val="008837B9"/>
    <w:rsid w:val="00884B65"/>
    <w:rsid w:val="0088641B"/>
    <w:rsid w:val="00891522"/>
    <w:rsid w:val="00891631"/>
    <w:rsid w:val="008957CE"/>
    <w:rsid w:val="00896EE9"/>
    <w:rsid w:val="008A0A4B"/>
    <w:rsid w:val="008A1A28"/>
    <w:rsid w:val="008A2E17"/>
    <w:rsid w:val="008A5DC7"/>
    <w:rsid w:val="008B017E"/>
    <w:rsid w:val="008B243C"/>
    <w:rsid w:val="008B39D5"/>
    <w:rsid w:val="008B7BD7"/>
    <w:rsid w:val="008C0784"/>
    <w:rsid w:val="008C7937"/>
    <w:rsid w:val="008D0F88"/>
    <w:rsid w:val="008D240D"/>
    <w:rsid w:val="008D2EE9"/>
    <w:rsid w:val="008D5685"/>
    <w:rsid w:val="008E2445"/>
    <w:rsid w:val="008E382E"/>
    <w:rsid w:val="008E4952"/>
    <w:rsid w:val="00901CCF"/>
    <w:rsid w:val="009022F4"/>
    <w:rsid w:val="00906490"/>
    <w:rsid w:val="009066D0"/>
    <w:rsid w:val="00907D34"/>
    <w:rsid w:val="00914865"/>
    <w:rsid w:val="00915D9C"/>
    <w:rsid w:val="00916A9F"/>
    <w:rsid w:val="00921C4D"/>
    <w:rsid w:val="009222D3"/>
    <w:rsid w:val="009223A7"/>
    <w:rsid w:val="00922512"/>
    <w:rsid w:val="00922CC8"/>
    <w:rsid w:val="00927BDD"/>
    <w:rsid w:val="009344E5"/>
    <w:rsid w:val="009349C2"/>
    <w:rsid w:val="00940ADA"/>
    <w:rsid w:val="00940EDE"/>
    <w:rsid w:val="0094136F"/>
    <w:rsid w:val="0094144E"/>
    <w:rsid w:val="00943DA9"/>
    <w:rsid w:val="00944F8E"/>
    <w:rsid w:val="00950F7C"/>
    <w:rsid w:val="00951F73"/>
    <w:rsid w:val="009545A9"/>
    <w:rsid w:val="00954EDD"/>
    <w:rsid w:val="00957949"/>
    <w:rsid w:val="009607B7"/>
    <w:rsid w:val="00960D18"/>
    <w:rsid w:val="00960F5C"/>
    <w:rsid w:val="00961140"/>
    <w:rsid w:val="0096177C"/>
    <w:rsid w:val="00961F80"/>
    <w:rsid w:val="009646BF"/>
    <w:rsid w:val="00970AF4"/>
    <w:rsid w:val="009738E9"/>
    <w:rsid w:val="0097390A"/>
    <w:rsid w:val="00975090"/>
    <w:rsid w:val="00980C00"/>
    <w:rsid w:val="00983846"/>
    <w:rsid w:val="009854D6"/>
    <w:rsid w:val="00985CF8"/>
    <w:rsid w:val="00990AC7"/>
    <w:rsid w:val="0099134E"/>
    <w:rsid w:val="009970DE"/>
    <w:rsid w:val="0099715C"/>
    <w:rsid w:val="00997A9E"/>
    <w:rsid w:val="009A1139"/>
    <w:rsid w:val="009A11DA"/>
    <w:rsid w:val="009A3E98"/>
    <w:rsid w:val="009A5D89"/>
    <w:rsid w:val="009B045E"/>
    <w:rsid w:val="009B6800"/>
    <w:rsid w:val="009B7481"/>
    <w:rsid w:val="009C1435"/>
    <w:rsid w:val="009C4F10"/>
    <w:rsid w:val="009C6285"/>
    <w:rsid w:val="009C797D"/>
    <w:rsid w:val="009D46C5"/>
    <w:rsid w:val="009D5D0A"/>
    <w:rsid w:val="009D6942"/>
    <w:rsid w:val="009E5519"/>
    <w:rsid w:val="009E6757"/>
    <w:rsid w:val="009F1ED8"/>
    <w:rsid w:val="009F26A0"/>
    <w:rsid w:val="009F5DD3"/>
    <w:rsid w:val="00A0189A"/>
    <w:rsid w:val="00A02581"/>
    <w:rsid w:val="00A05D82"/>
    <w:rsid w:val="00A07D8F"/>
    <w:rsid w:val="00A111D1"/>
    <w:rsid w:val="00A13524"/>
    <w:rsid w:val="00A13948"/>
    <w:rsid w:val="00A15768"/>
    <w:rsid w:val="00A15D38"/>
    <w:rsid w:val="00A22777"/>
    <w:rsid w:val="00A22A03"/>
    <w:rsid w:val="00A247F4"/>
    <w:rsid w:val="00A2605A"/>
    <w:rsid w:val="00A26560"/>
    <w:rsid w:val="00A26D29"/>
    <w:rsid w:val="00A30DA0"/>
    <w:rsid w:val="00A40A12"/>
    <w:rsid w:val="00A45D66"/>
    <w:rsid w:val="00A4656A"/>
    <w:rsid w:val="00A5015F"/>
    <w:rsid w:val="00A50DCD"/>
    <w:rsid w:val="00A50F17"/>
    <w:rsid w:val="00A548E0"/>
    <w:rsid w:val="00A65A12"/>
    <w:rsid w:val="00A660AF"/>
    <w:rsid w:val="00A775EE"/>
    <w:rsid w:val="00A8482A"/>
    <w:rsid w:val="00A85F2B"/>
    <w:rsid w:val="00A86072"/>
    <w:rsid w:val="00A873F9"/>
    <w:rsid w:val="00A91E0C"/>
    <w:rsid w:val="00A96408"/>
    <w:rsid w:val="00A97070"/>
    <w:rsid w:val="00AA46DA"/>
    <w:rsid w:val="00AB3A22"/>
    <w:rsid w:val="00AB6678"/>
    <w:rsid w:val="00AB6AE3"/>
    <w:rsid w:val="00AC02E7"/>
    <w:rsid w:val="00AC2757"/>
    <w:rsid w:val="00AC475E"/>
    <w:rsid w:val="00AC4C81"/>
    <w:rsid w:val="00AC5D95"/>
    <w:rsid w:val="00AD298F"/>
    <w:rsid w:val="00AD39DC"/>
    <w:rsid w:val="00AE1307"/>
    <w:rsid w:val="00AE2F73"/>
    <w:rsid w:val="00AE6974"/>
    <w:rsid w:val="00AF2CCC"/>
    <w:rsid w:val="00AF6211"/>
    <w:rsid w:val="00AF7877"/>
    <w:rsid w:val="00AF78D7"/>
    <w:rsid w:val="00B02E95"/>
    <w:rsid w:val="00B03963"/>
    <w:rsid w:val="00B041BF"/>
    <w:rsid w:val="00B1049E"/>
    <w:rsid w:val="00B12262"/>
    <w:rsid w:val="00B1275F"/>
    <w:rsid w:val="00B12BED"/>
    <w:rsid w:val="00B13193"/>
    <w:rsid w:val="00B137AB"/>
    <w:rsid w:val="00B14EB9"/>
    <w:rsid w:val="00B14FD6"/>
    <w:rsid w:val="00B20C2A"/>
    <w:rsid w:val="00B21198"/>
    <w:rsid w:val="00B233C6"/>
    <w:rsid w:val="00B237C3"/>
    <w:rsid w:val="00B24B83"/>
    <w:rsid w:val="00B26DB1"/>
    <w:rsid w:val="00B34610"/>
    <w:rsid w:val="00B35532"/>
    <w:rsid w:val="00B35C12"/>
    <w:rsid w:val="00B37DB8"/>
    <w:rsid w:val="00B405E9"/>
    <w:rsid w:val="00B41AB9"/>
    <w:rsid w:val="00B41D6C"/>
    <w:rsid w:val="00B54D65"/>
    <w:rsid w:val="00B57BE9"/>
    <w:rsid w:val="00B60061"/>
    <w:rsid w:val="00B63C4F"/>
    <w:rsid w:val="00B6645E"/>
    <w:rsid w:val="00B72789"/>
    <w:rsid w:val="00B72C5E"/>
    <w:rsid w:val="00B74765"/>
    <w:rsid w:val="00B81E31"/>
    <w:rsid w:val="00B82872"/>
    <w:rsid w:val="00B900C8"/>
    <w:rsid w:val="00B944F9"/>
    <w:rsid w:val="00B94FD5"/>
    <w:rsid w:val="00B96243"/>
    <w:rsid w:val="00B966DE"/>
    <w:rsid w:val="00BA010E"/>
    <w:rsid w:val="00BA5880"/>
    <w:rsid w:val="00BA69C0"/>
    <w:rsid w:val="00BB43F6"/>
    <w:rsid w:val="00BB4D59"/>
    <w:rsid w:val="00BB4D73"/>
    <w:rsid w:val="00BB62FE"/>
    <w:rsid w:val="00BB71C6"/>
    <w:rsid w:val="00BB77B4"/>
    <w:rsid w:val="00BC0995"/>
    <w:rsid w:val="00BC0FE0"/>
    <w:rsid w:val="00BC182D"/>
    <w:rsid w:val="00BC2C7D"/>
    <w:rsid w:val="00BC44CD"/>
    <w:rsid w:val="00BD2325"/>
    <w:rsid w:val="00BD4AE9"/>
    <w:rsid w:val="00BD5B60"/>
    <w:rsid w:val="00BD79C0"/>
    <w:rsid w:val="00BE2F6E"/>
    <w:rsid w:val="00BE35F9"/>
    <w:rsid w:val="00BE5AD9"/>
    <w:rsid w:val="00BE7350"/>
    <w:rsid w:val="00BF3BB5"/>
    <w:rsid w:val="00BF5109"/>
    <w:rsid w:val="00BF52B2"/>
    <w:rsid w:val="00C0196C"/>
    <w:rsid w:val="00C036DF"/>
    <w:rsid w:val="00C0485F"/>
    <w:rsid w:val="00C1083D"/>
    <w:rsid w:val="00C11E45"/>
    <w:rsid w:val="00C15BA4"/>
    <w:rsid w:val="00C20BF1"/>
    <w:rsid w:val="00C21CA2"/>
    <w:rsid w:val="00C24879"/>
    <w:rsid w:val="00C258EA"/>
    <w:rsid w:val="00C26051"/>
    <w:rsid w:val="00C321A0"/>
    <w:rsid w:val="00C3277A"/>
    <w:rsid w:val="00C366CD"/>
    <w:rsid w:val="00C43BD2"/>
    <w:rsid w:val="00C43D20"/>
    <w:rsid w:val="00C5026C"/>
    <w:rsid w:val="00C53DD7"/>
    <w:rsid w:val="00C559F6"/>
    <w:rsid w:val="00C64A1B"/>
    <w:rsid w:val="00C67328"/>
    <w:rsid w:val="00C7177A"/>
    <w:rsid w:val="00C7264D"/>
    <w:rsid w:val="00C73161"/>
    <w:rsid w:val="00C74F50"/>
    <w:rsid w:val="00C82187"/>
    <w:rsid w:val="00C83768"/>
    <w:rsid w:val="00C837A9"/>
    <w:rsid w:val="00C83D50"/>
    <w:rsid w:val="00C84961"/>
    <w:rsid w:val="00C86037"/>
    <w:rsid w:val="00C92051"/>
    <w:rsid w:val="00C9275B"/>
    <w:rsid w:val="00C92A6D"/>
    <w:rsid w:val="00C940C4"/>
    <w:rsid w:val="00C974E0"/>
    <w:rsid w:val="00C97D8F"/>
    <w:rsid w:val="00CA0287"/>
    <w:rsid w:val="00CA3B59"/>
    <w:rsid w:val="00CA61F3"/>
    <w:rsid w:val="00CB08F8"/>
    <w:rsid w:val="00CB5403"/>
    <w:rsid w:val="00CC15D0"/>
    <w:rsid w:val="00CC5E6C"/>
    <w:rsid w:val="00CD1915"/>
    <w:rsid w:val="00CD429B"/>
    <w:rsid w:val="00CE3C28"/>
    <w:rsid w:val="00CE6E69"/>
    <w:rsid w:val="00CE7309"/>
    <w:rsid w:val="00CF3DAF"/>
    <w:rsid w:val="00D02321"/>
    <w:rsid w:val="00D03D1D"/>
    <w:rsid w:val="00D054A2"/>
    <w:rsid w:val="00D0663F"/>
    <w:rsid w:val="00D110F2"/>
    <w:rsid w:val="00D11595"/>
    <w:rsid w:val="00D15E90"/>
    <w:rsid w:val="00D24C37"/>
    <w:rsid w:val="00D26363"/>
    <w:rsid w:val="00D2679E"/>
    <w:rsid w:val="00D27A57"/>
    <w:rsid w:val="00D33FDF"/>
    <w:rsid w:val="00D349CC"/>
    <w:rsid w:val="00D34E56"/>
    <w:rsid w:val="00D354D0"/>
    <w:rsid w:val="00D36AAE"/>
    <w:rsid w:val="00D44989"/>
    <w:rsid w:val="00D46724"/>
    <w:rsid w:val="00D47B2F"/>
    <w:rsid w:val="00D57063"/>
    <w:rsid w:val="00D7180A"/>
    <w:rsid w:val="00D71CAE"/>
    <w:rsid w:val="00D734E6"/>
    <w:rsid w:val="00D74545"/>
    <w:rsid w:val="00D7464B"/>
    <w:rsid w:val="00D76CD8"/>
    <w:rsid w:val="00D776D1"/>
    <w:rsid w:val="00D82F21"/>
    <w:rsid w:val="00D8746C"/>
    <w:rsid w:val="00D90DCB"/>
    <w:rsid w:val="00D95248"/>
    <w:rsid w:val="00DA3389"/>
    <w:rsid w:val="00DA59B0"/>
    <w:rsid w:val="00DB0660"/>
    <w:rsid w:val="00DB0B72"/>
    <w:rsid w:val="00DB0D95"/>
    <w:rsid w:val="00DB2274"/>
    <w:rsid w:val="00DB6392"/>
    <w:rsid w:val="00DB6AE9"/>
    <w:rsid w:val="00DB7339"/>
    <w:rsid w:val="00DB7DB1"/>
    <w:rsid w:val="00DC5C09"/>
    <w:rsid w:val="00DD2CFD"/>
    <w:rsid w:val="00DE09BF"/>
    <w:rsid w:val="00DE34A0"/>
    <w:rsid w:val="00DE46E6"/>
    <w:rsid w:val="00DE49C1"/>
    <w:rsid w:val="00DE4A21"/>
    <w:rsid w:val="00DE7493"/>
    <w:rsid w:val="00DF0691"/>
    <w:rsid w:val="00DF19DF"/>
    <w:rsid w:val="00DF2892"/>
    <w:rsid w:val="00DF712E"/>
    <w:rsid w:val="00E0040F"/>
    <w:rsid w:val="00E02A68"/>
    <w:rsid w:val="00E02F87"/>
    <w:rsid w:val="00E0451E"/>
    <w:rsid w:val="00E0490B"/>
    <w:rsid w:val="00E04F04"/>
    <w:rsid w:val="00E05CB0"/>
    <w:rsid w:val="00E06F86"/>
    <w:rsid w:val="00E12241"/>
    <w:rsid w:val="00E16D04"/>
    <w:rsid w:val="00E20DFF"/>
    <w:rsid w:val="00E2321E"/>
    <w:rsid w:val="00E26EFB"/>
    <w:rsid w:val="00E3450E"/>
    <w:rsid w:val="00E3508D"/>
    <w:rsid w:val="00E363A7"/>
    <w:rsid w:val="00E36A6C"/>
    <w:rsid w:val="00E4067D"/>
    <w:rsid w:val="00E4173E"/>
    <w:rsid w:val="00E452BF"/>
    <w:rsid w:val="00E45DA8"/>
    <w:rsid w:val="00E53DB3"/>
    <w:rsid w:val="00E57EB6"/>
    <w:rsid w:val="00E601F3"/>
    <w:rsid w:val="00E60870"/>
    <w:rsid w:val="00E61ADD"/>
    <w:rsid w:val="00E640DF"/>
    <w:rsid w:val="00E64B8F"/>
    <w:rsid w:val="00E67087"/>
    <w:rsid w:val="00E73AA7"/>
    <w:rsid w:val="00E77734"/>
    <w:rsid w:val="00E81A46"/>
    <w:rsid w:val="00E82117"/>
    <w:rsid w:val="00E83568"/>
    <w:rsid w:val="00E835C0"/>
    <w:rsid w:val="00E836D7"/>
    <w:rsid w:val="00E97D8D"/>
    <w:rsid w:val="00EA04CE"/>
    <w:rsid w:val="00EA111B"/>
    <w:rsid w:val="00EA1A0D"/>
    <w:rsid w:val="00EA2756"/>
    <w:rsid w:val="00EA4A3C"/>
    <w:rsid w:val="00EA520E"/>
    <w:rsid w:val="00EB0109"/>
    <w:rsid w:val="00EB0202"/>
    <w:rsid w:val="00EB1D2E"/>
    <w:rsid w:val="00EB7B12"/>
    <w:rsid w:val="00EC05F8"/>
    <w:rsid w:val="00EC094F"/>
    <w:rsid w:val="00EC1359"/>
    <w:rsid w:val="00EC13BE"/>
    <w:rsid w:val="00EC757B"/>
    <w:rsid w:val="00ED5725"/>
    <w:rsid w:val="00EE3031"/>
    <w:rsid w:val="00EE323B"/>
    <w:rsid w:val="00EE4716"/>
    <w:rsid w:val="00EE5514"/>
    <w:rsid w:val="00EF181A"/>
    <w:rsid w:val="00EF2173"/>
    <w:rsid w:val="00EF68B6"/>
    <w:rsid w:val="00EF7954"/>
    <w:rsid w:val="00F01069"/>
    <w:rsid w:val="00F0114C"/>
    <w:rsid w:val="00F0168D"/>
    <w:rsid w:val="00F049DF"/>
    <w:rsid w:val="00F04F9A"/>
    <w:rsid w:val="00F0519F"/>
    <w:rsid w:val="00F10C81"/>
    <w:rsid w:val="00F116D1"/>
    <w:rsid w:val="00F12460"/>
    <w:rsid w:val="00F1255C"/>
    <w:rsid w:val="00F1455A"/>
    <w:rsid w:val="00F15349"/>
    <w:rsid w:val="00F255D5"/>
    <w:rsid w:val="00F25A91"/>
    <w:rsid w:val="00F26514"/>
    <w:rsid w:val="00F2718E"/>
    <w:rsid w:val="00F37EAB"/>
    <w:rsid w:val="00F4244E"/>
    <w:rsid w:val="00F42B45"/>
    <w:rsid w:val="00F433B8"/>
    <w:rsid w:val="00F43C18"/>
    <w:rsid w:val="00F44A50"/>
    <w:rsid w:val="00F46405"/>
    <w:rsid w:val="00F50A63"/>
    <w:rsid w:val="00F53043"/>
    <w:rsid w:val="00F55DBC"/>
    <w:rsid w:val="00F62979"/>
    <w:rsid w:val="00F653BF"/>
    <w:rsid w:val="00F65671"/>
    <w:rsid w:val="00F65E08"/>
    <w:rsid w:val="00F67264"/>
    <w:rsid w:val="00F731B8"/>
    <w:rsid w:val="00F7501F"/>
    <w:rsid w:val="00F75BCB"/>
    <w:rsid w:val="00F76D7D"/>
    <w:rsid w:val="00F808A7"/>
    <w:rsid w:val="00F82A77"/>
    <w:rsid w:val="00F863B3"/>
    <w:rsid w:val="00F86DD7"/>
    <w:rsid w:val="00F87AC6"/>
    <w:rsid w:val="00F90C68"/>
    <w:rsid w:val="00F91246"/>
    <w:rsid w:val="00F9169F"/>
    <w:rsid w:val="00F919C1"/>
    <w:rsid w:val="00F93B33"/>
    <w:rsid w:val="00F9495D"/>
    <w:rsid w:val="00F95A5B"/>
    <w:rsid w:val="00F95F8F"/>
    <w:rsid w:val="00F96087"/>
    <w:rsid w:val="00FA0D86"/>
    <w:rsid w:val="00FA346A"/>
    <w:rsid w:val="00FB6798"/>
    <w:rsid w:val="00FB7297"/>
    <w:rsid w:val="00FB7BF0"/>
    <w:rsid w:val="00FC278B"/>
    <w:rsid w:val="00FC2A80"/>
    <w:rsid w:val="00FC5EDA"/>
    <w:rsid w:val="00FD01CD"/>
    <w:rsid w:val="00FD144A"/>
    <w:rsid w:val="00FD212F"/>
    <w:rsid w:val="00FD21F1"/>
    <w:rsid w:val="00FD5F93"/>
    <w:rsid w:val="00FE0FBE"/>
    <w:rsid w:val="00FE27E0"/>
    <w:rsid w:val="00FE30E2"/>
    <w:rsid w:val="00FE78A8"/>
    <w:rsid w:val="00FF2A93"/>
    <w:rsid w:val="00FF4AD9"/>
    <w:rsid w:val="00FF4E07"/>
    <w:rsid w:val="00FF4EE6"/>
    <w:rsid w:val="00FF7B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5B2"/>
  </w:style>
  <w:style w:type="paragraph" w:styleId="1">
    <w:name w:val="heading 1"/>
    <w:basedOn w:val="a"/>
    <w:next w:val="a"/>
    <w:link w:val="10"/>
    <w:qFormat/>
    <w:rsid w:val="00644E33"/>
    <w:pPr>
      <w:keepNext/>
      <w:spacing w:before="240" w:after="60" w:line="240" w:lineRule="auto"/>
      <w:outlineLvl w:val="0"/>
    </w:pPr>
    <w:rPr>
      <w:rFonts w:ascii="Arial" w:eastAsia="Times New Roman" w:hAnsi="Arial" w:cs="Times New Roman"/>
      <w:b/>
      <w:bCs/>
      <w:kern w:val="32"/>
      <w:sz w:val="32"/>
      <w:szCs w:val="32"/>
    </w:rPr>
  </w:style>
  <w:style w:type="paragraph" w:styleId="3">
    <w:name w:val="heading 3"/>
    <w:basedOn w:val="a"/>
    <w:next w:val="a"/>
    <w:link w:val="30"/>
    <w:uiPriority w:val="9"/>
    <w:semiHidden/>
    <w:unhideWhenUsed/>
    <w:qFormat/>
    <w:rsid w:val="009344E5"/>
    <w:pPr>
      <w:keepNext/>
      <w:keepLines/>
      <w:spacing w:before="200" w:after="0" w:line="240" w:lineRule="auto"/>
      <w:outlineLvl w:val="2"/>
    </w:pPr>
    <w:rPr>
      <w:rFonts w:asciiTheme="majorHAnsi" w:eastAsiaTheme="majorEastAsia" w:hAnsiTheme="majorHAnsi" w:cstheme="majorBidi"/>
      <w:b/>
      <w:bCs/>
      <w:color w:val="4F81BD" w:themeColor="accent1"/>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30DA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enubasetext1">
    <w:name w:val="menu_base_text1"/>
    <w:basedOn w:val="a"/>
    <w:rsid w:val="005F04B1"/>
    <w:pPr>
      <w:pBdr>
        <w:bottom w:val="single" w:sz="6" w:space="8" w:color="D7DBDF"/>
        <w:right w:val="single" w:sz="6" w:space="15" w:color="D7DBDF"/>
      </w:pBdr>
      <w:spacing w:before="100" w:beforeAutospacing="1" w:after="100" w:afterAutospacing="1" w:line="240" w:lineRule="auto"/>
      <w:jc w:val="both"/>
    </w:pPr>
    <w:rPr>
      <w:rFonts w:ascii="Times New Roman" w:eastAsia="Times New Roman" w:hAnsi="Times New Roman" w:cs="Times New Roman"/>
      <w:sz w:val="20"/>
      <w:szCs w:val="20"/>
    </w:rPr>
  </w:style>
  <w:style w:type="paragraph" w:customStyle="1" w:styleId="s13">
    <w:name w:val="s_13"/>
    <w:basedOn w:val="a"/>
    <w:rsid w:val="005F04B1"/>
    <w:pPr>
      <w:spacing w:after="0" w:line="240" w:lineRule="auto"/>
      <w:ind w:firstLine="720"/>
    </w:pPr>
    <w:rPr>
      <w:rFonts w:ascii="Times New Roman" w:eastAsia="Times New Roman" w:hAnsi="Times New Roman" w:cs="Times New Roman"/>
      <w:sz w:val="20"/>
      <w:szCs w:val="20"/>
    </w:rPr>
  </w:style>
  <w:style w:type="table" w:styleId="a3">
    <w:name w:val="Table Grid"/>
    <w:basedOn w:val="a1"/>
    <w:uiPriority w:val="59"/>
    <w:rsid w:val="00A501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Plain Text"/>
    <w:basedOn w:val="a"/>
    <w:link w:val="a5"/>
    <w:rsid w:val="00E3450E"/>
    <w:pPr>
      <w:spacing w:after="0" w:line="240" w:lineRule="auto"/>
    </w:pPr>
    <w:rPr>
      <w:rFonts w:ascii="Courier New" w:eastAsia="Times New Roman" w:hAnsi="Courier New" w:cs="Courier New"/>
      <w:sz w:val="20"/>
      <w:szCs w:val="20"/>
    </w:rPr>
  </w:style>
  <w:style w:type="character" w:customStyle="1" w:styleId="a5">
    <w:name w:val="Текст Знак"/>
    <w:basedOn w:val="a0"/>
    <w:link w:val="a4"/>
    <w:rsid w:val="00E3450E"/>
    <w:rPr>
      <w:rFonts w:ascii="Courier New" w:eastAsia="Times New Roman" w:hAnsi="Courier New" w:cs="Courier New"/>
      <w:sz w:val="20"/>
      <w:szCs w:val="20"/>
      <w:lang w:eastAsia="ru-RU"/>
    </w:rPr>
  </w:style>
  <w:style w:type="paragraph" w:styleId="2">
    <w:name w:val="List 2"/>
    <w:basedOn w:val="a"/>
    <w:rsid w:val="00D82F21"/>
    <w:pPr>
      <w:spacing w:after="0" w:line="240" w:lineRule="auto"/>
      <w:ind w:left="566" w:hanging="283"/>
    </w:pPr>
    <w:rPr>
      <w:rFonts w:ascii="Times New Roman" w:eastAsia="Times New Roman" w:hAnsi="Times New Roman" w:cs="Times New Roman"/>
      <w:sz w:val="24"/>
      <w:szCs w:val="24"/>
    </w:rPr>
  </w:style>
  <w:style w:type="character" w:styleId="a6">
    <w:name w:val="Strong"/>
    <w:basedOn w:val="a0"/>
    <w:uiPriority w:val="22"/>
    <w:qFormat/>
    <w:rsid w:val="004D19B1"/>
    <w:rPr>
      <w:b/>
      <w:bCs/>
    </w:rPr>
  </w:style>
  <w:style w:type="paragraph" w:styleId="a7">
    <w:name w:val="List Paragraph"/>
    <w:basedOn w:val="a"/>
    <w:link w:val="a8"/>
    <w:uiPriority w:val="34"/>
    <w:qFormat/>
    <w:rsid w:val="00A26D29"/>
    <w:pPr>
      <w:ind w:left="720"/>
      <w:contextualSpacing/>
    </w:pPr>
  </w:style>
  <w:style w:type="paragraph" w:styleId="a9">
    <w:name w:val="header"/>
    <w:basedOn w:val="a"/>
    <w:link w:val="aa"/>
    <w:uiPriority w:val="99"/>
    <w:unhideWhenUsed/>
    <w:rsid w:val="00951F7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51F73"/>
  </w:style>
  <w:style w:type="paragraph" w:styleId="ab">
    <w:name w:val="footer"/>
    <w:basedOn w:val="a"/>
    <w:link w:val="ac"/>
    <w:uiPriority w:val="99"/>
    <w:unhideWhenUsed/>
    <w:rsid w:val="00951F7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51F73"/>
  </w:style>
  <w:style w:type="paragraph" w:styleId="ad">
    <w:name w:val="Balloon Text"/>
    <w:basedOn w:val="a"/>
    <w:link w:val="ae"/>
    <w:uiPriority w:val="99"/>
    <w:semiHidden/>
    <w:unhideWhenUsed/>
    <w:rsid w:val="003C0C7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C0C70"/>
    <w:rPr>
      <w:rFonts w:ascii="Tahoma" w:hAnsi="Tahoma" w:cs="Tahoma"/>
      <w:sz w:val="16"/>
      <w:szCs w:val="16"/>
    </w:rPr>
  </w:style>
  <w:style w:type="paragraph" w:styleId="af">
    <w:name w:val="Normal (Web)"/>
    <w:basedOn w:val="a"/>
    <w:uiPriority w:val="99"/>
    <w:unhideWhenUsed/>
    <w:rsid w:val="002C0503"/>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Hyperlink"/>
    <w:basedOn w:val="a0"/>
    <w:uiPriority w:val="99"/>
    <w:unhideWhenUsed/>
    <w:rsid w:val="00EA1A0D"/>
    <w:rPr>
      <w:color w:val="0000FF" w:themeColor="hyperlink"/>
      <w:u w:val="single"/>
    </w:rPr>
  </w:style>
  <w:style w:type="paragraph" w:customStyle="1" w:styleId="ConsPlusNormal">
    <w:name w:val="ConsPlusNormal"/>
    <w:rsid w:val="0096177C"/>
    <w:pPr>
      <w:widowControl w:val="0"/>
      <w:autoSpaceDE w:val="0"/>
      <w:autoSpaceDN w:val="0"/>
      <w:adjustRightInd w:val="0"/>
      <w:spacing w:after="0" w:line="240" w:lineRule="auto"/>
    </w:pPr>
    <w:rPr>
      <w:rFonts w:ascii="Arial" w:hAnsi="Arial" w:cs="Arial"/>
      <w:sz w:val="20"/>
      <w:szCs w:val="20"/>
    </w:rPr>
  </w:style>
  <w:style w:type="character" w:customStyle="1" w:styleId="10">
    <w:name w:val="Заголовок 1 Знак"/>
    <w:basedOn w:val="a0"/>
    <w:link w:val="1"/>
    <w:rsid w:val="00644E33"/>
    <w:rPr>
      <w:rFonts w:ascii="Arial" w:eastAsia="Times New Roman" w:hAnsi="Arial" w:cs="Times New Roman"/>
      <w:b/>
      <w:bCs/>
      <w:kern w:val="32"/>
      <w:sz w:val="32"/>
      <w:szCs w:val="32"/>
    </w:rPr>
  </w:style>
  <w:style w:type="paragraph" w:styleId="af1">
    <w:name w:val="Body Text"/>
    <w:basedOn w:val="a"/>
    <w:link w:val="af2"/>
    <w:rsid w:val="00173DAB"/>
    <w:pPr>
      <w:suppressAutoHyphens/>
      <w:spacing w:after="120" w:line="240" w:lineRule="auto"/>
    </w:pPr>
    <w:rPr>
      <w:rFonts w:ascii="Times New Roman" w:eastAsia="Times New Roman" w:hAnsi="Times New Roman" w:cs="Times New Roman"/>
      <w:sz w:val="24"/>
      <w:szCs w:val="24"/>
      <w:lang w:eastAsia="ar-SA"/>
    </w:rPr>
  </w:style>
  <w:style w:type="character" w:customStyle="1" w:styleId="af2">
    <w:name w:val="Основной текст Знак"/>
    <w:basedOn w:val="a0"/>
    <w:link w:val="af1"/>
    <w:rsid w:val="00173DAB"/>
    <w:rPr>
      <w:rFonts w:ascii="Times New Roman" w:eastAsia="Times New Roman" w:hAnsi="Times New Roman" w:cs="Times New Roman"/>
      <w:sz w:val="24"/>
      <w:szCs w:val="24"/>
      <w:lang w:eastAsia="ar-SA"/>
    </w:rPr>
  </w:style>
  <w:style w:type="character" w:customStyle="1" w:styleId="TimesNewRoman4">
    <w:name w:val="Основной текст + Times New Roman4"/>
    <w:aliases w:val="Полужирный4"/>
    <w:rsid w:val="00173DAB"/>
    <w:rPr>
      <w:rFonts w:ascii="Times New Roman" w:eastAsia="Batang" w:hAnsi="Times New Roman" w:cs="Times New Roman"/>
      <w:b/>
      <w:bCs/>
      <w:spacing w:val="0"/>
      <w:sz w:val="18"/>
      <w:szCs w:val="18"/>
      <w:shd w:val="clear" w:color="auto" w:fill="FFFFFF"/>
    </w:rPr>
  </w:style>
  <w:style w:type="character" w:customStyle="1" w:styleId="9">
    <w:name w:val="Основной текст (9)_"/>
    <w:basedOn w:val="a0"/>
    <w:link w:val="90"/>
    <w:rsid w:val="00E12241"/>
    <w:rPr>
      <w:rFonts w:ascii="Times New Roman" w:eastAsia="Times New Roman" w:hAnsi="Times New Roman" w:cs="Times New Roman"/>
      <w:sz w:val="26"/>
      <w:szCs w:val="26"/>
      <w:shd w:val="clear" w:color="auto" w:fill="FFFFFF"/>
    </w:rPr>
  </w:style>
  <w:style w:type="paragraph" w:customStyle="1" w:styleId="90">
    <w:name w:val="Основной текст (9)"/>
    <w:basedOn w:val="a"/>
    <w:link w:val="9"/>
    <w:rsid w:val="00E12241"/>
    <w:pPr>
      <w:widowControl w:val="0"/>
      <w:shd w:val="clear" w:color="auto" w:fill="FFFFFF"/>
      <w:spacing w:after="0" w:line="322" w:lineRule="exact"/>
      <w:jc w:val="both"/>
    </w:pPr>
    <w:rPr>
      <w:rFonts w:ascii="Times New Roman" w:eastAsia="Times New Roman" w:hAnsi="Times New Roman" w:cs="Times New Roman"/>
      <w:sz w:val="26"/>
      <w:szCs w:val="26"/>
    </w:rPr>
  </w:style>
  <w:style w:type="character" w:customStyle="1" w:styleId="31">
    <w:name w:val="Основной текст (3)_"/>
    <w:basedOn w:val="a0"/>
    <w:rsid w:val="00E12241"/>
    <w:rPr>
      <w:rFonts w:ascii="Times New Roman" w:eastAsia="Times New Roman" w:hAnsi="Times New Roman" w:cs="Times New Roman"/>
      <w:b w:val="0"/>
      <w:bCs w:val="0"/>
      <w:i/>
      <w:iCs/>
      <w:smallCaps w:val="0"/>
      <w:strike w:val="0"/>
      <w:sz w:val="28"/>
      <w:szCs w:val="28"/>
      <w:u w:val="none"/>
    </w:rPr>
  </w:style>
  <w:style w:type="character" w:customStyle="1" w:styleId="32">
    <w:name w:val="Основной текст (3)"/>
    <w:basedOn w:val="31"/>
    <w:rsid w:val="00E12241"/>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20">
    <w:name w:val="Основной текст (2)_"/>
    <w:basedOn w:val="a0"/>
    <w:link w:val="21"/>
    <w:rsid w:val="00E12241"/>
    <w:rPr>
      <w:rFonts w:ascii="Times New Roman" w:eastAsia="Times New Roman" w:hAnsi="Times New Roman" w:cs="Times New Roman"/>
      <w:sz w:val="28"/>
      <w:szCs w:val="28"/>
      <w:shd w:val="clear" w:color="auto" w:fill="FFFFFF"/>
    </w:rPr>
  </w:style>
  <w:style w:type="character" w:customStyle="1" w:styleId="914pt">
    <w:name w:val="Основной текст (9) + 14 pt;Полужирный"/>
    <w:basedOn w:val="9"/>
    <w:rsid w:val="00E12241"/>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paragraph" w:customStyle="1" w:styleId="21">
    <w:name w:val="Основной текст (2)"/>
    <w:basedOn w:val="a"/>
    <w:link w:val="20"/>
    <w:rsid w:val="00E12241"/>
    <w:pPr>
      <w:widowControl w:val="0"/>
      <w:shd w:val="clear" w:color="auto" w:fill="FFFFFF"/>
      <w:spacing w:before="420" w:after="3180" w:line="0" w:lineRule="atLeast"/>
      <w:ind w:hanging="400"/>
      <w:jc w:val="both"/>
    </w:pPr>
    <w:rPr>
      <w:rFonts w:ascii="Times New Roman" w:eastAsia="Times New Roman" w:hAnsi="Times New Roman" w:cs="Times New Roman"/>
      <w:sz w:val="28"/>
      <w:szCs w:val="28"/>
    </w:rPr>
  </w:style>
  <w:style w:type="character" w:customStyle="1" w:styleId="22">
    <w:name w:val="Основной текст (2) + Полужирный"/>
    <w:basedOn w:val="20"/>
    <w:rsid w:val="008D2EE9"/>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4">
    <w:name w:val="Основной текст (4)_"/>
    <w:basedOn w:val="a0"/>
    <w:link w:val="40"/>
    <w:rsid w:val="009C797D"/>
    <w:rPr>
      <w:rFonts w:ascii="Times New Roman" w:eastAsia="Times New Roman" w:hAnsi="Times New Roman" w:cs="Times New Roman"/>
      <w:b/>
      <w:bCs/>
      <w:sz w:val="28"/>
      <w:szCs w:val="28"/>
      <w:shd w:val="clear" w:color="auto" w:fill="FFFFFF"/>
    </w:rPr>
  </w:style>
  <w:style w:type="character" w:customStyle="1" w:styleId="23">
    <w:name w:val="Заголовок №2_"/>
    <w:basedOn w:val="a0"/>
    <w:link w:val="24"/>
    <w:rsid w:val="009C797D"/>
    <w:rPr>
      <w:rFonts w:ascii="Times New Roman" w:eastAsia="Times New Roman" w:hAnsi="Times New Roman" w:cs="Times New Roman"/>
      <w:b/>
      <w:bCs/>
      <w:sz w:val="28"/>
      <w:szCs w:val="28"/>
      <w:shd w:val="clear" w:color="auto" w:fill="FFFFFF"/>
    </w:rPr>
  </w:style>
  <w:style w:type="character" w:customStyle="1" w:styleId="100">
    <w:name w:val="Основной текст (10)_"/>
    <w:basedOn w:val="a0"/>
    <w:link w:val="101"/>
    <w:rsid w:val="009C797D"/>
    <w:rPr>
      <w:rFonts w:ascii="Times New Roman" w:eastAsia="Times New Roman" w:hAnsi="Times New Roman" w:cs="Times New Roman"/>
      <w:b/>
      <w:bCs/>
      <w:i/>
      <w:iCs/>
      <w:sz w:val="28"/>
      <w:szCs w:val="28"/>
      <w:shd w:val="clear" w:color="auto" w:fill="FFFFFF"/>
    </w:rPr>
  </w:style>
  <w:style w:type="character" w:customStyle="1" w:styleId="102">
    <w:name w:val="Основной текст (10) + Не полужирный;Не курсив"/>
    <w:basedOn w:val="100"/>
    <w:rsid w:val="009C797D"/>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212pt">
    <w:name w:val="Основной текст (2) + 12 pt;Полужирный;Малые прописные"/>
    <w:basedOn w:val="20"/>
    <w:rsid w:val="009C797D"/>
    <w:rPr>
      <w:rFonts w:ascii="Times New Roman" w:eastAsia="Times New Roman" w:hAnsi="Times New Roman" w:cs="Times New Roman"/>
      <w:b/>
      <w:bCs/>
      <w:i w:val="0"/>
      <w:iCs w:val="0"/>
      <w:smallCaps/>
      <w:strike w:val="0"/>
      <w:color w:val="000000"/>
      <w:spacing w:val="0"/>
      <w:w w:val="100"/>
      <w:position w:val="0"/>
      <w:sz w:val="24"/>
      <w:szCs w:val="24"/>
      <w:u w:val="none"/>
      <w:shd w:val="clear" w:color="auto" w:fill="FFFFFF"/>
      <w:lang w:val="en-US" w:eastAsia="en-US" w:bidi="en-US"/>
    </w:rPr>
  </w:style>
  <w:style w:type="paragraph" w:customStyle="1" w:styleId="40">
    <w:name w:val="Основной текст (4)"/>
    <w:basedOn w:val="a"/>
    <w:link w:val="4"/>
    <w:rsid w:val="009C797D"/>
    <w:pPr>
      <w:widowControl w:val="0"/>
      <w:shd w:val="clear" w:color="auto" w:fill="FFFFFF"/>
      <w:spacing w:before="2160" w:after="1680" w:line="322" w:lineRule="exact"/>
    </w:pPr>
    <w:rPr>
      <w:rFonts w:ascii="Times New Roman" w:eastAsia="Times New Roman" w:hAnsi="Times New Roman" w:cs="Times New Roman"/>
      <w:b/>
      <w:bCs/>
      <w:sz w:val="28"/>
      <w:szCs w:val="28"/>
    </w:rPr>
  </w:style>
  <w:style w:type="paragraph" w:customStyle="1" w:styleId="24">
    <w:name w:val="Заголовок №2"/>
    <w:basedOn w:val="a"/>
    <w:link w:val="23"/>
    <w:rsid w:val="009C797D"/>
    <w:pPr>
      <w:widowControl w:val="0"/>
      <w:shd w:val="clear" w:color="auto" w:fill="FFFFFF"/>
      <w:spacing w:before="1620" w:after="420" w:line="0" w:lineRule="atLeast"/>
      <w:ind w:hanging="960"/>
      <w:jc w:val="both"/>
      <w:outlineLvl w:val="1"/>
    </w:pPr>
    <w:rPr>
      <w:rFonts w:ascii="Times New Roman" w:eastAsia="Times New Roman" w:hAnsi="Times New Roman" w:cs="Times New Roman"/>
      <w:b/>
      <w:bCs/>
      <w:sz w:val="28"/>
      <w:szCs w:val="28"/>
    </w:rPr>
  </w:style>
  <w:style w:type="paragraph" w:customStyle="1" w:styleId="101">
    <w:name w:val="Основной текст (10)"/>
    <w:basedOn w:val="a"/>
    <w:link w:val="100"/>
    <w:rsid w:val="009C797D"/>
    <w:pPr>
      <w:widowControl w:val="0"/>
      <w:shd w:val="clear" w:color="auto" w:fill="FFFFFF"/>
      <w:spacing w:after="0" w:line="322" w:lineRule="exact"/>
    </w:pPr>
    <w:rPr>
      <w:rFonts w:ascii="Times New Roman" w:eastAsia="Times New Roman" w:hAnsi="Times New Roman" w:cs="Times New Roman"/>
      <w:b/>
      <w:bCs/>
      <w:i/>
      <w:iCs/>
      <w:sz w:val="28"/>
      <w:szCs w:val="28"/>
    </w:rPr>
  </w:style>
  <w:style w:type="character" w:customStyle="1" w:styleId="213pt">
    <w:name w:val="Основной текст (2) + 13 pt"/>
    <w:basedOn w:val="20"/>
    <w:rsid w:val="00383858"/>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2pt0">
    <w:name w:val="Основной текст (2) + 12 pt;Полужирный"/>
    <w:basedOn w:val="20"/>
    <w:rsid w:val="00383858"/>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7Exact">
    <w:name w:val="Основной текст (7) Exact"/>
    <w:basedOn w:val="a0"/>
    <w:rsid w:val="00505A7E"/>
    <w:rPr>
      <w:rFonts w:ascii="Times New Roman" w:eastAsia="Times New Roman" w:hAnsi="Times New Roman" w:cs="Times New Roman"/>
      <w:b w:val="0"/>
      <w:bCs w:val="0"/>
      <w:i w:val="0"/>
      <w:iCs w:val="0"/>
      <w:smallCaps w:val="0"/>
      <w:strike w:val="0"/>
      <w:sz w:val="28"/>
      <w:szCs w:val="28"/>
      <w:u w:val="none"/>
    </w:rPr>
  </w:style>
  <w:style w:type="character" w:customStyle="1" w:styleId="7">
    <w:name w:val="Основной текст (7)_"/>
    <w:basedOn w:val="a0"/>
    <w:link w:val="70"/>
    <w:uiPriority w:val="99"/>
    <w:rsid w:val="00505A7E"/>
    <w:rPr>
      <w:rFonts w:ascii="Times New Roman" w:eastAsia="Times New Roman" w:hAnsi="Times New Roman" w:cs="Times New Roman"/>
      <w:sz w:val="28"/>
      <w:szCs w:val="28"/>
      <w:shd w:val="clear" w:color="auto" w:fill="FFFFFF"/>
    </w:rPr>
  </w:style>
  <w:style w:type="paragraph" w:customStyle="1" w:styleId="70">
    <w:name w:val="Основной текст (7)"/>
    <w:basedOn w:val="a"/>
    <w:link w:val="7"/>
    <w:uiPriority w:val="99"/>
    <w:rsid w:val="00505A7E"/>
    <w:pPr>
      <w:widowControl w:val="0"/>
      <w:shd w:val="clear" w:color="auto" w:fill="FFFFFF"/>
      <w:spacing w:after="0" w:line="480" w:lineRule="exact"/>
      <w:ind w:hanging="200"/>
    </w:pPr>
    <w:rPr>
      <w:rFonts w:ascii="Times New Roman" w:eastAsia="Times New Roman" w:hAnsi="Times New Roman" w:cs="Times New Roman"/>
      <w:sz w:val="28"/>
      <w:szCs w:val="28"/>
    </w:rPr>
  </w:style>
  <w:style w:type="character" w:customStyle="1" w:styleId="30">
    <w:name w:val="Заголовок 3 Знак"/>
    <w:basedOn w:val="a0"/>
    <w:link w:val="3"/>
    <w:uiPriority w:val="9"/>
    <w:semiHidden/>
    <w:rsid w:val="009344E5"/>
    <w:rPr>
      <w:rFonts w:asciiTheme="majorHAnsi" w:eastAsiaTheme="majorEastAsia" w:hAnsiTheme="majorHAnsi" w:cstheme="majorBidi"/>
      <w:b/>
      <w:bCs/>
      <w:color w:val="4F81BD" w:themeColor="accent1"/>
      <w:sz w:val="20"/>
      <w:szCs w:val="20"/>
    </w:rPr>
  </w:style>
  <w:style w:type="paragraph" w:styleId="af3">
    <w:name w:val="Title"/>
    <w:basedOn w:val="a"/>
    <w:link w:val="af4"/>
    <w:qFormat/>
    <w:rsid w:val="009344E5"/>
    <w:pPr>
      <w:spacing w:after="0" w:line="240" w:lineRule="auto"/>
      <w:jc w:val="center"/>
    </w:pPr>
    <w:rPr>
      <w:rFonts w:ascii="Times New Roman" w:eastAsia="Times New Roman" w:hAnsi="Times New Roman" w:cs="Times New Roman"/>
      <w:b/>
      <w:szCs w:val="24"/>
    </w:rPr>
  </w:style>
  <w:style w:type="character" w:customStyle="1" w:styleId="af4">
    <w:name w:val="Название Знак"/>
    <w:basedOn w:val="a0"/>
    <w:link w:val="af3"/>
    <w:rsid w:val="009344E5"/>
    <w:rPr>
      <w:rFonts w:ascii="Times New Roman" w:eastAsia="Times New Roman" w:hAnsi="Times New Roman" w:cs="Times New Roman"/>
      <w:b/>
      <w:szCs w:val="24"/>
    </w:rPr>
  </w:style>
  <w:style w:type="character" w:customStyle="1" w:styleId="210">
    <w:name w:val="Основной текст (21)_"/>
    <w:link w:val="211"/>
    <w:rsid w:val="009344E5"/>
    <w:rPr>
      <w:rFonts w:eastAsia="Calibri"/>
      <w:b/>
      <w:bCs/>
      <w:i/>
      <w:iCs/>
      <w:sz w:val="17"/>
      <w:szCs w:val="17"/>
      <w:shd w:val="clear" w:color="auto" w:fill="FFFFFF"/>
    </w:rPr>
  </w:style>
  <w:style w:type="paragraph" w:customStyle="1" w:styleId="211">
    <w:name w:val="Основной текст (21)1"/>
    <w:basedOn w:val="a"/>
    <w:link w:val="210"/>
    <w:rsid w:val="009344E5"/>
    <w:pPr>
      <w:shd w:val="clear" w:color="auto" w:fill="FFFFFF"/>
      <w:spacing w:after="0" w:line="187" w:lineRule="exact"/>
    </w:pPr>
    <w:rPr>
      <w:rFonts w:eastAsia="Calibri"/>
      <w:b/>
      <w:bCs/>
      <w:i/>
      <w:iCs/>
      <w:sz w:val="17"/>
      <w:szCs w:val="17"/>
    </w:rPr>
  </w:style>
  <w:style w:type="paragraph" w:customStyle="1" w:styleId="41">
    <w:name w:val="Основной текст (4)1"/>
    <w:basedOn w:val="a"/>
    <w:rsid w:val="009344E5"/>
    <w:pPr>
      <w:shd w:val="clear" w:color="auto" w:fill="FFFFFF"/>
      <w:spacing w:after="0" w:line="288" w:lineRule="exact"/>
      <w:ind w:hanging="1920"/>
    </w:pPr>
    <w:rPr>
      <w:rFonts w:ascii="Times New Roman" w:eastAsia="Times New Roman" w:hAnsi="Times New Roman" w:cs="Times New Roman"/>
      <w:sz w:val="15"/>
      <w:szCs w:val="15"/>
    </w:rPr>
  </w:style>
  <w:style w:type="character" w:customStyle="1" w:styleId="4810">
    <w:name w:val="Основной текст (4) + 810"/>
    <w:aliases w:val="5 pt12,Основной текст (2) + 86"/>
    <w:rsid w:val="009344E5"/>
    <w:rPr>
      <w:rFonts w:ascii="Times New Roman" w:hAnsi="Times New Roman" w:cs="Times New Roman"/>
      <w:spacing w:val="0"/>
      <w:sz w:val="17"/>
      <w:szCs w:val="17"/>
      <w:shd w:val="clear" w:color="auto" w:fill="FFFFFF"/>
    </w:rPr>
  </w:style>
  <w:style w:type="character" w:customStyle="1" w:styleId="2110">
    <w:name w:val="Основной текст (21) + Не полужирный1"/>
    <w:rsid w:val="009344E5"/>
    <w:rPr>
      <w:rFonts w:eastAsia="Calibri"/>
      <w:b w:val="0"/>
      <w:bCs w:val="0"/>
      <w:i w:val="0"/>
      <w:iCs w:val="0"/>
      <w:spacing w:val="0"/>
      <w:sz w:val="17"/>
      <w:szCs w:val="17"/>
      <w:lang w:val="ru-RU" w:eastAsia="en-US" w:bidi="ar-SA"/>
    </w:rPr>
  </w:style>
  <w:style w:type="character" w:customStyle="1" w:styleId="486">
    <w:name w:val="Основной текст (4) + 86"/>
    <w:aliases w:val="5 pt8"/>
    <w:rsid w:val="009344E5"/>
    <w:rPr>
      <w:rFonts w:ascii="Times New Roman" w:hAnsi="Times New Roman" w:cs="Times New Roman"/>
      <w:spacing w:val="0"/>
      <w:sz w:val="17"/>
      <w:szCs w:val="17"/>
      <w:shd w:val="clear" w:color="auto" w:fill="FFFFFF"/>
    </w:rPr>
  </w:style>
  <w:style w:type="character" w:customStyle="1" w:styleId="48pt">
    <w:name w:val="Основной текст (4) + 8 pt"/>
    <w:aliases w:val="Полужирный12"/>
    <w:rsid w:val="009344E5"/>
    <w:rPr>
      <w:rFonts w:ascii="Times New Roman" w:hAnsi="Times New Roman" w:cs="Times New Roman"/>
      <w:b/>
      <w:bCs/>
      <w:spacing w:val="0"/>
      <w:sz w:val="16"/>
      <w:szCs w:val="16"/>
      <w:shd w:val="clear" w:color="auto" w:fill="FFFFFF"/>
    </w:rPr>
  </w:style>
  <w:style w:type="paragraph" w:styleId="af5">
    <w:name w:val="No Spacing"/>
    <w:link w:val="af6"/>
    <w:uiPriority w:val="1"/>
    <w:qFormat/>
    <w:rsid w:val="009344E5"/>
    <w:pPr>
      <w:spacing w:after="0" w:line="240" w:lineRule="auto"/>
    </w:pPr>
    <w:rPr>
      <w:rFonts w:ascii="Calibri" w:eastAsia="Times New Roman" w:hAnsi="Calibri" w:cs="Times New Roman"/>
      <w:lang w:val="en-US" w:eastAsia="en-US" w:bidi="en-US"/>
    </w:rPr>
  </w:style>
  <w:style w:type="character" w:customStyle="1" w:styleId="af6">
    <w:name w:val="Без интервала Знак"/>
    <w:link w:val="af5"/>
    <w:uiPriority w:val="1"/>
    <w:rsid w:val="009344E5"/>
    <w:rPr>
      <w:rFonts w:ascii="Calibri" w:eastAsia="Times New Roman" w:hAnsi="Calibri" w:cs="Times New Roman"/>
      <w:lang w:val="en-US" w:eastAsia="en-US" w:bidi="en-US"/>
    </w:rPr>
  </w:style>
  <w:style w:type="character" w:customStyle="1" w:styleId="11">
    <w:name w:val="Заголовок №1_ Знак"/>
    <w:link w:val="12"/>
    <w:rsid w:val="009344E5"/>
    <w:rPr>
      <w:rFonts w:eastAsia="Tahoma"/>
      <w:b/>
      <w:bCs/>
      <w:sz w:val="18"/>
      <w:szCs w:val="18"/>
      <w:shd w:val="clear" w:color="auto" w:fill="FFFFFF"/>
    </w:rPr>
  </w:style>
  <w:style w:type="paragraph" w:customStyle="1" w:styleId="12">
    <w:name w:val="Заголовок №1_"/>
    <w:basedOn w:val="a"/>
    <w:link w:val="11"/>
    <w:rsid w:val="009344E5"/>
    <w:pPr>
      <w:shd w:val="clear" w:color="auto" w:fill="FFFFFF"/>
      <w:spacing w:after="360" w:line="221" w:lineRule="exact"/>
      <w:jc w:val="center"/>
      <w:outlineLvl w:val="0"/>
    </w:pPr>
    <w:rPr>
      <w:rFonts w:eastAsia="Tahoma"/>
      <w:b/>
      <w:bCs/>
      <w:sz w:val="18"/>
      <w:szCs w:val="18"/>
    </w:rPr>
  </w:style>
  <w:style w:type="character" w:customStyle="1" w:styleId="18">
    <w:name w:val="Основной текст (18)"/>
    <w:rsid w:val="009344E5"/>
    <w:rPr>
      <w:rFonts w:ascii="Tahoma" w:eastAsia="Tahoma" w:hAnsi="Tahoma" w:cs="Tahoma"/>
      <w:color w:val="000000"/>
      <w:spacing w:val="0"/>
      <w:sz w:val="17"/>
      <w:szCs w:val="17"/>
      <w:lang w:val="ru-RU" w:eastAsia="ru-RU" w:bidi="ar-SA"/>
    </w:rPr>
  </w:style>
  <w:style w:type="paragraph" w:styleId="33">
    <w:name w:val="Body Text Indent 3"/>
    <w:basedOn w:val="a"/>
    <w:link w:val="34"/>
    <w:uiPriority w:val="99"/>
    <w:unhideWhenUsed/>
    <w:rsid w:val="00BC0995"/>
    <w:pPr>
      <w:spacing w:after="120"/>
      <w:ind w:left="283"/>
    </w:pPr>
    <w:rPr>
      <w:sz w:val="16"/>
      <w:szCs w:val="16"/>
    </w:rPr>
  </w:style>
  <w:style w:type="character" w:customStyle="1" w:styleId="34">
    <w:name w:val="Основной текст с отступом 3 Знак"/>
    <w:basedOn w:val="a0"/>
    <w:link w:val="33"/>
    <w:uiPriority w:val="99"/>
    <w:rsid w:val="00BC0995"/>
    <w:rPr>
      <w:sz w:val="16"/>
      <w:szCs w:val="16"/>
    </w:rPr>
  </w:style>
  <w:style w:type="paragraph" w:customStyle="1" w:styleId="af7">
    <w:name w:val="Прижатый влево"/>
    <w:basedOn w:val="a"/>
    <w:next w:val="a"/>
    <w:uiPriority w:val="99"/>
    <w:rsid w:val="001475D3"/>
    <w:pPr>
      <w:widowControl w:val="0"/>
      <w:autoSpaceDE w:val="0"/>
      <w:autoSpaceDN w:val="0"/>
      <w:adjustRightInd w:val="0"/>
      <w:spacing w:after="0" w:line="240" w:lineRule="auto"/>
    </w:pPr>
    <w:rPr>
      <w:rFonts w:ascii="Arial" w:eastAsia="Times New Roman" w:hAnsi="Arial" w:cs="Arial"/>
      <w:sz w:val="26"/>
      <w:szCs w:val="26"/>
    </w:rPr>
  </w:style>
  <w:style w:type="paragraph" w:customStyle="1" w:styleId="ConsPlusNonformat">
    <w:name w:val="ConsPlusNonformat"/>
    <w:rsid w:val="001475D3"/>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488">
    <w:name w:val="Основной текст (4) + 88"/>
    <w:aliases w:val="5 pt10,Курсив6"/>
    <w:rsid w:val="00E64B8F"/>
    <w:rPr>
      <w:rFonts w:ascii="Times New Roman" w:hAnsi="Times New Roman" w:cs="Times New Roman"/>
      <w:i/>
      <w:iCs/>
      <w:spacing w:val="0"/>
      <w:sz w:val="17"/>
      <w:szCs w:val="17"/>
      <w:shd w:val="clear" w:color="auto" w:fill="FFFFFF"/>
    </w:rPr>
  </w:style>
  <w:style w:type="character" w:customStyle="1" w:styleId="apple-converted-space">
    <w:name w:val="apple-converted-space"/>
    <w:basedOn w:val="a0"/>
    <w:rsid w:val="006324AD"/>
  </w:style>
  <w:style w:type="character" w:customStyle="1" w:styleId="25">
    <w:name w:val="Основной текст2"/>
    <w:rsid w:val="008D0F88"/>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af8">
    <w:name w:val="Основной текст_"/>
    <w:link w:val="5"/>
    <w:rsid w:val="008D0F88"/>
    <w:rPr>
      <w:rFonts w:ascii="Times New Roman" w:eastAsia="Times New Roman" w:hAnsi="Times New Roman" w:cs="Times New Roman"/>
      <w:sz w:val="26"/>
      <w:szCs w:val="26"/>
      <w:shd w:val="clear" w:color="auto" w:fill="FFFFFF"/>
    </w:rPr>
  </w:style>
  <w:style w:type="paragraph" w:customStyle="1" w:styleId="5">
    <w:name w:val="Основной текст5"/>
    <w:basedOn w:val="a"/>
    <w:link w:val="af8"/>
    <w:rsid w:val="008D0F88"/>
    <w:pPr>
      <w:widowControl w:val="0"/>
      <w:shd w:val="clear" w:color="auto" w:fill="FFFFFF"/>
      <w:spacing w:after="960" w:line="0" w:lineRule="atLeast"/>
      <w:ind w:hanging="360"/>
    </w:pPr>
    <w:rPr>
      <w:rFonts w:ascii="Times New Roman" w:eastAsia="Times New Roman" w:hAnsi="Times New Roman" w:cs="Times New Roman"/>
      <w:sz w:val="26"/>
      <w:szCs w:val="26"/>
    </w:rPr>
  </w:style>
  <w:style w:type="character" w:styleId="af9">
    <w:name w:val="FollowedHyperlink"/>
    <w:uiPriority w:val="99"/>
    <w:semiHidden/>
    <w:unhideWhenUsed/>
    <w:rsid w:val="008D0F88"/>
    <w:rPr>
      <w:color w:val="800080"/>
      <w:u w:val="single"/>
    </w:rPr>
  </w:style>
  <w:style w:type="character" w:customStyle="1" w:styleId="FontStyle14">
    <w:name w:val="Font Style14"/>
    <w:basedOn w:val="a0"/>
    <w:rsid w:val="00337508"/>
    <w:rPr>
      <w:rFonts w:ascii="Times New Roman" w:hAnsi="Times New Roman" w:cs="Times New Roman"/>
      <w:sz w:val="18"/>
      <w:szCs w:val="18"/>
    </w:rPr>
  </w:style>
  <w:style w:type="paragraph" w:customStyle="1" w:styleId="c31">
    <w:name w:val="c31"/>
    <w:basedOn w:val="a"/>
    <w:rsid w:val="00F42B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4">
    <w:name w:val="c34"/>
    <w:rsid w:val="00F42B45"/>
  </w:style>
  <w:style w:type="paragraph" w:customStyle="1" w:styleId="c27">
    <w:name w:val="c27"/>
    <w:basedOn w:val="a"/>
    <w:rsid w:val="00F653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F653BF"/>
  </w:style>
  <w:style w:type="character" w:customStyle="1" w:styleId="a8">
    <w:name w:val="Абзац списка Знак"/>
    <w:link w:val="a7"/>
    <w:uiPriority w:val="34"/>
    <w:locked/>
    <w:rsid w:val="008D24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44E33"/>
    <w:pPr>
      <w:keepNext/>
      <w:spacing w:before="240" w:after="60" w:line="240" w:lineRule="auto"/>
      <w:outlineLvl w:val="0"/>
    </w:pPr>
    <w:rPr>
      <w:rFonts w:ascii="Arial" w:eastAsia="Times New Roman" w:hAnsi="Arial" w:cs="Times New Roman"/>
      <w:b/>
      <w:bCs/>
      <w:kern w:val="32"/>
      <w:sz w:val="32"/>
      <w:szCs w:val="32"/>
    </w:rPr>
  </w:style>
  <w:style w:type="paragraph" w:styleId="3">
    <w:name w:val="heading 3"/>
    <w:basedOn w:val="a"/>
    <w:next w:val="a"/>
    <w:link w:val="30"/>
    <w:uiPriority w:val="9"/>
    <w:semiHidden/>
    <w:unhideWhenUsed/>
    <w:qFormat/>
    <w:rsid w:val="009344E5"/>
    <w:pPr>
      <w:keepNext/>
      <w:keepLines/>
      <w:spacing w:before="200" w:after="0" w:line="240" w:lineRule="auto"/>
      <w:outlineLvl w:val="2"/>
    </w:pPr>
    <w:rPr>
      <w:rFonts w:asciiTheme="majorHAnsi" w:eastAsiaTheme="majorEastAsia" w:hAnsiTheme="majorHAnsi" w:cstheme="majorBidi"/>
      <w:b/>
      <w:bCs/>
      <w:color w:val="4F81BD" w:themeColor="accent1"/>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30DA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enubasetext1">
    <w:name w:val="menu_base_text1"/>
    <w:basedOn w:val="a"/>
    <w:rsid w:val="005F04B1"/>
    <w:pPr>
      <w:pBdr>
        <w:bottom w:val="single" w:sz="6" w:space="8" w:color="D7DBDF"/>
        <w:right w:val="single" w:sz="6" w:space="15" w:color="D7DBDF"/>
      </w:pBdr>
      <w:spacing w:before="100" w:beforeAutospacing="1" w:after="100" w:afterAutospacing="1" w:line="240" w:lineRule="auto"/>
      <w:jc w:val="both"/>
    </w:pPr>
    <w:rPr>
      <w:rFonts w:ascii="Times New Roman" w:eastAsia="Times New Roman" w:hAnsi="Times New Roman" w:cs="Times New Roman"/>
      <w:sz w:val="20"/>
      <w:szCs w:val="20"/>
    </w:rPr>
  </w:style>
  <w:style w:type="paragraph" w:customStyle="1" w:styleId="s13">
    <w:name w:val="s_13"/>
    <w:basedOn w:val="a"/>
    <w:rsid w:val="005F04B1"/>
    <w:pPr>
      <w:spacing w:after="0" w:line="240" w:lineRule="auto"/>
      <w:ind w:firstLine="720"/>
    </w:pPr>
    <w:rPr>
      <w:rFonts w:ascii="Times New Roman" w:eastAsia="Times New Roman" w:hAnsi="Times New Roman" w:cs="Times New Roman"/>
      <w:sz w:val="20"/>
      <w:szCs w:val="20"/>
    </w:rPr>
  </w:style>
  <w:style w:type="table" w:styleId="a3">
    <w:name w:val="Table Grid"/>
    <w:basedOn w:val="a1"/>
    <w:uiPriority w:val="59"/>
    <w:rsid w:val="00A501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Plain Text"/>
    <w:basedOn w:val="a"/>
    <w:link w:val="a5"/>
    <w:rsid w:val="00E3450E"/>
    <w:pPr>
      <w:spacing w:after="0" w:line="240" w:lineRule="auto"/>
    </w:pPr>
    <w:rPr>
      <w:rFonts w:ascii="Courier New" w:eastAsia="Times New Roman" w:hAnsi="Courier New" w:cs="Courier New"/>
      <w:sz w:val="20"/>
      <w:szCs w:val="20"/>
    </w:rPr>
  </w:style>
  <w:style w:type="character" w:customStyle="1" w:styleId="a5">
    <w:name w:val="Текст Знак"/>
    <w:basedOn w:val="a0"/>
    <w:link w:val="a4"/>
    <w:rsid w:val="00E3450E"/>
    <w:rPr>
      <w:rFonts w:ascii="Courier New" w:eastAsia="Times New Roman" w:hAnsi="Courier New" w:cs="Courier New"/>
      <w:sz w:val="20"/>
      <w:szCs w:val="20"/>
      <w:lang w:eastAsia="ru-RU"/>
    </w:rPr>
  </w:style>
  <w:style w:type="paragraph" w:styleId="2">
    <w:name w:val="List 2"/>
    <w:basedOn w:val="a"/>
    <w:rsid w:val="00D82F21"/>
    <w:pPr>
      <w:spacing w:after="0" w:line="240" w:lineRule="auto"/>
      <w:ind w:left="566" w:hanging="283"/>
    </w:pPr>
    <w:rPr>
      <w:rFonts w:ascii="Times New Roman" w:eastAsia="Times New Roman" w:hAnsi="Times New Roman" w:cs="Times New Roman"/>
      <w:sz w:val="24"/>
      <w:szCs w:val="24"/>
    </w:rPr>
  </w:style>
  <w:style w:type="character" w:styleId="a6">
    <w:name w:val="Strong"/>
    <w:basedOn w:val="a0"/>
    <w:uiPriority w:val="22"/>
    <w:qFormat/>
    <w:rsid w:val="004D19B1"/>
    <w:rPr>
      <w:b/>
      <w:bCs/>
    </w:rPr>
  </w:style>
  <w:style w:type="paragraph" w:styleId="a7">
    <w:name w:val="List Paragraph"/>
    <w:basedOn w:val="a"/>
    <w:uiPriority w:val="34"/>
    <w:qFormat/>
    <w:rsid w:val="00A26D29"/>
    <w:pPr>
      <w:ind w:left="720"/>
      <w:contextualSpacing/>
    </w:pPr>
  </w:style>
  <w:style w:type="paragraph" w:styleId="a9">
    <w:name w:val="header"/>
    <w:basedOn w:val="a"/>
    <w:link w:val="aa"/>
    <w:uiPriority w:val="99"/>
    <w:unhideWhenUsed/>
    <w:rsid w:val="00951F7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51F73"/>
  </w:style>
  <w:style w:type="paragraph" w:styleId="ab">
    <w:name w:val="footer"/>
    <w:basedOn w:val="a"/>
    <w:link w:val="ac"/>
    <w:uiPriority w:val="99"/>
    <w:unhideWhenUsed/>
    <w:rsid w:val="00951F7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51F73"/>
  </w:style>
  <w:style w:type="paragraph" w:styleId="ad">
    <w:name w:val="Balloon Text"/>
    <w:basedOn w:val="a"/>
    <w:link w:val="ae"/>
    <w:uiPriority w:val="99"/>
    <w:semiHidden/>
    <w:unhideWhenUsed/>
    <w:rsid w:val="003C0C7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C0C70"/>
    <w:rPr>
      <w:rFonts w:ascii="Tahoma" w:hAnsi="Tahoma" w:cs="Tahoma"/>
      <w:sz w:val="16"/>
      <w:szCs w:val="16"/>
    </w:rPr>
  </w:style>
  <w:style w:type="paragraph" w:styleId="af">
    <w:name w:val="Normal (Web)"/>
    <w:basedOn w:val="a"/>
    <w:unhideWhenUsed/>
    <w:rsid w:val="002C0503"/>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Hyperlink"/>
    <w:basedOn w:val="a0"/>
    <w:uiPriority w:val="99"/>
    <w:unhideWhenUsed/>
    <w:rsid w:val="00EA1A0D"/>
    <w:rPr>
      <w:color w:val="0000FF" w:themeColor="hyperlink"/>
      <w:u w:val="single"/>
    </w:rPr>
  </w:style>
  <w:style w:type="paragraph" w:customStyle="1" w:styleId="ConsPlusNormal">
    <w:name w:val="ConsPlusNormal"/>
    <w:rsid w:val="0096177C"/>
    <w:pPr>
      <w:widowControl w:val="0"/>
      <w:autoSpaceDE w:val="0"/>
      <w:autoSpaceDN w:val="0"/>
      <w:adjustRightInd w:val="0"/>
      <w:spacing w:after="0" w:line="240" w:lineRule="auto"/>
    </w:pPr>
    <w:rPr>
      <w:rFonts w:ascii="Arial" w:hAnsi="Arial" w:cs="Arial"/>
      <w:sz w:val="20"/>
      <w:szCs w:val="20"/>
    </w:rPr>
  </w:style>
  <w:style w:type="character" w:customStyle="1" w:styleId="10">
    <w:name w:val="Заголовок 1 Знак"/>
    <w:basedOn w:val="a0"/>
    <w:link w:val="1"/>
    <w:rsid w:val="00644E33"/>
    <w:rPr>
      <w:rFonts w:ascii="Arial" w:eastAsia="Times New Roman" w:hAnsi="Arial" w:cs="Times New Roman"/>
      <w:b/>
      <w:bCs/>
      <w:kern w:val="32"/>
      <w:sz w:val="32"/>
      <w:szCs w:val="32"/>
    </w:rPr>
  </w:style>
  <w:style w:type="paragraph" w:styleId="af1">
    <w:name w:val="Body Text"/>
    <w:basedOn w:val="a"/>
    <w:link w:val="af2"/>
    <w:rsid w:val="00173DAB"/>
    <w:pPr>
      <w:suppressAutoHyphens/>
      <w:spacing w:after="120" w:line="240" w:lineRule="auto"/>
    </w:pPr>
    <w:rPr>
      <w:rFonts w:ascii="Times New Roman" w:eastAsia="Times New Roman" w:hAnsi="Times New Roman" w:cs="Times New Roman"/>
      <w:sz w:val="24"/>
      <w:szCs w:val="24"/>
      <w:lang w:eastAsia="ar-SA"/>
    </w:rPr>
  </w:style>
  <w:style w:type="character" w:customStyle="1" w:styleId="af2">
    <w:name w:val="Основной текст Знак"/>
    <w:basedOn w:val="a0"/>
    <w:link w:val="af1"/>
    <w:rsid w:val="00173DAB"/>
    <w:rPr>
      <w:rFonts w:ascii="Times New Roman" w:eastAsia="Times New Roman" w:hAnsi="Times New Roman" w:cs="Times New Roman"/>
      <w:sz w:val="24"/>
      <w:szCs w:val="24"/>
      <w:lang w:eastAsia="ar-SA"/>
    </w:rPr>
  </w:style>
  <w:style w:type="character" w:customStyle="1" w:styleId="TimesNewRoman4">
    <w:name w:val="Основной текст + Times New Roman4"/>
    <w:aliases w:val="Полужирный4"/>
    <w:rsid w:val="00173DAB"/>
    <w:rPr>
      <w:rFonts w:ascii="Times New Roman" w:eastAsia="Batang" w:hAnsi="Times New Roman" w:cs="Times New Roman"/>
      <w:b/>
      <w:bCs/>
      <w:spacing w:val="0"/>
      <w:sz w:val="18"/>
      <w:szCs w:val="18"/>
      <w:shd w:val="clear" w:color="auto" w:fill="FFFFFF"/>
    </w:rPr>
  </w:style>
  <w:style w:type="character" w:customStyle="1" w:styleId="9">
    <w:name w:val="Основной текст (9)_"/>
    <w:basedOn w:val="a0"/>
    <w:link w:val="90"/>
    <w:rsid w:val="00E12241"/>
    <w:rPr>
      <w:rFonts w:ascii="Times New Roman" w:eastAsia="Times New Roman" w:hAnsi="Times New Roman" w:cs="Times New Roman"/>
      <w:sz w:val="26"/>
      <w:szCs w:val="26"/>
      <w:shd w:val="clear" w:color="auto" w:fill="FFFFFF"/>
    </w:rPr>
  </w:style>
  <w:style w:type="paragraph" w:customStyle="1" w:styleId="90">
    <w:name w:val="Основной текст (9)"/>
    <w:basedOn w:val="a"/>
    <w:link w:val="9"/>
    <w:rsid w:val="00E12241"/>
    <w:pPr>
      <w:widowControl w:val="0"/>
      <w:shd w:val="clear" w:color="auto" w:fill="FFFFFF"/>
      <w:spacing w:after="0" w:line="322" w:lineRule="exact"/>
      <w:jc w:val="both"/>
    </w:pPr>
    <w:rPr>
      <w:rFonts w:ascii="Times New Roman" w:eastAsia="Times New Roman" w:hAnsi="Times New Roman" w:cs="Times New Roman"/>
      <w:sz w:val="26"/>
      <w:szCs w:val="26"/>
    </w:rPr>
  </w:style>
  <w:style w:type="character" w:customStyle="1" w:styleId="31">
    <w:name w:val="Основной текст (3)_"/>
    <w:basedOn w:val="a0"/>
    <w:rsid w:val="00E12241"/>
    <w:rPr>
      <w:rFonts w:ascii="Times New Roman" w:eastAsia="Times New Roman" w:hAnsi="Times New Roman" w:cs="Times New Roman"/>
      <w:b w:val="0"/>
      <w:bCs w:val="0"/>
      <w:i/>
      <w:iCs/>
      <w:smallCaps w:val="0"/>
      <w:strike w:val="0"/>
      <w:sz w:val="28"/>
      <w:szCs w:val="28"/>
      <w:u w:val="none"/>
    </w:rPr>
  </w:style>
  <w:style w:type="character" w:customStyle="1" w:styleId="32">
    <w:name w:val="Основной текст (3)"/>
    <w:basedOn w:val="31"/>
    <w:rsid w:val="00E12241"/>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20">
    <w:name w:val="Основной текст (2)_"/>
    <w:basedOn w:val="a0"/>
    <w:link w:val="21"/>
    <w:rsid w:val="00E12241"/>
    <w:rPr>
      <w:rFonts w:ascii="Times New Roman" w:eastAsia="Times New Roman" w:hAnsi="Times New Roman" w:cs="Times New Roman"/>
      <w:sz w:val="28"/>
      <w:szCs w:val="28"/>
      <w:shd w:val="clear" w:color="auto" w:fill="FFFFFF"/>
    </w:rPr>
  </w:style>
  <w:style w:type="character" w:customStyle="1" w:styleId="914pt">
    <w:name w:val="Основной текст (9) + 14 pt;Полужирный"/>
    <w:basedOn w:val="9"/>
    <w:rsid w:val="00E12241"/>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paragraph" w:customStyle="1" w:styleId="21">
    <w:name w:val="Основной текст (2)"/>
    <w:basedOn w:val="a"/>
    <w:link w:val="20"/>
    <w:rsid w:val="00E12241"/>
    <w:pPr>
      <w:widowControl w:val="0"/>
      <w:shd w:val="clear" w:color="auto" w:fill="FFFFFF"/>
      <w:spacing w:before="420" w:after="3180" w:line="0" w:lineRule="atLeast"/>
      <w:ind w:hanging="400"/>
      <w:jc w:val="both"/>
    </w:pPr>
    <w:rPr>
      <w:rFonts w:ascii="Times New Roman" w:eastAsia="Times New Roman" w:hAnsi="Times New Roman" w:cs="Times New Roman"/>
      <w:sz w:val="28"/>
      <w:szCs w:val="28"/>
    </w:rPr>
  </w:style>
  <w:style w:type="character" w:customStyle="1" w:styleId="22">
    <w:name w:val="Основной текст (2) + Полужирный"/>
    <w:basedOn w:val="20"/>
    <w:rsid w:val="008D2EE9"/>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4">
    <w:name w:val="Основной текст (4)_"/>
    <w:basedOn w:val="a0"/>
    <w:link w:val="40"/>
    <w:rsid w:val="009C797D"/>
    <w:rPr>
      <w:rFonts w:ascii="Times New Roman" w:eastAsia="Times New Roman" w:hAnsi="Times New Roman" w:cs="Times New Roman"/>
      <w:b/>
      <w:bCs/>
      <w:sz w:val="28"/>
      <w:szCs w:val="28"/>
      <w:shd w:val="clear" w:color="auto" w:fill="FFFFFF"/>
    </w:rPr>
  </w:style>
  <w:style w:type="character" w:customStyle="1" w:styleId="23">
    <w:name w:val="Заголовок №2_"/>
    <w:basedOn w:val="a0"/>
    <w:link w:val="24"/>
    <w:rsid w:val="009C797D"/>
    <w:rPr>
      <w:rFonts w:ascii="Times New Roman" w:eastAsia="Times New Roman" w:hAnsi="Times New Roman" w:cs="Times New Roman"/>
      <w:b/>
      <w:bCs/>
      <w:sz w:val="28"/>
      <w:szCs w:val="28"/>
      <w:shd w:val="clear" w:color="auto" w:fill="FFFFFF"/>
    </w:rPr>
  </w:style>
  <w:style w:type="character" w:customStyle="1" w:styleId="100">
    <w:name w:val="Основной текст (10)_"/>
    <w:basedOn w:val="a0"/>
    <w:link w:val="101"/>
    <w:rsid w:val="009C797D"/>
    <w:rPr>
      <w:rFonts w:ascii="Times New Roman" w:eastAsia="Times New Roman" w:hAnsi="Times New Roman" w:cs="Times New Roman"/>
      <w:b/>
      <w:bCs/>
      <w:i/>
      <w:iCs/>
      <w:sz w:val="28"/>
      <w:szCs w:val="28"/>
      <w:shd w:val="clear" w:color="auto" w:fill="FFFFFF"/>
    </w:rPr>
  </w:style>
  <w:style w:type="character" w:customStyle="1" w:styleId="102">
    <w:name w:val="Основной текст (10) + Не полужирный;Не курсив"/>
    <w:basedOn w:val="100"/>
    <w:rsid w:val="009C797D"/>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212pt">
    <w:name w:val="Основной текст (2) + 12 pt;Полужирный;Малые прописные"/>
    <w:basedOn w:val="20"/>
    <w:rsid w:val="009C797D"/>
    <w:rPr>
      <w:rFonts w:ascii="Times New Roman" w:eastAsia="Times New Roman" w:hAnsi="Times New Roman" w:cs="Times New Roman"/>
      <w:b/>
      <w:bCs/>
      <w:i w:val="0"/>
      <w:iCs w:val="0"/>
      <w:smallCaps/>
      <w:strike w:val="0"/>
      <w:color w:val="000000"/>
      <w:spacing w:val="0"/>
      <w:w w:val="100"/>
      <w:position w:val="0"/>
      <w:sz w:val="24"/>
      <w:szCs w:val="24"/>
      <w:u w:val="none"/>
      <w:shd w:val="clear" w:color="auto" w:fill="FFFFFF"/>
      <w:lang w:val="en-US" w:eastAsia="en-US" w:bidi="en-US"/>
    </w:rPr>
  </w:style>
  <w:style w:type="paragraph" w:customStyle="1" w:styleId="40">
    <w:name w:val="Основной текст (4)"/>
    <w:basedOn w:val="a"/>
    <w:link w:val="4"/>
    <w:rsid w:val="009C797D"/>
    <w:pPr>
      <w:widowControl w:val="0"/>
      <w:shd w:val="clear" w:color="auto" w:fill="FFFFFF"/>
      <w:spacing w:before="2160" w:after="1680" w:line="322" w:lineRule="exact"/>
    </w:pPr>
    <w:rPr>
      <w:rFonts w:ascii="Times New Roman" w:eastAsia="Times New Roman" w:hAnsi="Times New Roman" w:cs="Times New Roman"/>
      <w:b/>
      <w:bCs/>
      <w:sz w:val="28"/>
      <w:szCs w:val="28"/>
    </w:rPr>
  </w:style>
  <w:style w:type="paragraph" w:customStyle="1" w:styleId="24">
    <w:name w:val="Заголовок №2"/>
    <w:basedOn w:val="a"/>
    <w:link w:val="23"/>
    <w:rsid w:val="009C797D"/>
    <w:pPr>
      <w:widowControl w:val="0"/>
      <w:shd w:val="clear" w:color="auto" w:fill="FFFFFF"/>
      <w:spacing w:before="1620" w:after="420" w:line="0" w:lineRule="atLeast"/>
      <w:ind w:hanging="960"/>
      <w:jc w:val="both"/>
      <w:outlineLvl w:val="1"/>
    </w:pPr>
    <w:rPr>
      <w:rFonts w:ascii="Times New Roman" w:eastAsia="Times New Roman" w:hAnsi="Times New Roman" w:cs="Times New Roman"/>
      <w:b/>
      <w:bCs/>
      <w:sz w:val="28"/>
      <w:szCs w:val="28"/>
    </w:rPr>
  </w:style>
  <w:style w:type="paragraph" w:customStyle="1" w:styleId="101">
    <w:name w:val="Основной текст (10)"/>
    <w:basedOn w:val="a"/>
    <w:link w:val="100"/>
    <w:rsid w:val="009C797D"/>
    <w:pPr>
      <w:widowControl w:val="0"/>
      <w:shd w:val="clear" w:color="auto" w:fill="FFFFFF"/>
      <w:spacing w:after="0" w:line="322" w:lineRule="exact"/>
    </w:pPr>
    <w:rPr>
      <w:rFonts w:ascii="Times New Roman" w:eastAsia="Times New Roman" w:hAnsi="Times New Roman" w:cs="Times New Roman"/>
      <w:b/>
      <w:bCs/>
      <w:i/>
      <w:iCs/>
      <w:sz w:val="28"/>
      <w:szCs w:val="28"/>
    </w:rPr>
  </w:style>
  <w:style w:type="character" w:customStyle="1" w:styleId="213pt">
    <w:name w:val="Основной текст (2) + 13 pt"/>
    <w:basedOn w:val="20"/>
    <w:rsid w:val="00383858"/>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2pt0">
    <w:name w:val="Основной текст (2) + 12 pt;Полужирный"/>
    <w:basedOn w:val="20"/>
    <w:rsid w:val="00383858"/>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7Exact">
    <w:name w:val="Основной текст (7) Exact"/>
    <w:basedOn w:val="a0"/>
    <w:rsid w:val="00505A7E"/>
    <w:rPr>
      <w:rFonts w:ascii="Times New Roman" w:eastAsia="Times New Roman" w:hAnsi="Times New Roman" w:cs="Times New Roman"/>
      <w:b w:val="0"/>
      <w:bCs w:val="0"/>
      <w:i w:val="0"/>
      <w:iCs w:val="0"/>
      <w:smallCaps w:val="0"/>
      <w:strike w:val="0"/>
      <w:sz w:val="28"/>
      <w:szCs w:val="28"/>
      <w:u w:val="none"/>
    </w:rPr>
  </w:style>
  <w:style w:type="character" w:customStyle="1" w:styleId="7">
    <w:name w:val="Основной текст (7)_"/>
    <w:basedOn w:val="a0"/>
    <w:link w:val="70"/>
    <w:rsid w:val="00505A7E"/>
    <w:rPr>
      <w:rFonts w:ascii="Times New Roman" w:eastAsia="Times New Roman" w:hAnsi="Times New Roman" w:cs="Times New Roman"/>
      <w:sz w:val="28"/>
      <w:szCs w:val="28"/>
      <w:shd w:val="clear" w:color="auto" w:fill="FFFFFF"/>
    </w:rPr>
  </w:style>
  <w:style w:type="paragraph" w:customStyle="1" w:styleId="70">
    <w:name w:val="Основной текст (7)"/>
    <w:basedOn w:val="a"/>
    <w:link w:val="7"/>
    <w:rsid w:val="00505A7E"/>
    <w:pPr>
      <w:widowControl w:val="0"/>
      <w:shd w:val="clear" w:color="auto" w:fill="FFFFFF"/>
      <w:spacing w:after="0" w:line="480" w:lineRule="exact"/>
      <w:ind w:hanging="200"/>
    </w:pPr>
    <w:rPr>
      <w:rFonts w:ascii="Times New Roman" w:eastAsia="Times New Roman" w:hAnsi="Times New Roman" w:cs="Times New Roman"/>
      <w:sz w:val="28"/>
      <w:szCs w:val="28"/>
    </w:rPr>
  </w:style>
  <w:style w:type="character" w:customStyle="1" w:styleId="30">
    <w:name w:val="Заголовок 3 Знак"/>
    <w:basedOn w:val="a0"/>
    <w:link w:val="3"/>
    <w:uiPriority w:val="9"/>
    <w:semiHidden/>
    <w:rsid w:val="009344E5"/>
    <w:rPr>
      <w:rFonts w:asciiTheme="majorHAnsi" w:eastAsiaTheme="majorEastAsia" w:hAnsiTheme="majorHAnsi" w:cstheme="majorBidi"/>
      <w:b/>
      <w:bCs/>
      <w:color w:val="4F81BD" w:themeColor="accent1"/>
      <w:sz w:val="20"/>
      <w:szCs w:val="20"/>
    </w:rPr>
  </w:style>
  <w:style w:type="paragraph" w:styleId="af3">
    <w:name w:val="Title"/>
    <w:basedOn w:val="a"/>
    <w:link w:val="af4"/>
    <w:qFormat/>
    <w:rsid w:val="009344E5"/>
    <w:pPr>
      <w:spacing w:after="0" w:line="240" w:lineRule="auto"/>
      <w:jc w:val="center"/>
    </w:pPr>
    <w:rPr>
      <w:rFonts w:ascii="Times New Roman" w:eastAsia="Times New Roman" w:hAnsi="Times New Roman" w:cs="Times New Roman"/>
      <w:b/>
      <w:szCs w:val="24"/>
      <w:lang w:val="x-none" w:eastAsia="x-none"/>
    </w:rPr>
  </w:style>
  <w:style w:type="character" w:customStyle="1" w:styleId="af4">
    <w:name w:val="Название Знак"/>
    <w:basedOn w:val="a0"/>
    <w:link w:val="af3"/>
    <w:rsid w:val="009344E5"/>
    <w:rPr>
      <w:rFonts w:ascii="Times New Roman" w:eastAsia="Times New Roman" w:hAnsi="Times New Roman" w:cs="Times New Roman"/>
      <w:b/>
      <w:szCs w:val="24"/>
      <w:lang w:val="x-none" w:eastAsia="x-none"/>
    </w:rPr>
  </w:style>
  <w:style w:type="character" w:customStyle="1" w:styleId="210">
    <w:name w:val="Основной текст (21)_"/>
    <w:link w:val="211"/>
    <w:rsid w:val="009344E5"/>
    <w:rPr>
      <w:rFonts w:eastAsia="Calibri"/>
      <w:b/>
      <w:bCs/>
      <w:i/>
      <w:iCs/>
      <w:sz w:val="17"/>
      <w:szCs w:val="17"/>
      <w:shd w:val="clear" w:color="auto" w:fill="FFFFFF"/>
    </w:rPr>
  </w:style>
  <w:style w:type="paragraph" w:customStyle="1" w:styleId="211">
    <w:name w:val="Основной текст (21)1"/>
    <w:basedOn w:val="a"/>
    <w:link w:val="210"/>
    <w:rsid w:val="009344E5"/>
    <w:pPr>
      <w:shd w:val="clear" w:color="auto" w:fill="FFFFFF"/>
      <w:spacing w:after="0" w:line="187" w:lineRule="exact"/>
    </w:pPr>
    <w:rPr>
      <w:rFonts w:eastAsia="Calibri"/>
      <w:b/>
      <w:bCs/>
      <w:i/>
      <w:iCs/>
      <w:sz w:val="17"/>
      <w:szCs w:val="17"/>
    </w:rPr>
  </w:style>
  <w:style w:type="paragraph" w:customStyle="1" w:styleId="41">
    <w:name w:val="Основной текст (4)1"/>
    <w:basedOn w:val="a"/>
    <w:rsid w:val="009344E5"/>
    <w:pPr>
      <w:shd w:val="clear" w:color="auto" w:fill="FFFFFF"/>
      <w:spacing w:after="0" w:line="288" w:lineRule="exact"/>
      <w:ind w:hanging="1920"/>
    </w:pPr>
    <w:rPr>
      <w:rFonts w:ascii="Times New Roman" w:eastAsia="Times New Roman" w:hAnsi="Times New Roman" w:cs="Times New Roman"/>
      <w:sz w:val="15"/>
      <w:szCs w:val="15"/>
    </w:rPr>
  </w:style>
  <w:style w:type="character" w:customStyle="1" w:styleId="4810">
    <w:name w:val="Основной текст (4) + 810"/>
    <w:aliases w:val="5 pt12,Основной текст (2) + 86"/>
    <w:rsid w:val="009344E5"/>
    <w:rPr>
      <w:rFonts w:ascii="Times New Roman" w:hAnsi="Times New Roman" w:cs="Times New Roman"/>
      <w:spacing w:val="0"/>
      <w:sz w:val="17"/>
      <w:szCs w:val="17"/>
      <w:shd w:val="clear" w:color="auto" w:fill="FFFFFF"/>
    </w:rPr>
  </w:style>
  <w:style w:type="character" w:customStyle="1" w:styleId="2110">
    <w:name w:val="Основной текст (21) + Не полужирный1"/>
    <w:rsid w:val="009344E5"/>
    <w:rPr>
      <w:rFonts w:eastAsia="Calibri"/>
      <w:b w:val="0"/>
      <w:bCs w:val="0"/>
      <w:i w:val="0"/>
      <w:iCs w:val="0"/>
      <w:spacing w:val="0"/>
      <w:sz w:val="17"/>
      <w:szCs w:val="17"/>
      <w:lang w:val="ru-RU" w:eastAsia="en-US" w:bidi="ar-SA"/>
    </w:rPr>
  </w:style>
  <w:style w:type="character" w:customStyle="1" w:styleId="486">
    <w:name w:val="Основной текст (4) + 86"/>
    <w:aliases w:val="5 pt8"/>
    <w:rsid w:val="009344E5"/>
    <w:rPr>
      <w:rFonts w:ascii="Times New Roman" w:hAnsi="Times New Roman" w:cs="Times New Roman"/>
      <w:spacing w:val="0"/>
      <w:sz w:val="17"/>
      <w:szCs w:val="17"/>
      <w:shd w:val="clear" w:color="auto" w:fill="FFFFFF"/>
    </w:rPr>
  </w:style>
  <w:style w:type="character" w:customStyle="1" w:styleId="48pt">
    <w:name w:val="Основной текст (4) + 8 pt"/>
    <w:aliases w:val="Полужирный12"/>
    <w:rsid w:val="009344E5"/>
    <w:rPr>
      <w:rFonts w:ascii="Times New Roman" w:hAnsi="Times New Roman" w:cs="Times New Roman"/>
      <w:b/>
      <w:bCs/>
      <w:spacing w:val="0"/>
      <w:sz w:val="16"/>
      <w:szCs w:val="16"/>
      <w:shd w:val="clear" w:color="auto" w:fill="FFFFFF"/>
    </w:rPr>
  </w:style>
  <w:style w:type="paragraph" w:styleId="af5">
    <w:name w:val="No Spacing"/>
    <w:link w:val="af6"/>
    <w:uiPriority w:val="1"/>
    <w:qFormat/>
    <w:rsid w:val="009344E5"/>
    <w:pPr>
      <w:spacing w:after="0" w:line="240" w:lineRule="auto"/>
    </w:pPr>
    <w:rPr>
      <w:rFonts w:ascii="Calibri" w:eastAsia="Times New Roman" w:hAnsi="Calibri" w:cs="Times New Roman"/>
      <w:lang w:val="en-US" w:eastAsia="en-US" w:bidi="en-US"/>
    </w:rPr>
  </w:style>
  <w:style w:type="character" w:customStyle="1" w:styleId="af6">
    <w:name w:val="Без интервала Знак"/>
    <w:link w:val="af5"/>
    <w:uiPriority w:val="1"/>
    <w:rsid w:val="009344E5"/>
    <w:rPr>
      <w:rFonts w:ascii="Calibri" w:eastAsia="Times New Roman" w:hAnsi="Calibri" w:cs="Times New Roman"/>
      <w:lang w:val="en-US" w:eastAsia="en-US" w:bidi="en-US"/>
    </w:rPr>
  </w:style>
  <w:style w:type="character" w:customStyle="1" w:styleId="11">
    <w:name w:val="Заголовок №1_ Знак"/>
    <w:link w:val="12"/>
    <w:rsid w:val="009344E5"/>
    <w:rPr>
      <w:rFonts w:eastAsia="Tahoma"/>
      <w:b/>
      <w:bCs/>
      <w:sz w:val="18"/>
      <w:szCs w:val="18"/>
      <w:shd w:val="clear" w:color="auto" w:fill="FFFFFF"/>
    </w:rPr>
  </w:style>
  <w:style w:type="paragraph" w:customStyle="1" w:styleId="12">
    <w:name w:val="Заголовок №1_"/>
    <w:basedOn w:val="a"/>
    <w:link w:val="11"/>
    <w:rsid w:val="009344E5"/>
    <w:pPr>
      <w:shd w:val="clear" w:color="auto" w:fill="FFFFFF"/>
      <w:spacing w:after="360" w:line="221" w:lineRule="exact"/>
      <w:jc w:val="center"/>
      <w:outlineLvl w:val="0"/>
    </w:pPr>
    <w:rPr>
      <w:rFonts w:eastAsia="Tahoma"/>
      <w:b/>
      <w:bCs/>
      <w:sz w:val="18"/>
      <w:szCs w:val="18"/>
    </w:rPr>
  </w:style>
  <w:style w:type="character" w:customStyle="1" w:styleId="18">
    <w:name w:val="Основной текст (18)"/>
    <w:rsid w:val="009344E5"/>
    <w:rPr>
      <w:rFonts w:ascii="Tahoma" w:eastAsia="Tahoma" w:hAnsi="Tahoma" w:cs="Tahoma"/>
      <w:color w:val="000000"/>
      <w:spacing w:val="0"/>
      <w:sz w:val="17"/>
      <w:szCs w:val="17"/>
      <w:lang w:val="ru-RU" w:eastAsia="ru-RU" w:bidi="ar-SA"/>
    </w:rPr>
  </w:style>
  <w:style w:type="paragraph" w:styleId="33">
    <w:name w:val="Body Text Indent 3"/>
    <w:basedOn w:val="a"/>
    <w:link w:val="34"/>
    <w:uiPriority w:val="99"/>
    <w:unhideWhenUsed/>
    <w:rsid w:val="00BC0995"/>
    <w:pPr>
      <w:spacing w:after="120"/>
      <w:ind w:left="283"/>
    </w:pPr>
    <w:rPr>
      <w:sz w:val="16"/>
      <w:szCs w:val="16"/>
    </w:rPr>
  </w:style>
  <w:style w:type="character" w:customStyle="1" w:styleId="34">
    <w:name w:val="Основной текст с отступом 3 Знак"/>
    <w:basedOn w:val="a0"/>
    <w:link w:val="33"/>
    <w:uiPriority w:val="99"/>
    <w:rsid w:val="00BC0995"/>
    <w:rPr>
      <w:sz w:val="16"/>
      <w:szCs w:val="16"/>
    </w:rPr>
  </w:style>
  <w:style w:type="paragraph" w:customStyle="1" w:styleId="af7">
    <w:name w:val="Прижатый влево"/>
    <w:basedOn w:val="a"/>
    <w:next w:val="a"/>
    <w:uiPriority w:val="99"/>
    <w:rsid w:val="001475D3"/>
    <w:pPr>
      <w:widowControl w:val="0"/>
      <w:autoSpaceDE w:val="0"/>
      <w:autoSpaceDN w:val="0"/>
      <w:adjustRightInd w:val="0"/>
      <w:spacing w:after="0" w:line="240" w:lineRule="auto"/>
    </w:pPr>
    <w:rPr>
      <w:rFonts w:ascii="Arial" w:eastAsia="Times New Roman" w:hAnsi="Arial" w:cs="Arial"/>
      <w:sz w:val="26"/>
      <w:szCs w:val="26"/>
    </w:rPr>
  </w:style>
  <w:style w:type="paragraph" w:customStyle="1" w:styleId="ConsPlusNonformat">
    <w:name w:val="ConsPlusNonformat"/>
    <w:rsid w:val="001475D3"/>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488">
    <w:name w:val="Основной текст (4) + 88"/>
    <w:aliases w:val="5 pt10,Курсив6"/>
    <w:rsid w:val="00E64B8F"/>
    <w:rPr>
      <w:rFonts w:ascii="Times New Roman" w:hAnsi="Times New Roman" w:cs="Times New Roman"/>
      <w:i/>
      <w:iCs/>
      <w:spacing w:val="0"/>
      <w:sz w:val="17"/>
      <w:szCs w:val="17"/>
      <w:shd w:val="clear" w:color="auto" w:fill="FFFFFF"/>
    </w:rPr>
  </w:style>
  <w:style w:type="character" w:customStyle="1" w:styleId="apple-converted-space">
    <w:name w:val="apple-converted-space"/>
    <w:basedOn w:val="a0"/>
    <w:rsid w:val="006324AD"/>
  </w:style>
  <w:style w:type="character" w:customStyle="1" w:styleId="25">
    <w:name w:val="Основной текст2"/>
    <w:rsid w:val="008D0F88"/>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af8">
    <w:name w:val="Основной текст_"/>
    <w:link w:val="5"/>
    <w:rsid w:val="008D0F88"/>
    <w:rPr>
      <w:rFonts w:ascii="Times New Roman" w:eastAsia="Times New Roman" w:hAnsi="Times New Roman" w:cs="Times New Roman"/>
      <w:sz w:val="26"/>
      <w:szCs w:val="26"/>
      <w:shd w:val="clear" w:color="auto" w:fill="FFFFFF"/>
    </w:rPr>
  </w:style>
  <w:style w:type="paragraph" w:customStyle="1" w:styleId="5">
    <w:name w:val="Основной текст5"/>
    <w:basedOn w:val="a"/>
    <w:link w:val="af8"/>
    <w:rsid w:val="008D0F88"/>
    <w:pPr>
      <w:widowControl w:val="0"/>
      <w:shd w:val="clear" w:color="auto" w:fill="FFFFFF"/>
      <w:spacing w:after="960" w:line="0" w:lineRule="atLeast"/>
      <w:ind w:hanging="360"/>
    </w:pPr>
    <w:rPr>
      <w:rFonts w:ascii="Times New Roman" w:eastAsia="Times New Roman" w:hAnsi="Times New Roman" w:cs="Times New Roman"/>
      <w:sz w:val="26"/>
      <w:szCs w:val="26"/>
    </w:rPr>
  </w:style>
  <w:style w:type="character" w:styleId="af9">
    <w:name w:val="FollowedHyperlink"/>
    <w:uiPriority w:val="99"/>
    <w:semiHidden/>
    <w:unhideWhenUsed/>
    <w:rsid w:val="008D0F88"/>
    <w:rPr>
      <w:color w:val="800080"/>
      <w:u w:val="single"/>
    </w:rPr>
  </w:style>
  <w:style w:type="character" w:customStyle="1" w:styleId="FontStyle14">
    <w:name w:val="Font Style14"/>
    <w:basedOn w:val="a0"/>
    <w:rsid w:val="00337508"/>
    <w:rPr>
      <w:rFonts w:ascii="Times New Roman" w:hAnsi="Times New Roman" w:cs="Times New Roman"/>
      <w:sz w:val="18"/>
      <w:szCs w:val="18"/>
    </w:rPr>
  </w:style>
  <w:style w:type="paragraph" w:customStyle="1" w:styleId="c31">
    <w:name w:val="c31"/>
    <w:basedOn w:val="a"/>
    <w:rsid w:val="00F42B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4">
    <w:name w:val="c34"/>
    <w:rsid w:val="00F42B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286747">
      <w:bodyDiv w:val="1"/>
      <w:marLeft w:val="0"/>
      <w:marRight w:val="0"/>
      <w:marTop w:val="0"/>
      <w:marBottom w:val="0"/>
      <w:divBdr>
        <w:top w:val="none" w:sz="0" w:space="0" w:color="auto"/>
        <w:left w:val="none" w:sz="0" w:space="0" w:color="auto"/>
        <w:bottom w:val="none" w:sz="0" w:space="0" w:color="auto"/>
        <w:right w:val="none" w:sz="0" w:space="0" w:color="auto"/>
      </w:divBdr>
    </w:div>
    <w:div w:id="651059159">
      <w:bodyDiv w:val="1"/>
      <w:marLeft w:val="0"/>
      <w:marRight w:val="0"/>
      <w:marTop w:val="0"/>
      <w:marBottom w:val="0"/>
      <w:divBdr>
        <w:top w:val="none" w:sz="0" w:space="0" w:color="auto"/>
        <w:left w:val="none" w:sz="0" w:space="0" w:color="auto"/>
        <w:bottom w:val="none" w:sz="0" w:space="0" w:color="auto"/>
        <w:right w:val="none" w:sz="0" w:space="0" w:color="auto"/>
      </w:divBdr>
    </w:div>
    <w:div w:id="712269321">
      <w:bodyDiv w:val="1"/>
      <w:marLeft w:val="0"/>
      <w:marRight w:val="0"/>
      <w:marTop w:val="0"/>
      <w:marBottom w:val="0"/>
      <w:divBdr>
        <w:top w:val="none" w:sz="0" w:space="0" w:color="auto"/>
        <w:left w:val="none" w:sz="0" w:space="0" w:color="auto"/>
        <w:bottom w:val="none" w:sz="0" w:space="0" w:color="auto"/>
        <w:right w:val="none" w:sz="0" w:space="0" w:color="auto"/>
      </w:divBdr>
    </w:div>
    <w:div w:id="723987481">
      <w:bodyDiv w:val="1"/>
      <w:marLeft w:val="0"/>
      <w:marRight w:val="0"/>
      <w:marTop w:val="0"/>
      <w:marBottom w:val="0"/>
      <w:divBdr>
        <w:top w:val="none" w:sz="0" w:space="0" w:color="auto"/>
        <w:left w:val="none" w:sz="0" w:space="0" w:color="auto"/>
        <w:bottom w:val="none" w:sz="0" w:space="0" w:color="auto"/>
        <w:right w:val="none" w:sz="0" w:space="0" w:color="auto"/>
      </w:divBdr>
    </w:div>
    <w:div w:id="954363533">
      <w:bodyDiv w:val="1"/>
      <w:marLeft w:val="0"/>
      <w:marRight w:val="0"/>
      <w:marTop w:val="225"/>
      <w:marBottom w:val="225"/>
      <w:divBdr>
        <w:top w:val="none" w:sz="0" w:space="0" w:color="auto"/>
        <w:left w:val="none" w:sz="0" w:space="0" w:color="auto"/>
        <w:bottom w:val="none" w:sz="0" w:space="0" w:color="auto"/>
        <w:right w:val="none" w:sz="0" w:space="0" w:color="auto"/>
      </w:divBdr>
      <w:divsChild>
        <w:div w:id="514266392">
          <w:marLeft w:val="0"/>
          <w:marRight w:val="0"/>
          <w:marTop w:val="0"/>
          <w:marBottom w:val="0"/>
          <w:divBdr>
            <w:top w:val="none" w:sz="0" w:space="0" w:color="auto"/>
            <w:left w:val="none" w:sz="0" w:space="0" w:color="auto"/>
            <w:bottom w:val="none" w:sz="0" w:space="0" w:color="auto"/>
            <w:right w:val="none" w:sz="0" w:space="0" w:color="auto"/>
          </w:divBdr>
          <w:divsChild>
            <w:div w:id="1354502933">
              <w:marLeft w:val="0"/>
              <w:marRight w:val="0"/>
              <w:marTop w:val="0"/>
              <w:marBottom w:val="0"/>
              <w:divBdr>
                <w:top w:val="single" w:sz="6" w:space="0" w:color="D7DBDF"/>
                <w:left w:val="single" w:sz="6" w:space="0" w:color="D7DBDF"/>
                <w:bottom w:val="none" w:sz="0" w:space="0" w:color="auto"/>
                <w:right w:val="none" w:sz="0" w:space="0" w:color="auto"/>
              </w:divBdr>
              <w:divsChild>
                <w:div w:id="126453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279454">
      <w:bodyDiv w:val="1"/>
      <w:marLeft w:val="0"/>
      <w:marRight w:val="0"/>
      <w:marTop w:val="0"/>
      <w:marBottom w:val="0"/>
      <w:divBdr>
        <w:top w:val="none" w:sz="0" w:space="0" w:color="auto"/>
        <w:left w:val="none" w:sz="0" w:space="0" w:color="auto"/>
        <w:bottom w:val="none" w:sz="0" w:space="0" w:color="auto"/>
        <w:right w:val="none" w:sz="0" w:space="0" w:color="auto"/>
      </w:divBdr>
    </w:div>
    <w:div w:id="16939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20popular/advert/" TargetMode="External"/><Relationship Id="rId18" Type="http://schemas.openxmlformats.org/officeDocument/2006/relationships/hyperlink" Target="http://www.consultant.ru/document/cons_doc_LAW_" TargetMode="External"/><Relationship Id="rId26" Type="http://schemas.openxmlformats.org/officeDocument/2006/relationships/hyperlink" Target="http://www.znaytovar.ru/" TargetMode="External"/><Relationship Id="rId39" Type="http://schemas.openxmlformats.org/officeDocument/2006/relationships/hyperlink" Target="https://vgmu.hse.ru/about" TargetMode="External"/><Relationship Id="rId21" Type="http://schemas.openxmlformats.org/officeDocument/2006/relationships/hyperlink" Target="http://www.consultant.ru/document/%20cons_doc_LAW_136661/" TargetMode="External"/><Relationship Id="rId34" Type="http://schemas.openxmlformats.org/officeDocument/2006/relationships/hyperlink" Target="https://rosmintrud.ru/docs/1281" TargetMode="External"/><Relationship Id="rId42" Type="http://schemas.openxmlformats.org/officeDocument/2006/relationships/hyperlink" Target="https://vgmu.hse.ru/about" TargetMode="External"/><Relationship Id="rId47" Type="http://schemas.openxmlformats.org/officeDocument/2006/relationships/hyperlink" Target="http://www.nilc.ru/journal/" TargetMode="External"/><Relationship Id="rId50" Type="http://schemas.openxmlformats.org/officeDocument/2006/relationships/hyperlink" Target="http://www.nilc.ru/journal/" TargetMode="External"/><Relationship Id="rId55" Type="http://schemas.openxmlformats.org/officeDocument/2006/relationships/hyperlink" Target="https://www.gazeta.ru/" TargetMode="External"/><Relationship Id="rId7" Type="http://schemas.openxmlformats.org/officeDocument/2006/relationships/footnotes" Target="footnotes.xml"/><Relationship Id="rId12" Type="http://schemas.openxmlformats.org/officeDocument/2006/relationships/hyperlink" Target="http://base.consultant.ru/%20cons/cgi%20/online.cgi?req=doc;base=LAW;n=181792" TargetMode="External"/><Relationship Id="rId17" Type="http://schemas.openxmlformats.org/officeDocument/2006/relationships/hyperlink" Target="http://www.consultant.ru/document/cons_doc_LAW_8743/" TargetMode="External"/><Relationship Id="rId25" Type="http://schemas.openxmlformats.org/officeDocument/2006/relationships/hyperlink" Target="http://www.ozpp.ru/" TargetMode="External"/><Relationship Id="rId33" Type="http://schemas.openxmlformats.org/officeDocument/2006/relationships/hyperlink" Target="http://government.ru/" TargetMode="External"/><Relationship Id="rId38" Type="http://schemas.openxmlformats.org/officeDocument/2006/relationships/hyperlink" Target="https://vgmu.hse.ru/about" TargetMode="External"/><Relationship Id="rId46" Type="http://schemas.openxmlformats.org/officeDocument/2006/relationships/hyperlink" Target="http://www.nilc.ru/journal/"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base.consultant.ru/cons/cgi/online.cgi?%20req=doc;base=%20LAW;n=103208" TargetMode="External"/><Relationship Id="rId20" Type="http://schemas.openxmlformats.org/officeDocument/2006/relationships/hyperlink" Target="http://www.consultant.ru/" TargetMode="External"/><Relationship Id="rId29" Type="http://schemas.openxmlformats.org/officeDocument/2006/relationships/chart" Target="charts/chart1.xml"/><Relationship Id="rId41" Type="http://schemas.openxmlformats.org/officeDocument/2006/relationships/hyperlink" Target="https://vgmu.hse.ru/about" TargetMode="External"/><Relationship Id="rId54" Type="http://schemas.openxmlformats.org/officeDocument/2006/relationships/hyperlink" Target="http://www.nilc.ru/journa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se.consultant.ru/cons/cgi/online.%20cgi?req=doc;base=LAW;n=183981" TargetMode="External"/><Relationship Id="rId24" Type="http://schemas.openxmlformats.org/officeDocument/2006/relationships/hyperlink" Target="http://www.stq.ru/" TargetMode="External"/><Relationship Id="rId32" Type="http://schemas.openxmlformats.org/officeDocument/2006/relationships/hyperlink" Target="URL:http://www.consultant.ru/document/cons_doc_" TargetMode="External"/><Relationship Id="rId37" Type="http://schemas.openxmlformats.org/officeDocument/2006/relationships/hyperlink" Target="https://vgmu.hse.ru/about" TargetMode="External"/><Relationship Id="rId40" Type="http://schemas.openxmlformats.org/officeDocument/2006/relationships/hyperlink" Target="https://vgmu.hse.ru/about" TargetMode="External"/><Relationship Id="rId45" Type="http://schemas.openxmlformats.org/officeDocument/2006/relationships/hyperlink" Target="http://www.nilc.ru/journal/" TargetMode="External"/><Relationship Id="rId53" Type="http://schemas.openxmlformats.org/officeDocument/2006/relationships/hyperlink" Target="http://www.nilc.ru/journal/" TargetMode="External"/><Relationship Id="rId58"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rg.ru/2008/12/30/prava-kontrol-dok.html" TargetMode="External"/><Relationship Id="rId23" Type="http://schemas.openxmlformats.org/officeDocument/2006/relationships/hyperlink" Target="http://base.garant.ru/70795476/" TargetMode="External"/><Relationship Id="rId28" Type="http://schemas.openxmlformats.org/officeDocument/2006/relationships/image" Target="media/image2.png"/><Relationship Id="rId36" Type="http://schemas.openxmlformats.org/officeDocument/2006/relationships/hyperlink" Target="https://vgmu.hse.ru/about" TargetMode="External"/><Relationship Id="rId49" Type="http://schemas.openxmlformats.org/officeDocument/2006/relationships/hyperlink" Target="http://www.nilc.ru/journal/" TargetMode="External"/><Relationship Id="rId57" Type="http://schemas.openxmlformats.org/officeDocument/2006/relationships/hyperlink" Target="http://tass.ru/" TargetMode="External"/><Relationship Id="rId10" Type="http://schemas.openxmlformats.org/officeDocument/2006/relationships/hyperlink" Target="http://base.consultant.ru/cons/cgi/online.cgi?req=doc;base=LAW;n=182878" TargetMode="External"/><Relationship Id="rId19" Type="http://schemas.openxmlformats.org/officeDocument/2006/relationships/hyperlink" Target="http://www.consultant.ru/document/cons_doc_LAW_305/" TargetMode="External"/><Relationship Id="rId31" Type="http://schemas.openxmlformats.org/officeDocument/2006/relationships/hyperlink" Target="https://elibrary.ru/download/elibrary_38235557_%2092826974.pdf" TargetMode="External"/><Relationship Id="rId44" Type="http://schemas.openxmlformats.org/officeDocument/2006/relationships/hyperlink" Target="http://www.nilc.ru/journal/" TargetMode="External"/><Relationship Id="rId52" Type="http://schemas.openxmlformats.org/officeDocument/2006/relationships/hyperlink" Target="http://www.nilc.ru/journal/" TargetMode="External"/><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consultant.ru/document/cons_doc_LAW_32881/843fed448752e2d57259a85f196581139638cfba/" TargetMode="External"/><Relationship Id="rId22" Type="http://schemas.openxmlformats.org/officeDocument/2006/relationships/hyperlink" Target="http://www.consultant.ru/document/%20cons_doc_LAW_136661/" TargetMode="External"/><Relationship Id="rId27" Type="http://schemas.openxmlformats.org/officeDocument/2006/relationships/hyperlink" Target="http://www.gost.ru/" TargetMode="External"/><Relationship Id="rId30" Type="http://schemas.openxmlformats.org/officeDocument/2006/relationships/hyperlink" Target="https://urait.ru/bcode/452066" TargetMode="External"/><Relationship Id="rId35" Type="http://schemas.openxmlformats.org/officeDocument/2006/relationships/hyperlink" Target="https://vgmu.hse.ru/about" TargetMode="External"/><Relationship Id="rId43" Type="http://schemas.openxmlformats.org/officeDocument/2006/relationships/hyperlink" Target="https://vgmu.hse.ru/about" TargetMode="External"/><Relationship Id="rId48" Type="http://schemas.openxmlformats.org/officeDocument/2006/relationships/hyperlink" Target="http://www.nilc.ru/journal/" TargetMode="External"/><Relationship Id="rId56" Type="http://schemas.openxmlformats.org/officeDocument/2006/relationships/hyperlink" Target="http://bookchamber.ru/isbn.html" TargetMode="External"/><Relationship Id="rId8" Type="http://schemas.openxmlformats.org/officeDocument/2006/relationships/endnotes" Target="endnotes.xml"/><Relationship Id="rId51" Type="http://schemas.openxmlformats.org/officeDocument/2006/relationships/hyperlink" Target="http://www.nilc.ru/journal/" TargetMode="Externa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472428681333369"/>
          <c:y val="3.8320850026127853E-2"/>
          <c:w val="0.7995899069360175"/>
          <c:h val="0.74440569079709862"/>
        </c:manualLayout>
      </c:layout>
      <c:barChart>
        <c:barDir val="col"/>
        <c:grouping val="clustered"/>
        <c:varyColors val="0"/>
        <c:ser>
          <c:idx val="0"/>
          <c:order val="0"/>
          <c:tx>
            <c:strRef>
              <c:f>Лист1!$B$1</c:f>
              <c:strCache>
                <c:ptCount val="1"/>
                <c:pt idx="0">
                  <c:v>Выручка,руб.</c:v>
                </c:pt>
              </c:strCache>
            </c:strRef>
          </c:tx>
          <c:spPr>
            <a:solidFill>
              <a:schemeClr val="accent1"/>
            </a:solidFill>
            <a:ln>
              <a:noFill/>
            </a:ln>
            <a:effectLst/>
          </c:spPr>
          <c:invertIfNegative val="0"/>
          <c:dLbls>
            <c:spPr>
              <a:noFill/>
              <a:ln>
                <a:noFill/>
              </a:ln>
              <a:effectLst/>
            </c:spPr>
            <c:txPr>
              <a:bodyPr wrap="square" lIns="38100" tIns="19050" rIns="38100" bIns="19050" anchor="ctr">
                <a:spAutoFit/>
              </a:bodyPr>
              <a:lstStyle/>
              <a:p>
                <a:pPr>
                  <a:defRPr sz="9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ext>
            </c:extLst>
          </c:dLbls>
          <c:cat>
            <c:strRef>
              <c:f>Лист1!$A$2:$A$5</c:f>
              <c:strCache>
                <c:ptCount val="3"/>
                <c:pt idx="0">
                  <c:v>20__ г.</c:v>
                </c:pt>
                <c:pt idx="1">
                  <c:v>20__ г.</c:v>
                </c:pt>
                <c:pt idx="2">
                  <c:v>20__ г.</c:v>
                </c:pt>
              </c:strCache>
            </c:strRef>
          </c:cat>
          <c:val>
            <c:numRef>
              <c:f>Лист1!$B$2:$B$5</c:f>
              <c:numCache>
                <c:formatCode>#,##0</c:formatCode>
                <c:ptCount val="4"/>
                <c:pt idx="0">
                  <c:v>385130740</c:v>
                </c:pt>
                <c:pt idx="1">
                  <c:v>438811980</c:v>
                </c:pt>
                <c:pt idx="2">
                  <c:v>445021308</c:v>
                </c:pt>
              </c:numCache>
            </c:numRef>
          </c:val>
          <c:extLst xmlns:c16r2="http://schemas.microsoft.com/office/drawing/2015/06/chart">
            <c:ext xmlns:c16="http://schemas.microsoft.com/office/drawing/2014/chart" uri="{C3380CC4-5D6E-409C-BE32-E72D297353CC}">
              <c16:uniqueId val="{00000000-98E0-44B3-9C11-62008FBC8DC1}"/>
            </c:ext>
          </c:extLst>
        </c:ser>
        <c:ser>
          <c:idx val="1"/>
          <c:order val="1"/>
          <c:tx>
            <c:strRef>
              <c:f>Лист1!$C$1</c:f>
              <c:strCache>
                <c:ptCount val="1"/>
                <c:pt idx="0">
                  <c:v>Себестоимость от продаж</c:v>
                </c:pt>
              </c:strCache>
            </c:strRef>
          </c:tx>
          <c:spPr>
            <a:solidFill>
              <a:schemeClr val="accent2"/>
            </a:solidFill>
            <a:ln>
              <a:noFill/>
            </a:ln>
            <a:effectLst/>
          </c:spPr>
          <c:invertIfNegative val="0"/>
          <c:dLbls>
            <c:dLbl>
              <c:idx val="0"/>
              <c:layout>
                <c:manualLayout>
                  <c:x val="6.0221145519664357E-2"/>
                  <c:y val="-1.393413215043157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98E0-44B3-9C11-62008FBC8DC1}"/>
                </c:ext>
                <c:ext xmlns:c15="http://schemas.microsoft.com/office/drawing/2012/chart" uri="{CE6537A1-D6FC-4f65-9D91-7224C49458BB}">
                  <c15:layout/>
                </c:ext>
              </c:extLst>
            </c:dLbl>
            <c:dLbl>
              <c:idx val="1"/>
              <c:layout>
                <c:manualLayout>
                  <c:x val="4.9838189395584424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98E0-44B3-9C11-62008FBC8DC1}"/>
                </c:ext>
                <c:ext xmlns:c15="http://schemas.microsoft.com/office/drawing/2012/chart" uri="{CE6537A1-D6FC-4f65-9D91-7224C49458BB}">
                  <c15:layout/>
                </c:ext>
              </c:extLst>
            </c:dLbl>
            <c:dLbl>
              <c:idx val="2"/>
              <c:layout>
                <c:manualLayout>
                  <c:x val="5.606796307003261E-2"/>
                  <c:y val="3.483533037607938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98E0-44B3-9C11-62008FBC8DC1}"/>
                </c:ext>
                <c:ext xmlns:c15="http://schemas.microsoft.com/office/drawing/2012/chart" uri="{CE6537A1-D6FC-4f65-9D91-7224C49458BB}">
                  <c15:layout/>
                </c:ext>
              </c:extLst>
            </c:dLbl>
            <c:spPr>
              <a:noFill/>
              <a:ln>
                <a:noFill/>
              </a:ln>
              <a:effectLst/>
            </c:spPr>
            <c:txPr>
              <a:bodyPr wrap="square" lIns="38100" tIns="19050" rIns="38100" bIns="19050" anchor="ctr">
                <a:spAutoFit/>
              </a:bodyPr>
              <a:lstStyle/>
              <a:p>
                <a:pPr>
                  <a:defRPr sz="9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3"/>
                <c:pt idx="0">
                  <c:v>20__ г.</c:v>
                </c:pt>
                <c:pt idx="1">
                  <c:v>20__ г.</c:v>
                </c:pt>
                <c:pt idx="2">
                  <c:v>20__ г.</c:v>
                </c:pt>
              </c:strCache>
            </c:strRef>
          </c:cat>
          <c:val>
            <c:numRef>
              <c:f>Лист1!$C$2:$C$5</c:f>
              <c:numCache>
                <c:formatCode>#,##0</c:formatCode>
                <c:ptCount val="4"/>
                <c:pt idx="0">
                  <c:v>287423892</c:v>
                </c:pt>
                <c:pt idx="1">
                  <c:v>321032078</c:v>
                </c:pt>
                <c:pt idx="2">
                  <c:v>322123508</c:v>
                </c:pt>
              </c:numCache>
            </c:numRef>
          </c:val>
          <c:extLst xmlns:c16r2="http://schemas.microsoft.com/office/drawing/2015/06/chart">
            <c:ext xmlns:c16="http://schemas.microsoft.com/office/drawing/2014/chart" uri="{C3380CC4-5D6E-409C-BE32-E72D297353CC}">
              <c16:uniqueId val="{00000004-98E0-44B3-9C11-62008FBC8DC1}"/>
            </c:ext>
          </c:extLst>
        </c:ser>
        <c:ser>
          <c:idx val="2"/>
          <c:order val="2"/>
          <c:tx>
            <c:strRef>
              <c:f>Лист1!$D$1</c:f>
              <c:strCache>
                <c:ptCount val="1"/>
                <c:pt idx="0">
                  <c:v>Прибыль (убыток) от продаж</c:v>
                </c:pt>
              </c:strCache>
            </c:strRef>
          </c:tx>
          <c:spPr>
            <a:solidFill>
              <a:schemeClr val="accent3"/>
            </a:solidFill>
            <a:ln>
              <a:noFill/>
            </a:ln>
            <a:effectLst/>
          </c:spPr>
          <c:invertIfNegative val="0"/>
          <c:dLbls>
            <c:dLbl>
              <c:idx val="0"/>
              <c:layout>
                <c:manualLayout>
                  <c:x val="3.1149413352715205E-2"/>
                  <c:y val="-0.1254136909946004"/>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98E0-44B3-9C11-62008FBC8DC1}"/>
                </c:ext>
                <c:ext xmlns:c15="http://schemas.microsoft.com/office/drawing/2012/chart" uri="{CE6537A1-D6FC-4f65-9D91-7224C49458BB}">
                  <c15:layout/>
                </c:ext>
              </c:extLst>
            </c:dLbl>
            <c:dLbl>
              <c:idx val="1"/>
              <c:layout>
                <c:manualLayout>
                  <c:x val="2.2842903125324575E-2"/>
                  <c:y val="-0.11844626371712261"/>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98E0-44B3-9C11-62008FBC8DC1}"/>
                </c:ext>
                <c:ext xmlns:c15="http://schemas.microsoft.com/office/drawing/2012/chart" uri="{CE6537A1-D6FC-4f65-9D91-7224C49458BB}">
                  <c15:layout/>
                </c:ext>
              </c:extLst>
            </c:dLbl>
            <c:dLbl>
              <c:idx val="2"/>
              <c:layout>
                <c:manualLayout>
                  <c:x val="4.3609887321216963E-2"/>
                  <c:y val="-9.754495951970051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98E0-44B3-9C11-62008FBC8DC1}"/>
                </c:ext>
                <c:ext xmlns:c15="http://schemas.microsoft.com/office/drawing/2012/chart" uri="{CE6537A1-D6FC-4f65-9D91-7224C49458BB}">
                  <c15:layout/>
                </c:ext>
              </c:extLst>
            </c:dLbl>
            <c:spPr>
              <a:noFill/>
              <a:ln>
                <a:noFill/>
              </a:ln>
              <a:effectLst/>
            </c:spPr>
            <c:txPr>
              <a:bodyPr wrap="square" lIns="38100" tIns="19050" rIns="38100" bIns="19050" anchor="ctr">
                <a:spAutoFit/>
              </a:bodyPr>
              <a:lstStyle/>
              <a:p>
                <a:pPr>
                  <a:defRPr sz="9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3"/>
                <c:pt idx="0">
                  <c:v>20__ г.</c:v>
                </c:pt>
                <c:pt idx="1">
                  <c:v>20__ г.</c:v>
                </c:pt>
                <c:pt idx="2">
                  <c:v>20__ г.</c:v>
                </c:pt>
              </c:strCache>
            </c:strRef>
          </c:cat>
          <c:val>
            <c:numRef>
              <c:f>Лист1!$D$2:$D$5</c:f>
              <c:numCache>
                <c:formatCode>#,##0</c:formatCode>
                <c:ptCount val="4"/>
                <c:pt idx="0">
                  <c:v>16335373</c:v>
                </c:pt>
                <c:pt idx="1">
                  <c:v>16968316</c:v>
                </c:pt>
                <c:pt idx="2">
                  <c:v>19555211</c:v>
                </c:pt>
              </c:numCache>
            </c:numRef>
          </c:val>
          <c:extLst xmlns:c16r2="http://schemas.microsoft.com/office/drawing/2015/06/chart">
            <c:ext xmlns:c16="http://schemas.microsoft.com/office/drawing/2014/chart" uri="{C3380CC4-5D6E-409C-BE32-E72D297353CC}">
              <c16:uniqueId val="{00000008-98E0-44B3-9C11-62008FBC8DC1}"/>
            </c:ext>
          </c:extLst>
        </c:ser>
        <c:ser>
          <c:idx val="3"/>
          <c:order val="3"/>
          <c:tx>
            <c:strRef>
              <c:f>Лист1!$E$1</c:f>
              <c:strCache>
                <c:ptCount val="1"/>
                <c:pt idx="0">
                  <c:v>Чистая прибыль (убыток)</c:v>
                </c:pt>
              </c:strCache>
            </c:strRef>
          </c:tx>
          <c:spPr>
            <a:solidFill>
              <a:schemeClr val="accent4"/>
            </a:solidFill>
            <a:ln>
              <a:noFill/>
            </a:ln>
            <a:effectLst/>
          </c:spPr>
          <c:invertIfNegative val="0"/>
          <c:dLbls>
            <c:dLbl>
              <c:idx val="0"/>
              <c:layout>
                <c:manualLayout>
                  <c:x val="1.2460528415616536E-2"/>
                  <c:y val="-3.135316880817094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98E0-44B3-9C11-62008FBC8DC1}"/>
                </c:ext>
                <c:ext xmlns:c15="http://schemas.microsoft.com/office/drawing/2012/chart" uri="{CE6537A1-D6FC-4f65-9D91-7224C49458BB}">
                  <c15:layout/>
                </c:ext>
              </c:extLst>
            </c:dLbl>
            <c:dLbl>
              <c:idx val="1"/>
              <c:layout>
                <c:manualLayout>
                  <c:x val="2.0766729803760473E-2"/>
                  <c:y val="-2.438637702689513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98E0-44B3-9C11-62008FBC8DC1}"/>
                </c:ext>
                <c:ext xmlns:c15="http://schemas.microsoft.com/office/drawing/2012/chart" uri="{CE6537A1-D6FC-4f65-9D91-7224C49458BB}">
                  <c15:layout/>
                </c:ext>
              </c:extLst>
            </c:dLbl>
            <c:dLbl>
              <c:idx val="2"/>
              <c:layout>
                <c:manualLayout>
                  <c:x val="4.9839824506785119E-2"/>
                  <c:y val="-1.742013383349921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98E0-44B3-9C11-62008FBC8DC1}"/>
                </c:ext>
                <c:ext xmlns:c15="http://schemas.microsoft.com/office/drawing/2012/chart" uri="{CE6537A1-D6FC-4f65-9D91-7224C49458BB}">
                  <c15:layout/>
                </c:ext>
              </c:extLst>
            </c:dLbl>
            <c:spPr>
              <a:noFill/>
              <a:ln>
                <a:noFill/>
              </a:ln>
              <a:effectLst/>
            </c:spPr>
            <c:txPr>
              <a:bodyPr wrap="square" lIns="38100" tIns="19050" rIns="38100" bIns="19050" anchor="ctr">
                <a:spAutoFit/>
              </a:bodyPr>
              <a:lstStyle/>
              <a:p>
                <a:pPr>
                  <a:defRPr sz="9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3"/>
                <c:pt idx="0">
                  <c:v>20__ г.</c:v>
                </c:pt>
                <c:pt idx="1">
                  <c:v>20__ г.</c:v>
                </c:pt>
                <c:pt idx="2">
                  <c:v>20__ г.</c:v>
                </c:pt>
              </c:strCache>
            </c:strRef>
          </c:cat>
          <c:val>
            <c:numRef>
              <c:f>Лист1!$E$2:$E$5</c:f>
              <c:numCache>
                <c:formatCode>#,##0</c:formatCode>
                <c:ptCount val="4"/>
                <c:pt idx="0">
                  <c:v>6908748</c:v>
                </c:pt>
                <c:pt idx="1">
                  <c:v>5140245</c:v>
                </c:pt>
                <c:pt idx="2">
                  <c:v>9146489</c:v>
                </c:pt>
              </c:numCache>
            </c:numRef>
          </c:val>
          <c:extLst xmlns:c16r2="http://schemas.microsoft.com/office/drawing/2015/06/chart">
            <c:ext xmlns:c16="http://schemas.microsoft.com/office/drawing/2014/chart" uri="{C3380CC4-5D6E-409C-BE32-E72D297353CC}">
              <c16:uniqueId val="{0000000C-98E0-44B3-9C11-62008FBC8DC1}"/>
            </c:ext>
          </c:extLst>
        </c:ser>
        <c:dLbls>
          <c:showLegendKey val="0"/>
          <c:showVal val="0"/>
          <c:showCatName val="0"/>
          <c:showSerName val="0"/>
          <c:showPercent val="0"/>
          <c:showBubbleSize val="0"/>
        </c:dLbls>
        <c:gapWidth val="219"/>
        <c:overlap val="-27"/>
        <c:axId val="116594560"/>
        <c:axId val="116596096"/>
      </c:barChart>
      <c:catAx>
        <c:axId val="116594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solidFill>
                  <a:sysClr val="windowText" lastClr="000000"/>
                </a:solidFill>
              </a:defRPr>
            </a:pPr>
            <a:endParaRPr lang="ru-RU"/>
          </a:p>
        </c:txPr>
        <c:crossAx val="116596096"/>
        <c:crosses val="autoZero"/>
        <c:auto val="1"/>
        <c:lblAlgn val="ctr"/>
        <c:lblOffset val="100"/>
        <c:noMultiLvlLbl val="0"/>
      </c:catAx>
      <c:valAx>
        <c:axId val="1165960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sz="1000" b="0"/>
                </a:pPr>
                <a:r>
                  <a:rPr lang="ru-RU" sz="1000" b="0"/>
                  <a:t>тыс. руб.</a:t>
                </a:r>
              </a:p>
            </c:rich>
          </c:tx>
          <c:layout>
            <c:manualLayout>
              <c:xMode val="edge"/>
              <c:yMode val="edge"/>
              <c:x val="1.0384215991692631E-2"/>
              <c:y val="0.30467853997312355"/>
            </c:manualLayout>
          </c:layout>
          <c:overlay val="0"/>
        </c:title>
        <c:numFmt formatCode="#,##0" sourceLinked="1"/>
        <c:majorTickMark val="none"/>
        <c:minorTickMark val="none"/>
        <c:tickLblPos val="nextTo"/>
        <c:spPr>
          <a:noFill/>
          <a:ln>
            <a:noFill/>
          </a:ln>
          <a:effectLst/>
        </c:spPr>
        <c:txPr>
          <a:bodyPr rot="-60000000" vert="horz"/>
          <a:lstStyle/>
          <a:p>
            <a:pPr>
              <a:defRPr sz="900">
                <a:solidFill>
                  <a:sysClr val="windowText" lastClr="000000"/>
                </a:solidFill>
              </a:defRPr>
            </a:pPr>
            <a:endParaRPr lang="ru-RU"/>
          </a:p>
        </c:txPr>
        <c:crossAx val="116594560"/>
        <c:crosses val="autoZero"/>
        <c:crossBetween val="between"/>
      </c:valAx>
      <c:spPr>
        <a:noFill/>
        <a:ln>
          <a:noFill/>
        </a:ln>
        <a:effectLst/>
      </c:spPr>
    </c:plotArea>
    <c:legend>
      <c:legendPos val="b"/>
      <c:layout>
        <c:manualLayout>
          <c:xMode val="edge"/>
          <c:yMode val="edge"/>
          <c:x val="4.4691840402682079E-2"/>
          <c:y val="0.88155401059103866"/>
          <c:w val="0.91293310825482621"/>
          <c:h val="0.11844598940896203"/>
        </c:manualLayout>
      </c:layout>
      <c:overlay val="0"/>
      <c:spPr>
        <a:noFill/>
        <a:ln>
          <a:noFill/>
        </a:ln>
        <a:effectLst/>
      </c:spPr>
      <c:txPr>
        <a:bodyPr rot="0" vert="horz"/>
        <a:lstStyle/>
        <a:p>
          <a:pPr>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itchFamily="18" charset="0"/>
          <a:cs typeface="Times New Roman" pitchFamily="18" charset="0"/>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Swn3NY31dcU3TqWOw84aN6niIyg=</DigestValue>
    </Reference>
    <Reference URI="#idOfficeObject" Type="http://www.w3.org/2000/09/xmldsig#Object">
      <DigestMethod Algorithm="http://www.w3.org/2000/09/xmldsig#sha1"/>
      <DigestValue>PbQlORcj0DOrTzFkbWj32G8NOi8=</DigestValue>
    </Reference>
    <Reference URI="#idSignedProperties" Type="http://uri.etsi.org/01903#SignedProperties">
      <Transforms>
        <Transform Algorithm="http://www.w3.org/TR/2001/REC-xml-c14n-20010315"/>
      </Transforms>
      <DigestMethod Algorithm="http://www.w3.org/2000/09/xmldsig#sha1"/>
      <DigestValue>lQrzmSTpXyXkNIHnS83h0o4n3IM=</DigestValue>
    </Reference>
    <Reference URI="#idValidSigLnImg" Type="http://www.w3.org/2000/09/xmldsig#Object">
      <DigestMethod Algorithm="http://www.w3.org/2000/09/xmldsig#sha1"/>
      <DigestValue>F1cidLLfCdhArdzugUx0D/9G+J4=</DigestValue>
    </Reference>
    <Reference URI="#idInvalidSigLnImg" Type="http://www.w3.org/2000/09/xmldsig#Object">
      <DigestMethod Algorithm="http://www.w3.org/2000/09/xmldsig#sha1"/>
      <DigestValue>4kzB+Nc012EngDWRxx283lE3Kng=</DigestValue>
    </Reference>
  </SignedInfo>
  <SignatureValue>RH4Siz2JiHNFBg9s6nOaZs30l8iu8ZlBJNwVQipSdN0JqpFagZTcfsfln4khGxl2QB//oxDutDNV
pMQgoYAVUERwxtqQ+N17YXH2SG6l5WrQbBLBPysrnQ9w1lcC5woTsUSho0WD+RGMOIJT+xGPCsWl
mDitEP8JXNo5P6/71JI=</SignatureValue>
  <KeyInfo>
    <X509Data>
      <X509Certificate>MIICJjCCAY+gAwIBAgIQt7Pek1Zd549LAool+Oer+DANBgkqhkiG9w0BAQUFADAdMRswGQYDVQQD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</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OhvOVGtVdHaS2CRVu0FIHqbTbLs=</DigestValue>
      </Reference>
      <Reference URI="/word/media/image2.png?ContentType=image/png">
        <DigestMethod Algorithm="http://www.w3.org/2000/09/xmldsig#sha1"/>
        <DigestValue>oURB1pzCBCNZDryfndj7Wa9zNTI=</DigestValue>
      </Reference>
      <Reference URI="/word/media/image1.emf?ContentType=image/x-emf">
        <DigestMethod Algorithm="http://www.w3.org/2000/09/xmldsig#sha1"/>
        <DigestValue>TJZxt8KfshSqzoGBbXxK8ezMJr8=</DigestValue>
      </Reference>
      <Reference URI="/word/settings.xml?ContentType=application/vnd.openxmlformats-officedocument.wordprocessingml.settings+xml">
        <DigestMethod Algorithm="http://www.w3.org/2000/09/xmldsig#sha1"/>
        <DigestValue>hfRE6fqE6TiWta0c/I9/f7QzIMA=</DigestValue>
      </Reference>
      <Reference URI="/word/styles.xml?ContentType=application/vnd.openxmlformats-officedocument.wordprocessingml.styles+xml">
        <DigestMethod Algorithm="http://www.w3.org/2000/09/xmldsig#sha1"/>
        <DigestValue>SzodFyQvdBcBSwCENZ8+cZxU1ic=</DigestValue>
      </Reference>
      <Reference URI="/word/numbering.xml?ContentType=application/vnd.openxmlformats-officedocument.wordprocessingml.numbering+xml">
        <DigestMethod Algorithm="http://www.w3.org/2000/09/xmldsig#sha1"/>
        <DigestValue>Qzq40I56vBzylQNLVPQj+MwZxYc=</DigestValue>
      </Reference>
      <Reference URI="/word/fontTable.xml?ContentType=application/vnd.openxmlformats-officedocument.wordprocessingml.fontTable+xml">
        <DigestMethod Algorithm="http://www.w3.org/2000/09/xmldsig#sha1"/>
        <DigestValue>gr136n1YP6Ccaa3ZOToWyhYX8DA=</DigestValue>
      </Reference>
      <Reference URI="/word/stylesWithEffects.xml?ContentType=application/vnd.ms-word.stylesWithEffects+xml">
        <DigestMethod Algorithm="http://www.w3.org/2000/09/xmldsig#sha1"/>
        <DigestValue>pWlEQKr877BMxzKbWbbePlEpA/M=</DigestValue>
      </Reference>
      <Reference URI="/word/charts/chart1.xml?ContentType=application/vnd.openxmlformats-officedocument.drawingml.chart+xml">
        <DigestMethod Algorithm="http://www.w3.org/2000/09/xmldsig#sha1"/>
        <DigestValue>9PZ9LSjdq7KxcDZ22Q7IA9q3SPE=</DigestValue>
      </Reference>
      <Reference URI="/word/embeddings/_____Microsoft_Excel1.xlsx?ContentType=application/vnd.openxmlformats-officedocument.spreadsheetml.sheet">
        <DigestMethod Algorithm="http://www.w3.org/2000/09/xmldsig#sha1"/>
        <DigestValue>MOxNMkOLPYYBqB+WRf8PA/hZwiY=</DigestValue>
      </Reference>
      <Reference URI="/word/document.xml?ContentType=application/vnd.openxmlformats-officedocument.wordprocessingml.document.main+xml">
        <DigestMethod Algorithm="http://www.w3.org/2000/09/xmldsig#sha1"/>
        <DigestValue>W7p4/szYePmr/uobZL6Dq4u/N3Y=</DigestValue>
      </Reference>
      <Reference URI="/word/footer1.xml?ContentType=application/vnd.openxmlformats-officedocument.wordprocessingml.footer+xml">
        <DigestMethod Algorithm="http://www.w3.org/2000/09/xmldsig#sha1"/>
        <DigestValue>+5HgJQyV+PQvC907B52l6Y4nxEA=</DigestValue>
      </Reference>
      <Reference URI="/word/theme/themeOverride1.xml?ContentType=application/vnd.openxmlformats-officedocument.themeOverride+xml">
        <DigestMethod Algorithm="http://www.w3.org/2000/09/xmldsig#sha1"/>
        <DigestValue>HMl9i3X3/51Hmn6zYGw7vGCCXyo=</DigestValue>
      </Reference>
      <Reference URI="/word/footnotes.xml?ContentType=application/vnd.openxmlformats-officedocument.wordprocessingml.footnotes+xml">
        <DigestMethod Algorithm="http://www.w3.org/2000/09/xmldsig#sha1"/>
        <DigestValue>XWvhDjKK1J2BCDzDn6rIUZzRfKM=</DigestValue>
      </Reference>
      <Reference URI="/word/theme/theme1.xml?ContentType=application/vnd.openxmlformats-officedocument.theme+xml">
        <DigestMethod Algorithm="http://www.w3.org/2000/09/xmldsig#sha1"/>
        <DigestValue>fm1/ufsC+MmtPoFQcWcZk0D9ErM=</DigestValue>
      </Reference>
      <Reference URI="/word/endnotes.xml?ContentType=application/vnd.openxmlformats-officedocument.wordprocessingml.endnotes+xml">
        <DigestMethod Algorithm="http://www.w3.org/2000/09/xmldsig#sha1"/>
        <DigestValue>p/2ZDpOOAccaKu3SEUdRt3LT2vM=</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3"/>
            <mdssi:RelationshipReference SourceId="rId18"/>
            <mdssi:RelationshipReference SourceId="rId26"/>
            <mdssi:RelationshipReference SourceId="rId39"/>
            <mdssi:RelationshipReference SourceId="rId21"/>
            <mdssi:RelationshipReference SourceId="rId34"/>
            <mdssi:RelationshipReference SourceId="rId42"/>
            <mdssi:RelationshipReference SourceId="rId47"/>
            <mdssi:RelationshipReference SourceId="rId50"/>
            <mdssi:RelationshipReference SourceId="rId55"/>
            <mdssi:RelationshipReference SourceId="rId7"/>
            <mdssi:RelationshipReference SourceId="rId12"/>
            <mdssi:RelationshipReference SourceId="rId17"/>
            <mdssi:RelationshipReference SourceId="rId25"/>
            <mdssi:RelationshipReference SourceId="rId33"/>
            <mdssi:RelationshipReference SourceId="rId38"/>
            <mdssi:RelationshipReference SourceId="rId46"/>
            <mdssi:RelationshipReference SourceId="rId59"/>
            <mdssi:RelationshipReference SourceId="rId2"/>
            <mdssi:RelationshipReference SourceId="rId16"/>
            <mdssi:RelationshipReference SourceId="rId20"/>
            <mdssi:RelationshipReference SourceId="rId29"/>
            <mdssi:RelationshipReference SourceId="rId41"/>
            <mdssi:RelationshipReference SourceId="rId54"/>
            <mdssi:RelationshipReference SourceId="rId6"/>
            <mdssi:RelationshipReference SourceId="rId11"/>
            <mdssi:RelationshipReference SourceId="rId24"/>
            <mdssi:RelationshipReference SourceId="rId32"/>
            <mdssi:RelationshipReference SourceId="rId37"/>
            <mdssi:RelationshipReference SourceId="rId40"/>
            <mdssi:RelationshipReference SourceId="rId45"/>
            <mdssi:RelationshipReference SourceId="rId53"/>
            <mdssi:RelationshipReference SourceId="rId58"/>
            <mdssi:RelationshipReference SourceId="rId5"/>
            <mdssi:RelationshipReference SourceId="rId15"/>
            <mdssi:RelationshipReference SourceId="rId23"/>
            <mdssi:RelationshipReference SourceId="rId28"/>
            <mdssi:RelationshipReference SourceId="rId36"/>
            <mdssi:RelationshipReference SourceId="rId49"/>
            <mdssi:RelationshipReference SourceId="rId57"/>
            <mdssi:RelationshipReference SourceId="rId10"/>
            <mdssi:RelationshipReference SourceId="rId19"/>
            <mdssi:RelationshipReference SourceId="rId31"/>
            <mdssi:RelationshipReference SourceId="rId44"/>
            <mdssi:RelationshipReference SourceId="rId52"/>
            <mdssi:RelationshipReference SourceId="rId60"/>
            <mdssi:RelationshipReference SourceId="rId4"/>
            <mdssi:RelationshipReference SourceId="rId9"/>
            <mdssi:RelationshipReference SourceId="rId14"/>
            <mdssi:RelationshipReference SourceId="rId22"/>
            <mdssi:RelationshipReference SourceId="rId27"/>
            <mdssi:RelationshipReference SourceId="rId30"/>
            <mdssi:RelationshipReference SourceId="rId35"/>
            <mdssi:RelationshipReference SourceId="rId43"/>
            <mdssi:RelationshipReference SourceId="rId48"/>
            <mdssi:RelationshipReference SourceId="rId56"/>
            <mdssi:RelationshipReference SourceId="rId8"/>
            <mdssi:RelationshipReference SourceId="rId51"/>
            <mdssi:RelationshipReference SourceId="rId3"/>
          </Transform>
          <Transform Algorithm="http://www.w3.org/TR/2001/REC-xml-c14n-20010315"/>
        </Transforms>
        <DigestMethod Algorithm="http://www.w3.org/2000/09/xmldsig#sha1"/>
        <DigestValue>LiYfqCNCImCZgeZ78Xk7LJxfbWA=</DigestValue>
      </Reference>
      <Reference URI="/word/charts/_rels/chart1.xml.rels?ContentType=application/vnd.openxmlformats-package.relationships+xml">
        <Transforms>
          <Transform Algorithm="http://schemas.openxmlformats.org/package/2006/RelationshipTransform">
            <mdssi:RelationshipReference SourceId="rId2"/>
            <mdssi:RelationshipReference SourceId="rId1"/>
          </Transform>
          <Transform Algorithm="http://www.w3.org/TR/2001/REC-xml-c14n-20010315"/>
        </Transforms>
        <DigestMethod Algorithm="http://www.w3.org/2000/09/xmldsig#sha1"/>
        <DigestValue>XAR/A2e5+YOO2lCvy+dkzDUfujc=</DigestValue>
      </Reference>
    </Manifest>
    <SignatureProperties>
      <SignatureProperty Id="idSignatureTime" Target="#idPackageSignature">
        <mdssi:SignatureTime>
          <mdssi:Format>YYYY-MM-DDThh:mm:ssTZD</mdssi:Format>
          <mdssi:Value>2023-09-01T07:51:57Z</mdssi:Value>
        </mdssi:SignatureTime>
      </SignatureProperty>
    </SignatureProperties>
  </Object>
  <Object Id="idOfficeObject">
    <SignatureProperties>
      <SignatureProperty Id="idOfficeV1Details" Target="idPackageSignature">
        <SignatureInfoV1 xmlns="http://schemas.microsoft.com/office/2006/digsig">
          <SetupID>{27089F6E-22D7-48E8-8FA3-3445453CA97B}</SetupID>
          <SignatureText/>
          <SignatureImage>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</SignatureImage>
          <SignatureComments/>
          <WindowsVersion>6.2</WindowsVersion>
          <OfficeVersion>14.0</OfficeVersion>
          <ApplicationVersion>14.0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2023-09-01T07:51:57Z</xd:SigningTime>
          <xd:SigningCertificate>
            <xd:Cert>
              <xd:CertDigest>
                <DigestMethod Algorithm="http://www.w3.org/2000/09/xmldsig#sha1"/>
                <DigestValue>8nceuhQFQWWApKC2/6FY3AH5u3s=</DigestValue>
              </xd:CertDigest>
              <xd:IssuerSerial>
                <X509IssuerName>CN=Некс О.В.</X509IssuerName>
                <X509SerialNumber>244182658734518473610402209665561111544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AmHwAAjw8AACBFTUYAAAEAUKkAAMsAAAAF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qyr5QY7j+EG+AAAABAAAAAoAAABMAAAAAAAAAAAAAAAAAAAA//////////9gAAAAMAAxAC4AMAA5AC4AMgAwADIAMw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gVQD8AAAAAAAAAANkgQT8AACRCAADIQSQAAAAkAAAASBVAPwAAAAAAAAAA2SB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KvlBjuP4QQoAAABQAAAACQAAAEwAAAAAAAAAAAAAAAAAAAD//////////2AAAAAdBDUEOgRBBCAAHgQuABIELgAAAAcAAAAGAAAABgAAAAUAAAADAAAACAAAAAQ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q+UGO4/hBCgAAAGAAAAAIAAAATAAAAAAAAAAAAAAAAAAAAP//////////XAAAABQEOARABDUEOgRCBD4EQAQIAAAABgAAAAYAAAAGAAAABgAAAAYAAAAGAAAABgAAAEsAAABAAAAAMAAAAAUAAAAgAAAAAQAAAAEAAAAQAAAAAAAAAAAAAAAAAQAAgAAAAAAAAAAAAAAAAAEAAIAAAAAlAAAADAAAAAIAAAAnAAAAGAAAAAQAAAAAAAAA////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q+UGO4/hBCgAAAHAAAAAUAAAATAAAAAQAAAAJAAAAcAAAAHoAAAB9AAAAdAAAAB8EPgQ0BD8EOARBBDAEPQQ+BDoAIAAdBDUEOgRBBCAAHgQuABIELgAHAAAABgAAAAcAAAAGAAAABgAAAAUAAAAGAAAABgAAAAYAAAAEAAAAAwAAAAcAAAAGAAAABgAAAAUAAAADAAAACAAAAAQAAAAGAAAABAAAABYAAAAMAAAAAAAAACUAAAAMAAAAAgAAAA4AAAAUAAAAAAAAABAAAAAUAAAA</Object>
  <Object Id="idInvalidSigLnImg">AQAAAGwAAAAAAAAAAAAAAP8AAAB/AAAAAAAAAAAAAAAmHwAAjw8AACBFTUYAAAEAIK0AANEAAAAF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UAHCYsHSaspCowIKhsoKhspCowGaMpGCIoImiuW2LnZCowGuIm1BwgAECAgAAJwAAABgAAAABAAAAAAAAAP///wAAAAAAJQAAAAwAAAABAAAATAAAAGQAAAAiAAAABAAAALEAAAAQAAAAIgAAAAQAAACQAAAADQAAACEA8AAAAAAAAAAAAAAAgD8AAAAAAAAAAAAAgD8AAAAAAAAAAAAAAAAAAAAAAAAAAAAAAAAAAAAAAAAAACUAAAAMAAAAAAAAgCgAAAAMAAAAAQAAAFIAAABwAQAAAQAAAPX///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AAACEgAAAAwAAAABAAAAHgAAABgAAAAiAAAABAAAALIAAAARAAAAJQAAAAwAAAABAAAAVAAAANwAAAAjAAAABAAAALAAAAAQAAAAAQAAAKsq+UGO4/hBIwAAAAQAAAAYAAAATAAAAAAAAAAAAAAAAAAAAP//////////fAAAAB0ENQQ0BDUEOQRBBEIEMgQ4BEIENQQ7BEwEPQQwBE8EIAA/BD4ENAQ/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Ksq+UGO4/hB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IFUA/AAAAAAAAAADZIEE/AAAkQgAAyEEkAAAAJAAAAEgVQD8AAAAAAAAAANkgQT8AACRCAADIQQQAAABzAAAADAAAAAAAAAANAAAAEAAAACkAAAAZAAAAUgAAAHABAAAE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f/9//3//f/9//3//f/9//3//f/9//3//f/9//3//f/9//3//f/9//3//f/9//3//f/9//3//f/9//3//f/9//3//f/9//3//f/9//3//f/9//3//f/9//3//f/9//3//f/9//3//f/9//3//f/9//3//f/9//3//f/9//3//f/9//3//f/9//3//f/9//3//f/9//3//f/9//3//f/9//3//f/9//3//f/9//3//f/9//3//f/9//3//f/9//3//f/9//3//f/9//3//f/9//3//f/9//3//f/9//3//f/9//3//f/9//3//f/9//3//f/9//3//f/9//3//f/9//3//f/9//3//f/9//3//f/9//3//f/9//38AAP9//3//f/9//3//f/9//3//f/9//3//f/9//3//f/9//3//f/9//3//f/9//3//f/9//3//f/9//3//f/9//3//f/9//3//f/9//3//f/9//3//f/9//3//f/9//3//f/9//3//f/9//3//f/9//3//f/9//3//f/9//3//f/9//3//f/9//3//f/9//3//f/9//3//f/9//3/ee/9//3//f/9//3//f/9//3//f/9//3//f/9//3//f/9//3//f/9//3//f/9//3//f/9//3//f/9//3//f/9//3//f/9//3//f/9//3//f/9//3//f/9//3//f/9//3//f/9//3//f/9//3//f/9//3//f/9//3//f/9//3//fwAA/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ISAAAADAAAAAEAAAAeAAAAGAAAAAkAAABQAAAA9wAAAF0AAAAlAAAADAAAAAEAAABUAAAAhAAAAAoAAABQAAAAOgAAAFwAAAABAAAAqyr5QY7j+EEKAAAAUAAAAAkAAABMAAAAAAAAAAAAAAAAAAAA//////////9gAAAAHQQ1BDoEQQQgAB4ELgASBC4AAAAHAAAABgAAAAYAAAAFAAAAAwAAAAgAAAAEAAAABgAAAAQ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KvlBjuP4QQoAAABgAAAACAAAAEwAAAAAAAAAAAAAAAAAAAD//////////1wAAAAUBDgEQAQ1BDoEQgQ+BEAECAAAAAYAAAAGAAAABgAAAAYAAAAGAAAABgAAAAYAAABLAAAAQAAAADAAAAAFAAAAIAAAAAEAAAABAAAAEAAAAAAAAAAAAAAAAAEAAIAAAAAAAAAAAAAAAAABAACAAAAAJQAAAAwAAAACAAAAJwAAABgAAAAEAAAAAAAAAP///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KvlBjuP4QQoAAABwAAAAFAAAAEwAAAAEAAAACQAAAHAAAAB6AAAAfQAAAHQAAAAfBD4ENAQ/BDgEQQQwBD0EPgQ6ACAAHQQ1BDoEQQQgAB4ELgASBC4ABwAAAAYAAAAHAAAABgAAAAYAAAAFAAAABgAAAAYAAAAGAAAABAAAAAMAAAAHAAAABgAAAAYAAAAFAAAAAwAAAAgAAAAEAAAABgAAAAQ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3B29C-AD78-43FF-8566-E89E2DA13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547</TotalTime>
  <Pages>67</Pages>
  <Words>15730</Words>
  <Characters>89665</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VAKZO</Company>
  <LinksUpToDate>false</LinksUpToDate>
  <CharactersWithSpaces>105185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Maximova</dc:creator>
  <cp:lastModifiedBy>User</cp:lastModifiedBy>
  <cp:revision>222</cp:revision>
  <cp:lastPrinted>2022-09-06T10:30:00Z</cp:lastPrinted>
  <dcterms:created xsi:type="dcterms:W3CDTF">2018-10-25T09:26:00Z</dcterms:created>
  <dcterms:modified xsi:type="dcterms:W3CDTF">2023-09-01T07:51:00Z</dcterms:modified>
</cp:coreProperties>
</file>