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88" w:rsidRPr="00DF2F88" w:rsidRDefault="00DF2F88" w:rsidP="000E1A50">
      <w:pPr>
        <w:widowControl w:val="0"/>
        <w:autoSpaceDE w:val="0"/>
        <w:autoSpaceDN w:val="0"/>
        <w:spacing w:before="48" w:after="0" w:line="240" w:lineRule="auto"/>
        <w:ind w:right="-1"/>
        <w:jc w:val="center"/>
        <w:outlineLvl w:val="1"/>
        <w:rPr>
          <w:rFonts w:ascii="Times New Roman" w:eastAsia="Century Gothic" w:hAnsi="Times New Roman"/>
          <w:b/>
          <w:sz w:val="28"/>
          <w:szCs w:val="28"/>
        </w:rPr>
      </w:pPr>
      <w:r w:rsidRPr="00DF2F88">
        <w:rPr>
          <w:rFonts w:ascii="Times New Roman" w:eastAsia="Century Gothic" w:hAnsi="Times New Roman"/>
          <w:b/>
          <w:sz w:val="28"/>
          <w:szCs w:val="28"/>
        </w:rPr>
        <w:t>Федеральное казенное профессиональное образовательное учреждение</w:t>
      </w:r>
    </w:p>
    <w:p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bCs/>
          <w:sz w:val="28"/>
          <w:szCs w:val="28"/>
          <w:lang w:eastAsia="en-US"/>
        </w:rPr>
      </w:pPr>
      <w:r w:rsidRPr="00DF2F88">
        <w:rPr>
          <w:rFonts w:ascii="Times New Roman" w:eastAsia="Trebuchet MS" w:hAnsi="Times New Roman"/>
          <w:b/>
          <w:bCs/>
          <w:sz w:val="28"/>
          <w:szCs w:val="28"/>
          <w:lang w:eastAsia="en-US"/>
        </w:rPr>
        <w:t xml:space="preserve">«Оренбургский государственный экономический </w:t>
      </w:r>
    </w:p>
    <w:p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bCs/>
          <w:i/>
          <w:sz w:val="28"/>
          <w:szCs w:val="28"/>
          <w:lang w:eastAsia="en-US"/>
        </w:rPr>
      </w:pPr>
      <w:r w:rsidRPr="00DF2F88">
        <w:rPr>
          <w:rFonts w:ascii="Times New Roman" w:eastAsia="Trebuchet MS" w:hAnsi="Times New Roman"/>
          <w:b/>
          <w:bCs/>
          <w:sz w:val="28"/>
          <w:szCs w:val="28"/>
          <w:lang w:eastAsia="en-US"/>
        </w:rPr>
        <w:t>колледж-интернат»</w:t>
      </w:r>
    </w:p>
    <w:p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sz w:val="28"/>
          <w:szCs w:val="28"/>
          <w:lang w:eastAsia="en-US"/>
        </w:rPr>
      </w:pPr>
      <w:r w:rsidRPr="00DF2F88">
        <w:rPr>
          <w:rFonts w:ascii="Times New Roman" w:eastAsia="Trebuchet MS" w:hAnsi="Times New Roman"/>
          <w:b/>
          <w:sz w:val="28"/>
          <w:szCs w:val="28"/>
          <w:lang w:eastAsia="en-US"/>
        </w:rPr>
        <w:t>Министерства труда и социальной защиты Российской Федерации</w:t>
      </w:r>
    </w:p>
    <w:p w:rsidR="00DF2F88" w:rsidRPr="00DF2F88" w:rsidRDefault="00DF2F88" w:rsidP="00DF2F88">
      <w:pPr>
        <w:widowControl w:val="0"/>
        <w:autoSpaceDE w:val="0"/>
        <w:autoSpaceDN w:val="0"/>
        <w:spacing w:after="0" w:line="240" w:lineRule="auto"/>
        <w:ind w:left="201"/>
        <w:outlineLvl w:val="0"/>
        <w:rPr>
          <w:rFonts w:ascii="Times New Roman" w:eastAsia="Arial" w:hAnsi="Times New Roman"/>
          <w:b/>
          <w:bCs/>
          <w:sz w:val="28"/>
          <w:szCs w:val="28"/>
          <w:lang w:eastAsia="en-US"/>
        </w:rPr>
      </w:pPr>
      <w:r w:rsidRPr="00DF2F88">
        <w:rPr>
          <w:rFonts w:ascii="Times New Roman" w:eastAsia="Arial" w:hAnsi="Times New Roman"/>
          <w:b/>
          <w:bCs/>
          <w:sz w:val="28"/>
          <w:szCs w:val="28"/>
          <w:lang w:eastAsia="en-US"/>
        </w:rPr>
        <w:t xml:space="preserve"> </w:t>
      </w:r>
    </w:p>
    <w:tbl>
      <w:tblPr>
        <w:tblW w:w="9606" w:type="dxa"/>
        <w:tblLook w:val="04A0" w:firstRow="1" w:lastRow="0" w:firstColumn="1" w:lastColumn="0" w:noHBand="0" w:noVBand="1"/>
      </w:tblPr>
      <w:tblGrid>
        <w:gridCol w:w="9606"/>
      </w:tblGrid>
      <w:tr w:rsidR="00DF2F88" w:rsidRPr="00DF2F88" w:rsidTr="004C7137">
        <w:tc>
          <w:tcPr>
            <w:tcW w:w="4111" w:type="dxa"/>
            <w:hideMark/>
          </w:tcPr>
          <w:p w:rsidR="00DF2F88" w:rsidRPr="00DF2F88" w:rsidRDefault="00DF2F88" w:rsidP="00DF2F88">
            <w:pPr>
              <w:widowControl w:val="0"/>
              <w:autoSpaceDE w:val="0"/>
              <w:autoSpaceDN w:val="0"/>
              <w:spacing w:after="0" w:line="240" w:lineRule="auto"/>
              <w:jc w:val="right"/>
              <w:rPr>
                <w:rFonts w:ascii="Times New Roman" w:eastAsia="Trebuchet MS" w:hAnsi="Times New Roman"/>
                <w:b/>
                <w:sz w:val="28"/>
                <w:szCs w:val="28"/>
                <w:lang w:eastAsia="en-US"/>
              </w:rPr>
            </w:pPr>
          </w:p>
          <w:p w:rsidR="00DF2F88" w:rsidRPr="00DF2F88" w:rsidRDefault="00DF2F88" w:rsidP="00DF2F88">
            <w:pPr>
              <w:widowControl w:val="0"/>
              <w:autoSpaceDE w:val="0"/>
              <w:autoSpaceDN w:val="0"/>
              <w:spacing w:after="0" w:line="240" w:lineRule="auto"/>
              <w:jc w:val="right"/>
              <w:rPr>
                <w:rFonts w:ascii="Times New Roman" w:eastAsia="Trebuchet MS" w:hAnsi="Times New Roman"/>
                <w:b/>
                <w:sz w:val="28"/>
                <w:szCs w:val="28"/>
                <w:lang w:eastAsia="en-US"/>
              </w:rPr>
            </w:pPr>
            <w:r w:rsidRPr="00DF2F88">
              <w:rPr>
                <w:rFonts w:ascii="Times New Roman" w:eastAsia="Trebuchet MS" w:hAnsi="Times New Roman"/>
                <w:b/>
                <w:sz w:val="28"/>
                <w:szCs w:val="28"/>
                <w:lang w:eastAsia="en-US"/>
              </w:rPr>
              <w:t>СОГЛАСОВАНО</w:t>
            </w:r>
          </w:p>
          <w:p w:rsidR="00DF2F88" w:rsidRPr="00DF2F88" w:rsidRDefault="00DF2F88" w:rsidP="00DF2F88">
            <w:pPr>
              <w:widowControl w:val="0"/>
              <w:autoSpaceDE w:val="0"/>
              <w:autoSpaceDN w:val="0"/>
              <w:spacing w:after="0" w:line="240" w:lineRule="auto"/>
              <w:jc w:val="right"/>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Зам. директора по УР</w:t>
            </w:r>
          </w:p>
          <w:p w:rsidR="00DF2F88" w:rsidRPr="00DF2F88" w:rsidRDefault="00DF2F88" w:rsidP="00DF2F88">
            <w:pPr>
              <w:widowControl w:val="0"/>
              <w:autoSpaceDE w:val="0"/>
              <w:autoSpaceDN w:val="0"/>
              <w:spacing w:after="0" w:line="240" w:lineRule="auto"/>
              <w:jc w:val="right"/>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__________О.В. Гузаревич</w:t>
            </w:r>
          </w:p>
          <w:p w:rsidR="00DF2F88" w:rsidRPr="00DF2F88" w:rsidRDefault="00DF2F88" w:rsidP="00DF2F88">
            <w:pPr>
              <w:widowControl w:val="0"/>
              <w:autoSpaceDE w:val="0"/>
              <w:autoSpaceDN w:val="0"/>
              <w:spacing w:after="0" w:line="240" w:lineRule="auto"/>
              <w:jc w:val="right"/>
              <w:rPr>
                <w:rFonts w:ascii="Times New Roman" w:eastAsia="Trebuchet MS" w:hAnsi="Times New Roman"/>
                <w:b/>
                <w:sz w:val="28"/>
                <w:szCs w:val="28"/>
                <w:lang w:val="en-US" w:eastAsia="en-US"/>
              </w:rPr>
            </w:pPr>
            <w:r w:rsidRPr="00DF2F88">
              <w:rPr>
                <w:rFonts w:ascii="Times New Roman" w:eastAsia="Trebuchet MS" w:hAnsi="Times New Roman"/>
                <w:sz w:val="28"/>
                <w:szCs w:val="28"/>
                <w:lang w:val="en-US" w:eastAsia="en-US"/>
              </w:rPr>
              <w:t>«____»___________2024 г.</w:t>
            </w:r>
          </w:p>
        </w:tc>
      </w:tr>
    </w:tbl>
    <w:p w:rsidR="006C10F0" w:rsidRPr="00034A23" w:rsidRDefault="006C10F0" w:rsidP="006C10F0">
      <w:pPr>
        <w:pStyle w:val="1"/>
        <w:jc w:val="center"/>
        <w:rPr>
          <w:sz w:val="28"/>
          <w:szCs w:val="28"/>
        </w:rPr>
      </w:pPr>
    </w:p>
    <w:p w:rsidR="006C10F0" w:rsidRDefault="006C10F0" w:rsidP="006C10F0">
      <w:pPr>
        <w:keepNext/>
        <w:suppressLineNumbers/>
        <w:spacing w:after="0" w:line="240" w:lineRule="auto"/>
        <w:jc w:val="center"/>
        <w:outlineLvl w:val="0"/>
        <w:rPr>
          <w:rFonts w:ascii="Times New Roman" w:hAnsi="Times New Roman"/>
          <w:b/>
          <w:sz w:val="28"/>
          <w:szCs w:val="28"/>
        </w:rPr>
      </w:pPr>
    </w:p>
    <w:p w:rsidR="006C10F0" w:rsidRDefault="006C10F0" w:rsidP="006C10F0">
      <w:pPr>
        <w:keepNext/>
        <w:suppressLineNumbers/>
        <w:spacing w:after="0" w:line="240" w:lineRule="auto"/>
        <w:jc w:val="center"/>
        <w:outlineLvl w:val="0"/>
        <w:rPr>
          <w:rFonts w:ascii="Times New Roman" w:hAnsi="Times New Roman"/>
          <w:b/>
          <w:sz w:val="28"/>
          <w:szCs w:val="28"/>
        </w:rPr>
      </w:pPr>
    </w:p>
    <w:p w:rsidR="006C10F0" w:rsidRPr="00034A23" w:rsidRDefault="004E6FFF" w:rsidP="006C10F0">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9" o:title=""/>
            <o:lock v:ext="edit" ungrouping="t" rotation="t" cropping="t" verticies="t" text="t" grouping="t"/>
            <o:signatureline v:ext="edit" id="{B284E3CF-B075-4E91-8554-3665C8A1C247}" provid="{00000000-0000-0000-0000-000000000000}" o:suggestedsigner="Некс О.В." o:suggestedsigner2="Директор" o:suggestedsigneremail="ogeki@ogek-i.ru" issignatureline="t"/>
          </v:shape>
        </w:pict>
      </w:r>
      <w:bookmarkEnd w:id="0"/>
    </w:p>
    <w:p w:rsidR="006C10F0" w:rsidRPr="00034A23" w:rsidRDefault="006C10F0" w:rsidP="006C10F0">
      <w:pPr>
        <w:keepNext/>
        <w:suppressLineNumbers/>
        <w:spacing w:after="0" w:line="240" w:lineRule="auto"/>
        <w:jc w:val="center"/>
        <w:outlineLvl w:val="0"/>
        <w:rPr>
          <w:rFonts w:ascii="Times New Roman" w:hAnsi="Times New Roman"/>
          <w:b/>
          <w:sz w:val="28"/>
          <w:szCs w:val="28"/>
        </w:rPr>
      </w:pPr>
    </w:p>
    <w:p w:rsidR="006C10F0" w:rsidRPr="00034A23" w:rsidRDefault="006C10F0" w:rsidP="006C10F0">
      <w:pPr>
        <w:keepNext/>
        <w:suppressLineNumbers/>
        <w:spacing w:after="0" w:line="360" w:lineRule="auto"/>
        <w:jc w:val="center"/>
        <w:outlineLvl w:val="0"/>
        <w:rPr>
          <w:rFonts w:ascii="Times New Roman" w:hAnsi="Times New Roman"/>
          <w:b/>
          <w:sz w:val="32"/>
          <w:szCs w:val="32"/>
        </w:rPr>
      </w:pPr>
      <w:r w:rsidRPr="00034A23">
        <w:rPr>
          <w:rFonts w:ascii="Times New Roman" w:hAnsi="Times New Roman"/>
          <w:b/>
          <w:sz w:val="32"/>
          <w:szCs w:val="32"/>
        </w:rPr>
        <w:t>РАБОЧАЯ ПРОГРАММА</w:t>
      </w:r>
    </w:p>
    <w:p w:rsidR="006C10F0" w:rsidRPr="00034A23" w:rsidRDefault="006C10F0" w:rsidP="006C10F0">
      <w:pPr>
        <w:keepNext/>
        <w:suppressLineNumbers/>
        <w:spacing w:after="0" w:line="360" w:lineRule="auto"/>
        <w:jc w:val="center"/>
        <w:outlineLvl w:val="3"/>
        <w:rPr>
          <w:rFonts w:ascii="Times New Roman" w:hAnsi="Times New Roman"/>
          <w:b/>
          <w:sz w:val="28"/>
          <w:szCs w:val="28"/>
        </w:rPr>
      </w:pPr>
      <w:r>
        <w:rPr>
          <w:rFonts w:ascii="Times New Roman" w:hAnsi="Times New Roman"/>
          <w:b/>
          <w:sz w:val="28"/>
          <w:szCs w:val="28"/>
        </w:rPr>
        <w:t xml:space="preserve">учебной </w:t>
      </w:r>
      <w:r w:rsidRPr="00034A23">
        <w:rPr>
          <w:rFonts w:ascii="Times New Roman" w:hAnsi="Times New Roman"/>
          <w:b/>
          <w:sz w:val="28"/>
          <w:szCs w:val="28"/>
        </w:rPr>
        <w:t xml:space="preserve"> дисциплины</w:t>
      </w:r>
    </w:p>
    <w:p w:rsidR="006C10F0" w:rsidRPr="00034A23" w:rsidRDefault="006C10F0" w:rsidP="006C10F0">
      <w:pPr>
        <w:spacing w:after="0" w:line="360" w:lineRule="auto"/>
        <w:jc w:val="center"/>
        <w:rPr>
          <w:rFonts w:ascii="Times New Roman" w:hAnsi="Times New Roman"/>
          <w:b/>
          <w:sz w:val="28"/>
          <w:szCs w:val="28"/>
          <w:vertAlign w:val="superscript"/>
        </w:rPr>
      </w:pPr>
      <w:r>
        <w:rPr>
          <w:rFonts w:ascii="Times New Roman" w:hAnsi="Times New Roman"/>
          <w:b/>
          <w:sz w:val="28"/>
          <w:szCs w:val="28"/>
        </w:rPr>
        <w:t>СГ.05 Основы финансовой грамотности</w:t>
      </w:r>
    </w:p>
    <w:p w:rsidR="00DF2F88" w:rsidRPr="00DF2F88" w:rsidRDefault="00DF2F88" w:rsidP="00DF2F88">
      <w:pPr>
        <w:widowControl w:val="0"/>
        <w:autoSpaceDE w:val="0"/>
        <w:autoSpaceDN w:val="0"/>
        <w:spacing w:after="0" w:line="360" w:lineRule="auto"/>
        <w:jc w:val="center"/>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по специальности</w:t>
      </w:r>
    </w:p>
    <w:p w:rsidR="00DF2F88" w:rsidRPr="00DF2F88" w:rsidRDefault="00DF2F88" w:rsidP="00DF2F88">
      <w:pPr>
        <w:widowControl w:val="0"/>
        <w:autoSpaceDE w:val="0"/>
        <w:autoSpaceDN w:val="0"/>
        <w:spacing w:after="0" w:line="360" w:lineRule="auto"/>
        <w:jc w:val="center"/>
        <w:rPr>
          <w:rFonts w:ascii="Times New Roman" w:hAnsi="Times New Roman"/>
          <w:b/>
          <w:sz w:val="28"/>
          <w:szCs w:val="28"/>
        </w:rPr>
      </w:pPr>
      <w:r w:rsidRPr="00DF2F88">
        <w:rPr>
          <w:rFonts w:ascii="Times New Roman" w:eastAsia="Trebuchet MS" w:hAnsi="Times New Roman"/>
          <w:b/>
          <w:sz w:val="28"/>
          <w:szCs w:val="28"/>
          <w:shd w:val="clear" w:color="auto" w:fill="FFFFFF"/>
          <w:lang w:eastAsia="en-US"/>
        </w:rPr>
        <w:t>38.02.08 Торговое дело</w:t>
      </w:r>
    </w:p>
    <w:p w:rsidR="00DF2F88" w:rsidRPr="00DF2F88" w:rsidRDefault="00DF2F88" w:rsidP="00DF2F88">
      <w:pPr>
        <w:widowControl w:val="0"/>
        <w:autoSpaceDE w:val="0"/>
        <w:autoSpaceDN w:val="0"/>
        <w:spacing w:after="0" w:line="360" w:lineRule="auto"/>
        <w:jc w:val="center"/>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 xml:space="preserve">Наименование квалификации: </w:t>
      </w:r>
      <w:r w:rsidRPr="00DF2F88">
        <w:rPr>
          <w:rFonts w:ascii="Times New Roman" w:eastAsia="Trebuchet MS" w:hAnsi="Times New Roman"/>
          <w:b/>
          <w:sz w:val="28"/>
          <w:szCs w:val="28"/>
          <w:lang w:eastAsia="en-US"/>
        </w:rPr>
        <w:t>специалист торгового дела</w:t>
      </w:r>
    </w:p>
    <w:p w:rsidR="00DF2F88" w:rsidRPr="00DF2F88" w:rsidRDefault="00DF2F88" w:rsidP="00DF2F88">
      <w:pPr>
        <w:widowControl w:val="0"/>
        <w:suppressLineNumbers/>
        <w:autoSpaceDE w:val="0"/>
        <w:autoSpaceDN w:val="0"/>
        <w:spacing w:after="0" w:line="360" w:lineRule="auto"/>
        <w:jc w:val="center"/>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 xml:space="preserve">Форма обучения: </w:t>
      </w:r>
      <w:r w:rsidRPr="00DF2F88">
        <w:rPr>
          <w:rFonts w:ascii="Times New Roman" w:eastAsia="Trebuchet MS" w:hAnsi="Times New Roman"/>
          <w:b/>
          <w:sz w:val="28"/>
          <w:szCs w:val="28"/>
          <w:lang w:eastAsia="en-US"/>
        </w:rPr>
        <w:t xml:space="preserve">очная </w:t>
      </w:r>
    </w:p>
    <w:p w:rsidR="006C10F0" w:rsidRPr="00034A23" w:rsidRDefault="006C10F0" w:rsidP="006C10F0">
      <w:pPr>
        <w:suppressLineNumbers/>
        <w:spacing w:after="0" w:line="360" w:lineRule="auto"/>
        <w:jc w:val="center"/>
        <w:rPr>
          <w:rFonts w:ascii="Times New Roman" w:hAnsi="Times New Roman"/>
          <w:sz w:val="28"/>
          <w:szCs w:val="28"/>
        </w:rPr>
      </w:pPr>
    </w:p>
    <w:p w:rsidR="006C10F0" w:rsidRPr="00034A23" w:rsidRDefault="006C10F0" w:rsidP="006C10F0">
      <w:pPr>
        <w:suppressLineNumbers/>
        <w:spacing w:after="0" w:line="360" w:lineRule="auto"/>
        <w:jc w:val="center"/>
        <w:rPr>
          <w:rFonts w:ascii="Times New Roman" w:hAnsi="Times New Roman"/>
          <w:sz w:val="28"/>
          <w:szCs w:val="28"/>
        </w:rPr>
      </w:pPr>
    </w:p>
    <w:p w:rsidR="006C10F0" w:rsidRPr="00034A23" w:rsidRDefault="006C10F0" w:rsidP="006C10F0">
      <w:pPr>
        <w:suppressLineNumbers/>
        <w:spacing w:after="0" w:line="240" w:lineRule="auto"/>
        <w:jc w:val="center"/>
        <w:rPr>
          <w:rFonts w:ascii="Times New Roman" w:hAnsi="Times New Roman"/>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486DA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486DAD">
        <w:rPr>
          <w:rFonts w:ascii="Times New Roman" w:hAnsi="Times New Roman"/>
          <w:bCs/>
          <w:sz w:val="28"/>
          <w:szCs w:val="28"/>
        </w:rPr>
        <w:t xml:space="preserve">г. </w:t>
      </w:r>
      <w:r w:rsidR="00924E93">
        <w:rPr>
          <w:rFonts w:ascii="Times New Roman" w:hAnsi="Times New Roman"/>
          <w:bCs/>
          <w:sz w:val="28"/>
          <w:szCs w:val="28"/>
        </w:rPr>
        <w:t>Оренбург, 2024</w:t>
      </w:r>
      <w:r w:rsidRPr="00486DAD">
        <w:rPr>
          <w:rFonts w:ascii="Times New Roman" w:hAnsi="Times New Roman"/>
          <w:bCs/>
          <w:sz w:val="28"/>
          <w:szCs w:val="28"/>
        </w:rPr>
        <w:t xml:space="preserve"> г.</w:t>
      </w:r>
    </w:p>
    <w:p w:rsidR="006C10F0" w:rsidRPr="00EE3888" w:rsidRDefault="006C10F0" w:rsidP="006C10F0">
      <w:pPr>
        <w:spacing w:after="0" w:line="240" w:lineRule="auto"/>
        <w:jc w:val="both"/>
        <w:rPr>
          <w:rFonts w:ascii="Times New Roman" w:hAnsi="Times New Roman"/>
          <w:b/>
          <w:sz w:val="28"/>
          <w:szCs w:val="28"/>
        </w:rPr>
      </w:pPr>
    </w:p>
    <w:p w:rsidR="006C10F0" w:rsidRDefault="006C10F0" w:rsidP="006C10F0">
      <w:pPr>
        <w:jc w:val="center"/>
        <w:rPr>
          <w:rFonts w:ascii="Times New Roman" w:hAnsi="Times New Roman"/>
          <w:b/>
          <w:vertAlign w:val="superscript"/>
        </w:rPr>
      </w:pPr>
    </w:p>
    <w:p w:rsidR="006C10F0" w:rsidRDefault="006C10F0" w:rsidP="006C10F0">
      <w:pPr>
        <w:rPr>
          <w:rFonts w:ascii="Times New Roman" w:hAnsi="Times New Roman"/>
          <w:b/>
          <w:vertAlign w:val="superscript"/>
        </w:rPr>
      </w:pPr>
    </w:p>
    <w:p w:rsidR="006C10F0" w:rsidRDefault="006C10F0" w:rsidP="006C10F0">
      <w:pPr>
        <w:jc w:val="center"/>
        <w:rPr>
          <w:rFonts w:ascii="Times New Roman" w:hAnsi="Times New Roman"/>
          <w:b/>
          <w:vertAlign w:val="superscript"/>
        </w:rPr>
      </w:pPr>
    </w:p>
    <w:p w:rsidR="006C10F0" w:rsidRPr="00486DAD" w:rsidRDefault="006C10F0" w:rsidP="006C10F0">
      <w:pPr>
        <w:keepNext/>
        <w:suppressLineNumbers/>
        <w:spacing w:after="0" w:line="240" w:lineRule="auto"/>
        <w:ind w:firstLine="709"/>
        <w:jc w:val="both"/>
        <w:outlineLvl w:val="3"/>
        <w:rPr>
          <w:rFonts w:ascii="Times New Roman" w:hAnsi="Times New Roman"/>
          <w:sz w:val="28"/>
          <w:szCs w:val="28"/>
        </w:rPr>
      </w:pPr>
      <w:r w:rsidRPr="00486DAD">
        <w:rPr>
          <w:rFonts w:ascii="Times New Roman" w:hAnsi="Times New Roman"/>
          <w:b/>
          <w:sz w:val="28"/>
          <w:szCs w:val="28"/>
        </w:rPr>
        <w:t xml:space="preserve">Рабочая программа </w:t>
      </w:r>
      <w:r>
        <w:rPr>
          <w:rFonts w:ascii="Times New Roman" w:hAnsi="Times New Roman"/>
          <w:b/>
          <w:sz w:val="28"/>
          <w:szCs w:val="28"/>
        </w:rPr>
        <w:t>учебной</w:t>
      </w:r>
      <w:r w:rsidRPr="00486DAD">
        <w:rPr>
          <w:rFonts w:ascii="Times New Roman" w:hAnsi="Times New Roman"/>
          <w:b/>
          <w:sz w:val="28"/>
          <w:szCs w:val="28"/>
        </w:rPr>
        <w:t xml:space="preserve"> дисциплины </w:t>
      </w:r>
      <w:r>
        <w:rPr>
          <w:rFonts w:ascii="Times New Roman" w:hAnsi="Times New Roman"/>
          <w:b/>
          <w:sz w:val="28"/>
          <w:szCs w:val="28"/>
        </w:rPr>
        <w:t xml:space="preserve">СГ.05  Основы финансовой грамотности </w:t>
      </w:r>
      <w:r w:rsidRPr="00486DAD">
        <w:rPr>
          <w:rFonts w:ascii="Times New Roman" w:hAnsi="Times New Roman"/>
          <w:b/>
          <w:sz w:val="28"/>
          <w:szCs w:val="28"/>
        </w:rPr>
        <w:t xml:space="preserve">/ сост. </w:t>
      </w:r>
      <w:r w:rsidR="00924E93">
        <w:rPr>
          <w:rFonts w:ascii="Times New Roman" w:hAnsi="Times New Roman"/>
          <w:b/>
          <w:sz w:val="28"/>
          <w:szCs w:val="28"/>
        </w:rPr>
        <w:t>Ермош Е.В.</w:t>
      </w:r>
      <w:r w:rsidRPr="00486DAD">
        <w:rPr>
          <w:rFonts w:ascii="Times New Roman" w:hAnsi="Times New Roman"/>
          <w:b/>
          <w:sz w:val="28"/>
          <w:szCs w:val="28"/>
        </w:rPr>
        <w:t xml:space="preserve"> - Оренбург: ФКП</w:t>
      </w:r>
      <w:r w:rsidR="005178FD">
        <w:rPr>
          <w:rFonts w:ascii="Times New Roman" w:hAnsi="Times New Roman"/>
          <w:b/>
          <w:sz w:val="28"/>
          <w:szCs w:val="28"/>
        </w:rPr>
        <w:t>ОУ «ОГЭКИ» Минтруда России, 2024</w:t>
      </w:r>
      <w:r w:rsidR="00FB1B13">
        <w:rPr>
          <w:rFonts w:ascii="Times New Roman" w:hAnsi="Times New Roman"/>
          <w:b/>
          <w:sz w:val="28"/>
          <w:szCs w:val="28"/>
        </w:rPr>
        <w:t>.</w:t>
      </w:r>
      <w:r w:rsidRPr="00486DAD">
        <w:rPr>
          <w:rFonts w:ascii="Times New Roman" w:hAnsi="Times New Roman"/>
          <w:b/>
          <w:sz w:val="28"/>
          <w:szCs w:val="28"/>
        </w:rPr>
        <w:t xml:space="preserve"> – </w:t>
      </w:r>
      <w:r w:rsidR="00FB1B13">
        <w:rPr>
          <w:rFonts w:ascii="Times New Roman" w:hAnsi="Times New Roman"/>
          <w:b/>
          <w:sz w:val="28"/>
          <w:szCs w:val="28"/>
        </w:rPr>
        <w:t>1</w:t>
      </w:r>
      <w:r w:rsidR="00866FBE">
        <w:rPr>
          <w:rFonts w:ascii="Times New Roman" w:hAnsi="Times New Roman"/>
          <w:b/>
          <w:sz w:val="28"/>
          <w:szCs w:val="28"/>
        </w:rPr>
        <w:t>7</w:t>
      </w:r>
      <w:r w:rsidRPr="00FB18E1">
        <w:rPr>
          <w:rFonts w:ascii="Times New Roman" w:hAnsi="Times New Roman"/>
          <w:b/>
          <w:sz w:val="28"/>
          <w:szCs w:val="28"/>
        </w:rPr>
        <w:t xml:space="preserve"> с.</w:t>
      </w:r>
    </w:p>
    <w:p w:rsidR="006C10F0" w:rsidRPr="00486DAD" w:rsidRDefault="006C10F0" w:rsidP="006C10F0">
      <w:pPr>
        <w:pStyle w:val="3"/>
        <w:spacing w:line="240" w:lineRule="auto"/>
        <w:ind w:firstLine="709"/>
        <w:jc w:val="both"/>
        <w:rPr>
          <w:b w:val="0"/>
        </w:rPr>
      </w:pPr>
    </w:p>
    <w:p w:rsidR="006C10F0" w:rsidRDefault="006C10F0" w:rsidP="00FB174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autoSpaceDE w:val="0"/>
        <w:autoSpaceDN w:val="0"/>
        <w:spacing w:after="0" w:line="240" w:lineRule="auto"/>
        <w:ind w:firstLine="708"/>
        <w:jc w:val="both"/>
        <w:rPr>
          <w:rFonts w:ascii="Times New Roman" w:hAnsi="Times New Roman"/>
          <w:b/>
          <w:i/>
        </w:rPr>
      </w:pPr>
      <w:r w:rsidRPr="00B465C4">
        <w:rPr>
          <w:rFonts w:ascii="Times New Roman" w:hAnsi="Times New Roman"/>
          <w:sz w:val="28"/>
          <w:szCs w:val="28"/>
        </w:rPr>
        <w:t xml:space="preserve">Рабочая программа учебной дисциплины </w:t>
      </w:r>
      <w:r>
        <w:rPr>
          <w:rFonts w:ascii="Times New Roman" w:hAnsi="Times New Roman"/>
          <w:sz w:val="28"/>
          <w:szCs w:val="28"/>
        </w:rPr>
        <w:t>СГ.05</w:t>
      </w:r>
      <w:r w:rsidRPr="00B465C4">
        <w:rPr>
          <w:rFonts w:ascii="Times New Roman" w:hAnsi="Times New Roman"/>
          <w:sz w:val="28"/>
          <w:szCs w:val="28"/>
        </w:rPr>
        <w:t xml:space="preserve"> </w:t>
      </w:r>
      <w:r>
        <w:rPr>
          <w:rFonts w:ascii="Times New Roman" w:hAnsi="Times New Roman"/>
          <w:sz w:val="28"/>
          <w:szCs w:val="28"/>
        </w:rPr>
        <w:t xml:space="preserve">Основы финансовой грамотности </w:t>
      </w:r>
      <w:r w:rsidRPr="00B465C4">
        <w:rPr>
          <w:rFonts w:ascii="Times New Roman" w:hAnsi="Times New Roman"/>
          <w:sz w:val="28"/>
          <w:szCs w:val="28"/>
        </w:rPr>
        <w:t xml:space="preserve">разработана на основе </w:t>
      </w:r>
      <w:r w:rsidR="00924E93" w:rsidRPr="00924E93">
        <w:rPr>
          <w:rFonts w:ascii="Times New Roman" w:eastAsia="Trebuchet MS" w:hAnsi="Times New Roman"/>
          <w:sz w:val="28"/>
          <w:szCs w:val="24"/>
          <w:lang w:eastAsia="en-US"/>
        </w:rPr>
        <w:t>Федерального государственного образовательного стандарта</w:t>
      </w:r>
      <w:r w:rsidR="00924E93" w:rsidRPr="00924E93">
        <w:rPr>
          <w:rFonts w:ascii="Times New Roman" w:eastAsia="Trebuchet MS" w:hAnsi="Times New Roman"/>
          <w:bCs/>
          <w:sz w:val="28"/>
          <w:szCs w:val="24"/>
          <w:lang w:eastAsia="en-US"/>
        </w:rPr>
        <w:t xml:space="preserve"> среднего</w:t>
      </w:r>
      <w:r w:rsidR="00924E93" w:rsidRPr="00924E93">
        <w:rPr>
          <w:rFonts w:ascii="Times New Roman" w:eastAsia="Trebuchet MS" w:hAnsi="Times New Roman"/>
          <w:sz w:val="28"/>
          <w:szCs w:val="24"/>
          <w:shd w:val="clear" w:color="auto" w:fill="FFFFFF"/>
          <w:lang w:eastAsia="en-US"/>
        </w:rPr>
        <w:t xml:space="preserve"> профессионального образов</w:t>
      </w:r>
      <w:r w:rsidR="00992816">
        <w:rPr>
          <w:rFonts w:ascii="Times New Roman" w:eastAsia="Trebuchet MS" w:hAnsi="Times New Roman"/>
          <w:sz w:val="28"/>
          <w:szCs w:val="24"/>
          <w:shd w:val="clear" w:color="auto" w:fill="FFFFFF"/>
          <w:lang w:eastAsia="en-US"/>
        </w:rPr>
        <w:t>ания по специальности 38.02.08 Торговое дело</w:t>
      </w:r>
      <w:r w:rsidR="00924E93" w:rsidRPr="00924E93">
        <w:rPr>
          <w:rFonts w:ascii="Times New Roman" w:eastAsia="Trebuchet MS" w:hAnsi="Times New Roman"/>
          <w:sz w:val="28"/>
          <w:szCs w:val="24"/>
          <w:shd w:val="clear" w:color="auto" w:fill="FFFFFF"/>
          <w:lang w:eastAsia="en-US"/>
        </w:rPr>
        <w:t>, приказ Министерства просвещения Российской Федерации от 19.07.2023 № 548</w:t>
      </w:r>
      <w:r w:rsidR="00924E93" w:rsidRPr="00924E93">
        <w:rPr>
          <w:rFonts w:ascii="Times New Roman" w:eastAsia="Trebuchet MS" w:hAnsi="Times New Roman"/>
          <w:sz w:val="28"/>
          <w:szCs w:val="24"/>
          <w:lang w:eastAsia="en-US"/>
        </w:rPr>
        <w:t xml:space="preserve"> </w:t>
      </w:r>
      <w:r w:rsidR="00924E93" w:rsidRPr="00924E93">
        <w:rPr>
          <w:rFonts w:ascii="Times New Roman" w:eastAsia="Trebuchet MS" w:hAnsi="Times New Roman"/>
          <w:sz w:val="28"/>
          <w:szCs w:val="24"/>
          <w:shd w:val="clear" w:color="auto" w:fill="FFFFFF"/>
          <w:lang w:eastAsia="en-US"/>
        </w:rPr>
        <w:t>(Зарегистрирован 22.08.2023 № 74906)</w:t>
      </w:r>
      <w:r w:rsidRPr="00924E93">
        <w:rPr>
          <w:rFonts w:ascii="Times New Roman" w:hAnsi="Times New Roman"/>
          <w:bCs/>
          <w:sz w:val="32"/>
          <w:szCs w:val="28"/>
        </w:rPr>
        <w:t>,</w:t>
      </w:r>
      <w:r w:rsidRPr="00924E93">
        <w:rPr>
          <w:rFonts w:ascii="Times New Roman" w:hAnsi="Times New Roman"/>
          <w:sz w:val="32"/>
          <w:szCs w:val="28"/>
        </w:rPr>
        <w:t xml:space="preserve">  </w:t>
      </w:r>
      <w:r w:rsidRPr="00486DAD">
        <w:rPr>
          <w:rFonts w:ascii="Times New Roman" w:hAnsi="Times New Roman"/>
          <w:sz w:val="28"/>
          <w:szCs w:val="28"/>
        </w:rPr>
        <w:t>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r w:rsidR="00235881" w:rsidRPr="00235881">
        <w:t xml:space="preserve"> </w:t>
      </w:r>
      <w:r w:rsidR="00FB1740" w:rsidRPr="00FB1740">
        <w:rPr>
          <w:rFonts w:ascii="Times New Roman" w:hAnsi="Times New Roman"/>
          <w:sz w:val="28"/>
          <w:szCs w:val="28"/>
        </w:rPr>
        <w:t>с учетом Примерной рабочей программы учебной дисциплины социально-гуманитарного цикла «Основы финансовой грамотности» для профессиональных образовательных организаций, (утвержденной ФГБОУ ДПО ИРПО протоколом №17 от «7» декабря 2022 г.)</w:t>
      </w: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P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Pr="00924E93" w:rsidRDefault="00924E93" w:rsidP="00924E93">
      <w:pPr>
        <w:keepNext/>
        <w:keepLines/>
        <w:suppressLineNumbers/>
        <w:spacing w:after="0" w:line="240" w:lineRule="auto"/>
        <w:outlineLvl w:val="5"/>
        <w:rPr>
          <w:rFonts w:ascii="Times New Roman" w:eastAsiaTheme="majorEastAsia" w:hAnsi="Times New Roman"/>
          <w:iCs/>
          <w:sz w:val="28"/>
          <w:szCs w:val="24"/>
        </w:rPr>
      </w:pPr>
      <w:r w:rsidRPr="00924E93">
        <w:rPr>
          <w:rFonts w:ascii="Times New Roman" w:eastAsiaTheme="majorEastAsia" w:hAnsi="Times New Roman"/>
          <w:iCs/>
          <w:sz w:val="28"/>
          <w:szCs w:val="24"/>
        </w:rPr>
        <w:t>Составитель _____________ Е.В. Ермош</w:t>
      </w:r>
    </w:p>
    <w:p w:rsidR="00924E93" w:rsidRPr="00924E93" w:rsidRDefault="00924E93" w:rsidP="00924E93">
      <w:pPr>
        <w:keepNext/>
        <w:keepLines/>
        <w:spacing w:after="0" w:line="240" w:lineRule="auto"/>
        <w:outlineLvl w:val="5"/>
        <w:rPr>
          <w:rFonts w:ascii="Times New Roman" w:eastAsiaTheme="majorEastAsia" w:hAnsi="Times New Roman"/>
          <w:iCs/>
          <w:sz w:val="28"/>
          <w:szCs w:val="24"/>
        </w:rPr>
      </w:pPr>
    </w:p>
    <w:p w:rsidR="00924E93" w:rsidRPr="00924E93" w:rsidRDefault="00924E93" w:rsidP="00924E93">
      <w:pPr>
        <w:keepNext/>
        <w:keepLines/>
        <w:spacing w:after="0" w:line="240" w:lineRule="auto"/>
        <w:outlineLvl w:val="5"/>
        <w:rPr>
          <w:rFonts w:ascii="Times New Roman" w:eastAsiaTheme="majorEastAsia" w:hAnsi="Times New Roman"/>
          <w:iCs/>
          <w:sz w:val="28"/>
          <w:szCs w:val="24"/>
        </w:rPr>
      </w:pPr>
      <w:r w:rsidRPr="00924E93">
        <w:rPr>
          <w:rFonts w:ascii="Times New Roman" w:eastAsiaTheme="majorEastAsia" w:hAnsi="Times New Roman"/>
          <w:iCs/>
          <w:sz w:val="28"/>
          <w:szCs w:val="24"/>
        </w:rPr>
        <w:t>Рассмотрена на заседании ПЦК ЭД</w:t>
      </w:r>
    </w:p>
    <w:p w:rsidR="00924E93" w:rsidRPr="00924E93" w:rsidRDefault="00924E93" w:rsidP="00924E93">
      <w:pPr>
        <w:keepNext/>
        <w:keepLines/>
        <w:spacing w:after="0" w:line="240" w:lineRule="auto"/>
        <w:outlineLvl w:val="5"/>
        <w:rPr>
          <w:rFonts w:ascii="Times New Roman" w:eastAsiaTheme="majorEastAsia" w:hAnsi="Times New Roman"/>
          <w:iCs/>
          <w:sz w:val="28"/>
          <w:szCs w:val="24"/>
        </w:rPr>
      </w:pPr>
      <w:r w:rsidRPr="00924E93">
        <w:rPr>
          <w:rFonts w:ascii="Times New Roman" w:eastAsiaTheme="majorEastAsia" w:hAnsi="Times New Roman"/>
          <w:iCs/>
          <w:sz w:val="28"/>
          <w:szCs w:val="24"/>
        </w:rPr>
        <w:t>№ _____ от ____________ 2024 г.</w:t>
      </w:r>
    </w:p>
    <w:p w:rsidR="00924E93" w:rsidRPr="00924E93" w:rsidRDefault="00924E93" w:rsidP="00924E93">
      <w:pPr>
        <w:keepNext/>
        <w:keepLines/>
        <w:spacing w:after="0" w:line="240" w:lineRule="auto"/>
        <w:outlineLvl w:val="5"/>
        <w:rPr>
          <w:rFonts w:ascii="Times New Roman" w:eastAsiaTheme="majorEastAsia" w:hAnsi="Times New Roman"/>
          <w:iCs/>
          <w:sz w:val="28"/>
          <w:szCs w:val="24"/>
        </w:rPr>
      </w:pPr>
      <w:r w:rsidRPr="00924E93">
        <w:rPr>
          <w:rFonts w:ascii="Times New Roman" w:eastAsiaTheme="majorEastAsia" w:hAnsi="Times New Roman"/>
          <w:iCs/>
          <w:sz w:val="28"/>
          <w:szCs w:val="24"/>
        </w:rPr>
        <w:t>Председатель ПЦК ________ Е.В. Ермош</w:t>
      </w: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7C4DDE">
      <w:pPr>
        <w:rPr>
          <w:rFonts w:ascii="Times New Roman" w:hAnsi="Times New Roman"/>
          <w:b/>
          <w:i/>
        </w:rPr>
      </w:pPr>
    </w:p>
    <w:p w:rsidR="006C10F0" w:rsidRDefault="006C10F0" w:rsidP="006C10F0">
      <w:pPr>
        <w:jc w:val="center"/>
        <w:rPr>
          <w:rFonts w:ascii="Times New Roman" w:hAnsi="Times New Roman"/>
          <w:b/>
          <w:sz w:val="28"/>
        </w:rPr>
      </w:pPr>
      <w:r w:rsidRPr="006C10F0">
        <w:rPr>
          <w:rFonts w:ascii="Times New Roman" w:hAnsi="Times New Roman"/>
          <w:b/>
          <w:sz w:val="28"/>
        </w:rPr>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gridCol w:w="736"/>
      </w:tblGrid>
      <w:tr w:rsidR="00FB1B13" w:rsidTr="00FB1B13">
        <w:tc>
          <w:tcPr>
            <w:tcW w:w="9039" w:type="dxa"/>
          </w:tcPr>
          <w:p w:rsidR="00FB1B13" w:rsidRDefault="00FB1B13" w:rsidP="006C10F0">
            <w:pPr>
              <w:jc w:val="center"/>
              <w:rPr>
                <w:rFonts w:ascii="Times New Roman" w:hAnsi="Times New Roman"/>
                <w:b/>
                <w:sz w:val="28"/>
              </w:rPr>
            </w:pPr>
          </w:p>
        </w:tc>
        <w:tc>
          <w:tcPr>
            <w:tcW w:w="532" w:type="dxa"/>
          </w:tcPr>
          <w:p w:rsidR="00FB1B13" w:rsidRPr="00FB1B13" w:rsidRDefault="00FB1B13" w:rsidP="006C10F0">
            <w:pPr>
              <w:jc w:val="center"/>
              <w:rPr>
                <w:rFonts w:ascii="Times New Roman" w:hAnsi="Times New Roman"/>
                <w:sz w:val="28"/>
              </w:rPr>
            </w:pPr>
            <w:r w:rsidRPr="00FB1B13">
              <w:rPr>
                <w:rFonts w:ascii="Times New Roman" w:hAnsi="Times New Roman"/>
                <w:sz w:val="28"/>
              </w:rPr>
              <w:t>Стр.</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ОБЩАЯ ХАРАКТЕРИСТИКА РАБОЧЕЙ ПРОГРАММЫ УЧЕБНОЙ ДИСЦИПЛИНЫ</w:t>
            </w:r>
            <w:r>
              <w:rPr>
                <w:sz w:val="28"/>
                <w:lang w:val="ru-RU"/>
              </w:rPr>
              <w:t>…………………………………………….</w:t>
            </w:r>
          </w:p>
        </w:tc>
        <w:tc>
          <w:tcPr>
            <w:tcW w:w="532" w:type="dxa"/>
            <w:vAlign w:val="bottom"/>
          </w:tcPr>
          <w:p w:rsidR="00FB1B13" w:rsidRDefault="00FB1B13" w:rsidP="00FB1B13">
            <w:pPr>
              <w:jc w:val="center"/>
              <w:rPr>
                <w:rFonts w:ascii="Times New Roman" w:hAnsi="Times New Roman"/>
                <w:sz w:val="28"/>
              </w:rPr>
            </w:pPr>
          </w:p>
          <w:p w:rsidR="00FB1B13" w:rsidRPr="00FB1B13" w:rsidRDefault="00FB1B13" w:rsidP="00FB1B13">
            <w:pPr>
              <w:jc w:val="center"/>
              <w:rPr>
                <w:rFonts w:ascii="Times New Roman" w:hAnsi="Times New Roman"/>
                <w:sz w:val="28"/>
              </w:rPr>
            </w:pPr>
            <w:r w:rsidRPr="00FB1B13">
              <w:rPr>
                <w:rFonts w:ascii="Times New Roman" w:hAnsi="Times New Roman"/>
                <w:sz w:val="28"/>
              </w:rPr>
              <w:t>4</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СТРУКТУРА И СОДЕРЖАНИЕ УЧЕБНОЙ ДИСЦИПЛИНЫ</w:t>
            </w:r>
            <w:r>
              <w:rPr>
                <w:sz w:val="28"/>
                <w:lang w:val="ru-RU"/>
              </w:rPr>
              <w:t>…...</w:t>
            </w:r>
          </w:p>
        </w:tc>
        <w:tc>
          <w:tcPr>
            <w:tcW w:w="532" w:type="dxa"/>
            <w:vAlign w:val="bottom"/>
          </w:tcPr>
          <w:p w:rsidR="00FB1B13" w:rsidRPr="00FB1B13" w:rsidRDefault="00FB1B13" w:rsidP="00FB1B13">
            <w:pPr>
              <w:jc w:val="center"/>
              <w:rPr>
                <w:rFonts w:ascii="Times New Roman" w:hAnsi="Times New Roman"/>
                <w:sz w:val="28"/>
              </w:rPr>
            </w:pPr>
            <w:r>
              <w:rPr>
                <w:rFonts w:ascii="Times New Roman" w:hAnsi="Times New Roman"/>
                <w:sz w:val="28"/>
              </w:rPr>
              <w:t>7</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УСЛОВИЯ РЕАЛИЗАЦИИ УЧЕБНОЙ ДИСЦИПЛИНЫ</w:t>
            </w:r>
            <w:r>
              <w:rPr>
                <w:sz w:val="28"/>
                <w:lang w:val="ru-RU"/>
              </w:rPr>
              <w:t>…………</w:t>
            </w:r>
          </w:p>
        </w:tc>
        <w:tc>
          <w:tcPr>
            <w:tcW w:w="532" w:type="dxa"/>
            <w:vAlign w:val="bottom"/>
          </w:tcPr>
          <w:p w:rsidR="00FB1B13" w:rsidRPr="00FB1B13" w:rsidRDefault="00FB1B13" w:rsidP="00FB1B13">
            <w:pPr>
              <w:jc w:val="center"/>
              <w:rPr>
                <w:rFonts w:ascii="Times New Roman" w:hAnsi="Times New Roman"/>
                <w:sz w:val="28"/>
              </w:rPr>
            </w:pPr>
            <w:r>
              <w:rPr>
                <w:rFonts w:ascii="Times New Roman" w:hAnsi="Times New Roman"/>
                <w:sz w:val="28"/>
              </w:rPr>
              <w:t>8</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КОНТРОЛЬ И ОЦЕНКА РЕЗУЛЬТАТОВ ОСВОЕНИЯ УЧЕБНОЙ ДИСЦИПЛИНЫ</w:t>
            </w:r>
            <w:r>
              <w:rPr>
                <w:sz w:val="28"/>
                <w:lang w:val="ru-RU"/>
              </w:rPr>
              <w:t>…………………………………………..</w:t>
            </w:r>
          </w:p>
        </w:tc>
        <w:tc>
          <w:tcPr>
            <w:tcW w:w="532" w:type="dxa"/>
            <w:vAlign w:val="bottom"/>
          </w:tcPr>
          <w:p w:rsidR="00FB1B13" w:rsidRDefault="00FB1B13" w:rsidP="00FB1B13">
            <w:pPr>
              <w:jc w:val="center"/>
              <w:rPr>
                <w:rFonts w:ascii="Times New Roman" w:hAnsi="Times New Roman"/>
                <w:sz w:val="28"/>
              </w:rPr>
            </w:pPr>
          </w:p>
          <w:p w:rsidR="00FB1B13" w:rsidRPr="00FB1B13" w:rsidRDefault="00FB1B13" w:rsidP="00FB1B13">
            <w:pPr>
              <w:jc w:val="center"/>
              <w:rPr>
                <w:rFonts w:ascii="Times New Roman" w:hAnsi="Times New Roman"/>
                <w:sz w:val="28"/>
              </w:rPr>
            </w:pPr>
            <w:r>
              <w:rPr>
                <w:rFonts w:ascii="Times New Roman" w:hAnsi="Times New Roman"/>
                <w:sz w:val="28"/>
              </w:rPr>
              <w:t>16</w:t>
            </w:r>
          </w:p>
        </w:tc>
      </w:tr>
    </w:tbl>
    <w:p w:rsidR="00FB1B13" w:rsidRPr="006C10F0" w:rsidRDefault="00FB1B13" w:rsidP="006C10F0">
      <w:pPr>
        <w:jc w:val="center"/>
        <w:rPr>
          <w:rFonts w:ascii="Times New Roman" w:hAnsi="Times New Roman"/>
          <w:b/>
          <w:sz w:val="28"/>
        </w:rPr>
      </w:pPr>
    </w:p>
    <w:p w:rsidR="006C10F0" w:rsidRPr="00B03800" w:rsidRDefault="006C10F0" w:rsidP="00992816">
      <w:pPr>
        <w:numPr>
          <w:ilvl w:val="0"/>
          <w:numId w:val="2"/>
        </w:numPr>
        <w:suppressAutoHyphens/>
        <w:spacing w:after="0"/>
        <w:ind w:left="0" w:firstLine="709"/>
        <w:jc w:val="both"/>
        <w:rPr>
          <w:rFonts w:ascii="Times New Roman" w:hAnsi="Times New Roman"/>
          <w:b/>
          <w:sz w:val="24"/>
          <w:szCs w:val="24"/>
        </w:rPr>
      </w:pPr>
      <w:r>
        <w:rPr>
          <w:rFonts w:ascii="Times New Roman" w:hAnsi="Times New Roman"/>
          <w:b/>
          <w:i/>
          <w:u w:val="single"/>
        </w:rPr>
        <w:br w:type="page"/>
      </w:r>
      <w:r w:rsidRPr="00B03800">
        <w:rPr>
          <w:rFonts w:ascii="Times New Roman" w:hAnsi="Times New Roman"/>
          <w:b/>
          <w:sz w:val="28"/>
          <w:szCs w:val="24"/>
        </w:rPr>
        <w:lastRenderedPageBreak/>
        <w:t xml:space="preserve">ОБЩАЯ ХАРАКТЕРИСТИКА РАБОЧЕЙ ПРОГРАММЫ </w:t>
      </w:r>
      <w:r w:rsidRPr="00B03800">
        <w:rPr>
          <w:rFonts w:ascii="Times New Roman" w:hAnsi="Times New Roman"/>
          <w:b/>
          <w:sz w:val="28"/>
          <w:szCs w:val="24"/>
        </w:rPr>
        <w:br/>
        <w:t>УЧЕБНОЙ ДИСЦИПЛИНЫ</w:t>
      </w:r>
      <w:r w:rsidR="00B03800" w:rsidRPr="00B03800">
        <w:rPr>
          <w:rFonts w:ascii="Times New Roman" w:hAnsi="Times New Roman"/>
          <w:b/>
          <w:sz w:val="28"/>
          <w:szCs w:val="24"/>
        </w:rPr>
        <w:t xml:space="preserve"> </w:t>
      </w:r>
      <w:r w:rsidRPr="00B03800">
        <w:rPr>
          <w:rFonts w:ascii="Times New Roman" w:hAnsi="Times New Roman"/>
          <w:b/>
          <w:sz w:val="28"/>
          <w:szCs w:val="24"/>
        </w:rPr>
        <w:t>СГ.05 ОСНОВЫ ФИНАНСОВОЙ ГРАМОТНОСТИ</w:t>
      </w:r>
    </w:p>
    <w:p w:rsidR="006C10F0" w:rsidRPr="00B03800" w:rsidRDefault="006C10F0" w:rsidP="006C1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B03800">
        <w:rPr>
          <w:rFonts w:ascii="Times New Roman" w:hAnsi="Times New Roman"/>
          <w:b/>
          <w:sz w:val="28"/>
          <w:szCs w:val="24"/>
        </w:rPr>
        <w:t xml:space="preserve">1.1. Место дисциплины в структуре основной образовательной программы: </w:t>
      </w:r>
    </w:p>
    <w:p w:rsidR="006C10F0" w:rsidRPr="00B03800" w:rsidRDefault="009F4491" w:rsidP="006C1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Pr>
          <w:rFonts w:ascii="Times New Roman" w:hAnsi="Times New Roman"/>
          <w:sz w:val="28"/>
          <w:szCs w:val="24"/>
        </w:rPr>
        <w:t>Учебная дисциплина СГ.05 Основы финансовой грамотности</w:t>
      </w:r>
      <w:r w:rsidR="006C10F0" w:rsidRPr="00B03800">
        <w:rPr>
          <w:rFonts w:ascii="Times New Roman" w:hAnsi="Times New Roman"/>
          <w:sz w:val="28"/>
          <w:szCs w:val="24"/>
        </w:rPr>
        <w:t xml:space="preserve"> является обязательной часть</w:t>
      </w:r>
      <w:r w:rsidR="00B03800">
        <w:rPr>
          <w:rFonts w:ascii="Times New Roman" w:hAnsi="Times New Roman"/>
          <w:sz w:val="28"/>
          <w:szCs w:val="24"/>
        </w:rPr>
        <w:t xml:space="preserve">ю социально-гуманитарного цикла </w:t>
      </w:r>
      <w:r w:rsidR="006C10F0" w:rsidRPr="00B03800">
        <w:rPr>
          <w:rFonts w:ascii="Times New Roman" w:hAnsi="Times New Roman"/>
          <w:sz w:val="28"/>
          <w:szCs w:val="24"/>
        </w:rPr>
        <w:t>основной образовательной программы в соответствии с ФГОС СПО по специальности</w:t>
      </w:r>
      <w:r>
        <w:rPr>
          <w:rFonts w:ascii="Times New Roman" w:hAnsi="Times New Roman"/>
          <w:sz w:val="28"/>
          <w:szCs w:val="24"/>
        </w:rPr>
        <w:t xml:space="preserve"> </w:t>
      </w:r>
      <w:r>
        <w:rPr>
          <w:rFonts w:ascii="Times New Roman" w:eastAsia="Trebuchet MS" w:hAnsi="Times New Roman"/>
          <w:sz w:val="28"/>
          <w:szCs w:val="24"/>
          <w:shd w:val="clear" w:color="auto" w:fill="FFFFFF"/>
          <w:lang w:eastAsia="en-US"/>
        </w:rPr>
        <w:t>38.02.08 Торговое дело</w:t>
      </w:r>
      <w:r w:rsidR="006C10F0" w:rsidRPr="00B03800">
        <w:rPr>
          <w:rFonts w:ascii="Times New Roman" w:hAnsi="Times New Roman"/>
          <w:sz w:val="28"/>
          <w:szCs w:val="24"/>
        </w:rPr>
        <w:t xml:space="preserve">. </w:t>
      </w:r>
    </w:p>
    <w:p w:rsidR="006C10F0" w:rsidRPr="00B03800" w:rsidRDefault="006C10F0" w:rsidP="00B03800">
      <w:pPr>
        <w:tabs>
          <w:tab w:val="left" w:pos="2835"/>
        </w:tabs>
        <w:spacing w:after="0" w:line="240" w:lineRule="auto"/>
        <w:ind w:firstLine="709"/>
        <w:jc w:val="both"/>
        <w:rPr>
          <w:rFonts w:ascii="Times New Roman" w:hAnsi="Times New Roman"/>
          <w:b/>
          <w:sz w:val="28"/>
          <w:szCs w:val="24"/>
        </w:rPr>
      </w:pPr>
      <w:r w:rsidRPr="00B03800">
        <w:rPr>
          <w:rFonts w:ascii="Times New Roman" w:hAnsi="Times New Roman"/>
          <w:sz w:val="28"/>
          <w:szCs w:val="24"/>
        </w:rPr>
        <w:t>Особое значение дисциплина имеет при формировании и развитии ОК 01</w:t>
      </w:r>
      <w:r w:rsidR="00122A6C">
        <w:rPr>
          <w:rFonts w:ascii="Times New Roman" w:hAnsi="Times New Roman"/>
          <w:sz w:val="28"/>
          <w:szCs w:val="24"/>
        </w:rPr>
        <w:t xml:space="preserve">, </w:t>
      </w:r>
      <w:r w:rsidR="00754A0F">
        <w:rPr>
          <w:rFonts w:ascii="Times New Roman" w:hAnsi="Times New Roman"/>
          <w:sz w:val="28"/>
          <w:szCs w:val="24"/>
        </w:rPr>
        <w:t xml:space="preserve">ОК 02, </w:t>
      </w:r>
      <w:r w:rsidR="00122A6C">
        <w:rPr>
          <w:rFonts w:ascii="Times New Roman" w:hAnsi="Times New Roman"/>
          <w:sz w:val="28"/>
          <w:szCs w:val="24"/>
        </w:rPr>
        <w:t xml:space="preserve">ОК </w:t>
      </w:r>
      <w:r w:rsidR="00754A0F">
        <w:rPr>
          <w:rFonts w:ascii="Times New Roman" w:hAnsi="Times New Roman"/>
          <w:sz w:val="28"/>
          <w:szCs w:val="24"/>
        </w:rPr>
        <w:t>03, ОК 04, ОК 05, ОК 07</w:t>
      </w:r>
    </w:p>
    <w:p w:rsidR="006C10F0" w:rsidRPr="00B03800" w:rsidRDefault="006C10F0" w:rsidP="00B03800">
      <w:pPr>
        <w:spacing w:after="0"/>
        <w:ind w:firstLine="709"/>
        <w:rPr>
          <w:rFonts w:ascii="Times New Roman" w:hAnsi="Times New Roman"/>
          <w:b/>
          <w:sz w:val="28"/>
          <w:szCs w:val="24"/>
        </w:rPr>
      </w:pPr>
      <w:r w:rsidRPr="00B03800">
        <w:rPr>
          <w:rFonts w:ascii="Times New Roman" w:hAnsi="Times New Roman"/>
          <w:b/>
          <w:sz w:val="28"/>
          <w:szCs w:val="24"/>
        </w:rPr>
        <w:t>1.2. Цель и планируемые результаты освоения дисциплины:</w:t>
      </w:r>
    </w:p>
    <w:p w:rsidR="00E22D0E" w:rsidRPr="00E22D0E" w:rsidRDefault="00E22D0E" w:rsidP="00E22D0E">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Целью изучения основ финансовой грамотности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E22D0E" w:rsidRPr="00E22D0E" w:rsidRDefault="00E22D0E" w:rsidP="00E22D0E">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Ключевыми задачами изучения финансовой грамотности с учётом преемственности с основной школой являются:</w:t>
      </w:r>
    </w:p>
    <w:p w:rsidR="00E22D0E" w:rsidRPr="00E22D0E" w:rsidRDefault="00E22D0E" w:rsidP="00E22D0E">
      <w:pPr>
        <w:pStyle w:val="a8"/>
        <w:numPr>
          <w:ilvl w:val="0"/>
          <w:numId w:val="15"/>
        </w:numPr>
        <w:pBdr>
          <w:top w:val="nil"/>
          <w:left w:val="nil"/>
          <w:bottom w:val="nil"/>
          <w:right w:val="nil"/>
          <w:between w:val="nil"/>
        </w:pBdr>
        <w:spacing w:before="0" w:after="0"/>
        <w:ind w:left="0" w:firstLine="709"/>
        <w:jc w:val="both"/>
        <w:rPr>
          <w:sz w:val="28"/>
          <w:szCs w:val="28"/>
        </w:rPr>
      </w:pPr>
      <w:r w:rsidRPr="00E22D0E">
        <w:rPr>
          <w:sz w:val="28"/>
          <w:szCs w:val="28"/>
        </w:rPr>
        <w:t>овладение умениями получать, анализировать, интерпретировать и систематизировать финансовую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E22D0E" w:rsidRPr="00E22D0E" w:rsidRDefault="00E22D0E" w:rsidP="00E22D0E">
      <w:pPr>
        <w:pStyle w:val="a8"/>
        <w:numPr>
          <w:ilvl w:val="0"/>
          <w:numId w:val="15"/>
        </w:numPr>
        <w:pBdr>
          <w:top w:val="nil"/>
          <w:left w:val="nil"/>
          <w:bottom w:val="nil"/>
          <w:right w:val="nil"/>
          <w:between w:val="nil"/>
        </w:pBdr>
        <w:spacing w:before="0" w:after="0"/>
        <w:ind w:left="0" w:firstLine="709"/>
        <w:jc w:val="both"/>
        <w:rPr>
          <w:sz w:val="28"/>
          <w:szCs w:val="28"/>
        </w:rPr>
      </w:pPr>
      <w:r w:rsidRPr="00E22D0E">
        <w:rPr>
          <w:sz w:val="28"/>
          <w:szCs w:val="28"/>
        </w:rPr>
        <w:t>формирование представлений о грамотном финансовом поведении, включая типичные стратегии, действия, связанные с осуществлением социальных ролей в финансовой  сфере жизнедеятельности человека;</w:t>
      </w:r>
    </w:p>
    <w:p w:rsidR="00E22D0E" w:rsidRPr="00E22D0E" w:rsidRDefault="00E22D0E" w:rsidP="00E22D0E">
      <w:pPr>
        <w:pStyle w:val="a8"/>
        <w:numPr>
          <w:ilvl w:val="0"/>
          <w:numId w:val="15"/>
        </w:numPr>
        <w:pBdr>
          <w:top w:val="nil"/>
          <w:left w:val="nil"/>
          <w:bottom w:val="nil"/>
          <w:right w:val="nil"/>
          <w:between w:val="nil"/>
        </w:pBdr>
        <w:spacing w:before="0" w:after="0"/>
        <w:ind w:left="0" w:firstLine="709"/>
        <w:jc w:val="both"/>
        <w:rPr>
          <w:sz w:val="28"/>
          <w:szCs w:val="28"/>
        </w:rPr>
      </w:pPr>
      <w:r w:rsidRPr="00E22D0E">
        <w:rPr>
          <w:sz w:val="28"/>
          <w:szCs w:val="28"/>
        </w:rPr>
        <w:t>совершенствование опыта применения полученных финансовых знаний и умений при анализе и оценке жизненных ситуаций, социальных фактов, поведения людей и собственных поступков с учётом профессиональной направленности организации среднего профессионального образования.</w:t>
      </w:r>
    </w:p>
    <w:p w:rsidR="00E22D0E" w:rsidRPr="00E22D0E" w:rsidRDefault="00E22D0E" w:rsidP="00E22D0E">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 xml:space="preserve">В рамках программы учебной дисциплины на базовом уровне обучающимися осваиваются умения и знания: </w:t>
      </w:r>
    </w:p>
    <w:tbl>
      <w:tblPr>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E22D0E" w:rsidRPr="00E22D0E" w:rsidTr="00D215BA">
        <w:trPr>
          <w:trHeight w:val="649"/>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Код ОК</w:t>
            </w:r>
          </w:p>
        </w:tc>
        <w:tc>
          <w:tcPr>
            <w:tcW w:w="3764"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Умения</w:t>
            </w:r>
          </w:p>
        </w:tc>
        <w:tc>
          <w:tcPr>
            <w:tcW w:w="3895"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Знания</w:t>
            </w: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i/>
                <w:sz w:val="28"/>
                <w:szCs w:val="28"/>
              </w:rPr>
              <w:t>ОК 0</w:t>
            </w:r>
            <w:r w:rsidRPr="00E22D0E">
              <w:rPr>
                <w:rFonts w:ascii="Times New Roman" w:hAnsi="Times New Roman"/>
                <w:i/>
                <w:sz w:val="28"/>
                <w:szCs w:val="28"/>
              </w:rPr>
              <w:t>1</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Уметь: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определять задачу в профессиональном и/или социальном контексте;</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выявлять и отбирать информацию, необходимую </w:t>
            </w:r>
            <w:r w:rsidRPr="00E22D0E">
              <w:rPr>
                <w:rFonts w:ascii="Times New Roman" w:hAnsi="Times New Roman"/>
                <w:sz w:val="28"/>
                <w:szCs w:val="28"/>
              </w:rPr>
              <w:lastRenderedPageBreak/>
              <w:t>для решения задачи;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составлять план действий;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определять необходимые ресурсы;</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реализовывать составленный план;</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оценивать результат и последствия своих действий (самостоятельно или с помощью наставника)</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актуальный профессиональный и социальный контекст, в котором приходится работать и жить;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lastRenderedPageBreak/>
              <w:t>- основные источники информации и ресурсы для решения задач в профессиональном и социальном контексте;</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алгоритмы выполнения работ в профессиональной и смежных областях;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этапы планирования для решения задач;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i/>
                <w:sz w:val="28"/>
                <w:szCs w:val="28"/>
              </w:rPr>
              <w:lastRenderedPageBreak/>
              <w:t>ОК 0</w:t>
            </w:r>
            <w:r w:rsidRPr="00E22D0E">
              <w:rPr>
                <w:rFonts w:ascii="Times New Roman" w:hAnsi="Times New Roman"/>
                <w:i/>
                <w:sz w:val="28"/>
                <w:szCs w:val="28"/>
              </w:rPr>
              <w:t>2</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задачи для сбора информации;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планировать процесс поиска и осуществлять выбор необходимых источников информации;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формат представления результатов поиска информации;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i/>
                <w:sz w:val="28"/>
                <w:szCs w:val="28"/>
              </w:rPr>
              <w:t>ОК 0</w:t>
            </w:r>
            <w:r w:rsidRPr="00E22D0E">
              <w:rPr>
                <w:rFonts w:ascii="Times New Roman" w:hAnsi="Times New Roman"/>
                <w:i/>
                <w:sz w:val="28"/>
                <w:szCs w:val="28"/>
              </w:rPr>
              <w:t>3</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определять актуальность нормативно-правовой документации в профессиональной </w:t>
            </w:r>
            <w:r w:rsidRPr="00E22D0E">
              <w:rPr>
                <w:rFonts w:ascii="Times New Roman" w:hAnsi="Times New Roman"/>
                <w:sz w:val="28"/>
                <w:szCs w:val="28"/>
              </w:rPr>
              <w:lastRenderedPageBreak/>
              <w:t xml:space="preserve">деятельности, для ведения предпринимательской деятельности и личного финансового планирования;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и выстраивать траектории профессионального и личностного развития;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учитывать инфляцию при решении финансовых задач в профессии, личном планировании;</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производить расчеты по валютно-обменным операциям;</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-планировать личные доходы и расходы, принимать финансовые решения, составлять личный бюджет;</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выявлять сильные и слабые стороны бизнес-идеи;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грамотно проводить презентацию идеи открытия собственного дела в области профессиональной деятельности;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определять источники финансирования для реализации бизнес-идеи;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производить основные финансовые расчеты в </w:t>
            </w:r>
            <w:r w:rsidRPr="00E22D0E">
              <w:rPr>
                <w:rFonts w:ascii="Times New Roman" w:hAnsi="Times New Roman"/>
                <w:sz w:val="28"/>
                <w:szCs w:val="28"/>
              </w:rPr>
              <w:lastRenderedPageBreak/>
              <w:t>сферах предпринимательской деятельности и планирования личных финансов;</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оценивать финансовые риски, связанные с осуществлением предпринимательской деятельности и планирования личных финансов;</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актуальную нормативно-правовую базу, регламентирующую профессиональную </w:t>
            </w:r>
            <w:r w:rsidRPr="00E22D0E">
              <w:rPr>
                <w:rFonts w:ascii="Times New Roman" w:hAnsi="Times New Roman"/>
                <w:sz w:val="28"/>
                <w:szCs w:val="28"/>
              </w:rPr>
              <w:lastRenderedPageBreak/>
              <w:t xml:space="preserve">деятельность, предпринимательство и личное финансовое планирование;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возможные траектории профессионального развития и самообразования;</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-различие между наличными и безналичными платежами, порядок использования их при оплате покупки;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понятие инфляции, ее влияние на решение финансовых задач в профессии, личном планировании;</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понятие иностранной валюты и валютного курса;</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-структуру личных доходов и расходов, правила составления личного и семейного бюджета;</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особенности различных банковских</w:t>
            </w:r>
            <w:sdt>
              <w:sdtPr>
                <w:rPr>
                  <w:rFonts w:ascii="Times New Roman" w:hAnsi="Times New Roman"/>
                  <w:sz w:val="28"/>
                  <w:szCs w:val="28"/>
                </w:rPr>
                <w:tag w:val="goog_rdk_0"/>
                <w:id w:val="-1781252637"/>
              </w:sdtPr>
              <w:sdtEndPr/>
              <w:sdtContent>
                <w:r w:rsidRPr="00E22D0E">
                  <w:rPr>
                    <w:rFonts w:ascii="Times New Roman" w:hAnsi="Times New Roman"/>
                    <w:sz w:val="28"/>
                    <w:szCs w:val="28"/>
                  </w:rPr>
                  <w:t xml:space="preserve"> и страховых</w:t>
                </w:r>
              </w:sdtContent>
            </w:sdt>
            <w:r w:rsidRPr="00E22D0E">
              <w:rPr>
                <w:rFonts w:ascii="Times New Roman" w:hAnsi="Times New Roman"/>
                <w:sz w:val="28"/>
                <w:szCs w:val="28"/>
              </w:rPr>
              <w:t xml:space="preserve"> продуктов и возможности их использования в профессиональной, предпринимательской деятельности и для управления личными финансами;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базовые характеристики и риски основных финансовых инструментов для предпринимательской деятельности и управления личными финансами;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i/>
                <w:sz w:val="28"/>
                <w:szCs w:val="28"/>
              </w:rPr>
              <w:lastRenderedPageBreak/>
              <w:t>ОК 0</w:t>
            </w:r>
            <w:r w:rsidRPr="00E22D0E">
              <w:rPr>
                <w:rFonts w:ascii="Times New Roman" w:hAnsi="Times New Roman"/>
                <w:i/>
                <w:sz w:val="28"/>
                <w:szCs w:val="28"/>
              </w:rPr>
              <w:t>4</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работать в коллективе и команде;</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взаимодействовать с коллегами, руководством, клиентами, в ходе профессиональной и предпринимательской деятельности</w:t>
            </w: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особенности работы в малых и больших группах, работы в команде, организации коллективной работы;</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принципы организации проектной деятельности</w:t>
            </w: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i/>
                <w:sz w:val="28"/>
                <w:szCs w:val="28"/>
              </w:rPr>
              <w:t>ОК 0</w:t>
            </w:r>
            <w:r w:rsidRPr="00E22D0E">
              <w:rPr>
                <w:rFonts w:ascii="Times New Roman" w:hAnsi="Times New Roman"/>
                <w:i/>
                <w:sz w:val="28"/>
                <w:szCs w:val="28"/>
              </w:rPr>
              <w:t>5</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грамотно излагать свои мысли, формулировать собственное мнение, обосновывать свою позицию в учебных и практических ситуациях;</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проявлять толерантность в коллективе;</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оформлять документы, связанные с профессиональной деятельностью и деловой коммуникацией, на государственном языке РФ,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принципы взаимодействия в коллективе;</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правила оформления документов и построения устных сообщений на государственном языке РФ</w:t>
            </w: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i/>
                <w:sz w:val="28"/>
                <w:szCs w:val="28"/>
              </w:rPr>
              <w:t>ОК 0</w:t>
            </w:r>
            <w:r w:rsidRPr="00E22D0E">
              <w:rPr>
                <w:rFonts w:ascii="Times New Roman" w:hAnsi="Times New Roman"/>
                <w:i/>
                <w:sz w:val="28"/>
                <w:szCs w:val="28"/>
              </w:rPr>
              <w:t>7</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соблюдать нормы экологической безопасности;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направления ресурсосбережения в рамках профессиональной </w:t>
            </w:r>
            <w:r w:rsidRPr="00E22D0E">
              <w:rPr>
                <w:rFonts w:ascii="Times New Roman" w:hAnsi="Times New Roman"/>
                <w:sz w:val="28"/>
                <w:szCs w:val="28"/>
              </w:rPr>
              <w:lastRenderedPageBreak/>
              <w:t xml:space="preserve">деятельности по </w:t>
            </w:r>
            <w:r w:rsidRPr="00E22D0E">
              <w:rPr>
                <w:rFonts w:ascii="Times New Roman" w:hAnsi="Times New Roman"/>
                <w:i/>
                <w:sz w:val="28"/>
                <w:szCs w:val="28"/>
              </w:rPr>
              <w:t xml:space="preserve">профессии (специальности), </w:t>
            </w:r>
            <w:r w:rsidRPr="00E22D0E">
              <w:rPr>
                <w:rFonts w:ascii="Times New Roman" w:hAnsi="Times New Roman"/>
                <w:sz w:val="28"/>
                <w:szCs w:val="28"/>
              </w:rPr>
              <w:t>осуществлять работу с соблюдением принципов бережливого производства</w:t>
            </w: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правила экологической безопасности;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принципы бережливого производства</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r>
    </w:tbl>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Default="00E22D0E"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Pr="00E22D0E" w:rsidRDefault="00B4630D"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6C10F0" w:rsidRDefault="00E22D0E" w:rsidP="000F73BE">
      <w:pPr>
        <w:suppressAutoHyphens/>
        <w:spacing w:after="0"/>
        <w:ind w:firstLine="709"/>
        <w:jc w:val="both"/>
        <w:rPr>
          <w:rFonts w:ascii="Times New Roman" w:hAnsi="Times New Roman"/>
          <w:b/>
          <w:sz w:val="24"/>
          <w:szCs w:val="24"/>
        </w:rPr>
      </w:pPr>
      <w:r>
        <w:rPr>
          <w:rFonts w:ascii="Times New Roman" w:hAnsi="Times New Roman"/>
          <w:b/>
          <w:sz w:val="28"/>
          <w:szCs w:val="24"/>
        </w:rPr>
        <w:lastRenderedPageBreak/>
        <w:t>2 СТРУКТУ</w:t>
      </w:r>
      <w:r w:rsidR="006C10F0" w:rsidRPr="00B03800">
        <w:rPr>
          <w:rFonts w:ascii="Times New Roman" w:hAnsi="Times New Roman"/>
          <w:b/>
          <w:sz w:val="28"/>
          <w:szCs w:val="24"/>
        </w:rPr>
        <w:t>РА И СОДЕРЖАНИЕ УЧЕБНОЙ ДИСЦИПЛИНЫ</w:t>
      </w:r>
      <w:r w:rsidR="000F73BE" w:rsidRPr="000F73BE">
        <w:rPr>
          <w:rFonts w:ascii="Times New Roman" w:hAnsi="Times New Roman"/>
          <w:b/>
          <w:sz w:val="28"/>
          <w:szCs w:val="24"/>
        </w:rPr>
        <w:t xml:space="preserve"> </w:t>
      </w:r>
      <w:r w:rsidR="000F73BE" w:rsidRPr="00B03800">
        <w:rPr>
          <w:rFonts w:ascii="Times New Roman" w:hAnsi="Times New Roman"/>
          <w:b/>
          <w:sz w:val="28"/>
          <w:szCs w:val="24"/>
        </w:rPr>
        <w:t>СГ.05 ОСНОВЫ ФИНАНСОВОЙ ГРАМОТНОСТИ</w:t>
      </w:r>
    </w:p>
    <w:p w:rsidR="000F73BE" w:rsidRPr="000F73BE" w:rsidRDefault="000F73BE" w:rsidP="000F73BE">
      <w:pPr>
        <w:suppressAutoHyphens/>
        <w:spacing w:after="0"/>
        <w:ind w:firstLine="709"/>
        <w:jc w:val="both"/>
        <w:rPr>
          <w:rFonts w:ascii="Times New Roman" w:hAnsi="Times New Roman"/>
          <w:b/>
          <w:sz w:val="24"/>
          <w:szCs w:val="24"/>
        </w:rPr>
      </w:pPr>
    </w:p>
    <w:p w:rsidR="006C10F0" w:rsidRPr="00B03800" w:rsidRDefault="006C10F0" w:rsidP="006C10F0">
      <w:pPr>
        <w:suppressAutoHyphens/>
        <w:spacing w:after="240" w:line="240" w:lineRule="auto"/>
        <w:ind w:firstLine="709"/>
        <w:rPr>
          <w:rFonts w:ascii="Times New Roman" w:hAnsi="Times New Roman"/>
          <w:b/>
          <w:sz w:val="28"/>
          <w:szCs w:val="24"/>
        </w:rPr>
      </w:pPr>
      <w:r w:rsidRPr="00B03800">
        <w:rPr>
          <w:rFonts w:ascii="Times New Roman" w:hAnsi="Times New Roman"/>
          <w:b/>
          <w:sz w:val="28"/>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6C10F0" w:rsidRPr="00B03800"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jc w:val="center"/>
              <w:rPr>
                <w:rFonts w:ascii="Times New Roman" w:hAnsi="Times New Roman"/>
                <w:b/>
                <w:sz w:val="28"/>
                <w:szCs w:val="24"/>
              </w:rPr>
            </w:pPr>
            <w:r w:rsidRPr="00B03800">
              <w:rPr>
                <w:rFonts w:ascii="Times New Roman" w:hAnsi="Times New Roman"/>
                <w:b/>
                <w:sz w:val="28"/>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jc w:val="center"/>
              <w:rPr>
                <w:rFonts w:ascii="Times New Roman" w:hAnsi="Times New Roman"/>
                <w:b/>
                <w:iCs/>
                <w:sz w:val="28"/>
                <w:szCs w:val="24"/>
              </w:rPr>
            </w:pPr>
            <w:r w:rsidRPr="00B03800">
              <w:rPr>
                <w:rFonts w:ascii="Times New Roman" w:hAnsi="Times New Roman"/>
                <w:b/>
                <w:iCs/>
                <w:sz w:val="28"/>
                <w:szCs w:val="24"/>
              </w:rPr>
              <w:t>Объем в часах</w:t>
            </w:r>
          </w:p>
        </w:tc>
      </w:tr>
      <w:tr w:rsidR="006C10F0" w:rsidRPr="00B03800"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rPr>
                <w:rFonts w:ascii="Times New Roman" w:hAnsi="Times New Roman"/>
                <w:b/>
                <w:sz w:val="28"/>
                <w:szCs w:val="24"/>
              </w:rPr>
            </w:pPr>
            <w:r w:rsidRPr="00B03800">
              <w:rPr>
                <w:rFonts w:ascii="Times New Roman" w:hAnsi="Times New Roman"/>
                <w:b/>
                <w:sz w:val="28"/>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jc w:val="center"/>
              <w:rPr>
                <w:rFonts w:ascii="Times New Roman" w:hAnsi="Times New Roman"/>
                <w:iCs/>
                <w:sz w:val="28"/>
                <w:szCs w:val="24"/>
              </w:rPr>
            </w:pPr>
            <w:r w:rsidRPr="00B03800">
              <w:rPr>
                <w:rFonts w:ascii="Times New Roman" w:hAnsi="Times New Roman"/>
                <w:iCs/>
                <w:sz w:val="28"/>
                <w:szCs w:val="24"/>
              </w:rPr>
              <w:t>36</w:t>
            </w:r>
          </w:p>
        </w:tc>
      </w:tr>
      <w:tr w:rsidR="006C10F0" w:rsidRPr="00B03800" w:rsidTr="006C10F0">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rPr>
                <w:rFonts w:ascii="Times New Roman" w:hAnsi="Times New Roman"/>
                <w:iCs/>
                <w:sz w:val="28"/>
                <w:szCs w:val="24"/>
              </w:rPr>
            </w:pPr>
            <w:r w:rsidRPr="00B03800">
              <w:rPr>
                <w:rFonts w:ascii="Times New Roman" w:hAnsi="Times New Roman"/>
                <w:sz w:val="28"/>
                <w:szCs w:val="24"/>
              </w:rPr>
              <w:t>в т. ч.:</w:t>
            </w:r>
          </w:p>
        </w:tc>
      </w:tr>
      <w:tr w:rsidR="006C10F0" w:rsidRPr="00B03800"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rPr>
                <w:rFonts w:ascii="Times New Roman" w:hAnsi="Times New Roman"/>
                <w:sz w:val="28"/>
                <w:szCs w:val="24"/>
              </w:rPr>
            </w:pPr>
            <w:r w:rsidRPr="00B03800">
              <w:rPr>
                <w:rFonts w:ascii="Times New Roman" w:hAnsi="Times New Roman"/>
                <w:sz w:val="28"/>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236198">
            <w:pPr>
              <w:suppressAutoHyphens/>
              <w:spacing w:after="0"/>
              <w:jc w:val="center"/>
              <w:rPr>
                <w:rFonts w:ascii="Times New Roman" w:hAnsi="Times New Roman"/>
                <w:iCs/>
                <w:sz w:val="28"/>
                <w:szCs w:val="24"/>
              </w:rPr>
            </w:pPr>
            <w:r>
              <w:rPr>
                <w:rFonts w:ascii="Times New Roman" w:hAnsi="Times New Roman"/>
                <w:iCs/>
                <w:sz w:val="28"/>
                <w:szCs w:val="24"/>
              </w:rPr>
              <w:t>16</w:t>
            </w:r>
          </w:p>
        </w:tc>
      </w:tr>
      <w:tr w:rsidR="006C10F0" w:rsidRPr="00B03800"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rPr>
                <w:rFonts w:ascii="Times New Roman" w:hAnsi="Times New Roman"/>
                <w:sz w:val="28"/>
                <w:szCs w:val="24"/>
              </w:rPr>
            </w:pPr>
            <w:r w:rsidRPr="00B03800">
              <w:rPr>
                <w:rFonts w:ascii="Times New Roman" w:hAnsi="Times New Roman"/>
                <w:sz w:val="28"/>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rsidP="00FB18E1">
            <w:pPr>
              <w:suppressAutoHyphens/>
              <w:spacing w:after="0"/>
              <w:jc w:val="center"/>
              <w:rPr>
                <w:rFonts w:ascii="Times New Roman" w:hAnsi="Times New Roman"/>
                <w:iCs/>
                <w:sz w:val="28"/>
                <w:szCs w:val="24"/>
              </w:rPr>
            </w:pPr>
            <w:r w:rsidRPr="00B03800">
              <w:rPr>
                <w:rFonts w:ascii="Times New Roman" w:hAnsi="Times New Roman"/>
                <w:iCs/>
                <w:sz w:val="28"/>
                <w:szCs w:val="24"/>
              </w:rPr>
              <w:t>1</w:t>
            </w:r>
            <w:r w:rsidR="00236198">
              <w:rPr>
                <w:rFonts w:ascii="Times New Roman" w:hAnsi="Times New Roman"/>
                <w:iCs/>
                <w:sz w:val="28"/>
                <w:szCs w:val="24"/>
              </w:rPr>
              <w:t>8</w:t>
            </w:r>
          </w:p>
        </w:tc>
      </w:tr>
      <w:tr w:rsidR="006C10F0" w:rsidRPr="00B03800" w:rsidTr="006C10F0">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FB18E1">
            <w:pPr>
              <w:suppressAutoHyphens/>
              <w:spacing w:after="0"/>
              <w:rPr>
                <w:rFonts w:ascii="Times New Roman" w:hAnsi="Times New Roman"/>
                <w:i/>
                <w:sz w:val="28"/>
                <w:szCs w:val="24"/>
              </w:rPr>
            </w:pPr>
            <w:r w:rsidRPr="00EE3888">
              <w:rPr>
                <w:rFonts w:ascii="Times New Roman" w:hAnsi="Times New Roman"/>
                <w:b/>
                <w:iCs/>
                <w:sz w:val="28"/>
                <w:szCs w:val="28"/>
              </w:rPr>
              <w:t>Промежуточная аттестация</w:t>
            </w:r>
            <w:r>
              <w:rPr>
                <w:rFonts w:ascii="Times New Roman" w:hAnsi="Times New Roman"/>
                <w:b/>
                <w:iCs/>
                <w:sz w:val="28"/>
                <w:szCs w:val="28"/>
              </w:rPr>
              <w:t xml:space="preserve">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6C10F0" w:rsidRPr="00B03800" w:rsidRDefault="00FB18E1">
            <w:pPr>
              <w:suppressAutoHyphens/>
              <w:spacing w:after="0"/>
              <w:jc w:val="center"/>
              <w:rPr>
                <w:rFonts w:ascii="Times New Roman" w:hAnsi="Times New Roman"/>
                <w:iCs/>
                <w:sz w:val="28"/>
                <w:szCs w:val="24"/>
              </w:rPr>
            </w:pPr>
            <w:r>
              <w:rPr>
                <w:rFonts w:ascii="Times New Roman" w:hAnsi="Times New Roman"/>
                <w:iCs/>
                <w:sz w:val="28"/>
                <w:szCs w:val="24"/>
              </w:rPr>
              <w:t>2</w:t>
            </w:r>
          </w:p>
        </w:tc>
      </w:tr>
    </w:tbl>
    <w:p w:rsidR="006C10F0" w:rsidRPr="00B03800" w:rsidRDefault="006C10F0" w:rsidP="006C10F0">
      <w:pPr>
        <w:spacing w:after="0"/>
        <w:rPr>
          <w:rFonts w:ascii="Times New Roman" w:hAnsi="Times New Roman"/>
          <w:b/>
          <w:i/>
          <w:sz w:val="24"/>
        </w:rPr>
      </w:pPr>
    </w:p>
    <w:p w:rsidR="006C10F0" w:rsidRPr="00B03800" w:rsidRDefault="006C10F0" w:rsidP="006C10F0">
      <w:pPr>
        <w:spacing w:after="0"/>
        <w:rPr>
          <w:rFonts w:ascii="Times New Roman" w:hAnsi="Times New Roman"/>
          <w:b/>
          <w:i/>
          <w:sz w:val="24"/>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sectPr w:rsidR="006C10F0" w:rsidSect="00FB18E1">
          <w:footerReference w:type="default" r:id="rId10"/>
          <w:pgSz w:w="11906" w:h="16838"/>
          <w:pgMar w:top="1134" w:right="850" w:bottom="284" w:left="1701" w:header="708" w:footer="708" w:gutter="0"/>
          <w:cols w:space="720"/>
          <w:titlePg/>
          <w:docGrid w:linePitch="299"/>
        </w:sectPr>
      </w:pPr>
    </w:p>
    <w:p w:rsidR="006C10F0" w:rsidRDefault="006C10F0" w:rsidP="00FB1B13">
      <w:pPr>
        <w:ind w:firstLine="709"/>
        <w:jc w:val="center"/>
        <w:rPr>
          <w:rFonts w:ascii="Times New Roman" w:hAnsi="Times New Roman"/>
          <w:b/>
          <w:sz w:val="28"/>
        </w:rPr>
      </w:pPr>
      <w:r w:rsidRPr="00FB1B13">
        <w:rPr>
          <w:rFonts w:ascii="Times New Roman" w:hAnsi="Times New Roman"/>
          <w:b/>
          <w:sz w:val="28"/>
        </w:rPr>
        <w:lastRenderedPageBreak/>
        <w:t>2.2. Тематический план и содержание учебной дисциплины</w:t>
      </w:r>
    </w:p>
    <w:tbl>
      <w:tblPr>
        <w:tblW w:w="14944" w:type="dxa"/>
        <w:tblLayout w:type="fixed"/>
        <w:tblLook w:val="0000" w:firstRow="0" w:lastRow="0" w:firstColumn="0" w:lastColumn="0" w:noHBand="0" w:noVBand="0"/>
      </w:tblPr>
      <w:tblGrid>
        <w:gridCol w:w="2918"/>
        <w:gridCol w:w="8183"/>
        <w:gridCol w:w="1029"/>
        <w:gridCol w:w="2814"/>
      </w:tblGrid>
      <w:tr w:rsidR="009A734C" w:rsidRPr="009A734C" w:rsidTr="00D215BA">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Наименование разделов и тем</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Объем часов</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Формируемые общие компетенции и профессиональные компетенции </w:t>
            </w:r>
          </w:p>
        </w:tc>
      </w:tr>
      <w:tr w:rsidR="009A734C" w:rsidRPr="009A734C" w:rsidTr="00CE0E1E">
        <w:trPr>
          <w:trHeight w:val="491"/>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1</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4</w:t>
            </w:r>
          </w:p>
        </w:tc>
      </w:tr>
      <w:tr w:rsidR="003A133F" w:rsidRPr="009A734C" w:rsidTr="003F04E5">
        <w:trPr>
          <w:trHeight w:val="240"/>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3A133F" w:rsidRDefault="003A133F" w:rsidP="007826DC">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b/>
                <w:sz w:val="28"/>
                <w:szCs w:val="28"/>
              </w:rPr>
              <w:t>Раздел 1. Деньги и операции с ними</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sz w:val="28"/>
                <w:szCs w:val="28"/>
              </w:rPr>
              <w:t>ОК 01</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sz w:val="28"/>
                <w:szCs w:val="28"/>
              </w:rPr>
              <w:t>ОК 03</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sz w:val="28"/>
                <w:szCs w:val="28"/>
              </w:rPr>
              <w:t>ОК 04</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sz w:val="28"/>
                <w:szCs w:val="28"/>
              </w:rPr>
              <w:t>ОК 05</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p>
        </w:tc>
      </w:tr>
      <w:tr w:rsidR="003A133F" w:rsidRPr="009A734C" w:rsidTr="003F04E5">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7413D" w:rsidRDefault="0047413D" w:rsidP="008A4551">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1.1</w:t>
            </w:r>
          </w:p>
          <w:p w:rsidR="003A133F" w:rsidRPr="008A4551" w:rsidRDefault="003A133F"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 xml:space="preserve"> Деньги и платежи</w:t>
            </w:r>
          </w:p>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r w:rsidRPr="003A133F">
              <w:rPr>
                <w:rFonts w:ascii="Times New Roman" w:hAnsi="Times New Roman"/>
                <w:b/>
                <w:sz w:val="28"/>
                <w:szCs w:val="28"/>
              </w:rPr>
              <w:t>Основное содержание учебного материала</w:t>
            </w:r>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3A133F" w:rsidRPr="009A734C" w:rsidTr="003F04E5">
        <w:trPr>
          <w:cantSplit/>
          <w:trHeight w:val="34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CE0E1E" w:rsidRDefault="00CE0E1E"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Введение в курс финансовой грамотности</w:t>
            </w:r>
            <w:r w:rsidRPr="009A734C">
              <w:rPr>
                <w:rFonts w:ascii="Times New Roman" w:hAnsi="Times New Roman"/>
                <w:sz w:val="28"/>
                <w:szCs w:val="28"/>
              </w:rPr>
              <w:t>. Потребности и ресурсы. Финансовые цели. Финансовое благополучие и финансовые риски. Финансовые</w:t>
            </w:r>
            <w:r>
              <w:rPr>
                <w:rFonts w:ascii="Times New Roman" w:hAnsi="Times New Roman"/>
                <w:sz w:val="28"/>
                <w:szCs w:val="28"/>
              </w:rPr>
              <w:t xml:space="preserve"> </w:t>
            </w:r>
            <w:r w:rsidRPr="009A734C">
              <w:rPr>
                <w:rFonts w:ascii="Times New Roman" w:hAnsi="Times New Roman"/>
                <w:sz w:val="28"/>
                <w:szCs w:val="28"/>
              </w:rPr>
              <w:t>решения. Финансовое поведение. Финансовая культура</w:t>
            </w:r>
          </w:p>
          <w:p w:rsidR="003A133F" w:rsidRPr="009A734C" w:rsidRDefault="003A133F"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Роль и функции денег. Виды современных денег, их основные характеристики.</w:t>
            </w:r>
            <w:r>
              <w:rPr>
                <w:rFonts w:ascii="Times New Roman" w:hAnsi="Times New Roman"/>
                <w:sz w:val="28"/>
                <w:szCs w:val="28"/>
              </w:rPr>
              <w:t xml:space="preserve"> </w:t>
            </w:r>
            <w:r w:rsidRPr="009A734C">
              <w:rPr>
                <w:rFonts w:ascii="Times New Roman" w:hAnsi="Times New Roman"/>
                <w:sz w:val="28"/>
                <w:szCs w:val="28"/>
              </w:rPr>
              <w:t>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p>
          <w:p w:rsidR="003A133F" w:rsidRPr="009A734C" w:rsidRDefault="003A133F"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3A133F" w:rsidRPr="009A734C" w:rsidTr="003F04E5">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9A734C" w:rsidRDefault="003A133F"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3A133F" w:rsidRPr="009A734C" w:rsidTr="003F04E5">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2636B5" w:rsidRDefault="003A133F"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2636B5">
              <w:rPr>
                <w:rFonts w:ascii="Times New Roman" w:hAnsi="Times New Roman"/>
                <w:b/>
                <w:sz w:val="28"/>
                <w:szCs w:val="28"/>
              </w:rPr>
              <w:t xml:space="preserve">ПЗ №1 </w:t>
            </w:r>
          </w:p>
          <w:p w:rsidR="003A133F" w:rsidRPr="009A734C" w:rsidRDefault="003A133F"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Влияние инфляции на финансовые возможности человека.</w:t>
            </w:r>
          </w:p>
          <w:p w:rsidR="003A133F" w:rsidRPr="009A734C" w:rsidRDefault="003A133F"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Издержки проведения платежей разного вида</w:t>
            </w:r>
            <w:r>
              <w:rPr>
                <w:rFonts w:ascii="Times New Roman" w:hAnsi="Times New Roman"/>
                <w:sz w:val="28"/>
                <w:szCs w:val="28"/>
              </w:rPr>
              <w:t xml:space="preserve">. </w:t>
            </w:r>
            <w:r w:rsidRPr="009A734C">
              <w:rPr>
                <w:rFonts w:ascii="Times New Roman" w:hAnsi="Times New Roman"/>
                <w:sz w:val="28"/>
                <w:szCs w:val="28"/>
              </w:rPr>
              <w:t>Признаки подлинности и платежности банкнот и монет (дизайн, применяемые технологии, используемые материалы)</w:t>
            </w:r>
            <w:r>
              <w:rPr>
                <w:rFonts w:ascii="Times New Roman" w:hAnsi="Times New Roman"/>
                <w:sz w:val="28"/>
                <w:szCs w:val="28"/>
              </w:rPr>
              <w:t xml:space="preserve">. </w:t>
            </w:r>
            <w:r w:rsidRPr="009A734C">
              <w:rPr>
                <w:rFonts w:ascii="Times New Roman" w:hAnsi="Times New Roman"/>
                <w:sz w:val="28"/>
                <w:szCs w:val="28"/>
              </w:rPr>
              <w:t> 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2636B5" w:rsidRPr="009A734C" w:rsidTr="008552DF">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7413D" w:rsidRDefault="0047413D" w:rsidP="008A4551">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1.2</w:t>
            </w:r>
          </w:p>
          <w:p w:rsidR="002636B5" w:rsidRPr="008A4551" w:rsidRDefault="006B41B5"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Покупки и цены. Безопасное использование денег</w:t>
            </w:r>
          </w:p>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9A734C" w:rsidRDefault="002636B5" w:rsidP="002636B5">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8A4551"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02</w:t>
            </w:r>
          </w:p>
          <w:p w:rsidR="002636B5" w:rsidRPr="008A4551"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03</w:t>
            </w:r>
          </w:p>
          <w:p w:rsidR="002636B5" w:rsidRPr="008A4551"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04</w:t>
            </w:r>
          </w:p>
          <w:p w:rsidR="002636B5" w:rsidRPr="009A734C"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05</w:t>
            </w:r>
          </w:p>
        </w:tc>
      </w:tr>
      <w:tr w:rsidR="002636B5" w:rsidRPr="009A734C" w:rsidTr="008552DF">
        <w:trPr>
          <w:cantSplit/>
          <w:trHeight w:val="289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549E1" w:rsidRDefault="002636B5"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w:t>
            </w:r>
          </w:p>
          <w:p w:rsidR="002549E1" w:rsidRDefault="002636B5"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Ценовая дискриминация. Программы лояльности (дисконтные карты, скидки, бонусы, кэшбек). </w:t>
            </w:r>
          </w:p>
          <w:p w:rsidR="002636B5" w:rsidRDefault="002636B5"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p w:rsidR="006B41B5" w:rsidRPr="009A734C" w:rsidRDefault="006B41B5"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r>
      <w:tr w:rsidR="002636B5" w:rsidRPr="009A734C" w:rsidTr="007B44D6">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9A734C" w:rsidRDefault="002636B5" w:rsidP="002636B5">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В</w:t>
            </w:r>
            <w:r>
              <w:rPr>
                <w:rFonts w:ascii="Times New Roman" w:hAnsi="Times New Roman"/>
                <w:b/>
                <w:i/>
                <w:sz w:val="28"/>
                <w:szCs w:val="28"/>
              </w:rPr>
              <w:t xml:space="preserve"> том числе практических занятий</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2636B5" w:rsidRDefault="002636B5"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Pr="009A734C"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r>
      <w:tr w:rsidR="002636B5" w:rsidRPr="009A734C" w:rsidTr="007B44D6">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63EF5"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2636B5">
              <w:rPr>
                <w:rFonts w:ascii="Times New Roman" w:hAnsi="Times New Roman"/>
                <w:b/>
                <w:sz w:val="28"/>
                <w:szCs w:val="28"/>
              </w:rPr>
              <w:t>ПЗ №2</w:t>
            </w:r>
            <w:r>
              <w:rPr>
                <w:rFonts w:ascii="Times New Roman" w:hAnsi="Times New Roman"/>
                <w:sz w:val="28"/>
                <w:szCs w:val="28"/>
              </w:rPr>
              <w:t xml:space="preserve"> </w:t>
            </w:r>
          </w:p>
          <w:p w:rsidR="002636B5"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Расчет полной цены. Выбор</w:t>
            </w:r>
            <w:r>
              <w:rPr>
                <w:rFonts w:ascii="Times New Roman" w:hAnsi="Times New Roman"/>
                <w:sz w:val="28"/>
                <w:szCs w:val="28"/>
              </w:rPr>
              <w:t xml:space="preserve"> </w:t>
            </w:r>
            <w:r w:rsidRPr="009A734C">
              <w:rPr>
                <w:rFonts w:ascii="Times New Roman" w:hAnsi="Times New Roman"/>
                <w:sz w:val="28"/>
                <w:szCs w:val="28"/>
              </w:rPr>
              <w:t>наилучшего предложения</w:t>
            </w:r>
          </w:p>
          <w:p w:rsidR="002636B5"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Стоимость товара с учетом скидок и рекламных акций</w:t>
            </w:r>
          </w:p>
          <w:p w:rsidR="002636B5" w:rsidRPr="009A734C"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r>
      <w:tr w:rsidR="001B533D" w:rsidRPr="009A734C" w:rsidTr="00D775D2">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533D" w:rsidRPr="003A133F" w:rsidRDefault="001B533D"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533D" w:rsidRDefault="001B533D"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1B533D">
              <w:rPr>
                <w:rFonts w:ascii="Times New Roman" w:hAnsi="Times New Roman"/>
                <w:b/>
                <w:sz w:val="28"/>
                <w:szCs w:val="28"/>
              </w:rPr>
              <w:t>ПЗ №3</w:t>
            </w:r>
            <w:r>
              <w:rPr>
                <w:rFonts w:ascii="Times New Roman" w:hAnsi="Times New Roman"/>
                <w:sz w:val="28"/>
                <w:szCs w:val="28"/>
              </w:rPr>
              <w:t xml:space="preserve"> </w:t>
            </w:r>
          </w:p>
          <w:p w:rsidR="001B533D" w:rsidRDefault="001B533D"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Выбор надежного интернет-магазина</w:t>
            </w:r>
            <w:r>
              <w:rPr>
                <w:rFonts w:ascii="Times New Roman" w:hAnsi="Times New Roman"/>
                <w:sz w:val="28"/>
                <w:szCs w:val="28"/>
              </w:rPr>
              <w:t xml:space="preserve">. </w:t>
            </w:r>
            <w:r w:rsidRPr="009A734C">
              <w:rPr>
                <w:rFonts w:ascii="Times New Roman" w:hAnsi="Times New Roman"/>
                <w:sz w:val="28"/>
                <w:szCs w:val="28"/>
              </w:rPr>
              <w:t>Алгоритм безопасного использования платежных инструментов</w:t>
            </w:r>
          </w:p>
          <w:p w:rsidR="001B533D" w:rsidRPr="009A734C" w:rsidRDefault="001B533D" w:rsidP="001B533D">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Признаки типичных ситуаций финансового мошенничества в различных сферах профессиональной деятельности</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B533D" w:rsidRPr="009A734C" w:rsidRDefault="001B533D"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533D" w:rsidRPr="009A734C" w:rsidRDefault="001B533D" w:rsidP="009A734C">
            <w:pPr>
              <w:pBdr>
                <w:top w:val="nil"/>
                <w:left w:val="nil"/>
                <w:bottom w:val="nil"/>
                <w:right w:val="nil"/>
                <w:between w:val="nil"/>
              </w:pBdr>
              <w:spacing w:after="0" w:line="240" w:lineRule="auto"/>
              <w:ind w:hanging="2"/>
              <w:rPr>
                <w:rFonts w:ascii="Times New Roman" w:hAnsi="Times New Roman"/>
                <w:sz w:val="28"/>
                <w:szCs w:val="28"/>
              </w:rPr>
            </w:pPr>
          </w:p>
        </w:tc>
      </w:tr>
      <w:tr w:rsidR="00EF3854" w:rsidRPr="009A734C" w:rsidTr="00B923B9">
        <w:trPr>
          <w:cantSplit/>
          <w:trHeight w:val="280"/>
        </w:trPr>
        <w:tc>
          <w:tcPr>
            <w:tcW w:w="121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F3854" w:rsidRPr="008A4551" w:rsidRDefault="00EF3854" w:rsidP="009A734C">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Раздел 2. Планирование и управление личными финансами</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EF3854" w:rsidRPr="009A734C" w:rsidRDefault="00EF3854" w:rsidP="009A734C">
            <w:pPr>
              <w:pBdr>
                <w:top w:val="nil"/>
                <w:left w:val="nil"/>
                <w:bottom w:val="nil"/>
                <w:right w:val="nil"/>
                <w:between w:val="nil"/>
              </w:pBdr>
              <w:spacing w:after="0" w:line="240" w:lineRule="auto"/>
              <w:ind w:hanging="2"/>
              <w:rPr>
                <w:rFonts w:ascii="Times New Roman" w:hAnsi="Times New Roman"/>
                <w:sz w:val="28"/>
                <w:szCs w:val="28"/>
              </w:rPr>
            </w:pP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01</w:t>
            </w: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03</w:t>
            </w: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04</w:t>
            </w: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05</w:t>
            </w:r>
          </w:p>
          <w:p w:rsidR="00EF3854" w:rsidRPr="009A734C" w:rsidRDefault="00EF3854"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992DB9">
        <w:trPr>
          <w:cantSplit/>
          <w:trHeight w:val="33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021483" w:rsidRDefault="00021483" w:rsidP="008A4551">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2.1</w:t>
            </w:r>
          </w:p>
          <w:p w:rsidR="00807A4C" w:rsidRPr="008A4551" w:rsidRDefault="00807A4C"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Личный и семейный бюджет, финансовое планирование и личные сбережения.</w:t>
            </w:r>
          </w:p>
          <w:p w:rsidR="00807A4C" w:rsidRPr="008A4551" w:rsidRDefault="00807A4C"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Безопасное управление личными финансами</w:t>
            </w:r>
          </w:p>
          <w:p w:rsidR="00807A4C" w:rsidRPr="008A4551" w:rsidRDefault="00807A4C" w:rsidP="008A4551">
            <w:pPr>
              <w:pBdr>
                <w:top w:val="nil"/>
                <w:left w:val="nil"/>
                <w:bottom w:val="nil"/>
                <w:right w:val="nil"/>
                <w:between w:val="nil"/>
              </w:pBdr>
              <w:spacing w:after="0" w:line="240" w:lineRule="auto"/>
              <w:ind w:hanging="2"/>
              <w:jc w:val="center"/>
              <w:rPr>
                <w:rFonts w:ascii="Times New Roman" w:hAnsi="Times New Roman"/>
                <w:b/>
                <w:sz w:val="28"/>
                <w:szCs w:val="28"/>
              </w:rPr>
            </w:pPr>
          </w:p>
          <w:p w:rsidR="00807A4C" w:rsidRPr="003A133F"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807A4C" w:rsidRPr="009A734C" w:rsidRDefault="00807A4C"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992DB9">
        <w:trPr>
          <w:cantSplit/>
          <w:trHeight w:val="775"/>
        </w:trPr>
        <w:tc>
          <w:tcPr>
            <w:tcW w:w="2918" w:type="dxa"/>
            <w:vMerge/>
            <w:tcBorders>
              <w:left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7A4C"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p w:rsidR="00807A4C" w:rsidRDefault="00807A4C" w:rsidP="0042197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r>
              <w:rPr>
                <w:rFonts w:ascii="Times New Roman" w:hAnsi="Times New Roman"/>
                <w:sz w:val="28"/>
                <w:szCs w:val="28"/>
              </w:rPr>
              <w:t xml:space="preserve">. </w:t>
            </w:r>
          </w:p>
          <w:p w:rsidR="00807A4C" w:rsidRPr="009A734C" w:rsidRDefault="00807A4C"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992DB9">
        <w:trPr>
          <w:cantSplit/>
          <w:trHeight w:val="390"/>
        </w:trPr>
        <w:tc>
          <w:tcPr>
            <w:tcW w:w="2918" w:type="dxa"/>
            <w:vMerge/>
            <w:tcBorders>
              <w:left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7A4C" w:rsidRPr="00B21F8A" w:rsidRDefault="00807A4C" w:rsidP="00B21F8A">
            <w:pPr>
              <w:pBdr>
                <w:top w:val="nil"/>
                <w:left w:val="nil"/>
                <w:bottom w:val="nil"/>
                <w:right w:val="nil"/>
                <w:between w:val="nil"/>
              </w:pBdr>
              <w:spacing w:after="0" w:line="240" w:lineRule="auto"/>
              <w:ind w:hanging="2"/>
              <w:jc w:val="both"/>
              <w:rPr>
                <w:rFonts w:ascii="Times New Roman" w:hAnsi="Times New Roman"/>
                <w:b/>
                <w:i/>
                <w:sz w:val="28"/>
                <w:szCs w:val="28"/>
              </w:rPr>
            </w:pPr>
            <w:r w:rsidRPr="009A734C">
              <w:rPr>
                <w:rFonts w:ascii="Times New Roman" w:hAnsi="Times New Roman"/>
                <w:b/>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76BD7" w:rsidRDefault="00176BD7"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176BD7" w:rsidRDefault="00176BD7"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C0E14" w:rsidRDefault="007C0E14"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C0E14" w:rsidRDefault="007C0E14"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807A4C" w:rsidRPr="007D1A4E" w:rsidRDefault="00807A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7D1A4E">
              <w:rPr>
                <w:rFonts w:ascii="Times New Roman" w:hAnsi="Times New Roman"/>
                <w:sz w:val="28"/>
                <w:szCs w:val="28"/>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5550C7">
        <w:trPr>
          <w:cantSplit/>
          <w:trHeight w:val="2898"/>
        </w:trPr>
        <w:tc>
          <w:tcPr>
            <w:tcW w:w="2918" w:type="dxa"/>
            <w:vMerge/>
            <w:tcBorders>
              <w:left w:val="single" w:sz="4" w:space="0" w:color="000000"/>
              <w:bottom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63EF5"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B21F8A">
              <w:rPr>
                <w:rFonts w:ascii="Times New Roman" w:hAnsi="Times New Roman"/>
                <w:b/>
                <w:sz w:val="28"/>
                <w:szCs w:val="28"/>
              </w:rPr>
              <w:t>ПЗ №4</w:t>
            </w:r>
            <w:r>
              <w:rPr>
                <w:rFonts w:ascii="Times New Roman" w:hAnsi="Times New Roman"/>
                <w:sz w:val="28"/>
                <w:szCs w:val="28"/>
              </w:rPr>
              <w:t xml:space="preserve"> </w:t>
            </w:r>
          </w:p>
          <w:p w:rsidR="00807A4C"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Возможности сокращения расходов и повышения доходов</w:t>
            </w:r>
          </w:p>
          <w:p w:rsidR="00807A4C" w:rsidRPr="009A734C" w:rsidRDefault="00807A4C"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Планирование личного </w:t>
            </w:r>
            <w:r>
              <w:rPr>
                <w:rFonts w:ascii="Times New Roman" w:hAnsi="Times New Roman"/>
                <w:sz w:val="28"/>
                <w:szCs w:val="28"/>
              </w:rPr>
              <w:t xml:space="preserve">и семейного </w:t>
            </w:r>
            <w:r w:rsidRPr="009A734C">
              <w:rPr>
                <w:rFonts w:ascii="Times New Roman" w:hAnsi="Times New Roman"/>
                <w:sz w:val="28"/>
                <w:szCs w:val="28"/>
              </w:rPr>
              <w:t>бюджета и оценка его выполнения</w:t>
            </w:r>
            <w:r>
              <w:rPr>
                <w:rFonts w:ascii="Times New Roman" w:hAnsi="Times New Roman"/>
                <w:sz w:val="28"/>
                <w:szCs w:val="28"/>
              </w:rPr>
              <w:t xml:space="preserve">. </w:t>
            </w:r>
            <w:r w:rsidRPr="009A734C">
              <w:rPr>
                <w:rFonts w:ascii="Times New Roman" w:hAnsi="Times New Roman"/>
                <w:sz w:val="28"/>
                <w:szCs w:val="28"/>
              </w:rPr>
              <w:t>Управление личным бюджетом</w:t>
            </w:r>
            <w:r>
              <w:rPr>
                <w:rFonts w:ascii="Times New Roman" w:hAnsi="Times New Roman"/>
                <w:sz w:val="28"/>
                <w:szCs w:val="28"/>
              </w:rPr>
              <w:t xml:space="preserve">. </w:t>
            </w:r>
            <w:r w:rsidRPr="009A734C">
              <w:rPr>
                <w:rFonts w:ascii="Times New Roman" w:hAnsi="Times New Roman"/>
                <w:sz w:val="28"/>
                <w:szCs w:val="28"/>
              </w:rPr>
              <w:t>Возможности для повышения дохода с учетом особенностей своей специальности</w:t>
            </w:r>
            <w:r>
              <w:rPr>
                <w:rFonts w:ascii="Times New Roman" w:hAnsi="Times New Roman"/>
                <w:sz w:val="28"/>
                <w:szCs w:val="28"/>
              </w:rPr>
              <w:t xml:space="preserve">. </w:t>
            </w:r>
            <w:r w:rsidRPr="009A734C">
              <w:rPr>
                <w:rFonts w:ascii="Times New Roman" w:hAnsi="Times New Roman"/>
                <w:sz w:val="28"/>
                <w:szCs w:val="28"/>
              </w:rPr>
              <w:t>Безопасное использование сберегательных инструментов. Выбор добросовестного поставщика финансовых услуг</w:t>
            </w:r>
            <w:r>
              <w:rPr>
                <w:rFonts w:ascii="Times New Roman" w:hAnsi="Times New Roman"/>
                <w:sz w:val="28"/>
                <w:szCs w:val="28"/>
              </w:rPr>
              <w:t xml:space="preserve">. </w:t>
            </w:r>
            <w:r w:rsidRPr="009A734C">
              <w:rPr>
                <w:rFonts w:ascii="Times New Roman" w:hAnsi="Times New Roman"/>
                <w:sz w:val="28"/>
                <w:szCs w:val="28"/>
              </w:rPr>
              <w:t>Выбор банка и оценка доходности банковского вклада</w:t>
            </w:r>
            <w:r>
              <w:rPr>
                <w:rFonts w:ascii="Times New Roman" w:hAnsi="Times New Roman"/>
                <w:sz w:val="28"/>
                <w:szCs w:val="28"/>
              </w:rPr>
              <w:t xml:space="preserve">. </w:t>
            </w:r>
            <w:r w:rsidRPr="009A734C">
              <w:rPr>
                <w:rFonts w:ascii="Times New Roman" w:hAnsi="Times New Roman"/>
                <w:sz w:val="28"/>
                <w:szCs w:val="28"/>
              </w:rPr>
              <w:t>Анализ необходимости и требуемого объема сбережений с учетом особенностей своей профессии/специальности</w:t>
            </w:r>
            <w:r>
              <w:rPr>
                <w:rFonts w:ascii="Times New Roman" w:hAnsi="Times New Roman"/>
                <w:sz w:val="28"/>
                <w:szCs w:val="28"/>
              </w:rPr>
              <w:t xml:space="preserve">. </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807A4C" w:rsidRPr="007D1A4E"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021483" w:rsidRPr="009A734C" w:rsidTr="002D2CA3">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Default="00021483" w:rsidP="00021483">
            <w:pPr>
              <w:pBdr>
                <w:top w:val="nil"/>
                <w:left w:val="nil"/>
                <w:bottom w:val="nil"/>
                <w:right w:val="nil"/>
                <w:between w:val="nil"/>
              </w:pBdr>
              <w:spacing w:after="0" w:line="240" w:lineRule="auto"/>
              <w:ind w:hanging="2"/>
              <w:jc w:val="center"/>
              <w:rPr>
                <w:rFonts w:ascii="Times New Roman" w:hAnsi="Times New Roman"/>
                <w:b/>
                <w:sz w:val="28"/>
                <w:szCs w:val="28"/>
              </w:rPr>
            </w:pPr>
            <w:r w:rsidRPr="00021483">
              <w:rPr>
                <w:rFonts w:ascii="Times New Roman" w:hAnsi="Times New Roman"/>
                <w:b/>
                <w:sz w:val="28"/>
                <w:szCs w:val="28"/>
              </w:rPr>
              <w:lastRenderedPageBreak/>
              <w:t>Тема 2.3.</w:t>
            </w: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 xml:space="preserve"> Кредиты и займы</w:t>
            </w:r>
          </w:p>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021483" w:rsidRPr="007D1A4E" w:rsidRDefault="00021483"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02</w:t>
            </w: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03</w:t>
            </w: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04</w:t>
            </w:r>
          </w:p>
          <w:p w:rsidR="00021483" w:rsidRPr="009A734C"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05</w:t>
            </w:r>
          </w:p>
        </w:tc>
      </w:tr>
      <w:tr w:rsidR="00021483" w:rsidRPr="009A734C" w:rsidTr="002D2CA3">
        <w:trPr>
          <w:cantSplit/>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заимствований. Проценты по кредитам и займам. Неустойки. Регулирование процентов и неустоек. Основные инструменты заимствования.</w:t>
            </w:r>
          </w:p>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Банковский кредит. Принципы кредитования. Виды кредитов. Условия кредитования. Формы обеспечения возвратности кредита. Кредитный договор.</w:t>
            </w:r>
          </w:p>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Риски использования кредитов и займов и пути их минимизации. Страхование</w:t>
            </w:r>
          </w:p>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021483" w:rsidRPr="009A734C" w:rsidRDefault="00021483"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787CAD">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4A1FCF">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787CAD">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4A1FCF" w:rsidRDefault="007D1A4E"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4A1FCF">
              <w:rPr>
                <w:rFonts w:ascii="Times New Roman" w:hAnsi="Times New Roman"/>
                <w:b/>
                <w:sz w:val="28"/>
                <w:szCs w:val="28"/>
              </w:rPr>
              <w:t xml:space="preserve">ПЗ №5 </w:t>
            </w:r>
          </w:p>
          <w:p w:rsidR="007D1A4E" w:rsidRPr="009A734C" w:rsidRDefault="007D1A4E" w:rsidP="004A1FCF">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Безопасное использование кредитных инструментов. Выбор добросовестного</w:t>
            </w:r>
            <w:r>
              <w:rPr>
                <w:rFonts w:ascii="Times New Roman" w:hAnsi="Times New Roman"/>
                <w:sz w:val="28"/>
                <w:szCs w:val="28"/>
              </w:rPr>
              <w:t xml:space="preserve"> </w:t>
            </w:r>
            <w:r w:rsidRPr="009A734C">
              <w:rPr>
                <w:rFonts w:ascii="Times New Roman" w:hAnsi="Times New Roman"/>
                <w:sz w:val="28"/>
                <w:szCs w:val="28"/>
              </w:rPr>
              <w:t>поставщика финансовых услуг. Выбор оптимальных условий заимствования</w:t>
            </w:r>
            <w:r>
              <w:rPr>
                <w:rFonts w:ascii="Times New Roman" w:hAnsi="Times New Roman"/>
                <w:sz w:val="28"/>
                <w:szCs w:val="28"/>
              </w:rPr>
              <w:t xml:space="preserve">. </w:t>
            </w:r>
            <w:r w:rsidRPr="009A734C">
              <w:rPr>
                <w:rFonts w:ascii="Times New Roman" w:hAnsi="Times New Roman"/>
                <w:sz w:val="28"/>
                <w:szCs w:val="28"/>
              </w:rPr>
              <w:t>Выбор банка и банковского кредита</w:t>
            </w:r>
            <w:r>
              <w:rPr>
                <w:rFonts w:ascii="Times New Roman" w:hAnsi="Times New Roman"/>
                <w:sz w:val="28"/>
                <w:szCs w:val="28"/>
              </w:rPr>
              <w:t xml:space="preserve">. </w:t>
            </w:r>
            <w:r w:rsidRPr="009A734C">
              <w:rPr>
                <w:rFonts w:ascii="Times New Roman" w:hAnsi="Times New Roman"/>
                <w:sz w:val="28"/>
                <w:szCs w:val="28"/>
              </w:rPr>
              <w:t>Расчет размера допустимого кредита с учетом особенностей своей профессии/специальности (уровень дохода, профиль трат)</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9A734C" w:rsidRPr="009A734C" w:rsidTr="00D215BA">
        <w:trPr>
          <w:trHeight w:val="267"/>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11655E">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lastRenderedPageBreak/>
              <w:t>Раздел 3. Риск и доходность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rPr>
                <w:rFonts w:ascii="Times New Roman" w:hAnsi="Times New Roman"/>
                <w:sz w:val="28"/>
                <w:szCs w:val="28"/>
              </w:rPr>
            </w:pPr>
          </w:p>
        </w:tc>
      </w:tr>
      <w:tr w:rsidR="0011655E" w:rsidRPr="009A734C" w:rsidTr="00901193">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3.1. Инвестирование</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9A734C" w:rsidRDefault="0011655E" w:rsidP="009A734C">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1655E" w:rsidRPr="009A734C" w:rsidRDefault="0011655E"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02</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03</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04</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05</w:t>
            </w:r>
          </w:p>
        </w:tc>
      </w:tr>
      <w:tr w:rsidR="0011655E" w:rsidRPr="009A734C" w:rsidTr="00901193">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9A734C" w:rsidRDefault="0011655E"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1655E" w:rsidRPr="009A734C" w:rsidRDefault="0011655E"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
        </w:tc>
      </w:tr>
      <w:tr w:rsidR="009A734C"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457DA6">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r>
      <w:tr w:rsidR="009A734C"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57DA6" w:rsidRPr="00457DA6" w:rsidRDefault="00457DA6"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457DA6">
              <w:rPr>
                <w:rFonts w:ascii="Times New Roman" w:hAnsi="Times New Roman"/>
                <w:b/>
                <w:sz w:val="28"/>
                <w:szCs w:val="28"/>
              </w:rPr>
              <w:t xml:space="preserve">ПЗ №6 </w:t>
            </w:r>
          </w:p>
          <w:p w:rsidR="00457DA6" w:rsidRPr="009A734C" w:rsidRDefault="009A734C" w:rsidP="00457DA6">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Стратегия инвестирования</w:t>
            </w:r>
            <w:r w:rsidR="00457DA6">
              <w:rPr>
                <w:rFonts w:ascii="Times New Roman" w:hAnsi="Times New Roman"/>
                <w:sz w:val="28"/>
                <w:szCs w:val="28"/>
              </w:rPr>
              <w:t xml:space="preserve">. </w:t>
            </w:r>
            <w:r w:rsidR="00457DA6" w:rsidRPr="009A734C">
              <w:rPr>
                <w:rFonts w:ascii="Times New Roman" w:hAnsi="Times New Roman"/>
                <w:sz w:val="28"/>
                <w:szCs w:val="28"/>
              </w:rPr>
              <w:t>Базовые принципы формирования инвестиционного портфеля</w:t>
            </w:r>
            <w:r w:rsidR="00457DA6">
              <w:rPr>
                <w:rFonts w:ascii="Times New Roman" w:hAnsi="Times New Roman"/>
                <w:sz w:val="28"/>
                <w:szCs w:val="28"/>
              </w:rPr>
              <w:t xml:space="preserve">. </w:t>
            </w:r>
            <w:r w:rsidR="00457DA6" w:rsidRPr="009A734C">
              <w:rPr>
                <w:rFonts w:ascii="Times New Roman" w:hAnsi="Times New Roman"/>
                <w:sz w:val="28"/>
                <w:szCs w:val="28"/>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7C0E14" w:rsidP="009A734C">
            <w:pPr>
              <w:pBdr>
                <w:top w:val="nil"/>
                <w:left w:val="nil"/>
                <w:bottom w:val="nil"/>
                <w:right w:val="nil"/>
                <w:between w:val="nil"/>
              </w:pBdr>
              <w:spacing w:after="0" w:line="240" w:lineRule="auto"/>
              <w:ind w:hanging="2"/>
              <w:rPr>
                <w:rFonts w:ascii="Times New Roman" w:hAnsi="Times New Roman"/>
                <w:sz w:val="28"/>
                <w:szCs w:val="28"/>
              </w:rPr>
            </w:pPr>
            <w:r>
              <w:rPr>
                <w:rFonts w:ascii="Times New Roman" w:hAnsi="Times New Roman"/>
                <w:sz w:val="28"/>
                <w:szCs w:val="28"/>
              </w:rPr>
              <w:t xml:space="preserve">    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r>
      <w:tr w:rsidR="007D1A4E" w:rsidRPr="009A734C" w:rsidTr="00040B8E">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3.2. Страхование</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P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7D1A4E">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02</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03</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04</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05</w:t>
            </w:r>
          </w:p>
        </w:tc>
      </w:tr>
      <w:tr w:rsidR="007D1A4E" w:rsidRPr="009A734C" w:rsidTr="00040B8E">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886F27">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083E11">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886F27">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083E11" w:rsidRDefault="007D1A4E" w:rsidP="00083E11">
            <w:pPr>
              <w:pBdr>
                <w:top w:val="nil"/>
                <w:left w:val="nil"/>
                <w:bottom w:val="nil"/>
                <w:right w:val="nil"/>
                <w:between w:val="nil"/>
              </w:pBdr>
              <w:spacing w:after="0" w:line="240" w:lineRule="auto"/>
              <w:ind w:hanging="2"/>
              <w:jc w:val="both"/>
              <w:rPr>
                <w:rFonts w:ascii="Times New Roman" w:hAnsi="Times New Roman"/>
                <w:b/>
                <w:sz w:val="28"/>
                <w:szCs w:val="28"/>
              </w:rPr>
            </w:pPr>
            <w:r w:rsidRPr="00083E11">
              <w:rPr>
                <w:rFonts w:ascii="Times New Roman" w:hAnsi="Times New Roman"/>
                <w:b/>
                <w:sz w:val="28"/>
                <w:szCs w:val="28"/>
              </w:rPr>
              <w:t xml:space="preserve">ПЗ №7 </w:t>
            </w:r>
          </w:p>
          <w:p w:rsidR="007D1A4E" w:rsidRPr="009A734C" w:rsidRDefault="007D1A4E" w:rsidP="00083E1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Безопасное использование страховых продуктов. Выбор добросовестного поставщика страховых услуг</w:t>
            </w:r>
            <w:r>
              <w:rPr>
                <w:rFonts w:ascii="Times New Roman" w:hAnsi="Times New Roman"/>
                <w:sz w:val="28"/>
                <w:szCs w:val="28"/>
              </w:rPr>
              <w:t xml:space="preserve">. </w:t>
            </w:r>
            <w:r w:rsidRPr="009A734C">
              <w:rPr>
                <w:rFonts w:ascii="Times New Roman" w:hAnsi="Times New Roman"/>
                <w:sz w:val="28"/>
                <w:szCs w:val="28"/>
              </w:rPr>
              <w:t>Страхование как способ обеспечения безопасности в</w:t>
            </w:r>
            <w:r>
              <w:rPr>
                <w:rFonts w:ascii="Times New Roman" w:hAnsi="Times New Roman"/>
                <w:sz w:val="28"/>
                <w:szCs w:val="28"/>
              </w:rPr>
              <w:t xml:space="preserve"> </w:t>
            </w:r>
            <w:r w:rsidRPr="009A734C">
              <w:rPr>
                <w:rFonts w:ascii="Times New Roman" w:hAnsi="Times New Roman"/>
                <w:sz w:val="28"/>
                <w:szCs w:val="28"/>
              </w:rPr>
              <w:t>профессиональной деятельности</w:t>
            </w:r>
            <w:r>
              <w:rPr>
                <w:rFonts w:ascii="Times New Roman" w:hAnsi="Times New Roman"/>
                <w:sz w:val="28"/>
                <w:szCs w:val="28"/>
              </w:rPr>
              <w:t xml:space="preserve">. </w:t>
            </w:r>
            <w:r w:rsidRPr="009A734C">
              <w:rPr>
                <w:rFonts w:ascii="Times New Roman" w:hAnsi="Times New Roman"/>
                <w:sz w:val="28"/>
                <w:szCs w:val="28"/>
              </w:rPr>
              <w:t>Специфика страхования в разных профессиях (профессиональные страховые продукты)</w:t>
            </w:r>
            <w:r>
              <w:rPr>
                <w:rFonts w:ascii="Times New Roman" w:hAnsi="Times New Roman"/>
                <w:sz w:val="28"/>
                <w:szCs w:val="28"/>
              </w:rPr>
              <w:t>.</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9A734C" w:rsidRPr="009A734C" w:rsidTr="00D215BA">
        <w:trPr>
          <w:cantSplit/>
          <w:trHeight w:val="51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 xml:space="preserve">Тема 3.3. </w:t>
            </w:r>
            <w:r w:rsidRPr="00021483">
              <w:rPr>
                <w:rFonts w:ascii="Times New Roman" w:hAnsi="Times New Roman"/>
                <w:b/>
                <w:sz w:val="28"/>
                <w:szCs w:val="28"/>
              </w:rPr>
              <w:lastRenderedPageBreak/>
              <w:t>Предпринимательство</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rPr>
                <w:rFonts w:ascii="Times New Roman" w:hAnsi="Times New Roman"/>
                <w:sz w:val="28"/>
                <w:szCs w:val="28"/>
              </w:rPr>
            </w:pPr>
          </w:p>
        </w:tc>
      </w:tr>
      <w:tr w:rsidR="009A734C" w:rsidRPr="009A734C" w:rsidTr="00D215BA">
        <w:trPr>
          <w:cantSplit/>
          <w:trHeight w:val="82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01</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03</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04</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05</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07</w:t>
            </w:r>
          </w:p>
        </w:tc>
      </w:tr>
      <w:tr w:rsidR="009A734C" w:rsidRPr="009A734C" w:rsidTr="00D215BA">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p>
        </w:tc>
      </w:tr>
      <w:tr w:rsidR="009A734C" w:rsidRPr="009A734C" w:rsidTr="00D215BA">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83E11" w:rsidRPr="00083E11" w:rsidRDefault="00083E11"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083E11">
              <w:rPr>
                <w:rFonts w:ascii="Times New Roman" w:hAnsi="Times New Roman"/>
                <w:b/>
                <w:sz w:val="28"/>
                <w:szCs w:val="28"/>
              </w:rPr>
              <w:t xml:space="preserve">ПЗ №8 </w:t>
            </w:r>
          </w:p>
          <w:p w:rsidR="009A734C" w:rsidRPr="009A734C"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Требования для открытия собственного бизнеса и алгоритм действий</w:t>
            </w:r>
            <w:r w:rsidR="00083E11">
              <w:rPr>
                <w:rFonts w:ascii="Times New Roman" w:hAnsi="Times New Roman"/>
                <w:sz w:val="28"/>
                <w:szCs w:val="28"/>
              </w:rPr>
              <w:t xml:space="preserve">. </w:t>
            </w:r>
            <w:r w:rsidR="00083E11" w:rsidRPr="009A734C">
              <w:rPr>
                <w:rFonts w:ascii="Times New Roman" w:hAnsi="Times New Roman"/>
                <w:sz w:val="28"/>
                <w:szCs w:val="28"/>
              </w:rPr>
              <w:t>Базовые финансовые показатели бизнеса: выручка, постоянные и переменные издержки, прибыль.</w:t>
            </w:r>
            <w:r w:rsidR="00083E11">
              <w:rPr>
                <w:rFonts w:ascii="Times New Roman" w:hAnsi="Times New Roman"/>
                <w:sz w:val="28"/>
                <w:szCs w:val="28"/>
              </w:rPr>
              <w:t xml:space="preserve">  </w:t>
            </w:r>
            <w:r w:rsidR="00083E11" w:rsidRPr="009A734C">
              <w:rPr>
                <w:rFonts w:ascii="Times New Roman" w:hAnsi="Times New Roman"/>
                <w:sz w:val="28"/>
                <w:szCs w:val="28"/>
              </w:rPr>
              <w:t>Анализ бизнес-идей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6C7F0B"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p>
        </w:tc>
      </w:tr>
      <w:tr w:rsidR="002531AC" w:rsidRPr="009A734C" w:rsidTr="004166B3">
        <w:trPr>
          <w:cantSplit/>
          <w:trHeight w:val="280"/>
        </w:trPr>
        <w:tc>
          <w:tcPr>
            <w:tcW w:w="121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531AC" w:rsidRPr="00021483" w:rsidRDefault="002531AC"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Раздел 4. Финансовая среда</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01</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03</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04</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05</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p>
        </w:tc>
      </w:tr>
      <w:tr w:rsidR="0037608A" w:rsidRPr="009A734C" w:rsidTr="00B034DE">
        <w:trPr>
          <w:cantSplit/>
          <w:trHeight w:val="33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7608A" w:rsidRPr="00021483" w:rsidRDefault="0037608A"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4.1. Финансовые взаимоотношения с государством</w:t>
            </w:r>
          </w:p>
          <w:p w:rsidR="0037608A" w:rsidRPr="00021483" w:rsidRDefault="0037608A" w:rsidP="00021483">
            <w:pPr>
              <w:pBdr>
                <w:top w:val="nil"/>
                <w:left w:val="nil"/>
                <w:bottom w:val="nil"/>
                <w:right w:val="nil"/>
                <w:between w:val="nil"/>
              </w:pBdr>
              <w:spacing w:after="0" w:line="240" w:lineRule="auto"/>
              <w:ind w:left="-2"/>
              <w:jc w:val="center"/>
              <w:rPr>
                <w:rFonts w:ascii="Times New Roman" w:hAnsi="Times New Roman"/>
                <w:sz w:val="28"/>
                <w:szCs w:val="28"/>
              </w:rPr>
            </w:pPr>
            <w:r w:rsidRPr="00021483">
              <w:rPr>
                <w:rFonts w:ascii="Times New Roman" w:hAnsi="Times New Roman"/>
                <w:b/>
                <w:sz w:val="28"/>
                <w:szCs w:val="28"/>
              </w:rPr>
              <w:t>Защита прав граждан в финансовой сфере</w:t>
            </w:r>
          </w:p>
          <w:p w:rsidR="0037608A" w:rsidRPr="00021483" w:rsidRDefault="0037608A"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608A" w:rsidRPr="009A734C"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r>
      <w:tr w:rsidR="0037608A" w:rsidRPr="009A734C" w:rsidTr="00B034DE">
        <w:trPr>
          <w:cantSplit/>
          <w:trHeight w:val="1610"/>
        </w:trPr>
        <w:tc>
          <w:tcPr>
            <w:tcW w:w="2918" w:type="dxa"/>
            <w:vMerge/>
            <w:tcBorders>
              <w:left w:val="single" w:sz="4" w:space="0" w:color="000000"/>
              <w:right w:val="single" w:sz="4" w:space="0" w:color="000000"/>
            </w:tcBorders>
            <w:tcMar>
              <w:top w:w="0" w:type="dxa"/>
              <w:left w:w="115" w:type="dxa"/>
              <w:bottom w:w="0" w:type="dxa"/>
              <w:right w:w="115" w:type="dxa"/>
            </w:tcMa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37608A" w:rsidRPr="009A734C"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rsidR="0037608A"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Пенсионная система России. Социальная поддержка граждан. Возможности инициативного бюджетирования</w:t>
            </w:r>
          </w:p>
          <w:p w:rsidR="0037608A" w:rsidRPr="009A734C"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Основные права граждан в финансовой сфере и формы их защиты. </w:t>
            </w:r>
            <w:sdt>
              <w:sdtPr>
                <w:rPr>
                  <w:rFonts w:ascii="Times New Roman" w:hAnsi="Times New Roman"/>
                  <w:sz w:val="28"/>
                  <w:szCs w:val="28"/>
                </w:rPr>
                <w:tag w:val="goog_rdk_6"/>
                <w:id w:val="1126809355"/>
              </w:sdtPr>
              <w:sdtEndPr/>
              <w:sdtContent>
                <w:sdt>
                  <w:sdtPr>
                    <w:rPr>
                      <w:rFonts w:ascii="Times New Roman" w:hAnsi="Times New Roman"/>
                      <w:sz w:val="28"/>
                      <w:szCs w:val="28"/>
                    </w:rPr>
                    <w:tag w:val="goog_rdk_7"/>
                    <w:id w:val="1990676619"/>
                  </w:sdtPr>
                  <w:sdtEndPr/>
                  <w:sdtContent>
                    <w:r w:rsidRPr="009A734C">
                      <w:rPr>
                        <w:rFonts w:ascii="Times New Roman" w:hAnsi="Times New Roman"/>
                        <w:sz w:val="28"/>
                        <w:szCs w:val="28"/>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rPr>
                  <w:rFonts w:ascii="Times New Roman" w:hAnsi="Times New Roman"/>
                  <w:sz w:val="28"/>
                  <w:szCs w:val="28"/>
                </w:rPr>
                <w:tag w:val="goog_rdk_8"/>
                <w:id w:val="736517079"/>
              </w:sdtPr>
              <w:sdtEndPr/>
              <w:sdtContent>
                <w:r w:rsidRPr="009A734C">
                  <w:rPr>
                    <w:rFonts w:ascii="Times New Roman" w:hAnsi="Times New Roman"/>
                    <w:sz w:val="28"/>
                    <w:szCs w:val="28"/>
                  </w:rPr>
                  <w:t xml:space="preserve"> </w:t>
                </w:r>
              </w:sdtContent>
            </w:sdt>
            <w:sdt>
              <w:sdtPr>
                <w:rPr>
                  <w:rFonts w:ascii="Times New Roman" w:hAnsi="Times New Roman"/>
                  <w:sz w:val="28"/>
                  <w:szCs w:val="28"/>
                </w:rPr>
                <w:tag w:val="goog_rdk_9"/>
                <w:id w:val="-1963102572"/>
              </w:sdtPr>
              <w:sdtEndPr/>
              <w:sdtContent>
                <w:r w:rsidRPr="009A734C">
                  <w:rPr>
                    <w:rFonts w:ascii="Times New Roman" w:hAnsi="Times New Roman"/>
                    <w:sz w:val="28"/>
                    <w:szCs w:val="28"/>
                  </w:rPr>
                  <w:t>Особенности защиты прав потребителей в цифровой среде.</w:t>
                </w:r>
              </w:sdtContent>
            </w:sdt>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r>
      <w:tr w:rsidR="0037608A" w:rsidRPr="009A734C" w:rsidTr="00B034DE">
        <w:trPr>
          <w:cantSplit/>
          <w:trHeight w:val="382"/>
        </w:trPr>
        <w:tc>
          <w:tcPr>
            <w:tcW w:w="2918" w:type="dxa"/>
            <w:vMerge/>
            <w:tcBorders>
              <w:left w:val="single" w:sz="4" w:space="0" w:color="000000"/>
              <w:right w:val="single" w:sz="4" w:space="0" w:color="000000"/>
            </w:tcBorders>
            <w:tcMar>
              <w:top w:w="0" w:type="dxa"/>
              <w:left w:w="115" w:type="dxa"/>
              <w:bottom w:w="0" w:type="dxa"/>
              <w:right w:w="115" w:type="dxa"/>
            </w:tcMa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608A" w:rsidRPr="009A734C"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sz w:val="28"/>
                <w:szCs w:val="28"/>
              </w:rPr>
              <w:t>В том числе практических занятий</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37608A" w:rsidRPr="009A734C" w:rsidRDefault="0037608A"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r>
      <w:tr w:rsidR="00C7057F" w:rsidRPr="009A734C" w:rsidTr="003D4281">
        <w:trPr>
          <w:cantSplit/>
          <w:trHeight w:val="4601"/>
        </w:trPr>
        <w:tc>
          <w:tcPr>
            <w:tcW w:w="2918" w:type="dxa"/>
            <w:vMerge/>
            <w:tcBorders>
              <w:left w:val="single" w:sz="4" w:space="0" w:color="000000"/>
              <w:right w:val="single" w:sz="4" w:space="0" w:color="000000"/>
            </w:tcBorders>
            <w:tcMar>
              <w:top w:w="0" w:type="dxa"/>
              <w:left w:w="115" w:type="dxa"/>
              <w:bottom w:w="0" w:type="dxa"/>
              <w:right w:w="115" w:type="dxa"/>
            </w:tcMar>
          </w:tcPr>
          <w:p w:rsidR="00C7057F" w:rsidRPr="009A734C" w:rsidRDefault="00C7057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C7057F" w:rsidRPr="00FF707E" w:rsidRDefault="00C7057F" w:rsidP="009A734C">
            <w:pPr>
              <w:pBdr>
                <w:top w:val="nil"/>
                <w:left w:val="nil"/>
                <w:bottom w:val="nil"/>
                <w:right w:val="nil"/>
                <w:between w:val="nil"/>
              </w:pBdr>
              <w:spacing w:after="0" w:line="240" w:lineRule="auto"/>
              <w:ind w:hanging="2"/>
              <w:jc w:val="both"/>
              <w:rPr>
                <w:rFonts w:ascii="Times New Roman" w:hAnsi="Times New Roman"/>
                <w:b/>
                <w:sz w:val="28"/>
                <w:szCs w:val="28"/>
              </w:rPr>
            </w:pPr>
            <w:r>
              <w:rPr>
                <w:rFonts w:ascii="Times New Roman" w:hAnsi="Times New Roman"/>
                <w:b/>
                <w:sz w:val="28"/>
                <w:szCs w:val="28"/>
              </w:rPr>
              <w:t>ПЗ №9</w:t>
            </w:r>
          </w:p>
          <w:p w:rsidR="00C7057F" w:rsidRPr="009A734C"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Применение налоговых вычетов для увеличения дохода</w:t>
            </w:r>
            <w:r>
              <w:rPr>
                <w:rFonts w:ascii="Times New Roman" w:hAnsi="Times New Roman"/>
                <w:sz w:val="28"/>
                <w:szCs w:val="28"/>
              </w:rPr>
              <w:t xml:space="preserve">. </w:t>
            </w:r>
            <w:r w:rsidRPr="009A734C">
              <w:rPr>
                <w:rFonts w:ascii="Times New Roman" w:hAnsi="Times New Roman"/>
                <w:sz w:val="28"/>
                <w:szCs w:val="28"/>
              </w:rPr>
              <w:t>Основные цифровые сервисы государства для граждан.</w:t>
            </w:r>
          </w:p>
          <w:p w:rsidR="00C7057F" w:rsidRPr="009A734C"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Налоги и пенсионное обеспечение для самозанятых и ИП</w:t>
            </w:r>
            <w:r>
              <w:rPr>
                <w:rFonts w:ascii="Times New Roman" w:hAnsi="Times New Roman"/>
                <w:sz w:val="28"/>
                <w:szCs w:val="28"/>
              </w:rPr>
              <w:t xml:space="preserve">. </w:t>
            </w:r>
            <w:r w:rsidRPr="009A734C">
              <w:rPr>
                <w:rFonts w:ascii="Times New Roman" w:hAnsi="Times New Roman"/>
                <w:sz w:val="28"/>
                <w:szCs w:val="28"/>
              </w:rPr>
              <w:t>Специфика налогообложения и пенсионного обеспечения в</w:t>
            </w:r>
          </w:p>
          <w:p w:rsidR="00C7057F" w:rsidRPr="009A734C"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разных профессиях (профессиональные налоговые вычеты для</w:t>
            </w:r>
          </w:p>
          <w:p w:rsidR="00C7057F" w:rsidRPr="009A734C"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творческих профессий, налоги и пенсии для нотариусов и</w:t>
            </w:r>
          </w:p>
          <w:p w:rsidR="00C7057F" w:rsidRPr="009A734C"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адвокатов, военных)</w:t>
            </w:r>
            <w:r>
              <w:rPr>
                <w:rFonts w:ascii="Times New Roman" w:hAnsi="Times New Roman"/>
                <w:sz w:val="28"/>
                <w:szCs w:val="28"/>
              </w:rPr>
              <w:t xml:space="preserve"> </w:t>
            </w:r>
            <w:r w:rsidRPr="009A734C">
              <w:rPr>
                <w:rFonts w:ascii="Times New Roman" w:hAnsi="Times New Roman"/>
                <w:sz w:val="28"/>
                <w:szCs w:val="28"/>
              </w:rPr>
              <w:t>Типичные  ситуация нарушения  прав граждан в финансовой сфере</w:t>
            </w:r>
            <w:r>
              <w:rPr>
                <w:rFonts w:ascii="Times New Roman" w:hAnsi="Times New Roman"/>
                <w:sz w:val="28"/>
                <w:szCs w:val="28"/>
              </w:rPr>
              <w:t xml:space="preserve">.    </w:t>
            </w:r>
            <w:r w:rsidRPr="009A734C">
              <w:rPr>
                <w:rFonts w:ascii="Times New Roman" w:hAnsi="Times New Roman"/>
                <w:sz w:val="28"/>
                <w:szCs w:val="28"/>
              </w:rPr>
              <w:t>Алгоритм действий при нарушении прав граждан в финансовой сфере</w:t>
            </w:r>
            <w:r>
              <w:rPr>
                <w:rFonts w:ascii="Times New Roman" w:hAnsi="Times New Roman"/>
                <w:sz w:val="28"/>
                <w:szCs w:val="28"/>
              </w:rPr>
              <w:t xml:space="preserve">. </w:t>
            </w:r>
            <w:r w:rsidRPr="009A734C">
              <w:rPr>
                <w:rFonts w:ascii="Times New Roman" w:hAnsi="Times New Roman"/>
                <w:sz w:val="28"/>
                <w:szCs w:val="28"/>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C7057F" w:rsidRPr="009A734C" w:rsidRDefault="00C7057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7057F" w:rsidRPr="009A734C" w:rsidRDefault="00C7057F" w:rsidP="009A734C">
            <w:pPr>
              <w:pBdr>
                <w:top w:val="nil"/>
                <w:left w:val="nil"/>
                <w:bottom w:val="nil"/>
                <w:right w:val="nil"/>
                <w:between w:val="nil"/>
              </w:pBdr>
              <w:spacing w:after="0" w:line="240" w:lineRule="auto"/>
              <w:ind w:hanging="2"/>
              <w:rPr>
                <w:rFonts w:ascii="Times New Roman" w:hAnsi="Times New Roman"/>
                <w:sz w:val="28"/>
                <w:szCs w:val="28"/>
              </w:rPr>
            </w:pPr>
          </w:p>
        </w:tc>
      </w:tr>
      <w:tr w:rsidR="00313605" w:rsidRPr="009A734C" w:rsidTr="0023083B">
        <w:trPr>
          <w:cantSplit/>
          <w:trHeight w:val="405"/>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605" w:rsidRPr="00C7057F" w:rsidRDefault="00313605" w:rsidP="009A734C">
            <w:pPr>
              <w:pBdr>
                <w:top w:val="nil"/>
                <w:left w:val="nil"/>
                <w:bottom w:val="nil"/>
                <w:right w:val="nil"/>
                <w:between w:val="nil"/>
              </w:pBdr>
              <w:spacing w:after="0" w:line="240" w:lineRule="auto"/>
              <w:ind w:hanging="2"/>
              <w:rPr>
                <w:rFonts w:ascii="Times New Roman" w:hAnsi="Times New Roman"/>
                <w:b/>
                <w:sz w:val="28"/>
                <w:szCs w:val="28"/>
              </w:rPr>
            </w:pPr>
            <w:r w:rsidRPr="00C7057F">
              <w:rPr>
                <w:rFonts w:ascii="Times New Roman" w:hAnsi="Times New Roman"/>
                <w:b/>
                <w:sz w:val="28"/>
                <w:szCs w:val="28"/>
              </w:rPr>
              <w:lastRenderedPageBreak/>
              <w:t>Дифференцированный зачет</w:t>
            </w:r>
          </w:p>
        </w:tc>
        <w:tc>
          <w:tcPr>
            <w:tcW w:w="3843"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13605" w:rsidRPr="00C7057F" w:rsidRDefault="00313605" w:rsidP="00313605">
            <w:pPr>
              <w:pBdr>
                <w:top w:val="nil"/>
                <w:left w:val="nil"/>
                <w:bottom w:val="nil"/>
                <w:right w:val="nil"/>
                <w:between w:val="nil"/>
              </w:pBdr>
              <w:spacing w:after="0" w:line="240" w:lineRule="auto"/>
              <w:ind w:hanging="2"/>
              <w:jc w:val="center"/>
              <w:rPr>
                <w:rFonts w:ascii="Times New Roman" w:hAnsi="Times New Roman"/>
                <w:b/>
                <w:sz w:val="28"/>
                <w:szCs w:val="28"/>
              </w:rPr>
            </w:pPr>
            <w:r w:rsidRPr="00C7057F">
              <w:rPr>
                <w:rFonts w:ascii="Times New Roman" w:hAnsi="Times New Roman"/>
                <w:b/>
                <w:sz w:val="28"/>
                <w:szCs w:val="28"/>
              </w:rPr>
              <w:t>2</w:t>
            </w:r>
          </w:p>
        </w:tc>
      </w:tr>
      <w:tr w:rsidR="00313605" w:rsidRPr="009A734C" w:rsidTr="00423C50">
        <w:trPr>
          <w:cantSplit/>
          <w:trHeight w:val="405"/>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605" w:rsidRPr="00C7057F" w:rsidRDefault="00313605" w:rsidP="009A734C">
            <w:pPr>
              <w:pBdr>
                <w:top w:val="nil"/>
                <w:left w:val="nil"/>
                <w:bottom w:val="nil"/>
                <w:right w:val="nil"/>
                <w:between w:val="nil"/>
              </w:pBdr>
              <w:spacing w:after="0" w:line="240" w:lineRule="auto"/>
              <w:ind w:hanging="2"/>
              <w:rPr>
                <w:rFonts w:ascii="Times New Roman" w:hAnsi="Times New Roman"/>
                <w:b/>
                <w:sz w:val="28"/>
                <w:szCs w:val="28"/>
              </w:rPr>
            </w:pPr>
            <w:r w:rsidRPr="00C7057F">
              <w:rPr>
                <w:rFonts w:ascii="Times New Roman" w:hAnsi="Times New Roman"/>
                <w:b/>
                <w:sz w:val="28"/>
                <w:szCs w:val="28"/>
              </w:rPr>
              <w:t>Итого</w:t>
            </w:r>
          </w:p>
        </w:tc>
        <w:tc>
          <w:tcPr>
            <w:tcW w:w="3843"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13605" w:rsidRPr="00C7057F" w:rsidRDefault="00313605" w:rsidP="00313605">
            <w:pPr>
              <w:pBdr>
                <w:top w:val="nil"/>
                <w:left w:val="nil"/>
                <w:bottom w:val="nil"/>
                <w:right w:val="nil"/>
                <w:between w:val="nil"/>
              </w:pBdr>
              <w:spacing w:after="0" w:line="240" w:lineRule="auto"/>
              <w:ind w:hanging="2"/>
              <w:jc w:val="center"/>
              <w:rPr>
                <w:rFonts w:ascii="Times New Roman" w:hAnsi="Times New Roman"/>
                <w:b/>
                <w:sz w:val="28"/>
                <w:szCs w:val="28"/>
              </w:rPr>
            </w:pPr>
            <w:r w:rsidRPr="00C7057F">
              <w:rPr>
                <w:rFonts w:ascii="Times New Roman" w:hAnsi="Times New Roman"/>
                <w:b/>
                <w:sz w:val="28"/>
                <w:szCs w:val="28"/>
              </w:rPr>
              <w:t>36</w:t>
            </w:r>
          </w:p>
        </w:tc>
      </w:tr>
    </w:tbl>
    <w:p w:rsidR="009A734C" w:rsidRDefault="009A734C" w:rsidP="00FB1B13">
      <w:pPr>
        <w:ind w:firstLine="709"/>
        <w:jc w:val="center"/>
        <w:rPr>
          <w:rFonts w:ascii="Times New Roman" w:hAnsi="Times New Roman"/>
          <w:b/>
          <w:sz w:val="28"/>
        </w:rPr>
      </w:pPr>
    </w:p>
    <w:p w:rsidR="009A734C" w:rsidRDefault="009A734C" w:rsidP="00FB1B13">
      <w:pPr>
        <w:ind w:firstLine="709"/>
        <w:jc w:val="center"/>
        <w:rPr>
          <w:rFonts w:ascii="Times New Roman" w:hAnsi="Times New Roman"/>
          <w:b/>
          <w:sz w:val="28"/>
        </w:rPr>
      </w:pPr>
    </w:p>
    <w:p w:rsidR="009A734C" w:rsidRDefault="009A734C" w:rsidP="00FB1B13">
      <w:pPr>
        <w:ind w:firstLine="709"/>
        <w:jc w:val="center"/>
        <w:rPr>
          <w:rFonts w:ascii="Times New Roman" w:hAnsi="Times New Roman"/>
          <w:b/>
          <w:sz w:val="28"/>
        </w:rPr>
      </w:pPr>
    </w:p>
    <w:p w:rsidR="009A734C" w:rsidRPr="00FB1B13" w:rsidRDefault="009A734C" w:rsidP="00FB1B13">
      <w:pPr>
        <w:ind w:firstLine="709"/>
        <w:jc w:val="center"/>
        <w:rPr>
          <w:rFonts w:ascii="Times New Roman" w:hAnsi="Times New Roman"/>
          <w:b/>
          <w:bCs/>
          <w:sz w:val="28"/>
        </w:rPr>
      </w:pPr>
    </w:p>
    <w:p w:rsidR="006C10F0" w:rsidRDefault="006C10F0" w:rsidP="006C10F0">
      <w:pPr>
        <w:spacing w:after="0"/>
        <w:sectPr w:rsidR="006C10F0">
          <w:pgSz w:w="16840" w:h="11907" w:orient="landscape"/>
          <w:pgMar w:top="851" w:right="1134" w:bottom="851" w:left="992" w:header="709" w:footer="709" w:gutter="0"/>
          <w:cols w:space="720"/>
        </w:sectPr>
      </w:pPr>
    </w:p>
    <w:p w:rsidR="006C10F0" w:rsidRDefault="006C10F0" w:rsidP="00460237">
      <w:pPr>
        <w:spacing w:after="0" w:line="240" w:lineRule="auto"/>
        <w:ind w:firstLine="709"/>
        <w:jc w:val="both"/>
        <w:rPr>
          <w:rFonts w:ascii="Times New Roman" w:hAnsi="Times New Roman"/>
          <w:b/>
          <w:bCs/>
          <w:sz w:val="28"/>
          <w:szCs w:val="24"/>
        </w:rPr>
      </w:pPr>
      <w:r w:rsidRPr="00FB18E1">
        <w:rPr>
          <w:rFonts w:ascii="Times New Roman" w:hAnsi="Times New Roman"/>
          <w:b/>
          <w:bCs/>
          <w:sz w:val="28"/>
          <w:szCs w:val="24"/>
        </w:rPr>
        <w:lastRenderedPageBreak/>
        <w:t>3. УСЛОВИЯ РЕАЛИЗАЦИИ УЧЕБНОЙ ДИСЦИПЛИНЫ</w:t>
      </w:r>
      <w:r w:rsidR="00460237">
        <w:rPr>
          <w:rFonts w:ascii="Times New Roman" w:hAnsi="Times New Roman"/>
          <w:b/>
          <w:bCs/>
          <w:sz w:val="28"/>
          <w:szCs w:val="24"/>
        </w:rPr>
        <w:t xml:space="preserve"> </w:t>
      </w:r>
    </w:p>
    <w:p w:rsidR="00460237" w:rsidRPr="00FB18E1" w:rsidRDefault="00460237" w:rsidP="00460237">
      <w:pPr>
        <w:spacing w:after="0" w:line="240" w:lineRule="auto"/>
        <w:jc w:val="both"/>
        <w:rPr>
          <w:rFonts w:ascii="Times New Roman" w:hAnsi="Times New Roman"/>
          <w:b/>
          <w:bCs/>
          <w:sz w:val="28"/>
          <w:szCs w:val="24"/>
        </w:rPr>
      </w:pPr>
    </w:p>
    <w:p w:rsidR="006C10F0" w:rsidRPr="00FB18E1" w:rsidRDefault="006C10F0" w:rsidP="00460237">
      <w:pPr>
        <w:suppressAutoHyphens/>
        <w:spacing w:after="0" w:line="240" w:lineRule="auto"/>
        <w:ind w:firstLine="709"/>
        <w:jc w:val="both"/>
        <w:rPr>
          <w:rFonts w:ascii="Times New Roman" w:hAnsi="Times New Roman"/>
          <w:b/>
          <w:sz w:val="28"/>
          <w:szCs w:val="24"/>
        </w:rPr>
      </w:pPr>
      <w:r w:rsidRPr="00FB18E1">
        <w:rPr>
          <w:rFonts w:ascii="Times New Roman" w:hAnsi="Times New Roman"/>
          <w:b/>
          <w:sz w:val="28"/>
          <w:szCs w:val="24"/>
        </w:rPr>
        <w:t>3.1. Для реализации программы учебной дисциплины должны быть предусмотрены следующие специальные помещения:</w:t>
      </w:r>
    </w:p>
    <w:p w:rsidR="00FB18E1" w:rsidRPr="00AF6004" w:rsidRDefault="006C10F0" w:rsidP="00460237">
      <w:pPr>
        <w:suppressAutoHyphens/>
        <w:autoSpaceDE w:val="0"/>
        <w:autoSpaceDN w:val="0"/>
        <w:adjustRightInd w:val="0"/>
        <w:spacing w:after="0" w:line="240" w:lineRule="auto"/>
        <w:ind w:firstLine="770"/>
        <w:jc w:val="both"/>
        <w:rPr>
          <w:rFonts w:ascii="Times New Roman" w:hAnsi="Times New Roman"/>
          <w:sz w:val="28"/>
          <w:szCs w:val="28"/>
          <w:lang w:eastAsia="en-US"/>
        </w:rPr>
      </w:pPr>
      <w:r w:rsidRPr="00FB18E1">
        <w:rPr>
          <w:rFonts w:ascii="Times New Roman" w:hAnsi="Times New Roman"/>
          <w:bCs/>
          <w:sz w:val="28"/>
          <w:szCs w:val="24"/>
        </w:rPr>
        <w:t xml:space="preserve">Кабинет </w:t>
      </w:r>
      <w:r w:rsidR="00FB18E1">
        <w:rPr>
          <w:rFonts w:ascii="Times New Roman" w:hAnsi="Times New Roman"/>
          <w:bCs/>
          <w:sz w:val="28"/>
          <w:szCs w:val="24"/>
        </w:rPr>
        <w:t>социально-гуманитарных дисциплин</w:t>
      </w:r>
      <w:r w:rsidRPr="00FB18E1">
        <w:rPr>
          <w:rFonts w:ascii="Times New Roman" w:hAnsi="Times New Roman"/>
          <w:bCs/>
          <w:sz w:val="28"/>
          <w:szCs w:val="24"/>
        </w:rPr>
        <w:t xml:space="preserve">, </w:t>
      </w:r>
      <w:r w:rsidR="00FB18E1" w:rsidRPr="00AF6004">
        <w:rPr>
          <w:rFonts w:ascii="Times New Roman" w:hAnsi="Times New Roman"/>
          <w:sz w:val="28"/>
          <w:szCs w:val="28"/>
          <w:lang w:eastAsia="en-US"/>
        </w:rPr>
        <w:t>оснащенный т</w:t>
      </w:r>
      <w:r w:rsidR="00FB18E1" w:rsidRPr="00AF6004">
        <w:rPr>
          <w:rFonts w:ascii="Times New Roman" w:hAnsi="Times New Roman"/>
          <w:bCs/>
          <w:sz w:val="28"/>
          <w:szCs w:val="28"/>
          <w:lang w:eastAsia="en-US"/>
        </w:rPr>
        <w:t xml:space="preserve">ехническими средствами обучения: </w:t>
      </w:r>
      <w:r w:rsidR="00FB18E1" w:rsidRPr="00AF6004">
        <w:rPr>
          <w:rFonts w:ascii="Times New Roman" w:hAnsi="Times New Roman"/>
          <w:sz w:val="28"/>
          <w:szCs w:val="28"/>
        </w:rPr>
        <w:t>компьютер, оргтехника, мультимедийная доска, проектор</w:t>
      </w:r>
      <w:r w:rsidR="00FB18E1" w:rsidRPr="00AF6004">
        <w:rPr>
          <w:rFonts w:ascii="Times New Roman" w:hAnsi="Times New Roman"/>
          <w:sz w:val="28"/>
          <w:szCs w:val="28"/>
          <w:lang w:eastAsia="en-US"/>
        </w:rPr>
        <w:t>.</w:t>
      </w:r>
    </w:p>
    <w:p w:rsidR="006C10F0" w:rsidRPr="00FB18E1" w:rsidRDefault="006C10F0" w:rsidP="00460237">
      <w:pPr>
        <w:suppressAutoHyphens/>
        <w:spacing w:after="0" w:line="240" w:lineRule="auto"/>
        <w:jc w:val="both"/>
        <w:rPr>
          <w:rFonts w:ascii="Times New Roman" w:hAnsi="Times New Roman"/>
          <w:b/>
          <w:bCs/>
          <w:sz w:val="28"/>
          <w:szCs w:val="24"/>
        </w:rPr>
      </w:pPr>
    </w:p>
    <w:p w:rsidR="006C10F0" w:rsidRPr="00FB18E1" w:rsidRDefault="006C10F0" w:rsidP="00460237">
      <w:pPr>
        <w:suppressAutoHyphens/>
        <w:spacing w:after="0" w:line="240" w:lineRule="auto"/>
        <w:ind w:firstLine="709"/>
        <w:jc w:val="both"/>
        <w:rPr>
          <w:rFonts w:ascii="Times New Roman" w:hAnsi="Times New Roman"/>
          <w:b/>
          <w:bCs/>
          <w:sz w:val="28"/>
          <w:szCs w:val="24"/>
        </w:rPr>
      </w:pPr>
      <w:r w:rsidRPr="00FB18E1">
        <w:rPr>
          <w:rFonts w:ascii="Times New Roman" w:hAnsi="Times New Roman"/>
          <w:b/>
          <w:bCs/>
          <w:sz w:val="28"/>
          <w:szCs w:val="24"/>
        </w:rPr>
        <w:t>3.2. Информационное обеспечение реализации программы</w:t>
      </w:r>
    </w:p>
    <w:p w:rsidR="006C10F0" w:rsidRPr="00FB18E1" w:rsidRDefault="00FB18E1" w:rsidP="00460237">
      <w:pPr>
        <w:suppressAutoHyphens/>
        <w:spacing w:after="0" w:line="240" w:lineRule="auto"/>
        <w:ind w:firstLine="709"/>
        <w:jc w:val="both"/>
        <w:rPr>
          <w:rFonts w:ascii="Times New Roman" w:hAnsi="Times New Roman"/>
          <w:b/>
          <w:sz w:val="28"/>
          <w:szCs w:val="24"/>
        </w:rPr>
      </w:pPr>
      <w:r>
        <w:rPr>
          <w:rFonts w:ascii="Times New Roman" w:hAnsi="Times New Roman"/>
          <w:b/>
          <w:sz w:val="28"/>
          <w:szCs w:val="24"/>
        </w:rPr>
        <w:t>3</w:t>
      </w:r>
      <w:r w:rsidR="006C10F0" w:rsidRPr="00FB18E1">
        <w:rPr>
          <w:rFonts w:ascii="Times New Roman" w:hAnsi="Times New Roman"/>
          <w:b/>
          <w:sz w:val="28"/>
          <w:szCs w:val="24"/>
        </w:rPr>
        <w:t>.2.1. Основные печатные издания</w:t>
      </w:r>
    </w:p>
    <w:p w:rsidR="006C10F0" w:rsidRPr="00FB18E1" w:rsidRDefault="006C10F0" w:rsidP="00460237">
      <w:pPr>
        <w:pStyle w:val="a8"/>
        <w:numPr>
          <w:ilvl w:val="0"/>
          <w:numId w:val="3"/>
        </w:numPr>
        <w:spacing w:before="0" w:after="0"/>
        <w:ind w:left="0" w:firstLine="709"/>
        <w:contextualSpacing/>
        <w:jc w:val="both"/>
        <w:rPr>
          <w:sz w:val="28"/>
        </w:rPr>
      </w:pPr>
      <w:r w:rsidRPr="00FB18E1">
        <w:rPr>
          <w:sz w:val="28"/>
        </w:rPr>
        <w:t xml:space="preserve"> Жданова А.О., Савицкая Е.В. Финансовая грамотность: материалы для обучающихся.</w:t>
      </w:r>
      <w:r w:rsidRPr="00FB18E1">
        <w:rPr>
          <w:sz w:val="28"/>
          <w:lang w:val="ru-RU"/>
        </w:rPr>
        <w:t xml:space="preserve"> – </w:t>
      </w:r>
      <w:r w:rsidRPr="00FB18E1">
        <w:rPr>
          <w:sz w:val="28"/>
        </w:rPr>
        <w:t>Среднее профессиональное образование. – М.: ВАКО, 2020. – 400 с.</w:t>
      </w:r>
    </w:p>
    <w:p w:rsidR="006C10F0" w:rsidRPr="00FB18E1" w:rsidRDefault="006C10F0" w:rsidP="00460237">
      <w:pPr>
        <w:pStyle w:val="a8"/>
        <w:numPr>
          <w:ilvl w:val="0"/>
          <w:numId w:val="3"/>
        </w:numPr>
        <w:spacing w:before="0" w:after="0"/>
        <w:ind w:left="0" w:firstLine="709"/>
        <w:contextualSpacing/>
        <w:jc w:val="both"/>
        <w:rPr>
          <w:sz w:val="28"/>
        </w:rPr>
      </w:pPr>
      <w:r w:rsidRPr="00FB18E1">
        <w:rPr>
          <w:sz w:val="28"/>
        </w:rPr>
        <w:t>Жданова А.О., Зятьков М.А. Финансовая грамотность: рабочая тетрадь. Среднее профессиональное образование. – М.: ВАКО, 2020. – 48 с.</w:t>
      </w:r>
    </w:p>
    <w:p w:rsidR="006C10F0" w:rsidRPr="00FB18E1" w:rsidRDefault="006C10F0" w:rsidP="00460237">
      <w:pPr>
        <w:suppressAutoHyphens/>
        <w:spacing w:after="0" w:line="240" w:lineRule="auto"/>
        <w:ind w:firstLine="709"/>
        <w:jc w:val="both"/>
        <w:rPr>
          <w:rFonts w:ascii="Times New Roman" w:hAnsi="Times New Roman"/>
          <w:b/>
          <w:sz w:val="28"/>
          <w:szCs w:val="24"/>
        </w:rPr>
      </w:pPr>
    </w:p>
    <w:p w:rsidR="006C10F0" w:rsidRPr="00FB18E1" w:rsidRDefault="006C10F0" w:rsidP="00460237">
      <w:pPr>
        <w:suppressAutoHyphens/>
        <w:spacing w:after="0" w:line="240" w:lineRule="auto"/>
        <w:ind w:firstLine="709"/>
        <w:jc w:val="both"/>
        <w:rPr>
          <w:rFonts w:ascii="Times New Roman" w:hAnsi="Times New Roman"/>
          <w:b/>
          <w:sz w:val="28"/>
          <w:szCs w:val="24"/>
        </w:rPr>
      </w:pPr>
      <w:r w:rsidRPr="00FB18E1">
        <w:rPr>
          <w:rFonts w:ascii="Times New Roman" w:hAnsi="Times New Roman"/>
          <w:b/>
          <w:sz w:val="28"/>
          <w:szCs w:val="24"/>
        </w:rPr>
        <w:t>3.2.2. Основные электронные издания</w:t>
      </w:r>
    </w:p>
    <w:p w:rsidR="006C10F0" w:rsidRPr="00FB18E1" w:rsidRDefault="006C10F0" w:rsidP="00460237">
      <w:pPr>
        <w:pStyle w:val="a8"/>
        <w:numPr>
          <w:ilvl w:val="0"/>
          <w:numId w:val="4"/>
        </w:numPr>
        <w:spacing w:before="0" w:after="0"/>
        <w:ind w:left="0" w:firstLine="709"/>
        <w:contextualSpacing/>
        <w:jc w:val="both"/>
        <w:rPr>
          <w:sz w:val="28"/>
        </w:rPr>
      </w:pPr>
      <w:r w:rsidRPr="00FB18E1">
        <w:rPr>
          <w:sz w:val="28"/>
        </w:rPr>
        <w:t>Фрицлер, А. В.  Основы финансовой грамотности : учебное пособие для среднего профессионального образования / А. В. Фрицлер, Е. А. Тарханова. – Москва : Издательство Юрайт, 2021. – 154 с. – (Профессиональное образование). – ISBN 978-5-534-13794-1. – Текст : электронный // Образовательная платформа Юрайт [сайт]. – URL: https://urait.ru/bcode/466897 (дата обращения: 13.09.2021).</w:t>
      </w:r>
    </w:p>
    <w:p w:rsidR="006C10F0" w:rsidRPr="00FB18E1" w:rsidRDefault="006C10F0" w:rsidP="00460237">
      <w:pPr>
        <w:pStyle w:val="a8"/>
        <w:spacing w:before="0" w:after="0"/>
        <w:ind w:left="0"/>
        <w:contextualSpacing/>
        <w:jc w:val="both"/>
        <w:rPr>
          <w:sz w:val="28"/>
        </w:rPr>
      </w:pPr>
    </w:p>
    <w:p w:rsidR="006C10F0" w:rsidRPr="00FB18E1" w:rsidRDefault="006C10F0" w:rsidP="00460237">
      <w:pPr>
        <w:spacing w:after="0" w:line="240" w:lineRule="auto"/>
        <w:ind w:firstLine="709"/>
        <w:contextualSpacing/>
        <w:jc w:val="both"/>
        <w:rPr>
          <w:rFonts w:ascii="Times New Roman" w:hAnsi="Times New Roman"/>
          <w:bCs/>
          <w:i/>
          <w:sz w:val="28"/>
          <w:szCs w:val="24"/>
        </w:rPr>
      </w:pPr>
      <w:r w:rsidRPr="00FB18E1">
        <w:rPr>
          <w:rFonts w:ascii="Times New Roman" w:hAnsi="Times New Roman"/>
          <w:b/>
          <w:bCs/>
          <w:sz w:val="28"/>
          <w:szCs w:val="24"/>
        </w:rPr>
        <w:t xml:space="preserve">3.2.3. Дополнительные источники </w:t>
      </w:r>
    </w:p>
    <w:p w:rsidR="006C10F0" w:rsidRPr="00FB18E1" w:rsidRDefault="006C10F0" w:rsidP="00460237">
      <w:pPr>
        <w:spacing w:after="0" w:line="240" w:lineRule="auto"/>
        <w:ind w:firstLine="709"/>
        <w:jc w:val="both"/>
        <w:rPr>
          <w:rFonts w:ascii="Times New Roman" w:hAnsi="Times New Roman"/>
          <w:sz w:val="28"/>
          <w:szCs w:val="24"/>
        </w:rPr>
      </w:pPr>
      <w:r w:rsidRPr="00FB18E1">
        <w:rPr>
          <w:rFonts w:ascii="Times New Roman" w:hAnsi="Times New Roman"/>
          <w:sz w:val="28"/>
          <w:szCs w:val="24"/>
        </w:rPr>
        <w:t>1. Образовательная платформа Юрайт https://urait.ru/;</w:t>
      </w:r>
    </w:p>
    <w:p w:rsidR="006C10F0" w:rsidRPr="00FB18E1"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2. Видео-уроки http://www.fgramota.org/video/?video=avto</w:t>
      </w:r>
    </w:p>
    <w:p w:rsidR="006C10F0" w:rsidRPr="00FB18E1"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3. Электронная книга и финансовая игра http://www.fgramota.org</w:t>
      </w:r>
    </w:p>
    <w:p w:rsidR="006C10F0" w:rsidRPr="00FB18E1"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4. Центральный Банк Российской Федерации https://cbr.ru</w:t>
      </w:r>
    </w:p>
    <w:p w:rsidR="006C10F0" w:rsidRPr="00FB18E1"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5. Министерство финансов Российской Федерации https://minfin.gov.ru/ru/</w:t>
      </w:r>
    </w:p>
    <w:p w:rsidR="006C10F0" w:rsidRPr="00FB18E1" w:rsidRDefault="006C10F0" w:rsidP="00460237">
      <w:pPr>
        <w:spacing w:after="0" w:line="240" w:lineRule="auto"/>
        <w:ind w:firstLine="709"/>
        <w:contextualSpacing/>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6. Пенсионный фонд Российской Федерации https://pfr.gov.ru</w:t>
      </w:r>
    </w:p>
    <w:p w:rsidR="006C10F0" w:rsidRPr="00FB18E1" w:rsidRDefault="006C10F0" w:rsidP="00460237">
      <w:pPr>
        <w:spacing w:after="0" w:line="240" w:lineRule="auto"/>
        <w:ind w:firstLine="709"/>
        <w:contextualSpacing/>
        <w:jc w:val="both"/>
        <w:rPr>
          <w:rFonts w:ascii="Times New Roman" w:hAnsi="Times New Roman"/>
          <w:sz w:val="28"/>
          <w:szCs w:val="24"/>
        </w:rPr>
      </w:pPr>
      <w:r w:rsidRPr="00FB18E1">
        <w:rPr>
          <w:rFonts w:ascii="Times New Roman" w:hAnsi="Times New Roman"/>
          <w:sz w:val="28"/>
          <w:szCs w:val="24"/>
        </w:rPr>
        <w:t>7. Муллер, А. Б.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2021. – 424 с. – (Профессиональное образование). – ISBN 978-5-534-02612-2. – Текст : электронный // ЭБС Юрайт [сайт]. – URL: https://urait.ru/bcode/469681</w:t>
      </w:r>
    </w:p>
    <w:p w:rsidR="00FB18E1" w:rsidRDefault="00FB18E1" w:rsidP="00460237">
      <w:pPr>
        <w:spacing w:after="0" w:line="240" w:lineRule="auto"/>
        <w:jc w:val="both"/>
        <w:rPr>
          <w:rFonts w:ascii="Times New Roman" w:hAnsi="Times New Roman"/>
          <w:b/>
          <w:sz w:val="24"/>
        </w:rPr>
      </w:pPr>
    </w:p>
    <w:p w:rsidR="00FB18E1" w:rsidRPr="00FB18E1" w:rsidRDefault="00FB18E1" w:rsidP="00460237">
      <w:pPr>
        <w:spacing w:after="0" w:line="240" w:lineRule="auto"/>
        <w:jc w:val="both"/>
        <w:rPr>
          <w:rFonts w:ascii="Times New Roman" w:hAnsi="Times New Roman"/>
          <w:b/>
          <w:sz w:val="24"/>
        </w:rPr>
      </w:pPr>
    </w:p>
    <w:p w:rsidR="00FB18E1" w:rsidRPr="00293299" w:rsidRDefault="00FB18E1" w:rsidP="00460237">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lang w:eastAsia="en-US"/>
        </w:rPr>
        <w:t xml:space="preserve">3.3 </w:t>
      </w:r>
      <w:r w:rsidRPr="00293299">
        <w:rPr>
          <w:rFonts w:ascii="Times New Roman" w:eastAsia="Calibri" w:hAnsi="Times New Roman"/>
          <w:b/>
          <w:sz w:val="28"/>
          <w:szCs w:val="28"/>
        </w:rPr>
        <w:t>Особенности обучения лиц с особыми образовательными потребностями</w:t>
      </w:r>
    </w:p>
    <w:p w:rsidR="00FB18E1" w:rsidRPr="00293299" w:rsidRDefault="00FB18E1" w:rsidP="00460237">
      <w:pPr>
        <w:autoSpaceDE w:val="0"/>
        <w:autoSpaceDN w:val="0"/>
        <w:adjustRightInd w:val="0"/>
        <w:spacing w:after="0" w:line="240" w:lineRule="auto"/>
        <w:ind w:firstLine="709"/>
        <w:jc w:val="both"/>
        <w:rPr>
          <w:rFonts w:ascii="Times New Roman" w:hAnsi="Times New Roman"/>
          <w:bCs/>
          <w:sz w:val="28"/>
          <w:szCs w:val="28"/>
        </w:rPr>
      </w:pPr>
      <w:r w:rsidRPr="00293299">
        <w:rPr>
          <w:rFonts w:ascii="Times New Roman" w:eastAsiaTheme="minorHAnsi" w:hAnsi="Times New Roman"/>
          <w:sz w:val="28"/>
          <w:szCs w:val="28"/>
          <w:lang w:eastAsia="en-US"/>
        </w:rPr>
        <w:t xml:space="preserve">В целях реализации рабочей программы </w:t>
      </w:r>
      <w:r w:rsidR="00E173FE">
        <w:rPr>
          <w:rFonts w:ascii="Times New Roman" w:eastAsiaTheme="minorHAnsi" w:hAnsi="Times New Roman"/>
          <w:sz w:val="28"/>
          <w:szCs w:val="28"/>
          <w:lang w:eastAsia="en-US"/>
        </w:rPr>
        <w:t xml:space="preserve">учебной </w:t>
      </w:r>
      <w:r w:rsidRPr="00293299">
        <w:rPr>
          <w:rFonts w:ascii="Times New Roman" w:eastAsiaTheme="minorHAnsi" w:hAnsi="Times New Roman"/>
          <w:sz w:val="28"/>
          <w:szCs w:val="28"/>
          <w:lang w:eastAsia="en-US"/>
        </w:rPr>
        <w:t xml:space="preserve">дисциплины </w:t>
      </w:r>
      <w:r w:rsidR="00E173FE">
        <w:rPr>
          <w:rFonts w:ascii="Times New Roman" w:eastAsiaTheme="minorHAnsi" w:hAnsi="Times New Roman"/>
          <w:sz w:val="28"/>
          <w:szCs w:val="28"/>
          <w:lang w:eastAsia="en-US"/>
        </w:rPr>
        <w:t xml:space="preserve">СГ.05 </w:t>
      </w:r>
      <w:r w:rsidRPr="00293299">
        <w:rPr>
          <w:rFonts w:ascii="Times New Roman" w:eastAsiaTheme="minorHAnsi" w:hAnsi="Times New Roman"/>
          <w:sz w:val="28"/>
          <w:szCs w:val="28"/>
          <w:lang w:eastAsia="en-US"/>
        </w:rPr>
        <w:t xml:space="preserve">и </w:t>
      </w:r>
      <w:r w:rsidRPr="00293299">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293299">
        <w:rPr>
          <w:rFonts w:ascii="Times New Roman" w:eastAsiaTheme="minorHAnsi" w:hAnsi="Times New Roman"/>
          <w:sz w:val="28"/>
          <w:szCs w:val="28"/>
          <w:lang w:eastAsia="en-US"/>
        </w:rPr>
        <w:t xml:space="preserve"> созданы </w:t>
      </w:r>
      <w:r w:rsidRPr="00293299">
        <w:rPr>
          <w:rFonts w:ascii="Times New Roman" w:hAnsi="Times New Roman"/>
          <w:bCs/>
          <w:sz w:val="28"/>
          <w:szCs w:val="28"/>
        </w:rPr>
        <w:t>и совершенствуются специальные условия с учетом нозологий обучающихся:</w:t>
      </w:r>
    </w:p>
    <w:p w:rsidR="00FB18E1" w:rsidRPr="00293299" w:rsidRDefault="00FB18E1" w:rsidP="00460237">
      <w:pPr>
        <w:pStyle w:val="Default"/>
        <w:ind w:firstLine="709"/>
        <w:jc w:val="both"/>
        <w:rPr>
          <w:color w:val="auto"/>
          <w:sz w:val="28"/>
          <w:szCs w:val="28"/>
        </w:rPr>
      </w:pPr>
      <w:r w:rsidRPr="00293299">
        <w:rPr>
          <w:color w:val="auto"/>
          <w:sz w:val="28"/>
          <w:szCs w:val="28"/>
        </w:rPr>
        <w:lastRenderedPageBreak/>
        <w:t xml:space="preserve">Для слабовидящих обучающихся используются: </w:t>
      </w:r>
    </w:p>
    <w:p w:rsidR="00FB18E1" w:rsidRPr="00293299" w:rsidRDefault="00FB18E1" w:rsidP="00460237">
      <w:pPr>
        <w:pStyle w:val="Default"/>
        <w:numPr>
          <w:ilvl w:val="0"/>
          <w:numId w:val="5"/>
        </w:numPr>
        <w:ind w:left="0" w:firstLine="709"/>
        <w:jc w:val="both"/>
        <w:rPr>
          <w:color w:val="auto"/>
          <w:sz w:val="28"/>
          <w:szCs w:val="28"/>
        </w:rPr>
      </w:pPr>
      <w:r w:rsidRPr="0029329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FB18E1" w:rsidRPr="00293299" w:rsidRDefault="00FB18E1" w:rsidP="00460237">
      <w:pPr>
        <w:pStyle w:val="a8"/>
        <w:numPr>
          <w:ilvl w:val="0"/>
          <w:numId w:val="5"/>
        </w:numPr>
        <w:spacing w:before="0" w:after="0"/>
        <w:ind w:left="0" w:firstLine="709"/>
        <w:contextualSpacing/>
        <w:jc w:val="both"/>
        <w:rPr>
          <w:bCs/>
          <w:sz w:val="28"/>
          <w:szCs w:val="28"/>
        </w:rPr>
      </w:pPr>
      <w:r w:rsidRPr="00293299">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FB18E1" w:rsidRPr="00293299" w:rsidRDefault="00FB18E1" w:rsidP="00460237">
      <w:pPr>
        <w:pStyle w:val="a8"/>
        <w:numPr>
          <w:ilvl w:val="0"/>
          <w:numId w:val="5"/>
        </w:numPr>
        <w:spacing w:before="0" w:after="0"/>
        <w:ind w:left="0" w:firstLine="709"/>
        <w:contextualSpacing/>
        <w:jc w:val="both"/>
        <w:rPr>
          <w:bCs/>
          <w:sz w:val="28"/>
          <w:szCs w:val="28"/>
        </w:rPr>
      </w:pPr>
      <w:r w:rsidRPr="00293299">
        <w:rPr>
          <w:bCs/>
          <w:sz w:val="28"/>
          <w:szCs w:val="28"/>
        </w:rPr>
        <w:t>обеспечивается необходимый уровень освещенности помещений;</w:t>
      </w:r>
    </w:p>
    <w:p w:rsidR="00FB18E1" w:rsidRPr="00293299" w:rsidRDefault="00FB18E1" w:rsidP="00460237">
      <w:pPr>
        <w:pStyle w:val="a8"/>
        <w:numPr>
          <w:ilvl w:val="0"/>
          <w:numId w:val="5"/>
        </w:numPr>
        <w:spacing w:before="0" w:after="0"/>
        <w:ind w:left="0" w:firstLine="709"/>
        <w:contextualSpacing/>
        <w:jc w:val="both"/>
        <w:rPr>
          <w:bCs/>
          <w:sz w:val="28"/>
          <w:szCs w:val="28"/>
        </w:rPr>
      </w:pPr>
      <w:r w:rsidRPr="00293299">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FB18E1" w:rsidRPr="00293299" w:rsidRDefault="00FB18E1" w:rsidP="00460237">
      <w:pPr>
        <w:pStyle w:val="a8"/>
        <w:spacing w:before="0" w:after="0"/>
        <w:ind w:left="0" w:firstLine="709"/>
        <w:jc w:val="both"/>
        <w:rPr>
          <w:bCs/>
          <w:sz w:val="28"/>
          <w:szCs w:val="28"/>
        </w:rPr>
      </w:pPr>
      <w:r w:rsidRPr="00293299">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93299">
        <w:rPr>
          <w:sz w:val="28"/>
          <w:szCs w:val="28"/>
          <w:lang w:eastAsia="en-US"/>
        </w:rPr>
        <w:t xml:space="preserve"> </w:t>
      </w:r>
      <w:r w:rsidRPr="00293299">
        <w:rPr>
          <w:bCs/>
          <w:sz w:val="28"/>
          <w:szCs w:val="28"/>
        </w:rPr>
        <w:t>проводится за счет:</w:t>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исключения повышенного уровня шума на занятии и внеурочном мероприятии;</w:t>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акцентирования внимания на значимости, полезности учебной информации для профессиональной деятельности;</w:t>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многократного повторения ключевых положений учебной информации;</w:t>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 xml:space="preserve">подачи материала на принципах мультимедиа; </w:t>
      </w:r>
      <w:r w:rsidRPr="00293299">
        <w:rPr>
          <w:bCs/>
          <w:sz w:val="28"/>
          <w:szCs w:val="28"/>
        </w:rPr>
        <w:tab/>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регулярного применения упражнений на совершенствование темпа переключения внимания, его объема и устойчивости;</w:t>
      </w:r>
    </w:p>
    <w:p w:rsidR="00FB18E1" w:rsidRPr="00293299" w:rsidRDefault="00FB18E1" w:rsidP="00460237">
      <w:pPr>
        <w:pStyle w:val="a8"/>
        <w:spacing w:before="0" w:after="0"/>
        <w:ind w:left="0" w:firstLine="709"/>
        <w:jc w:val="both"/>
        <w:rPr>
          <w:bCs/>
          <w:sz w:val="28"/>
          <w:szCs w:val="28"/>
        </w:rPr>
      </w:pPr>
      <w:r w:rsidRPr="00293299">
        <w:rPr>
          <w:bCs/>
          <w:sz w:val="28"/>
          <w:szCs w:val="28"/>
        </w:rPr>
        <w:t>Информативность и комфортность восприятия учебного материала на занятиях обеспечивается за счет его алгоритмизации по параметрам:</w:t>
      </w:r>
    </w:p>
    <w:p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психологическая настройка;</w:t>
      </w:r>
    </w:p>
    <w:p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lastRenderedPageBreak/>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FB18E1" w:rsidRPr="00293299" w:rsidRDefault="00FB18E1" w:rsidP="00460237">
      <w:pPr>
        <w:spacing w:after="0" w:line="240" w:lineRule="auto"/>
        <w:ind w:firstLine="709"/>
        <w:jc w:val="both"/>
        <w:rPr>
          <w:rFonts w:ascii="Times New Roman" w:hAnsi="Times New Roman"/>
          <w:bCs/>
          <w:sz w:val="28"/>
          <w:szCs w:val="28"/>
        </w:rPr>
      </w:pPr>
      <w:r w:rsidRPr="00293299">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FB18E1" w:rsidRPr="00293299" w:rsidRDefault="00FB18E1" w:rsidP="00460237">
      <w:pPr>
        <w:pStyle w:val="a8"/>
        <w:numPr>
          <w:ilvl w:val="0"/>
          <w:numId w:val="8"/>
        </w:numPr>
        <w:spacing w:before="0" w:after="0"/>
        <w:ind w:left="0" w:firstLine="709"/>
        <w:contextualSpacing/>
        <w:jc w:val="both"/>
        <w:rPr>
          <w:bCs/>
          <w:sz w:val="28"/>
          <w:szCs w:val="28"/>
        </w:rPr>
      </w:pPr>
      <w:r w:rsidRPr="00293299">
        <w:rPr>
          <w:bCs/>
          <w:sz w:val="28"/>
          <w:szCs w:val="28"/>
        </w:rPr>
        <w:t>фиксации педагога на собственной артикуляции;</w:t>
      </w:r>
    </w:p>
    <w:p w:rsidR="00FB18E1" w:rsidRPr="00293299" w:rsidRDefault="00FB18E1" w:rsidP="00460237">
      <w:pPr>
        <w:pStyle w:val="a8"/>
        <w:numPr>
          <w:ilvl w:val="0"/>
          <w:numId w:val="8"/>
        </w:numPr>
        <w:spacing w:before="0" w:after="0"/>
        <w:ind w:left="0" w:firstLine="709"/>
        <w:contextualSpacing/>
        <w:jc w:val="both"/>
        <w:rPr>
          <w:bCs/>
          <w:sz w:val="28"/>
          <w:szCs w:val="28"/>
        </w:rPr>
      </w:pPr>
      <w:r w:rsidRPr="00293299">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FB18E1" w:rsidRPr="00293299" w:rsidRDefault="00FB18E1" w:rsidP="00460237">
      <w:pPr>
        <w:pStyle w:val="a8"/>
        <w:numPr>
          <w:ilvl w:val="0"/>
          <w:numId w:val="8"/>
        </w:numPr>
        <w:spacing w:before="0" w:after="0"/>
        <w:ind w:left="0" w:firstLine="709"/>
        <w:contextualSpacing/>
        <w:jc w:val="both"/>
        <w:rPr>
          <w:rStyle w:val="211pt"/>
          <w:sz w:val="28"/>
          <w:szCs w:val="28"/>
        </w:rPr>
      </w:pPr>
      <w:r w:rsidRPr="00293299">
        <w:rPr>
          <w:bCs/>
          <w:sz w:val="28"/>
          <w:szCs w:val="28"/>
        </w:rPr>
        <w:t>обеспечения возможности для обучающегося получить адресную консультацию по электронной почте по мере необходимости.</w:t>
      </w:r>
    </w:p>
    <w:p w:rsidR="00FB18E1" w:rsidRDefault="00FB18E1" w:rsidP="00460237">
      <w:pPr>
        <w:spacing w:after="0" w:line="240" w:lineRule="auto"/>
        <w:jc w:val="both"/>
        <w:rPr>
          <w:rFonts w:ascii="Times New Roman" w:hAnsi="Times New Roman"/>
          <w:b/>
          <w:sz w:val="28"/>
          <w:szCs w:val="28"/>
        </w:rPr>
      </w:pPr>
    </w:p>
    <w:p w:rsidR="00FC1403" w:rsidRDefault="00FC1403" w:rsidP="00460237">
      <w:pPr>
        <w:spacing w:after="0" w:line="240" w:lineRule="auto"/>
        <w:jc w:val="both"/>
        <w:rPr>
          <w:rFonts w:ascii="Times New Roman" w:hAnsi="Times New Roman"/>
          <w:b/>
          <w:sz w:val="28"/>
          <w:szCs w:val="28"/>
        </w:rPr>
      </w:pPr>
    </w:p>
    <w:p w:rsidR="00FC1403" w:rsidRDefault="00FC1403" w:rsidP="00460237">
      <w:pPr>
        <w:spacing w:after="0" w:line="240" w:lineRule="auto"/>
        <w:jc w:val="both"/>
        <w:rPr>
          <w:rFonts w:ascii="Times New Roman" w:hAnsi="Times New Roman"/>
          <w:b/>
          <w:sz w:val="28"/>
          <w:szCs w:val="28"/>
        </w:rPr>
      </w:pPr>
    </w:p>
    <w:p w:rsidR="00FC1403" w:rsidRDefault="00FC1403" w:rsidP="00460237">
      <w:pPr>
        <w:spacing w:after="0" w:line="24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FC1403" w:rsidRPr="00293299" w:rsidRDefault="00FC1403" w:rsidP="00FB18E1">
      <w:pPr>
        <w:spacing w:after="0" w:line="360" w:lineRule="auto"/>
        <w:jc w:val="both"/>
        <w:rPr>
          <w:rFonts w:ascii="Times New Roman" w:hAnsi="Times New Roman"/>
          <w:b/>
          <w:sz w:val="28"/>
          <w:szCs w:val="28"/>
        </w:rPr>
      </w:pPr>
    </w:p>
    <w:p w:rsidR="006C10F0" w:rsidRPr="009F3D7C" w:rsidRDefault="006C10F0" w:rsidP="009F3D7C">
      <w:pPr>
        <w:pStyle w:val="a8"/>
        <w:numPr>
          <w:ilvl w:val="0"/>
          <w:numId w:val="14"/>
        </w:numPr>
        <w:spacing w:after="0" w:line="360" w:lineRule="auto"/>
        <w:jc w:val="both"/>
        <w:rPr>
          <w:b/>
          <w:sz w:val="28"/>
          <w:szCs w:val="28"/>
        </w:rPr>
      </w:pPr>
      <w:r w:rsidRPr="009F3D7C">
        <w:rPr>
          <w:b/>
          <w:sz w:val="28"/>
          <w:szCs w:val="28"/>
        </w:rPr>
        <w:lastRenderedPageBreak/>
        <w:t xml:space="preserve">КОНТРОЛЬ И ОЦЕНКА РЕЗУЛЬТАТОВ ОСВОЕНИЯ  </w:t>
      </w:r>
      <w:r w:rsidR="00E173FE" w:rsidRPr="009F3D7C">
        <w:rPr>
          <w:b/>
          <w:sz w:val="28"/>
          <w:szCs w:val="28"/>
        </w:rPr>
        <w:t xml:space="preserve"> </w:t>
      </w:r>
      <w:r w:rsidRPr="009F3D7C">
        <w:rPr>
          <w:b/>
          <w:sz w:val="28"/>
          <w:szCs w:val="28"/>
        </w:rPr>
        <w:t>УЧЕБНОЙ ДИСЦИПЛИНЫ</w:t>
      </w:r>
    </w:p>
    <w:p w:rsidR="009F3D7C" w:rsidRDefault="009F3D7C" w:rsidP="009F3D7C">
      <w:pPr>
        <w:spacing w:after="0" w:line="360" w:lineRule="auto"/>
        <w:jc w:val="both"/>
        <w:rPr>
          <w:b/>
          <w:sz w:val="28"/>
          <w:szCs w:val="28"/>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3"/>
        <w:gridCol w:w="3545"/>
        <w:gridCol w:w="2232"/>
      </w:tblGrid>
      <w:tr w:rsidR="009F3D7C" w:rsidRPr="009F3D7C" w:rsidTr="00D215BA">
        <w:tc>
          <w:tcPr>
            <w:tcW w:w="3793" w:type="dxa"/>
            <w:tcBorders>
              <w:bottom w:val="single" w:sz="4" w:space="0" w:color="000000"/>
            </w:tcBorders>
          </w:tcPr>
          <w:p w:rsidR="009F3D7C" w:rsidRPr="009F3D7C" w:rsidRDefault="009F3D7C" w:rsidP="009F3D7C">
            <w:pPr>
              <w:pBdr>
                <w:top w:val="nil"/>
                <w:left w:val="nil"/>
                <w:bottom w:val="nil"/>
                <w:right w:val="nil"/>
                <w:between w:val="nil"/>
              </w:pBdr>
              <w:spacing w:after="0" w:line="240" w:lineRule="auto"/>
              <w:ind w:hanging="2"/>
              <w:jc w:val="center"/>
              <w:rPr>
                <w:rFonts w:ascii="Times New Roman" w:hAnsi="Times New Roman"/>
                <w:sz w:val="24"/>
                <w:szCs w:val="24"/>
              </w:rPr>
            </w:pPr>
            <w:r w:rsidRPr="009F3D7C">
              <w:rPr>
                <w:rFonts w:ascii="Times New Roman" w:hAnsi="Times New Roman"/>
                <w:b/>
                <w:i/>
                <w:sz w:val="24"/>
                <w:szCs w:val="24"/>
              </w:rPr>
              <w:t>Результаты обучения</w:t>
            </w:r>
          </w:p>
        </w:tc>
        <w:tc>
          <w:tcPr>
            <w:tcW w:w="3545" w:type="dxa"/>
            <w:tcBorders>
              <w:bottom w:val="single" w:sz="4" w:space="0" w:color="000000"/>
            </w:tcBorders>
          </w:tcPr>
          <w:p w:rsidR="009F3D7C" w:rsidRPr="009F3D7C" w:rsidRDefault="009F3D7C" w:rsidP="009F3D7C">
            <w:pPr>
              <w:pBdr>
                <w:top w:val="nil"/>
                <w:left w:val="nil"/>
                <w:bottom w:val="nil"/>
                <w:right w:val="nil"/>
                <w:between w:val="nil"/>
              </w:pBdr>
              <w:spacing w:line="240" w:lineRule="auto"/>
              <w:ind w:hanging="2"/>
              <w:jc w:val="center"/>
              <w:rPr>
                <w:rFonts w:ascii="Times New Roman" w:hAnsi="Times New Roman"/>
                <w:sz w:val="24"/>
                <w:szCs w:val="24"/>
              </w:rPr>
            </w:pPr>
            <w:r w:rsidRPr="009F3D7C">
              <w:rPr>
                <w:rFonts w:ascii="Times New Roman" w:hAnsi="Times New Roman"/>
                <w:b/>
                <w:i/>
                <w:sz w:val="24"/>
                <w:szCs w:val="24"/>
              </w:rPr>
              <w:t>Критерии оценки</w:t>
            </w:r>
          </w:p>
        </w:tc>
        <w:tc>
          <w:tcPr>
            <w:tcW w:w="2232" w:type="dxa"/>
          </w:tcPr>
          <w:p w:rsidR="009F3D7C" w:rsidRPr="009F3D7C" w:rsidRDefault="009F3D7C" w:rsidP="009F3D7C">
            <w:pPr>
              <w:pBdr>
                <w:top w:val="nil"/>
                <w:left w:val="nil"/>
                <w:bottom w:val="nil"/>
                <w:right w:val="nil"/>
                <w:between w:val="nil"/>
              </w:pBdr>
              <w:spacing w:line="240" w:lineRule="auto"/>
              <w:ind w:hanging="2"/>
              <w:jc w:val="center"/>
              <w:rPr>
                <w:rFonts w:ascii="Times New Roman" w:hAnsi="Times New Roman"/>
                <w:sz w:val="24"/>
                <w:szCs w:val="24"/>
              </w:rPr>
            </w:pPr>
            <w:r w:rsidRPr="009F3D7C">
              <w:rPr>
                <w:rFonts w:ascii="Times New Roman" w:hAnsi="Times New Roman"/>
                <w:b/>
                <w:i/>
                <w:sz w:val="24"/>
                <w:szCs w:val="24"/>
              </w:rPr>
              <w:t>Методы оценки</w:t>
            </w:r>
          </w:p>
        </w:tc>
      </w:tr>
      <w:tr w:rsidR="009F3D7C" w:rsidRPr="009F3D7C" w:rsidTr="00D215BA">
        <w:trPr>
          <w:cantSplit/>
        </w:trPr>
        <w:tc>
          <w:tcPr>
            <w:tcW w:w="3793" w:type="dxa"/>
            <w:tcBorders>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i/>
                <w:sz w:val="24"/>
                <w:szCs w:val="24"/>
              </w:rPr>
              <w:t>Знать</w:t>
            </w:r>
            <w:r w:rsidRPr="009F3D7C">
              <w:rPr>
                <w:rFonts w:ascii="Times New Roman" w:hAnsi="Times New Roman"/>
                <w:i/>
                <w:sz w:val="24"/>
                <w:szCs w:val="24"/>
              </w:rPr>
              <w:t>:</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i/>
                <w:sz w:val="24"/>
                <w:szCs w:val="24"/>
              </w:rPr>
              <w:t xml:space="preserve">- </w:t>
            </w:r>
            <w:r w:rsidRPr="009F3D7C">
              <w:rPr>
                <w:rFonts w:ascii="Times New Roman" w:hAnsi="Times New Roman"/>
                <w:sz w:val="24"/>
                <w:szCs w:val="24"/>
              </w:rPr>
              <w:t xml:space="preserve"> актуальный профессиональный и социальный контекст, в котором работаешь и живешь; </w:t>
            </w:r>
          </w:p>
        </w:tc>
        <w:tc>
          <w:tcPr>
            <w:tcW w:w="3545" w:type="dxa"/>
            <w:tcBorders>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p>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демонстрирует знания особенностей профессионального и социального контекста; </w:t>
            </w:r>
          </w:p>
        </w:tc>
        <w:tc>
          <w:tcPr>
            <w:tcW w:w="2232" w:type="dxa"/>
            <w:vMerge w:val="restart"/>
          </w:tcPr>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устного опроса;</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практической работы;</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тестирования;</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Самооценка своего знания, осуществляемая обучающимися</w:t>
            </w:r>
          </w:p>
          <w:p w:rsidR="009F3D7C" w:rsidRPr="009F3D7C" w:rsidRDefault="009F3D7C" w:rsidP="009F3D7C">
            <w:pPr>
              <w:pBdr>
                <w:top w:val="nil"/>
                <w:left w:val="nil"/>
                <w:bottom w:val="nil"/>
                <w:right w:val="nil"/>
                <w:between w:val="nil"/>
              </w:pBdr>
              <w:spacing w:line="240" w:lineRule="auto"/>
              <w:ind w:hanging="2"/>
              <w:rPr>
                <w:rFonts w:ascii="Times New Roman" w:hAnsi="Times New Roman"/>
                <w:i/>
                <w:sz w:val="24"/>
                <w:szCs w:val="24"/>
              </w:rPr>
            </w:pPr>
            <w:r w:rsidRPr="009F3D7C">
              <w:rPr>
                <w:rFonts w:ascii="Times New Roman" w:hAnsi="Times New Roman"/>
                <w:i/>
                <w:sz w:val="24"/>
                <w:szCs w:val="24"/>
              </w:rPr>
              <w:t>Экспертное наблюдение за ходом выполнения учебных заданий</w:t>
            </w:r>
          </w:p>
          <w:p w:rsidR="009F3D7C" w:rsidRPr="009F3D7C" w:rsidRDefault="009F3D7C" w:rsidP="009F3D7C">
            <w:pPr>
              <w:pBdr>
                <w:top w:val="nil"/>
                <w:left w:val="nil"/>
                <w:bottom w:val="nil"/>
                <w:right w:val="nil"/>
                <w:between w:val="nil"/>
              </w:pBdr>
              <w:spacing w:line="240" w:lineRule="auto"/>
              <w:ind w:hanging="2"/>
              <w:rPr>
                <w:rFonts w:ascii="Times New Roman" w:hAnsi="Times New Roman"/>
                <w:i/>
                <w:sz w:val="24"/>
                <w:szCs w:val="24"/>
              </w:rPr>
            </w:pP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p>
        </w:tc>
      </w:tr>
      <w:tr w:rsidR="009F3D7C" w:rsidRPr="009F3D7C" w:rsidTr="00D215BA">
        <w:trPr>
          <w:cantSplit/>
          <w:trHeight w:val="960"/>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основные источники информации и ресурсы для решения задач в профессиональном и социальном контексте;</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ориентируется в источниках информации и ресурсах для решения задач в профессиональном и социальном контексте;</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737"/>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алгоритмы выполнения работ в профессиональной и смежных областях; </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способен сформулировать алгоритм выполнения работ в профессиональной и смежных областях;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формат представления результатов поиска информации;</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демонстрирует знания о том, как представлять результаты поиска информации;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lastRenderedPageBreak/>
              <w:t xml:space="preserve">- </w:t>
            </w:r>
            <w:r w:rsidRPr="009F3D7C">
              <w:rPr>
                <w:rFonts w:ascii="Times New Roman" w:hAnsi="Times New Roman"/>
                <w:sz w:val="24"/>
                <w:szCs w:val="24"/>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возможные траектории профессионального развития и самообразования;</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способен определить возможные траектории профессионального развития и самообразования;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-различие между наличными и безналичными платежами, порядок использования их при оплате покупки; </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способен определить наиболее подходящие способы оплаты товаров и услуг в конкретных ситуациях;</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понятие инфляции, ее влияние на решение финансовых задач в профессии, личном планировании;</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понимание влияния инфляции на решение финансовых задач в профессии, личном планировании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понятие иностранной валюты и валютного курса;</w:t>
            </w:r>
          </w:p>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демонстрирует понимание валютных курсов и порядка проведения расчетов по обмену одной валюты на другую;</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-структуру личных доходов и расходов, правила составления личного и семейного бюджета;</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 демонстрирует понимание правил составления личного и семейного бюджета;</w:t>
            </w:r>
          </w:p>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знания о государственных органах и их полномочиях в профессиональной и предпринимательской сферах, а также в сфере защиты прав потребителей;</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особенности работы в малых и больших группах, работы в команде, организации коллективной работы;</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принципы организации проектной деятельности;</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представление о принципах организации проектной деятельности;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принципы взаимодействия в коллективе; </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представление о принципах взаимодействия в коллективе;</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правила оформления документов и построения устных сообщений на государственном языке РФ;</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знание правил оформления документов и построения устных сообщений на государственном языке РФ;</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 xml:space="preserve">правила экологической безопасности; </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демонстрирует знание правил экологической безопасности;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93"/>
        </w:trPr>
        <w:tc>
          <w:tcPr>
            <w:tcW w:w="3793" w:type="dxa"/>
            <w:tcBorders>
              <w:top w:val="nil"/>
              <w:bottom w:val="single" w:sz="4" w:space="0" w:color="000000"/>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принципы бережливого производства. </w:t>
            </w:r>
          </w:p>
        </w:tc>
        <w:tc>
          <w:tcPr>
            <w:tcW w:w="3545" w:type="dxa"/>
            <w:tcBorders>
              <w:top w:val="nil"/>
              <w:left w:val="single" w:sz="4" w:space="0" w:color="000000"/>
              <w:bottom w:val="single" w:sz="4" w:space="0" w:color="000000"/>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демонстрирует знание принципов бережливого производства.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679"/>
        </w:trPr>
        <w:tc>
          <w:tcPr>
            <w:tcW w:w="3793" w:type="dxa"/>
            <w:tcBorders>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i/>
                <w:sz w:val="24"/>
                <w:szCs w:val="24"/>
              </w:rPr>
              <w:t>Уметь</w:t>
            </w:r>
            <w:r w:rsidRPr="009F3D7C">
              <w:rPr>
                <w:rFonts w:ascii="Times New Roman" w:hAnsi="Times New Roman"/>
                <w:i/>
                <w:sz w:val="24"/>
                <w:szCs w:val="24"/>
              </w:rPr>
              <w:t>:</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определять задачу в профессиональном и/или социальном контексте;</w:t>
            </w:r>
          </w:p>
        </w:tc>
        <w:tc>
          <w:tcPr>
            <w:tcW w:w="3545" w:type="dxa"/>
            <w:tcBorders>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определяет задачу в профессиональном и/или социальном контексте; </w:t>
            </w:r>
          </w:p>
        </w:tc>
        <w:tc>
          <w:tcPr>
            <w:tcW w:w="2232" w:type="dxa"/>
            <w:vMerge w:val="restart"/>
          </w:tcPr>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устного опроса;</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практической работы;</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тестирования;</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Самооценка своего умения, осуществляемая обучающимися.</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Экспертное наблюдение за ходом выполнения учебных заданий</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p>
        </w:tc>
      </w:tr>
      <w:tr w:rsidR="009F3D7C" w:rsidRPr="009F3D7C" w:rsidTr="00D215BA">
        <w:trPr>
          <w:cantSplit/>
          <w:trHeight w:val="762"/>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-выявлять и отбирать информацию, необходимую для решения задачи;</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осуществляет поиск и отбор информации, необходимой для решения задачи;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составлять план действий;</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осуществляет планирование действий для решения задачи;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-определять необходимые ресурсы;</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определяет ресурсы для решения задачи;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236"/>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реализовывать составленный план;</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составленный план;</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оценивать результат и последствия своих действий (самостоятельно или с помощью наставника)</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оценивает полученный результат;</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определять задачи для сбора информации; </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определяет задачи для сбора информации;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63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планировать процесс поиска информации и осуществлять выбор необходимых источников;</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планирует процесс поиска информации и осуществлять  выбор необходимых источников;</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использовать различные цифровые средства при решении профессиональных задач, задач личностного развития и финансового благополучия;</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определять и выстраивать траектории профессионального и личностного развития; </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планирует траектории профессионального и личностного развития;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1008"/>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272"/>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учитывать инфляцию при решении финансовых задач в профессии, личном планировании;</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учитывает инфляцию при решении финансовых задач в профессии, личном планировании;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272"/>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производить расчеты по валютно-обменным операциям;</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производит расчеты по валютно-обменным операциям;</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272"/>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tabs>
                <w:tab w:val="left" w:pos="1219"/>
              </w:tabs>
              <w:spacing w:after="80" w:line="240" w:lineRule="auto"/>
              <w:ind w:hanging="2"/>
              <w:rPr>
                <w:rFonts w:ascii="Times New Roman" w:hAnsi="Times New Roman"/>
                <w:sz w:val="24"/>
                <w:szCs w:val="24"/>
              </w:rPr>
            </w:pPr>
            <w:r w:rsidRPr="009F3D7C">
              <w:rPr>
                <w:rFonts w:ascii="Times New Roman" w:hAnsi="Times New Roman"/>
                <w:sz w:val="24"/>
                <w:szCs w:val="24"/>
              </w:rPr>
              <w:tab/>
              <w:t>-планировать личные доходы и расходы, принимать финансовые решения, составлять личный бюджет;</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планирует личные доходы и расходы, принимать финансовые решения, составляет личный бюджет;</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выявлять сильные и слабые стороны бизнес-идеи;</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анализирует бизнес-идею;</w:t>
            </w:r>
          </w:p>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xml:space="preserve">- грамотно проводить презентацию бизнес-идеи открытия собственного дела в области профессиональной деятельности; </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проводит презентацию бизнес-идеи открытия собственного дела в области профессиональной деятельности;</w:t>
            </w:r>
          </w:p>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определять источники финансирования для реализации бизнес-идеи;</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предлагает возможные источники финансирования для реализации бизнес- идеи;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производить основные финансовые расчеты при планировании личных финансов;</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работать в коллективе и команде;</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осуществляет коммуникации в соответствии с полученными знаниями и практическим опытом;</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грамотно излагать свои мысли, формулировать собственное мнение, обосновывать свою позицию</w:t>
            </w:r>
            <w:r w:rsidRPr="009F3D7C">
              <w:rPr>
                <w:rFonts w:ascii="Times New Roman" w:hAnsi="Times New Roman"/>
                <w:b/>
                <w:sz w:val="24"/>
                <w:szCs w:val="24"/>
              </w:rPr>
              <w:t xml:space="preserve"> </w:t>
            </w:r>
            <w:r w:rsidRPr="009F3D7C">
              <w:rPr>
                <w:rFonts w:ascii="Times New Roman" w:hAnsi="Times New Roman"/>
                <w:sz w:val="24"/>
                <w:szCs w:val="24"/>
              </w:rPr>
              <w:t>в учебных и практических ситуациях;</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грамотно излагает собственную точку зрения с приведением аргументов;</w:t>
            </w:r>
          </w:p>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проявлять толерантность в коллективе;</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толерантное поведение;</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оформлять документы, связанные с профессиональной деятельностью и деловой коммуникацией, на государственном языке РФ;</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практические задания по заполнению документов на государственном языке РФ в соответствии с примерами;</w:t>
            </w:r>
          </w:p>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соблюдать нормы экологической безопасности;</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соблюдение норм экологической безопасности;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1380"/>
        </w:trPr>
        <w:tc>
          <w:tcPr>
            <w:tcW w:w="3793" w:type="dxa"/>
            <w:tcBorders>
              <w:top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определять направления ресурсосбережения в рамках профессиональной деятельности</w:t>
            </w:r>
            <w:r w:rsidRPr="009F3D7C">
              <w:rPr>
                <w:rFonts w:ascii="Times New Roman" w:hAnsi="Times New Roman"/>
                <w:i/>
                <w:sz w:val="24"/>
                <w:szCs w:val="24"/>
              </w:rPr>
              <w:t xml:space="preserve">, </w:t>
            </w:r>
            <w:r w:rsidRPr="009F3D7C">
              <w:rPr>
                <w:rFonts w:ascii="Times New Roman" w:hAnsi="Times New Roman"/>
                <w:sz w:val="24"/>
                <w:szCs w:val="24"/>
              </w:rPr>
              <w:t>осуществлять работу с соблюдением принципов бережливого производства.</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понимание важности ресурсосбережения и определяет направления его применения.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bl>
    <w:p w:rsidR="009F3D7C" w:rsidRPr="009F3D7C" w:rsidRDefault="009F3D7C" w:rsidP="009F3D7C">
      <w:pPr>
        <w:spacing w:after="0" w:line="360" w:lineRule="auto"/>
        <w:jc w:val="both"/>
        <w:rPr>
          <w:b/>
          <w:sz w:val="28"/>
          <w:szCs w:val="28"/>
        </w:rPr>
      </w:pPr>
    </w:p>
    <w:p w:rsidR="006C10F0" w:rsidRDefault="006C10F0" w:rsidP="006C10F0">
      <w:pPr>
        <w:spacing w:after="0"/>
        <w:jc w:val="center"/>
        <w:rPr>
          <w:rFonts w:ascii="Times New Roman" w:hAnsi="Times New Roman"/>
          <w:b/>
        </w:rPr>
      </w:pPr>
    </w:p>
    <w:p w:rsidR="00CA2399" w:rsidRPr="00FB18E1" w:rsidRDefault="00CA2399" w:rsidP="00FB18E1">
      <w:pPr>
        <w:rPr>
          <w:sz w:val="24"/>
        </w:rPr>
      </w:pPr>
    </w:p>
    <w:sectPr w:rsidR="00CA2399" w:rsidRPr="00FB18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237" w:rsidRDefault="00460237" w:rsidP="006C10F0">
      <w:pPr>
        <w:spacing w:after="0" w:line="240" w:lineRule="auto"/>
      </w:pPr>
      <w:r>
        <w:separator/>
      </w:r>
    </w:p>
  </w:endnote>
  <w:endnote w:type="continuationSeparator" w:id="0">
    <w:p w:rsidR="00460237" w:rsidRDefault="00460237" w:rsidP="006C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154282"/>
      <w:docPartObj>
        <w:docPartGallery w:val="Page Numbers (Bottom of Page)"/>
        <w:docPartUnique/>
      </w:docPartObj>
    </w:sdtPr>
    <w:sdtEndPr/>
    <w:sdtContent>
      <w:p w:rsidR="00460237" w:rsidRDefault="00460237">
        <w:pPr>
          <w:pStyle w:val="ad"/>
          <w:jc w:val="right"/>
        </w:pPr>
        <w:r>
          <w:fldChar w:fldCharType="begin"/>
        </w:r>
        <w:r>
          <w:instrText>PAGE   \* MERGEFORMAT</w:instrText>
        </w:r>
        <w:r>
          <w:fldChar w:fldCharType="separate"/>
        </w:r>
        <w:r w:rsidR="004E6FFF">
          <w:rPr>
            <w:noProof/>
          </w:rPr>
          <w:t>6</w:t>
        </w:r>
        <w:r>
          <w:fldChar w:fldCharType="end"/>
        </w:r>
      </w:p>
    </w:sdtContent>
  </w:sdt>
  <w:p w:rsidR="00460237" w:rsidRDefault="0046023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237" w:rsidRDefault="00460237" w:rsidP="006C10F0">
      <w:pPr>
        <w:spacing w:after="0" w:line="240" w:lineRule="auto"/>
      </w:pPr>
      <w:r>
        <w:separator/>
      </w:r>
    </w:p>
  </w:footnote>
  <w:footnote w:type="continuationSeparator" w:id="0">
    <w:p w:rsidR="00460237" w:rsidRDefault="00460237" w:rsidP="006C10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3015BD"/>
    <w:multiLevelType w:val="hybridMultilevel"/>
    <w:tmpl w:val="CA362F3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6443E4"/>
    <w:multiLevelType w:val="hybridMultilevel"/>
    <w:tmpl w:val="8BFE1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FB63F39"/>
    <w:multiLevelType w:val="multilevel"/>
    <w:tmpl w:val="3A5EB43C"/>
    <w:lvl w:ilvl="0">
      <w:start w:val="1"/>
      <w:numFmt w:val="decimal"/>
      <w:lvlText w:val="%1."/>
      <w:lvlJc w:val="left"/>
      <w:pPr>
        <w:tabs>
          <w:tab w:val="num" w:pos="786"/>
        </w:tabs>
        <w:ind w:left="786"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nsid w:val="526A04BA"/>
    <w:multiLevelType w:val="hybridMultilevel"/>
    <w:tmpl w:val="C302A726"/>
    <w:lvl w:ilvl="0" w:tplc="D6484A6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4D5DC9"/>
    <w:multiLevelType w:val="hybridMultilevel"/>
    <w:tmpl w:val="CA362F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DF3549B"/>
    <w:multiLevelType w:val="hybridMultilevel"/>
    <w:tmpl w:val="50BA69B2"/>
    <w:lvl w:ilvl="0" w:tplc="456A61FA">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72A73BA3"/>
    <w:multiLevelType w:val="hybridMultilevel"/>
    <w:tmpl w:val="50BA69B2"/>
    <w:lvl w:ilvl="0" w:tplc="456A61FA">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79B721A6"/>
    <w:multiLevelType w:val="hybridMultilevel"/>
    <w:tmpl w:val="44E0CCF8"/>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
  </w:num>
  <w:num w:numId="12">
    <w:abstractNumId w:val="10"/>
  </w:num>
  <w:num w:numId="13">
    <w:abstractNumId w:val="9"/>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5F"/>
    <w:rsid w:val="00021483"/>
    <w:rsid w:val="00083E11"/>
    <w:rsid w:val="000E1A50"/>
    <w:rsid w:val="000E1E8F"/>
    <w:rsid w:val="000F73BE"/>
    <w:rsid w:val="0011655E"/>
    <w:rsid w:val="00122A6C"/>
    <w:rsid w:val="00160D03"/>
    <w:rsid w:val="001641AE"/>
    <w:rsid w:val="00176BD7"/>
    <w:rsid w:val="001B533D"/>
    <w:rsid w:val="001F46A3"/>
    <w:rsid w:val="002159A8"/>
    <w:rsid w:val="00233037"/>
    <w:rsid w:val="00233050"/>
    <w:rsid w:val="00235881"/>
    <w:rsid w:val="00236198"/>
    <w:rsid w:val="002531AC"/>
    <w:rsid w:val="00253ADC"/>
    <w:rsid w:val="002549E1"/>
    <w:rsid w:val="002636B5"/>
    <w:rsid w:val="002A6526"/>
    <w:rsid w:val="002B02E8"/>
    <w:rsid w:val="002B7398"/>
    <w:rsid w:val="002C24D4"/>
    <w:rsid w:val="002D1203"/>
    <w:rsid w:val="002E35E7"/>
    <w:rsid w:val="002F5284"/>
    <w:rsid w:val="00302AF8"/>
    <w:rsid w:val="0031067D"/>
    <w:rsid w:val="00313605"/>
    <w:rsid w:val="003305DE"/>
    <w:rsid w:val="00335277"/>
    <w:rsid w:val="0037608A"/>
    <w:rsid w:val="003A133F"/>
    <w:rsid w:val="003A1B26"/>
    <w:rsid w:val="003B0905"/>
    <w:rsid w:val="003D647E"/>
    <w:rsid w:val="003E1297"/>
    <w:rsid w:val="003E3B97"/>
    <w:rsid w:val="0042197A"/>
    <w:rsid w:val="0043304F"/>
    <w:rsid w:val="00457DA6"/>
    <w:rsid w:val="00460237"/>
    <w:rsid w:val="0047413D"/>
    <w:rsid w:val="00475B1E"/>
    <w:rsid w:val="004A1FCF"/>
    <w:rsid w:val="004B5832"/>
    <w:rsid w:val="004C7137"/>
    <w:rsid w:val="004E6FFF"/>
    <w:rsid w:val="00514321"/>
    <w:rsid w:val="005178FD"/>
    <w:rsid w:val="00562AEF"/>
    <w:rsid w:val="00563663"/>
    <w:rsid w:val="005A2DCE"/>
    <w:rsid w:val="005A652B"/>
    <w:rsid w:val="005D50DA"/>
    <w:rsid w:val="0061276C"/>
    <w:rsid w:val="00693A4A"/>
    <w:rsid w:val="006965CD"/>
    <w:rsid w:val="006B41B5"/>
    <w:rsid w:val="006C10F0"/>
    <w:rsid w:val="006C7F0B"/>
    <w:rsid w:val="00702028"/>
    <w:rsid w:val="0071201B"/>
    <w:rsid w:val="00735EE0"/>
    <w:rsid w:val="00751AFF"/>
    <w:rsid w:val="00754A0F"/>
    <w:rsid w:val="007826DC"/>
    <w:rsid w:val="00794EFA"/>
    <w:rsid w:val="007A4154"/>
    <w:rsid w:val="007C0E14"/>
    <w:rsid w:val="007C4DDE"/>
    <w:rsid w:val="007D1A4E"/>
    <w:rsid w:val="007E6ACE"/>
    <w:rsid w:val="007F11BB"/>
    <w:rsid w:val="00807A4C"/>
    <w:rsid w:val="00820C84"/>
    <w:rsid w:val="008348AC"/>
    <w:rsid w:val="00863EF5"/>
    <w:rsid w:val="00866FBE"/>
    <w:rsid w:val="00874213"/>
    <w:rsid w:val="008A4551"/>
    <w:rsid w:val="009064FF"/>
    <w:rsid w:val="00924E93"/>
    <w:rsid w:val="00942D68"/>
    <w:rsid w:val="00944CCF"/>
    <w:rsid w:val="00952F61"/>
    <w:rsid w:val="009544E6"/>
    <w:rsid w:val="00992816"/>
    <w:rsid w:val="00996636"/>
    <w:rsid w:val="009A734C"/>
    <w:rsid w:val="009C73D1"/>
    <w:rsid w:val="009D041A"/>
    <w:rsid w:val="009E3C48"/>
    <w:rsid w:val="009F3D7C"/>
    <w:rsid w:val="009F4491"/>
    <w:rsid w:val="00A35C5F"/>
    <w:rsid w:val="00A5384A"/>
    <w:rsid w:val="00AF1393"/>
    <w:rsid w:val="00B03800"/>
    <w:rsid w:val="00B03C61"/>
    <w:rsid w:val="00B21F8A"/>
    <w:rsid w:val="00B229D2"/>
    <w:rsid w:val="00B4630D"/>
    <w:rsid w:val="00B50C43"/>
    <w:rsid w:val="00B76B04"/>
    <w:rsid w:val="00B80224"/>
    <w:rsid w:val="00BA0041"/>
    <w:rsid w:val="00BD0E47"/>
    <w:rsid w:val="00BF34F2"/>
    <w:rsid w:val="00C15C64"/>
    <w:rsid w:val="00C30071"/>
    <w:rsid w:val="00C41F87"/>
    <w:rsid w:val="00C4724B"/>
    <w:rsid w:val="00C64E21"/>
    <w:rsid w:val="00C7057F"/>
    <w:rsid w:val="00C90486"/>
    <w:rsid w:val="00CA18A4"/>
    <w:rsid w:val="00CA2399"/>
    <w:rsid w:val="00CA65F1"/>
    <w:rsid w:val="00CE0E1E"/>
    <w:rsid w:val="00CF045C"/>
    <w:rsid w:val="00CF41B1"/>
    <w:rsid w:val="00CF6FF4"/>
    <w:rsid w:val="00D140E7"/>
    <w:rsid w:val="00D22BDA"/>
    <w:rsid w:val="00D50F38"/>
    <w:rsid w:val="00D7423F"/>
    <w:rsid w:val="00D81BFC"/>
    <w:rsid w:val="00D96E52"/>
    <w:rsid w:val="00DF2F88"/>
    <w:rsid w:val="00E0568D"/>
    <w:rsid w:val="00E173FE"/>
    <w:rsid w:val="00E22D0E"/>
    <w:rsid w:val="00E26957"/>
    <w:rsid w:val="00E36676"/>
    <w:rsid w:val="00E67052"/>
    <w:rsid w:val="00E8182A"/>
    <w:rsid w:val="00EF3854"/>
    <w:rsid w:val="00F00E4C"/>
    <w:rsid w:val="00F15BFD"/>
    <w:rsid w:val="00F511D6"/>
    <w:rsid w:val="00F565D4"/>
    <w:rsid w:val="00F618EF"/>
    <w:rsid w:val="00F646FE"/>
    <w:rsid w:val="00FB1740"/>
    <w:rsid w:val="00FB18E1"/>
    <w:rsid w:val="00FB1B13"/>
    <w:rsid w:val="00FC1403"/>
    <w:rsid w:val="00FC1A58"/>
    <w:rsid w:val="00FF49B0"/>
    <w:rsid w:val="00FF7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49980">
      <w:bodyDiv w:val="1"/>
      <w:marLeft w:val="0"/>
      <w:marRight w:val="0"/>
      <w:marTop w:val="0"/>
      <w:marBottom w:val="0"/>
      <w:divBdr>
        <w:top w:val="none" w:sz="0" w:space="0" w:color="auto"/>
        <w:left w:val="none" w:sz="0" w:space="0" w:color="auto"/>
        <w:bottom w:val="none" w:sz="0" w:space="0" w:color="auto"/>
        <w:right w:val="none" w:sz="0" w:space="0" w:color="auto"/>
      </w:divBdr>
    </w:div>
    <w:div w:id="13911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mK/bktvNdzizMwUXxWqjknQRew8=</DigestValue>
    </Reference>
    <Reference URI="#idOfficeObject" Type="http://www.w3.org/2000/09/xmldsig#Object">
      <DigestMethod Algorithm="http://www.w3.org/2000/09/xmldsig#sha1"/>
      <DigestValue>r9+8PhJ6RDlLJgPR77XnRoJOOIw=</DigestValue>
    </Reference>
    <Reference URI="#idSignedProperties" Type="http://uri.etsi.org/01903#SignedProperties">
      <Transforms>
        <Transform Algorithm="http://www.w3.org/TR/2001/REC-xml-c14n-20010315"/>
      </Transforms>
      <DigestMethod Algorithm="http://www.w3.org/2000/09/xmldsig#sha1"/>
      <DigestValue>zCtN5YVq2knqluc42NXy4OHkqK8=</DigestValue>
    </Reference>
    <Reference URI="#idValidSigLnImg" Type="http://www.w3.org/2000/09/xmldsig#Object">
      <DigestMethod Algorithm="http://www.w3.org/2000/09/xmldsig#sha1"/>
      <DigestValue>AF1eRL0a/Qw/rLK3Z8ggk4S9ivY=</DigestValue>
    </Reference>
    <Reference URI="#idInvalidSigLnImg" Type="http://www.w3.org/2000/09/xmldsig#Object">
      <DigestMethod Algorithm="http://www.w3.org/2000/09/xmldsig#sha1"/>
      <DigestValue>U20ioVmq3XjqA8JL1ePI+l6a/l4=</DigestValue>
    </Reference>
  </SignedInfo>
  <SignatureValue>fPIAD9c581kJbDDSIkFsHj3hHGQSpBNLOfwWa6ZgVGUND4VxlpAo+zVp9MqbuJq3NI113EtRXhdJ
8EPquGBWaFpgpxj+Sg4OzDLg721ttkyOtfp9da23t4PDv4cD3u16Tm8pyB5wj4wHSKwm6Z3ZK+ao
KHRfEt1NRr5xp/lJ/+c=</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yAJzY6R3nVhUgjjyDLExm+Yivh8=</DigestValue>
      </Reference>
      <Reference URI="/word/settings.xml?ContentType=application/vnd.openxmlformats-officedocument.wordprocessingml.settings+xml">
        <DigestMethod Algorithm="http://www.w3.org/2000/09/xmldsig#sha1"/>
        <DigestValue>OrYBGTMNiSKjvtO1D1j+5hPDXNk=</DigestValue>
      </Reference>
      <Reference URI="/word/styles.xml?ContentType=application/vnd.openxmlformats-officedocument.wordprocessingml.styles+xml">
        <DigestMethod Algorithm="http://www.w3.org/2000/09/xmldsig#sha1"/>
        <DigestValue>mWsbvfvmC9cU6HZjBw8dG62IOds=</DigestValue>
      </Reference>
      <Reference URI="/word/numbering.xml?ContentType=application/vnd.openxmlformats-officedocument.wordprocessingml.numbering+xml">
        <DigestMethod Algorithm="http://www.w3.org/2000/09/xmldsig#sha1"/>
        <DigestValue>38cOi3cKVYEjkmjy4bJKwIat/NQ=</DigestValue>
      </Reference>
      <Reference URI="/word/fontTable.xml?ContentType=application/vnd.openxmlformats-officedocument.wordprocessingml.fontTable+xml">
        <DigestMethod Algorithm="http://www.w3.org/2000/09/xmldsig#sha1"/>
        <DigestValue>xksehU0ZL6VBrHyrl13a+Lw0A4o=</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kVKIxyTSyxc6TsHpxW/IZDffQ1Y=</DigestValue>
      </Reference>
      <Reference URI="/word/document.xml?ContentType=application/vnd.openxmlformats-officedocument.wordprocessingml.document.main+xml">
        <DigestMethod Algorithm="http://www.w3.org/2000/09/xmldsig#sha1"/>
        <DigestValue>fRMPLPiI49IzL5se2gOC1KwIs0o=</DigestValue>
      </Reference>
      <Reference URI="/word/stylesWithEffects.xml?ContentType=application/vnd.ms-word.stylesWithEffects+xml">
        <DigestMethod Algorithm="http://www.w3.org/2000/09/xmldsig#sha1"/>
        <DigestValue>1iz4UApaBT4dp8VSYc1tb8XGEfc=</DigestValue>
      </Reference>
      <Reference URI="/word/footnotes.xml?ContentType=application/vnd.openxmlformats-officedocument.wordprocessingml.footnotes+xml">
        <DigestMethod Algorithm="http://www.w3.org/2000/09/xmldsig#sha1"/>
        <DigestValue>vzhETBSZ0+5aGwAxfrb8qJwjDlc=</DigestValue>
      </Reference>
      <Reference URI="/word/endnotes.xml?ContentType=application/vnd.openxmlformats-officedocument.wordprocessingml.endnotes+xml">
        <DigestMethod Algorithm="http://www.w3.org/2000/09/xmldsig#sha1"/>
        <DigestValue>G/fQ9NleoiimHL+S19bgyM2mc58=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2023-08-31T06:53:49Z</mdssi:Value>
        </mdssi:SignatureTime>
      </SignatureProperty>
    </SignatureProperties>
  </Object>
  <Object Id="idOfficeObject">
    <SignatureProperties>
      <SignatureProperty Id="idOfficeV1Details" Target="#idPackageSignature">
        <SignatureInfoV1 xmlns="http://schemas.microsoft.com/office/2006/digsig">
          <SetupID>{B284E3CF-B075-4E91-8554-3665C8A1C247}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2023-08-31T06:53:49Z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B5C5-3F42-44EB-8337-B1F69E01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25</Pages>
  <Words>4984</Words>
  <Characters>28413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uchchast</dc:creator>
  <cp:keywords/>
  <dc:description/>
  <cp:lastModifiedBy>User</cp:lastModifiedBy>
  <cp:revision>136</cp:revision>
  <cp:lastPrinted>2023-03-22T10:06:00Z</cp:lastPrinted>
  <dcterms:created xsi:type="dcterms:W3CDTF">2023-03-22T09:48:00Z</dcterms:created>
  <dcterms:modified xsi:type="dcterms:W3CDTF">2023-08-31T06:53:00Z</dcterms:modified>
</cp:coreProperties>
</file>