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Default Extension="xlsx" ContentType="application/vnd.openxmlformats-officedocument.spreadsheetml.sheet"/>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theme/themeOverride1.xml" ContentType="application/vnd.openxmlformats-officedocument.themeOverride+xml"/>
  <Override PartName="/word/charts/chart1.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40F" w:rsidRPr="00812A95" w:rsidRDefault="002B240F" w:rsidP="002B240F">
      <w:pPr>
        <w:jc w:val="right"/>
        <w:rPr>
          <w:i/>
          <w:sz w:val="20"/>
          <w:szCs w:val="20"/>
        </w:rPr>
      </w:pPr>
    </w:p>
    <w:tbl>
      <w:tblPr>
        <w:tblpPr w:leftFromText="180" w:rightFromText="180" w:vertAnchor="text" w:horzAnchor="margin" w:tblpY="-382"/>
        <w:tblW w:w="9760" w:type="dxa"/>
        <w:tblLook w:val="04A0" w:firstRow="1" w:lastRow="0" w:firstColumn="1" w:lastColumn="0" w:noHBand="0" w:noVBand="1"/>
      </w:tblPr>
      <w:tblGrid>
        <w:gridCol w:w="9760"/>
      </w:tblGrid>
      <w:tr w:rsidR="00BF2761" w:rsidRPr="00812A95" w:rsidTr="00077717">
        <w:trPr>
          <w:trHeight w:val="315"/>
        </w:trPr>
        <w:tc>
          <w:tcPr>
            <w:tcW w:w="9760" w:type="dxa"/>
            <w:noWrap/>
            <w:hideMark/>
          </w:tcPr>
          <w:p w:rsidR="00BF2761" w:rsidRPr="00812A95" w:rsidRDefault="00BF2761" w:rsidP="00582829">
            <w:pPr>
              <w:tabs>
                <w:tab w:val="left" w:pos="4605"/>
              </w:tabs>
              <w:jc w:val="center"/>
              <w:rPr>
                <w:b/>
                <w:sz w:val="28"/>
                <w:szCs w:val="28"/>
              </w:rPr>
            </w:pPr>
            <w:r w:rsidRPr="00812A95">
              <w:rPr>
                <w:b/>
                <w:sz w:val="28"/>
                <w:szCs w:val="28"/>
              </w:rPr>
              <w:t>Федеральное казённое профессиональное образовательное учреждение</w:t>
            </w:r>
          </w:p>
        </w:tc>
      </w:tr>
      <w:tr w:rsidR="00BF2761" w:rsidRPr="00812A95" w:rsidTr="00077717">
        <w:trPr>
          <w:trHeight w:val="315"/>
        </w:trPr>
        <w:tc>
          <w:tcPr>
            <w:tcW w:w="9760" w:type="dxa"/>
            <w:noWrap/>
            <w:hideMark/>
          </w:tcPr>
          <w:p w:rsidR="00BF2761" w:rsidRPr="00812A95" w:rsidRDefault="00BF2761" w:rsidP="00077717">
            <w:pPr>
              <w:tabs>
                <w:tab w:val="left" w:pos="4605"/>
              </w:tabs>
              <w:jc w:val="center"/>
              <w:rPr>
                <w:b/>
                <w:sz w:val="28"/>
                <w:szCs w:val="28"/>
              </w:rPr>
            </w:pPr>
            <w:r w:rsidRPr="00812A95">
              <w:rPr>
                <w:b/>
                <w:sz w:val="28"/>
                <w:szCs w:val="28"/>
              </w:rPr>
              <w:t>«Оренбургский государственный экономический колледж-интернат»</w:t>
            </w:r>
          </w:p>
        </w:tc>
      </w:tr>
      <w:tr w:rsidR="00BF2761" w:rsidRPr="00812A95" w:rsidTr="00077717">
        <w:trPr>
          <w:trHeight w:val="375"/>
        </w:trPr>
        <w:tc>
          <w:tcPr>
            <w:tcW w:w="9760" w:type="dxa"/>
            <w:noWrap/>
            <w:hideMark/>
          </w:tcPr>
          <w:p w:rsidR="00BF2761" w:rsidRPr="00812A95" w:rsidRDefault="00BF2761" w:rsidP="00077717">
            <w:pPr>
              <w:tabs>
                <w:tab w:val="left" w:pos="4605"/>
              </w:tabs>
              <w:jc w:val="center"/>
              <w:rPr>
                <w:b/>
                <w:sz w:val="28"/>
                <w:szCs w:val="28"/>
              </w:rPr>
            </w:pPr>
            <w:r w:rsidRPr="00812A95">
              <w:rPr>
                <w:b/>
                <w:sz w:val="28"/>
                <w:szCs w:val="28"/>
              </w:rPr>
              <w:t>Министерства труда и социальной защиты Российской Федерации</w:t>
            </w:r>
          </w:p>
        </w:tc>
      </w:tr>
    </w:tbl>
    <w:p w:rsidR="00C27B79" w:rsidRPr="00812A95" w:rsidRDefault="00C27B79" w:rsidP="002B240F">
      <w:pPr>
        <w:jc w:val="center"/>
        <w:rPr>
          <w:sz w:val="20"/>
          <w:szCs w:val="20"/>
        </w:rPr>
      </w:pPr>
    </w:p>
    <w:p w:rsidR="00C27B79" w:rsidRPr="00812A95" w:rsidRDefault="00C27B79" w:rsidP="00582829">
      <w:pPr>
        <w:rPr>
          <w:sz w:val="20"/>
          <w:szCs w:val="20"/>
        </w:rPr>
      </w:pPr>
    </w:p>
    <w:p w:rsidR="002B240F" w:rsidRPr="00812A95" w:rsidRDefault="002B240F" w:rsidP="002B240F">
      <w:pPr>
        <w:rPr>
          <w:bCs/>
        </w:rPr>
      </w:pPr>
    </w:p>
    <w:tbl>
      <w:tblPr>
        <w:tblW w:w="9606" w:type="dxa"/>
        <w:tblLook w:val="04A0" w:firstRow="1" w:lastRow="0" w:firstColumn="1" w:lastColumn="0" w:noHBand="0" w:noVBand="1"/>
      </w:tblPr>
      <w:tblGrid>
        <w:gridCol w:w="9606"/>
      </w:tblGrid>
      <w:tr w:rsidR="00582829" w:rsidRPr="00812A95" w:rsidTr="00361845">
        <w:tc>
          <w:tcPr>
            <w:tcW w:w="4111" w:type="dxa"/>
            <w:hideMark/>
          </w:tcPr>
          <w:p w:rsidR="00582829" w:rsidRPr="00812A95" w:rsidRDefault="00582829" w:rsidP="00361845">
            <w:pPr>
              <w:jc w:val="right"/>
              <w:rPr>
                <w:b/>
                <w:sz w:val="28"/>
                <w:szCs w:val="28"/>
              </w:rPr>
            </w:pPr>
            <w:r w:rsidRPr="00812A95">
              <w:rPr>
                <w:b/>
                <w:sz w:val="28"/>
                <w:szCs w:val="28"/>
              </w:rPr>
              <w:t>СОГЛАСОВАНО</w:t>
            </w:r>
          </w:p>
          <w:p w:rsidR="00582829" w:rsidRPr="00812A95" w:rsidRDefault="00582829" w:rsidP="00361845">
            <w:pPr>
              <w:jc w:val="right"/>
              <w:rPr>
                <w:sz w:val="28"/>
                <w:szCs w:val="28"/>
              </w:rPr>
            </w:pPr>
            <w:r w:rsidRPr="00812A95">
              <w:rPr>
                <w:sz w:val="28"/>
                <w:szCs w:val="28"/>
              </w:rPr>
              <w:t>Зам. директора по УР</w:t>
            </w:r>
          </w:p>
          <w:p w:rsidR="00582829" w:rsidRPr="00812A95" w:rsidRDefault="00582829" w:rsidP="00361845">
            <w:pPr>
              <w:jc w:val="right"/>
              <w:rPr>
                <w:sz w:val="28"/>
                <w:szCs w:val="28"/>
              </w:rPr>
            </w:pPr>
            <w:r w:rsidRPr="00812A95">
              <w:rPr>
                <w:sz w:val="28"/>
                <w:szCs w:val="28"/>
              </w:rPr>
              <w:t>__________</w:t>
            </w:r>
            <w:r w:rsidR="00414043" w:rsidRPr="00812A95">
              <w:rPr>
                <w:sz w:val="28"/>
                <w:szCs w:val="28"/>
              </w:rPr>
              <w:t xml:space="preserve">О.В. </w:t>
            </w:r>
            <w:proofErr w:type="spellStart"/>
            <w:r w:rsidR="00414043" w:rsidRPr="00812A95">
              <w:rPr>
                <w:sz w:val="28"/>
                <w:szCs w:val="28"/>
              </w:rPr>
              <w:t>Гузаревич</w:t>
            </w:r>
            <w:proofErr w:type="spellEnd"/>
          </w:p>
          <w:p w:rsidR="00582829" w:rsidRPr="00812A95" w:rsidRDefault="00582829" w:rsidP="00535E25">
            <w:pPr>
              <w:jc w:val="right"/>
              <w:rPr>
                <w:b/>
                <w:sz w:val="28"/>
                <w:szCs w:val="28"/>
              </w:rPr>
            </w:pPr>
            <w:r w:rsidRPr="00812A95">
              <w:rPr>
                <w:sz w:val="28"/>
                <w:szCs w:val="28"/>
              </w:rPr>
              <w:t>«____»___________202</w:t>
            </w:r>
            <w:r w:rsidR="00535E25">
              <w:rPr>
                <w:sz w:val="28"/>
                <w:szCs w:val="28"/>
              </w:rPr>
              <w:t>4</w:t>
            </w:r>
            <w:r w:rsidRPr="00812A95">
              <w:rPr>
                <w:sz w:val="28"/>
                <w:szCs w:val="28"/>
              </w:rPr>
              <w:t xml:space="preserve"> г.</w:t>
            </w:r>
          </w:p>
        </w:tc>
      </w:tr>
    </w:tbl>
    <w:p w:rsidR="00582829" w:rsidRPr="00812A95" w:rsidRDefault="00582829" w:rsidP="00582829">
      <w:pPr>
        <w:pStyle w:val="1"/>
        <w:spacing w:before="0"/>
        <w:jc w:val="right"/>
        <w:rPr>
          <w:rFonts w:ascii="Times New Roman" w:hAnsi="Times New Roman"/>
        </w:rPr>
      </w:pPr>
    </w:p>
    <w:p w:rsidR="002B240F" w:rsidRPr="00812A95" w:rsidRDefault="002B240F" w:rsidP="002B240F"/>
    <w:p w:rsidR="002B240F" w:rsidRPr="00812A95" w:rsidRDefault="008C7509" w:rsidP="002B240F">
      <w:pPr>
        <w:keepNext/>
        <w:suppressLineNumbers/>
        <w:outlineLvl w:val="0"/>
        <w:rPr>
          <w:b/>
        </w:rPr>
      </w:pPr>
      <w:bookmarkStart w:id="0" w:name="_GoBack"/>
      <w:r>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1.7pt;height:96.3pt">
            <v:imagedata r:id="rId9" o:title=""/>
            <o:lock v:ext="edit" ungrouping="t" rotation="t" cropping="t" verticies="t" text="t" grouping="t"/>
            <o:signatureline v:ext="edit" id="{81F12E6F-5E1C-4C12-952F-A95A4DCF19F1}" provid="{00000000-0000-0000-0000-000000000000}" o:suggestedsigner="Некс О.В." o:suggestedsigner2="Директор" o:suggestedsigneremail="ogeki@ogek-i.ru" issignatureline="t"/>
          </v:shape>
        </w:pict>
      </w:r>
      <w:bookmarkEnd w:id="0"/>
    </w:p>
    <w:p w:rsidR="00CA3213" w:rsidRPr="00812A95" w:rsidRDefault="00CA3213" w:rsidP="002B240F">
      <w:pPr>
        <w:keepNext/>
        <w:suppressLineNumbers/>
        <w:jc w:val="center"/>
        <w:outlineLvl w:val="0"/>
        <w:rPr>
          <w:b/>
        </w:rPr>
      </w:pPr>
    </w:p>
    <w:p w:rsidR="002B240F" w:rsidRPr="00812A95" w:rsidRDefault="002B240F" w:rsidP="00582829">
      <w:pPr>
        <w:keepNext/>
        <w:suppressLineNumbers/>
        <w:spacing w:line="360" w:lineRule="auto"/>
        <w:jc w:val="center"/>
        <w:outlineLvl w:val="0"/>
        <w:rPr>
          <w:b/>
          <w:sz w:val="32"/>
          <w:szCs w:val="32"/>
        </w:rPr>
      </w:pPr>
      <w:r w:rsidRPr="00812A95">
        <w:rPr>
          <w:b/>
          <w:sz w:val="32"/>
          <w:szCs w:val="32"/>
        </w:rPr>
        <w:t>РАБОЧАЯ ПРОГРАММА</w:t>
      </w:r>
      <w:r w:rsidR="00A41405" w:rsidRPr="00812A95">
        <w:rPr>
          <w:b/>
          <w:sz w:val="32"/>
          <w:szCs w:val="32"/>
        </w:rPr>
        <w:t xml:space="preserve"> </w:t>
      </w:r>
    </w:p>
    <w:p w:rsidR="00BF2761" w:rsidRPr="00812A95" w:rsidRDefault="002B240F" w:rsidP="00A41405">
      <w:pPr>
        <w:keepNext/>
        <w:suppressLineNumbers/>
        <w:spacing w:line="360" w:lineRule="auto"/>
        <w:jc w:val="center"/>
        <w:outlineLvl w:val="0"/>
        <w:rPr>
          <w:b/>
          <w:sz w:val="28"/>
          <w:szCs w:val="28"/>
        </w:rPr>
      </w:pPr>
      <w:r w:rsidRPr="00812A95">
        <w:rPr>
          <w:b/>
          <w:sz w:val="28"/>
          <w:szCs w:val="28"/>
        </w:rPr>
        <w:t>производственной практики (по профилю специальности)</w:t>
      </w:r>
    </w:p>
    <w:p w:rsidR="002B240F" w:rsidRPr="00812A95" w:rsidRDefault="002B240F" w:rsidP="00582829">
      <w:pPr>
        <w:keepNext/>
        <w:suppressLineNumbers/>
        <w:spacing w:line="360" w:lineRule="auto"/>
        <w:jc w:val="center"/>
        <w:outlineLvl w:val="3"/>
        <w:rPr>
          <w:b/>
          <w:sz w:val="28"/>
          <w:szCs w:val="28"/>
        </w:rPr>
      </w:pPr>
      <w:r w:rsidRPr="00812A95">
        <w:rPr>
          <w:b/>
          <w:sz w:val="28"/>
          <w:szCs w:val="28"/>
        </w:rPr>
        <w:t xml:space="preserve">по профессиональному модулю </w:t>
      </w:r>
    </w:p>
    <w:p w:rsidR="00552482" w:rsidRDefault="00552482" w:rsidP="00552482">
      <w:pPr>
        <w:spacing w:line="360" w:lineRule="auto"/>
        <w:jc w:val="center"/>
        <w:rPr>
          <w:color w:val="000000"/>
          <w:sz w:val="28"/>
          <w:szCs w:val="28"/>
        </w:rPr>
      </w:pPr>
      <w:r w:rsidRPr="00531678">
        <w:rPr>
          <w:b/>
          <w:sz w:val="28"/>
          <w:szCs w:val="28"/>
        </w:rPr>
        <w:t xml:space="preserve">ПМ.02 </w:t>
      </w:r>
      <w:r w:rsidRPr="00531678">
        <w:rPr>
          <w:b/>
          <w:color w:val="000000"/>
          <w:sz w:val="28"/>
          <w:szCs w:val="28"/>
        </w:rPr>
        <w:t>Товароведение и организация экспертизы качества потребительских товаров</w:t>
      </w:r>
      <w:r w:rsidRPr="00531678">
        <w:rPr>
          <w:color w:val="000000"/>
          <w:sz w:val="28"/>
          <w:szCs w:val="28"/>
        </w:rPr>
        <w:t xml:space="preserve"> </w:t>
      </w:r>
    </w:p>
    <w:p w:rsidR="00552482" w:rsidRPr="00531678" w:rsidRDefault="00552482" w:rsidP="00552482">
      <w:pPr>
        <w:spacing w:line="360" w:lineRule="auto"/>
        <w:jc w:val="center"/>
        <w:rPr>
          <w:color w:val="000000"/>
          <w:sz w:val="28"/>
          <w:szCs w:val="28"/>
        </w:rPr>
      </w:pPr>
      <w:r w:rsidRPr="00531678">
        <w:rPr>
          <w:color w:val="000000"/>
          <w:sz w:val="28"/>
          <w:szCs w:val="28"/>
        </w:rPr>
        <w:t>по специальности</w:t>
      </w:r>
    </w:p>
    <w:p w:rsidR="00552482" w:rsidRPr="00531678" w:rsidRDefault="00552482" w:rsidP="00552482">
      <w:pPr>
        <w:spacing w:line="360" w:lineRule="auto"/>
        <w:jc w:val="center"/>
        <w:rPr>
          <w:b/>
          <w:sz w:val="28"/>
          <w:szCs w:val="28"/>
        </w:rPr>
      </w:pPr>
      <w:r w:rsidRPr="00531678">
        <w:rPr>
          <w:b/>
          <w:sz w:val="28"/>
          <w:szCs w:val="28"/>
          <w:shd w:val="clear" w:color="auto" w:fill="FFFFFF"/>
        </w:rPr>
        <w:t>38.02.08 Торговое дело</w:t>
      </w:r>
    </w:p>
    <w:p w:rsidR="00552482" w:rsidRPr="00531678" w:rsidRDefault="00552482" w:rsidP="00552482">
      <w:pPr>
        <w:spacing w:line="360" w:lineRule="auto"/>
        <w:jc w:val="center"/>
        <w:rPr>
          <w:sz w:val="28"/>
          <w:szCs w:val="28"/>
        </w:rPr>
      </w:pPr>
      <w:r w:rsidRPr="00531678">
        <w:rPr>
          <w:sz w:val="28"/>
          <w:szCs w:val="28"/>
        </w:rPr>
        <w:t xml:space="preserve">Наименование квалификации: </w:t>
      </w:r>
      <w:r w:rsidRPr="00531678">
        <w:rPr>
          <w:b/>
          <w:sz w:val="28"/>
          <w:szCs w:val="28"/>
        </w:rPr>
        <w:t>специалист торгового дела</w:t>
      </w:r>
    </w:p>
    <w:p w:rsidR="00552482" w:rsidRPr="00531678" w:rsidRDefault="00552482" w:rsidP="00552482">
      <w:pPr>
        <w:suppressLineNumbers/>
        <w:spacing w:line="360" w:lineRule="auto"/>
        <w:jc w:val="center"/>
        <w:rPr>
          <w:color w:val="000000"/>
          <w:sz w:val="28"/>
          <w:szCs w:val="28"/>
        </w:rPr>
      </w:pPr>
      <w:r w:rsidRPr="00531678">
        <w:rPr>
          <w:color w:val="000000"/>
          <w:sz w:val="28"/>
          <w:szCs w:val="28"/>
        </w:rPr>
        <w:t xml:space="preserve">Форма обучения: </w:t>
      </w:r>
      <w:r w:rsidRPr="00531678">
        <w:rPr>
          <w:b/>
          <w:color w:val="000000"/>
          <w:sz w:val="28"/>
          <w:szCs w:val="28"/>
        </w:rPr>
        <w:t xml:space="preserve">очная </w:t>
      </w:r>
    </w:p>
    <w:p w:rsidR="002B240F" w:rsidRPr="00812A95" w:rsidRDefault="002B240F" w:rsidP="002B240F">
      <w:pPr>
        <w:jc w:val="center"/>
      </w:pPr>
    </w:p>
    <w:p w:rsidR="002B240F" w:rsidRPr="00812A95" w:rsidRDefault="002B240F" w:rsidP="002B240F"/>
    <w:p w:rsidR="00FE4F35" w:rsidRPr="00812A95" w:rsidRDefault="00FE4F35" w:rsidP="002B240F"/>
    <w:p w:rsidR="00FE4F35" w:rsidRPr="00812A95" w:rsidRDefault="00FE4F35" w:rsidP="002B240F"/>
    <w:p w:rsidR="00FE4F35" w:rsidRPr="00812A95" w:rsidRDefault="00FE4F35" w:rsidP="002B240F"/>
    <w:p w:rsidR="00FE4F35" w:rsidRPr="00812A95" w:rsidRDefault="00FE4F35" w:rsidP="002B240F"/>
    <w:p w:rsidR="00FE4F35" w:rsidRPr="00812A95" w:rsidRDefault="00FE4F35" w:rsidP="002B240F"/>
    <w:p w:rsidR="00FE4F35" w:rsidRPr="00812A95" w:rsidRDefault="00FE4F35" w:rsidP="002B240F"/>
    <w:p w:rsidR="00FE4F35" w:rsidRPr="00812A95" w:rsidRDefault="00FE4F35" w:rsidP="002B240F"/>
    <w:p w:rsidR="00FE4F35" w:rsidRPr="00812A95" w:rsidRDefault="00FE4F35" w:rsidP="002B240F"/>
    <w:p w:rsidR="00FE4F35" w:rsidRPr="00812A95" w:rsidRDefault="00FE4F35" w:rsidP="002B240F"/>
    <w:p w:rsidR="00F828AC" w:rsidRPr="00812A95" w:rsidRDefault="00F828AC" w:rsidP="00394B3B">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sidRPr="00812A95">
        <w:rPr>
          <w:bCs/>
          <w:sz w:val="28"/>
          <w:szCs w:val="28"/>
        </w:rPr>
        <w:t>г. Оренбург, 202</w:t>
      </w:r>
      <w:r w:rsidR="00535E25">
        <w:rPr>
          <w:bCs/>
          <w:sz w:val="28"/>
          <w:szCs w:val="28"/>
        </w:rPr>
        <w:t>4</w:t>
      </w:r>
    </w:p>
    <w:p w:rsidR="00552482" w:rsidRPr="00531678" w:rsidRDefault="00F828AC" w:rsidP="00552482">
      <w:pPr>
        <w:pStyle w:val="29"/>
        <w:suppressLineNumbers/>
        <w:ind w:firstLine="709"/>
        <w:jc w:val="both"/>
        <w:rPr>
          <w:b/>
          <w:color w:val="0D0D0D"/>
          <w:sz w:val="28"/>
          <w:szCs w:val="28"/>
        </w:rPr>
      </w:pPr>
      <w:r w:rsidRPr="00812A95">
        <w:rPr>
          <w:b/>
          <w:sz w:val="28"/>
          <w:szCs w:val="28"/>
        </w:rPr>
        <w:lastRenderedPageBreak/>
        <w:t xml:space="preserve">Рабочая программа производственной практики </w:t>
      </w:r>
      <w:r w:rsidR="00552482" w:rsidRPr="00531678">
        <w:rPr>
          <w:b/>
          <w:sz w:val="28"/>
          <w:szCs w:val="28"/>
        </w:rPr>
        <w:t xml:space="preserve">ПМ.02 </w:t>
      </w:r>
      <w:r w:rsidR="00552482" w:rsidRPr="00531678">
        <w:rPr>
          <w:b/>
          <w:color w:val="000000"/>
          <w:sz w:val="28"/>
          <w:szCs w:val="28"/>
        </w:rPr>
        <w:t>Товароведение и организация экспертизы качества потребительских товаров</w:t>
      </w:r>
      <w:r w:rsidR="00552482" w:rsidRPr="00531678">
        <w:rPr>
          <w:b/>
          <w:color w:val="0D0D0D"/>
          <w:sz w:val="28"/>
          <w:szCs w:val="28"/>
        </w:rPr>
        <w:t xml:space="preserve"> / сост. Л.</w:t>
      </w:r>
      <w:r w:rsidR="00552482">
        <w:rPr>
          <w:b/>
          <w:color w:val="0D0D0D"/>
          <w:sz w:val="28"/>
          <w:szCs w:val="28"/>
        </w:rPr>
        <w:t>В</w:t>
      </w:r>
      <w:r w:rsidR="00552482" w:rsidRPr="00531678">
        <w:rPr>
          <w:b/>
          <w:color w:val="0D0D0D"/>
          <w:sz w:val="28"/>
          <w:szCs w:val="28"/>
        </w:rPr>
        <w:t xml:space="preserve">. </w:t>
      </w:r>
      <w:r w:rsidR="00552482">
        <w:rPr>
          <w:b/>
          <w:color w:val="0D0D0D"/>
          <w:sz w:val="28"/>
          <w:szCs w:val="28"/>
        </w:rPr>
        <w:t>Иванова</w:t>
      </w:r>
      <w:r w:rsidR="00552482" w:rsidRPr="00531678">
        <w:rPr>
          <w:b/>
          <w:color w:val="0D0D0D"/>
          <w:sz w:val="28"/>
          <w:szCs w:val="28"/>
        </w:rPr>
        <w:t xml:space="preserve"> - Оренбург: ФКПОУ «ОГЭКИ» Минтруда России, 2024. - </w:t>
      </w:r>
      <w:r w:rsidR="00E11F73" w:rsidRPr="00E11F73">
        <w:rPr>
          <w:b/>
          <w:sz w:val="28"/>
          <w:szCs w:val="28"/>
        </w:rPr>
        <w:t>70</w:t>
      </w:r>
      <w:r w:rsidR="00552482" w:rsidRPr="00531678">
        <w:rPr>
          <w:b/>
          <w:color w:val="0D0D0D"/>
          <w:sz w:val="28"/>
          <w:szCs w:val="28"/>
        </w:rPr>
        <w:t xml:space="preserve"> с.</w:t>
      </w:r>
    </w:p>
    <w:p w:rsidR="00552482" w:rsidRDefault="00552482" w:rsidP="00552482">
      <w:pPr>
        <w:keepNext/>
        <w:suppressLineNumbers/>
        <w:ind w:firstLine="709"/>
        <w:jc w:val="both"/>
        <w:outlineLvl w:val="3"/>
        <w:rPr>
          <w:sz w:val="28"/>
        </w:rPr>
      </w:pPr>
    </w:p>
    <w:p w:rsidR="00552482" w:rsidRPr="006B3862" w:rsidRDefault="002B240F" w:rsidP="005524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ind w:firstLine="708"/>
        <w:jc w:val="both"/>
        <w:rPr>
          <w:sz w:val="28"/>
          <w:szCs w:val="28"/>
        </w:rPr>
      </w:pPr>
      <w:proofErr w:type="gramStart"/>
      <w:r w:rsidRPr="00812A95">
        <w:rPr>
          <w:sz w:val="28"/>
        </w:rPr>
        <w:t xml:space="preserve">Рабочая программа производственной практики разработана </w:t>
      </w:r>
      <w:r w:rsidR="00552482" w:rsidRPr="00531678">
        <w:rPr>
          <w:sz w:val="28"/>
          <w:szCs w:val="28"/>
        </w:rPr>
        <w:t>на основе Федерального государственного образовательного стандарта</w:t>
      </w:r>
      <w:r w:rsidR="00552482" w:rsidRPr="00531678">
        <w:rPr>
          <w:bCs/>
          <w:sz w:val="28"/>
          <w:szCs w:val="28"/>
        </w:rPr>
        <w:t xml:space="preserve"> среднего</w:t>
      </w:r>
      <w:r w:rsidR="00552482" w:rsidRPr="00531678">
        <w:rPr>
          <w:sz w:val="28"/>
          <w:szCs w:val="28"/>
          <w:shd w:val="clear" w:color="auto" w:fill="FFFFFF"/>
        </w:rPr>
        <w:t xml:space="preserve"> профессионального образования по специальности 38.02.08 «Торговое дело», приказ Министерства просвещения Российской Федерации от 19.07.2023 № 548</w:t>
      </w:r>
      <w:r w:rsidR="00552482" w:rsidRPr="00531678">
        <w:rPr>
          <w:sz w:val="28"/>
          <w:szCs w:val="28"/>
        </w:rPr>
        <w:t xml:space="preserve"> </w:t>
      </w:r>
      <w:r w:rsidR="00552482" w:rsidRPr="00531678">
        <w:rPr>
          <w:sz w:val="28"/>
          <w:szCs w:val="28"/>
          <w:shd w:val="clear" w:color="auto" w:fill="FFFFFF"/>
        </w:rPr>
        <w:t>(Зарегистрирован 22.08.2023 № 74906)</w:t>
      </w:r>
      <w:r w:rsidR="00552482" w:rsidRPr="00531678">
        <w:rPr>
          <w:sz w:val="28"/>
          <w:szCs w:val="28"/>
        </w:rPr>
        <w:t xml:space="preserve"> и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w:t>
      </w:r>
      <w:r w:rsidR="00552482">
        <w:rPr>
          <w:sz w:val="28"/>
          <w:szCs w:val="28"/>
        </w:rPr>
        <w:t xml:space="preserve">и от 22 апреля 2015 г. №06-443), </w:t>
      </w:r>
      <w:r w:rsidR="00552482" w:rsidRPr="00812A95">
        <w:rPr>
          <w:sz w:val="28"/>
        </w:rPr>
        <w:t>Приказа Министерства</w:t>
      </w:r>
      <w:proofErr w:type="gramEnd"/>
      <w:r w:rsidR="00552482" w:rsidRPr="00812A95">
        <w:rPr>
          <w:sz w:val="28"/>
        </w:rPr>
        <w:t xml:space="preserve"> науки и высшего образования Российской Федерации  и Министерства просвещения Российской Федерации от 05 августа 2020 г. № 885/390   «О практической подготовке обучающихся», с учетом методических</w:t>
      </w:r>
      <w:r w:rsidR="00552482" w:rsidRPr="00812A95">
        <w:rPr>
          <w:bCs/>
          <w:sz w:val="28"/>
        </w:rPr>
        <w:t xml:space="preserve">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w:t>
      </w:r>
      <w:smartTag w:uri="urn:schemas-microsoft-com:office:smarttags" w:element="metricconverter">
        <w:smartTagPr>
          <w:attr w:name="ProductID" w:val="2015 г"/>
        </w:smartTagPr>
        <w:r w:rsidR="00552482" w:rsidRPr="00812A95">
          <w:rPr>
            <w:bCs/>
            <w:sz w:val="28"/>
          </w:rPr>
          <w:t>2015 г</w:t>
        </w:r>
      </w:smartTag>
      <w:r w:rsidR="00552482" w:rsidRPr="00812A95">
        <w:rPr>
          <w:bCs/>
          <w:sz w:val="28"/>
        </w:rPr>
        <w:t xml:space="preserve">. № 06-443). </w:t>
      </w:r>
    </w:p>
    <w:p w:rsidR="00552482" w:rsidRPr="00812A95" w:rsidRDefault="00552482" w:rsidP="00552482">
      <w:pPr>
        <w:ind w:firstLine="709"/>
        <w:jc w:val="both"/>
      </w:pPr>
    </w:p>
    <w:p w:rsidR="002B240F" w:rsidRPr="00812A95" w:rsidRDefault="002B240F" w:rsidP="00552482">
      <w:pPr>
        <w:keepNext/>
        <w:suppressLineNumbers/>
        <w:ind w:firstLine="709"/>
        <w:jc w:val="both"/>
        <w:outlineLvl w:val="3"/>
      </w:pPr>
    </w:p>
    <w:p w:rsidR="002B240F" w:rsidRPr="00812A95" w:rsidRDefault="002B240F" w:rsidP="002B240F">
      <w:pPr>
        <w:jc w:val="both"/>
      </w:pPr>
    </w:p>
    <w:p w:rsidR="002B240F" w:rsidRPr="00812A95" w:rsidRDefault="002B240F" w:rsidP="002B240F">
      <w:pPr>
        <w:jc w:val="both"/>
      </w:pPr>
    </w:p>
    <w:p w:rsidR="00552482" w:rsidRPr="00531678" w:rsidRDefault="00552482" w:rsidP="00552482">
      <w:pPr>
        <w:jc w:val="both"/>
        <w:rPr>
          <w:sz w:val="28"/>
          <w:szCs w:val="28"/>
        </w:rPr>
      </w:pPr>
      <w:r>
        <w:rPr>
          <w:sz w:val="28"/>
          <w:szCs w:val="28"/>
        </w:rPr>
        <w:t>Составитель_____________ Л.В.</w:t>
      </w:r>
      <w:r w:rsidRPr="00531678">
        <w:rPr>
          <w:sz w:val="28"/>
          <w:szCs w:val="28"/>
        </w:rPr>
        <w:t xml:space="preserve"> </w:t>
      </w:r>
      <w:r>
        <w:rPr>
          <w:sz w:val="28"/>
          <w:szCs w:val="28"/>
        </w:rPr>
        <w:t>Иванова</w:t>
      </w:r>
      <w:r w:rsidRPr="00531678">
        <w:rPr>
          <w:sz w:val="28"/>
          <w:szCs w:val="28"/>
        </w:rPr>
        <w:t xml:space="preserve"> </w:t>
      </w:r>
    </w:p>
    <w:p w:rsidR="00552482" w:rsidRPr="00531678" w:rsidRDefault="00552482" w:rsidP="00552482">
      <w:pPr>
        <w:jc w:val="both"/>
        <w:rPr>
          <w:sz w:val="28"/>
          <w:szCs w:val="28"/>
        </w:rPr>
      </w:pPr>
    </w:p>
    <w:p w:rsidR="00552482" w:rsidRPr="00531678" w:rsidRDefault="00552482" w:rsidP="00552482">
      <w:pPr>
        <w:jc w:val="both"/>
        <w:rPr>
          <w:sz w:val="28"/>
          <w:szCs w:val="28"/>
        </w:rPr>
      </w:pPr>
    </w:p>
    <w:p w:rsidR="00552482" w:rsidRPr="00531678" w:rsidRDefault="00552482" w:rsidP="00552482">
      <w:pPr>
        <w:jc w:val="both"/>
        <w:rPr>
          <w:sz w:val="28"/>
          <w:szCs w:val="28"/>
        </w:rPr>
      </w:pPr>
    </w:p>
    <w:p w:rsidR="00552482" w:rsidRPr="00531678" w:rsidRDefault="00552482" w:rsidP="00552482">
      <w:pPr>
        <w:jc w:val="both"/>
        <w:rPr>
          <w:sz w:val="28"/>
          <w:szCs w:val="28"/>
        </w:rPr>
      </w:pPr>
    </w:p>
    <w:p w:rsidR="00552482" w:rsidRPr="00531678" w:rsidRDefault="00552482" w:rsidP="00552482">
      <w:pPr>
        <w:jc w:val="both"/>
        <w:rPr>
          <w:sz w:val="28"/>
          <w:szCs w:val="28"/>
        </w:rPr>
      </w:pPr>
    </w:p>
    <w:p w:rsidR="00552482" w:rsidRPr="00531678" w:rsidRDefault="00552482" w:rsidP="00552482">
      <w:pPr>
        <w:jc w:val="both"/>
        <w:rPr>
          <w:sz w:val="28"/>
          <w:szCs w:val="28"/>
        </w:rPr>
      </w:pPr>
      <w:r w:rsidRPr="00531678">
        <w:rPr>
          <w:sz w:val="28"/>
          <w:szCs w:val="28"/>
        </w:rPr>
        <w:t xml:space="preserve">Рассмотрено на заседании ПЦК </w:t>
      </w:r>
      <w:r w:rsidR="00A01D87">
        <w:rPr>
          <w:sz w:val="28"/>
          <w:szCs w:val="28"/>
        </w:rPr>
        <w:t>экономических</w:t>
      </w:r>
      <w:r w:rsidRPr="00531678">
        <w:rPr>
          <w:sz w:val="28"/>
          <w:szCs w:val="28"/>
        </w:rPr>
        <w:t xml:space="preserve"> дисциплин </w:t>
      </w:r>
    </w:p>
    <w:p w:rsidR="00552482" w:rsidRPr="00531678" w:rsidRDefault="00552482" w:rsidP="00552482">
      <w:pPr>
        <w:jc w:val="both"/>
        <w:rPr>
          <w:sz w:val="28"/>
          <w:szCs w:val="28"/>
        </w:rPr>
      </w:pPr>
      <w:r w:rsidRPr="00531678">
        <w:rPr>
          <w:sz w:val="28"/>
          <w:szCs w:val="28"/>
        </w:rPr>
        <w:t xml:space="preserve">протокол № </w:t>
      </w:r>
      <w:r w:rsidR="00CE1C04">
        <w:rPr>
          <w:sz w:val="28"/>
          <w:szCs w:val="28"/>
        </w:rPr>
        <w:t xml:space="preserve">1 </w:t>
      </w:r>
      <w:r w:rsidRPr="00531678">
        <w:rPr>
          <w:sz w:val="28"/>
          <w:szCs w:val="28"/>
        </w:rPr>
        <w:t xml:space="preserve">от </w:t>
      </w:r>
      <w:r w:rsidR="00CE1C04">
        <w:rPr>
          <w:sz w:val="28"/>
          <w:szCs w:val="28"/>
        </w:rPr>
        <w:t>29.08.</w:t>
      </w:r>
      <w:r w:rsidRPr="00531678">
        <w:rPr>
          <w:sz w:val="28"/>
          <w:szCs w:val="28"/>
        </w:rPr>
        <w:t xml:space="preserve"> 202</w:t>
      </w:r>
      <w:r w:rsidR="00535E25">
        <w:rPr>
          <w:sz w:val="28"/>
          <w:szCs w:val="28"/>
        </w:rPr>
        <w:t>4</w:t>
      </w:r>
      <w:r w:rsidRPr="00531678">
        <w:rPr>
          <w:sz w:val="28"/>
          <w:szCs w:val="28"/>
        </w:rPr>
        <w:t xml:space="preserve"> г. </w:t>
      </w:r>
    </w:p>
    <w:p w:rsidR="00552482" w:rsidRPr="00531678" w:rsidRDefault="00552482" w:rsidP="00552482">
      <w:pPr>
        <w:jc w:val="both"/>
        <w:rPr>
          <w:sz w:val="28"/>
          <w:szCs w:val="28"/>
        </w:rPr>
      </w:pPr>
      <w:r w:rsidRPr="00531678">
        <w:rPr>
          <w:sz w:val="28"/>
          <w:szCs w:val="28"/>
        </w:rPr>
        <w:t xml:space="preserve">Председатель ПЦК _____________ </w:t>
      </w:r>
      <w:r>
        <w:rPr>
          <w:sz w:val="28"/>
          <w:szCs w:val="28"/>
        </w:rPr>
        <w:t>Е</w:t>
      </w:r>
      <w:r w:rsidRPr="00531678">
        <w:rPr>
          <w:sz w:val="28"/>
          <w:szCs w:val="28"/>
        </w:rPr>
        <w:t xml:space="preserve">.В. </w:t>
      </w:r>
      <w:r>
        <w:rPr>
          <w:sz w:val="28"/>
          <w:szCs w:val="28"/>
        </w:rPr>
        <w:t>Ермош</w:t>
      </w:r>
      <w:r w:rsidRPr="00531678">
        <w:rPr>
          <w:sz w:val="28"/>
          <w:szCs w:val="28"/>
        </w:rPr>
        <w:t xml:space="preserve"> </w:t>
      </w:r>
    </w:p>
    <w:p w:rsidR="00705F42" w:rsidRDefault="00705F42" w:rsidP="00F81D3A">
      <w:pPr>
        <w:spacing w:after="280"/>
        <w:jc w:val="center"/>
        <w:rPr>
          <w:b/>
          <w:bCs/>
          <w:sz w:val="28"/>
          <w:szCs w:val="28"/>
        </w:rPr>
      </w:pPr>
    </w:p>
    <w:p w:rsidR="00552482" w:rsidRDefault="00552482" w:rsidP="00F81D3A">
      <w:pPr>
        <w:spacing w:after="280"/>
        <w:jc w:val="center"/>
        <w:rPr>
          <w:b/>
          <w:bCs/>
          <w:sz w:val="28"/>
          <w:szCs w:val="28"/>
        </w:rPr>
      </w:pPr>
    </w:p>
    <w:p w:rsidR="00552482" w:rsidRDefault="00552482" w:rsidP="00F81D3A">
      <w:pPr>
        <w:spacing w:after="280"/>
        <w:jc w:val="center"/>
        <w:rPr>
          <w:b/>
          <w:bCs/>
          <w:sz w:val="28"/>
          <w:szCs w:val="28"/>
        </w:rPr>
      </w:pPr>
    </w:p>
    <w:p w:rsidR="00552482" w:rsidRDefault="00552482" w:rsidP="00F81D3A">
      <w:pPr>
        <w:spacing w:after="280"/>
        <w:jc w:val="center"/>
        <w:rPr>
          <w:b/>
          <w:bCs/>
          <w:sz w:val="28"/>
          <w:szCs w:val="28"/>
        </w:rPr>
      </w:pPr>
    </w:p>
    <w:p w:rsidR="00552482" w:rsidRDefault="00552482" w:rsidP="00F81D3A">
      <w:pPr>
        <w:spacing w:after="280"/>
        <w:jc w:val="center"/>
        <w:rPr>
          <w:b/>
          <w:bCs/>
          <w:sz w:val="28"/>
          <w:szCs w:val="28"/>
        </w:rPr>
      </w:pPr>
    </w:p>
    <w:p w:rsidR="00552482" w:rsidRDefault="00552482" w:rsidP="00F81D3A">
      <w:pPr>
        <w:spacing w:after="280"/>
        <w:jc w:val="center"/>
        <w:rPr>
          <w:b/>
          <w:bCs/>
          <w:sz w:val="28"/>
          <w:szCs w:val="28"/>
        </w:rPr>
      </w:pPr>
    </w:p>
    <w:p w:rsidR="00552482" w:rsidRDefault="00552482" w:rsidP="00F81D3A">
      <w:pPr>
        <w:spacing w:after="280"/>
        <w:jc w:val="center"/>
        <w:rPr>
          <w:b/>
          <w:bCs/>
          <w:sz w:val="28"/>
          <w:szCs w:val="28"/>
        </w:rPr>
      </w:pPr>
    </w:p>
    <w:p w:rsidR="00F81D3A" w:rsidRPr="00812A95" w:rsidRDefault="001052B8" w:rsidP="00F81D3A">
      <w:pPr>
        <w:spacing w:after="280"/>
        <w:jc w:val="center"/>
        <w:rPr>
          <w:sz w:val="28"/>
          <w:szCs w:val="28"/>
        </w:rPr>
      </w:pPr>
      <w:r w:rsidRPr="00812A95">
        <w:rPr>
          <w:b/>
          <w:bCs/>
          <w:sz w:val="28"/>
          <w:szCs w:val="28"/>
        </w:rPr>
        <w:t>СОДЕРЖАНИЕ</w:t>
      </w:r>
    </w:p>
    <w:tbl>
      <w:tblPr>
        <w:tblW w:w="10031" w:type="dxa"/>
        <w:tblLook w:val="04A0" w:firstRow="1" w:lastRow="0" w:firstColumn="1" w:lastColumn="0" w:noHBand="0" w:noVBand="1"/>
      </w:tblPr>
      <w:tblGrid>
        <w:gridCol w:w="637"/>
        <w:gridCol w:w="8132"/>
        <w:gridCol w:w="1262"/>
      </w:tblGrid>
      <w:tr w:rsidR="00F81D3A" w:rsidRPr="00812A95" w:rsidTr="00672A04">
        <w:tc>
          <w:tcPr>
            <w:tcW w:w="817" w:type="dxa"/>
            <w:shd w:val="clear" w:color="auto" w:fill="auto"/>
          </w:tcPr>
          <w:p w:rsidR="00F81D3A" w:rsidRPr="00812A95" w:rsidRDefault="00F81D3A" w:rsidP="008C3502">
            <w:pPr>
              <w:spacing w:line="360" w:lineRule="auto"/>
              <w:jc w:val="center"/>
              <w:rPr>
                <w:sz w:val="28"/>
                <w:szCs w:val="28"/>
              </w:rPr>
            </w:pPr>
          </w:p>
        </w:tc>
        <w:tc>
          <w:tcPr>
            <w:tcW w:w="7655" w:type="dxa"/>
            <w:shd w:val="clear" w:color="auto" w:fill="auto"/>
          </w:tcPr>
          <w:p w:rsidR="00F81D3A" w:rsidRPr="00812A95" w:rsidRDefault="00F81D3A" w:rsidP="008C3502">
            <w:pPr>
              <w:spacing w:line="360" w:lineRule="auto"/>
              <w:rPr>
                <w:sz w:val="28"/>
                <w:szCs w:val="28"/>
              </w:rPr>
            </w:pPr>
          </w:p>
        </w:tc>
        <w:tc>
          <w:tcPr>
            <w:tcW w:w="1559" w:type="dxa"/>
            <w:shd w:val="clear" w:color="auto" w:fill="auto"/>
          </w:tcPr>
          <w:p w:rsidR="00F81D3A" w:rsidRPr="00812A95" w:rsidRDefault="00E11F73" w:rsidP="008C3502">
            <w:pPr>
              <w:spacing w:line="360" w:lineRule="auto"/>
              <w:jc w:val="center"/>
              <w:rPr>
                <w:sz w:val="28"/>
                <w:szCs w:val="28"/>
              </w:rPr>
            </w:pPr>
            <w:r w:rsidRPr="00812A95">
              <w:rPr>
                <w:sz w:val="28"/>
                <w:szCs w:val="28"/>
              </w:rPr>
              <w:t>СТР.</w:t>
            </w:r>
          </w:p>
        </w:tc>
      </w:tr>
      <w:tr w:rsidR="00F81D3A" w:rsidRPr="00812A95" w:rsidTr="00672A04">
        <w:tc>
          <w:tcPr>
            <w:tcW w:w="817" w:type="dxa"/>
            <w:shd w:val="clear" w:color="auto" w:fill="auto"/>
          </w:tcPr>
          <w:p w:rsidR="00F81D3A" w:rsidRPr="00812A95" w:rsidRDefault="00E11F73" w:rsidP="008C3502">
            <w:pPr>
              <w:spacing w:line="360" w:lineRule="auto"/>
              <w:jc w:val="center"/>
              <w:rPr>
                <w:sz w:val="28"/>
                <w:szCs w:val="28"/>
              </w:rPr>
            </w:pPr>
            <w:r w:rsidRPr="00812A95">
              <w:rPr>
                <w:sz w:val="28"/>
                <w:szCs w:val="28"/>
              </w:rPr>
              <w:t>1</w:t>
            </w:r>
          </w:p>
        </w:tc>
        <w:tc>
          <w:tcPr>
            <w:tcW w:w="7655" w:type="dxa"/>
            <w:shd w:val="clear" w:color="auto" w:fill="auto"/>
          </w:tcPr>
          <w:p w:rsidR="00F81D3A" w:rsidRPr="00812A95" w:rsidRDefault="00E11F73" w:rsidP="008C3502">
            <w:pPr>
              <w:spacing w:line="360" w:lineRule="auto"/>
              <w:rPr>
                <w:sz w:val="28"/>
                <w:szCs w:val="28"/>
              </w:rPr>
            </w:pPr>
            <w:r w:rsidRPr="00812A95">
              <w:rPr>
                <w:sz w:val="28"/>
                <w:szCs w:val="28"/>
              </w:rPr>
              <w:t xml:space="preserve">ПАСПОРТ ПРОГРАММЫ </w:t>
            </w:r>
            <w:r>
              <w:rPr>
                <w:sz w:val="28"/>
                <w:szCs w:val="28"/>
              </w:rPr>
              <w:t>ПРОИЗВОДСТВЕННОЙ ПРАКТИКИ</w:t>
            </w:r>
          </w:p>
        </w:tc>
        <w:tc>
          <w:tcPr>
            <w:tcW w:w="1559" w:type="dxa"/>
            <w:shd w:val="clear" w:color="auto" w:fill="auto"/>
          </w:tcPr>
          <w:p w:rsidR="00F81D3A" w:rsidRPr="00812A95" w:rsidRDefault="00E11F73" w:rsidP="00E11F73">
            <w:pPr>
              <w:spacing w:line="360" w:lineRule="auto"/>
              <w:jc w:val="center"/>
              <w:rPr>
                <w:sz w:val="28"/>
                <w:szCs w:val="28"/>
              </w:rPr>
            </w:pPr>
            <w:r w:rsidRPr="00812A95">
              <w:rPr>
                <w:sz w:val="28"/>
                <w:szCs w:val="28"/>
              </w:rPr>
              <w:t>4</w:t>
            </w:r>
          </w:p>
        </w:tc>
      </w:tr>
      <w:tr w:rsidR="00F81D3A" w:rsidRPr="00812A95" w:rsidTr="00672A04">
        <w:tc>
          <w:tcPr>
            <w:tcW w:w="817" w:type="dxa"/>
            <w:shd w:val="clear" w:color="auto" w:fill="auto"/>
          </w:tcPr>
          <w:p w:rsidR="00F81D3A" w:rsidRPr="00812A95" w:rsidRDefault="00E11F73" w:rsidP="008C3502">
            <w:pPr>
              <w:spacing w:line="360" w:lineRule="auto"/>
              <w:jc w:val="center"/>
              <w:rPr>
                <w:sz w:val="28"/>
                <w:szCs w:val="28"/>
              </w:rPr>
            </w:pPr>
            <w:r w:rsidRPr="00812A95">
              <w:rPr>
                <w:sz w:val="28"/>
                <w:szCs w:val="28"/>
              </w:rPr>
              <w:t>2</w:t>
            </w:r>
          </w:p>
        </w:tc>
        <w:tc>
          <w:tcPr>
            <w:tcW w:w="7655" w:type="dxa"/>
            <w:shd w:val="clear" w:color="auto" w:fill="auto"/>
          </w:tcPr>
          <w:p w:rsidR="00F81D3A" w:rsidRPr="00812A95" w:rsidRDefault="00E11F73" w:rsidP="008C3502">
            <w:pPr>
              <w:spacing w:line="360" w:lineRule="auto"/>
              <w:rPr>
                <w:sz w:val="28"/>
                <w:szCs w:val="28"/>
              </w:rPr>
            </w:pPr>
            <w:r w:rsidRPr="00812A95">
              <w:rPr>
                <w:sz w:val="28"/>
                <w:szCs w:val="28"/>
              </w:rPr>
              <w:t>ПЛАН И СОДЕРЖАН</w:t>
            </w:r>
            <w:r>
              <w:rPr>
                <w:sz w:val="28"/>
                <w:szCs w:val="28"/>
              </w:rPr>
              <w:t>ИЕ ПРАКТИКИ ……………………………</w:t>
            </w:r>
          </w:p>
        </w:tc>
        <w:tc>
          <w:tcPr>
            <w:tcW w:w="1559" w:type="dxa"/>
            <w:shd w:val="clear" w:color="auto" w:fill="auto"/>
          </w:tcPr>
          <w:p w:rsidR="00F81D3A" w:rsidRPr="00812A95" w:rsidRDefault="00E11F73" w:rsidP="00E11F73">
            <w:pPr>
              <w:spacing w:line="360" w:lineRule="auto"/>
              <w:jc w:val="center"/>
              <w:rPr>
                <w:sz w:val="28"/>
                <w:szCs w:val="28"/>
              </w:rPr>
            </w:pPr>
            <w:r>
              <w:rPr>
                <w:sz w:val="28"/>
                <w:szCs w:val="28"/>
              </w:rPr>
              <w:t>10</w:t>
            </w:r>
          </w:p>
        </w:tc>
      </w:tr>
      <w:tr w:rsidR="00F81D3A" w:rsidRPr="00812A95" w:rsidTr="00672A04">
        <w:tc>
          <w:tcPr>
            <w:tcW w:w="817" w:type="dxa"/>
            <w:shd w:val="clear" w:color="auto" w:fill="auto"/>
          </w:tcPr>
          <w:p w:rsidR="00F81D3A" w:rsidRPr="00812A95" w:rsidRDefault="00E11F73" w:rsidP="008C3502">
            <w:pPr>
              <w:spacing w:line="360" w:lineRule="auto"/>
              <w:jc w:val="center"/>
              <w:rPr>
                <w:sz w:val="28"/>
                <w:szCs w:val="28"/>
              </w:rPr>
            </w:pPr>
            <w:r w:rsidRPr="00812A95">
              <w:rPr>
                <w:sz w:val="28"/>
                <w:szCs w:val="28"/>
              </w:rPr>
              <w:t>3</w:t>
            </w:r>
          </w:p>
        </w:tc>
        <w:tc>
          <w:tcPr>
            <w:tcW w:w="7655" w:type="dxa"/>
            <w:shd w:val="clear" w:color="auto" w:fill="auto"/>
          </w:tcPr>
          <w:p w:rsidR="00F81D3A" w:rsidRPr="00812A95" w:rsidRDefault="00E11F73" w:rsidP="008C3502">
            <w:pPr>
              <w:spacing w:line="360" w:lineRule="auto"/>
            </w:pPr>
            <w:r w:rsidRPr="00812A95">
              <w:rPr>
                <w:sz w:val="28"/>
                <w:szCs w:val="28"/>
              </w:rPr>
              <w:t>КР</w:t>
            </w:r>
            <w:r>
              <w:rPr>
                <w:sz w:val="28"/>
                <w:szCs w:val="28"/>
              </w:rPr>
              <w:t>ИТЕРИИ ОЦЕНКИ………………………………………………</w:t>
            </w:r>
          </w:p>
        </w:tc>
        <w:tc>
          <w:tcPr>
            <w:tcW w:w="1559" w:type="dxa"/>
            <w:shd w:val="clear" w:color="auto" w:fill="auto"/>
          </w:tcPr>
          <w:p w:rsidR="00F81D3A" w:rsidRPr="00812A95" w:rsidRDefault="00E11F73" w:rsidP="00E11F73">
            <w:pPr>
              <w:spacing w:line="360" w:lineRule="auto"/>
              <w:jc w:val="center"/>
            </w:pPr>
            <w:r w:rsidRPr="00812A95">
              <w:t>1</w:t>
            </w:r>
            <w:r>
              <w:t>3</w:t>
            </w:r>
          </w:p>
        </w:tc>
      </w:tr>
      <w:tr w:rsidR="00F81D3A" w:rsidRPr="00812A95" w:rsidTr="00672A04">
        <w:tc>
          <w:tcPr>
            <w:tcW w:w="817" w:type="dxa"/>
            <w:shd w:val="clear" w:color="auto" w:fill="auto"/>
          </w:tcPr>
          <w:p w:rsidR="00F81D3A" w:rsidRPr="00812A95" w:rsidRDefault="00E11F73" w:rsidP="008C3502">
            <w:pPr>
              <w:spacing w:line="360" w:lineRule="auto"/>
              <w:jc w:val="center"/>
              <w:rPr>
                <w:sz w:val="28"/>
                <w:szCs w:val="28"/>
              </w:rPr>
            </w:pPr>
            <w:r w:rsidRPr="00812A95">
              <w:rPr>
                <w:sz w:val="28"/>
                <w:szCs w:val="28"/>
              </w:rPr>
              <w:t>4</w:t>
            </w:r>
          </w:p>
        </w:tc>
        <w:tc>
          <w:tcPr>
            <w:tcW w:w="7655" w:type="dxa"/>
            <w:shd w:val="clear" w:color="auto" w:fill="auto"/>
          </w:tcPr>
          <w:p w:rsidR="00F81D3A" w:rsidRPr="00812A95" w:rsidRDefault="00E11F73" w:rsidP="008C3502">
            <w:pPr>
              <w:spacing w:line="360" w:lineRule="auto"/>
              <w:rPr>
                <w:sz w:val="28"/>
                <w:szCs w:val="28"/>
              </w:rPr>
            </w:pPr>
            <w:r w:rsidRPr="00812A95">
              <w:rPr>
                <w:sz w:val="28"/>
                <w:szCs w:val="28"/>
              </w:rPr>
              <w:t>ИНФОРМАЦИОНН</w:t>
            </w:r>
            <w:r>
              <w:rPr>
                <w:sz w:val="28"/>
                <w:szCs w:val="28"/>
              </w:rPr>
              <w:t>ОЕ ОБЕСПЕЧЕНИЕ ПРАКТИКИ……………</w:t>
            </w:r>
          </w:p>
        </w:tc>
        <w:tc>
          <w:tcPr>
            <w:tcW w:w="1559" w:type="dxa"/>
            <w:shd w:val="clear" w:color="auto" w:fill="auto"/>
          </w:tcPr>
          <w:p w:rsidR="00F81D3A" w:rsidRPr="00812A95" w:rsidRDefault="00E11F73" w:rsidP="00E11F73">
            <w:pPr>
              <w:spacing w:line="360" w:lineRule="auto"/>
              <w:jc w:val="center"/>
              <w:rPr>
                <w:sz w:val="28"/>
                <w:szCs w:val="28"/>
              </w:rPr>
            </w:pPr>
            <w:r>
              <w:rPr>
                <w:sz w:val="28"/>
                <w:szCs w:val="28"/>
              </w:rPr>
              <w:t>19</w:t>
            </w:r>
          </w:p>
        </w:tc>
      </w:tr>
      <w:tr w:rsidR="00F81D3A" w:rsidRPr="00812A95" w:rsidTr="00672A04">
        <w:trPr>
          <w:trHeight w:val="429"/>
        </w:trPr>
        <w:tc>
          <w:tcPr>
            <w:tcW w:w="817" w:type="dxa"/>
            <w:shd w:val="clear" w:color="auto" w:fill="auto"/>
          </w:tcPr>
          <w:p w:rsidR="00F81D3A" w:rsidRPr="00812A95" w:rsidRDefault="00E11F73" w:rsidP="008C3502">
            <w:pPr>
              <w:spacing w:line="360" w:lineRule="auto"/>
              <w:jc w:val="center"/>
              <w:rPr>
                <w:sz w:val="28"/>
                <w:szCs w:val="28"/>
              </w:rPr>
            </w:pPr>
            <w:r w:rsidRPr="00812A95">
              <w:rPr>
                <w:sz w:val="28"/>
                <w:szCs w:val="28"/>
              </w:rPr>
              <w:t>5</w:t>
            </w:r>
          </w:p>
        </w:tc>
        <w:tc>
          <w:tcPr>
            <w:tcW w:w="7655" w:type="dxa"/>
            <w:shd w:val="clear" w:color="auto" w:fill="auto"/>
          </w:tcPr>
          <w:p w:rsidR="00F81D3A" w:rsidRPr="00812A95" w:rsidRDefault="00E11F73" w:rsidP="008C3502">
            <w:pPr>
              <w:spacing w:line="360" w:lineRule="auto"/>
            </w:pPr>
            <w:r w:rsidRPr="00812A95">
              <w:rPr>
                <w:sz w:val="28"/>
              </w:rPr>
              <w:t>МЕТОДИЧЕСКИЕ УКАЗАНИЯ ПО ПРОХОЖДЕНИЮ ПРАКТИКИ</w:t>
            </w:r>
            <w:r>
              <w:t>………………………………………………………………….</w:t>
            </w:r>
          </w:p>
        </w:tc>
        <w:tc>
          <w:tcPr>
            <w:tcW w:w="1559" w:type="dxa"/>
            <w:shd w:val="clear" w:color="auto" w:fill="auto"/>
          </w:tcPr>
          <w:p w:rsidR="00F81D3A" w:rsidRPr="00812A95" w:rsidRDefault="00E11F73" w:rsidP="00E11F73">
            <w:pPr>
              <w:spacing w:line="360" w:lineRule="auto"/>
              <w:jc w:val="center"/>
              <w:rPr>
                <w:sz w:val="28"/>
                <w:szCs w:val="28"/>
              </w:rPr>
            </w:pPr>
            <w:r w:rsidRPr="00812A95">
              <w:rPr>
                <w:sz w:val="28"/>
                <w:szCs w:val="28"/>
              </w:rPr>
              <w:t>2</w:t>
            </w:r>
            <w:r>
              <w:rPr>
                <w:sz w:val="28"/>
                <w:szCs w:val="28"/>
              </w:rPr>
              <w:t>2</w:t>
            </w:r>
          </w:p>
        </w:tc>
      </w:tr>
      <w:tr w:rsidR="00F81D3A" w:rsidRPr="00812A95" w:rsidTr="00672A04">
        <w:trPr>
          <w:trHeight w:val="450"/>
        </w:trPr>
        <w:tc>
          <w:tcPr>
            <w:tcW w:w="817" w:type="dxa"/>
            <w:shd w:val="clear" w:color="auto" w:fill="auto"/>
          </w:tcPr>
          <w:p w:rsidR="00A331E2" w:rsidRPr="00812A95" w:rsidRDefault="00E11F73" w:rsidP="008C3502">
            <w:pPr>
              <w:spacing w:line="360" w:lineRule="auto"/>
              <w:jc w:val="center"/>
              <w:rPr>
                <w:sz w:val="28"/>
                <w:szCs w:val="28"/>
              </w:rPr>
            </w:pPr>
            <w:r w:rsidRPr="00812A95">
              <w:rPr>
                <w:sz w:val="28"/>
                <w:szCs w:val="28"/>
              </w:rPr>
              <w:t>6</w:t>
            </w:r>
          </w:p>
        </w:tc>
        <w:tc>
          <w:tcPr>
            <w:tcW w:w="7655" w:type="dxa"/>
            <w:shd w:val="clear" w:color="auto" w:fill="auto"/>
          </w:tcPr>
          <w:p w:rsidR="00A331E2" w:rsidRPr="00812A95" w:rsidRDefault="00E11F73" w:rsidP="008C3502">
            <w:pPr>
              <w:spacing w:line="360" w:lineRule="auto"/>
              <w:rPr>
                <w:sz w:val="28"/>
                <w:szCs w:val="28"/>
              </w:rPr>
            </w:pPr>
            <w:r w:rsidRPr="00812A95">
              <w:rPr>
                <w:sz w:val="28"/>
                <w:szCs w:val="28"/>
              </w:rPr>
              <w:t>ФОНД ОЦЕ</w:t>
            </w:r>
            <w:r>
              <w:rPr>
                <w:sz w:val="28"/>
                <w:szCs w:val="28"/>
              </w:rPr>
              <w:t>НОЧНЫХ СРЕДСТВ………………………………….</w:t>
            </w:r>
          </w:p>
        </w:tc>
        <w:tc>
          <w:tcPr>
            <w:tcW w:w="1559" w:type="dxa"/>
            <w:shd w:val="clear" w:color="auto" w:fill="auto"/>
          </w:tcPr>
          <w:p w:rsidR="00A331E2" w:rsidRPr="00812A95" w:rsidRDefault="00E11F73" w:rsidP="00E11F73">
            <w:pPr>
              <w:spacing w:line="360" w:lineRule="auto"/>
              <w:jc w:val="center"/>
              <w:rPr>
                <w:sz w:val="28"/>
                <w:szCs w:val="28"/>
              </w:rPr>
            </w:pPr>
            <w:r>
              <w:rPr>
                <w:sz w:val="28"/>
                <w:szCs w:val="28"/>
              </w:rPr>
              <w:t>54</w:t>
            </w:r>
          </w:p>
        </w:tc>
      </w:tr>
      <w:tr w:rsidR="00A331E2" w:rsidRPr="00812A95" w:rsidTr="00672A04">
        <w:tc>
          <w:tcPr>
            <w:tcW w:w="817" w:type="dxa"/>
            <w:shd w:val="clear" w:color="auto" w:fill="auto"/>
          </w:tcPr>
          <w:p w:rsidR="00A331E2" w:rsidRPr="00812A95" w:rsidRDefault="00E11F73" w:rsidP="008C3502">
            <w:pPr>
              <w:spacing w:line="360" w:lineRule="auto"/>
              <w:jc w:val="center"/>
              <w:rPr>
                <w:sz w:val="28"/>
                <w:szCs w:val="28"/>
              </w:rPr>
            </w:pPr>
            <w:r w:rsidRPr="00812A95">
              <w:rPr>
                <w:sz w:val="28"/>
                <w:szCs w:val="28"/>
              </w:rPr>
              <w:t>7</w:t>
            </w:r>
          </w:p>
        </w:tc>
        <w:tc>
          <w:tcPr>
            <w:tcW w:w="7655" w:type="dxa"/>
            <w:shd w:val="clear" w:color="auto" w:fill="auto"/>
          </w:tcPr>
          <w:p w:rsidR="00A331E2" w:rsidRPr="00812A95" w:rsidRDefault="00E11F73" w:rsidP="008C3502">
            <w:pPr>
              <w:spacing w:line="360" w:lineRule="auto"/>
              <w:rPr>
                <w:sz w:val="28"/>
                <w:szCs w:val="28"/>
              </w:rPr>
            </w:pPr>
            <w:r w:rsidRPr="00812A95">
              <w:rPr>
                <w:sz w:val="28"/>
                <w:szCs w:val="28"/>
              </w:rPr>
              <w:t>ПРИЛОЖЕНИЯ……………………………………….........................</w:t>
            </w:r>
          </w:p>
        </w:tc>
        <w:tc>
          <w:tcPr>
            <w:tcW w:w="1559" w:type="dxa"/>
            <w:shd w:val="clear" w:color="auto" w:fill="auto"/>
          </w:tcPr>
          <w:p w:rsidR="00A331E2" w:rsidRPr="00812A95" w:rsidRDefault="00E11F73" w:rsidP="00E11F73">
            <w:pPr>
              <w:spacing w:line="360" w:lineRule="auto"/>
              <w:jc w:val="center"/>
              <w:rPr>
                <w:sz w:val="28"/>
                <w:szCs w:val="28"/>
              </w:rPr>
            </w:pPr>
            <w:r>
              <w:rPr>
                <w:sz w:val="28"/>
                <w:szCs w:val="28"/>
              </w:rPr>
              <w:t>59</w:t>
            </w:r>
          </w:p>
        </w:tc>
      </w:tr>
    </w:tbl>
    <w:p w:rsidR="00021C48" w:rsidRPr="00812A95" w:rsidRDefault="00021C48" w:rsidP="002B240F">
      <w:pPr>
        <w:jc w:val="center"/>
        <w:rPr>
          <w:b/>
          <w:bCs/>
          <w:sz w:val="28"/>
          <w:szCs w:val="28"/>
        </w:rPr>
      </w:pPr>
    </w:p>
    <w:p w:rsidR="00021C48" w:rsidRPr="00812A95" w:rsidRDefault="00021C48">
      <w:pPr>
        <w:spacing w:after="160" w:line="259" w:lineRule="auto"/>
        <w:rPr>
          <w:b/>
          <w:bCs/>
          <w:sz w:val="28"/>
          <w:szCs w:val="28"/>
        </w:rPr>
      </w:pPr>
      <w:r w:rsidRPr="00812A95">
        <w:rPr>
          <w:b/>
          <w:bCs/>
          <w:sz w:val="28"/>
          <w:szCs w:val="28"/>
        </w:rPr>
        <w:br w:type="page"/>
      </w:r>
    </w:p>
    <w:p w:rsidR="002B240F" w:rsidRPr="00812A95" w:rsidRDefault="002B240F" w:rsidP="00EC703F">
      <w:pPr>
        <w:spacing w:line="360" w:lineRule="auto"/>
        <w:ind w:firstLine="709"/>
        <w:jc w:val="center"/>
        <w:rPr>
          <w:b/>
          <w:bCs/>
          <w:sz w:val="28"/>
          <w:szCs w:val="28"/>
          <w:lang w:eastAsia="en-US"/>
        </w:rPr>
      </w:pPr>
      <w:r w:rsidRPr="00812A95">
        <w:rPr>
          <w:b/>
          <w:bCs/>
          <w:sz w:val="28"/>
          <w:szCs w:val="28"/>
        </w:rPr>
        <w:lastRenderedPageBreak/>
        <w:t xml:space="preserve">1 </w:t>
      </w:r>
      <w:r w:rsidR="00EC703F" w:rsidRPr="00812A95">
        <w:rPr>
          <w:b/>
          <w:bCs/>
          <w:sz w:val="28"/>
          <w:szCs w:val="28"/>
        </w:rPr>
        <w:t>ПАСПОРТ ПРОГРАММЫ ПРОИЗВОДСТВЕННОЙ ПРАКТИКИ</w:t>
      </w:r>
    </w:p>
    <w:p w:rsidR="002B240F" w:rsidRPr="00812A95" w:rsidRDefault="002B240F" w:rsidP="00EC703F">
      <w:pPr>
        <w:spacing w:line="360" w:lineRule="auto"/>
        <w:ind w:firstLine="709"/>
        <w:jc w:val="both"/>
        <w:rPr>
          <w:b/>
          <w:bCs/>
          <w:sz w:val="28"/>
          <w:szCs w:val="28"/>
        </w:rPr>
      </w:pPr>
      <w:r w:rsidRPr="00812A95">
        <w:rPr>
          <w:b/>
          <w:bCs/>
          <w:sz w:val="28"/>
          <w:szCs w:val="28"/>
        </w:rPr>
        <w:t>1.1 Область применения программы</w:t>
      </w:r>
    </w:p>
    <w:p w:rsidR="00552482" w:rsidRDefault="002B240F" w:rsidP="00552482">
      <w:pPr>
        <w:keepNext/>
        <w:suppressLineNumbers/>
        <w:spacing w:line="360" w:lineRule="auto"/>
        <w:ind w:firstLine="567"/>
        <w:jc w:val="both"/>
        <w:outlineLvl w:val="3"/>
        <w:rPr>
          <w:sz w:val="28"/>
          <w:szCs w:val="28"/>
        </w:rPr>
      </w:pPr>
      <w:r w:rsidRPr="00812A95">
        <w:rPr>
          <w:sz w:val="28"/>
          <w:szCs w:val="28"/>
        </w:rPr>
        <w:t xml:space="preserve">Программа </w:t>
      </w:r>
      <w:r w:rsidR="00443E46" w:rsidRPr="00812A95">
        <w:rPr>
          <w:sz w:val="28"/>
          <w:szCs w:val="28"/>
        </w:rPr>
        <w:t xml:space="preserve">производственной </w:t>
      </w:r>
      <w:r w:rsidRPr="00812A95">
        <w:rPr>
          <w:sz w:val="28"/>
          <w:szCs w:val="28"/>
        </w:rPr>
        <w:t xml:space="preserve">практики по профессиональному модулю </w:t>
      </w:r>
      <w:r w:rsidR="00552482">
        <w:rPr>
          <w:sz w:val="28"/>
          <w:szCs w:val="28"/>
        </w:rPr>
        <w:t xml:space="preserve">ПМ.02 </w:t>
      </w:r>
      <w:r w:rsidR="00552482" w:rsidRPr="006B3862">
        <w:rPr>
          <w:sz w:val="28"/>
          <w:szCs w:val="28"/>
        </w:rPr>
        <w:t>Товароведение и организация экспертизы качества потребительских товаров</w:t>
      </w:r>
      <w:r w:rsidR="00552482" w:rsidRPr="00812A95">
        <w:rPr>
          <w:sz w:val="28"/>
          <w:szCs w:val="28"/>
        </w:rPr>
        <w:t xml:space="preserve"> является частью основной профессиональной образовательной программы в соответствии с ФГОС СПО по специальности 38.</w:t>
      </w:r>
      <w:r w:rsidR="00552482">
        <w:rPr>
          <w:sz w:val="28"/>
          <w:szCs w:val="28"/>
        </w:rPr>
        <w:t>02.08</w:t>
      </w:r>
      <w:r w:rsidR="00552482" w:rsidRPr="00812A95">
        <w:rPr>
          <w:sz w:val="28"/>
          <w:szCs w:val="28"/>
        </w:rPr>
        <w:t xml:space="preserve"> </w:t>
      </w:r>
      <w:r w:rsidR="00552482">
        <w:rPr>
          <w:sz w:val="28"/>
          <w:szCs w:val="28"/>
        </w:rPr>
        <w:t>Торговое дело</w:t>
      </w:r>
      <w:r w:rsidR="00552482" w:rsidRPr="00812A95">
        <w:rPr>
          <w:sz w:val="28"/>
          <w:szCs w:val="28"/>
        </w:rPr>
        <w:t xml:space="preserve"> в части освоения квалификации: </w:t>
      </w:r>
      <w:r w:rsidR="00552482">
        <w:rPr>
          <w:sz w:val="28"/>
          <w:szCs w:val="28"/>
        </w:rPr>
        <w:t>специалист торгового дела</w:t>
      </w:r>
      <w:r w:rsidR="00552482" w:rsidRPr="00812A95">
        <w:rPr>
          <w:sz w:val="28"/>
          <w:szCs w:val="28"/>
        </w:rPr>
        <w:t xml:space="preserve"> и </w:t>
      </w:r>
      <w:r w:rsidR="00552482" w:rsidRPr="00812A95">
        <w:rPr>
          <w:color w:val="000000"/>
          <w:sz w:val="28"/>
          <w:szCs w:val="28"/>
          <w:lang w:bidi="ru-RU"/>
        </w:rPr>
        <w:t>вида деятельности (ВД):</w:t>
      </w:r>
      <w:r w:rsidR="00552482" w:rsidRPr="00812A95">
        <w:rPr>
          <w:sz w:val="28"/>
          <w:szCs w:val="28"/>
        </w:rPr>
        <w:t xml:space="preserve"> </w:t>
      </w:r>
      <w:r w:rsidR="00552482" w:rsidRPr="00531678">
        <w:rPr>
          <w:color w:val="000000"/>
          <w:sz w:val="28"/>
          <w:szCs w:val="28"/>
        </w:rPr>
        <w:t>Товароведение и организация экспертизы качества потребительских товаров</w:t>
      </w:r>
      <w:r w:rsidR="00552482" w:rsidRPr="00531678">
        <w:rPr>
          <w:sz w:val="28"/>
          <w:szCs w:val="28"/>
        </w:rPr>
        <w:t xml:space="preserve"> </w:t>
      </w:r>
    </w:p>
    <w:p w:rsidR="002B240F" w:rsidRPr="00812A95" w:rsidRDefault="002B240F" w:rsidP="00552482">
      <w:pPr>
        <w:keepNext/>
        <w:suppressLineNumbers/>
        <w:spacing w:line="360" w:lineRule="auto"/>
        <w:ind w:firstLine="567"/>
        <w:jc w:val="both"/>
        <w:outlineLvl w:val="3"/>
        <w:rPr>
          <w:b/>
          <w:bCs/>
          <w:sz w:val="28"/>
          <w:szCs w:val="28"/>
        </w:rPr>
      </w:pPr>
      <w:r w:rsidRPr="00812A95">
        <w:rPr>
          <w:b/>
          <w:bCs/>
          <w:sz w:val="28"/>
          <w:szCs w:val="28"/>
        </w:rPr>
        <w:t>1.2 Цели практики</w:t>
      </w:r>
    </w:p>
    <w:p w:rsidR="00A331E2" w:rsidRPr="00812A95" w:rsidRDefault="002B240F" w:rsidP="00EC703F">
      <w:pPr>
        <w:widowControl w:val="0"/>
        <w:autoSpaceDE w:val="0"/>
        <w:autoSpaceDN w:val="0"/>
        <w:adjustRightInd w:val="0"/>
        <w:spacing w:line="360" w:lineRule="auto"/>
        <w:ind w:firstLine="709"/>
        <w:jc w:val="both"/>
        <w:rPr>
          <w:sz w:val="28"/>
          <w:szCs w:val="28"/>
        </w:rPr>
      </w:pPr>
      <w:r w:rsidRPr="00812A95">
        <w:rPr>
          <w:sz w:val="28"/>
          <w:szCs w:val="28"/>
        </w:rPr>
        <w:t xml:space="preserve">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профессионального модуля ОПОП по каждому из видов деятельности, предусмотренных ФГОС СПО по специальности </w:t>
      </w:r>
      <w:r w:rsidR="00552482">
        <w:rPr>
          <w:sz w:val="28"/>
          <w:szCs w:val="28"/>
        </w:rPr>
        <w:t>38.02.08</w:t>
      </w:r>
      <w:r w:rsidR="00552482" w:rsidRPr="005E48A2">
        <w:rPr>
          <w:sz w:val="28"/>
          <w:szCs w:val="28"/>
        </w:rPr>
        <w:t xml:space="preserve"> </w:t>
      </w:r>
      <w:r w:rsidR="00552482">
        <w:rPr>
          <w:sz w:val="28"/>
          <w:szCs w:val="28"/>
        </w:rPr>
        <w:t>Торговое дело</w:t>
      </w:r>
    </w:p>
    <w:p w:rsidR="002B240F" w:rsidRPr="00812A95" w:rsidRDefault="002B240F" w:rsidP="00BE06B2">
      <w:pPr>
        <w:spacing w:line="360" w:lineRule="auto"/>
        <w:ind w:firstLine="709"/>
        <w:jc w:val="both"/>
        <w:rPr>
          <w:b/>
          <w:bCs/>
          <w:sz w:val="28"/>
          <w:szCs w:val="28"/>
        </w:rPr>
      </w:pPr>
      <w:r w:rsidRPr="00812A95">
        <w:rPr>
          <w:b/>
          <w:bCs/>
          <w:sz w:val="28"/>
          <w:szCs w:val="28"/>
        </w:rPr>
        <w:t>1.3 Требования к результатам практики</w:t>
      </w:r>
    </w:p>
    <w:p w:rsidR="002B240F" w:rsidRPr="00812A95" w:rsidRDefault="002B240F" w:rsidP="00EC703F">
      <w:pPr>
        <w:spacing w:line="360" w:lineRule="auto"/>
        <w:ind w:firstLine="567"/>
        <w:jc w:val="both"/>
        <w:rPr>
          <w:sz w:val="28"/>
          <w:szCs w:val="28"/>
        </w:rPr>
      </w:pPr>
      <w:r w:rsidRPr="00812A95">
        <w:rPr>
          <w:sz w:val="28"/>
          <w:szCs w:val="28"/>
        </w:rPr>
        <w:t>Результатом освоения программы производственной практики (по профилю специальности) является:</w:t>
      </w:r>
    </w:p>
    <w:p w:rsidR="002454BA" w:rsidRPr="00812A95" w:rsidRDefault="002B240F" w:rsidP="006C376E">
      <w:pPr>
        <w:pStyle w:val="a9"/>
        <w:numPr>
          <w:ilvl w:val="0"/>
          <w:numId w:val="26"/>
        </w:numPr>
        <w:spacing w:line="360" w:lineRule="auto"/>
        <w:ind w:left="0" w:firstLine="709"/>
        <w:jc w:val="both"/>
        <w:rPr>
          <w:sz w:val="28"/>
          <w:szCs w:val="28"/>
        </w:rPr>
      </w:pPr>
      <w:r w:rsidRPr="00812A95">
        <w:rPr>
          <w:sz w:val="28"/>
          <w:szCs w:val="28"/>
        </w:rPr>
        <w:t xml:space="preserve">формирование общих компетенций: </w:t>
      </w:r>
    </w:p>
    <w:p w:rsidR="00AC4932" w:rsidRPr="00AC4932" w:rsidRDefault="00AC4932" w:rsidP="00AC4932">
      <w:pPr>
        <w:pStyle w:val="12"/>
        <w:spacing w:line="360" w:lineRule="auto"/>
        <w:ind w:firstLine="709"/>
        <w:jc w:val="both"/>
        <w:rPr>
          <w:rFonts w:ascii="Times New Roman" w:hAnsi="Times New Roman" w:cs="Times New Roman"/>
          <w:sz w:val="28"/>
          <w:szCs w:val="28"/>
        </w:rPr>
      </w:pPr>
      <w:r w:rsidRPr="00AC4932">
        <w:rPr>
          <w:rFonts w:ascii="Times New Roman" w:hAnsi="Times New Roman" w:cs="Times New Roman"/>
          <w:sz w:val="28"/>
          <w:szCs w:val="28"/>
        </w:rPr>
        <w:t>ОК 01. Выбирать способы решения задач профессиональной деятельности применительно к различным контекстам;</w:t>
      </w:r>
    </w:p>
    <w:p w:rsidR="00AC4932" w:rsidRPr="00AC4932" w:rsidRDefault="00AC4932" w:rsidP="00AC4932">
      <w:pPr>
        <w:pStyle w:val="12"/>
        <w:spacing w:line="360" w:lineRule="auto"/>
        <w:ind w:firstLine="709"/>
        <w:jc w:val="both"/>
        <w:rPr>
          <w:rFonts w:ascii="Times New Roman" w:hAnsi="Times New Roman" w:cs="Times New Roman"/>
          <w:sz w:val="28"/>
          <w:szCs w:val="28"/>
        </w:rPr>
      </w:pPr>
      <w:r w:rsidRPr="00AC4932">
        <w:rPr>
          <w:rFonts w:ascii="Times New Roman" w:hAnsi="Times New Roman" w:cs="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AC4932" w:rsidRPr="00AC4932" w:rsidRDefault="00AC4932" w:rsidP="00AC4932">
      <w:pPr>
        <w:pStyle w:val="12"/>
        <w:spacing w:line="360" w:lineRule="auto"/>
        <w:ind w:firstLine="709"/>
        <w:jc w:val="both"/>
        <w:rPr>
          <w:rFonts w:ascii="Times New Roman" w:hAnsi="Times New Roman" w:cs="Times New Roman"/>
          <w:sz w:val="28"/>
          <w:szCs w:val="28"/>
        </w:rPr>
      </w:pPr>
      <w:r w:rsidRPr="00AC4932">
        <w:rPr>
          <w:rFonts w:ascii="Times New Roman" w:hAnsi="Times New Roman" w:cs="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AC4932" w:rsidRPr="00AC4932" w:rsidRDefault="00AC4932" w:rsidP="00AC4932">
      <w:pPr>
        <w:pStyle w:val="12"/>
        <w:spacing w:line="360" w:lineRule="auto"/>
        <w:ind w:firstLine="709"/>
        <w:jc w:val="both"/>
        <w:rPr>
          <w:rFonts w:ascii="Times New Roman" w:hAnsi="Times New Roman" w:cs="Times New Roman"/>
          <w:sz w:val="28"/>
          <w:szCs w:val="28"/>
        </w:rPr>
      </w:pPr>
      <w:r w:rsidRPr="00AC4932">
        <w:rPr>
          <w:rFonts w:ascii="Times New Roman" w:hAnsi="Times New Roman" w:cs="Times New Roman"/>
          <w:sz w:val="28"/>
          <w:szCs w:val="28"/>
        </w:rPr>
        <w:t xml:space="preserve">ОК 04. Эффективно взаимодействовать и работать в коллективе и </w:t>
      </w:r>
      <w:r w:rsidRPr="00AC4932">
        <w:rPr>
          <w:rFonts w:ascii="Times New Roman" w:hAnsi="Times New Roman" w:cs="Times New Roman"/>
          <w:sz w:val="28"/>
          <w:szCs w:val="28"/>
        </w:rPr>
        <w:lastRenderedPageBreak/>
        <w:t>команде;</w:t>
      </w:r>
    </w:p>
    <w:p w:rsidR="00AC4932" w:rsidRPr="00AC4932" w:rsidRDefault="00AC4932" w:rsidP="00AC4932">
      <w:pPr>
        <w:pStyle w:val="12"/>
        <w:spacing w:line="360" w:lineRule="auto"/>
        <w:ind w:firstLine="709"/>
        <w:jc w:val="both"/>
        <w:rPr>
          <w:rFonts w:ascii="Times New Roman" w:hAnsi="Times New Roman" w:cs="Times New Roman"/>
          <w:sz w:val="28"/>
          <w:szCs w:val="28"/>
        </w:rPr>
      </w:pPr>
      <w:r w:rsidRPr="00AC4932">
        <w:rPr>
          <w:rFonts w:ascii="Times New Roman" w:hAnsi="Times New Roman" w:cs="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AC4932" w:rsidRPr="00AC4932" w:rsidRDefault="003D6493" w:rsidP="003D6493">
      <w:pPr>
        <w:pStyle w:val="12"/>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AC4932" w:rsidRPr="00AC4932">
        <w:rPr>
          <w:rFonts w:ascii="Times New Roman" w:hAnsi="Times New Roman" w:cs="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AC4932" w:rsidRPr="00AC4932" w:rsidRDefault="00AC4932" w:rsidP="00AC4932">
      <w:pPr>
        <w:pStyle w:val="12"/>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C4932">
        <w:rPr>
          <w:rFonts w:ascii="Times New Roman" w:hAnsi="Times New Roman" w:cs="Times New Roman"/>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AC4932" w:rsidRPr="00AC4932" w:rsidRDefault="00AC4932" w:rsidP="00AC4932">
      <w:pPr>
        <w:pStyle w:val="a9"/>
        <w:spacing w:line="360" w:lineRule="auto"/>
        <w:ind w:left="0" w:firstLine="709"/>
        <w:jc w:val="both"/>
        <w:rPr>
          <w:sz w:val="28"/>
          <w:szCs w:val="28"/>
        </w:rPr>
      </w:pPr>
      <w:r>
        <w:rPr>
          <w:sz w:val="28"/>
          <w:szCs w:val="28"/>
        </w:rPr>
        <w:t xml:space="preserve"> </w:t>
      </w:r>
      <w:r w:rsidRPr="00AC4932">
        <w:rPr>
          <w:sz w:val="28"/>
          <w:szCs w:val="28"/>
        </w:rPr>
        <w:t>ОК 09. Пользоваться профессиональной документацией на государственном и иностранном языках.</w:t>
      </w:r>
    </w:p>
    <w:p w:rsidR="002B240F" w:rsidRPr="006A5348" w:rsidRDefault="002B240F" w:rsidP="006C376E">
      <w:pPr>
        <w:pStyle w:val="a9"/>
        <w:numPr>
          <w:ilvl w:val="0"/>
          <w:numId w:val="27"/>
        </w:numPr>
        <w:spacing w:line="360" w:lineRule="auto"/>
        <w:ind w:left="0" w:firstLine="709"/>
        <w:jc w:val="both"/>
        <w:rPr>
          <w:sz w:val="28"/>
          <w:szCs w:val="28"/>
        </w:rPr>
      </w:pPr>
      <w:r w:rsidRPr="006A5348">
        <w:rPr>
          <w:sz w:val="28"/>
          <w:szCs w:val="28"/>
        </w:rPr>
        <w:t>формирование профессиональных компетенций</w:t>
      </w:r>
      <w:r w:rsidR="006C376E" w:rsidRPr="006A5348">
        <w:rPr>
          <w:sz w:val="28"/>
          <w:szCs w:val="28"/>
        </w:rPr>
        <w:t>:</w:t>
      </w:r>
    </w:p>
    <w:p w:rsidR="00552482" w:rsidRPr="00552482" w:rsidRDefault="003A38A9" w:rsidP="00552482">
      <w:pPr>
        <w:pStyle w:val="a9"/>
        <w:spacing w:line="360" w:lineRule="auto"/>
        <w:ind w:left="0"/>
        <w:rPr>
          <w:rStyle w:val="FontStyle48"/>
          <w:iCs/>
          <w:sz w:val="28"/>
          <w:szCs w:val="28"/>
        </w:rPr>
      </w:pPr>
      <w:r w:rsidRPr="00552482">
        <w:rPr>
          <w:bCs/>
          <w:color w:val="000000"/>
          <w:sz w:val="28"/>
          <w:szCs w:val="28"/>
        </w:rPr>
        <w:t xml:space="preserve">          </w:t>
      </w:r>
      <w:r w:rsidR="00E7007C" w:rsidRPr="00552482">
        <w:rPr>
          <w:bCs/>
          <w:color w:val="000000"/>
          <w:sz w:val="28"/>
          <w:szCs w:val="28"/>
        </w:rPr>
        <w:t xml:space="preserve"> </w:t>
      </w:r>
      <w:r w:rsidR="00552482" w:rsidRPr="00552482">
        <w:rPr>
          <w:rStyle w:val="FontStyle48"/>
          <w:iCs/>
          <w:sz w:val="28"/>
          <w:szCs w:val="28"/>
        </w:rPr>
        <w:t xml:space="preserve">ПК 2.1 </w:t>
      </w:r>
      <w:r w:rsidR="00552482" w:rsidRPr="00552482">
        <w:rPr>
          <w:sz w:val="28"/>
          <w:szCs w:val="28"/>
        </w:rPr>
        <w:t>Осуществлять кодирование товаров, в том числе с применением цифровых технологий.</w:t>
      </w:r>
      <w:r w:rsidR="00552482" w:rsidRPr="00552482">
        <w:rPr>
          <w:rStyle w:val="FontStyle48"/>
          <w:iCs/>
          <w:sz w:val="28"/>
          <w:szCs w:val="28"/>
        </w:rPr>
        <w:t xml:space="preserve"> </w:t>
      </w:r>
    </w:p>
    <w:p w:rsidR="00552482" w:rsidRPr="00552482" w:rsidRDefault="00552482" w:rsidP="00552482">
      <w:pPr>
        <w:pStyle w:val="a9"/>
        <w:spacing w:line="360" w:lineRule="auto"/>
        <w:ind w:left="0" w:firstLine="709"/>
        <w:rPr>
          <w:sz w:val="28"/>
          <w:szCs w:val="28"/>
        </w:rPr>
      </w:pPr>
      <w:r w:rsidRPr="00552482">
        <w:rPr>
          <w:rStyle w:val="FontStyle48"/>
          <w:iCs/>
          <w:sz w:val="28"/>
          <w:szCs w:val="28"/>
        </w:rPr>
        <w:t xml:space="preserve">ПК 2.2 </w:t>
      </w:r>
      <w:r w:rsidRPr="00552482">
        <w:rPr>
          <w:sz w:val="28"/>
          <w:szCs w:val="28"/>
        </w:rPr>
        <w:t xml:space="preserve">Идентифицировать ассортиментную принадлежность потребительских товаров </w:t>
      </w:r>
    </w:p>
    <w:p w:rsidR="00552482" w:rsidRPr="00552482" w:rsidRDefault="00552482" w:rsidP="00552482">
      <w:pPr>
        <w:pStyle w:val="a9"/>
        <w:spacing w:line="360" w:lineRule="auto"/>
        <w:ind w:left="0" w:firstLine="709"/>
        <w:rPr>
          <w:sz w:val="28"/>
          <w:szCs w:val="28"/>
        </w:rPr>
      </w:pPr>
      <w:r w:rsidRPr="00552482">
        <w:rPr>
          <w:rStyle w:val="FontStyle48"/>
          <w:iCs/>
          <w:sz w:val="28"/>
          <w:szCs w:val="28"/>
        </w:rPr>
        <w:t xml:space="preserve">ПК 2.3 </w:t>
      </w:r>
      <w:r w:rsidRPr="00552482">
        <w:rPr>
          <w:sz w:val="28"/>
          <w:szCs w:val="28"/>
        </w:rPr>
        <w:t>Создавать условия для сохранности количественных и качественных характеристик товара в соответствии с требованиями действующих санитарных правил на разных этапах товародвижения.</w:t>
      </w:r>
    </w:p>
    <w:p w:rsidR="00552482" w:rsidRPr="00552482" w:rsidRDefault="00552482" w:rsidP="00552482">
      <w:pPr>
        <w:pStyle w:val="a9"/>
        <w:spacing w:line="360" w:lineRule="auto"/>
        <w:ind w:left="0" w:firstLine="709"/>
        <w:rPr>
          <w:sz w:val="28"/>
          <w:szCs w:val="28"/>
        </w:rPr>
      </w:pPr>
      <w:r w:rsidRPr="00552482">
        <w:rPr>
          <w:rStyle w:val="FontStyle48"/>
          <w:iCs/>
          <w:sz w:val="28"/>
          <w:szCs w:val="28"/>
        </w:rPr>
        <w:t xml:space="preserve">ПК 2.4 </w:t>
      </w:r>
      <w:r w:rsidRPr="00552482">
        <w:rPr>
          <w:sz w:val="28"/>
          <w:szCs w:val="28"/>
        </w:rPr>
        <w:t>Выполнять операции по оценке качества и организации экспертизы потребительских товаров.</w:t>
      </w:r>
    </w:p>
    <w:p w:rsidR="00552482" w:rsidRPr="00552482" w:rsidRDefault="00552482" w:rsidP="00552482">
      <w:pPr>
        <w:pStyle w:val="a9"/>
        <w:spacing w:line="360" w:lineRule="auto"/>
        <w:ind w:left="0" w:firstLine="709"/>
        <w:rPr>
          <w:sz w:val="28"/>
          <w:szCs w:val="28"/>
        </w:rPr>
      </w:pPr>
      <w:r w:rsidRPr="00552482">
        <w:rPr>
          <w:rStyle w:val="FontStyle48"/>
          <w:iCs/>
          <w:sz w:val="28"/>
          <w:szCs w:val="28"/>
        </w:rPr>
        <w:t xml:space="preserve">ПК 2.5 </w:t>
      </w:r>
      <w:r w:rsidRPr="00552482">
        <w:rPr>
          <w:sz w:val="28"/>
          <w:szCs w:val="28"/>
        </w:rPr>
        <w:t>Осуществлять управление ассортиментом товаров, в том числе с использованием искусственного интеллекта и сквозных цифровых технологий. проверять соблюдение требований к оформлению сопроводительных документов.</w:t>
      </w:r>
    </w:p>
    <w:p w:rsidR="00E11F73" w:rsidRPr="00021A24" w:rsidRDefault="00E11F73" w:rsidP="00E11F73">
      <w:pPr>
        <w:autoSpaceDE w:val="0"/>
        <w:autoSpaceDN w:val="0"/>
        <w:adjustRightInd w:val="0"/>
        <w:spacing w:line="360" w:lineRule="auto"/>
        <w:ind w:firstLine="709"/>
        <w:contextualSpacing/>
        <w:jc w:val="both"/>
        <w:rPr>
          <w:b/>
          <w:i/>
          <w:sz w:val="28"/>
          <w:szCs w:val="28"/>
        </w:rPr>
      </w:pPr>
      <w:r w:rsidRPr="00021A24">
        <w:rPr>
          <w:b/>
          <w:sz w:val="28"/>
          <w:szCs w:val="28"/>
        </w:rPr>
        <w:lastRenderedPageBreak/>
        <w:t xml:space="preserve">приобретение </w:t>
      </w:r>
      <w:r>
        <w:rPr>
          <w:b/>
          <w:sz w:val="28"/>
          <w:szCs w:val="28"/>
        </w:rPr>
        <w:t>профессиональных навыков</w:t>
      </w:r>
      <w:r w:rsidRPr="00021A24">
        <w:rPr>
          <w:b/>
          <w:sz w:val="28"/>
          <w:szCs w:val="28"/>
        </w:rPr>
        <w:t>:</w:t>
      </w:r>
    </w:p>
    <w:p w:rsidR="00E11F73" w:rsidRPr="00021A24" w:rsidRDefault="00E11F73" w:rsidP="00E11F73">
      <w:pPr>
        <w:spacing w:line="360" w:lineRule="auto"/>
        <w:rPr>
          <w:sz w:val="28"/>
          <w:szCs w:val="28"/>
        </w:rPr>
      </w:pPr>
      <w:r w:rsidRPr="00021A24">
        <w:rPr>
          <w:sz w:val="28"/>
          <w:szCs w:val="28"/>
        </w:rPr>
        <w:sym w:font="Symbol" w:char="F02D"/>
      </w:r>
      <w:r w:rsidRPr="00021A24">
        <w:rPr>
          <w:sz w:val="28"/>
          <w:szCs w:val="28"/>
        </w:rPr>
        <w:t xml:space="preserve"> применения методик идентификации ассортиментной принадлежности потребительских товаров;</w:t>
      </w:r>
    </w:p>
    <w:p w:rsidR="00E11F73" w:rsidRPr="00021A24" w:rsidRDefault="00E11F73" w:rsidP="00E11F73">
      <w:pPr>
        <w:spacing w:line="360" w:lineRule="auto"/>
        <w:rPr>
          <w:sz w:val="28"/>
          <w:szCs w:val="28"/>
        </w:rPr>
      </w:pPr>
      <w:r w:rsidRPr="00021A24">
        <w:rPr>
          <w:sz w:val="28"/>
          <w:szCs w:val="28"/>
        </w:rPr>
        <w:t xml:space="preserve"> </w:t>
      </w:r>
      <w:r w:rsidRPr="00021A24">
        <w:rPr>
          <w:sz w:val="28"/>
          <w:szCs w:val="28"/>
        </w:rPr>
        <w:sym w:font="Symbol" w:char="F02D"/>
      </w:r>
      <w:r w:rsidRPr="00021A24">
        <w:rPr>
          <w:sz w:val="28"/>
          <w:szCs w:val="28"/>
        </w:rPr>
        <w:t xml:space="preserve"> решения задач классификации и кодирования потребительских товаров, в том числе с помощью цифровых технологий;</w:t>
      </w:r>
    </w:p>
    <w:p w:rsidR="00E11F73" w:rsidRPr="00021A24" w:rsidRDefault="00E11F73" w:rsidP="00E11F73">
      <w:pPr>
        <w:spacing w:line="360" w:lineRule="auto"/>
        <w:rPr>
          <w:sz w:val="28"/>
          <w:szCs w:val="28"/>
        </w:rPr>
      </w:pPr>
      <w:r w:rsidRPr="00021A24">
        <w:rPr>
          <w:sz w:val="28"/>
          <w:szCs w:val="28"/>
        </w:rPr>
        <w:t xml:space="preserve"> </w:t>
      </w:r>
      <w:r w:rsidRPr="00021A24">
        <w:rPr>
          <w:sz w:val="28"/>
          <w:szCs w:val="28"/>
        </w:rPr>
        <w:sym w:font="Symbol" w:char="F02D"/>
      </w:r>
      <w:r w:rsidRPr="00021A24">
        <w:rPr>
          <w:sz w:val="28"/>
          <w:szCs w:val="28"/>
        </w:rPr>
        <w:t xml:space="preserve"> применения технических регламентов и национальных стандартов для оценки маркировки потребительских товаров;</w:t>
      </w:r>
    </w:p>
    <w:p w:rsidR="00E11F73" w:rsidRPr="00021A24" w:rsidRDefault="00E11F73" w:rsidP="00E11F73">
      <w:pPr>
        <w:spacing w:line="360" w:lineRule="auto"/>
        <w:rPr>
          <w:sz w:val="28"/>
          <w:szCs w:val="28"/>
        </w:rPr>
      </w:pPr>
      <w:r w:rsidRPr="00021A24">
        <w:rPr>
          <w:sz w:val="28"/>
          <w:szCs w:val="28"/>
        </w:rPr>
        <w:t xml:space="preserve"> </w:t>
      </w:r>
      <w:r w:rsidRPr="00021A24">
        <w:rPr>
          <w:sz w:val="28"/>
          <w:szCs w:val="28"/>
        </w:rPr>
        <w:sym w:font="Symbol" w:char="F02D"/>
      </w:r>
      <w:r w:rsidRPr="00021A24">
        <w:rPr>
          <w:sz w:val="28"/>
          <w:szCs w:val="28"/>
        </w:rPr>
        <w:t xml:space="preserve"> осуществления контроля над обеспечением оптимальных условия хранения и реализации потребительских товаров; </w:t>
      </w:r>
    </w:p>
    <w:p w:rsidR="00E11F73" w:rsidRPr="00021A24" w:rsidRDefault="00E11F73" w:rsidP="00E11F73">
      <w:pPr>
        <w:spacing w:line="360" w:lineRule="auto"/>
        <w:rPr>
          <w:sz w:val="28"/>
          <w:szCs w:val="28"/>
        </w:rPr>
      </w:pPr>
      <w:r w:rsidRPr="00021A24">
        <w:rPr>
          <w:sz w:val="28"/>
          <w:szCs w:val="28"/>
        </w:rPr>
        <w:sym w:font="Symbol" w:char="F02D"/>
      </w:r>
      <w:r w:rsidRPr="00021A24">
        <w:rPr>
          <w:sz w:val="28"/>
          <w:szCs w:val="28"/>
        </w:rPr>
        <w:t xml:space="preserve"> выявления дефектов, вызывающих ухудшение качественных и количественных характеристик потребительских товаров; </w:t>
      </w:r>
    </w:p>
    <w:p w:rsidR="00E11F73" w:rsidRPr="00021A24" w:rsidRDefault="00E11F73" w:rsidP="00E11F73">
      <w:pPr>
        <w:spacing w:line="360" w:lineRule="auto"/>
        <w:rPr>
          <w:sz w:val="28"/>
          <w:szCs w:val="28"/>
        </w:rPr>
      </w:pPr>
      <w:r w:rsidRPr="00021A24">
        <w:rPr>
          <w:sz w:val="28"/>
          <w:szCs w:val="28"/>
        </w:rPr>
        <w:sym w:font="Symbol" w:char="F02D"/>
      </w:r>
      <w:r w:rsidRPr="00021A24">
        <w:rPr>
          <w:sz w:val="28"/>
          <w:szCs w:val="28"/>
        </w:rPr>
        <w:t xml:space="preserve"> разработки мероприятий по предупреждению и сокращению потерь товаров;</w:t>
      </w:r>
    </w:p>
    <w:p w:rsidR="00E11F73" w:rsidRPr="00021A24" w:rsidRDefault="00E11F73" w:rsidP="00E11F73">
      <w:pPr>
        <w:spacing w:line="360" w:lineRule="auto"/>
        <w:rPr>
          <w:sz w:val="28"/>
          <w:szCs w:val="28"/>
        </w:rPr>
      </w:pPr>
      <w:r w:rsidRPr="00021A24">
        <w:rPr>
          <w:sz w:val="28"/>
          <w:szCs w:val="28"/>
        </w:rPr>
        <w:t xml:space="preserve"> </w:t>
      </w:r>
      <w:r w:rsidRPr="00021A24">
        <w:rPr>
          <w:sz w:val="28"/>
          <w:szCs w:val="28"/>
        </w:rPr>
        <w:sym w:font="Symbol" w:char="F02D"/>
      </w:r>
      <w:r w:rsidRPr="00021A24">
        <w:rPr>
          <w:sz w:val="28"/>
          <w:szCs w:val="28"/>
        </w:rPr>
        <w:t xml:space="preserve"> выявления современных тенденций в области обеспечения качества и безопасности товаров, в том числе с использованием аналитики больших данных; </w:t>
      </w:r>
    </w:p>
    <w:p w:rsidR="00E11F73" w:rsidRPr="00021A24" w:rsidRDefault="00E11F73" w:rsidP="00E11F73">
      <w:pPr>
        <w:spacing w:line="360" w:lineRule="auto"/>
        <w:rPr>
          <w:sz w:val="28"/>
          <w:szCs w:val="28"/>
        </w:rPr>
      </w:pPr>
      <w:r w:rsidRPr="00021A24">
        <w:rPr>
          <w:sz w:val="28"/>
          <w:szCs w:val="28"/>
        </w:rPr>
        <w:sym w:font="Symbol" w:char="F02D"/>
      </w:r>
      <w:r w:rsidRPr="00021A24">
        <w:rPr>
          <w:sz w:val="28"/>
          <w:szCs w:val="28"/>
        </w:rPr>
        <w:t xml:space="preserve"> подбора необходимых нормативно-технических документов для оценки качества и организации экспертизы товаров с использование современных баз данных; </w:t>
      </w:r>
    </w:p>
    <w:p w:rsidR="00E11F73" w:rsidRPr="00021A24" w:rsidRDefault="00E11F73" w:rsidP="00E11F73">
      <w:pPr>
        <w:spacing w:line="360" w:lineRule="auto"/>
        <w:rPr>
          <w:sz w:val="28"/>
          <w:szCs w:val="28"/>
        </w:rPr>
      </w:pPr>
      <w:r w:rsidRPr="00021A24">
        <w:rPr>
          <w:sz w:val="28"/>
          <w:szCs w:val="28"/>
        </w:rPr>
        <w:sym w:font="Symbol" w:char="F02D"/>
      </w:r>
      <w:r w:rsidRPr="00021A24">
        <w:rPr>
          <w:sz w:val="28"/>
          <w:szCs w:val="28"/>
        </w:rPr>
        <w:t xml:space="preserve"> организации подготовки и проведения экспертизы потребительских товаров и оформления ее результатов; </w:t>
      </w:r>
    </w:p>
    <w:p w:rsidR="00E11F73" w:rsidRPr="00021A24" w:rsidRDefault="00E11F73" w:rsidP="00E11F73">
      <w:pPr>
        <w:spacing w:line="360" w:lineRule="auto"/>
        <w:rPr>
          <w:sz w:val="28"/>
          <w:szCs w:val="28"/>
        </w:rPr>
      </w:pPr>
      <w:r w:rsidRPr="00021A24">
        <w:rPr>
          <w:sz w:val="28"/>
          <w:szCs w:val="28"/>
        </w:rPr>
        <w:sym w:font="Symbol" w:char="F02D"/>
      </w:r>
      <w:r w:rsidRPr="00021A24">
        <w:rPr>
          <w:sz w:val="28"/>
          <w:szCs w:val="28"/>
        </w:rPr>
        <w:t xml:space="preserve"> оценки качественных и количественных характеристик товаров на соответствие требованиям нормативно-технической документации; </w:t>
      </w:r>
    </w:p>
    <w:p w:rsidR="00E11F73" w:rsidRPr="00021A24" w:rsidRDefault="00E11F73" w:rsidP="00E11F73">
      <w:pPr>
        <w:spacing w:line="360" w:lineRule="auto"/>
        <w:rPr>
          <w:sz w:val="28"/>
          <w:szCs w:val="28"/>
        </w:rPr>
      </w:pPr>
      <w:r w:rsidRPr="00021A24">
        <w:rPr>
          <w:sz w:val="28"/>
          <w:szCs w:val="28"/>
        </w:rPr>
        <w:sym w:font="Symbol" w:char="F02D"/>
      </w:r>
      <w:r w:rsidRPr="00021A24">
        <w:rPr>
          <w:sz w:val="28"/>
          <w:szCs w:val="28"/>
        </w:rPr>
        <w:t xml:space="preserve"> регистрации данных о соответствии качества поступающих в организацию товаров техническим регламентам, стандартам (техническим условиям), условиям поставок и договоров; </w:t>
      </w:r>
    </w:p>
    <w:p w:rsidR="00E11F73" w:rsidRPr="00021A24" w:rsidRDefault="00E11F73" w:rsidP="00E11F73">
      <w:pPr>
        <w:spacing w:line="360" w:lineRule="auto"/>
        <w:rPr>
          <w:sz w:val="28"/>
          <w:szCs w:val="28"/>
        </w:rPr>
      </w:pPr>
      <w:r w:rsidRPr="00021A24">
        <w:rPr>
          <w:sz w:val="28"/>
          <w:szCs w:val="28"/>
        </w:rPr>
        <w:sym w:font="Symbol" w:char="F02D"/>
      </w:r>
      <w:r w:rsidRPr="00021A24">
        <w:rPr>
          <w:sz w:val="28"/>
          <w:szCs w:val="28"/>
        </w:rPr>
        <w:t xml:space="preserve"> систематизации данных о фактическом уровне качества товаров;</w:t>
      </w:r>
    </w:p>
    <w:p w:rsidR="00E11F73" w:rsidRPr="00021A24" w:rsidRDefault="00E11F73" w:rsidP="00E11F73">
      <w:pPr>
        <w:spacing w:line="360" w:lineRule="auto"/>
        <w:rPr>
          <w:sz w:val="28"/>
          <w:szCs w:val="28"/>
        </w:rPr>
      </w:pPr>
      <w:r w:rsidRPr="00021A24">
        <w:rPr>
          <w:sz w:val="28"/>
          <w:szCs w:val="28"/>
        </w:rPr>
        <w:lastRenderedPageBreak/>
        <w:t xml:space="preserve"> </w:t>
      </w:r>
      <w:r w:rsidRPr="00021A24">
        <w:rPr>
          <w:sz w:val="28"/>
          <w:szCs w:val="28"/>
        </w:rPr>
        <w:sym w:font="Symbol" w:char="F02D"/>
      </w:r>
      <w:r w:rsidRPr="00021A24">
        <w:rPr>
          <w:sz w:val="28"/>
          <w:szCs w:val="28"/>
        </w:rPr>
        <w:t xml:space="preserve"> оформления документов для предъявления претензий к поставщикам о несоответствии качества поступивших товаров техническим регламентам, стандартам (техническим условиям), условиям поставок и договоров; </w:t>
      </w:r>
    </w:p>
    <w:p w:rsidR="00E11F73" w:rsidRDefault="00E11F73" w:rsidP="00E11F73">
      <w:pPr>
        <w:spacing w:line="360" w:lineRule="auto"/>
        <w:ind w:firstLine="709"/>
        <w:jc w:val="both"/>
        <w:rPr>
          <w:sz w:val="28"/>
          <w:szCs w:val="28"/>
        </w:rPr>
      </w:pPr>
      <w:r w:rsidRPr="00021A24">
        <w:rPr>
          <w:sz w:val="28"/>
          <w:szCs w:val="28"/>
        </w:rPr>
        <w:sym w:font="Symbol" w:char="F02D"/>
      </w:r>
      <w:r w:rsidRPr="00021A24">
        <w:rPr>
          <w:sz w:val="28"/>
          <w:szCs w:val="28"/>
        </w:rPr>
        <w:t xml:space="preserve"> анализа ассортимента товаров и ассортиментной политики торгового предприятия, в том числе с применением современных цифровых технологий.</w:t>
      </w:r>
    </w:p>
    <w:p w:rsidR="002B240F" w:rsidRPr="00812A95" w:rsidRDefault="002B240F" w:rsidP="009D6271">
      <w:pPr>
        <w:spacing w:line="360" w:lineRule="auto"/>
        <w:ind w:firstLine="709"/>
        <w:jc w:val="both"/>
        <w:rPr>
          <w:b/>
          <w:bCs/>
          <w:sz w:val="28"/>
          <w:szCs w:val="28"/>
        </w:rPr>
      </w:pPr>
      <w:r w:rsidRPr="00812A95">
        <w:rPr>
          <w:b/>
          <w:bCs/>
          <w:sz w:val="28"/>
          <w:szCs w:val="28"/>
        </w:rPr>
        <w:t>1.4 Формы контроля</w:t>
      </w:r>
    </w:p>
    <w:p w:rsidR="002B240F" w:rsidRPr="00812A95" w:rsidRDefault="002B240F" w:rsidP="007A2FE8">
      <w:pPr>
        <w:spacing w:line="360" w:lineRule="auto"/>
        <w:ind w:firstLine="567"/>
        <w:jc w:val="both"/>
        <w:rPr>
          <w:bCs/>
          <w:sz w:val="28"/>
          <w:szCs w:val="28"/>
        </w:rPr>
      </w:pPr>
      <w:r w:rsidRPr="00812A95">
        <w:rPr>
          <w:bCs/>
          <w:sz w:val="28"/>
          <w:szCs w:val="28"/>
        </w:rPr>
        <w:t xml:space="preserve">По </w:t>
      </w:r>
      <w:r w:rsidR="00BC4592" w:rsidRPr="00812A95">
        <w:rPr>
          <w:bCs/>
          <w:sz w:val="28"/>
          <w:szCs w:val="28"/>
        </w:rPr>
        <w:t>про</w:t>
      </w:r>
      <w:r w:rsidR="00E33637" w:rsidRPr="00812A95">
        <w:rPr>
          <w:bCs/>
          <w:sz w:val="28"/>
          <w:szCs w:val="28"/>
        </w:rPr>
        <w:t xml:space="preserve">изводственной </w:t>
      </w:r>
      <w:r w:rsidRPr="00812A95">
        <w:rPr>
          <w:bCs/>
          <w:sz w:val="28"/>
          <w:szCs w:val="28"/>
        </w:rPr>
        <w:t xml:space="preserve">практике предусмотрен контроль в форме </w:t>
      </w:r>
      <w:r w:rsidR="00E33637" w:rsidRPr="00812A95">
        <w:rPr>
          <w:bCs/>
          <w:sz w:val="28"/>
          <w:szCs w:val="28"/>
        </w:rPr>
        <w:t xml:space="preserve">дифференцированного зачета </w:t>
      </w:r>
      <w:r w:rsidRPr="00812A95">
        <w:rPr>
          <w:sz w:val="28"/>
          <w:szCs w:val="28"/>
        </w:rPr>
        <w:t>при условии положительного аттестационного листа по практике руководителей практики от организации и образовательной организации об уровне освоения профессиональных компетенций; наличия положительной характеристики организации на обучающегося по освоению общих</w:t>
      </w:r>
      <w:r w:rsidR="00E33637" w:rsidRPr="00812A95">
        <w:rPr>
          <w:sz w:val="28"/>
          <w:szCs w:val="28"/>
        </w:rPr>
        <w:t xml:space="preserve"> и </w:t>
      </w:r>
      <w:r w:rsidR="00196CA4" w:rsidRPr="00812A95">
        <w:rPr>
          <w:sz w:val="28"/>
          <w:szCs w:val="28"/>
        </w:rPr>
        <w:t>профессиональных компетенций</w:t>
      </w:r>
      <w:r w:rsidRPr="00812A95">
        <w:rPr>
          <w:sz w:val="28"/>
          <w:szCs w:val="28"/>
        </w:rPr>
        <w:t xml:space="preserve"> в период прохождения практики; полноты и своевременности представления дневника практики и отчета о практике в соответствии с заданием на практику.</w:t>
      </w:r>
      <w:r w:rsidR="007A2FE8" w:rsidRPr="00812A95">
        <w:rPr>
          <w:bCs/>
          <w:sz w:val="28"/>
          <w:szCs w:val="28"/>
        </w:rPr>
        <w:t xml:space="preserve"> </w:t>
      </w:r>
      <w:r w:rsidRPr="00812A95">
        <w:rPr>
          <w:sz w:val="28"/>
          <w:szCs w:val="28"/>
        </w:rPr>
        <w:t xml:space="preserve">Результаты прохождения практики обучающимися, учитываются при </w:t>
      </w:r>
      <w:r w:rsidR="00431905">
        <w:rPr>
          <w:sz w:val="28"/>
          <w:szCs w:val="28"/>
        </w:rPr>
        <w:t xml:space="preserve">промежуточной </w:t>
      </w:r>
      <w:r w:rsidRPr="00812A95">
        <w:rPr>
          <w:sz w:val="28"/>
          <w:szCs w:val="28"/>
        </w:rPr>
        <w:t>аттестации.</w:t>
      </w:r>
    </w:p>
    <w:p w:rsidR="00176C1F" w:rsidRPr="00812A95" w:rsidRDefault="002B240F" w:rsidP="007A2FE8">
      <w:pPr>
        <w:spacing w:line="360" w:lineRule="auto"/>
        <w:ind w:firstLine="709"/>
        <w:jc w:val="both"/>
        <w:rPr>
          <w:b/>
          <w:bCs/>
          <w:sz w:val="28"/>
          <w:szCs w:val="28"/>
        </w:rPr>
      </w:pPr>
      <w:r w:rsidRPr="00812A95">
        <w:rPr>
          <w:b/>
          <w:bCs/>
          <w:sz w:val="28"/>
          <w:szCs w:val="28"/>
        </w:rPr>
        <w:t>1.5 Количество часов</w:t>
      </w:r>
      <w:r w:rsidR="00176C1F" w:rsidRPr="00812A95">
        <w:rPr>
          <w:b/>
          <w:bCs/>
          <w:sz w:val="28"/>
          <w:szCs w:val="28"/>
        </w:rPr>
        <w:t xml:space="preserve"> на освоение программы практики</w:t>
      </w:r>
    </w:p>
    <w:p w:rsidR="00176C1F" w:rsidRPr="00812A95" w:rsidRDefault="00E33637" w:rsidP="007A2FE8">
      <w:pPr>
        <w:spacing w:line="360" w:lineRule="auto"/>
        <w:ind w:firstLine="709"/>
        <w:jc w:val="both"/>
        <w:rPr>
          <w:bCs/>
          <w:sz w:val="28"/>
          <w:szCs w:val="28"/>
        </w:rPr>
      </w:pPr>
      <w:r w:rsidRPr="00812A95">
        <w:rPr>
          <w:bCs/>
          <w:sz w:val="28"/>
          <w:szCs w:val="28"/>
        </w:rPr>
        <w:t xml:space="preserve">Производственная практика (по профилю специальности) рассчитана на </w:t>
      </w:r>
      <w:r w:rsidR="003A38A9" w:rsidRPr="00812A95">
        <w:rPr>
          <w:bCs/>
          <w:sz w:val="28"/>
          <w:szCs w:val="28"/>
        </w:rPr>
        <w:t>36</w:t>
      </w:r>
      <w:r w:rsidR="00394B3B">
        <w:rPr>
          <w:bCs/>
          <w:sz w:val="28"/>
          <w:szCs w:val="28"/>
        </w:rPr>
        <w:t xml:space="preserve"> </w:t>
      </w:r>
      <w:r w:rsidRPr="00812A95">
        <w:rPr>
          <w:bCs/>
          <w:sz w:val="28"/>
          <w:szCs w:val="28"/>
        </w:rPr>
        <w:t>часов (</w:t>
      </w:r>
      <w:r w:rsidR="003A38A9" w:rsidRPr="00812A95">
        <w:rPr>
          <w:bCs/>
          <w:sz w:val="28"/>
          <w:szCs w:val="28"/>
        </w:rPr>
        <w:t>1</w:t>
      </w:r>
      <w:r w:rsidR="00176C1F" w:rsidRPr="00812A95">
        <w:rPr>
          <w:bCs/>
          <w:sz w:val="28"/>
          <w:szCs w:val="28"/>
        </w:rPr>
        <w:t xml:space="preserve"> </w:t>
      </w:r>
      <w:r w:rsidRPr="00812A95">
        <w:rPr>
          <w:bCs/>
          <w:sz w:val="28"/>
          <w:szCs w:val="28"/>
        </w:rPr>
        <w:t>недел</w:t>
      </w:r>
      <w:r w:rsidR="003A38A9" w:rsidRPr="00812A95">
        <w:rPr>
          <w:bCs/>
          <w:sz w:val="28"/>
          <w:szCs w:val="28"/>
        </w:rPr>
        <w:t>я</w:t>
      </w:r>
      <w:r w:rsidRPr="00812A95">
        <w:rPr>
          <w:bCs/>
          <w:sz w:val="28"/>
          <w:szCs w:val="28"/>
        </w:rPr>
        <w:t>).</w:t>
      </w:r>
    </w:p>
    <w:p w:rsidR="002B240F" w:rsidRPr="00812A95" w:rsidRDefault="002B240F" w:rsidP="007A2FE8">
      <w:pPr>
        <w:ind w:firstLine="709"/>
        <w:jc w:val="both"/>
        <w:rPr>
          <w:b/>
          <w:sz w:val="28"/>
          <w:szCs w:val="28"/>
        </w:rPr>
      </w:pPr>
      <w:r w:rsidRPr="00812A95">
        <w:rPr>
          <w:b/>
          <w:sz w:val="28"/>
          <w:szCs w:val="28"/>
        </w:rPr>
        <w:t>1.6 Условия организации практики</w:t>
      </w:r>
    </w:p>
    <w:p w:rsidR="00176C1F" w:rsidRPr="00812A95" w:rsidRDefault="00176C1F" w:rsidP="002B240F">
      <w:pPr>
        <w:jc w:val="center"/>
        <w:rPr>
          <w:sz w:val="28"/>
          <w:szCs w:val="28"/>
        </w:rPr>
      </w:pPr>
    </w:p>
    <w:p w:rsidR="00196CA4" w:rsidRPr="00213308" w:rsidRDefault="00196CA4" w:rsidP="00213308">
      <w:pPr>
        <w:pStyle w:val="101"/>
        <w:shd w:val="clear" w:color="auto" w:fill="auto"/>
        <w:spacing w:line="360" w:lineRule="auto"/>
        <w:ind w:firstLine="708"/>
        <w:jc w:val="both"/>
        <w:rPr>
          <w:b w:val="0"/>
          <w:i w:val="0"/>
          <w:color w:val="000000"/>
          <w:lang w:bidi="ru-RU"/>
        </w:rPr>
      </w:pPr>
      <w:r w:rsidRPr="00213308">
        <w:rPr>
          <w:b w:val="0"/>
          <w:i w:val="0"/>
        </w:rPr>
        <w:t>Производственная практика проводится преподавателями профессионального цикла. Программа производственной практики профессионального модуля</w:t>
      </w:r>
      <w:r w:rsidRPr="00812A95">
        <w:t xml:space="preserve"> </w:t>
      </w:r>
      <w:r w:rsidR="00213308" w:rsidRPr="005E48A2">
        <w:rPr>
          <w:rStyle w:val="102"/>
        </w:rPr>
        <w:t>ПМ</w:t>
      </w:r>
      <w:r w:rsidR="00213308">
        <w:rPr>
          <w:rStyle w:val="102"/>
        </w:rPr>
        <w:t>.</w:t>
      </w:r>
      <w:r w:rsidR="00213308" w:rsidRPr="00A44FFE">
        <w:rPr>
          <w:rStyle w:val="102"/>
        </w:rPr>
        <w:t>02</w:t>
      </w:r>
      <w:r w:rsidR="00213308" w:rsidRPr="00A44FFE">
        <w:rPr>
          <w:rStyle w:val="102"/>
          <w:b/>
          <w:i/>
        </w:rPr>
        <w:t xml:space="preserve"> </w:t>
      </w:r>
      <w:r w:rsidR="00213308" w:rsidRPr="00A44FFE">
        <w:rPr>
          <w:b w:val="0"/>
          <w:i w:val="0"/>
          <w:color w:val="000000"/>
          <w:lang w:eastAsia="ru-RU"/>
        </w:rPr>
        <w:t>Товароведение и организация экспертизы качества потребительских товаров</w:t>
      </w:r>
      <w:r w:rsidR="00213308">
        <w:rPr>
          <w:b w:val="0"/>
          <w:i w:val="0"/>
          <w:color w:val="000000"/>
          <w:lang w:eastAsia="ru-RU"/>
        </w:rPr>
        <w:t xml:space="preserve"> </w:t>
      </w:r>
      <w:r w:rsidRPr="00213308">
        <w:rPr>
          <w:b w:val="0"/>
          <w:i w:val="0"/>
        </w:rPr>
        <w:t xml:space="preserve">реализуется в течение </w:t>
      </w:r>
      <w:r w:rsidR="000669C6" w:rsidRPr="00213308">
        <w:rPr>
          <w:b w:val="0"/>
          <w:i w:val="0"/>
        </w:rPr>
        <w:t xml:space="preserve">6 </w:t>
      </w:r>
      <w:r w:rsidRPr="00213308">
        <w:rPr>
          <w:b w:val="0"/>
          <w:i w:val="0"/>
        </w:rPr>
        <w:t xml:space="preserve">семестра </w:t>
      </w:r>
      <w:r w:rsidR="000669C6" w:rsidRPr="00213308">
        <w:rPr>
          <w:b w:val="0"/>
          <w:i w:val="0"/>
        </w:rPr>
        <w:t xml:space="preserve">3 </w:t>
      </w:r>
      <w:r w:rsidRPr="00213308">
        <w:rPr>
          <w:b w:val="0"/>
          <w:i w:val="0"/>
        </w:rPr>
        <w:t>курса обучения.</w:t>
      </w:r>
    </w:p>
    <w:p w:rsidR="0071252A" w:rsidRPr="00812A95" w:rsidRDefault="0071252A" w:rsidP="0071252A">
      <w:pPr>
        <w:shd w:val="clear" w:color="auto" w:fill="FFFFFF"/>
        <w:spacing w:line="360" w:lineRule="auto"/>
        <w:ind w:firstLine="709"/>
        <w:jc w:val="both"/>
        <w:rPr>
          <w:color w:val="000000"/>
          <w:sz w:val="28"/>
          <w:szCs w:val="28"/>
        </w:rPr>
      </w:pPr>
      <w:r w:rsidRPr="00812A95">
        <w:rPr>
          <w:color w:val="000000"/>
          <w:sz w:val="28"/>
          <w:szCs w:val="28"/>
        </w:rPr>
        <w:t xml:space="preserve">Выбор мест прохождения производственной  практики для инвалидов и лиц с ограниченными возможностями здоровья  производится с учетом требований их доступности, психофизических особенностей для данных </w:t>
      </w:r>
      <w:r w:rsidRPr="00812A95">
        <w:rPr>
          <w:color w:val="000000"/>
          <w:sz w:val="28"/>
          <w:szCs w:val="28"/>
        </w:rPr>
        <w:lastRenderedPageBreak/>
        <w:t>обучающихся, рекомендации медико-социальной экспертизы, а также в соответствии с индивидуальной программой реабилитации инвалида, относительно рекомендованных условий и видов труда.</w:t>
      </w:r>
    </w:p>
    <w:p w:rsidR="00684CDF" w:rsidRPr="00812A95" w:rsidRDefault="0071252A" w:rsidP="0071252A">
      <w:pPr>
        <w:pStyle w:val="a6"/>
        <w:spacing w:line="360" w:lineRule="auto"/>
        <w:ind w:firstLine="709"/>
        <w:jc w:val="both"/>
        <w:rPr>
          <w:rFonts w:ascii="Times New Roman" w:hAnsi="Times New Roman" w:cs="Times New Roman"/>
          <w:color w:val="000000" w:themeColor="text1"/>
          <w:sz w:val="28"/>
          <w:szCs w:val="28"/>
        </w:rPr>
      </w:pPr>
      <w:r w:rsidRPr="00812A95">
        <w:rPr>
          <w:rFonts w:ascii="Times New Roman" w:hAnsi="Times New Roman" w:cs="Times New Roman"/>
          <w:color w:val="000000"/>
          <w:sz w:val="28"/>
          <w:szCs w:val="28"/>
        </w:rPr>
        <w:t xml:space="preserve">При направлении инвалида и обучающегося с ограниченными возможностями здоровья  в организацию или предприятие для прохождения, предусмотренной учебным планом, практики колледж согласовывает с </w:t>
      </w:r>
      <w:r w:rsidR="00684CDF" w:rsidRPr="00812A95">
        <w:rPr>
          <w:rFonts w:ascii="Times New Roman" w:hAnsi="Times New Roman" w:cs="Times New Roman"/>
          <w:color w:val="000000"/>
          <w:sz w:val="28"/>
          <w:szCs w:val="28"/>
        </w:rPr>
        <w:t xml:space="preserve">профильной </w:t>
      </w:r>
      <w:r w:rsidRPr="00812A95">
        <w:rPr>
          <w:rFonts w:ascii="Times New Roman" w:hAnsi="Times New Roman" w:cs="Times New Roman"/>
          <w:color w:val="000000"/>
          <w:sz w:val="28"/>
          <w:szCs w:val="28"/>
        </w:rPr>
        <w:t>организацией</w:t>
      </w:r>
      <w:r w:rsidR="00684CDF" w:rsidRPr="00812A95">
        <w:rPr>
          <w:rFonts w:ascii="Times New Roman" w:hAnsi="Times New Roman" w:cs="Times New Roman"/>
          <w:color w:val="000000"/>
          <w:sz w:val="28"/>
          <w:szCs w:val="28"/>
        </w:rPr>
        <w:t>-базой практики</w:t>
      </w:r>
      <w:r w:rsidRPr="00812A95">
        <w:rPr>
          <w:rFonts w:ascii="Times New Roman" w:hAnsi="Times New Roman" w:cs="Times New Roman"/>
          <w:color w:val="000000"/>
          <w:sz w:val="28"/>
          <w:szCs w:val="28"/>
        </w:rPr>
        <w:t xml:space="preserve"> условия и виды труда с учетом рекомендаций медико-социальной экспертизы и индивидуальной программы реабилитации инвалида</w:t>
      </w:r>
      <w:r w:rsidR="00684CDF" w:rsidRPr="00812A95">
        <w:rPr>
          <w:rFonts w:ascii="Times New Roman" w:hAnsi="Times New Roman" w:cs="Times New Roman"/>
          <w:color w:val="000000" w:themeColor="text1"/>
          <w:sz w:val="28"/>
          <w:szCs w:val="28"/>
        </w:rPr>
        <w:t xml:space="preserve"> (Приложение К).</w:t>
      </w:r>
      <w:r w:rsidRPr="00812A95">
        <w:rPr>
          <w:rFonts w:ascii="Times New Roman" w:hAnsi="Times New Roman" w:cs="Times New Roman"/>
          <w:color w:val="000000" w:themeColor="text1"/>
          <w:sz w:val="28"/>
          <w:szCs w:val="28"/>
        </w:rPr>
        <w:t xml:space="preserve"> </w:t>
      </w:r>
    </w:p>
    <w:p w:rsidR="0071252A" w:rsidRPr="00812A95" w:rsidRDefault="0071252A" w:rsidP="0071252A">
      <w:pPr>
        <w:pStyle w:val="a6"/>
        <w:spacing w:line="360" w:lineRule="auto"/>
        <w:ind w:firstLine="709"/>
        <w:jc w:val="both"/>
        <w:rPr>
          <w:rFonts w:ascii="Times New Roman" w:hAnsi="Times New Roman" w:cs="Times New Roman"/>
        </w:rPr>
      </w:pPr>
      <w:r w:rsidRPr="00812A95">
        <w:rPr>
          <w:rFonts w:ascii="Times New Roman" w:hAnsi="Times New Roman" w:cs="Times New Roman"/>
          <w:color w:val="000000" w:themeColor="text1"/>
          <w:sz w:val="28"/>
          <w:szCs w:val="28"/>
        </w:rPr>
        <w:t>При необходимости для прохождения практик</w:t>
      </w:r>
      <w:r w:rsidR="00684CDF" w:rsidRPr="00812A95">
        <w:rPr>
          <w:rFonts w:ascii="Times New Roman" w:hAnsi="Times New Roman" w:cs="Times New Roman"/>
          <w:color w:val="000000" w:themeColor="text1"/>
          <w:sz w:val="28"/>
          <w:szCs w:val="28"/>
        </w:rPr>
        <w:t>и</w:t>
      </w:r>
      <w:r w:rsidRPr="00812A95">
        <w:rPr>
          <w:rFonts w:ascii="Times New Roman" w:hAnsi="Times New Roman" w:cs="Times New Roman"/>
          <w:color w:val="000000" w:themeColor="text1"/>
          <w:sz w:val="28"/>
          <w:szCs w:val="28"/>
        </w:rPr>
        <w:t xml:space="preserve"> </w:t>
      </w:r>
      <w:r w:rsidR="00684CDF" w:rsidRPr="00812A95">
        <w:rPr>
          <w:rFonts w:ascii="Times New Roman" w:hAnsi="Times New Roman" w:cs="Times New Roman"/>
          <w:color w:val="000000"/>
          <w:sz w:val="28"/>
          <w:szCs w:val="28"/>
        </w:rPr>
        <w:t>создаются</w:t>
      </w:r>
      <w:r w:rsidRPr="00812A95">
        <w:rPr>
          <w:rFonts w:ascii="Times New Roman" w:hAnsi="Times New Roman" w:cs="Times New Roman"/>
          <w:color w:val="000000"/>
          <w:sz w:val="28"/>
          <w:szCs w:val="28"/>
        </w:rPr>
        <w:t xml:space="preserve"> специальные рабочие места в соответствии с нозологией, а также с учетом вида деятельности и характера труда, выполняемых </w:t>
      </w:r>
      <w:r w:rsidR="00684CDF" w:rsidRPr="00812A95">
        <w:rPr>
          <w:rFonts w:ascii="Times New Roman" w:hAnsi="Times New Roman" w:cs="Times New Roman"/>
          <w:color w:val="000000"/>
          <w:sz w:val="28"/>
          <w:szCs w:val="28"/>
        </w:rPr>
        <w:t>обучающимися</w:t>
      </w:r>
      <w:r w:rsidRPr="00812A95">
        <w:rPr>
          <w:rFonts w:ascii="Times New Roman" w:hAnsi="Times New Roman" w:cs="Times New Roman"/>
          <w:color w:val="000000"/>
          <w:sz w:val="28"/>
          <w:szCs w:val="28"/>
        </w:rPr>
        <w:t xml:space="preserve"> трудовых функций на предприятиях-баз практик</w:t>
      </w:r>
      <w:r w:rsidR="00394B3B">
        <w:rPr>
          <w:rFonts w:ascii="Times New Roman" w:hAnsi="Times New Roman" w:cs="Times New Roman"/>
          <w:color w:val="000000"/>
          <w:sz w:val="28"/>
          <w:szCs w:val="28"/>
        </w:rPr>
        <w:t>и</w:t>
      </w:r>
      <w:r w:rsidRPr="00812A95">
        <w:rPr>
          <w:rFonts w:ascii="Times New Roman" w:hAnsi="Times New Roman" w:cs="Times New Roman"/>
          <w:color w:val="000000"/>
          <w:sz w:val="28"/>
          <w:szCs w:val="28"/>
        </w:rPr>
        <w:t>.</w:t>
      </w:r>
    </w:p>
    <w:p w:rsidR="00213308" w:rsidRPr="00A44FFE" w:rsidRDefault="00196CA4" w:rsidP="00213308">
      <w:pPr>
        <w:pStyle w:val="101"/>
        <w:shd w:val="clear" w:color="auto" w:fill="auto"/>
        <w:spacing w:line="360" w:lineRule="auto"/>
        <w:ind w:firstLine="708"/>
        <w:jc w:val="both"/>
        <w:rPr>
          <w:b w:val="0"/>
          <w:i w:val="0"/>
          <w:color w:val="000000"/>
          <w:lang w:bidi="ru-RU"/>
        </w:rPr>
      </w:pPr>
      <w:r w:rsidRPr="00213308">
        <w:rPr>
          <w:b w:val="0"/>
          <w:i w:val="0"/>
        </w:rPr>
        <w:t>Для успешного освоения производственной практики профессионального модуля</w:t>
      </w:r>
      <w:r w:rsidRPr="00812A95">
        <w:t xml:space="preserve"> </w:t>
      </w:r>
      <w:r w:rsidR="00213308" w:rsidRPr="005E48A2">
        <w:rPr>
          <w:rStyle w:val="102"/>
        </w:rPr>
        <w:t>ПМ</w:t>
      </w:r>
      <w:r w:rsidR="00213308">
        <w:rPr>
          <w:rStyle w:val="102"/>
        </w:rPr>
        <w:t>.</w:t>
      </w:r>
      <w:r w:rsidR="00213308" w:rsidRPr="00A44FFE">
        <w:rPr>
          <w:rStyle w:val="102"/>
        </w:rPr>
        <w:t>02</w:t>
      </w:r>
      <w:r w:rsidR="00213308" w:rsidRPr="00A44FFE">
        <w:rPr>
          <w:rStyle w:val="102"/>
          <w:b/>
          <w:i/>
        </w:rPr>
        <w:t xml:space="preserve"> </w:t>
      </w:r>
      <w:r w:rsidR="00213308" w:rsidRPr="00A44FFE">
        <w:rPr>
          <w:b w:val="0"/>
          <w:i w:val="0"/>
          <w:color w:val="000000"/>
          <w:lang w:eastAsia="ru-RU"/>
        </w:rPr>
        <w:t>Товароведение и организация экспертизы качества потребительских товаров</w:t>
      </w:r>
    </w:p>
    <w:p w:rsidR="00196CA4" w:rsidRPr="00812A95" w:rsidRDefault="00196CA4" w:rsidP="00176C1F">
      <w:pPr>
        <w:pStyle w:val="a6"/>
        <w:spacing w:line="360" w:lineRule="auto"/>
        <w:ind w:firstLine="709"/>
        <w:jc w:val="both"/>
        <w:rPr>
          <w:rFonts w:ascii="Times New Roman" w:hAnsi="Times New Roman" w:cs="Times New Roman"/>
          <w:sz w:val="28"/>
          <w:szCs w:val="28"/>
        </w:rPr>
      </w:pPr>
      <w:r w:rsidRPr="00812A95">
        <w:rPr>
          <w:rFonts w:ascii="Times New Roman" w:hAnsi="Times New Roman" w:cs="Times New Roman"/>
          <w:sz w:val="28"/>
        </w:rPr>
        <w:t>каждый студент обеспечивается учебно-методическими материалами.</w:t>
      </w:r>
    </w:p>
    <w:p w:rsidR="00196CA4" w:rsidRPr="00812A95" w:rsidRDefault="00196CA4" w:rsidP="00176C1F">
      <w:pPr>
        <w:autoSpaceDE w:val="0"/>
        <w:autoSpaceDN w:val="0"/>
        <w:adjustRightInd w:val="0"/>
        <w:spacing w:line="360" w:lineRule="auto"/>
        <w:ind w:firstLine="709"/>
        <w:jc w:val="both"/>
        <w:rPr>
          <w:bCs/>
          <w:sz w:val="28"/>
          <w:szCs w:val="28"/>
        </w:rPr>
      </w:pPr>
      <w:r w:rsidRPr="00812A95">
        <w:rPr>
          <w:sz w:val="28"/>
          <w:szCs w:val="28"/>
        </w:rPr>
        <w:t>Реализация рабочей программы практики предполагает проведение производственной практики</w:t>
      </w:r>
      <w:r w:rsidR="00684CDF" w:rsidRPr="00812A95">
        <w:rPr>
          <w:sz w:val="28"/>
          <w:szCs w:val="28"/>
        </w:rPr>
        <w:t xml:space="preserve"> (по профилю </w:t>
      </w:r>
      <w:r w:rsidR="00C20CD3" w:rsidRPr="00812A95">
        <w:rPr>
          <w:sz w:val="28"/>
          <w:szCs w:val="28"/>
        </w:rPr>
        <w:t>специальности) на</w:t>
      </w:r>
      <w:r w:rsidRPr="00812A95">
        <w:rPr>
          <w:sz w:val="28"/>
          <w:szCs w:val="28"/>
        </w:rPr>
        <w:t xml:space="preserve"> предприятиях (организациях) на основе договор</w:t>
      </w:r>
      <w:r w:rsidR="00C20CD3">
        <w:rPr>
          <w:sz w:val="28"/>
          <w:szCs w:val="28"/>
        </w:rPr>
        <w:t>а</w:t>
      </w:r>
      <w:r w:rsidRPr="00812A95">
        <w:rPr>
          <w:sz w:val="28"/>
          <w:szCs w:val="28"/>
        </w:rPr>
        <w:t xml:space="preserve"> о </w:t>
      </w:r>
      <w:r w:rsidR="00176C1F" w:rsidRPr="00812A95">
        <w:rPr>
          <w:sz w:val="28"/>
          <w:szCs w:val="28"/>
        </w:rPr>
        <w:t>практической подготовке обучающихся, заключаем</w:t>
      </w:r>
      <w:r w:rsidR="00C20CD3">
        <w:rPr>
          <w:sz w:val="28"/>
          <w:szCs w:val="28"/>
        </w:rPr>
        <w:t>ого</w:t>
      </w:r>
      <w:r w:rsidR="00176C1F" w:rsidRPr="00812A95">
        <w:rPr>
          <w:sz w:val="28"/>
          <w:szCs w:val="28"/>
        </w:rPr>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w:t>
      </w:r>
      <w:r w:rsidRPr="00812A95">
        <w:rPr>
          <w:bCs/>
          <w:sz w:val="28"/>
          <w:szCs w:val="28"/>
        </w:rPr>
        <w:t xml:space="preserve"> </w:t>
      </w:r>
    </w:p>
    <w:p w:rsidR="00196CA4" w:rsidRPr="00812A95" w:rsidRDefault="00196CA4" w:rsidP="00176C1F">
      <w:pPr>
        <w:spacing w:line="360" w:lineRule="auto"/>
        <w:ind w:firstLine="709"/>
        <w:jc w:val="both"/>
        <w:rPr>
          <w:sz w:val="28"/>
          <w:szCs w:val="28"/>
        </w:rPr>
      </w:pPr>
      <w:r w:rsidRPr="00812A95">
        <w:rPr>
          <w:sz w:val="28"/>
          <w:szCs w:val="28"/>
        </w:rPr>
        <w:t>Основные базы производственной практики: торговые сети «Магнит», «Лента».</w:t>
      </w:r>
    </w:p>
    <w:p w:rsidR="00196CA4" w:rsidRPr="00812A95" w:rsidRDefault="00196CA4" w:rsidP="00176C1F">
      <w:pPr>
        <w:spacing w:line="360" w:lineRule="auto"/>
        <w:ind w:firstLine="709"/>
        <w:jc w:val="both"/>
        <w:rPr>
          <w:sz w:val="28"/>
          <w:szCs w:val="28"/>
        </w:rPr>
      </w:pPr>
      <w:r w:rsidRPr="00812A95">
        <w:rPr>
          <w:sz w:val="28"/>
          <w:szCs w:val="28"/>
        </w:rPr>
        <w:t xml:space="preserve">Сроки практики определяется графиком учебного процесса. </w:t>
      </w:r>
    </w:p>
    <w:p w:rsidR="00196CA4" w:rsidRPr="00812A95" w:rsidRDefault="00196CA4" w:rsidP="00176C1F">
      <w:pPr>
        <w:spacing w:line="360" w:lineRule="auto"/>
        <w:ind w:firstLine="709"/>
        <w:jc w:val="both"/>
        <w:rPr>
          <w:i/>
          <w:sz w:val="28"/>
          <w:szCs w:val="28"/>
        </w:rPr>
      </w:pPr>
      <w:r w:rsidRPr="00812A95">
        <w:rPr>
          <w:sz w:val="28"/>
          <w:szCs w:val="28"/>
        </w:rPr>
        <w:t xml:space="preserve"> Документация по организации производственной практики включает</w:t>
      </w:r>
      <w:r w:rsidRPr="00812A95">
        <w:rPr>
          <w:i/>
          <w:sz w:val="28"/>
          <w:szCs w:val="28"/>
        </w:rPr>
        <w:t>:</w:t>
      </w:r>
    </w:p>
    <w:p w:rsidR="00196CA4" w:rsidRPr="00812A95" w:rsidRDefault="00196CA4" w:rsidP="00176C1F">
      <w:pPr>
        <w:tabs>
          <w:tab w:val="left" w:pos="993"/>
        </w:tabs>
        <w:spacing w:line="360" w:lineRule="auto"/>
        <w:ind w:firstLine="709"/>
        <w:jc w:val="both"/>
        <w:rPr>
          <w:sz w:val="28"/>
          <w:szCs w:val="28"/>
        </w:rPr>
      </w:pPr>
      <w:r w:rsidRPr="00812A95">
        <w:rPr>
          <w:sz w:val="28"/>
          <w:szCs w:val="28"/>
        </w:rPr>
        <w:t>1.</w:t>
      </w:r>
      <w:r w:rsidRPr="00812A95">
        <w:rPr>
          <w:sz w:val="28"/>
          <w:szCs w:val="28"/>
        </w:rPr>
        <w:tab/>
        <w:t xml:space="preserve">Договоры </w:t>
      </w:r>
      <w:r w:rsidR="00684CDF" w:rsidRPr="00812A95">
        <w:rPr>
          <w:sz w:val="28"/>
          <w:szCs w:val="28"/>
        </w:rPr>
        <w:t>о практической подготовке обучающихся</w:t>
      </w:r>
    </w:p>
    <w:p w:rsidR="00196CA4" w:rsidRPr="00812A95" w:rsidRDefault="00196CA4" w:rsidP="00176C1F">
      <w:pPr>
        <w:tabs>
          <w:tab w:val="left" w:pos="993"/>
        </w:tabs>
        <w:spacing w:line="360" w:lineRule="auto"/>
        <w:ind w:firstLine="709"/>
        <w:jc w:val="both"/>
        <w:rPr>
          <w:sz w:val="28"/>
          <w:szCs w:val="28"/>
        </w:rPr>
      </w:pPr>
      <w:r w:rsidRPr="00812A95">
        <w:rPr>
          <w:sz w:val="28"/>
          <w:szCs w:val="28"/>
        </w:rPr>
        <w:t>2.</w:t>
      </w:r>
      <w:r w:rsidRPr="00812A95">
        <w:rPr>
          <w:sz w:val="28"/>
          <w:szCs w:val="28"/>
        </w:rPr>
        <w:tab/>
        <w:t>Приказы о распределени</w:t>
      </w:r>
      <w:r w:rsidR="00684CDF" w:rsidRPr="00812A95">
        <w:rPr>
          <w:sz w:val="28"/>
          <w:szCs w:val="28"/>
        </w:rPr>
        <w:t>и обучающихся по базам практики</w:t>
      </w:r>
    </w:p>
    <w:p w:rsidR="00684CDF" w:rsidRPr="00812A95" w:rsidRDefault="00684CDF" w:rsidP="00176C1F">
      <w:pPr>
        <w:tabs>
          <w:tab w:val="left" w:pos="993"/>
        </w:tabs>
        <w:spacing w:line="360" w:lineRule="auto"/>
        <w:ind w:firstLine="709"/>
        <w:jc w:val="both"/>
        <w:rPr>
          <w:sz w:val="28"/>
          <w:szCs w:val="28"/>
        </w:rPr>
      </w:pPr>
      <w:r w:rsidRPr="00812A95">
        <w:rPr>
          <w:sz w:val="28"/>
          <w:szCs w:val="28"/>
        </w:rPr>
        <w:lastRenderedPageBreak/>
        <w:t xml:space="preserve">3. Задание </w:t>
      </w:r>
      <w:r w:rsidR="00C20A60" w:rsidRPr="00812A95">
        <w:rPr>
          <w:sz w:val="28"/>
          <w:szCs w:val="28"/>
        </w:rPr>
        <w:t>на производственную практику (Приложение А)</w:t>
      </w:r>
    </w:p>
    <w:p w:rsidR="00196CA4" w:rsidRPr="00812A95" w:rsidRDefault="00684CDF" w:rsidP="00176C1F">
      <w:pPr>
        <w:tabs>
          <w:tab w:val="left" w:pos="993"/>
        </w:tabs>
        <w:spacing w:line="360" w:lineRule="auto"/>
        <w:ind w:firstLine="709"/>
        <w:jc w:val="both"/>
        <w:rPr>
          <w:sz w:val="28"/>
          <w:szCs w:val="28"/>
        </w:rPr>
      </w:pPr>
      <w:r w:rsidRPr="00812A95">
        <w:rPr>
          <w:sz w:val="28"/>
          <w:szCs w:val="28"/>
        </w:rPr>
        <w:t>4</w:t>
      </w:r>
      <w:r w:rsidR="00196CA4" w:rsidRPr="00812A95">
        <w:rPr>
          <w:sz w:val="28"/>
          <w:szCs w:val="28"/>
        </w:rPr>
        <w:t>. Аттестационный ли</w:t>
      </w:r>
      <w:r w:rsidR="00CC4B63" w:rsidRPr="00812A95">
        <w:rPr>
          <w:sz w:val="28"/>
          <w:szCs w:val="28"/>
        </w:rPr>
        <w:t>ст по практике (Приложение Г)</w:t>
      </w:r>
    </w:p>
    <w:p w:rsidR="00196CA4" w:rsidRPr="00812A95" w:rsidRDefault="00684CDF" w:rsidP="00176C1F">
      <w:pPr>
        <w:tabs>
          <w:tab w:val="left" w:pos="993"/>
        </w:tabs>
        <w:spacing w:line="360" w:lineRule="auto"/>
        <w:ind w:firstLine="709"/>
        <w:jc w:val="both"/>
        <w:rPr>
          <w:sz w:val="28"/>
          <w:szCs w:val="28"/>
        </w:rPr>
      </w:pPr>
      <w:r w:rsidRPr="00812A95">
        <w:rPr>
          <w:sz w:val="28"/>
          <w:szCs w:val="28"/>
        </w:rPr>
        <w:t>5</w:t>
      </w:r>
      <w:r w:rsidR="00196CA4" w:rsidRPr="00812A95">
        <w:rPr>
          <w:sz w:val="28"/>
          <w:szCs w:val="28"/>
        </w:rPr>
        <w:t>.</w:t>
      </w:r>
      <w:r w:rsidR="000F5D72" w:rsidRPr="00812A95">
        <w:rPr>
          <w:sz w:val="28"/>
          <w:szCs w:val="28"/>
        </w:rPr>
        <w:t xml:space="preserve"> </w:t>
      </w:r>
      <w:r w:rsidR="00196CA4" w:rsidRPr="00812A95">
        <w:rPr>
          <w:sz w:val="28"/>
          <w:szCs w:val="28"/>
        </w:rPr>
        <w:t xml:space="preserve">Характеристики </w:t>
      </w:r>
      <w:r w:rsidR="00CC4B63" w:rsidRPr="00812A95">
        <w:rPr>
          <w:sz w:val="28"/>
          <w:szCs w:val="28"/>
        </w:rPr>
        <w:t>с места прохождения практики (Приложение Д</w:t>
      </w:r>
      <w:r w:rsidR="009937FA" w:rsidRPr="00812A95">
        <w:rPr>
          <w:sz w:val="28"/>
          <w:szCs w:val="28"/>
        </w:rPr>
        <w:t>, Ж</w:t>
      </w:r>
      <w:r w:rsidR="00CC4B63" w:rsidRPr="00812A95">
        <w:rPr>
          <w:sz w:val="28"/>
          <w:szCs w:val="28"/>
        </w:rPr>
        <w:t>)</w:t>
      </w:r>
    </w:p>
    <w:p w:rsidR="00196CA4" w:rsidRPr="00812A95" w:rsidRDefault="00684CDF" w:rsidP="00176C1F">
      <w:pPr>
        <w:tabs>
          <w:tab w:val="left" w:pos="993"/>
        </w:tabs>
        <w:spacing w:line="360" w:lineRule="auto"/>
        <w:ind w:firstLine="709"/>
        <w:jc w:val="both"/>
        <w:rPr>
          <w:sz w:val="28"/>
          <w:szCs w:val="28"/>
        </w:rPr>
      </w:pPr>
      <w:r w:rsidRPr="00812A95">
        <w:rPr>
          <w:sz w:val="28"/>
          <w:szCs w:val="28"/>
        </w:rPr>
        <w:t>6</w:t>
      </w:r>
      <w:r w:rsidR="00196CA4" w:rsidRPr="00812A95">
        <w:rPr>
          <w:sz w:val="28"/>
          <w:szCs w:val="28"/>
        </w:rPr>
        <w:t>.</w:t>
      </w:r>
      <w:r w:rsidR="000F5D72" w:rsidRPr="00812A95">
        <w:rPr>
          <w:sz w:val="28"/>
          <w:szCs w:val="28"/>
        </w:rPr>
        <w:t xml:space="preserve"> </w:t>
      </w:r>
      <w:r w:rsidR="00196CA4" w:rsidRPr="00812A95">
        <w:rPr>
          <w:sz w:val="28"/>
          <w:szCs w:val="28"/>
        </w:rPr>
        <w:t>Дневник производственной практики</w:t>
      </w:r>
      <w:r w:rsidR="00CC4B63" w:rsidRPr="00812A95">
        <w:rPr>
          <w:sz w:val="28"/>
          <w:szCs w:val="28"/>
        </w:rPr>
        <w:t xml:space="preserve"> (Приложение Б)</w:t>
      </w:r>
    </w:p>
    <w:p w:rsidR="00C20A60" w:rsidRPr="00812A95" w:rsidRDefault="00684CDF" w:rsidP="0071252A">
      <w:pPr>
        <w:tabs>
          <w:tab w:val="left" w:pos="993"/>
        </w:tabs>
        <w:spacing w:line="360" w:lineRule="auto"/>
        <w:ind w:firstLine="709"/>
        <w:jc w:val="both"/>
        <w:rPr>
          <w:sz w:val="28"/>
          <w:szCs w:val="28"/>
        </w:rPr>
      </w:pPr>
      <w:r w:rsidRPr="00812A95">
        <w:rPr>
          <w:sz w:val="28"/>
          <w:szCs w:val="28"/>
        </w:rPr>
        <w:t>7</w:t>
      </w:r>
      <w:r w:rsidR="00196CA4" w:rsidRPr="00812A95">
        <w:rPr>
          <w:sz w:val="28"/>
          <w:szCs w:val="28"/>
        </w:rPr>
        <w:t>.</w:t>
      </w:r>
      <w:r w:rsidR="00196CA4" w:rsidRPr="00812A95">
        <w:rPr>
          <w:sz w:val="28"/>
          <w:szCs w:val="28"/>
        </w:rPr>
        <w:tab/>
        <w:t>От</w:t>
      </w:r>
      <w:r w:rsidR="00CC4B63" w:rsidRPr="00812A95">
        <w:rPr>
          <w:sz w:val="28"/>
          <w:szCs w:val="28"/>
        </w:rPr>
        <w:t>чет по производственной практике (титульный лист отчета Приложение В)</w:t>
      </w:r>
      <w:r w:rsidR="0071252A" w:rsidRPr="00812A95">
        <w:rPr>
          <w:sz w:val="28"/>
          <w:szCs w:val="28"/>
        </w:rPr>
        <w:t xml:space="preserve">. </w:t>
      </w:r>
    </w:p>
    <w:p w:rsidR="00CC4B63" w:rsidRPr="00812A95" w:rsidRDefault="00196CA4" w:rsidP="0071252A">
      <w:pPr>
        <w:tabs>
          <w:tab w:val="left" w:pos="993"/>
        </w:tabs>
        <w:spacing w:line="360" w:lineRule="auto"/>
        <w:ind w:firstLine="709"/>
        <w:jc w:val="both"/>
        <w:rPr>
          <w:sz w:val="28"/>
          <w:szCs w:val="28"/>
        </w:rPr>
      </w:pPr>
      <w:r w:rsidRPr="00812A95">
        <w:rPr>
          <w:sz w:val="28"/>
          <w:szCs w:val="28"/>
        </w:rPr>
        <w:t xml:space="preserve">Во время производственной практики обучающиеся самостоятельно выполняют работы в соответствии с </w:t>
      </w:r>
      <w:r w:rsidR="00CC4B63" w:rsidRPr="00812A95">
        <w:rPr>
          <w:sz w:val="28"/>
          <w:szCs w:val="28"/>
        </w:rPr>
        <w:t>программой практики и заданием</w:t>
      </w:r>
      <w:r w:rsidR="00C20A60" w:rsidRPr="00812A95">
        <w:rPr>
          <w:sz w:val="28"/>
          <w:szCs w:val="28"/>
        </w:rPr>
        <w:t>.</w:t>
      </w:r>
    </w:p>
    <w:p w:rsidR="002B240F" w:rsidRPr="00812A95" w:rsidRDefault="00196CA4" w:rsidP="00AE2106">
      <w:pPr>
        <w:widowControl w:val="0"/>
        <w:shd w:val="clear" w:color="auto" w:fill="FFFFFF"/>
        <w:tabs>
          <w:tab w:val="left" w:pos="8931"/>
        </w:tabs>
        <w:autoSpaceDE w:val="0"/>
        <w:autoSpaceDN w:val="0"/>
        <w:adjustRightInd w:val="0"/>
        <w:spacing w:line="360" w:lineRule="auto"/>
        <w:ind w:firstLine="709"/>
        <w:jc w:val="both"/>
        <w:rPr>
          <w:b/>
          <w:bCs/>
          <w:caps/>
          <w:sz w:val="28"/>
          <w:szCs w:val="28"/>
        </w:rPr>
      </w:pPr>
      <w:r w:rsidRPr="00812A95">
        <w:rPr>
          <w:b/>
          <w:sz w:val="28"/>
          <w:szCs w:val="28"/>
        </w:rPr>
        <w:br w:type="page"/>
      </w:r>
      <w:r w:rsidR="00333526" w:rsidRPr="00812A95">
        <w:rPr>
          <w:b/>
          <w:sz w:val="28"/>
          <w:szCs w:val="28"/>
        </w:rPr>
        <w:lastRenderedPageBreak/>
        <w:t>2 ПЛАН И СОДЕРЖАНИЕ ПРАКТИКИ</w:t>
      </w:r>
    </w:p>
    <w:p w:rsidR="00196CA4" w:rsidRPr="00812A95" w:rsidRDefault="00196CA4" w:rsidP="00196CA4">
      <w:pPr>
        <w:ind w:firstLine="709"/>
        <w:jc w:val="both"/>
        <w:rPr>
          <w:b/>
        </w:rPr>
      </w:pPr>
    </w:p>
    <w:tbl>
      <w:tblPr>
        <w:tblStyle w:val="a5"/>
        <w:tblW w:w="9747" w:type="dxa"/>
        <w:tblInd w:w="-176" w:type="dxa"/>
        <w:tblLook w:val="04A0" w:firstRow="1" w:lastRow="0" w:firstColumn="1" w:lastColumn="0" w:noHBand="0" w:noVBand="1"/>
      </w:tblPr>
      <w:tblGrid>
        <w:gridCol w:w="513"/>
        <w:gridCol w:w="3099"/>
        <w:gridCol w:w="5062"/>
        <w:gridCol w:w="1073"/>
      </w:tblGrid>
      <w:tr w:rsidR="00196CA4" w:rsidRPr="00812A95" w:rsidTr="00431905">
        <w:trPr>
          <w:cantSplit/>
          <w:trHeight w:val="510"/>
        </w:trPr>
        <w:tc>
          <w:tcPr>
            <w:tcW w:w="513" w:type="dxa"/>
          </w:tcPr>
          <w:p w:rsidR="00196CA4" w:rsidRPr="00812A95" w:rsidRDefault="00196CA4" w:rsidP="00E01884">
            <w:pPr>
              <w:autoSpaceDE w:val="0"/>
              <w:autoSpaceDN w:val="0"/>
              <w:adjustRightInd w:val="0"/>
              <w:jc w:val="center"/>
              <w:rPr>
                <w:bCs/>
                <w:color w:val="000000"/>
              </w:rPr>
            </w:pPr>
            <w:r w:rsidRPr="00812A95">
              <w:rPr>
                <w:bCs/>
                <w:color w:val="000000"/>
              </w:rPr>
              <w:t>№ п/п</w:t>
            </w:r>
          </w:p>
        </w:tc>
        <w:tc>
          <w:tcPr>
            <w:tcW w:w="3099" w:type="dxa"/>
          </w:tcPr>
          <w:tbl>
            <w:tblPr>
              <w:tblW w:w="0" w:type="auto"/>
              <w:jc w:val="center"/>
              <w:tblBorders>
                <w:top w:val="nil"/>
                <w:left w:val="nil"/>
                <w:bottom w:val="nil"/>
                <w:right w:val="nil"/>
              </w:tblBorders>
              <w:tblLook w:val="0000" w:firstRow="0" w:lastRow="0" w:firstColumn="0" w:lastColumn="0" w:noHBand="0" w:noVBand="0"/>
            </w:tblPr>
            <w:tblGrid>
              <w:gridCol w:w="1261"/>
            </w:tblGrid>
            <w:tr w:rsidR="00196CA4" w:rsidRPr="00812A95" w:rsidTr="00E01884">
              <w:trPr>
                <w:trHeight w:val="125"/>
                <w:jc w:val="center"/>
              </w:trPr>
              <w:tc>
                <w:tcPr>
                  <w:tcW w:w="0" w:type="auto"/>
                </w:tcPr>
                <w:p w:rsidR="00196CA4" w:rsidRPr="00812A95" w:rsidRDefault="00196CA4" w:rsidP="00E01884">
                  <w:pPr>
                    <w:autoSpaceDE w:val="0"/>
                    <w:autoSpaceDN w:val="0"/>
                    <w:adjustRightInd w:val="0"/>
                    <w:jc w:val="center"/>
                    <w:rPr>
                      <w:color w:val="000000"/>
                    </w:rPr>
                  </w:pPr>
                  <w:r w:rsidRPr="00812A95">
                    <w:rPr>
                      <w:bCs/>
                      <w:color w:val="000000"/>
                    </w:rPr>
                    <w:t>Вид работ</w:t>
                  </w:r>
                </w:p>
              </w:tc>
            </w:tr>
          </w:tbl>
          <w:p w:rsidR="00196CA4" w:rsidRPr="00812A95" w:rsidRDefault="00196CA4" w:rsidP="00E01884">
            <w:pPr>
              <w:jc w:val="center"/>
            </w:pPr>
          </w:p>
        </w:tc>
        <w:tc>
          <w:tcPr>
            <w:tcW w:w="5062" w:type="dxa"/>
          </w:tcPr>
          <w:p w:rsidR="00196CA4" w:rsidRPr="00812A95" w:rsidRDefault="00196CA4" w:rsidP="00E01884">
            <w:pPr>
              <w:jc w:val="center"/>
            </w:pPr>
            <w:r w:rsidRPr="00812A95">
              <w:rPr>
                <w:bCs/>
              </w:rPr>
              <w:t>Содержание практики</w:t>
            </w:r>
          </w:p>
          <w:p w:rsidR="00196CA4" w:rsidRPr="00812A95" w:rsidRDefault="00196CA4" w:rsidP="00E01884">
            <w:pPr>
              <w:jc w:val="center"/>
            </w:pPr>
          </w:p>
        </w:tc>
        <w:tc>
          <w:tcPr>
            <w:tcW w:w="1073" w:type="dxa"/>
          </w:tcPr>
          <w:p w:rsidR="00196CA4" w:rsidRPr="00812A95" w:rsidRDefault="00196CA4" w:rsidP="00E01884">
            <w:pPr>
              <w:jc w:val="center"/>
            </w:pPr>
            <w:r w:rsidRPr="00812A95">
              <w:rPr>
                <w:bCs/>
              </w:rPr>
              <w:t>Объем часов</w:t>
            </w:r>
          </w:p>
          <w:p w:rsidR="00196CA4" w:rsidRPr="00812A95" w:rsidRDefault="00196CA4" w:rsidP="00E01884">
            <w:pPr>
              <w:jc w:val="center"/>
            </w:pPr>
          </w:p>
        </w:tc>
      </w:tr>
      <w:tr w:rsidR="00196CA4" w:rsidRPr="00812A95" w:rsidTr="00853FA9">
        <w:trPr>
          <w:trHeight w:val="307"/>
        </w:trPr>
        <w:tc>
          <w:tcPr>
            <w:tcW w:w="513" w:type="dxa"/>
          </w:tcPr>
          <w:p w:rsidR="00196CA4" w:rsidRPr="00812A95" w:rsidRDefault="00196CA4" w:rsidP="00E01884">
            <w:pPr>
              <w:tabs>
                <w:tab w:val="left" w:pos="2208"/>
              </w:tabs>
              <w:autoSpaceDE w:val="0"/>
              <w:autoSpaceDN w:val="0"/>
              <w:adjustRightInd w:val="0"/>
              <w:jc w:val="center"/>
              <w:rPr>
                <w:bCs/>
                <w:color w:val="000000"/>
              </w:rPr>
            </w:pPr>
            <w:r w:rsidRPr="00812A95">
              <w:rPr>
                <w:bCs/>
                <w:color w:val="000000"/>
              </w:rPr>
              <w:t>1</w:t>
            </w:r>
          </w:p>
        </w:tc>
        <w:tc>
          <w:tcPr>
            <w:tcW w:w="3099" w:type="dxa"/>
          </w:tcPr>
          <w:p w:rsidR="00196CA4" w:rsidRPr="00812A95" w:rsidRDefault="00196CA4" w:rsidP="00E01884">
            <w:pPr>
              <w:tabs>
                <w:tab w:val="left" w:pos="2208"/>
              </w:tabs>
              <w:autoSpaceDE w:val="0"/>
              <w:autoSpaceDN w:val="0"/>
              <w:adjustRightInd w:val="0"/>
              <w:jc w:val="center"/>
              <w:rPr>
                <w:bCs/>
                <w:color w:val="000000"/>
              </w:rPr>
            </w:pPr>
            <w:r w:rsidRPr="00812A95">
              <w:rPr>
                <w:bCs/>
                <w:color w:val="000000"/>
              </w:rPr>
              <w:t>2</w:t>
            </w:r>
          </w:p>
        </w:tc>
        <w:tc>
          <w:tcPr>
            <w:tcW w:w="5062" w:type="dxa"/>
          </w:tcPr>
          <w:p w:rsidR="00847F81" w:rsidRPr="00812A95" w:rsidRDefault="00853FA9" w:rsidP="00853FA9">
            <w:pPr>
              <w:jc w:val="center"/>
              <w:rPr>
                <w:bCs/>
              </w:rPr>
            </w:pPr>
            <w:r>
              <w:rPr>
                <w:bCs/>
              </w:rPr>
              <w:t>3</w:t>
            </w:r>
          </w:p>
        </w:tc>
        <w:tc>
          <w:tcPr>
            <w:tcW w:w="1073" w:type="dxa"/>
          </w:tcPr>
          <w:p w:rsidR="00196CA4" w:rsidRPr="00812A95" w:rsidRDefault="00196CA4" w:rsidP="00E01884">
            <w:pPr>
              <w:jc w:val="center"/>
              <w:rPr>
                <w:bCs/>
              </w:rPr>
            </w:pPr>
            <w:r w:rsidRPr="00812A95">
              <w:rPr>
                <w:bCs/>
              </w:rPr>
              <w:t>4</w:t>
            </w:r>
          </w:p>
        </w:tc>
      </w:tr>
      <w:tr w:rsidR="00196CA4" w:rsidRPr="00812A95" w:rsidTr="00431905">
        <w:trPr>
          <w:trHeight w:val="499"/>
        </w:trPr>
        <w:tc>
          <w:tcPr>
            <w:tcW w:w="513" w:type="dxa"/>
          </w:tcPr>
          <w:p w:rsidR="00196CA4" w:rsidRPr="00812A95" w:rsidRDefault="00196CA4" w:rsidP="00E01884">
            <w:pPr>
              <w:jc w:val="center"/>
              <w:rPr>
                <w:b/>
              </w:rPr>
            </w:pPr>
            <w:r w:rsidRPr="00812A95">
              <w:rPr>
                <w:b/>
              </w:rPr>
              <w:t>1</w:t>
            </w:r>
          </w:p>
        </w:tc>
        <w:tc>
          <w:tcPr>
            <w:tcW w:w="8161" w:type="dxa"/>
            <w:gridSpan w:val="2"/>
          </w:tcPr>
          <w:p w:rsidR="000669C6" w:rsidRPr="00812A95" w:rsidRDefault="000669C6" w:rsidP="000669C6">
            <w:pPr>
              <w:rPr>
                <w:sz w:val="24"/>
                <w:szCs w:val="24"/>
              </w:rPr>
            </w:pPr>
            <w:r w:rsidRPr="00812A95">
              <w:rPr>
                <w:b/>
                <w:sz w:val="24"/>
                <w:szCs w:val="24"/>
              </w:rPr>
              <w:t>Тема 1. Приобретение умений формировать ассортимент</w:t>
            </w:r>
            <w:r w:rsidR="00DD78AE">
              <w:rPr>
                <w:b/>
                <w:sz w:val="24"/>
                <w:szCs w:val="24"/>
              </w:rPr>
              <w:t xml:space="preserve"> товаров в торговом (сбытовом) предприятии</w:t>
            </w:r>
          </w:p>
          <w:p w:rsidR="00196CA4" w:rsidRPr="00812A95" w:rsidRDefault="00196CA4" w:rsidP="00847F81">
            <w:pPr>
              <w:jc w:val="both"/>
              <w:rPr>
                <w:bCs/>
              </w:rPr>
            </w:pPr>
          </w:p>
        </w:tc>
        <w:tc>
          <w:tcPr>
            <w:tcW w:w="1073" w:type="dxa"/>
            <w:tcBorders>
              <w:bottom w:val="single" w:sz="4" w:space="0" w:color="auto"/>
            </w:tcBorders>
          </w:tcPr>
          <w:p w:rsidR="00196CA4" w:rsidRPr="00812A95" w:rsidRDefault="009E592E" w:rsidP="00E01884">
            <w:pPr>
              <w:jc w:val="center"/>
              <w:rPr>
                <w:b/>
              </w:rPr>
            </w:pPr>
            <w:r>
              <w:rPr>
                <w:b/>
              </w:rPr>
              <w:t>6</w:t>
            </w:r>
          </w:p>
        </w:tc>
      </w:tr>
      <w:tr w:rsidR="009D5C92" w:rsidRPr="00812A95" w:rsidTr="00961E0B">
        <w:trPr>
          <w:trHeight w:val="786"/>
        </w:trPr>
        <w:tc>
          <w:tcPr>
            <w:tcW w:w="513" w:type="dxa"/>
            <w:vMerge w:val="restart"/>
          </w:tcPr>
          <w:p w:rsidR="009D5C92" w:rsidRPr="00812A95" w:rsidRDefault="009D5C92" w:rsidP="00E01884">
            <w:pPr>
              <w:jc w:val="center"/>
              <w:rPr>
                <w:b/>
              </w:rPr>
            </w:pPr>
          </w:p>
        </w:tc>
        <w:tc>
          <w:tcPr>
            <w:tcW w:w="3099" w:type="dxa"/>
          </w:tcPr>
          <w:p w:rsidR="009D5C92" w:rsidRPr="00812A95" w:rsidRDefault="009D5C92" w:rsidP="00961E0B">
            <w:pPr>
              <w:rPr>
                <w:sz w:val="24"/>
                <w:szCs w:val="24"/>
              </w:rPr>
            </w:pPr>
            <w:r w:rsidRPr="00812A95">
              <w:t>1</w:t>
            </w:r>
            <w:r w:rsidRPr="00812A95">
              <w:rPr>
                <w:sz w:val="24"/>
                <w:szCs w:val="24"/>
              </w:rPr>
              <w:t>.Определение вида ассортимента торговой (сбытовой) организации по числу учитываемых признаков.</w:t>
            </w:r>
          </w:p>
          <w:p w:rsidR="009D5C92" w:rsidRPr="00812A95" w:rsidRDefault="009D5C92" w:rsidP="00961E0B">
            <w:pPr>
              <w:rPr>
                <w:bCs/>
                <w:color w:val="000000"/>
              </w:rPr>
            </w:pPr>
          </w:p>
        </w:tc>
        <w:tc>
          <w:tcPr>
            <w:tcW w:w="5062" w:type="dxa"/>
            <w:tcBorders>
              <w:right w:val="single" w:sz="4" w:space="0" w:color="auto"/>
            </w:tcBorders>
          </w:tcPr>
          <w:p w:rsidR="009D5C92" w:rsidRPr="00431905" w:rsidRDefault="009D5C92" w:rsidP="00812D33">
            <w:pPr>
              <w:jc w:val="both"/>
              <w:rPr>
                <w:sz w:val="24"/>
                <w:szCs w:val="24"/>
              </w:rPr>
            </w:pPr>
            <w:r w:rsidRPr="00431905">
              <w:rPr>
                <w:sz w:val="24"/>
                <w:szCs w:val="24"/>
              </w:rPr>
              <w:t>Инструктаж о прохождении производственной практики (по профилю специальности).</w:t>
            </w:r>
          </w:p>
          <w:p w:rsidR="009D5C92" w:rsidRPr="00961E0B" w:rsidRDefault="009D5C92" w:rsidP="00812D33">
            <w:pPr>
              <w:jc w:val="both"/>
              <w:rPr>
                <w:sz w:val="24"/>
                <w:szCs w:val="24"/>
              </w:rPr>
            </w:pPr>
            <w:r w:rsidRPr="00431905">
              <w:rPr>
                <w:sz w:val="24"/>
                <w:szCs w:val="24"/>
              </w:rPr>
              <w:t>1.1.Определение вида ассортимента торговой (сбытовой) организации по числу учитываемых признаков (сложный или простой), по степени детализации</w:t>
            </w:r>
            <w:r w:rsidR="00961E0B">
              <w:rPr>
                <w:sz w:val="24"/>
                <w:szCs w:val="24"/>
              </w:rPr>
              <w:t xml:space="preserve"> (укрупненный или развернутый).</w:t>
            </w:r>
          </w:p>
        </w:tc>
        <w:tc>
          <w:tcPr>
            <w:tcW w:w="1073" w:type="dxa"/>
            <w:vMerge w:val="restart"/>
            <w:tcBorders>
              <w:top w:val="single" w:sz="4" w:space="0" w:color="auto"/>
              <w:left w:val="single" w:sz="4" w:space="0" w:color="auto"/>
              <w:right w:val="single" w:sz="4" w:space="0" w:color="auto"/>
            </w:tcBorders>
          </w:tcPr>
          <w:p w:rsidR="009D5C92" w:rsidRPr="00431905" w:rsidRDefault="009D5C92" w:rsidP="00E01884">
            <w:pPr>
              <w:jc w:val="center"/>
            </w:pPr>
          </w:p>
          <w:p w:rsidR="009D5C92" w:rsidRPr="00431905" w:rsidRDefault="009D5C92" w:rsidP="00E01884">
            <w:pPr>
              <w:jc w:val="center"/>
            </w:pPr>
          </w:p>
          <w:p w:rsidR="009D5C92" w:rsidRPr="00431905" w:rsidRDefault="009D5C92" w:rsidP="004E3B47">
            <w:pPr>
              <w:jc w:val="center"/>
              <w:rPr>
                <w:sz w:val="24"/>
                <w:szCs w:val="24"/>
              </w:rPr>
            </w:pPr>
            <w:r>
              <w:t>6</w:t>
            </w:r>
          </w:p>
          <w:p w:rsidR="009D5C92" w:rsidRPr="00431905" w:rsidRDefault="009D5C92" w:rsidP="004E3B47">
            <w:pPr>
              <w:jc w:val="center"/>
            </w:pPr>
          </w:p>
        </w:tc>
      </w:tr>
      <w:tr w:rsidR="009D5C92" w:rsidRPr="00812A95" w:rsidTr="003936D7">
        <w:trPr>
          <w:trHeight w:val="1220"/>
        </w:trPr>
        <w:tc>
          <w:tcPr>
            <w:tcW w:w="513" w:type="dxa"/>
            <w:vMerge/>
          </w:tcPr>
          <w:p w:rsidR="009D5C92" w:rsidRPr="00812A95" w:rsidRDefault="009D5C92" w:rsidP="00E01884">
            <w:pPr>
              <w:jc w:val="center"/>
              <w:rPr>
                <w:b/>
              </w:rPr>
            </w:pPr>
          </w:p>
        </w:tc>
        <w:tc>
          <w:tcPr>
            <w:tcW w:w="3099" w:type="dxa"/>
          </w:tcPr>
          <w:p w:rsidR="009D5C92" w:rsidRPr="00812A95" w:rsidRDefault="009D5C92" w:rsidP="000669C6">
            <w:r w:rsidRPr="00812A95">
              <w:rPr>
                <w:sz w:val="24"/>
                <w:szCs w:val="24"/>
              </w:rPr>
              <w:t>2.Изучение структуры  и расчет показателей ассортимента товаров, реализуемых в торговой организации</w:t>
            </w:r>
            <w:r>
              <w:rPr>
                <w:sz w:val="24"/>
                <w:szCs w:val="24"/>
              </w:rPr>
              <w:t>.</w:t>
            </w:r>
            <w:r w:rsidRPr="00812A95">
              <w:rPr>
                <w:sz w:val="24"/>
                <w:szCs w:val="24"/>
              </w:rPr>
              <w:t xml:space="preserve"> </w:t>
            </w:r>
          </w:p>
        </w:tc>
        <w:tc>
          <w:tcPr>
            <w:tcW w:w="5062" w:type="dxa"/>
            <w:tcBorders>
              <w:right w:val="single" w:sz="4" w:space="0" w:color="auto"/>
            </w:tcBorders>
          </w:tcPr>
          <w:p w:rsidR="009D5C92" w:rsidRPr="00431905" w:rsidRDefault="009D5C92" w:rsidP="003B7AA8">
            <w:pPr>
              <w:rPr>
                <w:sz w:val="24"/>
                <w:szCs w:val="24"/>
              </w:rPr>
            </w:pPr>
            <w:r w:rsidRPr="00431905">
              <w:rPr>
                <w:sz w:val="24"/>
                <w:szCs w:val="24"/>
              </w:rPr>
              <w:t>1.2. Определение показателей ассортимента:</w:t>
            </w:r>
            <w:r>
              <w:rPr>
                <w:sz w:val="24"/>
                <w:szCs w:val="24"/>
              </w:rPr>
              <w:t xml:space="preserve"> </w:t>
            </w:r>
            <w:r w:rsidRPr="00431905">
              <w:rPr>
                <w:sz w:val="24"/>
                <w:szCs w:val="24"/>
              </w:rPr>
              <w:t>Расчет коэффициента  широты, полноты, степени новизны и устойчивости  и рациональности</w:t>
            </w:r>
            <w:r>
              <w:t xml:space="preserve">, структуры </w:t>
            </w:r>
            <w:r w:rsidRPr="00431905">
              <w:rPr>
                <w:sz w:val="24"/>
                <w:szCs w:val="24"/>
              </w:rPr>
              <w:t xml:space="preserve"> ассортимента магазина</w:t>
            </w:r>
            <w:r>
              <w:rPr>
                <w:sz w:val="24"/>
                <w:szCs w:val="24"/>
              </w:rPr>
              <w:t>.</w:t>
            </w:r>
          </w:p>
        </w:tc>
        <w:tc>
          <w:tcPr>
            <w:tcW w:w="1073" w:type="dxa"/>
            <w:vMerge/>
            <w:tcBorders>
              <w:left w:val="single" w:sz="4" w:space="0" w:color="auto"/>
              <w:right w:val="single" w:sz="4" w:space="0" w:color="auto"/>
            </w:tcBorders>
          </w:tcPr>
          <w:p w:rsidR="009D5C92" w:rsidRPr="00431905" w:rsidRDefault="009D5C92" w:rsidP="004E3B47">
            <w:pPr>
              <w:jc w:val="center"/>
              <w:rPr>
                <w:sz w:val="24"/>
                <w:szCs w:val="24"/>
              </w:rPr>
            </w:pPr>
          </w:p>
        </w:tc>
      </w:tr>
      <w:tr w:rsidR="009D5C92" w:rsidRPr="00812A95" w:rsidTr="00C5211A">
        <w:trPr>
          <w:trHeight w:val="975"/>
        </w:trPr>
        <w:tc>
          <w:tcPr>
            <w:tcW w:w="513" w:type="dxa"/>
            <w:vMerge/>
          </w:tcPr>
          <w:p w:rsidR="009D5C92" w:rsidRPr="00812A95" w:rsidRDefault="009D5C92" w:rsidP="00E01884">
            <w:pPr>
              <w:jc w:val="center"/>
              <w:rPr>
                <w:b/>
              </w:rPr>
            </w:pPr>
          </w:p>
        </w:tc>
        <w:tc>
          <w:tcPr>
            <w:tcW w:w="3099" w:type="dxa"/>
          </w:tcPr>
          <w:p w:rsidR="009D5C92" w:rsidRPr="00812A95" w:rsidRDefault="009D5C92" w:rsidP="000669C6">
            <w:r w:rsidRPr="00812A95">
              <w:rPr>
                <w:sz w:val="24"/>
                <w:szCs w:val="24"/>
              </w:rPr>
              <w:t>3.Анализ, оценка и предложения по совершенствованию ассортиментной политики магазина.</w:t>
            </w:r>
          </w:p>
        </w:tc>
        <w:tc>
          <w:tcPr>
            <w:tcW w:w="5062" w:type="dxa"/>
            <w:tcBorders>
              <w:top w:val="single" w:sz="4" w:space="0" w:color="auto"/>
              <w:right w:val="single" w:sz="4" w:space="0" w:color="auto"/>
            </w:tcBorders>
          </w:tcPr>
          <w:p w:rsidR="009D5C92" w:rsidRDefault="009D5C92" w:rsidP="00B61A55">
            <w:pPr>
              <w:rPr>
                <w:sz w:val="24"/>
                <w:szCs w:val="24"/>
              </w:rPr>
            </w:pPr>
            <w:r w:rsidRPr="00431905">
              <w:rPr>
                <w:sz w:val="24"/>
                <w:szCs w:val="24"/>
              </w:rPr>
              <w:t>1.3. Анализ, оценка и предложения по совершенствованию ассортиментной политики магазина.</w:t>
            </w:r>
          </w:p>
          <w:p w:rsidR="00961E0B" w:rsidRDefault="00961E0B" w:rsidP="00B61A55">
            <w:pPr>
              <w:rPr>
                <w:sz w:val="24"/>
                <w:szCs w:val="24"/>
              </w:rPr>
            </w:pPr>
          </w:p>
          <w:p w:rsidR="00937DAC" w:rsidRPr="00431905" w:rsidRDefault="00937DAC" w:rsidP="00B61A55">
            <w:pPr>
              <w:rPr>
                <w:sz w:val="24"/>
                <w:szCs w:val="24"/>
              </w:rPr>
            </w:pPr>
          </w:p>
        </w:tc>
        <w:tc>
          <w:tcPr>
            <w:tcW w:w="1073" w:type="dxa"/>
            <w:vMerge/>
            <w:tcBorders>
              <w:left w:val="single" w:sz="4" w:space="0" w:color="auto"/>
              <w:right w:val="single" w:sz="4" w:space="0" w:color="auto"/>
            </w:tcBorders>
          </w:tcPr>
          <w:p w:rsidR="009D5C92" w:rsidRPr="00431905" w:rsidRDefault="009D5C92" w:rsidP="004E3B47">
            <w:pPr>
              <w:jc w:val="center"/>
              <w:rPr>
                <w:sz w:val="24"/>
                <w:szCs w:val="24"/>
              </w:rPr>
            </w:pPr>
          </w:p>
        </w:tc>
      </w:tr>
      <w:tr w:rsidR="009D5C92" w:rsidRPr="00812A95" w:rsidTr="00853FA9">
        <w:trPr>
          <w:trHeight w:val="547"/>
        </w:trPr>
        <w:tc>
          <w:tcPr>
            <w:tcW w:w="513" w:type="dxa"/>
            <w:vMerge/>
          </w:tcPr>
          <w:p w:rsidR="009D5C92" w:rsidRPr="00812A95" w:rsidRDefault="009D5C92" w:rsidP="00E01884">
            <w:pPr>
              <w:jc w:val="center"/>
              <w:rPr>
                <w:b/>
              </w:rPr>
            </w:pPr>
          </w:p>
        </w:tc>
        <w:tc>
          <w:tcPr>
            <w:tcW w:w="3099" w:type="dxa"/>
          </w:tcPr>
          <w:p w:rsidR="009D5C92" w:rsidRPr="00812A95" w:rsidRDefault="00937DAC" w:rsidP="000669C6">
            <w:r>
              <w:rPr>
                <w:sz w:val="24"/>
                <w:szCs w:val="24"/>
              </w:rPr>
              <w:t>4</w:t>
            </w:r>
            <w:r w:rsidRPr="00812A95">
              <w:rPr>
                <w:sz w:val="24"/>
                <w:szCs w:val="24"/>
              </w:rPr>
              <w:t>.Участие в формировании ассортимента.</w:t>
            </w:r>
          </w:p>
        </w:tc>
        <w:tc>
          <w:tcPr>
            <w:tcW w:w="5062" w:type="dxa"/>
            <w:tcBorders>
              <w:top w:val="single" w:sz="4" w:space="0" w:color="auto"/>
              <w:right w:val="single" w:sz="4" w:space="0" w:color="auto"/>
            </w:tcBorders>
          </w:tcPr>
          <w:p w:rsidR="009D5C92" w:rsidRPr="00853FA9" w:rsidRDefault="009D5C92" w:rsidP="00C5211A">
            <w:pPr>
              <w:rPr>
                <w:sz w:val="24"/>
                <w:szCs w:val="24"/>
              </w:rPr>
            </w:pPr>
            <w:r>
              <w:rPr>
                <w:sz w:val="24"/>
                <w:szCs w:val="24"/>
              </w:rPr>
              <w:t>1.4</w:t>
            </w:r>
            <w:r w:rsidRPr="00812A95">
              <w:rPr>
                <w:sz w:val="24"/>
                <w:szCs w:val="24"/>
              </w:rPr>
              <w:t>Участие в формировании ассортимента</w:t>
            </w:r>
            <w:r>
              <w:rPr>
                <w:sz w:val="24"/>
                <w:szCs w:val="24"/>
              </w:rPr>
              <w:t xml:space="preserve"> товаров</w:t>
            </w:r>
            <w:r w:rsidRPr="00812A95">
              <w:rPr>
                <w:sz w:val="24"/>
                <w:szCs w:val="24"/>
              </w:rPr>
              <w:t>.</w:t>
            </w:r>
          </w:p>
        </w:tc>
        <w:tc>
          <w:tcPr>
            <w:tcW w:w="1073" w:type="dxa"/>
            <w:vMerge/>
            <w:tcBorders>
              <w:left w:val="single" w:sz="4" w:space="0" w:color="auto"/>
              <w:right w:val="single" w:sz="4" w:space="0" w:color="auto"/>
            </w:tcBorders>
          </w:tcPr>
          <w:p w:rsidR="009D5C92" w:rsidRPr="00431905" w:rsidRDefault="009D5C92" w:rsidP="004E3B47">
            <w:pPr>
              <w:jc w:val="center"/>
            </w:pPr>
          </w:p>
        </w:tc>
      </w:tr>
      <w:tr w:rsidR="009D5C92" w:rsidRPr="00812A95" w:rsidTr="00853FA9">
        <w:trPr>
          <w:trHeight w:val="886"/>
        </w:trPr>
        <w:tc>
          <w:tcPr>
            <w:tcW w:w="513" w:type="dxa"/>
            <w:vMerge/>
          </w:tcPr>
          <w:p w:rsidR="009D5C92" w:rsidRPr="00812A95" w:rsidRDefault="009D5C92" w:rsidP="00E01884">
            <w:pPr>
              <w:jc w:val="center"/>
              <w:rPr>
                <w:b/>
              </w:rPr>
            </w:pPr>
          </w:p>
        </w:tc>
        <w:tc>
          <w:tcPr>
            <w:tcW w:w="3099" w:type="dxa"/>
          </w:tcPr>
          <w:p w:rsidR="009D5C92" w:rsidRPr="00853FA9" w:rsidRDefault="009D5C92" w:rsidP="000669C6">
            <w:pPr>
              <w:rPr>
                <w:sz w:val="24"/>
                <w:szCs w:val="24"/>
              </w:rPr>
            </w:pPr>
            <w:r>
              <w:rPr>
                <w:sz w:val="24"/>
                <w:szCs w:val="24"/>
              </w:rPr>
              <w:t>5</w:t>
            </w:r>
            <w:r w:rsidRPr="005A16CF">
              <w:rPr>
                <w:sz w:val="24"/>
                <w:szCs w:val="24"/>
              </w:rPr>
              <w:t xml:space="preserve">. </w:t>
            </w:r>
            <w:r>
              <w:rPr>
                <w:sz w:val="24"/>
                <w:szCs w:val="24"/>
              </w:rPr>
              <w:t>Определение номенклатуры показателей качества товаров</w:t>
            </w:r>
          </w:p>
        </w:tc>
        <w:tc>
          <w:tcPr>
            <w:tcW w:w="5062" w:type="dxa"/>
            <w:tcBorders>
              <w:right w:val="single" w:sz="4" w:space="0" w:color="auto"/>
            </w:tcBorders>
          </w:tcPr>
          <w:p w:rsidR="009D5C92" w:rsidRPr="00853FA9" w:rsidRDefault="009D5C92" w:rsidP="00B61A55">
            <w:pPr>
              <w:rPr>
                <w:sz w:val="24"/>
                <w:szCs w:val="24"/>
              </w:rPr>
            </w:pPr>
            <w:r>
              <w:rPr>
                <w:rStyle w:val="4810"/>
                <w:sz w:val="24"/>
                <w:szCs w:val="24"/>
              </w:rPr>
              <w:t>1.5.</w:t>
            </w:r>
            <w:r w:rsidRPr="00685062">
              <w:rPr>
                <w:rStyle w:val="4810"/>
                <w:sz w:val="24"/>
                <w:szCs w:val="24"/>
              </w:rPr>
              <w:t>Ознакомление</w:t>
            </w:r>
            <w:r w:rsidRPr="00431905">
              <w:rPr>
                <w:sz w:val="24"/>
                <w:szCs w:val="24"/>
              </w:rPr>
              <w:t xml:space="preserve"> </w:t>
            </w:r>
            <w:r>
              <w:rPr>
                <w:sz w:val="24"/>
                <w:szCs w:val="24"/>
              </w:rPr>
              <w:t xml:space="preserve">с </w:t>
            </w:r>
            <w:r w:rsidRPr="00431905">
              <w:rPr>
                <w:sz w:val="24"/>
                <w:szCs w:val="24"/>
              </w:rPr>
              <w:t>опыт</w:t>
            </w:r>
            <w:r>
              <w:rPr>
                <w:sz w:val="24"/>
                <w:szCs w:val="24"/>
              </w:rPr>
              <w:t xml:space="preserve">ом </w:t>
            </w:r>
            <w:r w:rsidRPr="00431905">
              <w:rPr>
                <w:sz w:val="24"/>
                <w:szCs w:val="24"/>
              </w:rPr>
              <w:t xml:space="preserve">работы торговой организации по оценке качества товаров (текущий и отпускной контроль).  </w:t>
            </w:r>
          </w:p>
        </w:tc>
        <w:tc>
          <w:tcPr>
            <w:tcW w:w="1073" w:type="dxa"/>
            <w:vMerge/>
            <w:tcBorders>
              <w:left w:val="single" w:sz="4" w:space="0" w:color="auto"/>
              <w:right w:val="single" w:sz="4" w:space="0" w:color="auto"/>
            </w:tcBorders>
          </w:tcPr>
          <w:p w:rsidR="009D5C92" w:rsidRPr="00431905" w:rsidRDefault="009D5C92" w:rsidP="004E3B47">
            <w:pPr>
              <w:jc w:val="center"/>
            </w:pPr>
          </w:p>
        </w:tc>
      </w:tr>
      <w:tr w:rsidR="00196CA4" w:rsidRPr="00812A95" w:rsidTr="00431905">
        <w:trPr>
          <w:trHeight w:val="561"/>
        </w:trPr>
        <w:tc>
          <w:tcPr>
            <w:tcW w:w="513" w:type="dxa"/>
          </w:tcPr>
          <w:p w:rsidR="00196CA4" w:rsidRPr="00812A95" w:rsidRDefault="00196CA4" w:rsidP="00E01884">
            <w:pPr>
              <w:jc w:val="center"/>
              <w:rPr>
                <w:b/>
              </w:rPr>
            </w:pPr>
            <w:r w:rsidRPr="00812A95">
              <w:rPr>
                <w:b/>
              </w:rPr>
              <w:t>2</w:t>
            </w:r>
          </w:p>
        </w:tc>
        <w:tc>
          <w:tcPr>
            <w:tcW w:w="8161" w:type="dxa"/>
            <w:gridSpan w:val="2"/>
          </w:tcPr>
          <w:p w:rsidR="00196CA4" w:rsidRPr="00812A95" w:rsidRDefault="0095260C" w:rsidP="00073196">
            <w:pPr>
              <w:jc w:val="both"/>
              <w:rPr>
                <w:b/>
              </w:rPr>
            </w:pPr>
            <w:r w:rsidRPr="00812A95">
              <w:rPr>
                <w:b/>
                <w:sz w:val="24"/>
                <w:szCs w:val="24"/>
              </w:rPr>
              <w:t xml:space="preserve">Тема 2. Приобретение практического опыта </w:t>
            </w:r>
            <w:r w:rsidR="00073196">
              <w:rPr>
                <w:b/>
                <w:sz w:val="24"/>
                <w:szCs w:val="24"/>
              </w:rPr>
              <w:t xml:space="preserve">в классификации, идентификации и </w:t>
            </w:r>
            <w:r w:rsidRPr="00812A95">
              <w:rPr>
                <w:b/>
                <w:sz w:val="24"/>
                <w:szCs w:val="24"/>
              </w:rPr>
              <w:t>оценк</w:t>
            </w:r>
            <w:r w:rsidR="00073196">
              <w:rPr>
                <w:b/>
                <w:sz w:val="24"/>
                <w:szCs w:val="24"/>
              </w:rPr>
              <w:t>е</w:t>
            </w:r>
            <w:r w:rsidRPr="00812A95">
              <w:rPr>
                <w:b/>
                <w:sz w:val="24"/>
                <w:szCs w:val="24"/>
              </w:rPr>
              <w:t xml:space="preserve"> </w:t>
            </w:r>
            <w:r w:rsidR="00073196">
              <w:rPr>
                <w:b/>
                <w:sz w:val="24"/>
                <w:szCs w:val="24"/>
              </w:rPr>
              <w:t xml:space="preserve"> качества </w:t>
            </w:r>
            <w:r w:rsidRPr="00812A95">
              <w:rPr>
                <w:b/>
                <w:sz w:val="24"/>
                <w:szCs w:val="24"/>
              </w:rPr>
              <w:t>товаров</w:t>
            </w:r>
          </w:p>
        </w:tc>
        <w:tc>
          <w:tcPr>
            <w:tcW w:w="1073" w:type="dxa"/>
            <w:tcBorders>
              <w:top w:val="single" w:sz="4" w:space="0" w:color="auto"/>
            </w:tcBorders>
          </w:tcPr>
          <w:p w:rsidR="00196CA4" w:rsidRPr="00812A95" w:rsidRDefault="00196CA4" w:rsidP="009E592E">
            <w:pPr>
              <w:jc w:val="center"/>
              <w:rPr>
                <w:b/>
              </w:rPr>
            </w:pPr>
            <w:r w:rsidRPr="00812A95">
              <w:rPr>
                <w:b/>
              </w:rPr>
              <w:t>1</w:t>
            </w:r>
            <w:r w:rsidR="008B6714">
              <w:rPr>
                <w:b/>
              </w:rPr>
              <w:t>2</w:t>
            </w:r>
          </w:p>
        </w:tc>
      </w:tr>
      <w:tr w:rsidR="00937DAC" w:rsidRPr="00812A95" w:rsidTr="00961E0B">
        <w:trPr>
          <w:trHeight w:val="2240"/>
        </w:trPr>
        <w:tc>
          <w:tcPr>
            <w:tcW w:w="513" w:type="dxa"/>
            <w:vMerge w:val="restart"/>
          </w:tcPr>
          <w:p w:rsidR="00937DAC" w:rsidRPr="00812A95" w:rsidRDefault="00937DAC" w:rsidP="00E01884">
            <w:pPr>
              <w:jc w:val="center"/>
              <w:rPr>
                <w:b/>
              </w:rPr>
            </w:pPr>
          </w:p>
        </w:tc>
        <w:tc>
          <w:tcPr>
            <w:tcW w:w="3099" w:type="dxa"/>
          </w:tcPr>
          <w:p w:rsidR="00937DAC" w:rsidRDefault="00D84E56" w:rsidP="0095260C">
            <w:pPr>
              <w:rPr>
                <w:sz w:val="24"/>
                <w:szCs w:val="24"/>
              </w:rPr>
            </w:pPr>
            <w:r>
              <w:rPr>
                <w:sz w:val="24"/>
                <w:szCs w:val="24"/>
              </w:rPr>
              <w:t>1</w:t>
            </w:r>
            <w:r w:rsidR="00937DAC">
              <w:rPr>
                <w:sz w:val="24"/>
                <w:szCs w:val="24"/>
              </w:rPr>
              <w:t>.Классификация и идентификация товаров по ассортиментной принадлежности.</w:t>
            </w:r>
          </w:p>
          <w:p w:rsidR="00937DAC" w:rsidRDefault="00937DAC" w:rsidP="0095260C">
            <w:pPr>
              <w:rPr>
                <w:sz w:val="24"/>
                <w:szCs w:val="24"/>
              </w:rPr>
            </w:pPr>
          </w:p>
          <w:p w:rsidR="00937DAC" w:rsidRDefault="00937DAC" w:rsidP="0095260C">
            <w:pPr>
              <w:rPr>
                <w:sz w:val="24"/>
                <w:szCs w:val="24"/>
              </w:rPr>
            </w:pPr>
          </w:p>
          <w:p w:rsidR="00937DAC" w:rsidRDefault="00937DAC" w:rsidP="0095260C">
            <w:pPr>
              <w:rPr>
                <w:sz w:val="24"/>
                <w:szCs w:val="24"/>
              </w:rPr>
            </w:pPr>
          </w:p>
          <w:p w:rsidR="00937DAC" w:rsidRPr="00812A95" w:rsidRDefault="00937DAC" w:rsidP="00E01884">
            <w:pPr>
              <w:rPr>
                <w:sz w:val="24"/>
                <w:szCs w:val="24"/>
              </w:rPr>
            </w:pPr>
          </w:p>
        </w:tc>
        <w:tc>
          <w:tcPr>
            <w:tcW w:w="5062" w:type="dxa"/>
          </w:tcPr>
          <w:p w:rsidR="00937DAC" w:rsidRDefault="00937DAC" w:rsidP="00853FA9">
            <w:pPr>
              <w:pStyle w:val="ac"/>
              <w:tabs>
                <w:tab w:val="left" w:pos="230"/>
              </w:tabs>
              <w:ind w:firstLine="0"/>
              <w:rPr>
                <w:sz w:val="24"/>
                <w:szCs w:val="24"/>
              </w:rPr>
            </w:pPr>
            <w:r>
              <w:rPr>
                <w:sz w:val="24"/>
                <w:szCs w:val="24"/>
              </w:rPr>
              <w:t>2.1. И</w:t>
            </w:r>
            <w:r w:rsidRPr="005A16CF">
              <w:rPr>
                <w:sz w:val="24"/>
                <w:szCs w:val="24"/>
              </w:rPr>
              <w:t>спользование класси</w:t>
            </w:r>
            <w:r w:rsidRPr="005A16CF">
              <w:rPr>
                <w:sz w:val="24"/>
                <w:szCs w:val="24"/>
              </w:rPr>
              <w:softHyphen/>
              <w:t>фикации в торговом предприятии: виды, группы и подгруппы товаров, отличительные особенности группи</w:t>
            </w:r>
            <w:r w:rsidRPr="005A16CF">
              <w:rPr>
                <w:sz w:val="24"/>
                <w:szCs w:val="24"/>
              </w:rPr>
              <w:softHyphen/>
              <w:t>ровки товаров в зависимости от вида и способа классификации.</w:t>
            </w:r>
          </w:p>
          <w:p w:rsidR="00937DAC" w:rsidRPr="00431905" w:rsidRDefault="00937DAC" w:rsidP="00853FA9">
            <w:pPr>
              <w:pStyle w:val="ac"/>
              <w:tabs>
                <w:tab w:val="left" w:pos="230"/>
              </w:tabs>
              <w:ind w:firstLine="0"/>
              <w:rPr>
                <w:sz w:val="24"/>
                <w:szCs w:val="24"/>
              </w:rPr>
            </w:pPr>
            <w:r>
              <w:rPr>
                <w:sz w:val="24"/>
                <w:szCs w:val="24"/>
              </w:rPr>
              <w:t>2.2. Проведение идентификации продовольственных и непродовольственных товаров в торговом предприятии.</w:t>
            </w:r>
          </w:p>
        </w:tc>
        <w:tc>
          <w:tcPr>
            <w:tcW w:w="1073" w:type="dxa"/>
            <w:vMerge w:val="restart"/>
            <w:tcBorders>
              <w:top w:val="single" w:sz="4" w:space="0" w:color="auto"/>
            </w:tcBorders>
          </w:tcPr>
          <w:p w:rsidR="00937DAC" w:rsidRDefault="00937DAC" w:rsidP="004E3B47">
            <w:pPr>
              <w:jc w:val="center"/>
              <w:rPr>
                <w:sz w:val="24"/>
                <w:szCs w:val="24"/>
              </w:rPr>
            </w:pPr>
            <w:r>
              <w:rPr>
                <w:sz w:val="24"/>
                <w:szCs w:val="24"/>
              </w:rPr>
              <w:t>6</w:t>
            </w:r>
          </w:p>
          <w:p w:rsidR="00937DAC" w:rsidRDefault="00937DAC" w:rsidP="004E3B47">
            <w:pPr>
              <w:jc w:val="center"/>
              <w:rPr>
                <w:sz w:val="24"/>
                <w:szCs w:val="24"/>
              </w:rPr>
            </w:pPr>
          </w:p>
          <w:p w:rsidR="00937DAC" w:rsidRDefault="00937DAC" w:rsidP="004E3B47">
            <w:pPr>
              <w:jc w:val="center"/>
              <w:rPr>
                <w:sz w:val="24"/>
                <w:szCs w:val="24"/>
              </w:rPr>
            </w:pPr>
          </w:p>
          <w:p w:rsidR="00937DAC" w:rsidRDefault="00937DAC" w:rsidP="004E3B47">
            <w:pPr>
              <w:jc w:val="center"/>
              <w:rPr>
                <w:sz w:val="24"/>
                <w:szCs w:val="24"/>
              </w:rPr>
            </w:pPr>
          </w:p>
          <w:p w:rsidR="00937DAC" w:rsidRDefault="00937DAC" w:rsidP="004E3B47">
            <w:pPr>
              <w:jc w:val="center"/>
              <w:rPr>
                <w:sz w:val="24"/>
                <w:szCs w:val="24"/>
              </w:rPr>
            </w:pPr>
          </w:p>
          <w:p w:rsidR="00937DAC" w:rsidRDefault="00937DAC" w:rsidP="004E3B47">
            <w:pPr>
              <w:jc w:val="center"/>
              <w:rPr>
                <w:sz w:val="24"/>
                <w:szCs w:val="24"/>
              </w:rPr>
            </w:pPr>
          </w:p>
          <w:p w:rsidR="00937DAC" w:rsidRDefault="00937DAC" w:rsidP="00961E0B">
            <w:pPr>
              <w:rPr>
                <w:sz w:val="24"/>
                <w:szCs w:val="24"/>
              </w:rPr>
            </w:pPr>
          </w:p>
          <w:p w:rsidR="00937DAC" w:rsidRDefault="00937DAC" w:rsidP="004E3B47">
            <w:pPr>
              <w:jc w:val="center"/>
              <w:rPr>
                <w:sz w:val="24"/>
                <w:szCs w:val="24"/>
              </w:rPr>
            </w:pPr>
          </w:p>
          <w:p w:rsidR="00937DAC" w:rsidRDefault="00937DAC" w:rsidP="004E3B47">
            <w:pPr>
              <w:jc w:val="center"/>
              <w:rPr>
                <w:sz w:val="24"/>
                <w:szCs w:val="24"/>
              </w:rPr>
            </w:pPr>
          </w:p>
          <w:p w:rsidR="00937DAC" w:rsidRDefault="00937DAC" w:rsidP="004E3B47">
            <w:pPr>
              <w:jc w:val="center"/>
              <w:rPr>
                <w:sz w:val="24"/>
                <w:szCs w:val="24"/>
              </w:rPr>
            </w:pPr>
          </w:p>
          <w:p w:rsidR="00937DAC" w:rsidRDefault="00937DAC" w:rsidP="004E3B47">
            <w:pPr>
              <w:jc w:val="center"/>
              <w:rPr>
                <w:sz w:val="24"/>
                <w:szCs w:val="24"/>
              </w:rPr>
            </w:pPr>
          </w:p>
          <w:p w:rsidR="00937DAC" w:rsidRDefault="00937DAC" w:rsidP="004E3B47">
            <w:pPr>
              <w:jc w:val="center"/>
              <w:rPr>
                <w:sz w:val="24"/>
                <w:szCs w:val="24"/>
              </w:rPr>
            </w:pPr>
          </w:p>
          <w:p w:rsidR="00937DAC" w:rsidRDefault="00937DAC" w:rsidP="004E3B47">
            <w:pPr>
              <w:jc w:val="center"/>
              <w:rPr>
                <w:sz w:val="24"/>
                <w:szCs w:val="24"/>
              </w:rPr>
            </w:pPr>
          </w:p>
          <w:p w:rsidR="00937DAC" w:rsidRDefault="00937DAC" w:rsidP="004E3B47">
            <w:pPr>
              <w:jc w:val="center"/>
              <w:rPr>
                <w:sz w:val="24"/>
                <w:szCs w:val="24"/>
              </w:rPr>
            </w:pPr>
          </w:p>
          <w:p w:rsidR="00937DAC" w:rsidRDefault="00937DAC" w:rsidP="004E3B47">
            <w:pPr>
              <w:jc w:val="center"/>
              <w:rPr>
                <w:sz w:val="24"/>
                <w:szCs w:val="24"/>
              </w:rPr>
            </w:pPr>
          </w:p>
          <w:p w:rsidR="00937DAC" w:rsidRDefault="00937DAC" w:rsidP="004E3B47">
            <w:pPr>
              <w:jc w:val="center"/>
              <w:rPr>
                <w:sz w:val="24"/>
                <w:szCs w:val="24"/>
              </w:rPr>
            </w:pPr>
          </w:p>
          <w:p w:rsidR="00937DAC" w:rsidRDefault="00937DAC" w:rsidP="004E3B47">
            <w:pPr>
              <w:jc w:val="center"/>
              <w:rPr>
                <w:sz w:val="24"/>
                <w:szCs w:val="24"/>
              </w:rPr>
            </w:pPr>
          </w:p>
          <w:p w:rsidR="00937DAC" w:rsidRDefault="00937DAC" w:rsidP="004E3B47">
            <w:pPr>
              <w:jc w:val="center"/>
              <w:rPr>
                <w:sz w:val="24"/>
                <w:szCs w:val="24"/>
              </w:rPr>
            </w:pPr>
          </w:p>
          <w:p w:rsidR="00937DAC" w:rsidRDefault="00937DAC" w:rsidP="004E3B47">
            <w:pPr>
              <w:jc w:val="center"/>
              <w:rPr>
                <w:sz w:val="24"/>
                <w:szCs w:val="24"/>
              </w:rPr>
            </w:pPr>
          </w:p>
          <w:p w:rsidR="00937DAC" w:rsidRDefault="00937DAC" w:rsidP="004E3B47">
            <w:pPr>
              <w:jc w:val="center"/>
              <w:rPr>
                <w:sz w:val="24"/>
                <w:szCs w:val="24"/>
              </w:rPr>
            </w:pPr>
          </w:p>
          <w:p w:rsidR="00937DAC" w:rsidRDefault="00937DAC" w:rsidP="004E3B47">
            <w:pPr>
              <w:jc w:val="center"/>
              <w:rPr>
                <w:sz w:val="24"/>
                <w:szCs w:val="24"/>
              </w:rPr>
            </w:pPr>
          </w:p>
          <w:p w:rsidR="00937DAC" w:rsidRDefault="00937DAC" w:rsidP="004E3B47">
            <w:pPr>
              <w:jc w:val="center"/>
              <w:rPr>
                <w:sz w:val="24"/>
                <w:szCs w:val="24"/>
              </w:rPr>
            </w:pPr>
          </w:p>
          <w:p w:rsidR="00937DAC" w:rsidRDefault="00937DAC" w:rsidP="004E3B47">
            <w:pPr>
              <w:jc w:val="center"/>
              <w:rPr>
                <w:sz w:val="24"/>
                <w:szCs w:val="24"/>
              </w:rPr>
            </w:pPr>
          </w:p>
          <w:p w:rsidR="00937DAC" w:rsidRDefault="00937DAC" w:rsidP="004E3B47">
            <w:pPr>
              <w:jc w:val="center"/>
              <w:rPr>
                <w:sz w:val="24"/>
                <w:szCs w:val="24"/>
              </w:rPr>
            </w:pPr>
          </w:p>
          <w:p w:rsidR="00937DAC" w:rsidRDefault="00937DAC" w:rsidP="004E3B47">
            <w:pPr>
              <w:jc w:val="center"/>
              <w:rPr>
                <w:sz w:val="24"/>
                <w:szCs w:val="24"/>
              </w:rPr>
            </w:pPr>
          </w:p>
          <w:p w:rsidR="00937DAC" w:rsidRDefault="00937DAC" w:rsidP="004E3B47">
            <w:pPr>
              <w:jc w:val="center"/>
              <w:rPr>
                <w:sz w:val="24"/>
                <w:szCs w:val="24"/>
              </w:rPr>
            </w:pPr>
          </w:p>
          <w:p w:rsidR="00937DAC" w:rsidRDefault="00937DAC" w:rsidP="004E3B47">
            <w:pPr>
              <w:jc w:val="center"/>
              <w:rPr>
                <w:sz w:val="24"/>
                <w:szCs w:val="24"/>
              </w:rPr>
            </w:pPr>
          </w:p>
          <w:p w:rsidR="00937DAC" w:rsidRDefault="00937DAC" w:rsidP="004E3B47">
            <w:pPr>
              <w:jc w:val="center"/>
              <w:rPr>
                <w:sz w:val="24"/>
                <w:szCs w:val="24"/>
              </w:rPr>
            </w:pPr>
          </w:p>
          <w:p w:rsidR="00937DAC" w:rsidRDefault="00937DAC" w:rsidP="004E3B47">
            <w:pPr>
              <w:jc w:val="center"/>
              <w:rPr>
                <w:sz w:val="24"/>
                <w:szCs w:val="24"/>
              </w:rPr>
            </w:pPr>
          </w:p>
          <w:p w:rsidR="00937DAC" w:rsidRPr="00431905" w:rsidRDefault="00937DAC" w:rsidP="00C0417E">
            <w:pPr>
              <w:jc w:val="center"/>
              <w:rPr>
                <w:sz w:val="24"/>
                <w:szCs w:val="24"/>
              </w:rPr>
            </w:pPr>
          </w:p>
        </w:tc>
      </w:tr>
      <w:tr w:rsidR="00937DAC" w:rsidRPr="00812A95" w:rsidTr="003D2025">
        <w:trPr>
          <w:trHeight w:val="1680"/>
        </w:trPr>
        <w:tc>
          <w:tcPr>
            <w:tcW w:w="513" w:type="dxa"/>
            <w:vMerge/>
          </w:tcPr>
          <w:p w:rsidR="00937DAC" w:rsidRPr="00812A95" w:rsidRDefault="00937DAC" w:rsidP="00E01884">
            <w:pPr>
              <w:jc w:val="center"/>
              <w:rPr>
                <w:b/>
              </w:rPr>
            </w:pPr>
          </w:p>
        </w:tc>
        <w:tc>
          <w:tcPr>
            <w:tcW w:w="3099" w:type="dxa"/>
          </w:tcPr>
          <w:p w:rsidR="00937DAC" w:rsidRPr="00812A95" w:rsidRDefault="00D84E56" w:rsidP="0095260C">
            <w:pPr>
              <w:rPr>
                <w:sz w:val="24"/>
                <w:szCs w:val="24"/>
              </w:rPr>
            </w:pPr>
            <w:r>
              <w:rPr>
                <w:sz w:val="24"/>
                <w:szCs w:val="24"/>
              </w:rPr>
              <w:t>2</w:t>
            </w:r>
            <w:r w:rsidR="00937DAC">
              <w:rPr>
                <w:sz w:val="24"/>
                <w:szCs w:val="24"/>
              </w:rPr>
              <w:t>.</w:t>
            </w:r>
            <w:r w:rsidR="00937DAC" w:rsidRPr="00812A95">
              <w:rPr>
                <w:sz w:val="24"/>
                <w:szCs w:val="24"/>
              </w:rPr>
              <w:t>Ознакомление с опытом работы торговой организ</w:t>
            </w:r>
            <w:r w:rsidR="00853FA9">
              <w:rPr>
                <w:sz w:val="24"/>
                <w:szCs w:val="24"/>
              </w:rPr>
              <w:t>ации по оценке качества товаров.</w:t>
            </w:r>
          </w:p>
          <w:p w:rsidR="00937DAC" w:rsidRDefault="00937DAC" w:rsidP="00E01884"/>
        </w:tc>
        <w:tc>
          <w:tcPr>
            <w:tcW w:w="5062" w:type="dxa"/>
          </w:tcPr>
          <w:p w:rsidR="00937DAC" w:rsidRPr="00431905" w:rsidRDefault="00937DAC" w:rsidP="00164922">
            <w:pPr>
              <w:rPr>
                <w:sz w:val="24"/>
                <w:szCs w:val="24"/>
              </w:rPr>
            </w:pPr>
            <w:r w:rsidRPr="00431905">
              <w:rPr>
                <w:sz w:val="24"/>
                <w:szCs w:val="24"/>
              </w:rPr>
              <w:t>2.</w:t>
            </w:r>
            <w:r>
              <w:rPr>
                <w:sz w:val="24"/>
                <w:szCs w:val="24"/>
              </w:rPr>
              <w:t>3</w:t>
            </w:r>
            <w:r w:rsidRPr="00685062">
              <w:rPr>
                <w:sz w:val="24"/>
                <w:szCs w:val="24"/>
              </w:rPr>
              <w:t xml:space="preserve">. </w:t>
            </w:r>
            <w:r w:rsidRPr="00685062">
              <w:rPr>
                <w:rStyle w:val="4810"/>
                <w:sz w:val="24"/>
                <w:szCs w:val="24"/>
              </w:rPr>
              <w:t>Ознакомление</w:t>
            </w:r>
            <w:r w:rsidRPr="00431905">
              <w:rPr>
                <w:sz w:val="24"/>
                <w:szCs w:val="24"/>
              </w:rPr>
              <w:t xml:space="preserve"> </w:t>
            </w:r>
            <w:r>
              <w:rPr>
                <w:sz w:val="24"/>
                <w:szCs w:val="24"/>
              </w:rPr>
              <w:t xml:space="preserve">с </w:t>
            </w:r>
            <w:r w:rsidRPr="00431905">
              <w:rPr>
                <w:sz w:val="24"/>
                <w:szCs w:val="24"/>
              </w:rPr>
              <w:t>опыт</w:t>
            </w:r>
            <w:r>
              <w:rPr>
                <w:sz w:val="24"/>
                <w:szCs w:val="24"/>
              </w:rPr>
              <w:t xml:space="preserve">ом </w:t>
            </w:r>
            <w:r w:rsidRPr="00431905">
              <w:rPr>
                <w:sz w:val="24"/>
                <w:szCs w:val="24"/>
              </w:rPr>
              <w:t xml:space="preserve">работы торговой организации по оценке качества товаров (текущий и отпускной контроль).  </w:t>
            </w:r>
          </w:p>
          <w:p w:rsidR="00937DAC" w:rsidRDefault="00937DAC" w:rsidP="002C674B">
            <w:pPr>
              <w:rPr>
                <w:sz w:val="24"/>
                <w:szCs w:val="24"/>
              </w:rPr>
            </w:pPr>
            <w:r w:rsidRPr="00431905">
              <w:rPr>
                <w:sz w:val="24"/>
                <w:szCs w:val="24"/>
              </w:rPr>
              <w:t>2.</w:t>
            </w:r>
            <w:r>
              <w:rPr>
                <w:sz w:val="24"/>
                <w:szCs w:val="24"/>
              </w:rPr>
              <w:t>4</w:t>
            </w:r>
            <w:r w:rsidRPr="00431905">
              <w:rPr>
                <w:sz w:val="24"/>
                <w:szCs w:val="24"/>
              </w:rPr>
              <w:t>.</w:t>
            </w:r>
            <w:r w:rsidRPr="00685062">
              <w:rPr>
                <w:sz w:val="24"/>
                <w:szCs w:val="24"/>
              </w:rPr>
              <w:t xml:space="preserve"> </w:t>
            </w:r>
            <w:r w:rsidRPr="00685062">
              <w:rPr>
                <w:rStyle w:val="4810"/>
                <w:sz w:val="24"/>
                <w:szCs w:val="24"/>
              </w:rPr>
              <w:t>Выявление</w:t>
            </w:r>
            <w:r w:rsidRPr="00431905">
              <w:rPr>
                <w:sz w:val="24"/>
                <w:szCs w:val="24"/>
              </w:rPr>
              <w:t xml:space="preserve">  показателей  по, которым оценивается качество товаров в торговой организации. </w:t>
            </w:r>
          </w:p>
        </w:tc>
        <w:tc>
          <w:tcPr>
            <w:tcW w:w="1073" w:type="dxa"/>
            <w:vMerge/>
          </w:tcPr>
          <w:p w:rsidR="00937DAC" w:rsidRDefault="00937DAC" w:rsidP="004E3B47">
            <w:pPr>
              <w:jc w:val="center"/>
            </w:pPr>
          </w:p>
        </w:tc>
      </w:tr>
      <w:tr w:rsidR="00937DAC" w:rsidRPr="00961E0B" w:rsidTr="00937DAC">
        <w:trPr>
          <w:trHeight w:val="2490"/>
        </w:trPr>
        <w:tc>
          <w:tcPr>
            <w:tcW w:w="513" w:type="dxa"/>
            <w:vMerge/>
          </w:tcPr>
          <w:p w:rsidR="00937DAC" w:rsidRPr="00961E0B" w:rsidRDefault="00937DAC" w:rsidP="00E01884">
            <w:pPr>
              <w:jc w:val="center"/>
              <w:rPr>
                <w:b/>
              </w:rPr>
            </w:pPr>
          </w:p>
        </w:tc>
        <w:tc>
          <w:tcPr>
            <w:tcW w:w="3099" w:type="dxa"/>
          </w:tcPr>
          <w:p w:rsidR="00937DAC" w:rsidRPr="00961E0B" w:rsidRDefault="00D84E56" w:rsidP="0095260C">
            <w:pPr>
              <w:rPr>
                <w:sz w:val="24"/>
                <w:szCs w:val="24"/>
              </w:rPr>
            </w:pPr>
            <w:r>
              <w:rPr>
                <w:sz w:val="24"/>
                <w:szCs w:val="24"/>
              </w:rPr>
              <w:t>3</w:t>
            </w:r>
            <w:r w:rsidR="00937DAC" w:rsidRPr="00961E0B">
              <w:rPr>
                <w:sz w:val="24"/>
                <w:szCs w:val="24"/>
              </w:rPr>
              <w:t xml:space="preserve">.  Работа с документами по подтверждению установленных требований к качеству товаров. </w:t>
            </w:r>
          </w:p>
          <w:p w:rsidR="00937DAC" w:rsidRPr="00961E0B" w:rsidRDefault="00937DAC" w:rsidP="0095260C">
            <w:pPr>
              <w:rPr>
                <w:sz w:val="24"/>
                <w:szCs w:val="24"/>
              </w:rPr>
            </w:pPr>
          </w:p>
          <w:p w:rsidR="00937DAC" w:rsidRPr="00961E0B" w:rsidRDefault="00937DAC" w:rsidP="0095260C">
            <w:pPr>
              <w:rPr>
                <w:sz w:val="24"/>
                <w:szCs w:val="24"/>
              </w:rPr>
            </w:pPr>
          </w:p>
          <w:p w:rsidR="00937DAC" w:rsidRPr="00961E0B" w:rsidRDefault="00937DAC" w:rsidP="0095260C">
            <w:pPr>
              <w:rPr>
                <w:sz w:val="24"/>
                <w:szCs w:val="24"/>
              </w:rPr>
            </w:pPr>
          </w:p>
          <w:p w:rsidR="00937DAC" w:rsidRPr="00961E0B" w:rsidRDefault="00937DAC" w:rsidP="0095260C">
            <w:pPr>
              <w:rPr>
                <w:sz w:val="24"/>
                <w:szCs w:val="24"/>
              </w:rPr>
            </w:pPr>
          </w:p>
          <w:p w:rsidR="00937DAC" w:rsidRPr="00961E0B" w:rsidRDefault="00937DAC" w:rsidP="00E01884">
            <w:pPr>
              <w:rPr>
                <w:sz w:val="24"/>
                <w:szCs w:val="24"/>
              </w:rPr>
            </w:pPr>
          </w:p>
        </w:tc>
        <w:tc>
          <w:tcPr>
            <w:tcW w:w="5062" w:type="dxa"/>
          </w:tcPr>
          <w:p w:rsidR="00937DAC" w:rsidRPr="00961E0B" w:rsidRDefault="00937DAC" w:rsidP="00DD78AE">
            <w:pPr>
              <w:rPr>
                <w:sz w:val="24"/>
                <w:szCs w:val="24"/>
              </w:rPr>
            </w:pPr>
            <w:r w:rsidRPr="00961E0B">
              <w:rPr>
                <w:sz w:val="24"/>
                <w:szCs w:val="24"/>
              </w:rPr>
              <w:t>2.5. Ознакомление с фондами нормативных документов для оценки качества товаров (технических регламентов, стандартов, ТУ положений договоров и др.).</w:t>
            </w:r>
          </w:p>
          <w:p w:rsidR="00937DAC" w:rsidRPr="00961E0B" w:rsidRDefault="00937DAC" w:rsidP="00DD78AE">
            <w:r w:rsidRPr="00961E0B">
              <w:rPr>
                <w:sz w:val="24"/>
                <w:szCs w:val="24"/>
              </w:rPr>
              <w:t>2.6. Ознакомление с документами, подтверждающими соответствие установленных требований к качеству (сертификатов и/или деклараций соответствия, удостоверений о качестве и др.).</w:t>
            </w:r>
          </w:p>
        </w:tc>
        <w:tc>
          <w:tcPr>
            <w:tcW w:w="1073" w:type="dxa"/>
            <w:vMerge/>
          </w:tcPr>
          <w:p w:rsidR="00937DAC" w:rsidRPr="00961E0B" w:rsidRDefault="00937DAC" w:rsidP="004E3B47">
            <w:pPr>
              <w:jc w:val="center"/>
            </w:pPr>
          </w:p>
        </w:tc>
      </w:tr>
      <w:tr w:rsidR="00937DAC" w:rsidRPr="00961E0B" w:rsidTr="00853FA9">
        <w:trPr>
          <w:trHeight w:val="1470"/>
        </w:trPr>
        <w:tc>
          <w:tcPr>
            <w:tcW w:w="513" w:type="dxa"/>
            <w:vMerge/>
          </w:tcPr>
          <w:p w:rsidR="00937DAC" w:rsidRPr="00961E0B" w:rsidRDefault="00937DAC" w:rsidP="00E01884">
            <w:pPr>
              <w:jc w:val="center"/>
              <w:rPr>
                <w:b/>
              </w:rPr>
            </w:pPr>
          </w:p>
        </w:tc>
        <w:tc>
          <w:tcPr>
            <w:tcW w:w="3099" w:type="dxa"/>
          </w:tcPr>
          <w:p w:rsidR="00937DAC" w:rsidRPr="00961E0B" w:rsidRDefault="00D84E56" w:rsidP="0095260C">
            <w:pPr>
              <w:rPr>
                <w:sz w:val="24"/>
                <w:szCs w:val="24"/>
              </w:rPr>
            </w:pPr>
            <w:r>
              <w:rPr>
                <w:sz w:val="24"/>
                <w:szCs w:val="24"/>
              </w:rPr>
              <w:t>4</w:t>
            </w:r>
            <w:r w:rsidR="00937DAC" w:rsidRPr="00961E0B">
              <w:rPr>
                <w:sz w:val="24"/>
                <w:szCs w:val="24"/>
              </w:rPr>
              <w:t>.Участие в мероприятиях по контролю.</w:t>
            </w:r>
          </w:p>
          <w:p w:rsidR="00937DAC" w:rsidRPr="00961E0B" w:rsidRDefault="00937DAC" w:rsidP="0095260C">
            <w:pPr>
              <w:rPr>
                <w:sz w:val="24"/>
                <w:szCs w:val="24"/>
              </w:rPr>
            </w:pPr>
          </w:p>
          <w:p w:rsidR="00937DAC" w:rsidRPr="00961E0B" w:rsidRDefault="00937DAC" w:rsidP="00E01884"/>
        </w:tc>
        <w:tc>
          <w:tcPr>
            <w:tcW w:w="5062" w:type="dxa"/>
          </w:tcPr>
          <w:p w:rsidR="00937DAC" w:rsidRPr="00853FA9" w:rsidRDefault="00937DAC" w:rsidP="00DD78AE">
            <w:pPr>
              <w:rPr>
                <w:sz w:val="24"/>
                <w:szCs w:val="24"/>
              </w:rPr>
            </w:pPr>
            <w:r w:rsidRPr="00961E0B">
              <w:rPr>
                <w:sz w:val="24"/>
                <w:szCs w:val="24"/>
              </w:rPr>
              <w:t>2.7. Участие в оценке качества товаров по органолептическим показателям. Отбор образцов  из товарных партий для текущего контроля или отправ</w:t>
            </w:r>
            <w:r w:rsidR="00853FA9">
              <w:rPr>
                <w:sz w:val="24"/>
                <w:szCs w:val="24"/>
              </w:rPr>
              <w:t>ки в испытательную лабораторию.</w:t>
            </w:r>
          </w:p>
        </w:tc>
        <w:tc>
          <w:tcPr>
            <w:tcW w:w="1073" w:type="dxa"/>
            <w:vMerge/>
          </w:tcPr>
          <w:p w:rsidR="00937DAC" w:rsidRPr="00961E0B" w:rsidRDefault="00937DAC" w:rsidP="004E3B47">
            <w:pPr>
              <w:jc w:val="center"/>
            </w:pPr>
          </w:p>
        </w:tc>
      </w:tr>
      <w:tr w:rsidR="00937DAC" w:rsidRPr="00961E0B" w:rsidTr="00853FA9">
        <w:trPr>
          <w:trHeight w:val="2243"/>
        </w:trPr>
        <w:tc>
          <w:tcPr>
            <w:tcW w:w="513" w:type="dxa"/>
            <w:vMerge/>
          </w:tcPr>
          <w:p w:rsidR="00937DAC" w:rsidRPr="00961E0B" w:rsidRDefault="00937DAC" w:rsidP="00E01884">
            <w:pPr>
              <w:jc w:val="center"/>
              <w:rPr>
                <w:b/>
              </w:rPr>
            </w:pPr>
          </w:p>
        </w:tc>
        <w:tc>
          <w:tcPr>
            <w:tcW w:w="3099" w:type="dxa"/>
          </w:tcPr>
          <w:p w:rsidR="00937DAC" w:rsidRPr="00961E0B" w:rsidRDefault="00D84E56" w:rsidP="00E01884">
            <w:r>
              <w:rPr>
                <w:sz w:val="24"/>
                <w:szCs w:val="24"/>
              </w:rPr>
              <w:t>5</w:t>
            </w:r>
            <w:r w:rsidR="00937DAC" w:rsidRPr="00961E0B">
              <w:rPr>
                <w:sz w:val="24"/>
                <w:szCs w:val="24"/>
              </w:rPr>
              <w:t>.   Приобретение практического опыта оценки  качества товаров.</w:t>
            </w:r>
          </w:p>
        </w:tc>
        <w:tc>
          <w:tcPr>
            <w:tcW w:w="5062" w:type="dxa"/>
          </w:tcPr>
          <w:p w:rsidR="00937DAC" w:rsidRPr="00961E0B" w:rsidRDefault="00937DAC" w:rsidP="00844115">
            <w:pPr>
              <w:rPr>
                <w:sz w:val="24"/>
                <w:szCs w:val="24"/>
              </w:rPr>
            </w:pPr>
            <w:r w:rsidRPr="00961E0B">
              <w:rPr>
                <w:sz w:val="24"/>
                <w:szCs w:val="24"/>
              </w:rPr>
              <w:t>2.8. Определение категори</w:t>
            </w:r>
            <w:r w:rsidR="00285F2E">
              <w:rPr>
                <w:sz w:val="24"/>
                <w:szCs w:val="24"/>
              </w:rPr>
              <w:t>й</w:t>
            </w:r>
            <w:r w:rsidRPr="00961E0B">
              <w:rPr>
                <w:sz w:val="24"/>
                <w:szCs w:val="24"/>
              </w:rPr>
              <w:t xml:space="preserve">  качества (товарных сортов, стандартных, нестандартных товаров, брака и отхода), Диагностика  дефектов.</w:t>
            </w:r>
          </w:p>
          <w:p w:rsidR="00937DAC" w:rsidRPr="00961E0B" w:rsidRDefault="00937DAC" w:rsidP="00844115">
            <w:pPr>
              <w:rPr>
                <w:sz w:val="24"/>
                <w:szCs w:val="24"/>
              </w:rPr>
            </w:pPr>
            <w:r w:rsidRPr="00961E0B">
              <w:rPr>
                <w:sz w:val="24"/>
                <w:szCs w:val="24"/>
              </w:rPr>
              <w:t>2.9 Разработка  предложений по улучшению оценочной деятельности в организации и списанию дефектной продукции.</w:t>
            </w:r>
          </w:p>
          <w:p w:rsidR="00937DAC" w:rsidRPr="00853FA9" w:rsidRDefault="00937DAC" w:rsidP="00DD78AE">
            <w:pPr>
              <w:rPr>
                <w:sz w:val="24"/>
                <w:szCs w:val="24"/>
                <w:shd w:val="clear" w:color="auto" w:fill="FFFFFF"/>
              </w:rPr>
            </w:pPr>
            <w:r w:rsidRPr="00961E0B">
              <w:rPr>
                <w:sz w:val="24"/>
                <w:szCs w:val="24"/>
              </w:rPr>
              <w:t xml:space="preserve"> </w:t>
            </w:r>
            <w:r w:rsidRPr="00961E0B">
              <w:rPr>
                <w:rStyle w:val="4810"/>
                <w:sz w:val="24"/>
                <w:szCs w:val="24"/>
              </w:rPr>
              <w:t>Ознакомление с методами</w:t>
            </w:r>
            <w:r w:rsidRPr="00961E0B">
              <w:rPr>
                <w:rStyle w:val="488"/>
                <w:sz w:val="24"/>
                <w:szCs w:val="24"/>
              </w:rPr>
              <w:t xml:space="preserve"> </w:t>
            </w:r>
            <w:r w:rsidRPr="00961E0B">
              <w:rPr>
                <w:rStyle w:val="488"/>
                <w:i w:val="0"/>
                <w:sz w:val="24"/>
                <w:szCs w:val="24"/>
              </w:rPr>
              <w:t>её</w:t>
            </w:r>
            <w:r w:rsidR="00853FA9">
              <w:rPr>
                <w:rStyle w:val="4810"/>
                <w:sz w:val="24"/>
                <w:szCs w:val="24"/>
              </w:rPr>
              <w:t xml:space="preserve"> утилизации. </w:t>
            </w:r>
          </w:p>
        </w:tc>
        <w:tc>
          <w:tcPr>
            <w:tcW w:w="1073" w:type="dxa"/>
            <w:vMerge/>
          </w:tcPr>
          <w:p w:rsidR="00937DAC" w:rsidRPr="00961E0B" w:rsidRDefault="00937DAC" w:rsidP="004E3B47">
            <w:pPr>
              <w:jc w:val="center"/>
            </w:pPr>
          </w:p>
        </w:tc>
      </w:tr>
      <w:tr w:rsidR="002C674B" w:rsidRPr="00961E0B" w:rsidTr="00853FA9">
        <w:trPr>
          <w:trHeight w:val="1126"/>
        </w:trPr>
        <w:tc>
          <w:tcPr>
            <w:tcW w:w="513" w:type="dxa"/>
            <w:vMerge/>
          </w:tcPr>
          <w:p w:rsidR="002C674B" w:rsidRPr="00961E0B" w:rsidRDefault="002C674B" w:rsidP="00E01884">
            <w:pPr>
              <w:jc w:val="center"/>
              <w:rPr>
                <w:b/>
              </w:rPr>
            </w:pPr>
          </w:p>
        </w:tc>
        <w:tc>
          <w:tcPr>
            <w:tcW w:w="3099" w:type="dxa"/>
          </w:tcPr>
          <w:p w:rsidR="002C674B" w:rsidRPr="00961E0B" w:rsidRDefault="00D84E56" w:rsidP="00937DAC">
            <w:r>
              <w:rPr>
                <w:sz w:val="24"/>
                <w:szCs w:val="24"/>
              </w:rPr>
              <w:t>6</w:t>
            </w:r>
            <w:r w:rsidR="002C674B" w:rsidRPr="00961E0B">
              <w:rPr>
                <w:sz w:val="24"/>
                <w:szCs w:val="24"/>
              </w:rPr>
              <w:t xml:space="preserve">. </w:t>
            </w:r>
            <w:r w:rsidR="000903A1" w:rsidRPr="00961E0B">
              <w:rPr>
                <w:sz w:val="24"/>
                <w:szCs w:val="24"/>
              </w:rPr>
              <w:t>Использование измерительных м</w:t>
            </w:r>
            <w:r w:rsidR="007503CF">
              <w:rPr>
                <w:sz w:val="24"/>
                <w:szCs w:val="24"/>
              </w:rPr>
              <w:t>етодов при оценке качества това</w:t>
            </w:r>
            <w:r w:rsidR="000903A1" w:rsidRPr="00961E0B">
              <w:rPr>
                <w:sz w:val="24"/>
                <w:szCs w:val="24"/>
              </w:rPr>
              <w:t>ров.</w:t>
            </w:r>
          </w:p>
        </w:tc>
        <w:tc>
          <w:tcPr>
            <w:tcW w:w="5062" w:type="dxa"/>
          </w:tcPr>
          <w:p w:rsidR="002C674B" w:rsidRPr="00961E0B" w:rsidRDefault="002C674B" w:rsidP="00DD78AE">
            <w:pPr>
              <w:rPr>
                <w:bCs/>
                <w:sz w:val="24"/>
                <w:szCs w:val="24"/>
              </w:rPr>
            </w:pPr>
            <w:r w:rsidRPr="00961E0B">
              <w:rPr>
                <w:sz w:val="24"/>
                <w:szCs w:val="24"/>
              </w:rPr>
              <w:t>2.</w:t>
            </w:r>
            <w:r w:rsidR="008C6B70" w:rsidRPr="00961E0B">
              <w:rPr>
                <w:sz w:val="24"/>
                <w:szCs w:val="24"/>
              </w:rPr>
              <w:t xml:space="preserve"> 8.</w:t>
            </w:r>
            <w:r w:rsidR="008C6B70" w:rsidRPr="00961E0B">
              <w:rPr>
                <w:bCs/>
                <w:sz w:val="24"/>
                <w:szCs w:val="24"/>
              </w:rPr>
              <w:t xml:space="preserve"> </w:t>
            </w:r>
            <w:r w:rsidR="000903A1" w:rsidRPr="00961E0B">
              <w:rPr>
                <w:sz w:val="24"/>
                <w:szCs w:val="24"/>
              </w:rPr>
              <w:t>Измерение то</w:t>
            </w:r>
            <w:r w:rsidR="000903A1" w:rsidRPr="00961E0B">
              <w:rPr>
                <w:sz w:val="24"/>
                <w:szCs w:val="24"/>
              </w:rPr>
              <w:softHyphen/>
              <w:t>варов и других объектов, перевод внесистемные единицы измере</w:t>
            </w:r>
            <w:r w:rsidR="000903A1" w:rsidRPr="00961E0B">
              <w:rPr>
                <w:sz w:val="24"/>
                <w:szCs w:val="24"/>
              </w:rPr>
              <w:softHyphen/>
              <w:t>ний в системные при определении качества товаров.</w:t>
            </w:r>
          </w:p>
        </w:tc>
        <w:tc>
          <w:tcPr>
            <w:tcW w:w="1073" w:type="dxa"/>
            <w:vMerge w:val="restart"/>
          </w:tcPr>
          <w:p w:rsidR="002C674B" w:rsidRPr="00961E0B" w:rsidRDefault="002C674B" w:rsidP="004E3B47">
            <w:pPr>
              <w:jc w:val="center"/>
            </w:pPr>
          </w:p>
          <w:p w:rsidR="00C0417E" w:rsidRPr="00961E0B" w:rsidRDefault="00C0417E" w:rsidP="004E3B47">
            <w:pPr>
              <w:jc w:val="center"/>
            </w:pPr>
          </w:p>
          <w:p w:rsidR="00C0417E" w:rsidRPr="00961E0B" w:rsidRDefault="00C0417E" w:rsidP="004E3B47">
            <w:pPr>
              <w:jc w:val="center"/>
            </w:pPr>
          </w:p>
          <w:p w:rsidR="00C0417E" w:rsidRPr="00961E0B" w:rsidRDefault="00C0417E" w:rsidP="004E3B47">
            <w:pPr>
              <w:jc w:val="center"/>
            </w:pPr>
          </w:p>
          <w:p w:rsidR="00C0417E" w:rsidRPr="00961E0B" w:rsidRDefault="00C0417E" w:rsidP="004E3B47">
            <w:pPr>
              <w:jc w:val="center"/>
            </w:pPr>
          </w:p>
          <w:p w:rsidR="00C0417E" w:rsidRPr="00961E0B" w:rsidRDefault="00C0417E" w:rsidP="004E3B47">
            <w:pPr>
              <w:jc w:val="center"/>
            </w:pPr>
            <w:r w:rsidRPr="00961E0B">
              <w:t>6</w:t>
            </w:r>
          </w:p>
        </w:tc>
      </w:tr>
      <w:tr w:rsidR="002C674B" w:rsidRPr="00961E0B" w:rsidTr="00853FA9">
        <w:trPr>
          <w:trHeight w:val="1837"/>
        </w:trPr>
        <w:tc>
          <w:tcPr>
            <w:tcW w:w="513" w:type="dxa"/>
            <w:vMerge/>
          </w:tcPr>
          <w:p w:rsidR="002C674B" w:rsidRPr="00961E0B" w:rsidRDefault="002C674B" w:rsidP="00E01884">
            <w:pPr>
              <w:jc w:val="center"/>
              <w:rPr>
                <w:b/>
              </w:rPr>
            </w:pPr>
          </w:p>
        </w:tc>
        <w:tc>
          <w:tcPr>
            <w:tcW w:w="3099" w:type="dxa"/>
          </w:tcPr>
          <w:p w:rsidR="002C674B" w:rsidRPr="00961E0B" w:rsidRDefault="00D84E56" w:rsidP="002C674B">
            <w:pPr>
              <w:rPr>
                <w:sz w:val="24"/>
                <w:szCs w:val="24"/>
              </w:rPr>
            </w:pPr>
            <w:r>
              <w:rPr>
                <w:sz w:val="24"/>
                <w:szCs w:val="24"/>
              </w:rPr>
              <w:t>7</w:t>
            </w:r>
            <w:r w:rsidR="002C674B" w:rsidRPr="00961E0B">
              <w:rPr>
                <w:sz w:val="24"/>
                <w:szCs w:val="24"/>
              </w:rPr>
              <w:t>.Определение товарных потерь</w:t>
            </w:r>
          </w:p>
          <w:p w:rsidR="002C674B" w:rsidRPr="00961E0B" w:rsidRDefault="002C674B" w:rsidP="002C674B"/>
        </w:tc>
        <w:tc>
          <w:tcPr>
            <w:tcW w:w="5062" w:type="dxa"/>
          </w:tcPr>
          <w:p w:rsidR="002C674B" w:rsidRPr="00961E0B" w:rsidRDefault="002C674B" w:rsidP="002C674B">
            <w:pPr>
              <w:rPr>
                <w:sz w:val="24"/>
                <w:szCs w:val="24"/>
              </w:rPr>
            </w:pPr>
            <w:r w:rsidRPr="00961E0B">
              <w:rPr>
                <w:rStyle w:val="4810"/>
                <w:sz w:val="24"/>
                <w:szCs w:val="24"/>
              </w:rPr>
              <w:t>2.11.</w:t>
            </w:r>
            <w:r w:rsidRPr="00961E0B">
              <w:rPr>
                <w:sz w:val="24"/>
                <w:szCs w:val="24"/>
              </w:rPr>
              <w:t xml:space="preserve"> Определение и порядок расчета товарных потерь, мероприятия по их предупре</w:t>
            </w:r>
            <w:r w:rsidRPr="00961E0B">
              <w:rPr>
                <w:sz w:val="24"/>
                <w:szCs w:val="24"/>
              </w:rPr>
              <w:softHyphen/>
              <w:t>ждению или списа</w:t>
            </w:r>
            <w:r w:rsidRPr="00961E0B">
              <w:rPr>
                <w:sz w:val="24"/>
                <w:szCs w:val="24"/>
              </w:rPr>
              <w:softHyphen/>
              <w:t>нию.</w:t>
            </w:r>
          </w:p>
          <w:p w:rsidR="002C674B" w:rsidRPr="00961E0B" w:rsidRDefault="002C674B" w:rsidP="00DD78AE">
            <w:pPr>
              <w:rPr>
                <w:sz w:val="24"/>
                <w:szCs w:val="24"/>
              </w:rPr>
            </w:pPr>
            <w:r w:rsidRPr="00961E0B">
              <w:rPr>
                <w:sz w:val="24"/>
                <w:szCs w:val="24"/>
              </w:rPr>
              <w:t>2.12.Анализ влияния факто</w:t>
            </w:r>
            <w:r w:rsidRPr="00961E0B">
              <w:rPr>
                <w:sz w:val="24"/>
                <w:szCs w:val="24"/>
              </w:rPr>
              <w:softHyphen/>
              <w:t>ров формирующих и сохраняю</w:t>
            </w:r>
            <w:r w:rsidRPr="00961E0B">
              <w:rPr>
                <w:sz w:val="24"/>
                <w:szCs w:val="24"/>
              </w:rPr>
              <w:softHyphen/>
              <w:t>щих качество товаров на примере конкретных груп</w:t>
            </w:r>
            <w:r w:rsidR="00C0417E" w:rsidRPr="00961E0B">
              <w:rPr>
                <w:sz w:val="24"/>
                <w:szCs w:val="24"/>
              </w:rPr>
              <w:t>п товаров (не ме</w:t>
            </w:r>
            <w:r w:rsidR="00C0417E" w:rsidRPr="00961E0B">
              <w:rPr>
                <w:sz w:val="24"/>
                <w:szCs w:val="24"/>
              </w:rPr>
              <w:softHyphen/>
              <w:t>нее 2-х групп)</w:t>
            </w:r>
          </w:p>
        </w:tc>
        <w:tc>
          <w:tcPr>
            <w:tcW w:w="1073" w:type="dxa"/>
            <w:vMerge/>
          </w:tcPr>
          <w:p w:rsidR="002C674B" w:rsidRPr="00961E0B" w:rsidRDefault="002C674B" w:rsidP="004E3B47">
            <w:pPr>
              <w:jc w:val="center"/>
            </w:pPr>
          </w:p>
        </w:tc>
      </w:tr>
      <w:tr w:rsidR="008B6714" w:rsidRPr="00961E0B" w:rsidTr="008B6714">
        <w:trPr>
          <w:trHeight w:val="758"/>
        </w:trPr>
        <w:tc>
          <w:tcPr>
            <w:tcW w:w="513" w:type="dxa"/>
          </w:tcPr>
          <w:p w:rsidR="008B6714" w:rsidRPr="00961E0B" w:rsidRDefault="002C674B" w:rsidP="00E01884">
            <w:pPr>
              <w:jc w:val="center"/>
              <w:rPr>
                <w:b/>
              </w:rPr>
            </w:pPr>
            <w:r w:rsidRPr="00961E0B">
              <w:rPr>
                <w:b/>
              </w:rPr>
              <w:t>3</w:t>
            </w:r>
          </w:p>
        </w:tc>
        <w:tc>
          <w:tcPr>
            <w:tcW w:w="8161" w:type="dxa"/>
            <w:gridSpan w:val="2"/>
          </w:tcPr>
          <w:p w:rsidR="009128DF" w:rsidRPr="00961E0B" w:rsidRDefault="008B6714" w:rsidP="009128DF">
            <w:pPr>
              <w:pStyle w:val="a3"/>
              <w:spacing w:before="0" w:beforeAutospacing="0" w:after="0" w:afterAutospacing="0"/>
              <w:rPr>
                <w:b/>
                <w:sz w:val="24"/>
                <w:szCs w:val="24"/>
              </w:rPr>
            </w:pPr>
            <w:r w:rsidRPr="00961E0B">
              <w:rPr>
                <w:b/>
                <w:sz w:val="24"/>
                <w:szCs w:val="24"/>
              </w:rPr>
              <w:t xml:space="preserve">Тема </w:t>
            </w:r>
            <w:r w:rsidR="00073196" w:rsidRPr="00961E0B">
              <w:rPr>
                <w:b/>
                <w:sz w:val="24"/>
                <w:szCs w:val="24"/>
              </w:rPr>
              <w:t>3</w:t>
            </w:r>
            <w:r w:rsidRPr="00961E0B">
              <w:rPr>
                <w:b/>
                <w:sz w:val="24"/>
                <w:szCs w:val="24"/>
              </w:rPr>
              <w:t xml:space="preserve">. </w:t>
            </w:r>
            <w:r w:rsidR="009128DF" w:rsidRPr="00961E0B">
              <w:rPr>
                <w:b/>
                <w:sz w:val="24"/>
                <w:szCs w:val="24"/>
              </w:rPr>
              <w:t>Соблюдение санитарно-эпидемиологических требований к товарам, упаковка, условия и сроки хранения</w:t>
            </w:r>
          </w:p>
          <w:p w:rsidR="008B6714" w:rsidRPr="00961E0B" w:rsidRDefault="008B6714" w:rsidP="00164922">
            <w:pPr>
              <w:rPr>
                <w:b/>
              </w:rPr>
            </w:pPr>
          </w:p>
        </w:tc>
        <w:tc>
          <w:tcPr>
            <w:tcW w:w="1073" w:type="dxa"/>
          </w:tcPr>
          <w:p w:rsidR="008B6714" w:rsidRPr="00961E0B" w:rsidRDefault="008B6714" w:rsidP="004E3B47">
            <w:pPr>
              <w:jc w:val="center"/>
              <w:rPr>
                <w:b/>
              </w:rPr>
            </w:pPr>
            <w:r w:rsidRPr="00961E0B">
              <w:rPr>
                <w:b/>
              </w:rPr>
              <w:t>6</w:t>
            </w:r>
          </w:p>
        </w:tc>
      </w:tr>
      <w:tr w:rsidR="008B6714" w:rsidRPr="00961E0B" w:rsidTr="00073196">
        <w:trPr>
          <w:trHeight w:val="982"/>
        </w:trPr>
        <w:tc>
          <w:tcPr>
            <w:tcW w:w="513" w:type="dxa"/>
          </w:tcPr>
          <w:p w:rsidR="008B6714" w:rsidRPr="00961E0B" w:rsidRDefault="008B6714" w:rsidP="00E01884">
            <w:pPr>
              <w:jc w:val="center"/>
              <w:rPr>
                <w:b/>
              </w:rPr>
            </w:pPr>
          </w:p>
        </w:tc>
        <w:tc>
          <w:tcPr>
            <w:tcW w:w="3099" w:type="dxa"/>
          </w:tcPr>
          <w:p w:rsidR="008B6714" w:rsidRPr="00961E0B" w:rsidRDefault="00C0417E" w:rsidP="00E01884">
            <w:pPr>
              <w:rPr>
                <w:sz w:val="24"/>
                <w:szCs w:val="24"/>
              </w:rPr>
            </w:pPr>
            <w:r w:rsidRPr="00961E0B">
              <w:rPr>
                <w:sz w:val="24"/>
                <w:szCs w:val="24"/>
              </w:rPr>
              <w:t>1.</w:t>
            </w:r>
            <w:r w:rsidR="008B6714" w:rsidRPr="00961E0B">
              <w:rPr>
                <w:sz w:val="24"/>
                <w:szCs w:val="24"/>
              </w:rPr>
              <w:t>Контроли</w:t>
            </w:r>
            <w:r w:rsidR="008B6714" w:rsidRPr="00961E0B">
              <w:rPr>
                <w:sz w:val="24"/>
                <w:szCs w:val="24"/>
              </w:rPr>
              <w:softHyphen/>
              <w:t>рование условий и сроков хранения и транспортирования товаров.</w:t>
            </w:r>
          </w:p>
          <w:p w:rsidR="009128DF" w:rsidRPr="00961E0B" w:rsidRDefault="004D0EEE" w:rsidP="00937DAC">
            <w:r>
              <w:rPr>
                <w:sz w:val="24"/>
                <w:szCs w:val="24"/>
              </w:rPr>
              <w:t>2</w:t>
            </w:r>
            <w:r w:rsidR="008C6B70" w:rsidRPr="00961E0B">
              <w:rPr>
                <w:sz w:val="24"/>
                <w:szCs w:val="24"/>
              </w:rPr>
              <w:t>.</w:t>
            </w:r>
            <w:r w:rsidR="009128DF" w:rsidRPr="00961E0B">
              <w:rPr>
                <w:sz w:val="24"/>
                <w:szCs w:val="24"/>
              </w:rPr>
              <w:t>Соблюдение санитарно- эпидемиологиче</w:t>
            </w:r>
            <w:r w:rsidR="009128DF" w:rsidRPr="00961E0B">
              <w:rPr>
                <w:sz w:val="24"/>
                <w:szCs w:val="24"/>
              </w:rPr>
              <w:softHyphen/>
              <w:t>ских требований к товарам и упаков</w:t>
            </w:r>
            <w:r w:rsidR="009128DF" w:rsidRPr="00961E0B">
              <w:rPr>
                <w:sz w:val="24"/>
                <w:szCs w:val="24"/>
              </w:rPr>
              <w:softHyphen/>
              <w:t>ке</w:t>
            </w:r>
          </w:p>
        </w:tc>
        <w:tc>
          <w:tcPr>
            <w:tcW w:w="5062" w:type="dxa"/>
          </w:tcPr>
          <w:p w:rsidR="008B6714" w:rsidRPr="00961E0B" w:rsidRDefault="00C0417E" w:rsidP="00C0417E">
            <w:pPr>
              <w:pStyle w:val="ac"/>
              <w:tabs>
                <w:tab w:val="left" w:pos="226"/>
              </w:tabs>
              <w:ind w:firstLine="0"/>
              <w:rPr>
                <w:sz w:val="24"/>
                <w:szCs w:val="24"/>
              </w:rPr>
            </w:pPr>
            <w:r w:rsidRPr="00961E0B">
              <w:rPr>
                <w:sz w:val="24"/>
                <w:szCs w:val="24"/>
              </w:rPr>
              <w:t>3.1.</w:t>
            </w:r>
            <w:r w:rsidR="004D0EEE">
              <w:rPr>
                <w:sz w:val="24"/>
                <w:szCs w:val="24"/>
              </w:rPr>
              <w:t>Описание условий и сроков транс</w:t>
            </w:r>
            <w:r w:rsidR="008B6714" w:rsidRPr="00961E0B">
              <w:rPr>
                <w:sz w:val="24"/>
                <w:szCs w:val="24"/>
              </w:rPr>
              <w:t>портирования и хранения товаров на предприятии.</w:t>
            </w:r>
          </w:p>
          <w:p w:rsidR="008B6714" w:rsidRPr="00961E0B" w:rsidRDefault="009128DF" w:rsidP="009128DF">
            <w:pPr>
              <w:rPr>
                <w:sz w:val="24"/>
                <w:szCs w:val="24"/>
              </w:rPr>
            </w:pPr>
            <w:r w:rsidRPr="00961E0B">
              <w:rPr>
                <w:sz w:val="24"/>
                <w:szCs w:val="24"/>
              </w:rPr>
              <w:t>3.</w:t>
            </w:r>
            <w:r w:rsidR="000903A1" w:rsidRPr="00961E0B">
              <w:rPr>
                <w:sz w:val="24"/>
                <w:szCs w:val="24"/>
              </w:rPr>
              <w:t>2</w:t>
            </w:r>
            <w:r w:rsidR="004D0EEE">
              <w:rPr>
                <w:sz w:val="24"/>
                <w:szCs w:val="24"/>
              </w:rPr>
              <w:t xml:space="preserve">. </w:t>
            </w:r>
            <w:r w:rsidRPr="00961E0B">
              <w:rPr>
                <w:sz w:val="24"/>
                <w:szCs w:val="24"/>
              </w:rPr>
              <w:t>Контроль соблюдения санитарно-эпидемиологических требований к товарам и упаковке при приемке, хранении, реализа</w:t>
            </w:r>
            <w:r w:rsidRPr="00961E0B">
              <w:rPr>
                <w:sz w:val="24"/>
                <w:szCs w:val="24"/>
              </w:rPr>
              <w:softHyphen/>
              <w:t>ции товаров на предприятии.</w:t>
            </w:r>
          </w:p>
          <w:p w:rsidR="00073196" w:rsidRPr="00961E0B" w:rsidRDefault="00073196" w:rsidP="009128DF">
            <w:pPr>
              <w:rPr>
                <w:sz w:val="24"/>
                <w:szCs w:val="24"/>
              </w:rPr>
            </w:pPr>
            <w:r w:rsidRPr="00961E0B">
              <w:rPr>
                <w:sz w:val="24"/>
                <w:szCs w:val="24"/>
              </w:rPr>
              <w:t>Анализ соблюдения правил оформления сопроводи</w:t>
            </w:r>
            <w:r w:rsidRPr="00961E0B">
              <w:rPr>
                <w:sz w:val="24"/>
                <w:szCs w:val="24"/>
              </w:rPr>
              <w:softHyphen/>
              <w:t>тельных документов на товар в ис</w:t>
            </w:r>
            <w:r w:rsidRPr="00961E0B">
              <w:rPr>
                <w:sz w:val="24"/>
                <w:szCs w:val="24"/>
              </w:rPr>
              <w:softHyphen/>
              <w:t>следуемом предприятии.</w:t>
            </w:r>
          </w:p>
        </w:tc>
        <w:tc>
          <w:tcPr>
            <w:tcW w:w="1073" w:type="dxa"/>
          </w:tcPr>
          <w:p w:rsidR="008B6714" w:rsidRPr="00961E0B" w:rsidRDefault="00C0417E" w:rsidP="004E3B47">
            <w:pPr>
              <w:jc w:val="center"/>
            </w:pPr>
            <w:r w:rsidRPr="00961E0B">
              <w:t>6</w:t>
            </w:r>
          </w:p>
        </w:tc>
      </w:tr>
      <w:tr w:rsidR="00196CA4" w:rsidRPr="00961E0B" w:rsidTr="00431905">
        <w:trPr>
          <w:trHeight w:val="467"/>
        </w:trPr>
        <w:tc>
          <w:tcPr>
            <w:tcW w:w="513" w:type="dxa"/>
          </w:tcPr>
          <w:p w:rsidR="00196CA4" w:rsidRPr="00961E0B" w:rsidRDefault="002C674B" w:rsidP="00E01884">
            <w:pPr>
              <w:jc w:val="center"/>
              <w:rPr>
                <w:b/>
              </w:rPr>
            </w:pPr>
            <w:r w:rsidRPr="00961E0B">
              <w:rPr>
                <w:b/>
              </w:rPr>
              <w:t>4</w:t>
            </w:r>
          </w:p>
        </w:tc>
        <w:tc>
          <w:tcPr>
            <w:tcW w:w="8161" w:type="dxa"/>
            <w:gridSpan w:val="2"/>
          </w:tcPr>
          <w:p w:rsidR="00196CA4" w:rsidRPr="00961E0B" w:rsidRDefault="003B7AA8" w:rsidP="00073196">
            <w:pPr>
              <w:jc w:val="both"/>
              <w:rPr>
                <w:b/>
              </w:rPr>
            </w:pPr>
            <w:r w:rsidRPr="00961E0B">
              <w:rPr>
                <w:b/>
                <w:sz w:val="24"/>
                <w:szCs w:val="24"/>
              </w:rPr>
              <w:t xml:space="preserve">Тема </w:t>
            </w:r>
            <w:r w:rsidR="00073196" w:rsidRPr="00961E0B">
              <w:rPr>
                <w:b/>
                <w:sz w:val="24"/>
                <w:szCs w:val="24"/>
              </w:rPr>
              <w:t>4</w:t>
            </w:r>
            <w:r w:rsidRPr="00961E0B">
              <w:rPr>
                <w:b/>
                <w:sz w:val="24"/>
                <w:szCs w:val="24"/>
              </w:rPr>
              <w:t>. Работа со средствами информационного обеспечения  в торговой организации</w:t>
            </w:r>
          </w:p>
        </w:tc>
        <w:tc>
          <w:tcPr>
            <w:tcW w:w="1073" w:type="dxa"/>
            <w:tcBorders>
              <w:top w:val="single" w:sz="4" w:space="0" w:color="auto"/>
            </w:tcBorders>
          </w:tcPr>
          <w:p w:rsidR="00196CA4" w:rsidRPr="00961E0B" w:rsidRDefault="00196CA4" w:rsidP="009E592E">
            <w:pPr>
              <w:jc w:val="center"/>
              <w:rPr>
                <w:b/>
              </w:rPr>
            </w:pPr>
            <w:r w:rsidRPr="00961E0B">
              <w:rPr>
                <w:b/>
              </w:rPr>
              <w:t>1</w:t>
            </w:r>
            <w:r w:rsidR="009E592E" w:rsidRPr="00961E0B">
              <w:rPr>
                <w:b/>
              </w:rPr>
              <w:t>0</w:t>
            </w:r>
          </w:p>
        </w:tc>
      </w:tr>
      <w:tr w:rsidR="009E592E" w:rsidRPr="00961E0B" w:rsidTr="00853FA9">
        <w:trPr>
          <w:trHeight w:val="1123"/>
        </w:trPr>
        <w:tc>
          <w:tcPr>
            <w:tcW w:w="513" w:type="dxa"/>
            <w:vMerge w:val="restart"/>
          </w:tcPr>
          <w:p w:rsidR="009E592E" w:rsidRPr="00961E0B" w:rsidRDefault="009E592E" w:rsidP="00E01884">
            <w:pPr>
              <w:jc w:val="center"/>
              <w:rPr>
                <w:b/>
              </w:rPr>
            </w:pPr>
          </w:p>
        </w:tc>
        <w:tc>
          <w:tcPr>
            <w:tcW w:w="3099" w:type="dxa"/>
          </w:tcPr>
          <w:p w:rsidR="008B004C" w:rsidRPr="00853FA9" w:rsidRDefault="004D0EEE" w:rsidP="00C71E88">
            <w:pPr>
              <w:rPr>
                <w:sz w:val="24"/>
                <w:szCs w:val="24"/>
              </w:rPr>
            </w:pPr>
            <w:r>
              <w:rPr>
                <w:sz w:val="24"/>
                <w:szCs w:val="24"/>
              </w:rPr>
              <w:t>1</w:t>
            </w:r>
            <w:r w:rsidR="001A6C24" w:rsidRPr="00961E0B">
              <w:rPr>
                <w:sz w:val="24"/>
                <w:szCs w:val="24"/>
              </w:rPr>
              <w:t xml:space="preserve">. </w:t>
            </w:r>
            <w:r w:rsidR="009E592E" w:rsidRPr="00961E0B">
              <w:rPr>
                <w:sz w:val="24"/>
                <w:szCs w:val="24"/>
              </w:rPr>
              <w:t>Работа со средствами информационного обеспечения  в торговой организации</w:t>
            </w:r>
            <w:r w:rsidR="008B004C" w:rsidRPr="00961E0B">
              <w:rPr>
                <w:sz w:val="24"/>
                <w:szCs w:val="24"/>
              </w:rPr>
              <w:t>.</w:t>
            </w:r>
          </w:p>
        </w:tc>
        <w:tc>
          <w:tcPr>
            <w:tcW w:w="5062" w:type="dxa"/>
          </w:tcPr>
          <w:p w:rsidR="009E592E" w:rsidRPr="00853FA9" w:rsidRDefault="004D0EEE" w:rsidP="00853FA9">
            <w:pPr>
              <w:rPr>
                <w:sz w:val="24"/>
                <w:szCs w:val="24"/>
                <w:shd w:val="clear" w:color="auto" w:fill="FFFFFF"/>
              </w:rPr>
            </w:pPr>
            <w:r>
              <w:t>4</w:t>
            </w:r>
            <w:r w:rsidR="009E592E" w:rsidRPr="00961E0B">
              <w:t xml:space="preserve">.1. </w:t>
            </w:r>
            <w:r w:rsidR="003936D7" w:rsidRPr="00961E0B">
              <w:rPr>
                <w:rStyle w:val="4810"/>
                <w:sz w:val="24"/>
                <w:szCs w:val="24"/>
              </w:rPr>
              <w:t>Ознакомление со средствами информации, используемыми в сбыт</w:t>
            </w:r>
            <w:r w:rsidR="00853FA9">
              <w:rPr>
                <w:rStyle w:val="4810"/>
                <w:sz w:val="24"/>
                <w:szCs w:val="24"/>
              </w:rPr>
              <w:t xml:space="preserve">овой или торговой организации. </w:t>
            </w:r>
          </w:p>
        </w:tc>
        <w:tc>
          <w:tcPr>
            <w:tcW w:w="1073" w:type="dxa"/>
            <w:vMerge w:val="restart"/>
            <w:tcBorders>
              <w:top w:val="single" w:sz="4" w:space="0" w:color="auto"/>
            </w:tcBorders>
          </w:tcPr>
          <w:p w:rsidR="009E592E" w:rsidRPr="00961E0B" w:rsidRDefault="009E592E" w:rsidP="009E592E">
            <w:pPr>
              <w:jc w:val="center"/>
              <w:rPr>
                <w:sz w:val="24"/>
                <w:szCs w:val="24"/>
              </w:rPr>
            </w:pPr>
            <w:r w:rsidRPr="00961E0B">
              <w:rPr>
                <w:sz w:val="24"/>
                <w:szCs w:val="24"/>
              </w:rPr>
              <w:t>6</w:t>
            </w:r>
          </w:p>
          <w:p w:rsidR="009E592E" w:rsidRPr="00961E0B" w:rsidRDefault="009E592E" w:rsidP="004E3B47">
            <w:pPr>
              <w:jc w:val="center"/>
              <w:rPr>
                <w:b/>
                <w:sz w:val="24"/>
                <w:szCs w:val="24"/>
              </w:rPr>
            </w:pPr>
          </w:p>
        </w:tc>
      </w:tr>
      <w:tr w:rsidR="00036D90" w:rsidRPr="00961E0B" w:rsidTr="00431905">
        <w:trPr>
          <w:trHeight w:val="2535"/>
        </w:trPr>
        <w:tc>
          <w:tcPr>
            <w:tcW w:w="513" w:type="dxa"/>
            <w:vMerge/>
          </w:tcPr>
          <w:p w:rsidR="00036D90" w:rsidRPr="00961E0B" w:rsidRDefault="00036D90" w:rsidP="00E01884">
            <w:pPr>
              <w:jc w:val="center"/>
              <w:rPr>
                <w:b/>
              </w:rPr>
            </w:pPr>
          </w:p>
        </w:tc>
        <w:tc>
          <w:tcPr>
            <w:tcW w:w="3099" w:type="dxa"/>
            <w:vMerge w:val="restart"/>
          </w:tcPr>
          <w:p w:rsidR="00036D90" w:rsidRPr="00961E0B" w:rsidRDefault="004D0EEE" w:rsidP="008C6B70">
            <w:r>
              <w:rPr>
                <w:sz w:val="24"/>
                <w:szCs w:val="24"/>
              </w:rPr>
              <w:t>2</w:t>
            </w:r>
            <w:r w:rsidR="00036D90" w:rsidRPr="00961E0B">
              <w:rPr>
                <w:sz w:val="24"/>
                <w:szCs w:val="24"/>
              </w:rPr>
              <w:t>. Оценка и расшифровка маркировки в соответствии с установленными требованиями</w:t>
            </w:r>
            <w:r w:rsidR="00844115" w:rsidRPr="00961E0B">
              <w:rPr>
                <w:sz w:val="24"/>
                <w:szCs w:val="24"/>
              </w:rPr>
              <w:t>.</w:t>
            </w:r>
          </w:p>
        </w:tc>
        <w:tc>
          <w:tcPr>
            <w:tcW w:w="5062" w:type="dxa"/>
          </w:tcPr>
          <w:p w:rsidR="00036D90" w:rsidRPr="00961E0B" w:rsidRDefault="004D0EEE" w:rsidP="004E3B47">
            <w:pPr>
              <w:pStyle w:val="Default"/>
              <w:rPr>
                <w:color w:val="auto"/>
              </w:rPr>
            </w:pPr>
            <w:r>
              <w:rPr>
                <w:color w:val="auto"/>
              </w:rPr>
              <w:t>4</w:t>
            </w:r>
            <w:r w:rsidR="00036D90" w:rsidRPr="00961E0B">
              <w:rPr>
                <w:color w:val="auto"/>
              </w:rPr>
              <w:t>.2. Изучение способов и методов нанесения маркировки на товар.</w:t>
            </w:r>
          </w:p>
          <w:p w:rsidR="00036D90" w:rsidRPr="00961E0B" w:rsidRDefault="004D0EEE" w:rsidP="004E3B47">
            <w:pPr>
              <w:pStyle w:val="Default"/>
              <w:rPr>
                <w:color w:val="auto"/>
              </w:rPr>
            </w:pPr>
            <w:r>
              <w:rPr>
                <w:color w:val="auto"/>
              </w:rPr>
              <w:t>4</w:t>
            </w:r>
            <w:r w:rsidR="008B6714" w:rsidRPr="00961E0B">
              <w:rPr>
                <w:color w:val="auto"/>
              </w:rPr>
              <w:t>.3</w:t>
            </w:r>
            <w:r w:rsidR="00036D90" w:rsidRPr="00961E0B">
              <w:rPr>
                <w:color w:val="auto"/>
              </w:rPr>
              <w:t xml:space="preserve">Установление соответствия данных, приведенных на маркировке товаров, регламентированным действующими стандартами требованиям (на примере 3-5 товаров однородных и разнородных групп). </w:t>
            </w:r>
          </w:p>
          <w:p w:rsidR="00036D90" w:rsidRPr="00961E0B" w:rsidRDefault="004D0EEE" w:rsidP="004E3B47">
            <w:pPr>
              <w:pStyle w:val="Default"/>
              <w:rPr>
                <w:color w:val="auto"/>
              </w:rPr>
            </w:pPr>
            <w:r>
              <w:rPr>
                <w:color w:val="auto"/>
              </w:rPr>
              <w:t>4</w:t>
            </w:r>
            <w:r w:rsidR="00036D90" w:rsidRPr="00961E0B">
              <w:rPr>
                <w:color w:val="auto"/>
              </w:rPr>
              <w:t>.</w:t>
            </w:r>
            <w:r w:rsidR="008B6714" w:rsidRPr="00961E0B">
              <w:rPr>
                <w:color w:val="auto"/>
              </w:rPr>
              <w:t>4</w:t>
            </w:r>
            <w:r w:rsidR="00036D90" w:rsidRPr="00961E0B">
              <w:rPr>
                <w:color w:val="auto"/>
              </w:rPr>
              <w:t xml:space="preserve"> Определение  наличия  на маркировке информац</w:t>
            </w:r>
            <w:r w:rsidR="00853FA9">
              <w:rPr>
                <w:color w:val="auto"/>
              </w:rPr>
              <w:t>ионных знаков и их расшифровка.</w:t>
            </w:r>
          </w:p>
        </w:tc>
        <w:tc>
          <w:tcPr>
            <w:tcW w:w="1073" w:type="dxa"/>
            <w:vMerge/>
            <w:tcBorders>
              <w:top w:val="single" w:sz="4" w:space="0" w:color="auto"/>
            </w:tcBorders>
          </w:tcPr>
          <w:p w:rsidR="00036D90" w:rsidRPr="00961E0B" w:rsidRDefault="00036D90" w:rsidP="009E592E">
            <w:pPr>
              <w:jc w:val="center"/>
            </w:pPr>
          </w:p>
        </w:tc>
      </w:tr>
      <w:tr w:rsidR="009E592E" w:rsidRPr="00961E0B" w:rsidTr="00853FA9">
        <w:trPr>
          <w:trHeight w:val="1132"/>
        </w:trPr>
        <w:tc>
          <w:tcPr>
            <w:tcW w:w="513" w:type="dxa"/>
            <w:vMerge/>
          </w:tcPr>
          <w:p w:rsidR="009E592E" w:rsidRPr="00961E0B" w:rsidRDefault="009E592E" w:rsidP="00E01884">
            <w:pPr>
              <w:jc w:val="center"/>
              <w:rPr>
                <w:b/>
              </w:rPr>
            </w:pPr>
          </w:p>
        </w:tc>
        <w:tc>
          <w:tcPr>
            <w:tcW w:w="3099" w:type="dxa"/>
            <w:vMerge/>
          </w:tcPr>
          <w:p w:rsidR="009E592E" w:rsidRPr="00961E0B" w:rsidRDefault="009E592E" w:rsidP="00E01884"/>
        </w:tc>
        <w:tc>
          <w:tcPr>
            <w:tcW w:w="5062" w:type="dxa"/>
          </w:tcPr>
          <w:p w:rsidR="009E592E" w:rsidRPr="00961E0B" w:rsidRDefault="004D0EEE" w:rsidP="008B6714">
            <w:pPr>
              <w:pStyle w:val="Default"/>
              <w:rPr>
                <w:color w:val="auto"/>
              </w:rPr>
            </w:pPr>
            <w:r>
              <w:rPr>
                <w:color w:val="auto"/>
              </w:rPr>
              <w:t>4</w:t>
            </w:r>
            <w:r w:rsidR="008B6714" w:rsidRPr="00961E0B">
              <w:rPr>
                <w:color w:val="auto"/>
              </w:rPr>
              <w:t xml:space="preserve">.5. </w:t>
            </w:r>
            <w:r w:rsidR="009E592E" w:rsidRPr="00961E0B">
              <w:rPr>
                <w:color w:val="auto"/>
              </w:rPr>
              <w:t xml:space="preserve">Изучение  состояния  работы по использованию сведений на маркировке для информации покупателей и создания у них потребительских предпочтений. </w:t>
            </w:r>
          </w:p>
        </w:tc>
        <w:tc>
          <w:tcPr>
            <w:tcW w:w="1073" w:type="dxa"/>
            <w:vMerge/>
          </w:tcPr>
          <w:p w:rsidR="009E592E" w:rsidRPr="00961E0B" w:rsidRDefault="009E592E" w:rsidP="004E3B47">
            <w:pPr>
              <w:jc w:val="center"/>
              <w:rPr>
                <w:b/>
                <w:sz w:val="24"/>
                <w:szCs w:val="24"/>
              </w:rPr>
            </w:pPr>
          </w:p>
        </w:tc>
      </w:tr>
      <w:tr w:rsidR="009E592E" w:rsidRPr="00961E0B" w:rsidTr="00431905">
        <w:trPr>
          <w:trHeight w:val="1125"/>
        </w:trPr>
        <w:tc>
          <w:tcPr>
            <w:tcW w:w="513" w:type="dxa"/>
            <w:vMerge/>
          </w:tcPr>
          <w:p w:rsidR="009E592E" w:rsidRPr="00961E0B" w:rsidRDefault="009E592E" w:rsidP="00E01884">
            <w:pPr>
              <w:jc w:val="center"/>
              <w:rPr>
                <w:b/>
              </w:rPr>
            </w:pPr>
          </w:p>
        </w:tc>
        <w:tc>
          <w:tcPr>
            <w:tcW w:w="3099" w:type="dxa"/>
            <w:vMerge/>
          </w:tcPr>
          <w:p w:rsidR="009E592E" w:rsidRPr="00961E0B" w:rsidRDefault="009E592E" w:rsidP="00E01884"/>
        </w:tc>
        <w:tc>
          <w:tcPr>
            <w:tcW w:w="5062" w:type="dxa"/>
          </w:tcPr>
          <w:p w:rsidR="009E592E" w:rsidRPr="00961E0B" w:rsidRDefault="004D0EEE" w:rsidP="008A6684">
            <w:pPr>
              <w:pStyle w:val="Default"/>
              <w:rPr>
                <w:color w:val="auto"/>
              </w:rPr>
            </w:pPr>
            <w:r>
              <w:rPr>
                <w:color w:val="auto"/>
              </w:rPr>
              <w:t>4</w:t>
            </w:r>
            <w:r w:rsidR="009E592E" w:rsidRPr="00961E0B">
              <w:rPr>
                <w:color w:val="auto"/>
              </w:rPr>
              <w:t>.</w:t>
            </w:r>
            <w:r w:rsidR="008A6684" w:rsidRPr="00961E0B">
              <w:rPr>
                <w:color w:val="auto"/>
              </w:rPr>
              <w:t>6</w:t>
            </w:r>
            <w:r w:rsidR="009E592E" w:rsidRPr="00961E0B">
              <w:rPr>
                <w:color w:val="auto"/>
              </w:rPr>
              <w:t xml:space="preserve">. Ознакомление с торговой маркировкой (товарными   и   кассовыми чеками), определение правильности  заполнения кассовых и товарных чеков. </w:t>
            </w:r>
          </w:p>
        </w:tc>
        <w:tc>
          <w:tcPr>
            <w:tcW w:w="1073" w:type="dxa"/>
            <w:vMerge/>
          </w:tcPr>
          <w:p w:rsidR="009E592E" w:rsidRPr="00961E0B" w:rsidRDefault="009E592E" w:rsidP="004E3B47">
            <w:pPr>
              <w:jc w:val="center"/>
              <w:rPr>
                <w:sz w:val="24"/>
                <w:szCs w:val="24"/>
              </w:rPr>
            </w:pPr>
          </w:p>
        </w:tc>
      </w:tr>
      <w:tr w:rsidR="009E592E" w:rsidRPr="00961E0B" w:rsidTr="00926E74">
        <w:trPr>
          <w:trHeight w:val="839"/>
        </w:trPr>
        <w:tc>
          <w:tcPr>
            <w:tcW w:w="513" w:type="dxa"/>
            <w:vMerge/>
          </w:tcPr>
          <w:p w:rsidR="009E592E" w:rsidRPr="00961E0B" w:rsidRDefault="009E592E" w:rsidP="00E01884">
            <w:pPr>
              <w:jc w:val="center"/>
              <w:rPr>
                <w:b/>
              </w:rPr>
            </w:pPr>
          </w:p>
        </w:tc>
        <w:tc>
          <w:tcPr>
            <w:tcW w:w="3099" w:type="dxa"/>
            <w:vMerge/>
          </w:tcPr>
          <w:p w:rsidR="009E592E" w:rsidRPr="00961E0B" w:rsidRDefault="009E592E" w:rsidP="00E01884"/>
        </w:tc>
        <w:tc>
          <w:tcPr>
            <w:tcW w:w="5062" w:type="dxa"/>
          </w:tcPr>
          <w:p w:rsidR="009E592E" w:rsidRPr="00961E0B" w:rsidRDefault="004D0EEE" w:rsidP="008F09AF">
            <w:pPr>
              <w:pStyle w:val="Default"/>
              <w:rPr>
                <w:color w:val="auto"/>
              </w:rPr>
            </w:pPr>
            <w:r>
              <w:rPr>
                <w:color w:val="auto"/>
              </w:rPr>
              <w:t>4.7</w:t>
            </w:r>
            <w:r w:rsidR="009E592E" w:rsidRPr="00961E0B">
              <w:rPr>
                <w:color w:val="auto"/>
              </w:rPr>
              <w:t xml:space="preserve">. Ознакомление с мероприятиями по защите коммерческой информации и тайны. Оценка этих мероприятий. </w:t>
            </w:r>
          </w:p>
        </w:tc>
        <w:tc>
          <w:tcPr>
            <w:tcW w:w="1073" w:type="dxa"/>
            <w:vMerge w:val="restart"/>
          </w:tcPr>
          <w:p w:rsidR="009E592E" w:rsidRPr="00961E0B" w:rsidRDefault="009E592E" w:rsidP="004E3B47">
            <w:pPr>
              <w:jc w:val="center"/>
              <w:rPr>
                <w:sz w:val="24"/>
                <w:szCs w:val="24"/>
              </w:rPr>
            </w:pPr>
            <w:r w:rsidRPr="00961E0B">
              <w:rPr>
                <w:sz w:val="24"/>
                <w:szCs w:val="24"/>
              </w:rPr>
              <w:t>4</w:t>
            </w:r>
          </w:p>
        </w:tc>
      </w:tr>
      <w:tr w:rsidR="009E592E" w:rsidRPr="00961E0B" w:rsidTr="00431905">
        <w:trPr>
          <w:trHeight w:val="996"/>
        </w:trPr>
        <w:tc>
          <w:tcPr>
            <w:tcW w:w="513" w:type="dxa"/>
            <w:vMerge/>
          </w:tcPr>
          <w:p w:rsidR="009E592E" w:rsidRPr="00961E0B" w:rsidRDefault="009E592E" w:rsidP="00E01884">
            <w:pPr>
              <w:jc w:val="center"/>
              <w:rPr>
                <w:b/>
              </w:rPr>
            </w:pPr>
          </w:p>
        </w:tc>
        <w:tc>
          <w:tcPr>
            <w:tcW w:w="3099" w:type="dxa"/>
            <w:vMerge/>
          </w:tcPr>
          <w:p w:rsidR="009E592E" w:rsidRPr="00961E0B" w:rsidRDefault="009E592E" w:rsidP="00E01884"/>
        </w:tc>
        <w:tc>
          <w:tcPr>
            <w:tcW w:w="5062" w:type="dxa"/>
          </w:tcPr>
          <w:p w:rsidR="009E592E" w:rsidRPr="00961E0B" w:rsidRDefault="004D0EEE" w:rsidP="004E3B47">
            <w:pPr>
              <w:pStyle w:val="Default"/>
              <w:rPr>
                <w:color w:val="auto"/>
              </w:rPr>
            </w:pPr>
            <w:r>
              <w:rPr>
                <w:color w:val="auto"/>
              </w:rPr>
              <w:t>4.8.</w:t>
            </w:r>
            <w:r w:rsidR="009E592E" w:rsidRPr="00961E0B">
              <w:rPr>
                <w:color w:val="auto"/>
              </w:rPr>
              <w:t xml:space="preserve"> Ознакомление с товарно-сопроводительными документами: упаковочные ярлыки; квитанции станций назначения; пломбы от тарных мест, в которых обнаружена недостача; транспортный документ (товарно-транспортная   накладная, коносамент); документ, </w:t>
            </w:r>
          </w:p>
          <w:p w:rsidR="009E592E" w:rsidRPr="00961E0B" w:rsidRDefault="009E592E" w:rsidP="004E3B47">
            <w:pPr>
              <w:pStyle w:val="Default"/>
              <w:rPr>
                <w:color w:val="auto"/>
              </w:rPr>
            </w:pPr>
            <w:r w:rsidRPr="00961E0B">
              <w:rPr>
                <w:color w:val="auto"/>
              </w:rPr>
              <w:t>удостоверяющий   полномочия представителя, выделенного для участия в приемке; документ, содер</w:t>
            </w:r>
            <w:r w:rsidR="00926E74">
              <w:rPr>
                <w:color w:val="auto"/>
              </w:rPr>
              <w:t xml:space="preserve">жащий данные отвесов и обмера. </w:t>
            </w:r>
          </w:p>
        </w:tc>
        <w:tc>
          <w:tcPr>
            <w:tcW w:w="1073" w:type="dxa"/>
            <w:vMerge/>
          </w:tcPr>
          <w:p w:rsidR="009E592E" w:rsidRPr="00961E0B" w:rsidRDefault="009E592E" w:rsidP="004E3B47">
            <w:pPr>
              <w:jc w:val="center"/>
              <w:rPr>
                <w:sz w:val="24"/>
                <w:szCs w:val="24"/>
              </w:rPr>
            </w:pPr>
          </w:p>
        </w:tc>
      </w:tr>
      <w:tr w:rsidR="009E592E" w:rsidRPr="00961E0B" w:rsidTr="00926E74">
        <w:trPr>
          <w:trHeight w:val="620"/>
        </w:trPr>
        <w:tc>
          <w:tcPr>
            <w:tcW w:w="513" w:type="dxa"/>
            <w:vMerge/>
          </w:tcPr>
          <w:p w:rsidR="009E592E" w:rsidRPr="00961E0B" w:rsidRDefault="009E592E" w:rsidP="00E01884">
            <w:pPr>
              <w:jc w:val="center"/>
              <w:rPr>
                <w:b/>
              </w:rPr>
            </w:pPr>
          </w:p>
        </w:tc>
        <w:tc>
          <w:tcPr>
            <w:tcW w:w="3099" w:type="dxa"/>
            <w:vMerge/>
          </w:tcPr>
          <w:p w:rsidR="009E592E" w:rsidRPr="00961E0B" w:rsidRDefault="009E592E" w:rsidP="00E01884"/>
        </w:tc>
        <w:tc>
          <w:tcPr>
            <w:tcW w:w="5062" w:type="dxa"/>
          </w:tcPr>
          <w:p w:rsidR="009E592E" w:rsidRPr="00961E0B" w:rsidRDefault="004D0EEE" w:rsidP="00431905">
            <w:pPr>
              <w:pStyle w:val="Default"/>
              <w:rPr>
                <w:color w:val="auto"/>
              </w:rPr>
            </w:pPr>
            <w:r>
              <w:rPr>
                <w:color w:val="auto"/>
              </w:rPr>
              <w:t>4.9</w:t>
            </w:r>
            <w:r w:rsidR="009E592E" w:rsidRPr="00961E0B">
              <w:rPr>
                <w:color w:val="auto"/>
              </w:rPr>
              <w:t>. Анализ правильности заполнения сопроводительных документов.</w:t>
            </w:r>
          </w:p>
        </w:tc>
        <w:tc>
          <w:tcPr>
            <w:tcW w:w="1073" w:type="dxa"/>
            <w:vMerge/>
          </w:tcPr>
          <w:p w:rsidR="009E592E" w:rsidRPr="00961E0B" w:rsidRDefault="009E592E" w:rsidP="004E3B47">
            <w:pPr>
              <w:jc w:val="center"/>
              <w:rPr>
                <w:sz w:val="24"/>
                <w:szCs w:val="24"/>
              </w:rPr>
            </w:pPr>
          </w:p>
        </w:tc>
      </w:tr>
      <w:tr w:rsidR="00431905" w:rsidRPr="00961E0B" w:rsidTr="00431905">
        <w:trPr>
          <w:trHeight w:val="333"/>
        </w:trPr>
        <w:tc>
          <w:tcPr>
            <w:tcW w:w="8674" w:type="dxa"/>
            <w:gridSpan w:val="3"/>
          </w:tcPr>
          <w:p w:rsidR="00431905" w:rsidRPr="00961E0B" w:rsidRDefault="00431905" w:rsidP="00E01884">
            <w:pPr>
              <w:rPr>
                <w:b/>
              </w:rPr>
            </w:pPr>
            <w:r w:rsidRPr="00961E0B">
              <w:rPr>
                <w:b/>
              </w:rPr>
              <w:t>Дифференцированный зачет</w:t>
            </w:r>
          </w:p>
          <w:p w:rsidR="00431905" w:rsidRPr="00961E0B" w:rsidRDefault="00431905" w:rsidP="00E01884">
            <w:pPr>
              <w:rPr>
                <w:b/>
              </w:rPr>
            </w:pPr>
          </w:p>
        </w:tc>
        <w:tc>
          <w:tcPr>
            <w:tcW w:w="1073" w:type="dxa"/>
          </w:tcPr>
          <w:p w:rsidR="00431905" w:rsidRPr="00961E0B" w:rsidRDefault="00431905" w:rsidP="00E01884">
            <w:pPr>
              <w:jc w:val="center"/>
              <w:rPr>
                <w:b/>
              </w:rPr>
            </w:pPr>
            <w:r w:rsidRPr="00961E0B">
              <w:rPr>
                <w:b/>
              </w:rPr>
              <w:t>2</w:t>
            </w:r>
          </w:p>
        </w:tc>
      </w:tr>
      <w:tr w:rsidR="00196CA4" w:rsidRPr="00961E0B" w:rsidTr="00431905">
        <w:tc>
          <w:tcPr>
            <w:tcW w:w="8674" w:type="dxa"/>
            <w:gridSpan w:val="3"/>
          </w:tcPr>
          <w:p w:rsidR="00196CA4" w:rsidRPr="00961E0B" w:rsidRDefault="00196CA4" w:rsidP="00E01884">
            <w:pPr>
              <w:rPr>
                <w:b/>
              </w:rPr>
            </w:pPr>
            <w:r w:rsidRPr="00961E0B">
              <w:rPr>
                <w:b/>
              </w:rPr>
              <w:t>Итого:</w:t>
            </w:r>
          </w:p>
          <w:p w:rsidR="00095FD4" w:rsidRPr="00961E0B" w:rsidRDefault="00095FD4" w:rsidP="00E01884">
            <w:pPr>
              <w:rPr>
                <w:b/>
              </w:rPr>
            </w:pPr>
          </w:p>
        </w:tc>
        <w:tc>
          <w:tcPr>
            <w:tcW w:w="1073" w:type="dxa"/>
          </w:tcPr>
          <w:p w:rsidR="00196CA4" w:rsidRPr="00961E0B" w:rsidRDefault="00C20CD3" w:rsidP="00E01884">
            <w:pPr>
              <w:jc w:val="center"/>
              <w:rPr>
                <w:b/>
              </w:rPr>
            </w:pPr>
            <w:r w:rsidRPr="00961E0B">
              <w:rPr>
                <w:b/>
              </w:rPr>
              <w:t>36</w:t>
            </w:r>
          </w:p>
        </w:tc>
      </w:tr>
    </w:tbl>
    <w:p w:rsidR="006A023C" w:rsidRPr="00812A95" w:rsidRDefault="006A023C" w:rsidP="002D3A0C">
      <w:pPr>
        <w:rPr>
          <w:b/>
          <w:sz w:val="28"/>
          <w:szCs w:val="28"/>
        </w:rPr>
      </w:pPr>
    </w:p>
    <w:p w:rsidR="006E49CA" w:rsidRPr="00812A95" w:rsidRDefault="006E49CA" w:rsidP="002D3A0C">
      <w:pPr>
        <w:ind w:firstLine="709"/>
        <w:jc w:val="both"/>
        <w:rPr>
          <w:b/>
          <w:sz w:val="28"/>
          <w:szCs w:val="28"/>
        </w:rPr>
      </w:pPr>
    </w:p>
    <w:p w:rsidR="006E49CA" w:rsidRPr="00812A95" w:rsidRDefault="006E49CA" w:rsidP="002D3A0C">
      <w:pPr>
        <w:ind w:firstLine="709"/>
        <w:jc w:val="both"/>
        <w:rPr>
          <w:b/>
          <w:sz w:val="28"/>
          <w:szCs w:val="28"/>
        </w:rPr>
      </w:pPr>
    </w:p>
    <w:p w:rsidR="006E49CA" w:rsidRPr="00812A95" w:rsidRDefault="006E49CA" w:rsidP="002D3A0C">
      <w:pPr>
        <w:ind w:firstLine="709"/>
        <w:jc w:val="both"/>
        <w:rPr>
          <w:b/>
          <w:sz w:val="28"/>
          <w:szCs w:val="28"/>
        </w:rPr>
      </w:pPr>
    </w:p>
    <w:p w:rsidR="006E49CA" w:rsidRPr="00812A95" w:rsidRDefault="006E49CA" w:rsidP="002D3A0C">
      <w:pPr>
        <w:ind w:firstLine="709"/>
        <w:jc w:val="both"/>
        <w:rPr>
          <w:b/>
          <w:sz w:val="28"/>
          <w:szCs w:val="28"/>
        </w:rPr>
      </w:pPr>
    </w:p>
    <w:p w:rsidR="006E49CA" w:rsidRDefault="006E49CA" w:rsidP="002D3A0C">
      <w:pPr>
        <w:ind w:firstLine="709"/>
        <w:jc w:val="both"/>
        <w:rPr>
          <w:b/>
          <w:sz w:val="28"/>
          <w:szCs w:val="28"/>
        </w:rPr>
      </w:pPr>
    </w:p>
    <w:p w:rsidR="009E592E" w:rsidRPr="00812A95" w:rsidRDefault="009E592E" w:rsidP="002D3A0C">
      <w:pPr>
        <w:ind w:firstLine="709"/>
        <w:jc w:val="both"/>
        <w:rPr>
          <w:b/>
          <w:sz w:val="28"/>
          <w:szCs w:val="28"/>
        </w:rPr>
      </w:pPr>
    </w:p>
    <w:p w:rsidR="006E49CA" w:rsidRPr="00812A95" w:rsidRDefault="006E49CA" w:rsidP="002D3A0C">
      <w:pPr>
        <w:ind w:firstLine="709"/>
        <w:jc w:val="both"/>
        <w:rPr>
          <w:b/>
          <w:sz w:val="28"/>
          <w:szCs w:val="28"/>
        </w:rPr>
      </w:pPr>
    </w:p>
    <w:p w:rsidR="008F09AF" w:rsidRPr="00812A95" w:rsidRDefault="008F09AF" w:rsidP="008F09AF">
      <w:pPr>
        <w:jc w:val="both"/>
        <w:rPr>
          <w:b/>
          <w:sz w:val="28"/>
          <w:szCs w:val="28"/>
        </w:rPr>
      </w:pPr>
    </w:p>
    <w:p w:rsidR="002B240F" w:rsidRPr="00812A95" w:rsidRDefault="002D3A0C" w:rsidP="002D3A0C">
      <w:pPr>
        <w:ind w:firstLine="709"/>
        <w:jc w:val="both"/>
        <w:rPr>
          <w:bCs/>
          <w:sz w:val="28"/>
          <w:szCs w:val="28"/>
        </w:rPr>
      </w:pPr>
      <w:r w:rsidRPr="00812A95">
        <w:rPr>
          <w:b/>
          <w:sz w:val="28"/>
          <w:szCs w:val="28"/>
        </w:rPr>
        <w:lastRenderedPageBreak/>
        <w:t>3 КРИТЕРИИ ОЦЕНКИ</w:t>
      </w:r>
    </w:p>
    <w:p w:rsidR="002B240F" w:rsidRPr="00812A95" w:rsidRDefault="002B240F" w:rsidP="002B240F">
      <w:pPr>
        <w:jc w:val="both"/>
        <w:rPr>
          <w:bCs/>
          <w:sz w:val="28"/>
          <w:szCs w:val="28"/>
        </w:rPr>
      </w:pPr>
    </w:p>
    <w:p w:rsidR="002B240F" w:rsidRPr="00812A95" w:rsidRDefault="00881592" w:rsidP="00F96AC2">
      <w:pPr>
        <w:spacing w:line="360" w:lineRule="auto"/>
        <w:ind w:firstLine="709"/>
        <w:jc w:val="both"/>
        <w:rPr>
          <w:bCs/>
          <w:sz w:val="28"/>
          <w:szCs w:val="28"/>
        </w:rPr>
      </w:pPr>
      <w:r w:rsidRPr="00812A95">
        <w:rPr>
          <w:bCs/>
          <w:sz w:val="28"/>
          <w:szCs w:val="28"/>
        </w:rPr>
        <w:t>По результатам производственной</w:t>
      </w:r>
      <w:r w:rsidR="002B240F" w:rsidRPr="00812A95">
        <w:rPr>
          <w:bCs/>
          <w:sz w:val="28"/>
          <w:szCs w:val="28"/>
        </w:rPr>
        <w:t xml:space="preserve"> практики обучающиеся сдают</w:t>
      </w:r>
      <w:r w:rsidRPr="00812A95">
        <w:rPr>
          <w:bCs/>
          <w:sz w:val="28"/>
          <w:szCs w:val="28"/>
        </w:rPr>
        <w:t xml:space="preserve"> </w:t>
      </w:r>
      <w:r w:rsidR="00587F05" w:rsidRPr="00812A95">
        <w:rPr>
          <w:bCs/>
          <w:sz w:val="28"/>
          <w:szCs w:val="28"/>
        </w:rPr>
        <w:t>дифференцированный зачет</w:t>
      </w:r>
      <w:r w:rsidRPr="00812A95">
        <w:rPr>
          <w:bCs/>
          <w:sz w:val="28"/>
          <w:szCs w:val="28"/>
        </w:rPr>
        <w:t>.</w:t>
      </w:r>
    </w:p>
    <w:p w:rsidR="00DF5AB6" w:rsidRPr="00812A95" w:rsidRDefault="002B240F" w:rsidP="00F96AC2">
      <w:pPr>
        <w:spacing w:line="360" w:lineRule="auto"/>
        <w:ind w:firstLine="709"/>
        <w:jc w:val="both"/>
        <w:rPr>
          <w:bCs/>
          <w:sz w:val="28"/>
          <w:szCs w:val="28"/>
        </w:rPr>
      </w:pPr>
      <w:r w:rsidRPr="00812A95">
        <w:rPr>
          <w:bCs/>
          <w:sz w:val="28"/>
          <w:szCs w:val="28"/>
        </w:rPr>
        <w:t xml:space="preserve">Требования к дифференцированному зачету по </w:t>
      </w:r>
      <w:r w:rsidR="004F0625" w:rsidRPr="00812A95">
        <w:rPr>
          <w:bCs/>
          <w:sz w:val="28"/>
          <w:szCs w:val="28"/>
        </w:rPr>
        <w:t>производственной</w:t>
      </w:r>
      <w:r w:rsidRPr="00812A95">
        <w:rPr>
          <w:bCs/>
          <w:sz w:val="28"/>
          <w:szCs w:val="28"/>
        </w:rPr>
        <w:t xml:space="preserve"> практике: дифференцированный зачет по </w:t>
      </w:r>
      <w:r w:rsidR="004F0625" w:rsidRPr="00812A95">
        <w:rPr>
          <w:bCs/>
          <w:sz w:val="28"/>
          <w:szCs w:val="28"/>
        </w:rPr>
        <w:t>производственной</w:t>
      </w:r>
      <w:r w:rsidRPr="00812A95">
        <w:rPr>
          <w:bCs/>
          <w:sz w:val="28"/>
          <w:szCs w:val="28"/>
        </w:rPr>
        <w:t xml:space="preserve"> практике выставляется с учетом результатов выполнения заданий и их отражения в </w:t>
      </w:r>
      <w:r w:rsidR="00383C54" w:rsidRPr="00812A95">
        <w:rPr>
          <w:bCs/>
          <w:sz w:val="28"/>
          <w:szCs w:val="28"/>
        </w:rPr>
        <w:t>отчете</w:t>
      </w:r>
      <w:r w:rsidRPr="00812A95">
        <w:rPr>
          <w:bCs/>
          <w:sz w:val="28"/>
          <w:szCs w:val="28"/>
        </w:rPr>
        <w:t xml:space="preserve"> по </w:t>
      </w:r>
      <w:r w:rsidR="00383C54" w:rsidRPr="00812A95">
        <w:rPr>
          <w:bCs/>
          <w:sz w:val="28"/>
          <w:szCs w:val="28"/>
        </w:rPr>
        <w:t>производственной</w:t>
      </w:r>
      <w:r w:rsidRPr="00812A95">
        <w:rPr>
          <w:bCs/>
          <w:sz w:val="28"/>
          <w:szCs w:val="28"/>
        </w:rPr>
        <w:t xml:space="preserve"> практике</w:t>
      </w:r>
      <w:r w:rsidR="00DF5AB6" w:rsidRPr="00812A95">
        <w:rPr>
          <w:bCs/>
          <w:sz w:val="28"/>
          <w:szCs w:val="28"/>
        </w:rPr>
        <w:t>.</w:t>
      </w:r>
      <w:r w:rsidRPr="00812A95">
        <w:rPr>
          <w:bCs/>
          <w:sz w:val="28"/>
          <w:szCs w:val="28"/>
        </w:rPr>
        <w:t xml:space="preserve"> </w:t>
      </w:r>
    </w:p>
    <w:p w:rsidR="004E3B47" w:rsidRPr="00812A95" w:rsidRDefault="004E3B47" w:rsidP="00F96AC2">
      <w:pPr>
        <w:spacing w:line="360" w:lineRule="auto"/>
        <w:ind w:firstLine="709"/>
        <w:jc w:val="both"/>
        <w:rPr>
          <w:sz w:val="28"/>
          <w:szCs w:val="28"/>
        </w:rPr>
      </w:pPr>
      <w:r w:rsidRPr="00812A95">
        <w:rPr>
          <w:sz w:val="28"/>
          <w:szCs w:val="28"/>
        </w:rPr>
        <w:t>Дифференцированный зачет (с оценкой) по производственной практике выставляется на основании следующих критериев:</w:t>
      </w:r>
    </w:p>
    <w:p w:rsidR="004E3B47" w:rsidRPr="00812A95" w:rsidRDefault="004E3B47" w:rsidP="00431905">
      <w:pPr>
        <w:spacing w:line="360" w:lineRule="auto"/>
        <w:ind w:firstLine="709"/>
        <w:jc w:val="both"/>
        <w:rPr>
          <w:sz w:val="28"/>
          <w:szCs w:val="28"/>
        </w:rPr>
      </w:pPr>
      <w:r w:rsidRPr="00812A95">
        <w:rPr>
          <w:sz w:val="28"/>
          <w:szCs w:val="28"/>
        </w:rPr>
        <w:t>1. систематичность работы обучающегося в период практики, как на базе практики, так и с руководителем;</w:t>
      </w:r>
    </w:p>
    <w:p w:rsidR="004E3B47" w:rsidRPr="00812A95" w:rsidRDefault="004E3B47" w:rsidP="00431905">
      <w:pPr>
        <w:spacing w:line="360" w:lineRule="auto"/>
        <w:ind w:firstLine="709"/>
        <w:jc w:val="both"/>
        <w:rPr>
          <w:sz w:val="28"/>
          <w:szCs w:val="28"/>
        </w:rPr>
      </w:pPr>
      <w:r w:rsidRPr="00812A95">
        <w:rPr>
          <w:sz w:val="28"/>
          <w:szCs w:val="28"/>
        </w:rPr>
        <w:t>2. степень включенности обучающегося в деятельность коммерческой службы базы практики, ответственность, активность, инициативность при выполнении заданий;</w:t>
      </w:r>
    </w:p>
    <w:p w:rsidR="004E3B47" w:rsidRPr="00812A95" w:rsidRDefault="004E3B47" w:rsidP="00431905">
      <w:pPr>
        <w:spacing w:line="360" w:lineRule="auto"/>
        <w:ind w:firstLine="709"/>
        <w:jc w:val="both"/>
        <w:rPr>
          <w:sz w:val="28"/>
          <w:szCs w:val="28"/>
        </w:rPr>
      </w:pPr>
      <w:r w:rsidRPr="00812A95">
        <w:rPr>
          <w:sz w:val="28"/>
          <w:szCs w:val="28"/>
        </w:rPr>
        <w:t>3. адекватное оперирование и применение на практике имеющихся теоретических знаний;</w:t>
      </w:r>
    </w:p>
    <w:p w:rsidR="004E3B47" w:rsidRPr="00812A95" w:rsidRDefault="004E3B47" w:rsidP="00431905">
      <w:pPr>
        <w:spacing w:line="360" w:lineRule="auto"/>
        <w:ind w:firstLine="709"/>
        <w:jc w:val="both"/>
        <w:rPr>
          <w:sz w:val="28"/>
          <w:szCs w:val="28"/>
        </w:rPr>
      </w:pPr>
      <w:r w:rsidRPr="00812A95">
        <w:rPr>
          <w:sz w:val="28"/>
          <w:szCs w:val="28"/>
        </w:rPr>
        <w:t>4. самостоятельность проведения основных форм и видов практической деятельности, предусмотренных программой практики;</w:t>
      </w:r>
    </w:p>
    <w:p w:rsidR="004E3B47" w:rsidRPr="00812A95" w:rsidRDefault="004E3B47" w:rsidP="00431905">
      <w:pPr>
        <w:spacing w:line="360" w:lineRule="auto"/>
        <w:ind w:firstLine="709"/>
        <w:jc w:val="both"/>
        <w:rPr>
          <w:sz w:val="28"/>
          <w:szCs w:val="28"/>
        </w:rPr>
      </w:pPr>
      <w:r w:rsidRPr="00812A95">
        <w:rPr>
          <w:sz w:val="28"/>
          <w:szCs w:val="28"/>
        </w:rPr>
        <w:t>5. качество и профессионализм выполнения заданий;</w:t>
      </w:r>
    </w:p>
    <w:p w:rsidR="004E3B47" w:rsidRPr="00812A95" w:rsidRDefault="004E3B47" w:rsidP="00431905">
      <w:pPr>
        <w:spacing w:line="360" w:lineRule="auto"/>
        <w:ind w:firstLine="709"/>
        <w:jc w:val="both"/>
        <w:rPr>
          <w:sz w:val="28"/>
          <w:szCs w:val="28"/>
        </w:rPr>
      </w:pPr>
      <w:r w:rsidRPr="00812A95">
        <w:rPr>
          <w:sz w:val="28"/>
          <w:szCs w:val="28"/>
        </w:rPr>
        <w:t>6. содержание и качество оформляемой отчетной документации;</w:t>
      </w:r>
    </w:p>
    <w:p w:rsidR="004E3B47" w:rsidRPr="00812A95" w:rsidRDefault="004E3B47" w:rsidP="00431905">
      <w:pPr>
        <w:spacing w:line="360" w:lineRule="auto"/>
        <w:ind w:firstLine="709"/>
        <w:jc w:val="both"/>
        <w:rPr>
          <w:sz w:val="28"/>
          <w:szCs w:val="28"/>
        </w:rPr>
      </w:pPr>
      <w:r w:rsidRPr="00812A95">
        <w:rPr>
          <w:sz w:val="28"/>
          <w:szCs w:val="28"/>
        </w:rPr>
        <w:t>7. своевременность представляемой отчетной документации;</w:t>
      </w:r>
    </w:p>
    <w:p w:rsidR="004E3B47" w:rsidRPr="00812A95" w:rsidRDefault="004E3B47" w:rsidP="00431905">
      <w:pPr>
        <w:spacing w:line="360" w:lineRule="auto"/>
        <w:ind w:firstLine="709"/>
        <w:jc w:val="both"/>
        <w:rPr>
          <w:sz w:val="28"/>
          <w:szCs w:val="28"/>
        </w:rPr>
      </w:pPr>
      <w:r w:rsidRPr="00812A95">
        <w:rPr>
          <w:sz w:val="28"/>
          <w:szCs w:val="28"/>
        </w:rPr>
        <w:t>8. положительный отзыв руководителя практики об обучающемся.</w:t>
      </w:r>
    </w:p>
    <w:p w:rsidR="004E3B47" w:rsidRPr="00812A95" w:rsidRDefault="004E3B47" w:rsidP="004E3B47">
      <w:pPr>
        <w:spacing w:line="360" w:lineRule="auto"/>
        <w:ind w:firstLine="708"/>
        <w:jc w:val="both"/>
        <w:rPr>
          <w:sz w:val="28"/>
          <w:szCs w:val="28"/>
        </w:rPr>
      </w:pPr>
      <w:r w:rsidRPr="00812A95">
        <w:rPr>
          <w:sz w:val="28"/>
          <w:szCs w:val="28"/>
        </w:rPr>
        <w:t>Оценка «отлично» выставляется при выполнении всех вышеперечисленных критериев.</w:t>
      </w:r>
    </w:p>
    <w:p w:rsidR="004E3B47" w:rsidRPr="00812A95" w:rsidRDefault="004E3B47" w:rsidP="004E3B47">
      <w:pPr>
        <w:spacing w:line="360" w:lineRule="auto"/>
        <w:ind w:firstLine="708"/>
        <w:jc w:val="both"/>
        <w:rPr>
          <w:sz w:val="28"/>
          <w:szCs w:val="28"/>
        </w:rPr>
      </w:pPr>
      <w:r w:rsidRPr="00812A95">
        <w:rPr>
          <w:sz w:val="28"/>
          <w:szCs w:val="28"/>
        </w:rPr>
        <w:t xml:space="preserve">Оценка «хорошо» выставляется при нарушении сроков сдачи отчетной документации без уважительной причины не более чем на 1 день и/или при небрежном оформлении документации (с сохранением профессионального уровня выполнения видов работ, предусмотренной практикой). </w:t>
      </w:r>
    </w:p>
    <w:p w:rsidR="004E3B47" w:rsidRPr="00812A95" w:rsidRDefault="004E3B47" w:rsidP="004E3B47">
      <w:pPr>
        <w:spacing w:line="360" w:lineRule="auto"/>
        <w:ind w:firstLine="708"/>
        <w:jc w:val="both"/>
        <w:rPr>
          <w:sz w:val="28"/>
          <w:szCs w:val="28"/>
        </w:rPr>
      </w:pPr>
      <w:r w:rsidRPr="00812A95">
        <w:rPr>
          <w:sz w:val="28"/>
          <w:szCs w:val="28"/>
        </w:rPr>
        <w:lastRenderedPageBreak/>
        <w:t>Оценка «хорошо» выставляется также при наличии в отчетной документации негрубых ошибок и недочетов, свидетельствующих о некотором снижении уровня профессионализма выполнения заданий.</w:t>
      </w:r>
    </w:p>
    <w:p w:rsidR="004E3B47" w:rsidRPr="00812A95" w:rsidRDefault="004E3B47" w:rsidP="004E3B47">
      <w:pPr>
        <w:spacing w:line="360" w:lineRule="auto"/>
        <w:ind w:firstLine="708"/>
        <w:jc w:val="both"/>
        <w:rPr>
          <w:sz w:val="28"/>
          <w:szCs w:val="28"/>
        </w:rPr>
      </w:pPr>
      <w:r w:rsidRPr="00812A95">
        <w:rPr>
          <w:sz w:val="28"/>
          <w:szCs w:val="28"/>
        </w:rPr>
        <w:t>Оценка «удовлетворительно» выставляется при сдаче отчетной документации позднее указанного срока более чем на неделю без уважительной причины, при общей правильности документации и высоком качестве оформления. Оценка «удовлетворительно» может быть выставлена, если отчетная документация сдана в положенный срок, но в ней отсутствует какой-либо документ, что свидетельствует о невыполнении одного из видов деятельности, указанного в программе без его адекватной замены. Оценка «удовлетворительно» может быть выставлена также в случае несистематичности работы студента на базе практики, т.е. при его неорганизованности и сниженной ответственности при выполнении тех или иных видов деятельности. Оценка «удовлетворительно» выставляется при наличии в отчетной документации ошибок, указывающих на низкий уровень профессиональности заключений и рекомендаций, изложенных обучающимся.</w:t>
      </w:r>
    </w:p>
    <w:p w:rsidR="0018450B" w:rsidRPr="00812A95" w:rsidRDefault="004E3B47" w:rsidP="0018450B">
      <w:pPr>
        <w:spacing w:line="360" w:lineRule="auto"/>
        <w:ind w:firstLine="450"/>
        <w:jc w:val="both"/>
        <w:rPr>
          <w:sz w:val="28"/>
          <w:szCs w:val="28"/>
        </w:rPr>
      </w:pPr>
      <w:r w:rsidRPr="00812A95">
        <w:rPr>
          <w:sz w:val="28"/>
          <w:szCs w:val="28"/>
        </w:rPr>
        <w:t>Оценка «неудовлетворительно» выставляется, если отчетная документация не сдана в течение десяти дней со дня установленного срока, если выполнена на низком, непрофессиональном уровне. Оценка «неудовлетворительно» ставится также в случае неорганизованности и низкой ответственности обучающегося – практиканта при выполнении тех или иных видов деятельности на базе практики. Такие нарушения прохождения практики должны быть отражены в отзыве организации, на базе которой, обучающийся проходил практику, с рекомендацией оценки «неудовлетворительно.</w:t>
      </w:r>
    </w:p>
    <w:p w:rsidR="004E3B47" w:rsidRPr="00926E74" w:rsidRDefault="0018450B" w:rsidP="00926E74">
      <w:pPr>
        <w:pStyle w:val="22"/>
        <w:shd w:val="clear" w:color="auto" w:fill="auto"/>
        <w:spacing w:before="0" w:after="0" w:line="360" w:lineRule="auto"/>
        <w:ind w:firstLine="450"/>
      </w:pPr>
      <w:r w:rsidRPr="00812A95">
        <w:t>Контроль и оценка результатов прохождения производственной практики осуществляется руководителем практики в процессе её проведения, самостоятельного выполнения обучающимися индивидуальных заданий.</w:t>
      </w:r>
    </w:p>
    <w:tbl>
      <w:tblPr>
        <w:tblStyle w:val="a5"/>
        <w:tblW w:w="9464" w:type="dxa"/>
        <w:tblInd w:w="108" w:type="dxa"/>
        <w:tblLook w:val="04A0" w:firstRow="1" w:lastRow="0" w:firstColumn="1" w:lastColumn="0" w:noHBand="0" w:noVBand="1"/>
      </w:tblPr>
      <w:tblGrid>
        <w:gridCol w:w="3082"/>
        <w:gridCol w:w="3191"/>
        <w:gridCol w:w="3191"/>
      </w:tblGrid>
      <w:tr w:rsidR="00213308" w:rsidRPr="00812A95" w:rsidTr="005F6C0E">
        <w:tc>
          <w:tcPr>
            <w:tcW w:w="3082" w:type="dxa"/>
          </w:tcPr>
          <w:p w:rsidR="00213308" w:rsidRPr="00812A95" w:rsidRDefault="00213308" w:rsidP="005F6C0E">
            <w:pPr>
              <w:tabs>
                <w:tab w:val="left" w:pos="1560"/>
              </w:tabs>
              <w:rPr>
                <w:b/>
                <w:sz w:val="24"/>
                <w:szCs w:val="24"/>
                <w:lang w:eastAsia="en-US"/>
              </w:rPr>
            </w:pPr>
            <w:r w:rsidRPr="00812A95">
              <w:rPr>
                <w:b/>
                <w:sz w:val="24"/>
                <w:szCs w:val="24"/>
              </w:rPr>
              <w:lastRenderedPageBreak/>
              <w:t>Результаты</w:t>
            </w:r>
          </w:p>
          <w:p w:rsidR="00213308" w:rsidRPr="00812A95" w:rsidRDefault="00213308" w:rsidP="005F6C0E">
            <w:pPr>
              <w:tabs>
                <w:tab w:val="left" w:pos="1560"/>
              </w:tabs>
              <w:rPr>
                <w:b/>
                <w:sz w:val="24"/>
                <w:szCs w:val="24"/>
                <w:lang w:eastAsia="en-US"/>
              </w:rPr>
            </w:pPr>
            <w:r w:rsidRPr="00812A95">
              <w:rPr>
                <w:b/>
                <w:sz w:val="24"/>
                <w:szCs w:val="24"/>
              </w:rPr>
              <w:t>(освоенные ПК, ОК)</w:t>
            </w:r>
          </w:p>
        </w:tc>
        <w:tc>
          <w:tcPr>
            <w:tcW w:w="3191" w:type="dxa"/>
          </w:tcPr>
          <w:p w:rsidR="00213308" w:rsidRPr="00812A95" w:rsidRDefault="00213308" w:rsidP="005F6C0E">
            <w:pPr>
              <w:tabs>
                <w:tab w:val="left" w:pos="1560"/>
              </w:tabs>
              <w:rPr>
                <w:b/>
                <w:sz w:val="24"/>
                <w:szCs w:val="24"/>
                <w:lang w:eastAsia="en-US"/>
              </w:rPr>
            </w:pPr>
            <w:r w:rsidRPr="00812A95">
              <w:rPr>
                <w:b/>
                <w:sz w:val="24"/>
                <w:szCs w:val="24"/>
              </w:rPr>
              <w:t>Основные показатели оценки результата</w:t>
            </w:r>
          </w:p>
        </w:tc>
        <w:tc>
          <w:tcPr>
            <w:tcW w:w="3191" w:type="dxa"/>
          </w:tcPr>
          <w:p w:rsidR="00213308" w:rsidRPr="00812A95" w:rsidRDefault="00213308" w:rsidP="005F6C0E">
            <w:pPr>
              <w:tabs>
                <w:tab w:val="left" w:pos="1560"/>
              </w:tabs>
              <w:rPr>
                <w:b/>
                <w:sz w:val="24"/>
                <w:szCs w:val="24"/>
                <w:lang w:eastAsia="en-US"/>
              </w:rPr>
            </w:pPr>
            <w:r w:rsidRPr="00812A95">
              <w:rPr>
                <w:b/>
                <w:sz w:val="24"/>
                <w:szCs w:val="24"/>
              </w:rPr>
              <w:t>Формы и методы</w:t>
            </w:r>
          </w:p>
          <w:p w:rsidR="00213308" w:rsidRPr="00812A95" w:rsidRDefault="00213308" w:rsidP="005F6C0E">
            <w:pPr>
              <w:tabs>
                <w:tab w:val="left" w:pos="1560"/>
              </w:tabs>
              <w:rPr>
                <w:b/>
                <w:sz w:val="24"/>
                <w:szCs w:val="24"/>
                <w:lang w:eastAsia="en-US"/>
              </w:rPr>
            </w:pPr>
            <w:r w:rsidRPr="00812A95">
              <w:rPr>
                <w:b/>
                <w:sz w:val="24"/>
                <w:szCs w:val="24"/>
              </w:rPr>
              <w:t>контроля и  оценки</w:t>
            </w:r>
          </w:p>
        </w:tc>
      </w:tr>
      <w:tr w:rsidR="00213308" w:rsidRPr="00812A95" w:rsidTr="005F6C0E">
        <w:tc>
          <w:tcPr>
            <w:tcW w:w="3082" w:type="dxa"/>
          </w:tcPr>
          <w:p w:rsidR="00213308" w:rsidRPr="00531678" w:rsidRDefault="00213308" w:rsidP="005F6C0E">
            <w:pPr>
              <w:rPr>
                <w:bCs/>
              </w:rPr>
            </w:pPr>
            <w:r w:rsidRPr="00531678">
              <w:rPr>
                <w:rStyle w:val="FontStyle48"/>
                <w:iCs/>
                <w:sz w:val="24"/>
                <w:szCs w:val="24"/>
              </w:rPr>
              <w:t xml:space="preserve">ПК 2.1 </w:t>
            </w:r>
            <w:r w:rsidRPr="00531678">
              <w:t>Осуществлять кодирование товаров, в том числе с применением цифровых технологий.</w:t>
            </w:r>
            <w:r w:rsidRPr="00531678">
              <w:rPr>
                <w:rStyle w:val="FontStyle48"/>
                <w:iCs/>
                <w:sz w:val="24"/>
                <w:szCs w:val="24"/>
              </w:rPr>
              <w:t xml:space="preserve"> </w:t>
            </w:r>
          </w:p>
        </w:tc>
        <w:tc>
          <w:tcPr>
            <w:tcW w:w="3191" w:type="dxa"/>
          </w:tcPr>
          <w:p w:rsidR="00213308" w:rsidRPr="00531678" w:rsidRDefault="00213308" w:rsidP="005F6C0E">
            <w:pPr>
              <w:rPr>
                <w:bCs/>
              </w:rPr>
            </w:pPr>
            <w:r w:rsidRPr="00531678">
              <w:t>Осуществляет кодирование товаров, в том числе с применением цифровых технологий.</w:t>
            </w:r>
          </w:p>
        </w:tc>
        <w:tc>
          <w:tcPr>
            <w:tcW w:w="3191" w:type="dxa"/>
          </w:tcPr>
          <w:p w:rsidR="00213308" w:rsidRPr="00FB7FDC" w:rsidRDefault="00213308" w:rsidP="00213308">
            <w:pPr>
              <w:pStyle w:val="22"/>
              <w:numPr>
                <w:ilvl w:val="0"/>
                <w:numId w:val="44"/>
              </w:numPr>
              <w:shd w:val="clear" w:color="auto" w:fill="auto"/>
              <w:tabs>
                <w:tab w:val="left" w:pos="149"/>
              </w:tabs>
              <w:spacing w:before="0" w:after="0" w:line="240" w:lineRule="auto"/>
              <w:ind w:firstLine="8931"/>
              <w:jc w:val="left"/>
              <w:rPr>
                <w:sz w:val="24"/>
                <w:szCs w:val="24"/>
              </w:rPr>
            </w:pPr>
            <w:r w:rsidRPr="00FB7FDC">
              <w:rPr>
                <w:rStyle w:val="213pt"/>
                <w:sz w:val="24"/>
                <w:szCs w:val="24"/>
              </w:rPr>
              <w:t>,</w:t>
            </w:r>
          </w:p>
          <w:p w:rsidR="00213308" w:rsidRDefault="00213308" w:rsidP="005F6C0E">
            <w:pPr>
              <w:pStyle w:val="22"/>
              <w:shd w:val="clear" w:color="auto" w:fill="auto"/>
              <w:spacing w:before="0" w:after="0" w:line="240" w:lineRule="auto"/>
              <w:ind w:firstLine="0"/>
              <w:jc w:val="left"/>
              <w:rPr>
                <w:rStyle w:val="213pt"/>
                <w:sz w:val="24"/>
                <w:szCs w:val="24"/>
              </w:rPr>
            </w:pPr>
            <w:r>
              <w:rPr>
                <w:rStyle w:val="213pt"/>
                <w:sz w:val="24"/>
                <w:szCs w:val="24"/>
              </w:rPr>
              <w:t>-на</w:t>
            </w:r>
            <w:r w:rsidRPr="00FB7FDC">
              <w:rPr>
                <w:rStyle w:val="213pt"/>
                <w:sz w:val="24"/>
                <w:szCs w:val="24"/>
              </w:rPr>
              <w:t>блюдения за ходом выполнения работ</w:t>
            </w:r>
            <w:r>
              <w:rPr>
                <w:rStyle w:val="213pt"/>
                <w:sz w:val="24"/>
                <w:szCs w:val="24"/>
              </w:rPr>
              <w:t>;</w:t>
            </w:r>
          </w:p>
          <w:p w:rsidR="00213308" w:rsidRPr="00FB7FDC" w:rsidRDefault="00213308" w:rsidP="005F6C0E">
            <w:pPr>
              <w:pStyle w:val="22"/>
              <w:shd w:val="clear" w:color="auto" w:fill="auto"/>
              <w:spacing w:before="0" w:after="0" w:line="240" w:lineRule="auto"/>
              <w:ind w:firstLine="0"/>
              <w:jc w:val="left"/>
              <w:rPr>
                <w:sz w:val="24"/>
                <w:szCs w:val="24"/>
              </w:rPr>
            </w:pPr>
            <w:r w:rsidRPr="00FB7FDC">
              <w:rPr>
                <w:rStyle w:val="213pt"/>
                <w:sz w:val="24"/>
                <w:szCs w:val="24"/>
              </w:rPr>
              <w:t xml:space="preserve"> -экспертная оценка деятельности при выполнении практических </w:t>
            </w:r>
            <w:r>
              <w:rPr>
                <w:rStyle w:val="213pt"/>
                <w:sz w:val="24"/>
                <w:szCs w:val="24"/>
              </w:rPr>
              <w:t>заданий</w:t>
            </w:r>
            <w:r w:rsidRPr="00FB7FDC">
              <w:rPr>
                <w:rStyle w:val="213pt"/>
                <w:sz w:val="24"/>
                <w:szCs w:val="24"/>
              </w:rPr>
              <w:t>;</w:t>
            </w:r>
          </w:p>
          <w:p w:rsidR="00213308" w:rsidRPr="00FB7FDC" w:rsidRDefault="00213308" w:rsidP="00213308">
            <w:pPr>
              <w:pStyle w:val="22"/>
              <w:numPr>
                <w:ilvl w:val="0"/>
                <w:numId w:val="44"/>
              </w:numPr>
              <w:shd w:val="clear" w:color="auto" w:fill="auto"/>
              <w:tabs>
                <w:tab w:val="left" w:pos="139"/>
              </w:tabs>
              <w:spacing w:before="0" w:after="0" w:line="240" w:lineRule="auto"/>
              <w:ind w:firstLine="8931"/>
              <w:jc w:val="left"/>
              <w:rPr>
                <w:sz w:val="24"/>
                <w:szCs w:val="24"/>
              </w:rPr>
            </w:pPr>
            <w:r w:rsidRPr="00FB7FDC">
              <w:rPr>
                <w:rStyle w:val="213pt"/>
                <w:sz w:val="24"/>
                <w:szCs w:val="24"/>
              </w:rPr>
              <w:t>,</w:t>
            </w:r>
          </w:p>
          <w:p w:rsidR="00213308" w:rsidRPr="00FB7FDC" w:rsidRDefault="00213308" w:rsidP="00213308">
            <w:pPr>
              <w:pStyle w:val="22"/>
              <w:numPr>
                <w:ilvl w:val="0"/>
                <w:numId w:val="44"/>
              </w:numPr>
              <w:shd w:val="clear" w:color="auto" w:fill="auto"/>
              <w:tabs>
                <w:tab w:val="left" w:pos="134"/>
              </w:tabs>
              <w:spacing w:before="0" w:after="0" w:line="240" w:lineRule="auto"/>
              <w:ind w:firstLine="8931"/>
              <w:jc w:val="left"/>
              <w:rPr>
                <w:sz w:val="24"/>
                <w:szCs w:val="24"/>
              </w:rPr>
            </w:pPr>
            <w:r w:rsidRPr="00FB7FDC">
              <w:rPr>
                <w:rStyle w:val="213pt"/>
                <w:sz w:val="24"/>
                <w:szCs w:val="24"/>
              </w:rPr>
              <w:t>Р</w:t>
            </w:r>
            <w:r>
              <w:rPr>
                <w:rStyle w:val="213pt"/>
                <w:sz w:val="24"/>
                <w:szCs w:val="24"/>
              </w:rPr>
              <w:t>- анализ р</w:t>
            </w:r>
            <w:r w:rsidRPr="00FB7FDC">
              <w:rPr>
                <w:rStyle w:val="213pt"/>
                <w:sz w:val="24"/>
                <w:szCs w:val="24"/>
              </w:rPr>
              <w:t>ешени</w:t>
            </w:r>
            <w:r>
              <w:rPr>
                <w:rStyle w:val="213pt"/>
                <w:sz w:val="24"/>
                <w:szCs w:val="24"/>
              </w:rPr>
              <w:t>я</w:t>
            </w:r>
          </w:p>
          <w:p w:rsidR="00213308" w:rsidRPr="00FB7FDC" w:rsidRDefault="00213308" w:rsidP="005F6C0E">
            <w:pPr>
              <w:pStyle w:val="22"/>
              <w:shd w:val="clear" w:color="auto" w:fill="auto"/>
              <w:spacing w:before="0" w:after="0" w:line="240" w:lineRule="auto"/>
              <w:ind w:firstLine="0"/>
              <w:jc w:val="left"/>
              <w:rPr>
                <w:sz w:val="24"/>
                <w:szCs w:val="24"/>
              </w:rPr>
            </w:pPr>
            <w:r w:rsidRPr="00FB7FDC">
              <w:rPr>
                <w:rStyle w:val="213pt"/>
                <w:sz w:val="24"/>
                <w:szCs w:val="24"/>
              </w:rPr>
              <w:t>ситуационных задач.</w:t>
            </w:r>
          </w:p>
        </w:tc>
      </w:tr>
      <w:tr w:rsidR="00213308" w:rsidRPr="00812A95" w:rsidTr="005F6C0E">
        <w:tc>
          <w:tcPr>
            <w:tcW w:w="3082" w:type="dxa"/>
          </w:tcPr>
          <w:p w:rsidR="00213308" w:rsidRPr="00531678" w:rsidRDefault="00213308" w:rsidP="005F6C0E">
            <w:pPr>
              <w:rPr>
                <w:bCs/>
              </w:rPr>
            </w:pPr>
            <w:r w:rsidRPr="00531678">
              <w:rPr>
                <w:rStyle w:val="FontStyle48"/>
                <w:iCs/>
                <w:sz w:val="24"/>
                <w:szCs w:val="24"/>
              </w:rPr>
              <w:t xml:space="preserve">ПК 2.2 </w:t>
            </w:r>
            <w:r w:rsidRPr="00531678">
              <w:t>Идентифицировать ассортиментную принадлежность потребительских товаров.</w:t>
            </w:r>
          </w:p>
        </w:tc>
        <w:tc>
          <w:tcPr>
            <w:tcW w:w="3191" w:type="dxa"/>
          </w:tcPr>
          <w:p w:rsidR="00213308" w:rsidRPr="00531678" w:rsidRDefault="00213308" w:rsidP="005F6C0E">
            <w:pPr>
              <w:jc w:val="both"/>
              <w:rPr>
                <w:rStyle w:val="11pt"/>
                <w:sz w:val="24"/>
                <w:szCs w:val="24"/>
              </w:rPr>
            </w:pPr>
            <w:r>
              <w:rPr>
                <w:rStyle w:val="11pt"/>
                <w:sz w:val="24"/>
                <w:szCs w:val="24"/>
              </w:rPr>
              <w:t>-распознает потребительские товары</w:t>
            </w:r>
            <w:r w:rsidRPr="00531678">
              <w:rPr>
                <w:rStyle w:val="11pt"/>
                <w:sz w:val="24"/>
                <w:szCs w:val="24"/>
              </w:rPr>
              <w:t xml:space="preserve"> по ассор</w:t>
            </w:r>
            <w:r w:rsidRPr="00531678">
              <w:rPr>
                <w:rStyle w:val="11pt"/>
                <w:sz w:val="24"/>
                <w:szCs w:val="24"/>
              </w:rPr>
              <w:softHyphen/>
              <w:t>тиментной принадлежности;</w:t>
            </w:r>
          </w:p>
          <w:p w:rsidR="00213308" w:rsidRPr="00531678" w:rsidRDefault="00213308" w:rsidP="005F6C0E">
            <w:pPr>
              <w:rPr>
                <w:rStyle w:val="11pt"/>
                <w:sz w:val="24"/>
                <w:szCs w:val="24"/>
              </w:rPr>
            </w:pPr>
            <w:r w:rsidRPr="00531678">
              <w:rPr>
                <w:rStyle w:val="11pt"/>
                <w:sz w:val="24"/>
                <w:szCs w:val="24"/>
              </w:rPr>
              <w:t>-анали</w:t>
            </w:r>
            <w:r>
              <w:rPr>
                <w:rStyle w:val="11pt"/>
                <w:sz w:val="24"/>
                <w:szCs w:val="24"/>
              </w:rPr>
              <w:t>зирует товарную информацию</w:t>
            </w:r>
            <w:r w:rsidRPr="00531678">
              <w:rPr>
                <w:rStyle w:val="11pt"/>
                <w:sz w:val="24"/>
                <w:szCs w:val="24"/>
              </w:rPr>
              <w:t xml:space="preserve"> в соответствии с установленными требованиями;</w:t>
            </w:r>
          </w:p>
          <w:p w:rsidR="00213308" w:rsidRPr="00531678" w:rsidRDefault="00213308" w:rsidP="005F6C0E">
            <w:pPr>
              <w:rPr>
                <w:rStyle w:val="11pt"/>
                <w:sz w:val="24"/>
                <w:szCs w:val="24"/>
              </w:rPr>
            </w:pPr>
            <w:r w:rsidRPr="00531678">
              <w:rPr>
                <w:rStyle w:val="11pt"/>
                <w:sz w:val="24"/>
                <w:szCs w:val="24"/>
              </w:rPr>
              <w:t>-</w:t>
            </w:r>
            <w:r w:rsidRPr="00531678">
              <w:rPr>
                <w:color w:val="000000"/>
                <w:shd w:val="clear" w:color="auto" w:fill="FFFFFF"/>
              </w:rPr>
              <w:t xml:space="preserve"> оценива</w:t>
            </w:r>
            <w:r>
              <w:rPr>
                <w:color w:val="000000"/>
                <w:shd w:val="clear" w:color="auto" w:fill="FFFFFF"/>
              </w:rPr>
              <w:t>ет</w:t>
            </w:r>
            <w:r w:rsidRPr="00531678">
              <w:rPr>
                <w:color w:val="000000"/>
                <w:shd w:val="clear" w:color="auto" w:fill="FFFFFF"/>
              </w:rPr>
              <w:t xml:space="preserve"> </w:t>
            </w:r>
            <w:r>
              <w:rPr>
                <w:color w:val="000000"/>
                <w:shd w:val="clear" w:color="auto" w:fill="FFFFFF"/>
              </w:rPr>
              <w:t>маркировку товаров</w:t>
            </w:r>
            <w:r w:rsidRPr="00531678">
              <w:rPr>
                <w:color w:val="000000"/>
                <w:shd w:val="clear" w:color="auto" w:fill="FFFFFF"/>
              </w:rPr>
              <w:t>;</w:t>
            </w:r>
          </w:p>
          <w:p w:rsidR="00213308" w:rsidRPr="00531678" w:rsidRDefault="00213308" w:rsidP="005F6C0E">
            <w:pPr>
              <w:pStyle w:val="72"/>
              <w:shd w:val="clear" w:color="auto" w:fill="auto"/>
              <w:spacing w:line="240" w:lineRule="auto"/>
              <w:ind w:firstLine="0"/>
              <w:jc w:val="left"/>
              <w:rPr>
                <w:sz w:val="24"/>
                <w:szCs w:val="24"/>
              </w:rPr>
            </w:pPr>
            <w:r w:rsidRPr="00531678">
              <w:rPr>
                <w:rStyle w:val="11pt"/>
                <w:sz w:val="24"/>
                <w:szCs w:val="24"/>
              </w:rPr>
              <w:t>-расшифро</w:t>
            </w:r>
            <w:r>
              <w:rPr>
                <w:rStyle w:val="11pt"/>
                <w:sz w:val="24"/>
                <w:szCs w:val="24"/>
              </w:rPr>
              <w:t xml:space="preserve">вывает </w:t>
            </w:r>
            <w:r w:rsidRPr="00531678">
              <w:rPr>
                <w:rStyle w:val="11pt"/>
                <w:sz w:val="24"/>
                <w:szCs w:val="24"/>
              </w:rPr>
              <w:t>маркировки това</w:t>
            </w:r>
            <w:r w:rsidRPr="00531678">
              <w:rPr>
                <w:rStyle w:val="11pt"/>
                <w:sz w:val="24"/>
                <w:szCs w:val="24"/>
              </w:rPr>
              <w:softHyphen/>
              <w:t>ров;</w:t>
            </w:r>
          </w:p>
          <w:p w:rsidR="00213308" w:rsidRPr="00531678" w:rsidRDefault="00213308" w:rsidP="005F6C0E">
            <w:pPr>
              <w:jc w:val="both"/>
              <w:rPr>
                <w:color w:val="000000"/>
                <w:shd w:val="clear" w:color="auto" w:fill="FFFFFF"/>
                <w:lang w:bidi="ru-RU"/>
              </w:rPr>
            </w:pPr>
            <w:r w:rsidRPr="00531678">
              <w:rPr>
                <w:rStyle w:val="11pt"/>
                <w:sz w:val="24"/>
                <w:szCs w:val="24"/>
              </w:rPr>
              <w:t>-распозна</w:t>
            </w:r>
            <w:r>
              <w:rPr>
                <w:rStyle w:val="11pt"/>
                <w:sz w:val="24"/>
                <w:szCs w:val="24"/>
              </w:rPr>
              <w:t>ет информационные знаки  и символы</w:t>
            </w:r>
            <w:r w:rsidRPr="00531678">
              <w:rPr>
                <w:rStyle w:val="11pt"/>
                <w:sz w:val="24"/>
                <w:szCs w:val="24"/>
              </w:rPr>
              <w:t>.</w:t>
            </w:r>
          </w:p>
        </w:tc>
        <w:tc>
          <w:tcPr>
            <w:tcW w:w="3191" w:type="dxa"/>
          </w:tcPr>
          <w:p w:rsidR="00213308" w:rsidRPr="00CC0109" w:rsidRDefault="00213308" w:rsidP="005F6C0E">
            <w:pPr>
              <w:pStyle w:val="22"/>
              <w:shd w:val="clear" w:color="auto" w:fill="auto"/>
              <w:tabs>
                <w:tab w:val="left" w:pos="139"/>
              </w:tabs>
              <w:spacing w:before="0" w:after="0" w:line="240" w:lineRule="auto"/>
              <w:ind w:firstLine="0"/>
              <w:jc w:val="left"/>
              <w:rPr>
                <w:sz w:val="24"/>
                <w:szCs w:val="24"/>
              </w:rPr>
            </w:pPr>
            <w:r>
              <w:rPr>
                <w:rStyle w:val="213pt"/>
                <w:color w:val="auto"/>
                <w:sz w:val="24"/>
                <w:szCs w:val="24"/>
                <w:shd w:val="clear" w:color="auto" w:fill="auto"/>
                <w:lang w:eastAsia="en-US" w:bidi="ar-SA"/>
              </w:rPr>
              <w:t>-</w:t>
            </w:r>
            <w:r w:rsidRPr="00CC0109">
              <w:rPr>
                <w:rStyle w:val="213pt"/>
                <w:sz w:val="24"/>
                <w:szCs w:val="24"/>
              </w:rPr>
              <w:t xml:space="preserve">наблюдения за выполнением практических </w:t>
            </w:r>
            <w:r>
              <w:rPr>
                <w:rStyle w:val="213pt"/>
                <w:sz w:val="24"/>
                <w:szCs w:val="24"/>
              </w:rPr>
              <w:t>заданий</w:t>
            </w:r>
            <w:r w:rsidRPr="00CC0109">
              <w:rPr>
                <w:rStyle w:val="213pt"/>
                <w:sz w:val="24"/>
                <w:szCs w:val="24"/>
              </w:rPr>
              <w:t xml:space="preserve"> на занятиях;</w:t>
            </w:r>
          </w:p>
          <w:p w:rsidR="00213308" w:rsidRPr="00FB7FDC" w:rsidRDefault="00213308" w:rsidP="005F6C0E">
            <w:pPr>
              <w:pStyle w:val="22"/>
              <w:shd w:val="clear" w:color="auto" w:fill="auto"/>
              <w:tabs>
                <w:tab w:val="left" w:pos="130"/>
              </w:tabs>
              <w:spacing w:before="0" w:after="0" w:line="240" w:lineRule="auto"/>
              <w:ind w:firstLine="0"/>
              <w:jc w:val="left"/>
              <w:rPr>
                <w:sz w:val="24"/>
                <w:szCs w:val="24"/>
              </w:rPr>
            </w:pPr>
            <w:r>
              <w:rPr>
                <w:rStyle w:val="213pt"/>
                <w:sz w:val="24"/>
                <w:szCs w:val="24"/>
              </w:rPr>
              <w:t>-</w:t>
            </w:r>
            <w:r w:rsidRPr="00FB7FDC">
              <w:rPr>
                <w:rStyle w:val="213pt"/>
                <w:sz w:val="24"/>
                <w:szCs w:val="24"/>
              </w:rPr>
              <w:t>тестирование;</w:t>
            </w:r>
          </w:p>
          <w:p w:rsidR="00213308" w:rsidRPr="00FB7FDC" w:rsidRDefault="00213308" w:rsidP="005F6C0E">
            <w:pPr>
              <w:pStyle w:val="22"/>
              <w:shd w:val="clear" w:color="auto" w:fill="auto"/>
              <w:tabs>
                <w:tab w:val="left" w:pos="206"/>
              </w:tabs>
              <w:spacing w:before="0" w:after="0" w:line="240" w:lineRule="auto"/>
              <w:ind w:firstLine="0"/>
              <w:jc w:val="left"/>
              <w:rPr>
                <w:sz w:val="24"/>
                <w:szCs w:val="24"/>
              </w:rPr>
            </w:pPr>
            <w:r>
              <w:rPr>
                <w:rStyle w:val="213pt"/>
                <w:sz w:val="24"/>
                <w:szCs w:val="24"/>
              </w:rPr>
              <w:t>-</w:t>
            </w:r>
            <w:r w:rsidRPr="00FB7FDC">
              <w:rPr>
                <w:rStyle w:val="213pt"/>
                <w:sz w:val="24"/>
                <w:szCs w:val="24"/>
              </w:rPr>
              <w:t>анализ расчётов товарных потерь;</w:t>
            </w:r>
          </w:p>
          <w:p w:rsidR="00213308" w:rsidRPr="00FB7FDC" w:rsidRDefault="00213308" w:rsidP="005F6C0E">
            <w:pPr>
              <w:pStyle w:val="22"/>
              <w:shd w:val="clear" w:color="auto" w:fill="auto"/>
              <w:tabs>
                <w:tab w:val="left" w:pos="139"/>
              </w:tabs>
              <w:spacing w:before="0" w:after="0" w:line="240" w:lineRule="auto"/>
              <w:ind w:firstLine="0"/>
              <w:jc w:val="left"/>
              <w:rPr>
                <w:sz w:val="24"/>
                <w:szCs w:val="24"/>
              </w:rPr>
            </w:pPr>
            <w:r>
              <w:rPr>
                <w:rStyle w:val="213pt"/>
                <w:sz w:val="24"/>
                <w:szCs w:val="24"/>
              </w:rPr>
              <w:t>-</w:t>
            </w:r>
            <w:r w:rsidRPr="00FB7FDC">
              <w:rPr>
                <w:rStyle w:val="213pt"/>
                <w:sz w:val="24"/>
                <w:szCs w:val="24"/>
              </w:rPr>
              <w:t>анализ</w:t>
            </w:r>
            <w:r>
              <w:rPr>
                <w:sz w:val="24"/>
                <w:szCs w:val="24"/>
              </w:rPr>
              <w:t xml:space="preserve"> </w:t>
            </w:r>
            <w:r w:rsidRPr="00FB7FDC">
              <w:rPr>
                <w:rStyle w:val="213pt"/>
                <w:sz w:val="24"/>
                <w:szCs w:val="24"/>
              </w:rPr>
              <w:t>составления акта на списание потерь;</w:t>
            </w:r>
          </w:p>
          <w:p w:rsidR="00213308" w:rsidRPr="00CC0109" w:rsidRDefault="00213308" w:rsidP="005F6C0E">
            <w:pPr>
              <w:pStyle w:val="22"/>
              <w:shd w:val="clear" w:color="auto" w:fill="auto"/>
              <w:tabs>
                <w:tab w:val="left" w:pos="202"/>
              </w:tabs>
              <w:spacing w:before="0" w:after="0" w:line="240" w:lineRule="auto"/>
              <w:ind w:firstLine="0"/>
              <w:jc w:val="left"/>
              <w:rPr>
                <w:color w:val="000000"/>
                <w:sz w:val="24"/>
                <w:szCs w:val="24"/>
                <w:shd w:val="clear" w:color="auto" w:fill="FFFFFF"/>
                <w:lang w:eastAsia="ru-RU" w:bidi="ru-RU"/>
              </w:rPr>
            </w:pPr>
            <w:r>
              <w:rPr>
                <w:rStyle w:val="213pt"/>
                <w:sz w:val="24"/>
                <w:szCs w:val="24"/>
              </w:rPr>
              <w:t>-</w:t>
            </w:r>
            <w:r w:rsidRPr="00FB7FDC">
              <w:rPr>
                <w:rStyle w:val="213pt"/>
                <w:sz w:val="24"/>
                <w:szCs w:val="24"/>
              </w:rPr>
              <w:t>анализ разработанных меропр</w:t>
            </w:r>
            <w:r>
              <w:rPr>
                <w:rStyle w:val="213pt"/>
                <w:sz w:val="24"/>
                <w:szCs w:val="24"/>
              </w:rPr>
              <w:t>иятий по предупреждению потерь.</w:t>
            </w:r>
          </w:p>
        </w:tc>
      </w:tr>
      <w:tr w:rsidR="00213308" w:rsidRPr="00812A95" w:rsidTr="005F6C0E">
        <w:trPr>
          <w:trHeight w:val="1832"/>
        </w:trPr>
        <w:tc>
          <w:tcPr>
            <w:tcW w:w="3082" w:type="dxa"/>
            <w:tcBorders>
              <w:bottom w:val="single" w:sz="4" w:space="0" w:color="auto"/>
            </w:tcBorders>
          </w:tcPr>
          <w:p w:rsidR="00213308" w:rsidRPr="00531678" w:rsidRDefault="00213308" w:rsidP="005F6C0E">
            <w:pPr>
              <w:pStyle w:val="a9"/>
              <w:ind w:left="0"/>
              <w:rPr>
                <w:szCs w:val="24"/>
              </w:rPr>
            </w:pPr>
            <w:r w:rsidRPr="00531678">
              <w:rPr>
                <w:rStyle w:val="FontStyle48"/>
                <w:iCs/>
                <w:sz w:val="24"/>
                <w:szCs w:val="24"/>
              </w:rPr>
              <w:t xml:space="preserve">ПК 2.3 </w:t>
            </w:r>
            <w:r w:rsidRPr="00531678">
              <w:rPr>
                <w:szCs w:val="24"/>
              </w:rPr>
              <w:t>Создавать условия для сохранности количественных и качественных характеристик товара в соответствии с требованиями действующих санитарных правил на разных этапах товародвижения.</w:t>
            </w:r>
          </w:p>
          <w:p w:rsidR="00213308" w:rsidRPr="00812A95" w:rsidRDefault="00213308" w:rsidP="005F6C0E">
            <w:pPr>
              <w:pStyle w:val="22"/>
              <w:shd w:val="clear" w:color="auto" w:fill="auto"/>
              <w:spacing w:before="0" w:after="0" w:line="240" w:lineRule="auto"/>
              <w:ind w:firstLine="0"/>
              <w:jc w:val="left"/>
              <w:rPr>
                <w:sz w:val="24"/>
                <w:szCs w:val="24"/>
              </w:rPr>
            </w:pPr>
          </w:p>
        </w:tc>
        <w:tc>
          <w:tcPr>
            <w:tcW w:w="3191" w:type="dxa"/>
          </w:tcPr>
          <w:p w:rsidR="00213308" w:rsidRDefault="00213308" w:rsidP="005F6C0E">
            <w:pPr>
              <w:pStyle w:val="a9"/>
              <w:ind w:left="0"/>
              <w:rPr>
                <w:szCs w:val="24"/>
              </w:rPr>
            </w:pPr>
            <w:r>
              <w:rPr>
                <w:szCs w:val="24"/>
              </w:rPr>
              <w:t>- соблюдет</w:t>
            </w:r>
            <w:r w:rsidRPr="00531678">
              <w:rPr>
                <w:szCs w:val="24"/>
              </w:rPr>
              <w:t xml:space="preserve"> условия для сохранности количественных и качественных характеристик товара в соответствии с требованиями действующих санитарных правил </w:t>
            </w:r>
            <w:r>
              <w:rPr>
                <w:szCs w:val="24"/>
              </w:rPr>
              <w:t>на разных этапах товародвижения;</w:t>
            </w:r>
          </w:p>
          <w:p w:rsidR="00213308" w:rsidRDefault="00213308" w:rsidP="005F6C0E">
            <w:pPr>
              <w:rPr>
                <w:rStyle w:val="11pt"/>
                <w:sz w:val="24"/>
                <w:szCs w:val="24"/>
              </w:rPr>
            </w:pPr>
            <w:r>
              <w:rPr>
                <w:szCs w:val="24"/>
              </w:rPr>
              <w:t>-</w:t>
            </w:r>
            <w:r w:rsidRPr="00531678">
              <w:t xml:space="preserve"> </w:t>
            </w:r>
            <w:r w:rsidRPr="00531678">
              <w:rPr>
                <w:rStyle w:val="11pt"/>
                <w:sz w:val="24"/>
                <w:szCs w:val="24"/>
              </w:rPr>
              <w:t>планир</w:t>
            </w:r>
            <w:r>
              <w:rPr>
                <w:rStyle w:val="11pt"/>
                <w:sz w:val="24"/>
                <w:szCs w:val="24"/>
              </w:rPr>
              <w:t>ует</w:t>
            </w:r>
            <w:r w:rsidRPr="00531678">
              <w:rPr>
                <w:rStyle w:val="11pt"/>
                <w:sz w:val="24"/>
                <w:szCs w:val="24"/>
              </w:rPr>
              <w:t xml:space="preserve"> мер</w:t>
            </w:r>
            <w:r>
              <w:rPr>
                <w:rStyle w:val="11pt"/>
                <w:sz w:val="24"/>
                <w:szCs w:val="24"/>
              </w:rPr>
              <w:t>ы</w:t>
            </w:r>
            <w:r w:rsidRPr="00531678">
              <w:rPr>
                <w:rStyle w:val="11pt"/>
                <w:sz w:val="24"/>
                <w:szCs w:val="24"/>
              </w:rPr>
              <w:t xml:space="preserve"> по предупре</w:t>
            </w:r>
            <w:r w:rsidRPr="00531678">
              <w:rPr>
                <w:rStyle w:val="11pt"/>
                <w:sz w:val="24"/>
                <w:szCs w:val="24"/>
              </w:rPr>
              <w:softHyphen/>
              <w:t>жден</w:t>
            </w:r>
            <w:r>
              <w:rPr>
                <w:rStyle w:val="11pt"/>
                <w:sz w:val="24"/>
                <w:szCs w:val="24"/>
              </w:rPr>
              <w:t>ию и сокращению товарных потерь;</w:t>
            </w:r>
          </w:p>
          <w:p w:rsidR="00213308" w:rsidRPr="00531678" w:rsidRDefault="00213308" w:rsidP="005F6C0E">
            <w:pPr>
              <w:rPr>
                <w:rStyle w:val="11pt"/>
                <w:sz w:val="24"/>
                <w:szCs w:val="24"/>
              </w:rPr>
            </w:pPr>
            <w:r>
              <w:rPr>
                <w:rStyle w:val="11pt"/>
                <w:sz w:val="24"/>
                <w:szCs w:val="24"/>
              </w:rPr>
              <w:t>-</w:t>
            </w:r>
            <w:r w:rsidRPr="00531678">
              <w:t xml:space="preserve"> </w:t>
            </w:r>
            <w:r w:rsidRPr="00531678">
              <w:rPr>
                <w:rStyle w:val="11pt"/>
                <w:sz w:val="24"/>
                <w:szCs w:val="24"/>
              </w:rPr>
              <w:t>примен</w:t>
            </w:r>
            <w:r>
              <w:rPr>
                <w:rStyle w:val="11pt"/>
                <w:sz w:val="24"/>
                <w:szCs w:val="24"/>
              </w:rPr>
              <w:t xml:space="preserve">яет </w:t>
            </w:r>
            <w:r w:rsidRPr="00531678">
              <w:rPr>
                <w:rStyle w:val="11pt"/>
                <w:sz w:val="24"/>
                <w:szCs w:val="24"/>
              </w:rPr>
              <w:t>нормативные доку</w:t>
            </w:r>
            <w:r w:rsidRPr="00531678">
              <w:rPr>
                <w:rStyle w:val="11pt"/>
                <w:sz w:val="24"/>
                <w:szCs w:val="24"/>
              </w:rPr>
              <w:softHyphen/>
              <w:t>мент</w:t>
            </w:r>
            <w:r>
              <w:rPr>
                <w:rStyle w:val="11pt"/>
                <w:sz w:val="24"/>
                <w:szCs w:val="24"/>
              </w:rPr>
              <w:t>ы</w:t>
            </w:r>
            <w:r w:rsidRPr="00531678">
              <w:rPr>
                <w:rStyle w:val="11pt"/>
                <w:sz w:val="24"/>
                <w:szCs w:val="24"/>
              </w:rPr>
              <w:t xml:space="preserve"> по порядку списания то</w:t>
            </w:r>
            <w:r w:rsidRPr="00531678">
              <w:rPr>
                <w:rStyle w:val="11pt"/>
                <w:sz w:val="24"/>
                <w:szCs w:val="24"/>
              </w:rPr>
              <w:softHyphen/>
              <w:t>варных потерь;</w:t>
            </w:r>
          </w:p>
          <w:p w:rsidR="00213308" w:rsidRPr="00531678" w:rsidRDefault="00213308" w:rsidP="005F6C0E">
            <w:pPr>
              <w:rPr>
                <w:rStyle w:val="11pt"/>
                <w:sz w:val="24"/>
                <w:szCs w:val="24"/>
              </w:rPr>
            </w:pPr>
            <w:r w:rsidRPr="00531678">
              <w:rPr>
                <w:iCs/>
              </w:rPr>
              <w:t xml:space="preserve"> </w:t>
            </w:r>
            <w:r w:rsidRPr="00531678">
              <w:rPr>
                <w:rStyle w:val="11pt"/>
                <w:sz w:val="24"/>
                <w:szCs w:val="24"/>
              </w:rPr>
              <w:t>-</w:t>
            </w:r>
            <w:r>
              <w:rPr>
                <w:rStyle w:val="11pt"/>
                <w:sz w:val="24"/>
                <w:szCs w:val="24"/>
              </w:rPr>
              <w:t xml:space="preserve"> производит </w:t>
            </w:r>
            <w:r w:rsidRPr="00531678">
              <w:rPr>
                <w:rStyle w:val="11pt"/>
                <w:sz w:val="24"/>
                <w:szCs w:val="24"/>
              </w:rPr>
              <w:t>расчет количественных потерь</w:t>
            </w:r>
            <w:r>
              <w:rPr>
                <w:rStyle w:val="11pt"/>
                <w:sz w:val="24"/>
                <w:szCs w:val="24"/>
              </w:rPr>
              <w:t xml:space="preserve"> товаров.</w:t>
            </w:r>
            <w:r w:rsidRPr="00531678">
              <w:rPr>
                <w:rStyle w:val="11pt"/>
                <w:sz w:val="24"/>
                <w:szCs w:val="24"/>
              </w:rPr>
              <w:t xml:space="preserve"> </w:t>
            </w:r>
          </w:p>
          <w:p w:rsidR="00213308" w:rsidRPr="00531678" w:rsidRDefault="00213308" w:rsidP="005F6C0E">
            <w:pPr>
              <w:pStyle w:val="a9"/>
              <w:ind w:left="0"/>
              <w:rPr>
                <w:szCs w:val="24"/>
              </w:rPr>
            </w:pPr>
          </w:p>
          <w:p w:rsidR="00213308" w:rsidRPr="00FB7FDC" w:rsidRDefault="00213308" w:rsidP="005F6C0E">
            <w:pPr>
              <w:pStyle w:val="22"/>
              <w:shd w:val="clear" w:color="auto" w:fill="auto"/>
              <w:spacing w:before="0" w:after="0" w:line="240" w:lineRule="auto"/>
              <w:ind w:firstLine="0"/>
              <w:jc w:val="left"/>
              <w:rPr>
                <w:sz w:val="24"/>
                <w:szCs w:val="24"/>
              </w:rPr>
            </w:pPr>
          </w:p>
        </w:tc>
        <w:tc>
          <w:tcPr>
            <w:tcW w:w="3191" w:type="dxa"/>
          </w:tcPr>
          <w:p w:rsidR="00213308" w:rsidRPr="00FB7FDC" w:rsidRDefault="00213308" w:rsidP="005F6C0E">
            <w:pPr>
              <w:pStyle w:val="22"/>
              <w:shd w:val="clear" w:color="auto" w:fill="auto"/>
              <w:tabs>
                <w:tab w:val="left" w:pos="144"/>
              </w:tabs>
              <w:spacing w:before="0" w:after="0" w:line="240" w:lineRule="auto"/>
              <w:ind w:firstLine="0"/>
              <w:jc w:val="left"/>
              <w:rPr>
                <w:sz w:val="24"/>
                <w:szCs w:val="24"/>
              </w:rPr>
            </w:pPr>
            <w:r>
              <w:rPr>
                <w:rStyle w:val="213pt"/>
                <w:sz w:val="24"/>
                <w:szCs w:val="24"/>
              </w:rPr>
              <w:t xml:space="preserve">- проверка </w:t>
            </w:r>
            <w:r w:rsidRPr="00FB7FDC">
              <w:rPr>
                <w:rStyle w:val="213pt"/>
                <w:sz w:val="24"/>
                <w:szCs w:val="24"/>
              </w:rPr>
              <w:t>работ</w:t>
            </w:r>
            <w:r>
              <w:rPr>
                <w:rStyle w:val="213pt"/>
                <w:sz w:val="24"/>
                <w:szCs w:val="24"/>
              </w:rPr>
              <w:t>ы</w:t>
            </w:r>
            <w:r w:rsidRPr="00FB7FDC">
              <w:rPr>
                <w:rStyle w:val="213pt"/>
                <w:sz w:val="24"/>
                <w:szCs w:val="24"/>
              </w:rPr>
              <w:t xml:space="preserve"> с образцами товаров,</w:t>
            </w:r>
          </w:p>
          <w:p w:rsidR="00213308" w:rsidRPr="00FB7FDC" w:rsidRDefault="00213308" w:rsidP="005F6C0E">
            <w:pPr>
              <w:pStyle w:val="22"/>
              <w:shd w:val="clear" w:color="auto" w:fill="auto"/>
              <w:tabs>
                <w:tab w:val="left" w:pos="144"/>
              </w:tabs>
              <w:spacing w:before="0" w:after="0" w:line="240" w:lineRule="auto"/>
              <w:ind w:firstLine="0"/>
              <w:jc w:val="left"/>
              <w:rPr>
                <w:sz w:val="24"/>
                <w:szCs w:val="24"/>
              </w:rPr>
            </w:pPr>
            <w:r>
              <w:rPr>
                <w:rStyle w:val="213pt"/>
                <w:sz w:val="24"/>
                <w:szCs w:val="24"/>
              </w:rPr>
              <w:t>-</w:t>
            </w:r>
            <w:r w:rsidRPr="00FB7FDC">
              <w:rPr>
                <w:rStyle w:val="213pt"/>
                <w:sz w:val="24"/>
                <w:szCs w:val="24"/>
              </w:rPr>
              <w:t>анализ оценки и расшифровки маркировки товаров.</w:t>
            </w:r>
          </w:p>
        </w:tc>
      </w:tr>
      <w:tr w:rsidR="00213308" w:rsidRPr="00812A95" w:rsidTr="005F6C0E">
        <w:tc>
          <w:tcPr>
            <w:tcW w:w="3082" w:type="dxa"/>
            <w:tcBorders>
              <w:bottom w:val="single" w:sz="4" w:space="0" w:color="auto"/>
            </w:tcBorders>
          </w:tcPr>
          <w:p w:rsidR="00213308" w:rsidRPr="00531678" w:rsidRDefault="00213308" w:rsidP="005F6C0E">
            <w:pPr>
              <w:rPr>
                <w:bCs/>
              </w:rPr>
            </w:pPr>
            <w:r w:rsidRPr="00531678">
              <w:rPr>
                <w:rStyle w:val="FontStyle48"/>
                <w:iCs/>
                <w:sz w:val="24"/>
                <w:szCs w:val="24"/>
              </w:rPr>
              <w:t xml:space="preserve">ПК 2.4 </w:t>
            </w:r>
            <w:r w:rsidRPr="00531678">
              <w:t>Выполнять операции по оценке качества и организации экспертизы потребительских товаров.</w:t>
            </w:r>
          </w:p>
        </w:tc>
        <w:tc>
          <w:tcPr>
            <w:tcW w:w="3191" w:type="dxa"/>
          </w:tcPr>
          <w:p w:rsidR="00213308" w:rsidRPr="00531678" w:rsidRDefault="00213308" w:rsidP="005F6C0E">
            <w:pPr>
              <w:rPr>
                <w:rStyle w:val="11pt"/>
                <w:sz w:val="24"/>
                <w:szCs w:val="24"/>
              </w:rPr>
            </w:pPr>
            <w:r w:rsidRPr="00531678">
              <w:rPr>
                <w:rStyle w:val="11pt"/>
                <w:sz w:val="24"/>
                <w:szCs w:val="24"/>
              </w:rPr>
              <w:t>-оцен</w:t>
            </w:r>
            <w:r>
              <w:rPr>
                <w:rStyle w:val="11pt"/>
                <w:sz w:val="24"/>
                <w:szCs w:val="24"/>
              </w:rPr>
              <w:t xml:space="preserve">ивает качество товаров и устанавливает </w:t>
            </w:r>
            <w:r w:rsidRPr="00531678">
              <w:rPr>
                <w:rStyle w:val="11pt"/>
                <w:sz w:val="24"/>
                <w:szCs w:val="24"/>
              </w:rPr>
              <w:t>соответствия требованиям норма</w:t>
            </w:r>
            <w:r w:rsidRPr="00531678">
              <w:rPr>
                <w:rStyle w:val="11pt"/>
                <w:sz w:val="24"/>
                <w:szCs w:val="24"/>
              </w:rPr>
              <w:softHyphen/>
              <w:t>тивных документов;</w:t>
            </w:r>
          </w:p>
          <w:p w:rsidR="00213308" w:rsidRPr="00531678" w:rsidRDefault="00213308" w:rsidP="005F6C0E">
            <w:pPr>
              <w:jc w:val="both"/>
              <w:rPr>
                <w:rStyle w:val="11pt"/>
                <w:sz w:val="24"/>
                <w:szCs w:val="24"/>
              </w:rPr>
            </w:pPr>
            <w:r>
              <w:rPr>
                <w:rStyle w:val="11pt"/>
                <w:sz w:val="24"/>
                <w:szCs w:val="24"/>
              </w:rPr>
              <w:lastRenderedPageBreak/>
              <w:t>-определяет</w:t>
            </w:r>
            <w:r w:rsidRPr="00531678">
              <w:rPr>
                <w:rStyle w:val="11pt"/>
                <w:sz w:val="24"/>
                <w:szCs w:val="24"/>
              </w:rPr>
              <w:t xml:space="preserve"> града</w:t>
            </w:r>
            <w:r>
              <w:rPr>
                <w:rStyle w:val="11pt"/>
                <w:sz w:val="24"/>
                <w:szCs w:val="24"/>
              </w:rPr>
              <w:t>ции</w:t>
            </w:r>
            <w:r w:rsidRPr="00531678">
              <w:rPr>
                <w:rStyle w:val="11pt"/>
                <w:sz w:val="24"/>
                <w:szCs w:val="24"/>
              </w:rPr>
              <w:t xml:space="preserve"> качества;</w:t>
            </w:r>
          </w:p>
          <w:p w:rsidR="00213308" w:rsidRPr="00531678" w:rsidRDefault="00213308" w:rsidP="005F6C0E">
            <w:pPr>
              <w:jc w:val="both"/>
              <w:rPr>
                <w:rStyle w:val="11pt"/>
                <w:sz w:val="24"/>
                <w:szCs w:val="24"/>
              </w:rPr>
            </w:pPr>
            <w:r>
              <w:rPr>
                <w:rStyle w:val="11pt"/>
                <w:sz w:val="24"/>
                <w:szCs w:val="24"/>
              </w:rPr>
              <w:t xml:space="preserve">-распознает </w:t>
            </w:r>
            <w:r w:rsidRPr="00531678">
              <w:rPr>
                <w:rStyle w:val="11pt"/>
                <w:sz w:val="24"/>
                <w:szCs w:val="24"/>
              </w:rPr>
              <w:t>и диагности</w:t>
            </w:r>
            <w:r>
              <w:rPr>
                <w:rStyle w:val="11pt"/>
                <w:sz w:val="24"/>
                <w:szCs w:val="24"/>
              </w:rPr>
              <w:t>рует</w:t>
            </w:r>
            <w:r w:rsidRPr="00531678">
              <w:rPr>
                <w:rStyle w:val="11pt"/>
                <w:sz w:val="24"/>
                <w:szCs w:val="24"/>
              </w:rPr>
              <w:t xml:space="preserve"> де</w:t>
            </w:r>
            <w:r w:rsidRPr="00531678">
              <w:rPr>
                <w:rStyle w:val="11pt"/>
                <w:sz w:val="24"/>
                <w:szCs w:val="24"/>
              </w:rPr>
              <w:softHyphen/>
              <w:t>фект</w:t>
            </w:r>
            <w:r>
              <w:rPr>
                <w:rStyle w:val="11pt"/>
                <w:sz w:val="24"/>
                <w:szCs w:val="24"/>
              </w:rPr>
              <w:t>ы</w:t>
            </w:r>
            <w:r w:rsidRPr="00531678">
              <w:rPr>
                <w:rStyle w:val="11pt"/>
                <w:sz w:val="24"/>
                <w:szCs w:val="24"/>
              </w:rPr>
              <w:t xml:space="preserve"> товаров;</w:t>
            </w:r>
          </w:p>
          <w:p w:rsidR="00213308" w:rsidRPr="00531678" w:rsidRDefault="00213308" w:rsidP="005F6C0E">
            <w:pPr>
              <w:snapToGrid w:val="0"/>
              <w:rPr>
                <w:iCs/>
              </w:rPr>
            </w:pPr>
            <w:r w:rsidRPr="00531678">
              <w:rPr>
                <w:rStyle w:val="11pt"/>
                <w:sz w:val="24"/>
                <w:szCs w:val="24"/>
              </w:rPr>
              <w:t>-</w:t>
            </w:r>
            <w:r>
              <w:rPr>
                <w:rStyle w:val="11pt"/>
                <w:sz w:val="24"/>
                <w:szCs w:val="24"/>
              </w:rPr>
              <w:t xml:space="preserve"> производит </w:t>
            </w:r>
            <w:r w:rsidRPr="00531678">
              <w:rPr>
                <w:rStyle w:val="11pt"/>
                <w:sz w:val="24"/>
                <w:szCs w:val="24"/>
              </w:rPr>
              <w:t>отбор проб товаров, для оценки и контроля качества;</w:t>
            </w:r>
          </w:p>
          <w:p w:rsidR="00213308" w:rsidRPr="00531678" w:rsidRDefault="00213308" w:rsidP="005F6C0E">
            <w:pPr>
              <w:snapToGrid w:val="0"/>
              <w:rPr>
                <w:iCs/>
              </w:rPr>
            </w:pPr>
            <w:r>
              <w:rPr>
                <w:iCs/>
              </w:rPr>
              <w:t>-демонстрирует умения</w:t>
            </w:r>
            <w:r w:rsidRPr="00531678">
              <w:rPr>
                <w:iCs/>
              </w:rPr>
              <w:t xml:space="preserve"> измерять товары, использовать измерительные приборы;</w:t>
            </w:r>
          </w:p>
          <w:p w:rsidR="00213308" w:rsidRPr="00531678" w:rsidRDefault="00213308" w:rsidP="005F6C0E">
            <w:pPr>
              <w:snapToGrid w:val="0"/>
              <w:rPr>
                <w:iCs/>
              </w:rPr>
            </w:pPr>
            <w:r w:rsidRPr="00531678">
              <w:rPr>
                <w:iCs/>
              </w:rPr>
              <w:t>-демонстр</w:t>
            </w:r>
            <w:r>
              <w:rPr>
                <w:iCs/>
              </w:rPr>
              <w:t>ирует знания</w:t>
            </w:r>
            <w:r w:rsidRPr="00531678">
              <w:rPr>
                <w:iCs/>
              </w:rPr>
              <w:t xml:space="preserve"> методики проведения экспертизы;</w:t>
            </w:r>
          </w:p>
          <w:p w:rsidR="00213308" w:rsidRPr="00531678" w:rsidRDefault="00213308" w:rsidP="005F6C0E">
            <w:pPr>
              <w:shd w:val="clear" w:color="auto" w:fill="FFFFFF"/>
              <w:rPr>
                <w:color w:val="000000"/>
              </w:rPr>
            </w:pPr>
            <w:r w:rsidRPr="00531678">
              <w:rPr>
                <w:rStyle w:val="11pt"/>
                <w:sz w:val="24"/>
                <w:szCs w:val="24"/>
              </w:rPr>
              <w:t>-</w:t>
            </w:r>
            <w:r w:rsidRPr="00531678">
              <w:rPr>
                <w:color w:val="000000"/>
              </w:rPr>
              <w:t xml:space="preserve"> </w:t>
            </w:r>
            <w:r>
              <w:rPr>
                <w:color w:val="000000"/>
              </w:rPr>
              <w:t>составля</w:t>
            </w:r>
            <w:r w:rsidRPr="00531678">
              <w:rPr>
                <w:color w:val="000000"/>
              </w:rPr>
              <w:t>е</w:t>
            </w:r>
            <w:r>
              <w:rPr>
                <w:color w:val="000000"/>
              </w:rPr>
              <w:t>т заключение</w:t>
            </w:r>
            <w:r w:rsidRPr="00531678">
              <w:rPr>
                <w:color w:val="000000"/>
              </w:rPr>
              <w:t xml:space="preserve"> по результатам экспертизы.</w:t>
            </w:r>
          </w:p>
        </w:tc>
        <w:tc>
          <w:tcPr>
            <w:tcW w:w="3191" w:type="dxa"/>
          </w:tcPr>
          <w:p w:rsidR="00213308" w:rsidRPr="00FB7FDC" w:rsidRDefault="00213308" w:rsidP="00213308">
            <w:pPr>
              <w:pStyle w:val="22"/>
              <w:numPr>
                <w:ilvl w:val="0"/>
                <w:numId w:val="45"/>
              </w:numPr>
              <w:shd w:val="clear" w:color="auto" w:fill="auto"/>
              <w:tabs>
                <w:tab w:val="left" w:pos="206"/>
              </w:tabs>
              <w:spacing w:before="0" w:after="0" w:line="240" w:lineRule="auto"/>
              <w:ind w:hanging="360"/>
              <w:jc w:val="left"/>
              <w:rPr>
                <w:sz w:val="24"/>
                <w:szCs w:val="24"/>
              </w:rPr>
            </w:pPr>
            <w:r>
              <w:rPr>
                <w:rStyle w:val="213pt"/>
                <w:sz w:val="24"/>
                <w:szCs w:val="24"/>
              </w:rPr>
              <w:lastRenderedPageBreak/>
              <w:t>-</w:t>
            </w:r>
            <w:r w:rsidRPr="00FB7FDC">
              <w:rPr>
                <w:rStyle w:val="213pt"/>
                <w:sz w:val="24"/>
                <w:szCs w:val="24"/>
              </w:rPr>
              <w:t>анализ и экспертная оценка идентификации товаров;</w:t>
            </w:r>
          </w:p>
          <w:p w:rsidR="00213308" w:rsidRPr="00FB7FDC" w:rsidRDefault="00213308" w:rsidP="005F6C0E">
            <w:pPr>
              <w:pStyle w:val="22"/>
              <w:shd w:val="clear" w:color="auto" w:fill="auto"/>
              <w:spacing w:before="0" w:after="0" w:line="240" w:lineRule="auto"/>
              <w:ind w:firstLine="0"/>
              <w:jc w:val="left"/>
              <w:rPr>
                <w:sz w:val="24"/>
                <w:szCs w:val="24"/>
              </w:rPr>
            </w:pPr>
            <w:r w:rsidRPr="00FB7FDC">
              <w:rPr>
                <w:rStyle w:val="213pt"/>
                <w:sz w:val="24"/>
                <w:szCs w:val="24"/>
              </w:rPr>
              <w:t>анализ классификации</w:t>
            </w:r>
          </w:p>
          <w:p w:rsidR="00213308" w:rsidRPr="00FB7FDC" w:rsidRDefault="00213308" w:rsidP="005F6C0E">
            <w:pPr>
              <w:pStyle w:val="22"/>
              <w:shd w:val="clear" w:color="auto" w:fill="auto"/>
              <w:spacing w:before="0" w:after="0" w:line="240" w:lineRule="auto"/>
              <w:ind w:firstLine="0"/>
              <w:jc w:val="left"/>
              <w:rPr>
                <w:sz w:val="24"/>
                <w:szCs w:val="24"/>
              </w:rPr>
            </w:pPr>
            <w:r w:rsidRPr="00FB7FDC">
              <w:rPr>
                <w:rStyle w:val="213pt"/>
                <w:sz w:val="24"/>
                <w:szCs w:val="24"/>
              </w:rPr>
              <w:t>товаров;</w:t>
            </w:r>
          </w:p>
          <w:p w:rsidR="00213308" w:rsidRPr="00FB7FDC" w:rsidRDefault="00213308" w:rsidP="00213308">
            <w:pPr>
              <w:pStyle w:val="22"/>
              <w:numPr>
                <w:ilvl w:val="0"/>
                <w:numId w:val="46"/>
              </w:numPr>
              <w:shd w:val="clear" w:color="auto" w:fill="auto"/>
              <w:tabs>
                <w:tab w:val="left" w:pos="202"/>
              </w:tabs>
              <w:spacing w:before="0" w:after="0" w:line="240" w:lineRule="auto"/>
              <w:ind w:firstLine="0"/>
              <w:jc w:val="left"/>
              <w:rPr>
                <w:sz w:val="24"/>
                <w:szCs w:val="24"/>
              </w:rPr>
            </w:pPr>
            <w:r w:rsidRPr="00FB7FDC">
              <w:rPr>
                <w:rStyle w:val="213pt"/>
                <w:sz w:val="24"/>
                <w:szCs w:val="24"/>
              </w:rPr>
              <w:lastRenderedPageBreak/>
              <w:t>анализ соответствия обнаруженных дефектов;</w:t>
            </w:r>
          </w:p>
          <w:p w:rsidR="00213308" w:rsidRPr="00FB7FDC" w:rsidRDefault="00213308" w:rsidP="00213308">
            <w:pPr>
              <w:pStyle w:val="22"/>
              <w:numPr>
                <w:ilvl w:val="0"/>
                <w:numId w:val="46"/>
              </w:numPr>
              <w:shd w:val="clear" w:color="auto" w:fill="auto"/>
              <w:tabs>
                <w:tab w:val="left" w:pos="197"/>
              </w:tabs>
              <w:spacing w:before="0" w:after="0" w:line="240" w:lineRule="auto"/>
              <w:ind w:firstLine="0"/>
              <w:jc w:val="left"/>
              <w:rPr>
                <w:sz w:val="24"/>
                <w:szCs w:val="24"/>
              </w:rPr>
            </w:pPr>
            <w:r w:rsidRPr="00FB7FDC">
              <w:rPr>
                <w:rStyle w:val="213pt"/>
                <w:sz w:val="24"/>
                <w:szCs w:val="24"/>
              </w:rPr>
              <w:t>анализ оценки качества товаров;</w:t>
            </w:r>
          </w:p>
          <w:p w:rsidR="00213308" w:rsidRPr="00FB7FDC" w:rsidRDefault="00213308" w:rsidP="005F6C0E">
            <w:pPr>
              <w:pStyle w:val="22"/>
              <w:shd w:val="clear" w:color="auto" w:fill="auto"/>
              <w:spacing w:before="0" w:after="0" w:line="240" w:lineRule="auto"/>
              <w:ind w:firstLine="0"/>
              <w:jc w:val="left"/>
              <w:rPr>
                <w:sz w:val="24"/>
                <w:szCs w:val="24"/>
              </w:rPr>
            </w:pPr>
            <w:r>
              <w:rPr>
                <w:rStyle w:val="213pt"/>
                <w:sz w:val="24"/>
                <w:szCs w:val="24"/>
              </w:rPr>
              <w:t>-</w:t>
            </w:r>
            <w:r w:rsidRPr="00FB7FDC">
              <w:rPr>
                <w:rStyle w:val="213pt"/>
                <w:sz w:val="24"/>
                <w:szCs w:val="24"/>
              </w:rPr>
              <w:t>анализ установленных градаций качества.</w:t>
            </w:r>
          </w:p>
        </w:tc>
      </w:tr>
      <w:tr w:rsidR="00213308" w:rsidRPr="00812A95" w:rsidTr="005F6C0E">
        <w:tc>
          <w:tcPr>
            <w:tcW w:w="3082" w:type="dxa"/>
            <w:tcBorders>
              <w:top w:val="single" w:sz="4" w:space="0" w:color="auto"/>
            </w:tcBorders>
          </w:tcPr>
          <w:p w:rsidR="00213308" w:rsidRPr="00531678" w:rsidRDefault="00213308" w:rsidP="005F6C0E">
            <w:pPr>
              <w:pStyle w:val="a9"/>
              <w:ind w:left="0"/>
              <w:rPr>
                <w:szCs w:val="24"/>
              </w:rPr>
            </w:pPr>
            <w:r w:rsidRPr="00531678">
              <w:rPr>
                <w:rStyle w:val="FontStyle48"/>
                <w:iCs/>
                <w:sz w:val="24"/>
                <w:szCs w:val="24"/>
              </w:rPr>
              <w:lastRenderedPageBreak/>
              <w:t xml:space="preserve">ПК 2.5 </w:t>
            </w:r>
            <w:r w:rsidRPr="00531678">
              <w:rPr>
                <w:szCs w:val="24"/>
              </w:rPr>
              <w:t>Осуществлять управление ассортиментом товаров, в том числе с использованием искусственного интеллекта и сквозных цифровых технологий. проверять соблюдение требований к оформлению сопроводительных документов.</w:t>
            </w:r>
          </w:p>
          <w:p w:rsidR="00213308" w:rsidRPr="00812A95" w:rsidRDefault="00213308" w:rsidP="005F6C0E">
            <w:pPr>
              <w:pStyle w:val="22"/>
              <w:shd w:val="clear" w:color="auto" w:fill="auto"/>
              <w:spacing w:before="0" w:after="0" w:line="240" w:lineRule="auto"/>
              <w:ind w:firstLine="0"/>
              <w:jc w:val="left"/>
              <w:rPr>
                <w:sz w:val="24"/>
                <w:szCs w:val="24"/>
              </w:rPr>
            </w:pPr>
          </w:p>
        </w:tc>
        <w:tc>
          <w:tcPr>
            <w:tcW w:w="3191" w:type="dxa"/>
          </w:tcPr>
          <w:p w:rsidR="00213308" w:rsidRDefault="00213308" w:rsidP="005F6C0E">
            <w:pPr>
              <w:pStyle w:val="a9"/>
              <w:ind w:left="0"/>
              <w:rPr>
                <w:szCs w:val="24"/>
              </w:rPr>
            </w:pPr>
            <w:r>
              <w:rPr>
                <w:rStyle w:val="FontStyle48"/>
                <w:iCs/>
                <w:sz w:val="24"/>
                <w:szCs w:val="24"/>
              </w:rPr>
              <w:t>-</w:t>
            </w:r>
            <w:r>
              <w:rPr>
                <w:szCs w:val="24"/>
              </w:rPr>
              <w:t>осуществляет</w:t>
            </w:r>
            <w:r w:rsidRPr="00531678">
              <w:rPr>
                <w:szCs w:val="24"/>
              </w:rPr>
              <w:t xml:space="preserve"> управление ассортиментом товаров, в том числе с использованием искусственного интеллекта </w:t>
            </w:r>
            <w:r>
              <w:rPr>
                <w:szCs w:val="24"/>
              </w:rPr>
              <w:t>и сквозных цифровых технологий;</w:t>
            </w:r>
          </w:p>
          <w:p w:rsidR="00213308" w:rsidRDefault="00213308" w:rsidP="005F6C0E">
            <w:pPr>
              <w:pStyle w:val="a9"/>
              <w:ind w:left="0"/>
              <w:rPr>
                <w:szCs w:val="24"/>
              </w:rPr>
            </w:pPr>
            <w:r>
              <w:rPr>
                <w:szCs w:val="24"/>
              </w:rPr>
              <w:t>-</w:t>
            </w:r>
            <w:r w:rsidRPr="00531678">
              <w:rPr>
                <w:szCs w:val="24"/>
              </w:rPr>
              <w:t>проверя</w:t>
            </w:r>
            <w:r>
              <w:rPr>
                <w:szCs w:val="24"/>
              </w:rPr>
              <w:t>ет</w:t>
            </w:r>
            <w:r w:rsidRPr="00531678">
              <w:rPr>
                <w:szCs w:val="24"/>
              </w:rPr>
              <w:t xml:space="preserve"> соблюдение требований к оформлению сопроводительных документов.</w:t>
            </w:r>
          </w:p>
          <w:p w:rsidR="00213308" w:rsidRDefault="00213308" w:rsidP="005F6C0E">
            <w:pPr>
              <w:rPr>
                <w:rStyle w:val="11pt"/>
                <w:sz w:val="24"/>
                <w:szCs w:val="24"/>
              </w:rPr>
            </w:pPr>
            <w:r>
              <w:rPr>
                <w:szCs w:val="24"/>
              </w:rPr>
              <w:t>-</w:t>
            </w:r>
            <w:r w:rsidRPr="00531678">
              <w:rPr>
                <w:rStyle w:val="11pt"/>
                <w:sz w:val="24"/>
                <w:szCs w:val="24"/>
              </w:rPr>
              <w:t>формир</w:t>
            </w:r>
            <w:r>
              <w:rPr>
                <w:rStyle w:val="11pt"/>
                <w:sz w:val="24"/>
                <w:szCs w:val="24"/>
              </w:rPr>
              <w:t>ует</w:t>
            </w:r>
            <w:r w:rsidRPr="00531678">
              <w:rPr>
                <w:rStyle w:val="11pt"/>
                <w:sz w:val="24"/>
                <w:szCs w:val="24"/>
              </w:rPr>
              <w:t xml:space="preserve"> торгов</w:t>
            </w:r>
            <w:r>
              <w:rPr>
                <w:rStyle w:val="11pt"/>
                <w:sz w:val="24"/>
                <w:szCs w:val="24"/>
              </w:rPr>
              <w:t>ый ассор</w:t>
            </w:r>
            <w:r>
              <w:rPr>
                <w:rStyle w:val="11pt"/>
                <w:sz w:val="24"/>
                <w:szCs w:val="24"/>
              </w:rPr>
              <w:softHyphen/>
              <w:t>тимент</w:t>
            </w:r>
            <w:r w:rsidRPr="00531678">
              <w:rPr>
                <w:rStyle w:val="11pt"/>
                <w:sz w:val="24"/>
                <w:szCs w:val="24"/>
              </w:rPr>
              <w:t xml:space="preserve"> по результатам анализа ассортиментной политики торго</w:t>
            </w:r>
            <w:r w:rsidRPr="00531678">
              <w:rPr>
                <w:rStyle w:val="11pt"/>
                <w:sz w:val="24"/>
                <w:szCs w:val="24"/>
              </w:rPr>
              <w:softHyphen/>
              <w:t>вой организации;</w:t>
            </w:r>
          </w:p>
          <w:p w:rsidR="00213308" w:rsidRPr="00531678" w:rsidRDefault="00213308" w:rsidP="005F6C0E">
            <w:pPr>
              <w:rPr>
                <w:rStyle w:val="11pt"/>
                <w:sz w:val="24"/>
                <w:szCs w:val="24"/>
              </w:rPr>
            </w:pPr>
            <w:r>
              <w:rPr>
                <w:rStyle w:val="11pt"/>
                <w:sz w:val="24"/>
                <w:szCs w:val="24"/>
              </w:rPr>
              <w:t>- производит расчет показателей ассортимента.</w:t>
            </w:r>
          </w:p>
          <w:p w:rsidR="00213308" w:rsidRPr="00531678" w:rsidRDefault="00213308" w:rsidP="005F6C0E">
            <w:pPr>
              <w:pStyle w:val="a9"/>
              <w:ind w:left="0"/>
              <w:rPr>
                <w:szCs w:val="24"/>
              </w:rPr>
            </w:pPr>
          </w:p>
          <w:p w:rsidR="00213308" w:rsidRPr="00FB7FDC" w:rsidRDefault="00213308" w:rsidP="005F6C0E">
            <w:pPr>
              <w:pStyle w:val="22"/>
              <w:shd w:val="clear" w:color="auto" w:fill="auto"/>
              <w:tabs>
                <w:tab w:val="left" w:pos="149"/>
              </w:tabs>
              <w:spacing w:before="0" w:after="0" w:line="240" w:lineRule="auto"/>
              <w:ind w:firstLine="0"/>
              <w:jc w:val="left"/>
              <w:rPr>
                <w:sz w:val="24"/>
                <w:szCs w:val="24"/>
              </w:rPr>
            </w:pPr>
          </w:p>
        </w:tc>
        <w:tc>
          <w:tcPr>
            <w:tcW w:w="3191" w:type="dxa"/>
          </w:tcPr>
          <w:p w:rsidR="00213308" w:rsidRPr="00FB7FDC" w:rsidRDefault="00213308" w:rsidP="00213308">
            <w:pPr>
              <w:pStyle w:val="22"/>
              <w:numPr>
                <w:ilvl w:val="0"/>
                <w:numId w:val="47"/>
              </w:numPr>
              <w:shd w:val="clear" w:color="auto" w:fill="auto"/>
              <w:tabs>
                <w:tab w:val="left" w:pos="202"/>
              </w:tabs>
              <w:spacing w:before="0" w:after="0" w:line="240" w:lineRule="auto"/>
              <w:ind w:firstLine="0"/>
              <w:jc w:val="left"/>
              <w:rPr>
                <w:sz w:val="24"/>
                <w:szCs w:val="24"/>
              </w:rPr>
            </w:pPr>
            <w:r w:rsidRPr="00FB7FDC">
              <w:rPr>
                <w:rStyle w:val="213pt"/>
                <w:sz w:val="24"/>
                <w:szCs w:val="24"/>
              </w:rPr>
              <w:t>анализ оформления сопроводительных документов;</w:t>
            </w:r>
          </w:p>
          <w:p w:rsidR="00213308" w:rsidRPr="00FB7FDC" w:rsidRDefault="00213308" w:rsidP="005F6C0E">
            <w:pPr>
              <w:pStyle w:val="22"/>
              <w:shd w:val="clear" w:color="auto" w:fill="auto"/>
              <w:tabs>
                <w:tab w:val="left" w:pos="259"/>
              </w:tabs>
              <w:spacing w:before="0" w:after="0" w:line="240" w:lineRule="auto"/>
              <w:ind w:firstLine="0"/>
              <w:jc w:val="left"/>
              <w:rPr>
                <w:sz w:val="24"/>
                <w:szCs w:val="24"/>
              </w:rPr>
            </w:pPr>
            <w:r>
              <w:rPr>
                <w:rStyle w:val="213pt"/>
                <w:sz w:val="24"/>
                <w:szCs w:val="24"/>
              </w:rPr>
              <w:t>-</w:t>
            </w:r>
            <w:r w:rsidRPr="00FB7FDC">
              <w:rPr>
                <w:rStyle w:val="213pt"/>
                <w:sz w:val="24"/>
                <w:szCs w:val="24"/>
              </w:rPr>
              <w:t>анализ решени</w:t>
            </w:r>
            <w:r>
              <w:rPr>
                <w:rStyle w:val="213pt"/>
                <w:sz w:val="24"/>
                <w:szCs w:val="24"/>
              </w:rPr>
              <w:t xml:space="preserve">я </w:t>
            </w:r>
            <w:r w:rsidRPr="00FB7FDC">
              <w:rPr>
                <w:rStyle w:val="213pt"/>
                <w:sz w:val="24"/>
                <w:szCs w:val="24"/>
              </w:rPr>
              <w:t>ситуационных задач;</w:t>
            </w:r>
          </w:p>
          <w:p w:rsidR="00213308" w:rsidRPr="00FB7FDC" w:rsidRDefault="00213308" w:rsidP="00213308">
            <w:pPr>
              <w:pStyle w:val="22"/>
              <w:numPr>
                <w:ilvl w:val="0"/>
                <w:numId w:val="47"/>
              </w:numPr>
              <w:shd w:val="clear" w:color="auto" w:fill="auto"/>
              <w:tabs>
                <w:tab w:val="left" w:pos="130"/>
              </w:tabs>
              <w:spacing w:before="0" w:after="0" w:line="240" w:lineRule="auto"/>
              <w:ind w:firstLine="0"/>
              <w:jc w:val="left"/>
              <w:rPr>
                <w:sz w:val="24"/>
                <w:szCs w:val="24"/>
              </w:rPr>
            </w:pPr>
            <w:r w:rsidRPr="00FB7FDC">
              <w:rPr>
                <w:rStyle w:val="213pt"/>
                <w:sz w:val="24"/>
                <w:szCs w:val="24"/>
              </w:rPr>
              <w:t>тестирование,</w:t>
            </w:r>
          </w:p>
          <w:p w:rsidR="00213308" w:rsidRPr="00FB7FDC" w:rsidRDefault="00213308" w:rsidP="00213308">
            <w:pPr>
              <w:pStyle w:val="22"/>
              <w:numPr>
                <w:ilvl w:val="0"/>
                <w:numId w:val="47"/>
              </w:numPr>
              <w:shd w:val="clear" w:color="auto" w:fill="auto"/>
              <w:tabs>
                <w:tab w:val="left" w:pos="130"/>
              </w:tabs>
              <w:spacing w:before="0" w:after="0" w:line="240" w:lineRule="auto"/>
              <w:ind w:firstLine="0"/>
              <w:jc w:val="left"/>
              <w:rPr>
                <w:sz w:val="24"/>
                <w:szCs w:val="24"/>
              </w:rPr>
            </w:pPr>
            <w:r w:rsidRPr="00FB7FDC">
              <w:rPr>
                <w:rStyle w:val="213pt"/>
                <w:sz w:val="24"/>
                <w:szCs w:val="24"/>
              </w:rPr>
              <w:t>текущий контроль</w:t>
            </w:r>
            <w:r>
              <w:rPr>
                <w:rStyle w:val="213pt"/>
                <w:sz w:val="24"/>
                <w:szCs w:val="24"/>
              </w:rPr>
              <w:t xml:space="preserve"> за ходом выполнения практических заданий</w:t>
            </w:r>
            <w:r w:rsidRPr="00FB7FDC">
              <w:rPr>
                <w:rStyle w:val="213pt"/>
                <w:sz w:val="24"/>
                <w:szCs w:val="24"/>
              </w:rPr>
              <w:t>.</w:t>
            </w:r>
          </w:p>
        </w:tc>
      </w:tr>
      <w:tr w:rsidR="00213308" w:rsidRPr="00812A95" w:rsidTr="005F6C0E">
        <w:trPr>
          <w:trHeight w:val="1397"/>
        </w:trPr>
        <w:tc>
          <w:tcPr>
            <w:tcW w:w="3082" w:type="dxa"/>
          </w:tcPr>
          <w:p w:rsidR="00213308" w:rsidRPr="00531678" w:rsidRDefault="00213308" w:rsidP="005F6C0E">
            <w:pPr>
              <w:autoSpaceDE w:val="0"/>
              <w:autoSpaceDN w:val="0"/>
              <w:adjustRightInd w:val="0"/>
              <w:contextualSpacing/>
              <w:rPr>
                <w:b/>
              </w:rPr>
            </w:pPr>
            <w:r w:rsidRPr="00531678">
              <w:rPr>
                <w:color w:val="000000"/>
              </w:rPr>
              <w:t xml:space="preserve">ОК 01.  </w:t>
            </w:r>
            <w:r w:rsidRPr="00531678">
              <w:t>Выбирать способы решения задач профессиональной деятельности применительно к различным контекстам</w:t>
            </w:r>
          </w:p>
        </w:tc>
        <w:tc>
          <w:tcPr>
            <w:tcW w:w="3191" w:type="dxa"/>
          </w:tcPr>
          <w:p w:rsidR="00213308" w:rsidRPr="002C77D4" w:rsidRDefault="00213308" w:rsidP="005F6C0E">
            <w:pPr>
              <w:jc w:val="both"/>
              <w:rPr>
                <w:iCs/>
              </w:rPr>
            </w:pPr>
            <w:r w:rsidRPr="002C77D4">
              <w:rPr>
                <w:iCs/>
              </w:rPr>
              <w:t>распознает, анализирует и выделяет составные части задачи и/или проблемы в профессиональном контексте;</w:t>
            </w:r>
          </w:p>
          <w:p w:rsidR="00213308" w:rsidRPr="002C77D4" w:rsidRDefault="00213308" w:rsidP="005F6C0E">
            <w:pPr>
              <w:jc w:val="both"/>
              <w:rPr>
                <w:iCs/>
              </w:rPr>
            </w:pPr>
            <w:r w:rsidRPr="002C77D4">
              <w:rPr>
                <w:iCs/>
              </w:rPr>
              <w:t xml:space="preserve">определяет этапы решения задачи; </w:t>
            </w:r>
          </w:p>
          <w:p w:rsidR="00213308" w:rsidRPr="002C77D4" w:rsidRDefault="00213308" w:rsidP="005F6C0E">
            <w:pPr>
              <w:jc w:val="both"/>
              <w:rPr>
                <w:iCs/>
              </w:rPr>
            </w:pPr>
            <w:r w:rsidRPr="002C77D4">
              <w:rPr>
                <w:iCs/>
              </w:rPr>
              <w:t>эффективно осуществляет поиск необходимой для решения проблемы информации, составляет план действия и определяет необходимые ресурсы;</w:t>
            </w:r>
          </w:p>
          <w:p w:rsidR="00213308" w:rsidRPr="002C77D4" w:rsidRDefault="00213308" w:rsidP="005F6C0E">
            <w:pPr>
              <w:jc w:val="both"/>
            </w:pPr>
            <w:r w:rsidRPr="002C77D4">
              <w:rPr>
                <w:iCs/>
              </w:rPr>
              <w:t>демонстрирует владение актуальными методами работы в профессиональной и смежных сферах;</w:t>
            </w:r>
          </w:p>
          <w:p w:rsidR="00213308" w:rsidRPr="002C77D4" w:rsidRDefault="00213308" w:rsidP="005F6C0E">
            <w:pPr>
              <w:jc w:val="both"/>
              <w:rPr>
                <w:i/>
              </w:rPr>
            </w:pPr>
            <w:r w:rsidRPr="002C77D4">
              <w:rPr>
                <w:iCs/>
              </w:rPr>
              <w:t xml:space="preserve">реализовывает составленный план и оценивает результат и последствия своих действий (самостоятельно или с </w:t>
            </w:r>
            <w:r w:rsidRPr="002C77D4">
              <w:rPr>
                <w:iCs/>
              </w:rPr>
              <w:lastRenderedPageBreak/>
              <w:t>помощью наставника)</w:t>
            </w:r>
          </w:p>
        </w:tc>
        <w:tc>
          <w:tcPr>
            <w:tcW w:w="3191" w:type="dxa"/>
          </w:tcPr>
          <w:p w:rsidR="00213308" w:rsidRPr="00812A95" w:rsidRDefault="00213308" w:rsidP="005F6C0E">
            <w:pPr>
              <w:rPr>
                <w:bCs/>
                <w:sz w:val="24"/>
                <w:szCs w:val="24"/>
              </w:rPr>
            </w:pPr>
            <w:r w:rsidRPr="00812A95">
              <w:rPr>
                <w:sz w:val="24"/>
                <w:szCs w:val="24"/>
              </w:rPr>
              <w:lastRenderedPageBreak/>
              <w:t xml:space="preserve">Оценка деятельности обучающегося в процессе освоения образовательной программы при выполнении работ по </w:t>
            </w:r>
            <w:r>
              <w:rPr>
                <w:bCs/>
                <w:sz w:val="24"/>
                <w:szCs w:val="24"/>
              </w:rPr>
              <w:t>учебной</w:t>
            </w:r>
            <w:r w:rsidRPr="00812A95">
              <w:rPr>
                <w:sz w:val="24"/>
                <w:szCs w:val="24"/>
              </w:rPr>
              <w:t xml:space="preserve"> практике.</w:t>
            </w:r>
          </w:p>
        </w:tc>
      </w:tr>
      <w:tr w:rsidR="00213308" w:rsidRPr="00812A95" w:rsidTr="005F6C0E">
        <w:trPr>
          <w:trHeight w:val="1974"/>
        </w:trPr>
        <w:tc>
          <w:tcPr>
            <w:tcW w:w="3082" w:type="dxa"/>
          </w:tcPr>
          <w:p w:rsidR="00213308" w:rsidRPr="00531678" w:rsidRDefault="00213308" w:rsidP="005F6C0E">
            <w:pPr>
              <w:autoSpaceDE w:val="0"/>
              <w:autoSpaceDN w:val="0"/>
              <w:adjustRightInd w:val="0"/>
              <w:contextualSpacing/>
              <w:rPr>
                <w:b/>
              </w:rPr>
            </w:pPr>
            <w:r w:rsidRPr="00531678">
              <w:rPr>
                <w:color w:val="000000"/>
              </w:rPr>
              <w:lastRenderedPageBreak/>
              <w:t xml:space="preserve">ОК 02.  </w:t>
            </w:r>
            <w:r w:rsidRPr="00531678">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191" w:type="dxa"/>
          </w:tcPr>
          <w:p w:rsidR="00213308" w:rsidRPr="002C77D4" w:rsidRDefault="00213308" w:rsidP="005F6C0E">
            <w:pPr>
              <w:jc w:val="both"/>
            </w:pPr>
            <w:r w:rsidRPr="002C77D4">
              <w:t xml:space="preserve">определяет задачи для поиска информации и их необходимые источники и планирует процесс поиска; </w:t>
            </w:r>
          </w:p>
          <w:p w:rsidR="00213308" w:rsidRPr="002C77D4" w:rsidRDefault="00213308" w:rsidP="005F6C0E">
            <w:pPr>
              <w:jc w:val="both"/>
            </w:pPr>
            <w:r w:rsidRPr="002C77D4">
              <w:t xml:space="preserve">структурирует и выделяет наиболее значимое в полученной информации; </w:t>
            </w:r>
          </w:p>
          <w:p w:rsidR="00213308" w:rsidRPr="002C77D4" w:rsidRDefault="00213308" w:rsidP="005F6C0E">
            <w:pPr>
              <w:jc w:val="both"/>
            </w:pPr>
            <w:r w:rsidRPr="002C77D4">
              <w:t xml:space="preserve">оценивает практическую значимость результатов поиска и оформляет его результаты; </w:t>
            </w:r>
          </w:p>
          <w:p w:rsidR="00213308" w:rsidRPr="00531678" w:rsidRDefault="00213308" w:rsidP="005F6C0E">
            <w:pPr>
              <w:autoSpaceDE w:val="0"/>
              <w:autoSpaceDN w:val="0"/>
              <w:adjustRightInd w:val="0"/>
              <w:contextualSpacing/>
              <w:rPr>
                <w:b/>
              </w:rPr>
            </w:pPr>
            <w:r w:rsidRPr="002C77D4">
              <w:t>применяет средства информационных технологий, использует современное программное обеспечение и различные цифровые средства для решения профессиональных задач.</w:t>
            </w:r>
          </w:p>
        </w:tc>
        <w:tc>
          <w:tcPr>
            <w:tcW w:w="3191" w:type="dxa"/>
          </w:tcPr>
          <w:p w:rsidR="00213308" w:rsidRPr="00812A95" w:rsidRDefault="00213308" w:rsidP="005F6C0E">
            <w:pPr>
              <w:rPr>
                <w:bCs/>
                <w:sz w:val="24"/>
                <w:szCs w:val="24"/>
              </w:rPr>
            </w:pPr>
            <w:r w:rsidRPr="00812A95">
              <w:rPr>
                <w:sz w:val="24"/>
                <w:szCs w:val="24"/>
              </w:rPr>
              <w:t xml:space="preserve">Оценка деятельности обучающегося в процессе освоения образовательной программы при выполнении работ по </w:t>
            </w:r>
            <w:r>
              <w:rPr>
                <w:bCs/>
                <w:sz w:val="24"/>
                <w:szCs w:val="24"/>
              </w:rPr>
              <w:t xml:space="preserve">учебной </w:t>
            </w:r>
            <w:r w:rsidRPr="00812A95">
              <w:rPr>
                <w:sz w:val="24"/>
                <w:szCs w:val="24"/>
              </w:rPr>
              <w:t>практике.</w:t>
            </w:r>
          </w:p>
        </w:tc>
      </w:tr>
      <w:tr w:rsidR="00213308" w:rsidRPr="00812A95" w:rsidTr="005F6C0E">
        <w:trPr>
          <w:trHeight w:val="1407"/>
        </w:trPr>
        <w:tc>
          <w:tcPr>
            <w:tcW w:w="3082" w:type="dxa"/>
          </w:tcPr>
          <w:p w:rsidR="00213308" w:rsidRPr="00AC4932" w:rsidRDefault="00213308" w:rsidP="005F6C0E">
            <w:pPr>
              <w:autoSpaceDE w:val="0"/>
              <w:autoSpaceDN w:val="0"/>
              <w:adjustRightInd w:val="0"/>
              <w:contextualSpacing/>
              <w:rPr>
                <w:b/>
                <w:sz w:val="24"/>
                <w:szCs w:val="24"/>
              </w:rPr>
            </w:pPr>
            <w:r w:rsidRPr="00AC4932">
              <w:rPr>
                <w:color w:val="000000"/>
                <w:sz w:val="24"/>
                <w:szCs w:val="24"/>
              </w:rPr>
              <w:t xml:space="preserve">ОК03.  </w:t>
            </w:r>
            <w:r w:rsidRPr="00AC4932">
              <w:rPr>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191" w:type="dxa"/>
          </w:tcPr>
          <w:p w:rsidR="00213308" w:rsidRPr="00AC4932" w:rsidRDefault="00213308" w:rsidP="005F6C0E">
            <w:pPr>
              <w:autoSpaceDE w:val="0"/>
              <w:autoSpaceDN w:val="0"/>
              <w:adjustRightInd w:val="0"/>
              <w:contextualSpacing/>
              <w:rPr>
                <w:color w:val="000000"/>
                <w:sz w:val="24"/>
                <w:szCs w:val="24"/>
              </w:rPr>
            </w:pPr>
            <w:r w:rsidRPr="00AC4932">
              <w:rPr>
                <w:color w:val="000000"/>
                <w:sz w:val="24"/>
                <w:szCs w:val="24"/>
              </w:rPr>
              <w:t>Самостоятельность выбора профессиональных задач.</w:t>
            </w:r>
          </w:p>
          <w:p w:rsidR="00213308" w:rsidRPr="00AC4932" w:rsidRDefault="00213308" w:rsidP="005F6C0E">
            <w:pPr>
              <w:autoSpaceDE w:val="0"/>
              <w:autoSpaceDN w:val="0"/>
              <w:adjustRightInd w:val="0"/>
              <w:contextualSpacing/>
              <w:rPr>
                <w:b/>
                <w:color w:val="FF0000"/>
                <w:sz w:val="24"/>
                <w:szCs w:val="24"/>
              </w:rPr>
            </w:pPr>
            <w:r w:rsidRPr="00AC4932">
              <w:rPr>
                <w:rStyle w:val="23"/>
                <w:sz w:val="24"/>
                <w:szCs w:val="24"/>
              </w:rPr>
              <w:t>Организация самостоятельных занятий при изучении профессионального модуля.</w:t>
            </w:r>
            <w:r w:rsidRPr="00AC4932">
              <w:rPr>
                <w:color w:val="FF0000"/>
                <w:sz w:val="24"/>
                <w:szCs w:val="24"/>
              </w:rPr>
              <w:t xml:space="preserve"> </w:t>
            </w:r>
            <w:r w:rsidRPr="00AC4932">
              <w:rPr>
                <w:sz w:val="24"/>
                <w:szCs w:val="24"/>
              </w:rPr>
              <w:t>Использование знаний по финансовой грамотности в различных жизненных ситуациях.</w:t>
            </w:r>
          </w:p>
        </w:tc>
        <w:tc>
          <w:tcPr>
            <w:tcW w:w="3191" w:type="dxa"/>
          </w:tcPr>
          <w:p w:rsidR="00213308" w:rsidRPr="00812A95" w:rsidRDefault="00213308" w:rsidP="005F6C0E">
            <w:pPr>
              <w:rPr>
                <w:bCs/>
                <w:sz w:val="24"/>
                <w:szCs w:val="24"/>
              </w:rPr>
            </w:pPr>
            <w:r w:rsidRPr="00812A95">
              <w:rPr>
                <w:sz w:val="24"/>
                <w:szCs w:val="24"/>
              </w:rPr>
              <w:t xml:space="preserve">Оценка деятельности обучающегося в процессе освоения образовательной программы при выполнении работ по </w:t>
            </w:r>
            <w:r>
              <w:rPr>
                <w:bCs/>
                <w:sz w:val="24"/>
                <w:szCs w:val="24"/>
              </w:rPr>
              <w:t xml:space="preserve">учебной </w:t>
            </w:r>
            <w:r w:rsidRPr="00812A95">
              <w:rPr>
                <w:sz w:val="24"/>
                <w:szCs w:val="24"/>
              </w:rPr>
              <w:t>практике.</w:t>
            </w:r>
          </w:p>
        </w:tc>
      </w:tr>
      <w:tr w:rsidR="00213308" w:rsidRPr="00812A95" w:rsidTr="005F6C0E">
        <w:trPr>
          <w:trHeight w:val="1404"/>
        </w:trPr>
        <w:tc>
          <w:tcPr>
            <w:tcW w:w="3082" w:type="dxa"/>
          </w:tcPr>
          <w:p w:rsidR="00213308" w:rsidRPr="00531678" w:rsidRDefault="00213308" w:rsidP="005F6C0E">
            <w:pPr>
              <w:autoSpaceDE w:val="0"/>
              <w:autoSpaceDN w:val="0"/>
              <w:adjustRightInd w:val="0"/>
              <w:contextualSpacing/>
              <w:rPr>
                <w:b/>
              </w:rPr>
            </w:pPr>
            <w:r w:rsidRPr="00531678">
              <w:rPr>
                <w:color w:val="000000"/>
              </w:rPr>
              <w:t xml:space="preserve">ОК04. </w:t>
            </w:r>
            <w:r w:rsidRPr="00531678">
              <w:t>Эффективно взаимодействовать и работать в коллективе и команде</w:t>
            </w:r>
          </w:p>
        </w:tc>
        <w:tc>
          <w:tcPr>
            <w:tcW w:w="3191" w:type="dxa"/>
          </w:tcPr>
          <w:p w:rsidR="00213308" w:rsidRPr="00531678" w:rsidRDefault="00213308" w:rsidP="005F6C0E">
            <w:pPr>
              <w:autoSpaceDE w:val="0"/>
              <w:autoSpaceDN w:val="0"/>
              <w:adjustRightInd w:val="0"/>
              <w:contextualSpacing/>
              <w:rPr>
                <w:b/>
              </w:rPr>
            </w:pPr>
            <w:r w:rsidRPr="002C77D4">
              <w:rPr>
                <w:bCs/>
                <w:spacing w:val="-4"/>
              </w:rPr>
              <w:t>эффективно взаимодействует с преподавателями, обучающимися в ходе профессиональной деятельности.</w:t>
            </w:r>
          </w:p>
        </w:tc>
        <w:tc>
          <w:tcPr>
            <w:tcW w:w="3191" w:type="dxa"/>
          </w:tcPr>
          <w:p w:rsidR="00213308" w:rsidRPr="00812A95" w:rsidRDefault="00213308" w:rsidP="005F6C0E">
            <w:pPr>
              <w:rPr>
                <w:bCs/>
                <w:sz w:val="24"/>
                <w:szCs w:val="24"/>
              </w:rPr>
            </w:pPr>
            <w:r w:rsidRPr="00812A95">
              <w:rPr>
                <w:sz w:val="24"/>
                <w:szCs w:val="24"/>
              </w:rPr>
              <w:t xml:space="preserve">Оценка деятельности обучающегося в процессе освоения образовательной программы при выполнении работ по </w:t>
            </w:r>
            <w:r>
              <w:rPr>
                <w:bCs/>
                <w:sz w:val="24"/>
                <w:szCs w:val="24"/>
              </w:rPr>
              <w:t xml:space="preserve">учебной </w:t>
            </w:r>
            <w:r w:rsidRPr="00812A95">
              <w:rPr>
                <w:sz w:val="24"/>
                <w:szCs w:val="24"/>
              </w:rPr>
              <w:t>практике.</w:t>
            </w:r>
          </w:p>
        </w:tc>
      </w:tr>
      <w:tr w:rsidR="00213308" w:rsidRPr="00812A95" w:rsidTr="005F6C0E">
        <w:trPr>
          <w:trHeight w:val="1977"/>
        </w:trPr>
        <w:tc>
          <w:tcPr>
            <w:tcW w:w="3082" w:type="dxa"/>
          </w:tcPr>
          <w:p w:rsidR="00213308" w:rsidRPr="00531678" w:rsidRDefault="00213308" w:rsidP="005F6C0E">
            <w:pPr>
              <w:autoSpaceDE w:val="0"/>
              <w:autoSpaceDN w:val="0"/>
              <w:adjustRightInd w:val="0"/>
              <w:contextualSpacing/>
              <w:rPr>
                <w:b/>
              </w:rPr>
            </w:pPr>
            <w:r w:rsidRPr="00531678">
              <w:rPr>
                <w:color w:val="000000"/>
              </w:rPr>
              <w:t xml:space="preserve">ОК 05 </w:t>
            </w:r>
            <w:r w:rsidRPr="00531678">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531678">
              <w:rPr>
                <w:color w:val="000000"/>
              </w:rPr>
              <w:t>.</w:t>
            </w:r>
          </w:p>
        </w:tc>
        <w:tc>
          <w:tcPr>
            <w:tcW w:w="3191" w:type="dxa"/>
          </w:tcPr>
          <w:p w:rsidR="00213308" w:rsidRPr="00531678" w:rsidRDefault="00213308" w:rsidP="005F6C0E">
            <w:pPr>
              <w:autoSpaceDE w:val="0"/>
              <w:autoSpaceDN w:val="0"/>
              <w:adjustRightInd w:val="0"/>
              <w:contextualSpacing/>
              <w:rPr>
                <w:b/>
              </w:rPr>
            </w:pPr>
            <w:r w:rsidRPr="002C77D4">
              <w:rPr>
                <w:iCs/>
              </w:rPr>
              <w:t xml:space="preserve">грамотно </w:t>
            </w:r>
            <w:r w:rsidRPr="002C77D4">
              <w:rPr>
                <w:bCs/>
              </w:rPr>
              <w:t xml:space="preserve">излагает свои мысли и оформляет документы по профессиональной тематике на государственном языке, </w:t>
            </w:r>
            <w:r w:rsidRPr="002C77D4">
              <w:rPr>
                <w:iCs/>
              </w:rPr>
              <w:t>проявляя толерантность в рабочем коллективе</w:t>
            </w:r>
          </w:p>
        </w:tc>
        <w:tc>
          <w:tcPr>
            <w:tcW w:w="3191" w:type="dxa"/>
          </w:tcPr>
          <w:p w:rsidR="00213308" w:rsidRPr="00812A95" w:rsidRDefault="00213308" w:rsidP="005F6C0E">
            <w:pPr>
              <w:rPr>
                <w:bCs/>
                <w:sz w:val="24"/>
                <w:szCs w:val="24"/>
              </w:rPr>
            </w:pPr>
            <w:r w:rsidRPr="00812A95">
              <w:rPr>
                <w:sz w:val="24"/>
                <w:szCs w:val="24"/>
              </w:rPr>
              <w:t xml:space="preserve">Оценка деятельности обучающегося в процессе освоения образовательной программы при выполнении работ по </w:t>
            </w:r>
            <w:r>
              <w:rPr>
                <w:bCs/>
                <w:sz w:val="24"/>
                <w:szCs w:val="24"/>
              </w:rPr>
              <w:t>учебной</w:t>
            </w:r>
            <w:r w:rsidRPr="00812A95">
              <w:rPr>
                <w:sz w:val="24"/>
                <w:szCs w:val="24"/>
              </w:rPr>
              <w:t xml:space="preserve"> практике.</w:t>
            </w:r>
          </w:p>
        </w:tc>
      </w:tr>
      <w:tr w:rsidR="00213308" w:rsidRPr="00812A95" w:rsidTr="005F6C0E">
        <w:trPr>
          <w:trHeight w:val="415"/>
        </w:trPr>
        <w:tc>
          <w:tcPr>
            <w:tcW w:w="3082" w:type="dxa"/>
          </w:tcPr>
          <w:p w:rsidR="00213308" w:rsidRPr="00531678" w:rsidRDefault="00213308" w:rsidP="005F6C0E">
            <w:pPr>
              <w:autoSpaceDE w:val="0"/>
              <w:autoSpaceDN w:val="0"/>
              <w:adjustRightInd w:val="0"/>
              <w:contextualSpacing/>
              <w:rPr>
                <w:b/>
              </w:rPr>
            </w:pPr>
            <w:r w:rsidRPr="00531678">
              <w:rPr>
                <w:color w:val="000000"/>
              </w:rPr>
              <w:t xml:space="preserve">ОК 06.  </w:t>
            </w:r>
            <w:r w:rsidRPr="00531678">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w:t>
            </w:r>
            <w:r w:rsidRPr="00531678">
              <w:lastRenderedPageBreak/>
              <w:t>гармонизации межнациональных и межрелигиозных отношений, применять стандарты антикоррупционного поведения</w:t>
            </w:r>
          </w:p>
        </w:tc>
        <w:tc>
          <w:tcPr>
            <w:tcW w:w="3191" w:type="dxa"/>
          </w:tcPr>
          <w:p w:rsidR="00213308" w:rsidRPr="00531678" w:rsidRDefault="00213308" w:rsidP="005F6C0E">
            <w:pPr>
              <w:autoSpaceDE w:val="0"/>
              <w:autoSpaceDN w:val="0"/>
              <w:adjustRightInd w:val="0"/>
              <w:contextualSpacing/>
              <w:rPr>
                <w:b/>
              </w:rPr>
            </w:pPr>
            <w:r>
              <w:lastRenderedPageBreak/>
              <w:t xml:space="preserve"> п</w:t>
            </w:r>
            <w:r w:rsidRPr="00531678">
              <w:t xml:space="preserve">роявляет гражданско-патриотическую позицию, демонстрировать осознанное поведение на основе традиционных общечеловеческих ценностей, в том числе с учетом </w:t>
            </w:r>
            <w:r w:rsidRPr="00531678">
              <w:lastRenderedPageBreak/>
              <w:t>гармонизации межнациональных и меж</w:t>
            </w:r>
            <w:r>
              <w:t>религиозных отношений, применяет</w:t>
            </w:r>
            <w:r w:rsidRPr="00531678">
              <w:t xml:space="preserve"> стандарты антикоррупционного поведения</w:t>
            </w:r>
          </w:p>
        </w:tc>
        <w:tc>
          <w:tcPr>
            <w:tcW w:w="3191" w:type="dxa"/>
          </w:tcPr>
          <w:p w:rsidR="00213308" w:rsidRPr="00812A95" w:rsidRDefault="00213308" w:rsidP="005F6C0E">
            <w:pPr>
              <w:rPr>
                <w:bCs/>
                <w:sz w:val="24"/>
                <w:szCs w:val="24"/>
              </w:rPr>
            </w:pPr>
            <w:r w:rsidRPr="00812A95">
              <w:rPr>
                <w:sz w:val="24"/>
                <w:szCs w:val="24"/>
              </w:rPr>
              <w:lastRenderedPageBreak/>
              <w:t xml:space="preserve">Оценка деятельности обучающегося в процессе освоения образовательной программы при выполнении работ по </w:t>
            </w:r>
            <w:r>
              <w:rPr>
                <w:bCs/>
                <w:sz w:val="24"/>
                <w:szCs w:val="24"/>
              </w:rPr>
              <w:t>учебной</w:t>
            </w:r>
            <w:r w:rsidRPr="00812A95">
              <w:rPr>
                <w:sz w:val="24"/>
                <w:szCs w:val="24"/>
              </w:rPr>
              <w:t xml:space="preserve"> практике.</w:t>
            </w:r>
          </w:p>
        </w:tc>
      </w:tr>
      <w:tr w:rsidR="00213308" w:rsidRPr="00812A95" w:rsidTr="005F6C0E">
        <w:trPr>
          <w:trHeight w:val="415"/>
        </w:trPr>
        <w:tc>
          <w:tcPr>
            <w:tcW w:w="3082" w:type="dxa"/>
          </w:tcPr>
          <w:p w:rsidR="00213308" w:rsidRPr="00531678" w:rsidRDefault="00213308" w:rsidP="005F6C0E">
            <w:pPr>
              <w:autoSpaceDE w:val="0"/>
              <w:autoSpaceDN w:val="0"/>
              <w:adjustRightInd w:val="0"/>
              <w:contextualSpacing/>
              <w:rPr>
                <w:b/>
              </w:rPr>
            </w:pPr>
            <w:r w:rsidRPr="00531678">
              <w:rPr>
                <w:color w:val="000000"/>
              </w:rPr>
              <w:lastRenderedPageBreak/>
              <w:t xml:space="preserve">ОК 07.  </w:t>
            </w:r>
            <w:r w:rsidRPr="00531678">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191" w:type="dxa"/>
          </w:tcPr>
          <w:p w:rsidR="00213308" w:rsidRDefault="00213308" w:rsidP="005F6C0E">
            <w:pPr>
              <w:autoSpaceDE w:val="0"/>
              <w:autoSpaceDN w:val="0"/>
              <w:adjustRightInd w:val="0"/>
              <w:contextualSpacing/>
            </w:pPr>
            <w:r>
              <w:t>с</w:t>
            </w:r>
            <w:r w:rsidRPr="00531678">
              <w:t>одействует сохранению окружающей среды, ресурсосбережению, применяет знания об изменении климата, принципы бережливого производства, эффективно действует в чрезвычайных ситуациях</w:t>
            </w:r>
          </w:p>
          <w:p w:rsidR="00213308" w:rsidRPr="00531678" w:rsidRDefault="00213308" w:rsidP="005F6C0E">
            <w:pPr>
              <w:autoSpaceDE w:val="0"/>
              <w:autoSpaceDN w:val="0"/>
              <w:adjustRightInd w:val="0"/>
              <w:contextualSpacing/>
              <w:rPr>
                <w:b/>
              </w:rPr>
            </w:pPr>
            <w:r w:rsidRPr="002C77D4">
              <w:t>выполняет работы с соблюдением принципов бережливого производства и ресурсосбережения.</w:t>
            </w:r>
          </w:p>
        </w:tc>
        <w:tc>
          <w:tcPr>
            <w:tcW w:w="3191" w:type="dxa"/>
          </w:tcPr>
          <w:p w:rsidR="00213308" w:rsidRPr="00812A95" w:rsidRDefault="00213308" w:rsidP="005F6C0E">
            <w:r w:rsidRPr="00AC4932">
              <w:rPr>
                <w:sz w:val="24"/>
                <w:szCs w:val="24"/>
              </w:rPr>
              <w:t>Оценка деятельности обучающегося в процессе выполнении работ по производственной практике</w:t>
            </w:r>
          </w:p>
        </w:tc>
      </w:tr>
      <w:tr w:rsidR="00213308" w:rsidRPr="00812A95" w:rsidTr="005F6C0E">
        <w:trPr>
          <w:trHeight w:val="1474"/>
        </w:trPr>
        <w:tc>
          <w:tcPr>
            <w:tcW w:w="3082" w:type="dxa"/>
          </w:tcPr>
          <w:p w:rsidR="00213308" w:rsidRPr="00531678" w:rsidRDefault="00213308" w:rsidP="005F6C0E">
            <w:pPr>
              <w:autoSpaceDE w:val="0"/>
              <w:autoSpaceDN w:val="0"/>
              <w:adjustRightInd w:val="0"/>
              <w:contextualSpacing/>
              <w:rPr>
                <w:color w:val="000000"/>
              </w:rPr>
            </w:pPr>
            <w:r w:rsidRPr="00531678">
              <w:rPr>
                <w:color w:val="000000"/>
              </w:rPr>
              <w:t>ОК 09.</w:t>
            </w:r>
            <w:r w:rsidRPr="00531678">
              <w:t xml:space="preserve"> Пользоваться профессиональной документацией на государственном и иностранном языках</w:t>
            </w:r>
          </w:p>
        </w:tc>
        <w:tc>
          <w:tcPr>
            <w:tcW w:w="3191" w:type="dxa"/>
          </w:tcPr>
          <w:p w:rsidR="00213308" w:rsidRPr="002C77D4" w:rsidRDefault="00213308" w:rsidP="005F6C0E">
            <w:pPr>
              <w:jc w:val="both"/>
              <w:rPr>
                <w:iCs/>
              </w:rPr>
            </w:pPr>
            <w:r w:rsidRPr="002C77D4">
              <w:t xml:space="preserve">понимает </w:t>
            </w:r>
            <w:r w:rsidRPr="002C77D4">
              <w:rPr>
                <w:iCs/>
              </w:rPr>
              <w:t>общий смысл четко произнесенных высказываний и текстов на профессиональные темы;</w:t>
            </w:r>
          </w:p>
          <w:p w:rsidR="00213308" w:rsidRPr="002C77D4" w:rsidRDefault="00213308" w:rsidP="005F6C0E">
            <w:pPr>
              <w:jc w:val="both"/>
              <w:rPr>
                <w:iCs/>
              </w:rPr>
            </w:pPr>
            <w:r w:rsidRPr="002C77D4">
              <w:rPr>
                <w:iCs/>
              </w:rPr>
              <w:t xml:space="preserve">участвует в диалогах на знакомые общие и профессиональные темы; </w:t>
            </w:r>
          </w:p>
          <w:p w:rsidR="00213308" w:rsidRPr="002C77D4" w:rsidRDefault="00213308" w:rsidP="005F6C0E">
            <w:pPr>
              <w:jc w:val="both"/>
              <w:rPr>
                <w:iCs/>
              </w:rPr>
            </w:pPr>
            <w:r w:rsidRPr="002C77D4">
              <w:rPr>
                <w:iCs/>
              </w:rPr>
              <w:t xml:space="preserve">строит простые высказывания о себе и о своей профессиональной деятельности; </w:t>
            </w:r>
          </w:p>
          <w:p w:rsidR="00213308" w:rsidRPr="00531678" w:rsidRDefault="00213308" w:rsidP="005F6C0E">
            <w:pPr>
              <w:autoSpaceDE w:val="0"/>
              <w:autoSpaceDN w:val="0"/>
              <w:adjustRightInd w:val="0"/>
              <w:contextualSpacing/>
            </w:pPr>
            <w:r w:rsidRPr="002C77D4">
              <w:rPr>
                <w:iCs/>
              </w:rPr>
              <w:t>пишет простые связные сообщения на интересующие профессиональные темы.</w:t>
            </w:r>
          </w:p>
        </w:tc>
        <w:tc>
          <w:tcPr>
            <w:tcW w:w="3191" w:type="dxa"/>
          </w:tcPr>
          <w:p w:rsidR="00213308" w:rsidRPr="00AC4932" w:rsidRDefault="00213308" w:rsidP="005F6C0E">
            <w:pPr>
              <w:rPr>
                <w:sz w:val="24"/>
                <w:szCs w:val="24"/>
              </w:rPr>
            </w:pPr>
            <w:r w:rsidRPr="00AC4932">
              <w:rPr>
                <w:sz w:val="24"/>
                <w:szCs w:val="24"/>
              </w:rPr>
              <w:t>Оценка деятельности обучающегося в процессе выполнении работ по производственной практике</w:t>
            </w:r>
          </w:p>
        </w:tc>
      </w:tr>
    </w:tbl>
    <w:p w:rsidR="00213308" w:rsidRDefault="00213308" w:rsidP="00213308">
      <w:pPr>
        <w:ind w:firstLine="709"/>
        <w:jc w:val="both"/>
        <w:rPr>
          <w:bCs/>
          <w:sz w:val="28"/>
          <w:szCs w:val="28"/>
        </w:rPr>
      </w:pPr>
    </w:p>
    <w:p w:rsidR="00213308" w:rsidRDefault="00213308" w:rsidP="00213308">
      <w:pPr>
        <w:ind w:firstLine="709"/>
        <w:jc w:val="both"/>
        <w:rPr>
          <w:bCs/>
          <w:sz w:val="28"/>
          <w:szCs w:val="28"/>
        </w:rPr>
      </w:pPr>
    </w:p>
    <w:p w:rsidR="00213308" w:rsidRDefault="00213308" w:rsidP="00213308">
      <w:pPr>
        <w:jc w:val="both"/>
        <w:rPr>
          <w:bCs/>
          <w:sz w:val="28"/>
          <w:szCs w:val="28"/>
        </w:rPr>
      </w:pPr>
    </w:p>
    <w:p w:rsidR="00213308" w:rsidRDefault="00213308" w:rsidP="00213308">
      <w:pPr>
        <w:jc w:val="both"/>
        <w:rPr>
          <w:bCs/>
          <w:sz w:val="28"/>
          <w:szCs w:val="28"/>
        </w:rPr>
      </w:pPr>
    </w:p>
    <w:p w:rsidR="00213308" w:rsidRDefault="00213308" w:rsidP="00213308">
      <w:pPr>
        <w:jc w:val="both"/>
        <w:rPr>
          <w:bCs/>
          <w:sz w:val="28"/>
          <w:szCs w:val="28"/>
        </w:rPr>
      </w:pPr>
    </w:p>
    <w:p w:rsidR="00213308" w:rsidRDefault="00213308" w:rsidP="00213308">
      <w:pPr>
        <w:jc w:val="both"/>
        <w:rPr>
          <w:bCs/>
          <w:sz w:val="28"/>
          <w:szCs w:val="28"/>
        </w:rPr>
      </w:pPr>
    </w:p>
    <w:p w:rsidR="00213308" w:rsidRDefault="00213308" w:rsidP="00213308">
      <w:pPr>
        <w:jc w:val="both"/>
        <w:rPr>
          <w:bCs/>
          <w:sz w:val="28"/>
          <w:szCs w:val="28"/>
        </w:rPr>
      </w:pPr>
    </w:p>
    <w:p w:rsidR="00213308" w:rsidRDefault="00213308" w:rsidP="00213308">
      <w:pPr>
        <w:jc w:val="both"/>
        <w:rPr>
          <w:bCs/>
          <w:sz w:val="28"/>
          <w:szCs w:val="28"/>
        </w:rPr>
      </w:pPr>
    </w:p>
    <w:p w:rsidR="00213308" w:rsidRDefault="00213308" w:rsidP="00213308">
      <w:pPr>
        <w:jc w:val="both"/>
        <w:rPr>
          <w:bCs/>
          <w:sz w:val="28"/>
          <w:szCs w:val="28"/>
        </w:rPr>
      </w:pPr>
    </w:p>
    <w:p w:rsidR="00213308" w:rsidRDefault="00213308" w:rsidP="00213308">
      <w:pPr>
        <w:jc w:val="both"/>
        <w:rPr>
          <w:bCs/>
          <w:sz w:val="28"/>
          <w:szCs w:val="28"/>
        </w:rPr>
      </w:pPr>
    </w:p>
    <w:p w:rsidR="00213308" w:rsidRDefault="00213308" w:rsidP="00213308">
      <w:pPr>
        <w:jc w:val="both"/>
        <w:rPr>
          <w:bCs/>
          <w:sz w:val="28"/>
          <w:szCs w:val="28"/>
        </w:rPr>
      </w:pPr>
    </w:p>
    <w:p w:rsidR="00213308" w:rsidRDefault="00213308" w:rsidP="00213308">
      <w:pPr>
        <w:jc w:val="both"/>
        <w:rPr>
          <w:bCs/>
          <w:sz w:val="28"/>
          <w:szCs w:val="28"/>
        </w:rPr>
      </w:pPr>
    </w:p>
    <w:p w:rsidR="00213308" w:rsidRDefault="00213308" w:rsidP="00213308">
      <w:pPr>
        <w:jc w:val="both"/>
        <w:rPr>
          <w:bCs/>
          <w:sz w:val="28"/>
          <w:szCs w:val="28"/>
        </w:rPr>
      </w:pPr>
    </w:p>
    <w:p w:rsidR="00926E74" w:rsidRDefault="00926E74" w:rsidP="002D5490">
      <w:pPr>
        <w:jc w:val="both"/>
        <w:rPr>
          <w:b/>
          <w:sz w:val="28"/>
          <w:szCs w:val="28"/>
        </w:rPr>
      </w:pPr>
    </w:p>
    <w:p w:rsidR="00926E74" w:rsidRDefault="00926E74" w:rsidP="002D5490">
      <w:pPr>
        <w:jc w:val="both"/>
        <w:rPr>
          <w:b/>
          <w:sz w:val="28"/>
          <w:szCs w:val="28"/>
        </w:rPr>
      </w:pPr>
    </w:p>
    <w:p w:rsidR="007F0F38" w:rsidRDefault="007F0F38" w:rsidP="002D5490">
      <w:pPr>
        <w:jc w:val="both"/>
        <w:rPr>
          <w:b/>
          <w:sz w:val="28"/>
          <w:szCs w:val="28"/>
        </w:rPr>
      </w:pPr>
    </w:p>
    <w:p w:rsidR="007F0F38" w:rsidRDefault="007F0F38" w:rsidP="002D5490">
      <w:pPr>
        <w:jc w:val="both"/>
        <w:rPr>
          <w:b/>
          <w:sz w:val="28"/>
          <w:szCs w:val="28"/>
        </w:rPr>
      </w:pPr>
    </w:p>
    <w:p w:rsidR="007F0F38" w:rsidRDefault="007F0F38" w:rsidP="002D5490">
      <w:pPr>
        <w:jc w:val="both"/>
        <w:rPr>
          <w:b/>
          <w:sz w:val="28"/>
          <w:szCs w:val="28"/>
        </w:rPr>
      </w:pPr>
    </w:p>
    <w:p w:rsidR="007F0F38" w:rsidRDefault="007F0F38" w:rsidP="002D5490">
      <w:pPr>
        <w:jc w:val="both"/>
        <w:rPr>
          <w:b/>
          <w:sz w:val="28"/>
          <w:szCs w:val="28"/>
        </w:rPr>
      </w:pPr>
    </w:p>
    <w:p w:rsidR="002B240F" w:rsidRPr="00812A95" w:rsidRDefault="00251E51" w:rsidP="002D5490">
      <w:pPr>
        <w:jc w:val="both"/>
        <w:rPr>
          <w:b/>
          <w:bCs/>
          <w:sz w:val="28"/>
          <w:szCs w:val="28"/>
        </w:rPr>
      </w:pPr>
      <w:r>
        <w:rPr>
          <w:b/>
          <w:sz w:val="28"/>
          <w:szCs w:val="28"/>
        </w:rPr>
        <w:t xml:space="preserve">4 ИНФОРМАЦИОННОЕ ОБЕСПЕЧЕНИЕ </w:t>
      </w:r>
      <w:r w:rsidR="006E49CA" w:rsidRPr="00812A95">
        <w:rPr>
          <w:b/>
          <w:sz w:val="28"/>
          <w:szCs w:val="28"/>
        </w:rPr>
        <w:t xml:space="preserve">ПРОИЗВОДСТВЕННОЙ </w:t>
      </w:r>
      <w:r w:rsidR="00102F3D" w:rsidRPr="00812A95">
        <w:rPr>
          <w:b/>
          <w:sz w:val="28"/>
          <w:szCs w:val="28"/>
        </w:rPr>
        <w:t>ПРАКТИКИ</w:t>
      </w:r>
    </w:p>
    <w:p w:rsidR="002B240F" w:rsidRPr="00812A95" w:rsidRDefault="002B240F" w:rsidP="002B240F">
      <w:pPr>
        <w:jc w:val="center"/>
        <w:rPr>
          <w:b/>
          <w:bCs/>
          <w:sz w:val="28"/>
          <w:szCs w:val="28"/>
        </w:rPr>
      </w:pPr>
    </w:p>
    <w:p w:rsidR="006043D4" w:rsidRPr="00812A95" w:rsidRDefault="006043D4" w:rsidP="00FB2574">
      <w:pPr>
        <w:numPr>
          <w:ilvl w:val="0"/>
          <w:numId w:val="37"/>
        </w:numPr>
        <w:tabs>
          <w:tab w:val="left" w:pos="993"/>
        </w:tabs>
        <w:spacing w:line="360" w:lineRule="auto"/>
        <w:ind w:firstLine="709"/>
        <w:jc w:val="both"/>
        <w:rPr>
          <w:rFonts w:eastAsia="Calibri"/>
          <w:color w:val="000000"/>
          <w:sz w:val="28"/>
          <w:szCs w:val="28"/>
        </w:rPr>
      </w:pPr>
      <w:r w:rsidRPr="00812A95">
        <w:rPr>
          <w:b/>
          <w:bCs/>
          <w:sz w:val="28"/>
          <w:szCs w:val="28"/>
        </w:rPr>
        <w:tab/>
      </w:r>
      <w:r w:rsidRPr="00812A95">
        <w:rPr>
          <w:rFonts w:eastAsia="Calibri"/>
          <w:color w:val="000000"/>
          <w:sz w:val="28"/>
          <w:szCs w:val="28"/>
        </w:rPr>
        <w:t>Федеральный закон от 30 марта 1999 г. № 52-ФЗ «О санитарно-эпидемиологическом благополучии населения»(с дополнениями и изменениями)</w:t>
      </w:r>
      <w:r w:rsidRPr="00812A95">
        <w:rPr>
          <w:sz w:val="28"/>
          <w:szCs w:val="28"/>
        </w:rPr>
        <w:t>,[Электронныйресурс],[webсайт].&lt;</w:t>
      </w:r>
      <w:hyperlink r:id="rId10" w:history="1">
        <w:r w:rsidRPr="00812A95">
          <w:rPr>
            <w:rStyle w:val="a8"/>
            <w:sz w:val="28"/>
            <w:szCs w:val="28"/>
          </w:rPr>
          <w:t>http://standartgost.ru/g/pke14294850699/Федеральный_закон_52-ФЗ</w:t>
        </w:r>
      </w:hyperlink>
      <w:r w:rsidRPr="00812A95">
        <w:rPr>
          <w:rFonts w:eastAsia="Calibri"/>
          <w:color w:val="000000"/>
          <w:sz w:val="28"/>
          <w:szCs w:val="28"/>
        </w:rPr>
        <w:t>&gt;</w:t>
      </w:r>
    </w:p>
    <w:p w:rsidR="006043D4" w:rsidRPr="00812A95" w:rsidRDefault="006043D4" w:rsidP="00FB2574">
      <w:pPr>
        <w:numPr>
          <w:ilvl w:val="0"/>
          <w:numId w:val="37"/>
        </w:numPr>
        <w:tabs>
          <w:tab w:val="left" w:pos="993"/>
        </w:tabs>
        <w:spacing w:line="360" w:lineRule="auto"/>
        <w:ind w:firstLine="709"/>
        <w:jc w:val="both"/>
        <w:rPr>
          <w:rFonts w:eastAsia="Calibri"/>
          <w:b/>
          <w:bCs/>
          <w:color w:val="000000"/>
          <w:sz w:val="28"/>
          <w:szCs w:val="28"/>
        </w:rPr>
      </w:pPr>
      <w:r w:rsidRPr="00812A95">
        <w:rPr>
          <w:rFonts w:eastAsia="Calibri"/>
          <w:color w:val="000000"/>
          <w:sz w:val="28"/>
          <w:szCs w:val="28"/>
        </w:rPr>
        <w:t xml:space="preserve">Закон Российской Федерации от </w:t>
      </w:r>
      <w:smartTag w:uri="urn:schemas-microsoft-com:office:smarttags" w:element="date">
        <w:smartTagPr>
          <w:attr w:name="ls" w:val="trans"/>
          <w:attr w:name="Month" w:val="2"/>
          <w:attr w:name="Day" w:val="7"/>
          <w:attr w:name="Year" w:val="1992"/>
        </w:smartTagPr>
        <w:r w:rsidRPr="00812A95">
          <w:rPr>
            <w:rFonts w:eastAsia="Calibri"/>
            <w:color w:val="000000"/>
            <w:sz w:val="28"/>
            <w:szCs w:val="28"/>
          </w:rPr>
          <w:t xml:space="preserve">7 февраля </w:t>
        </w:r>
        <w:smartTag w:uri="urn:schemas-microsoft-com:office:smarttags" w:element="metricconverter">
          <w:smartTagPr>
            <w:attr w:name="ProductID" w:val="1992 г"/>
          </w:smartTagPr>
          <w:r w:rsidRPr="00812A95">
            <w:rPr>
              <w:rFonts w:eastAsia="Calibri"/>
              <w:color w:val="000000"/>
              <w:sz w:val="28"/>
              <w:szCs w:val="28"/>
            </w:rPr>
            <w:t>1992 г</w:t>
          </w:r>
        </w:smartTag>
        <w:r w:rsidRPr="00812A95">
          <w:rPr>
            <w:rFonts w:eastAsia="Calibri"/>
            <w:color w:val="000000"/>
            <w:sz w:val="28"/>
            <w:szCs w:val="28"/>
          </w:rPr>
          <w:t>.</w:t>
        </w:r>
      </w:smartTag>
      <w:r w:rsidRPr="00812A95">
        <w:rPr>
          <w:rFonts w:eastAsia="Calibri"/>
          <w:color w:val="000000"/>
          <w:sz w:val="28"/>
          <w:szCs w:val="28"/>
        </w:rPr>
        <w:t xml:space="preserve"> № 2300-1«О защите прав потребителей» (с дополнениями и изменениями),</w:t>
      </w:r>
      <w:r w:rsidRPr="00812A95">
        <w:rPr>
          <w:sz w:val="28"/>
          <w:szCs w:val="28"/>
        </w:rPr>
        <w:t xml:space="preserve"> </w:t>
      </w:r>
      <w:r w:rsidRPr="00812A95">
        <w:rPr>
          <w:rFonts w:eastAsia="Calibri"/>
          <w:color w:val="000000"/>
          <w:sz w:val="28"/>
          <w:szCs w:val="28"/>
        </w:rPr>
        <w:t>[Электронный ресурс],[</w:t>
      </w:r>
      <w:proofErr w:type="spellStart"/>
      <w:r w:rsidRPr="00812A95">
        <w:rPr>
          <w:rFonts w:eastAsia="Calibri"/>
          <w:color w:val="000000"/>
          <w:sz w:val="28"/>
          <w:szCs w:val="28"/>
        </w:rPr>
        <w:t>webсайт</w:t>
      </w:r>
      <w:proofErr w:type="spellEnd"/>
      <w:r w:rsidRPr="00812A95">
        <w:rPr>
          <w:rFonts w:eastAsia="Calibri"/>
          <w:color w:val="000000"/>
          <w:sz w:val="28"/>
          <w:szCs w:val="28"/>
        </w:rPr>
        <w:t>].&lt;</w:t>
      </w:r>
      <w:r w:rsidRPr="00812A95">
        <w:rPr>
          <w:sz w:val="28"/>
          <w:szCs w:val="28"/>
        </w:rPr>
        <w:t xml:space="preserve"> </w:t>
      </w:r>
      <w:hyperlink w:history="1">
        <w:r w:rsidRPr="00812A95">
          <w:rPr>
            <w:rStyle w:val="a8"/>
            <w:rFonts w:eastAsia="Calibri"/>
            <w:sz w:val="28"/>
            <w:szCs w:val="28"/>
          </w:rPr>
          <w:t xml:space="preserve">http://www. consultant.ru / </w:t>
        </w:r>
        <w:proofErr w:type="spellStart"/>
        <w:r w:rsidRPr="00812A95">
          <w:rPr>
            <w:rStyle w:val="a8"/>
            <w:rFonts w:eastAsia="Calibri"/>
            <w:sz w:val="28"/>
            <w:szCs w:val="28"/>
          </w:rPr>
          <w:t>document</w:t>
        </w:r>
        <w:proofErr w:type="spellEnd"/>
        <w:r w:rsidRPr="00812A95">
          <w:rPr>
            <w:rStyle w:val="a8"/>
            <w:rFonts w:eastAsia="Calibri"/>
            <w:sz w:val="28"/>
            <w:szCs w:val="28"/>
          </w:rPr>
          <w:t>/cons_doc_LAW_305/</w:t>
        </w:r>
      </w:hyperlink>
      <w:r w:rsidRPr="00812A95">
        <w:rPr>
          <w:rFonts w:eastAsia="Calibri"/>
          <w:color w:val="000000"/>
          <w:sz w:val="28"/>
          <w:szCs w:val="28"/>
        </w:rPr>
        <w:t>&gt;</w:t>
      </w:r>
    </w:p>
    <w:p w:rsidR="006043D4" w:rsidRPr="00812A95" w:rsidRDefault="006043D4" w:rsidP="00FB2574">
      <w:pPr>
        <w:numPr>
          <w:ilvl w:val="0"/>
          <w:numId w:val="37"/>
        </w:numPr>
        <w:tabs>
          <w:tab w:val="left" w:pos="993"/>
        </w:tabs>
        <w:spacing w:line="360" w:lineRule="auto"/>
        <w:ind w:firstLine="709"/>
        <w:jc w:val="both"/>
        <w:rPr>
          <w:rFonts w:eastAsia="Calibri"/>
          <w:b/>
          <w:bCs/>
          <w:color w:val="000000"/>
          <w:sz w:val="28"/>
          <w:szCs w:val="28"/>
        </w:rPr>
      </w:pPr>
      <w:r w:rsidRPr="00812A95">
        <w:rPr>
          <w:color w:val="000000"/>
          <w:sz w:val="28"/>
          <w:szCs w:val="28"/>
        </w:rPr>
        <w:t>Федеральный закон «О рекламе» от 13.03.2006 N 38-ФЗ </w:t>
      </w:r>
      <w:r w:rsidRPr="00812A95">
        <w:rPr>
          <w:rFonts w:eastAsia="Calibri"/>
          <w:color w:val="000000"/>
          <w:sz w:val="28"/>
          <w:szCs w:val="28"/>
        </w:rPr>
        <w:t xml:space="preserve"> (с дополнениями и изменениями),[Электронный ресурс],[</w:t>
      </w:r>
      <w:proofErr w:type="spellStart"/>
      <w:r w:rsidRPr="00812A95">
        <w:rPr>
          <w:rFonts w:eastAsia="Calibri"/>
          <w:color w:val="000000"/>
          <w:sz w:val="28"/>
          <w:szCs w:val="28"/>
        </w:rPr>
        <w:t>webсайт</w:t>
      </w:r>
      <w:proofErr w:type="spellEnd"/>
      <w:r w:rsidRPr="00812A95">
        <w:rPr>
          <w:rFonts w:eastAsia="Calibri"/>
          <w:color w:val="000000"/>
          <w:sz w:val="28"/>
          <w:szCs w:val="28"/>
        </w:rPr>
        <w:t>].&lt;</w:t>
      </w:r>
      <w:r w:rsidRPr="00812A95">
        <w:rPr>
          <w:sz w:val="28"/>
          <w:szCs w:val="28"/>
        </w:rPr>
        <w:t xml:space="preserve"> </w:t>
      </w:r>
      <w:hyperlink w:history="1">
        <w:r w:rsidRPr="00812A95">
          <w:rPr>
            <w:rStyle w:val="a8"/>
            <w:rFonts w:eastAsia="Calibri"/>
            <w:sz w:val="28"/>
            <w:szCs w:val="28"/>
          </w:rPr>
          <w:t>http://www.</w:t>
        </w:r>
        <w:r w:rsidRPr="00812A95">
          <w:rPr>
            <w:rStyle w:val="a8"/>
            <w:rFonts w:eastAsia="Calibri"/>
            <w:sz w:val="28"/>
            <w:szCs w:val="28"/>
            <w:lang w:val="en-US"/>
          </w:rPr>
          <w:t xml:space="preserve"> </w:t>
        </w:r>
        <w:r w:rsidRPr="00812A95">
          <w:rPr>
            <w:rStyle w:val="a8"/>
            <w:rFonts w:eastAsia="Calibri"/>
            <w:sz w:val="28"/>
            <w:szCs w:val="28"/>
          </w:rPr>
          <w:t>consultant.ru/</w:t>
        </w:r>
        <w:proofErr w:type="spellStart"/>
        <w:r w:rsidRPr="00812A95">
          <w:rPr>
            <w:rStyle w:val="a8"/>
            <w:rFonts w:eastAsia="Calibri"/>
            <w:sz w:val="28"/>
            <w:szCs w:val="28"/>
          </w:rPr>
          <w:t>document</w:t>
        </w:r>
        <w:proofErr w:type="spellEnd"/>
        <w:r w:rsidRPr="00812A95">
          <w:rPr>
            <w:rStyle w:val="a8"/>
            <w:rFonts w:eastAsia="Calibri"/>
            <w:sz w:val="28"/>
            <w:szCs w:val="28"/>
          </w:rPr>
          <w:t>/cons_doc_LAW_7234/</w:t>
        </w:r>
      </w:hyperlink>
      <w:r w:rsidRPr="00812A95">
        <w:rPr>
          <w:rFonts w:eastAsia="Calibri"/>
          <w:color w:val="000000"/>
          <w:sz w:val="28"/>
          <w:szCs w:val="28"/>
          <w:lang w:val="en-US"/>
        </w:rPr>
        <w:t>&gt;</w:t>
      </w:r>
    </w:p>
    <w:p w:rsidR="006043D4" w:rsidRPr="00812A95" w:rsidRDefault="006043D4" w:rsidP="00FB2574">
      <w:pPr>
        <w:numPr>
          <w:ilvl w:val="0"/>
          <w:numId w:val="37"/>
        </w:numPr>
        <w:tabs>
          <w:tab w:val="left" w:pos="993"/>
        </w:tabs>
        <w:spacing w:line="360" w:lineRule="auto"/>
        <w:ind w:firstLine="709"/>
        <w:jc w:val="both"/>
        <w:rPr>
          <w:rFonts w:eastAsia="Calibri"/>
          <w:b/>
          <w:bCs/>
          <w:color w:val="000000"/>
          <w:sz w:val="28"/>
          <w:szCs w:val="28"/>
        </w:rPr>
      </w:pPr>
      <w:r w:rsidRPr="00812A95">
        <w:rPr>
          <w:rFonts w:eastAsia="Calibri"/>
          <w:color w:val="000000"/>
          <w:sz w:val="28"/>
          <w:szCs w:val="28"/>
        </w:rPr>
        <w:t>Федеральный закон «Об основах государственного регулирования торговой деятельности в Российской Федерации» от 28 декабря 2009г.,   ФЗ-№ 381.(с дополнениями и  изменениями</w:t>
      </w:r>
      <w:r w:rsidRPr="00812A95">
        <w:rPr>
          <w:rFonts w:eastAsia="Calibri"/>
          <w:b/>
          <w:bCs/>
          <w:color w:val="000000"/>
          <w:sz w:val="28"/>
          <w:szCs w:val="28"/>
        </w:rPr>
        <w:t>),</w:t>
      </w:r>
      <w:r w:rsidRPr="00812A95">
        <w:rPr>
          <w:rFonts w:eastAsia="Calibri"/>
          <w:bCs/>
          <w:color w:val="000000"/>
          <w:sz w:val="28"/>
          <w:szCs w:val="28"/>
        </w:rPr>
        <w:t>[Электронный ресурс],[</w:t>
      </w:r>
      <w:proofErr w:type="spellStart"/>
      <w:r w:rsidRPr="00812A95">
        <w:rPr>
          <w:rFonts w:eastAsia="Calibri"/>
          <w:bCs/>
          <w:color w:val="000000"/>
          <w:sz w:val="28"/>
          <w:szCs w:val="28"/>
        </w:rPr>
        <w:t>webсайт</w:t>
      </w:r>
      <w:proofErr w:type="spellEnd"/>
      <w:r w:rsidRPr="00812A95">
        <w:rPr>
          <w:rFonts w:eastAsia="Calibri"/>
          <w:bCs/>
          <w:color w:val="000000"/>
          <w:sz w:val="28"/>
          <w:szCs w:val="28"/>
        </w:rPr>
        <w:t>].&lt;</w:t>
      </w:r>
      <w:r w:rsidRPr="00812A95">
        <w:rPr>
          <w:sz w:val="28"/>
          <w:szCs w:val="28"/>
        </w:rPr>
        <w:t xml:space="preserve"> </w:t>
      </w:r>
      <w:hyperlink r:id="rId11" w:history="1">
        <w:r w:rsidRPr="00812A95">
          <w:rPr>
            <w:rStyle w:val="a8"/>
            <w:rFonts w:eastAsia="Calibri"/>
            <w:bCs/>
            <w:sz w:val="28"/>
            <w:szCs w:val="28"/>
          </w:rPr>
          <w:t>http://www.consultant.ru/document/cons_doc_LAW_95629/</w:t>
        </w:r>
      </w:hyperlink>
      <w:r w:rsidRPr="00812A95">
        <w:rPr>
          <w:rFonts w:eastAsia="Calibri"/>
          <w:bCs/>
          <w:color w:val="000000"/>
          <w:sz w:val="28"/>
          <w:szCs w:val="28"/>
        </w:rPr>
        <w:t>&gt;</w:t>
      </w:r>
    </w:p>
    <w:p w:rsidR="006043D4" w:rsidRPr="00812A95" w:rsidRDefault="006043D4" w:rsidP="00FB2574">
      <w:pPr>
        <w:numPr>
          <w:ilvl w:val="0"/>
          <w:numId w:val="37"/>
        </w:numPr>
        <w:tabs>
          <w:tab w:val="left" w:pos="993"/>
        </w:tabs>
        <w:spacing w:line="360" w:lineRule="auto"/>
        <w:ind w:firstLine="709"/>
        <w:jc w:val="both"/>
        <w:rPr>
          <w:rFonts w:eastAsia="Calibri"/>
          <w:color w:val="000000"/>
          <w:sz w:val="28"/>
          <w:szCs w:val="28"/>
          <w:lang w:val="en-US"/>
        </w:rPr>
      </w:pPr>
      <w:r w:rsidRPr="00812A95">
        <w:rPr>
          <w:rFonts w:eastAsia="Calibri"/>
          <w:color w:val="000000"/>
          <w:sz w:val="28"/>
          <w:szCs w:val="28"/>
        </w:rPr>
        <w:t>Федеральный закон «О техническом регулировании» от 27 декабря 2002 г., ФЗ- № 184 (с дополнениями и  изменениями), [</w:t>
      </w:r>
      <w:proofErr w:type="spellStart"/>
      <w:r w:rsidRPr="00812A95">
        <w:rPr>
          <w:rFonts w:eastAsia="Calibri"/>
          <w:color w:val="000000"/>
          <w:sz w:val="28"/>
          <w:szCs w:val="28"/>
        </w:rPr>
        <w:t>Электронныйресурс</w:t>
      </w:r>
      <w:proofErr w:type="spellEnd"/>
      <w:r w:rsidRPr="00812A95">
        <w:rPr>
          <w:rFonts w:eastAsia="Calibri"/>
          <w:color w:val="000000"/>
          <w:sz w:val="28"/>
          <w:szCs w:val="28"/>
        </w:rPr>
        <w:t>],[</w:t>
      </w:r>
      <w:proofErr w:type="spellStart"/>
      <w:r w:rsidRPr="00812A95">
        <w:rPr>
          <w:rFonts w:eastAsia="Calibri"/>
          <w:color w:val="000000"/>
          <w:sz w:val="28"/>
          <w:szCs w:val="28"/>
        </w:rPr>
        <w:t>webсайт</w:t>
      </w:r>
      <w:proofErr w:type="spellEnd"/>
      <w:r w:rsidRPr="00812A95">
        <w:rPr>
          <w:rFonts w:eastAsia="Calibri"/>
          <w:color w:val="000000"/>
          <w:sz w:val="28"/>
          <w:szCs w:val="28"/>
        </w:rPr>
        <w:t>].&lt;</w:t>
      </w:r>
      <w:hyperlink r:id="rId12" w:history="1">
        <w:r w:rsidRPr="00812A95">
          <w:rPr>
            <w:rStyle w:val="a8"/>
            <w:rFonts w:eastAsia="Calibri"/>
            <w:sz w:val="28"/>
            <w:szCs w:val="28"/>
            <w:lang w:val="en-US"/>
          </w:rPr>
          <w:t>http://www.gilsib.ru/fz-ot-27.12. 2002g.-%E2%84%96-184-fz-o-texnicheskom-regulirovanii-(izm.na-28.12.2013g.).html</w:t>
        </w:r>
      </w:hyperlink>
      <w:r w:rsidRPr="00812A95">
        <w:rPr>
          <w:rFonts w:eastAsia="Calibri"/>
          <w:color w:val="000000"/>
          <w:sz w:val="28"/>
          <w:szCs w:val="28"/>
          <w:lang w:val="en-US"/>
        </w:rPr>
        <w:t>&gt;</w:t>
      </w:r>
    </w:p>
    <w:p w:rsidR="006043D4" w:rsidRPr="00812A95" w:rsidRDefault="006043D4" w:rsidP="00FB2574">
      <w:pPr>
        <w:numPr>
          <w:ilvl w:val="0"/>
          <w:numId w:val="37"/>
        </w:numPr>
        <w:tabs>
          <w:tab w:val="left" w:pos="993"/>
        </w:tabs>
        <w:spacing w:line="360" w:lineRule="auto"/>
        <w:ind w:firstLine="709"/>
        <w:jc w:val="both"/>
        <w:rPr>
          <w:rFonts w:eastAsia="Calibri"/>
          <w:color w:val="000000"/>
          <w:sz w:val="28"/>
          <w:szCs w:val="28"/>
        </w:rPr>
      </w:pPr>
      <w:r w:rsidRPr="00812A95">
        <w:rPr>
          <w:rFonts w:eastAsia="Calibri"/>
          <w:color w:val="000000"/>
          <w:sz w:val="28"/>
          <w:szCs w:val="28"/>
        </w:rPr>
        <w:t>Федеральный закон «О защите конкуренции» от 26 июля 2006 г., ФЗ-№ 135 (с дополнениями и изменениями),[Электронный ресурс],[</w:t>
      </w:r>
      <w:proofErr w:type="spellStart"/>
      <w:r w:rsidRPr="00812A95">
        <w:rPr>
          <w:rFonts w:eastAsia="Calibri"/>
          <w:color w:val="000000"/>
          <w:sz w:val="28"/>
          <w:szCs w:val="28"/>
        </w:rPr>
        <w:t>webсайт</w:t>
      </w:r>
      <w:proofErr w:type="spellEnd"/>
      <w:r w:rsidRPr="00812A95">
        <w:rPr>
          <w:rFonts w:eastAsia="Calibri"/>
          <w:color w:val="000000"/>
          <w:sz w:val="28"/>
          <w:szCs w:val="28"/>
        </w:rPr>
        <w:t>].&lt;</w:t>
      </w:r>
      <w:hyperlink w:history="1">
        <w:r w:rsidRPr="00812A95">
          <w:rPr>
            <w:rStyle w:val="a8"/>
            <w:rFonts w:eastAsia="Calibri"/>
            <w:sz w:val="28"/>
            <w:szCs w:val="28"/>
          </w:rPr>
          <w:t xml:space="preserve">http://fas. </w:t>
        </w:r>
        <w:proofErr w:type="spellStart"/>
        <w:r w:rsidRPr="00812A95">
          <w:rPr>
            <w:rStyle w:val="a8"/>
            <w:rFonts w:eastAsia="Calibri"/>
            <w:sz w:val="28"/>
            <w:szCs w:val="28"/>
          </w:rPr>
          <w:t>gov</w:t>
        </w:r>
        <w:proofErr w:type="spellEnd"/>
        <w:r w:rsidRPr="00812A95">
          <w:rPr>
            <w:rStyle w:val="a8"/>
            <w:rFonts w:eastAsia="Calibri"/>
            <w:sz w:val="28"/>
            <w:szCs w:val="28"/>
          </w:rPr>
          <w:t xml:space="preserve">. </w:t>
        </w:r>
        <w:proofErr w:type="spellStart"/>
        <w:r w:rsidRPr="00812A95">
          <w:rPr>
            <w:rStyle w:val="a8"/>
            <w:rFonts w:eastAsia="Calibri"/>
            <w:sz w:val="28"/>
            <w:szCs w:val="28"/>
          </w:rPr>
          <w:t>ru</w:t>
        </w:r>
        <w:proofErr w:type="spellEnd"/>
        <w:r w:rsidRPr="00812A95">
          <w:rPr>
            <w:rStyle w:val="a8"/>
            <w:rFonts w:eastAsia="Calibri"/>
            <w:sz w:val="28"/>
            <w:szCs w:val="28"/>
          </w:rPr>
          <w:t>/</w:t>
        </w:r>
        <w:proofErr w:type="spellStart"/>
        <w:r w:rsidRPr="00812A95">
          <w:rPr>
            <w:rStyle w:val="a8"/>
            <w:rFonts w:eastAsia="Calibri"/>
            <w:sz w:val="28"/>
            <w:szCs w:val="28"/>
          </w:rPr>
          <w:t>legislative-acts</w:t>
        </w:r>
        <w:proofErr w:type="spellEnd"/>
        <w:r w:rsidRPr="00812A95">
          <w:rPr>
            <w:rStyle w:val="a8"/>
            <w:rFonts w:eastAsia="Calibri"/>
            <w:sz w:val="28"/>
            <w:szCs w:val="28"/>
          </w:rPr>
          <w:t>/legislative-acts_9498.html</w:t>
        </w:r>
      </w:hyperlink>
      <w:r w:rsidRPr="00812A95">
        <w:rPr>
          <w:rFonts w:eastAsia="Calibri"/>
          <w:color w:val="000000"/>
          <w:sz w:val="28"/>
          <w:szCs w:val="28"/>
        </w:rPr>
        <w:t>&gt;</w:t>
      </w:r>
    </w:p>
    <w:p w:rsidR="006043D4" w:rsidRPr="00812A95" w:rsidRDefault="006043D4" w:rsidP="00FB2574">
      <w:pPr>
        <w:shd w:val="clear" w:color="auto" w:fill="FFFFFF"/>
        <w:spacing w:line="360" w:lineRule="auto"/>
        <w:ind w:firstLine="709"/>
        <w:jc w:val="both"/>
        <w:rPr>
          <w:color w:val="000000"/>
          <w:sz w:val="28"/>
          <w:szCs w:val="28"/>
        </w:rPr>
      </w:pPr>
      <w:r w:rsidRPr="00812A95">
        <w:rPr>
          <w:color w:val="000000"/>
          <w:sz w:val="28"/>
          <w:szCs w:val="28"/>
        </w:rPr>
        <w:t>ФЗ-29 от 02.01.2000</w:t>
      </w:r>
    </w:p>
    <w:p w:rsidR="006043D4" w:rsidRPr="00943839" w:rsidRDefault="006043D4" w:rsidP="00FB2574">
      <w:pPr>
        <w:spacing w:line="360" w:lineRule="auto"/>
        <w:ind w:firstLine="709"/>
        <w:rPr>
          <w:b/>
          <w:sz w:val="28"/>
          <w:szCs w:val="28"/>
        </w:rPr>
      </w:pPr>
      <w:r w:rsidRPr="00943839">
        <w:rPr>
          <w:b/>
          <w:sz w:val="28"/>
          <w:szCs w:val="28"/>
        </w:rPr>
        <w:t>Стандарты</w:t>
      </w:r>
    </w:p>
    <w:p w:rsidR="006043D4" w:rsidRPr="00812A95" w:rsidRDefault="006043D4" w:rsidP="00FB2574">
      <w:pPr>
        <w:spacing w:line="360" w:lineRule="auto"/>
        <w:ind w:firstLine="709"/>
        <w:rPr>
          <w:bCs/>
          <w:sz w:val="28"/>
          <w:szCs w:val="28"/>
        </w:rPr>
      </w:pPr>
      <w:r w:rsidRPr="00812A95">
        <w:rPr>
          <w:sz w:val="28"/>
          <w:szCs w:val="28"/>
        </w:rPr>
        <w:t xml:space="preserve">1. </w:t>
      </w:r>
      <w:r w:rsidRPr="00812A95">
        <w:rPr>
          <w:bCs/>
          <w:color w:val="000000"/>
          <w:sz w:val="28"/>
          <w:szCs w:val="28"/>
        </w:rPr>
        <w:t>Национальный стандарт РФ ГОСТ Р 51303-2013 «Торговля. Термины и определения» (утв. приказом Федерального агентства по техническому регулированию и метрологии от 28 августа 2013 г. N 582-ст).</w:t>
      </w:r>
      <w:r w:rsidRPr="00812A95">
        <w:rPr>
          <w:bCs/>
          <w:sz w:val="28"/>
          <w:szCs w:val="28"/>
        </w:rPr>
        <w:t xml:space="preserve"> </w:t>
      </w:r>
    </w:p>
    <w:p w:rsidR="006043D4" w:rsidRPr="00812A95" w:rsidRDefault="006043D4" w:rsidP="00FB2574">
      <w:pPr>
        <w:spacing w:line="360" w:lineRule="auto"/>
        <w:ind w:firstLine="709"/>
        <w:jc w:val="both"/>
        <w:rPr>
          <w:sz w:val="28"/>
          <w:szCs w:val="28"/>
        </w:rPr>
      </w:pPr>
      <w:r w:rsidRPr="00812A95">
        <w:rPr>
          <w:sz w:val="28"/>
          <w:szCs w:val="28"/>
        </w:rPr>
        <w:lastRenderedPageBreak/>
        <w:t>2. ГОСТ Р 51304-2009. Услуги торговли. Общие требования. Дата введения 2011-01-01</w:t>
      </w:r>
    </w:p>
    <w:p w:rsidR="006043D4" w:rsidRPr="00812A95" w:rsidRDefault="006043D4" w:rsidP="00FB2574">
      <w:pPr>
        <w:spacing w:line="360" w:lineRule="auto"/>
        <w:ind w:firstLine="709"/>
        <w:rPr>
          <w:sz w:val="28"/>
          <w:szCs w:val="28"/>
        </w:rPr>
      </w:pPr>
      <w:r w:rsidRPr="00812A95">
        <w:rPr>
          <w:sz w:val="28"/>
          <w:szCs w:val="28"/>
        </w:rPr>
        <w:t>3. ГОСТ Р 51074-2003. Продукты пищевые. Информация для потребителя. Общие требования Принят и введен в действие постановлением Госстандарта России от 29 декабря 2003 г. 401-ст;</w:t>
      </w:r>
    </w:p>
    <w:p w:rsidR="006043D4" w:rsidRPr="00812A95" w:rsidRDefault="006043D4" w:rsidP="00FB2574">
      <w:pPr>
        <w:autoSpaceDE w:val="0"/>
        <w:autoSpaceDN w:val="0"/>
        <w:adjustRightInd w:val="0"/>
        <w:spacing w:line="360" w:lineRule="auto"/>
        <w:ind w:firstLine="709"/>
        <w:rPr>
          <w:b/>
          <w:color w:val="000000"/>
          <w:sz w:val="28"/>
          <w:szCs w:val="28"/>
        </w:rPr>
      </w:pPr>
      <w:r w:rsidRPr="00812A95">
        <w:rPr>
          <w:b/>
          <w:color w:val="000000"/>
          <w:sz w:val="28"/>
          <w:szCs w:val="28"/>
        </w:rPr>
        <w:t>Основные источники:</w:t>
      </w:r>
    </w:p>
    <w:p w:rsidR="006043D4" w:rsidRPr="00812A95" w:rsidRDefault="00213308" w:rsidP="00FB2574">
      <w:pPr>
        <w:spacing w:line="360" w:lineRule="auto"/>
        <w:ind w:firstLine="709"/>
        <w:rPr>
          <w:sz w:val="28"/>
          <w:szCs w:val="28"/>
        </w:rPr>
      </w:pPr>
      <w:r>
        <w:rPr>
          <w:sz w:val="28"/>
          <w:szCs w:val="28"/>
        </w:rPr>
        <w:t>1</w:t>
      </w:r>
      <w:r w:rsidR="006043D4" w:rsidRPr="00812A95">
        <w:rPr>
          <w:sz w:val="28"/>
          <w:szCs w:val="28"/>
        </w:rPr>
        <w:t>.</w:t>
      </w:r>
      <w:r w:rsidR="006043D4" w:rsidRPr="00812A95">
        <w:rPr>
          <w:rFonts w:eastAsia="Batang"/>
          <w:sz w:val="28"/>
          <w:szCs w:val="28"/>
        </w:rPr>
        <w:t xml:space="preserve"> Криштафович В.И. Теоретические основы товароведения: Учебник/</w:t>
      </w:r>
      <w:r w:rsidR="006043D4" w:rsidRPr="00812A95">
        <w:rPr>
          <w:sz w:val="28"/>
          <w:szCs w:val="28"/>
        </w:rPr>
        <w:t xml:space="preserve"> </w:t>
      </w:r>
      <w:proofErr w:type="spellStart"/>
      <w:r w:rsidR="006043D4" w:rsidRPr="00812A95">
        <w:rPr>
          <w:sz w:val="28"/>
          <w:szCs w:val="28"/>
        </w:rPr>
        <w:t>В.И.Криштафрвич</w:t>
      </w:r>
      <w:proofErr w:type="spellEnd"/>
      <w:r w:rsidR="006043D4" w:rsidRPr="00812A95">
        <w:rPr>
          <w:sz w:val="28"/>
          <w:szCs w:val="28"/>
        </w:rPr>
        <w:t xml:space="preserve"> , Д. </w:t>
      </w:r>
      <w:proofErr w:type="spellStart"/>
      <w:r w:rsidR="006043D4" w:rsidRPr="00812A95">
        <w:rPr>
          <w:sz w:val="28"/>
          <w:szCs w:val="28"/>
        </w:rPr>
        <w:t>В.Криштафрвич</w:t>
      </w:r>
      <w:proofErr w:type="spellEnd"/>
      <w:r w:rsidR="006043D4" w:rsidRPr="00812A95">
        <w:rPr>
          <w:sz w:val="28"/>
          <w:szCs w:val="28"/>
        </w:rPr>
        <w:t xml:space="preserve"> - М.: КНОРУС, 2018</w:t>
      </w:r>
    </w:p>
    <w:p w:rsidR="006043D4" w:rsidRPr="00812A95" w:rsidRDefault="00213308" w:rsidP="00FB2574">
      <w:pPr>
        <w:spacing w:line="360" w:lineRule="auto"/>
        <w:ind w:firstLine="709"/>
        <w:rPr>
          <w:sz w:val="28"/>
          <w:szCs w:val="28"/>
        </w:rPr>
      </w:pPr>
      <w:r>
        <w:rPr>
          <w:sz w:val="28"/>
          <w:szCs w:val="28"/>
        </w:rPr>
        <w:t>2</w:t>
      </w:r>
      <w:r w:rsidR="006043D4" w:rsidRPr="00812A95">
        <w:rPr>
          <w:sz w:val="28"/>
          <w:szCs w:val="28"/>
        </w:rPr>
        <w:t>.Моисеенко Н.С. Основы товароведения: учебник/ Н.С. Моисеенко- М.: КНОРУС, 2019</w:t>
      </w:r>
    </w:p>
    <w:p w:rsidR="006043D4" w:rsidRPr="00812A95" w:rsidRDefault="006043D4" w:rsidP="00FB2574">
      <w:pPr>
        <w:spacing w:line="360" w:lineRule="auto"/>
        <w:rPr>
          <w:b/>
          <w:sz w:val="28"/>
          <w:szCs w:val="28"/>
        </w:rPr>
      </w:pPr>
      <w:r w:rsidRPr="00812A95">
        <w:rPr>
          <w:b/>
          <w:sz w:val="28"/>
          <w:szCs w:val="28"/>
        </w:rPr>
        <w:t>Дополнительные источники:</w:t>
      </w:r>
    </w:p>
    <w:p w:rsidR="006043D4" w:rsidRPr="00812A95" w:rsidRDefault="006043D4" w:rsidP="00FB2574">
      <w:pPr>
        <w:spacing w:line="360" w:lineRule="auto"/>
        <w:ind w:firstLine="709"/>
        <w:jc w:val="both"/>
        <w:rPr>
          <w:sz w:val="28"/>
          <w:szCs w:val="28"/>
        </w:rPr>
      </w:pPr>
      <w:r w:rsidRPr="00812A95">
        <w:rPr>
          <w:rFonts w:eastAsia="Batang"/>
          <w:sz w:val="28"/>
          <w:szCs w:val="28"/>
        </w:rPr>
        <w:t xml:space="preserve"> 1.Балаева С.И., </w:t>
      </w:r>
      <w:proofErr w:type="spellStart"/>
      <w:r w:rsidRPr="00812A95">
        <w:rPr>
          <w:rFonts w:eastAsia="Batang"/>
          <w:sz w:val="28"/>
          <w:szCs w:val="28"/>
        </w:rPr>
        <w:t>Дзахмишева</w:t>
      </w:r>
      <w:proofErr w:type="spellEnd"/>
      <w:r w:rsidRPr="00812A95">
        <w:rPr>
          <w:rFonts w:eastAsia="Batang"/>
          <w:sz w:val="28"/>
          <w:szCs w:val="28"/>
        </w:rPr>
        <w:t xml:space="preserve"> И.Ш., </w:t>
      </w:r>
      <w:proofErr w:type="spellStart"/>
      <w:r w:rsidRPr="00812A95">
        <w:rPr>
          <w:rFonts w:eastAsia="Batang"/>
          <w:sz w:val="28"/>
          <w:szCs w:val="28"/>
        </w:rPr>
        <w:t>Блиева</w:t>
      </w:r>
      <w:proofErr w:type="spellEnd"/>
      <w:r w:rsidRPr="00812A95">
        <w:rPr>
          <w:rFonts w:eastAsia="Batang"/>
          <w:sz w:val="28"/>
          <w:szCs w:val="28"/>
        </w:rPr>
        <w:t xml:space="preserve"> М.В. Товароведение и экспертиза непродовольственных товаров: Учебное пособие, 2-е изд. - М.: НТК «Дашков и К», 2011.</w:t>
      </w:r>
    </w:p>
    <w:p w:rsidR="006043D4" w:rsidRPr="00812A95" w:rsidRDefault="006043D4" w:rsidP="00FB2574">
      <w:pPr>
        <w:spacing w:line="360" w:lineRule="auto"/>
        <w:ind w:firstLine="709"/>
        <w:jc w:val="both"/>
        <w:rPr>
          <w:sz w:val="28"/>
          <w:szCs w:val="28"/>
        </w:rPr>
      </w:pPr>
      <w:r w:rsidRPr="00812A95">
        <w:rPr>
          <w:rFonts w:eastAsia="Batang"/>
          <w:sz w:val="28"/>
          <w:szCs w:val="28"/>
        </w:rPr>
        <w:t xml:space="preserve">  2.Березина В.В. Товароведение и экспертиза качества плодоовощных товаров и грибов: Лабораторный практикум. - М.: НТК «Дашков и К», </w:t>
      </w:r>
      <w:r w:rsidRPr="00812A95">
        <w:rPr>
          <w:rFonts w:eastAsia="SimHei"/>
          <w:sz w:val="28"/>
          <w:szCs w:val="28"/>
        </w:rPr>
        <w:t>2010</w:t>
      </w:r>
    </w:p>
    <w:p w:rsidR="006043D4" w:rsidRPr="00812A95" w:rsidRDefault="006043D4" w:rsidP="00FB2574">
      <w:pPr>
        <w:spacing w:line="360" w:lineRule="auto"/>
        <w:ind w:firstLine="709"/>
        <w:jc w:val="both"/>
        <w:rPr>
          <w:sz w:val="28"/>
          <w:szCs w:val="28"/>
        </w:rPr>
      </w:pPr>
      <w:r w:rsidRPr="00812A95">
        <w:rPr>
          <w:rFonts w:eastAsia="Batang"/>
          <w:sz w:val="28"/>
          <w:szCs w:val="28"/>
        </w:rPr>
        <w:t xml:space="preserve">   3.Гигиенические требования к срокам годности и условиям хранения пищевых продуктов / СанПиН 2.3.2.1324-03.</w:t>
      </w:r>
    </w:p>
    <w:p w:rsidR="006043D4" w:rsidRPr="00812A95" w:rsidRDefault="006043D4" w:rsidP="00FB2574">
      <w:pPr>
        <w:spacing w:line="360" w:lineRule="auto"/>
        <w:ind w:firstLine="709"/>
        <w:jc w:val="both"/>
        <w:rPr>
          <w:sz w:val="28"/>
          <w:szCs w:val="28"/>
        </w:rPr>
      </w:pPr>
      <w:r w:rsidRPr="00812A95">
        <w:rPr>
          <w:rFonts w:eastAsia="Batang"/>
          <w:sz w:val="28"/>
          <w:szCs w:val="28"/>
        </w:rPr>
        <w:t xml:space="preserve">  4.Дзахмишева И.Ш. Идентификация и фальсификация непродовольственных товаров: Учебное пособие, 2-е изд., доп. и </w:t>
      </w:r>
      <w:proofErr w:type="spellStart"/>
      <w:r w:rsidRPr="00812A95">
        <w:rPr>
          <w:rFonts w:eastAsia="Batang"/>
          <w:sz w:val="28"/>
          <w:szCs w:val="28"/>
        </w:rPr>
        <w:t>перераб</w:t>
      </w:r>
      <w:proofErr w:type="spellEnd"/>
      <w:r w:rsidRPr="00812A95">
        <w:rPr>
          <w:rFonts w:eastAsia="Batang"/>
          <w:sz w:val="28"/>
          <w:szCs w:val="28"/>
        </w:rPr>
        <w:t>.- М.: «Дашков и К», 2011.</w:t>
      </w:r>
    </w:p>
    <w:p w:rsidR="006043D4" w:rsidRPr="00812A95" w:rsidRDefault="006043D4" w:rsidP="00FB2574">
      <w:pPr>
        <w:spacing w:line="360" w:lineRule="auto"/>
        <w:ind w:firstLine="709"/>
        <w:jc w:val="both"/>
        <w:rPr>
          <w:sz w:val="28"/>
          <w:szCs w:val="28"/>
        </w:rPr>
      </w:pPr>
      <w:r w:rsidRPr="00812A95">
        <w:rPr>
          <w:rFonts w:eastAsia="Batang"/>
          <w:sz w:val="28"/>
          <w:szCs w:val="28"/>
        </w:rPr>
        <w:t xml:space="preserve">  5.Дзахмишева И.Ш., </w:t>
      </w:r>
      <w:proofErr w:type="spellStart"/>
      <w:r w:rsidRPr="00812A95">
        <w:rPr>
          <w:rFonts w:eastAsia="Batang"/>
          <w:sz w:val="28"/>
          <w:szCs w:val="28"/>
        </w:rPr>
        <w:t>Балаева</w:t>
      </w:r>
      <w:proofErr w:type="spellEnd"/>
      <w:r w:rsidRPr="00812A95">
        <w:rPr>
          <w:rFonts w:eastAsia="Batang"/>
          <w:sz w:val="28"/>
          <w:szCs w:val="28"/>
        </w:rPr>
        <w:t xml:space="preserve"> С.И., </w:t>
      </w:r>
      <w:proofErr w:type="spellStart"/>
      <w:r w:rsidRPr="00812A95">
        <w:rPr>
          <w:rFonts w:eastAsia="Batang"/>
          <w:sz w:val="28"/>
          <w:szCs w:val="28"/>
        </w:rPr>
        <w:t>Блиева</w:t>
      </w:r>
      <w:proofErr w:type="spellEnd"/>
      <w:r w:rsidRPr="00812A95">
        <w:rPr>
          <w:rFonts w:eastAsia="Batang"/>
          <w:sz w:val="28"/>
          <w:szCs w:val="28"/>
        </w:rPr>
        <w:t xml:space="preserve"> М.Р. Товароведение и экспертиза швейных, трикотажных и текстильных товаров: Учебное пособие, 2-е изд. - М.: ИТК «Дашков и К», 2010.</w:t>
      </w:r>
    </w:p>
    <w:p w:rsidR="006043D4" w:rsidRPr="00812A95" w:rsidRDefault="006043D4" w:rsidP="00FB2574">
      <w:pPr>
        <w:spacing w:line="360" w:lineRule="auto"/>
        <w:ind w:firstLine="709"/>
        <w:jc w:val="both"/>
        <w:rPr>
          <w:sz w:val="28"/>
          <w:szCs w:val="28"/>
        </w:rPr>
      </w:pPr>
      <w:r w:rsidRPr="00812A95">
        <w:rPr>
          <w:rFonts w:eastAsia="Batang"/>
          <w:sz w:val="28"/>
          <w:szCs w:val="28"/>
        </w:rPr>
        <w:t xml:space="preserve">  6.Елисеева Л.Г. Товароведение и экспертиза продуктов переработки плодов и овощей: Учебник - М.: ИТК «Дашков и К», 2010.</w:t>
      </w:r>
    </w:p>
    <w:p w:rsidR="006043D4" w:rsidRPr="00812A95" w:rsidRDefault="006043D4" w:rsidP="00FB2574">
      <w:pPr>
        <w:spacing w:line="360" w:lineRule="auto"/>
        <w:ind w:firstLine="709"/>
        <w:jc w:val="both"/>
        <w:rPr>
          <w:sz w:val="28"/>
          <w:szCs w:val="28"/>
        </w:rPr>
      </w:pPr>
      <w:r w:rsidRPr="00812A95">
        <w:rPr>
          <w:rFonts w:eastAsia="Batang"/>
          <w:sz w:val="28"/>
          <w:szCs w:val="28"/>
        </w:rPr>
        <w:t xml:space="preserve">  7. </w:t>
      </w:r>
      <w:proofErr w:type="spellStart"/>
      <w:r w:rsidRPr="00812A95">
        <w:rPr>
          <w:rFonts w:eastAsia="Batang"/>
          <w:sz w:val="28"/>
          <w:szCs w:val="28"/>
        </w:rPr>
        <w:t>Касторных</w:t>
      </w:r>
      <w:proofErr w:type="spellEnd"/>
      <w:r w:rsidRPr="00812A95">
        <w:rPr>
          <w:rFonts w:eastAsia="Batang"/>
          <w:sz w:val="28"/>
          <w:szCs w:val="28"/>
        </w:rPr>
        <w:t xml:space="preserve"> М.С., Кузьмина В.А., </w:t>
      </w:r>
      <w:proofErr w:type="spellStart"/>
      <w:r w:rsidRPr="00812A95">
        <w:rPr>
          <w:rFonts w:eastAsia="Batang"/>
          <w:sz w:val="28"/>
          <w:szCs w:val="28"/>
        </w:rPr>
        <w:t>Пучкова</w:t>
      </w:r>
      <w:proofErr w:type="spellEnd"/>
      <w:r w:rsidRPr="00812A95">
        <w:rPr>
          <w:rFonts w:eastAsia="Batang"/>
          <w:sz w:val="28"/>
          <w:szCs w:val="28"/>
        </w:rPr>
        <w:t xml:space="preserve"> Ю.С. Товароведение и экспертиза пищевых жиров, молока и молочных продуктов: Учебник, 4-е</w:t>
      </w:r>
    </w:p>
    <w:p w:rsidR="006043D4" w:rsidRPr="00812A95" w:rsidRDefault="006043D4" w:rsidP="00FB2574">
      <w:pPr>
        <w:tabs>
          <w:tab w:val="left" w:pos="6058"/>
        </w:tabs>
        <w:spacing w:line="360" w:lineRule="auto"/>
        <w:ind w:firstLine="709"/>
        <w:jc w:val="both"/>
        <w:rPr>
          <w:sz w:val="28"/>
          <w:szCs w:val="28"/>
        </w:rPr>
      </w:pPr>
      <w:r w:rsidRPr="00812A95">
        <w:rPr>
          <w:rFonts w:eastAsia="Batang"/>
          <w:sz w:val="28"/>
          <w:szCs w:val="28"/>
        </w:rPr>
        <w:t>изд., доп. - М.: ИТК «Дашков и К», 2011.</w:t>
      </w:r>
      <w:r w:rsidRPr="00812A95">
        <w:rPr>
          <w:rFonts w:eastAsia="Batang"/>
          <w:sz w:val="28"/>
          <w:szCs w:val="28"/>
        </w:rPr>
        <w:tab/>
      </w:r>
    </w:p>
    <w:p w:rsidR="006043D4" w:rsidRPr="00812A95" w:rsidRDefault="006043D4" w:rsidP="00FB2574">
      <w:pPr>
        <w:spacing w:line="360" w:lineRule="auto"/>
        <w:ind w:firstLine="709"/>
        <w:jc w:val="both"/>
        <w:rPr>
          <w:rFonts w:eastAsia="Batang"/>
          <w:sz w:val="28"/>
          <w:szCs w:val="28"/>
        </w:rPr>
      </w:pPr>
      <w:r w:rsidRPr="00812A95">
        <w:rPr>
          <w:rFonts w:eastAsia="Batang"/>
          <w:sz w:val="28"/>
          <w:szCs w:val="28"/>
        </w:rPr>
        <w:lastRenderedPageBreak/>
        <w:t xml:space="preserve"> 8.Колобов С.В., </w:t>
      </w:r>
      <w:proofErr w:type="spellStart"/>
      <w:r w:rsidRPr="00812A95">
        <w:rPr>
          <w:rFonts w:eastAsia="Batang"/>
          <w:sz w:val="28"/>
          <w:szCs w:val="28"/>
        </w:rPr>
        <w:t>Памбухчиянц</w:t>
      </w:r>
      <w:proofErr w:type="spellEnd"/>
      <w:r w:rsidRPr="00812A95">
        <w:rPr>
          <w:rFonts w:eastAsia="Batang"/>
          <w:sz w:val="28"/>
          <w:szCs w:val="28"/>
        </w:rPr>
        <w:t xml:space="preserve"> О.В. Товароведение и экспертиза плодов и овощей: Учебное пособие - М.: ИТК «Дашков и К», 2010.   </w:t>
      </w:r>
    </w:p>
    <w:p w:rsidR="006043D4" w:rsidRPr="00812A95" w:rsidRDefault="006043D4" w:rsidP="00FB2574">
      <w:pPr>
        <w:spacing w:line="360" w:lineRule="auto"/>
        <w:ind w:firstLine="709"/>
        <w:jc w:val="both"/>
        <w:rPr>
          <w:rFonts w:eastAsia="Batang"/>
          <w:sz w:val="28"/>
          <w:szCs w:val="28"/>
        </w:rPr>
      </w:pPr>
      <w:r w:rsidRPr="00812A95">
        <w:rPr>
          <w:rFonts w:eastAsia="Batang"/>
          <w:sz w:val="28"/>
          <w:szCs w:val="28"/>
        </w:rPr>
        <w:t xml:space="preserve">  9.Криштафович В.И. Товароведение и экспертиза продовольственных товаров: Лабораторный практикум, 2-е изд. - М.: ИТК «Дашков и К», 2010</w:t>
      </w:r>
    </w:p>
    <w:p w:rsidR="006043D4" w:rsidRPr="00812A95" w:rsidRDefault="006043D4" w:rsidP="00FB2574">
      <w:pPr>
        <w:spacing w:line="360" w:lineRule="auto"/>
        <w:ind w:firstLine="709"/>
        <w:jc w:val="both"/>
        <w:rPr>
          <w:sz w:val="28"/>
          <w:szCs w:val="28"/>
        </w:rPr>
      </w:pPr>
      <w:r w:rsidRPr="00812A95">
        <w:rPr>
          <w:rFonts w:eastAsia="Calibri"/>
          <w:sz w:val="28"/>
          <w:szCs w:val="28"/>
        </w:rPr>
        <w:t xml:space="preserve">10. </w:t>
      </w:r>
      <w:r w:rsidRPr="00812A95">
        <w:rPr>
          <w:rFonts w:eastAsia="Batang"/>
          <w:sz w:val="28"/>
          <w:szCs w:val="28"/>
        </w:rPr>
        <w:t>Николаева М.А. Теоретические основы товароведения: Учебник / М.А. Николаева. - М.: Изд-во НОРМА, 2009.</w:t>
      </w:r>
    </w:p>
    <w:p w:rsidR="006043D4" w:rsidRPr="00812A95" w:rsidRDefault="006043D4" w:rsidP="00FB2574">
      <w:pPr>
        <w:pStyle w:val="c31"/>
        <w:shd w:val="clear" w:color="auto" w:fill="FFFFFF"/>
        <w:spacing w:before="0" w:beforeAutospacing="0" w:after="0" w:afterAutospacing="0" w:line="360" w:lineRule="auto"/>
        <w:ind w:firstLine="709"/>
        <w:jc w:val="both"/>
        <w:rPr>
          <w:color w:val="000000"/>
          <w:sz w:val="28"/>
          <w:szCs w:val="28"/>
        </w:rPr>
      </w:pPr>
      <w:r w:rsidRPr="00812A95">
        <w:rPr>
          <w:rStyle w:val="c34"/>
          <w:b/>
          <w:bCs/>
          <w:color w:val="000000"/>
          <w:sz w:val="28"/>
          <w:szCs w:val="28"/>
        </w:rPr>
        <w:t>Интернет-ресурсы:</w:t>
      </w:r>
    </w:p>
    <w:p w:rsidR="006043D4" w:rsidRPr="00812A95" w:rsidRDefault="006043D4" w:rsidP="00FB2574">
      <w:pPr>
        <w:numPr>
          <w:ilvl w:val="1"/>
          <w:numId w:val="36"/>
        </w:numPr>
        <w:tabs>
          <w:tab w:val="left" w:pos="284"/>
          <w:tab w:val="left" w:pos="709"/>
        </w:tabs>
        <w:spacing w:line="360" w:lineRule="auto"/>
        <w:ind w:left="0" w:firstLine="709"/>
        <w:jc w:val="both"/>
        <w:rPr>
          <w:sz w:val="28"/>
          <w:szCs w:val="28"/>
        </w:rPr>
      </w:pPr>
      <w:r w:rsidRPr="00812A95">
        <w:rPr>
          <w:sz w:val="28"/>
          <w:szCs w:val="28"/>
          <w:u w:val="single"/>
        </w:rPr>
        <w:t>http://</w:t>
      </w:r>
      <w:hyperlink r:id="rId13" w:history="1">
        <w:r w:rsidRPr="00812A95">
          <w:rPr>
            <w:rStyle w:val="a8"/>
            <w:sz w:val="28"/>
            <w:szCs w:val="28"/>
          </w:rPr>
          <w:t>www.stq.ru</w:t>
        </w:r>
      </w:hyperlink>
      <w:r w:rsidRPr="00812A95">
        <w:rPr>
          <w:sz w:val="28"/>
          <w:szCs w:val="28"/>
        </w:rPr>
        <w:t xml:space="preserve">/ </w:t>
      </w:r>
      <w:r w:rsidRPr="00812A95">
        <w:rPr>
          <w:sz w:val="28"/>
          <w:szCs w:val="28"/>
        </w:rPr>
        <w:sym w:font="Symbol" w:char="F02D"/>
      </w:r>
      <w:r w:rsidRPr="00812A95">
        <w:rPr>
          <w:sz w:val="28"/>
          <w:szCs w:val="28"/>
        </w:rPr>
        <w:t xml:space="preserve"> Официальный сайт РИА «Стандарты и качество». Журнал «Стандарты и качество» [Электронный ресурс].</w:t>
      </w:r>
    </w:p>
    <w:p w:rsidR="006043D4" w:rsidRPr="00812A95" w:rsidRDefault="008C7509" w:rsidP="00FB2574">
      <w:pPr>
        <w:numPr>
          <w:ilvl w:val="1"/>
          <w:numId w:val="36"/>
        </w:numPr>
        <w:tabs>
          <w:tab w:val="left" w:pos="709"/>
          <w:tab w:val="left" w:pos="851"/>
        </w:tabs>
        <w:spacing w:line="360" w:lineRule="auto"/>
        <w:ind w:left="0" w:firstLine="709"/>
        <w:jc w:val="both"/>
        <w:rPr>
          <w:sz w:val="28"/>
          <w:szCs w:val="28"/>
        </w:rPr>
      </w:pPr>
      <w:hyperlink r:id="rId14" w:history="1">
        <w:r w:rsidR="006043D4" w:rsidRPr="00812A95">
          <w:rPr>
            <w:rStyle w:val="a8"/>
            <w:sz w:val="28"/>
            <w:szCs w:val="28"/>
          </w:rPr>
          <w:t>http://www.ozpp.ru</w:t>
        </w:r>
      </w:hyperlink>
      <w:r w:rsidR="006043D4" w:rsidRPr="00812A95">
        <w:rPr>
          <w:sz w:val="28"/>
          <w:szCs w:val="28"/>
        </w:rPr>
        <w:t xml:space="preserve">/ </w:t>
      </w:r>
      <w:r w:rsidR="006043D4" w:rsidRPr="00812A95">
        <w:rPr>
          <w:sz w:val="28"/>
          <w:szCs w:val="28"/>
        </w:rPr>
        <w:sym w:font="Symbol" w:char="F02D"/>
      </w:r>
      <w:r w:rsidR="006043D4" w:rsidRPr="00812A95">
        <w:rPr>
          <w:sz w:val="28"/>
          <w:szCs w:val="28"/>
        </w:rPr>
        <w:t xml:space="preserve"> Официальный сайт Общества защиты прав потребителей [Электронный ресурс]. </w:t>
      </w:r>
    </w:p>
    <w:p w:rsidR="006043D4" w:rsidRPr="00812A95" w:rsidRDefault="008C7509" w:rsidP="00FB2574">
      <w:pPr>
        <w:numPr>
          <w:ilvl w:val="1"/>
          <w:numId w:val="36"/>
        </w:numPr>
        <w:tabs>
          <w:tab w:val="left" w:pos="709"/>
          <w:tab w:val="left" w:pos="851"/>
        </w:tabs>
        <w:spacing w:line="360" w:lineRule="auto"/>
        <w:ind w:left="0" w:firstLine="709"/>
        <w:jc w:val="both"/>
        <w:rPr>
          <w:sz w:val="28"/>
          <w:szCs w:val="28"/>
        </w:rPr>
      </w:pPr>
      <w:hyperlink r:id="rId15" w:history="1">
        <w:r w:rsidR="006043D4" w:rsidRPr="00812A95">
          <w:rPr>
            <w:rStyle w:val="a8"/>
            <w:sz w:val="28"/>
            <w:szCs w:val="28"/>
          </w:rPr>
          <w:t>http://www.znaytovar.ru</w:t>
        </w:r>
      </w:hyperlink>
      <w:r w:rsidR="006043D4" w:rsidRPr="00812A95">
        <w:rPr>
          <w:sz w:val="28"/>
          <w:szCs w:val="28"/>
        </w:rPr>
        <w:t xml:space="preserve">/ </w:t>
      </w:r>
      <w:r w:rsidR="006043D4" w:rsidRPr="00812A95">
        <w:rPr>
          <w:sz w:val="28"/>
          <w:szCs w:val="28"/>
        </w:rPr>
        <w:sym w:font="Symbol" w:char="F02D"/>
      </w:r>
      <w:r w:rsidR="006043D4" w:rsidRPr="00812A95">
        <w:rPr>
          <w:sz w:val="28"/>
          <w:szCs w:val="28"/>
        </w:rPr>
        <w:t xml:space="preserve"> На сайте представлена подборка статей, посвященных характеристике потребительских свойств товаров, вопросам экспертизы, идентификации и обнаружения фальсификации товаров.</w:t>
      </w:r>
    </w:p>
    <w:p w:rsidR="006043D4" w:rsidRDefault="008C7509" w:rsidP="00FB2574">
      <w:pPr>
        <w:numPr>
          <w:ilvl w:val="1"/>
          <w:numId w:val="36"/>
        </w:numPr>
        <w:tabs>
          <w:tab w:val="left" w:pos="709"/>
          <w:tab w:val="left" w:pos="851"/>
        </w:tabs>
        <w:spacing w:line="360" w:lineRule="auto"/>
        <w:ind w:left="0" w:firstLine="709"/>
        <w:jc w:val="both"/>
        <w:rPr>
          <w:sz w:val="28"/>
          <w:szCs w:val="28"/>
        </w:rPr>
      </w:pPr>
      <w:hyperlink r:id="rId16" w:history="1">
        <w:r w:rsidR="006043D4" w:rsidRPr="00812A95">
          <w:rPr>
            <w:rStyle w:val="a8"/>
            <w:sz w:val="28"/>
            <w:szCs w:val="28"/>
          </w:rPr>
          <w:t>http://www.gost.ru</w:t>
        </w:r>
      </w:hyperlink>
      <w:r w:rsidR="006043D4" w:rsidRPr="00812A95">
        <w:rPr>
          <w:sz w:val="28"/>
          <w:szCs w:val="28"/>
        </w:rPr>
        <w:t xml:space="preserve">/ </w:t>
      </w:r>
      <w:r w:rsidR="006043D4" w:rsidRPr="00812A95">
        <w:rPr>
          <w:sz w:val="28"/>
          <w:szCs w:val="28"/>
        </w:rPr>
        <w:sym w:font="Symbol" w:char="F02D"/>
      </w:r>
      <w:r w:rsidR="006043D4" w:rsidRPr="00812A95">
        <w:rPr>
          <w:sz w:val="28"/>
          <w:szCs w:val="28"/>
        </w:rPr>
        <w:t xml:space="preserve"> Официальный портал Федерального агентства по техническому регулированию и метрологии (</w:t>
      </w:r>
      <w:proofErr w:type="spellStart"/>
      <w:r w:rsidR="006043D4" w:rsidRPr="00812A95">
        <w:rPr>
          <w:sz w:val="28"/>
          <w:szCs w:val="28"/>
        </w:rPr>
        <w:t>Росстандарта</w:t>
      </w:r>
      <w:proofErr w:type="spellEnd"/>
      <w:r w:rsidR="006043D4" w:rsidRPr="00812A95">
        <w:rPr>
          <w:sz w:val="28"/>
          <w:szCs w:val="28"/>
        </w:rPr>
        <w:t>). Представлены информационные ресурсы по вопросам технического регулирования, стандартизации, подтверждения соответствия и метрологии. Находится официальная информационная база технических регламентов и национальных стандартов.</w:t>
      </w:r>
    </w:p>
    <w:p w:rsidR="00FB2574" w:rsidRDefault="00FB2574" w:rsidP="00FB2574">
      <w:pPr>
        <w:tabs>
          <w:tab w:val="left" w:pos="709"/>
          <w:tab w:val="left" w:pos="851"/>
        </w:tabs>
        <w:spacing w:line="360" w:lineRule="auto"/>
        <w:ind w:left="709"/>
        <w:jc w:val="both"/>
        <w:rPr>
          <w:sz w:val="28"/>
          <w:szCs w:val="28"/>
        </w:rPr>
      </w:pPr>
    </w:p>
    <w:p w:rsidR="00251E51" w:rsidRPr="00812A95" w:rsidRDefault="00251E51" w:rsidP="00FB2574">
      <w:pPr>
        <w:spacing w:line="360" w:lineRule="auto"/>
        <w:ind w:left="709"/>
        <w:jc w:val="both"/>
        <w:rPr>
          <w:sz w:val="28"/>
          <w:szCs w:val="28"/>
        </w:rPr>
      </w:pPr>
    </w:p>
    <w:p w:rsidR="006043D4" w:rsidRDefault="006043D4" w:rsidP="00FB2574">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sz w:val="28"/>
          <w:szCs w:val="28"/>
        </w:rPr>
      </w:pPr>
    </w:p>
    <w:p w:rsidR="00213308" w:rsidRDefault="00213308" w:rsidP="00FB2574">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sz w:val="28"/>
          <w:szCs w:val="28"/>
        </w:rPr>
      </w:pPr>
    </w:p>
    <w:p w:rsidR="00213308" w:rsidRDefault="00213308" w:rsidP="00FB2574">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sz w:val="28"/>
          <w:szCs w:val="28"/>
        </w:rPr>
      </w:pPr>
    </w:p>
    <w:p w:rsidR="00213308" w:rsidRDefault="00213308" w:rsidP="00FB2574">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sz w:val="28"/>
          <w:szCs w:val="28"/>
        </w:rPr>
      </w:pPr>
    </w:p>
    <w:p w:rsidR="00213308" w:rsidRDefault="00213308" w:rsidP="00FB2574">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sz w:val="28"/>
          <w:szCs w:val="28"/>
        </w:rPr>
      </w:pPr>
    </w:p>
    <w:p w:rsidR="00961E0B" w:rsidRPr="00812A95" w:rsidRDefault="00961E0B" w:rsidP="00FB2574">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sz w:val="28"/>
          <w:szCs w:val="28"/>
        </w:rPr>
      </w:pPr>
    </w:p>
    <w:p w:rsidR="002B240F" w:rsidRPr="00812A95" w:rsidRDefault="00E27963" w:rsidP="00E27963">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sz w:val="28"/>
          <w:szCs w:val="28"/>
        </w:rPr>
      </w:pPr>
      <w:r w:rsidRPr="00812A95">
        <w:rPr>
          <w:b/>
          <w:sz w:val="28"/>
          <w:szCs w:val="28"/>
        </w:rPr>
        <w:lastRenderedPageBreak/>
        <w:t>5 МЕТОДИЧЕСКИЕ УКАЗАНИЯ ПО ПРОХОЖДЕНИЮ ПРАКТИКИ</w:t>
      </w:r>
    </w:p>
    <w:p w:rsidR="002B240F" w:rsidRPr="00812A95" w:rsidRDefault="002B240F" w:rsidP="002B240F">
      <w:pPr>
        <w:jc w:val="center"/>
        <w:rPr>
          <w:b/>
          <w:sz w:val="28"/>
          <w:szCs w:val="28"/>
        </w:rPr>
      </w:pPr>
      <w:r w:rsidRPr="00812A95">
        <w:rPr>
          <w:b/>
          <w:sz w:val="28"/>
          <w:szCs w:val="28"/>
        </w:rPr>
        <w:t>5.1 Содержание практики</w:t>
      </w:r>
    </w:p>
    <w:p w:rsidR="002B240F" w:rsidRPr="00812A95" w:rsidRDefault="002B240F" w:rsidP="002B240F">
      <w:pPr>
        <w:jc w:val="both"/>
        <w:rPr>
          <w:i/>
          <w:sz w:val="28"/>
          <w:szCs w:val="28"/>
        </w:rPr>
      </w:pPr>
    </w:p>
    <w:tbl>
      <w:tblPr>
        <w:tblStyle w:val="a5"/>
        <w:tblW w:w="9463" w:type="dxa"/>
        <w:tblLook w:val="04A0" w:firstRow="1" w:lastRow="0" w:firstColumn="1" w:lastColumn="0" w:noHBand="0" w:noVBand="1"/>
      </w:tblPr>
      <w:tblGrid>
        <w:gridCol w:w="2977"/>
        <w:gridCol w:w="3091"/>
        <w:gridCol w:w="3395"/>
      </w:tblGrid>
      <w:tr w:rsidR="002F45D8" w:rsidRPr="00625383" w:rsidTr="00625383">
        <w:tc>
          <w:tcPr>
            <w:tcW w:w="2977" w:type="dxa"/>
          </w:tcPr>
          <w:p w:rsidR="002F45D8" w:rsidRPr="00625383" w:rsidRDefault="002F45D8" w:rsidP="00625383">
            <w:pPr>
              <w:jc w:val="center"/>
              <w:rPr>
                <w:sz w:val="24"/>
                <w:szCs w:val="24"/>
              </w:rPr>
            </w:pPr>
            <w:r w:rsidRPr="00625383">
              <w:rPr>
                <w:sz w:val="24"/>
                <w:szCs w:val="24"/>
              </w:rPr>
              <w:t>Вид работ</w:t>
            </w:r>
          </w:p>
        </w:tc>
        <w:tc>
          <w:tcPr>
            <w:tcW w:w="3091" w:type="dxa"/>
          </w:tcPr>
          <w:p w:rsidR="002F45D8" w:rsidRPr="00625383" w:rsidRDefault="002F45D8" w:rsidP="00625383">
            <w:pPr>
              <w:jc w:val="center"/>
              <w:rPr>
                <w:i/>
                <w:sz w:val="24"/>
                <w:szCs w:val="24"/>
              </w:rPr>
            </w:pPr>
            <w:r w:rsidRPr="00625383">
              <w:rPr>
                <w:sz w:val="24"/>
                <w:szCs w:val="24"/>
              </w:rPr>
              <w:t>Формируемые профессиональные и общие компетенции</w:t>
            </w:r>
          </w:p>
        </w:tc>
        <w:tc>
          <w:tcPr>
            <w:tcW w:w="3395" w:type="dxa"/>
          </w:tcPr>
          <w:p w:rsidR="002F45D8" w:rsidRPr="00625383" w:rsidRDefault="002F45D8" w:rsidP="00625383">
            <w:pPr>
              <w:jc w:val="center"/>
              <w:rPr>
                <w:sz w:val="24"/>
                <w:szCs w:val="24"/>
              </w:rPr>
            </w:pPr>
            <w:r w:rsidRPr="00625383">
              <w:rPr>
                <w:sz w:val="24"/>
                <w:szCs w:val="24"/>
              </w:rPr>
              <w:t>Содержание выполняемых работ</w:t>
            </w:r>
          </w:p>
        </w:tc>
      </w:tr>
      <w:tr w:rsidR="00AB3431" w:rsidRPr="00625383" w:rsidTr="00625383">
        <w:tc>
          <w:tcPr>
            <w:tcW w:w="9463" w:type="dxa"/>
            <w:gridSpan w:val="3"/>
          </w:tcPr>
          <w:p w:rsidR="00AB3431" w:rsidRPr="00625383" w:rsidRDefault="00AB3431" w:rsidP="00625383">
            <w:pPr>
              <w:rPr>
                <w:sz w:val="24"/>
                <w:szCs w:val="24"/>
              </w:rPr>
            </w:pPr>
            <w:r w:rsidRPr="00625383">
              <w:rPr>
                <w:sz w:val="24"/>
                <w:szCs w:val="24"/>
              </w:rPr>
              <w:t>Инструктаж о прохождении производственной практики (по профилю специальности).</w:t>
            </w:r>
          </w:p>
          <w:p w:rsidR="00AB3431" w:rsidRPr="00625383" w:rsidRDefault="00AB3431" w:rsidP="00625383">
            <w:pPr>
              <w:rPr>
                <w:i/>
                <w:sz w:val="24"/>
                <w:szCs w:val="24"/>
              </w:rPr>
            </w:pPr>
          </w:p>
        </w:tc>
      </w:tr>
      <w:tr w:rsidR="00022C8D" w:rsidRPr="00625383" w:rsidTr="00625383">
        <w:trPr>
          <w:trHeight w:val="1520"/>
        </w:trPr>
        <w:tc>
          <w:tcPr>
            <w:tcW w:w="2977" w:type="dxa"/>
          </w:tcPr>
          <w:p w:rsidR="00022C8D" w:rsidRPr="00625383" w:rsidRDefault="00022C8D" w:rsidP="00625383">
            <w:pPr>
              <w:rPr>
                <w:sz w:val="24"/>
                <w:szCs w:val="24"/>
              </w:rPr>
            </w:pPr>
            <w:r w:rsidRPr="00625383">
              <w:rPr>
                <w:sz w:val="24"/>
                <w:szCs w:val="24"/>
              </w:rPr>
              <w:t xml:space="preserve">Определение вида ассортимента торговой (сбытовой) организации </w:t>
            </w:r>
            <w:r w:rsidR="004A517D" w:rsidRPr="00625383">
              <w:rPr>
                <w:sz w:val="24"/>
                <w:szCs w:val="24"/>
              </w:rPr>
              <w:t>по числу учитываемых признаков.</w:t>
            </w:r>
          </w:p>
        </w:tc>
        <w:tc>
          <w:tcPr>
            <w:tcW w:w="3091" w:type="dxa"/>
            <w:vMerge w:val="restart"/>
          </w:tcPr>
          <w:p w:rsidR="00213308" w:rsidRPr="005100FA" w:rsidRDefault="00213308" w:rsidP="00213308">
            <w:pPr>
              <w:pStyle w:val="ConsPlusNonformat"/>
              <w:shd w:val="clear" w:color="auto" w:fill="FFFFFF"/>
              <w:rPr>
                <w:rFonts w:ascii="Times New Roman" w:hAnsi="Times New Roman" w:cs="Times New Roman"/>
                <w:sz w:val="24"/>
                <w:szCs w:val="24"/>
              </w:rPr>
            </w:pPr>
            <w:r w:rsidRPr="005100FA">
              <w:rPr>
                <w:rStyle w:val="FontStyle48"/>
                <w:iCs/>
                <w:sz w:val="24"/>
                <w:szCs w:val="24"/>
              </w:rPr>
              <w:t xml:space="preserve">ПК 2.2 </w:t>
            </w:r>
            <w:r w:rsidRPr="005100FA">
              <w:rPr>
                <w:rFonts w:ascii="Times New Roman" w:hAnsi="Times New Roman" w:cs="Times New Roman"/>
                <w:sz w:val="24"/>
                <w:szCs w:val="24"/>
              </w:rPr>
              <w:t>Идентифицировать ассортиментную принадлежность потребительских товаров.</w:t>
            </w:r>
          </w:p>
          <w:p w:rsidR="00213308" w:rsidRPr="00531678" w:rsidRDefault="00213308" w:rsidP="00213308">
            <w:pPr>
              <w:pStyle w:val="a9"/>
              <w:ind w:left="0"/>
              <w:rPr>
                <w:szCs w:val="24"/>
              </w:rPr>
            </w:pPr>
            <w:r w:rsidRPr="00531678">
              <w:rPr>
                <w:rStyle w:val="FontStyle48"/>
                <w:iCs/>
                <w:sz w:val="24"/>
                <w:szCs w:val="24"/>
              </w:rPr>
              <w:t xml:space="preserve">ПК 2.5 </w:t>
            </w:r>
            <w:r w:rsidRPr="00531678">
              <w:rPr>
                <w:szCs w:val="24"/>
              </w:rPr>
              <w:t>Осуществлять управление ассортиментом товаров, в том числе с использованием искусственного интеллекта и сквозных цифровых технологий. проверять соблюдение требований к оформлению сопроводительных документов.</w:t>
            </w:r>
          </w:p>
          <w:p w:rsidR="007F0F38" w:rsidRPr="00625383" w:rsidRDefault="007F0F38" w:rsidP="00625383">
            <w:pPr>
              <w:pStyle w:val="12"/>
              <w:spacing w:line="240" w:lineRule="auto"/>
              <w:ind w:firstLine="0"/>
              <w:jc w:val="left"/>
              <w:rPr>
                <w:rFonts w:ascii="Times New Roman" w:hAnsi="Times New Roman" w:cs="Times New Roman"/>
                <w:sz w:val="24"/>
                <w:szCs w:val="24"/>
              </w:rPr>
            </w:pPr>
            <w:r w:rsidRPr="00625383">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7F0F38" w:rsidRPr="00625383" w:rsidRDefault="00625383" w:rsidP="00625383">
            <w:pPr>
              <w:pStyle w:val="12"/>
              <w:spacing w:line="240" w:lineRule="auto"/>
              <w:ind w:firstLine="0"/>
              <w:jc w:val="left"/>
              <w:rPr>
                <w:rFonts w:ascii="Times New Roman" w:hAnsi="Times New Roman" w:cs="Times New Roman"/>
                <w:sz w:val="24"/>
                <w:szCs w:val="24"/>
              </w:rPr>
            </w:pPr>
            <w:r w:rsidRPr="00625383">
              <w:rPr>
                <w:rFonts w:ascii="Times New Roman" w:hAnsi="Times New Roman" w:cs="Times New Roman"/>
                <w:sz w:val="24"/>
                <w:szCs w:val="24"/>
              </w:rPr>
              <w:t xml:space="preserve">ОК 02. </w:t>
            </w:r>
            <w:r w:rsidR="007F0F38" w:rsidRPr="00625383">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7F0F38" w:rsidRPr="00625383" w:rsidRDefault="007F0F38" w:rsidP="00625383">
            <w:pPr>
              <w:pStyle w:val="12"/>
              <w:spacing w:line="240" w:lineRule="auto"/>
              <w:ind w:firstLine="0"/>
              <w:jc w:val="left"/>
              <w:rPr>
                <w:rFonts w:ascii="Times New Roman" w:hAnsi="Times New Roman" w:cs="Times New Roman"/>
                <w:sz w:val="24"/>
                <w:szCs w:val="24"/>
              </w:rPr>
            </w:pPr>
            <w:r w:rsidRPr="00625383">
              <w:rPr>
                <w:rFonts w:ascii="Times New Roman" w:hAnsi="Times New Roman" w:cs="Times New Roman"/>
                <w:sz w:val="24"/>
                <w:szCs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w:t>
            </w:r>
            <w:r w:rsidRPr="00625383">
              <w:rPr>
                <w:rFonts w:ascii="Times New Roman" w:hAnsi="Times New Roman" w:cs="Times New Roman"/>
                <w:sz w:val="24"/>
                <w:szCs w:val="24"/>
              </w:rPr>
              <w:lastRenderedPageBreak/>
              <w:t>ситуациях;</w:t>
            </w:r>
          </w:p>
          <w:p w:rsidR="007F0F38" w:rsidRPr="00625383" w:rsidRDefault="007F0F38" w:rsidP="00625383">
            <w:pPr>
              <w:pStyle w:val="12"/>
              <w:spacing w:line="240" w:lineRule="auto"/>
              <w:ind w:firstLine="560"/>
              <w:jc w:val="left"/>
              <w:rPr>
                <w:rFonts w:ascii="Times New Roman" w:hAnsi="Times New Roman" w:cs="Times New Roman"/>
                <w:sz w:val="24"/>
                <w:szCs w:val="24"/>
              </w:rPr>
            </w:pPr>
            <w:r w:rsidRPr="00625383">
              <w:rPr>
                <w:rFonts w:ascii="Times New Roman" w:hAnsi="Times New Roman" w:cs="Times New Roman"/>
                <w:sz w:val="24"/>
                <w:szCs w:val="24"/>
              </w:rPr>
              <w:t>ОК 04. Эффективно взаимодействовать и работать в коллективе и команде;</w:t>
            </w:r>
          </w:p>
          <w:p w:rsidR="007F0F38" w:rsidRPr="00625383" w:rsidRDefault="007F0F38" w:rsidP="00625383">
            <w:pPr>
              <w:pStyle w:val="12"/>
              <w:spacing w:line="240" w:lineRule="auto"/>
              <w:ind w:firstLine="560"/>
              <w:jc w:val="left"/>
              <w:rPr>
                <w:rFonts w:ascii="Times New Roman" w:hAnsi="Times New Roman" w:cs="Times New Roman"/>
                <w:sz w:val="24"/>
                <w:szCs w:val="24"/>
              </w:rPr>
            </w:pPr>
            <w:r w:rsidRPr="00625383">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F0F38" w:rsidRPr="00625383" w:rsidRDefault="000E0610" w:rsidP="00625383">
            <w:pPr>
              <w:pStyle w:val="ConsPlusNonformat"/>
              <w:shd w:val="clear" w:color="auto" w:fill="FFFFFF"/>
              <w:rPr>
                <w:rFonts w:ascii="Times New Roman" w:hAnsi="Times New Roman" w:cs="Times New Roman"/>
                <w:sz w:val="24"/>
                <w:szCs w:val="24"/>
              </w:rPr>
            </w:pPr>
            <w:r w:rsidRPr="00625383">
              <w:rPr>
                <w:rFonts w:ascii="Times New Roman" w:hAnsi="Times New Roman" w:cs="Times New Roman"/>
                <w:sz w:val="24"/>
                <w:szCs w:val="24"/>
              </w:rPr>
              <w:t>потребителями.</w:t>
            </w:r>
          </w:p>
          <w:p w:rsidR="000E0610" w:rsidRPr="00625383" w:rsidRDefault="007F0F38" w:rsidP="00625383">
            <w:pPr>
              <w:pStyle w:val="ConsPlusNonformat"/>
              <w:shd w:val="clear" w:color="auto" w:fill="FFFFFF"/>
              <w:rPr>
                <w:rFonts w:ascii="Times New Roman" w:hAnsi="Times New Roman" w:cs="Times New Roman"/>
                <w:sz w:val="24"/>
                <w:szCs w:val="24"/>
              </w:rPr>
            </w:pPr>
            <w:r w:rsidRPr="00625383">
              <w:rPr>
                <w:rFonts w:ascii="Times New Roman" w:hAnsi="Times New Roman" w:cs="Times New Roman"/>
                <w:sz w:val="24"/>
                <w:szCs w:val="24"/>
              </w:rPr>
              <w:t>ОК 09. Пользоваться профессиональной документацией на госуда</w:t>
            </w:r>
            <w:r w:rsidR="00625383">
              <w:rPr>
                <w:rFonts w:ascii="Times New Roman" w:hAnsi="Times New Roman" w:cs="Times New Roman"/>
                <w:sz w:val="24"/>
                <w:szCs w:val="24"/>
              </w:rPr>
              <w:t>рственном и иностранном языках.</w:t>
            </w:r>
          </w:p>
        </w:tc>
        <w:tc>
          <w:tcPr>
            <w:tcW w:w="3395" w:type="dxa"/>
          </w:tcPr>
          <w:p w:rsidR="00022C8D" w:rsidRPr="00625383" w:rsidRDefault="00022C8D" w:rsidP="00625383">
            <w:pPr>
              <w:rPr>
                <w:sz w:val="24"/>
                <w:szCs w:val="24"/>
              </w:rPr>
            </w:pPr>
            <w:r w:rsidRPr="00625383">
              <w:rPr>
                <w:sz w:val="24"/>
                <w:szCs w:val="24"/>
              </w:rPr>
              <w:lastRenderedPageBreak/>
              <w:t>1.</w:t>
            </w:r>
            <w:r w:rsidR="00C5211A" w:rsidRPr="00625383">
              <w:rPr>
                <w:sz w:val="24"/>
                <w:szCs w:val="24"/>
              </w:rPr>
              <w:t xml:space="preserve"> Определение вида ассортимента торговой (сбытовой) организации по числу учитываемых признаков (сложный или простой), по степени детализации</w:t>
            </w:r>
            <w:r w:rsidR="00926E74" w:rsidRPr="00625383">
              <w:rPr>
                <w:sz w:val="24"/>
                <w:szCs w:val="24"/>
              </w:rPr>
              <w:t xml:space="preserve"> (укрупненный или развернутый).</w:t>
            </w:r>
          </w:p>
        </w:tc>
      </w:tr>
      <w:tr w:rsidR="00022C8D" w:rsidRPr="00625383" w:rsidTr="00625383">
        <w:tc>
          <w:tcPr>
            <w:tcW w:w="2977" w:type="dxa"/>
          </w:tcPr>
          <w:p w:rsidR="00022C8D" w:rsidRPr="00625383" w:rsidRDefault="00022C8D" w:rsidP="00625383">
            <w:pPr>
              <w:rPr>
                <w:sz w:val="24"/>
                <w:szCs w:val="24"/>
              </w:rPr>
            </w:pPr>
            <w:r w:rsidRPr="00625383">
              <w:rPr>
                <w:sz w:val="24"/>
                <w:szCs w:val="24"/>
              </w:rPr>
              <w:t>Изучение структуры и определение показателей ассортимента товаров, реализуемых в торговой организации</w:t>
            </w:r>
            <w:r w:rsidR="00C5211A" w:rsidRPr="00625383">
              <w:rPr>
                <w:sz w:val="24"/>
                <w:szCs w:val="24"/>
              </w:rPr>
              <w:t>.</w:t>
            </w:r>
            <w:r w:rsidRPr="00625383">
              <w:rPr>
                <w:sz w:val="24"/>
                <w:szCs w:val="24"/>
              </w:rPr>
              <w:t xml:space="preserve"> </w:t>
            </w:r>
          </w:p>
          <w:p w:rsidR="00022C8D" w:rsidRPr="00625383" w:rsidRDefault="00022C8D" w:rsidP="00625383">
            <w:pPr>
              <w:rPr>
                <w:sz w:val="24"/>
                <w:szCs w:val="24"/>
              </w:rPr>
            </w:pPr>
          </w:p>
        </w:tc>
        <w:tc>
          <w:tcPr>
            <w:tcW w:w="3091" w:type="dxa"/>
            <w:vMerge/>
          </w:tcPr>
          <w:p w:rsidR="00022C8D" w:rsidRPr="00625383" w:rsidRDefault="00022C8D" w:rsidP="00625383">
            <w:pPr>
              <w:pStyle w:val="ConsPlusNonformat"/>
              <w:shd w:val="clear" w:color="auto" w:fill="FFFFFF"/>
              <w:rPr>
                <w:rFonts w:ascii="Times New Roman" w:hAnsi="Times New Roman" w:cs="Times New Roman"/>
                <w:sz w:val="24"/>
                <w:szCs w:val="24"/>
              </w:rPr>
            </w:pPr>
          </w:p>
        </w:tc>
        <w:tc>
          <w:tcPr>
            <w:tcW w:w="3395" w:type="dxa"/>
          </w:tcPr>
          <w:p w:rsidR="00022C8D" w:rsidRPr="00625383" w:rsidRDefault="00961E0B" w:rsidP="00625383">
            <w:pPr>
              <w:rPr>
                <w:sz w:val="24"/>
                <w:szCs w:val="24"/>
              </w:rPr>
            </w:pPr>
            <w:r w:rsidRPr="00625383">
              <w:rPr>
                <w:sz w:val="24"/>
                <w:szCs w:val="24"/>
              </w:rPr>
              <w:t>1</w:t>
            </w:r>
            <w:r w:rsidR="00022C8D" w:rsidRPr="00625383">
              <w:rPr>
                <w:sz w:val="24"/>
                <w:szCs w:val="24"/>
              </w:rPr>
              <w:t>.</w:t>
            </w:r>
            <w:r w:rsidR="00C5211A" w:rsidRPr="00625383">
              <w:rPr>
                <w:sz w:val="24"/>
                <w:szCs w:val="24"/>
              </w:rPr>
              <w:t xml:space="preserve"> Определение показателей ассортимента: Расчет коэффициента  широты, полноты, степени новизны и устойчивости  и рациональности, структуры  ассортимента магазина.</w:t>
            </w:r>
          </w:p>
        </w:tc>
      </w:tr>
      <w:tr w:rsidR="00022C8D" w:rsidRPr="00625383" w:rsidTr="00625383">
        <w:tc>
          <w:tcPr>
            <w:tcW w:w="2977" w:type="dxa"/>
          </w:tcPr>
          <w:p w:rsidR="00022C8D" w:rsidRPr="00625383" w:rsidRDefault="00022C8D" w:rsidP="00625383">
            <w:pPr>
              <w:rPr>
                <w:sz w:val="24"/>
                <w:szCs w:val="24"/>
              </w:rPr>
            </w:pPr>
            <w:r w:rsidRPr="00625383">
              <w:rPr>
                <w:sz w:val="24"/>
                <w:szCs w:val="24"/>
              </w:rPr>
              <w:t>Анализ, оценка и предложения по совершенствованию ассортиментной политики магазина</w:t>
            </w:r>
            <w:r w:rsidR="00C5211A" w:rsidRPr="00625383">
              <w:rPr>
                <w:sz w:val="24"/>
                <w:szCs w:val="24"/>
              </w:rPr>
              <w:t>.</w:t>
            </w:r>
          </w:p>
          <w:p w:rsidR="00022C8D" w:rsidRPr="00625383" w:rsidRDefault="00022C8D" w:rsidP="00625383">
            <w:pPr>
              <w:rPr>
                <w:sz w:val="24"/>
                <w:szCs w:val="24"/>
              </w:rPr>
            </w:pPr>
          </w:p>
        </w:tc>
        <w:tc>
          <w:tcPr>
            <w:tcW w:w="3091" w:type="dxa"/>
            <w:vMerge/>
          </w:tcPr>
          <w:p w:rsidR="00022C8D" w:rsidRPr="00625383" w:rsidRDefault="00022C8D" w:rsidP="00625383">
            <w:pPr>
              <w:pStyle w:val="ConsPlusNonformat"/>
              <w:shd w:val="clear" w:color="auto" w:fill="FFFFFF"/>
              <w:rPr>
                <w:rFonts w:ascii="Times New Roman" w:hAnsi="Times New Roman" w:cs="Times New Roman"/>
                <w:sz w:val="24"/>
                <w:szCs w:val="24"/>
              </w:rPr>
            </w:pPr>
          </w:p>
        </w:tc>
        <w:tc>
          <w:tcPr>
            <w:tcW w:w="3395" w:type="dxa"/>
          </w:tcPr>
          <w:p w:rsidR="00022C8D" w:rsidRPr="00625383" w:rsidRDefault="00961E0B" w:rsidP="00625383">
            <w:pPr>
              <w:rPr>
                <w:sz w:val="24"/>
                <w:szCs w:val="24"/>
              </w:rPr>
            </w:pPr>
            <w:r w:rsidRPr="00625383">
              <w:rPr>
                <w:sz w:val="24"/>
                <w:szCs w:val="24"/>
              </w:rPr>
              <w:t>1</w:t>
            </w:r>
            <w:r w:rsidR="00844115" w:rsidRPr="00625383">
              <w:rPr>
                <w:sz w:val="24"/>
                <w:szCs w:val="24"/>
              </w:rPr>
              <w:t>.</w:t>
            </w:r>
            <w:r w:rsidR="00C5211A" w:rsidRPr="00625383">
              <w:rPr>
                <w:sz w:val="24"/>
                <w:szCs w:val="24"/>
              </w:rPr>
              <w:t xml:space="preserve">Анализ, оценка и предложения по совершенствованию ассортиментной политики магазина </w:t>
            </w:r>
            <w:r w:rsidR="00022C8D" w:rsidRPr="00625383">
              <w:rPr>
                <w:sz w:val="24"/>
                <w:szCs w:val="24"/>
              </w:rPr>
              <w:t>торговой организации.</w:t>
            </w:r>
          </w:p>
        </w:tc>
      </w:tr>
      <w:tr w:rsidR="00C5211A" w:rsidRPr="00625383" w:rsidTr="00625383">
        <w:tc>
          <w:tcPr>
            <w:tcW w:w="2977" w:type="dxa"/>
          </w:tcPr>
          <w:p w:rsidR="00C5211A" w:rsidRPr="00625383" w:rsidRDefault="00C5211A" w:rsidP="00625383">
            <w:pPr>
              <w:rPr>
                <w:sz w:val="24"/>
                <w:szCs w:val="24"/>
              </w:rPr>
            </w:pPr>
            <w:r w:rsidRPr="00625383">
              <w:rPr>
                <w:sz w:val="24"/>
                <w:szCs w:val="24"/>
              </w:rPr>
              <w:t>Участие в формировании ассортимента.</w:t>
            </w:r>
          </w:p>
          <w:p w:rsidR="00C5211A" w:rsidRPr="00625383" w:rsidRDefault="00C5211A" w:rsidP="00625383">
            <w:pPr>
              <w:pStyle w:val="ConsPlusNormal"/>
              <w:tabs>
                <w:tab w:val="left" w:pos="1354"/>
                <w:tab w:val="right" w:pos="2578"/>
              </w:tabs>
              <w:rPr>
                <w:sz w:val="24"/>
                <w:szCs w:val="24"/>
              </w:rPr>
            </w:pPr>
          </w:p>
        </w:tc>
        <w:tc>
          <w:tcPr>
            <w:tcW w:w="3091" w:type="dxa"/>
            <w:vMerge/>
          </w:tcPr>
          <w:p w:rsidR="00C5211A" w:rsidRPr="00625383" w:rsidRDefault="00C5211A" w:rsidP="00625383">
            <w:pPr>
              <w:pStyle w:val="ConsPlusNonformat"/>
              <w:shd w:val="clear" w:color="auto" w:fill="FFFFFF"/>
              <w:rPr>
                <w:rFonts w:ascii="Times New Roman" w:hAnsi="Times New Roman" w:cs="Times New Roman"/>
                <w:sz w:val="24"/>
                <w:szCs w:val="24"/>
              </w:rPr>
            </w:pPr>
          </w:p>
        </w:tc>
        <w:tc>
          <w:tcPr>
            <w:tcW w:w="3395" w:type="dxa"/>
          </w:tcPr>
          <w:p w:rsidR="00C5211A" w:rsidRPr="00625383" w:rsidRDefault="00961E0B" w:rsidP="00625383">
            <w:pPr>
              <w:rPr>
                <w:sz w:val="24"/>
                <w:szCs w:val="24"/>
              </w:rPr>
            </w:pPr>
            <w:r w:rsidRPr="00625383">
              <w:rPr>
                <w:sz w:val="24"/>
                <w:szCs w:val="24"/>
              </w:rPr>
              <w:t>1</w:t>
            </w:r>
            <w:r w:rsidR="00844115" w:rsidRPr="00625383">
              <w:rPr>
                <w:sz w:val="24"/>
                <w:szCs w:val="24"/>
              </w:rPr>
              <w:t>.</w:t>
            </w:r>
            <w:r w:rsidR="00C5211A" w:rsidRPr="00625383">
              <w:rPr>
                <w:sz w:val="24"/>
                <w:szCs w:val="24"/>
              </w:rPr>
              <w:t>Участие в формировании ассортимента</w:t>
            </w:r>
            <w:r w:rsidR="00CD5055" w:rsidRPr="00625383">
              <w:rPr>
                <w:sz w:val="24"/>
                <w:szCs w:val="24"/>
              </w:rPr>
              <w:t xml:space="preserve"> товаров</w:t>
            </w:r>
            <w:r w:rsidR="00C5211A" w:rsidRPr="00625383">
              <w:rPr>
                <w:sz w:val="24"/>
                <w:szCs w:val="24"/>
              </w:rPr>
              <w:t>.</w:t>
            </w:r>
          </w:p>
          <w:p w:rsidR="00C5211A" w:rsidRPr="00625383" w:rsidRDefault="00C5211A" w:rsidP="00625383">
            <w:pPr>
              <w:rPr>
                <w:sz w:val="24"/>
                <w:szCs w:val="24"/>
              </w:rPr>
            </w:pPr>
          </w:p>
        </w:tc>
      </w:tr>
      <w:tr w:rsidR="00C5211A" w:rsidRPr="00625383" w:rsidTr="00625383">
        <w:trPr>
          <w:trHeight w:val="1380"/>
        </w:trPr>
        <w:tc>
          <w:tcPr>
            <w:tcW w:w="2977" w:type="dxa"/>
            <w:vMerge w:val="restart"/>
          </w:tcPr>
          <w:p w:rsidR="00C5211A" w:rsidRPr="00625383" w:rsidRDefault="009D5C92" w:rsidP="00625383">
            <w:pPr>
              <w:pStyle w:val="ConsPlusNormal"/>
              <w:tabs>
                <w:tab w:val="left" w:pos="1354"/>
                <w:tab w:val="right" w:pos="2578"/>
              </w:tabs>
              <w:rPr>
                <w:sz w:val="24"/>
                <w:szCs w:val="24"/>
              </w:rPr>
            </w:pPr>
            <w:r w:rsidRPr="00625383">
              <w:rPr>
                <w:rFonts w:ascii="Times New Roman" w:hAnsi="Times New Roman" w:cs="Times New Roman"/>
                <w:sz w:val="24"/>
                <w:szCs w:val="24"/>
              </w:rPr>
              <w:t>Определение номенклатуры показателей качества товаров</w:t>
            </w:r>
          </w:p>
        </w:tc>
        <w:tc>
          <w:tcPr>
            <w:tcW w:w="3091" w:type="dxa"/>
            <w:vMerge/>
          </w:tcPr>
          <w:p w:rsidR="00C5211A" w:rsidRPr="00625383" w:rsidRDefault="00C5211A" w:rsidP="00625383">
            <w:pPr>
              <w:pStyle w:val="ConsPlusNonformat"/>
              <w:shd w:val="clear" w:color="auto" w:fill="FFFFFF"/>
              <w:rPr>
                <w:rFonts w:ascii="Times New Roman" w:hAnsi="Times New Roman" w:cs="Times New Roman"/>
                <w:sz w:val="24"/>
                <w:szCs w:val="24"/>
              </w:rPr>
            </w:pPr>
          </w:p>
        </w:tc>
        <w:tc>
          <w:tcPr>
            <w:tcW w:w="3395" w:type="dxa"/>
          </w:tcPr>
          <w:p w:rsidR="00C5211A" w:rsidRPr="00625383" w:rsidRDefault="00961E0B" w:rsidP="00625383">
            <w:pPr>
              <w:rPr>
                <w:i/>
                <w:color w:val="FF0000"/>
                <w:sz w:val="24"/>
                <w:szCs w:val="24"/>
              </w:rPr>
            </w:pPr>
            <w:r w:rsidRPr="00625383">
              <w:rPr>
                <w:rStyle w:val="4810"/>
                <w:sz w:val="24"/>
                <w:szCs w:val="24"/>
              </w:rPr>
              <w:t>1</w:t>
            </w:r>
            <w:r w:rsidR="00844115" w:rsidRPr="00625383">
              <w:rPr>
                <w:rStyle w:val="4810"/>
                <w:sz w:val="24"/>
                <w:szCs w:val="24"/>
              </w:rPr>
              <w:t xml:space="preserve">. </w:t>
            </w:r>
            <w:r w:rsidR="008B004C" w:rsidRPr="00625383">
              <w:rPr>
                <w:rStyle w:val="4810"/>
                <w:sz w:val="24"/>
                <w:szCs w:val="24"/>
              </w:rPr>
              <w:t>Ознакомление</w:t>
            </w:r>
            <w:r w:rsidR="008B004C" w:rsidRPr="00625383">
              <w:rPr>
                <w:sz w:val="24"/>
                <w:szCs w:val="24"/>
              </w:rPr>
              <w:t xml:space="preserve"> с опытом работы торговой организации по оценке качества товаров (текущий и отпускной контроль).  </w:t>
            </w:r>
          </w:p>
        </w:tc>
      </w:tr>
      <w:tr w:rsidR="00844115" w:rsidRPr="00625383" w:rsidTr="00625383">
        <w:trPr>
          <w:trHeight w:val="2683"/>
        </w:trPr>
        <w:tc>
          <w:tcPr>
            <w:tcW w:w="2977" w:type="dxa"/>
            <w:vMerge/>
          </w:tcPr>
          <w:p w:rsidR="00844115" w:rsidRPr="00625383" w:rsidRDefault="00844115" w:rsidP="00625383">
            <w:pPr>
              <w:pStyle w:val="ConsPlusNormal"/>
              <w:tabs>
                <w:tab w:val="left" w:pos="1354"/>
                <w:tab w:val="right" w:pos="2578"/>
              </w:tabs>
              <w:rPr>
                <w:rFonts w:ascii="Times New Roman" w:hAnsi="Times New Roman" w:cs="Times New Roman"/>
                <w:sz w:val="24"/>
                <w:szCs w:val="24"/>
              </w:rPr>
            </w:pPr>
          </w:p>
        </w:tc>
        <w:tc>
          <w:tcPr>
            <w:tcW w:w="3091" w:type="dxa"/>
            <w:vMerge/>
          </w:tcPr>
          <w:p w:rsidR="00844115" w:rsidRPr="00625383" w:rsidRDefault="00844115" w:rsidP="00625383">
            <w:pPr>
              <w:pStyle w:val="ConsPlusNonformat"/>
              <w:shd w:val="clear" w:color="auto" w:fill="FFFFFF"/>
              <w:rPr>
                <w:rFonts w:ascii="Times New Roman" w:hAnsi="Times New Roman" w:cs="Times New Roman"/>
                <w:sz w:val="24"/>
                <w:szCs w:val="24"/>
              </w:rPr>
            </w:pPr>
          </w:p>
        </w:tc>
        <w:tc>
          <w:tcPr>
            <w:tcW w:w="3395" w:type="dxa"/>
          </w:tcPr>
          <w:p w:rsidR="00844115" w:rsidRPr="00625383" w:rsidRDefault="00961E0B" w:rsidP="00625383">
            <w:pPr>
              <w:rPr>
                <w:sz w:val="24"/>
                <w:szCs w:val="24"/>
              </w:rPr>
            </w:pPr>
            <w:r w:rsidRPr="00625383">
              <w:rPr>
                <w:rStyle w:val="4810"/>
                <w:sz w:val="24"/>
                <w:szCs w:val="24"/>
              </w:rPr>
              <w:t>2</w:t>
            </w:r>
            <w:r w:rsidR="00844115" w:rsidRPr="00625383">
              <w:rPr>
                <w:rStyle w:val="4810"/>
                <w:sz w:val="24"/>
                <w:szCs w:val="24"/>
              </w:rPr>
              <w:t>. Выявление</w:t>
            </w:r>
            <w:r w:rsidR="00844115" w:rsidRPr="00625383">
              <w:rPr>
                <w:sz w:val="24"/>
                <w:szCs w:val="24"/>
              </w:rPr>
              <w:t xml:space="preserve">  показателей  по, которым оценивается качество товаров в торговой организации. </w:t>
            </w:r>
          </w:p>
          <w:p w:rsidR="00844115" w:rsidRPr="00625383" w:rsidRDefault="00961E0B" w:rsidP="00625383">
            <w:pPr>
              <w:rPr>
                <w:rStyle w:val="4810"/>
                <w:sz w:val="24"/>
                <w:szCs w:val="24"/>
              </w:rPr>
            </w:pPr>
            <w:r w:rsidRPr="00625383">
              <w:rPr>
                <w:sz w:val="24"/>
                <w:szCs w:val="24"/>
              </w:rPr>
              <w:t>3</w:t>
            </w:r>
            <w:r w:rsidR="00844115" w:rsidRPr="00625383">
              <w:rPr>
                <w:sz w:val="24"/>
                <w:szCs w:val="24"/>
              </w:rPr>
              <w:t>.Определение показателей качества товаров на примере конкретной товарной группы предприятия или на примере товарных видов от</w:t>
            </w:r>
            <w:r w:rsidR="00844115" w:rsidRPr="00625383">
              <w:rPr>
                <w:sz w:val="24"/>
                <w:szCs w:val="24"/>
              </w:rPr>
              <w:softHyphen/>
              <w:t>дельной секции магазина.</w:t>
            </w:r>
          </w:p>
        </w:tc>
      </w:tr>
      <w:tr w:rsidR="00BD07F4" w:rsidRPr="00625383" w:rsidTr="00625383">
        <w:trPr>
          <w:trHeight w:val="6984"/>
        </w:trPr>
        <w:tc>
          <w:tcPr>
            <w:tcW w:w="2977" w:type="dxa"/>
          </w:tcPr>
          <w:p w:rsidR="00BD07F4" w:rsidRPr="00625383" w:rsidRDefault="00BD07F4" w:rsidP="00625383">
            <w:pPr>
              <w:ind w:right="-139"/>
              <w:rPr>
                <w:sz w:val="24"/>
                <w:szCs w:val="24"/>
              </w:rPr>
            </w:pPr>
            <w:r w:rsidRPr="00625383">
              <w:rPr>
                <w:sz w:val="24"/>
                <w:szCs w:val="24"/>
              </w:rPr>
              <w:lastRenderedPageBreak/>
              <w:t>Определение товарных потерь</w:t>
            </w:r>
            <w:r w:rsidR="008B004C" w:rsidRPr="00625383">
              <w:rPr>
                <w:sz w:val="24"/>
                <w:szCs w:val="24"/>
              </w:rPr>
              <w:t>.</w:t>
            </w:r>
          </w:p>
        </w:tc>
        <w:tc>
          <w:tcPr>
            <w:tcW w:w="3091" w:type="dxa"/>
          </w:tcPr>
          <w:p w:rsidR="00213308" w:rsidRPr="00531678" w:rsidRDefault="00213308" w:rsidP="00213308">
            <w:pPr>
              <w:pStyle w:val="a9"/>
              <w:ind w:left="0"/>
              <w:rPr>
                <w:szCs w:val="24"/>
              </w:rPr>
            </w:pPr>
            <w:r w:rsidRPr="00531678">
              <w:rPr>
                <w:rStyle w:val="FontStyle48"/>
                <w:iCs/>
                <w:sz w:val="24"/>
                <w:szCs w:val="24"/>
              </w:rPr>
              <w:t xml:space="preserve">ПК 2.3 </w:t>
            </w:r>
            <w:r w:rsidRPr="00531678">
              <w:rPr>
                <w:szCs w:val="24"/>
              </w:rPr>
              <w:t>Создавать условия для сохранности количественных и качественных характеристик товара в соответствии с требованиями действующих санитарных правил на разных этапах товародвижения.</w:t>
            </w:r>
          </w:p>
          <w:p w:rsidR="007F0F38" w:rsidRPr="00625383" w:rsidRDefault="007F0F38" w:rsidP="00625383">
            <w:pPr>
              <w:pStyle w:val="12"/>
              <w:spacing w:line="240" w:lineRule="auto"/>
              <w:ind w:firstLine="0"/>
              <w:jc w:val="left"/>
              <w:rPr>
                <w:rFonts w:ascii="Times New Roman" w:hAnsi="Times New Roman" w:cs="Times New Roman"/>
                <w:sz w:val="24"/>
                <w:szCs w:val="24"/>
              </w:rPr>
            </w:pPr>
            <w:r w:rsidRPr="00625383">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7F0F38" w:rsidRPr="00625383" w:rsidRDefault="007F0F38" w:rsidP="00625383">
            <w:pPr>
              <w:pStyle w:val="12"/>
              <w:spacing w:line="240" w:lineRule="auto"/>
              <w:ind w:firstLine="0"/>
              <w:jc w:val="left"/>
              <w:rPr>
                <w:rFonts w:ascii="Times New Roman" w:hAnsi="Times New Roman" w:cs="Times New Roman"/>
                <w:sz w:val="24"/>
                <w:szCs w:val="24"/>
              </w:rPr>
            </w:pPr>
            <w:r w:rsidRPr="00625383">
              <w:rPr>
                <w:rFonts w:ascii="Times New Roman" w:hAnsi="Times New Roman" w:cs="Times New Roman"/>
                <w:sz w:val="24"/>
                <w:szCs w:val="24"/>
              </w:rPr>
              <w:t>ОК02.Использовать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0E0610" w:rsidRPr="00625383" w:rsidRDefault="007F0F38" w:rsidP="00625383">
            <w:pPr>
              <w:pStyle w:val="12"/>
              <w:spacing w:line="240" w:lineRule="auto"/>
              <w:ind w:firstLine="0"/>
              <w:jc w:val="left"/>
              <w:rPr>
                <w:rFonts w:ascii="Times New Roman" w:hAnsi="Times New Roman" w:cs="Times New Roman"/>
                <w:sz w:val="24"/>
                <w:szCs w:val="24"/>
              </w:rPr>
            </w:pPr>
            <w:r w:rsidRPr="00625383">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3395" w:type="dxa"/>
          </w:tcPr>
          <w:p w:rsidR="008B004C" w:rsidRPr="00625383" w:rsidRDefault="008B004C" w:rsidP="00625383">
            <w:pPr>
              <w:pStyle w:val="ac"/>
              <w:numPr>
                <w:ilvl w:val="0"/>
                <w:numId w:val="39"/>
              </w:numPr>
              <w:tabs>
                <w:tab w:val="left" w:pos="221"/>
              </w:tabs>
              <w:ind w:firstLine="0"/>
              <w:rPr>
                <w:sz w:val="24"/>
                <w:szCs w:val="24"/>
              </w:rPr>
            </w:pPr>
            <w:r w:rsidRPr="00625383">
              <w:rPr>
                <w:sz w:val="24"/>
                <w:szCs w:val="24"/>
              </w:rPr>
              <w:t>Определение и порядок расчета товарных потерь, мероприятия по их предупре</w:t>
            </w:r>
            <w:r w:rsidRPr="00625383">
              <w:rPr>
                <w:sz w:val="24"/>
                <w:szCs w:val="24"/>
              </w:rPr>
              <w:softHyphen/>
              <w:t>ждению или списа</w:t>
            </w:r>
            <w:r w:rsidRPr="00625383">
              <w:rPr>
                <w:sz w:val="24"/>
                <w:szCs w:val="24"/>
              </w:rPr>
              <w:softHyphen/>
              <w:t>нию.</w:t>
            </w:r>
          </w:p>
          <w:p w:rsidR="00BD07F4" w:rsidRPr="00625383" w:rsidRDefault="006F2DD0" w:rsidP="00625383">
            <w:pPr>
              <w:pStyle w:val="ac"/>
              <w:numPr>
                <w:ilvl w:val="0"/>
                <w:numId w:val="39"/>
              </w:numPr>
              <w:tabs>
                <w:tab w:val="left" w:pos="221"/>
              </w:tabs>
              <w:ind w:firstLine="0"/>
              <w:rPr>
                <w:sz w:val="24"/>
                <w:szCs w:val="24"/>
              </w:rPr>
            </w:pPr>
            <w:r w:rsidRPr="00625383">
              <w:rPr>
                <w:sz w:val="24"/>
                <w:szCs w:val="24"/>
              </w:rPr>
              <w:t>А</w:t>
            </w:r>
            <w:r w:rsidR="00C71E88" w:rsidRPr="00625383">
              <w:rPr>
                <w:sz w:val="24"/>
                <w:szCs w:val="24"/>
              </w:rPr>
              <w:t>нализ влияния факто</w:t>
            </w:r>
            <w:r w:rsidR="00C71E88" w:rsidRPr="00625383">
              <w:rPr>
                <w:sz w:val="24"/>
                <w:szCs w:val="24"/>
              </w:rPr>
              <w:softHyphen/>
              <w:t>ров формирующих и сохраняю</w:t>
            </w:r>
            <w:r w:rsidR="00C71E88" w:rsidRPr="00625383">
              <w:rPr>
                <w:sz w:val="24"/>
                <w:szCs w:val="24"/>
              </w:rPr>
              <w:softHyphen/>
              <w:t>щих качество товаров на примере конкретных групп товаров (не ме</w:t>
            </w:r>
            <w:r w:rsidR="00C71E88" w:rsidRPr="00625383">
              <w:rPr>
                <w:sz w:val="24"/>
                <w:szCs w:val="24"/>
              </w:rPr>
              <w:softHyphen/>
              <w:t>нее 2-х групп)</w:t>
            </w:r>
          </w:p>
        </w:tc>
      </w:tr>
      <w:tr w:rsidR="00961E0B" w:rsidRPr="00625383" w:rsidTr="00625383">
        <w:trPr>
          <w:trHeight w:val="1890"/>
        </w:trPr>
        <w:tc>
          <w:tcPr>
            <w:tcW w:w="2977" w:type="dxa"/>
          </w:tcPr>
          <w:p w:rsidR="00961E0B" w:rsidRPr="00625383" w:rsidRDefault="00961E0B" w:rsidP="00625383">
            <w:pPr>
              <w:rPr>
                <w:sz w:val="24"/>
                <w:szCs w:val="24"/>
              </w:rPr>
            </w:pPr>
            <w:r w:rsidRPr="00625383">
              <w:rPr>
                <w:sz w:val="24"/>
                <w:szCs w:val="24"/>
              </w:rPr>
              <w:lastRenderedPageBreak/>
              <w:t>Работа со средствами информационного обеспечения  в торговой организации.</w:t>
            </w:r>
          </w:p>
          <w:p w:rsidR="00961E0B" w:rsidRPr="00625383" w:rsidRDefault="00961E0B" w:rsidP="00625383">
            <w:pPr>
              <w:rPr>
                <w:sz w:val="24"/>
                <w:szCs w:val="24"/>
              </w:rPr>
            </w:pPr>
          </w:p>
          <w:p w:rsidR="00961E0B" w:rsidRPr="00625383" w:rsidRDefault="00961E0B" w:rsidP="00625383">
            <w:pPr>
              <w:rPr>
                <w:sz w:val="24"/>
                <w:szCs w:val="24"/>
              </w:rPr>
            </w:pPr>
          </w:p>
          <w:p w:rsidR="00961E0B" w:rsidRPr="00625383" w:rsidRDefault="00961E0B" w:rsidP="00625383">
            <w:pPr>
              <w:rPr>
                <w:i/>
                <w:sz w:val="24"/>
                <w:szCs w:val="24"/>
              </w:rPr>
            </w:pPr>
          </w:p>
        </w:tc>
        <w:tc>
          <w:tcPr>
            <w:tcW w:w="3091" w:type="dxa"/>
            <w:vMerge w:val="restart"/>
          </w:tcPr>
          <w:p w:rsidR="00213308" w:rsidRPr="00213308" w:rsidRDefault="00213308" w:rsidP="00625383">
            <w:pPr>
              <w:pStyle w:val="12"/>
              <w:spacing w:line="240" w:lineRule="auto"/>
              <w:ind w:firstLine="0"/>
              <w:jc w:val="left"/>
              <w:rPr>
                <w:rStyle w:val="FontStyle48"/>
                <w:iCs/>
                <w:sz w:val="24"/>
                <w:szCs w:val="24"/>
              </w:rPr>
            </w:pPr>
            <w:r w:rsidRPr="00213308">
              <w:rPr>
                <w:rStyle w:val="FontStyle48"/>
                <w:iCs/>
                <w:sz w:val="24"/>
                <w:szCs w:val="24"/>
              </w:rPr>
              <w:t xml:space="preserve">ПК 2.1 </w:t>
            </w:r>
            <w:r w:rsidRPr="00213308">
              <w:rPr>
                <w:rFonts w:ascii="Times New Roman" w:hAnsi="Times New Roman" w:cs="Times New Roman"/>
                <w:sz w:val="24"/>
                <w:szCs w:val="24"/>
                <w:lang w:eastAsia="ru-RU"/>
              </w:rPr>
              <w:t>Осуществлять кодирование товаров, в том числе с применением цифровых технологий.</w:t>
            </w:r>
            <w:r w:rsidRPr="00213308">
              <w:rPr>
                <w:rStyle w:val="FontStyle48"/>
                <w:iCs/>
                <w:sz w:val="24"/>
                <w:szCs w:val="24"/>
              </w:rPr>
              <w:t xml:space="preserve"> </w:t>
            </w:r>
          </w:p>
          <w:p w:rsidR="00633CAD" w:rsidRPr="00625383" w:rsidRDefault="00633CAD" w:rsidP="00625383">
            <w:pPr>
              <w:pStyle w:val="12"/>
              <w:spacing w:line="240" w:lineRule="auto"/>
              <w:ind w:firstLine="0"/>
              <w:jc w:val="left"/>
              <w:rPr>
                <w:rFonts w:ascii="Times New Roman" w:hAnsi="Times New Roman" w:cs="Times New Roman"/>
                <w:sz w:val="24"/>
                <w:szCs w:val="24"/>
              </w:rPr>
            </w:pPr>
            <w:r w:rsidRPr="00625383">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633CAD" w:rsidRPr="00625383" w:rsidRDefault="00633CAD" w:rsidP="00625383">
            <w:pPr>
              <w:pStyle w:val="12"/>
              <w:spacing w:line="240" w:lineRule="auto"/>
              <w:ind w:firstLine="0"/>
              <w:jc w:val="left"/>
              <w:rPr>
                <w:rFonts w:ascii="Times New Roman" w:hAnsi="Times New Roman" w:cs="Times New Roman"/>
                <w:sz w:val="24"/>
                <w:szCs w:val="24"/>
              </w:rPr>
            </w:pPr>
            <w:r w:rsidRPr="00625383">
              <w:rPr>
                <w:rFonts w:ascii="Times New Roman" w:hAnsi="Times New Roman" w:cs="Times New Roman"/>
                <w:sz w:val="24"/>
                <w:szCs w:val="24"/>
              </w:rPr>
              <w:t>ОК 04. Эффективно взаимодействовать и работать в коллективе и команде.</w:t>
            </w:r>
          </w:p>
          <w:p w:rsidR="00633CAD" w:rsidRPr="00625383" w:rsidRDefault="00633CAD" w:rsidP="00625383">
            <w:pPr>
              <w:pStyle w:val="12"/>
              <w:spacing w:line="240" w:lineRule="auto"/>
              <w:ind w:firstLine="0"/>
              <w:jc w:val="left"/>
              <w:rPr>
                <w:rFonts w:ascii="Times New Roman" w:hAnsi="Times New Roman" w:cs="Times New Roman"/>
                <w:sz w:val="24"/>
                <w:szCs w:val="24"/>
              </w:rPr>
            </w:pPr>
            <w:r w:rsidRPr="00625383">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633CAD" w:rsidRPr="00625383" w:rsidRDefault="00633CAD" w:rsidP="00625383">
            <w:pPr>
              <w:pStyle w:val="12"/>
              <w:spacing w:line="240" w:lineRule="auto"/>
              <w:ind w:firstLine="0"/>
              <w:jc w:val="left"/>
              <w:rPr>
                <w:rFonts w:ascii="Times New Roman" w:hAnsi="Times New Roman" w:cs="Times New Roman"/>
                <w:sz w:val="24"/>
                <w:szCs w:val="24"/>
              </w:rPr>
            </w:pPr>
            <w:r w:rsidRPr="00625383">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0E0610" w:rsidRPr="00625383" w:rsidRDefault="007F0F38" w:rsidP="00625383">
            <w:pPr>
              <w:pStyle w:val="12"/>
              <w:spacing w:line="240" w:lineRule="auto"/>
              <w:ind w:firstLine="0"/>
              <w:jc w:val="left"/>
              <w:rPr>
                <w:rFonts w:ascii="Times New Roman" w:hAnsi="Times New Roman" w:cs="Times New Roman"/>
                <w:sz w:val="24"/>
                <w:szCs w:val="24"/>
              </w:rPr>
            </w:pPr>
            <w:r w:rsidRPr="00625383">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3395" w:type="dxa"/>
          </w:tcPr>
          <w:p w:rsidR="00961E0B" w:rsidRPr="00625383" w:rsidRDefault="00961E0B" w:rsidP="00625383">
            <w:pPr>
              <w:rPr>
                <w:rStyle w:val="4810"/>
                <w:sz w:val="24"/>
                <w:szCs w:val="24"/>
              </w:rPr>
            </w:pPr>
            <w:r w:rsidRPr="00625383">
              <w:rPr>
                <w:sz w:val="24"/>
                <w:szCs w:val="24"/>
              </w:rPr>
              <w:t>1.</w:t>
            </w:r>
            <w:r w:rsidRPr="00625383">
              <w:rPr>
                <w:rStyle w:val="4810"/>
                <w:sz w:val="24"/>
                <w:szCs w:val="24"/>
              </w:rPr>
              <w:t xml:space="preserve">Ознакомление со средствами информации, используемыми в сбытовой или торговой организации. </w:t>
            </w:r>
          </w:p>
          <w:p w:rsidR="00961E0B" w:rsidRPr="00625383" w:rsidRDefault="00961E0B" w:rsidP="00625383">
            <w:pPr>
              <w:rPr>
                <w:sz w:val="24"/>
                <w:szCs w:val="24"/>
              </w:rPr>
            </w:pPr>
            <w:r w:rsidRPr="00625383">
              <w:rPr>
                <w:sz w:val="24"/>
                <w:szCs w:val="24"/>
              </w:rPr>
              <w:t>2. Изучение способов и методов нанесения маркировки на товар.</w:t>
            </w:r>
            <w:r w:rsidRPr="00625383">
              <w:rPr>
                <w:color w:val="FF0000"/>
                <w:sz w:val="24"/>
                <w:szCs w:val="24"/>
              </w:rPr>
              <w:t xml:space="preserve"> </w:t>
            </w:r>
          </w:p>
        </w:tc>
      </w:tr>
      <w:tr w:rsidR="00961E0B" w:rsidRPr="00625383" w:rsidTr="00625383">
        <w:trPr>
          <w:trHeight w:val="5299"/>
        </w:trPr>
        <w:tc>
          <w:tcPr>
            <w:tcW w:w="2977" w:type="dxa"/>
          </w:tcPr>
          <w:p w:rsidR="00961E0B" w:rsidRPr="00625383" w:rsidRDefault="00961E0B" w:rsidP="00625383">
            <w:pPr>
              <w:rPr>
                <w:sz w:val="24"/>
                <w:szCs w:val="24"/>
              </w:rPr>
            </w:pPr>
          </w:p>
          <w:p w:rsidR="00961E0B" w:rsidRPr="00625383" w:rsidRDefault="00961E0B" w:rsidP="00625383">
            <w:pPr>
              <w:rPr>
                <w:sz w:val="24"/>
                <w:szCs w:val="24"/>
              </w:rPr>
            </w:pPr>
            <w:r w:rsidRPr="00625383">
              <w:rPr>
                <w:sz w:val="24"/>
                <w:szCs w:val="24"/>
              </w:rPr>
              <w:t>Оценка и расшифровка маркировки в соответствии с установленными требованиями.</w:t>
            </w:r>
          </w:p>
        </w:tc>
        <w:tc>
          <w:tcPr>
            <w:tcW w:w="3091" w:type="dxa"/>
            <w:vMerge/>
          </w:tcPr>
          <w:p w:rsidR="00961E0B" w:rsidRPr="00625383" w:rsidRDefault="00961E0B" w:rsidP="00625383">
            <w:pPr>
              <w:rPr>
                <w:sz w:val="24"/>
                <w:szCs w:val="24"/>
              </w:rPr>
            </w:pPr>
          </w:p>
        </w:tc>
        <w:tc>
          <w:tcPr>
            <w:tcW w:w="3395" w:type="dxa"/>
          </w:tcPr>
          <w:p w:rsidR="00961E0B" w:rsidRPr="00625383" w:rsidRDefault="00961E0B" w:rsidP="00625383">
            <w:pPr>
              <w:rPr>
                <w:sz w:val="24"/>
                <w:szCs w:val="24"/>
              </w:rPr>
            </w:pPr>
            <w:r w:rsidRPr="00625383">
              <w:rPr>
                <w:sz w:val="24"/>
                <w:szCs w:val="24"/>
              </w:rPr>
              <w:t>3.Установление соответствия данных, приведенных на маркировке товара, регламентированным требованиям действующих стандартов  (на примере 3-5 товаров однородных и разнородных групп).</w:t>
            </w:r>
          </w:p>
          <w:p w:rsidR="00961E0B" w:rsidRPr="00625383" w:rsidRDefault="00961E0B" w:rsidP="00625383">
            <w:pPr>
              <w:rPr>
                <w:sz w:val="24"/>
                <w:szCs w:val="24"/>
              </w:rPr>
            </w:pPr>
            <w:r w:rsidRPr="00625383">
              <w:rPr>
                <w:sz w:val="24"/>
                <w:szCs w:val="24"/>
              </w:rPr>
              <w:t>4.Определение  наличия  на маркировке информационных знаков и их расшифровка.</w:t>
            </w:r>
          </w:p>
          <w:p w:rsidR="00961E0B" w:rsidRPr="00625383" w:rsidRDefault="00961E0B" w:rsidP="00625383">
            <w:pPr>
              <w:rPr>
                <w:sz w:val="24"/>
                <w:szCs w:val="24"/>
              </w:rPr>
            </w:pPr>
            <w:r w:rsidRPr="00625383">
              <w:rPr>
                <w:sz w:val="24"/>
                <w:szCs w:val="24"/>
              </w:rPr>
              <w:t>5. Изучение  состояния  работы по использованию сведений на маркировке для информации покупателей и создания у них потребительских предпочтений..</w:t>
            </w:r>
          </w:p>
          <w:p w:rsidR="00961E0B" w:rsidRPr="00625383" w:rsidRDefault="00961E0B" w:rsidP="00625383">
            <w:pPr>
              <w:rPr>
                <w:sz w:val="24"/>
                <w:szCs w:val="24"/>
              </w:rPr>
            </w:pPr>
            <w:r w:rsidRPr="00625383">
              <w:rPr>
                <w:sz w:val="24"/>
                <w:szCs w:val="24"/>
              </w:rPr>
              <w:t>6. Ознакомление с торговой маркировкой (товарными   и   кассовыми чеками), определение правильности  заполнения кассовых и товарных чеков.</w:t>
            </w:r>
          </w:p>
        </w:tc>
      </w:tr>
      <w:tr w:rsidR="00961E0B" w:rsidRPr="00625383" w:rsidTr="00625383">
        <w:trPr>
          <w:trHeight w:val="3420"/>
        </w:trPr>
        <w:tc>
          <w:tcPr>
            <w:tcW w:w="2977" w:type="dxa"/>
          </w:tcPr>
          <w:p w:rsidR="00961E0B" w:rsidRPr="00625383" w:rsidRDefault="00961E0B" w:rsidP="00625383">
            <w:pPr>
              <w:rPr>
                <w:sz w:val="24"/>
                <w:szCs w:val="24"/>
              </w:rPr>
            </w:pPr>
            <w:r w:rsidRPr="00625383">
              <w:rPr>
                <w:sz w:val="24"/>
                <w:szCs w:val="24"/>
              </w:rPr>
              <w:lastRenderedPageBreak/>
              <w:t>Классификация и идентификация товаров по ассортиментной принадлежности.</w:t>
            </w:r>
          </w:p>
          <w:p w:rsidR="00961E0B" w:rsidRPr="00625383" w:rsidRDefault="00961E0B" w:rsidP="00625383">
            <w:pPr>
              <w:rPr>
                <w:sz w:val="24"/>
                <w:szCs w:val="24"/>
              </w:rPr>
            </w:pPr>
          </w:p>
          <w:p w:rsidR="00961E0B" w:rsidRPr="00625383" w:rsidRDefault="00961E0B" w:rsidP="00625383">
            <w:pPr>
              <w:rPr>
                <w:sz w:val="24"/>
                <w:szCs w:val="24"/>
              </w:rPr>
            </w:pPr>
          </w:p>
          <w:p w:rsidR="00961E0B" w:rsidRPr="00625383" w:rsidRDefault="00961E0B" w:rsidP="00625383">
            <w:pPr>
              <w:rPr>
                <w:sz w:val="24"/>
                <w:szCs w:val="24"/>
              </w:rPr>
            </w:pPr>
          </w:p>
          <w:p w:rsidR="00961E0B" w:rsidRPr="00625383" w:rsidRDefault="00961E0B" w:rsidP="00625383">
            <w:pPr>
              <w:rPr>
                <w:sz w:val="24"/>
                <w:szCs w:val="24"/>
              </w:rPr>
            </w:pPr>
          </w:p>
          <w:p w:rsidR="00961E0B" w:rsidRPr="00625383" w:rsidRDefault="00961E0B" w:rsidP="00625383">
            <w:pPr>
              <w:rPr>
                <w:sz w:val="24"/>
                <w:szCs w:val="24"/>
              </w:rPr>
            </w:pPr>
          </w:p>
          <w:p w:rsidR="00961E0B" w:rsidRPr="00625383" w:rsidRDefault="00961E0B" w:rsidP="00625383">
            <w:pPr>
              <w:rPr>
                <w:sz w:val="24"/>
                <w:szCs w:val="24"/>
              </w:rPr>
            </w:pPr>
          </w:p>
          <w:p w:rsidR="00961E0B" w:rsidRPr="00625383" w:rsidRDefault="00961E0B" w:rsidP="00625383">
            <w:pPr>
              <w:rPr>
                <w:sz w:val="24"/>
                <w:szCs w:val="24"/>
              </w:rPr>
            </w:pPr>
          </w:p>
          <w:p w:rsidR="00961E0B" w:rsidRPr="00625383" w:rsidRDefault="00961E0B" w:rsidP="00625383">
            <w:pPr>
              <w:rPr>
                <w:sz w:val="24"/>
                <w:szCs w:val="24"/>
              </w:rPr>
            </w:pPr>
          </w:p>
          <w:p w:rsidR="00961E0B" w:rsidRPr="00625383" w:rsidRDefault="00961E0B" w:rsidP="00625383">
            <w:pPr>
              <w:rPr>
                <w:i/>
                <w:sz w:val="24"/>
                <w:szCs w:val="24"/>
              </w:rPr>
            </w:pPr>
          </w:p>
        </w:tc>
        <w:tc>
          <w:tcPr>
            <w:tcW w:w="3091" w:type="dxa"/>
            <w:vMerge w:val="restart"/>
          </w:tcPr>
          <w:p w:rsidR="00213308" w:rsidRPr="005100FA" w:rsidRDefault="00213308" w:rsidP="00213308">
            <w:pPr>
              <w:pStyle w:val="ConsPlusNonformat"/>
              <w:shd w:val="clear" w:color="auto" w:fill="FFFFFF"/>
              <w:rPr>
                <w:rFonts w:ascii="Times New Roman" w:hAnsi="Times New Roman" w:cs="Times New Roman"/>
                <w:sz w:val="24"/>
                <w:szCs w:val="24"/>
              </w:rPr>
            </w:pPr>
            <w:r w:rsidRPr="005100FA">
              <w:rPr>
                <w:rStyle w:val="FontStyle48"/>
                <w:iCs/>
                <w:sz w:val="24"/>
                <w:szCs w:val="24"/>
              </w:rPr>
              <w:t xml:space="preserve">ПК 2.2 </w:t>
            </w:r>
            <w:r w:rsidRPr="005100FA">
              <w:rPr>
                <w:rFonts w:ascii="Times New Roman" w:hAnsi="Times New Roman" w:cs="Times New Roman"/>
                <w:sz w:val="24"/>
                <w:szCs w:val="24"/>
              </w:rPr>
              <w:t>Идентифицировать ассортиментную принадлежность потребительских товаров.</w:t>
            </w:r>
          </w:p>
          <w:p w:rsidR="00625383" w:rsidRPr="00625383" w:rsidRDefault="00625383" w:rsidP="00625383">
            <w:pPr>
              <w:pStyle w:val="12"/>
              <w:spacing w:line="240" w:lineRule="auto"/>
              <w:ind w:firstLine="0"/>
              <w:jc w:val="left"/>
              <w:rPr>
                <w:rFonts w:ascii="Times New Roman" w:hAnsi="Times New Roman" w:cs="Times New Roman"/>
                <w:sz w:val="24"/>
                <w:szCs w:val="24"/>
              </w:rPr>
            </w:pPr>
            <w:r w:rsidRPr="00625383">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625383" w:rsidRPr="00625383" w:rsidRDefault="00625383" w:rsidP="00625383">
            <w:pPr>
              <w:pStyle w:val="12"/>
              <w:spacing w:line="240" w:lineRule="auto"/>
              <w:ind w:firstLine="0"/>
              <w:jc w:val="left"/>
              <w:rPr>
                <w:rFonts w:ascii="Times New Roman" w:hAnsi="Times New Roman" w:cs="Times New Roman"/>
                <w:sz w:val="24"/>
                <w:szCs w:val="24"/>
              </w:rPr>
            </w:pPr>
            <w:r w:rsidRPr="00625383">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633CAD" w:rsidRPr="00625383" w:rsidRDefault="00633CAD" w:rsidP="00625383">
            <w:pPr>
              <w:pStyle w:val="12"/>
              <w:spacing w:line="240" w:lineRule="auto"/>
              <w:ind w:firstLine="0"/>
              <w:jc w:val="left"/>
              <w:rPr>
                <w:rFonts w:ascii="Times New Roman" w:hAnsi="Times New Roman" w:cs="Times New Roman"/>
                <w:sz w:val="24"/>
                <w:szCs w:val="24"/>
              </w:rPr>
            </w:pPr>
            <w:r w:rsidRPr="00625383">
              <w:rPr>
                <w:rFonts w:ascii="Times New Roman" w:hAnsi="Times New Roman" w:cs="Times New Roman"/>
                <w:sz w:val="24"/>
                <w:szCs w:val="24"/>
              </w:rPr>
              <w:t>ОК 04. Эффективно взаимодействовать и работать в коллективе и команде;</w:t>
            </w:r>
          </w:p>
          <w:p w:rsidR="00633CAD" w:rsidRPr="00625383" w:rsidRDefault="00633CAD" w:rsidP="00625383">
            <w:pPr>
              <w:pStyle w:val="12"/>
              <w:spacing w:line="240" w:lineRule="auto"/>
              <w:ind w:firstLine="0"/>
              <w:jc w:val="left"/>
              <w:rPr>
                <w:rFonts w:ascii="Times New Roman" w:hAnsi="Times New Roman" w:cs="Times New Roman"/>
                <w:sz w:val="24"/>
                <w:szCs w:val="24"/>
              </w:rPr>
            </w:pPr>
            <w:r w:rsidRPr="00625383">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w:t>
            </w:r>
            <w:r w:rsidR="00625383" w:rsidRPr="00625383">
              <w:rPr>
                <w:rFonts w:ascii="Times New Roman" w:hAnsi="Times New Roman" w:cs="Times New Roman"/>
                <w:sz w:val="24"/>
                <w:szCs w:val="24"/>
              </w:rPr>
              <w:t>ального и культурного контекста.</w:t>
            </w:r>
          </w:p>
          <w:p w:rsidR="00625383" w:rsidRPr="00625383" w:rsidRDefault="00625383" w:rsidP="00625383">
            <w:pPr>
              <w:pStyle w:val="12"/>
              <w:spacing w:line="240" w:lineRule="auto"/>
              <w:ind w:firstLine="0"/>
              <w:jc w:val="left"/>
              <w:rPr>
                <w:rFonts w:ascii="Times New Roman" w:hAnsi="Times New Roman" w:cs="Times New Roman"/>
                <w:sz w:val="24"/>
                <w:szCs w:val="24"/>
              </w:rPr>
            </w:pPr>
            <w:r w:rsidRPr="00625383">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p>
          <w:p w:rsidR="00961E0B" w:rsidRPr="00625383" w:rsidRDefault="00961E0B" w:rsidP="00625383">
            <w:pPr>
              <w:rPr>
                <w:sz w:val="24"/>
                <w:szCs w:val="24"/>
              </w:rPr>
            </w:pPr>
          </w:p>
        </w:tc>
        <w:tc>
          <w:tcPr>
            <w:tcW w:w="3395" w:type="dxa"/>
          </w:tcPr>
          <w:p w:rsidR="00961E0B" w:rsidRPr="00625383" w:rsidRDefault="00961E0B" w:rsidP="00625383">
            <w:pPr>
              <w:pStyle w:val="ac"/>
              <w:tabs>
                <w:tab w:val="left" w:pos="230"/>
              </w:tabs>
              <w:ind w:firstLine="0"/>
              <w:rPr>
                <w:sz w:val="24"/>
                <w:szCs w:val="24"/>
              </w:rPr>
            </w:pPr>
            <w:r w:rsidRPr="00625383">
              <w:rPr>
                <w:sz w:val="24"/>
                <w:szCs w:val="24"/>
              </w:rPr>
              <w:t>1. Использование класси</w:t>
            </w:r>
            <w:r w:rsidRPr="00625383">
              <w:rPr>
                <w:sz w:val="24"/>
                <w:szCs w:val="24"/>
              </w:rPr>
              <w:softHyphen/>
              <w:t>фикации в торговом предприятии: виды, группы и подгруппы товаров, отличительные особенности группи</w:t>
            </w:r>
            <w:r w:rsidRPr="00625383">
              <w:rPr>
                <w:sz w:val="24"/>
                <w:szCs w:val="24"/>
              </w:rPr>
              <w:softHyphen/>
              <w:t>ровки товаров в зависимости от вида и способа классификации.</w:t>
            </w:r>
          </w:p>
          <w:p w:rsidR="00961E0B" w:rsidRPr="00625383" w:rsidRDefault="00961E0B" w:rsidP="00625383">
            <w:pPr>
              <w:pStyle w:val="ac"/>
              <w:tabs>
                <w:tab w:val="left" w:pos="230"/>
              </w:tabs>
              <w:ind w:firstLine="0"/>
              <w:rPr>
                <w:sz w:val="24"/>
                <w:szCs w:val="24"/>
              </w:rPr>
            </w:pPr>
            <w:r w:rsidRPr="00625383">
              <w:rPr>
                <w:sz w:val="24"/>
                <w:szCs w:val="24"/>
              </w:rPr>
              <w:t>2. Проведение идентификации продовольственных и непродовольственных товаров в торговом предприятии.</w:t>
            </w:r>
          </w:p>
          <w:p w:rsidR="00961E0B" w:rsidRPr="00625383" w:rsidRDefault="00961E0B" w:rsidP="00625383">
            <w:pPr>
              <w:autoSpaceDE w:val="0"/>
              <w:autoSpaceDN w:val="0"/>
              <w:adjustRightInd w:val="0"/>
              <w:rPr>
                <w:sz w:val="24"/>
                <w:szCs w:val="24"/>
              </w:rPr>
            </w:pPr>
          </w:p>
        </w:tc>
      </w:tr>
      <w:tr w:rsidR="00961E0B" w:rsidRPr="00625383" w:rsidTr="00625383">
        <w:trPr>
          <w:trHeight w:val="1575"/>
        </w:trPr>
        <w:tc>
          <w:tcPr>
            <w:tcW w:w="2977" w:type="dxa"/>
          </w:tcPr>
          <w:p w:rsidR="00961E0B" w:rsidRPr="00625383" w:rsidRDefault="00961E0B" w:rsidP="00625383">
            <w:pPr>
              <w:rPr>
                <w:sz w:val="24"/>
                <w:szCs w:val="24"/>
              </w:rPr>
            </w:pPr>
            <w:r w:rsidRPr="00625383">
              <w:rPr>
                <w:sz w:val="24"/>
                <w:szCs w:val="24"/>
              </w:rPr>
              <w:t>Ознакомление с опытом работы торговой организации по оценке качества товаров.</w:t>
            </w:r>
          </w:p>
          <w:p w:rsidR="00961E0B" w:rsidRPr="00625383" w:rsidRDefault="00961E0B" w:rsidP="00625383">
            <w:pPr>
              <w:rPr>
                <w:sz w:val="24"/>
                <w:szCs w:val="24"/>
              </w:rPr>
            </w:pPr>
          </w:p>
          <w:p w:rsidR="00961E0B" w:rsidRPr="00625383" w:rsidRDefault="00961E0B" w:rsidP="00625383">
            <w:pPr>
              <w:rPr>
                <w:sz w:val="24"/>
                <w:szCs w:val="24"/>
              </w:rPr>
            </w:pPr>
          </w:p>
        </w:tc>
        <w:tc>
          <w:tcPr>
            <w:tcW w:w="3091" w:type="dxa"/>
            <w:vMerge/>
          </w:tcPr>
          <w:p w:rsidR="00961E0B" w:rsidRPr="00625383" w:rsidRDefault="00961E0B" w:rsidP="00625383">
            <w:pPr>
              <w:rPr>
                <w:sz w:val="24"/>
                <w:szCs w:val="24"/>
              </w:rPr>
            </w:pPr>
          </w:p>
        </w:tc>
        <w:tc>
          <w:tcPr>
            <w:tcW w:w="3395" w:type="dxa"/>
          </w:tcPr>
          <w:p w:rsidR="00961E0B" w:rsidRPr="00625383" w:rsidRDefault="00961E0B" w:rsidP="00625383">
            <w:pPr>
              <w:autoSpaceDE w:val="0"/>
              <w:autoSpaceDN w:val="0"/>
              <w:adjustRightInd w:val="0"/>
              <w:rPr>
                <w:sz w:val="24"/>
                <w:szCs w:val="24"/>
              </w:rPr>
            </w:pPr>
            <w:r w:rsidRPr="00625383">
              <w:rPr>
                <w:sz w:val="24"/>
                <w:szCs w:val="24"/>
              </w:rPr>
              <w:t>3.Определение способов диагности</w:t>
            </w:r>
            <w:r w:rsidRPr="00625383">
              <w:rPr>
                <w:sz w:val="24"/>
                <w:szCs w:val="24"/>
              </w:rPr>
              <w:softHyphen/>
              <w:t>ки дефектов товаров и определение градации качества товаров на торговом предприятии.</w:t>
            </w:r>
          </w:p>
          <w:p w:rsidR="00961E0B" w:rsidRPr="00625383" w:rsidRDefault="00961E0B" w:rsidP="00625383">
            <w:pPr>
              <w:rPr>
                <w:sz w:val="24"/>
                <w:szCs w:val="24"/>
              </w:rPr>
            </w:pPr>
          </w:p>
        </w:tc>
      </w:tr>
      <w:tr w:rsidR="00961E0B" w:rsidRPr="00625383" w:rsidTr="00625383">
        <w:trPr>
          <w:trHeight w:val="4200"/>
        </w:trPr>
        <w:tc>
          <w:tcPr>
            <w:tcW w:w="2977" w:type="dxa"/>
          </w:tcPr>
          <w:p w:rsidR="00961E0B" w:rsidRPr="00625383" w:rsidRDefault="00961E0B" w:rsidP="00625383">
            <w:pPr>
              <w:rPr>
                <w:sz w:val="24"/>
                <w:szCs w:val="24"/>
              </w:rPr>
            </w:pPr>
            <w:r w:rsidRPr="00625383">
              <w:rPr>
                <w:sz w:val="24"/>
                <w:szCs w:val="24"/>
              </w:rPr>
              <w:t>Работа с документами по подтверждению установленных требований к качеству товаров.</w:t>
            </w:r>
          </w:p>
          <w:p w:rsidR="00961E0B" w:rsidRPr="00625383" w:rsidRDefault="00961E0B" w:rsidP="00625383">
            <w:pPr>
              <w:rPr>
                <w:sz w:val="24"/>
                <w:szCs w:val="24"/>
              </w:rPr>
            </w:pPr>
          </w:p>
          <w:p w:rsidR="00961E0B" w:rsidRPr="00625383" w:rsidRDefault="00961E0B" w:rsidP="00625383">
            <w:pPr>
              <w:rPr>
                <w:sz w:val="24"/>
                <w:szCs w:val="24"/>
              </w:rPr>
            </w:pPr>
          </w:p>
          <w:p w:rsidR="00961E0B" w:rsidRPr="00625383" w:rsidRDefault="00961E0B" w:rsidP="00625383">
            <w:pPr>
              <w:rPr>
                <w:sz w:val="24"/>
                <w:szCs w:val="24"/>
              </w:rPr>
            </w:pPr>
          </w:p>
          <w:p w:rsidR="00961E0B" w:rsidRPr="00625383" w:rsidRDefault="00961E0B" w:rsidP="00625383">
            <w:pPr>
              <w:rPr>
                <w:sz w:val="24"/>
                <w:szCs w:val="24"/>
              </w:rPr>
            </w:pPr>
          </w:p>
          <w:p w:rsidR="00961E0B" w:rsidRPr="00625383" w:rsidRDefault="00961E0B" w:rsidP="00625383">
            <w:pPr>
              <w:rPr>
                <w:sz w:val="24"/>
                <w:szCs w:val="24"/>
              </w:rPr>
            </w:pPr>
          </w:p>
          <w:p w:rsidR="00961E0B" w:rsidRPr="00625383" w:rsidRDefault="00961E0B" w:rsidP="00625383">
            <w:pPr>
              <w:rPr>
                <w:sz w:val="24"/>
                <w:szCs w:val="24"/>
              </w:rPr>
            </w:pPr>
          </w:p>
          <w:p w:rsidR="00961E0B" w:rsidRPr="00625383" w:rsidRDefault="00961E0B" w:rsidP="00625383">
            <w:pPr>
              <w:rPr>
                <w:sz w:val="24"/>
                <w:szCs w:val="24"/>
              </w:rPr>
            </w:pPr>
          </w:p>
          <w:p w:rsidR="00961E0B" w:rsidRPr="00625383" w:rsidRDefault="00961E0B" w:rsidP="00625383">
            <w:pPr>
              <w:rPr>
                <w:sz w:val="24"/>
                <w:szCs w:val="24"/>
              </w:rPr>
            </w:pPr>
          </w:p>
          <w:p w:rsidR="00961E0B" w:rsidRPr="00625383" w:rsidRDefault="00961E0B" w:rsidP="00625383">
            <w:pPr>
              <w:rPr>
                <w:sz w:val="24"/>
                <w:szCs w:val="24"/>
              </w:rPr>
            </w:pPr>
          </w:p>
          <w:p w:rsidR="00961E0B" w:rsidRPr="00625383" w:rsidRDefault="00961E0B" w:rsidP="00625383">
            <w:pPr>
              <w:rPr>
                <w:sz w:val="24"/>
                <w:szCs w:val="24"/>
              </w:rPr>
            </w:pPr>
          </w:p>
          <w:p w:rsidR="00961E0B" w:rsidRPr="00625383" w:rsidRDefault="00961E0B" w:rsidP="00625383">
            <w:pPr>
              <w:rPr>
                <w:sz w:val="24"/>
                <w:szCs w:val="24"/>
              </w:rPr>
            </w:pPr>
          </w:p>
        </w:tc>
        <w:tc>
          <w:tcPr>
            <w:tcW w:w="3091" w:type="dxa"/>
            <w:vMerge/>
          </w:tcPr>
          <w:p w:rsidR="00961E0B" w:rsidRPr="00625383" w:rsidRDefault="00961E0B" w:rsidP="00625383">
            <w:pPr>
              <w:rPr>
                <w:sz w:val="24"/>
                <w:szCs w:val="24"/>
              </w:rPr>
            </w:pPr>
          </w:p>
        </w:tc>
        <w:tc>
          <w:tcPr>
            <w:tcW w:w="3395" w:type="dxa"/>
          </w:tcPr>
          <w:p w:rsidR="00961E0B" w:rsidRPr="00625383" w:rsidRDefault="00961E0B" w:rsidP="00625383">
            <w:pPr>
              <w:autoSpaceDE w:val="0"/>
              <w:autoSpaceDN w:val="0"/>
              <w:adjustRightInd w:val="0"/>
              <w:rPr>
                <w:sz w:val="24"/>
                <w:szCs w:val="24"/>
              </w:rPr>
            </w:pPr>
          </w:p>
          <w:p w:rsidR="00961E0B" w:rsidRPr="00625383" w:rsidRDefault="00961E0B" w:rsidP="00625383">
            <w:pPr>
              <w:rPr>
                <w:sz w:val="24"/>
                <w:szCs w:val="24"/>
              </w:rPr>
            </w:pPr>
            <w:r w:rsidRPr="00625383">
              <w:rPr>
                <w:sz w:val="24"/>
                <w:szCs w:val="24"/>
              </w:rPr>
              <w:t>1. Ознакомление с фондами нормативных документов для оценки качества товаров (технических регламентов, стандартов, ТУ положений договоров и др.).</w:t>
            </w:r>
          </w:p>
          <w:p w:rsidR="00961E0B" w:rsidRPr="00625383" w:rsidRDefault="00961E0B" w:rsidP="00625383">
            <w:pPr>
              <w:rPr>
                <w:sz w:val="24"/>
                <w:szCs w:val="24"/>
              </w:rPr>
            </w:pPr>
            <w:r w:rsidRPr="00625383">
              <w:rPr>
                <w:sz w:val="24"/>
                <w:szCs w:val="24"/>
              </w:rPr>
              <w:t>2. Ознакомление с документами, подтверждающими соответствие установленных требований к качеству (сертификатов и/или деклараций соответствия, удостоверений о качестве и др.).</w:t>
            </w:r>
          </w:p>
        </w:tc>
      </w:tr>
      <w:tr w:rsidR="00961E0B" w:rsidRPr="00625383" w:rsidTr="00625383">
        <w:trPr>
          <w:trHeight w:val="2006"/>
        </w:trPr>
        <w:tc>
          <w:tcPr>
            <w:tcW w:w="2977" w:type="dxa"/>
          </w:tcPr>
          <w:p w:rsidR="00961E0B" w:rsidRPr="00625383" w:rsidRDefault="00961E0B" w:rsidP="00625383">
            <w:pPr>
              <w:rPr>
                <w:sz w:val="24"/>
                <w:szCs w:val="24"/>
              </w:rPr>
            </w:pPr>
            <w:r w:rsidRPr="00625383">
              <w:rPr>
                <w:sz w:val="24"/>
                <w:szCs w:val="24"/>
              </w:rPr>
              <w:t>Участие в мероприятиях по контролю.</w:t>
            </w:r>
          </w:p>
          <w:p w:rsidR="00961E0B" w:rsidRPr="00625383" w:rsidRDefault="00961E0B" w:rsidP="00625383">
            <w:pPr>
              <w:rPr>
                <w:sz w:val="24"/>
                <w:szCs w:val="24"/>
              </w:rPr>
            </w:pPr>
          </w:p>
          <w:p w:rsidR="00961E0B" w:rsidRPr="00625383" w:rsidRDefault="00961E0B" w:rsidP="00625383">
            <w:pPr>
              <w:rPr>
                <w:sz w:val="24"/>
                <w:szCs w:val="24"/>
              </w:rPr>
            </w:pPr>
          </w:p>
          <w:p w:rsidR="00961E0B" w:rsidRPr="00625383" w:rsidRDefault="00961E0B" w:rsidP="00625383">
            <w:pPr>
              <w:rPr>
                <w:sz w:val="24"/>
                <w:szCs w:val="24"/>
              </w:rPr>
            </w:pPr>
          </w:p>
          <w:p w:rsidR="00961E0B" w:rsidRPr="00625383" w:rsidRDefault="00961E0B" w:rsidP="00625383">
            <w:pPr>
              <w:rPr>
                <w:sz w:val="24"/>
                <w:szCs w:val="24"/>
              </w:rPr>
            </w:pPr>
          </w:p>
          <w:p w:rsidR="00961E0B" w:rsidRPr="00625383" w:rsidRDefault="00961E0B" w:rsidP="00625383">
            <w:pPr>
              <w:rPr>
                <w:sz w:val="24"/>
                <w:szCs w:val="24"/>
              </w:rPr>
            </w:pPr>
          </w:p>
          <w:p w:rsidR="00961E0B" w:rsidRPr="00625383" w:rsidRDefault="00961E0B" w:rsidP="00625383">
            <w:pPr>
              <w:rPr>
                <w:sz w:val="24"/>
                <w:szCs w:val="24"/>
              </w:rPr>
            </w:pPr>
          </w:p>
        </w:tc>
        <w:tc>
          <w:tcPr>
            <w:tcW w:w="3091" w:type="dxa"/>
            <w:vMerge/>
          </w:tcPr>
          <w:p w:rsidR="00961E0B" w:rsidRPr="00625383" w:rsidRDefault="00961E0B" w:rsidP="00625383">
            <w:pPr>
              <w:rPr>
                <w:sz w:val="24"/>
                <w:szCs w:val="24"/>
              </w:rPr>
            </w:pPr>
          </w:p>
        </w:tc>
        <w:tc>
          <w:tcPr>
            <w:tcW w:w="3395" w:type="dxa"/>
          </w:tcPr>
          <w:p w:rsidR="00961E0B" w:rsidRPr="00625383" w:rsidRDefault="004D0EEE" w:rsidP="00625383">
            <w:pPr>
              <w:rPr>
                <w:sz w:val="24"/>
                <w:szCs w:val="24"/>
              </w:rPr>
            </w:pPr>
            <w:r w:rsidRPr="00625383">
              <w:rPr>
                <w:sz w:val="24"/>
                <w:szCs w:val="24"/>
              </w:rPr>
              <w:t>1.</w:t>
            </w:r>
            <w:r w:rsidR="00961E0B" w:rsidRPr="00625383">
              <w:rPr>
                <w:sz w:val="24"/>
                <w:szCs w:val="24"/>
              </w:rPr>
              <w:t>Участие в оценке качества товаров по органолептическим показателям. Отбор образцов  из товарных партий для текущего контроля или отправки в испытательную лабораторию.</w:t>
            </w:r>
          </w:p>
        </w:tc>
      </w:tr>
      <w:tr w:rsidR="00961E0B" w:rsidRPr="00625383" w:rsidTr="00625383">
        <w:trPr>
          <w:trHeight w:val="3488"/>
        </w:trPr>
        <w:tc>
          <w:tcPr>
            <w:tcW w:w="2977" w:type="dxa"/>
          </w:tcPr>
          <w:p w:rsidR="00961E0B" w:rsidRPr="00625383" w:rsidRDefault="00961E0B" w:rsidP="00625383">
            <w:pPr>
              <w:rPr>
                <w:sz w:val="24"/>
                <w:szCs w:val="24"/>
              </w:rPr>
            </w:pPr>
            <w:r w:rsidRPr="00625383">
              <w:rPr>
                <w:sz w:val="24"/>
                <w:szCs w:val="24"/>
              </w:rPr>
              <w:lastRenderedPageBreak/>
              <w:t>Приобретение практического опыта оценки  качества товаров</w:t>
            </w:r>
          </w:p>
        </w:tc>
        <w:tc>
          <w:tcPr>
            <w:tcW w:w="3091" w:type="dxa"/>
            <w:vMerge/>
          </w:tcPr>
          <w:p w:rsidR="00961E0B" w:rsidRPr="00625383" w:rsidRDefault="00961E0B" w:rsidP="00625383">
            <w:pPr>
              <w:rPr>
                <w:sz w:val="24"/>
                <w:szCs w:val="24"/>
              </w:rPr>
            </w:pPr>
          </w:p>
        </w:tc>
        <w:tc>
          <w:tcPr>
            <w:tcW w:w="3395" w:type="dxa"/>
          </w:tcPr>
          <w:p w:rsidR="00961E0B" w:rsidRPr="00625383" w:rsidRDefault="00961E0B" w:rsidP="00625383">
            <w:pPr>
              <w:rPr>
                <w:sz w:val="24"/>
                <w:szCs w:val="24"/>
              </w:rPr>
            </w:pPr>
            <w:r w:rsidRPr="00625383">
              <w:rPr>
                <w:sz w:val="24"/>
                <w:szCs w:val="24"/>
              </w:rPr>
              <w:t>1.Определение категории  качества (товарных сортов, стандартных, нестандартных товаров, брака и отхода), Диагностика  дефектов.</w:t>
            </w:r>
          </w:p>
          <w:p w:rsidR="00961E0B" w:rsidRPr="00625383" w:rsidRDefault="00961E0B" w:rsidP="00625383">
            <w:pPr>
              <w:rPr>
                <w:sz w:val="24"/>
                <w:szCs w:val="24"/>
              </w:rPr>
            </w:pPr>
            <w:r w:rsidRPr="00625383">
              <w:rPr>
                <w:sz w:val="24"/>
                <w:szCs w:val="24"/>
              </w:rPr>
              <w:t>2. Разработка  предложений по улучшению оценочной деятельности в организации и списанию дефектной продукции.</w:t>
            </w:r>
          </w:p>
          <w:p w:rsidR="00961E0B" w:rsidRPr="00625383" w:rsidRDefault="00961E0B" w:rsidP="00625383">
            <w:pPr>
              <w:autoSpaceDE w:val="0"/>
              <w:autoSpaceDN w:val="0"/>
              <w:adjustRightInd w:val="0"/>
              <w:rPr>
                <w:sz w:val="24"/>
                <w:szCs w:val="24"/>
              </w:rPr>
            </w:pPr>
            <w:r w:rsidRPr="00625383">
              <w:rPr>
                <w:sz w:val="24"/>
                <w:szCs w:val="24"/>
              </w:rPr>
              <w:t xml:space="preserve"> </w:t>
            </w:r>
            <w:r w:rsidRPr="00625383">
              <w:rPr>
                <w:rStyle w:val="4810"/>
                <w:sz w:val="24"/>
                <w:szCs w:val="24"/>
              </w:rPr>
              <w:t>Ознакомление с методами</w:t>
            </w:r>
            <w:r w:rsidRPr="00625383">
              <w:rPr>
                <w:rStyle w:val="488"/>
                <w:sz w:val="24"/>
                <w:szCs w:val="24"/>
              </w:rPr>
              <w:t xml:space="preserve"> </w:t>
            </w:r>
            <w:r w:rsidRPr="00625383">
              <w:rPr>
                <w:rStyle w:val="488"/>
                <w:i w:val="0"/>
                <w:sz w:val="24"/>
                <w:szCs w:val="24"/>
              </w:rPr>
              <w:t>её</w:t>
            </w:r>
            <w:r w:rsidRPr="00625383">
              <w:rPr>
                <w:rStyle w:val="4810"/>
                <w:sz w:val="24"/>
                <w:szCs w:val="24"/>
              </w:rPr>
              <w:t xml:space="preserve"> утилизации</w:t>
            </w:r>
          </w:p>
        </w:tc>
      </w:tr>
      <w:tr w:rsidR="00BD07F4" w:rsidRPr="00625383" w:rsidTr="00625383">
        <w:tc>
          <w:tcPr>
            <w:tcW w:w="2977" w:type="dxa"/>
          </w:tcPr>
          <w:p w:rsidR="00BD07F4" w:rsidRPr="00625383" w:rsidRDefault="004F056F" w:rsidP="00625383">
            <w:pPr>
              <w:rPr>
                <w:i/>
                <w:sz w:val="24"/>
                <w:szCs w:val="24"/>
              </w:rPr>
            </w:pPr>
            <w:r w:rsidRPr="00625383">
              <w:rPr>
                <w:sz w:val="24"/>
                <w:szCs w:val="24"/>
              </w:rPr>
              <w:t>Контроли</w:t>
            </w:r>
            <w:r w:rsidRPr="00625383">
              <w:rPr>
                <w:sz w:val="24"/>
                <w:szCs w:val="24"/>
              </w:rPr>
              <w:softHyphen/>
              <w:t>рование условий и сроков хранения и транспортирования товаров.</w:t>
            </w:r>
          </w:p>
        </w:tc>
        <w:tc>
          <w:tcPr>
            <w:tcW w:w="3091" w:type="dxa"/>
          </w:tcPr>
          <w:p w:rsidR="00213308" w:rsidRPr="00531678" w:rsidRDefault="00213308" w:rsidP="00213308">
            <w:pPr>
              <w:pStyle w:val="a9"/>
              <w:ind w:left="0"/>
              <w:rPr>
                <w:szCs w:val="24"/>
              </w:rPr>
            </w:pPr>
            <w:r w:rsidRPr="00531678">
              <w:rPr>
                <w:rStyle w:val="FontStyle48"/>
                <w:iCs/>
                <w:sz w:val="24"/>
                <w:szCs w:val="24"/>
              </w:rPr>
              <w:t xml:space="preserve">ПК 2.3 </w:t>
            </w:r>
            <w:r w:rsidRPr="00531678">
              <w:rPr>
                <w:szCs w:val="24"/>
              </w:rPr>
              <w:t>Создавать условия для сохранности количественных и качественных характеристик товара в соответствии с требованиями действующих санитарных правил на разных этапах товародвижения.</w:t>
            </w:r>
          </w:p>
          <w:p w:rsidR="00625383" w:rsidRPr="0088322C" w:rsidRDefault="00625383" w:rsidP="00625383">
            <w:pPr>
              <w:pStyle w:val="12"/>
              <w:spacing w:line="230" w:lineRule="auto"/>
              <w:ind w:firstLine="0"/>
              <w:jc w:val="left"/>
              <w:rPr>
                <w:rFonts w:ascii="Times New Roman" w:hAnsi="Times New Roman" w:cs="Times New Roman"/>
                <w:sz w:val="24"/>
                <w:szCs w:val="24"/>
              </w:rPr>
            </w:pPr>
            <w:r w:rsidRPr="0088322C">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091BB1" w:rsidRPr="00B4640C" w:rsidRDefault="00625383" w:rsidP="00625383">
            <w:r w:rsidRPr="0088322C">
              <w:t>ОК 09. Пользоваться профессиональной документацией на госуда</w:t>
            </w:r>
            <w:r w:rsidR="00B4640C">
              <w:t>рственном и иностранном языках.</w:t>
            </w:r>
          </w:p>
        </w:tc>
        <w:tc>
          <w:tcPr>
            <w:tcW w:w="3395" w:type="dxa"/>
          </w:tcPr>
          <w:p w:rsidR="005A16CF" w:rsidRPr="00625383" w:rsidRDefault="004F056F" w:rsidP="00625383">
            <w:pPr>
              <w:pStyle w:val="ac"/>
              <w:numPr>
                <w:ilvl w:val="0"/>
                <w:numId w:val="40"/>
              </w:numPr>
              <w:tabs>
                <w:tab w:val="left" w:pos="226"/>
              </w:tabs>
              <w:ind w:firstLine="0"/>
              <w:rPr>
                <w:sz w:val="24"/>
                <w:szCs w:val="24"/>
              </w:rPr>
            </w:pPr>
            <w:r w:rsidRPr="00625383">
              <w:rPr>
                <w:sz w:val="24"/>
                <w:szCs w:val="24"/>
              </w:rPr>
              <w:t>Описание условий и сроков транс</w:t>
            </w:r>
            <w:r w:rsidRPr="00625383">
              <w:rPr>
                <w:sz w:val="24"/>
                <w:szCs w:val="24"/>
              </w:rPr>
              <w:softHyphen/>
              <w:t>портирования и хранения товаров на предприятии.</w:t>
            </w:r>
          </w:p>
          <w:p w:rsidR="00BD07F4" w:rsidRPr="00625383" w:rsidRDefault="004F056F" w:rsidP="00625383">
            <w:pPr>
              <w:pStyle w:val="ac"/>
              <w:tabs>
                <w:tab w:val="left" w:pos="226"/>
              </w:tabs>
              <w:ind w:firstLine="0"/>
              <w:rPr>
                <w:sz w:val="24"/>
                <w:szCs w:val="24"/>
              </w:rPr>
            </w:pPr>
            <w:r w:rsidRPr="00625383">
              <w:rPr>
                <w:sz w:val="24"/>
                <w:szCs w:val="24"/>
              </w:rPr>
              <w:t>2. Анализ соблюдения правил оформления сопроводи</w:t>
            </w:r>
            <w:r w:rsidRPr="00625383">
              <w:rPr>
                <w:sz w:val="24"/>
                <w:szCs w:val="24"/>
              </w:rPr>
              <w:softHyphen/>
              <w:t>тельных документов на товар в ис</w:t>
            </w:r>
            <w:r w:rsidRPr="00625383">
              <w:rPr>
                <w:sz w:val="24"/>
                <w:szCs w:val="24"/>
              </w:rPr>
              <w:softHyphen/>
              <w:t>следуемом предприятии</w:t>
            </w:r>
          </w:p>
        </w:tc>
      </w:tr>
      <w:tr w:rsidR="00BD07F4" w:rsidRPr="00625383" w:rsidTr="00625383">
        <w:trPr>
          <w:trHeight w:val="2494"/>
        </w:trPr>
        <w:tc>
          <w:tcPr>
            <w:tcW w:w="2977" w:type="dxa"/>
          </w:tcPr>
          <w:p w:rsidR="00BD07F4" w:rsidRPr="00625383" w:rsidRDefault="00721963" w:rsidP="00625383">
            <w:pPr>
              <w:rPr>
                <w:i/>
                <w:sz w:val="24"/>
                <w:szCs w:val="24"/>
              </w:rPr>
            </w:pPr>
            <w:r w:rsidRPr="00625383">
              <w:rPr>
                <w:sz w:val="24"/>
                <w:szCs w:val="24"/>
              </w:rPr>
              <w:t>Соблюдение санитарно- эпидемиологиче</w:t>
            </w:r>
            <w:r w:rsidRPr="00625383">
              <w:rPr>
                <w:sz w:val="24"/>
                <w:szCs w:val="24"/>
              </w:rPr>
              <w:softHyphen/>
              <w:t>ских требований к товарам и упаков</w:t>
            </w:r>
            <w:r w:rsidRPr="00625383">
              <w:rPr>
                <w:sz w:val="24"/>
                <w:szCs w:val="24"/>
              </w:rPr>
              <w:softHyphen/>
              <w:t>ке</w:t>
            </w:r>
          </w:p>
        </w:tc>
        <w:tc>
          <w:tcPr>
            <w:tcW w:w="3091" w:type="dxa"/>
          </w:tcPr>
          <w:p w:rsidR="007F6478" w:rsidRPr="00531678" w:rsidRDefault="007F6478" w:rsidP="007F6478">
            <w:pPr>
              <w:pStyle w:val="a9"/>
              <w:ind w:left="0"/>
              <w:rPr>
                <w:szCs w:val="24"/>
              </w:rPr>
            </w:pPr>
            <w:r w:rsidRPr="00531678">
              <w:rPr>
                <w:rStyle w:val="FontStyle48"/>
                <w:iCs/>
                <w:sz w:val="24"/>
                <w:szCs w:val="24"/>
              </w:rPr>
              <w:t xml:space="preserve">ПК 2.3 </w:t>
            </w:r>
            <w:r w:rsidRPr="00531678">
              <w:rPr>
                <w:szCs w:val="24"/>
              </w:rPr>
              <w:t>Создавать условия для сохранности количественных и качественных характеристик товара в соответствии с требованиями действующих санитарных правил на разных этапах товародвижения.</w:t>
            </w:r>
          </w:p>
          <w:p w:rsidR="00625383" w:rsidRPr="0088322C" w:rsidRDefault="00B4640C" w:rsidP="00B4640C">
            <w:pPr>
              <w:pStyle w:val="12"/>
              <w:spacing w:line="226"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ОК </w:t>
            </w:r>
            <w:r w:rsidR="00625383" w:rsidRPr="0088322C">
              <w:rPr>
                <w:rFonts w:ascii="Times New Roman" w:hAnsi="Times New Roman" w:cs="Times New Roman"/>
                <w:sz w:val="24"/>
                <w:szCs w:val="24"/>
              </w:rPr>
              <w:t>05. Осуществлять устную и письменную коммуникацию на государственном языке Российской Федерации с учетом особенностей соци</w:t>
            </w:r>
            <w:r>
              <w:rPr>
                <w:rFonts w:ascii="Times New Roman" w:hAnsi="Times New Roman" w:cs="Times New Roman"/>
                <w:sz w:val="24"/>
                <w:szCs w:val="24"/>
              </w:rPr>
              <w:t>ального и культурного контекста.</w:t>
            </w:r>
          </w:p>
          <w:p w:rsidR="00625383" w:rsidRPr="0088322C" w:rsidRDefault="00625383" w:rsidP="00B4640C">
            <w:pPr>
              <w:pStyle w:val="12"/>
              <w:spacing w:line="230" w:lineRule="auto"/>
              <w:ind w:firstLine="0"/>
              <w:jc w:val="left"/>
              <w:rPr>
                <w:rFonts w:ascii="Times New Roman" w:hAnsi="Times New Roman" w:cs="Times New Roman"/>
                <w:sz w:val="24"/>
                <w:szCs w:val="24"/>
              </w:rPr>
            </w:pPr>
            <w:r w:rsidRPr="0088322C">
              <w:rPr>
                <w:rFonts w:ascii="Times New Roman" w:hAnsi="Times New Roman" w:cs="Times New Roman"/>
                <w:sz w:val="24"/>
                <w:szCs w:val="24"/>
              </w:rPr>
              <w:t xml:space="preserve">ОК 06. Проявлять гражданско-патриотическую позицию, </w:t>
            </w:r>
            <w:r w:rsidRPr="0088322C">
              <w:rPr>
                <w:rFonts w:ascii="Times New Roman" w:hAnsi="Times New Roman" w:cs="Times New Roman"/>
                <w:sz w:val="24"/>
                <w:szCs w:val="24"/>
              </w:rPr>
              <w:lastRenderedPageBreak/>
              <w:t>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w:t>
            </w:r>
            <w:r>
              <w:rPr>
                <w:rFonts w:ascii="Times New Roman" w:hAnsi="Times New Roman" w:cs="Times New Roman"/>
                <w:sz w:val="24"/>
                <w:szCs w:val="24"/>
              </w:rPr>
              <w:t xml:space="preserve"> поведения.</w:t>
            </w:r>
          </w:p>
          <w:p w:rsidR="00625383" w:rsidRPr="00625383" w:rsidRDefault="00625383" w:rsidP="00625383">
            <w:pPr>
              <w:pStyle w:val="12"/>
              <w:spacing w:line="230" w:lineRule="auto"/>
              <w:ind w:firstLine="0"/>
              <w:jc w:val="left"/>
              <w:rPr>
                <w:rFonts w:ascii="Times New Roman" w:hAnsi="Times New Roman" w:cs="Times New Roman"/>
                <w:sz w:val="24"/>
                <w:szCs w:val="24"/>
              </w:rPr>
            </w:pPr>
            <w:r w:rsidRPr="0088322C">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w:t>
            </w:r>
            <w:r>
              <w:rPr>
                <w:rFonts w:ascii="Times New Roman" w:hAnsi="Times New Roman" w:cs="Times New Roman"/>
                <w:sz w:val="24"/>
                <w:szCs w:val="24"/>
              </w:rPr>
              <w:t>вовать в чрезвычайных ситуациях.</w:t>
            </w:r>
            <w:r w:rsidRPr="0088322C">
              <w:rPr>
                <w:rFonts w:ascii="Times New Roman" w:hAnsi="Times New Roman" w:cs="Times New Roman"/>
              </w:rPr>
              <w:t xml:space="preserve"> ОК 09. Пользоваться профессиональной документацией на государственном и иностранном языках.</w:t>
            </w:r>
          </w:p>
          <w:p w:rsidR="003C1933" w:rsidRPr="00625383" w:rsidRDefault="00091BB1" w:rsidP="00625383">
            <w:pPr>
              <w:rPr>
                <w:sz w:val="24"/>
                <w:szCs w:val="24"/>
              </w:rPr>
            </w:pPr>
            <w:r w:rsidRPr="00625383">
              <w:rPr>
                <w:sz w:val="24"/>
                <w:szCs w:val="24"/>
              </w:rPr>
              <w:t>нормативных документов, а также требования стандартов, технических условий.</w:t>
            </w:r>
          </w:p>
        </w:tc>
        <w:tc>
          <w:tcPr>
            <w:tcW w:w="3395" w:type="dxa"/>
          </w:tcPr>
          <w:p w:rsidR="00BD07F4" w:rsidRPr="00625383" w:rsidRDefault="00721963" w:rsidP="00625383">
            <w:pPr>
              <w:rPr>
                <w:sz w:val="24"/>
                <w:szCs w:val="24"/>
              </w:rPr>
            </w:pPr>
            <w:r w:rsidRPr="00625383">
              <w:rPr>
                <w:sz w:val="24"/>
                <w:szCs w:val="24"/>
              </w:rPr>
              <w:lastRenderedPageBreak/>
              <w:t>1.Оценка качества соблюдения санитарно-эпидемиологических требований к товарам и упаковке при приемке, хранении, реализа</w:t>
            </w:r>
            <w:r w:rsidRPr="00625383">
              <w:rPr>
                <w:sz w:val="24"/>
                <w:szCs w:val="24"/>
              </w:rPr>
              <w:softHyphen/>
              <w:t>ции товаров на предприятии.</w:t>
            </w:r>
          </w:p>
          <w:p w:rsidR="000903A1" w:rsidRPr="00625383" w:rsidRDefault="000903A1" w:rsidP="00625383">
            <w:pPr>
              <w:pStyle w:val="ac"/>
              <w:tabs>
                <w:tab w:val="left" w:pos="226"/>
              </w:tabs>
              <w:ind w:firstLine="0"/>
              <w:rPr>
                <w:sz w:val="24"/>
                <w:szCs w:val="24"/>
              </w:rPr>
            </w:pPr>
            <w:r w:rsidRPr="00625383">
              <w:rPr>
                <w:sz w:val="24"/>
                <w:szCs w:val="24"/>
              </w:rPr>
              <w:t>2.Анализ состояния и качес</w:t>
            </w:r>
            <w:r w:rsidR="00926E74" w:rsidRPr="00625383">
              <w:rPr>
                <w:sz w:val="24"/>
                <w:szCs w:val="24"/>
              </w:rPr>
              <w:t>тва упаковки 3-4 видов товаров.</w:t>
            </w:r>
          </w:p>
        </w:tc>
      </w:tr>
      <w:tr w:rsidR="00721963" w:rsidRPr="00625383" w:rsidTr="00625383">
        <w:tc>
          <w:tcPr>
            <w:tcW w:w="2977" w:type="dxa"/>
          </w:tcPr>
          <w:p w:rsidR="000903A1" w:rsidRPr="00625383" w:rsidRDefault="000903A1" w:rsidP="00625383">
            <w:pPr>
              <w:rPr>
                <w:bCs/>
                <w:color w:val="FF0000"/>
                <w:sz w:val="24"/>
                <w:szCs w:val="24"/>
              </w:rPr>
            </w:pPr>
            <w:r w:rsidRPr="00625383">
              <w:rPr>
                <w:sz w:val="24"/>
                <w:szCs w:val="24"/>
              </w:rPr>
              <w:lastRenderedPageBreak/>
              <w:t>Использование измерительных методов при оценке качества това</w:t>
            </w:r>
            <w:r w:rsidRPr="00625383">
              <w:rPr>
                <w:sz w:val="24"/>
                <w:szCs w:val="24"/>
              </w:rPr>
              <w:softHyphen/>
              <w:t>ров</w:t>
            </w:r>
          </w:p>
          <w:p w:rsidR="00721963" w:rsidRPr="00625383" w:rsidRDefault="00721963" w:rsidP="00625383">
            <w:pPr>
              <w:rPr>
                <w:i/>
                <w:sz w:val="24"/>
                <w:szCs w:val="24"/>
              </w:rPr>
            </w:pPr>
          </w:p>
        </w:tc>
        <w:tc>
          <w:tcPr>
            <w:tcW w:w="3091" w:type="dxa"/>
          </w:tcPr>
          <w:p w:rsidR="007F6478" w:rsidRPr="005100FA" w:rsidRDefault="007F6478" w:rsidP="007F6478">
            <w:pPr>
              <w:rPr>
                <w:sz w:val="24"/>
                <w:szCs w:val="24"/>
              </w:rPr>
            </w:pPr>
            <w:r w:rsidRPr="005100FA">
              <w:rPr>
                <w:rStyle w:val="FontStyle48"/>
                <w:iCs/>
                <w:sz w:val="24"/>
                <w:szCs w:val="24"/>
              </w:rPr>
              <w:t xml:space="preserve">ПК 2.4 </w:t>
            </w:r>
            <w:r w:rsidRPr="005100FA">
              <w:rPr>
                <w:sz w:val="24"/>
                <w:szCs w:val="24"/>
              </w:rPr>
              <w:t xml:space="preserve">Выполнять </w:t>
            </w:r>
            <w:r>
              <w:rPr>
                <w:sz w:val="24"/>
                <w:szCs w:val="24"/>
              </w:rPr>
              <w:t>операции</w:t>
            </w:r>
            <w:r w:rsidRPr="005100FA">
              <w:rPr>
                <w:sz w:val="24"/>
                <w:szCs w:val="24"/>
              </w:rPr>
              <w:t xml:space="preserve"> по оценке качества и организации экспертизы потребительских товаров.</w:t>
            </w:r>
          </w:p>
          <w:p w:rsidR="007F6478" w:rsidRDefault="007F6478" w:rsidP="007F6478"/>
          <w:p w:rsidR="00B4640C" w:rsidRPr="00B4640C" w:rsidRDefault="00B4640C" w:rsidP="00B4640C">
            <w:pPr>
              <w:pStyle w:val="12"/>
              <w:spacing w:line="230" w:lineRule="auto"/>
              <w:ind w:firstLine="0"/>
              <w:jc w:val="left"/>
              <w:rPr>
                <w:rFonts w:ascii="Times New Roman" w:hAnsi="Times New Roman" w:cs="Times New Roman"/>
                <w:sz w:val="24"/>
                <w:szCs w:val="24"/>
              </w:rPr>
            </w:pPr>
            <w:r w:rsidRPr="00B4640C">
              <w:rPr>
                <w:rFonts w:ascii="Times New Roman" w:hAnsi="Times New Roman" w:cs="Times New Roman"/>
                <w:sz w:val="24"/>
                <w:szCs w:val="24"/>
              </w:rPr>
              <w:t>ОК 01. Выбирать способы решения задач профессиональной деятельности приме</w:t>
            </w:r>
            <w:r>
              <w:rPr>
                <w:rFonts w:ascii="Times New Roman" w:hAnsi="Times New Roman" w:cs="Times New Roman"/>
                <w:sz w:val="24"/>
                <w:szCs w:val="24"/>
              </w:rPr>
              <w:t>нительно к различным контекстам.</w:t>
            </w:r>
          </w:p>
          <w:p w:rsidR="00721963" w:rsidRDefault="00B4640C" w:rsidP="00B4640C">
            <w:pPr>
              <w:pStyle w:val="12"/>
              <w:spacing w:line="226" w:lineRule="auto"/>
              <w:ind w:firstLine="0"/>
              <w:jc w:val="left"/>
              <w:rPr>
                <w:rFonts w:ascii="Times New Roman" w:hAnsi="Times New Roman" w:cs="Times New Roman"/>
                <w:sz w:val="24"/>
                <w:szCs w:val="24"/>
              </w:rPr>
            </w:pPr>
            <w:r w:rsidRPr="00B4640C">
              <w:rPr>
                <w:rFonts w:ascii="Times New Roman" w:hAnsi="Times New Roman" w:cs="Times New Roman"/>
                <w:sz w:val="24"/>
                <w:szCs w:val="24"/>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w:t>
            </w:r>
            <w:r>
              <w:rPr>
                <w:rFonts w:ascii="Times New Roman" w:hAnsi="Times New Roman" w:cs="Times New Roman"/>
                <w:sz w:val="24"/>
                <w:szCs w:val="24"/>
              </w:rPr>
              <w:t>деятельности.</w:t>
            </w:r>
          </w:p>
          <w:p w:rsidR="00B4640C" w:rsidRPr="00B4640C" w:rsidRDefault="00B4640C" w:rsidP="00B4640C">
            <w:pPr>
              <w:pStyle w:val="12"/>
              <w:spacing w:line="226" w:lineRule="auto"/>
              <w:ind w:firstLine="0"/>
              <w:jc w:val="left"/>
              <w:rPr>
                <w:rFonts w:ascii="Times New Roman" w:hAnsi="Times New Roman" w:cs="Times New Roman"/>
                <w:sz w:val="24"/>
                <w:szCs w:val="24"/>
              </w:rPr>
            </w:pPr>
            <w:r w:rsidRPr="0088322C">
              <w:rPr>
                <w:rFonts w:ascii="Times New Roman" w:hAnsi="Times New Roman" w:cs="Times New Roman"/>
              </w:rPr>
              <w:t xml:space="preserve">ОК 09. Пользоваться </w:t>
            </w:r>
            <w:r w:rsidRPr="0088322C">
              <w:rPr>
                <w:rFonts w:ascii="Times New Roman" w:hAnsi="Times New Roman" w:cs="Times New Roman"/>
              </w:rPr>
              <w:lastRenderedPageBreak/>
              <w:t>профессиональной документацией на государственном и иностранном языках</w:t>
            </w:r>
          </w:p>
        </w:tc>
        <w:tc>
          <w:tcPr>
            <w:tcW w:w="3395" w:type="dxa"/>
          </w:tcPr>
          <w:p w:rsidR="00721963" w:rsidRPr="00625383" w:rsidRDefault="004D0EEE" w:rsidP="00625383">
            <w:pPr>
              <w:rPr>
                <w:bCs/>
                <w:color w:val="FF0000"/>
                <w:sz w:val="24"/>
                <w:szCs w:val="24"/>
              </w:rPr>
            </w:pPr>
            <w:r w:rsidRPr="00625383">
              <w:rPr>
                <w:sz w:val="24"/>
                <w:szCs w:val="24"/>
              </w:rPr>
              <w:lastRenderedPageBreak/>
              <w:t>1.</w:t>
            </w:r>
            <w:r w:rsidR="000903A1" w:rsidRPr="00625383">
              <w:rPr>
                <w:sz w:val="24"/>
                <w:szCs w:val="24"/>
              </w:rPr>
              <w:t>Измерение то</w:t>
            </w:r>
            <w:r w:rsidR="000903A1" w:rsidRPr="00625383">
              <w:rPr>
                <w:sz w:val="24"/>
                <w:szCs w:val="24"/>
              </w:rPr>
              <w:softHyphen/>
              <w:t>варов и других объектов, перевод внесистемные единицы измере</w:t>
            </w:r>
            <w:r w:rsidR="000903A1" w:rsidRPr="00625383">
              <w:rPr>
                <w:sz w:val="24"/>
                <w:szCs w:val="24"/>
              </w:rPr>
              <w:softHyphen/>
              <w:t>ний в системные про определении качества товаров.</w:t>
            </w:r>
          </w:p>
        </w:tc>
      </w:tr>
      <w:tr w:rsidR="008C6B70" w:rsidRPr="00625383" w:rsidTr="00625383">
        <w:trPr>
          <w:trHeight w:val="4095"/>
        </w:trPr>
        <w:tc>
          <w:tcPr>
            <w:tcW w:w="2977" w:type="dxa"/>
          </w:tcPr>
          <w:p w:rsidR="008C6B70" w:rsidRPr="00625383" w:rsidRDefault="008C6B70" w:rsidP="00625383">
            <w:pPr>
              <w:rPr>
                <w:sz w:val="24"/>
                <w:szCs w:val="24"/>
              </w:rPr>
            </w:pPr>
            <w:r w:rsidRPr="00625383">
              <w:rPr>
                <w:sz w:val="24"/>
                <w:szCs w:val="24"/>
              </w:rPr>
              <w:lastRenderedPageBreak/>
              <w:t>Работа с документами по подтверждению установленных требований к качеству товаров.</w:t>
            </w:r>
          </w:p>
          <w:p w:rsidR="008C6B70" w:rsidRPr="00625383" w:rsidRDefault="008C6B70" w:rsidP="00625383">
            <w:pPr>
              <w:rPr>
                <w:sz w:val="24"/>
                <w:szCs w:val="24"/>
              </w:rPr>
            </w:pPr>
          </w:p>
          <w:p w:rsidR="008C6B70" w:rsidRPr="00625383" w:rsidRDefault="008C6B70" w:rsidP="00625383">
            <w:pPr>
              <w:rPr>
                <w:sz w:val="24"/>
                <w:szCs w:val="24"/>
              </w:rPr>
            </w:pPr>
          </w:p>
          <w:p w:rsidR="008C6B70" w:rsidRPr="00625383" w:rsidRDefault="008C6B70" w:rsidP="00625383">
            <w:pPr>
              <w:rPr>
                <w:sz w:val="24"/>
                <w:szCs w:val="24"/>
              </w:rPr>
            </w:pPr>
          </w:p>
          <w:p w:rsidR="008C6B70" w:rsidRPr="00625383" w:rsidRDefault="008C6B70" w:rsidP="00625383">
            <w:pPr>
              <w:rPr>
                <w:sz w:val="24"/>
                <w:szCs w:val="24"/>
              </w:rPr>
            </w:pPr>
          </w:p>
          <w:p w:rsidR="008C6B70" w:rsidRPr="00625383" w:rsidRDefault="008C6B70" w:rsidP="00625383">
            <w:pPr>
              <w:rPr>
                <w:sz w:val="24"/>
                <w:szCs w:val="24"/>
              </w:rPr>
            </w:pPr>
          </w:p>
          <w:p w:rsidR="008C6B70" w:rsidRPr="00625383" w:rsidRDefault="008C6B70" w:rsidP="00625383">
            <w:pPr>
              <w:rPr>
                <w:sz w:val="24"/>
                <w:szCs w:val="24"/>
              </w:rPr>
            </w:pPr>
          </w:p>
          <w:p w:rsidR="008C6B70" w:rsidRPr="00625383" w:rsidRDefault="008C6B70" w:rsidP="00625383">
            <w:pPr>
              <w:rPr>
                <w:sz w:val="24"/>
                <w:szCs w:val="24"/>
              </w:rPr>
            </w:pPr>
          </w:p>
          <w:p w:rsidR="008C6B70" w:rsidRPr="00625383" w:rsidRDefault="008C6B70" w:rsidP="00625383">
            <w:pPr>
              <w:rPr>
                <w:sz w:val="24"/>
                <w:szCs w:val="24"/>
              </w:rPr>
            </w:pPr>
          </w:p>
          <w:p w:rsidR="008C6B70" w:rsidRPr="00625383" w:rsidRDefault="008C6B70" w:rsidP="00625383">
            <w:pPr>
              <w:rPr>
                <w:sz w:val="24"/>
                <w:szCs w:val="24"/>
              </w:rPr>
            </w:pPr>
          </w:p>
          <w:p w:rsidR="008C6B70" w:rsidRPr="00625383" w:rsidRDefault="008C6B70" w:rsidP="00625383">
            <w:pPr>
              <w:rPr>
                <w:i/>
                <w:sz w:val="24"/>
                <w:szCs w:val="24"/>
              </w:rPr>
            </w:pPr>
          </w:p>
        </w:tc>
        <w:tc>
          <w:tcPr>
            <w:tcW w:w="3091" w:type="dxa"/>
            <w:vMerge w:val="restart"/>
          </w:tcPr>
          <w:p w:rsidR="007F6478" w:rsidRPr="005100FA" w:rsidRDefault="007F6478" w:rsidP="007F6478">
            <w:pPr>
              <w:rPr>
                <w:sz w:val="24"/>
                <w:szCs w:val="24"/>
              </w:rPr>
            </w:pPr>
            <w:r w:rsidRPr="005100FA">
              <w:rPr>
                <w:rStyle w:val="FontStyle48"/>
                <w:iCs/>
                <w:sz w:val="24"/>
                <w:szCs w:val="24"/>
              </w:rPr>
              <w:t xml:space="preserve">ПК 2.4 </w:t>
            </w:r>
            <w:r w:rsidRPr="005100FA">
              <w:rPr>
                <w:sz w:val="24"/>
                <w:szCs w:val="24"/>
              </w:rPr>
              <w:t xml:space="preserve">Выполнять </w:t>
            </w:r>
            <w:r>
              <w:rPr>
                <w:sz w:val="24"/>
                <w:szCs w:val="24"/>
              </w:rPr>
              <w:t>операции</w:t>
            </w:r>
            <w:r w:rsidRPr="005100FA">
              <w:rPr>
                <w:sz w:val="24"/>
                <w:szCs w:val="24"/>
              </w:rPr>
              <w:t xml:space="preserve"> по оценке качества и организации экспертизы потребительских товаров.</w:t>
            </w:r>
          </w:p>
          <w:p w:rsidR="007F6478" w:rsidRDefault="007F6478" w:rsidP="007F6478"/>
          <w:p w:rsidR="00B4640C" w:rsidRPr="00B4640C" w:rsidRDefault="00B4640C" w:rsidP="00B4640C">
            <w:pPr>
              <w:pStyle w:val="12"/>
              <w:spacing w:line="230" w:lineRule="auto"/>
              <w:ind w:firstLine="0"/>
              <w:jc w:val="left"/>
              <w:rPr>
                <w:rFonts w:ascii="Times New Roman" w:hAnsi="Times New Roman" w:cs="Times New Roman"/>
                <w:sz w:val="24"/>
                <w:szCs w:val="24"/>
              </w:rPr>
            </w:pPr>
            <w:r w:rsidRPr="00B4640C">
              <w:rPr>
                <w:rFonts w:ascii="Times New Roman" w:hAnsi="Times New Roman" w:cs="Times New Roman"/>
                <w:sz w:val="24"/>
                <w:szCs w:val="24"/>
              </w:rPr>
              <w:t>ОК 04. Эффективно взаимодействовать и работать в коллективе и команде;</w:t>
            </w:r>
          </w:p>
          <w:p w:rsidR="00B4640C" w:rsidRPr="00B4640C" w:rsidRDefault="00B4640C" w:rsidP="00B4640C">
            <w:pPr>
              <w:pStyle w:val="12"/>
              <w:spacing w:line="226" w:lineRule="auto"/>
              <w:ind w:firstLine="0"/>
              <w:jc w:val="left"/>
              <w:rPr>
                <w:rFonts w:ascii="Times New Roman" w:hAnsi="Times New Roman" w:cs="Times New Roman"/>
                <w:sz w:val="24"/>
                <w:szCs w:val="24"/>
              </w:rPr>
            </w:pPr>
            <w:r w:rsidRPr="00B4640C">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091BB1" w:rsidRPr="00625383" w:rsidRDefault="00B4640C" w:rsidP="00B4640C">
            <w:pPr>
              <w:pStyle w:val="ConsPlusNonformat"/>
              <w:shd w:val="clear" w:color="auto" w:fill="FFFFFF"/>
              <w:rPr>
                <w:rFonts w:ascii="Times New Roman" w:hAnsi="Times New Roman" w:cs="Times New Roman"/>
                <w:sz w:val="24"/>
                <w:szCs w:val="24"/>
              </w:rPr>
            </w:pPr>
            <w:r w:rsidRPr="00B4640C">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3395" w:type="dxa"/>
          </w:tcPr>
          <w:p w:rsidR="008C6B70" w:rsidRPr="00625383" w:rsidRDefault="008C6B70" w:rsidP="00625383">
            <w:pPr>
              <w:rPr>
                <w:sz w:val="24"/>
                <w:szCs w:val="24"/>
              </w:rPr>
            </w:pPr>
            <w:r w:rsidRPr="00625383">
              <w:rPr>
                <w:sz w:val="24"/>
                <w:szCs w:val="24"/>
              </w:rPr>
              <w:t>1. Ознакомление с фондами нормативных документов для оценки качества товаров (технических регламентов, стандартов, ТУ положений договоров и др.).</w:t>
            </w:r>
          </w:p>
          <w:p w:rsidR="008C6B70" w:rsidRPr="00625383" w:rsidRDefault="008C6B70" w:rsidP="00625383">
            <w:pPr>
              <w:rPr>
                <w:sz w:val="24"/>
                <w:szCs w:val="24"/>
              </w:rPr>
            </w:pPr>
            <w:r w:rsidRPr="00625383">
              <w:rPr>
                <w:sz w:val="24"/>
                <w:szCs w:val="24"/>
              </w:rPr>
              <w:t>2. Ознакомление с документами, подтверждающими соответствие установленных требований к качеству (сертификатов и/или деклараций соответствия, удостоверений о качестве и др.).</w:t>
            </w:r>
          </w:p>
        </w:tc>
      </w:tr>
      <w:tr w:rsidR="008C6B70" w:rsidRPr="00625383" w:rsidTr="00625383">
        <w:trPr>
          <w:trHeight w:val="2235"/>
        </w:trPr>
        <w:tc>
          <w:tcPr>
            <w:tcW w:w="2977" w:type="dxa"/>
          </w:tcPr>
          <w:p w:rsidR="008C6B70" w:rsidRPr="00625383" w:rsidRDefault="008C6B70" w:rsidP="00625383">
            <w:pPr>
              <w:rPr>
                <w:sz w:val="24"/>
                <w:szCs w:val="24"/>
              </w:rPr>
            </w:pPr>
            <w:r w:rsidRPr="00625383">
              <w:rPr>
                <w:sz w:val="24"/>
                <w:szCs w:val="24"/>
              </w:rPr>
              <w:t>Участие в мероприятиях по контролю.</w:t>
            </w:r>
          </w:p>
        </w:tc>
        <w:tc>
          <w:tcPr>
            <w:tcW w:w="3091" w:type="dxa"/>
            <w:vMerge/>
          </w:tcPr>
          <w:p w:rsidR="008C6B70" w:rsidRPr="00625383" w:rsidRDefault="008C6B70" w:rsidP="00625383">
            <w:pPr>
              <w:pStyle w:val="ConsPlusNonformat"/>
              <w:shd w:val="clear" w:color="auto" w:fill="FFFFFF"/>
              <w:rPr>
                <w:rFonts w:ascii="Times New Roman" w:hAnsi="Times New Roman" w:cs="Times New Roman"/>
                <w:sz w:val="24"/>
                <w:szCs w:val="24"/>
              </w:rPr>
            </w:pPr>
          </w:p>
        </w:tc>
        <w:tc>
          <w:tcPr>
            <w:tcW w:w="3395" w:type="dxa"/>
          </w:tcPr>
          <w:p w:rsidR="008C6B70" w:rsidRPr="00625383" w:rsidRDefault="008C6B70" w:rsidP="00625383">
            <w:pPr>
              <w:rPr>
                <w:sz w:val="24"/>
                <w:szCs w:val="24"/>
              </w:rPr>
            </w:pPr>
            <w:r w:rsidRPr="00625383">
              <w:rPr>
                <w:sz w:val="24"/>
                <w:szCs w:val="24"/>
              </w:rPr>
              <w:t>1.Участие в оценке качества товаров по органолептическим показателям. Отбор образцов  из товарных партий для текущего контроля или отправки в испытательную лабораторию.</w:t>
            </w:r>
          </w:p>
          <w:p w:rsidR="008C6B70" w:rsidRPr="00625383" w:rsidRDefault="008C6B70" w:rsidP="00625383">
            <w:pPr>
              <w:rPr>
                <w:sz w:val="24"/>
                <w:szCs w:val="24"/>
              </w:rPr>
            </w:pPr>
          </w:p>
        </w:tc>
      </w:tr>
    </w:tbl>
    <w:p w:rsidR="002F45D8" w:rsidRPr="00812A95" w:rsidRDefault="002F45D8" w:rsidP="002B240F">
      <w:pPr>
        <w:jc w:val="both"/>
        <w:rPr>
          <w:i/>
          <w:sz w:val="28"/>
          <w:szCs w:val="28"/>
        </w:rPr>
      </w:pPr>
    </w:p>
    <w:p w:rsidR="002B240F" w:rsidRDefault="002B240F" w:rsidP="002B240F">
      <w:pPr>
        <w:jc w:val="both"/>
        <w:rPr>
          <w:b/>
          <w:sz w:val="28"/>
          <w:szCs w:val="28"/>
        </w:rPr>
      </w:pPr>
    </w:p>
    <w:p w:rsidR="0079598F" w:rsidRDefault="0079598F" w:rsidP="002B240F">
      <w:pPr>
        <w:jc w:val="both"/>
        <w:rPr>
          <w:b/>
          <w:sz w:val="28"/>
          <w:szCs w:val="28"/>
        </w:rPr>
      </w:pPr>
    </w:p>
    <w:p w:rsidR="0079598F" w:rsidRDefault="0079598F" w:rsidP="002B240F">
      <w:pPr>
        <w:jc w:val="both"/>
        <w:rPr>
          <w:b/>
          <w:sz w:val="28"/>
          <w:szCs w:val="28"/>
        </w:rPr>
      </w:pPr>
    </w:p>
    <w:p w:rsidR="00926E74" w:rsidRDefault="00926E74" w:rsidP="002B240F">
      <w:pPr>
        <w:jc w:val="both"/>
        <w:rPr>
          <w:b/>
          <w:sz w:val="28"/>
          <w:szCs w:val="28"/>
        </w:rPr>
      </w:pPr>
    </w:p>
    <w:p w:rsidR="00926E74" w:rsidRDefault="00926E74" w:rsidP="002B240F">
      <w:pPr>
        <w:jc w:val="both"/>
        <w:rPr>
          <w:b/>
          <w:sz w:val="28"/>
          <w:szCs w:val="28"/>
        </w:rPr>
      </w:pPr>
    </w:p>
    <w:p w:rsidR="0079598F" w:rsidRDefault="0079598F" w:rsidP="002B240F">
      <w:pPr>
        <w:jc w:val="both"/>
        <w:rPr>
          <w:b/>
          <w:sz w:val="28"/>
          <w:szCs w:val="28"/>
        </w:rPr>
      </w:pPr>
    </w:p>
    <w:p w:rsidR="00B4640C" w:rsidRDefault="00B4640C" w:rsidP="002B240F">
      <w:pPr>
        <w:jc w:val="both"/>
        <w:rPr>
          <w:b/>
          <w:sz w:val="28"/>
          <w:szCs w:val="28"/>
        </w:rPr>
      </w:pPr>
    </w:p>
    <w:p w:rsidR="00B4640C" w:rsidRDefault="00B4640C" w:rsidP="002B240F">
      <w:pPr>
        <w:jc w:val="both"/>
        <w:rPr>
          <w:b/>
          <w:sz w:val="28"/>
          <w:szCs w:val="28"/>
        </w:rPr>
      </w:pPr>
    </w:p>
    <w:p w:rsidR="00B4640C" w:rsidRDefault="00B4640C" w:rsidP="002B240F">
      <w:pPr>
        <w:jc w:val="both"/>
        <w:rPr>
          <w:b/>
          <w:sz w:val="28"/>
          <w:szCs w:val="28"/>
        </w:rPr>
      </w:pPr>
    </w:p>
    <w:p w:rsidR="00B4640C" w:rsidRDefault="00B4640C" w:rsidP="002B240F">
      <w:pPr>
        <w:jc w:val="both"/>
        <w:rPr>
          <w:b/>
          <w:sz w:val="28"/>
          <w:szCs w:val="28"/>
        </w:rPr>
      </w:pPr>
    </w:p>
    <w:p w:rsidR="00B4640C" w:rsidRDefault="00B4640C" w:rsidP="002B240F">
      <w:pPr>
        <w:jc w:val="both"/>
        <w:rPr>
          <w:b/>
          <w:sz w:val="28"/>
          <w:szCs w:val="28"/>
        </w:rPr>
      </w:pPr>
    </w:p>
    <w:p w:rsidR="00B4640C" w:rsidRDefault="00B4640C" w:rsidP="002B240F">
      <w:pPr>
        <w:jc w:val="both"/>
        <w:rPr>
          <w:b/>
          <w:sz w:val="28"/>
          <w:szCs w:val="28"/>
        </w:rPr>
      </w:pPr>
    </w:p>
    <w:p w:rsidR="00B4640C" w:rsidRDefault="00B4640C" w:rsidP="002B240F">
      <w:pPr>
        <w:jc w:val="both"/>
        <w:rPr>
          <w:b/>
          <w:sz w:val="28"/>
          <w:szCs w:val="28"/>
        </w:rPr>
      </w:pPr>
    </w:p>
    <w:p w:rsidR="00B4640C" w:rsidRDefault="00B4640C" w:rsidP="002B240F">
      <w:pPr>
        <w:jc w:val="both"/>
        <w:rPr>
          <w:b/>
          <w:sz w:val="28"/>
          <w:szCs w:val="28"/>
        </w:rPr>
      </w:pPr>
    </w:p>
    <w:p w:rsidR="00B4640C" w:rsidRDefault="00B4640C" w:rsidP="002B240F">
      <w:pPr>
        <w:jc w:val="both"/>
        <w:rPr>
          <w:b/>
          <w:sz w:val="28"/>
          <w:szCs w:val="28"/>
        </w:rPr>
      </w:pPr>
    </w:p>
    <w:p w:rsidR="00B4640C" w:rsidRDefault="00B4640C" w:rsidP="002B240F">
      <w:pPr>
        <w:jc w:val="both"/>
        <w:rPr>
          <w:b/>
          <w:sz w:val="28"/>
          <w:szCs w:val="28"/>
        </w:rPr>
      </w:pPr>
    </w:p>
    <w:p w:rsidR="00B4640C" w:rsidRDefault="00B4640C" w:rsidP="002B240F">
      <w:pPr>
        <w:jc w:val="both"/>
        <w:rPr>
          <w:b/>
          <w:sz w:val="28"/>
          <w:szCs w:val="28"/>
        </w:rPr>
      </w:pPr>
    </w:p>
    <w:p w:rsidR="00B4640C" w:rsidRDefault="00B4640C" w:rsidP="002B240F">
      <w:pPr>
        <w:jc w:val="both"/>
        <w:rPr>
          <w:b/>
          <w:sz w:val="28"/>
          <w:szCs w:val="28"/>
        </w:rPr>
      </w:pPr>
    </w:p>
    <w:p w:rsidR="00B4640C" w:rsidRDefault="00B4640C" w:rsidP="002B240F">
      <w:pPr>
        <w:jc w:val="both"/>
        <w:rPr>
          <w:b/>
          <w:sz w:val="28"/>
          <w:szCs w:val="28"/>
        </w:rPr>
      </w:pPr>
    </w:p>
    <w:p w:rsidR="00B4640C" w:rsidRDefault="00B4640C" w:rsidP="002B240F">
      <w:pPr>
        <w:jc w:val="both"/>
        <w:rPr>
          <w:b/>
          <w:sz w:val="28"/>
          <w:szCs w:val="28"/>
        </w:rPr>
      </w:pPr>
    </w:p>
    <w:p w:rsidR="00091BB1" w:rsidRPr="00812A95" w:rsidRDefault="00091BB1" w:rsidP="002B240F">
      <w:pPr>
        <w:jc w:val="both"/>
        <w:rPr>
          <w:b/>
          <w:sz w:val="28"/>
          <w:szCs w:val="28"/>
        </w:rPr>
      </w:pPr>
    </w:p>
    <w:p w:rsidR="00E27963" w:rsidRPr="00812A95" w:rsidRDefault="00A74AF8" w:rsidP="00E27963">
      <w:pPr>
        <w:jc w:val="center"/>
        <w:rPr>
          <w:b/>
          <w:sz w:val="28"/>
          <w:szCs w:val="28"/>
        </w:rPr>
      </w:pPr>
      <w:r w:rsidRPr="00812A95">
        <w:rPr>
          <w:b/>
          <w:sz w:val="28"/>
          <w:szCs w:val="28"/>
        </w:rPr>
        <w:t>5.2 Требования</w:t>
      </w:r>
      <w:r w:rsidR="002B240F" w:rsidRPr="00812A95">
        <w:rPr>
          <w:b/>
          <w:sz w:val="28"/>
          <w:szCs w:val="28"/>
        </w:rPr>
        <w:t xml:space="preserve"> к оформлению отчета</w:t>
      </w:r>
      <w:bookmarkStart w:id="1" w:name="bookmark57"/>
      <w:bookmarkStart w:id="2" w:name="bookmark58"/>
      <w:bookmarkStart w:id="3" w:name="bookmark59"/>
    </w:p>
    <w:p w:rsidR="002B240F" w:rsidRPr="00812A95" w:rsidRDefault="00A74AF8" w:rsidP="00E27963">
      <w:pPr>
        <w:jc w:val="center"/>
        <w:rPr>
          <w:b/>
          <w:sz w:val="28"/>
          <w:szCs w:val="28"/>
        </w:rPr>
      </w:pPr>
      <w:r w:rsidRPr="00812A95">
        <w:rPr>
          <w:b/>
          <w:sz w:val="28"/>
          <w:szCs w:val="28"/>
        </w:rPr>
        <w:t xml:space="preserve">5.2.1 Содержание отчёта производственной практики </w:t>
      </w:r>
      <w:r w:rsidR="002C287B" w:rsidRPr="00812A95">
        <w:rPr>
          <w:b/>
          <w:sz w:val="28"/>
          <w:szCs w:val="28"/>
        </w:rPr>
        <w:t xml:space="preserve">                                      (по </w:t>
      </w:r>
      <w:r w:rsidRPr="00812A95">
        <w:rPr>
          <w:b/>
          <w:sz w:val="28"/>
          <w:szCs w:val="28"/>
        </w:rPr>
        <w:t>профилю специальности)</w:t>
      </w:r>
      <w:bookmarkEnd w:id="1"/>
      <w:bookmarkEnd w:id="2"/>
      <w:bookmarkEnd w:id="3"/>
    </w:p>
    <w:p w:rsidR="009836D2" w:rsidRPr="00812A95" w:rsidRDefault="009836D2" w:rsidP="009836D2">
      <w:pPr>
        <w:spacing w:line="360" w:lineRule="auto"/>
        <w:ind w:firstLine="539"/>
        <w:jc w:val="both"/>
        <w:rPr>
          <w:color w:val="000000"/>
          <w:sz w:val="28"/>
          <w:szCs w:val="28"/>
        </w:rPr>
      </w:pPr>
      <w:r w:rsidRPr="00812A95">
        <w:rPr>
          <w:color w:val="000000"/>
          <w:sz w:val="28"/>
          <w:szCs w:val="28"/>
        </w:rPr>
        <w:t>Отчет по производственной практике</w:t>
      </w:r>
      <w:r w:rsidR="004236FB" w:rsidRPr="00812A95">
        <w:rPr>
          <w:color w:val="000000"/>
          <w:sz w:val="28"/>
          <w:szCs w:val="28"/>
        </w:rPr>
        <w:t xml:space="preserve"> (по профилю специальности)</w:t>
      </w:r>
      <w:r w:rsidRPr="00812A95">
        <w:rPr>
          <w:color w:val="000000"/>
          <w:sz w:val="28"/>
          <w:szCs w:val="28"/>
        </w:rPr>
        <w:t xml:space="preserve"> представляет собой комплект материалов, включающий в себя документы на прохождение практики; материалы, подготовленные практикантом и подтверждающие выполнение заданий по практике.</w:t>
      </w:r>
    </w:p>
    <w:p w:rsidR="009836D2" w:rsidRPr="00812A95" w:rsidRDefault="009836D2" w:rsidP="009836D2">
      <w:pPr>
        <w:spacing w:line="360" w:lineRule="auto"/>
        <w:ind w:firstLine="539"/>
        <w:jc w:val="both"/>
        <w:rPr>
          <w:color w:val="000000"/>
          <w:sz w:val="28"/>
          <w:szCs w:val="28"/>
        </w:rPr>
      </w:pPr>
      <w:r w:rsidRPr="00812A95">
        <w:rPr>
          <w:color w:val="000000"/>
          <w:sz w:val="28"/>
          <w:szCs w:val="28"/>
        </w:rPr>
        <w:t>Все необходимые материалы по практике комплектуются студентом в папку-скоросшиватель в следующем порядке:</w:t>
      </w:r>
    </w:p>
    <w:p w:rsidR="009836D2" w:rsidRPr="00812A95" w:rsidRDefault="009836D2" w:rsidP="009836D2">
      <w:pPr>
        <w:spacing w:line="360" w:lineRule="auto"/>
        <w:ind w:firstLine="539"/>
        <w:jc w:val="both"/>
        <w:rPr>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8268"/>
      </w:tblGrid>
      <w:tr w:rsidR="009836D2" w:rsidRPr="00812A95" w:rsidTr="009836D2">
        <w:trPr>
          <w:tblHeader/>
        </w:trPr>
        <w:tc>
          <w:tcPr>
            <w:tcW w:w="1088" w:type="dxa"/>
          </w:tcPr>
          <w:p w:rsidR="009836D2" w:rsidRPr="00812A95" w:rsidRDefault="009836D2" w:rsidP="00A320D7">
            <w:pPr>
              <w:jc w:val="center"/>
              <w:rPr>
                <w:b/>
              </w:rPr>
            </w:pPr>
            <w:r w:rsidRPr="00812A95">
              <w:rPr>
                <w:b/>
              </w:rPr>
              <w:t>№</w:t>
            </w:r>
          </w:p>
          <w:p w:rsidR="009836D2" w:rsidRPr="00812A95" w:rsidRDefault="009836D2" w:rsidP="00A320D7">
            <w:pPr>
              <w:jc w:val="center"/>
              <w:rPr>
                <w:b/>
              </w:rPr>
            </w:pPr>
            <w:r w:rsidRPr="00812A95">
              <w:rPr>
                <w:b/>
              </w:rPr>
              <w:t>п/п</w:t>
            </w:r>
          </w:p>
        </w:tc>
        <w:tc>
          <w:tcPr>
            <w:tcW w:w="8268" w:type="dxa"/>
          </w:tcPr>
          <w:p w:rsidR="009836D2" w:rsidRPr="00812A95" w:rsidRDefault="009836D2" w:rsidP="00A320D7">
            <w:pPr>
              <w:tabs>
                <w:tab w:val="num" w:pos="1260"/>
              </w:tabs>
              <w:jc w:val="center"/>
              <w:rPr>
                <w:b/>
              </w:rPr>
            </w:pPr>
            <w:r w:rsidRPr="00812A95">
              <w:rPr>
                <w:b/>
              </w:rPr>
              <w:t>Расположение материалов в отчете</w:t>
            </w:r>
          </w:p>
        </w:tc>
      </w:tr>
      <w:tr w:rsidR="009836D2" w:rsidRPr="00812A95" w:rsidTr="009836D2">
        <w:tc>
          <w:tcPr>
            <w:tcW w:w="1088" w:type="dxa"/>
          </w:tcPr>
          <w:p w:rsidR="009836D2" w:rsidRPr="00812A95" w:rsidRDefault="009836D2" w:rsidP="009836D2">
            <w:pPr>
              <w:widowControl w:val="0"/>
              <w:numPr>
                <w:ilvl w:val="0"/>
                <w:numId w:val="38"/>
              </w:numPr>
              <w:autoSpaceDE w:val="0"/>
              <w:autoSpaceDN w:val="0"/>
              <w:adjustRightInd w:val="0"/>
              <w:ind w:left="0"/>
              <w:jc w:val="center"/>
            </w:pPr>
          </w:p>
        </w:tc>
        <w:tc>
          <w:tcPr>
            <w:tcW w:w="8268" w:type="dxa"/>
          </w:tcPr>
          <w:p w:rsidR="009836D2" w:rsidRPr="00812A95" w:rsidRDefault="009836D2" w:rsidP="00A320D7">
            <w:pPr>
              <w:tabs>
                <w:tab w:val="num" w:pos="1260"/>
              </w:tabs>
            </w:pPr>
            <w:r w:rsidRPr="00812A95">
              <w:t>Титульный лист отчета по производственной практике</w:t>
            </w:r>
          </w:p>
        </w:tc>
      </w:tr>
      <w:tr w:rsidR="009836D2" w:rsidRPr="00812A95" w:rsidTr="009836D2">
        <w:tc>
          <w:tcPr>
            <w:tcW w:w="1088" w:type="dxa"/>
          </w:tcPr>
          <w:p w:rsidR="009836D2" w:rsidRPr="00812A95" w:rsidRDefault="009836D2" w:rsidP="009836D2">
            <w:pPr>
              <w:widowControl w:val="0"/>
              <w:numPr>
                <w:ilvl w:val="0"/>
                <w:numId w:val="38"/>
              </w:numPr>
              <w:autoSpaceDE w:val="0"/>
              <w:autoSpaceDN w:val="0"/>
              <w:adjustRightInd w:val="0"/>
              <w:ind w:left="0"/>
              <w:jc w:val="center"/>
            </w:pPr>
          </w:p>
        </w:tc>
        <w:tc>
          <w:tcPr>
            <w:tcW w:w="8268" w:type="dxa"/>
          </w:tcPr>
          <w:p w:rsidR="009836D2" w:rsidRPr="00812A95" w:rsidRDefault="009836D2" w:rsidP="00A320D7">
            <w:r w:rsidRPr="00812A95">
              <w:t>Внутренняя опись документов, находящихся в деле</w:t>
            </w:r>
          </w:p>
        </w:tc>
      </w:tr>
      <w:tr w:rsidR="009836D2" w:rsidRPr="00812A95" w:rsidTr="009836D2">
        <w:tc>
          <w:tcPr>
            <w:tcW w:w="1088" w:type="dxa"/>
          </w:tcPr>
          <w:p w:rsidR="009836D2" w:rsidRPr="00812A95" w:rsidRDefault="009836D2" w:rsidP="009836D2">
            <w:pPr>
              <w:widowControl w:val="0"/>
              <w:numPr>
                <w:ilvl w:val="0"/>
                <w:numId w:val="38"/>
              </w:numPr>
              <w:autoSpaceDE w:val="0"/>
              <w:autoSpaceDN w:val="0"/>
              <w:adjustRightInd w:val="0"/>
              <w:ind w:left="0"/>
              <w:jc w:val="center"/>
            </w:pPr>
          </w:p>
        </w:tc>
        <w:tc>
          <w:tcPr>
            <w:tcW w:w="8268" w:type="dxa"/>
          </w:tcPr>
          <w:p w:rsidR="009836D2" w:rsidRPr="00812A95" w:rsidRDefault="009836D2" w:rsidP="00A320D7">
            <w:r w:rsidRPr="00812A95">
              <w:t>Календарно-тематический план прохождения практики</w:t>
            </w:r>
          </w:p>
        </w:tc>
      </w:tr>
      <w:tr w:rsidR="009836D2" w:rsidRPr="00812A95" w:rsidTr="009836D2">
        <w:tc>
          <w:tcPr>
            <w:tcW w:w="1088" w:type="dxa"/>
          </w:tcPr>
          <w:p w:rsidR="009836D2" w:rsidRPr="00812A95" w:rsidRDefault="009836D2" w:rsidP="009836D2">
            <w:pPr>
              <w:widowControl w:val="0"/>
              <w:numPr>
                <w:ilvl w:val="0"/>
                <w:numId w:val="38"/>
              </w:numPr>
              <w:autoSpaceDE w:val="0"/>
              <w:autoSpaceDN w:val="0"/>
              <w:adjustRightInd w:val="0"/>
              <w:ind w:left="0"/>
              <w:jc w:val="center"/>
            </w:pPr>
          </w:p>
        </w:tc>
        <w:tc>
          <w:tcPr>
            <w:tcW w:w="8268" w:type="dxa"/>
          </w:tcPr>
          <w:p w:rsidR="009836D2" w:rsidRPr="00812A95" w:rsidRDefault="009836D2" w:rsidP="00A320D7">
            <w:r w:rsidRPr="00812A95">
              <w:t>Индивидуальное  задание</w:t>
            </w:r>
          </w:p>
        </w:tc>
      </w:tr>
      <w:tr w:rsidR="009836D2" w:rsidRPr="00812A95" w:rsidTr="009836D2">
        <w:tc>
          <w:tcPr>
            <w:tcW w:w="1088" w:type="dxa"/>
          </w:tcPr>
          <w:p w:rsidR="009836D2" w:rsidRPr="00812A95" w:rsidRDefault="009836D2" w:rsidP="009836D2">
            <w:pPr>
              <w:widowControl w:val="0"/>
              <w:numPr>
                <w:ilvl w:val="0"/>
                <w:numId w:val="38"/>
              </w:numPr>
              <w:autoSpaceDE w:val="0"/>
              <w:autoSpaceDN w:val="0"/>
              <w:adjustRightInd w:val="0"/>
              <w:ind w:left="0"/>
              <w:jc w:val="center"/>
            </w:pPr>
          </w:p>
        </w:tc>
        <w:tc>
          <w:tcPr>
            <w:tcW w:w="8268" w:type="dxa"/>
          </w:tcPr>
          <w:p w:rsidR="009836D2" w:rsidRPr="00812A95" w:rsidRDefault="009836D2" w:rsidP="00A320D7">
            <w:pPr>
              <w:tabs>
                <w:tab w:val="num" w:pos="1260"/>
              </w:tabs>
            </w:pPr>
            <w:r w:rsidRPr="00812A95">
              <w:t>Аттестационный лист по практике</w:t>
            </w:r>
          </w:p>
        </w:tc>
      </w:tr>
      <w:tr w:rsidR="009836D2" w:rsidRPr="00812A95" w:rsidTr="009836D2">
        <w:tc>
          <w:tcPr>
            <w:tcW w:w="1088" w:type="dxa"/>
          </w:tcPr>
          <w:p w:rsidR="009836D2" w:rsidRPr="00812A95" w:rsidRDefault="009836D2" w:rsidP="009836D2">
            <w:pPr>
              <w:widowControl w:val="0"/>
              <w:numPr>
                <w:ilvl w:val="0"/>
                <w:numId w:val="38"/>
              </w:numPr>
              <w:autoSpaceDE w:val="0"/>
              <w:autoSpaceDN w:val="0"/>
              <w:adjustRightInd w:val="0"/>
              <w:ind w:left="0"/>
              <w:jc w:val="center"/>
            </w:pPr>
          </w:p>
        </w:tc>
        <w:tc>
          <w:tcPr>
            <w:tcW w:w="8268" w:type="dxa"/>
            <w:tcBorders>
              <w:right w:val="single" w:sz="4" w:space="0" w:color="auto"/>
            </w:tcBorders>
          </w:tcPr>
          <w:p w:rsidR="009836D2" w:rsidRPr="00812A95" w:rsidRDefault="009836D2" w:rsidP="00A7030B">
            <w:r w:rsidRPr="00812A95">
              <w:t>Характеристики руководителя практики на обучающегося  по освоению   общих и  профессиональных  компетенций</w:t>
            </w:r>
          </w:p>
        </w:tc>
      </w:tr>
      <w:tr w:rsidR="009836D2" w:rsidRPr="00812A95" w:rsidTr="009836D2">
        <w:tc>
          <w:tcPr>
            <w:tcW w:w="1088" w:type="dxa"/>
          </w:tcPr>
          <w:p w:rsidR="009836D2" w:rsidRPr="00812A95" w:rsidRDefault="009836D2" w:rsidP="009836D2">
            <w:pPr>
              <w:widowControl w:val="0"/>
              <w:numPr>
                <w:ilvl w:val="0"/>
                <w:numId w:val="38"/>
              </w:numPr>
              <w:autoSpaceDE w:val="0"/>
              <w:autoSpaceDN w:val="0"/>
              <w:adjustRightInd w:val="0"/>
              <w:ind w:left="0"/>
              <w:jc w:val="center"/>
            </w:pPr>
          </w:p>
        </w:tc>
        <w:tc>
          <w:tcPr>
            <w:tcW w:w="8268" w:type="dxa"/>
            <w:tcBorders>
              <w:right w:val="single" w:sz="4" w:space="0" w:color="auto"/>
            </w:tcBorders>
          </w:tcPr>
          <w:p w:rsidR="009836D2" w:rsidRPr="00812A95" w:rsidRDefault="009836D2" w:rsidP="00A320D7">
            <w:r w:rsidRPr="00812A95">
              <w:t xml:space="preserve">Дневник </w:t>
            </w:r>
          </w:p>
        </w:tc>
      </w:tr>
      <w:tr w:rsidR="009836D2" w:rsidRPr="00812A95" w:rsidTr="009836D2">
        <w:tc>
          <w:tcPr>
            <w:tcW w:w="1088" w:type="dxa"/>
          </w:tcPr>
          <w:p w:rsidR="009836D2" w:rsidRPr="00812A95" w:rsidRDefault="009836D2" w:rsidP="009836D2">
            <w:pPr>
              <w:widowControl w:val="0"/>
              <w:numPr>
                <w:ilvl w:val="0"/>
                <w:numId w:val="38"/>
              </w:numPr>
              <w:autoSpaceDE w:val="0"/>
              <w:autoSpaceDN w:val="0"/>
              <w:adjustRightInd w:val="0"/>
              <w:ind w:left="0"/>
              <w:jc w:val="center"/>
            </w:pPr>
          </w:p>
        </w:tc>
        <w:tc>
          <w:tcPr>
            <w:tcW w:w="8268" w:type="dxa"/>
            <w:tcBorders>
              <w:right w:val="single" w:sz="4" w:space="0" w:color="auto"/>
            </w:tcBorders>
          </w:tcPr>
          <w:p w:rsidR="009836D2" w:rsidRPr="00812A95" w:rsidRDefault="009836D2" w:rsidP="00A320D7">
            <w:r w:rsidRPr="00812A95">
              <w:t>Содержание отчета</w:t>
            </w:r>
          </w:p>
        </w:tc>
      </w:tr>
      <w:tr w:rsidR="009836D2" w:rsidRPr="00812A95" w:rsidTr="009836D2">
        <w:tc>
          <w:tcPr>
            <w:tcW w:w="1088" w:type="dxa"/>
          </w:tcPr>
          <w:p w:rsidR="009836D2" w:rsidRPr="00812A95" w:rsidRDefault="009836D2" w:rsidP="009836D2">
            <w:pPr>
              <w:widowControl w:val="0"/>
              <w:numPr>
                <w:ilvl w:val="0"/>
                <w:numId w:val="38"/>
              </w:numPr>
              <w:autoSpaceDE w:val="0"/>
              <w:autoSpaceDN w:val="0"/>
              <w:adjustRightInd w:val="0"/>
              <w:ind w:left="0"/>
              <w:jc w:val="center"/>
            </w:pPr>
          </w:p>
        </w:tc>
        <w:tc>
          <w:tcPr>
            <w:tcW w:w="8268" w:type="dxa"/>
            <w:tcBorders>
              <w:right w:val="single" w:sz="4" w:space="0" w:color="auto"/>
            </w:tcBorders>
          </w:tcPr>
          <w:p w:rsidR="009836D2" w:rsidRPr="00812A95" w:rsidRDefault="009836D2" w:rsidP="00A320D7">
            <w:r w:rsidRPr="00812A95">
              <w:t>Описательная часть отчета</w:t>
            </w:r>
          </w:p>
        </w:tc>
      </w:tr>
      <w:tr w:rsidR="009836D2" w:rsidRPr="00812A95" w:rsidTr="009836D2">
        <w:tc>
          <w:tcPr>
            <w:tcW w:w="1088" w:type="dxa"/>
          </w:tcPr>
          <w:p w:rsidR="009836D2" w:rsidRPr="00812A95" w:rsidRDefault="009836D2" w:rsidP="009836D2">
            <w:pPr>
              <w:widowControl w:val="0"/>
              <w:autoSpaceDE w:val="0"/>
              <w:autoSpaceDN w:val="0"/>
              <w:adjustRightInd w:val="0"/>
            </w:pPr>
            <w:r w:rsidRPr="00812A95">
              <w:t>10.</w:t>
            </w:r>
          </w:p>
        </w:tc>
        <w:tc>
          <w:tcPr>
            <w:tcW w:w="8268" w:type="dxa"/>
            <w:tcBorders>
              <w:right w:val="single" w:sz="4" w:space="0" w:color="auto"/>
            </w:tcBorders>
          </w:tcPr>
          <w:p w:rsidR="009836D2" w:rsidRPr="00812A95" w:rsidRDefault="009836D2" w:rsidP="00A320D7">
            <w:r w:rsidRPr="00812A95">
              <w:t>Приложения</w:t>
            </w:r>
          </w:p>
        </w:tc>
      </w:tr>
      <w:tr w:rsidR="009836D2" w:rsidRPr="00812A95" w:rsidTr="009836D2">
        <w:tc>
          <w:tcPr>
            <w:tcW w:w="1088" w:type="dxa"/>
          </w:tcPr>
          <w:p w:rsidR="009836D2" w:rsidRPr="00812A95" w:rsidRDefault="009836D2" w:rsidP="009836D2">
            <w:pPr>
              <w:widowControl w:val="0"/>
              <w:autoSpaceDE w:val="0"/>
              <w:autoSpaceDN w:val="0"/>
              <w:adjustRightInd w:val="0"/>
            </w:pPr>
            <w:r w:rsidRPr="00812A95">
              <w:t>11.</w:t>
            </w:r>
          </w:p>
        </w:tc>
        <w:tc>
          <w:tcPr>
            <w:tcW w:w="8268" w:type="dxa"/>
          </w:tcPr>
          <w:p w:rsidR="009836D2" w:rsidRPr="00812A95" w:rsidRDefault="009836D2" w:rsidP="00A320D7">
            <w:r w:rsidRPr="00812A95">
              <w:t>Анкета студента-практиканта</w:t>
            </w:r>
          </w:p>
        </w:tc>
      </w:tr>
    </w:tbl>
    <w:p w:rsidR="009836D2" w:rsidRPr="00812A95" w:rsidRDefault="009836D2" w:rsidP="009836D2">
      <w:pPr>
        <w:jc w:val="center"/>
        <w:rPr>
          <w:rFonts w:eastAsia="TimesNewRomanPS-BoldMT"/>
          <w:b/>
          <w:bCs/>
          <w:sz w:val="28"/>
          <w:szCs w:val="28"/>
        </w:rPr>
      </w:pPr>
    </w:p>
    <w:p w:rsidR="00AB1873" w:rsidRPr="00812A95" w:rsidRDefault="009836D2" w:rsidP="00AB1873">
      <w:pPr>
        <w:spacing w:line="360" w:lineRule="auto"/>
        <w:jc w:val="both"/>
        <w:rPr>
          <w:b/>
          <w:sz w:val="28"/>
          <w:szCs w:val="28"/>
        </w:rPr>
      </w:pPr>
      <w:r w:rsidRPr="00812A95">
        <w:rPr>
          <w:rFonts w:eastAsia="TimesNewRomanPS-BoldMT"/>
          <w:b/>
          <w:bCs/>
          <w:sz w:val="28"/>
          <w:szCs w:val="28"/>
        </w:rPr>
        <w:t xml:space="preserve">Структура отчета по производственной </w:t>
      </w:r>
      <w:r w:rsidR="00AB1873" w:rsidRPr="00812A95">
        <w:rPr>
          <w:rFonts w:eastAsia="TimesNewRomanPS-BoldMT"/>
          <w:b/>
          <w:bCs/>
          <w:sz w:val="28"/>
          <w:szCs w:val="28"/>
        </w:rPr>
        <w:t>практике по</w:t>
      </w:r>
      <w:r w:rsidRPr="00812A95">
        <w:rPr>
          <w:rFonts w:eastAsia="TimesNewRomanPS-BoldMT"/>
          <w:b/>
          <w:bCs/>
          <w:sz w:val="28"/>
          <w:szCs w:val="28"/>
        </w:rPr>
        <w:t xml:space="preserve"> </w:t>
      </w:r>
      <w:r w:rsidR="00AB1873" w:rsidRPr="00812A95">
        <w:rPr>
          <w:b/>
          <w:sz w:val="28"/>
          <w:szCs w:val="28"/>
        </w:rPr>
        <w:t>ПМ</w:t>
      </w:r>
      <w:r w:rsidR="00AB1873">
        <w:rPr>
          <w:b/>
          <w:sz w:val="28"/>
          <w:szCs w:val="28"/>
        </w:rPr>
        <w:t xml:space="preserve">.02 </w:t>
      </w:r>
      <w:r w:rsidR="00AB1873" w:rsidRPr="00531678">
        <w:rPr>
          <w:b/>
          <w:color w:val="000000"/>
          <w:sz w:val="28"/>
          <w:szCs w:val="28"/>
        </w:rPr>
        <w:t>Товароведение и организация экспертизы качества потребительских товаров</w:t>
      </w:r>
      <w:r w:rsidR="00AB1873" w:rsidRPr="00531678">
        <w:rPr>
          <w:color w:val="000000"/>
          <w:sz w:val="28"/>
          <w:szCs w:val="28"/>
        </w:rPr>
        <w:t xml:space="preserve"> </w:t>
      </w:r>
    </w:p>
    <w:p w:rsidR="009836D2" w:rsidRPr="0043333C" w:rsidRDefault="009836D2" w:rsidP="00AB1873">
      <w:pPr>
        <w:spacing w:line="360" w:lineRule="auto"/>
        <w:jc w:val="center"/>
        <w:rPr>
          <w:sz w:val="28"/>
          <w:szCs w:val="28"/>
        </w:rPr>
      </w:pPr>
      <w:r w:rsidRPr="0043333C">
        <w:rPr>
          <w:sz w:val="28"/>
          <w:szCs w:val="28"/>
        </w:rPr>
        <w:t>1.Введение</w:t>
      </w:r>
    </w:p>
    <w:p w:rsidR="009836D2" w:rsidRPr="0043333C" w:rsidRDefault="009836D2" w:rsidP="009836D2">
      <w:pPr>
        <w:pStyle w:val="a3"/>
        <w:spacing w:before="0" w:beforeAutospacing="0" w:after="0" w:afterAutospacing="0" w:line="360" w:lineRule="auto"/>
        <w:ind w:firstLine="567"/>
        <w:rPr>
          <w:sz w:val="28"/>
          <w:szCs w:val="28"/>
        </w:rPr>
      </w:pPr>
      <w:r w:rsidRPr="0043333C">
        <w:rPr>
          <w:sz w:val="28"/>
          <w:szCs w:val="28"/>
        </w:rPr>
        <w:t xml:space="preserve">2. </w:t>
      </w:r>
      <w:r w:rsidR="0043333C" w:rsidRPr="0043333C">
        <w:rPr>
          <w:sz w:val="28"/>
          <w:szCs w:val="28"/>
        </w:rPr>
        <w:t>Общая</w:t>
      </w:r>
      <w:r w:rsidRPr="0043333C">
        <w:rPr>
          <w:sz w:val="28"/>
          <w:szCs w:val="28"/>
        </w:rPr>
        <w:t xml:space="preserve"> </w:t>
      </w:r>
      <w:r w:rsidR="00AF57BA" w:rsidRPr="0043333C">
        <w:rPr>
          <w:sz w:val="28"/>
          <w:szCs w:val="28"/>
        </w:rPr>
        <w:t>характеристика торгового</w:t>
      </w:r>
      <w:r w:rsidRPr="0043333C">
        <w:rPr>
          <w:sz w:val="28"/>
          <w:szCs w:val="28"/>
        </w:rPr>
        <w:t xml:space="preserve"> предприятия.</w:t>
      </w:r>
    </w:p>
    <w:p w:rsidR="0043333C" w:rsidRPr="0043333C" w:rsidRDefault="0043333C" w:rsidP="0043333C">
      <w:pPr>
        <w:pStyle w:val="44"/>
        <w:keepNext/>
        <w:keepLines/>
        <w:tabs>
          <w:tab w:val="left" w:pos="1056"/>
        </w:tabs>
        <w:spacing w:after="0" w:line="360" w:lineRule="auto"/>
        <w:jc w:val="both"/>
        <w:rPr>
          <w:b w:val="0"/>
        </w:rPr>
      </w:pPr>
      <w:r w:rsidRPr="0043333C">
        <w:rPr>
          <w:b w:val="0"/>
        </w:rPr>
        <w:t xml:space="preserve">       </w:t>
      </w:r>
      <w:r w:rsidR="00AF57BA" w:rsidRPr="0043333C">
        <w:rPr>
          <w:b w:val="0"/>
        </w:rPr>
        <w:t xml:space="preserve"> </w:t>
      </w:r>
      <w:r w:rsidR="009836D2" w:rsidRPr="0043333C">
        <w:rPr>
          <w:b w:val="0"/>
        </w:rPr>
        <w:t>3</w:t>
      </w:r>
      <w:r w:rsidR="00AF57BA" w:rsidRPr="0043333C">
        <w:rPr>
          <w:b w:val="0"/>
        </w:rPr>
        <w:t xml:space="preserve">. </w:t>
      </w:r>
      <w:r w:rsidRPr="0043333C">
        <w:rPr>
          <w:b w:val="0"/>
        </w:rPr>
        <w:t>Анализ ассортимента и качества продукции предприятия</w:t>
      </w:r>
    </w:p>
    <w:p w:rsidR="009836D2" w:rsidRPr="0043333C" w:rsidRDefault="0043333C" w:rsidP="0043333C">
      <w:pPr>
        <w:pStyle w:val="a3"/>
        <w:spacing w:before="0" w:beforeAutospacing="0" w:after="0" w:afterAutospacing="0" w:line="360" w:lineRule="auto"/>
        <w:rPr>
          <w:sz w:val="28"/>
          <w:szCs w:val="28"/>
        </w:rPr>
      </w:pPr>
      <w:r w:rsidRPr="0043333C">
        <w:rPr>
          <w:sz w:val="28"/>
          <w:szCs w:val="28"/>
        </w:rPr>
        <w:t xml:space="preserve">        </w:t>
      </w:r>
      <w:r w:rsidR="009836D2" w:rsidRPr="0043333C">
        <w:rPr>
          <w:sz w:val="28"/>
          <w:szCs w:val="28"/>
        </w:rPr>
        <w:t>4. Соблюдение санитарно-эпидемиологических требований к товарам, упаковка, условия и сроки хранения</w:t>
      </w:r>
    </w:p>
    <w:p w:rsidR="009836D2" w:rsidRPr="0043333C" w:rsidRDefault="009836D2" w:rsidP="009836D2">
      <w:pPr>
        <w:pStyle w:val="a3"/>
        <w:spacing w:before="0" w:beforeAutospacing="0" w:after="0" w:afterAutospacing="0" w:line="360" w:lineRule="auto"/>
        <w:ind w:firstLine="567"/>
        <w:rPr>
          <w:sz w:val="28"/>
          <w:szCs w:val="28"/>
        </w:rPr>
      </w:pPr>
      <w:r w:rsidRPr="0043333C">
        <w:rPr>
          <w:sz w:val="28"/>
          <w:szCs w:val="28"/>
        </w:rPr>
        <w:t>5. Индивидуальное задание (товароведная характеристика продовольственных и непродовольственных товаров, упаковка, маркировка, условия и сроки хранения).</w:t>
      </w:r>
    </w:p>
    <w:p w:rsidR="0043333C" w:rsidRDefault="009836D2" w:rsidP="0043333C">
      <w:pPr>
        <w:pStyle w:val="44"/>
        <w:keepNext/>
        <w:keepLines/>
        <w:spacing w:after="0" w:line="360" w:lineRule="auto"/>
        <w:ind w:firstLine="720"/>
        <w:jc w:val="both"/>
        <w:rPr>
          <w:b w:val="0"/>
        </w:rPr>
      </w:pPr>
      <w:r w:rsidRPr="0043333C">
        <w:rPr>
          <w:b w:val="0"/>
        </w:rPr>
        <w:lastRenderedPageBreak/>
        <w:t xml:space="preserve">6. </w:t>
      </w:r>
      <w:r w:rsidR="0043333C" w:rsidRPr="0043333C">
        <w:rPr>
          <w:b w:val="0"/>
        </w:rPr>
        <w:t>Заключение</w:t>
      </w:r>
    </w:p>
    <w:p w:rsidR="0043333C" w:rsidRPr="0043333C" w:rsidRDefault="0043333C" w:rsidP="0043333C">
      <w:pPr>
        <w:pStyle w:val="12"/>
        <w:spacing w:line="360" w:lineRule="auto"/>
        <w:ind w:firstLine="0"/>
        <w:jc w:val="both"/>
        <w:rPr>
          <w:rFonts w:ascii="Times New Roman" w:hAnsi="Times New Roman" w:cs="Times New Roman"/>
          <w:sz w:val="28"/>
          <w:szCs w:val="28"/>
        </w:rPr>
      </w:pPr>
      <w:r>
        <w:rPr>
          <w:rFonts w:ascii="Times New Roman" w:hAnsi="Times New Roman" w:cs="Times New Roman"/>
          <w:bCs/>
          <w:sz w:val="28"/>
          <w:szCs w:val="28"/>
        </w:rPr>
        <w:t xml:space="preserve">          </w:t>
      </w:r>
      <w:r w:rsidRPr="0043333C">
        <w:rPr>
          <w:rFonts w:ascii="Times New Roman" w:hAnsi="Times New Roman" w:cs="Times New Roman"/>
          <w:bCs/>
          <w:sz w:val="28"/>
          <w:szCs w:val="28"/>
        </w:rPr>
        <w:t>7.</w:t>
      </w:r>
      <w:r>
        <w:rPr>
          <w:rFonts w:ascii="Times New Roman" w:hAnsi="Times New Roman" w:cs="Times New Roman"/>
          <w:bCs/>
          <w:sz w:val="28"/>
          <w:szCs w:val="28"/>
        </w:rPr>
        <w:t xml:space="preserve"> </w:t>
      </w:r>
      <w:r w:rsidRPr="0043333C">
        <w:rPr>
          <w:rFonts w:ascii="Times New Roman" w:hAnsi="Times New Roman" w:cs="Times New Roman"/>
          <w:bCs/>
          <w:sz w:val="28"/>
          <w:szCs w:val="28"/>
        </w:rPr>
        <w:t>Список используемых источников</w:t>
      </w:r>
    </w:p>
    <w:p w:rsidR="009836D2" w:rsidRPr="00812A95" w:rsidRDefault="009836D2" w:rsidP="00D53C06">
      <w:pPr>
        <w:rPr>
          <w:b/>
          <w:sz w:val="28"/>
          <w:szCs w:val="28"/>
        </w:rPr>
      </w:pPr>
    </w:p>
    <w:p w:rsidR="00812A95" w:rsidRPr="00812A95" w:rsidRDefault="00812A95" w:rsidP="00812A95">
      <w:pPr>
        <w:pStyle w:val="12"/>
        <w:spacing w:line="360" w:lineRule="auto"/>
        <w:ind w:firstLine="720"/>
        <w:jc w:val="both"/>
        <w:rPr>
          <w:rFonts w:ascii="Times New Roman" w:hAnsi="Times New Roman" w:cs="Times New Roman"/>
          <w:sz w:val="28"/>
          <w:szCs w:val="28"/>
        </w:rPr>
      </w:pPr>
      <w:r w:rsidRPr="00812A95">
        <w:rPr>
          <w:rFonts w:ascii="Times New Roman" w:hAnsi="Times New Roman" w:cs="Times New Roman"/>
          <w:sz w:val="28"/>
          <w:szCs w:val="28"/>
        </w:rPr>
        <w:t>Отчет о производственной практике составляется индивидуально каждым обучающимся и должен отражать его деятельность в период практики.</w:t>
      </w:r>
    </w:p>
    <w:p w:rsidR="00812A95" w:rsidRPr="00812A95" w:rsidRDefault="00812A95" w:rsidP="00812A95">
      <w:pPr>
        <w:pStyle w:val="12"/>
        <w:spacing w:line="360" w:lineRule="auto"/>
        <w:ind w:firstLine="720"/>
        <w:jc w:val="both"/>
        <w:rPr>
          <w:rFonts w:ascii="Times New Roman" w:hAnsi="Times New Roman" w:cs="Times New Roman"/>
          <w:sz w:val="28"/>
          <w:szCs w:val="28"/>
        </w:rPr>
      </w:pPr>
      <w:r w:rsidRPr="00812A95">
        <w:rPr>
          <w:rFonts w:ascii="Times New Roman" w:hAnsi="Times New Roman" w:cs="Times New Roman"/>
          <w:sz w:val="28"/>
          <w:szCs w:val="28"/>
        </w:rPr>
        <w:t>Отчет о производственной практике составляется по основным разде</w:t>
      </w:r>
      <w:r w:rsidRPr="00812A95">
        <w:rPr>
          <w:rFonts w:ascii="Times New Roman" w:hAnsi="Times New Roman" w:cs="Times New Roman"/>
          <w:sz w:val="28"/>
          <w:szCs w:val="28"/>
        </w:rPr>
        <w:softHyphen/>
        <w:t>лам программы в письменном виде, а также в устном виде - в форме защиты отчета по производственной практике.</w:t>
      </w:r>
    </w:p>
    <w:p w:rsidR="00812A95" w:rsidRPr="00812A95" w:rsidRDefault="00812A95" w:rsidP="00812A95">
      <w:pPr>
        <w:pStyle w:val="12"/>
        <w:spacing w:line="360" w:lineRule="auto"/>
        <w:ind w:firstLine="720"/>
        <w:jc w:val="both"/>
        <w:rPr>
          <w:rFonts w:ascii="Times New Roman" w:hAnsi="Times New Roman" w:cs="Times New Roman"/>
          <w:sz w:val="28"/>
          <w:szCs w:val="28"/>
        </w:rPr>
      </w:pPr>
      <w:r w:rsidRPr="00812A95">
        <w:rPr>
          <w:rFonts w:ascii="Times New Roman" w:hAnsi="Times New Roman" w:cs="Times New Roman"/>
          <w:sz w:val="28"/>
          <w:szCs w:val="28"/>
        </w:rPr>
        <w:t>Изложение отчета должно носить не повествовательный характер, а основываться на аналитических материалах с обязательной оценкой изученного практического опыта, выводами и предложениями по совершенствованию деятельности торгового предприятия.</w:t>
      </w:r>
    </w:p>
    <w:p w:rsidR="00812A95" w:rsidRPr="00812A95" w:rsidRDefault="00812A95" w:rsidP="00812A95">
      <w:pPr>
        <w:pStyle w:val="12"/>
        <w:spacing w:line="360" w:lineRule="auto"/>
        <w:ind w:firstLine="720"/>
        <w:jc w:val="both"/>
        <w:rPr>
          <w:rFonts w:ascii="Times New Roman" w:hAnsi="Times New Roman" w:cs="Times New Roman"/>
          <w:sz w:val="28"/>
          <w:szCs w:val="28"/>
        </w:rPr>
      </w:pPr>
      <w:r w:rsidRPr="00812A95">
        <w:rPr>
          <w:rFonts w:ascii="Times New Roman" w:hAnsi="Times New Roman" w:cs="Times New Roman"/>
          <w:sz w:val="28"/>
          <w:szCs w:val="28"/>
        </w:rPr>
        <w:t>Общими требованиями к отчету являются: целевая направленность, ло</w:t>
      </w:r>
      <w:r w:rsidRPr="00812A95">
        <w:rPr>
          <w:rFonts w:ascii="Times New Roman" w:hAnsi="Times New Roman" w:cs="Times New Roman"/>
          <w:sz w:val="28"/>
          <w:szCs w:val="28"/>
        </w:rPr>
        <w:softHyphen/>
        <w:t>гичное, аргументированное и ясное изложение материала, полнота освещения вопросов, предусмотренных программой практики, доказательность выводов, грамотность оформления, наличие схем, диаграмм, графиков и таблиц.</w:t>
      </w:r>
    </w:p>
    <w:p w:rsidR="00812A95" w:rsidRPr="00812A95" w:rsidRDefault="00812A95" w:rsidP="00812A95">
      <w:pPr>
        <w:pStyle w:val="12"/>
        <w:spacing w:line="360" w:lineRule="auto"/>
        <w:ind w:firstLine="720"/>
        <w:jc w:val="both"/>
        <w:rPr>
          <w:rFonts w:ascii="Times New Roman" w:hAnsi="Times New Roman" w:cs="Times New Roman"/>
          <w:sz w:val="28"/>
          <w:szCs w:val="28"/>
        </w:rPr>
      </w:pPr>
      <w:r w:rsidRPr="00812A95">
        <w:rPr>
          <w:rFonts w:ascii="Times New Roman" w:hAnsi="Times New Roman" w:cs="Times New Roman"/>
          <w:sz w:val="28"/>
          <w:szCs w:val="28"/>
        </w:rPr>
        <w:t xml:space="preserve">Каждое задание предполагает приложение необходимых документов или извлечений из них. Количество приложений не ограничивается, но должно по возможности полно отражать аспекты </w:t>
      </w:r>
      <w:r w:rsidR="00A7030B">
        <w:rPr>
          <w:rFonts w:ascii="Times New Roman" w:hAnsi="Times New Roman" w:cs="Times New Roman"/>
          <w:sz w:val="28"/>
          <w:szCs w:val="28"/>
        </w:rPr>
        <w:t>товароведной</w:t>
      </w:r>
      <w:r w:rsidRPr="00812A95">
        <w:rPr>
          <w:rFonts w:ascii="Times New Roman" w:hAnsi="Times New Roman" w:cs="Times New Roman"/>
          <w:sz w:val="28"/>
          <w:szCs w:val="28"/>
        </w:rPr>
        <w:t xml:space="preserve"> деятельности исследуемого предприятия - базы практики.</w:t>
      </w:r>
    </w:p>
    <w:p w:rsidR="00812A95" w:rsidRPr="00812A95" w:rsidRDefault="00812A95" w:rsidP="00812A95">
      <w:pPr>
        <w:pStyle w:val="12"/>
        <w:spacing w:line="360" w:lineRule="auto"/>
        <w:ind w:left="720" w:firstLine="0"/>
        <w:jc w:val="both"/>
        <w:rPr>
          <w:rFonts w:ascii="Times New Roman" w:hAnsi="Times New Roman" w:cs="Times New Roman"/>
          <w:sz w:val="28"/>
          <w:szCs w:val="28"/>
        </w:rPr>
      </w:pPr>
      <w:r w:rsidRPr="00812A95">
        <w:rPr>
          <w:rFonts w:ascii="Times New Roman" w:hAnsi="Times New Roman" w:cs="Times New Roman"/>
          <w:sz w:val="28"/>
          <w:szCs w:val="28"/>
        </w:rPr>
        <w:t xml:space="preserve">В содержательной части отчета рассматриваются следующие вопросы: </w:t>
      </w:r>
      <w:r w:rsidR="0043333C">
        <w:rPr>
          <w:rFonts w:ascii="Times New Roman" w:hAnsi="Times New Roman" w:cs="Times New Roman"/>
          <w:b/>
          <w:bCs/>
          <w:sz w:val="28"/>
          <w:szCs w:val="28"/>
        </w:rPr>
        <w:t>Введение</w:t>
      </w:r>
    </w:p>
    <w:p w:rsidR="00812A95" w:rsidRDefault="00812A95" w:rsidP="00812A95">
      <w:pPr>
        <w:pStyle w:val="12"/>
        <w:spacing w:line="360" w:lineRule="auto"/>
        <w:ind w:firstLine="720"/>
        <w:jc w:val="both"/>
        <w:rPr>
          <w:rFonts w:ascii="Times New Roman" w:hAnsi="Times New Roman" w:cs="Times New Roman"/>
          <w:sz w:val="28"/>
          <w:szCs w:val="28"/>
        </w:rPr>
      </w:pPr>
      <w:r w:rsidRPr="00812A95">
        <w:rPr>
          <w:rFonts w:ascii="Times New Roman" w:hAnsi="Times New Roman" w:cs="Times New Roman"/>
          <w:sz w:val="28"/>
          <w:szCs w:val="28"/>
        </w:rPr>
        <w:t>Определяется объект, субъект и предмет пр</w:t>
      </w:r>
      <w:r w:rsidR="00AB1873">
        <w:rPr>
          <w:rFonts w:ascii="Times New Roman" w:hAnsi="Times New Roman" w:cs="Times New Roman"/>
          <w:sz w:val="28"/>
          <w:szCs w:val="28"/>
        </w:rPr>
        <w:t>оизводственной практики по ПМ.02</w:t>
      </w:r>
      <w:r w:rsidRPr="00812A95">
        <w:rPr>
          <w:rFonts w:ascii="Times New Roman" w:hAnsi="Times New Roman" w:cs="Times New Roman"/>
          <w:sz w:val="28"/>
          <w:szCs w:val="28"/>
        </w:rPr>
        <w:t>. Ставится цель и задачи произв</w:t>
      </w:r>
      <w:r w:rsidR="00DF45EB">
        <w:rPr>
          <w:rFonts w:ascii="Times New Roman" w:hAnsi="Times New Roman" w:cs="Times New Roman"/>
          <w:sz w:val="28"/>
          <w:szCs w:val="28"/>
        </w:rPr>
        <w:t>одственной практики по виду дея</w:t>
      </w:r>
      <w:r w:rsidRPr="00812A95">
        <w:rPr>
          <w:rFonts w:ascii="Times New Roman" w:hAnsi="Times New Roman" w:cs="Times New Roman"/>
          <w:sz w:val="28"/>
          <w:szCs w:val="28"/>
        </w:rPr>
        <w:t>тельности «Управление ассортиментом, оценка качества и обеспечение со</w:t>
      </w:r>
      <w:r w:rsidRPr="00812A95">
        <w:rPr>
          <w:rFonts w:ascii="Times New Roman" w:hAnsi="Times New Roman" w:cs="Times New Roman"/>
          <w:sz w:val="28"/>
          <w:szCs w:val="28"/>
        </w:rPr>
        <w:softHyphen/>
        <w:t>храняемости товаров», определяется актуальность ис</w:t>
      </w:r>
      <w:r w:rsidRPr="00812A95">
        <w:rPr>
          <w:rFonts w:ascii="Times New Roman" w:hAnsi="Times New Roman" w:cs="Times New Roman"/>
          <w:sz w:val="28"/>
          <w:szCs w:val="28"/>
        </w:rPr>
        <w:softHyphen/>
        <w:t>следования.</w:t>
      </w:r>
    </w:p>
    <w:p w:rsidR="00AB1873" w:rsidRDefault="00AB1873" w:rsidP="00812A95">
      <w:pPr>
        <w:pStyle w:val="12"/>
        <w:spacing w:line="360" w:lineRule="auto"/>
        <w:ind w:firstLine="720"/>
        <w:jc w:val="both"/>
        <w:rPr>
          <w:rFonts w:ascii="Times New Roman" w:hAnsi="Times New Roman" w:cs="Times New Roman"/>
          <w:sz w:val="28"/>
          <w:szCs w:val="28"/>
        </w:rPr>
      </w:pPr>
    </w:p>
    <w:p w:rsidR="00AB1873" w:rsidRPr="00812A95" w:rsidRDefault="00AB1873" w:rsidP="00812A95">
      <w:pPr>
        <w:pStyle w:val="12"/>
        <w:spacing w:line="360" w:lineRule="auto"/>
        <w:ind w:firstLine="720"/>
        <w:jc w:val="both"/>
        <w:rPr>
          <w:rFonts w:ascii="Times New Roman" w:hAnsi="Times New Roman" w:cs="Times New Roman"/>
          <w:sz w:val="28"/>
          <w:szCs w:val="28"/>
        </w:rPr>
      </w:pPr>
    </w:p>
    <w:p w:rsidR="00812A95" w:rsidRPr="00812A95" w:rsidRDefault="00812A95" w:rsidP="00812A95">
      <w:pPr>
        <w:pStyle w:val="44"/>
        <w:keepNext/>
        <w:keepLines/>
        <w:numPr>
          <w:ilvl w:val="0"/>
          <w:numId w:val="43"/>
        </w:numPr>
        <w:tabs>
          <w:tab w:val="left" w:pos="1033"/>
        </w:tabs>
        <w:spacing w:after="0" w:line="360" w:lineRule="auto"/>
        <w:ind w:firstLine="720"/>
        <w:jc w:val="both"/>
      </w:pPr>
      <w:bookmarkStart w:id="4" w:name="bookmark130"/>
      <w:bookmarkStart w:id="5" w:name="bookmark128"/>
      <w:bookmarkStart w:id="6" w:name="bookmark129"/>
      <w:bookmarkStart w:id="7" w:name="bookmark131"/>
      <w:bookmarkEnd w:id="4"/>
      <w:r w:rsidRPr="00812A95">
        <w:lastRenderedPageBreak/>
        <w:t>Общая характеристика предприятия</w:t>
      </w:r>
      <w:bookmarkEnd w:id="5"/>
      <w:bookmarkEnd w:id="6"/>
      <w:bookmarkEnd w:id="7"/>
    </w:p>
    <w:p w:rsidR="00812A95" w:rsidRPr="00812A95" w:rsidRDefault="00812A95" w:rsidP="00812A95">
      <w:pPr>
        <w:pStyle w:val="12"/>
        <w:spacing w:line="360" w:lineRule="auto"/>
        <w:ind w:firstLine="720"/>
        <w:jc w:val="both"/>
        <w:rPr>
          <w:rFonts w:ascii="Times New Roman" w:hAnsi="Times New Roman" w:cs="Times New Roman"/>
          <w:sz w:val="28"/>
          <w:szCs w:val="28"/>
        </w:rPr>
      </w:pPr>
      <w:r w:rsidRPr="00812A95">
        <w:rPr>
          <w:rFonts w:ascii="Times New Roman" w:hAnsi="Times New Roman" w:cs="Times New Roman"/>
          <w:sz w:val="28"/>
          <w:szCs w:val="28"/>
        </w:rPr>
        <w:t>На основании взаимодействия со с</w:t>
      </w:r>
      <w:r w:rsidR="00DF45EB">
        <w:rPr>
          <w:rFonts w:ascii="Times New Roman" w:hAnsi="Times New Roman" w:cs="Times New Roman"/>
          <w:sz w:val="28"/>
          <w:szCs w:val="28"/>
        </w:rPr>
        <w:t>пециалистами предприятия ознако</w:t>
      </w:r>
      <w:r w:rsidRPr="00812A95">
        <w:rPr>
          <w:rFonts w:ascii="Times New Roman" w:hAnsi="Times New Roman" w:cs="Times New Roman"/>
          <w:sz w:val="28"/>
          <w:szCs w:val="28"/>
        </w:rPr>
        <w:t>миться с уставом, лицензией, основными организационно - распорядительными документами и актами.</w:t>
      </w:r>
    </w:p>
    <w:p w:rsidR="00812A95" w:rsidRPr="00812A95" w:rsidRDefault="00812A95" w:rsidP="00812A95">
      <w:pPr>
        <w:pStyle w:val="12"/>
        <w:spacing w:line="360" w:lineRule="auto"/>
        <w:ind w:firstLine="720"/>
        <w:jc w:val="both"/>
        <w:rPr>
          <w:rFonts w:ascii="Times New Roman" w:hAnsi="Times New Roman" w:cs="Times New Roman"/>
          <w:sz w:val="28"/>
          <w:szCs w:val="28"/>
        </w:rPr>
      </w:pPr>
      <w:r w:rsidRPr="00812A95">
        <w:rPr>
          <w:rFonts w:ascii="Times New Roman" w:hAnsi="Times New Roman" w:cs="Times New Roman"/>
          <w:sz w:val="28"/>
          <w:szCs w:val="28"/>
        </w:rPr>
        <w:t>Определить роль и значимость своей будущей профессии в таком виде деятельности как «Управление ассортиментом, оценка качества и обеспечение сохраняемости товаров». Описать порядок взаимодействия с руковод</w:t>
      </w:r>
      <w:r w:rsidRPr="00812A95">
        <w:rPr>
          <w:rFonts w:ascii="Times New Roman" w:hAnsi="Times New Roman" w:cs="Times New Roman"/>
          <w:sz w:val="28"/>
          <w:szCs w:val="28"/>
        </w:rPr>
        <w:softHyphen/>
        <w:t xml:space="preserve">ством и потребителями по вопросам управления ассортиментом и качества </w:t>
      </w:r>
      <w:r w:rsidR="00DF45EB">
        <w:rPr>
          <w:rFonts w:ascii="Times New Roman" w:hAnsi="Times New Roman" w:cs="Times New Roman"/>
          <w:sz w:val="28"/>
          <w:szCs w:val="28"/>
        </w:rPr>
        <w:t>товаров</w:t>
      </w:r>
      <w:r w:rsidRPr="00812A95">
        <w:rPr>
          <w:rFonts w:ascii="Times New Roman" w:hAnsi="Times New Roman" w:cs="Times New Roman"/>
          <w:sz w:val="28"/>
          <w:szCs w:val="28"/>
        </w:rPr>
        <w:t>. Описать порядок действий (решений) в стандартных и нестан</w:t>
      </w:r>
      <w:r w:rsidRPr="00812A95">
        <w:rPr>
          <w:rFonts w:ascii="Times New Roman" w:hAnsi="Times New Roman" w:cs="Times New Roman"/>
          <w:sz w:val="28"/>
          <w:szCs w:val="28"/>
        </w:rPr>
        <w:softHyphen/>
        <w:t>дартных ситуациях на предприятии по виду деятельности «Управление ас</w:t>
      </w:r>
      <w:r w:rsidRPr="00812A95">
        <w:rPr>
          <w:rFonts w:ascii="Times New Roman" w:hAnsi="Times New Roman" w:cs="Times New Roman"/>
          <w:sz w:val="28"/>
          <w:szCs w:val="28"/>
        </w:rPr>
        <w:softHyphen/>
        <w:t>сортиментом, оценка качества и обеспечение сохраняемости товаров».</w:t>
      </w:r>
    </w:p>
    <w:p w:rsidR="00812A95" w:rsidRPr="00812A95" w:rsidRDefault="00812A95" w:rsidP="00812A95">
      <w:pPr>
        <w:pStyle w:val="12"/>
        <w:spacing w:line="360" w:lineRule="auto"/>
        <w:ind w:firstLine="720"/>
        <w:jc w:val="both"/>
        <w:rPr>
          <w:rFonts w:ascii="Times New Roman" w:hAnsi="Times New Roman" w:cs="Times New Roman"/>
          <w:sz w:val="28"/>
          <w:szCs w:val="28"/>
        </w:rPr>
      </w:pPr>
      <w:r w:rsidRPr="00812A95">
        <w:rPr>
          <w:rFonts w:ascii="Times New Roman" w:hAnsi="Times New Roman" w:cs="Times New Roman"/>
          <w:sz w:val="28"/>
          <w:szCs w:val="28"/>
        </w:rPr>
        <w:t>Представить схему командной раб</w:t>
      </w:r>
      <w:r w:rsidR="00DF45EB">
        <w:rPr>
          <w:rFonts w:ascii="Times New Roman" w:hAnsi="Times New Roman" w:cs="Times New Roman"/>
          <w:sz w:val="28"/>
          <w:szCs w:val="28"/>
        </w:rPr>
        <w:t>оты на предприятии по взаимодей</w:t>
      </w:r>
      <w:r w:rsidRPr="00812A95">
        <w:rPr>
          <w:rFonts w:ascii="Times New Roman" w:hAnsi="Times New Roman" w:cs="Times New Roman"/>
          <w:sz w:val="28"/>
          <w:szCs w:val="28"/>
        </w:rPr>
        <w:t>ствию с другими отделами (или работа к</w:t>
      </w:r>
      <w:r w:rsidR="00DF45EB">
        <w:rPr>
          <w:rFonts w:ascii="Times New Roman" w:hAnsi="Times New Roman" w:cs="Times New Roman"/>
          <w:sz w:val="28"/>
          <w:szCs w:val="28"/>
        </w:rPr>
        <w:t>оллектива внутри отдела, входя</w:t>
      </w:r>
      <w:r w:rsidRPr="00812A95">
        <w:rPr>
          <w:rFonts w:ascii="Times New Roman" w:hAnsi="Times New Roman" w:cs="Times New Roman"/>
          <w:sz w:val="28"/>
          <w:szCs w:val="28"/>
        </w:rPr>
        <w:t>щий/исходящий поток документов).</w:t>
      </w:r>
    </w:p>
    <w:p w:rsidR="00812A95" w:rsidRPr="00812A95" w:rsidRDefault="00812A95" w:rsidP="00812A95">
      <w:pPr>
        <w:pStyle w:val="12"/>
        <w:spacing w:line="360" w:lineRule="auto"/>
        <w:ind w:firstLine="720"/>
        <w:jc w:val="both"/>
        <w:rPr>
          <w:rFonts w:ascii="Times New Roman" w:hAnsi="Times New Roman" w:cs="Times New Roman"/>
          <w:sz w:val="28"/>
          <w:szCs w:val="28"/>
        </w:rPr>
      </w:pPr>
      <w:r w:rsidRPr="00812A95">
        <w:rPr>
          <w:rFonts w:ascii="Times New Roman" w:hAnsi="Times New Roman" w:cs="Times New Roman"/>
          <w:sz w:val="28"/>
          <w:szCs w:val="28"/>
        </w:rPr>
        <w:t>Проанализировать соблюдение правил оформления сопроводительных документов на товар в исследуемом предп</w:t>
      </w:r>
      <w:r w:rsidR="00DF45EB">
        <w:rPr>
          <w:rFonts w:ascii="Times New Roman" w:hAnsi="Times New Roman" w:cs="Times New Roman"/>
          <w:sz w:val="28"/>
          <w:szCs w:val="28"/>
        </w:rPr>
        <w:t>риятии. Описать порядок инвента</w:t>
      </w:r>
      <w:r w:rsidRPr="00812A95">
        <w:rPr>
          <w:rFonts w:ascii="Times New Roman" w:hAnsi="Times New Roman" w:cs="Times New Roman"/>
          <w:sz w:val="28"/>
          <w:szCs w:val="28"/>
        </w:rPr>
        <w:t>ризации ТМЦ, изучить порядок оформления документации при товарных по</w:t>
      </w:r>
      <w:r w:rsidRPr="00812A95">
        <w:rPr>
          <w:rFonts w:ascii="Times New Roman" w:hAnsi="Times New Roman" w:cs="Times New Roman"/>
          <w:sz w:val="28"/>
          <w:szCs w:val="28"/>
        </w:rPr>
        <w:softHyphen/>
        <w:t>терях, проанализировать акты приемки товара, выбраковки товара.</w:t>
      </w:r>
    </w:p>
    <w:p w:rsidR="00812A95" w:rsidRPr="00812A95" w:rsidRDefault="00812A95" w:rsidP="00812A95">
      <w:pPr>
        <w:pStyle w:val="12"/>
        <w:spacing w:line="360" w:lineRule="auto"/>
        <w:ind w:firstLine="720"/>
        <w:jc w:val="both"/>
        <w:rPr>
          <w:rFonts w:ascii="Times New Roman" w:hAnsi="Times New Roman" w:cs="Times New Roman"/>
          <w:sz w:val="28"/>
          <w:szCs w:val="28"/>
        </w:rPr>
      </w:pPr>
      <w:r w:rsidRPr="00812A95">
        <w:rPr>
          <w:rFonts w:ascii="Times New Roman" w:hAnsi="Times New Roman" w:cs="Times New Roman"/>
          <w:sz w:val="28"/>
          <w:szCs w:val="28"/>
        </w:rPr>
        <w:t>Описать соблюдение требований Федерального закона РФ «О защите прав потребителей» на данном торговом пр</w:t>
      </w:r>
      <w:r w:rsidR="00DF45EB">
        <w:rPr>
          <w:rFonts w:ascii="Times New Roman" w:hAnsi="Times New Roman" w:cs="Times New Roman"/>
          <w:sz w:val="28"/>
          <w:szCs w:val="28"/>
        </w:rPr>
        <w:t>едприятии, а также изучить зако</w:t>
      </w:r>
      <w:r w:rsidRPr="00812A95">
        <w:rPr>
          <w:rFonts w:ascii="Times New Roman" w:hAnsi="Times New Roman" w:cs="Times New Roman"/>
          <w:sz w:val="28"/>
          <w:szCs w:val="28"/>
        </w:rPr>
        <w:t>нодательные акты и требования профессиональных нормативных докумен</w:t>
      </w:r>
      <w:r w:rsidRPr="00812A95">
        <w:rPr>
          <w:rFonts w:ascii="Times New Roman" w:hAnsi="Times New Roman" w:cs="Times New Roman"/>
          <w:sz w:val="28"/>
          <w:szCs w:val="28"/>
        </w:rPr>
        <w:softHyphen/>
        <w:t>тов, необходимых для осуществления вида деятельности «Управление ас</w:t>
      </w:r>
      <w:r w:rsidRPr="00812A95">
        <w:rPr>
          <w:rFonts w:ascii="Times New Roman" w:hAnsi="Times New Roman" w:cs="Times New Roman"/>
          <w:sz w:val="28"/>
          <w:szCs w:val="28"/>
        </w:rPr>
        <w:softHyphen/>
        <w:t>сортиментом, оценка качества и обеспечение сохраняемости товаров» на ис</w:t>
      </w:r>
      <w:r w:rsidRPr="00812A95">
        <w:rPr>
          <w:rFonts w:ascii="Times New Roman" w:hAnsi="Times New Roman" w:cs="Times New Roman"/>
          <w:sz w:val="28"/>
          <w:szCs w:val="28"/>
        </w:rPr>
        <w:softHyphen/>
        <w:t>следуемом предприятии.</w:t>
      </w:r>
    </w:p>
    <w:p w:rsidR="00812A95" w:rsidRPr="00812A95" w:rsidRDefault="00812A95" w:rsidP="00812A95">
      <w:pPr>
        <w:pStyle w:val="12"/>
        <w:spacing w:line="360" w:lineRule="auto"/>
        <w:ind w:firstLine="720"/>
        <w:jc w:val="both"/>
        <w:rPr>
          <w:rFonts w:ascii="Times New Roman" w:hAnsi="Times New Roman" w:cs="Times New Roman"/>
          <w:sz w:val="28"/>
          <w:szCs w:val="28"/>
        </w:rPr>
      </w:pPr>
      <w:r w:rsidRPr="00812A95">
        <w:rPr>
          <w:rFonts w:ascii="Times New Roman" w:hAnsi="Times New Roman" w:cs="Times New Roman"/>
          <w:sz w:val="28"/>
          <w:szCs w:val="28"/>
        </w:rPr>
        <w:t>Сделать выводы на основе анализа общей характеристики предприятия.</w:t>
      </w:r>
    </w:p>
    <w:p w:rsidR="00812A95" w:rsidRPr="00812A95" w:rsidRDefault="00812A95" w:rsidP="00812A95">
      <w:pPr>
        <w:pStyle w:val="12"/>
        <w:spacing w:line="360" w:lineRule="auto"/>
        <w:ind w:firstLine="720"/>
        <w:jc w:val="both"/>
        <w:rPr>
          <w:rFonts w:ascii="Times New Roman" w:hAnsi="Times New Roman" w:cs="Times New Roman"/>
          <w:sz w:val="28"/>
          <w:szCs w:val="28"/>
        </w:rPr>
      </w:pPr>
      <w:r w:rsidRPr="00812A95">
        <w:rPr>
          <w:rFonts w:ascii="Times New Roman" w:hAnsi="Times New Roman" w:cs="Times New Roman"/>
          <w:sz w:val="28"/>
          <w:szCs w:val="28"/>
        </w:rPr>
        <w:t xml:space="preserve">В качестве приложений представить копии учредительных документов </w:t>
      </w:r>
      <w:r w:rsidRPr="00812A95">
        <w:rPr>
          <w:rFonts w:ascii="Times New Roman" w:hAnsi="Times New Roman" w:cs="Times New Roman"/>
          <w:sz w:val="28"/>
          <w:szCs w:val="28"/>
        </w:rPr>
        <w:lastRenderedPageBreak/>
        <w:t>(извлечений из них), копию лицензии (при необходимости) и др.</w:t>
      </w:r>
    </w:p>
    <w:p w:rsidR="00812A95" w:rsidRPr="00812A95" w:rsidRDefault="00812A95" w:rsidP="00812A95">
      <w:pPr>
        <w:pStyle w:val="12"/>
        <w:spacing w:line="360" w:lineRule="auto"/>
        <w:ind w:firstLine="720"/>
        <w:jc w:val="both"/>
        <w:rPr>
          <w:rFonts w:ascii="Times New Roman" w:hAnsi="Times New Roman" w:cs="Times New Roman"/>
          <w:sz w:val="28"/>
          <w:szCs w:val="28"/>
        </w:rPr>
      </w:pPr>
      <w:r w:rsidRPr="00812A95">
        <w:rPr>
          <w:rFonts w:ascii="Times New Roman" w:hAnsi="Times New Roman" w:cs="Times New Roman"/>
          <w:sz w:val="28"/>
          <w:szCs w:val="28"/>
        </w:rPr>
        <w:t>Осваив</w:t>
      </w:r>
      <w:r w:rsidR="00320798">
        <w:rPr>
          <w:rFonts w:ascii="Times New Roman" w:hAnsi="Times New Roman" w:cs="Times New Roman"/>
          <w:sz w:val="28"/>
          <w:szCs w:val="28"/>
        </w:rPr>
        <w:t xml:space="preserve">аемые компетенции: ОК 1, 3, 6, </w:t>
      </w:r>
      <w:r w:rsidRPr="00812A95">
        <w:rPr>
          <w:rFonts w:ascii="Times New Roman" w:hAnsi="Times New Roman" w:cs="Times New Roman"/>
          <w:sz w:val="28"/>
          <w:szCs w:val="28"/>
        </w:rPr>
        <w:t>ПК 3.5, 3.8.</w:t>
      </w:r>
    </w:p>
    <w:p w:rsidR="00812A95" w:rsidRPr="00812A95" w:rsidRDefault="00812A95" w:rsidP="00812A95">
      <w:pPr>
        <w:pStyle w:val="12"/>
        <w:spacing w:line="360" w:lineRule="auto"/>
        <w:ind w:firstLine="720"/>
        <w:jc w:val="both"/>
        <w:rPr>
          <w:rFonts w:ascii="Times New Roman" w:hAnsi="Times New Roman" w:cs="Times New Roman"/>
          <w:sz w:val="28"/>
          <w:szCs w:val="28"/>
        </w:rPr>
      </w:pPr>
      <w:r w:rsidRPr="00812A95">
        <w:rPr>
          <w:rFonts w:ascii="Times New Roman" w:hAnsi="Times New Roman" w:cs="Times New Roman"/>
          <w:sz w:val="28"/>
          <w:szCs w:val="28"/>
        </w:rPr>
        <w:t>Вид деятельности: управление ассорт</w:t>
      </w:r>
      <w:r w:rsidR="00DF45EB">
        <w:rPr>
          <w:rFonts w:ascii="Times New Roman" w:hAnsi="Times New Roman" w:cs="Times New Roman"/>
          <w:sz w:val="28"/>
          <w:szCs w:val="28"/>
        </w:rPr>
        <w:t>иментом, оценка качества и обес</w:t>
      </w:r>
      <w:r w:rsidRPr="00812A95">
        <w:rPr>
          <w:rFonts w:ascii="Times New Roman" w:hAnsi="Times New Roman" w:cs="Times New Roman"/>
          <w:sz w:val="28"/>
          <w:szCs w:val="28"/>
        </w:rPr>
        <w:t>печение сохраняемости товаров.</w:t>
      </w:r>
    </w:p>
    <w:p w:rsidR="00812A95" w:rsidRPr="00812A95" w:rsidRDefault="00812A95" w:rsidP="00812A95">
      <w:pPr>
        <w:pStyle w:val="44"/>
        <w:keepNext/>
        <w:keepLines/>
        <w:numPr>
          <w:ilvl w:val="0"/>
          <w:numId w:val="43"/>
        </w:numPr>
        <w:tabs>
          <w:tab w:val="left" w:pos="1056"/>
        </w:tabs>
        <w:spacing w:after="0" w:line="360" w:lineRule="auto"/>
        <w:ind w:firstLine="720"/>
        <w:jc w:val="both"/>
      </w:pPr>
      <w:bookmarkStart w:id="8" w:name="bookmark134"/>
      <w:bookmarkStart w:id="9" w:name="bookmark132"/>
      <w:bookmarkStart w:id="10" w:name="bookmark133"/>
      <w:bookmarkStart w:id="11" w:name="bookmark135"/>
      <w:bookmarkEnd w:id="8"/>
      <w:r w:rsidRPr="00126820">
        <w:t>Анализ ассортимента</w:t>
      </w:r>
      <w:r w:rsidRPr="00812A95">
        <w:t xml:space="preserve"> и качества продукции предприятия</w:t>
      </w:r>
      <w:bookmarkEnd w:id="9"/>
      <w:bookmarkEnd w:id="10"/>
      <w:bookmarkEnd w:id="11"/>
    </w:p>
    <w:p w:rsidR="00DF45EB" w:rsidRDefault="00812A95" w:rsidP="00812A95">
      <w:pPr>
        <w:pStyle w:val="12"/>
        <w:spacing w:line="360" w:lineRule="auto"/>
        <w:ind w:firstLine="720"/>
        <w:jc w:val="both"/>
        <w:rPr>
          <w:rFonts w:ascii="Times New Roman" w:hAnsi="Times New Roman" w:cs="Times New Roman"/>
          <w:sz w:val="28"/>
          <w:szCs w:val="28"/>
        </w:rPr>
      </w:pPr>
      <w:r w:rsidRPr="00812A95">
        <w:rPr>
          <w:rFonts w:ascii="Times New Roman" w:hAnsi="Times New Roman" w:cs="Times New Roman"/>
          <w:sz w:val="28"/>
          <w:szCs w:val="28"/>
        </w:rPr>
        <w:t>Описать товароведную и торговую классификации товаров и правильность использования классификации на предприятии: виды, группы и под</w:t>
      </w:r>
      <w:r w:rsidRPr="00812A95">
        <w:rPr>
          <w:rFonts w:ascii="Times New Roman" w:hAnsi="Times New Roman" w:cs="Times New Roman"/>
          <w:sz w:val="28"/>
          <w:szCs w:val="28"/>
        </w:rPr>
        <w:softHyphen/>
        <w:t>группы товаров, отличительные особенности группировки товаров в зависи</w:t>
      </w:r>
      <w:r w:rsidRPr="00812A95">
        <w:rPr>
          <w:rFonts w:ascii="Times New Roman" w:hAnsi="Times New Roman" w:cs="Times New Roman"/>
          <w:sz w:val="28"/>
          <w:szCs w:val="28"/>
        </w:rPr>
        <w:softHyphen/>
        <w:t xml:space="preserve">мости от вида и способа классификации. </w:t>
      </w:r>
    </w:p>
    <w:p w:rsidR="00812A95" w:rsidRPr="00812A95" w:rsidRDefault="00812A95" w:rsidP="00812A95">
      <w:pPr>
        <w:pStyle w:val="12"/>
        <w:spacing w:line="360" w:lineRule="auto"/>
        <w:ind w:firstLine="720"/>
        <w:jc w:val="both"/>
        <w:rPr>
          <w:rFonts w:ascii="Times New Roman" w:hAnsi="Times New Roman" w:cs="Times New Roman"/>
          <w:sz w:val="28"/>
          <w:szCs w:val="28"/>
        </w:rPr>
      </w:pPr>
      <w:r w:rsidRPr="00812A95">
        <w:rPr>
          <w:rFonts w:ascii="Times New Roman" w:hAnsi="Times New Roman" w:cs="Times New Roman"/>
          <w:sz w:val="28"/>
          <w:szCs w:val="28"/>
        </w:rPr>
        <w:t>Изучить структуру и ассортимент товаров предприятия (представить ассортиментный перечень в приложении), провести анализ структуры ассортимента товаров в стоимостном и\или нату</w:t>
      </w:r>
      <w:r w:rsidRPr="00812A95">
        <w:rPr>
          <w:rFonts w:ascii="Times New Roman" w:hAnsi="Times New Roman" w:cs="Times New Roman"/>
          <w:sz w:val="28"/>
          <w:szCs w:val="28"/>
        </w:rPr>
        <w:softHyphen/>
        <w:t>ральном выражении. Проанализировать полноту, широту, глубину, новизну ассортимента на примере конкретной группы товаров.</w:t>
      </w:r>
    </w:p>
    <w:p w:rsidR="00812A95" w:rsidRPr="00812A95" w:rsidRDefault="00812A95" w:rsidP="00812A95">
      <w:pPr>
        <w:pStyle w:val="12"/>
        <w:spacing w:line="360" w:lineRule="auto"/>
        <w:ind w:firstLine="720"/>
        <w:jc w:val="both"/>
        <w:rPr>
          <w:rFonts w:ascii="Times New Roman" w:hAnsi="Times New Roman" w:cs="Times New Roman"/>
          <w:sz w:val="28"/>
          <w:szCs w:val="28"/>
        </w:rPr>
      </w:pPr>
      <w:r w:rsidRPr="00812A95">
        <w:rPr>
          <w:rFonts w:ascii="Times New Roman" w:hAnsi="Times New Roman" w:cs="Times New Roman"/>
          <w:sz w:val="28"/>
          <w:szCs w:val="28"/>
        </w:rPr>
        <w:t>Определить показатели качества т</w:t>
      </w:r>
      <w:r w:rsidR="00DF45EB">
        <w:rPr>
          <w:rFonts w:ascii="Times New Roman" w:hAnsi="Times New Roman" w:cs="Times New Roman"/>
          <w:sz w:val="28"/>
          <w:szCs w:val="28"/>
        </w:rPr>
        <w:t>оваров на примере конкретной то</w:t>
      </w:r>
      <w:r w:rsidRPr="00812A95">
        <w:rPr>
          <w:rFonts w:ascii="Times New Roman" w:hAnsi="Times New Roman" w:cs="Times New Roman"/>
          <w:sz w:val="28"/>
          <w:szCs w:val="28"/>
        </w:rPr>
        <w:t>варной группы предприятия или на примере товарных видов отдельной сек</w:t>
      </w:r>
      <w:r w:rsidRPr="00812A95">
        <w:rPr>
          <w:rFonts w:ascii="Times New Roman" w:hAnsi="Times New Roman" w:cs="Times New Roman"/>
          <w:sz w:val="28"/>
          <w:szCs w:val="28"/>
        </w:rPr>
        <w:softHyphen/>
        <w:t>ции. Провести анализ влияния факторов</w:t>
      </w:r>
      <w:r w:rsidR="00DF45EB">
        <w:rPr>
          <w:rFonts w:ascii="Times New Roman" w:hAnsi="Times New Roman" w:cs="Times New Roman"/>
          <w:sz w:val="28"/>
          <w:szCs w:val="28"/>
        </w:rPr>
        <w:t>,</w:t>
      </w:r>
      <w:r w:rsidRPr="00812A95">
        <w:rPr>
          <w:rFonts w:ascii="Times New Roman" w:hAnsi="Times New Roman" w:cs="Times New Roman"/>
          <w:sz w:val="28"/>
          <w:szCs w:val="28"/>
        </w:rPr>
        <w:t xml:space="preserve"> формирующих и сохраняющих ка</w:t>
      </w:r>
      <w:r w:rsidRPr="00812A95">
        <w:rPr>
          <w:rFonts w:ascii="Times New Roman" w:hAnsi="Times New Roman" w:cs="Times New Roman"/>
          <w:sz w:val="28"/>
          <w:szCs w:val="28"/>
        </w:rPr>
        <w:softHyphen/>
        <w:t>чество товаров на примере конкретных групп товаров (не менее 2-х групп). Составить товароведную характеристику</w:t>
      </w:r>
      <w:r w:rsidR="00DF45EB">
        <w:rPr>
          <w:rFonts w:ascii="Times New Roman" w:hAnsi="Times New Roman" w:cs="Times New Roman"/>
          <w:sz w:val="28"/>
          <w:szCs w:val="28"/>
        </w:rPr>
        <w:t xml:space="preserve"> и оценить потребительские свой</w:t>
      </w:r>
      <w:r w:rsidRPr="00812A95">
        <w:rPr>
          <w:rFonts w:ascii="Times New Roman" w:hAnsi="Times New Roman" w:cs="Times New Roman"/>
          <w:sz w:val="28"/>
          <w:szCs w:val="28"/>
        </w:rPr>
        <w:t>ства нескольких групп товаров</w:t>
      </w:r>
    </w:p>
    <w:p w:rsidR="00DF45EB" w:rsidRDefault="00812A95" w:rsidP="00812A95">
      <w:pPr>
        <w:pStyle w:val="12"/>
        <w:spacing w:line="360" w:lineRule="auto"/>
        <w:ind w:firstLine="720"/>
        <w:jc w:val="both"/>
        <w:rPr>
          <w:rFonts w:ascii="Times New Roman" w:hAnsi="Times New Roman" w:cs="Times New Roman"/>
          <w:sz w:val="28"/>
          <w:szCs w:val="28"/>
        </w:rPr>
      </w:pPr>
      <w:r w:rsidRPr="00812A95">
        <w:rPr>
          <w:rFonts w:ascii="Times New Roman" w:hAnsi="Times New Roman" w:cs="Times New Roman"/>
          <w:sz w:val="28"/>
          <w:szCs w:val="28"/>
        </w:rPr>
        <w:t>Провести анализ товарной информации: виды, формы, средства, требо</w:t>
      </w:r>
      <w:r w:rsidRPr="00812A95">
        <w:rPr>
          <w:rFonts w:ascii="Times New Roman" w:hAnsi="Times New Roman" w:cs="Times New Roman"/>
          <w:sz w:val="28"/>
          <w:szCs w:val="28"/>
        </w:rPr>
        <w:softHyphen/>
        <w:t xml:space="preserve">вания и использование товарной информации на </w:t>
      </w:r>
      <w:r w:rsidR="00DF45EB" w:rsidRPr="00812A95">
        <w:rPr>
          <w:rFonts w:ascii="Times New Roman" w:hAnsi="Times New Roman" w:cs="Times New Roman"/>
          <w:sz w:val="28"/>
          <w:szCs w:val="28"/>
        </w:rPr>
        <w:t>предприятии.</w:t>
      </w:r>
      <w:r w:rsidRPr="00812A95">
        <w:rPr>
          <w:rFonts w:ascii="Times New Roman" w:hAnsi="Times New Roman" w:cs="Times New Roman"/>
          <w:sz w:val="28"/>
          <w:szCs w:val="28"/>
        </w:rPr>
        <w:t xml:space="preserve"> Изучить спо</w:t>
      </w:r>
      <w:r w:rsidRPr="00812A95">
        <w:rPr>
          <w:rFonts w:ascii="Times New Roman" w:hAnsi="Times New Roman" w:cs="Times New Roman"/>
          <w:sz w:val="28"/>
          <w:szCs w:val="28"/>
        </w:rPr>
        <w:softHyphen/>
        <w:t xml:space="preserve">собы и методы нанесения маркировки на товар. </w:t>
      </w:r>
    </w:p>
    <w:p w:rsidR="00812A95" w:rsidRPr="00812A95" w:rsidRDefault="00812A95" w:rsidP="00812A95">
      <w:pPr>
        <w:pStyle w:val="12"/>
        <w:spacing w:line="360" w:lineRule="auto"/>
        <w:ind w:firstLine="720"/>
        <w:jc w:val="both"/>
        <w:rPr>
          <w:rFonts w:ascii="Times New Roman" w:hAnsi="Times New Roman" w:cs="Times New Roman"/>
          <w:sz w:val="28"/>
          <w:szCs w:val="28"/>
        </w:rPr>
      </w:pPr>
      <w:r w:rsidRPr="00812A95">
        <w:rPr>
          <w:rFonts w:ascii="Times New Roman" w:hAnsi="Times New Roman" w:cs="Times New Roman"/>
          <w:sz w:val="28"/>
          <w:szCs w:val="28"/>
        </w:rPr>
        <w:t>Проанализировать состояние и качество упаковки; полноту и правильность маркировки 3</w:t>
      </w:r>
      <w:r w:rsidR="00DF45EB">
        <w:rPr>
          <w:rFonts w:ascii="Times New Roman" w:hAnsi="Times New Roman" w:cs="Times New Roman"/>
          <w:sz w:val="28"/>
          <w:szCs w:val="28"/>
        </w:rPr>
        <w:t>-х</w:t>
      </w:r>
      <w:r w:rsidRPr="00812A95">
        <w:rPr>
          <w:rFonts w:ascii="Times New Roman" w:hAnsi="Times New Roman" w:cs="Times New Roman"/>
          <w:sz w:val="28"/>
          <w:szCs w:val="28"/>
        </w:rPr>
        <w:t xml:space="preserve"> видов товаров. Описать условия и сроки транспортирования и хранения товаров на предпри</w:t>
      </w:r>
      <w:r w:rsidRPr="00812A95">
        <w:rPr>
          <w:rFonts w:ascii="Times New Roman" w:hAnsi="Times New Roman" w:cs="Times New Roman"/>
          <w:sz w:val="28"/>
          <w:szCs w:val="28"/>
        </w:rPr>
        <w:softHyphen/>
        <w:t>ятии. Определить способы диагностики дефектов товаров и определения гра</w:t>
      </w:r>
      <w:r w:rsidRPr="00812A95">
        <w:rPr>
          <w:rFonts w:ascii="Times New Roman" w:hAnsi="Times New Roman" w:cs="Times New Roman"/>
          <w:sz w:val="28"/>
          <w:szCs w:val="28"/>
        </w:rPr>
        <w:softHyphen/>
        <w:t>дации качества товаров на предприятии.</w:t>
      </w:r>
    </w:p>
    <w:p w:rsidR="00812A95" w:rsidRPr="00812A95" w:rsidRDefault="00812A95" w:rsidP="00812A95">
      <w:pPr>
        <w:pStyle w:val="12"/>
        <w:spacing w:line="360" w:lineRule="auto"/>
        <w:ind w:firstLine="720"/>
        <w:jc w:val="both"/>
        <w:rPr>
          <w:rFonts w:ascii="Times New Roman" w:hAnsi="Times New Roman" w:cs="Times New Roman"/>
          <w:sz w:val="28"/>
          <w:szCs w:val="28"/>
        </w:rPr>
      </w:pPr>
      <w:r w:rsidRPr="00812A95">
        <w:rPr>
          <w:rFonts w:ascii="Times New Roman" w:hAnsi="Times New Roman" w:cs="Times New Roman"/>
          <w:sz w:val="28"/>
          <w:szCs w:val="28"/>
        </w:rPr>
        <w:t>Оценить качество соблюдения сан</w:t>
      </w:r>
      <w:r w:rsidR="00DF45EB">
        <w:rPr>
          <w:rFonts w:ascii="Times New Roman" w:hAnsi="Times New Roman" w:cs="Times New Roman"/>
          <w:sz w:val="28"/>
          <w:szCs w:val="28"/>
        </w:rPr>
        <w:t xml:space="preserve">итарно-эпидемиологических </w:t>
      </w:r>
      <w:r w:rsidR="00DF45EB">
        <w:rPr>
          <w:rFonts w:ascii="Times New Roman" w:hAnsi="Times New Roman" w:cs="Times New Roman"/>
          <w:sz w:val="28"/>
          <w:szCs w:val="28"/>
        </w:rPr>
        <w:lastRenderedPageBreak/>
        <w:t>требо</w:t>
      </w:r>
      <w:r w:rsidRPr="00812A95">
        <w:rPr>
          <w:rFonts w:ascii="Times New Roman" w:hAnsi="Times New Roman" w:cs="Times New Roman"/>
          <w:sz w:val="28"/>
          <w:szCs w:val="28"/>
        </w:rPr>
        <w:t>ваний к товарам и упаковке при приемке, хранении, реализации на предпри</w:t>
      </w:r>
      <w:r w:rsidRPr="00812A95">
        <w:rPr>
          <w:rFonts w:ascii="Times New Roman" w:hAnsi="Times New Roman" w:cs="Times New Roman"/>
          <w:sz w:val="28"/>
          <w:szCs w:val="28"/>
        </w:rPr>
        <w:softHyphen/>
        <w:t>ятии. Использовать измерительные методы при оценке качества товаров.</w:t>
      </w:r>
    </w:p>
    <w:p w:rsidR="00812A95" w:rsidRPr="00812A95" w:rsidRDefault="00812A95" w:rsidP="00812A95">
      <w:pPr>
        <w:pStyle w:val="12"/>
        <w:spacing w:line="360" w:lineRule="auto"/>
        <w:ind w:firstLine="720"/>
        <w:jc w:val="both"/>
        <w:rPr>
          <w:rFonts w:ascii="Times New Roman" w:hAnsi="Times New Roman" w:cs="Times New Roman"/>
          <w:sz w:val="28"/>
          <w:szCs w:val="28"/>
        </w:rPr>
      </w:pPr>
      <w:r w:rsidRPr="00812A95">
        <w:rPr>
          <w:rFonts w:ascii="Times New Roman" w:hAnsi="Times New Roman" w:cs="Times New Roman"/>
          <w:sz w:val="28"/>
          <w:szCs w:val="28"/>
        </w:rPr>
        <w:t xml:space="preserve">Сделать обоснованные выводы по </w:t>
      </w:r>
      <w:r w:rsidR="00126820">
        <w:rPr>
          <w:rFonts w:ascii="Times New Roman" w:hAnsi="Times New Roman" w:cs="Times New Roman"/>
          <w:sz w:val="28"/>
          <w:szCs w:val="28"/>
        </w:rPr>
        <w:t>управлению ассортиментом и каче</w:t>
      </w:r>
      <w:r w:rsidRPr="00812A95">
        <w:rPr>
          <w:rFonts w:ascii="Times New Roman" w:hAnsi="Times New Roman" w:cs="Times New Roman"/>
          <w:sz w:val="28"/>
          <w:szCs w:val="28"/>
        </w:rPr>
        <w:t>ству продукции предприятия.</w:t>
      </w:r>
    </w:p>
    <w:p w:rsidR="00812A95" w:rsidRPr="00812A95" w:rsidRDefault="00812A95" w:rsidP="00812A95">
      <w:pPr>
        <w:pStyle w:val="12"/>
        <w:spacing w:line="360" w:lineRule="auto"/>
        <w:ind w:firstLine="720"/>
        <w:jc w:val="both"/>
        <w:rPr>
          <w:rFonts w:ascii="Times New Roman" w:hAnsi="Times New Roman" w:cs="Times New Roman"/>
          <w:sz w:val="28"/>
          <w:szCs w:val="28"/>
        </w:rPr>
      </w:pPr>
      <w:r w:rsidRPr="00812A95">
        <w:rPr>
          <w:rFonts w:ascii="Times New Roman" w:hAnsi="Times New Roman" w:cs="Times New Roman"/>
          <w:sz w:val="28"/>
          <w:szCs w:val="28"/>
        </w:rPr>
        <w:t>Осв</w:t>
      </w:r>
      <w:r w:rsidR="00AB1873">
        <w:rPr>
          <w:rFonts w:ascii="Times New Roman" w:hAnsi="Times New Roman" w:cs="Times New Roman"/>
          <w:sz w:val="28"/>
          <w:szCs w:val="28"/>
        </w:rPr>
        <w:t>аиваемые компетенции: ОК 2, ПК 2</w:t>
      </w:r>
      <w:r w:rsidRPr="00812A95">
        <w:rPr>
          <w:rFonts w:ascii="Times New Roman" w:hAnsi="Times New Roman" w:cs="Times New Roman"/>
          <w:sz w:val="28"/>
          <w:szCs w:val="28"/>
        </w:rPr>
        <w:t>.1-</w:t>
      </w:r>
      <w:r w:rsidR="00AB1873">
        <w:rPr>
          <w:rFonts w:ascii="Times New Roman" w:hAnsi="Times New Roman" w:cs="Times New Roman"/>
          <w:sz w:val="28"/>
          <w:szCs w:val="28"/>
        </w:rPr>
        <w:t>2.5</w:t>
      </w:r>
    </w:p>
    <w:p w:rsidR="00812A95" w:rsidRPr="00812A95" w:rsidRDefault="00DF45EB" w:rsidP="00812A95">
      <w:pPr>
        <w:pStyle w:val="12"/>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Вид деятельности: У</w:t>
      </w:r>
      <w:r w:rsidR="00812A95" w:rsidRPr="00812A95">
        <w:rPr>
          <w:rFonts w:ascii="Times New Roman" w:hAnsi="Times New Roman" w:cs="Times New Roman"/>
          <w:sz w:val="28"/>
          <w:szCs w:val="28"/>
        </w:rPr>
        <w:t>правление ассортиментом, оценка качества и обес</w:t>
      </w:r>
      <w:r w:rsidR="00812A95" w:rsidRPr="00812A95">
        <w:rPr>
          <w:rFonts w:ascii="Times New Roman" w:hAnsi="Times New Roman" w:cs="Times New Roman"/>
          <w:sz w:val="28"/>
          <w:szCs w:val="28"/>
        </w:rPr>
        <w:softHyphen/>
        <w:t>печение сохраняемости товаров.</w:t>
      </w:r>
    </w:p>
    <w:p w:rsidR="00812A95" w:rsidRPr="00812A95" w:rsidRDefault="00812A95" w:rsidP="00812A95">
      <w:pPr>
        <w:pStyle w:val="44"/>
        <w:keepNext/>
        <w:keepLines/>
        <w:spacing w:after="0" w:line="360" w:lineRule="auto"/>
        <w:ind w:firstLine="720"/>
        <w:jc w:val="both"/>
      </w:pPr>
      <w:bookmarkStart w:id="12" w:name="bookmark136"/>
      <w:bookmarkStart w:id="13" w:name="bookmark137"/>
      <w:bookmarkStart w:id="14" w:name="bookmark138"/>
      <w:r w:rsidRPr="00812A95">
        <w:t>Заключение</w:t>
      </w:r>
      <w:bookmarkEnd w:id="12"/>
      <w:bookmarkEnd w:id="13"/>
      <w:bookmarkEnd w:id="14"/>
    </w:p>
    <w:p w:rsidR="00812A95" w:rsidRPr="00812A95" w:rsidRDefault="00812A95" w:rsidP="00812A95">
      <w:pPr>
        <w:pStyle w:val="12"/>
        <w:spacing w:line="360" w:lineRule="auto"/>
        <w:ind w:firstLine="720"/>
        <w:jc w:val="both"/>
        <w:rPr>
          <w:rFonts w:ascii="Times New Roman" w:hAnsi="Times New Roman" w:cs="Times New Roman"/>
          <w:sz w:val="28"/>
          <w:szCs w:val="28"/>
        </w:rPr>
      </w:pPr>
      <w:r w:rsidRPr="00812A95">
        <w:rPr>
          <w:rFonts w:ascii="Times New Roman" w:hAnsi="Times New Roman" w:cs="Times New Roman"/>
          <w:sz w:val="28"/>
          <w:szCs w:val="28"/>
        </w:rPr>
        <w:t>На основе прохождения производственной практики по ПМ.03 и про</w:t>
      </w:r>
      <w:r w:rsidRPr="00812A95">
        <w:rPr>
          <w:rFonts w:ascii="Times New Roman" w:hAnsi="Times New Roman" w:cs="Times New Roman"/>
          <w:sz w:val="28"/>
          <w:szCs w:val="28"/>
        </w:rPr>
        <w:softHyphen/>
        <w:t xml:space="preserve">веденного анализа деятельности </w:t>
      </w:r>
      <w:r w:rsidR="00DF45EB">
        <w:rPr>
          <w:rFonts w:ascii="Times New Roman" w:hAnsi="Times New Roman" w:cs="Times New Roman"/>
          <w:sz w:val="28"/>
          <w:szCs w:val="28"/>
        </w:rPr>
        <w:t xml:space="preserve">торгового </w:t>
      </w:r>
      <w:r w:rsidRPr="00812A95">
        <w:rPr>
          <w:rFonts w:ascii="Times New Roman" w:hAnsi="Times New Roman" w:cs="Times New Roman"/>
          <w:sz w:val="28"/>
          <w:szCs w:val="28"/>
        </w:rPr>
        <w:t>предприятия делаются общие выводы с уче</w:t>
      </w:r>
      <w:r w:rsidRPr="00812A95">
        <w:rPr>
          <w:rFonts w:ascii="Times New Roman" w:hAnsi="Times New Roman" w:cs="Times New Roman"/>
          <w:sz w:val="28"/>
          <w:szCs w:val="28"/>
        </w:rPr>
        <w:softHyphen/>
        <w:t>том разделов отчета и определяются направления совершенствования дея</w:t>
      </w:r>
      <w:r w:rsidRPr="00812A95">
        <w:rPr>
          <w:rFonts w:ascii="Times New Roman" w:hAnsi="Times New Roman" w:cs="Times New Roman"/>
          <w:sz w:val="28"/>
          <w:szCs w:val="28"/>
        </w:rPr>
        <w:softHyphen/>
        <w:t>тельности предприятия.</w:t>
      </w:r>
    </w:p>
    <w:p w:rsidR="00812A95" w:rsidRPr="00812A95" w:rsidRDefault="00812A95" w:rsidP="00812A95">
      <w:pPr>
        <w:pStyle w:val="12"/>
        <w:spacing w:line="360" w:lineRule="auto"/>
        <w:ind w:firstLine="820"/>
        <w:jc w:val="both"/>
        <w:rPr>
          <w:rFonts w:ascii="Times New Roman" w:hAnsi="Times New Roman" w:cs="Times New Roman"/>
          <w:sz w:val="28"/>
          <w:szCs w:val="28"/>
        </w:rPr>
      </w:pPr>
      <w:r w:rsidRPr="00812A95">
        <w:rPr>
          <w:rFonts w:ascii="Times New Roman" w:hAnsi="Times New Roman" w:cs="Times New Roman"/>
          <w:sz w:val="28"/>
          <w:szCs w:val="28"/>
        </w:rPr>
        <w:t>Осваиваемые компетенции: ОК 2.</w:t>
      </w:r>
    </w:p>
    <w:p w:rsidR="00812A95" w:rsidRPr="00812A95" w:rsidRDefault="00812A95" w:rsidP="00812A95">
      <w:pPr>
        <w:pStyle w:val="12"/>
        <w:spacing w:line="360" w:lineRule="auto"/>
        <w:ind w:firstLine="820"/>
        <w:jc w:val="both"/>
        <w:rPr>
          <w:rFonts w:ascii="Times New Roman" w:hAnsi="Times New Roman" w:cs="Times New Roman"/>
          <w:sz w:val="28"/>
          <w:szCs w:val="28"/>
        </w:rPr>
      </w:pPr>
      <w:r w:rsidRPr="00812A95">
        <w:rPr>
          <w:rFonts w:ascii="Times New Roman" w:hAnsi="Times New Roman" w:cs="Times New Roman"/>
          <w:b/>
          <w:bCs/>
          <w:sz w:val="28"/>
          <w:szCs w:val="28"/>
        </w:rPr>
        <w:t xml:space="preserve">Список </w:t>
      </w:r>
      <w:r w:rsidR="0043333C">
        <w:rPr>
          <w:rFonts w:ascii="Times New Roman" w:hAnsi="Times New Roman" w:cs="Times New Roman"/>
          <w:b/>
          <w:bCs/>
          <w:sz w:val="28"/>
          <w:szCs w:val="28"/>
        </w:rPr>
        <w:t>используемых источников</w:t>
      </w:r>
    </w:p>
    <w:p w:rsidR="00812A95" w:rsidRPr="00812A95" w:rsidRDefault="00812A95" w:rsidP="00812A95">
      <w:pPr>
        <w:pStyle w:val="12"/>
        <w:spacing w:line="360" w:lineRule="auto"/>
        <w:ind w:firstLine="820"/>
        <w:jc w:val="both"/>
        <w:rPr>
          <w:rFonts w:ascii="Times New Roman" w:hAnsi="Times New Roman" w:cs="Times New Roman"/>
          <w:sz w:val="28"/>
          <w:szCs w:val="28"/>
        </w:rPr>
      </w:pPr>
      <w:r w:rsidRPr="00812A95">
        <w:rPr>
          <w:rFonts w:ascii="Times New Roman" w:hAnsi="Times New Roman" w:cs="Times New Roman"/>
          <w:sz w:val="28"/>
          <w:szCs w:val="28"/>
        </w:rPr>
        <w:t>Представляются все источники ин</w:t>
      </w:r>
      <w:r w:rsidR="00126820">
        <w:rPr>
          <w:rFonts w:ascii="Times New Roman" w:hAnsi="Times New Roman" w:cs="Times New Roman"/>
          <w:sz w:val="28"/>
          <w:szCs w:val="28"/>
        </w:rPr>
        <w:t>формации, которые были использо</w:t>
      </w:r>
      <w:r w:rsidRPr="00812A95">
        <w:rPr>
          <w:rFonts w:ascii="Times New Roman" w:hAnsi="Times New Roman" w:cs="Times New Roman"/>
          <w:sz w:val="28"/>
          <w:szCs w:val="28"/>
        </w:rPr>
        <w:t>ваны при прохождении практики и при формировании отчета по производ</w:t>
      </w:r>
      <w:r w:rsidRPr="00812A95">
        <w:rPr>
          <w:rFonts w:ascii="Times New Roman" w:hAnsi="Times New Roman" w:cs="Times New Roman"/>
          <w:sz w:val="28"/>
          <w:szCs w:val="28"/>
        </w:rPr>
        <w:softHyphen/>
        <w:t xml:space="preserve">ственной практике. К данным </w:t>
      </w:r>
      <w:r w:rsidR="00126820">
        <w:rPr>
          <w:rFonts w:ascii="Times New Roman" w:hAnsi="Times New Roman" w:cs="Times New Roman"/>
          <w:sz w:val="28"/>
          <w:szCs w:val="28"/>
        </w:rPr>
        <w:t>источникам относятся нормативно-</w:t>
      </w:r>
      <w:r w:rsidRPr="00812A95">
        <w:rPr>
          <w:rFonts w:ascii="Times New Roman" w:hAnsi="Times New Roman" w:cs="Times New Roman"/>
          <w:sz w:val="28"/>
          <w:szCs w:val="28"/>
        </w:rPr>
        <w:t xml:space="preserve">правовые акты, учебная литература </w:t>
      </w:r>
      <w:r w:rsidR="00126820">
        <w:rPr>
          <w:rFonts w:ascii="Times New Roman" w:hAnsi="Times New Roman" w:cs="Times New Roman"/>
          <w:sz w:val="28"/>
          <w:szCs w:val="28"/>
        </w:rPr>
        <w:t>(год изда</w:t>
      </w:r>
      <w:r w:rsidR="00AB1873">
        <w:rPr>
          <w:rFonts w:ascii="Times New Roman" w:hAnsi="Times New Roman" w:cs="Times New Roman"/>
          <w:sz w:val="28"/>
          <w:szCs w:val="28"/>
        </w:rPr>
        <w:t>ния после 2020</w:t>
      </w:r>
      <w:r w:rsidR="00126820">
        <w:rPr>
          <w:rFonts w:ascii="Times New Roman" w:hAnsi="Times New Roman" w:cs="Times New Roman"/>
          <w:sz w:val="28"/>
          <w:szCs w:val="28"/>
        </w:rPr>
        <w:t xml:space="preserve"> года), И</w:t>
      </w:r>
      <w:r w:rsidRPr="00812A95">
        <w:rPr>
          <w:rFonts w:ascii="Times New Roman" w:hAnsi="Times New Roman" w:cs="Times New Roman"/>
          <w:sz w:val="28"/>
          <w:szCs w:val="28"/>
        </w:rPr>
        <w:t>нтернет-ресурсы и др. Также в списке литературы должны быть представлены 1-3 иноязычных источников информации. Осваиваемые компетенции: ОК 4.</w:t>
      </w:r>
    </w:p>
    <w:p w:rsidR="00812A95" w:rsidRDefault="00812A95" w:rsidP="00812A95">
      <w:pPr>
        <w:pStyle w:val="12"/>
        <w:spacing w:line="360" w:lineRule="auto"/>
        <w:ind w:firstLine="820"/>
        <w:jc w:val="both"/>
        <w:rPr>
          <w:rFonts w:ascii="Times New Roman" w:hAnsi="Times New Roman" w:cs="Times New Roman"/>
          <w:sz w:val="28"/>
          <w:szCs w:val="28"/>
        </w:rPr>
      </w:pPr>
      <w:r w:rsidRPr="00812A95">
        <w:rPr>
          <w:rFonts w:ascii="Times New Roman" w:hAnsi="Times New Roman" w:cs="Times New Roman"/>
          <w:sz w:val="28"/>
          <w:szCs w:val="28"/>
        </w:rPr>
        <w:t xml:space="preserve">Кроме этого, в </w:t>
      </w:r>
      <w:r w:rsidR="00D53C06" w:rsidRPr="00812A95">
        <w:rPr>
          <w:rFonts w:ascii="Times New Roman" w:hAnsi="Times New Roman" w:cs="Times New Roman"/>
          <w:sz w:val="28"/>
          <w:szCs w:val="28"/>
        </w:rPr>
        <w:t>таблице представлены</w:t>
      </w:r>
      <w:r w:rsidRPr="00812A95">
        <w:rPr>
          <w:rFonts w:ascii="Times New Roman" w:hAnsi="Times New Roman" w:cs="Times New Roman"/>
          <w:sz w:val="28"/>
          <w:szCs w:val="28"/>
        </w:rPr>
        <w:t xml:space="preserve"> формируемые</w:t>
      </w:r>
      <w:r w:rsidR="009D02C6">
        <w:rPr>
          <w:rFonts w:ascii="Times New Roman" w:hAnsi="Times New Roman" w:cs="Times New Roman"/>
          <w:sz w:val="28"/>
          <w:szCs w:val="28"/>
        </w:rPr>
        <w:t xml:space="preserve"> общие и </w:t>
      </w:r>
      <w:r w:rsidR="00D53C06">
        <w:rPr>
          <w:rFonts w:ascii="Times New Roman" w:hAnsi="Times New Roman" w:cs="Times New Roman"/>
          <w:sz w:val="28"/>
          <w:szCs w:val="28"/>
        </w:rPr>
        <w:t xml:space="preserve">профессиональные </w:t>
      </w:r>
      <w:r w:rsidR="00D53C06" w:rsidRPr="00812A95">
        <w:rPr>
          <w:rFonts w:ascii="Times New Roman" w:hAnsi="Times New Roman" w:cs="Times New Roman"/>
          <w:sz w:val="28"/>
          <w:szCs w:val="28"/>
        </w:rPr>
        <w:t>компетенции</w:t>
      </w:r>
      <w:r w:rsidRPr="00812A95">
        <w:rPr>
          <w:rFonts w:ascii="Times New Roman" w:hAnsi="Times New Roman" w:cs="Times New Roman"/>
          <w:sz w:val="28"/>
          <w:szCs w:val="28"/>
        </w:rPr>
        <w:t xml:space="preserve"> и виды деятельности по разделам отчета производственной практик</w:t>
      </w:r>
      <w:r w:rsidR="009D02C6">
        <w:rPr>
          <w:rFonts w:ascii="Times New Roman" w:hAnsi="Times New Roman" w:cs="Times New Roman"/>
          <w:sz w:val="28"/>
          <w:szCs w:val="28"/>
        </w:rPr>
        <w:t>и</w:t>
      </w:r>
      <w:r w:rsidR="00AB1873">
        <w:rPr>
          <w:rFonts w:ascii="Times New Roman" w:hAnsi="Times New Roman" w:cs="Times New Roman"/>
          <w:sz w:val="28"/>
          <w:szCs w:val="28"/>
        </w:rPr>
        <w:t xml:space="preserve"> по ПМ.02</w:t>
      </w:r>
      <w:r w:rsidRPr="00812A95">
        <w:rPr>
          <w:rFonts w:ascii="Times New Roman" w:hAnsi="Times New Roman" w:cs="Times New Roman"/>
          <w:sz w:val="28"/>
          <w:szCs w:val="28"/>
        </w:rPr>
        <w:t>.</w:t>
      </w:r>
    </w:p>
    <w:p w:rsidR="009D02C6" w:rsidRPr="009D02C6" w:rsidRDefault="009D02C6" w:rsidP="004343D8">
      <w:pPr>
        <w:pStyle w:val="12"/>
        <w:spacing w:line="360" w:lineRule="auto"/>
        <w:ind w:firstLine="708"/>
        <w:jc w:val="both"/>
        <w:rPr>
          <w:rFonts w:ascii="Times New Roman" w:hAnsi="Times New Roman" w:cs="Times New Roman"/>
          <w:sz w:val="28"/>
          <w:szCs w:val="28"/>
        </w:rPr>
      </w:pPr>
      <w:r w:rsidRPr="009D02C6">
        <w:rPr>
          <w:rFonts w:ascii="Times New Roman" w:hAnsi="Times New Roman" w:cs="Times New Roman"/>
          <w:sz w:val="28"/>
          <w:szCs w:val="28"/>
        </w:rPr>
        <w:t>Объём отчёта должен быть не менее 20-25 страниц компьютерного тек</w:t>
      </w:r>
      <w:r w:rsidRPr="009D02C6">
        <w:rPr>
          <w:rFonts w:ascii="Times New Roman" w:hAnsi="Times New Roman" w:cs="Times New Roman"/>
          <w:sz w:val="28"/>
          <w:szCs w:val="28"/>
        </w:rPr>
        <w:softHyphen/>
        <w:t>ста, не считая приложений. При не</w:t>
      </w:r>
      <w:r w:rsidRPr="009D02C6">
        <w:rPr>
          <w:rFonts w:ascii="Times New Roman" w:hAnsi="Times New Roman" w:cs="Times New Roman"/>
          <w:sz w:val="28"/>
          <w:szCs w:val="28"/>
        </w:rPr>
        <w:softHyphen/>
        <w:t>соблюдении перечисленных требований оценка за отчёт снижается. Анализ соответствия разделов отчета видам деятельности и формируемым компетенциям</w:t>
      </w:r>
    </w:p>
    <w:p w:rsidR="009D02C6" w:rsidRPr="009D02C6" w:rsidRDefault="009D02C6" w:rsidP="00D53C06">
      <w:pPr>
        <w:pStyle w:val="12"/>
        <w:spacing w:line="360" w:lineRule="auto"/>
        <w:ind w:firstLine="0"/>
        <w:jc w:val="both"/>
        <w:rPr>
          <w:rFonts w:ascii="Times New Roman" w:hAnsi="Times New Roman" w:cs="Times New Roman"/>
          <w:sz w:val="28"/>
          <w:szCs w:val="28"/>
        </w:rPr>
      </w:pPr>
    </w:p>
    <w:p w:rsidR="009D02C6" w:rsidRPr="00812A95" w:rsidRDefault="009D02C6" w:rsidP="00812A95">
      <w:pPr>
        <w:pStyle w:val="12"/>
        <w:spacing w:line="360" w:lineRule="auto"/>
        <w:ind w:firstLine="820"/>
        <w:jc w:val="both"/>
        <w:rPr>
          <w:rFonts w:ascii="Times New Roman" w:hAnsi="Times New Roman" w:cs="Times New Roman"/>
          <w:sz w:val="28"/>
          <w:szCs w:val="28"/>
        </w:rPr>
      </w:pPr>
    </w:p>
    <w:p w:rsidR="00812A95" w:rsidRPr="009D02C6" w:rsidRDefault="00812A95" w:rsidP="009D02C6">
      <w:pPr>
        <w:pStyle w:val="12"/>
        <w:ind w:firstLine="0"/>
        <w:rPr>
          <w:rFonts w:ascii="Times New Roman" w:hAnsi="Times New Roman" w:cs="Times New Roman"/>
          <w:sz w:val="28"/>
          <w:szCs w:val="28"/>
        </w:rPr>
      </w:pPr>
      <w:r w:rsidRPr="009D02C6">
        <w:rPr>
          <w:rFonts w:ascii="Times New Roman" w:hAnsi="Times New Roman" w:cs="Times New Roman"/>
          <w:sz w:val="28"/>
          <w:szCs w:val="28"/>
        </w:rPr>
        <w:t>Анализ соответствия разделов отчета видам деятельности и формируемым компетенциям</w:t>
      </w:r>
    </w:p>
    <w:p w:rsidR="00DF45EB" w:rsidRPr="00812A95" w:rsidRDefault="00DF45EB" w:rsidP="00DF45EB">
      <w:pPr>
        <w:pStyle w:val="12"/>
        <w:ind w:firstLine="0"/>
        <w:jc w:val="both"/>
        <w:rPr>
          <w:rFonts w:ascii="Times New Roman" w:hAnsi="Times New Roman" w:cs="Times New Roman"/>
        </w:rPr>
      </w:pPr>
    </w:p>
    <w:tbl>
      <w:tblPr>
        <w:tblOverlap w:val="never"/>
        <w:tblW w:w="9586" w:type="dxa"/>
        <w:jc w:val="center"/>
        <w:tblLayout w:type="fixed"/>
        <w:tblCellMar>
          <w:left w:w="10" w:type="dxa"/>
          <w:right w:w="10" w:type="dxa"/>
        </w:tblCellMar>
        <w:tblLook w:val="04A0" w:firstRow="1" w:lastRow="0" w:firstColumn="1" w:lastColumn="0" w:noHBand="0" w:noVBand="1"/>
      </w:tblPr>
      <w:tblGrid>
        <w:gridCol w:w="3944"/>
        <w:gridCol w:w="3256"/>
        <w:gridCol w:w="2386"/>
      </w:tblGrid>
      <w:tr w:rsidR="00812A95" w:rsidRPr="00DF45EB" w:rsidTr="00D43948">
        <w:trPr>
          <w:trHeight w:hRule="exact" w:val="336"/>
          <w:jc w:val="center"/>
        </w:trPr>
        <w:tc>
          <w:tcPr>
            <w:tcW w:w="3944" w:type="dxa"/>
            <w:tcBorders>
              <w:top w:val="single" w:sz="4" w:space="0" w:color="auto"/>
              <w:left w:val="single" w:sz="4" w:space="0" w:color="auto"/>
            </w:tcBorders>
            <w:shd w:val="clear" w:color="auto" w:fill="FFFFFF"/>
          </w:tcPr>
          <w:p w:rsidR="00812A95" w:rsidRPr="00D43948" w:rsidRDefault="00812A95" w:rsidP="00D43948">
            <w:pPr>
              <w:pStyle w:val="ac"/>
              <w:ind w:firstLine="0"/>
              <w:jc w:val="center"/>
              <w:rPr>
                <w:sz w:val="24"/>
                <w:szCs w:val="24"/>
              </w:rPr>
            </w:pPr>
            <w:r w:rsidRPr="00D43948">
              <w:rPr>
                <w:iCs/>
                <w:sz w:val="24"/>
                <w:szCs w:val="24"/>
              </w:rPr>
              <w:t>Наименование</w:t>
            </w:r>
          </w:p>
        </w:tc>
        <w:tc>
          <w:tcPr>
            <w:tcW w:w="3256" w:type="dxa"/>
            <w:tcBorders>
              <w:top w:val="single" w:sz="4" w:space="0" w:color="auto"/>
              <w:left w:val="single" w:sz="4" w:space="0" w:color="auto"/>
            </w:tcBorders>
            <w:shd w:val="clear" w:color="auto" w:fill="FFFFFF"/>
          </w:tcPr>
          <w:p w:rsidR="00812A95" w:rsidRPr="00D43948" w:rsidRDefault="00812A95" w:rsidP="00D43948">
            <w:pPr>
              <w:pStyle w:val="ac"/>
              <w:ind w:firstLine="0"/>
              <w:jc w:val="center"/>
              <w:rPr>
                <w:sz w:val="24"/>
                <w:szCs w:val="24"/>
              </w:rPr>
            </w:pPr>
            <w:r w:rsidRPr="00D43948">
              <w:rPr>
                <w:iCs/>
                <w:sz w:val="24"/>
                <w:szCs w:val="24"/>
              </w:rPr>
              <w:t>Вид деятельности</w:t>
            </w:r>
          </w:p>
        </w:tc>
        <w:tc>
          <w:tcPr>
            <w:tcW w:w="2386" w:type="dxa"/>
            <w:tcBorders>
              <w:top w:val="single" w:sz="4" w:space="0" w:color="auto"/>
              <w:left w:val="single" w:sz="4" w:space="0" w:color="auto"/>
              <w:right w:val="single" w:sz="4" w:space="0" w:color="auto"/>
            </w:tcBorders>
            <w:shd w:val="clear" w:color="auto" w:fill="FFFFFF"/>
          </w:tcPr>
          <w:p w:rsidR="00812A95" w:rsidRPr="00D43948" w:rsidRDefault="00812A95" w:rsidP="00D43948">
            <w:pPr>
              <w:pStyle w:val="ac"/>
              <w:ind w:firstLine="0"/>
              <w:jc w:val="center"/>
              <w:rPr>
                <w:sz w:val="24"/>
                <w:szCs w:val="24"/>
              </w:rPr>
            </w:pPr>
            <w:r w:rsidRPr="00D43948">
              <w:rPr>
                <w:iCs/>
                <w:sz w:val="24"/>
                <w:szCs w:val="24"/>
              </w:rPr>
              <w:t>Компетенции</w:t>
            </w:r>
          </w:p>
        </w:tc>
      </w:tr>
      <w:tr w:rsidR="00812A95" w:rsidRPr="00DF45EB" w:rsidTr="00D43948">
        <w:trPr>
          <w:trHeight w:hRule="exact" w:val="331"/>
          <w:jc w:val="center"/>
        </w:trPr>
        <w:tc>
          <w:tcPr>
            <w:tcW w:w="3944" w:type="dxa"/>
            <w:tcBorders>
              <w:top w:val="single" w:sz="4" w:space="0" w:color="auto"/>
              <w:left w:val="single" w:sz="4" w:space="0" w:color="auto"/>
            </w:tcBorders>
            <w:shd w:val="clear" w:color="auto" w:fill="FFFFFF"/>
          </w:tcPr>
          <w:p w:rsidR="00812A95" w:rsidRPr="00DF45EB" w:rsidRDefault="00812A95" w:rsidP="00D43948">
            <w:pPr>
              <w:pStyle w:val="ac"/>
              <w:ind w:firstLine="0"/>
              <w:rPr>
                <w:sz w:val="24"/>
                <w:szCs w:val="24"/>
              </w:rPr>
            </w:pPr>
            <w:r w:rsidRPr="00DF45EB">
              <w:rPr>
                <w:sz w:val="24"/>
                <w:szCs w:val="24"/>
              </w:rPr>
              <w:t>Содержание отчета (оглавление)</w:t>
            </w:r>
          </w:p>
        </w:tc>
        <w:tc>
          <w:tcPr>
            <w:tcW w:w="3256" w:type="dxa"/>
            <w:tcBorders>
              <w:top w:val="single" w:sz="4" w:space="0" w:color="auto"/>
              <w:left w:val="single" w:sz="4" w:space="0" w:color="auto"/>
            </w:tcBorders>
            <w:shd w:val="clear" w:color="auto" w:fill="FFFFFF"/>
          </w:tcPr>
          <w:p w:rsidR="00812A95" w:rsidRPr="00DF45EB" w:rsidRDefault="00812A95" w:rsidP="00D43948"/>
        </w:tc>
        <w:tc>
          <w:tcPr>
            <w:tcW w:w="2386" w:type="dxa"/>
            <w:tcBorders>
              <w:top w:val="single" w:sz="4" w:space="0" w:color="auto"/>
              <w:left w:val="single" w:sz="4" w:space="0" w:color="auto"/>
              <w:right w:val="single" w:sz="4" w:space="0" w:color="auto"/>
            </w:tcBorders>
            <w:shd w:val="clear" w:color="auto" w:fill="FFFFFF"/>
          </w:tcPr>
          <w:p w:rsidR="00812A95" w:rsidRPr="00DF45EB" w:rsidRDefault="00812A95" w:rsidP="00320798">
            <w:pPr>
              <w:pStyle w:val="ac"/>
              <w:ind w:firstLine="0"/>
              <w:rPr>
                <w:sz w:val="24"/>
                <w:szCs w:val="24"/>
              </w:rPr>
            </w:pPr>
            <w:r w:rsidRPr="00DF45EB">
              <w:rPr>
                <w:sz w:val="24"/>
                <w:szCs w:val="24"/>
              </w:rPr>
              <w:t xml:space="preserve">ОК </w:t>
            </w:r>
            <w:r w:rsidR="00B4640C">
              <w:rPr>
                <w:sz w:val="24"/>
                <w:szCs w:val="24"/>
              </w:rPr>
              <w:t>0</w:t>
            </w:r>
            <w:r w:rsidR="00320798">
              <w:rPr>
                <w:sz w:val="24"/>
                <w:szCs w:val="24"/>
              </w:rPr>
              <w:t>2</w:t>
            </w:r>
            <w:r w:rsidR="00B4640C">
              <w:rPr>
                <w:sz w:val="24"/>
                <w:szCs w:val="24"/>
              </w:rPr>
              <w:t>.</w:t>
            </w:r>
          </w:p>
        </w:tc>
      </w:tr>
      <w:tr w:rsidR="00812A95" w:rsidRPr="00DF45EB" w:rsidTr="00D43948">
        <w:trPr>
          <w:trHeight w:hRule="exact" w:val="331"/>
          <w:jc w:val="center"/>
        </w:trPr>
        <w:tc>
          <w:tcPr>
            <w:tcW w:w="3944" w:type="dxa"/>
            <w:tcBorders>
              <w:top w:val="single" w:sz="4" w:space="0" w:color="auto"/>
              <w:left w:val="single" w:sz="4" w:space="0" w:color="auto"/>
            </w:tcBorders>
            <w:shd w:val="clear" w:color="auto" w:fill="FFFFFF"/>
          </w:tcPr>
          <w:p w:rsidR="00812A95" w:rsidRPr="00DF45EB" w:rsidRDefault="00812A95" w:rsidP="00D43948">
            <w:pPr>
              <w:pStyle w:val="ac"/>
              <w:ind w:firstLine="0"/>
              <w:rPr>
                <w:sz w:val="24"/>
                <w:szCs w:val="24"/>
              </w:rPr>
            </w:pPr>
            <w:r w:rsidRPr="00DF45EB">
              <w:rPr>
                <w:sz w:val="24"/>
                <w:szCs w:val="24"/>
              </w:rPr>
              <w:t>Введение</w:t>
            </w:r>
          </w:p>
        </w:tc>
        <w:tc>
          <w:tcPr>
            <w:tcW w:w="3256" w:type="dxa"/>
            <w:tcBorders>
              <w:top w:val="single" w:sz="4" w:space="0" w:color="auto"/>
              <w:left w:val="single" w:sz="4" w:space="0" w:color="auto"/>
            </w:tcBorders>
            <w:shd w:val="clear" w:color="auto" w:fill="FFFFFF"/>
          </w:tcPr>
          <w:p w:rsidR="00812A95" w:rsidRPr="00DF45EB" w:rsidRDefault="00812A95" w:rsidP="00D43948"/>
        </w:tc>
        <w:tc>
          <w:tcPr>
            <w:tcW w:w="2386" w:type="dxa"/>
            <w:tcBorders>
              <w:top w:val="single" w:sz="4" w:space="0" w:color="auto"/>
              <w:left w:val="single" w:sz="4" w:space="0" w:color="auto"/>
              <w:right w:val="single" w:sz="4" w:space="0" w:color="auto"/>
            </w:tcBorders>
            <w:shd w:val="clear" w:color="auto" w:fill="FFFFFF"/>
          </w:tcPr>
          <w:p w:rsidR="00812A95" w:rsidRPr="00DF45EB" w:rsidRDefault="00812A95" w:rsidP="00B4640C">
            <w:pPr>
              <w:pStyle w:val="ac"/>
              <w:ind w:firstLine="0"/>
              <w:rPr>
                <w:sz w:val="24"/>
                <w:szCs w:val="24"/>
              </w:rPr>
            </w:pPr>
            <w:r w:rsidRPr="00DF45EB">
              <w:rPr>
                <w:sz w:val="24"/>
                <w:szCs w:val="24"/>
              </w:rPr>
              <w:t xml:space="preserve">ОК </w:t>
            </w:r>
            <w:r w:rsidR="00B4640C">
              <w:rPr>
                <w:sz w:val="24"/>
                <w:szCs w:val="24"/>
              </w:rPr>
              <w:t>01,02,03</w:t>
            </w:r>
          </w:p>
        </w:tc>
      </w:tr>
      <w:tr w:rsidR="00812A95" w:rsidRPr="00DF45EB" w:rsidTr="00D43948">
        <w:trPr>
          <w:trHeight w:hRule="exact" w:val="952"/>
          <w:jc w:val="center"/>
        </w:trPr>
        <w:tc>
          <w:tcPr>
            <w:tcW w:w="3944" w:type="dxa"/>
            <w:tcBorders>
              <w:top w:val="single" w:sz="4" w:space="0" w:color="auto"/>
              <w:left w:val="single" w:sz="4" w:space="0" w:color="auto"/>
            </w:tcBorders>
            <w:shd w:val="clear" w:color="auto" w:fill="FFFFFF"/>
          </w:tcPr>
          <w:p w:rsidR="00812A95" w:rsidRPr="00DF45EB" w:rsidRDefault="00D43948" w:rsidP="00D43948">
            <w:pPr>
              <w:pStyle w:val="ac"/>
              <w:ind w:firstLine="0"/>
              <w:rPr>
                <w:sz w:val="24"/>
                <w:szCs w:val="24"/>
              </w:rPr>
            </w:pPr>
            <w:r>
              <w:rPr>
                <w:sz w:val="24"/>
                <w:szCs w:val="24"/>
              </w:rPr>
              <w:t>1. Общая характеристика пред</w:t>
            </w:r>
            <w:r w:rsidR="00812A95" w:rsidRPr="00DF45EB">
              <w:rPr>
                <w:sz w:val="24"/>
                <w:szCs w:val="24"/>
              </w:rPr>
              <w:t>приятия</w:t>
            </w:r>
          </w:p>
        </w:tc>
        <w:tc>
          <w:tcPr>
            <w:tcW w:w="3256" w:type="dxa"/>
            <w:tcBorders>
              <w:top w:val="single" w:sz="4" w:space="0" w:color="auto"/>
              <w:left w:val="single" w:sz="4" w:space="0" w:color="auto"/>
            </w:tcBorders>
            <w:shd w:val="clear" w:color="auto" w:fill="FFFFFF"/>
          </w:tcPr>
          <w:p w:rsidR="00812A95" w:rsidRPr="00DF45EB" w:rsidRDefault="00DF45EB" w:rsidP="00D43948">
            <w:pPr>
              <w:pStyle w:val="ac"/>
              <w:ind w:firstLine="0"/>
              <w:rPr>
                <w:sz w:val="24"/>
                <w:szCs w:val="24"/>
              </w:rPr>
            </w:pPr>
            <w:r w:rsidRPr="00DF45EB">
              <w:rPr>
                <w:sz w:val="24"/>
                <w:szCs w:val="24"/>
              </w:rPr>
              <w:t>Управление ассортиментом, оценка качества и обес</w:t>
            </w:r>
            <w:r w:rsidRPr="00DF45EB">
              <w:rPr>
                <w:sz w:val="24"/>
                <w:szCs w:val="24"/>
              </w:rPr>
              <w:softHyphen/>
              <w:t>печение сохраняемости товаро</w:t>
            </w:r>
            <w:r w:rsidR="00D43948">
              <w:rPr>
                <w:sz w:val="24"/>
                <w:szCs w:val="24"/>
              </w:rPr>
              <w:t>в</w:t>
            </w:r>
          </w:p>
        </w:tc>
        <w:tc>
          <w:tcPr>
            <w:tcW w:w="2386" w:type="dxa"/>
            <w:tcBorders>
              <w:top w:val="single" w:sz="4" w:space="0" w:color="auto"/>
              <w:left w:val="single" w:sz="4" w:space="0" w:color="auto"/>
              <w:right w:val="single" w:sz="4" w:space="0" w:color="auto"/>
            </w:tcBorders>
            <w:shd w:val="clear" w:color="auto" w:fill="FFFFFF"/>
          </w:tcPr>
          <w:p w:rsidR="00812A95" w:rsidRPr="00DF45EB" w:rsidRDefault="00812A95" w:rsidP="00D43948">
            <w:pPr>
              <w:pStyle w:val="ac"/>
              <w:ind w:firstLine="0"/>
              <w:rPr>
                <w:sz w:val="24"/>
                <w:szCs w:val="24"/>
              </w:rPr>
            </w:pPr>
            <w:r w:rsidRPr="00DF45EB">
              <w:rPr>
                <w:sz w:val="24"/>
                <w:szCs w:val="24"/>
              </w:rPr>
              <w:t xml:space="preserve">ОК </w:t>
            </w:r>
            <w:r w:rsidR="00B4640C">
              <w:rPr>
                <w:sz w:val="24"/>
                <w:szCs w:val="24"/>
              </w:rPr>
              <w:t>0</w:t>
            </w:r>
            <w:r w:rsidR="00320798">
              <w:rPr>
                <w:sz w:val="24"/>
                <w:szCs w:val="24"/>
              </w:rPr>
              <w:t>2</w:t>
            </w:r>
            <w:r w:rsidR="00B4640C">
              <w:rPr>
                <w:sz w:val="24"/>
                <w:szCs w:val="24"/>
              </w:rPr>
              <w:t>.</w:t>
            </w:r>
            <w:r w:rsidR="00F54F84">
              <w:rPr>
                <w:sz w:val="24"/>
                <w:szCs w:val="24"/>
              </w:rPr>
              <w:t xml:space="preserve"> ПК 2.1</w:t>
            </w:r>
          </w:p>
        </w:tc>
      </w:tr>
      <w:tr w:rsidR="00812A95" w:rsidRPr="00DF45EB" w:rsidTr="00D43948">
        <w:trPr>
          <w:trHeight w:hRule="exact" w:val="1009"/>
          <w:jc w:val="center"/>
        </w:trPr>
        <w:tc>
          <w:tcPr>
            <w:tcW w:w="3944" w:type="dxa"/>
            <w:tcBorders>
              <w:top w:val="single" w:sz="4" w:space="0" w:color="auto"/>
              <w:left w:val="single" w:sz="4" w:space="0" w:color="auto"/>
            </w:tcBorders>
            <w:shd w:val="clear" w:color="auto" w:fill="FFFFFF"/>
          </w:tcPr>
          <w:p w:rsidR="00812A95" w:rsidRPr="00DF45EB" w:rsidRDefault="00812A95" w:rsidP="00D43948">
            <w:pPr>
              <w:pStyle w:val="ac"/>
              <w:ind w:firstLine="0"/>
              <w:rPr>
                <w:sz w:val="24"/>
                <w:szCs w:val="24"/>
              </w:rPr>
            </w:pPr>
            <w:r w:rsidRPr="00DF45EB">
              <w:rPr>
                <w:sz w:val="24"/>
                <w:szCs w:val="24"/>
              </w:rPr>
              <w:t>2. Анализ ассортимента и каче</w:t>
            </w:r>
            <w:r w:rsidRPr="00DF45EB">
              <w:rPr>
                <w:sz w:val="24"/>
                <w:szCs w:val="24"/>
              </w:rPr>
              <w:softHyphen/>
              <w:t>ства продукции предприятия</w:t>
            </w:r>
          </w:p>
        </w:tc>
        <w:tc>
          <w:tcPr>
            <w:tcW w:w="3256" w:type="dxa"/>
            <w:tcBorders>
              <w:top w:val="single" w:sz="4" w:space="0" w:color="auto"/>
              <w:left w:val="single" w:sz="4" w:space="0" w:color="auto"/>
            </w:tcBorders>
            <w:shd w:val="clear" w:color="auto" w:fill="FFFFFF"/>
          </w:tcPr>
          <w:p w:rsidR="00812A95" w:rsidRPr="00DF45EB" w:rsidRDefault="00D43948" w:rsidP="00D43948">
            <w:pPr>
              <w:pStyle w:val="ac"/>
              <w:ind w:firstLine="0"/>
              <w:rPr>
                <w:sz w:val="24"/>
                <w:szCs w:val="24"/>
              </w:rPr>
            </w:pPr>
            <w:r w:rsidRPr="00DF45EB">
              <w:rPr>
                <w:sz w:val="24"/>
                <w:szCs w:val="24"/>
              </w:rPr>
              <w:t>Управление ассортиментом, оценка качества и обес</w:t>
            </w:r>
            <w:r w:rsidRPr="00DF45EB">
              <w:rPr>
                <w:sz w:val="24"/>
                <w:szCs w:val="24"/>
              </w:rPr>
              <w:softHyphen/>
              <w:t>печение сохраняемости товаро</w:t>
            </w:r>
            <w:r>
              <w:rPr>
                <w:sz w:val="24"/>
                <w:szCs w:val="24"/>
              </w:rPr>
              <w:t>в</w:t>
            </w:r>
          </w:p>
        </w:tc>
        <w:tc>
          <w:tcPr>
            <w:tcW w:w="2386" w:type="dxa"/>
            <w:tcBorders>
              <w:top w:val="single" w:sz="4" w:space="0" w:color="auto"/>
              <w:left w:val="single" w:sz="4" w:space="0" w:color="auto"/>
              <w:right w:val="single" w:sz="4" w:space="0" w:color="auto"/>
            </w:tcBorders>
            <w:shd w:val="clear" w:color="auto" w:fill="FFFFFF"/>
          </w:tcPr>
          <w:p w:rsidR="00812A95" w:rsidRPr="00DF45EB" w:rsidRDefault="00812A95" w:rsidP="00B4640C">
            <w:pPr>
              <w:pStyle w:val="ac"/>
              <w:ind w:firstLine="0"/>
              <w:rPr>
                <w:sz w:val="24"/>
                <w:szCs w:val="24"/>
              </w:rPr>
            </w:pPr>
            <w:r w:rsidRPr="00DF45EB">
              <w:rPr>
                <w:sz w:val="24"/>
                <w:szCs w:val="24"/>
              </w:rPr>
              <w:t xml:space="preserve">ОК </w:t>
            </w:r>
            <w:r w:rsidR="00B4640C">
              <w:rPr>
                <w:sz w:val="24"/>
                <w:szCs w:val="24"/>
              </w:rPr>
              <w:t>01.,</w:t>
            </w:r>
            <w:r w:rsidR="00320798">
              <w:rPr>
                <w:sz w:val="24"/>
                <w:szCs w:val="24"/>
              </w:rPr>
              <w:t>05.,</w:t>
            </w:r>
            <w:r w:rsidR="0065016D">
              <w:rPr>
                <w:sz w:val="24"/>
                <w:szCs w:val="24"/>
              </w:rPr>
              <w:t xml:space="preserve">                                                                   </w:t>
            </w:r>
            <w:r w:rsidR="00B4640C">
              <w:rPr>
                <w:sz w:val="24"/>
                <w:szCs w:val="24"/>
              </w:rPr>
              <w:t>09.</w:t>
            </w:r>
            <w:r w:rsidR="00F54F84">
              <w:rPr>
                <w:sz w:val="24"/>
                <w:szCs w:val="24"/>
              </w:rPr>
              <w:t>, ПК 2.5</w:t>
            </w:r>
          </w:p>
        </w:tc>
      </w:tr>
      <w:tr w:rsidR="00812A95" w:rsidRPr="00DF45EB" w:rsidTr="00D43948">
        <w:trPr>
          <w:trHeight w:hRule="exact" w:val="331"/>
          <w:jc w:val="center"/>
        </w:trPr>
        <w:tc>
          <w:tcPr>
            <w:tcW w:w="3944" w:type="dxa"/>
            <w:tcBorders>
              <w:top w:val="single" w:sz="4" w:space="0" w:color="auto"/>
              <w:left w:val="single" w:sz="4" w:space="0" w:color="auto"/>
            </w:tcBorders>
            <w:shd w:val="clear" w:color="auto" w:fill="FFFFFF"/>
          </w:tcPr>
          <w:p w:rsidR="00812A95" w:rsidRPr="00DF45EB" w:rsidRDefault="00812A95" w:rsidP="00D43948">
            <w:pPr>
              <w:pStyle w:val="ac"/>
              <w:ind w:firstLine="0"/>
              <w:rPr>
                <w:sz w:val="24"/>
                <w:szCs w:val="24"/>
              </w:rPr>
            </w:pPr>
            <w:r w:rsidRPr="00DF45EB">
              <w:rPr>
                <w:sz w:val="24"/>
                <w:szCs w:val="24"/>
              </w:rPr>
              <w:t>Заключение</w:t>
            </w:r>
          </w:p>
        </w:tc>
        <w:tc>
          <w:tcPr>
            <w:tcW w:w="3256" w:type="dxa"/>
            <w:tcBorders>
              <w:top w:val="single" w:sz="4" w:space="0" w:color="auto"/>
              <w:left w:val="single" w:sz="4" w:space="0" w:color="auto"/>
            </w:tcBorders>
            <w:shd w:val="clear" w:color="auto" w:fill="FFFFFF"/>
          </w:tcPr>
          <w:p w:rsidR="00812A95" w:rsidRPr="00DF45EB" w:rsidRDefault="00812A95" w:rsidP="00D43948"/>
        </w:tc>
        <w:tc>
          <w:tcPr>
            <w:tcW w:w="2386" w:type="dxa"/>
            <w:tcBorders>
              <w:top w:val="single" w:sz="4" w:space="0" w:color="auto"/>
              <w:left w:val="single" w:sz="4" w:space="0" w:color="auto"/>
              <w:right w:val="single" w:sz="4" w:space="0" w:color="auto"/>
            </w:tcBorders>
            <w:shd w:val="clear" w:color="auto" w:fill="FFFFFF"/>
          </w:tcPr>
          <w:p w:rsidR="00812A95" w:rsidRPr="00DF45EB" w:rsidRDefault="00812A95" w:rsidP="00B4640C">
            <w:pPr>
              <w:pStyle w:val="ac"/>
              <w:ind w:firstLine="0"/>
              <w:rPr>
                <w:sz w:val="24"/>
                <w:szCs w:val="24"/>
              </w:rPr>
            </w:pPr>
            <w:r w:rsidRPr="00DF45EB">
              <w:rPr>
                <w:sz w:val="24"/>
                <w:szCs w:val="24"/>
              </w:rPr>
              <w:t xml:space="preserve">ОК </w:t>
            </w:r>
            <w:r w:rsidR="00B4640C">
              <w:rPr>
                <w:sz w:val="24"/>
                <w:szCs w:val="24"/>
              </w:rPr>
              <w:t>03.</w:t>
            </w:r>
          </w:p>
        </w:tc>
      </w:tr>
      <w:tr w:rsidR="00812A95" w:rsidRPr="00DF45EB" w:rsidTr="00D43948">
        <w:trPr>
          <w:trHeight w:hRule="exact" w:val="653"/>
          <w:jc w:val="center"/>
        </w:trPr>
        <w:tc>
          <w:tcPr>
            <w:tcW w:w="3944" w:type="dxa"/>
            <w:tcBorders>
              <w:top w:val="single" w:sz="4" w:space="0" w:color="auto"/>
              <w:left w:val="single" w:sz="4" w:space="0" w:color="auto"/>
            </w:tcBorders>
            <w:shd w:val="clear" w:color="auto" w:fill="FFFFFF"/>
          </w:tcPr>
          <w:p w:rsidR="00812A95" w:rsidRPr="00DF45EB" w:rsidRDefault="00D53C06" w:rsidP="00D53C06">
            <w:pPr>
              <w:pStyle w:val="ac"/>
              <w:ind w:firstLine="0"/>
              <w:rPr>
                <w:sz w:val="24"/>
                <w:szCs w:val="24"/>
              </w:rPr>
            </w:pPr>
            <w:r>
              <w:rPr>
                <w:sz w:val="24"/>
                <w:szCs w:val="24"/>
              </w:rPr>
              <w:t>Список использованных источников</w:t>
            </w:r>
          </w:p>
        </w:tc>
        <w:tc>
          <w:tcPr>
            <w:tcW w:w="3256" w:type="dxa"/>
            <w:tcBorders>
              <w:top w:val="single" w:sz="4" w:space="0" w:color="auto"/>
              <w:left w:val="single" w:sz="4" w:space="0" w:color="auto"/>
            </w:tcBorders>
            <w:shd w:val="clear" w:color="auto" w:fill="FFFFFF"/>
          </w:tcPr>
          <w:p w:rsidR="00812A95" w:rsidRPr="00DF45EB" w:rsidRDefault="00812A95" w:rsidP="00D43948"/>
        </w:tc>
        <w:tc>
          <w:tcPr>
            <w:tcW w:w="2386" w:type="dxa"/>
            <w:tcBorders>
              <w:top w:val="single" w:sz="4" w:space="0" w:color="auto"/>
              <w:left w:val="single" w:sz="4" w:space="0" w:color="auto"/>
              <w:right w:val="single" w:sz="4" w:space="0" w:color="auto"/>
            </w:tcBorders>
            <w:shd w:val="clear" w:color="auto" w:fill="FFFFFF"/>
          </w:tcPr>
          <w:p w:rsidR="00812A95" w:rsidRPr="00DF45EB" w:rsidRDefault="00812A95" w:rsidP="00B4640C">
            <w:pPr>
              <w:pStyle w:val="ac"/>
              <w:ind w:firstLine="0"/>
              <w:rPr>
                <w:sz w:val="24"/>
                <w:szCs w:val="24"/>
              </w:rPr>
            </w:pPr>
            <w:r w:rsidRPr="00DF45EB">
              <w:rPr>
                <w:sz w:val="24"/>
                <w:szCs w:val="24"/>
              </w:rPr>
              <w:t xml:space="preserve">ОК </w:t>
            </w:r>
            <w:r w:rsidR="00B4640C">
              <w:rPr>
                <w:sz w:val="24"/>
                <w:szCs w:val="24"/>
              </w:rPr>
              <w:t>02</w:t>
            </w:r>
          </w:p>
        </w:tc>
      </w:tr>
      <w:tr w:rsidR="00812A95" w:rsidRPr="00DF45EB" w:rsidTr="00D43948">
        <w:trPr>
          <w:trHeight w:hRule="exact" w:val="667"/>
          <w:jc w:val="center"/>
        </w:trPr>
        <w:tc>
          <w:tcPr>
            <w:tcW w:w="3944" w:type="dxa"/>
            <w:tcBorders>
              <w:top w:val="single" w:sz="4" w:space="0" w:color="auto"/>
              <w:left w:val="single" w:sz="4" w:space="0" w:color="auto"/>
              <w:bottom w:val="single" w:sz="4" w:space="0" w:color="auto"/>
            </w:tcBorders>
            <w:shd w:val="clear" w:color="auto" w:fill="FFFFFF"/>
          </w:tcPr>
          <w:p w:rsidR="00812A95" w:rsidRPr="00DF45EB" w:rsidRDefault="00812A95" w:rsidP="00D43948">
            <w:pPr>
              <w:pStyle w:val="ac"/>
              <w:ind w:firstLine="0"/>
              <w:rPr>
                <w:sz w:val="24"/>
                <w:szCs w:val="24"/>
              </w:rPr>
            </w:pPr>
            <w:bookmarkStart w:id="15" w:name="bookmark139"/>
            <w:r w:rsidRPr="00DF45EB">
              <w:rPr>
                <w:sz w:val="24"/>
                <w:szCs w:val="24"/>
              </w:rPr>
              <w:t>Формирование отчета (приложе</w:t>
            </w:r>
            <w:r w:rsidRPr="00DF45EB">
              <w:rPr>
                <w:sz w:val="24"/>
                <w:szCs w:val="24"/>
              </w:rPr>
              <w:softHyphen/>
              <w:t>ний) и его защита</w:t>
            </w:r>
            <w:bookmarkEnd w:id="15"/>
          </w:p>
        </w:tc>
        <w:tc>
          <w:tcPr>
            <w:tcW w:w="3256" w:type="dxa"/>
            <w:tcBorders>
              <w:top w:val="single" w:sz="4" w:space="0" w:color="auto"/>
              <w:left w:val="single" w:sz="4" w:space="0" w:color="auto"/>
              <w:bottom w:val="single" w:sz="4" w:space="0" w:color="auto"/>
            </w:tcBorders>
            <w:shd w:val="clear" w:color="auto" w:fill="FFFFFF"/>
          </w:tcPr>
          <w:p w:rsidR="00812A95" w:rsidRPr="00DF45EB" w:rsidRDefault="00812A95" w:rsidP="00D43948"/>
        </w:tc>
        <w:tc>
          <w:tcPr>
            <w:tcW w:w="2386" w:type="dxa"/>
            <w:tcBorders>
              <w:top w:val="single" w:sz="4" w:space="0" w:color="auto"/>
              <w:left w:val="single" w:sz="4" w:space="0" w:color="auto"/>
              <w:bottom w:val="single" w:sz="4" w:space="0" w:color="auto"/>
              <w:right w:val="single" w:sz="4" w:space="0" w:color="auto"/>
            </w:tcBorders>
            <w:shd w:val="clear" w:color="auto" w:fill="FFFFFF"/>
          </w:tcPr>
          <w:p w:rsidR="00812A95" w:rsidRPr="00DF45EB" w:rsidRDefault="00812A95" w:rsidP="00B4640C">
            <w:pPr>
              <w:pStyle w:val="ac"/>
              <w:ind w:firstLine="0"/>
              <w:rPr>
                <w:sz w:val="24"/>
                <w:szCs w:val="24"/>
              </w:rPr>
            </w:pPr>
            <w:r w:rsidRPr="00DF45EB">
              <w:rPr>
                <w:sz w:val="24"/>
                <w:szCs w:val="24"/>
              </w:rPr>
              <w:t xml:space="preserve">ОК </w:t>
            </w:r>
            <w:r w:rsidR="00B4640C">
              <w:rPr>
                <w:sz w:val="24"/>
                <w:szCs w:val="24"/>
              </w:rPr>
              <w:t>02.,05,09.</w:t>
            </w:r>
          </w:p>
        </w:tc>
      </w:tr>
    </w:tbl>
    <w:p w:rsidR="00812A95" w:rsidRPr="00812A95" w:rsidRDefault="00812A95" w:rsidP="009D02C6">
      <w:pPr>
        <w:pStyle w:val="12"/>
        <w:spacing w:line="360" w:lineRule="auto"/>
        <w:ind w:firstLine="0"/>
        <w:jc w:val="both"/>
        <w:rPr>
          <w:rFonts w:ascii="Times New Roman" w:hAnsi="Times New Roman" w:cs="Times New Roman"/>
          <w:sz w:val="28"/>
          <w:szCs w:val="28"/>
        </w:rPr>
      </w:pPr>
    </w:p>
    <w:p w:rsidR="004F2206" w:rsidRPr="00812A95" w:rsidRDefault="004F2206" w:rsidP="002C287B">
      <w:pPr>
        <w:spacing w:line="360" w:lineRule="auto"/>
        <w:ind w:right="142" w:firstLine="708"/>
        <w:jc w:val="both"/>
        <w:rPr>
          <w:rFonts w:eastAsia="Calibri"/>
          <w:sz w:val="28"/>
          <w:szCs w:val="28"/>
        </w:rPr>
      </w:pPr>
      <w:r w:rsidRPr="00812A95">
        <w:rPr>
          <w:rFonts w:eastAsia="Calibri"/>
          <w:sz w:val="28"/>
          <w:szCs w:val="28"/>
        </w:rPr>
        <w:t>Текст отчета по практике должен быть набран на персональном компьютере и распечатан на принтере, шрифт 14 пт</w:t>
      </w:r>
      <w:r w:rsidRPr="00812A95">
        <w:rPr>
          <w:rFonts w:eastAsia="Calibri"/>
          <w:b/>
          <w:sz w:val="28"/>
          <w:szCs w:val="28"/>
        </w:rPr>
        <w:t>.</w:t>
      </w:r>
      <w:r w:rsidRPr="00812A95">
        <w:rPr>
          <w:rFonts w:eastAsia="Calibri"/>
          <w:sz w:val="28"/>
          <w:szCs w:val="28"/>
        </w:rPr>
        <w:t xml:space="preserve"> (</w:t>
      </w:r>
      <w:proofErr w:type="spellStart"/>
      <w:r w:rsidRPr="00812A95">
        <w:rPr>
          <w:rFonts w:eastAsia="Calibri"/>
          <w:sz w:val="28"/>
          <w:szCs w:val="28"/>
        </w:rPr>
        <w:t>TimesNewRoman</w:t>
      </w:r>
      <w:proofErr w:type="spellEnd"/>
      <w:r w:rsidRPr="00812A95">
        <w:rPr>
          <w:rFonts w:eastAsia="Calibri"/>
          <w:sz w:val="28"/>
          <w:szCs w:val="28"/>
        </w:rPr>
        <w:t xml:space="preserve">), </w:t>
      </w:r>
      <w:r w:rsidR="002C287B" w:rsidRPr="00812A95">
        <w:rPr>
          <w:rFonts w:eastAsia="Calibri"/>
          <w:sz w:val="28"/>
          <w:szCs w:val="28"/>
        </w:rPr>
        <w:t xml:space="preserve">              </w:t>
      </w:r>
      <w:r w:rsidRPr="00812A95">
        <w:rPr>
          <w:rFonts w:eastAsia="Calibri"/>
          <w:sz w:val="28"/>
          <w:szCs w:val="28"/>
        </w:rPr>
        <w:t>с межстрочным интервалом – 1,5.</w:t>
      </w:r>
    </w:p>
    <w:p w:rsidR="004F2206" w:rsidRPr="00812A95" w:rsidRDefault="004F2206" w:rsidP="002C287B">
      <w:pPr>
        <w:spacing w:line="360" w:lineRule="auto"/>
        <w:ind w:right="142" w:firstLine="709"/>
        <w:rPr>
          <w:rFonts w:eastAsia="Calibri"/>
          <w:sz w:val="28"/>
          <w:szCs w:val="28"/>
        </w:rPr>
      </w:pPr>
      <w:r w:rsidRPr="00812A95">
        <w:rPr>
          <w:rFonts w:eastAsia="Calibri"/>
          <w:sz w:val="28"/>
          <w:szCs w:val="28"/>
        </w:rPr>
        <w:t xml:space="preserve">Требования к полям: </w:t>
      </w:r>
    </w:p>
    <w:p w:rsidR="004F2206" w:rsidRPr="00812A95" w:rsidRDefault="004F2206" w:rsidP="002C287B">
      <w:pPr>
        <w:spacing w:line="360" w:lineRule="auto"/>
        <w:ind w:right="142" w:firstLine="709"/>
        <w:rPr>
          <w:rFonts w:eastAsia="Calibri"/>
          <w:sz w:val="28"/>
          <w:szCs w:val="28"/>
        </w:rPr>
      </w:pPr>
      <w:r w:rsidRPr="00812A95">
        <w:rPr>
          <w:rFonts w:eastAsia="Calibri"/>
          <w:sz w:val="28"/>
          <w:szCs w:val="28"/>
        </w:rPr>
        <w:t xml:space="preserve">левое – 30 мм, </w:t>
      </w:r>
    </w:p>
    <w:p w:rsidR="004F2206" w:rsidRPr="00812A95" w:rsidRDefault="004F2206" w:rsidP="002C287B">
      <w:pPr>
        <w:spacing w:line="360" w:lineRule="auto"/>
        <w:ind w:right="142" w:firstLine="709"/>
        <w:rPr>
          <w:rFonts w:eastAsia="Calibri"/>
          <w:sz w:val="28"/>
          <w:szCs w:val="28"/>
        </w:rPr>
      </w:pPr>
      <w:r w:rsidRPr="00812A95">
        <w:rPr>
          <w:rFonts w:eastAsia="Calibri"/>
          <w:sz w:val="28"/>
          <w:szCs w:val="28"/>
        </w:rPr>
        <w:t xml:space="preserve">правое – 10 мм, </w:t>
      </w:r>
    </w:p>
    <w:p w:rsidR="004F2206" w:rsidRPr="00812A95" w:rsidRDefault="004F2206" w:rsidP="002C287B">
      <w:pPr>
        <w:spacing w:line="360" w:lineRule="auto"/>
        <w:ind w:right="142" w:firstLine="709"/>
        <w:rPr>
          <w:rFonts w:eastAsia="Calibri"/>
          <w:sz w:val="28"/>
          <w:szCs w:val="28"/>
        </w:rPr>
      </w:pPr>
      <w:r w:rsidRPr="00812A95">
        <w:rPr>
          <w:rFonts w:eastAsia="Calibri"/>
          <w:sz w:val="28"/>
          <w:szCs w:val="28"/>
        </w:rPr>
        <w:t xml:space="preserve">верхнее – 20 мм, </w:t>
      </w:r>
    </w:p>
    <w:p w:rsidR="004F2206" w:rsidRPr="00812A95" w:rsidRDefault="004F2206" w:rsidP="002C287B">
      <w:pPr>
        <w:spacing w:line="360" w:lineRule="auto"/>
        <w:ind w:right="142" w:firstLine="709"/>
        <w:rPr>
          <w:rFonts w:eastAsia="Calibri"/>
          <w:sz w:val="28"/>
          <w:szCs w:val="28"/>
        </w:rPr>
      </w:pPr>
      <w:r w:rsidRPr="00812A95">
        <w:rPr>
          <w:rFonts w:eastAsia="Calibri"/>
          <w:sz w:val="28"/>
          <w:szCs w:val="28"/>
        </w:rPr>
        <w:t xml:space="preserve">нижнее – 20 мм. </w:t>
      </w:r>
    </w:p>
    <w:p w:rsidR="004F2206" w:rsidRPr="00812A95" w:rsidRDefault="004F2206" w:rsidP="002C287B">
      <w:pPr>
        <w:spacing w:line="360" w:lineRule="auto"/>
        <w:ind w:right="142" w:firstLine="709"/>
        <w:rPr>
          <w:rFonts w:eastAsia="Calibri"/>
          <w:sz w:val="28"/>
          <w:szCs w:val="28"/>
        </w:rPr>
      </w:pPr>
      <w:r w:rsidRPr="00812A95">
        <w:rPr>
          <w:rFonts w:eastAsia="Calibri"/>
          <w:sz w:val="28"/>
          <w:szCs w:val="28"/>
        </w:rPr>
        <w:t xml:space="preserve">Абзацный отступ составляет 1,25 см. Текст выравнивается по ширине. </w:t>
      </w:r>
    </w:p>
    <w:p w:rsidR="004F2206" w:rsidRPr="00812A95" w:rsidRDefault="004F2206" w:rsidP="002C287B">
      <w:pPr>
        <w:suppressAutoHyphens/>
        <w:autoSpaceDE w:val="0"/>
        <w:autoSpaceDN w:val="0"/>
        <w:adjustRightInd w:val="0"/>
        <w:spacing w:line="360" w:lineRule="auto"/>
        <w:ind w:right="142" w:firstLine="709"/>
        <w:jc w:val="both"/>
        <w:rPr>
          <w:noProof/>
          <w:sz w:val="28"/>
          <w:szCs w:val="28"/>
          <w:u w:val="single"/>
        </w:rPr>
      </w:pPr>
      <w:r w:rsidRPr="00812A95">
        <w:rPr>
          <w:noProof/>
          <w:sz w:val="28"/>
          <w:szCs w:val="28"/>
        </w:rPr>
        <w:t xml:space="preserve">Оригинал </w:t>
      </w:r>
      <w:r w:rsidRPr="00812A95">
        <w:rPr>
          <w:rFonts w:eastAsia="Calibri"/>
          <w:sz w:val="28"/>
          <w:szCs w:val="28"/>
        </w:rPr>
        <w:t xml:space="preserve">отчета по практике </w:t>
      </w:r>
      <w:r w:rsidRPr="00812A95">
        <w:rPr>
          <w:sz w:val="28"/>
          <w:szCs w:val="28"/>
        </w:rPr>
        <w:t>п</w:t>
      </w:r>
      <w:r w:rsidRPr="00812A95">
        <w:rPr>
          <w:noProof/>
          <w:sz w:val="28"/>
          <w:szCs w:val="28"/>
        </w:rPr>
        <w:t xml:space="preserve">ечатается </w:t>
      </w:r>
      <w:r w:rsidRPr="00812A95">
        <w:rPr>
          <w:sz w:val="28"/>
          <w:szCs w:val="28"/>
        </w:rPr>
        <w:t>н</w:t>
      </w:r>
      <w:r w:rsidRPr="00812A95">
        <w:rPr>
          <w:noProof/>
          <w:sz w:val="28"/>
          <w:szCs w:val="28"/>
        </w:rPr>
        <w:t xml:space="preserve">а </w:t>
      </w:r>
      <w:r w:rsidRPr="00812A95">
        <w:rPr>
          <w:sz w:val="28"/>
          <w:szCs w:val="28"/>
        </w:rPr>
        <w:t>о</w:t>
      </w:r>
      <w:r w:rsidRPr="00812A95">
        <w:rPr>
          <w:noProof/>
          <w:sz w:val="28"/>
          <w:szCs w:val="28"/>
        </w:rPr>
        <w:t xml:space="preserve">дной </w:t>
      </w:r>
      <w:r w:rsidRPr="00812A95">
        <w:rPr>
          <w:sz w:val="28"/>
          <w:szCs w:val="28"/>
        </w:rPr>
        <w:t>с</w:t>
      </w:r>
      <w:r w:rsidRPr="00812A95">
        <w:rPr>
          <w:noProof/>
          <w:sz w:val="28"/>
          <w:szCs w:val="28"/>
        </w:rPr>
        <w:t xml:space="preserve">тороне </w:t>
      </w:r>
      <w:r w:rsidRPr="00812A95">
        <w:rPr>
          <w:sz w:val="28"/>
          <w:szCs w:val="28"/>
        </w:rPr>
        <w:t>лист</w:t>
      </w:r>
      <w:r w:rsidRPr="00812A95">
        <w:rPr>
          <w:noProof/>
          <w:sz w:val="28"/>
          <w:szCs w:val="28"/>
        </w:rPr>
        <w:t xml:space="preserve">а </w:t>
      </w:r>
      <w:r w:rsidRPr="00812A95">
        <w:rPr>
          <w:sz w:val="28"/>
          <w:szCs w:val="28"/>
        </w:rPr>
        <w:t>б</w:t>
      </w:r>
      <w:r w:rsidRPr="00812A95">
        <w:rPr>
          <w:noProof/>
          <w:sz w:val="28"/>
          <w:szCs w:val="28"/>
        </w:rPr>
        <w:t xml:space="preserve">елой односортной </w:t>
      </w:r>
      <w:r w:rsidRPr="00812A95">
        <w:rPr>
          <w:sz w:val="28"/>
          <w:szCs w:val="28"/>
        </w:rPr>
        <w:t>б</w:t>
      </w:r>
      <w:r w:rsidRPr="00812A95">
        <w:rPr>
          <w:noProof/>
          <w:sz w:val="28"/>
          <w:szCs w:val="28"/>
        </w:rPr>
        <w:t xml:space="preserve">умаги </w:t>
      </w:r>
      <w:r w:rsidRPr="00812A95">
        <w:rPr>
          <w:sz w:val="28"/>
          <w:szCs w:val="28"/>
        </w:rPr>
        <w:t>ф</w:t>
      </w:r>
      <w:r w:rsidRPr="00812A95">
        <w:rPr>
          <w:noProof/>
          <w:sz w:val="28"/>
          <w:szCs w:val="28"/>
        </w:rPr>
        <w:t xml:space="preserve">ормата </w:t>
      </w:r>
      <w:r w:rsidRPr="00812A95">
        <w:rPr>
          <w:sz w:val="28"/>
          <w:szCs w:val="28"/>
        </w:rPr>
        <w:t>А</w:t>
      </w:r>
      <w:r w:rsidRPr="00812A95">
        <w:rPr>
          <w:noProof/>
          <w:sz w:val="28"/>
          <w:szCs w:val="28"/>
        </w:rPr>
        <w:t xml:space="preserve">4 </w:t>
      </w:r>
      <w:r w:rsidRPr="00812A95">
        <w:rPr>
          <w:sz w:val="28"/>
          <w:szCs w:val="28"/>
        </w:rPr>
        <w:t>(</w:t>
      </w:r>
      <w:r w:rsidRPr="00812A95">
        <w:rPr>
          <w:noProof/>
          <w:sz w:val="28"/>
          <w:szCs w:val="28"/>
        </w:rPr>
        <w:t xml:space="preserve">размером </w:t>
      </w:r>
      <w:r w:rsidRPr="00812A95">
        <w:rPr>
          <w:sz w:val="28"/>
          <w:szCs w:val="28"/>
        </w:rPr>
        <w:t>2</w:t>
      </w:r>
      <w:r w:rsidRPr="00812A95">
        <w:rPr>
          <w:noProof/>
          <w:sz w:val="28"/>
          <w:szCs w:val="28"/>
        </w:rPr>
        <w:t xml:space="preserve">10х297 </w:t>
      </w:r>
      <w:r w:rsidRPr="00812A95">
        <w:rPr>
          <w:sz w:val="28"/>
          <w:szCs w:val="28"/>
        </w:rPr>
        <w:t>м</w:t>
      </w:r>
      <w:r w:rsidRPr="00812A95">
        <w:rPr>
          <w:noProof/>
          <w:sz w:val="28"/>
          <w:szCs w:val="28"/>
        </w:rPr>
        <w:t xml:space="preserve">м). </w:t>
      </w:r>
    </w:p>
    <w:p w:rsidR="004F2206" w:rsidRDefault="004F2206" w:rsidP="002C287B">
      <w:pPr>
        <w:suppressAutoHyphens/>
        <w:autoSpaceDE w:val="0"/>
        <w:autoSpaceDN w:val="0"/>
        <w:adjustRightInd w:val="0"/>
        <w:spacing w:line="360" w:lineRule="auto"/>
        <w:ind w:right="142" w:firstLine="709"/>
        <w:jc w:val="both"/>
        <w:rPr>
          <w:noProof/>
          <w:sz w:val="28"/>
          <w:szCs w:val="28"/>
        </w:rPr>
      </w:pPr>
      <w:r w:rsidRPr="00812A95">
        <w:rPr>
          <w:noProof/>
          <w:sz w:val="28"/>
          <w:szCs w:val="28"/>
        </w:rPr>
        <w:t xml:space="preserve">Текст </w:t>
      </w:r>
      <w:r w:rsidRPr="00812A95">
        <w:rPr>
          <w:sz w:val="28"/>
          <w:szCs w:val="28"/>
        </w:rPr>
        <w:t>п</w:t>
      </w:r>
      <w:r w:rsidRPr="00812A95">
        <w:rPr>
          <w:noProof/>
          <w:sz w:val="28"/>
          <w:szCs w:val="28"/>
        </w:rPr>
        <w:t xml:space="preserve">ечатается </w:t>
      </w:r>
      <w:r w:rsidRPr="00812A95">
        <w:rPr>
          <w:sz w:val="28"/>
          <w:szCs w:val="28"/>
        </w:rPr>
        <w:t>в т</w:t>
      </w:r>
      <w:r w:rsidRPr="00812A95">
        <w:rPr>
          <w:noProof/>
          <w:sz w:val="28"/>
          <w:szCs w:val="28"/>
        </w:rPr>
        <w:t xml:space="preserve">екстовом </w:t>
      </w:r>
      <w:r w:rsidRPr="00812A95">
        <w:rPr>
          <w:sz w:val="28"/>
          <w:szCs w:val="28"/>
        </w:rPr>
        <w:t>р</w:t>
      </w:r>
      <w:r w:rsidRPr="00812A95">
        <w:rPr>
          <w:noProof/>
          <w:sz w:val="28"/>
          <w:szCs w:val="28"/>
        </w:rPr>
        <w:t xml:space="preserve">едакторе </w:t>
      </w:r>
      <w:r w:rsidRPr="00812A95">
        <w:rPr>
          <w:sz w:val="28"/>
          <w:szCs w:val="28"/>
          <w:lang w:val="en-US"/>
        </w:rPr>
        <w:t>M</w:t>
      </w:r>
      <w:r w:rsidRPr="00812A95">
        <w:rPr>
          <w:noProof/>
          <w:sz w:val="28"/>
          <w:szCs w:val="28"/>
          <w:lang w:val="en-US"/>
        </w:rPr>
        <w:t>icrosoft</w:t>
      </w:r>
      <w:r w:rsidRPr="00812A95">
        <w:rPr>
          <w:noProof/>
          <w:sz w:val="28"/>
          <w:szCs w:val="28"/>
        </w:rPr>
        <w:t xml:space="preserve"> </w:t>
      </w:r>
      <w:proofErr w:type="spellStart"/>
      <w:r w:rsidRPr="00812A95">
        <w:rPr>
          <w:sz w:val="28"/>
          <w:szCs w:val="28"/>
          <w:lang w:val="en-US"/>
        </w:rPr>
        <w:t>W</w:t>
      </w:r>
      <w:r w:rsidRPr="00812A95">
        <w:rPr>
          <w:noProof/>
          <w:sz w:val="28"/>
          <w:szCs w:val="28"/>
          <w:lang w:val="en-US"/>
        </w:rPr>
        <w:t>ord</w:t>
      </w:r>
      <w:r w:rsidRPr="00812A95">
        <w:rPr>
          <w:sz w:val="28"/>
          <w:szCs w:val="28"/>
          <w:lang w:val="en-US"/>
        </w:rPr>
        <w:t>f</w:t>
      </w:r>
      <w:r w:rsidRPr="00812A95">
        <w:rPr>
          <w:noProof/>
          <w:sz w:val="28"/>
          <w:szCs w:val="28"/>
          <w:lang w:val="en-US"/>
        </w:rPr>
        <w:t>or</w:t>
      </w:r>
      <w:proofErr w:type="spellEnd"/>
      <w:r w:rsidRPr="00812A95">
        <w:rPr>
          <w:noProof/>
          <w:sz w:val="28"/>
          <w:szCs w:val="28"/>
        </w:rPr>
        <w:t xml:space="preserve"> </w:t>
      </w:r>
      <w:r w:rsidRPr="00812A95">
        <w:rPr>
          <w:sz w:val="28"/>
          <w:szCs w:val="28"/>
          <w:lang w:val="en-US"/>
        </w:rPr>
        <w:t>W</w:t>
      </w:r>
      <w:r w:rsidRPr="00812A95">
        <w:rPr>
          <w:noProof/>
          <w:sz w:val="28"/>
          <w:szCs w:val="28"/>
          <w:lang w:val="en-US"/>
        </w:rPr>
        <w:t>indows</w:t>
      </w:r>
      <w:r w:rsidRPr="00812A95">
        <w:rPr>
          <w:noProof/>
          <w:sz w:val="28"/>
          <w:szCs w:val="28"/>
        </w:rPr>
        <w:t xml:space="preserve">            Тип </w:t>
      </w:r>
      <w:r w:rsidRPr="00812A95">
        <w:rPr>
          <w:sz w:val="28"/>
          <w:szCs w:val="28"/>
        </w:rPr>
        <w:t>ш</w:t>
      </w:r>
      <w:r w:rsidRPr="00812A95">
        <w:rPr>
          <w:noProof/>
          <w:sz w:val="28"/>
          <w:szCs w:val="28"/>
        </w:rPr>
        <w:t xml:space="preserve">рифта: </w:t>
      </w:r>
      <w:r w:rsidRPr="00812A95">
        <w:rPr>
          <w:sz w:val="28"/>
          <w:szCs w:val="28"/>
          <w:lang w:val="en-US"/>
        </w:rPr>
        <w:t>T</w:t>
      </w:r>
      <w:r w:rsidRPr="00812A95">
        <w:rPr>
          <w:noProof/>
          <w:sz w:val="28"/>
          <w:szCs w:val="28"/>
          <w:lang w:val="en-US"/>
        </w:rPr>
        <w:t>imes</w:t>
      </w:r>
      <w:r w:rsidRPr="00812A95">
        <w:rPr>
          <w:noProof/>
          <w:sz w:val="28"/>
          <w:szCs w:val="28"/>
        </w:rPr>
        <w:t xml:space="preserve"> </w:t>
      </w:r>
      <w:r w:rsidRPr="00812A95">
        <w:rPr>
          <w:sz w:val="28"/>
          <w:szCs w:val="28"/>
          <w:lang w:val="en-US"/>
        </w:rPr>
        <w:t>N</w:t>
      </w:r>
      <w:r w:rsidRPr="00812A95">
        <w:rPr>
          <w:noProof/>
          <w:sz w:val="28"/>
          <w:szCs w:val="28"/>
          <w:lang w:val="en-US"/>
        </w:rPr>
        <w:t>ew</w:t>
      </w:r>
      <w:r w:rsidRPr="00812A95">
        <w:rPr>
          <w:noProof/>
          <w:sz w:val="28"/>
          <w:szCs w:val="28"/>
        </w:rPr>
        <w:t xml:space="preserve"> </w:t>
      </w:r>
      <w:r w:rsidRPr="00812A95">
        <w:rPr>
          <w:sz w:val="28"/>
          <w:szCs w:val="28"/>
          <w:lang w:val="en-US"/>
        </w:rPr>
        <w:t>R</w:t>
      </w:r>
      <w:r w:rsidRPr="00812A95">
        <w:rPr>
          <w:noProof/>
          <w:sz w:val="28"/>
          <w:szCs w:val="28"/>
          <w:lang w:val="en-US"/>
        </w:rPr>
        <w:t>oman</w:t>
      </w:r>
      <w:r w:rsidRPr="00812A95">
        <w:rPr>
          <w:noProof/>
          <w:sz w:val="28"/>
          <w:szCs w:val="28"/>
        </w:rPr>
        <w:t>.</w:t>
      </w:r>
      <w:r w:rsidRPr="00812A95">
        <w:rPr>
          <w:sz w:val="28"/>
          <w:szCs w:val="28"/>
        </w:rPr>
        <w:t>Д</w:t>
      </w:r>
      <w:r w:rsidRPr="00812A95">
        <w:rPr>
          <w:noProof/>
          <w:sz w:val="28"/>
          <w:szCs w:val="28"/>
        </w:rPr>
        <w:t xml:space="preserve">ля </w:t>
      </w:r>
      <w:r w:rsidRPr="00812A95">
        <w:rPr>
          <w:sz w:val="28"/>
          <w:szCs w:val="28"/>
        </w:rPr>
        <w:t>о</w:t>
      </w:r>
      <w:r w:rsidRPr="00812A95">
        <w:rPr>
          <w:noProof/>
          <w:sz w:val="28"/>
          <w:szCs w:val="28"/>
        </w:rPr>
        <w:t xml:space="preserve">сновного </w:t>
      </w:r>
      <w:r w:rsidRPr="00812A95">
        <w:rPr>
          <w:sz w:val="28"/>
          <w:szCs w:val="28"/>
        </w:rPr>
        <w:t>т</w:t>
      </w:r>
      <w:r w:rsidRPr="00812A95">
        <w:rPr>
          <w:noProof/>
          <w:sz w:val="28"/>
          <w:szCs w:val="28"/>
        </w:rPr>
        <w:t xml:space="preserve">екста </w:t>
      </w:r>
      <w:r w:rsidRPr="00812A95">
        <w:rPr>
          <w:sz w:val="28"/>
          <w:szCs w:val="28"/>
        </w:rPr>
        <w:t>р</w:t>
      </w:r>
      <w:r w:rsidRPr="00812A95">
        <w:rPr>
          <w:noProof/>
          <w:sz w:val="28"/>
          <w:szCs w:val="28"/>
        </w:rPr>
        <w:t xml:space="preserve">азмер </w:t>
      </w:r>
      <w:r w:rsidRPr="00812A95">
        <w:rPr>
          <w:sz w:val="28"/>
          <w:szCs w:val="28"/>
        </w:rPr>
        <w:t>1</w:t>
      </w:r>
      <w:r w:rsidRPr="00812A95">
        <w:rPr>
          <w:noProof/>
          <w:sz w:val="28"/>
          <w:szCs w:val="28"/>
        </w:rPr>
        <w:t xml:space="preserve">4 </w:t>
      </w:r>
      <w:r w:rsidRPr="00812A95">
        <w:rPr>
          <w:sz w:val="28"/>
          <w:szCs w:val="28"/>
        </w:rPr>
        <w:t>п</w:t>
      </w:r>
      <w:r w:rsidRPr="00812A95">
        <w:rPr>
          <w:noProof/>
          <w:sz w:val="28"/>
          <w:szCs w:val="28"/>
        </w:rPr>
        <w:t xml:space="preserve">. т., </w:t>
      </w:r>
      <w:r w:rsidRPr="00812A95">
        <w:rPr>
          <w:sz w:val="28"/>
          <w:szCs w:val="28"/>
        </w:rPr>
        <w:t>о</w:t>
      </w:r>
      <w:r w:rsidRPr="00812A95">
        <w:rPr>
          <w:noProof/>
          <w:sz w:val="28"/>
          <w:szCs w:val="28"/>
        </w:rPr>
        <w:t xml:space="preserve">бычный. </w:t>
      </w:r>
    </w:p>
    <w:p w:rsidR="004343D8" w:rsidRDefault="004343D8" w:rsidP="002C287B">
      <w:pPr>
        <w:suppressAutoHyphens/>
        <w:autoSpaceDE w:val="0"/>
        <w:autoSpaceDN w:val="0"/>
        <w:adjustRightInd w:val="0"/>
        <w:spacing w:line="360" w:lineRule="auto"/>
        <w:ind w:right="142" w:firstLine="709"/>
        <w:jc w:val="both"/>
        <w:rPr>
          <w:noProof/>
          <w:sz w:val="28"/>
          <w:szCs w:val="28"/>
        </w:rPr>
      </w:pPr>
    </w:p>
    <w:p w:rsidR="004343D8" w:rsidRPr="00812A95" w:rsidRDefault="004343D8" w:rsidP="002C287B">
      <w:pPr>
        <w:suppressAutoHyphens/>
        <w:autoSpaceDE w:val="0"/>
        <w:autoSpaceDN w:val="0"/>
        <w:adjustRightInd w:val="0"/>
        <w:spacing w:line="360" w:lineRule="auto"/>
        <w:ind w:right="142" w:firstLine="709"/>
        <w:jc w:val="both"/>
        <w:rPr>
          <w:noProof/>
          <w:sz w:val="28"/>
          <w:szCs w:val="28"/>
        </w:rPr>
      </w:pPr>
    </w:p>
    <w:p w:rsidR="004F2206" w:rsidRPr="00812A95" w:rsidRDefault="004F2206" w:rsidP="002C287B">
      <w:pPr>
        <w:spacing w:line="360" w:lineRule="auto"/>
        <w:ind w:right="142" w:firstLine="709"/>
        <w:jc w:val="both"/>
        <w:rPr>
          <w:noProof/>
          <w:sz w:val="28"/>
          <w:szCs w:val="28"/>
        </w:rPr>
      </w:pPr>
      <w:r w:rsidRPr="00812A95">
        <w:rPr>
          <w:noProof/>
          <w:sz w:val="28"/>
          <w:szCs w:val="28"/>
        </w:rPr>
        <w:lastRenderedPageBreak/>
        <w:t>ЗАГОЛОВКИ</w:t>
      </w:r>
    </w:p>
    <w:p w:rsidR="004F2206" w:rsidRPr="00812A95" w:rsidRDefault="004F2206" w:rsidP="002C287B">
      <w:pPr>
        <w:spacing w:line="360" w:lineRule="auto"/>
        <w:ind w:right="142" w:firstLine="709"/>
        <w:jc w:val="both"/>
        <w:rPr>
          <w:noProof/>
          <w:sz w:val="28"/>
          <w:szCs w:val="28"/>
        </w:rPr>
      </w:pPr>
      <w:r w:rsidRPr="00812A95">
        <w:rPr>
          <w:noProof/>
          <w:sz w:val="28"/>
          <w:szCs w:val="28"/>
        </w:rPr>
        <w:t xml:space="preserve">Для </w:t>
      </w:r>
      <w:r w:rsidRPr="00812A95">
        <w:rPr>
          <w:bCs/>
          <w:sz w:val="28"/>
          <w:szCs w:val="28"/>
        </w:rPr>
        <w:t>з</w:t>
      </w:r>
      <w:r w:rsidRPr="00812A95">
        <w:rPr>
          <w:bCs/>
          <w:noProof/>
          <w:sz w:val="28"/>
          <w:szCs w:val="28"/>
        </w:rPr>
        <w:t xml:space="preserve">аголовков </w:t>
      </w:r>
      <w:r w:rsidRPr="00812A95">
        <w:rPr>
          <w:bCs/>
          <w:sz w:val="28"/>
          <w:szCs w:val="28"/>
        </w:rPr>
        <w:t>р</w:t>
      </w:r>
      <w:r w:rsidRPr="00812A95">
        <w:rPr>
          <w:bCs/>
          <w:noProof/>
          <w:sz w:val="28"/>
          <w:szCs w:val="28"/>
        </w:rPr>
        <w:t xml:space="preserve">азделов </w:t>
      </w:r>
      <w:r w:rsidRPr="00812A95">
        <w:rPr>
          <w:sz w:val="28"/>
          <w:szCs w:val="28"/>
        </w:rPr>
        <w:t>р</w:t>
      </w:r>
      <w:r w:rsidRPr="00812A95">
        <w:rPr>
          <w:noProof/>
          <w:sz w:val="28"/>
          <w:szCs w:val="28"/>
        </w:rPr>
        <w:t xml:space="preserve">азмер шрифта </w:t>
      </w:r>
      <w:r w:rsidRPr="00812A95">
        <w:rPr>
          <w:sz w:val="28"/>
          <w:szCs w:val="28"/>
        </w:rPr>
        <w:t>1</w:t>
      </w:r>
      <w:r w:rsidRPr="00812A95">
        <w:rPr>
          <w:noProof/>
          <w:sz w:val="28"/>
          <w:szCs w:val="28"/>
        </w:rPr>
        <w:t xml:space="preserve">6 </w:t>
      </w:r>
      <w:r w:rsidRPr="00812A95">
        <w:rPr>
          <w:sz w:val="28"/>
          <w:szCs w:val="28"/>
        </w:rPr>
        <w:t>п</w:t>
      </w:r>
      <w:r w:rsidRPr="00812A95">
        <w:rPr>
          <w:noProof/>
          <w:sz w:val="28"/>
          <w:szCs w:val="28"/>
        </w:rPr>
        <w:t xml:space="preserve">. т. </w:t>
      </w:r>
      <w:r w:rsidRPr="00812A95">
        <w:rPr>
          <w:sz w:val="28"/>
          <w:szCs w:val="28"/>
        </w:rPr>
        <w:t>п</w:t>
      </w:r>
      <w:r w:rsidRPr="00812A95">
        <w:rPr>
          <w:noProof/>
          <w:sz w:val="28"/>
          <w:szCs w:val="28"/>
        </w:rPr>
        <w:t xml:space="preserve">олужирный, буквы строчные. </w:t>
      </w:r>
      <w:r w:rsidRPr="00812A95">
        <w:rPr>
          <w:sz w:val="28"/>
          <w:szCs w:val="28"/>
        </w:rPr>
        <w:t>Заголовки разделов выравнивают по центру без абзацного отступа</w:t>
      </w:r>
      <w:r w:rsidRPr="00812A95">
        <w:rPr>
          <w:noProof/>
          <w:sz w:val="28"/>
          <w:szCs w:val="28"/>
        </w:rPr>
        <w:t>.</w:t>
      </w:r>
    </w:p>
    <w:p w:rsidR="004F2206" w:rsidRPr="00812A95" w:rsidRDefault="004F2206" w:rsidP="002C287B">
      <w:pPr>
        <w:spacing w:line="360" w:lineRule="auto"/>
        <w:ind w:right="142" w:firstLine="709"/>
        <w:jc w:val="both"/>
        <w:rPr>
          <w:sz w:val="28"/>
          <w:szCs w:val="28"/>
        </w:rPr>
      </w:pPr>
      <w:r w:rsidRPr="00812A95">
        <w:rPr>
          <w:sz w:val="28"/>
          <w:szCs w:val="28"/>
        </w:rPr>
        <w:t>Ш</w:t>
      </w:r>
      <w:r w:rsidRPr="00812A95">
        <w:rPr>
          <w:noProof/>
          <w:sz w:val="28"/>
          <w:szCs w:val="28"/>
        </w:rPr>
        <w:t xml:space="preserve">рифт </w:t>
      </w:r>
      <w:r w:rsidRPr="00812A95">
        <w:rPr>
          <w:sz w:val="28"/>
          <w:szCs w:val="28"/>
        </w:rPr>
        <w:t>загол</w:t>
      </w:r>
      <w:r w:rsidRPr="00812A95">
        <w:rPr>
          <w:noProof/>
          <w:sz w:val="28"/>
          <w:szCs w:val="28"/>
        </w:rPr>
        <w:t xml:space="preserve">овков </w:t>
      </w:r>
      <w:r w:rsidRPr="00812A95">
        <w:rPr>
          <w:bCs/>
          <w:sz w:val="28"/>
          <w:szCs w:val="28"/>
        </w:rPr>
        <w:t>п</w:t>
      </w:r>
      <w:r w:rsidRPr="00812A95">
        <w:rPr>
          <w:bCs/>
          <w:noProof/>
          <w:sz w:val="28"/>
          <w:szCs w:val="28"/>
        </w:rPr>
        <w:t>одразделов</w:t>
      </w:r>
      <w:r w:rsidRPr="00812A95">
        <w:rPr>
          <w:noProof/>
          <w:sz w:val="28"/>
          <w:szCs w:val="28"/>
        </w:rPr>
        <w:t xml:space="preserve"> - </w:t>
      </w:r>
      <w:r w:rsidRPr="00812A95">
        <w:rPr>
          <w:sz w:val="28"/>
          <w:szCs w:val="28"/>
        </w:rPr>
        <w:t>р</w:t>
      </w:r>
      <w:r w:rsidRPr="00812A95">
        <w:rPr>
          <w:noProof/>
          <w:sz w:val="28"/>
          <w:szCs w:val="28"/>
        </w:rPr>
        <w:t xml:space="preserve">азмер </w:t>
      </w:r>
      <w:r w:rsidRPr="00812A95">
        <w:rPr>
          <w:sz w:val="28"/>
          <w:szCs w:val="28"/>
        </w:rPr>
        <w:t>1</w:t>
      </w:r>
      <w:r w:rsidRPr="00812A95">
        <w:rPr>
          <w:noProof/>
          <w:sz w:val="28"/>
          <w:szCs w:val="28"/>
        </w:rPr>
        <w:t xml:space="preserve">4 </w:t>
      </w:r>
      <w:r w:rsidRPr="00812A95">
        <w:rPr>
          <w:sz w:val="28"/>
          <w:szCs w:val="28"/>
        </w:rPr>
        <w:t>п</w:t>
      </w:r>
      <w:r w:rsidRPr="00812A95">
        <w:rPr>
          <w:noProof/>
          <w:sz w:val="28"/>
          <w:szCs w:val="28"/>
        </w:rPr>
        <w:t xml:space="preserve">. т. </w:t>
      </w:r>
      <w:r w:rsidRPr="00812A95">
        <w:rPr>
          <w:sz w:val="28"/>
          <w:szCs w:val="28"/>
        </w:rPr>
        <w:t>п</w:t>
      </w:r>
      <w:r w:rsidRPr="00812A95">
        <w:rPr>
          <w:noProof/>
          <w:sz w:val="28"/>
          <w:szCs w:val="28"/>
        </w:rPr>
        <w:t xml:space="preserve">олужирный, </w:t>
      </w:r>
      <w:r w:rsidRPr="00812A95">
        <w:rPr>
          <w:sz w:val="28"/>
          <w:szCs w:val="28"/>
        </w:rPr>
        <w:t xml:space="preserve">выравниваются по центру без абзацного отступа. </w:t>
      </w:r>
      <w:r w:rsidRPr="00812A95">
        <w:rPr>
          <w:rFonts w:eastAsia="Calibri"/>
          <w:sz w:val="28"/>
          <w:szCs w:val="28"/>
        </w:rPr>
        <w:t>В конце заголовков точки не ставятся.</w:t>
      </w:r>
    </w:p>
    <w:p w:rsidR="004F2206" w:rsidRPr="00812A95" w:rsidRDefault="004F2206" w:rsidP="002C287B">
      <w:pPr>
        <w:spacing w:line="360" w:lineRule="auto"/>
        <w:ind w:right="142" w:firstLine="709"/>
        <w:jc w:val="both"/>
        <w:rPr>
          <w:sz w:val="28"/>
          <w:szCs w:val="28"/>
        </w:rPr>
      </w:pPr>
      <w:r w:rsidRPr="00812A95">
        <w:rPr>
          <w:sz w:val="28"/>
          <w:szCs w:val="28"/>
        </w:rPr>
        <w:t>Текст заголовков, состоящих из нескольких строк, набирается с межстрочным интервалом – 1,5. Если заголовок состоит из двух предложений, то их разделяют точкой.</w:t>
      </w:r>
    </w:p>
    <w:p w:rsidR="004F2206" w:rsidRPr="00812A95" w:rsidRDefault="004F2206" w:rsidP="002C287B">
      <w:pPr>
        <w:suppressAutoHyphens/>
        <w:spacing w:line="360" w:lineRule="auto"/>
        <w:ind w:right="142" w:firstLine="709"/>
        <w:jc w:val="both"/>
        <w:rPr>
          <w:sz w:val="28"/>
          <w:szCs w:val="28"/>
        </w:rPr>
      </w:pPr>
      <w:r w:rsidRPr="00812A95">
        <w:rPr>
          <w:sz w:val="28"/>
          <w:szCs w:val="28"/>
        </w:rPr>
        <w:t xml:space="preserve">Между названием раздела и подраздела, а также между подразделом и текстом имеется одна свободная строка с межстрочным 1,5 интервалом. </w:t>
      </w:r>
    </w:p>
    <w:p w:rsidR="004F2206" w:rsidRPr="00812A95" w:rsidRDefault="004F2206" w:rsidP="002C287B">
      <w:pPr>
        <w:suppressAutoHyphens/>
        <w:spacing w:line="360" w:lineRule="auto"/>
        <w:ind w:right="142" w:firstLine="709"/>
        <w:jc w:val="both"/>
        <w:rPr>
          <w:sz w:val="28"/>
          <w:szCs w:val="28"/>
        </w:rPr>
      </w:pPr>
      <w:r w:rsidRPr="00812A95">
        <w:rPr>
          <w:sz w:val="28"/>
          <w:szCs w:val="28"/>
        </w:rPr>
        <w:t>Между текстом и следующим подразделом  имеется две свободные строки с межстрочным 1,5 интервалом.</w:t>
      </w:r>
    </w:p>
    <w:p w:rsidR="004F2206" w:rsidRPr="00812A95" w:rsidRDefault="004F2206" w:rsidP="002C287B">
      <w:pPr>
        <w:spacing w:line="360" w:lineRule="auto"/>
        <w:ind w:right="142" w:firstLine="709"/>
        <w:jc w:val="both"/>
        <w:rPr>
          <w:rFonts w:eastAsia="Calibri"/>
          <w:sz w:val="28"/>
          <w:szCs w:val="28"/>
        </w:rPr>
      </w:pPr>
      <w:r w:rsidRPr="00812A95">
        <w:rPr>
          <w:rFonts w:eastAsia="Calibri"/>
          <w:sz w:val="28"/>
          <w:szCs w:val="28"/>
        </w:rPr>
        <w:t>В тексте ничего не подчеркивается, курсивом не выделяется.</w:t>
      </w:r>
    </w:p>
    <w:p w:rsidR="004F2206" w:rsidRPr="00812A95" w:rsidRDefault="004F2206" w:rsidP="002C287B">
      <w:pPr>
        <w:spacing w:line="360" w:lineRule="auto"/>
        <w:ind w:right="142" w:firstLine="709"/>
        <w:jc w:val="both"/>
        <w:rPr>
          <w:rFonts w:eastAsia="Calibri"/>
          <w:sz w:val="28"/>
          <w:szCs w:val="28"/>
        </w:rPr>
      </w:pPr>
      <w:r w:rsidRPr="00812A95">
        <w:rPr>
          <w:rFonts w:eastAsia="Calibri"/>
          <w:sz w:val="28"/>
          <w:szCs w:val="28"/>
        </w:rPr>
        <w:t xml:space="preserve">В оглавлении и по тексту заголовки глав и параграфов нумеруются арабскими цифрами. </w:t>
      </w:r>
    </w:p>
    <w:p w:rsidR="004F2206" w:rsidRPr="00812A95" w:rsidRDefault="004F2206" w:rsidP="002C287B">
      <w:pPr>
        <w:spacing w:line="360" w:lineRule="auto"/>
        <w:ind w:right="142" w:firstLine="709"/>
        <w:jc w:val="both"/>
        <w:rPr>
          <w:rFonts w:eastAsia="Calibri"/>
          <w:sz w:val="28"/>
          <w:szCs w:val="28"/>
        </w:rPr>
      </w:pPr>
      <w:r w:rsidRPr="00812A95">
        <w:rPr>
          <w:rFonts w:eastAsia="Calibri"/>
          <w:sz w:val="28"/>
          <w:szCs w:val="28"/>
        </w:rPr>
        <w:t xml:space="preserve">Заголовки разделов </w:t>
      </w:r>
      <w:r w:rsidRPr="00812A95">
        <w:rPr>
          <w:rFonts w:eastAsia="Calibri"/>
          <w:sz w:val="32"/>
          <w:szCs w:val="28"/>
        </w:rPr>
        <w:t>отчета</w:t>
      </w:r>
      <w:r w:rsidRPr="00812A95">
        <w:rPr>
          <w:rFonts w:eastAsia="Calibri"/>
          <w:sz w:val="28"/>
          <w:szCs w:val="28"/>
        </w:rPr>
        <w:t xml:space="preserve"> не нумеруются. Каждый заголовок должен состоять только из одного предложения. </w:t>
      </w:r>
      <w:r w:rsidRPr="00812A95">
        <w:rPr>
          <w:noProof/>
          <w:sz w:val="28"/>
          <w:szCs w:val="28"/>
        </w:rPr>
        <w:t>Оформление: шрифт</w:t>
      </w:r>
      <w:r w:rsidRPr="00812A95">
        <w:rPr>
          <w:sz w:val="28"/>
          <w:szCs w:val="28"/>
        </w:rPr>
        <w:t>1</w:t>
      </w:r>
      <w:r w:rsidRPr="00812A95">
        <w:rPr>
          <w:noProof/>
          <w:sz w:val="28"/>
          <w:szCs w:val="28"/>
        </w:rPr>
        <w:t xml:space="preserve">6 </w:t>
      </w:r>
      <w:r w:rsidRPr="00812A95">
        <w:rPr>
          <w:sz w:val="28"/>
          <w:szCs w:val="28"/>
        </w:rPr>
        <w:t>п</w:t>
      </w:r>
      <w:r w:rsidRPr="00812A95">
        <w:rPr>
          <w:noProof/>
          <w:sz w:val="28"/>
          <w:szCs w:val="28"/>
        </w:rPr>
        <w:t xml:space="preserve">. т., </w:t>
      </w:r>
      <w:r w:rsidRPr="00812A95">
        <w:rPr>
          <w:sz w:val="28"/>
          <w:szCs w:val="28"/>
          <w:lang w:val="en-US"/>
        </w:rPr>
        <w:t>T</w:t>
      </w:r>
      <w:r w:rsidRPr="00812A95">
        <w:rPr>
          <w:noProof/>
          <w:sz w:val="28"/>
          <w:szCs w:val="28"/>
          <w:lang w:val="en-US"/>
        </w:rPr>
        <w:t>imes</w:t>
      </w:r>
      <w:r w:rsidRPr="00812A95">
        <w:rPr>
          <w:noProof/>
          <w:sz w:val="28"/>
          <w:szCs w:val="28"/>
        </w:rPr>
        <w:t xml:space="preserve"> </w:t>
      </w:r>
      <w:r w:rsidRPr="00812A95">
        <w:rPr>
          <w:sz w:val="28"/>
          <w:szCs w:val="28"/>
          <w:lang w:val="en-US"/>
        </w:rPr>
        <w:t>N</w:t>
      </w:r>
      <w:r w:rsidRPr="00812A95">
        <w:rPr>
          <w:noProof/>
          <w:sz w:val="28"/>
          <w:szCs w:val="28"/>
          <w:lang w:val="en-US"/>
        </w:rPr>
        <w:t>ew</w:t>
      </w:r>
      <w:r w:rsidRPr="00812A95">
        <w:rPr>
          <w:noProof/>
          <w:sz w:val="28"/>
          <w:szCs w:val="28"/>
        </w:rPr>
        <w:t xml:space="preserve"> </w:t>
      </w:r>
      <w:r w:rsidRPr="00812A95">
        <w:rPr>
          <w:sz w:val="28"/>
          <w:szCs w:val="28"/>
          <w:lang w:val="en-US"/>
        </w:rPr>
        <w:t>R</w:t>
      </w:r>
      <w:r w:rsidRPr="00812A95">
        <w:rPr>
          <w:noProof/>
          <w:sz w:val="28"/>
          <w:szCs w:val="28"/>
          <w:lang w:val="en-US"/>
        </w:rPr>
        <w:t>oman</w:t>
      </w:r>
      <w:r w:rsidRPr="00812A95">
        <w:rPr>
          <w:noProof/>
          <w:sz w:val="28"/>
          <w:szCs w:val="28"/>
        </w:rPr>
        <w:t>,</w:t>
      </w:r>
      <w:r w:rsidRPr="00812A95">
        <w:rPr>
          <w:sz w:val="28"/>
          <w:szCs w:val="28"/>
        </w:rPr>
        <w:t xml:space="preserve"> п</w:t>
      </w:r>
      <w:r w:rsidRPr="00812A95">
        <w:rPr>
          <w:noProof/>
          <w:sz w:val="28"/>
          <w:szCs w:val="28"/>
        </w:rPr>
        <w:t xml:space="preserve">олужирный, буквы строчные. </w:t>
      </w:r>
      <w:r w:rsidRPr="00812A95">
        <w:rPr>
          <w:sz w:val="28"/>
          <w:szCs w:val="28"/>
        </w:rPr>
        <w:t>Данные заголовки также выравниваются по центру без абзацного отступа</w:t>
      </w:r>
      <w:r w:rsidRPr="00812A95">
        <w:rPr>
          <w:noProof/>
          <w:sz w:val="28"/>
          <w:szCs w:val="28"/>
        </w:rPr>
        <w:t>.</w:t>
      </w:r>
    </w:p>
    <w:p w:rsidR="004F2206" w:rsidRPr="00812A95" w:rsidRDefault="004F2206" w:rsidP="002C287B">
      <w:pPr>
        <w:spacing w:line="360" w:lineRule="auto"/>
        <w:ind w:right="142" w:firstLine="709"/>
        <w:jc w:val="both"/>
        <w:rPr>
          <w:rFonts w:eastAsia="Calibri"/>
          <w:sz w:val="28"/>
          <w:szCs w:val="28"/>
        </w:rPr>
      </w:pPr>
      <w:r w:rsidRPr="00812A95">
        <w:rPr>
          <w:rFonts w:eastAsia="Calibri"/>
          <w:sz w:val="28"/>
          <w:szCs w:val="28"/>
        </w:rPr>
        <w:t>страницы текста нумеруются, номер страницы ставится арабскими цифрами в правой нижней части листа без точки.</w:t>
      </w:r>
    </w:p>
    <w:p w:rsidR="004F2206" w:rsidRPr="00812A95" w:rsidRDefault="004F2206" w:rsidP="002C287B">
      <w:pPr>
        <w:spacing w:line="360" w:lineRule="auto"/>
        <w:ind w:right="142" w:firstLine="709"/>
        <w:jc w:val="both"/>
        <w:rPr>
          <w:rFonts w:eastAsia="Calibri"/>
          <w:sz w:val="28"/>
          <w:szCs w:val="28"/>
        </w:rPr>
      </w:pPr>
      <w:r w:rsidRPr="00812A95">
        <w:rPr>
          <w:rFonts w:eastAsia="Calibri"/>
          <w:sz w:val="28"/>
          <w:szCs w:val="28"/>
        </w:rPr>
        <w:t>Страницы, которые не нумеруются:</w:t>
      </w:r>
    </w:p>
    <w:p w:rsidR="004F2206" w:rsidRPr="00812A95" w:rsidRDefault="004F2206" w:rsidP="002C287B">
      <w:pPr>
        <w:pStyle w:val="a9"/>
        <w:numPr>
          <w:ilvl w:val="0"/>
          <w:numId w:val="7"/>
        </w:numPr>
        <w:tabs>
          <w:tab w:val="left" w:pos="1134"/>
        </w:tabs>
        <w:spacing w:line="360" w:lineRule="auto"/>
        <w:ind w:left="0" w:right="142" w:firstLine="709"/>
        <w:jc w:val="both"/>
        <w:rPr>
          <w:rFonts w:eastAsia="Calibri"/>
          <w:sz w:val="28"/>
          <w:szCs w:val="28"/>
        </w:rPr>
      </w:pPr>
      <w:r w:rsidRPr="00812A95">
        <w:rPr>
          <w:rFonts w:eastAsia="Calibri"/>
          <w:sz w:val="28"/>
          <w:szCs w:val="28"/>
        </w:rPr>
        <w:t>титульный лист;</w:t>
      </w:r>
    </w:p>
    <w:p w:rsidR="004F2206" w:rsidRPr="00812A95" w:rsidRDefault="004F2206" w:rsidP="002C287B">
      <w:pPr>
        <w:pStyle w:val="a9"/>
        <w:numPr>
          <w:ilvl w:val="0"/>
          <w:numId w:val="7"/>
        </w:numPr>
        <w:tabs>
          <w:tab w:val="left" w:pos="1134"/>
        </w:tabs>
        <w:spacing w:line="360" w:lineRule="auto"/>
        <w:ind w:left="0" w:right="142" w:firstLine="709"/>
        <w:jc w:val="both"/>
        <w:rPr>
          <w:rFonts w:eastAsia="Calibri"/>
          <w:sz w:val="28"/>
          <w:szCs w:val="28"/>
        </w:rPr>
      </w:pPr>
      <w:r w:rsidRPr="00812A95">
        <w:rPr>
          <w:rFonts w:eastAsia="Calibri"/>
          <w:sz w:val="28"/>
          <w:szCs w:val="28"/>
        </w:rPr>
        <w:t>лист задания;</w:t>
      </w:r>
    </w:p>
    <w:p w:rsidR="004F2206" w:rsidRPr="00812A95" w:rsidRDefault="004F2206" w:rsidP="002C287B">
      <w:pPr>
        <w:pStyle w:val="a9"/>
        <w:numPr>
          <w:ilvl w:val="0"/>
          <w:numId w:val="7"/>
        </w:numPr>
        <w:tabs>
          <w:tab w:val="left" w:pos="1134"/>
        </w:tabs>
        <w:spacing w:line="360" w:lineRule="auto"/>
        <w:ind w:left="0" w:right="142" w:firstLine="709"/>
        <w:jc w:val="both"/>
        <w:rPr>
          <w:rFonts w:eastAsia="Calibri"/>
          <w:sz w:val="28"/>
          <w:szCs w:val="28"/>
        </w:rPr>
      </w:pPr>
      <w:r w:rsidRPr="00812A95">
        <w:rPr>
          <w:rFonts w:eastAsia="Calibri"/>
          <w:sz w:val="28"/>
          <w:szCs w:val="28"/>
        </w:rPr>
        <w:t>календарный план;</w:t>
      </w:r>
    </w:p>
    <w:p w:rsidR="004F2206" w:rsidRPr="00812A95" w:rsidRDefault="004F2206" w:rsidP="002C287B">
      <w:pPr>
        <w:pStyle w:val="a9"/>
        <w:numPr>
          <w:ilvl w:val="0"/>
          <w:numId w:val="7"/>
        </w:numPr>
        <w:tabs>
          <w:tab w:val="left" w:pos="1134"/>
        </w:tabs>
        <w:spacing w:line="360" w:lineRule="auto"/>
        <w:ind w:left="0" w:right="142" w:firstLine="709"/>
        <w:jc w:val="both"/>
        <w:rPr>
          <w:rFonts w:eastAsia="Calibri"/>
          <w:sz w:val="28"/>
          <w:szCs w:val="28"/>
        </w:rPr>
      </w:pPr>
      <w:r w:rsidRPr="00812A95">
        <w:rPr>
          <w:rFonts w:eastAsia="Calibri"/>
          <w:sz w:val="28"/>
          <w:szCs w:val="28"/>
        </w:rPr>
        <w:t>содержание.</w:t>
      </w:r>
    </w:p>
    <w:p w:rsidR="004F2206" w:rsidRPr="00812A95" w:rsidRDefault="004F2206" w:rsidP="002C287B">
      <w:pPr>
        <w:spacing w:line="360" w:lineRule="auto"/>
        <w:ind w:right="142" w:firstLine="709"/>
        <w:jc w:val="both"/>
        <w:rPr>
          <w:rFonts w:eastAsia="Calibri"/>
          <w:sz w:val="28"/>
          <w:szCs w:val="28"/>
        </w:rPr>
      </w:pPr>
      <w:r w:rsidRPr="00812A95">
        <w:rPr>
          <w:rFonts w:eastAsia="Calibri"/>
          <w:sz w:val="28"/>
          <w:szCs w:val="28"/>
        </w:rPr>
        <w:t>реальная нумерация начинается с раздела «введение».</w:t>
      </w:r>
    </w:p>
    <w:p w:rsidR="004F2206" w:rsidRPr="00812A95" w:rsidRDefault="004F2206" w:rsidP="002C287B">
      <w:pPr>
        <w:spacing w:line="360" w:lineRule="auto"/>
        <w:ind w:right="142" w:firstLine="709"/>
        <w:jc w:val="both"/>
        <w:rPr>
          <w:rFonts w:eastAsia="Calibri"/>
          <w:sz w:val="28"/>
          <w:szCs w:val="28"/>
        </w:rPr>
      </w:pPr>
      <w:r w:rsidRPr="00812A95">
        <w:rPr>
          <w:rFonts w:eastAsia="Calibri"/>
          <w:sz w:val="28"/>
          <w:szCs w:val="28"/>
        </w:rPr>
        <w:lastRenderedPageBreak/>
        <w:t xml:space="preserve">Затем далее располагаются: разделы, заключение, список использованных источников, приложения. </w:t>
      </w:r>
    </w:p>
    <w:p w:rsidR="004F2206" w:rsidRPr="00812A95" w:rsidRDefault="004F2206" w:rsidP="002C287B">
      <w:pPr>
        <w:spacing w:line="360" w:lineRule="auto"/>
        <w:ind w:right="142" w:firstLine="709"/>
        <w:jc w:val="both"/>
        <w:rPr>
          <w:rFonts w:eastAsia="Calibri"/>
          <w:sz w:val="28"/>
          <w:szCs w:val="28"/>
        </w:rPr>
      </w:pPr>
      <w:r w:rsidRPr="00812A95">
        <w:rPr>
          <w:rFonts w:eastAsia="Calibri"/>
          <w:sz w:val="28"/>
          <w:szCs w:val="28"/>
        </w:rPr>
        <w:t>Каждый  раздел начинается с новой страницы.</w:t>
      </w:r>
      <w:r w:rsidRPr="00812A95">
        <w:rPr>
          <w:rFonts w:eastAsia="Calibri"/>
          <w:b/>
          <w:sz w:val="28"/>
          <w:szCs w:val="28"/>
        </w:rPr>
        <w:t xml:space="preserve"> </w:t>
      </w:r>
      <w:r w:rsidRPr="00812A95">
        <w:rPr>
          <w:rFonts w:eastAsia="Calibri"/>
          <w:sz w:val="28"/>
          <w:szCs w:val="28"/>
        </w:rPr>
        <w:t xml:space="preserve">Подразделы начинать с новой страницы не целесообразно. </w:t>
      </w:r>
    </w:p>
    <w:p w:rsidR="004F2206" w:rsidRPr="00812A95" w:rsidRDefault="004F2206" w:rsidP="002C287B">
      <w:pPr>
        <w:spacing w:line="360" w:lineRule="auto"/>
        <w:ind w:right="142" w:firstLine="709"/>
        <w:jc w:val="both"/>
        <w:rPr>
          <w:rFonts w:eastAsia="Calibri"/>
          <w:sz w:val="28"/>
          <w:szCs w:val="28"/>
        </w:rPr>
      </w:pPr>
      <w:r w:rsidRPr="00812A95">
        <w:rPr>
          <w:sz w:val="28"/>
          <w:szCs w:val="28"/>
        </w:rPr>
        <w:t>ПЕРЕЧИСЛЕНИЯ.</w:t>
      </w:r>
    </w:p>
    <w:p w:rsidR="004F2206" w:rsidRPr="00812A95" w:rsidRDefault="004F2206" w:rsidP="002C287B">
      <w:pPr>
        <w:spacing w:line="360" w:lineRule="auto"/>
        <w:ind w:right="142" w:firstLine="709"/>
        <w:jc w:val="both"/>
        <w:rPr>
          <w:sz w:val="28"/>
          <w:szCs w:val="28"/>
        </w:rPr>
      </w:pPr>
      <w:r w:rsidRPr="00812A95">
        <w:rPr>
          <w:sz w:val="28"/>
          <w:szCs w:val="28"/>
        </w:rPr>
        <w:t xml:space="preserve">В тексте </w:t>
      </w:r>
      <w:r w:rsidR="00BB18AF" w:rsidRPr="00812A95">
        <w:rPr>
          <w:sz w:val="28"/>
          <w:szCs w:val="28"/>
        </w:rPr>
        <w:t>отчета могут</w:t>
      </w:r>
      <w:r w:rsidRPr="00812A95">
        <w:rPr>
          <w:sz w:val="28"/>
          <w:szCs w:val="28"/>
        </w:rPr>
        <w:t xml:space="preserve"> быть приведены перечисления.</w:t>
      </w:r>
    </w:p>
    <w:p w:rsidR="004F2206" w:rsidRPr="00812A95" w:rsidRDefault="004F2206" w:rsidP="002C287B">
      <w:pPr>
        <w:spacing w:line="360" w:lineRule="auto"/>
        <w:ind w:right="142" w:firstLine="709"/>
        <w:jc w:val="both"/>
        <w:rPr>
          <w:sz w:val="28"/>
          <w:szCs w:val="28"/>
        </w:rPr>
      </w:pPr>
      <w:r w:rsidRPr="00812A95">
        <w:rPr>
          <w:sz w:val="28"/>
          <w:szCs w:val="28"/>
        </w:rPr>
        <w:t>Перечисления выделяют в тексте абзацным отступом, который используют только в первой строке.</w:t>
      </w:r>
    </w:p>
    <w:p w:rsidR="004F2206" w:rsidRPr="00812A95" w:rsidRDefault="004F2206" w:rsidP="002C287B">
      <w:pPr>
        <w:spacing w:line="360" w:lineRule="auto"/>
        <w:ind w:right="142" w:firstLine="709"/>
        <w:jc w:val="both"/>
        <w:rPr>
          <w:sz w:val="28"/>
          <w:szCs w:val="28"/>
        </w:rPr>
      </w:pPr>
      <w:r w:rsidRPr="00812A95">
        <w:rPr>
          <w:sz w:val="28"/>
          <w:szCs w:val="28"/>
        </w:rPr>
        <w:t xml:space="preserve">Перед каждой позицией перечисления ставят </w:t>
      </w:r>
      <w:r w:rsidR="00BB18AF" w:rsidRPr="00812A95">
        <w:rPr>
          <w:sz w:val="28"/>
          <w:szCs w:val="28"/>
        </w:rPr>
        <w:t>тире «</w:t>
      </w:r>
      <w:r w:rsidRPr="00812A95">
        <w:rPr>
          <w:sz w:val="28"/>
          <w:szCs w:val="28"/>
        </w:rPr>
        <w:t>–».</w:t>
      </w:r>
    </w:p>
    <w:p w:rsidR="004F2206" w:rsidRPr="00812A95" w:rsidRDefault="004F2206" w:rsidP="002C287B">
      <w:pPr>
        <w:spacing w:line="360" w:lineRule="auto"/>
        <w:ind w:right="142" w:firstLine="709"/>
        <w:jc w:val="both"/>
        <w:rPr>
          <w:sz w:val="28"/>
          <w:szCs w:val="28"/>
        </w:rPr>
      </w:pPr>
      <w:r w:rsidRPr="00812A95">
        <w:rPr>
          <w:sz w:val="28"/>
          <w:szCs w:val="28"/>
        </w:rPr>
        <w:t>Если необходимо в тексте отчета по практике сослаться на одно или несколько перечислений, то перед каждой позицией вместо тире ставят строчную букву, приводимую в алфавитном порядке, а после нее − скобку.</w:t>
      </w:r>
    </w:p>
    <w:p w:rsidR="004F2206" w:rsidRPr="00812A95" w:rsidRDefault="004F2206" w:rsidP="002C287B">
      <w:pPr>
        <w:spacing w:line="360" w:lineRule="auto"/>
        <w:ind w:right="142" w:firstLine="709"/>
        <w:jc w:val="both"/>
        <w:rPr>
          <w:sz w:val="28"/>
          <w:szCs w:val="28"/>
        </w:rPr>
      </w:pPr>
      <w:r w:rsidRPr="00812A95">
        <w:rPr>
          <w:sz w:val="28"/>
          <w:szCs w:val="28"/>
        </w:rPr>
        <w:t>Для дальнейшей детализации перечисления используют арабские цифры, после которых ставят скобку, приводя их со смещением вправо на два знака относительно перечислений, обозначенных буквами.</w:t>
      </w:r>
    </w:p>
    <w:p w:rsidR="004F2206" w:rsidRPr="00812A95" w:rsidRDefault="004F2206" w:rsidP="002C287B">
      <w:pPr>
        <w:spacing w:line="360" w:lineRule="auto"/>
        <w:ind w:right="142" w:firstLine="709"/>
        <w:jc w:val="both"/>
        <w:rPr>
          <w:sz w:val="28"/>
          <w:szCs w:val="28"/>
        </w:rPr>
      </w:pPr>
      <w:r w:rsidRPr="00812A95">
        <w:rPr>
          <w:sz w:val="28"/>
          <w:szCs w:val="28"/>
        </w:rPr>
        <w:t>Допускается вместо тире приводить арабские цифры (со скобкой или без скобки), а для дальнейшей детализации использовать строчные буквы русского или латинского алфавитов в алфавитном порядке (со скобкой или без скобки) после них.</w:t>
      </w:r>
    </w:p>
    <w:p w:rsidR="004F2206" w:rsidRPr="00812A95" w:rsidRDefault="004F2206" w:rsidP="002C287B">
      <w:pPr>
        <w:spacing w:line="360" w:lineRule="auto"/>
        <w:ind w:right="142" w:firstLine="709"/>
        <w:jc w:val="both"/>
        <w:rPr>
          <w:rFonts w:eastAsia="Calibri"/>
          <w:sz w:val="28"/>
          <w:szCs w:val="28"/>
        </w:rPr>
      </w:pPr>
      <w:r w:rsidRPr="00812A95">
        <w:rPr>
          <w:rFonts w:eastAsia="Calibri"/>
          <w:sz w:val="28"/>
          <w:szCs w:val="28"/>
        </w:rPr>
        <w:t>ФОРМУЛЫ</w:t>
      </w:r>
    </w:p>
    <w:p w:rsidR="004F2206" w:rsidRPr="00812A95" w:rsidRDefault="004F2206" w:rsidP="002C287B">
      <w:pPr>
        <w:spacing w:line="360" w:lineRule="auto"/>
        <w:ind w:right="142" w:firstLine="709"/>
        <w:jc w:val="both"/>
        <w:rPr>
          <w:rFonts w:eastAsia="Calibri"/>
          <w:sz w:val="28"/>
          <w:szCs w:val="28"/>
        </w:rPr>
      </w:pPr>
      <w:r w:rsidRPr="00812A95">
        <w:rPr>
          <w:rFonts w:eastAsia="Calibri"/>
          <w:sz w:val="28"/>
          <w:szCs w:val="28"/>
        </w:rPr>
        <w:t xml:space="preserve">Формулы, содержащиеся в отчете по практике, располагают на отдельных строках, выравнивают по центру и нумеруют сквозной нумерацией арабскими цифрами, которые записывают на уровне формулы справа в круглых скобках. Непосредственно под формулой приводится расшифровка символов и числовых коэффициентов, если они не были пояснены в тексте. В этом случае сразу после формулы (до ее номера) ставится запятая, а первая строка расшифровки (выравнивание по левому краю) начинается словом «где» без двоеточия после него. Все позиции перечисления при расшифровке делаются с абзацным отступом с </w:t>
      </w:r>
      <w:r w:rsidRPr="00812A95">
        <w:rPr>
          <w:rFonts w:eastAsia="Calibri"/>
          <w:sz w:val="28"/>
          <w:szCs w:val="28"/>
        </w:rPr>
        <w:lastRenderedPageBreak/>
        <w:t xml:space="preserve">межстрочным интервалом - 1. Выше и ниже каждой формулы, а также после расшифровки должно быть оставлено не менее одной свободной строки (с межстрочным интервалом – 1,5). </w:t>
      </w:r>
    </w:p>
    <w:p w:rsidR="004F2206" w:rsidRPr="00812A95" w:rsidRDefault="004F2206" w:rsidP="002C287B">
      <w:pPr>
        <w:spacing w:line="360" w:lineRule="auto"/>
        <w:ind w:right="142" w:firstLine="709"/>
        <w:jc w:val="both"/>
        <w:rPr>
          <w:rFonts w:eastAsia="Calibri"/>
          <w:sz w:val="28"/>
          <w:szCs w:val="28"/>
        </w:rPr>
      </w:pPr>
      <w:r w:rsidRPr="00812A95">
        <w:rPr>
          <w:rFonts w:eastAsia="Calibri"/>
          <w:sz w:val="28"/>
          <w:szCs w:val="28"/>
        </w:rPr>
        <w:t xml:space="preserve">Ссылки на источники по формулам необходимо делать только по тексту. На строках, где расположены формулы и расшифровки, ссылки размещать не следует. </w:t>
      </w:r>
    </w:p>
    <w:p w:rsidR="004F2206" w:rsidRPr="00812A95" w:rsidRDefault="004F2206" w:rsidP="002C287B">
      <w:pPr>
        <w:spacing w:line="360" w:lineRule="auto"/>
        <w:ind w:right="142" w:firstLine="709"/>
        <w:jc w:val="both"/>
        <w:rPr>
          <w:sz w:val="28"/>
          <w:szCs w:val="28"/>
        </w:rPr>
      </w:pPr>
      <w:r w:rsidRPr="00812A95">
        <w:rPr>
          <w:sz w:val="28"/>
          <w:szCs w:val="28"/>
        </w:rPr>
        <w:t>Пояснения каждого символа приводят с новой строки в той последовательности, в которой эти символы приведены в формуле. Первую строку пояснения начинают со слова «где».</w:t>
      </w:r>
    </w:p>
    <w:p w:rsidR="004F2206" w:rsidRPr="00812A95" w:rsidRDefault="004F2206" w:rsidP="002C287B">
      <w:pPr>
        <w:autoSpaceDE w:val="0"/>
        <w:autoSpaceDN w:val="0"/>
        <w:adjustRightInd w:val="0"/>
        <w:spacing w:line="360" w:lineRule="auto"/>
        <w:ind w:right="142" w:firstLine="709"/>
        <w:jc w:val="both"/>
        <w:rPr>
          <w:rFonts w:eastAsia="TimesNewRoman,BoldItalic"/>
          <w:b/>
          <w:bCs/>
          <w:i/>
          <w:iCs/>
          <w:sz w:val="28"/>
          <w:szCs w:val="28"/>
        </w:rPr>
      </w:pPr>
      <w:r w:rsidRPr="00812A95">
        <w:rPr>
          <w:rFonts w:eastAsia="TimesNewRoman,BoldItalic"/>
          <w:b/>
          <w:bCs/>
          <w:i/>
          <w:iCs/>
          <w:sz w:val="28"/>
          <w:szCs w:val="28"/>
        </w:rPr>
        <w:t xml:space="preserve">Пример </w:t>
      </w:r>
    </w:p>
    <w:p w:rsidR="004F2206" w:rsidRPr="00812A95" w:rsidRDefault="004F2206" w:rsidP="002C287B">
      <w:pPr>
        <w:autoSpaceDE w:val="0"/>
        <w:autoSpaceDN w:val="0"/>
        <w:adjustRightInd w:val="0"/>
        <w:spacing w:line="360" w:lineRule="auto"/>
        <w:ind w:right="142" w:firstLine="709"/>
        <w:jc w:val="both"/>
        <w:rPr>
          <w:rFonts w:eastAsia="TimesNewRoman,BoldItalic"/>
          <w:bCs/>
          <w:iCs/>
          <w:sz w:val="28"/>
          <w:szCs w:val="28"/>
        </w:rPr>
      </w:pPr>
      <w:r w:rsidRPr="00812A95">
        <w:rPr>
          <w:rFonts w:eastAsia="TimesNewRoman,BoldItalic"/>
          <w:bCs/>
          <w:iCs/>
          <w:sz w:val="28"/>
          <w:szCs w:val="28"/>
        </w:rPr>
        <w:t>Размер налоговой нагрузки определяется по формуле:</w:t>
      </w:r>
    </w:p>
    <w:p w:rsidR="004F2206" w:rsidRPr="00812A95" w:rsidRDefault="004F2206" w:rsidP="002C287B">
      <w:pPr>
        <w:autoSpaceDE w:val="0"/>
        <w:autoSpaceDN w:val="0"/>
        <w:adjustRightInd w:val="0"/>
        <w:spacing w:line="360" w:lineRule="auto"/>
        <w:ind w:right="142" w:firstLine="709"/>
        <w:jc w:val="both"/>
        <w:rPr>
          <w:rFonts w:eastAsia="TimesNewRoman,BoldItalic"/>
          <w:bCs/>
          <w:iCs/>
          <w:sz w:val="28"/>
          <w:szCs w:val="28"/>
        </w:rPr>
      </w:pPr>
    </w:p>
    <w:p w:rsidR="004F2206" w:rsidRPr="00812A95" w:rsidRDefault="004F2206" w:rsidP="002C287B">
      <w:pPr>
        <w:autoSpaceDE w:val="0"/>
        <w:autoSpaceDN w:val="0"/>
        <w:adjustRightInd w:val="0"/>
        <w:spacing w:line="360" w:lineRule="auto"/>
        <w:ind w:right="142" w:firstLine="709"/>
        <w:jc w:val="right"/>
        <w:rPr>
          <w:rFonts w:eastAsia="TimesNewRoman,BoldItalic"/>
          <w:sz w:val="28"/>
          <w:szCs w:val="28"/>
        </w:rPr>
      </w:pPr>
      <w:r w:rsidRPr="00812A95">
        <w:rPr>
          <w:rFonts w:eastAsia="TimesNewRoman,BoldItalic"/>
          <w:sz w:val="28"/>
          <w:szCs w:val="28"/>
        </w:rPr>
        <w:t>НН = (В –Ср – ПЧ) / ПЧ × 100 %,                             (2)</w:t>
      </w:r>
    </w:p>
    <w:p w:rsidR="004F2206" w:rsidRPr="00812A95" w:rsidRDefault="004F2206" w:rsidP="002C287B">
      <w:pPr>
        <w:autoSpaceDE w:val="0"/>
        <w:autoSpaceDN w:val="0"/>
        <w:adjustRightInd w:val="0"/>
        <w:spacing w:line="360" w:lineRule="auto"/>
        <w:ind w:right="142" w:firstLine="709"/>
        <w:jc w:val="both"/>
        <w:rPr>
          <w:rFonts w:eastAsia="TimesNewRoman,BoldItalic"/>
          <w:b/>
          <w:sz w:val="28"/>
          <w:szCs w:val="28"/>
        </w:rPr>
      </w:pPr>
    </w:p>
    <w:p w:rsidR="004F2206" w:rsidRPr="00812A95" w:rsidRDefault="004F2206" w:rsidP="002C287B">
      <w:pPr>
        <w:autoSpaceDE w:val="0"/>
        <w:autoSpaceDN w:val="0"/>
        <w:adjustRightInd w:val="0"/>
        <w:spacing w:line="360" w:lineRule="auto"/>
        <w:ind w:right="142" w:firstLine="709"/>
        <w:jc w:val="both"/>
        <w:rPr>
          <w:rFonts w:eastAsia="TimesNewRoman,BoldItalic"/>
          <w:sz w:val="28"/>
          <w:szCs w:val="28"/>
        </w:rPr>
      </w:pPr>
      <w:r w:rsidRPr="00812A95">
        <w:rPr>
          <w:rFonts w:eastAsia="TimesNewRoman,BoldItalic"/>
          <w:sz w:val="28"/>
          <w:szCs w:val="28"/>
        </w:rPr>
        <w:t>где НН – налоговая нагрузка на организацию;</w:t>
      </w:r>
    </w:p>
    <w:p w:rsidR="004F2206" w:rsidRPr="00812A95" w:rsidRDefault="004F2206" w:rsidP="002C287B">
      <w:pPr>
        <w:tabs>
          <w:tab w:val="left" w:pos="1134"/>
        </w:tabs>
        <w:autoSpaceDE w:val="0"/>
        <w:autoSpaceDN w:val="0"/>
        <w:adjustRightInd w:val="0"/>
        <w:spacing w:line="360" w:lineRule="auto"/>
        <w:ind w:right="142"/>
        <w:jc w:val="both"/>
        <w:rPr>
          <w:rFonts w:eastAsia="TimesNewRoman,BoldItalic"/>
          <w:sz w:val="28"/>
          <w:szCs w:val="28"/>
        </w:rPr>
      </w:pPr>
      <w:r w:rsidRPr="00812A95">
        <w:rPr>
          <w:rFonts w:eastAsia="TimesNewRoman,BoldItalic"/>
          <w:sz w:val="28"/>
          <w:szCs w:val="28"/>
        </w:rPr>
        <w:t xml:space="preserve">                  В – выручка от реализации продукции (работ, услуг);</w:t>
      </w:r>
    </w:p>
    <w:p w:rsidR="004F2206" w:rsidRPr="00812A95" w:rsidRDefault="004F2206" w:rsidP="002C287B">
      <w:pPr>
        <w:tabs>
          <w:tab w:val="left" w:pos="1134"/>
        </w:tabs>
        <w:autoSpaceDE w:val="0"/>
        <w:autoSpaceDN w:val="0"/>
        <w:adjustRightInd w:val="0"/>
        <w:spacing w:line="360" w:lineRule="auto"/>
        <w:ind w:left="1276" w:right="142"/>
        <w:jc w:val="both"/>
        <w:rPr>
          <w:rFonts w:eastAsia="TimesNewRoman,BoldItalic"/>
          <w:sz w:val="28"/>
          <w:szCs w:val="28"/>
        </w:rPr>
      </w:pPr>
      <w:r w:rsidRPr="00812A95">
        <w:rPr>
          <w:rFonts w:eastAsia="TimesNewRoman,BoldItalic"/>
          <w:sz w:val="28"/>
          <w:szCs w:val="28"/>
        </w:rPr>
        <w:t>Ср – затраты на производство реализованной продукции без учета налогов;</w:t>
      </w:r>
    </w:p>
    <w:p w:rsidR="004F2206" w:rsidRPr="00812A95" w:rsidRDefault="004F2206" w:rsidP="002C287B">
      <w:pPr>
        <w:tabs>
          <w:tab w:val="left" w:pos="1134"/>
        </w:tabs>
        <w:autoSpaceDE w:val="0"/>
        <w:autoSpaceDN w:val="0"/>
        <w:adjustRightInd w:val="0"/>
        <w:spacing w:line="360" w:lineRule="auto"/>
        <w:ind w:left="1276" w:right="142"/>
        <w:jc w:val="both"/>
        <w:rPr>
          <w:rFonts w:eastAsia="TimesNewRoman,BoldItalic"/>
          <w:sz w:val="28"/>
          <w:szCs w:val="28"/>
        </w:rPr>
      </w:pPr>
      <w:r w:rsidRPr="00812A95">
        <w:rPr>
          <w:rFonts w:eastAsia="TimesNewRoman,BoldItalic"/>
          <w:sz w:val="28"/>
          <w:szCs w:val="28"/>
        </w:rPr>
        <w:t>ПЧ - фактическая прибыль, остающаяся в распоряжении предприятия за вычетом налогов, уплачиваемых за счет нее.</w:t>
      </w:r>
    </w:p>
    <w:p w:rsidR="004F2206" w:rsidRPr="00812A95" w:rsidRDefault="004F2206" w:rsidP="002C287B">
      <w:pPr>
        <w:autoSpaceDE w:val="0"/>
        <w:autoSpaceDN w:val="0"/>
        <w:adjustRightInd w:val="0"/>
        <w:spacing w:line="360" w:lineRule="auto"/>
        <w:ind w:right="142" w:firstLine="709"/>
        <w:jc w:val="both"/>
        <w:rPr>
          <w:sz w:val="28"/>
          <w:szCs w:val="28"/>
        </w:rPr>
      </w:pPr>
      <w:r w:rsidRPr="00812A95">
        <w:rPr>
          <w:rFonts w:eastAsia="TimesNewRoman"/>
          <w:sz w:val="28"/>
          <w:szCs w:val="28"/>
        </w:rPr>
        <w:t>Формулы, следующие одна за другой и не разделенные текстом, отделяются запятой.</w:t>
      </w:r>
    </w:p>
    <w:p w:rsidR="004F2206" w:rsidRPr="00812A95" w:rsidRDefault="004F2206" w:rsidP="002C287B">
      <w:pPr>
        <w:spacing w:line="360" w:lineRule="auto"/>
        <w:ind w:right="142" w:firstLine="709"/>
        <w:jc w:val="both"/>
        <w:rPr>
          <w:rFonts w:eastAsia="Calibri"/>
          <w:sz w:val="28"/>
          <w:szCs w:val="28"/>
        </w:rPr>
      </w:pPr>
      <w:r w:rsidRPr="00812A95">
        <w:rPr>
          <w:rFonts w:eastAsia="Calibri"/>
          <w:sz w:val="28"/>
          <w:szCs w:val="28"/>
        </w:rPr>
        <w:t>Ссылка в тексте на формулу указывается порядковым номером формулы, заключенным в скобки, например: «…по формуле (2),  определяется …..».</w:t>
      </w:r>
    </w:p>
    <w:p w:rsidR="004F2206" w:rsidRPr="00812A95" w:rsidRDefault="004F2206" w:rsidP="002C287B">
      <w:pPr>
        <w:autoSpaceDE w:val="0"/>
        <w:autoSpaceDN w:val="0"/>
        <w:adjustRightInd w:val="0"/>
        <w:spacing w:line="360" w:lineRule="auto"/>
        <w:ind w:right="142" w:firstLine="709"/>
        <w:jc w:val="both"/>
        <w:rPr>
          <w:rFonts w:eastAsia="Calibri"/>
          <w:noProof/>
          <w:sz w:val="28"/>
          <w:szCs w:val="28"/>
        </w:rPr>
      </w:pPr>
      <w:r w:rsidRPr="00812A95">
        <w:rPr>
          <w:rFonts w:eastAsia="Calibri"/>
          <w:noProof/>
          <w:sz w:val="28"/>
          <w:szCs w:val="28"/>
        </w:rPr>
        <w:t xml:space="preserve">При </w:t>
      </w:r>
      <w:r w:rsidRPr="00812A95">
        <w:rPr>
          <w:rFonts w:eastAsia="Calibri"/>
          <w:sz w:val="28"/>
          <w:szCs w:val="28"/>
        </w:rPr>
        <w:t>п</w:t>
      </w:r>
      <w:r w:rsidRPr="00812A95">
        <w:rPr>
          <w:rFonts w:eastAsia="Calibri"/>
          <w:noProof/>
          <w:sz w:val="28"/>
          <w:szCs w:val="28"/>
        </w:rPr>
        <w:t xml:space="preserve">риведении </w:t>
      </w:r>
      <w:r w:rsidRPr="00812A95">
        <w:rPr>
          <w:rFonts w:eastAsia="Calibri"/>
          <w:sz w:val="28"/>
          <w:szCs w:val="28"/>
        </w:rPr>
        <w:t>ц</w:t>
      </w:r>
      <w:r w:rsidRPr="00812A95">
        <w:rPr>
          <w:rFonts w:eastAsia="Calibri"/>
          <w:noProof/>
          <w:sz w:val="28"/>
          <w:szCs w:val="28"/>
        </w:rPr>
        <w:t xml:space="preserve">ифрового </w:t>
      </w:r>
      <w:r w:rsidRPr="00812A95">
        <w:rPr>
          <w:rFonts w:eastAsia="Calibri"/>
          <w:sz w:val="28"/>
          <w:szCs w:val="28"/>
        </w:rPr>
        <w:t>м</w:t>
      </w:r>
      <w:r w:rsidRPr="00812A95">
        <w:rPr>
          <w:rFonts w:eastAsia="Calibri"/>
          <w:noProof/>
          <w:sz w:val="28"/>
          <w:szCs w:val="28"/>
        </w:rPr>
        <w:t xml:space="preserve">атериала </w:t>
      </w:r>
      <w:r w:rsidRPr="00812A95">
        <w:rPr>
          <w:rFonts w:eastAsia="Calibri"/>
          <w:sz w:val="28"/>
          <w:szCs w:val="28"/>
        </w:rPr>
        <w:t>д</w:t>
      </w:r>
      <w:r w:rsidRPr="00812A95">
        <w:rPr>
          <w:rFonts w:eastAsia="Calibri"/>
          <w:noProof/>
          <w:sz w:val="28"/>
          <w:szCs w:val="28"/>
        </w:rPr>
        <w:t xml:space="preserve">олжны </w:t>
      </w:r>
      <w:r w:rsidRPr="00812A95">
        <w:rPr>
          <w:rFonts w:eastAsia="Calibri"/>
          <w:sz w:val="28"/>
          <w:szCs w:val="28"/>
        </w:rPr>
        <w:t>и</w:t>
      </w:r>
      <w:r w:rsidRPr="00812A95">
        <w:rPr>
          <w:rFonts w:eastAsia="Calibri"/>
          <w:noProof/>
          <w:sz w:val="28"/>
          <w:szCs w:val="28"/>
        </w:rPr>
        <w:t xml:space="preserve">спользоваться </w:t>
      </w:r>
      <w:r w:rsidRPr="00812A95">
        <w:rPr>
          <w:rFonts w:eastAsia="Calibri"/>
          <w:sz w:val="28"/>
          <w:szCs w:val="28"/>
        </w:rPr>
        <w:t>т</w:t>
      </w:r>
      <w:r w:rsidRPr="00812A95">
        <w:rPr>
          <w:rFonts w:eastAsia="Calibri"/>
          <w:noProof/>
          <w:sz w:val="28"/>
          <w:szCs w:val="28"/>
        </w:rPr>
        <w:t xml:space="preserve">олько </w:t>
      </w:r>
      <w:r w:rsidRPr="00812A95">
        <w:rPr>
          <w:rFonts w:eastAsia="Calibri"/>
          <w:sz w:val="28"/>
          <w:szCs w:val="28"/>
        </w:rPr>
        <w:t>а</w:t>
      </w:r>
      <w:r w:rsidRPr="00812A95">
        <w:rPr>
          <w:rFonts w:eastAsia="Calibri"/>
          <w:noProof/>
          <w:sz w:val="28"/>
          <w:szCs w:val="28"/>
        </w:rPr>
        <w:t xml:space="preserve">рабские цифры, </w:t>
      </w:r>
      <w:r w:rsidRPr="00812A95">
        <w:rPr>
          <w:rFonts w:eastAsia="Calibri"/>
          <w:sz w:val="28"/>
          <w:szCs w:val="28"/>
        </w:rPr>
        <w:t>з</w:t>
      </w:r>
      <w:r w:rsidRPr="00812A95">
        <w:rPr>
          <w:rFonts w:eastAsia="Calibri"/>
          <w:noProof/>
          <w:sz w:val="28"/>
          <w:szCs w:val="28"/>
        </w:rPr>
        <w:t xml:space="preserve">а </w:t>
      </w:r>
      <w:r w:rsidRPr="00812A95">
        <w:rPr>
          <w:rFonts w:eastAsia="Calibri"/>
          <w:sz w:val="28"/>
          <w:szCs w:val="28"/>
        </w:rPr>
        <w:t>и</w:t>
      </w:r>
      <w:r w:rsidRPr="00812A95">
        <w:rPr>
          <w:rFonts w:eastAsia="Calibri"/>
          <w:noProof/>
          <w:sz w:val="28"/>
          <w:szCs w:val="28"/>
        </w:rPr>
        <w:t xml:space="preserve">сключением </w:t>
      </w:r>
      <w:r w:rsidRPr="00812A95">
        <w:rPr>
          <w:rFonts w:eastAsia="Calibri"/>
          <w:sz w:val="28"/>
          <w:szCs w:val="28"/>
        </w:rPr>
        <w:t>о</w:t>
      </w:r>
      <w:r w:rsidRPr="00812A95">
        <w:rPr>
          <w:rFonts w:eastAsia="Calibri"/>
          <w:noProof/>
          <w:sz w:val="28"/>
          <w:szCs w:val="28"/>
        </w:rPr>
        <w:t xml:space="preserve">бщепринятой </w:t>
      </w:r>
      <w:r w:rsidRPr="00812A95">
        <w:rPr>
          <w:rFonts w:eastAsia="Calibri"/>
          <w:sz w:val="28"/>
          <w:szCs w:val="28"/>
        </w:rPr>
        <w:t>н</w:t>
      </w:r>
      <w:r w:rsidRPr="00812A95">
        <w:rPr>
          <w:rFonts w:eastAsia="Calibri"/>
          <w:noProof/>
          <w:sz w:val="28"/>
          <w:szCs w:val="28"/>
        </w:rPr>
        <w:t xml:space="preserve">умерации </w:t>
      </w:r>
      <w:r w:rsidRPr="00812A95">
        <w:rPr>
          <w:rFonts w:eastAsia="Calibri"/>
          <w:sz w:val="28"/>
          <w:szCs w:val="28"/>
        </w:rPr>
        <w:t>к</w:t>
      </w:r>
      <w:r w:rsidRPr="00812A95">
        <w:rPr>
          <w:rFonts w:eastAsia="Calibri"/>
          <w:noProof/>
          <w:sz w:val="28"/>
          <w:szCs w:val="28"/>
        </w:rPr>
        <w:t xml:space="preserve">варталов, </w:t>
      </w:r>
      <w:r w:rsidRPr="00812A95">
        <w:rPr>
          <w:rFonts w:eastAsia="Calibri"/>
          <w:sz w:val="28"/>
          <w:szCs w:val="28"/>
        </w:rPr>
        <w:t>полугод</w:t>
      </w:r>
      <w:r w:rsidRPr="00812A95">
        <w:rPr>
          <w:rFonts w:eastAsia="Calibri"/>
          <w:noProof/>
          <w:sz w:val="28"/>
          <w:szCs w:val="28"/>
        </w:rPr>
        <w:t xml:space="preserve">ий, </w:t>
      </w:r>
      <w:r w:rsidRPr="00812A95">
        <w:rPr>
          <w:rFonts w:eastAsia="Calibri"/>
          <w:sz w:val="28"/>
          <w:szCs w:val="28"/>
        </w:rPr>
        <w:t>к</w:t>
      </w:r>
      <w:r w:rsidRPr="00812A95">
        <w:rPr>
          <w:rFonts w:eastAsia="Calibri"/>
          <w:noProof/>
          <w:sz w:val="28"/>
          <w:szCs w:val="28"/>
        </w:rPr>
        <w:t xml:space="preserve">оторые обозначаются </w:t>
      </w:r>
      <w:r w:rsidRPr="00812A95">
        <w:rPr>
          <w:rFonts w:eastAsia="Calibri"/>
          <w:sz w:val="28"/>
          <w:szCs w:val="28"/>
        </w:rPr>
        <w:t>р</w:t>
      </w:r>
      <w:r w:rsidRPr="00812A95">
        <w:rPr>
          <w:rFonts w:eastAsia="Calibri"/>
          <w:noProof/>
          <w:sz w:val="28"/>
          <w:szCs w:val="28"/>
        </w:rPr>
        <w:t xml:space="preserve">имскими </w:t>
      </w:r>
      <w:r w:rsidRPr="00812A95">
        <w:rPr>
          <w:rFonts w:eastAsia="Calibri"/>
          <w:sz w:val="28"/>
          <w:szCs w:val="28"/>
        </w:rPr>
        <w:t>ц</w:t>
      </w:r>
      <w:r w:rsidRPr="00812A95">
        <w:rPr>
          <w:rFonts w:eastAsia="Calibri"/>
          <w:noProof/>
          <w:sz w:val="28"/>
          <w:szCs w:val="28"/>
        </w:rPr>
        <w:t xml:space="preserve">ифрами. </w:t>
      </w:r>
      <w:r w:rsidRPr="00812A95">
        <w:rPr>
          <w:rFonts w:eastAsia="Calibri"/>
          <w:sz w:val="28"/>
          <w:szCs w:val="28"/>
        </w:rPr>
        <w:t>Р</w:t>
      </w:r>
      <w:r w:rsidRPr="00812A95">
        <w:rPr>
          <w:rFonts w:eastAsia="Calibri"/>
          <w:noProof/>
          <w:sz w:val="28"/>
          <w:szCs w:val="28"/>
        </w:rPr>
        <w:t xml:space="preserve">имские </w:t>
      </w:r>
      <w:r w:rsidRPr="00812A95">
        <w:rPr>
          <w:rFonts w:eastAsia="Calibri"/>
          <w:sz w:val="28"/>
          <w:szCs w:val="28"/>
        </w:rPr>
        <w:t>ц</w:t>
      </w:r>
      <w:r w:rsidRPr="00812A95">
        <w:rPr>
          <w:rFonts w:eastAsia="Calibri"/>
          <w:noProof/>
          <w:sz w:val="28"/>
          <w:szCs w:val="28"/>
        </w:rPr>
        <w:t xml:space="preserve">ифры </w:t>
      </w:r>
      <w:r w:rsidRPr="00812A95">
        <w:rPr>
          <w:rFonts w:eastAsia="Calibri"/>
          <w:sz w:val="28"/>
          <w:szCs w:val="28"/>
        </w:rPr>
        <w:t>и д</w:t>
      </w:r>
      <w:r w:rsidRPr="00812A95">
        <w:rPr>
          <w:rFonts w:eastAsia="Calibri"/>
          <w:noProof/>
          <w:sz w:val="28"/>
          <w:szCs w:val="28"/>
        </w:rPr>
        <w:t xml:space="preserve">аты, </w:t>
      </w:r>
      <w:r w:rsidRPr="00812A95">
        <w:rPr>
          <w:rFonts w:eastAsia="Calibri"/>
          <w:sz w:val="28"/>
          <w:szCs w:val="28"/>
        </w:rPr>
        <w:t>обоз</w:t>
      </w:r>
      <w:r w:rsidRPr="00812A95">
        <w:rPr>
          <w:rFonts w:eastAsia="Calibri"/>
          <w:noProof/>
          <w:sz w:val="28"/>
          <w:szCs w:val="28"/>
        </w:rPr>
        <w:t xml:space="preserve">начаемые </w:t>
      </w:r>
      <w:r w:rsidRPr="00812A95">
        <w:rPr>
          <w:rFonts w:eastAsia="Calibri"/>
          <w:sz w:val="28"/>
          <w:szCs w:val="28"/>
        </w:rPr>
        <w:t>а</w:t>
      </w:r>
      <w:r w:rsidRPr="00812A95">
        <w:rPr>
          <w:rFonts w:eastAsia="Calibri"/>
          <w:noProof/>
          <w:sz w:val="28"/>
          <w:szCs w:val="28"/>
        </w:rPr>
        <w:t xml:space="preserve">рабскими цифрами, </w:t>
      </w:r>
      <w:r w:rsidRPr="00812A95">
        <w:rPr>
          <w:rFonts w:eastAsia="Calibri"/>
          <w:sz w:val="28"/>
          <w:szCs w:val="28"/>
        </w:rPr>
        <w:t>н</w:t>
      </w:r>
      <w:r w:rsidRPr="00812A95">
        <w:rPr>
          <w:rFonts w:eastAsia="Calibri"/>
          <w:noProof/>
          <w:sz w:val="28"/>
          <w:szCs w:val="28"/>
        </w:rPr>
        <w:t xml:space="preserve">е </w:t>
      </w:r>
      <w:r w:rsidRPr="00812A95">
        <w:rPr>
          <w:rFonts w:eastAsia="Calibri"/>
          <w:sz w:val="28"/>
          <w:szCs w:val="28"/>
        </w:rPr>
        <w:t>д</w:t>
      </w:r>
      <w:r w:rsidRPr="00812A95">
        <w:rPr>
          <w:rFonts w:eastAsia="Calibri"/>
          <w:noProof/>
          <w:sz w:val="28"/>
          <w:szCs w:val="28"/>
        </w:rPr>
        <w:t xml:space="preserve">олжны </w:t>
      </w:r>
      <w:r w:rsidRPr="00812A95">
        <w:rPr>
          <w:rFonts w:eastAsia="Calibri"/>
          <w:sz w:val="28"/>
          <w:szCs w:val="28"/>
        </w:rPr>
        <w:t>с</w:t>
      </w:r>
      <w:r w:rsidRPr="00812A95">
        <w:rPr>
          <w:rFonts w:eastAsia="Calibri"/>
          <w:noProof/>
          <w:sz w:val="28"/>
          <w:szCs w:val="28"/>
        </w:rPr>
        <w:t xml:space="preserve">опровождаться </w:t>
      </w:r>
      <w:r w:rsidRPr="00812A95">
        <w:rPr>
          <w:rFonts w:eastAsia="Calibri"/>
          <w:sz w:val="28"/>
          <w:szCs w:val="28"/>
        </w:rPr>
        <w:lastRenderedPageBreak/>
        <w:t>п</w:t>
      </w:r>
      <w:r w:rsidRPr="00812A95">
        <w:rPr>
          <w:rFonts w:eastAsia="Calibri"/>
          <w:noProof/>
          <w:sz w:val="28"/>
          <w:szCs w:val="28"/>
        </w:rPr>
        <w:t xml:space="preserve">адежными </w:t>
      </w:r>
      <w:r w:rsidRPr="00812A95">
        <w:rPr>
          <w:rFonts w:eastAsia="Calibri"/>
          <w:sz w:val="28"/>
          <w:szCs w:val="28"/>
        </w:rPr>
        <w:t>оконч</w:t>
      </w:r>
      <w:r w:rsidRPr="00812A95">
        <w:rPr>
          <w:rFonts w:eastAsia="Calibri"/>
          <w:noProof/>
          <w:sz w:val="28"/>
          <w:szCs w:val="28"/>
        </w:rPr>
        <w:t xml:space="preserve">аниями. </w:t>
      </w:r>
      <w:r w:rsidRPr="00812A95">
        <w:rPr>
          <w:rFonts w:eastAsia="Calibri"/>
          <w:sz w:val="28"/>
          <w:szCs w:val="28"/>
        </w:rPr>
        <w:t>К</w:t>
      </w:r>
      <w:r w:rsidRPr="00812A95">
        <w:rPr>
          <w:rFonts w:eastAsia="Calibri"/>
          <w:noProof/>
          <w:sz w:val="28"/>
          <w:szCs w:val="28"/>
        </w:rPr>
        <w:t xml:space="preserve">оличественные числительные </w:t>
      </w:r>
      <w:r w:rsidRPr="00812A95">
        <w:rPr>
          <w:rFonts w:eastAsia="Calibri"/>
          <w:sz w:val="28"/>
          <w:szCs w:val="28"/>
        </w:rPr>
        <w:t>в т</w:t>
      </w:r>
      <w:r w:rsidRPr="00812A95">
        <w:rPr>
          <w:rFonts w:eastAsia="Calibri"/>
          <w:noProof/>
          <w:sz w:val="28"/>
          <w:szCs w:val="28"/>
        </w:rPr>
        <w:t xml:space="preserve">ексте </w:t>
      </w:r>
      <w:r w:rsidRPr="00812A95">
        <w:rPr>
          <w:rFonts w:eastAsia="Calibri"/>
          <w:sz w:val="28"/>
          <w:szCs w:val="28"/>
        </w:rPr>
        <w:t>п</w:t>
      </w:r>
      <w:r w:rsidRPr="00812A95">
        <w:rPr>
          <w:rFonts w:eastAsia="Calibri"/>
          <w:noProof/>
          <w:sz w:val="28"/>
          <w:szCs w:val="28"/>
        </w:rPr>
        <w:t xml:space="preserve">ишутся </w:t>
      </w:r>
      <w:r w:rsidRPr="00812A95">
        <w:rPr>
          <w:rFonts w:eastAsia="Calibri"/>
          <w:sz w:val="28"/>
          <w:szCs w:val="28"/>
        </w:rPr>
        <w:t>т</w:t>
      </w:r>
      <w:r w:rsidRPr="00812A95">
        <w:rPr>
          <w:rFonts w:eastAsia="Calibri"/>
          <w:noProof/>
          <w:sz w:val="28"/>
          <w:szCs w:val="28"/>
        </w:rPr>
        <w:t xml:space="preserve">акже </w:t>
      </w:r>
      <w:r w:rsidRPr="00812A95">
        <w:rPr>
          <w:rFonts w:eastAsia="Calibri"/>
          <w:sz w:val="28"/>
          <w:szCs w:val="28"/>
        </w:rPr>
        <w:t>б</w:t>
      </w:r>
      <w:r w:rsidRPr="00812A95">
        <w:rPr>
          <w:rFonts w:eastAsia="Calibri"/>
          <w:noProof/>
          <w:sz w:val="28"/>
          <w:szCs w:val="28"/>
        </w:rPr>
        <w:t xml:space="preserve">ез </w:t>
      </w:r>
      <w:r w:rsidRPr="00812A95">
        <w:rPr>
          <w:rFonts w:eastAsia="Calibri"/>
          <w:sz w:val="28"/>
          <w:szCs w:val="28"/>
        </w:rPr>
        <w:t>п</w:t>
      </w:r>
      <w:r w:rsidRPr="00812A95">
        <w:rPr>
          <w:rFonts w:eastAsia="Calibri"/>
          <w:noProof/>
          <w:sz w:val="28"/>
          <w:szCs w:val="28"/>
        </w:rPr>
        <w:t xml:space="preserve">адежных </w:t>
      </w:r>
      <w:r w:rsidRPr="00812A95">
        <w:rPr>
          <w:rFonts w:eastAsia="Calibri"/>
          <w:sz w:val="28"/>
          <w:szCs w:val="28"/>
        </w:rPr>
        <w:t>о</w:t>
      </w:r>
      <w:r w:rsidRPr="00812A95">
        <w:rPr>
          <w:rFonts w:eastAsia="Calibri"/>
          <w:noProof/>
          <w:sz w:val="28"/>
          <w:szCs w:val="28"/>
        </w:rPr>
        <w:t xml:space="preserve">кончаний. </w:t>
      </w:r>
      <w:r w:rsidRPr="00812A95">
        <w:rPr>
          <w:rFonts w:eastAsia="Calibri"/>
          <w:sz w:val="28"/>
          <w:szCs w:val="28"/>
        </w:rPr>
        <w:t>Е</w:t>
      </w:r>
      <w:r w:rsidRPr="00812A95">
        <w:rPr>
          <w:rFonts w:eastAsia="Calibri"/>
          <w:noProof/>
          <w:sz w:val="28"/>
          <w:szCs w:val="28"/>
        </w:rPr>
        <w:t xml:space="preserve">сли </w:t>
      </w:r>
      <w:r w:rsidRPr="00812A95">
        <w:rPr>
          <w:rFonts w:eastAsia="Calibri"/>
          <w:sz w:val="28"/>
          <w:szCs w:val="28"/>
        </w:rPr>
        <w:t>в т</w:t>
      </w:r>
      <w:r w:rsidRPr="00812A95">
        <w:rPr>
          <w:rFonts w:eastAsia="Calibri"/>
          <w:noProof/>
          <w:sz w:val="28"/>
          <w:szCs w:val="28"/>
        </w:rPr>
        <w:t xml:space="preserve">ексте необходимо </w:t>
      </w:r>
      <w:r w:rsidRPr="00812A95">
        <w:rPr>
          <w:rFonts w:eastAsia="Calibri"/>
          <w:sz w:val="28"/>
          <w:szCs w:val="28"/>
        </w:rPr>
        <w:t>п</w:t>
      </w:r>
      <w:r w:rsidRPr="00812A95">
        <w:rPr>
          <w:rFonts w:eastAsia="Calibri"/>
          <w:noProof/>
          <w:sz w:val="28"/>
          <w:szCs w:val="28"/>
        </w:rPr>
        <w:t xml:space="preserve">ривести </w:t>
      </w:r>
      <w:r w:rsidRPr="00812A95">
        <w:rPr>
          <w:rFonts w:eastAsia="Calibri"/>
          <w:sz w:val="28"/>
          <w:szCs w:val="28"/>
        </w:rPr>
        <w:t>р</w:t>
      </w:r>
      <w:r w:rsidRPr="00812A95">
        <w:rPr>
          <w:rFonts w:eastAsia="Calibri"/>
          <w:noProof/>
          <w:sz w:val="28"/>
          <w:szCs w:val="28"/>
        </w:rPr>
        <w:t xml:space="preserve">яд </w:t>
      </w:r>
      <w:r w:rsidRPr="00812A95">
        <w:rPr>
          <w:rFonts w:eastAsia="Calibri"/>
          <w:sz w:val="28"/>
          <w:szCs w:val="28"/>
        </w:rPr>
        <w:t>в</w:t>
      </w:r>
      <w:r w:rsidRPr="00812A95">
        <w:rPr>
          <w:rFonts w:eastAsia="Calibri"/>
          <w:noProof/>
          <w:sz w:val="28"/>
          <w:szCs w:val="28"/>
        </w:rPr>
        <w:t xml:space="preserve">еличин </w:t>
      </w:r>
      <w:r w:rsidRPr="00812A95">
        <w:rPr>
          <w:rFonts w:eastAsia="Calibri"/>
          <w:sz w:val="28"/>
          <w:szCs w:val="28"/>
        </w:rPr>
        <w:t>о</w:t>
      </w:r>
      <w:r w:rsidRPr="00812A95">
        <w:rPr>
          <w:rFonts w:eastAsia="Calibri"/>
          <w:noProof/>
          <w:sz w:val="28"/>
          <w:szCs w:val="28"/>
        </w:rPr>
        <w:t xml:space="preserve">дной </w:t>
      </w:r>
      <w:r w:rsidRPr="00812A95">
        <w:rPr>
          <w:rFonts w:eastAsia="Calibri"/>
          <w:sz w:val="28"/>
          <w:szCs w:val="28"/>
        </w:rPr>
        <w:t>и т</w:t>
      </w:r>
      <w:r w:rsidRPr="00812A95">
        <w:rPr>
          <w:rFonts w:eastAsia="Calibri"/>
          <w:noProof/>
          <w:sz w:val="28"/>
          <w:szCs w:val="28"/>
        </w:rPr>
        <w:t xml:space="preserve">ой </w:t>
      </w:r>
      <w:r w:rsidRPr="00812A95">
        <w:rPr>
          <w:rFonts w:eastAsia="Calibri"/>
          <w:sz w:val="28"/>
          <w:szCs w:val="28"/>
        </w:rPr>
        <w:t>ж</w:t>
      </w:r>
      <w:r w:rsidRPr="00812A95">
        <w:rPr>
          <w:rFonts w:eastAsia="Calibri"/>
          <w:noProof/>
          <w:sz w:val="28"/>
          <w:szCs w:val="28"/>
        </w:rPr>
        <w:t xml:space="preserve">е </w:t>
      </w:r>
      <w:r w:rsidRPr="00812A95">
        <w:rPr>
          <w:rFonts w:eastAsia="Calibri"/>
          <w:sz w:val="28"/>
          <w:szCs w:val="28"/>
        </w:rPr>
        <w:t>р</w:t>
      </w:r>
      <w:r w:rsidRPr="00812A95">
        <w:rPr>
          <w:rFonts w:eastAsia="Calibri"/>
          <w:noProof/>
          <w:sz w:val="28"/>
          <w:szCs w:val="28"/>
        </w:rPr>
        <w:t xml:space="preserve">азмерности, </w:t>
      </w:r>
      <w:r w:rsidRPr="00812A95">
        <w:rPr>
          <w:rFonts w:eastAsia="Calibri"/>
          <w:sz w:val="28"/>
          <w:szCs w:val="28"/>
        </w:rPr>
        <w:t>т</w:t>
      </w:r>
      <w:r w:rsidRPr="00812A95">
        <w:rPr>
          <w:rFonts w:eastAsia="Calibri"/>
          <w:noProof/>
          <w:sz w:val="28"/>
          <w:szCs w:val="28"/>
        </w:rPr>
        <w:t xml:space="preserve">о </w:t>
      </w:r>
      <w:r w:rsidRPr="00812A95">
        <w:rPr>
          <w:rFonts w:eastAsia="Calibri"/>
          <w:sz w:val="28"/>
          <w:szCs w:val="28"/>
        </w:rPr>
        <w:t>е</w:t>
      </w:r>
      <w:r w:rsidRPr="00812A95">
        <w:rPr>
          <w:rFonts w:eastAsia="Calibri"/>
          <w:noProof/>
          <w:sz w:val="28"/>
          <w:szCs w:val="28"/>
        </w:rPr>
        <w:t xml:space="preserve">диница </w:t>
      </w:r>
      <w:r w:rsidRPr="00812A95">
        <w:rPr>
          <w:rFonts w:eastAsia="Calibri"/>
          <w:sz w:val="28"/>
          <w:szCs w:val="28"/>
        </w:rPr>
        <w:t>и</w:t>
      </w:r>
      <w:r w:rsidRPr="00812A95">
        <w:rPr>
          <w:rFonts w:eastAsia="Calibri"/>
          <w:noProof/>
          <w:sz w:val="28"/>
          <w:szCs w:val="28"/>
        </w:rPr>
        <w:t xml:space="preserve">змерения указывается </w:t>
      </w:r>
      <w:r w:rsidRPr="00812A95">
        <w:rPr>
          <w:rFonts w:eastAsia="Calibri"/>
          <w:sz w:val="28"/>
          <w:szCs w:val="28"/>
        </w:rPr>
        <w:t>т</w:t>
      </w:r>
      <w:r w:rsidRPr="00812A95">
        <w:rPr>
          <w:rFonts w:eastAsia="Calibri"/>
          <w:noProof/>
          <w:sz w:val="28"/>
          <w:szCs w:val="28"/>
        </w:rPr>
        <w:t xml:space="preserve">олько </w:t>
      </w:r>
      <w:r w:rsidRPr="00812A95">
        <w:rPr>
          <w:rFonts w:eastAsia="Calibri"/>
          <w:sz w:val="28"/>
          <w:szCs w:val="28"/>
        </w:rPr>
        <w:t>п</w:t>
      </w:r>
      <w:r w:rsidRPr="00812A95">
        <w:rPr>
          <w:rFonts w:eastAsia="Calibri"/>
          <w:noProof/>
          <w:sz w:val="28"/>
          <w:szCs w:val="28"/>
        </w:rPr>
        <w:t xml:space="preserve">осле </w:t>
      </w:r>
      <w:r w:rsidRPr="00812A95">
        <w:rPr>
          <w:rFonts w:eastAsia="Calibri"/>
          <w:sz w:val="28"/>
          <w:szCs w:val="28"/>
        </w:rPr>
        <w:t>п</w:t>
      </w:r>
      <w:r w:rsidRPr="00812A95">
        <w:rPr>
          <w:rFonts w:eastAsia="Calibri"/>
          <w:noProof/>
          <w:sz w:val="28"/>
          <w:szCs w:val="28"/>
        </w:rPr>
        <w:t xml:space="preserve">оследнего </w:t>
      </w:r>
      <w:r w:rsidRPr="00812A95">
        <w:rPr>
          <w:rFonts w:eastAsia="Calibri"/>
          <w:sz w:val="28"/>
          <w:szCs w:val="28"/>
        </w:rPr>
        <w:t>числ</w:t>
      </w:r>
      <w:r w:rsidRPr="00812A95">
        <w:rPr>
          <w:rFonts w:eastAsia="Calibri"/>
          <w:noProof/>
          <w:sz w:val="28"/>
          <w:szCs w:val="28"/>
        </w:rPr>
        <w:t xml:space="preserve">а. </w:t>
      </w:r>
    </w:p>
    <w:p w:rsidR="004F2206" w:rsidRPr="00812A95" w:rsidRDefault="004F2206" w:rsidP="002C287B">
      <w:pPr>
        <w:autoSpaceDE w:val="0"/>
        <w:autoSpaceDN w:val="0"/>
        <w:adjustRightInd w:val="0"/>
        <w:spacing w:line="360" w:lineRule="auto"/>
        <w:ind w:right="142" w:firstLine="709"/>
        <w:jc w:val="both"/>
        <w:rPr>
          <w:rFonts w:eastAsia="Calibri"/>
          <w:noProof/>
          <w:sz w:val="28"/>
          <w:szCs w:val="28"/>
        </w:rPr>
      </w:pPr>
      <w:r w:rsidRPr="00812A95">
        <w:rPr>
          <w:rFonts w:eastAsia="Calibri"/>
          <w:noProof/>
          <w:sz w:val="28"/>
          <w:szCs w:val="28"/>
        </w:rPr>
        <w:t>ЗНАКИ</w:t>
      </w:r>
    </w:p>
    <w:p w:rsidR="004F2206" w:rsidRPr="00812A95" w:rsidRDefault="004F2206" w:rsidP="002C287B">
      <w:pPr>
        <w:autoSpaceDE w:val="0"/>
        <w:autoSpaceDN w:val="0"/>
        <w:adjustRightInd w:val="0"/>
        <w:spacing w:line="360" w:lineRule="auto"/>
        <w:ind w:right="142" w:firstLine="709"/>
        <w:jc w:val="both"/>
        <w:rPr>
          <w:rFonts w:eastAsia="Calibri"/>
          <w:noProof/>
          <w:sz w:val="28"/>
          <w:szCs w:val="28"/>
        </w:rPr>
      </w:pPr>
      <w:r w:rsidRPr="00812A95">
        <w:rPr>
          <w:rFonts w:eastAsia="Calibri"/>
          <w:noProof/>
          <w:sz w:val="28"/>
          <w:szCs w:val="28"/>
        </w:rPr>
        <w:t xml:space="preserve">Такие </w:t>
      </w:r>
      <w:r w:rsidRPr="00812A95">
        <w:rPr>
          <w:rFonts w:eastAsia="Calibri"/>
          <w:sz w:val="28"/>
          <w:szCs w:val="28"/>
        </w:rPr>
        <w:t>з</w:t>
      </w:r>
      <w:r w:rsidRPr="00812A95">
        <w:rPr>
          <w:rFonts w:eastAsia="Calibri"/>
          <w:noProof/>
          <w:sz w:val="28"/>
          <w:szCs w:val="28"/>
        </w:rPr>
        <w:t xml:space="preserve">наки, </w:t>
      </w:r>
      <w:r w:rsidRPr="00812A95">
        <w:rPr>
          <w:rFonts w:eastAsia="Calibri"/>
          <w:sz w:val="28"/>
          <w:szCs w:val="28"/>
        </w:rPr>
        <w:t>к</w:t>
      </w:r>
      <w:r w:rsidRPr="00812A95">
        <w:rPr>
          <w:rFonts w:eastAsia="Calibri"/>
          <w:noProof/>
          <w:sz w:val="28"/>
          <w:szCs w:val="28"/>
        </w:rPr>
        <w:t xml:space="preserve">ак </w:t>
      </w:r>
      <w:r w:rsidRPr="00812A95">
        <w:rPr>
          <w:rFonts w:eastAsia="Calibri"/>
          <w:sz w:val="28"/>
          <w:szCs w:val="28"/>
        </w:rPr>
        <w:t>«</w:t>
      </w:r>
      <w:r w:rsidRPr="00812A95">
        <w:rPr>
          <w:rFonts w:eastAsia="Calibri"/>
          <w:noProof/>
          <w:sz w:val="28"/>
          <w:szCs w:val="28"/>
        </w:rPr>
        <w:t xml:space="preserve">№», </w:t>
      </w:r>
      <w:r w:rsidRPr="00812A95">
        <w:rPr>
          <w:rFonts w:eastAsia="Calibri"/>
          <w:sz w:val="28"/>
          <w:szCs w:val="28"/>
        </w:rPr>
        <w:t>«%</w:t>
      </w:r>
      <w:r w:rsidRPr="00812A95">
        <w:rPr>
          <w:rFonts w:eastAsia="Calibri"/>
          <w:noProof/>
          <w:sz w:val="28"/>
          <w:szCs w:val="28"/>
        </w:rPr>
        <w:t xml:space="preserve">» </w:t>
      </w:r>
      <w:r w:rsidRPr="00812A95">
        <w:rPr>
          <w:rFonts w:eastAsia="Calibri"/>
          <w:sz w:val="28"/>
          <w:szCs w:val="28"/>
        </w:rPr>
        <w:t>в т</w:t>
      </w:r>
      <w:r w:rsidRPr="00812A95">
        <w:rPr>
          <w:rFonts w:eastAsia="Calibri"/>
          <w:noProof/>
          <w:sz w:val="28"/>
          <w:szCs w:val="28"/>
        </w:rPr>
        <w:t xml:space="preserve">ексте </w:t>
      </w:r>
      <w:r w:rsidRPr="00812A95">
        <w:rPr>
          <w:rFonts w:eastAsia="Calibri"/>
          <w:sz w:val="28"/>
          <w:szCs w:val="28"/>
        </w:rPr>
        <w:t>п</w:t>
      </w:r>
      <w:r w:rsidRPr="00812A95">
        <w:rPr>
          <w:rFonts w:eastAsia="Calibri"/>
          <w:noProof/>
          <w:sz w:val="28"/>
          <w:szCs w:val="28"/>
        </w:rPr>
        <w:t xml:space="preserve">ишутся </w:t>
      </w:r>
      <w:r w:rsidRPr="00812A95">
        <w:rPr>
          <w:rFonts w:eastAsia="Calibri"/>
          <w:sz w:val="28"/>
          <w:szCs w:val="28"/>
        </w:rPr>
        <w:t>т</w:t>
      </w:r>
      <w:r w:rsidRPr="00812A95">
        <w:rPr>
          <w:rFonts w:eastAsia="Calibri"/>
          <w:noProof/>
          <w:sz w:val="28"/>
          <w:szCs w:val="28"/>
        </w:rPr>
        <w:t xml:space="preserve">олько </w:t>
      </w:r>
      <w:r w:rsidRPr="00812A95">
        <w:rPr>
          <w:rFonts w:eastAsia="Calibri"/>
          <w:sz w:val="28"/>
          <w:szCs w:val="28"/>
        </w:rPr>
        <w:t>с</w:t>
      </w:r>
      <w:r w:rsidRPr="00812A95">
        <w:rPr>
          <w:rFonts w:eastAsia="Calibri"/>
          <w:noProof/>
          <w:sz w:val="28"/>
          <w:szCs w:val="28"/>
        </w:rPr>
        <w:t xml:space="preserve">ловами: </w:t>
      </w:r>
      <w:r w:rsidRPr="00812A95">
        <w:rPr>
          <w:rFonts w:eastAsia="Calibri"/>
          <w:sz w:val="28"/>
          <w:szCs w:val="28"/>
        </w:rPr>
        <w:t>«ном</w:t>
      </w:r>
      <w:r w:rsidRPr="00812A95">
        <w:rPr>
          <w:rFonts w:eastAsia="Calibri"/>
          <w:noProof/>
          <w:sz w:val="28"/>
          <w:szCs w:val="28"/>
        </w:rPr>
        <w:t>ер», «процент» (…..денежные средства 0,87 процента).</w:t>
      </w:r>
      <w:r w:rsidRPr="00812A95">
        <w:rPr>
          <w:rFonts w:eastAsia="Calibri"/>
          <w:b/>
          <w:noProof/>
          <w:sz w:val="28"/>
          <w:szCs w:val="28"/>
        </w:rPr>
        <w:t xml:space="preserve"> </w:t>
      </w:r>
      <w:r w:rsidRPr="00812A95">
        <w:rPr>
          <w:rFonts w:eastAsia="Calibri"/>
          <w:sz w:val="28"/>
          <w:szCs w:val="28"/>
        </w:rPr>
        <w:t>М</w:t>
      </w:r>
      <w:r w:rsidRPr="00812A95">
        <w:rPr>
          <w:rFonts w:eastAsia="Calibri"/>
          <w:noProof/>
          <w:sz w:val="28"/>
          <w:szCs w:val="28"/>
        </w:rPr>
        <w:t xml:space="preserve">атематические </w:t>
      </w:r>
      <w:r w:rsidRPr="00812A95">
        <w:rPr>
          <w:rFonts w:eastAsia="Calibri"/>
          <w:sz w:val="28"/>
          <w:szCs w:val="28"/>
        </w:rPr>
        <w:t>з</w:t>
      </w:r>
      <w:r w:rsidRPr="00812A95">
        <w:rPr>
          <w:rFonts w:eastAsia="Calibri"/>
          <w:noProof/>
          <w:sz w:val="28"/>
          <w:szCs w:val="28"/>
        </w:rPr>
        <w:t xml:space="preserve">наки, </w:t>
      </w:r>
      <w:r w:rsidRPr="00812A95">
        <w:rPr>
          <w:rFonts w:eastAsia="Calibri"/>
          <w:sz w:val="28"/>
          <w:szCs w:val="28"/>
        </w:rPr>
        <w:t>т</w:t>
      </w:r>
      <w:r w:rsidRPr="00812A95">
        <w:rPr>
          <w:rFonts w:eastAsia="Calibri"/>
          <w:noProof/>
          <w:sz w:val="28"/>
          <w:szCs w:val="28"/>
        </w:rPr>
        <w:t xml:space="preserve">акие </w:t>
      </w:r>
      <w:r w:rsidRPr="00812A95">
        <w:rPr>
          <w:rFonts w:eastAsia="Calibri"/>
          <w:sz w:val="28"/>
          <w:szCs w:val="28"/>
        </w:rPr>
        <w:t>к</w:t>
      </w:r>
      <w:r w:rsidRPr="00812A95">
        <w:rPr>
          <w:rFonts w:eastAsia="Calibri"/>
          <w:noProof/>
          <w:sz w:val="28"/>
          <w:szCs w:val="28"/>
        </w:rPr>
        <w:t xml:space="preserve">ак </w:t>
      </w:r>
      <w:r w:rsidRPr="00812A95">
        <w:rPr>
          <w:rFonts w:eastAsia="Calibri"/>
          <w:sz w:val="28"/>
          <w:szCs w:val="28"/>
        </w:rPr>
        <w:t>«</w:t>
      </w:r>
      <w:r w:rsidRPr="00812A95">
        <w:rPr>
          <w:rFonts w:eastAsia="Calibri"/>
          <w:noProof/>
          <w:sz w:val="28"/>
          <w:szCs w:val="28"/>
        </w:rPr>
        <w:t xml:space="preserve">+», </w:t>
      </w:r>
      <w:r w:rsidRPr="00812A95">
        <w:rPr>
          <w:rFonts w:eastAsia="Calibri"/>
          <w:sz w:val="28"/>
          <w:szCs w:val="28"/>
        </w:rPr>
        <w:t>«</w:t>
      </w:r>
      <w:r w:rsidRPr="00812A95">
        <w:rPr>
          <w:rFonts w:eastAsia="Calibri"/>
          <w:noProof/>
          <w:sz w:val="28"/>
          <w:szCs w:val="28"/>
        </w:rPr>
        <w:t xml:space="preserve">-», </w:t>
      </w:r>
      <w:r w:rsidRPr="00812A95">
        <w:rPr>
          <w:rFonts w:eastAsia="Calibri"/>
          <w:sz w:val="28"/>
          <w:szCs w:val="28"/>
        </w:rPr>
        <w:t>«</w:t>
      </w:r>
      <w:r w:rsidRPr="00812A95">
        <w:rPr>
          <w:rFonts w:eastAsia="Calibri"/>
          <w:noProof/>
          <w:sz w:val="28"/>
          <w:szCs w:val="28"/>
        </w:rPr>
        <w:t xml:space="preserve">=», </w:t>
      </w:r>
      <w:r w:rsidRPr="00812A95">
        <w:rPr>
          <w:rFonts w:eastAsia="Calibri"/>
          <w:sz w:val="28"/>
          <w:szCs w:val="28"/>
        </w:rPr>
        <w:t>«</w:t>
      </w:r>
      <w:r w:rsidRPr="00812A95">
        <w:rPr>
          <w:rFonts w:eastAsia="Calibri"/>
          <w:noProof/>
          <w:sz w:val="28"/>
          <w:szCs w:val="28"/>
        </w:rPr>
        <w:t xml:space="preserve">&gt;» </w:t>
      </w:r>
      <w:r w:rsidRPr="00812A95">
        <w:rPr>
          <w:rFonts w:eastAsia="Calibri"/>
          <w:sz w:val="28"/>
          <w:szCs w:val="28"/>
        </w:rPr>
        <w:t>ит</w:t>
      </w:r>
      <w:r w:rsidRPr="00812A95">
        <w:rPr>
          <w:rFonts w:eastAsia="Calibri"/>
          <w:noProof/>
          <w:sz w:val="28"/>
          <w:szCs w:val="28"/>
        </w:rPr>
        <w:t xml:space="preserve">ак далее, </w:t>
      </w:r>
      <w:r w:rsidRPr="00812A95">
        <w:rPr>
          <w:rFonts w:eastAsia="Calibri"/>
          <w:sz w:val="28"/>
          <w:szCs w:val="28"/>
        </w:rPr>
        <w:t>и</w:t>
      </w:r>
      <w:r w:rsidRPr="00812A95">
        <w:rPr>
          <w:rFonts w:eastAsia="Calibri"/>
          <w:noProof/>
          <w:sz w:val="28"/>
          <w:szCs w:val="28"/>
        </w:rPr>
        <w:t xml:space="preserve">спользуются </w:t>
      </w:r>
      <w:r w:rsidRPr="00812A95">
        <w:rPr>
          <w:rFonts w:eastAsia="Calibri"/>
          <w:sz w:val="28"/>
          <w:szCs w:val="28"/>
        </w:rPr>
        <w:t>т</w:t>
      </w:r>
      <w:r w:rsidRPr="00812A95">
        <w:rPr>
          <w:rFonts w:eastAsia="Calibri"/>
          <w:noProof/>
          <w:sz w:val="28"/>
          <w:szCs w:val="28"/>
        </w:rPr>
        <w:t xml:space="preserve">олько </w:t>
      </w:r>
      <w:r w:rsidRPr="00812A95">
        <w:rPr>
          <w:rFonts w:eastAsia="Calibri"/>
          <w:sz w:val="28"/>
          <w:szCs w:val="28"/>
        </w:rPr>
        <w:t>в ф</w:t>
      </w:r>
      <w:r w:rsidRPr="00812A95">
        <w:rPr>
          <w:rFonts w:eastAsia="Calibri"/>
          <w:noProof/>
          <w:sz w:val="28"/>
          <w:szCs w:val="28"/>
        </w:rPr>
        <w:t xml:space="preserve">ормулах. </w:t>
      </w:r>
      <w:r w:rsidRPr="00812A95">
        <w:rPr>
          <w:rFonts w:eastAsia="Calibri"/>
          <w:sz w:val="28"/>
          <w:szCs w:val="28"/>
        </w:rPr>
        <w:t>В т</w:t>
      </w:r>
      <w:r w:rsidRPr="00812A95">
        <w:rPr>
          <w:rFonts w:eastAsia="Calibri"/>
          <w:noProof/>
          <w:sz w:val="28"/>
          <w:szCs w:val="28"/>
        </w:rPr>
        <w:t xml:space="preserve">ексте </w:t>
      </w:r>
      <w:r w:rsidRPr="00812A95">
        <w:rPr>
          <w:rFonts w:eastAsia="Calibri"/>
          <w:sz w:val="28"/>
          <w:szCs w:val="28"/>
        </w:rPr>
        <w:t>и</w:t>
      </w:r>
      <w:r w:rsidRPr="00812A95">
        <w:rPr>
          <w:rFonts w:eastAsia="Calibri"/>
          <w:noProof/>
          <w:sz w:val="28"/>
          <w:szCs w:val="28"/>
        </w:rPr>
        <w:t xml:space="preserve">х </w:t>
      </w:r>
      <w:r w:rsidRPr="00812A95">
        <w:rPr>
          <w:rFonts w:eastAsia="Calibri"/>
          <w:sz w:val="28"/>
          <w:szCs w:val="28"/>
        </w:rPr>
        <w:t>с</w:t>
      </w:r>
      <w:r w:rsidRPr="00812A95">
        <w:rPr>
          <w:rFonts w:eastAsia="Calibri"/>
          <w:noProof/>
          <w:sz w:val="28"/>
          <w:szCs w:val="28"/>
        </w:rPr>
        <w:t xml:space="preserve">ледует </w:t>
      </w:r>
      <w:r w:rsidRPr="00812A95">
        <w:rPr>
          <w:rFonts w:eastAsia="Calibri"/>
          <w:sz w:val="28"/>
          <w:szCs w:val="28"/>
        </w:rPr>
        <w:t>пис</w:t>
      </w:r>
      <w:r w:rsidRPr="00812A95">
        <w:rPr>
          <w:rFonts w:eastAsia="Calibri"/>
          <w:noProof/>
          <w:sz w:val="28"/>
          <w:szCs w:val="28"/>
        </w:rPr>
        <w:t xml:space="preserve">ать </w:t>
      </w:r>
      <w:r w:rsidRPr="00812A95">
        <w:rPr>
          <w:rFonts w:eastAsia="Calibri"/>
          <w:sz w:val="28"/>
          <w:szCs w:val="28"/>
        </w:rPr>
        <w:t>с</w:t>
      </w:r>
      <w:r w:rsidRPr="00812A95">
        <w:rPr>
          <w:rFonts w:eastAsia="Calibri"/>
          <w:noProof/>
          <w:sz w:val="28"/>
          <w:szCs w:val="28"/>
        </w:rPr>
        <w:t xml:space="preserve">ловами </w:t>
      </w:r>
      <w:r w:rsidRPr="00812A95">
        <w:rPr>
          <w:rFonts w:eastAsia="Calibri"/>
          <w:sz w:val="28"/>
          <w:szCs w:val="28"/>
        </w:rPr>
        <w:t>«</w:t>
      </w:r>
      <w:r w:rsidRPr="00812A95">
        <w:rPr>
          <w:rFonts w:eastAsia="Calibri"/>
          <w:noProof/>
          <w:sz w:val="28"/>
          <w:szCs w:val="28"/>
        </w:rPr>
        <w:t xml:space="preserve">плюс», «минус» </w:t>
      </w:r>
      <w:r w:rsidRPr="00812A95">
        <w:rPr>
          <w:rFonts w:eastAsia="Calibri"/>
          <w:sz w:val="28"/>
          <w:szCs w:val="28"/>
        </w:rPr>
        <w:t>и т</w:t>
      </w:r>
      <w:r w:rsidRPr="00812A95">
        <w:rPr>
          <w:rFonts w:eastAsia="Calibri"/>
          <w:noProof/>
          <w:sz w:val="28"/>
          <w:szCs w:val="28"/>
        </w:rPr>
        <w:t xml:space="preserve">.п. </w:t>
      </w:r>
    </w:p>
    <w:p w:rsidR="004F2206" w:rsidRPr="00812A95" w:rsidRDefault="004F2206" w:rsidP="002C287B">
      <w:pPr>
        <w:autoSpaceDE w:val="0"/>
        <w:autoSpaceDN w:val="0"/>
        <w:adjustRightInd w:val="0"/>
        <w:spacing w:line="360" w:lineRule="auto"/>
        <w:ind w:right="142" w:firstLine="709"/>
        <w:jc w:val="both"/>
        <w:rPr>
          <w:rFonts w:eastAsia="Calibri"/>
          <w:noProof/>
          <w:sz w:val="28"/>
          <w:szCs w:val="28"/>
        </w:rPr>
      </w:pPr>
      <w:r w:rsidRPr="00812A95">
        <w:rPr>
          <w:rFonts w:eastAsia="Calibri"/>
          <w:noProof/>
          <w:sz w:val="28"/>
          <w:szCs w:val="28"/>
        </w:rPr>
        <w:t xml:space="preserve">Приведенные </w:t>
      </w:r>
      <w:r w:rsidRPr="00812A95">
        <w:rPr>
          <w:rFonts w:eastAsia="Calibri"/>
          <w:sz w:val="28"/>
          <w:szCs w:val="28"/>
        </w:rPr>
        <w:t>в о</w:t>
      </w:r>
      <w:r w:rsidRPr="00812A95">
        <w:rPr>
          <w:rFonts w:eastAsia="Calibri"/>
          <w:noProof/>
          <w:sz w:val="28"/>
          <w:szCs w:val="28"/>
        </w:rPr>
        <w:t xml:space="preserve">сновном </w:t>
      </w:r>
      <w:r w:rsidRPr="00812A95">
        <w:rPr>
          <w:rFonts w:eastAsia="Calibri"/>
          <w:sz w:val="28"/>
          <w:szCs w:val="28"/>
        </w:rPr>
        <w:t>т</w:t>
      </w:r>
      <w:r w:rsidRPr="00812A95">
        <w:rPr>
          <w:rFonts w:eastAsia="Calibri"/>
          <w:noProof/>
          <w:sz w:val="28"/>
          <w:szCs w:val="28"/>
        </w:rPr>
        <w:t xml:space="preserve">ексте </w:t>
      </w:r>
      <w:r w:rsidRPr="00812A95">
        <w:rPr>
          <w:rFonts w:eastAsia="Calibri"/>
          <w:sz w:val="28"/>
          <w:szCs w:val="28"/>
        </w:rPr>
        <w:t>т</w:t>
      </w:r>
      <w:r w:rsidRPr="00812A95">
        <w:rPr>
          <w:rFonts w:eastAsia="Calibri"/>
          <w:noProof/>
          <w:sz w:val="28"/>
          <w:szCs w:val="28"/>
        </w:rPr>
        <w:t xml:space="preserve">аблицы, </w:t>
      </w:r>
      <w:r w:rsidRPr="00812A95">
        <w:rPr>
          <w:rFonts w:eastAsia="Calibri"/>
          <w:sz w:val="28"/>
          <w:szCs w:val="28"/>
        </w:rPr>
        <w:t>р</w:t>
      </w:r>
      <w:r w:rsidRPr="00812A95">
        <w:rPr>
          <w:rFonts w:eastAsia="Calibri"/>
          <w:noProof/>
          <w:sz w:val="28"/>
          <w:szCs w:val="28"/>
        </w:rPr>
        <w:t xml:space="preserve">исунки </w:t>
      </w:r>
      <w:r w:rsidRPr="00812A95">
        <w:rPr>
          <w:rFonts w:eastAsia="Calibri"/>
          <w:sz w:val="28"/>
          <w:szCs w:val="28"/>
        </w:rPr>
        <w:t>и г</w:t>
      </w:r>
      <w:r w:rsidRPr="00812A95">
        <w:rPr>
          <w:rFonts w:eastAsia="Calibri"/>
          <w:noProof/>
          <w:sz w:val="28"/>
          <w:szCs w:val="28"/>
        </w:rPr>
        <w:t xml:space="preserve">рафики </w:t>
      </w:r>
      <w:r w:rsidRPr="00812A95">
        <w:rPr>
          <w:rFonts w:eastAsia="Calibri"/>
          <w:sz w:val="28"/>
          <w:szCs w:val="28"/>
        </w:rPr>
        <w:t>д</w:t>
      </w:r>
      <w:r w:rsidRPr="00812A95">
        <w:rPr>
          <w:rFonts w:eastAsia="Calibri"/>
          <w:noProof/>
          <w:sz w:val="28"/>
          <w:szCs w:val="28"/>
        </w:rPr>
        <w:t xml:space="preserve">олжны </w:t>
      </w:r>
      <w:r w:rsidRPr="00812A95">
        <w:rPr>
          <w:rFonts w:eastAsia="Calibri"/>
          <w:sz w:val="28"/>
          <w:szCs w:val="28"/>
        </w:rPr>
        <w:t>соп</w:t>
      </w:r>
      <w:r w:rsidRPr="00812A95">
        <w:rPr>
          <w:rFonts w:eastAsia="Calibri"/>
          <w:noProof/>
          <w:sz w:val="28"/>
          <w:szCs w:val="28"/>
        </w:rPr>
        <w:t xml:space="preserve">ровождаться </w:t>
      </w:r>
      <w:r w:rsidRPr="00812A95">
        <w:rPr>
          <w:rFonts w:eastAsia="Calibri"/>
          <w:sz w:val="28"/>
          <w:szCs w:val="28"/>
        </w:rPr>
        <w:t>и</w:t>
      </w:r>
      <w:r w:rsidRPr="00812A95">
        <w:rPr>
          <w:rFonts w:eastAsia="Calibri"/>
          <w:noProof/>
          <w:sz w:val="28"/>
          <w:szCs w:val="28"/>
        </w:rPr>
        <w:t xml:space="preserve">х </w:t>
      </w:r>
      <w:r w:rsidRPr="00812A95">
        <w:rPr>
          <w:rFonts w:eastAsia="Calibri"/>
          <w:sz w:val="28"/>
          <w:szCs w:val="28"/>
        </w:rPr>
        <w:t>а</w:t>
      </w:r>
      <w:r w:rsidRPr="00812A95">
        <w:rPr>
          <w:rFonts w:eastAsia="Calibri"/>
          <w:noProof/>
          <w:sz w:val="28"/>
          <w:szCs w:val="28"/>
        </w:rPr>
        <w:t xml:space="preserve">нализом. </w:t>
      </w:r>
      <w:r w:rsidRPr="00812A95">
        <w:rPr>
          <w:rFonts w:eastAsia="Calibri"/>
          <w:sz w:val="28"/>
          <w:szCs w:val="28"/>
        </w:rPr>
        <w:t>Г</w:t>
      </w:r>
      <w:r w:rsidRPr="00812A95">
        <w:rPr>
          <w:rFonts w:eastAsia="Calibri"/>
          <w:noProof/>
          <w:sz w:val="28"/>
          <w:szCs w:val="28"/>
        </w:rPr>
        <w:t xml:space="preserve">ромоздкие </w:t>
      </w:r>
      <w:r w:rsidRPr="00812A95">
        <w:rPr>
          <w:rFonts w:eastAsia="Calibri"/>
          <w:sz w:val="28"/>
          <w:szCs w:val="28"/>
        </w:rPr>
        <w:t>т</w:t>
      </w:r>
      <w:r w:rsidRPr="00812A95">
        <w:rPr>
          <w:rFonts w:eastAsia="Calibri"/>
          <w:noProof/>
          <w:sz w:val="28"/>
          <w:szCs w:val="28"/>
        </w:rPr>
        <w:t xml:space="preserve">аблицы, </w:t>
      </w:r>
      <w:r w:rsidRPr="00812A95">
        <w:rPr>
          <w:rFonts w:eastAsia="Calibri"/>
          <w:sz w:val="28"/>
          <w:szCs w:val="28"/>
        </w:rPr>
        <w:t>р</w:t>
      </w:r>
      <w:r w:rsidRPr="00812A95">
        <w:rPr>
          <w:rFonts w:eastAsia="Calibri"/>
          <w:noProof/>
          <w:sz w:val="28"/>
          <w:szCs w:val="28"/>
        </w:rPr>
        <w:t xml:space="preserve">исунки, </w:t>
      </w:r>
      <w:r w:rsidRPr="00812A95">
        <w:rPr>
          <w:rFonts w:eastAsia="Calibri"/>
          <w:sz w:val="28"/>
          <w:szCs w:val="28"/>
        </w:rPr>
        <w:t>г</w:t>
      </w:r>
      <w:r w:rsidRPr="00812A95">
        <w:rPr>
          <w:rFonts w:eastAsia="Calibri"/>
          <w:noProof/>
          <w:sz w:val="28"/>
          <w:szCs w:val="28"/>
        </w:rPr>
        <w:t xml:space="preserve">рафики </w:t>
      </w:r>
      <w:r w:rsidRPr="00812A95">
        <w:rPr>
          <w:rFonts w:eastAsia="Calibri"/>
          <w:sz w:val="28"/>
          <w:szCs w:val="28"/>
        </w:rPr>
        <w:t>и и</w:t>
      </w:r>
      <w:r w:rsidRPr="00812A95">
        <w:rPr>
          <w:rFonts w:eastAsia="Calibri"/>
          <w:noProof/>
          <w:sz w:val="28"/>
          <w:szCs w:val="28"/>
        </w:rPr>
        <w:t xml:space="preserve">ные материалы </w:t>
      </w:r>
      <w:r w:rsidRPr="00812A95">
        <w:rPr>
          <w:rFonts w:eastAsia="Calibri"/>
          <w:sz w:val="28"/>
          <w:szCs w:val="28"/>
        </w:rPr>
        <w:t>о</w:t>
      </w:r>
      <w:r w:rsidRPr="00812A95">
        <w:rPr>
          <w:rFonts w:eastAsia="Calibri"/>
          <w:noProof/>
          <w:sz w:val="28"/>
          <w:szCs w:val="28"/>
        </w:rPr>
        <w:t xml:space="preserve">бычно </w:t>
      </w:r>
      <w:r w:rsidRPr="00812A95">
        <w:rPr>
          <w:rFonts w:eastAsia="Calibri"/>
          <w:sz w:val="28"/>
          <w:szCs w:val="28"/>
        </w:rPr>
        <w:t>о</w:t>
      </w:r>
      <w:r w:rsidRPr="00812A95">
        <w:rPr>
          <w:rFonts w:eastAsia="Calibri"/>
          <w:noProof/>
          <w:sz w:val="28"/>
          <w:szCs w:val="28"/>
        </w:rPr>
        <w:t xml:space="preserve">формляются </w:t>
      </w:r>
      <w:r w:rsidRPr="00812A95">
        <w:rPr>
          <w:rFonts w:eastAsia="Calibri"/>
          <w:sz w:val="28"/>
          <w:szCs w:val="28"/>
        </w:rPr>
        <w:t>п</w:t>
      </w:r>
      <w:r w:rsidRPr="00812A95">
        <w:rPr>
          <w:rFonts w:eastAsia="Calibri"/>
          <w:noProof/>
          <w:sz w:val="28"/>
          <w:szCs w:val="28"/>
        </w:rPr>
        <w:t xml:space="preserve">риложениями </w:t>
      </w:r>
      <w:r w:rsidRPr="00812A95">
        <w:rPr>
          <w:rFonts w:eastAsia="Calibri"/>
          <w:sz w:val="28"/>
          <w:szCs w:val="28"/>
        </w:rPr>
        <w:t>к</w:t>
      </w:r>
      <w:r w:rsidRPr="00812A95">
        <w:rPr>
          <w:rFonts w:eastAsia="Calibri"/>
          <w:b/>
          <w:sz w:val="28"/>
          <w:szCs w:val="28"/>
        </w:rPr>
        <w:t xml:space="preserve"> </w:t>
      </w:r>
      <w:r w:rsidR="00080223" w:rsidRPr="00812A95">
        <w:rPr>
          <w:rFonts w:eastAsia="Calibri"/>
          <w:sz w:val="28"/>
          <w:szCs w:val="28"/>
        </w:rPr>
        <w:t>отчету</w:t>
      </w:r>
      <w:r w:rsidR="00080223" w:rsidRPr="00812A95">
        <w:rPr>
          <w:rFonts w:eastAsia="Calibri"/>
          <w:b/>
          <w:sz w:val="28"/>
          <w:szCs w:val="28"/>
        </w:rPr>
        <w:t xml:space="preserve"> </w:t>
      </w:r>
      <w:r w:rsidR="00080223" w:rsidRPr="00812A95">
        <w:rPr>
          <w:rFonts w:eastAsia="Calibri"/>
          <w:b/>
          <w:noProof/>
          <w:sz w:val="28"/>
          <w:szCs w:val="28"/>
        </w:rPr>
        <w:t>и</w:t>
      </w:r>
      <w:r w:rsidRPr="00812A95">
        <w:rPr>
          <w:rFonts w:eastAsia="Calibri"/>
          <w:noProof/>
          <w:sz w:val="28"/>
          <w:szCs w:val="28"/>
        </w:rPr>
        <w:t xml:space="preserve"> располагаются </w:t>
      </w:r>
      <w:r w:rsidRPr="00812A95">
        <w:rPr>
          <w:rFonts w:eastAsia="Calibri"/>
          <w:sz w:val="28"/>
          <w:szCs w:val="28"/>
        </w:rPr>
        <w:t>п</w:t>
      </w:r>
      <w:r w:rsidRPr="00812A95">
        <w:rPr>
          <w:rFonts w:eastAsia="Calibri"/>
          <w:noProof/>
          <w:sz w:val="28"/>
          <w:szCs w:val="28"/>
        </w:rPr>
        <w:t xml:space="preserve">осле </w:t>
      </w:r>
      <w:r w:rsidRPr="00812A95">
        <w:rPr>
          <w:rFonts w:eastAsia="Calibri"/>
          <w:sz w:val="28"/>
          <w:szCs w:val="28"/>
        </w:rPr>
        <w:t>р</w:t>
      </w:r>
      <w:r w:rsidRPr="00812A95">
        <w:rPr>
          <w:rFonts w:eastAsia="Calibri"/>
          <w:noProof/>
          <w:sz w:val="28"/>
          <w:szCs w:val="28"/>
        </w:rPr>
        <w:t xml:space="preserve">аздела </w:t>
      </w:r>
      <w:r w:rsidRPr="00812A95">
        <w:rPr>
          <w:rFonts w:eastAsia="Calibri"/>
          <w:sz w:val="28"/>
          <w:szCs w:val="28"/>
        </w:rPr>
        <w:t>«</w:t>
      </w:r>
      <w:r w:rsidRPr="00812A95">
        <w:rPr>
          <w:rFonts w:eastAsia="Calibri"/>
          <w:noProof/>
          <w:sz w:val="28"/>
          <w:szCs w:val="28"/>
        </w:rPr>
        <w:t xml:space="preserve">Список </w:t>
      </w:r>
      <w:r w:rsidRPr="00812A95">
        <w:rPr>
          <w:rFonts w:eastAsia="Calibri"/>
          <w:sz w:val="28"/>
          <w:szCs w:val="28"/>
        </w:rPr>
        <w:t>и</w:t>
      </w:r>
      <w:r w:rsidRPr="00812A95">
        <w:rPr>
          <w:rFonts w:eastAsia="Calibri"/>
          <w:noProof/>
          <w:sz w:val="28"/>
          <w:szCs w:val="28"/>
        </w:rPr>
        <w:t xml:space="preserve">спользованных </w:t>
      </w:r>
      <w:r w:rsidRPr="00812A95">
        <w:rPr>
          <w:rFonts w:eastAsia="Calibri"/>
          <w:sz w:val="28"/>
          <w:szCs w:val="28"/>
        </w:rPr>
        <w:t>источник</w:t>
      </w:r>
      <w:r w:rsidRPr="00812A95">
        <w:rPr>
          <w:rFonts w:eastAsia="Calibri"/>
          <w:noProof/>
          <w:sz w:val="28"/>
          <w:szCs w:val="28"/>
        </w:rPr>
        <w:t xml:space="preserve">ов». В </w:t>
      </w:r>
      <w:r w:rsidRPr="00812A95">
        <w:rPr>
          <w:rFonts w:eastAsia="Calibri"/>
          <w:sz w:val="28"/>
          <w:szCs w:val="28"/>
        </w:rPr>
        <w:t>т</w:t>
      </w:r>
      <w:r w:rsidRPr="00812A95">
        <w:rPr>
          <w:rFonts w:eastAsia="Calibri"/>
          <w:noProof/>
          <w:sz w:val="28"/>
          <w:szCs w:val="28"/>
        </w:rPr>
        <w:t>ексте</w:t>
      </w:r>
      <w:r w:rsidRPr="00812A95">
        <w:rPr>
          <w:rFonts w:eastAsia="Calibri"/>
          <w:sz w:val="28"/>
          <w:szCs w:val="28"/>
        </w:rPr>
        <w:t xml:space="preserve"> н</w:t>
      </w:r>
      <w:r w:rsidRPr="00812A95">
        <w:rPr>
          <w:rFonts w:eastAsia="Calibri"/>
          <w:noProof/>
          <w:sz w:val="28"/>
          <w:szCs w:val="28"/>
        </w:rPr>
        <w:t xml:space="preserve">а них делают ссылки. </w:t>
      </w:r>
    </w:p>
    <w:p w:rsidR="004F2206" w:rsidRPr="00812A95" w:rsidRDefault="004F2206" w:rsidP="002C287B">
      <w:pPr>
        <w:autoSpaceDE w:val="0"/>
        <w:autoSpaceDN w:val="0"/>
        <w:adjustRightInd w:val="0"/>
        <w:spacing w:line="360" w:lineRule="auto"/>
        <w:ind w:right="142" w:firstLine="709"/>
        <w:rPr>
          <w:rFonts w:eastAsia="Calibri"/>
          <w:noProof/>
          <w:sz w:val="28"/>
          <w:szCs w:val="28"/>
        </w:rPr>
      </w:pPr>
      <w:r w:rsidRPr="00812A95">
        <w:rPr>
          <w:rFonts w:eastAsia="Calibri"/>
          <w:noProof/>
          <w:sz w:val="28"/>
          <w:szCs w:val="28"/>
        </w:rPr>
        <w:t>ПРИЛОЖЕНИЕ</w:t>
      </w:r>
    </w:p>
    <w:p w:rsidR="004F2206" w:rsidRPr="00812A95" w:rsidRDefault="004F2206" w:rsidP="002C287B">
      <w:pPr>
        <w:autoSpaceDE w:val="0"/>
        <w:autoSpaceDN w:val="0"/>
        <w:adjustRightInd w:val="0"/>
        <w:spacing w:line="360" w:lineRule="auto"/>
        <w:ind w:right="142" w:firstLine="709"/>
        <w:jc w:val="both"/>
        <w:rPr>
          <w:rFonts w:eastAsia="Calibri"/>
          <w:noProof/>
          <w:color w:val="FF0000"/>
          <w:sz w:val="28"/>
          <w:szCs w:val="28"/>
        </w:rPr>
      </w:pPr>
      <w:r w:rsidRPr="00812A95">
        <w:rPr>
          <w:rFonts w:eastAsia="Calibri"/>
          <w:noProof/>
          <w:sz w:val="28"/>
          <w:szCs w:val="28"/>
        </w:rPr>
        <w:t xml:space="preserve"> Слово «Приложение» пишется по центру, сферху страницы, без обзацного отступа 16 шрифтом, </w:t>
      </w:r>
      <w:proofErr w:type="spellStart"/>
      <w:r w:rsidRPr="00812A95">
        <w:rPr>
          <w:rFonts w:eastAsia="Calibri"/>
          <w:sz w:val="28"/>
          <w:szCs w:val="28"/>
        </w:rPr>
        <w:t>Times</w:t>
      </w:r>
      <w:proofErr w:type="spellEnd"/>
      <w:r w:rsidRPr="00812A95">
        <w:rPr>
          <w:rFonts w:eastAsia="Calibri"/>
          <w:sz w:val="28"/>
          <w:szCs w:val="28"/>
        </w:rPr>
        <w:t xml:space="preserve"> </w:t>
      </w:r>
      <w:proofErr w:type="spellStart"/>
      <w:r w:rsidRPr="00812A95">
        <w:rPr>
          <w:rFonts w:eastAsia="Calibri"/>
          <w:sz w:val="28"/>
          <w:szCs w:val="28"/>
        </w:rPr>
        <w:t>New</w:t>
      </w:r>
      <w:proofErr w:type="spellEnd"/>
      <w:r w:rsidRPr="00812A95">
        <w:rPr>
          <w:rFonts w:eastAsia="Calibri"/>
          <w:sz w:val="28"/>
          <w:szCs w:val="28"/>
        </w:rPr>
        <w:t xml:space="preserve"> </w:t>
      </w:r>
      <w:proofErr w:type="spellStart"/>
      <w:r w:rsidRPr="00812A95">
        <w:rPr>
          <w:rFonts w:eastAsia="Calibri"/>
          <w:sz w:val="28"/>
          <w:szCs w:val="28"/>
        </w:rPr>
        <w:t>Roman</w:t>
      </w:r>
      <w:proofErr w:type="spellEnd"/>
      <w:r w:rsidRPr="00812A95">
        <w:rPr>
          <w:rFonts w:eastAsia="Calibri"/>
          <w:sz w:val="28"/>
          <w:szCs w:val="28"/>
        </w:rPr>
        <w:t xml:space="preserve">. </w:t>
      </w:r>
      <w:r w:rsidRPr="00812A95">
        <w:rPr>
          <w:rFonts w:eastAsia="Calibri"/>
          <w:color w:val="000000" w:themeColor="text1"/>
          <w:sz w:val="28"/>
          <w:szCs w:val="28"/>
        </w:rPr>
        <w:t>Приложение нумеруется латинскими буквами.</w:t>
      </w:r>
    </w:p>
    <w:p w:rsidR="004F2206" w:rsidRPr="00812A95" w:rsidRDefault="004F2206" w:rsidP="002C287B">
      <w:pPr>
        <w:spacing w:line="360" w:lineRule="auto"/>
        <w:ind w:right="142" w:firstLine="709"/>
        <w:jc w:val="both"/>
        <w:rPr>
          <w:rFonts w:eastAsia="Calibri"/>
          <w:sz w:val="28"/>
          <w:szCs w:val="28"/>
        </w:rPr>
      </w:pPr>
      <w:r w:rsidRPr="00812A95">
        <w:rPr>
          <w:rFonts w:eastAsia="Calibri"/>
          <w:sz w:val="28"/>
          <w:szCs w:val="28"/>
        </w:rPr>
        <w:t>ИЛЛЮСТРАЦИЯ (РИСУНОК)</w:t>
      </w:r>
    </w:p>
    <w:p w:rsidR="004F2206" w:rsidRPr="00812A95" w:rsidRDefault="004F2206" w:rsidP="002C287B">
      <w:pPr>
        <w:spacing w:line="360" w:lineRule="auto"/>
        <w:ind w:right="142" w:firstLine="709"/>
        <w:jc w:val="both"/>
        <w:rPr>
          <w:rFonts w:eastAsia="Calibri"/>
          <w:sz w:val="28"/>
          <w:szCs w:val="28"/>
        </w:rPr>
      </w:pPr>
      <w:r w:rsidRPr="00812A95">
        <w:rPr>
          <w:rFonts w:eastAsia="Calibri"/>
          <w:sz w:val="28"/>
          <w:szCs w:val="28"/>
        </w:rPr>
        <w:t>Иллюстрации</w:t>
      </w:r>
      <w:r w:rsidRPr="00812A95">
        <w:rPr>
          <w:rFonts w:eastAsia="Calibri"/>
          <w:b/>
          <w:sz w:val="28"/>
          <w:szCs w:val="28"/>
        </w:rPr>
        <w:t xml:space="preserve"> </w:t>
      </w:r>
      <w:r w:rsidRPr="00812A95">
        <w:rPr>
          <w:rFonts w:eastAsia="Calibri"/>
          <w:sz w:val="28"/>
          <w:szCs w:val="28"/>
        </w:rPr>
        <w:t xml:space="preserve">по тексту </w:t>
      </w:r>
      <w:r w:rsidR="00080223" w:rsidRPr="00812A95">
        <w:rPr>
          <w:rFonts w:eastAsia="Calibri"/>
          <w:sz w:val="28"/>
          <w:szCs w:val="28"/>
        </w:rPr>
        <w:t>отчета (</w:t>
      </w:r>
      <w:r w:rsidRPr="00812A95">
        <w:rPr>
          <w:rFonts w:eastAsia="Calibri"/>
          <w:sz w:val="28"/>
          <w:szCs w:val="28"/>
        </w:rPr>
        <w:t xml:space="preserve">рисунки, графики, диаграммы и др.) следует нумеровать арабскими цифрами сквозной нумерацией. Иллюстрации должны иметь наименования и пояснительные данные (подрисуночный текст). Надписи на иллюстрациях, наименования и подрисуночный текст выравниваются по центру. </w:t>
      </w:r>
    </w:p>
    <w:p w:rsidR="004F2206" w:rsidRPr="00812A95" w:rsidRDefault="004F2206" w:rsidP="002C287B">
      <w:pPr>
        <w:spacing w:line="360" w:lineRule="auto"/>
        <w:ind w:right="142" w:firstLine="709"/>
        <w:jc w:val="both"/>
        <w:rPr>
          <w:rFonts w:eastAsia="Calibri"/>
          <w:sz w:val="28"/>
          <w:szCs w:val="28"/>
        </w:rPr>
      </w:pPr>
      <w:r w:rsidRPr="00812A95">
        <w:rPr>
          <w:rFonts w:eastAsia="Calibri"/>
          <w:sz w:val="28"/>
          <w:szCs w:val="28"/>
        </w:rPr>
        <w:t>В подрисуночном тексте применяют одинарный интервал между строк. После наименования рисунка точка не ставится. Выше и ниже каждой иллюстрации следует оставить не менее одной свободной строки (межстрочный интервал – 1,5).</w:t>
      </w:r>
    </w:p>
    <w:p w:rsidR="004F2206" w:rsidRPr="00812A95" w:rsidRDefault="004F2206" w:rsidP="002C287B">
      <w:pPr>
        <w:spacing w:line="360" w:lineRule="auto"/>
        <w:ind w:right="142" w:firstLine="709"/>
        <w:rPr>
          <w:rFonts w:eastAsia="Calibri"/>
          <w:sz w:val="28"/>
          <w:szCs w:val="28"/>
        </w:rPr>
      </w:pPr>
      <w:r w:rsidRPr="00812A95">
        <w:rPr>
          <w:rFonts w:eastAsia="Calibri"/>
          <w:sz w:val="28"/>
          <w:szCs w:val="28"/>
        </w:rPr>
        <w:lastRenderedPageBreak/>
        <w:t>Пример:</w:t>
      </w:r>
    </w:p>
    <w:p w:rsidR="004F2206" w:rsidRPr="00812A95" w:rsidRDefault="004F2206" w:rsidP="002C287B">
      <w:pPr>
        <w:spacing w:line="360" w:lineRule="auto"/>
        <w:ind w:right="142" w:firstLine="709"/>
        <w:jc w:val="both"/>
        <w:rPr>
          <w:sz w:val="28"/>
          <w:szCs w:val="28"/>
        </w:rPr>
      </w:pPr>
      <w:r w:rsidRPr="00812A95">
        <w:rPr>
          <w:sz w:val="28"/>
          <w:szCs w:val="28"/>
        </w:rPr>
        <w:t>Рассмотрим организационную структуру управления гипермаркета ООО «Лента» на рисунке 3.</w:t>
      </w:r>
    </w:p>
    <w:p w:rsidR="004F2206" w:rsidRPr="00812A95" w:rsidRDefault="004F2206" w:rsidP="004F2206">
      <w:pPr>
        <w:spacing w:line="360" w:lineRule="auto"/>
        <w:ind w:right="142"/>
        <w:jc w:val="both"/>
        <w:rPr>
          <w:sz w:val="28"/>
          <w:szCs w:val="28"/>
        </w:rPr>
      </w:pPr>
      <w:r w:rsidRPr="00812A95">
        <w:rPr>
          <w:noProof/>
          <w:sz w:val="28"/>
          <w:szCs w:val="28"/>
        </w:rPr>
        <w:drawing>
          <wp:inline distT="0" distB="0" distL="0" distR="0">
            <wp:extent cx="5817155" cy="64293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39453" cy="6454020"/>
                    </a:xfrm>
                    <a:prstGeom prst="rect">
                      <a:avLst/>
                    </a:prstGeom>
                    <a:noFill/>
                  </pic:spPr>
                </pic:pic>
              </a:graphicData>
            </a:graphic>
          </wp:inline>
        </w:drawing>
      </w:r>
    </w:p>
    <w:p w:rsidR="002C287B" w:rsidRPr="00812A95" w:rsidRDefault="002C287B" w:rsidP="002C287B">
      <w:pPr>
        <w:widowControl w:val="0"/>
        <w:autoSpaceDE w:val="0"/>
        <w:autoSpaceDN w:val="0"/>
        <w:adjustRightInd w:val="0"/>
        <w:spacing w:line="360" w:lineRule="auto"/>
        <w:ind w:right="142"/>
        <w:jc w:val="center"/>
        <w:rPr>
          <w:color w:val="000000" w:themeColor="text1"/>
          <w:sz w:val="28"/>
          <w:szCs w:val="28"/>
        </w:rPr>
      </w:pPr>
    </w:p>
    <w:p w:rsidR="004F2206" w:rsidRPr="00812A95" w:rsidRDefault="004F2206" w:rsidP="002C287B">
      <w:pPr>
        <w:widowControl w:val="0"/>
        <w:autoSpaceDE w:val="0"/>
        <w:autoSpaceDN w:val="0"/>
        <w:adjustRightInd w:val="0"/>
        <w:spacing w:line="360" w:lineRule="auto"/>
        <w:ind w:right="142"/>
        <w:jc w:val="center"/>
        <w:rPr>
          <w:color w:val="000000" w:themeColor="text1"/>
          <w:sz w:val="28"/>
          <w:szCs w:val="28"/>
        </w:rPr>
      </w:pPr>
      <w:r w:rsidRPr="00812A95">
        <w:rPr>
          <w:color w:val="000000" w:themeColor="text1"/>
          <w:sz w:val="28"/>
          <w:szCs w:val="28"/>
        </w:rPr>
        <w:t>Рисунок 3 - Структура управления гипермаркета ООО «Лента» [42]</w:t>
      </w:r>
    </w:p>
    <w:p w:rsidR="004F2206" w:rsidRPr="00812A95" w:rsidRDefault="004F2206" w:rsidP="002C287B">
      <w:pPr>
        <w:spacing w:line="360" w:lineRule="auto"/>
        <w:ind w:right="142" w:firstLine="709"/>
        <w:jc w:val="both"/>
        <w:rPr>
          <w:rFonts w:eastAsia="Calibri"/>
          <w:sz w:val="28"/>
          <w:szCs w:val="28"/>
        </w:rPr>
      </w:pPr>
      <w:r w:rsidRPr="00812A95">
        <w:rPr>
          <w:rFonts w:eastAsia="Calibri"/>
          <w:sz w:val="28"/>
          <w:szCs w:val="28"/>
        </w:rPr>
        <w:t>Перенос части иллюстрации на другую страницу не допускается. На все иллюстрации в тексте должны быть ссылки и разъяснения.</w:t>
      </w:r>
    </w:p>
    <w:p w:rsidR="004F2206" w:rsidRPr="00812A95" w:rsidRDefault="004F2206" w:rsidP="002C287B">
      <w:pPr>
        <w:spacing w:line="360" w:lineRule="auto"/>
        <w:ind w:right="142" w:firstLine="709"/>
        <w:rPr>
          <w:sz w:val="28"/>
          <w:szCs w:val="28"/>
        </w:rPr>
      </w:pPr>
      <w:r w:rsidRPr="00812A95">
        <w:rPr>
          <w:rFonts w:eastAsia="Calibri"/>
          <w:sz w:val="28"/>
          <w:szCs w:val="28"/>
        </w:rPr>
        <w:t>Пример:</w:t>
      </w:r>
    </w:p>
    <w:p w:rsidR="004F2206" w:rsidRPr="00812A95" w:rsidRDefault="004F2206" w:rsidP="002C287B">
      <w:pPr>
        <w:widowControl w:val="0"/>
        <w:autoSpaceDE w:val="0"/>
        <w:autoSpaceDN w:val="0"/>
        <w:adjustRightInd w:val="0"/>
        <w:spacing w:line="360" w:lineRule="auto"/>
        <w:ind w:right="142" w:firstLine="709"/>
        <w:jc w:val="both"/>
        <w:rPr>
          <w:rFonts w:eastAsia="Calibri"/>
          <w:color w:val="000000" w:themeColor="text1"/>
          <w:sz w:val="28"/>
          <w:szCs w:val="28"/>
        </w:rPr>
      </w:pPr>
      <w:r w:rsidRPr="00812A95">
        <w:rPr>
          <w:rFonts w:eastAsia="Calibri"/>
          <w:color w:val="000000" w:themeColor="text1"/>
          <w:sz w:val="28"/>
          <w:szCs w:val="28"/>
        </w:rPr>
        <w:lastRenderedPageBreak/>
        <w:t>Динамика за период с 20__ г. по 20__ г. основных финансовых показателей, такие как: выручка, прибыль (убыток) от продаж, себестоимость от продаж и чистая прибыль представлена на рисунке 4.</w:t>
      </w:r>
    </w:p>
    <w:p w:rsidR="004F2206" w:rsidRPr="00812A95" w:rsidRDefault="004F2206" w:rsidP="002C287B">
      <w:pPr>
        <w:widowControl w:val="0"/>
        <w:autoSpaceDE w:val="0"/>
        <w:autoSpaceDN w:val="0"/>
        <w:adjustRightInd w:val="0"/>
        <w:spacing w:line="360" w:lineRule="auto"/>
        <w:ind w:right="142" w:firstLine="709"/>
        <w:jc w:val="both"/>
        <w:rPr>
          <w:color w:val="000000" w:themeColor="text1"/>
          <w:sz w:val="28"/>
          <w:szCs w:val="28"/>
        </w:rPr>
      </w:pPr>
    </w:p>
    <w:p w:rsidR="004F2206" w:rsidRPr="00812A95" w:rsidRDefault="004F2206" w:rsidP="004F2206">
      <w:pPr>
        <w:spacing w:line="360" w:lineRule="auto"/>
        <w:ind w:right="142"/>
        <w:jc w:val="both"/>
        <w:rPr>
          <w:rFonts w:eastAsia="Calibri"/>
          <w:color w:val="000000" w:themeColor="text1"/>
          <w:sz w:val="28"/>
          <w:szCs w:val="28"/>
        </w:rPr>
      </w:pPr>
      <w:r w:rsidRPr="00812A95">
        <w:rPr>
          <w:rFonts w:eastAsia="Calibri"/>
          <w:noProof/>
          <w:color w:val="000000" w:themeColor="text1"/>
          <w:sz w:val="28"/>
          <w:szCs w:val="28"/>
        </w:rPr>
        <w:drawing>
          <wp:inline distT="0" distB="0" distL="0" distR="0">
            <wp:extent cx="6115792" cy="3990109"/>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F2206" w:rsidRPr="00812A95" w:rsidRDefault="004F2206" w:rsidP="004F2206">
      <w:pPr>
        <w:widowControl w:val="0"/>
        <w:autoSpaceDE w:val="0"/>
        <w:autoSpaceDN w:val="0"/>
        <w:adjustRightInd w:val="0"/>
        <w:spacing w:line="360" w:lineRule="auto"/>
        <w:ind w:right="142"/>
        <w:jc w:val="center"/>
        <w:rPr>
          <w:rFonts w:eastAsia="Calibri"/>
          <w:color w:val="000000" w:themeColor="text1"/>
          <w:sz w:val="28"/>
          <w:szCs w:val="28"/>
        </w:rPr>
      </w:pPr>
    </w:p>
    <w:p w:rsidR="004F2206" w:rsidRPr="00812A95" w:rsidRDefault="004F2206" w:rsidP="002C287B">
      <w:pPr>
        <w:widowControl w:val="0"/>
        <w:autoSpaceDE w:val="0"/>
        <w:autoSpaceDN w:val="0"/>
        <w:adjustRightInd w:val="0"/>
        <w:spacing w:line="360" w:lineRule="auto"/>
        <w:ind w:right="142"/>
        <w:jc w:val="center"/>
        <w:rPr>
          <w:rFonts w:eastAsia="Calibri"/>
          <w:color w:val="000000" w:themeColor="text1"/>
          <w:sz w:val="28"/>
          <w:szCs w:val="28"/>
        </w:rPr>
      </w:pPr>
      <w:r w:rsidRPr="00812A95">
        <w:rPr>
          <w:rFonts w:eastAsia="Calibri"/>
          <w:color w:val="000000" w:themeColor="text1"/>
          <w:sz w:val="28"/>
          <w:szCs w:val="28"/>
        </w:rPr>
        <w:t>Рисунок 4 - Динамика основных фина</w:t>
      </w:r>
      <w:r w:rsidR="002C287B" w:rsidRPr="00812A95">
        <w:rPr>
          <w:rFonts w:eastAsia="Calibri"/>
          <w:color w:val="000000" w:themeColor="text1"/>
          <w:sz w:val="28"/>
          <w:szCs w:val="28"/>
        </w:rPr>
        <w:t>нсовых показателей деятельности</w:t>
      </w:r>
    </w:p>
    <w:p w:rsidR="004F2206" w:rsidRPr="00812A95" w:rsidRDefault="004F2206" w:rsidP="004F2206">
      <w:pPr>
        <w:widowControl w:val="0"/>
        <w:autoSpaceDE w:val="0"/>
        <w:autoSpaceDN w:val="0"/>
        <w:adjustRightInd w:val="0"/>
        <w:spacing w:line="360" w:lineRule="auto"/>
        <w:ind w:right="142"/>
        <w:jc w:val="center"/>
        <w:rPr>
          <w:rFonts w:eastAsia="Calibri"/>
          <w:color w:val="000000" w:themeColor="text1"/>
          <w:sz w:val="28"/>
          <w:szCs w:val="28"/>
        </w:rPr>
      </w:pPr>
      <w:r w:rsidRPr="00812A95">
        <w:rPr>
          <w:color w:val="000000" w:themeColor="text1"/>
          <w:sz w:val="28"/>
          <w:szCs w:val="28"/>
        </w:rPr>
        <w:t xml:space="preserve">Анализ динамики основных финансовых показателей </w:t>
      </w:r>
      <w:r w:rsidRPr="00812A95">
        <w:rPr>
          <w:rFonts w:eastAsia="Calibri"/>
          <w:color w:val="000000" w:themeColor="text1"/>
          <w:sz w:val="28"/>
          <w:szCs w:val="28"/>
        </w:rPr>
        <w:t>деятельности</w:t>
      </w:r>
    </w:p>
    <w:p w:rsidR="004F2206" w:rsidRPr="00812A95" w:rsidRDefault="004F2206" w:rsidP="004F2206">
      <w:pPr>
        <w:widowControl w:val="0"/>
        <w:autoSpaceDE w:val="0"/>
        <w:autoSpaceDN w:val="0"/>
        <w:adjustRightInd w:val="0"/>
        <w:spacing w:line="360" w:lineRule="auto"/>
        <w:ind w:right="142"/>
        <w:jc w:val="both"/>
        <w:rPr>
          <w:color w:val="000000" w:themeColor="text1"/>
          <w:sz w:val="28"/>
          <w:szCs w:val="28"/>
        </w:rPr>
      </w:pPr>
      <w:r w:rsidRPr="00812A95">
        <w:rPr>
          <w:rFonts w:eastAsia="Calibri"/>
          <w:color w:val="000000" w:themeColor="text1"/>
          <w:sz w:val="28"/>
          <w:szCs w:val="28"/>
        </w:rPr>
        <w:t xml:space="preserve"> ООО «Лента» </w:t>
      </w:r>
      <w:r w:rsidRPr="00812A95">
        <w:rPr>
          <w:color w:val="000000" w:themeColor="text1"/>
          <w:sz w:val="28"/>
          <w:szCs w:val="28"/>
        </w:rPr>
        <w:t>показал, что в 20__ г. значительно увеличились все вышеперечисленные показатели по сравнению с 20__ г.</w:t>
      </w:r>
    </w:p>
    <w:p w:rsidR="004F2206" w:rsidRPr="00812A95" w:rsidRDefault="004F2206" w:rsidP="004F2206">
      <w:pPr>
        <w:spacing w:line="360" w:lineRule="auto"/>
        <w:ind w:right="142" w:firstLine="709"/>
        <w:jc w:val="both"/>
        <w:rPr>
          <w:color w:val="000000"/>
          <w:sz w:val="28"/>
          <w:szCs w:val="28"/>
        </w:rPr>
      </w:pPr>
      <w:r w:rsidRPr="00812A95">
        <w:rPr>
          <w:rFonts w:eastAsia="Calibri"/>
          <w:sz w:val="28"/>
          <w:szCs w:val="28"/>
        </w:rPr>
        <w:t>ТАБЛИЦЫ</w:t>
      </w:r>
      <w:r w:rsidRPr="00812A95">
        <w:rPr>
          <w:color w:val="000000"/>
          <w:sz w:val="28"/>
          <w:szCs w:val="28"/>
        </w:rPr>
        <w:t>.</w:t>
      </w:r>
    </w:p>
    <w:p w:rsidR="004F2206" w:rsidRPr="00812A95" w:rsidRDefault="004F2206" w:rsidP="004F2206">
      <w:pPr>
        <w:spacing w:line="360" w:lineRule="auto"/>
        <w:ind w:right="142" w:firstLine="709"/>
        <w:jc w:val="both"/>
        <w:rPr>
          <w:i/>
          <w:color w:val="000000"/>
          <w:sz w:val="28"/>
          <w:szCs w:val="28"/>
        </w:rPr>
      </w:pPr>
      <w:r w:rsidRPr="00812A95">
        <w:rPr>
          <w:spacing w:val="-3"/>
          <w:sz w:val="28"/>
          <w:szCs w:val="28"/>
        </w:rPr>
        <w:t>Таблицы применяются для лучшей наглядности и удобства сравнения по</w:t>
      </w:r>
      <w:r w:rsidRPr="00812A95">
        <w:rPr>
          <w:spacing w:val="-3"/>
          <w:sz w:val="28"/>
          <w:szCs w:val="28"/>
        </w:rPr>
        <w:softHyphen/>
      </w:r>
      <w:r w:rsidRPr="00812A95">
        <w:rPr>
          <w:spacing w:val="-1"/>
          <w:sz w:val="28"/>
          <w:szCs w:val="28"/>
        </w:rPr>
        <w:t>казателей. Название таблицы, при его наличии, должно отражать ее содержа</w:t>
      </w:r>
      <w:r w:rsidRPr="00812A95">
        <w:rPr>
          <w:spacing w:val="-1"/>
          <w:sz w:val="28"/>
          <w:szCs w:val="28"/>
        </w:rPr>
        <w:softHyphen/>
      </w:r>
      <w:r w:rsidRPr="00812A95">
        <w:rPr>
          <w:spacing w:val="-2"/>
          <w:sz w:val="28"/>
          <w:szCs w:val="28"/>
        </w:rPr>
        <w:t>ние, быть точным и кратким.</w:t>
      </w:r>
      <w:r w:rsidRPr="00812A95">
        <w:rPr>
          <w:b/>
          <w:spacing w:val="-2"/>
          <w:sz w:val="28"/>
          <w:szCs w:val="28"/>
        </w:rPr>
        <w:t xml:space="preserve"> </w:t>
      </w:r>
      <w:r w:rsidRPr="00812A95">
        <w:rPr>
          <w:spacing w:val="-2"/>
          <w:sz w:val="28"/>
          <w:szCs w:val="28"/>
        </w:rPr>
        <w:t>Название таблицы помещают по центру, без абзацного отступа.</w:t>
      </w:r>
    </w:p>
    <w:p w:rsidR="004F2206" w:rsidRPr="00812A95" w:rsidRDefault="004F2206" w:rsidP="004F2206">
      <w:pPr>
        <w:shd w:val="clear" w:color="auto" w:fill="FFFFFF"/>
        <w:spacing w:line="360" w:lineRule="auto"/>
        <w:ind w:left="60" w:right="142" w:firstLine="709"/>
        <w:jc w:val="both"/>
        <w:rPr>
          <w:spacing w:val="-3"/>
          <w:sz w:val="28"/>
          <w:szCs w:val="28"/>
        </w:rPr>
      </w:pPr>
      <w:r w:rsidRPr="00812A95">
        <w:rPr>
          <w:spacing w:val="-3"/>
          <w:sz w:val="28"/>
          <w:szCs w:val="28"/>
        </w:rPr>
        <w:lastRenderedPageBreak/>
        <w:t>Таблицы, за исключением таблиц приложений, следует нумеровать араб</w:t>
      </w:r>
      <w:r w:rsidRPr="00812A95">
        <w:rPr>
          <w:spacing w:val="-3"/>
          <w:sz w:val="28"/>
          <w:szCs w:val="28"/>
        </w:rPr>
        <w:softHyphen/>
      </w:r>
      <w:r w:rsidRPr="00812A95">
        <w:rPr>
          <w:sz w:val="28"/>
          <w:szCs w:val="28"/>
        </w:rPr>
        <w:t xml:space="preserve">скими цифрами </w:t>
      </w:r>
      <w:r w:rsidRPr="00812A95">
        <w:rPr>
          <w:spacing w:val="-3"/>
          <w:sz w:val="28"/>
          <w:szCs w:val="28"/>
        </w:rPr>
        <w:t xml:space="preserve">в пределах раздела. Текст внутри таблицы  </w:t>
      </w:r>
      <w:r w:rsidR="00E013BB">
        <w:rPr>
          <w:spacing w:val="-3"/>
          <w:sz w:val="28"/>
          <w:szCs w:val="28"/>
        </w:rPr>
        <w:t xml:space="preserve">отчета </w:t>
      </w:r>
      <w:r w:rsidRPr="00812A95">
        <w:rPr>
          <w:spacing w:val="-3"/>
          <w:sz w:val="28"/>
          <w:szCs w:val="28"/>
        </w:rPr>
        <w:t>оформля</w:t>
      </w:r>
      <w:r w:rsidR="00E013BB">
        <w:rPr>
          <w:spacing w:val="-3"/>
          <w:sz w:val="28"/>
          <w:szCs w:val="28"/>
        </w:rPr>
        <w:t xml:space="preserve">ется </w:t>
      </w:r>
      <w:r w:rsidRPr="00812A95">
        <w:rPr>
          <w:spacing w:val="-3"/>
          <w:sz w:val="28"/>
          <w:szCs w:val="28"/>
        </w:rPr>
        <w:t xml:space="preserve"> 12 шрифтом, </w:t>
      </w:r>
      <w:proofErr w:type="spellStart"/>
      <w:r w:rsidRPr="00812A95">
        <w:rPr>
          <w:rFonts w:eastAsia="Calibri"/>
          <w:sz w:val="28"/>
          <w:szCs w:val="28"/>
        </w:rPr>
        <w:t>Times</w:t>
      </w:r>
      <w:proofErr w:type="spellEnd"/>
      <w:r w:rsidRPr="00812A95">
        <w:rPr>
          <w:rFonts w:eastAsia="Calibri"/>
          <w:sz w:val="28"/>
          <w:szCs w:val="28"/>
        </w:rPr>
        <w:t xml:space="preserve"> </w:t>
      </w:r>
      <w:proofErr w:type="spellStart"/>
      <w:r w:rsidRPr="00812A95">
        <w:rPr>
          <w:rFonts w:eastAsia="Calibri"/>
          <w:sz w:val="28"/>
          <w:szCs w:val="28"/>
        </w:rPr>
        <w:t>New</w:t>
      </w:r>
      <w:proofErr w:type="spellEnd"/>
      <w:r w:rsidRPr="00812A95">
        <w:rPr>
          <w:rFonts w:eastAsia="Calibri"/>
          <w:sz w:val="28"/>
          <w:szCs w:val="28"/>
        </w:rPr>
        <w:t xml:space="preserve"> </w:t>
      </w:r>
      <w:proofErr w:type="spellStart"/>
      <w:r w:rsidRPr="00812A95">
        <w:rPr>
          <w:rFonts w:eastAsia="Calibri"/>
          <w:sz w:val="28"/>
          <w:szCs w:val="28"/>
        </w:rPr>
        <w:t>Roman</w:t>
      </w:r>
      <w:proofErr w:type="spellEnd"/>
      <w:r w:rsidRPr="00812A95">
        <w:rPr>
          <w:rFonts w:eastAsia="Calibri"/>
          <w:sz w:val="28"/>
          <w:szCs w:val="28"/>
        </w:rPr>
        <w:t>.</w:t>
      </w:r>
    </w:p>
    <w:p w:rsidR="004F2206" w:rsidRPr="00812A95" w:rsidRDefault="004F2206" w:rsidP="004F2206">
      <w:pPr>
        <w:shd w:val="clear" w:color="auto" w:fill="FFFFFF"/>
        <w:spacing w:line="360" w:lineRule="auto"/>
        <w:ind w:left="60" w:right="142" w:firstLine="709"/>
        <w:jc w:val="both"/>
        <w:rPr>
          <w:sz w:val="28"/>
          <w:szCs w:val="28"/>
        </w:rPr>
      </w:pPr>
      <w:r w:rsidRPr="00812A95">
        <w:rPr>
          <w:spacing w:val="-3"/>
          <w:sz w:val="28"/>
          <w:szCs w:val="28"/>
        </w:rPr>
        <w:t>Тогда номер табли</w:t>
      </w:r>
      <w:r w:rsidRPr="00812A95">
        <w:rPr>
          <w:spacing w:val="-3"/>
          <w:sz w:val="28"/>
          <w:szCs w:val="28"/>
        </w:rPr>
        <w:softHyphen/>
        <w:t>цы состоит из номера раздела и порядкового номера таблицы. Например: «Таб</w:t>
      </w:r>
      <w:r w:rsidRPr="00812A95">
        <w:rPr>
          <w:sz w:val="28"/>
          <w:szCs w:val="28"/>
        </w:rPr>
        <w:t>лица 2.1 –..., Таблица 2.2 - …. и т.п.».</w:t>
      </w:r>
    </w:p>
    <w:p w:rsidR="004F2206" w:rsidRPr="00812A95" w:rsidRDefault="004F2206" w:rsidP="004F2206">
      <w:pPr>
        <w:shd w:val="clear" w:color="auto" w:fill="FFFFFF"/>
        <w:spacing w:line="360" w:lineRule="auto"/>
        <w:ind w:right="142"/>
        <w:rPr>
          <w:b/>
          <w:sz w:val="28"/>
          <w:szCs w:val="28"/>
        </w:rPr>
      </w:pPr>
    </w:p>
    <w:p w:rsidR="004F2206" w:rsidRPr="00812A95" w:rsidRDefault="004F2206" w:rsidP="004F2206">
      <w:pPr>
        <w:shd w:val="clear" w:color="auto" w:fill="FFFFFF"/>
        <w:spacing w:line="360" w:lineRule="auto"/>
        <w:ind w:right="142" w:firstLine="709"/>
        <w:rPr>
          <w:sz w:val="28"/>
          <w:szCs w:val="28"/>
        </w:rPr>
      </w:pPr>
      <w:r w:rsidRPr="00812A95">
        <w:rPr>
          <w:sz w:val="28"/>
          <w:szCs w:val="28"/>
        </w:rPr>
        <w:t>Пример:</w:t>
      </w:r>
    </w:p>
    <w:p w:rsidR="004F2206" w:rsidRPr="00812A95" w:rsidRDefault="004F2206" w:rsidP="004F2206">
      <w:pPr>
        <w:spacing w:line="360" w:lineRule="auto"/>
        <w:ind w:right="142"/>
        <w:jc w:val="center"/>
        <w:rPr>
          <w:rFonts w:eastAsiaTheme="minorEastAsia"/>
          <w:color w:val="000000" w:themeColor="text1"/>
          <w:sz w:val="28"/>
          <w:szCs w:val="28"/>
        </w:rPr>
      </w:pPr>
      <w:r w:rsidRPr="00812A95">
        <w:rPr>
          <w:rFonts w:eastAsiaTheme="minorEastAsia"/>
          <w:color w:val="000000" w:themeColor="text1"/>
          <w:sz w:val="28"/>
          <w:szCs w:val="28"/>
        </w:rPr>
        <w:t xml:space="preserve">Таблица 2.4 - Динамика показателей эффективности использования основных средств в ООО «Лента» </w:t>
      </w:r>
    </w:p>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2"/>
        <w:gridCol w:w="1577"/>
        <w:gridCol w:w="1578"/>
        <w:gridCol w:w="1578"/>
        <w:gridCol w:w="1646"/>
      </w:tblGrid>
      <w:tr w:rsidR="004F2206" w:rsidRPr="00812A95" w:rsidTr="0082764B">
        <w:trPr>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jc w:val="center"/>
              <w:rPr>
                <w:rFonts w:eastAsiaTheme="minorEastAsia"/>
                <w:color w:val="000000" w:themeColor="text1"/>
              </w:rPr>
            </w:pPr>
            <w:r w:rsidRPr="00812A95">
              <w:rPr>
                <w:rFonts w:eastAsiaTheme="minorEastAsia"/>
                <w:color w:val="000000" w:themeColor="text1"/>
              </w:rPr>
              <w:t>Показатели</w:t>
            </w:r>
          </w:p>
        </w:tc>
        <w:tc>
          <w:tcPr>
            <w:tcW w:w="1577"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jc w:val="center"/>
              <w:rPr>
                <w:rFonts w:eastAsiaTheme="minorEastAsia"/>
                <w:color w:val="000000" w:themeColor="text1"/>
              </w:rPr>
            </w:pPr>
            <w:r w:rsidRPr="00812A95">
              <w:rPr>
                <w:rFonts w:eastAsiaTheme="minorEastAsia"/>
                <w:color w:val="000000" w:themeColor="text1"/>
              </w:rPr>
              <w:t>20__ г.</w:t>
            </w:r>
          </w:p>
        </w:tc>
        <w:tc>
          <w:tcPr>
            <w:tcW w:w="1578"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jc w:val="center"/>
              <w:rPr>
                <w:rFonts w:eastAsiaTheme="minorEastAsia"/>
                <w:color w:val="000000" w:themeColor="text1"/>
              </w:rPr>
            </w:pPr>
            <w:r w:rsidRPr="00812A95">
              <w:rPr>
                <w:rFonts w:eastAsiaTheme="minorEastAsia"/>
                <w:color w:val="000000" w:themeColor="text1"/>
              </w:rPr>
              <w:t>20__ г.</w:t>
            </w:r>
          </w:p>
        </w:tc>
        <w:tc>
          <w:tcPr>
            <w:tcW w:w="1578"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jc w:val="center"/>
              <w:rPr>
                <w:rFonts w:eastAsiaTheme="minorEastAsia"/>
                <w:color w:val="000000" w:themeColor="text1"/>
              </w:rPr>
            </w:pPr>
            <w:r w:rsidRPr="00812A95">
              <w:rPr>
                <w:rFonts w:eastAsiaTheme="minorEastAsia"/>
                <w:color w:val="000000" w:themeColor="text1"/>
              </w:rPr>
              <w:t>20__ г.</w:t>
            </w:r>
          </w:p>
        </w:tc>
        <w:tc>
          <w:tcPr>
            <w:tcW w:w="1646"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jc w:val="center"/>
              <w:rPr>
                <w:rFonts w:eastAsiaTheme="minorEastAsia"/>
                <w:color w:val="000000" w:themeColor="text1"/>
              </w:rPr>
            </w:pPr>
            <w:r w:rsidRPr="00812A95">
              <w:rPr>
                <w:rFonts w:eastAsiaTheme="minorEastAsia"/>
                <w:color w:val="000000" w:themeColor="text1"/>
              </w:rPr>
              <w:t>Изменение (+/-)</w:t>
            </w:r>
          </w:p>
          <w:p w:rsidR="004F2206" w:rsidRPr="00812A95" w:rsidRDefault="004F2206" w:rsidP="0082764B">
            <w:pPr>
              <w:ind w:right="142"/>
              <w:jc w:val="center"/>
              <w:rPr>
                <w:rFonts w:eastAsiaTheme="minorEastAsia"/>
                <w:color w:val="000000" w:themeColor="text1"/>
              </w:rPr>
            </w:pPr>
            <w:r w:rsidRPr="00812A95">
              <w:rPr>
                <w:rFonts w:eastAsiaTheme="minorEastAsia"/>
                <w:color w:val="000000" w:themeColor="text1"/>
              </w:rPr>
              <w:t xml:space="preserve"> 20__ г.</w:t>
            </w:r>
          </w:p>
          <w:p w:rsidR="004F2206" w:rsidRPr="00812A95" w:rsidRDefault="004F2206" w:rsidP="0082764B">
            <w:pPr>
              <w:ind w:right="142"/>
              <w:jc w:val="center"/>
              <w:rPr>
                <w:rFonts w:eastAsiaTheme="minorEastAsia"/>
                <w:color w:val="000000" w:themeColor="text1"/>
              </w:rPr>
            </w:pPr>
            <w:r w:rsidRPr="00812A95">
              <w:rPr>
                <w:rFonts w:eastAsiaTheme="minorEastAsia"/>
                <w:color w:val="000000" w:themeColor="text1"/>
              </w:rPr>
              <w:t>к 20__ г.</w:t>
            </w:r>
          </w:p>
        </w:tc>
      </w:tr>
      <w:tr w:rsidR="004F2206" w:rsidRPr="00812A95" w:rsidTr="0082764B">
        <w:trPr>
          <w:trHeight w:val="211"/>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rPr>
                <w:rFonts w:eastAsiaTheme="minorEastAsia"/>
                <w:color w:val="000000" w:themeColor="text1"/>
              </w:rPr>
            </w:pPr>
            <w:r w:rsidRPr="00812A95">
              <w:rPr>
                <w:rFonts w:eastAsiaTheme="minorEastAsia"/>
                <w:color w:val="000000" w:themeColor="text1"/>
              </w:rPr>
              <w:t>Выручка, тыс. 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jc w:val="center"/>
              <w:rPr>
                <w:rFonts w:eastAsiaTheme="minorEastAsia"/>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jc w:val="center"/>
              <w:rPr>
                <w:rFonts w:eastAsiaTheme="minorEastAsia"/>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jc w:val="center"/>
              <w:rPr>
                <w:rFonts w:eastAsiaTheme="minorEastAsia"/>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jc w:val="center"/>
              <w:rPr>
                <w:rFonts w:eastAsiaTheme="minorEastAsia"/>
                <w:color w:val="000000" w:themeColor="text1"/>
              </w:rPr>
            </w:pPr>
          </w:p>
        </w:tc>
      </w:tr>
      <w:tr w:rsidR="004F2206" w:rsidRPr="00812A95" w:rsidTr="0082764B">
        <w:trPr>
          <w:trHeight w:val="16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rPr>
                <w:rFonts w:eastAsiaTheme="minorEastAsia"/>
                <w:color w:val="000000" w:themeColor="text1"/>
              </w:rPr>
            </w:pPr>
            <w:r w:rsidRPr="00812A95">
              <w:rPr>
                <w:rFonts w:eastAsiaTheme="minorEastAsia"/>
                <w:color w:val="000000" w:themeColor="text1"/>
              </w:rPr>
              <w:t>Прибыль от продаж, тыс. 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jc w:val="center"/>
              <w:rPr>
                <w:rFonts w:eastAsiaTheme="minorEastAsia"/>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jc w:val="center"/>
              <w:rPr>
                <w:rFonts w:eastAsiaTheme="minorEastAsia"/>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jc w:val="center"/>
              <w:rPr>
                <w:rFonts w:eastAsiaTheme="minorEastAsia"/>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jc w:val="center"/>
              <w:rPr>
                <w:rFonts w:eastAsiaTheme="minorEastAsia"/>
                <w:color w:val="000000" w:themeColor="text1"/>
              </w:rPr>
            </w:pPr>
          </w:p>
        </w:tc>
      </w:tr>
      <w:tr w:rsidR="004F2206" w:rsidRPr="00812A95" w:rsidTr="0082764B">
        <w:trPr>
          <w:trHeight w:val="503"/>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rPr>
                <w:rFonts w:eastAsiaTheme="minorEastAsia"/>
                <w:color w:val="000000" w:themeColor="text1"/>
              </w:rPr>
            </w:pPr>
            <w:r w:rsidRPr="00812A95">
              <w:rPr>
                <w:rFonts w:eastAsiaTheme="minorEastAsia"/>
                <w:color w:val="000000" w:themeColor="text1"/>
              </w:rPr>
              <w:t>Среднегодовая стоимость основных средств, тыс. 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jc w:val="center"/>
              <w:rPr>
                <w:rFonts w:eastAsiaTheme="minorEastAsia"/>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jc w:val="center"/>
              <w:rPr>
                <w:rFonts w:eastAsiaTheme="minorEastAsia"/>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jc w:val="center"/>
              <w:rPr>
                <w:rFonts w:eastAsiaTheme="minorEastAsia"/>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jc w:val="center"/>
              <w:rPr>
                <w:rFonts w:eastAsiaTheme="minorEastAsia"/>
                <w:color w:val="000000" w:themeColor="text1"/>
              </w:rPr>
            </w:pPr>
          </w:p>
        </w:tc>
      </w:tr>
      <w:tr w:rsidR="004F2206" w:rsidRPr="00812A95" w:rsidTr="0082764B">
        <w:trPr>
          <w:trHeight w:val="27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rPr>
                <w:rFonts w:eastAsiaTheme="minorEastAsia"/>
                <w:color w:val="000000" w:themeColor="text1"/>
              </w:rPr>
            </w:pPr>
            <w:r w:rsidRPr="00812A95">
              <w:rPr>
                <w:rFonts w:eastAsiaTheme="minorEastAsia"/>
                <w:color w:val="000000" w:themeColor="text1"/>
              </w:rPr>
              <w:t>Фондоотдача, руб./руб.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jc w:val="center"/>
              <w:rPr>
                <w:rFonts w:eastAsiaTheme="minorEastAsia"/>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jc w:val="center"/>
              <w:rPr>
                <w:rFonts w:eastAsiaTheme="minorEastAsia"/>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jc w:val="center"/>
              <w:rPr>
                <w:rFonts w:eastAsiaTheme="minorEastAsia"/>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jc w:val="center"/>
              <w:rPr>
                <w:rFonts w:eastAsiaTheme="minorEastAsia"/>
                <w:color w:val="000000" w:themeColor="text1"/>
              </w:rPr>
            </w:pPr>
          </w:p>
        </w:tc>
      </w:tr>
      <w:tr w:rsidR="004F2206" w:rsidRPr="00812A95" w:rsidTr="0082764B">
        <w:trPr>
          <w:trHeight w:val="7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rPr>
                <w:rFonts w:eastAsiaTheme="minorEastAsia"/>
                <w:color w:val="000000" w:themeColor="text1"/>
              </w:rPr>
            </w:pPr>
            <w:r w:rsidRPr="00812A95">
              <w:rPr>
                <w:rFonts w:eastAsiaTheme="minorEastAsia"/>
                <w:color w:val="000000" w:themeColor="text1"/>
              </w:rPr>
              <w:t>Рентабельность основных средств, %</w:t>
            </w:r>
          </w:p>
        </w:tc>
        <w:tc>
          <w:tcPr>
            <w:tcW w:w="1577"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ind w:right="142"/>
              <w:jc w:val="center"/>
              <w:rPr>
                <w:rFonts w:eastAsiaTheme="minorEastAsia"/>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ind w:right="142"/>
              <w:jc w:val="center"/>
              <w:rPr>
                <w:rFonts w:eastAsiaTheme="minorEastAsia"/>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ind w:right="142"/>
              <w:jc w:val="center"/>
              <w:rPr>
                <w:rFonts w:eastAsiaTheme="minorEastAsia"/>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ind w:right="142"/>
              <w:jc w:val="center"/>
              <w:rPr>
                <w:rFonts w:eastAsiaTheme="minorEastAsia"/>
                <w:color w:val="000000" w:themeColor="text1"/>
              </w:rPr>
            </w:pPr>
          </w:p>
        </w:tc>
      </w:tr>
    </w:tbl>
    <w:p w:rsidR="004F2206" w:rsidRPr="00812A95" w:rsidRDefault="004F2206" w:rsidP="004F2206">
      <w:pPr>
        <w:shd w:val="clear" w:color="auto" w:fill="FFFFFF"/>
        <w:spacing w:line="360" w:lineRule="auto"/>
        <w:ind w:right="142"/>
        <w:jc w:val="both"/>
        <w:rPr>
          <w:sz w:val="28"/>
          <w:szCs w:val="28"/>
        </w:rPr>
      </w:pPr>
    </w:p>
    <w:p w:rsidR="004F2206" w:rsidRPr="00812A95" w:rsidRDefault="004F2206" w:rsidP="00D53C06">
      <w:pPr>
        <w:shd w:val="clear" w:color="auto" w:fill="FFFFFF"/>
        <w:spacing w:line="360" w:lineRule="auto"/>
        <w:ind w:firstLine="709"/>
        <w:jc w:val="both"/>
        <w:rPr>
          <w:spacing w:val="-2"/>
          <w:sz w:val="28"/>
          <w:szCs w:val="28"/>
        </w:rPr>
      </w:pPr>
      <w:r w:rsidRPr="00812A95">
        <w:rPr>
          <w:spacing w:val="-2"/>
          <w:sz w:val="28"/>
          <w:szCs w:val="28"/>
        </w:rPr>
        <w:t>При переносе части таблицы на другую страницу название таблицы по</w:t>
      </w:r>
      <w:r w:rsidRPr="00812A95">
        <w:rPr>
          <w:spacing w:val="-2"/>
          <w:sz w:val="28"/>
          <w:szCs w:val="28"/>
        </w:rPr>
        <w:softHyphen/>
      </w:r>
      <w:r w:rsidRPr="00812A95">
        <w:rPr>
          <w:spacing w:val="-3"/>
          <w:sz w:val="28"/>
          <w:szCs w:val="28"/>
        </w:rPr>
        <w:t xml:space="preserve">мещают только над первой частью таблицы, а на другой странице (слева) </w:t>
      </w:r>
      <w:r w:rsidRPr="00812A95">
        <w:rPr>
          <w:spacing w:val="-2"/>
          <w:sz w:val="28"/>
          <w:szCs w:val="28"/>
        </w:rPr>
        <w:t>указывают «Продолжение таблицы (номер таблицы)». При этом наименование столбцов при разрыве таблицы на несколько листов, переносятся  и на другие страницы.</w:t>
      </w:r>
    </w:p>
    <w:p w:rsidR="004F2206" w:rsidRPr="00812A95" w:rsidRDefault="004F2206" w:rsidP="00D53C06">
      <w:pPr>
        <w:spacing w:line="360" w:lineRule="auto"/>
        <w:ind w:firstLine="709"/>
        <w:jc w:val="both"/>
        <w:rPr>
          <w:sz w:val="28"/>
          <w:szCs w:val="28"/>
        </w:rPr>
      </w:pPr>
      <w:r w:rsidRPr="00812A95">
        <w:rPr>
          <w:sz w:val="28"/>
          <w:szCs w:val="28"/>
        </w:rPr>
        <w:t xml:space="preserve">При делении таблицы на части слово «Таблица», ее номер и наименование помещают и над другими частями,  приводят словосочетание </w:t>
      </w:r>
    </w:p>
    <w:p w:rsidR="004F2206" w:rsidRPr="00812A95" w:rsidRDefault="004F2206" w:rsidP="00D53C06">
      <w:pPr>
        <w:spacing w:line="360" w:lineRule="auto"/>
        <w:ind w:firstLine="709"/>
        <w:jc w:val="both"/>
        <w:rPr>
          <w:sz w:val="28"/>
          <w:szCs w:val="28"/>
        </w:rPr>
      </w:pPr>
      <w:r w:rsidRPr="00812A95">
        <w:rPr>
          <w:sz w:val="28"/>
          <w:szCs w:val="28"/>
        </w:rPr>
        <w:t>«Продолжение таблицы _____   -  _________________________________»</w:t>
      </w:r>
    </w:p>
    <w:p w:rsidR="004F2206" w:rsidRPr="00812A95" w:rsidRDefault="004F2206" w:rsidP="00D53C06">
      <w:pPr>
        <w:spacing w:line="360" w:lineRule="auto"/>
        <w:ind w:firstLine="709"/>
        <w:jc w:val="both"/>
        <w:rPr>
          <w:sz w:val="28"/>
          <w:szCs w:val="28"/>
        </w:rPr>
      </w:pPr>
      <w:r w:rsidRPr="00812A95">
        <w:rPr>
          <w:szCs w:val="28"/>
        </w:rPr>
        <w:t xml:space="preserve">                       </w:t>
      </w:r>
      <w:r w:rsidR="002C287B" w:rsidRPr="00812A95">
        <w:rPr>
          <w:szCs w:val="28"/>
        </w:rPr>
        <w:t xml:space="preserve">               </w:t>
      </w:r>
      <w:r w:rsidRPr="00812A95">
        <w:rPr>
          <w:szCs w:val="28"/>
        </w:rPr>
        <w:t xml:space="preserve"> номер                         наименование таблицы</w:t>
      </w:r>
    </w:p>
    <w:p w:rsidR="004F2206" w:rsidRPr="00812A95" w:rsidRDefault="004F2206" w:rsidP="00D53C06">
      <w:pPr>
        <w:spacing w:line="360" w:lineRule="auto"/>
        <w:ind w:firstLine="709"/>
        <w:jc w:val="both"/>
        <w:rPr>
          <w:sz w:val="28"/>
          <w:szCs w:val="28"/>
        </w:rPr>
      </w:pPr>
      <w:r w:rsidRPr="00812A95">
        <w:rPr>
          <w:sz w:val="28"/>
          <w:szCs w:val="28"/>
        </w:rPr>
        <w:t>Графу «Номер по порядку» в таблицу не включают.</w:t>
      </w:r>
    </w:p>
    <w:p w:rsidR="004F2206" w:rsidRPr="00812A95" w:rsidRDefault="004F2206" w:rsidP="004F2206">
      <w:pPr>
        <w:spacing w:line="360" w:lineRule="auto"/>
        <w:ind w:right="142" w:firstLine="709"/>
        <w:jc w:val="both"/>
        <w:rPr>
          <w:sz w:val="28"/>
          <w:szCs w:val="28"/>
        </w:rPr>
      </w:pPr>
      <w:r w:rsidRPr="00812A95">
        <w:rPr>
          <w:sz w:val="28"/>
          <w:szCs w:val="28"/>
        </w:rPr>
        <w:lastRenderedPageBreak/>
        <w:t>При необходимости нумерации показателей, включенных в таблицу, порядковые номера указывают в первой графе (боковике) таблицы непосредственно перед их наименованием.</w:t>
      </w:r>
    </w:p>
    <w:p w:rsidR="004F2206" w:rsidRPr="00812A95" w:rsidRDefault="004F2206" w:rsidP="004F2206">
      <w:pPr>
        <w:shd w:val="clear" w:color="auto" w:fill="FFFFFF"/>
        <w:spacing w:line="360" w:lineRule="auto"/>
        <w:ind w:right="142" w:firstLine="709"/>
        <w:rPr>
          <w:sz w:val="28"/>
          <w:szCs w:val="28"/>
        </w:rPr>
      </w:pPr>
      <w:r w:rsidRPr="00812A95">
        <w:rPr>
          <w:sz w:val="28"/>
          <w:szCs w:val="28"/>
        </w:rPr>
        <w:t>Пример:</w:t>
      </w:r>
    </w:p>
    <w:p w:rsidR="004F2206" w:rsidRPr="00812A95" w:rsidRDefault="004F2206" w:rsidP="004F2206">
      <w:pPr>
        <w:spacing w:line="360" w:lineRule="auto"/>
        <w:ind w:right="142"/>
        <w:jc w:val="center"/>
        <w:rPr>
          <w:rFonts w:eastAsia="Calibri"/>
          <w:color w:val="000000" w:themeColor="text1"/>
          <w:sz w:val="28"/>
          <w:szCs w:val="28"/>
        </w:rPr>
      </w:pPr>
      <w:r w:rsidRPr="00812A95">
        <w:rPr>
          <w:rFonts w:eastAsia="Calibri"/>
          <w:color w:val="000000" w:themeColor="text1"/>
          <w:sz w:val="28"/>
          <w:szCs w:val="28"/>
        </w:rPr>
        <w:t xml:space="preserve">Таблица 2.1 - Основные характеристики гипермаркета ООО «Лента» </w:t>
      </w:r>
    </w:p>
    <w:tbl>
      <w:tblPr>
        <w:tblW w:w="9356" w:type="dxa"/>
        <w:tblInd w:w="108" w:type="dxa"/>
        <w:tblCellMar>
          <w:left w:w="0" w:type="dxa"/>
          <w:right w:w="0" w:type="dxa"/>
        </w:tblCellMar>
        <w:tblLook w:val="04A0" w:firstRow="1" w:lastRow="0" w:firstColumn="1" w:lastColumn="0" w:noHBand="0" w:noVBand="1"/>
      </w:tblPr>
      <w:tblGrid>
        <w:gridCol w:w="3251"/>
        <w:gridCol w:w="6105"/>
      </w:tblGrid>
      <w:tr w:rsidR="004F2206" w:rsidRPr="00812A95" w:rsidTr="0082764B">
        <w:trPr>
          <w:trHeight w:val="45"/>
        </w:trPr>
        <w:tc>
          <w:tcPr>
            <w:tcW w:w="32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F2206" w:rsidRPr="00812A95" w:rsidRDefault="004F2206" w:rsidP="0082764B">
            <w:pPr>
              <w:ind w:right="142"/>
              <w:jc w:val="center"/>
              <w:rPr>
                <w:color w:val="000000" w:themeColor="text1"/>
                <w:szCs w:val="36"/>
              </w:rPr>
            </w:pPr>
            <w:r w:rsidRPr="00812A95">
              <w:rPr>
                <w:color w:val="000000" w:themeColor="text1"/>
                <w:kern w:val="24"/>
                <w:szCs w:val="40"/>
              </w:rPr>
              <w:t>Специализация</w:t>
            </w:r>
          </w:p>
        </w:tc>
        <w:tc>
          <w:tcPr>
            <w:tcW w:w="61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F2206" w:rsidRPr="00812A95" w:rsidRDefault="004F2206" w:rsidP="0082764B">
            <w:pPr>
              <w:ind w:right="142"/>
              <w:jc w:val="center"/>
              <w:rPr>
                <w:color w:val="000000" w:themeColor="text1"/>
                <w:szCs w:val="36"/>
              </w:rPr>
            </w:pPr>
            <w:r w:rsidRPr="00812A95">
              <w:rPr>
                <w:color w:val="000000" w:themeColor="text1"/>
                <w:kern w:val="24"/>
                <w:szCs w:val="40"/>
              </w:rPr>
              <w:t>Универсальное предприятие</w:t>
            </w:r>
          </w:p>
        </w:tc>
      </w:tr>
      <w:tr w:rsidR="004F2206" w:rsidRPr="00812A95" w:rsidTr="0082764B">
        <w:trPr>
          <w:trHeight w:val="227"/>
        </w:trPr>
        <w:tc>
          <w:tcPr>
            <w:tcW w:w="32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F2206" w:rsidRPr="00812A95" w:rsidRDefault="004F2206" w:rsidP="0082764B">
            <w:pPr>
              <w:ind w:right="142"/>
              <w:rPr>
                <w:color w:val="000000" w:themeColor="text1"/>
                <w:szCs w:val="36"/>
              </w:rPr>
            </w:pPr>
            <w:r w:rsidRPr="00812A95">
              <w:rPr>
                <w:color w:val="000000" w:themeColor="text1"/>
                <w:kern w:val="24"/>
                <w:szCs w:val="40"/>
              </w:rPr>
              <w:t>Тип предприятия</w:t>
            </w:r>
          </w:p>
        </w:tc>
        <w:tc>
          <w:tcPr>
            <w:tcW w:w="61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F2206" w:rsidRPr="00812A95" w:rsidRDefault="004F2206" w:rsidP="0082764B">
            <w:pPr>
              <w:ind w:right="142"/>
              <w:rPr>
                <w:color w:val="000000" w:themeColor="text1"/>
                <w:szCs w:val="36"/>
              </w:rPr>
            </w:pPr>
            <w:r w:rsidRPr="00812A95">
              <w:rPr>
                <w:color w:val="000000" w:themeColor="text1"/>
                <w:kern w:val="24"/>
                <w:szCs w:val="40"/>
              </w:rPr>
              <w:t>Гипермаркет</w:t>
            </w:r>
          </w:p>
        </w:tc>
      </w:tr>
      <w:tr w:rsidR="004F2206" w:rsidRPr="00812A95" w:rsidTr="0082764B">
        <w:trPr>
          <w:trHeight w:val="227"/>
        </w:trPr>
        <w:tc>
          <w:tcPr>
            <w:tcW w:w="32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F2206" w:rsidRPr="00812A95" w:rsidRDefault="004F2206" w:rsidP="0082764B">
            <w:pPr>
              <w:ind w:right="142"/>
              <w:rPr>
                <w:color w:val="000000" w:themeColor="text1"/>
                <w:szCs w:val="36"/>
              </w:rPr>
            </w:pPr>
            <w:r w:rsidRPr="00812A95">
              <w:rPr>
                <w:color w:val="000000" w:themeColor="text1"/>
                <w:kern w:val="24"/>
                <w:szCs w:val="40"/>
              </w:rPr>
              <w:t>Вид торговли</w:t>
            </w:r>
          </w:p>
        </w:tc>
        <w:tc>
          <w:tcPr>
            <w:tcW w:w="61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F2206" w:rsidRPr="00812A95" w:rsidRDefault="004F2206" w:rsidP="0082764B">
            <w:pPr>
              <w:ind w:right="142"/>
              <w:rPr>
                <w:color w:val="000000" w:themeColor="text1"/>
                <w:szCs w:val="36"/>
              </w:rPr>
            </w:pPr>
            <w:r w:rsidRPr="00812A95">
              <w:rPr>
                <w:color w:val="000000" w:themeColor="text1"/>
                <w:kern w:val="24"/>
                <w:szCs w:val="40"/>
              </w:rPr>
              <w:t>Розничная торговля</w:t>
            </w:r>
          </w:p>
        </w:tc>
      </w:tr>
      <w:tr w:rsidR="004F2206" w:rsidRPr="00812A95" w:rsidTr="0082764B">
        <w:trPr>
          <w:trHeight w:val="160"/>
        </w:trPr>
        <w:tc>
          <w:tcPr>
            <w:tcW w:w="32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F2206" w:rsidRPr="00812A95" w:rsidRDefault="004F2206" w:rsidP="0082764B">
            <w:pPr>
              <w:ind w:right="142"/>
              <w:rPr>
                <w:color w:val="000000" w:themeColor="text1"/>
                <w:szCs w:val="36"/>
              </w:rPr>
            </w:pPr>
            <w:r w:rsidRPr="00812A95">
              <w:rPr>
                <w:color w:val="000000" w:themeColor="text1"/>
                <w:kern w:val="24"/>
                <w:szCs w:val="40"/>
              </w:rPr>
              <w:t>Площадь торгового объекта</w:t>
            </w:r>
          </w:p>
        </w:tc>
        <w:tc>
          <w:tcPr>
            <w:tcW w:w="61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F2206" w:rsidRPr="00812A95" w:rsidRDefault="004F2206" w:rsidP="0082764B">
            <w:pPr>
              <w:ind w:right="142"/>
              <w:rPr>
                <w:color w:val="000000" w:themeColor="text1"/>
                <w:szCs w:val="36"/>
              </w:rPr>
            </w:pPr>
            <w:r w:rsidRPr="00812A95">
              <w:rPr>
                <w:color w:val="000000" w:themeColor="text1"/>
                <w:kern w:val="24"/>
                <w:szCs w:val="40"/>
              </w:rPr>
              <w:t>5394 м</w:t>
            </w:r>
            <w:r w:rsidRPr="00812A95">
              <w:rPr>
                <w:color w:val="000000" w:themeColor="text1"/>
                <w:kern w:val="24"/>
                <w:position w:val="12"/>
                <w:szCs w:val="40"/>
                <w:vertAlign w:val="superscript"/>
              </w:rPr>
              <w:t>2</w:t>
            </w:r>
          </w:p>
        </w:tc>
      </w:tr>
    </w:tbl>
    <w:p w:rsidR="004F2206" w:rsidRPr="00812A95" w:rsidRDefault="004F2206" w:rsidP="004F2206">
      <w:pPr>
        <w:ind w:right="142"/>
        <w:jc w:val="center"/>
        <w:rPr>
          <w:rFonts w:eastAsia="Calibri"/>
          <w:color w:val="000000" w:themeColor="text1"/>
          <w:sz w:val="28"/>
          <w:szCs w:val="28"/>
        </w:rPr>
      </w:pPr>
      <w:r w:rsidRPr="00812A95">
        <w:rPr>
          <w:rFonts w:eastAsia="Calibri"/>
          <w:noProof/>
          <w:sz w:val="28"/>
          <w:szCs w:val="28"/>
        </w:rPr>
        <w:t>Продолжение таблицы 2.1</w:t>
      </w:r>
      <w:r w:rsidRPr="00812A95">
        <w:rPr>
          <w:rFonts w:eastAsia="Calibri"/>
          <w:color w:val="000000" w:themeColor="text1"/>
          <w:sz w:val="28"/>
          <w:szCs w:val="28"/>
        </w:rPr>
        <w:t>- Основные характеристики</w:t>
      </w:r>
      <w:r w:rsidR="005B142F" w:rsidRPr="00812A95">
        <w:rPr>
          <w:rFonts w:eastAsia="Calibri"/>
          <w:color w:val="000000" w:themeColor="text1"/>
          <w:sz w:val="28"/>
          <w:szCs w:val="28"/>
        </w:rPr>
        <w:t xml:space="preserve">                       </w:t>
      </w:r>
      <w:r w:rsidRPr="00812A95">
        <w:rPr>
          <w:rFonts w:eastAsia="Calibri"/>
          <w:color w:val="000000" w:themeColor="text1"/>
          <w:sz w:val="28"/>
          <w:szCs w:val="28"/>
        </w:rPr>
        <w:t xml:space="preserve"> гипермаркета</w:t>
      </w:r>
      <w:r w:rsidR="005B142F" w:rsidRPr="00812A95">
        <w:rPr>
          <w:rFonts w:eastAsia="Calibri"/>
          <w:color w:val="000000" w:themeColor="text1"/>
          <w:sz w:val="28"/>
          <w:szCs w:val="28"/>
        </w:rPr>
        <w:t xml:space="preserve">  </w:t>
      </w:r>
      <w:r w:rsidRPr="00812A95">
        <w:rPr>
          <w:rFonts w:eastAsia="Calibri"/>
          <w:color w:val="000000" w:themeColor="text1"/>
          <w:sz w:val="28"/>
          <w:szCs w:val="28"/>
        </w:rPr>
        <w:t>ООО «Лента»</w:t>
      </w:r>
    </w:p>
    <w:p w:rsidR="004F2206" w:rsidRPr="00812A95" w:rsidRDefault="004F2206" w:rsidP="004F2206">
      <w:pPr>
        <w:ind w:right="142"/>
        <w:jc w:val="both"/>
        <w:rPr>
          <w:rFonts w:eastAsia="Calibri"/>
          <w:color w:val="000000" w:themeColor="text1"/>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095"/>
      </w:tblGrid>
      <w:tr w:rsidR="004F2206" w:rsidRPr="00812A95" w:rsidTr="0082764B">
        <w:tc>
          <w:tcPr>
            <w:tcW w:w="3369" w:type="dxa"/>
            <w:vAlign w:val="center"/>
          </w:tcPr>
          <w:p w:rsidR="004F2206" w:rsidRPr="00812A95" w:rsidRDefault="004F2206" w:rsidP="0082764B">
            <w:pPr>
              <w:ind w:right="142"/>
              <w:jc w:val="center"/>
              <w:rPr>
                <w:color w:val="000000" w:themeColor="text1"/>
                <w:szCs w:val="36"/>
              </w:rPr>
            </w:pPr>
            <w:r w:rsidRPr="00812A95">
              <w:rPr>
                <w:color w:val="000000" w:themeColor="text1"/>
                <w:kern w:val="24"/>
                <w:szCs w:val="40"/>
              </w:rPr>
              <w:t>Специализация</w:t>
            </w:r>
          </w:p>
        </w:tc>
        <w:tc>
          <w:tcPr>
            <w:tcW w:w="6095" w:type="dxa"/>
            <w:vAlign w:val="center"/>
          </w:tcPr>
          <w:p w:rsidR="004F2206" w:rsidRPr="00812A95" w:rsidRDefault="004F2206" w:rsidP="0082764B">
            <w:pPr>
              <w:ind w:right="142"/>
              <w:jc w:val="center"/>
              <w:rPr>
                <w:color w:val="000000" w:themeColor="text1"/>
                <w:szCs w:val="36"/>
              </w:rPr>
            </w:pPr>
            <w:r w:rsidRPr="00812A95">
              <w:rPr>
                <w:color w:val="000000" w:themeColor="text1"/>
                <w:kern w:val="24"/>
                <w:szCs w:val="40"/>
              </w:rPr>
              <w:t>Универсальное предприятие</w:t>
            </w:r>
          </w:p>
        </w:tc>
      </w:tr>
      <w:tr w:rsidR="004F2206" w:rsidRPr="00812A95" w:rsidTr="0082764B">
        <w:tc>
          <w:tcPr>
            <w:tcW w:w="3369" w:type="dxa"/>
            <w:vAlign w:val="center"/>
          </w:tcPr>
          <w:p w:rsidR="004F2206" w:rsidRPr="00812A95" w:rsidRDefault="004F2206" w:rsidP="0082764B">
            <w:pPr>
              <w:ind w:right="142"/>
              <w:rPr>
                <w:color w:val="000000" w:themeColor="text1"/>
                <w:szCs w:val="36"/>
              </w:rPr>
            </w:pPr>
            <w:r w:rsidRPr="00812A95">
              <w:rPr>
                <w:color w:val="000000" w:themeColor="text1"/>
                <w:kern w:val="24"/>
                <w:szCs w:val="40"/>
              </w:rPr>
              <w:t>Ассортимент товаров</w:t>
            </w:r>
          </w:p>
        </w:tc>
        <w:tc>
          <w:tcPr>
            <w:tcW w:w="6095" w:type="dxa"/>
            <w:vAlign w:val="center"/>
          </w:tcPr>
          <w:p w:rsidR="004F2206" w:rsidRPr="00812A95" w:rsidRDefault="004F2206" w:rsidP="0082764B">
            <w:pPr>
              <w:ind w:right="142"/>
              <w:rPr>
                <w:color w:val="000000" w:themeColor="text1"/>
                <w:szCs w:val="36"/>
              </w:rPr>
            </w:pPr>
            <w:r w:rsidRPr="00812A95">
              <w:rPr>
                <w:color w:val="000000" w:themeColor="text1"/>
                <w:kern w:val="24"/>
                <w:szCs w:val="40"/>
              </w:rPr>
              <w:t>Универсальный ассортимент продовольственных и ограниченный ассортимент непродовольственных товаров повседневного спроса, в том числе под собственными торговыми марками.</w:t>
            </w:r>
          </w:p>
        </w:tc>
      </w:tr>
      <w:tr w:rsidR="004F2206" w:rsidRPr="00812A95" w:rsidTr="0082764B">
        <w:tc>
          <w:tcPr>
            <w:tcW w:w="3369" w:type="dxa"/>
            <w:vAlign w:val="center"/>
          </w:tcPr>
          <w:p w:rsidR="004F2206" w:rsidRPr="00812A95" w:rsidRDefault="004F2206" w:rsidP="0082764B">
            <w:pPr>
              <w:ind w:right="142"/>
              <w:rPr>
                <w:color w:val="000000" w:themeColor="text1"/>
                <w:szCs w:val="36"/>
              </w:rPr>
            </w:pPr>
            <w:r w:rsidRPr="00812A95">
              <w:rPr>
                <w:color w:val="000000" w:themeColor="text1"/>
                <w:kern w:val="24"/>
                <w:szCs w:val="40"/>
              </w:rPr>
              <w:t>Формы торгового обслуживания покупателей</w:t>
            </w:r>
          </w:p>
        </w:tc>
        <w:tc>
          <w:tcPr>
            <w:tcW w:w="6095" w:type="dxa"/>
            <w:vAlign w:val="center"/>
          </w:tcPr>
          <w:p w:rsidR="004F2206" w:rsidRPr="00812A95" w:rsidRDefault="004F2206" w:rsidP="0082764B">
            <w:pPr>
              <w:ind w:right="142"/>
              <w:rPr>
                <w:color w:val="000000" w:themeColor="text1"/>
                <w:szCs w:val="36"/>
              </w:rPr>
            </w:pPr>
            <w:r w:rsidRPr="00812A95">
              <w:rPr>
                <w:color w:val="000000" w:themeColor="text1"/>
                <w:kern w:val="24"/>
                <w:szCs w:val="40"/>
              </w:rPr>
              <w:t>Самообслуживание, индивидуальное обслуживание</w:t>
            </w:r>
          </w:p>
        </w:tc>
      </w:tr>
      <w:tr w:rsidR="004F2206" w:rsidRPr="00812A95" w:rsidTr="0082764B">
        <w:tc>
          <w:tcPr>
            <w:tcW w:w="3369" w:type="dxa"/>
            <w:vAlign w:val="center"/>
          </w:tcPr>
          <w:p w:rsidR="004F2206" w:rsidRPr="00812A95" w:rsidRDefault="004F2206" w:rsidP="0082764B">
            <w:pPr>
              <w:ind w:right="142"/>
              <w:rPr>
                <w:color w:val="000000" w:themeColor="text1"/>
                <w:szCs w:val="36"/>
              </w:rPr>
            </w:pPr>
            <w:r w:rsidRPr="00812A95">
              <w:rPr>
                <w:color w:val="000000" w:themeColor="text1"/>
                <w:kern w:val="24"/>
                <w:szCs w:val="40"/>
              </w:rPr>
              <w:t>Отличительные особенности типа предприятия</w:t>
            </w:r>
          </w:p>
        </w:tc>
        <w:tc>
          <w:tcPr>
            <w:tcW w:w="6095" w:type="dxa"/>
            <w:vAlign w:val="center"/>
          </w:tcPr>
          <w:p w:rsidR="004F2206" w:rsidRPr="00812A95" w:rsidRDefault="004F2206" w:rsidP="0082764B">
            <w:pPr>
              <w:ind w:right="142"/>
              <w:rPr>
                <w:color w:val="000000" w:themeColor="text1"/>
                <w:szCs w:val="36"/>
              </w:rPr>
            </w:pPr>
            <w:r w:rsidRPr="00812A95">
              <w:rPr>
                <w:color w:val="000000" w:themeColor="text1"/>
                <w:kern w:val="24"/>
                <w:szCs w:val="40"/>
              </w:rPr>
              <w:t>Наличие мини-цехов по производству продукции общественного питания.</w:t>
            </w:r>
          </w:p>
        </w:tc>
      </w:tr>
    </w:tbl>
    <w:p w:rsidR="004F2206" w:rsidRPr="00812A95" w:rsidRDefault="004F2206" w:rsidP="004F2206">
      <w:pPr>
        <w:shd w:val="clear" w:color="auto" w:fill="FFFFFF"/>
        <w:spacing w:line="360" w:lineRule="auto"/>
        <w:ind w:right="142"/>
        <w:jc w:val="both"/>
        <w:rPr>
          <w:b/>
          <w:sz w:val="28"/>
          <w:szCs w:val="28"/>
        </w:rPr>
      </w:pPr>
    </w:p>
    <w:p w:rsidR="004F2206" w:rsidRPr="00812A95" w:rsidRDefault="004F2206" w:rsidP="00A22DA6">
      <w:pPr>
        <w:spacing w:line="360" w:lineRule="auto"/>
        <w:ind w:firstLine="709"/>
        <w:jc w:val="both"/>
        <w:rPr>
          <w:sz w:val="28"/>
          <w:szCs w:val="28"/>
        </w:rPr>
      </w:pPr>
      <w:r w:rsidRPr="00812A95">
        <w:rPr>
          <w:sz w:val="28"/>
          <w:szCs w:val="28"/>
        </w:rPr>
        <w:t>При приведении заголовка боковика или заголовков (подзаголовков) других граф не допускается разделение граф в головке таблицы диагональными линиями.</w:t>
      </w:r>
    </w:p>
    <w:p w:rsidR="004F2206" w:rsidRPr="00812A95" w:rsidRDefault="004F2206" w:rsidP="00A22DA6">
      <w:pPr>
        <w:spacing w:line="360" w:lineRule="auto"/>
        <w:ind w:firstLine="709"/>
        <w:jc w:val="both"/>
        <w:rPr>
          <w:sz w:val="28"/>
          <w:szCs w:val="28"/>
        </w:rPr>
      </w:pPr>
      <w:r w:rsidRPr="00812A95">
        <w:rPr>
          <w:sz w:val="28"/>
          <w:szCs w:val="28"/>
        </w:rPr>
        <w:t>Заголовки граф, как правило, записывают параллельно строкам таблицы.</w:t>
      </w:r>
    </w:p>
    <w:p w:rsidR="004F2206" w:rsidRPr="00812A95" w:rsidRDefault="004F2206" w:rsidP="00A22DA6">
      <w:pPr>
        <w:spacing w:line="360" w:lineRule="auto"/>
        <w:ind w:firstLine="709"/>
        <w:jc w:val="both"/>
        <w:rPr>
          <w:sz w:val="28"/>
          <w:szCs w:val="28"/>
        </w:rPr>
      </w:pPr>
      <w:r w:rsidRPr="00812A95">
        <w:rPr>
          <w:sz w:val="28"/>
          <w:szCs w:val="28"/>
        </w:rPr>
        <w:t>При необходимости допускается располагать заголовки граф перпендикулярно строкам таблицы.</w:t>
      </w:r>
    </w:p>
    <w:p w:rsidR="004F2206" w:rsidRPr="00812A95" w:rsidRDefault="004F2206" w:rsidP="00A22DA6">
      <w:pPr>
        <w:spacing w:line="360" w:lineRule="auto"/>
        <w:ind w:firstLine="709"/>
        <w:jc w:val="both"/>
        <w:rPr>
          <w:sz w:val="28"/>
          <w:szCs w:val="28"/>
        </w:rPr>
      </w:pPr>
      <w:r w:rsidRPr="00812A95">
        <w:rPr>
          <w:sz w:val="28"/>
          <w:szCs w:val="28"/>
        </w:rPr>
        <w:t xml:space="preserve">Если таблица выходит за формат страницы, то таблицу делят на части, помещая одну часть под другой, рядом или на следующей странице, при этом в каждой части таблицы повторяют ее головку и боковик. </w:t>
      </w:r>
    </w:p>
    <w:p w:rsidR="004F2206" w:rsidRPr="00812A95" w:rsidRDefault="004F2206" w:rsidP="00A22DA6">
      <w:pPr>
        <w:spacing w:line="360" w:lineRule="auto"/>
        <w:ind w:firstLine="709"/>
        <w:jc w:val="both"/>
        <w:rPr>
          <w:sz w:val="28"/>
          <w:szCs w:val="28"/>
        </w:rPr>
      </w:pPr>
      <w:r w:rsidRPr="00812A95">
        <w:rPr>
          <w:sz w:val="28"/>
          <w:szCs w:val="28"/>
        </w:rPr>
        <w:t>При делении таблицы на части допускается ее головку и боковик не повторять, а заменять соответственно номером граф и строк.</w:t>
      </w:r>
    </w:p>
    <w:p w:rsidR="004F2206" w:rsidRPr="00812A95" w:rsidRDefault="004F2206" w:rsidP="005B142F">
      <w:pPr>
        <w:spacing w:line="360" w:lineRule="auto"/>
        <w:ind w:right="142" w:firstLine="709"/>
        <w:jc w:val="both"/>
        <w:rPr>
          <w:sz w:val="28"/>
          <w:szCs w:val="28"/>
        </w:rPr>
      </w:pPr>
      <w:r w:rsidRPr="00812A95">
        <w:rPr>
          <w:sz w:val="28"/>
          <w:szCs w:val="28"/>
        </w:rPr>
        <w:lastRenderedPageBreak/>
        <w:t xml:space="preserve"> При этом нумеруют арабскими цифрами графы и/или строки первой части таблицы.</w:t>
      </w:r>
    </w:p>
    <w:p w:rsidR="004F2206" w:rsidRPr="00812A95" w:rsidRDefault="004F2206" w:rsidP="004F2206">
      <w:pPr>
        <w:shd w:val="clear" w:color="auto" w:fill="FFFFFF"/>
        <w:spacing w:line="360" w:lineRule="auto"/>
        <w:ind w:right="142" w:firstLine="709"/>
        <w:rPr>
          <w:sz w:val="28"/>
          <w:szCs w:val="28"/>
        </w:rPr>
      </w:pPr>
      <w:r w:rsidRPr="00812A95">
        <w:rPr>
          <w:sz w:val="28"/>
          <w:szCs w:val="28"/>
        </w:rPr>
        <w:t>Пример:</w:t>
      </w:r>
    </w:p>
    <w:p w:rsidR="004F2206" w:rsidRPr="00812A95" w:rsidRDefault="004F2206" w:rsidP="004F2206">
      <w:pPr>
        <w:tabs>
          <w:tab w:val="left" w:pos="720"/>
        </w:tabs>
        <w:ind w:right="142"/>
        <w:jc w:val="center"/>
        <w:rPr>
          <w:sz w:val="28"/>
          <w:szCs w:val="28"/>
        </w:rPr>
      </w:pPr>
      <w:r w:rsidRPr="00812A95">
        <w:rPr>
          <w:spacing w:val="20"/>
          <w:sz w:val="28"/>
          <w:szCs w:val="28"/>
        </w:rPr>
        <w:t>Таблица 2.2</w:t>
      </w:r>
      <w:r w:rsidRPr="00812A95">
        <w:rPr>
          <w:sz w:val="28"/>
          <w:szCs w:val="28"/>
        </w:rPr>
        <w:t xml:space="preserve"> – Основные экономические показатели</w:t>
      </w:r>
      <w:r w:rsidRPr="00812A95">
        <w:rPr>
          <w:rFonts w:eastAsia="Calibri"/>
          <w:sz w:val="28"/>
          <w:szCs w:val="28"/>
        </w:rPr>
        <w:t xml:space="preserve"> ОАО «Маяк»</w:t>
      </w:r>
    </w:p>
    <w:p w:rsidR="004F2206" w:rsidRPr="00812A95" w:rsidRDefault="004F2206" w:rsidP="004F2206">
      <w:pPr>
        <w:tabs>
          <w:tab w:val="left" w:pos="720"/>
        </w:tabs>
        <w:ind w:right="142" w:firstLine="709"/>
        <w:jc w:val="both"/>
        <w:rPr>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988"/>
        <w:gridCol w:w="992"/>
        <w:gridCol w:w="997"/>
        <w:gridCol w:w="1843"/>
      </w:tblGrid>
      <w:tr w:rsidR="004F2206" w:rsidRPr="00812A95" w:rsidTr="00A22DA6">
        <w:trPr>
          <w:trHeight w:val="667"/>
        </w:trPr>
        <w:tc>
          <w:tcPr>
            <w:tcW w:w="4678"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widowControl w:val="0"/>
              <w:autoSpaceDE w:val="0"/>
              <w:autoSpaceDN w:val="0"/>
              <w:adjustRightInd w:val="0"/>
              <w:ind w:right="142"/>
              <w:jc w:val="center"/>
            </w:pPr>
            <w:r w:rsidRPr="00812A95">
              <w:t>Показатели</w:t>
            </w:r>
          </w:p>
        </w:tc>
        <w:tc>
          <w:tcPr>
            <w:tcW w:w="988"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jc w:val="center"/>
              <w:rPr>
                <w:rFonts w:eastAsia="Calibri"/>
              </w:rPr>
            </w:pPr>
            <w:r w:rsidRPr="00812A95">
              <w:rPr>
                <w:rFonts w:eastAsia="Calibri"/>
              </w:rPr>
              <w:t>20__ г.</w:t>
            </w:r>
          </w:p>
        </w:tc>
        <w:tc>
          <w:tcPr>
            <w:tcW w:w="992"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jc w:val="center"/>
              <w:rPr>
                <w:rFonts w:eastAsia="Calibri"/>
              </w:rPr>
            </w:pPr>
            <w:r w:rsidRPr="00812A95">
              <w:rPr>
                <w:rFonts w:eastAsia="Calibri"/>
              </w:rPr>
              <w:t>20__ г.</w:t>
            </w:r>
          </w:p>
        </w:tc>
        <w:tc>
          <w:tcPr>
            <w:tcW w:w="997"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jc w:val="center"/>
              <w:rPr>
                <w:rFonts w:eastAsia="Calibri"/>
              </w:rPr>
            </w:pPr>
            <w:r w:rsidRPr="00812A95">
              <w:rPr>
                <w:rFonts w:eastAsia="Calibri"/>
              </w:rPr>
              <w:t>20__ 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widowControl w:val="0"/>
              <w:autoSpaceDE w:val="0"/>
              <w:autoSpaceDN w:val="0"/>
              <w:adjustRightInd w:val="0"/>
              <w:ind w:right="142"/>
              <w:jc w:val="center"/>
            </w:pPr>
            <w:r w:rsidRPr="00812A95">
              <w:t>Изменение (+,-)</w:t>
            </w:r>
          </w:p>
          <w:p w:rsidR="004F2206" w:rsidRPr="00812A95" w:rsidRDefault="004F2206" w:rsidP="0082764B">
            <w:pPr>
              <w:widowControl w:val="0"/>
              <w:autoSpaceDE w:val="0"/>
              <w:autoSpaceDN w:val="0"/>
              <w:adjustRightInd w:val="0"/>
              <w:ind w:right="142"/>
              <w:jc w:val="center"/>
            </w:pPr>
            <w:r w:rsidRPr="00812A95">
              <w:t xml:space="preserve">20__ г. к 20__ г. </w:t>
            </w:r>
          </w:p>
        </w:tc>
      </w:tr>
      <w:tr w:rsidR="004F2206" w:rsidRPr="00812A95" w:rsidTr="00A22DA6">
        <w:trPr>
          <w:trHeight w:val="225"/>
        </w:trPr>
        <w:tc>
          <w:tcPr>
            <w:tcW w:w="4678"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widowControl w:val="0"/>
              <w:autoSpaceDE w:val="0"/>
              <w:autoSpaceDN w:val="0"/>
              <w:adjustRightInd w:val="0"/>
              <w:ind w:right="142"/>
              <w:jc w:val="center"/>
              <w:rPr>
                <w:color w:val="000000" w:themeColor="text1"/>
              </w:rPr>
            </w:pPr>
            <w:r w:rsidRPr="00812A95">
              <w:rPr>
                <w:color w:val="000000" w:themeColor="text1"/>
              </w:rPr>
              <w:t>1</w:t>
            </w:r>
          </w:p>
        </w:tc>
        <w:tc>
          <w:tcPr>
            <w:tcW w:w="988"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widowControl w:val="0"/>
              <w:autoSpaceDE w:val="0"/>
              <w:autoSpaceDN w:val="0"/>
              <w:adjustRightInd w:val="0"/>
              <w:ind w:right="142"/>
              <w:jc w:val="center"/>
              <w:rPr>
                <w:color w:val="000000" w:themeColor="text1"/>
              </w:rPr>
            </w:pPr>
            <w:r w:rsidRPr="00812A95">
              <w:rPr>
                <w:color w:val="000000" w:themeColor="text1"/>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widowControl w:val="0"/>
              <w:autoSpaceDE w:val="0"/>
              <w:autoSpaceDN w:val="0"/>
              <w:adjustRightInd w:val="0"/>
              <w:ind w:right="142"/>
              <w:jc w:val="center"/>
              <w:rPr>
                <w:color w:val="000000" w:themeColor="text1"/>
              </w:rPr>
            </w:pPr>
            <w:r w:rsidRPr="00812A95">
              <w:rPr>
                <w:color w:val="000000" w:themeColor="text1"/>
              </w:rPr>
              <w:t>3</w:t>
            </w:r>
          </w:p>
        </w:tc>
        <w:tc>
          <w:tcPr>
            <w:tcW w:w="997"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widowControl w:val="0"/>
              <w:autoSpaceDE w:val="0"/>
              <w:autoSpaceDN w:val="0"/>
              <w:adjustRightInd w:val="0"/>
              <w:ind w:right="142"/>
              <w:jc w:val="center"/>
              <w:rPr>
                <w:color w:val="000000" w:themeColor="text1"/>
              </w:rPr>
            </w:pPr>
            <w:r w:rsidRPr="00812A95">
              <w:rPr>
                <w:color w:val="000000" w:themeColor="text1"/>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widowControl w:val="0"/>
              <w:autoSpaceDE w:val="0"/>
              <w:autoSpaceDN w:val="0"/>
              <w:adjustRightInd w:val="0"/>
              <w:ind w:right="142"/>
              <w:jc w:val="center"/>
              <w:rPr>
                <w:color w:val="000000" w:themeColor="text1"/>
              </w:rPr>
            </w:pPr>
            <w:r w:rsidRPr="00812A95">
              <w:rPr>
                <w:color w:val="000000" w:themeColor="text1"/>
              </w:rPr>
              <w:t>5</w:t>
            </w:r>
          </w:p>
        </w:tc>
      </w:tr>
      <w:tr w:rsidR="004F2206" w:rsidRPr="00812A95" w:rsidTr="00A22DA6">
        <w:trPr>
          <w:trHeight w:val="253"/>
        </w:trPr>
        <w:tc>
          <w:tcPr>
            <w:tcW w:w="4678"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widowControl w:val="0"/>
              <w:autoSpaceDE w:val="0"/>
              <w:autoSpaceDN w:val="0"/>
              <w:adjustRightInd w:val="0"/>
              <w:ind w:right="142"/>
              <w:rPr>
                <w:color w:val="000000" w:themeColor="text1"/>
              </w:rPr>
            </w:pPr>
            <w:r w:rsidRPr="00812A95">
              <w:rPr>
                <w:color w:val="000000" w:themeColor="text1"/>
              </w:rPr>
              <w:t>Сумма полученных доходов, тыс. руб.</w:t>
            </w:r>
          </w:p>
        </w:tc>
        <w:tc>
          <w:tcPr>
            <w:tcW w:w="988"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widowControl w:val="0"/>
              <w:autoSpaceDE w:val="0"/>
              <w:autoSpaceDN w:val="0"/>
              <w:adjustRightInd w:val="0"/>
              <w:ind w:right="142"/>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widowControl w:val="0"/>
              <w:autoSpaceDE w:val="0"/>
              <w:autoSpaceDN w:val="0"/>
              <w:adjustRightInd w:val="0"/>
              <w:ind w:right="142"/>
              <w:jc w:val="center"/>
              <w:rPr>
                <w:color w:val="000000" w:themeColor="text1"/>
              </w:rPr>
            </w:pPr>
          </w:p>
        </w:tc>
        <w:tc>
          <w:tcPr>
            <w:tcW w:w="997"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widowControl w:val="0"/>
              <w:autoSpaceDE w:val="0"/>
              <w:autoSpaceDN w:val="0"/>
              <w:adjustRightInd w:val="0"/>
              <w:ind w:right="142"/>
              <w:jc w:val="center"/>
              <w:rPr>
                <w:color w:val="000000" w:themeColor="text1"/>
              </w:rPr>
            </w:pPr>
          </w:p>
        </w:tc>
        <w:tc>
          <w:tcPr>
            <w:tcW w:w="1843"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widowControl w:val="0"/>
              <w:autoSpaceDE w:val="0"/>
              <w:autoSpaceDN w:val="0"/>
              <w:adjustRightInd w:val="0"/>
              <w:ind w:right="142"/>
              <w:jc w:val="center"/>
              <w:rPr>
                <w:color w:val="000000" w:themeColor="text1"/>
              </w:rPr>
            </w:pPr>
          </w:p>
        </w:tc>
      </w:tr>
      <w:tr w:rsidR="004F2206" w:rsidRPr="00812A95" w:rsidTr="00A22DA6">
        <w:trPr>
          <w:trHeight w:val="545"/>
        </w:trPr>
        <w:tc>
          <w:tcPr>
            <w:tcW w:w="4678"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widowControl w:val="0"/>
              <w:autoSpaceDE w:val="0"/>
              <w:autoSpaceDN w:val="0"/>
              <w:adjustRightInd w:val="0"/>
              <w:ind w:right="142"/>
              <w:rPr>
                <w:color w:val="000000" w:themeColor="text1"/>
              </w:rPr>
            </w:pPr>
            <w:r w:rsidRPr="00812A95">
              <w:rPr>
                <w:color w:val="000000" w:themeColor="text1"/>
              </w:rPr>
              <w:t>Сумма произведенных расходов,  тыс. руб.</w:t>
            </w:r>
          </w:p>
        </w:tc>
        <w:tc>
          <w:tcPr>
            <w:tcW w:w="988"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widowControl w:val="0"/>
              <w:autoSpaceDE w:val="0"/>
              <w:autoSpaceDN w:val="0"/>
              <w:adjustRightInd w:val="0"/>
              <w:ind w:right="142"/>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widowControl w:val="0"/>
              <w:autoSpaceDE w:val="0"/>
              <w:autoSpaceDN w:val="0"/>
              <w:adjustRightInd w:val="0"/>
              <w:ind w:right="142"/>
              <w:jc w:val="center"/>
              <w:rPr>
                <w:color w:val="000000" w:themeColor="text1"/>
              </w:rPr>
            </w:pPr>
          </w:p>
        </w:tc>
        <w:tc>
          <w:tcPr>
            <w:tcW w:w="997"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widowControl w:val="0"/>
              <w:autoSpaceDE w:val="0"/>
              <w:autoSpaceDN w:val="0"/>
              <w:adjustRightInd w:val="0"/>
              <w:ind w:right="142"/>
              <w:jc w:val="center"/>
              <w:rPr>
                <w:color w:val="000000" w:themeColor="text1"/>
              </w:rPr>
            </w:pPr>
          </w:p>
        </w:tc>
        <w:tc>
          <w:tcPr>
            <w:tcW w:w="1843"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widowControl w:val="0"/>
              <w:autoSpaceDE w:val="0"/>
              <w:autoSpaceDN w:val="0"/>
              <w:adjustRightInd w:val="0"/>
              <w:ind w:right="142"/>
              <w:jc w:val="center"/>
              <w:rPr>
                <w:color w:val="000000" w:themeColor="text1"/>
              </w:rPr>
            </w:pPr>
          </w:p>
        </w:tc>
      </w:tr>
      <w:tr w:rsidR="004F2206" w:rsidRPr="00812A95" w:rsidTr="00A22DA6">
        <w:trPr>
          <w:trHeight w:val="481"/>
        </w:trPr>
        <w:tc>
          <w:tcPr>
            <w:tcW w:w="4678"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widowControl w:val="0"/>
              <w:autoSpaceDE w:val="0"/>
              <w:autoSpaceDN w:val="0"/>
              <w:adjustRightInd w:val="0"/>
              <w:ind w:right="142"/>
            </w:pPr>
            <w:r w:rsidRPr="00812A95">
              <w:t>Сумма дохода (убытка) полученного за отчетный год, тыс. руб.</w:t>
            </w:r>
          </w:p>
        </w:tc>
        <w:tc>
          <w:tcPr>
            <w:tcW w:w="988"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widowControl w:val="0"/>
              <w:autoSpaceDE w:val="0"/>
              <w:autoSpaceDN w:val="0"/>
              <w:adjustRightInd w:val="0"/>
              <w:ind w:right="142"/>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widowControl w:val="0"/>
              <w:autoSpaceDE w:val="0"/>
              <w:autoSpaceDN w:val="0"/>
              <w:adjustRightInd w:val="0"/>
              <w:ind w:right="142"/>
              <w:jc w:val="center"/>
            </w:pPr>
          </w:p>
        </w:tc>
        <w:tc>
          <w:tcPr>
            <w:tcW w:w="997"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widowControl w:val="0"/>
              <w:autoSpaceDE w:val="0"/>
              <w:autoSpaceDN w:val="0"/>
              <w:adjustRightInd w:val="0"/>
              <w:ind w:right="142"/>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widowControl w:val="0"/>
              <w:autoSpaceDE w:val="0"/>
              <w:autoSpaceDN w:val="0"/>
              <w:adjustRightInd w:val="0"/>
              <w:ind w:right="142"/>
              <w:jc w:val="center"/>
            </w:pPr>
          </w:p>
        </w:tc>
      </w:tr>
      <w:tr w:rsidR="004F2206" w:rsidRPr="00812A95" w:rsidTr="00A22DA6">
        <w:trPr>
          <w:trHeight w:val="481"/>
        </w:trPr>
        <w:tc>
          <w:tcPr>
            <w:tcW w:w="4678"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widowControl w:val="0"/>
              <w:autoSpaceDE w:val="0"/>
              <w:autoSpaceDN w:val="0"/>
              <w:adjustRightInd w:val="0"/>
              <w:ind w:right="142"/>
            </w:pPr>
            <w:r w:rsidRPr="00812A95">
              <w:t>Сумма убытка, полученного в предыдущих налоговом периоде, тыс. руб.</w:t>
            </w:r>
          </w:p>
        </w:tc>
        <w:tc>
          <w:tcPr>
            <w:tcW w:w="988"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widowControl w:val="0"/>
              <w:autoSpaceDE w:val="0"/>
              <w:autoSpaceDN w:val="0"/>
              <w:adjustRightInd w:val="0"/>
              <w:ind w:right="142"/>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widowControl w:val="0"/>
              <w:autoSpaceDE w:val="0"/>
              <w:autoSpaceDN w:val="0"/>
              <w:adjustRightInd w:val="0"/>
              <w:ind w:right="142"/>
              <w:jc w:val="center"/>
            </w:pPr>
          </w:p>
        </w:tc>
        <w:tc>
          <w:tcPr>
            <w:tcW w:w="997"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widowControl w:val="0"/>
              <w:autoSpaceDE w:val="0"/>
              <w:autoSpaceDN w:val="0"/>
              <w:adjustRightInd w:val="0"/>
              <w:ind w:right="142"/>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widowControl w:val="0"/>
              <w:autoSpaceDE w:val="0"/>
              <w:autoSpaceDN w:val="0"/>
              <w:adjustRightInd w:val="0"/>
              <w:ind w:right="142"/>
              <w:jc w:val="center"/>
            </w:pPr>
          </w:p>
        </w:tc>
      </w:tr>
      <w:tr w:rsidR="004F2206" w:rsidRPr="00812A95" w:rsidTr="00A22DA6">
        <w:trPr>
          <w:trHeight w:val="840"/>
        </w:trPr>
        <w:tc>
          <w:tcPr>
            <w:tcW w:w="9498" w:type="dxa"/>
            <w:gridSpan w:val="5"/>
            <w:tcBorders>
              <w:top w:val="nil"/>
              <w:left w:val="nil"/>
              <w:bottom w:val="single" w:sz="4" w:space="0" w:color="auto"/>
              <w:right w:val="nil"/>
            </w:tcBorders>
            <w:vAlign w:val="center"/>
            <w:hideMark/>
          </w:tcPr>
          <w:p w:rsidR="004F2206" w:rsidRPr="00812A95" w:rsidRDefault="004F2206" w:rsidP="0082764B">
            <w:pPr>
              <w:tabs>
                <w:tab w:val="left" w:pos="720"/>
              </w:tabs>
              <w:ind w:right="142"/>
              <w:jc w:val="center"/>
              <w:rPr>
                <w:sz w:val="28"/>
                <w:szCs w:val="28"/>
              </w:rPr>
            </w:pPr>
            <w:r w:rsidRPr="00812A95">
              <w:rPr>
                <w:sz w:val="28"/>
              </w:rPr>
              <w:t xml:space="preserve">Продолжение таблицы 2.2 - </w:t>
            </w:r>
            <w:r w:rsidRPr="00812A95">
              <w:rPr>
                <w:sz w:val="28"/>
                <w:szCs w:val="28"/>
              </w:rPr>
              <w:t>Основные экономические показатели</w:t>
            </w:r>
            <w:r w:rsidRPr="00812A95">
              <w:rPr>
                <w:rFonts w:eastAsia="Calibri"/>
                <w:sz w:val="28"/>
                <w:szCs w:val="28"/>
              </w:rPr>
              <w:t xml:space="preserve"> ОАО «Маяк»</w:t>
            </w:r>
          </w:p>
        </w:tc>
      </w:tr>
      <w:tr w:rsidR="004F2206" w:rsidRPr="00812A95" w:rsidTr="00A22DA6">
        <w:trPr>
          <w:trHeight w:val="285"/>
        </w:trPr>
        <w:tc>
          <w:tcPr>
            <w:tcW w:w="4678"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widowControl w:val="0"/>
              <w:autoSpaceDE w:val="0"/>
              <w:autoSpaceDN w:val="0"/>
              <w:adjustRightInd w:val="0"/>
              <w:ind w:right="142"/>
              <w:jc w:val="center"/>
              <w:rPr>
                <w:color w:val="000000" w:themeColor="text1"/>
              </w:rPr>
            </w:pPr>
            <w:r w:rsidRPr="00812A95">
              <w:rPr>
                <w:color w:val="000000" w:themeColor="text1"/>
              </w:rPr>
              <w:t>1</w:t>
            </w:r>
          </w:p>
        </w:tc>
        <w:tc>
          <w:tcPr>
            <w:tcW w:w="988"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widowControl w:val="0"/>
              <w:autoSpaceDE w:val="0"/>
              <w:autoSpaceDN w:val="0"/>
              <w:adjustRightInd w:val="0"/>
              <w:ind w:right="142"/>
              <w:jc w:val="center"/>
              <w:rPr>
                <w:color w:val="000000" w:themeColor="text1"/>
              </w:rPr>
            </w:pPr>
            <w:r w:rsidRPr="00812A95">
              <w:rPr>
                <w:color w:val="000000" w:themeColor="text1"/>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widowControl w:val="0"/>
              <w:autoSpaceDE w:val="0"/>
              <w:autoSpaceDN w:val="0"/>
              <w:adjustRightInd w:val="0"/>
              <w:ind w:right="142"/>
              <w:jc w:val="center"/>
              <w:rPr>
                <w:color w:val="000000" w:themeColor="text1"/>
              </w:rPr>
            </w:pPr>
            <w:r w:rsidRPr="00812A95">
              <w:rPr>
                <w:color w:val="000000" w:themeColor="text1"/>
              </w:rPr>
              <w:t>3</w:t>
            </w:r>
          </w:p>
        </w:tc>
        <w:tc>
          <w:tcPr>
            <w:tcW w:w="997"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widowControl w:val="0"/>
              <w:autoSpaceDE w:val="0"/>
              <w:autoSpaceDN w:val="0"/>
              <w:adjustRightInd w:val="0"/>
              <w:ind w:right="142"/>
              <w:jc w:val="center"/>
              <w:rPr>
                <w:color w:val="000000" w:themeColor="text1"/>
              </w:rPr>
            </w:pPr>
            <w:r w:rsidRPr="00812A95">
              <w:rPr>
                <w:color w:val="000000" w:themeColor="text1"/>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widowControl w:val="0"/>
              <w:autoSpaceDE w:val="0"/>
              <w:autoSpaceDN w:val="0"/>
              <w:adjustRightInd w:val="0"/>
              <w:ind w:right="142"/>
              <w:jc w:val="center"/>
              <w:rPr>
                <w:color w:val="000000" w:themeColor="text1"/>
              </w:rPr>
            </w:pPr>
            <w:r w:rsidRPr="00812A95">
              <w:rPr>
                <w:color w:val="000000" w:themeColor="text1"/>
              </w:rPr>
              <w:t>5</w:t>
            </w:r>
          </w:p>
        </w:tc>
      </w:tr>
      <w:tr w:rsidR="004F2206" w:rsidRPr="00812A95" w:rsidTr="00A22DA6">
        <w:trPr>
          <w:trHeight w:val="400"/>
        </w:trPr>
        <w:tc>
          <w:tcPr>
            <w:tcW w:w="4678"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widowControl w:val="0"/>
              <w:autoSpaceDE w:val="0"/>
              <w:autoSpaceDN w:val="0"/>
              <w:adjustRightInd w:val="0"/>
              <w:ind w:right="142"/>
            </w:pPr>
            <w:r w:rsidRPr="00812A95">
              <w:t>Ставка налога, %</w:t>
            </w:r>
          </w:p>
        </w:tc>
        <w:tc>
          <w:tcPr>
            <w:tcW w:w="988"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widowControl w:val="0"/>
              <w:autoSpaceDE w:val="0"/>
              <w:autoSpaceDN w:val="0"/>
              <w:adjustRightInd w:val="0"/>
              <w:ind w:right="142"/>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widowControl w:val="0"/>
              <w:autoSpaceDE w:val="0"/>
              <w:autoSpaceDN w:val="0"/>
              <w:adjustRightInd w:val="0"/>
              <w:ind w:right="142"/>
              <w:jc w:val="center"/>
            </w:pPr>
          </w:p>
        </w:tc>
        <w:tc>
          <w:tcPr>
            <w:tcW w:w="997"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widowControl w:val="0"/>
              <w:autoSpaceDE w:val="0"/>
              <w:autoSpaceDN w:val="0"/>
              <w:adjustRightInd w:val="0"/>
              <w:ind w:right="142"/>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widowControl w:val="0"/>
              <w:autoSpaceDE w:val="0"/>
              <w:autoSpaceDN w:val="0"/>
              <w:adjustRightInd w:val="0"/>
              <w:ind w:right="142"/>
              <w:jc w:val="center"/>
            </w:pPr>
          </w:p>
        </w:tc>
      </w:tr>
      <w:tr w:rsidR="004F2206" w:rsidRPr="00812A95" w:rsidTr="00A22DA6">
        <w:trPr>
          <w:trHeight w:val="913"/>
        </w:trPr>
        <w:tc>
          <w:tcPr>
            <w:tcW w:w="4678"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widowControl w:val="0"/>
              <w:autoSpaceDE w:val="0"/>
              <w:autoSpaceDN w:val="0"/>
              <w:adjustRightInd w:val="0"/>
              <w:ind w:right="142"/>
            </w:pPr>
            <w:r w:rsidRPr="00812A95">
              <w:t>Сумма  налога, подлежащего   уплате по итогам  отчетного                                                           периода,  тыс. руб.</w:t>
            </w:r>
          </w:p>
        </w:tc>
        <w:tc>
          <w:tcPr>
            <w:tcW w:w="988"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widowControl w:val="0"/>
              <w:autoSpaceDE w:val="0"/>
              <w:autoSpaceDN w:val="0"/>
              <w:adjustRightInd w:val="0"/>
              <w:ind w:right="142"/>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widowControl w:val="0"/>
              <w:autoSpaceDE w:val="0"/>
              <w:autoSpaceDN w:val="0"/>
              <w:adjustRightInd w:val="0"/>
              <w:ind w:right="142"/>
              <w:jc w:val="center"/>
            </w:pPr>
          </w:p>
        </w:tc>
        <w:tc>
          <w:tcPr>
            <w:tcW w:w="997"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widowControl w:val="0"/>
              <w:autoSpaceDE w:val="0"/>
              <w:autoSpaceDN w:val="0"/>
              <w:adjustRightInd w:val="0"/>
              <w:ind w:right="142"/>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widowControl w:val="0"/>
              <w:autoSpaceDE w:val="0"/>
              <w:autoSpaceDN w:val="0"/>
              <w:adjustRightInd w:val="0"/>
              <w:ind w:right="142"/>
              <w:jc w:val="center"/>
            </w:pPr>
          </w:p>
        </w:tc>
      </w:tr>
    </w:tbl>
    <w:p w:rsidR="004F2206" w:rsidRPr="00812A95" w:rsidRDefault="004F2206" w:rsidP="004F2206">
      <w:pPr>
        <w:shd w:val="clear" w:color="auto" w:fill="FFFFFF"/>
        <w:spacing w:line="360" w:lineRule="auto"/>
        <w:ind w:right="142"/>
        <w:jc w:val="both"/>
        <w:rPr>
          <w:b/>
          <w:sz w:val="28"/>
          <w:szCs w:val="28"/>
        </w:rPr>
      </w:pPr>
    </w:p>
    <w:p w:rsidR="004F2206" w:rsidRPr="00812A95" w:rsidRDefault="004F2206" w:rsidP="004F2206">
      <w:pPr>
        <w:shd w:val="clear" w:color="auto" w:fill="FFFFFF"/>
        <w:spacing w:line="360" w:lineRule="auto"/>
        <w:ind w:right="142" w:firstLine="709"/>
        <w:jc w:val="both"/>
        <w:rPr>
          <w:spacing w:val="-2"/>
          <w:sz w:val="28"/>
          <w:szCs w:val="28"/>
        </w:rPr>
      </w:pPr>
      <w:r w:rsidRPr="00812A95">
        <w:rPr>
          <w:sz w:val="28"/>
          <w:szCs w:val="28"/>
        </w:rPr>
        <w:t xml:space="preserve">На все таблицы, содержащиеся в отчете  должны </w:t>
      </w:r>
      <w:r w:rsidRPr="00812A95">
        <w:rPr>
          <w:spacing w:val="-2"/>
          <w:sz w:val="28"/>
          <w:szCs w:val="28"/>
        </w:rPr>
        <w:t xml:space="preserve">быть приведены ссылки в тексте. </w:t>
      </w:r>
    </w:p>
    <w:p w:rsidR="004F2206" w:rsidRPr="00812A95" w:rsidRDefault="004F2206" w:rsidP="004F2206">
      <w:pPr>
        <w:shd w:val="clear" w:color="auto" w:fill="FFFFFF"/>
        <w:spacing w:line="360" w:lineRule="auto"/>
        <w:ind w:right="142" w:firstLine="709"/>
        <w:rPr>
          <w:sz w:val="28"/>
          <w:szCs w:val="28"/>
        </w:rPr>
      </w:pPr>
      <w:r w:rsidRPr="00812A95">
        <w:rPr>
          <w:sz w:val="28"/>
          <w:szCs w:val="28"/>
        </w:rPr>
        <w:t>Пример:</w:t>
      </w:r>
    </w:p>
    <w:p w:rsidR="004F2206" w:rsidRPr="00812A95" w:rsidRDefault="004F2206" w:rsidP="004F2206">
      <w:pPr>
        <w:shd w:val="clear" w:color="auto" w:fill="FFFFFF"/>
        <w:spacing w:line="360" w:lineRule="auto"/>
        <w:ind w:right="142" w:firstLine="709"/>
        <w:jc w:val="both"/>
        <w:rPr>
          <w:spacing w:val="-2"/>
          <w:sz w:val="28"/>
          <w:szCs w:val="28"/>
        </w:rPr>
      </w:pPr>
      <w:r w:rsidRPr="00812A95">
        <w:rPr>
          <w:spacing w:val="-2"/>
          <w:sz w:val="28"/>
          <w:szCs w:val="28"/>
        </w:rPr>
        <w:t xml:space="preserve"> «В таблице 2.1отражены …….».</w:t>
      </w:r>
    </w:p>
    <w:p w:rsidR="004F2206" w:rsidRPr="00812A95" w:rsidRDefault="004F2206" w:rsidP="004F2206">
      <w:pPr>
        <w:shd w:val="clear" w:color="auto" w:fill="FFFFFF"/>
        <w:spacing w:line="360" w:lineRule="auto"/>
        <w:ind w:right="142" w:firstLine="709"/>
        <w:jc w:val="both"/>
        <w:rPr>
          <w:spacing w:val="-2"/>
          <w:sz w:val="28"/>
          <w:szCs w:val="28"/>
        </w:rPr>
      </w:pPr>
      <w:r w:rsidRPr="00812A95">
        <w:rPr>
          <w:spacing w:val="-2"/>
          <w:sz w:val="28"/>
          <w:szCs w:val="28"/>
        </w:rPr>
        <w:t>«В таблице 2.1 представлены показатели……..» и т.д.</w:t>
      </w:r>
    </w:p>
    <w:p w:rsidR="004F2206" w:rsidRPr="00812A95" w:rsidRDefault="004F2206" w:rsidP="004F2206">
      <w:pPr>
        <w:spacing w:line="360" w:lineRule="auto"/>
        <w:ind w:right="142" w:firstLine="709"/>
        <w:jc w:val="both"/>
        <w:rPr>
          <w:spacing w:val="-8"/>
          <w:sz w:val="28"/>
          <w:szCs w:val="28"/>
        </w:rPr>
      </w:pPr>
      <w:r w:rsidRPr="00812A95">
        <w:rPr>
          <w:spacing w:val="-3"/>
          <w:sz w:val="28"/>
          <w:szCs w:val="28"/>
        </w:rPr>
        <w:t>Заголовки граф и строк таблицы следует писать с прописной буквы, а</w:t>
      </w:r>
      <w:r w:rsidRPr="00812A95">
        <w:rPr>
          <w:spacing w:val="-3"/>
          <w:sz w:val="28"/>
          <w:szCs w:val="28"/>
        </w:rPr>
        <w:br/>
      </w:r>
      <w:r w:rsidRPr="00812A95">
        <w:rPr>
          <w:spacing w:val="-1"/>
          <w:sz w:val="28"/>
          <w:szCs w:val="28"/>
        </w:rPr>
        <w:t>подзаголовки граф - со строчной буквы, если они составляют одно предложе</w:t>
      </w:r>
      <w:r w:rsidRPr="00812A95">
        <w:rPr>
          <w:spacing w:val="-3"/>
          <w:sz w:val="28"/>
          <w:szCs w:val="28"/>
        </w:rPr>
        <w:t xml:space="preserve">ние с заголовком, или с прописной буквы, если они имеют самостоятельное </w:t>
      </w:r>
      <w:r w:rsidRPr="00812A95">
        <w:rPr>
          <w:spacing w:val="-8"/>
          <w:sz w:val="28"/>
          <w:szCs w:val="28"/>
        </w:rPr>
        <w:t xml:space="preserve">значение. В конце заголовков и подзаголовков таблиц точки не ставят. </w:t>
      </w:r>
    </w:p>
    <w:p w:rsidR="004F2206" w:rsidRPr="00812A95" w:rsidRDefault="004F2206" w:rsidP="004F2206">
      <w:pPr>
        <w:shd w:val="clear" w:color="auto" w:fill="FFFFFF"/>
        <w:spacing w:line="360" w:lineRule="auto"/>
        <w:ind w:left="55" w:right="142" w:firstLine="654"/>
        <w:jc w:val="both"/>
        <w:rPr>
          <w:sz w:val="28"/>
          <w:szCs w:val="28"/>
        </w:rPr>
      </w:pPr>
      <w:r w:rsidRPr="00812A95">
        <w:rPr>
          <w:spacing w:val="-2"/>
          <w:sz w:val="28"/>
          <w:szCs w:val="28"/>
        </w:rPr>
        <w:lastRenderedPageBreak/>
        <w:t>Таблицы слева, справа и снизу, как правило, ограничивают линиями. Горизонтальные и вертикальные линии, разграничивающие строки таб</w:t>
      </w:r>
      <w:r w:rsidRPr="00812A95">
        <w:rPr>
          <w:spacing w:val="-2"/>
          <w:sz w:val="28"/>
          <w:szCs w:val="28"/>
        </w:rPr>
        <w:softHyphen/>
      </w:r>
      <w:r w:rsidRPr="00812A95">
        <w:rPr>
          <w:spacing w:val="-3"/>
          <w:sz w:val="28"/>
          <w:szCs w:val="28"/>
        </w:rPr>
        <w:t xml:space="preserve">лицы, допускается не проводить, если их отсутствие не затрудняет пользование </w:t>
      </w:r>
      <w:r w:rsidRPr="00812A95">
        <w:rPr>
          <w:sz w:val="28"/>
          <w:szCs w:val="28"/>
        </w:rPr>
        <w:t>таблицей.</w:t>
      </w:r>
    </w:p>
    <w:p w:rsidR="004F2206" w:rsidRPr="00812A95" w:rsidRDefault="004F2206" w:rsidP="004F2206">
      <w:pPr>
        <w:shd w:val="clear" w:color="auto" w:fill="FFFFFF"/>
        <w:spacing w:line="360" w:lineRule="auto"/>
        <w:ind w:left="38" w:right="142" w:firstLine="671"/>
        <w:jc w:val="both"/>
        <w:rPr>
          <w:sz w:val="28"/>
          <w:szCs w:val="28"/>
        </w:rPr>
      </w:pPr>
      <w:r w:rsidRPr="00812A95">
        <w:rPr>
          <w:spacing w:val="-2"/>
          <w:sz w:val="28"/>
          <w:szCs w:val="28"/>
        </w:rPr>
        <w:t>Заголовки граф, как правило, записывают параллельно строкам таблицы. При необходимости допускается перпендикулярное расположение заголовков граф. Головка таблицы должна быть отделена линией от остальной части таб</w:t>
      </w:r>
      <w:r w:rsidRPr="00812A95">
        <w:rPr>
          <w:spacing w:val="-2"/>
          <w:sz w:val="28"/>
          <w:szCs w:val="28"/>
        </w:rPr>
        <w:softHyphen/>
      </w:r>
      <w:r w:rsidRPr="00812A95">
        <w:rPr>
          <w:sz w:val="28"/>
          <w:szCs w:val="28"/>
        </w:rPr>
        <w:t xml:space="preserve">лицы. </w:t>
      </w:r>
      <w:r w:rsidRPr="00812A95">
        <w:rPr>
          <w:spacing w:val="-3"/>
          <w:sz w:val="28"/>
          <w:szCs w:val="28"/>
        </w:rPr>
        <w:t xml:space="preserve">Таблицу, в зависимости от ее размера, помещают под текстом, в котором </w:t>
      </w:r>
      <w:r w:rsidRPr="00812A95">
        <w:rPr>
          <w:spacing w:val="-2"/>
          <w:sz w:val="28"/>
          <w:szCs w:val="28"/>
        </w:rPr>
        <w:t xml:space="preserve">впервые дана ссылка на нее, или на следующей странице, а при необходимости </w:t>
      </w:r>
      <w:r w:rsidRPr="00812A95">
        <w:rPr>
          <w:sz w:val="28"/>
          <w:szCs w:val="28"/>
        </w:rPr>
        <w:t>в приложении к отчету.</w:t>
      </w:r>
    </w:p>
    <w:p w:rsidR="004F2206" w:rsidRPr="00812A95" w:rsidRDefault="004F2206" w:rsidP="004F2206">
      <w:pPr>
        <w:shd w:val="clear" w:color="auto" w:fill="FFFFFF"/>
        <w:spacing w:line="360" w:lineRule="auto"/>
        <w:ind w:right="142" w:firstLine="709"/>
        <w:jc w:val="both"/>
        <w:rPr>
          <w:sz w:val="28"/>
          <w:szCs w:val="28"/>
        </w:rPr>
      </w:pPr>
      <w:r w:rsidRPr="00812A95">
        <w:rPr>
          <w:spacing w:val="-3"/>
          <w:sz w:val="28"/>
          <w:szCs w:val="28"/>
        </w:rPr>
        <w:t>Допускается помещать таблицу вдоль длинной стороны листа документа (альбомная ориентация).</w:t>
      </w:r>
    </w:p>
    <w:p w:rsidR="004F2206" w:rsidRPr="00812A95" w:rsidRDefault="004F2206" w:rsidP="004F2206">
      <w:pPr>
        <w:shd w:val="clear" w:color="auto" w:fill="FFFFFF"/>
        <w:spacing w:line="360" w:lineRule="auto"/>
        <w:ind w:left="19" w:right="142" w:firstLine="690"/>
        <w:jc w:val="both"/>
        <w:rPr>
          <w:sz w:val="28"/>
          <w:szCs w:val="28"/>
        </w:rPr>
      </w:pPr>
      <w:r w:rsidRPr="00812A95">
        <w:rPr>
          <w:spacing w:val="-2"/>
          <w:sz w:val="28"/>
          <w:szCs w:val="28"/>
        </w:rPr>
        <w:t xml:space="preserve">Если в конце страницы таблица прерывается и ее продолжение будет на </w:t>
      </w:r>
      <w:r w:rsidRPr="00812A95">
        <w:rPr>
          <w:spacing w:val="-4"/>
          <w:sz w:val="28"/>
          <w:szCs w:val="28"/>
        </w:rPr>
        <w:t xml:space="preserve">следующей странице, в первой части таблицы нижнюю горизонтальную линию, </w:t>
      </w:r>
      <w:r w:rsidRPr="00812A95">
        <w:rPr>
          <w:sz w:val="28"/>
          <w:szCs w:val="28"/>
        </w:rPr>
        <w:t>ограничивающую таблицу, не проводят.</w:t>
      </w:r>
    </w:p>
    <w:p w:rsidR="004F2206" w:rsidRPr="00812A95" w:rsidRDefault="004F2206" w:rsidP="004F2206">
      <w:pPr>
        <w:shd w:val="clear" w:color="auto" w:fill="FFFFFF"/>
        <w:spacing w:line="360" w:lineRule="auto"/>
        <w:ind w:left="29" w:right="142" w:firstLine="680"/>
        <w:jc w:val="both"/>
        <w:rPr>
          <w:sz w:val="28"/>
          <w:szCs w:val="28"/>
        </w:rPr>
      </w:pPr>
      <w:r w:rsidRPr="00812A95">
        <w:rPr>
          <w:spacing w:val="-1"/>
          <w:sz w:val="28"/>
          <w:szCs w:val="28"/>
        </w:rPr>
        <w:t xml:space="preserve">При отсутствии отдельных данных в таблице следует ставить прочерк </w:t>
      </w:r>
      <w:r w:rsidRPr="00812A95">
        <w:rPr>
          <w:sz w:val="28"/>
          <w:szCs w:val="28"/>
        </w:rPr>
        <w:t>(тире).</w:t>
      </w:r>
    </w:p>
    <w:p w:rsidR="004F2206" w:rsidRPr="00812A95" w:rsidRDefault="004F2206" w:rsidP="004F2206">
      <w:pPr>
        <w:shd w:val="clear" w:color="auto" w:fill="FFFFFF"/>
        <w:spacing w:line="360" w:lineRule="auto"/>
        <w:ind w:left="17" w:right="142" w:firstLine="692"/>
        <w:jc w:val="both"/>
        <w:rPr>
          <w:b/>
          <w:spacing w:val="-2"/>
          <w:sz w:val="28"/>
          <w:szCs w:val="28"/>
        </w:rPr>
      </w:pPr>
      <w:r w:rsidRPr="00812A95">
        <w:rPr>
          <w:spacing w:val="-2"/>
          <w:sz w:val="28"/>
          <w:szCs w:val="28"/>
        </w:rPr>
        <w:t>Цифры в графах таблиц должны проставляться так, чтобы разряды чисел во всей графе были расположены один под другим, если они относятся к одному показателю</w:t>
      </w:r>
      <w:r w:rsidRPr="00812A95">
        <w:rPr>
          <w:b/>
          <w:spacing w:val="-2"/>
          <w:sz w:val="28"/>
          <w:szCs w:val="28"/>
        </w:rPr>
        <w:t xml:space="preserve">. </w:t>
      </w:r>
    </w:p>
    <w:p w:rsidR="004F2206" w:rsidRPr="00812A95" w:rsidRDefault="004F2206" w:rsidP="004F2206">
      <w:pPr>
        <w:shd w:val="clear" w:color="auto" w:fill="FFFFFF"/>
        <w:spacing w:line="360" w:lineRule="auto"/>
        <w:ind w:left="17" w:right="142" w:firstLine="692"/>
        <w:jc w:val="both"/>
        <w:rPr>
          <w:sz w:val="28"/>
          <w:szCs w:val="28"/>
        </w:rPr>
      </w:pPr>
      <w:r w:rsidRPr="00812A95">
        <w:rPr>
          <w:spacing w:val="-2"/>
          <w:sz w:val="28"/>
          <w:szCs w:val="28"/>
        </w:rPr>
        <w:t>В одной графе должно быть соблюдено, как правило, одинако</w:t>
      </w:r>
      <w:r w:rsidRPr="00812A95">
        <w:rPr>
          <w:spacing w:val="-3"/>
          <w:sz w:val="28"/>
          <w:szCs w:val="28"/>
        </w:rPr>
        <w:t>вое количество десятичных знаков для всех значений величин.</w:t>
      </w:r>
    </w:p>
    <w:p w:rsidR="004F2206" w:rsidRPr="00812A95" w:rsidRDefault="004F2206" w:rsidP="004F2206">
      <w:pPr>
        <w:shd w:val="clear" w:color="auto" w:fill="FFFFFF"/>
        <w:spacing w:line="360" w:lineRule="auto"/>
        <w:ind w:right="142" w:firstLine="709"/>
        <w:rPr>
          <w:spacing w:val="-3"/>
          <w:sz w:val="28"/>
          <w:szCs w:val="28"/>
        </w:rPr>
      </w:pPr>
      <w:r w:rsidRPr="00812A95">
        <w:rPr>
          <w:spacing w:val="-3"/>
          <w:sz w:val="28"/>
          <w:szCs w:val="28"/>
        </w:rPr>
        <w:t>Переносы в заголовках таблиц не допускаются.</w:t>
      </w:r>
    </w:p>
    <w:p w:rsidR="004F2206" w:rsidRPr="00812A95" w:rsidRDefault="004F2206" w:rsidP="004F2206">
      <w:pPr>
        <w:shd w:val="clear" w:color="auto" w:fill="FFFFFF"/>
        <w:spacing w:line="360" w:lineRule="auto"/>
        <w:ind w:right="142" w:firstLine="709"/>
        <w:rPr>
          <w:sz w:val="28"/>
          <w:szCs w:val="28"/>
        </w:rPr>
      </w:pPr>
      <w:r w:rsidRPr="00812A95">
        <w:rPr>
          <w:rFonts w:eastAsia="Calibri"/>
          <w:bCs/>
          <w:iCs/>
          <w:noProof/>
          <w:sz w:val="28"/>
          <w:szCs w:val="28"/>
        </w:rPr>
        <w:t xml:space="preserve">ССЫЛКИ </w:t>
      </w:r>
      <w:r w:rsidRPr="00812A95">
        <w:rPr>
          <w:rFonts w:eastAsia="Calibri"/>
          <w:bCs/>
          <w:iCs/>
          <w:sz w:val="28"/>
          <w:szCs w:val="28"/>
        </w:rPr>
        <w:t>Н</w:t>
      </w:r>
      <w:r w:rsidRPr="00812A95">
        <w:rPr>
          <w:rFonts w:eastAsia="Calibri"/>
          <w:bCs/>
          <w:iCs/>
          <w:noProof/>
          <w:sz w:val="28"/>
          <w:szCs w:val="28"/>
        </w:rPr>
        <w:t xml:space="preserve">А </w:t>
      </w:r>
      <w:r w:rsidRPr="00812A95">
        <w:rPr>
          <w:rFonts w:eastAsia="Calibri"/>
          <w:bCs/>
          <w:iCs/>
          <w:sz w:val="28"/>
          <w:szCs w:val="28"/>
        </w:rPr>
        <w:t>И</w:t>
      </w:r>
      <w:r w:rsidRPr="00812A95">
        <w:rPr>
          <w:rFonts w:eastAsia="Calibri"/>
          <w:bCs/>
          <w:iCs/>
          <w:noProof/>
          <w:sz w:val="28"/>
          <w:szCs w:val="28"/>
        </w:rPr>
        <w:t>СТОЧНИКИ</w:t>
      </w:r>
    </w:p>
    <w:p w:rsidR="004F2206" w:rsidRPr="00812A95" w:rsidRDefault="004F2206" w:rsidP="004F2206">
      <w:pPr>
        <w:autoSpaceDE w:val="0"/>
        <w:autoSpaceDN w:val="0"/>
        <w:adjustRightInd w:val="0"/>
        <w:spacing w:line="360" w:lineRule="auto"/>
        <w:ind w:right="142" w:firstLine="709"/>
        <w:jc w:val="both"/>
        <w:rPr>
          <w:rFonts w:eastAsia="Calibri"/>
          <w:noProof/>
          <w:sz w:val="28"/>
          <w:szCs w:val="28"/>
        </w:rPr>
      </w:pPr>
      <w:r w:rsidRPr="00812A95">
        <w:rPr>
          <w:rFonts w:eastAsia="Calibri"/>
          <w:bCs/>
          <w:iCs/>
          <w:noProof/>
          <w:sz w:val="28"/>
          <w:szCs w:val="28"/>
        </w:rPr>
        <w:t xml:space="preserve">Ссылки </w:t>
      </w:r>
      <w:r w:rsidRPr="00812A95">
        <w:rPr>
          <w:rFonts w:eastAsia="Calibri"/>
          <w:bCs/>
          <w:iCs/>
          <w:sz w:val="28"/>
          <w:szCs w:val="28"/>
        </w:rPr>
        <w:t>н</w:t>
      </w:r>
      <w:r w:rsidRPr="00812A95">
        <w:rPr>
          <w:rFonts w:eastAsia="Calibri"/>
          <w:bCs/>
          <w:iCs/>
          <w:noProof/>
          <w:sz w:val="28"/>
          <w:szCs w:val="28"/>
        </w:rPr>
        <w:t xml:space="preserve">а </w:t>
      </w:r>
      <w:r w:rsidRPr="00812A95">
        <w:rPr>
          <w:rFonts w:eastAsia="Calibri"/>
          <w:bCs/>
          <w:iCs/>
          <w:sz w:val="28"/>
          <w:szCs w:val="28"/>
        </w:rPr>
        <w:t>и</w:t>
      </w:r>
      <w:r w:rsidRPr="00812A95">
        <w:rPr>
          <w:rFonts w:eastAsia="Calibri"/>
          <w:bCs/>
          <w:iCs/>
          <w:noProof/>
          <w:sz w:val="28"/>
          <w:szCs w:val="28"/>
        </w:rPr>
        <w:t xml:space="preserve">сточники </w:t>
      </w:r>
      <w:r w:rsidRPr="00812A95">
        <w:rPr>
          <w:rFonts w:eastAsia="Calibri"/>
          <w:sz w:val="28"/>
          <w:szCs w:val="28"/>
        </w:rPr>
        <w:t>с</w:t>
      </w:r>
      <w:r w:rsidRPr="00812A95">
        <w:rPr>
          <w:rFonts w:eastAsia="Calibri"/>
          <w:noProof/>
          <w:sz w:val="28"/>
          <w:szCs w:val="28"/>
        </w:rPr>
        <w:t xml:space="preserve">ледует </w:t>
      </w:r>
      <w:r w:rsidRPr="00812A95">
        <w:rPr>
          <w:rFonts w:eastAsia="Calibri"/>
          <w:sz w:val="28"/>
          <w:szCs w:val="28"/>
        </w:rPr>
        <w:t>у</w:t>
      </w:r>
      <w:r w:rsidRPr="00812A95">
        <w:rPr>
          <w:rFonts w:eastAsia="Calibri"/>
          <w:noProof/>
          <w:sz w:val="28"/>
          <w:szCs w:val="28"/>
        </w:rPr>
        <w:t xml:space="preserve">казывать </w:t>
      </w:r>
      <w:r w:rsidRPr="00812A95">
        <w:rPr>
          <w:rFonts w:eastAsia="Calibri"/>
          <w:sz w:val="28"/>
          <w:szCs w:val="28"/>
        </w:rPr>
        <w:t>п</w:t>
      </w:r>
      <w:r w:rsidRPr="00812A95">
        <w:rPr>
          <w:rFonts w:eastAsia="Calibri"/>
          <w:noProof/>
          <w:sz w:val="28"/>
          <w:szCs w:val="28"/>
        </w:rPr>
        <w:t xml:space="preserve">орядковым </w:t>
      </w:r>
      <w:r w:rsidRPr="00812A95">
        <w:rPr>
          <w:rFonts w:eastAsia="Calibri"/>
          <w:sz w:val="28"/>
          <w:szCs w:val="28"/>
        </w:rPr>
        <w:t>н</w:t>
      </w:r>
      <w:r w:rsidRPr="00812A95">
        <w:rPr>
          <w:rFonts w:eastAsia="Calibri"/>
          <w:noProof/>
          <w:sz w:val="28"/>
          <w:szCs w:val="28"/>
        </w:rPr>
        <w:t xml:space="preserve">омером, </w:t>
      </w:r>
      <w:r w:rsidRPr="00812A95">
        <w:rPr>
          <w:rFonts w:eastAsia="Calibri"/>
          <w:sz w:val="28"/>
          <w:szCs w:val="28"/>
        </w:rPr>
        <w:t>к</w:t>
      </w:r>
      <w:r w:rsidRPr="00812A95">
        <w:rPr>
          <w:rFonts w:eastAsia="Calibri"/>
          <w:noProof/>
          <w:sz w:val="28"/>
          <w:szCs w:val="28"/>
        </w:rPr>
        <w:t xml:space="preserve">оторым он </w:t>
      </w:r>
      <w:r w:rsidRPr="00812A95">
        <w:rPr>
          <w:rFonts w:eastAsia="Calibri"/>
          <w:sz w:val="28"/>
          <w:szCs w:val="28"/>
        </w:rPr>
        <w:t>о</w:t>
      </w:r>
      <w:r w:rsidRPr="00812A95">
        <w:rPr>
          <w:rFonts w:eastAsia="Calibri"/>
          <w:noProof/>
          <w:sz w:val="28"/>
          <w:szCs w:val="28"/>
        </w:rPr>
        <w:t xml:space="preserve">пределяется </w:t>
      </w:r>
      <w:r w:rsidRPr="00812A95">
        <w:rPr>
          <w:rFonts w:eastAsia="Calibri"/>
          <w:sz w:val="28"/>
          <w:szCs w:val="28"/>
        </w:rPr>
        <w:t xml:space="preserve">в </w:t>
      </w:r>
      <w:r w:rsidRPr="00812A95">
        <w:rPr>
          <w:rFonts w:eastAsia="Calibri"/>
          <w:noProof/>
          <w:sz w:val="28"/>
          <w:szCs w:val="28"/>
        </w:rPr>
        <w:t xml:space="preserve">труктурном </w:t>
      </w:r>
      <w:r w:rsidRPr="00812A95">
        <w:rPr>
          <w:rFonts w:eastAsia="Calibri"/>
          <w:sz w:val="28"/>
          <w:szCs w:val="28"/>
        </w:rPr>
        <w:t>р</w:t>
      </w:r>
      <w:r w:rsidRPr="00812A95">
        <w:rPr>
          <w:rFonts w:eastAsia="Calibri"/>
          <w:noProof/>
          <w:sz w:val="28"/>
          <w:szCs w:val="28"/>
        </w:rPr>
        <w:t xml:space="preserve">азделе </w:t>
      </w:r>
      <w:r w:rsidRPr="00812A95">
        <w:rPr>
          <w:rFonts w:eastAsia="Calibri"/>
          <w:sz w:val="28"/>
          <w:szCs w:val="28"/>
        </w:rPr>
        <w:t>«</w:t>
      </w:r>
      <w:r w:rsidRPr="00812A95">
        <w:rPr>
          <w:rFonts w:eastAsia="Calibri"/>
          <w:noProof/>
          <w:sz w:val="28"/>
          <w:szCs w:val="28"/>
          <w:lang w:val="en-US"/>
        </w:rPr>
        <w:t>C</w:t>
      </w:r>
      <w:r w:rsidRPr="00812A95">
        <w:rPr>
          <w:rFonts w:eastAsia="Calibri"/>
          <w:noProof/>
          <w:sz w:val="28"/>
          <w:szCs w:val="28"/>
        </w:rPr>
        <w:t xml:space="preserve">писок </w:t>
      </w:r>
      <w:r w:rsidRPr="00812A95">
        <w:rPr>
          <w:rFonts w:eastAsia="Calibri"/>
          <w:sz w:val="28"/>
          <w:szCs w:val="28"/>
        </w:rPr>
        <w:t>и</w:t>
      </w:r>
      <w:r w:rsidRPr="00812A95">
        <w:rPr>
          <w:rFonts w:eastAsia="Calibri"/>
          <w:noProof/>
          <w:sz w:val="28"/>
          <w:szCs w:val="28"/>
        </w:rPr>
        <w:t xml:space="preserve">спользованных источников». Номер </w:t>
      </w:r>
      <w:r w:rsidRPr="00812A95">
        <w:rPr>
          <w:rFonts w:eastAsia="Calibri"/>
          <w:sz w:val="28"/>
          <w:szCs w:val="28"/>
        </w:rPr>
        <w:t>в</w:t>
      </w:r>
      <w:r w:rsidRPr="00812A95">
        <w:rPr>
          <w:rFonts w:eastAsia="Calibri"/>
          <w:noProof/>
          <w:sz w:val="28"/>
          <w:szCs w:val="28"/>
        </w:rPr>
        <w:t xml:space="preserve">ыделяют </w:t>
      </w:r>
      <w:r w:rsidRPr="00812A95">
        <w:rPr>
          <w:rFonts w:eastAsia="Calibri"/>
          <w:sz w:val="28"/>
          <w:szCs w:val="28"/>
        </w:rPr>
        <w:t>д</w:t>
      </w:r>
      <w:r w:rsidRPr="00812A95">
        <w:rPr>
          <w:rFonts w:eastAsia="Calibri"/>
          <w:noProof/>
          <w:sz w:val="28"/>
          <w:szCs w:val="28"/>
        </w:rPr>
        <w:t xml:space="preserve">вумя </w:t>
      </w:r>
      <w:r w:rsidRPr="00812A95">
        <w:rPr>
          <w:rFonts w:eastAsia="Calibri"/>
          <w:sz w:val="28"/>
          <w:szCs w:val="28"/>
        </w:rPr>
        <w:t>к</w:t>
      </w:r>
      <w:r w:rsidRPr="00812A95">
        <w:rPr>
          <w:rFonts w:eastAsia="Calibri"/>
          <w:noProof/>
          <w:sz w:val="28"/>
          <w:szCs w:val="28"/>
        </w:rPr>
        <w:t xml:space="preserve">вадратными </w:t>
      </w:r>
      <w:r w:rsidRPr="00812A95">
        <w:rPr>
          <w:rFonts w:eastAsia="Calibri"/>
          <w:sz w:val="28"/>
          <w:szCs w:val="28"/>
        </w:rPr>
        <w:t>с</w:t>
      </w:r>
      <w:r w:rsidRPr="00812A95">
        <w:rPr>
          <w:rFonts w:eastAsia="Calibri"/>
          <w:noProof/>
          <w:sz w:val="28"/>
          <w:szCs w:val="28"/>
        </w:rPr>
        <w:t>кобками.</w:t>
      </w:r>
    </w:p>
    <w:p w:rsidR="004F2206" w:rsidRPr="00812A95" w:rsidRDefault="004F2206" w:rsidP="004F2206">
      <w:pPr>
        <w:shd w:val="clear" w:color="auto" w:fill="FFFFFF"/>
        <w:spacing w:line="360" w:lineRule="auto"/>
        <w:ind w:right="142" w:firstLine="709"/>
        <w:rPr>
          <w:sz w:val="28"/>
          <w:szCs w:val="28"/>
        </w:rPr>
      </w:pPr>
      <w:r w:rsidRPr="00812A95">
        <w:rPr>
          <w:sz w:val="28"/>
          <w:szCs w:val="28"/>
        </w:rPr>
        <w:t>Пример:</w:t>
      </w:r>
    </w:p>
    <w:p w:rsidR="004F2206" w:rsidRPr="00812A95" w:rsidRDefault="004F2206" w:rsidP="004F2206">
      <w:pPr>
        <w:autoSpaceDE w:val="0"/>
        <w:autoSpaceDN w:val="0"/>
        <w:adjustRightInd w:val="0"/>
        <w:spacing w:line="360" w:lineRule="auto"/>
        <w:ind w:right="142" w:firstLine="709"/>
        <w:jc w:val="both"/>
        <w:rPr>
          <w:rFonts w:eastAsia="Calibri"/>
          <w:noProof/>
          <w:sz w:val="28"/>
          <w:szCs w:val="28"/>
        </w:rPr>
      </w:pPr>
      <w:r w:rsidRPr="00812A95">
        <w:rPr>
          <w:color w:val="000000" w:themeColor="text1"/>
          <w:sz w:val="28"/>
        </w:rPr>
        <w:lastRenderedPageBreak/>
        <w:t>Большинство российских предприятий чаще всего оценивают эффективность рекламной кампании по тому, как продается продукция, иностранные предприятия - путём проведения опросов, определяющих, кто, как часто и какую рекламу видел</w:t>
      </w:r>
      <w:r w:rsidRPr="00812A95">
        <w:rPr>
          <w:color w:val="000000" w:themeColor="text1"/>
          <w:sz w:val="28"/>
          <w:shd w:val="clear" w:color="auto" w:fill="FFFFFF"/>
        </w:rPr>
        <w:t xml:space="preserve"> [11].</w:t>
      </w:r>
    </w:p>
    <w:p w:rsidR="004F2206" w:rsidRPr="00812A95" w:rsidRDefault="004F2206" w:rsidP="004F2206">
      <w:pPr>
        <w:autoSpaceDE w:val="0"/>
        <w:autoSpaceDN w:val="0"/>
        <w:adjustRightInd w:val="0"/>
        <w:spacing w:line="360" w:lineRule="auto"/>
        <w:ind w:right="142" w:firstLine="709"/>
        <w:jc w:val="both"/>
        <w:rPr>
          <w:rFonts w:eastAsia="Calibri"/>
          <w:noProof/>
          <w:sz w:val="28"/>
          <w:szCs w:val="28"/>
        </w:rPr>
      </w:pPr>
      <w:r w:rsidRPr="00812A95">
        <w:rPr>
          <w:rFonts w:eastAsia="Calibri"/>
          <w:noProof/>
          <w:sz w:val="28"/>
          <w:szCs w:val="28"/>
        </w:rPr>
        <w:t xml:space="preserve">При </w:t>
      </w:r>
      <w:r w:rsidRPr="00812A95">
        <w:rPr>
          <w:rFonts w:eastAsia="Calibri"/>
          <w:sz w:val="28"/>
          <w:szCs w:val="28"/>
        </w:rPr>
        <w:t>с</w:t>
      </w:r>
      <w:r w:rsidRPr="00812A95">
        <w:rPr>
          <w:rFonts w:eastAsia="Calibri"/>
          <w:noProof/>
          <w:sz w:val="28"/>
          <w:szCs w:val="28"/>
        </w:rPr>
        <w:t xml:space="preserve">сылках </w:t>
      </w:r>
      <w:r w:rsidRPr="00812A95">
        <w:rPr>
          <w:rFonts w:eastAsia="Calibri"/>
          <w:sz w:val="28"/>
          <w:szCs w:val="28"/>
        </w:rPr>
        <w:t>н</w:t>
      </w:r>
      <w:r w:rsidRPr="00812A95">
        <w:rPr>
          <w:rFonts w:eastAsia="Calibri"/>
          <w:noProof/>
          <w:sz w:val="28"/>
          <w:szCs w:val="28"/>
        </w:rPr>
        <w:t xml:space="preserve">а </w:t>
      </w:r>
      <w:r w:rsidRPr="00812A95">
        <w:rPr>
          <w:rFonts w:eastAsia="Calibri"/>
          <w:sz w:val="28"/>
          <w:szCs w:val="28"/>
        </w:rPr>
        <w:t>р</w:t>
      </w:r>
      <w:r w:rsidRPr="00812A95">
        <w:rPr>
          <w:rFonts w:eastAsia="Calibri"/>
          <w:noProof/>
          <w:sz w:val="28"/>
          <w:szCs w:val="28"/>
        </w:rPr>
        <w:t xml:space="preserve">азделы, </w:t>
      </w:r>
      <w:r w:rsidRPr="00812A95">
        <w:rPr>
          <w:rFonts w:eastAsia="Calibri"/>
          <w:sz w:val="28"/>
          <w:szCs w:val="28"/>
        </w:rPr>
        <w:t>п</w:t>
      </w:r>
      <w:r w:rsidRPr="00812A95">
        <w:rPr>
          <w:rFonts w:eastAsia="Calibri"/>
          <w:noProof/>
          <w:sz w:val="28"/>
          <w:szCs w:val="28"/>
        </w:rPr>
        <w:t xml:space="preserve">одразделы, </w:t>
      </w:r>
      <w:r w:rsidRPr="00812A95">
        <w:rPr>
          <w:rFonts w:eastAsia="Calibri"/>
          <w:sz w:val="28"/>
          <w:szCs w:val="28"/>
        </w:rPr>
        <w:t>п</w:t>
      </w:r>
      <w:r w:rsidRPr="00812A95">
        <w:rPr>
          <w:rFonts w:eastAsia="Calibri"/>
          <w:noProof/>
          <w:sz w:val="28"/>
          <w:szCs w:val="28"/>
        </w:rPr>
        <w:t xml:space="preserve">риложения </w:t>
      </w:r>
      <w:r w:rsidRPr="00812A95">
        <w:rPr>
          <w:rFonts w:eastAsia="Calibri"/>
          <w:sz w:val="28"/>
          <w:szCs w:val="28"/>
        </w:rPr>
        <w:t>с</w:t>
      </w:r>
      <w:r w:rsidRPr="00812A95">
        <w:rPr>
          <w:rFonts w:eastAsia="Calibri"/>
          <w:noProof/>
          <w:sz w:val="28"/>
          <w:szCs w:val="28"/>
        </w:rPr>
        <w:t xml:space="preserve">ледует </w:t>
      </w:r>
      <w:r w:rsidRPr="00812A95">
        <w:rPr>
          <w:rFonts w:eastAsia="Calibri"/>
          <w:sz w:val="28"/>
          <w:szCs w:val="28"/>
        </w:rPr>
        <w:t>ука</w:t>
      </w:r>
      <w:r w:rsidRPr="00812A95">
        <w:rPr>
          <w:rFonts w:eastAsia="Calibri"/>
          <w:noProof/>
          <w:sz w:val="28"/>
          <w:szCs w:val="28"/>
        </w:rPr>
        <w:t xml:space="preserve">зывать </w:t>
      </w:r>
      <w:r w:rsidRPr="00812A95">
        <w:rPr>
          <w:rFonts w:eastAsia="Calibri"/>
          <w:sz w:val="28"/>
          <w:szCs w:val="28"/>
        </w:rPr>
        <w:t>и</w:t>
      </w:r>
      <w:r w:rsidRPr="00812A95">
        <w:rPr>
          <w:rFonts w:eastAsia="Calibri"/>
          <w:noProof/>
          <w:sz w:val="28"/>
          <w:szCs w:val="28"/>
        </w:rPr>
        <w:t xml:space="preserve">х </w:t>
      </w:r>
      <w:r w:rsidRPr="00812A95">
        <w:rPr>
          <w:rFonts w:eastAsia="Calibri"/>
          <w:sz w:val="28"/>
          <w:szCs w:val="28"/>
        </w:rPr>
        <w:t>п</w:t>
      </w:r>
      <w:r w:rsidRPr="00812A95">
        <w:rPr>
          <w:rFonts w:eastAsia="Calibri"/>
          <w:noProof/>
          <w:sz w:val="28"/>
          <w:szCs w:val="28"/>
        </w:rPr>
        <w:t xml:space="preserve">орядковый </w:t>
      </w:r>
      <w:r w:rsidRPr="00812A95">
        <w:rPr>
          <w:rFonts w:eastAsia="Calibri"/>
          <w:sz w:val="28"/>
          <w:szCs w:val="28"/>
        </w:rPr>
        <w:t>н</w:t>
      </w:r>
      <w:r w:rsidRPr="00812A95">
        <w:rPr>
          <w:rFonts w:eastAsia="Calibri"/>
          <w:noProof/>
          <w:sz w:val="28"/>
          <w:szCs w:val="28"/>
        </w:rPr>
        <w:t xml:space="preserve">омер, </w:t>
      </w:r>
      <w:r w:rsidRPr="00812A95">
        <w:rPr>
          <w:rFonts w:eastAsia="Calibri"/>
          <w:sz w:val="28"/>
          <w:szCs w:val="28"/>
        </w:rPr>
        <w:t>н</w:t>
      </w:r>
      <w:r w:rsidRPr="00812A95">
        <w:rPr>
          <w:rFonts w:eastAsia="Calibri"/>
          <w:noProof/>
          <w:sz w:val="28"/>
          <w:szCs w:val="28"/>
        </w:rPr>
        <w:t xml:space="preserve">апример : </w:t>
      </w:r>
    </w:p>
    <w:p w:rsidR="004F2206" w:rsidRPr="00812A95" w:rsidRDefault="004F2206" w:rsidP="004F2206">
      <w:pPr>
        <w:autoSpaceDE w:val="0"/>
        <w:autoSpaceDN w:val="0"/>
        <w:adjustRightInd w:val="0"/>
        <w:spacing w:line="360" w:lineRule="auto"/>
        <w:ind w:right="142" w:firstLine="709"/>
        <w:jc w:val="both"/>
        <w:rPr>
          <w:rFonts w:eastAsia="Calibri"/>
          <w:noProof/>
          <w:sz w:val="28"/>
          <w:szCs w:val="28"/>
        </w:rPr>
      </w:pPr>
      <w:r w:rsidRPr="00812A95">
        <w:rPr>
          <w:rFonts w:eastAsia="Calibri"/>
          <w:noProof/>
          <w:sz w:val="28"/>
          <w:szCs w:val="28"/>
        </w:rPr>
        <w:t xml:space="preserve">«............в </w:t>
      </w:r>
      <w:r w:rsidRPr="00812A95">
        <w:rPr>
          <w:rFonts w:eastAsia="Calibri"/>
          <w:sz w:val="28"/>
          <w:szCs w:val="28"/>
        </w:rPr>
        <w:t>р</w:t>
      </w:r>
      <w:r w:rsidRPr="00812A95">
        <w:rPr>
          <w:rFonts w:eastAsia="Calibri"/>
          <w:noProof/>
          <w:sz w:val="28"/>
          <w:szCs w:val="28"/>
        </w:rPr>
        <w:t xml:space="preserve">азделе </w:t>
      </w:r>
      <w:r w:rsidRPr="00812A95">
        <w:rPr>
          <w:rFonts w:eastAsia="Calibri"/>
          <w:sz w:val="28"/>
          <w:szCs w:val="28"/>
        </w:rPr>
        <w:t>3</w:t>
      </w:r>
      <w:r w:rsidRPr="00812A95">
        <w:rPr>
          <w:rFonts w:eastAsia="Calibri"/>
          <w:noProof/>
          <w:sz w:val="28"/>
          <w:szCs w:val="28"/>
        </w:rPr>
        <w:t xml:space="preserve">» </w:t>
      </w:r>
    </w:p>
    <w:p w:rsidR="004F2206" w:rsidRPr="00812A95" w:rsidRDefault="004F2206" w:rsidP="004F2206">
      <w:pPr>
        <w:autoSpaceDE w:val="0"/>
        <w:autoSpaceDN w:val="0"/>
        <w:adjustRightInd w:val="0"/>
        <w:spacing w:line="360" w:lineRule="auto"/>
        <w:ind w:right="142" w:firstLine="709"/>
        <w:jc w:val="both"/>
        <w:rPr>
          <w:rFonts w:eastAsia="Calibri"/>
          <w:noProof/>
          <w:sz w:val="28"/>
          <w:szCs w:val="28"/>
        </w:rPr>
      </w:pPr>
      <w:r w:rsidRPr="00812A95">
        <w:rPr>
          <w:rFonts w:eastAsia="Calibri"/>
          <w:noProof/>
          <w:sz w:val="28"/>
          <w:szCs w:val="28"/>
        </w:rPr>
        <w:t xml:space="preserve">«........в </w:t>
      </w:r>
      <w:r w:rsidRPr="00812A95">
        <w:rPr>
          <w:rFonts w:eastAsia="Calibri"/>
          <w:sz w:val="28"/>
          <w:szCs w:val="28"/>
        </w:rPr>
        <w:t>п</w:t>
      </w:r>
      <w:r w:rsidRPr="00812A95">
        <w:rPr>
          <w:rFonts w:eastAsia="Calibri"/>
          <w:noProof/>
          <w:sz w:val="28"/>
          <w:szCs w:val="28"/>
        </w:rPr>
        <w:t>риложении А».</w:t>
      </w:r>
    </w:p>
    <w:p w:rsidR="004F2206" w:rsidRPr="00812A95" w:rsidRDefault="004F2206" w:rsidP="004F2206">
      <w:pPr>
        <w:autoSpaceDE w:val="0"/>
        <w:autoSpaceDN w:val="0"/>
        <w:adjustRightInd w:val="0"/>
        <w:spacing w:line="360" w:lineRule="auto"/>
        <w:ind w:right="142" w:firstLine="709"/>
        <w:jc w:val="both"/>
        <w:rPr>
          <w:rFonts w:eastAsia="Calibri"/>
          <w:noProof/>
          <w:sz w:val="28"/>
          <w:szCs w:val="28"/>
        </w:rPr>
      </w:pPr>
      <w:r w:rsidRPr="00812A95">
        <w:rPr>
          <w:rFonts w:eastAsia="Calibri"/>
          <w:bCs/>
          <w:iCs/>
          <w:noProof/>
          <w:sz w:val="28"/>
          <w:szCs w:val="28"/>
        </w:rPr>
        <w:t>Примеры</w:t>
      </w:r>
      <w:r w:rsidRPr="00812A95">
        <w:rPr>
          <w:rFonts w:eastAsia="Calibri"/>
          <w:b/>
          <w:bCs/>
          <w:iCs/>
          <w:noProof/>
          <w:sz w:val="28"/>
          <w:szCs w:val="28"/>
        </w:rPr>
        <w:t xml:space="preserve"> </w:t>
      </w:r>
      <w:r w:rsidRPr="00812A95">
        <w:rPr>
          <w:rFonts w:eastAsia="Calibri"/>
          <w:sz w:val="28"/>
          <w:szCs w:val="28"/>
        </w:rPr>
        <w:t>м</w:t>
      </w:r>
      <w:r w:rsidRPr="00812A95">
        <w:rPr>
          <w:rFonts w:eastAsia="Calibri"/>
          <w:noProof/>
          <w:sz w:val="28"/>
          <w:szCs w:val="28"/>
        </w:rPr>
        <w:t xml:space="preserve">огут </w:t>
      </w:r>
      <w:r w:rsidRPr="00812A95">
        <w:rPr>
          <w:rFonts w:eastAsia="Calibri"/>
          <w:sz w:val="28"/>
          <w:szCs w:val="28"/>
        </w:rPr>
        <w:t>б</w:t>
      </w:r>
      <w:r w:rsidRPr="00812A95">
        <w:rPr>
          <w:rFonts w:eastAsia="Calibri"/>
          <w:noProof/>
          <w:sz w:val="28"/>
          <w:szCs w:val="28"/>
        </w:rPr>
        <w:t xml:space="preserve">ыть </w:t>
      </w:r>
      <w:r w:rsidRPr="00812A95">
        <w:rPr>
          <w:rFonts w:eastAsia="Calibri"/>
          <w:sz w:val="28"/>
          <w:szCs w:val="28"/>
        </w:rPr>
        <w:t>п</w:t>
      </w:r>
      <w:r w:rsidRPr="00812A95">
        <w:rPr>
          <w:rFonts w:eastAsia="Calibri"/>
          <w:noProof/>
          <w:sz w:val="28"/>
          <w:szCs w:val="28"/>
        </w:rPr>
        <w:t xml:space="preserve">риведены </w:t>
      </w:r>
      <w:r w:rsidRPr="00812A95">
        <w:rPr>
          <w:rFonts w:eastAsia="Calibri"/>
          <w:sz w:val="28"/>
          <w:szCs w:val="28"/>
        </w:rPr>
        <w:t>в т</w:t>
      </w:r>
      <w:r w:rsidRPr="00812A95">
        <w:rPr>
          <w:rFonts w:eastAsia="Calibri"/>
          <w:noProof/>
          <w:sz w:val="28"/>
          <w:szCs w:val="28"/>
        </w:rPr>
        <w:t xml:space="preserve">ех </w:t>
      </w:r>
      <w:r w:rsidRPr="00812A95">
        <w:rPr>
          <w:rFonts w:eastAsia="Calibri"/>
          <w:sz w:val="28"/>
          <w:szCs w:val="28"/>
        </w:rPr>
        <w:t>с</w:t>
      </w:r>
      <w:r w:rsidRPr="00812A95">
        <w:rPr>
          <w:rFonts w:eastAsia="Calibri"/>
          <w:noProof/>
          <w:sz w:val="28"/>
          <w:szCs w:val="28"/>
        </w:rPr>
        <w:t xml:space="preserve">лучаях, </w:t>
      </w:r>
      <w:r w:rsidRPr="00812A95">
        <w:rPr>
          <w:rFonts w:eastAsia="Calibri"/>
          <w:sz w:val="28"/>
          <w:szCs w:val="28"/>
        </w:rPr>
        <w:t>к</w:t>
      </w:r>
      <w:r w:rsidRPr="00812A95">
        <w:rPr>
          <w:rFonts w:eastAsia="Calibri"/>
          <w:noProof/>
          <w:sz w:val="28"/>
          <w:szCs w:val="28"/>
        </w:rPr>
        <w:t xml:space="preserve">огда </w:t>
      </w:r>
      <w:r w:rsidRPr="00812A95">
        <w:rPr>
          <w:rFonts w:eastAsia="Calibri"/>
          <w:sz w:val="28"/>
          <w:szCs w:val="28"/>
        </w:rPr>
        <w:t>о</w:t>
      </w:r>
      <w:r w:rsidRPr="00812A95">
        <w:rPr>
          <w:rFonts w:eastAsia="Calibri"/>
          <w:noProof/>
          <w:sz w:val="28"/>
          <w:szCs w:val="28"/>
        </w:rPr>
        <w:t xml:space="preserve">ни </w:t>
      </w:r>
      <w:r w:rsidRPr="00812A95">
        <w:rPr>
          <w:rFonts w:eastAsia="Calibri"/>
          <w:sz w:val="28"/>
          <w:szCs w:val="28"/>
        </w:rPr>
        <w:t>п</w:t>
      </w:r>
      <w:r w:rsidRPr="00812A95">
        <w:rPr>
          <w:rFonts w:eastAsia="Calibri"/>
          <w:noProof/>
          <w:sz w:val="28"/>
          <w:szCs w:val="28"/>
        </w:rPr>
        <w:t xml:space="preserve">оясняют </w:t>
      </w:r>
      <w:r w:rsidRPr="00812A95">
        <w:rPr>
          <w:rFonts w:eastAsia="Calibri"/>
          <w:sz w:val="28"/>
          <w:szCs w:val="28"/>
        </w:rPr>
        <w:t>тре</w:t>
      </w:r>
      <w:r w:rsidRPr="00812A95">
        <w:rPr>
          <w:rFonts w:eastAsia="Calibri"/>
          <w:noProof/>
          <w:sz w:val="28"/>
          <w:szCs w:val="28"/>
        </w:rPr>
        <w:t xml:space="preserve">бования </w:t>
      </w:r>
      <w:r w:rsidRPr="00812A95">
        <w:rPr>
          <w:rFonts w:eastAsia="Calibri"/>
          <w:sz w:val="28"/>
          <w:szCs w:val="28"/>
        </w:rPr>
        <w:t>д</w:t>
      </w:r>
      <w:r w:rsidRPr="00812A95">
        <w:rPr>
          <w:rFonts w:eastAsia="Calibri"/>
          <w:noProof/>
          <w:sz w:val="28"/>
          <w:szCs w:val="28"/>
        </w:rPr>
        <w:t xml:space="preserve">окумента </w:t>
      </w:r>
      <w:r w:rsidRPr="00812A95">
        <w:rPr>
          <w:rFonts w:eastAsia="Calibri"/>
          <w:sz w:val="28"/>
          <w:szCs w:val="28"/>
        </w:rPr>
        <w:t>и</w:t>
      </w:r>
      <w:r w:rsidRPr="00812A95">
        <w:rPr>
          <w:rFonts w:eastAsia="Calibri"/>
          <w:noProof/>
          <w:sz w:val="28"/>
          <w:szCs w:val="28"/>
        </w:rPr>
        <w:t xml:space="preserve">ли </w:t>
      </w:r>
      <w:r w:rsidRPr="00812A95">
        <w:rPr>
          <w:rFonts w:eastAsia="Calibri"/>
          <w:sz w:val="28"/>
          <w:szCs w:val="28"/>
        </w:rPr>
        <w:t>с</w:t>
      </w:r>
      <w:r w:rsidRPr="00812A95">
        <w:rPr>
          <w:rFonts w:eastAsia="Calibri"/>
          <w:noProof/>
          <w:sz w:val="28"/>
          <w:szCs w:val="28"/>
        </w:rPr>
        <w:t xml:space="preserve">пособствуют </w:t>
      </w:r>
      <w:r w:rsidRPr="00812A95">
        <w:rPr>
          <w:rFonts w:eastAsia="Calibri"/>
          <w:sz w:val="28"/>
          <w:szCs w:val="28"/>
        </w:rPr>
        <w:t>б</w:t>
      </w:r>
      <w:r w:rsidRPr="00812A95">
        <w:rPr>
          <w:rFonts w:eastAsia="Calibri"/>
          <w:noProof/>
          <w:sz w:val="28"/>
          <w:szCs w:val="28"/>
        </w:rPr>
        <w:t xml:space="preserve">олее </w:t>
      </w:r>
      <w:r w:rsidRPr="00812A95">
        <w:rPr>
          <w:rFonts w:eastAsia="Calibri"/>
          <w:sz w:val="28"/>
          <w:szCs w:val="28"/>
        </w:rPr>
        <w:t>к</w:t>
      </w:r>
      <w:r w:rsidRPr="00812A95">
        <w:rPr>
          <w:rFonts w:eastAsia="Calibri"/>
          <w:noProof/>
          <w:sz w:val="28"/>
          <w:szCs w:val="28"/>
        </w:rPr>
        <w:t xml:space="preserve">раткому </w:t>
      </w:r>
      <w:r w:rsidRPr="00812A95">
        <w:rPr>
          <w:rFonts w:eastAsia="Calibri"/>
          <w:sz w:val="28"/>
          <w:szCs w:val="28"/>
        </w:rPr>
        <w:t>и</w:t>
      </w:r>
      <w:r w:rsidRPr="00812A95">
        <w:rPr>
          <w:rFonts w:eastAsia="Calibri"/>
          <w:noProof/>
          <w:sz w:val="28"/>
          <w:szCs w:val="28"/>
        </w:rPr>
        <w:t xml:space="preserve">х </w:t>
      </w:r>
      <w:r w:rsidRPr="00812A95">
        <w:rPr>
          <w:rFonts w:eastAsia="Calibri"/>
          <w:sz w:val="28"/>
          <w:szCs w:val="28"/>
        </w:rPr>
        <w:t>и</w:t>
      </w:r>
      <w:r w:rsidRPr="00812A95">
        <w:rPr>
          <w:rFonts w:eastAsia="Calibri"/>
          <w:noProof/>
          <w:sz w:val="28"/>
          <w:szCs w:val="28"/>
        </w:rPr>
        <w:t xml:space="preserve">зложению. </w:t>
      </w:r>
    </w:p>
    <w:p w:rsidR="004F2206" w:rsidRPr="00812A95" w:rsidRDefault="004F2206" w:rsidP="004F2206">
      <w:pPr>
        <w:autoSpaceDE w:val="0"/>
        <w:autoSpaceDN w:val="0"/>
        <w:adjustRightInd w:val="0"/>
        <w:spacing w:line="360" w:lineRule="auto"/>
        <w:ind w:right="142" w:firstLine="709"/>
        <w:jc w:val="both"/>
        <w:rPr>
          <w:rFonts w:eastAsia="Calibri"/>
          <w:noProof/>
          <w:sz w:val="28"/>
          <w:szCs w:val="28"/>
        </w:rPr>
      </w:pPr>
      <w:r w:rsidRPr="00812A95">
        <w:rPr>
          <w:rFonts w:eastAsia="Calibri"/>
          <w:noProof/>
          <w:sz w:val="28"/>
          <w:szCs w:val="28"/>
        </w:rPr>
        <w:t xml:space="preserve">Примеры </w:t>
      </w:r>
      <w:r w:rsidRPr="00812A95">
        <w:rPr>
          <w:rFonts w:eastAsia="Calibri"/>
          <w:sz w:val="28"/>
          <w:szCs w:val="28"/>
        </w:rPr>
        <w:t>р</w:t>
      </w:r>
      <w:r w:rsidRPr="00812A95">
        <w:rPr>
          <w:rFonts w:eastAsia="Calibri"/>
          <w:noProof/>
          <w:sz w:val="28"/>
          <w:szCs w:val="28"/>
        </w:rPr>
        <w:t xml:space="preserve">азмещают, </w:t>
      </w:r>
      <w:r w:rsidRPr="00812A95">
        <w:rPr>
          <w:rFonts w:eastAsia="Calibri"/>
          <w:sz w:val="28"/>
          <w:szCs w:val="28"/>
        </w:rPr>
        <w:t>н</w:t>
      </w:r>
      <w:r w:rsidRPr="00812A95">
        <w:rPr>
          <w:rFonts w:eastAsia="Calibri"/>
          <w:noProof/>
          <w:sz w:val="28"/>
          <w:szCs w:val="28"/>
        </w:rPr>
        <w:t xml:space="preserve">умеруют </w:t>
      </w:r>
      <w:r w:rsidRPr="00812A95">
        <w:rPr>
          <w:rFonts w:eastAsia="Calibri"/>
          <w:sz w:val="28"/>
          <w:szCs w:val="28"/>
        </w:rPr>
        <w:t>и о</w:t>
      </w:r>
      <w:r w:rsidRPr="00812A95">
        <w:rPr>
          <w:rFonts w:eastAsia="Calibri"/>
          <w:noProof/>
          <w:sz w:val="28"/>
          <w:szCs w:val="28"/>
        </w:rPr>
        <w:t xml:space="preserve">формляют </w:t>
      </w:r>
      <w:r w:rsidRPr="00812A95">
        <w:rPr>
          <w:rFonts w:eastAsia="Calibri"/>
          <w:sz w:val="28"/>
          <w:szCs w:val="28"/>
        </w:rPr>
        <w:t>т</w:t>
      </w:r>
      <w:r w:rsidRPr="00812A95">
        <w:rPr>
          <w:rFonts w:eastAsia="Calibri"/>
          <w:noProof/>
          <w:sz w:val="28"/>
          <w:szCs w:val="28"/>
        </w:rPr>
        <w:t xml:space="preserve">ак же, </w:t>
      </w:r>
      <w:r w:rsidRPr="00812A95">
        <w:rPr>
          <w:rFonts w:eastAsia="Calibri"/>
          <w:sz w:val="28"/>
          <w:szCs w:val="28"/>
        </w:rPr>
        <w:t>к</w:t>
      </w:r>
      <w:r w:rsidRPr="00812A95">
        <w:rPr>
          <w:rFonts w:eastAsia="Calibri"/>
          <w:noProof/>
          <w:sz w:val="28"/>
          <w:szCs w:val="28"/>
        </w:rPr>
        <w:t xml:space="preserve">ак </w:t>
      </w:r>
      <w:r w:rsidRPr="00812A95">
        <w:rPr>
          <w:rFonts w:eastAsia="Calibri"/>
          <w:sz w:val="28"/>
          <w:szCs w:val="28"/>
        </w:rPr>
        <w:t>и п</w:t>
      </w:r>
      <w:r w:rsidRPr="00812A95">
        <w:rPr>
          <w:rFonts w:eastAsia="Calibri"/>
          <w:noProof/>
          <w:sz w:val="28"/>
          <w:szCs w:val="28"/>
        </w:rPr>
        <w:t xml:space="preserve">римечания. </w:t>
      </w:r>
    </w:p>
    <w:p w:rsidR="004F2206" w:rsidRPr="00812A95" w:rsidRDefault="004F2206" w:rsidP="004F2206">
      <w:pPr>
        <w:autoSpaceDE w:val="0"/>
        <w:autoSpaceDN w:val="0"/>
        <w:adjustRightInd w:val="0"/>
        <w:spacing w:line="360" w:lineRule="auto"/>
        <w:ind w:right="142" w:firstLine="709"/>
        <w:jc w:val="both"/>
        <w:rPr>
          <w:rFonts w:eastAsia="Calibri"/>
          <w:noProof/>
          <w:sz w:val="28"/>
          <w:szCs w:val="28"/>
        </w:rPr>
      </w:pPr>
      <w:r w:rsidRPr="00812A95">
        <w:rPr>
          <w:rFonts w:eastAsia="Calibri"/>
          <w:bCs/>
          <w:iCs/>
          <w:noProof/>
          <w:sz w:val="28"/>
          <w:szCs w:val="28"/>
        </w:rPr>
        <w:t xml:space="preserve">Сокращения </w:t>
      </w:r>
      <w:r w:rsidRPr="00812A95">
        <w:rPr>
          <w:rFonts w:eastAsia="Calibri"/>
          <w:bCs/>
          <w:iCs/>
          <w:sz w:val="28"/>
          <w:szCs w:val="28"/>
        </w:rPr>
        <w:t>с</w:t>
      </w:r>
      <w:r w:rsidRPr="00812A95">
        <w:rPr>
          <w:rFonts w:eastAsia="Calibri"/>
          <w:bCs/>
          <w:iCs/>
          <w:noProof/>
          <w:sz w:val="28"/>
          <w:szCs w:val="28"/>
        </w:rPr>
        <w:t xml:space="preserve">лов в </w:t>
      </w:r>
      <w:r w:rsidRPr="00812A95">
        <w:rPr>
          <w:rFonts w:eastAsia="Calibri"/>
          <w:bCs/>
          <w:iCs/>
          <w:sz w:val="28"/>
          <w:szCs w:val="28"/>
        </w:rPr>
        <w:t>т</w:t>
      </w:r>
      <w:r w:rsidRPr="00812A95">
        <w:rPr>
          <w:rFonts w:eastAsia="Calibri"/>
          <w:bCs/>
          <w:iCs/>
          <w:noProof/>
          <w:sz w:val="28"/>
          <w:szCs w:val="28"/>
        </w:rPr>
        <w:t xml:space="preserve">ексте </w:t>
      </w:r>
      <w:r w:rsidRPr="00812A95">
        <w:rPr>
          <w:rFonts w:eastAsia="Calibri"/>
          <w:sz w:val="28"/>
          <w:szCs w:val="28"/>
        </w:rPr>
        <w:t>н</w:t>
      </w:r>
      <w:r w:rsidRPr="00812A95">
        <w:rPr>
          <w:rFonts w:eastAsia="Calibri"/>
          <w:noProof/>
          <w:sz w:val="28"/>
          <w:szCs w:val="28"/>
        </w:rPr>
        <w:t xml:space="preserve">е </w:t>
      </w:r>
      <w:r w:rsidRPr="00812A95">
        <w:rPr>
          <w:rFonts w:eastAsia="Calibri"/>
          <w:sz w:val="28"/>
          <w:szCs w:val="28"/>
        </w:rPr>
        <w:t>д</w:t>
      </w:r>
      <w:r w:rsidRPr="00812A95">
        <w:rPr>
          <w:rFonts w:eastAsia="Calibri"/>
          <w:noProof/>
          <w:sz w:val="28"/>
          <w:szCs w:val="28"/>
        </w:rPr>
        <w:t xml:space="preserve">опускаются </w:t>
      </w:r>
      <w:r w:rsidRPr="00812A95">
        <w:rPr>
          <w:rFonts w:eastAsia="Calibri"/>
          <w:sz w:val="28"/>
          <w:szCs w:val="28"/>
        </w:rPr>
        <w:t>з</w:t>
      </w:r>
      <w:r w:rsidRPr="00812A95">
        <w:rPr>
          <w:rFonts w:eastAsia="Calibri"/>
          <w:noProof/>
          <w:sz w:val="28"/>
          <w:szCs w:val="28"/>
        </w:rPr>
        <w:t xml:space="preserve">а </w:t>
      </w:r>
      <w:r w:rsidRPr="00812A95">
        <w:rPr>
          <w:rFonts w:eastAsia="Calibri"/>
          <w:sz w:val="28"/>
          <w:szCs w:val="28"/>
        </w:rPr>
        <w:t>и</w:t>
      </w:r>
      <w:r w:rsidRPr="00812A95">
        <w:rPr>
          <w:rFonts w:eastAsia="Calibri"/>
          <w:noProof/>
          <w:sz w:val="28"/>
          <w:szCs w:val="28"/>
        </w:rPr>
        <w:t xml:space="preserve">сключением </w:t>
      </w:r>
      <w:r w:rsidRPr="00812A95">
        <w:rPr>
          <w:rFonts w:eastAsia="Calibri"/>
          <w:sz w:val="28"/>
          <w:szCs w:val="28"/>
        </w:rPr>
        <w:t>о</w:t>
      </w:r>
      <w:r w:rsidRPr="00812A95">
        <w:rPr>
          <w:rFonts w:eastAsia="Calibri"/>
          <w:noProof/>
          <w:sz w:val="28"/>
          <w:szCs w:val="28"/>
        </w:rPr>
        <w:t xml:space="preserve">собых </w:t>
      </w:r>
      <w:r w:rsidRPr="00812A95">
        <w:rPr>
          <w:rFonts w:eastAsia="Calibri"/>
          <w:sz w:val="28"/>
          <w:szCs w:val="28"/>
        </w:rPr>
        <w:t>случа</w:t>
      </w:r>
      <w:r w:rsidRPr="00812A95">
        <w:rPr>
          <w:rFonts w:eastAsia="Calibri"/>
          <w:noProof/>
          <w:sz w:val="28"/>
          <w:szCs w:val="28"/>
        </w:rPr>
        <w:t xml:space="preserve">ев, </w:t>
      </w:r>
      <w:r w:rsidRPr="00812A95">
        <w:rPr>
          <w:rFonts w:eastAsia="Calibri"/>
          <w:sz w:val="28"/>
          <w:szCs w:val="28"/>
        </w:rPr>
        <w:t>п</w:t>
      </w:r>
      <w:r w:rsidRPr="00812A95">
        <w:rPr>
          <w:rFonts w:eastAsia="Calibri"/>
          <w:noProof/>
          <w:sz w:val="28"/>
          <w:szCs w:val="28"/>
        </w:rPr>
        <w:t xml:space="preserve">риведенных </w:t>
      </w:r>
      <w:r w:rsidRPr="00812A95">
        <w:rPr>
          <w:rFonts w:eastAsia="Calibri"/>
          <w:sz w:val="28"/>
          <w:szCs w:val="28"/>
        </w:rPr>
        <w:t>в п</w:t>
      </w:r>
      <w:r w:rsidRPr="00812A95">
        <w:rPr>
          <w:rFonts w:eastAsia="Calibri"/>
          <w:noProof/>
          <w:sz w:val="28"/>
          <w:szCs w:val="28"/>
        </w:rPr>
        <w:t xml:space="preserve">равилах </w:t>
      </w:r>
      <w:r w:rsidRPr="00812A95">
        <w:rPr>
          <w:rFonts w:eastAsia="Calibri"/>
          <w:sz w:val="28"/>
          <w:szCs w:val="28"/>
        </w:rPr>
        <w:t>б</w:t>
      </w:r>
      <w:r w:rsidRPr="00812A95">
        <w:rPr>
          <w:rFonts w:eastAsia="Calibri"/>
          <w:noProof/>
          <w:sz w:val="28"/>
          <w:szCs w:val="28"/>
        </w:rPr>
        <w:t xml:space="preserve">иблиографического </w:t>
      </w:r>
      <w:r w:rsidRPr="00812A95">
        <w:rPr>
          <w:rFonts w:eastAsia="Calibri"/>
          <w:sz w:val="28"/>
          <w:szCs w:val="28"/>
        </w:rPr>
        <w:t>о</w:t>
      </w:r>
      <w:r w:rsidRPr="00812A95">
        <w:rPr>
          <w:rFonts w:eastAsia="Calibri"/>
          <w:noProof/>
          <w:sz w:val="28"/>
          <w:szCs w:val="28"/>
        </w:rPr>
        <w:t xml:space="preserve">писания. </w:t>
      </w:r>
      <w:r w:rsidRPr="00812A95">
        <w:rPr>
          <w:rFonts w:eastAsia="Calibri"/>
          <w:sz w:val="28"/>
          <w:szCs w:val="28"/>
        </w:rPr>
        <w:t>Н</w:t>
      </w:r>
      <w:r w:rsidRPr="00812A95">
        <w:rPr>
          <w:rFonts w:eastAsia="Calibri"/>
          <w:noProof/>
          <w:sz w:val="28"/>
          <w:szCs w:val="28"/>
        </w:rPr>
        <w:t xml:space="preserve">апример, </w:t>
      </w:r>
      <w:r w:rsidRPr="00812A95">
        <w:rPr>
          <w:rFonts w:eastAsia="Calibri"/>
          <w:sz w:val="28"/>
          <w:szCs w:val="28"/>
        </w:rPr>
        <w:t>допускают</w:t>
      </w:r>
      <w:r w:rsidRPr="00812A95">
        <w:rPr>
          <w:rFonts w:eastAsia="Calibri"/>
          <w:noProof/>
          <w:sz w:val="28"/>
          <w:szCs w:val="28"/>
        </w:rPr>
        <w:t xml:space="preserve">ся </w:t>
      </w:r>
      <w:r w:rsidRPr="00812A95">
        <w:rPr>
          <w:rFonts w:eastAsia="Calibri"/>
          <w:sz w:val="28"/>
          <w:szCs w:val="28"/>
        </w:rPr>
        <w:t>с</w:t>
      </w:r>
      <w:r w:rsidRPr="00812A95">
        <w:rPr>
          <w:rFonts w:eastAsia="Calibri"/>
          <w:noProof/>
          <w:sz w:val="28"/>
          <w:szCs w:val="28"/>
        </w:rPr>
        <w:t xml:space="preserve">ледующие </w:t>
      </w:r>
      <w:r w:rsidRPr="00812A95">
        <w:rPr>
          <w:rFonts w:eastAsia="Calibri"/>
          <w:sz w:val="28"/>
          <w:szCs w:val="28"/>
        </w:rPr>
        <w:t>с</w:t>
      </w:r>
      <w:r w:rsidRPr="00812A95">
        <w:rPr>
          <w:rFonts w:eastAsia="Calibri"/>
          <w:noProof/>
          <w:sz w:val="28"/>
          <w:szCs w:val="28"/>
        </w:rPr>
        <w:t xml:space="preserve">окращения: </w:t>
      </w:r>
      <w:r w:rsidRPr="00812A95">
        <w:rPr>
          <w:rFonts w:eastAsia="Calibri"/>
          <w:sz w:val="28"/>
          <w:szCs w:val="28"/>
        </w:rPr>
        <w:t>т</w:t>
      </w:r>
      <w:r w:rsidRPr="00812A95">
        <w:rPr>
          <w:rFonts w:eastAsia="Calibri"/>
          <w:noProof/>
          <w:sz w:val="28"/>
          <w:szCs w:val="28"/>
        </w:rPr>
        <w:t xml:space="preserve">о </w:t>
      </w:r>
      <w:r w:rsidRPr="00812A95">
        <w:rPr>
          <w:rFonts w:eastAsia="Calibri"/>
          <w:sz w:val="28"/>
          <w:szCs w:val="28"/>
        </w:rPr>
        <w:t>е</w:t>
      </w:r>
      <w:r w:rsidRPr="00812A95">
        <w:rPr>
          <w:rFonts w:eastAsia="Calibri"/>
          <w:noProof/>
          <w:sz w:val="28"/>
          <w:szCs w:val="28"/>
        </w:rPr>
        <w:t xml:space="preserve">сть -  </w:t>
      </w:r>
      <w:r w:rsidRPr="00812A95">
        <w:rPr>
          <w:rFonts w:eastAsia="Calibri"/>
          <w:sz w:val="28"/>
          <w:szCs w:val="28"/>
        </w:rPr>
        <w:t>т</w:t>
      </w:r>
      <w:r w:rsidRPr="00812A95">
        <w:rPr>
          <w:rFonts w:eastAsia="Calibri"/>
          <w:noProof/>
          <w:sz w:val="28"/>
          <w:szCs w:val="28"/>
        </w:rPr>
        <w:t xml:space="preserve">.е., </w:t>
      </w:r>
      <w:r w:rsidRPr="00812A95">
        <w:rPr>
          <w:rFonts w:eastAsia="Calibri"/>
          <w:sz w:val="28"/>
          <w:szCs w:val="28"/>
        </w:rPr>
        <w:t>ит</w:t>
      </w:r>
      <w:r w:rsidRPr="00812A95">
        <w:rPr>
          <w:rFonts w:eastAsia="Calibri"/>
          <w:noProof/>
          <w:sz w:val="28"/>
          <w:szCs w:val="28"/>
        </w:rPr>
        <w:t xml:space="preserve">ак </w:t>
      </w:r>
      <w:r w:rsidRPr="00812A95">
        <w:rPr>
          <w:rFonts w:eastAsia="Calibri"/>
          <w:sz w:val="28"/>
          <w:szCs w:val="28"/>
        </w:rPr>
        <w:t>д</w:t>
      </w:r>
      <w:r w:rsidRPr="00812A95">
        <w:rPr>
          <w:rFonts w:eastAsia="Calibri"/>
          <w:noProof/>
          <w:sz w:val="28"/>
          <w:szCs w:val="28"/>
        </w:rPr>
        <w:t xml:space="preserve">алее -  </w:t>
      </w:r>
      <w:r w:rsidRPr="00812A95">
        <w:rPr>
          <w:rFonts w:eastAsia="Calibri"/>
          <w:sz w:val="28"/>
          <w:szCs w:val="28"/>
        </w:rPr>
        <w:t>и т</w:t>
      </w:r>
      <w:r w:rsidRPr="00812A95">
        <w:rPr>
          <w:rFonts w:eastAsia="Calibri"/>
          <w:noProof/>
          <w:sz w:val="28"/>
          <w:szCs w:val="28"/>
        </w:rPr>
        <w:t xml:space="preserve">.д., </w:t>
      </w:r>
      <w:r w:rsidRPr="00812A95">
        <w:rPr>
          <w:rFonts w:eastAsia="Calibri"/>
          <w:sz w:val="28"/>
          <w:szCs w:val="28"/>
        </w:rPr>
        <w:t>и т</w:t>
      </w:r>
      <w:r w:rsidRPr="00812A95">
        <w:rPr>
          <w:rFonts w:eastAsia="Calibri"/>
          <w:noProof/>
          <w:sz w:val="28"/>
          <w:szCs w:val="28"/>
        </w:rPr>
        <w:t xml:space="preserve">ому подобное -  </w:t>
      </w:r>
      <w:r w:rsidRPr="00812A95">
        <w:rPr>
          <w:rFonts w:eastAsia="Calibri"/>
          <w:sz w:val="28"/>
          <w:szCs w:val="28"/>
        </w:rPr>
        <w:t>и</w:t>
      </w:r>
      <w:r w:rsidRPr="00812A95">
        <w:rPr>
          <w:rFonts w:eastAsia="Calibri"/>
          <w:noProof/>
          <w:sz w:val="28"/>
          <w:szCs w:val="28"/>
        </w:rPr>
        <w:t xml:space="preserve"> т.п., </w:t>
      </w:r>
      <w:r w:rsidRPr="00812A95">
        <w:rPr>
          <w:rFonts w:eastAsia="Calibri"/>
          <w:sz w:val="28"/>
          <w:szCs w:val="28"/>
        </w:rPr>
        <w:t>и д</w:t>
      </w:r>
      <w:r w:rsidRPr="00812A95">
        <w:rPr>
          <w:rFonts w:eastAsia="Calibri"/>
          <w:noProof/>
          <w:sz w:val="28"/>
          <w:szCs w:val="28"/>
        </w:rPr>
        <w:t xml:space="preserve">ругие -  </w:t>
      </w:r>
      <w:r w:rsidRPr="00812A95">
        <w:rPr>
          <w:rFonts w:eastAsia="Calibri"/>
          <w:sz w:val="28"/>
          <w:szCs w:val="28"/>
        </w:rPr>
        <w:t>и д</w:t>
      </w:r>
      <w:r w:rsidRPr="00812A95">
        <w:rPr>
          <w:rFonts w:eastAsia="Calibri"/>
          <w:noProof/>
          <w:sz w:val="28"/>
          <w:szCs w:val="28"/>
        </w:rPr>
        <w:t xml:space="preserve">р., </w:t>
      </w:r>
      <w:r w:rsidRPr="00812A95">
        <w:rPr>
          <w:rFonts w:eastAsia="Calibri"/>
          <w:sz w:val="28"/>
          <w:szCs w:val="28"/>
        </w:rPr>
        <w:t>г</w:t>
      </w:r>
      <w:r w:rsidRPr="00812A95">
        <w:rPr>
          <w:rFonts w:eastAsia="Calibri"/>
          <w:noProof/>
          <w:sz w:val="28"/>
          <w:szCs w:val="28"/>
        </w:rPr>
        <w:t xml:space="preserve">од </w:t>
      </w:r>
      <w:r w:rsidRPr="00812A95">
        <w:rPr>
          <w:rFonts w:eastAsia="Calibri"/>
          <w:sz w:val="28"/>
          <w:szCs w:val="28"/>
        </w:rPr>
        <w:t>(</w:t>
      </w:r>
      <w:r w:rsidRPr="00812A95">
        <w:rPr>
          <w:rFonts w:eastAsia="Calibri"/>
          <w:noProof/>
          <w:sz w:val="28"/>
          <w:szCs w:val="28"/>
        </w:rPr>
        <w:t xml:space="preserve">годы) -  </w:t>
      </w:r>
      <w:r w:rsidRPr="00812A95">
        <w:rPr>
          <w:rFonts w:eastAsia="Calibri"/>
          <w:sz w:val="28"/>
          <w:szCs w:val="28"/>
        </w:rPr>
        <w:t>г</w:t>
      </w:r>
      <w:r w:rsidRPr="00812A95">
        <w:rPr>
          <w:rFonts w:eastAsia="Calibri"/>
          <w:noProof/>
          <w:sz w:val="28"/>
          <w:szCs w:val="28"/>
        </w:rPr>
        <w:t xml:space="preserve">. </w:t>
      </w:r>
      <w:r w:rsidRPr="00812A95">
        <w:rPr>
          <w:rFonts w:eastAsia="Calibri"/>
          <w:sz w:val="28"/>
          <w:szCs w:val="28"/>
        </w:rPr>
        <w:t>(</w:t>
      </w:r>
      <w:r w:rsidRPr="00812A95">
        <w:rPr>
          <w:rFonts w:eastAsia="Calibri"/>
          <w:noProof/>
          <w:sz w:val="28"/>
          <w:szCs w:val="28"/>
        </w:rPr>
        <w:t xml:space="preserve">гг.), </w:t>
      </w:r>
      <w:r w:rsidRPr="00812A95">
        <w:rPr>
          <w:rFonts w:eastAsia="Calibri"/>
          <w:sz w:val="28"/>
          <w:szCs w:val="28"/>
        </w:rPr>
        <w:t>т</w:t>
      </w:r>
      <w:r w:rsidRPr="00812A95">
        <w:rPr>
          <w:rFonts w:eastAsia="Calibri"/>
          <w:noProof/>
          <w:sz w:val="28"/>
          <w:szCs w:val="28"/>
        </w:rPr>
        <w:t xml:space="preserve">ысячи, </w:t>
      </w:r>
      <w:r w:rsidRPr="00812A95">
        <w:rPr>
          <w:rFonts w:eastAsia="Calibri"/>
          <w:sz w:val="28"/>
          <w:szCs w:val="28"/>
        </w:rPr>
        <w:t>м</w:t>
      </w:r>
      <w:r w:rsidRPr="00812A95">
        <w:rPr>
          <w:rFonts w:eastAsia="Calibri"/>
          <w:noProof/>
          <w:sz w:val="28"/>
          <w:szCs w:val="28"/>
        </w:rPr>
        <w:t xml:space="preserve">иллионы, </w:t>
      </w:r>
      <w:r w:rsidRPr="00812A95">
        <w:rPr>
          <w:rFonts w:eastAsia="Calibri"/>
          <w:sz w:val="28"/>
          <w:szCs w:val="28"/>
        </w:rPr>
        <w:t>м</w:t>
      </w:r>
      <w:r w:rsidRPr="00812A95">
        <w:rPr>
          <w:rFonts w:eastAsia="Calibri"/>
          <w:noProof/>
          <w:sz w:val="28"/>
          <w:szCs w:val="28"/>
        </w:rPr>
        <w:t xml:space="preserve">иллиарды  -  тыс., </w:t>
      </w:r>
      <w:r w:rsidRPr="00812A95">
        <w:rPr>
          <w:rFonts w:eastAsia="Calibri"/>
          <w:sz w:val="28"/>
          <w:szCs w:val="28"/>
        </w:rPr>
        <w:t>м</w:t>
      </w:r>
      <w:r w:rsidRPr="00812A95">
        <w:rPr>
          <w:rFonts w:eastAsia="Calibri"/>
          <w:noProof/>
          <w:sz w:val="28"/>
          <w:szCs w:val="28"/>
        </w:rPr>
        <w:t xml:space="preserve">лн., млрд., </w:t>
      </w:r>
      <w:r w:rsidRPr="00812A95">
        <w:rPr>
          <w:rFonts w:eastAsia="Calibri"/>
          <w:sz w:val="28"/>
          <w:szCs w:val="28"/>
        </w:rPr>
        <w:t>р</w:t>
      </w:r>
      <w:r w:rsidRPr="00812A95">
        <w:rPr>
          <w:rFonts w:eastAsia="Calibri"/>
          <w:noProof/>
          <w:sz w:val="28"/>
          <w:szCs w:val="28"/>
        </w:rPr>
        <w:t xml:space="preserve">убли -  </w:t>
      </w:r>
      <w:r w:rsidRPr="00812A95">
        <w:rPr>
          <w:rFonts w:eastAsia="Calibri"/>
          <w:sz w:val="28"/>
          <w:szCs w:val="28"/>
        </w:rPr>
        <w:t>р</w:t>
      </w:r>
      <w:r w:rsidRPr="00812A95">
        <w:rPr>
          <w:rFonts w:eastAsia="Calibri"/>
          <w:noProof/>
          <w:sz w:val="28"/>
          <w:szCs w:val="28"/>
        </w:rPr>
        <w:t xml:space="preserve">уб., </w:t>
      </w:r>
      <w:r w:rsidRPr="00812A95">
        <w:rPr>
          <w:rFonts w:eastAsia="Calibri"/>
          <w:sz w:val="28"/>
          <w:szCs w:val="28"/>
        </w:rPr>
        <w:t>к</w:t>
      </w:r>
      <w:r w:rsidRPr="00812A95">
        <w:rPr>
          <w:rFonts w:eastAsia="Calibri"/>
          <w:noProof/>
          <w:sz w:val="28"/>
          <w:szCs w:val="28"/>
        </w:rPr>
        <w:t xml:space="preserve">опейки -  </w:t>
      </w:r>
      <w:r w:rsidRPr="00812A95">
        <w:rPr>
          <w:rFonts w:eastAsia="Calibri"/>
          <w:sz w:val="28"/>
          <w:szCs w:val="28"/>
        </w:rPr>
        <w:t>к</w:t>
      </w:r>
      <w:r w:rsidRPr="00812A95">
        <w:rPr>
          <w:rFonts w:eastAsia="Calibri"/>
          <w:noProof/>
          <w:sz w:val="28"/>
          <w:szCs w:val="28"/>
        </w:rPr>
        <w:t xml:space="preserve">оп. </w:t>
      </w:r>
    </w:p>
    <w:p w:rsidR="004F2206" w:rsidRPr="00812A95" w:rsidRDefault="004F2206" w:rsidP="004F2206">
      <w:pPr>
        <w:autoSpaceDE w:val="0"/>
        <w:autoSpaceDN w:val="0"/>
        <w:adjustRightInd w:val="0"/>
        <w:spacing w:line="360" w:lineRule="auto"/>
        <w:ind w:right="142" w:firstLine="709"/>
        <w:jc w:val="both"/>
        <w:rPr>
          <w:rFonts w:eastAsia="Calibri"/>
          <w:noProof/>
          <w:sz w:val="28"/>
          <w:szCs w:val="28"/>
        </w:rPr>
      </w:pPr>
      <w:r w:rsidRPr="00812A95">
        <w:rPr>
          <w:rFonts w:eastAsia="Calibri"/>
          <w:sz w:val="28"/>
          <w:szCs w:val="28"/>
        </w:rPr>
        <w:t>Р</w:t>
      </w:r>
      <w:r w:rsidRPr="00812A95">
        <w:rPr>
          <w:rFonts w:eastAsia="Calibri"/>
          <w:noProof/>
          <w:sz w:val="28"/>
          <w:szCs w:val="28"/>
        </w:rPr>
        <w:t xml:space="preserve">азрешается </w:t>
      </w:r>
      <w:r w:rsidRPr="00812A95">
        <w:rPr>
          <w:rFonts w:eastAsia="Calibri"/>
          <w:sz w:val="28"/>
          <w:szCs w:val="28"/>
        </w:rPr>
        <w:t>п</w:t>
      </w:r>
      <w:r w:rsidRPr="00812A95">
        <w:rPr>
          <w:rFonts w:eastAsia="Calibri"/>
          <w:noProof/>
          <w:sz w:val="28"/>
          <w:szCs w:val="28"/>
        </w:rPr>
        <w:t xml:space="preserve">рименение </w:t>
      </w:r>
      <w:r w:rsidRPr="00812A95">
        <w:rPr>
          <w:rFonts w:eastAsia="Calibri"/>
          <w:sz w:val="28"/>
          <w:szCs w:val="28"/>
        </w:rPr>
        <w:t>у</w:t>
      </w:r>
      <w:r w:rsidRPr="00812A95">
        <w:rPr>
          <w:rFonts w:eastAsia="Calibri"/>
          <w:noProof/>
          <w:sz w:val="28"/>
          <w:szCs w:val="28"/>
        </w:rPr>
        <w:t xml:space="preserve">зкоспециализированных </w:t>
      </w:r>
      <w:r w:rsidRPr="00812A95">
        <w:rPr>
          <w:rFonts w:eastAsia="Calibri"/>
          <w:sz w:val="28"/>
          <w:szCs w:val="28"/>
        </w:rPr>
        <w:t>с</w:t>
      </w:r>
      <w:r w:rsidRPr="00812A95">
        <w:rPr>
          <w:rFonts w:eastAsia="Calibri"/>
          <w:noProof/>
          <w:sz w:val="28"/>
          <w:szCs w:val="28"/>
        </w:rPr>
        <w:t xml:space="preserve">окращений </w:t>
      </w:r>
      <w:r w:rsidRPr="00812A95">
        <w:rPr>
          <w:rFonts w:eastAsia="Calibri"/>
          <w:sz w:val="28"/>
          <w:szCs w:val="28"/>
        </w:rPr>
        <w:t>си</w:t>
      </w:r>
      <w:r w:rsidRPr="00812A95">
        <w:rPr>
          <w:rFonts w:eastAsia="Calibri"/>
          <w:noProof/>
          <w:sz w:val="28"/>
          <w:szCs w:val="28"/>
        </w:rPr>
        <w:t xml:space="preserve">х </w:t>
      </w:r>
      <w:r w:rsidRPr="00812A95">
        <w:rPr>
          <w:rFonts w:eastAsia="Calibri"/>
          <w:sz w:val="28"/>
          <w:szCs w:val="28"/>
        </w:rPr>
        <w:t>деталь</w:t>
      </w:r>
      <w:r w:rsidRPr="00812A95">
        <w:rPr>
          <w:rFonts w:eastAsia="Calibri"/>
          <w:noProof/>
          <w:sz w:val="28"/>
          <w:szCs w:val="28"/>
        </w:rPr>
        <w:t xml:space="preserve">ной </w:t>
      </w:r>
      <w:r w:rsidRPr="00812A95">
        <w:rPr>
          <w:rFonts w:eastAsia="Calibri"/>
          <w:sz w:val="28"/>
          <w:szCs w:val="28"/>
        </w:rPr>
        <w:t>р</w:t>
      </w:r>
      <w:r w:rsidRPr="00812A95">
        <w:rPr>
          <w:rFonts w:eastAsia="Calibri"/>
          <w:noProof/>
          <w:sz w:val="28"/>
          <w:szCs w:val="28"/>
        </w:rPr>
        <w:t xml:space="preserve">асшифровкой </w:t>
      </w:r>
      <w:r w:rsidRPr="00812A95">
        <w:rPr>
          <w:rFonts w:eastAsia="Calibri"/>
          <w:sz w:val="28"/>
          <w:szCs w:val="28"/>
        </w:rPr>
        <w:t>п</w:t>
      </w:r>
      <w:r w:rsidRPr="00812A95">
        <w:rPr>
          <w:rFonts w:eastAsia="Calibri"/>
          <w:noProof/>
          <w:sz w:val="28"/>
          <w:szCs w:val="28"/>
        </w:rPr>
        <w:t xml:space="preserve">осле </w:t>
      </w:r>
      <w:r w:rsidRPr="00812A95">
        <w:rPr>
          <w:rFonts w:eastAsia="Calibri"/>
          <w:sz w:val="28"/>
          <w:szCs w:val="28"/>
        </w:rPr>
        <w:t>п</w:t>
      </w:r>
      <w:r w:rsidRPr="00812A95">
        <w:rPr>
          <w:rFonts w:eastAsia="Calibri"/>
          <w:noProof/>
          <w:sz w:val="28"/>
          <w:szCs w:val="28"/>
        </w:rPr>
        <w:t xml:space="preserve">ервого </w:t>
      </w:r>
      <w:r w:rsidRPr="00812A95">
        <w:rPr>
          <w:rFonts w:eastAsia="Calibri"/>
          <w:sz w:val="28"/>
          <w:szCs w:val="28"/>
        </w:rPr>
        <w:t>у</w:t>
      </w:r>
      <w:r w:rsidRPr="00812A95">
        <w:rPr>
          <w:rFonts w:eastAsia="Calibri"/>
          <w:noProof/>
          <w:sz w:val="28"/>
          <w:szCs w:val="28"/>
        </w:rPr>
        <w:t xml:space="preserve">поминания. </w:t>
      </w:r>
    </w:p>
    <w:p w:rsidR="004F2206" w:rsidRPr="00812A95" w:rsidRDefault="004F2206" w:rsidP="004F2206">
      <w:pPr>
        <w:autoSpaceDE w:val="0"/>
        <w:autoSpaceDN w:val="0"/>
        <w:adjustRightInd w:val="0"/>
        <w:spacing w:line="360" w:lineRule="auto"/>
        <w:ind w:right="142" w:firstLine="709"/>
        <w:jc w:val="both"/>
        <w:rPr>
          <w:rFonts w:eastAsia="Calibri"/>
          <w:noProof/>
          <w:sz w:val="28"/>
          <w:szCs w:val="28"/>
        </w:rPr>
      </w:pPr>
      <w:r w:rsidRPr="00812A95">
        <w:rPr>
          <w:rFonts w:eastAsia="Calibri"/>
          <w:sz w:val="28"/>
          <w:szCs w:val="28"/>
        </w:rPr>
        <w:t>Пример:</w:t>
      </w:r>
    </w:p>
    <w:p w:rsidR="004F2206" w:rsidRPr="00812A95" w:rsidRDefault="004F2206" w:rsidP="004F2206">
      <w:pPr>
        <w:autoSpaceDE w:val="0"/>
        <w:autoSpaceDN w:val="0"/>
        <w:adjustRightInd w:val="0"/>
        <w:spacing w:line="360" w:lineRule="auto"/>
        <w:ind w:right="142" w:firstLine="709"/>
        <w:jc w:val="both"/>
        <w:rPr>
          <w:rFonts w:eastAsia="Calibri"/>
          <w:noProof/>
          <w:sz w:val="28"/>
          <w:szCs w:val="28"/>
        </w:rPr>
      </w:pPr>
      <w:r w:rsidRPr="00812A95">
        <w:rPr>
          <w:rFonts w:eastAsia="Calibri"/>
          <w:noProof/>
          <w:sz w:val="28"/>
          <w:szCs w:val="28"/>
        </w:rPr>
        <w:t xml:space="preserve">ОАО </w:t>
      </w:r>
      <w:r w:rsidRPr="00812A95">
        <w:rPr>
          <w:rFonts w:eastAsia="Calibri"/>
          <w:sz w:val="28"/>
          <w:szCs w:val="28"/>
        </w:rPr>
        <w:t>(открытое акционерное общество</w:t>
      </w:r>
      <w:r w:rsidRPr="00812A95">
        <w:rPr>
          <w:rFonts w:eastAsia="Calibri"/>
          <w:noProof/>
          <w:sz w:val="28"/>
          <w:szCs w:val="28"/>
        </w:rPr>
        <w:t>)</w:t>
      </w:r>
    </w:p>
    <w:p w:rsidR="004F2206" w:rsidRPr="00812A95" w:rsidRDefault="004F2206" w:rsidP="004F2206">
      <w:pPr>
        <w:autoSpaceDE w:val="0"/>
        <w:autoSpaceDN w:val="0"/>
        <w:adjustRightInd w:val="0"/>
        <w:spacing w:line="360" w:lineRule="auto"/>
        <w:ind w:right="142" w:firstLine="709"/>
        <w:jc w:val="both"/>
        <w:rPr>
          <w:rFonts w:eastAsia="Calibri"/>
          <w:sz w:val="28"/>
          <w:szCs w:val="28"/>
        </w:rPr>
      </w:pPr>
      <w:r w:rsidRPr="00812A95">
        <w:rPr>
          <w:rFonts w:eastAsia="Calibri"/>
          <w:sz w:val="28"/>
          <w:szCs w:val="28"/>
        </w:rPr>
        <w:t>Н</w:t>
      </w:r>
      <w:r w:rsidRPr="00812A95">
        <w:rPr>
          <w:rFonts w:eastAsia="Calibri"/>
          <w:noProof/>
          <w:sz w:val="28"/>
          <w:szCs w:val="28"/>
        </w:rPr>
        <w:t xml:space="preserve">е </w:t>
      </w:r>
      <w:r w:rsidRPr="00812A95">
        <w:rPr>
          <w:rFonts w:eastAsia="Calibri"/>
          <w:sz w:val="28"/>
          <w:szCs w:val="28"/>
        </w:rPr>
        <w:t>р</w:t>
      </w:r>
      <w:r w:rsidRPr="00812A95">
        <w:rPr>
          <w:rFonts w:eastAsia="Calibri"/>
          <w:noProof/>
          <w:sz w:val="28"/>
          <w:szCs w:val="28"/>
        </w:rPr>
        <w:t xml:space="preserve">екомендуется </w:t>
      </w:r>
      <w:r w:rsidRPr="00812A95">
        <w:rPr>
          <w:rFonts w:eastAsia="Calibri"/>
          <w:sz w:val="28"/>
          <w:szCs w:val="28"/>
        </w:rPr>
        <w:t>в</w:t>
      </w:r>
      <w:r w:rsidRPr="00812A95">
        <w:rPr>
          <w:rFonts w:eastAsia="Calibri"/>
          <w:noProof/>
          <w:sz w:val="28"/>
          <w:szCs w:val="28"/>
        </w:rPr>
        <w:t xml:space="preserve">водить </w:t>
      </w:r>
      <w:r w:rsidRPr="00812A95">
        <w:rPr>
          <w:rFonts w:eastAsia="Calibri"/>
          <w:sz w:val="28"/>
          <w:szCs w:val="28"/>
        </w:rPr>
        <w:t>с</w:t>
      </w:r>
      <w:r w:rsidRPr="00812A95">
        <w:rPr>
          <w:rFonts w:eastAsia="Calibri"/>
          <w:noProof/>
          <w:sz w:val="28"/>
          <w:szCs w:val="28"/>
        </w:rPr>
        <w:t xml:space="preserve">обственные сокращения обозначений </w:t>
      </w:r>
      <w:r w:rsidRPr="00812A95">
        <w:rPr>
          <w:rFonts w:eastAsia="Calibri"/>
          <w:sz w:val="28"/>
          <w:szCs w:val="28"/>
        </w:rPr>
        <w:t xml:space="preserve">и терминов. </w:t>
      </w:r>
    </w:p>
    <w:p w:rsidR="004F2206" w:rsidRPr="00812A95" w:rsidRDefault="004F2206" w:rsidP="004F2206">
      <w:pPr>
        <w:autoSpaceDE w:val="0"/>
        <w:autoSpaceDN w:val="0"/>
        <w:adjustRightInd w:val="0"/>
        <w:spacing w:line="360" w:lineRule="auto"/>
        <w:ind w:right="142" w:firstLine="709"/>
        <w:jc w:val="both"/>
        <w:rPr>
          <w:rFonts w:eastAsia="Calibri"/>
          <w:noProof/>
          <w:sz w:val="28"/>
          <w:szCs w:val="28"/>
        </w:rPr>
      </w:pPr>
      <w:r w:rsidRPr="00812A95">
        <w:rPr>
          <w:rFonts w:eastAsia="Calibri"/>
          <w:noProof/>
          <w:sz w:val="28"/>
          <w:szCs w:val="28"/>
        </w:rPr>
        <w:t xml:space="preserve">Если </w:t>
      </w:r>
      <w:r w:rsidRPr="00812A95">
        <w:rPr>
          <w:rFonts w:eastAsia="Calibri"/>
          <w:sz w:val="28"/>
          <w:szCs w:val="28"/>
        </w:rPr>
        <w:t>в р</w:t>
      </w:r>
      <w:r w:rsidRPr="00812A95">
        <w:rPr>
          <w:rFonts w:eastAsia="Calibri"/>
          <w:noProof/>
          <w:sz w:val="28"/>
          <w:szCs w:val="28"/>
        </w:rPr>
        <w:t xml:space="preserve">аботе </w:t>
      </w:r>
      <w:r w:rsidRPr="00812A95">
        <w:rPr>
          <w:rFonts w:eastAsia="Calibri"/>
          <w:sz w:val="28"/>
          <w:szCs w:val="28"/>
        </w:rPr>
        <w:t>п</w:t>
      </w:r>
      <w:r w:rsidRPr="00812A95">
        <w:rPr>
          <w:rFonts w:eastAsia="Calibri"/>
          <w:noProof/>
          <w:sz w:val="28"/>
          <w:szCs w:val="28"/>
        </w:rPr>
        <w:t xml:space="preserve">риводится </w:t>
      </w:r>
      <w:r w:rsidRPr="00812A95">
        <w:rPr>
          <w:rFonts w:eastAsia="Calibri"/>
          <w:sz w:val="28"/>
          <w:szCs w:val="28"/>
        </w:rPr>
        <w:t>р</w:t>
      </w:r>
      <w:r w:rsidRPr="00812A95">
        <w:rPr>
          <w:rFonts w:eastAsia="Calibri"/>
          <w:noProof/>
          <w:sz w:val="28"/>
          <w:szCs w:val="28"/>
        </w:rPr>
        <w:t xml:space="preserve">яд </w:t>
      </w:r>
      <w:r w:rsidRPr="00812A95">
        <w:rPr>
          <w:rFonts w:eastAsia="Calibri"/>
          <w:sz w:val="28"/>
          <w:szCs w:val="28"/>
        </w:rPr>
        <w:t>ч</w:t>
      </w:r>
      <w:r w:rsidRPr="00812A95">
        <w:rPr>
          <w:rFonts w:eastAsia="Calibri"/>
          <w:noProof/>
          <w:sz w:val="28"/>
          <w:szCs w:val="28"/>
        </w:rPr>
        <w:t xml:space="preserve">исловых </w:t>
      </w:r>
      <w:r w:rsidRPr="00812A95">
        <w:rPr>
          <w:rFonts w:eastAsia="Calibri"/>
          <w:sz w:val="28"/>
          <w:szCs w:val="28"/>
        </w:rPr>
        <w:t>з</w:t>
      </w:r>
      <w:r w:rsidRPr="00812A95">
        <w:rPr>
          <w:rFonts w:eastAsia="Calibri"/>
          <w:noProof/>
          <w:sz w:val="28"/>
          <w:szCs w:val="28"/>
        </w:rPr>
        <w:t xml:space="preserve">начений, </w:t>
      </w:r>
      <w:r w:rsidRPr="00812A95">
        <w:rPr>
          <w:rFonts w:eastAsia="Calibri"/>
          <w:sz w:val="28"/>
          <w:szCs w:val="28"/>
        </w:rPr>
        <w:t>и</w:t>
      </w:r>
      <w:r w:rsidRPr="00812A95">
        <w:rPr>
          <w:rFonts w:eastAsia="Calibri"/>
          <w:noProof/>
          <w:sz w:val="28"/>
          <w:szCs w:val="28"/>
        </w:rPr>
        <w:t xml:space="preserve">меющих </w:t>
      </w:r>
      <w:r w:rsidRPr="00812A95">
        <w:rPr>
          <w:rFonts w:eastAsia="Calibri"/>
          <w:sz w:val="28"/>
          <w:szCs w:val="28"/>
        </w:rPr>
        <w:t>о</w:t>
      </w:r>
      <w:r w:rsidRPr="00812A95">
        <w:rPr>
          <w:rFonts w:eastAsia="Calibri"/>
          <w:noProof/>
          <w:sz w:val="28"/>
          <w:szCs w:val="28"/>
        </w:rPr>
        <w:t xml:space="preserve">дну </w:t>
      </w:r>
      <w:r w:rsidRPr="00812A95">
        <w:rPr>
          <w:rFonts w:eastAsia="Calibri"/>
          <w:sz w:val="28"/>
          <w:szCs w:val="28"/>
        </w:rPr>
        <w:t>и т</w:t>
      </w:r>
      <w:r w:rsidRPr="00812A95">
        <w:rPr>
          <w:rFonts w:eastAsia="Calibri"/>
          <w:noProof/>
          <w:sz w:val="28"/>
          <w:szCs w:val="28"/>
        </w:rPr>
        <w:t xml:space="preserve">у </w:t>
      </w:r>
      <w:r w:rsidRPr="00812A95">
        <w:rPr>
          <w:rFonts w:eastAsia="Calibri"/>
          <w:sz w:val="28"/>
          <w:szCs w:val="28"/>
        </w:rPr>
        <w:t>ж</w:t>
      </w:r>
      <w:r w:rsidRPr="00812A95">
        <w:rPr>
          <w:rFonts w:eastAsia="Calibri"/>
          <w:noProof/>
          <w:sz w:val="28"/>
          <w:szCs w:val="28"/>
        </w:rPr>
        <w:t xml:space="preserve">е </w:t>
      </w:r>
      <w:r w:rsidRPr="00812A95">
        <w:rPr>
          <w:rFonts w:eastAsia="Calibri"/>
          <w:sz w:val="28"/>
          <w:szCs w:val="28"/>
        </w:rPr>
        <w:t>е</w:t>
      </w:r>
      <w:r w:rsidRPr="00812A95">
        <w:rPr>
          <w:rFonts w:eastAsia="Calibri"/>
          <w:noProof/>
          <w:sz w:val="28"/>
          <w:szCs w:val="28"/>
        </w:rPr>
        <w:t xml:space="preserve">диницу </w:t>
      </w:r>
      <w:r w:rsidRPr="00812A95">
        <w:rPr>
          <w:rFonts w:eastAsia="Calibri"/>
          <w:sz w:val="28"/>
          <w:szCs w:val="28"/>
        </w:rPr>
        <w:t>и</w:t>
      </w:r>
      <w:r w:rsidRPr="00812A95">
        <w:rPr>
          <w:rFonts w:eastAsia="Calibri"/>
          <w:noProof/>
          <w:sz w:val="28"/>
          <w:szCs w:val="28"/>
        </w:rPr>
        <w:t xml:space="preserve">змерения, </w:t>
      </w:r>
      <w:r w:rsidRPr="00812A95">
        <w:rPr>
          <w:rFonts w:eastAsia="Calibri"/>
          <w:sz w:val="28"/>
          <w:szCs w:val="28"/>
        </w:rPr>
        <w:t>т</w:t>
      </w:r>
      <w:r w:rsidRPr="00812A95">
        <w:rPr>
          <w:rFonts w:eastAsia="Calibri"/>
          <w:noProof/>
          <w:sz w:val="28"/>
          <w:szCs w:val="28"/>
        </w:rPr>
        <w:t xml:space="preserve">о </w:t>
      </w:r>
      <w:r w:rsidRPr="00812A95">
        <w:rPr>
          <w:rFonts w:eastAsia="Calibri"/>
          <w:sz w:val="28"/>
          <w:szCs w:val="28"/>
        </w:rPr>
        <w:t>е</w:t>
      </w:r>
      <w:r w:rsidRPr="00812A95">
        <w:rPr>
          <w:rFonts w:eastAsia="Calibri"/>
          <w:noProof/>
          <w:sz w:val="28"/>
          <w:szCs w:val="28"/>
        </w:rPr>
        <w:t xml:space="preserve">е </w:t>
      </w:r>
      <w:r w:rsidRPr="00812A95">
        <w:rPr>
          <w:rFonts w:eastAsia="Calibri"/>
          <w:sz w:val="28"/>
          <w:szCs w:val="28"/>
        </w:rPr>
        <w:t>у</w:t>
      </w:r>
      <w:r w:rsidRPr="00812A95">
        <w:rPr>
          <w:rFonts w:eastAsia="Calibri"/>
          <w:noProof/>
          <w:sz w:val="28"/>
          <w:szCs w:val="28"/>
        </w:rPr>
        <w:t xml:space="preserve">казывают </w:t>
      </w:r>
      <w:r w:rsidRPr="00812A95">
        <w:rPr>
          <w:rFonts w:eastAsia="Calibri"/>
          <w:sz w:val="28"/>
          <w:szCs w:val="28"/>
        </w:rPr>
        <w:t>т</w:t>
      </w:r>
      <w:r w:rsidRPr="00812A95">
        <w:rPr>
          <w:rFonts w:eastAsia="Calibri"/>
          <w:noProof/>
          <w:sz w:val="28"/>
          <w:szCs w:val="28"/>
        </w:rPr>
        <w:t xml:space="preserve">олько </w:t>
      </w:r>
      <w:r w:rsidRPr="00812A95">
        <w:rPr>
          <w:rFonts w:eastAsia="Calibri"/>
          <w:sz w:val="28"/>
          <w:szCs w:val="28"/>
        </w:rPr>
        <w:t>в к</w:t>
      </w:r>
      <w:r w:rsidRPr="00812A95">
        <w:rPr>
          <w:rFonts w:eastAsia="Calibri"/>
          <w:noProof/>
          <w:sz w:val="28"/>
          <w:szCs w:val="28"/>
        </w:rPr>
        <w:t xml:space="preserve">онце </w:t>
      </w:r>
      <w:r w:rsidRPr="00812A95">
        <w:rPr>
          <w:rFonts w:eastAsia="Calibri"/>
          <w:sz w:val="28"/>
          <w:szCs w:val="28"/>
        </w:rPr>
        <w:t>п</w:t>
      </w:r>
      <w:r w:rsidRPr="00812A95">
        <w:rPr>
          <w:rFonts w:eastAsia="Calibri"/>
          <w:noProof/>
          <w:sz w:val="28"/>
          <w:szCs w:val="28"/>
        </w:rPr>
        <w:t xml:space="preserve">оследнего </w:t>
      </w:r>
      <w:r w:rsidRPr="00812A95">
        <w:rPr>
          <w:rFonts w:eastAsia="Calibri"/>
          <w:sz w:val="28"/>
          <w:szCs w:val="28"/>
        </w:rPr>
        <w:t>ч</w:t>
      </w:r>
      <w:r w:rsidRPr="00812A95">
        <w:rPr>
          <w:rFonts w:eastAsia="Calibri"/>
          <w:noProof/>
          <w:sz w:val="28"/>
          <w:szCs w:val="28"/>
        </w:rPr>
        <w:t xml:space="preserve">ислового </w:t>
      </w:r>
      <w:r w:rsidRPr="00812A95">
        <w:rPr>
          <w:rFonts w:eastAsia="Calibri"/>
          <w:sz w:val="28"/>
          <w:szCs w:val="28"/>
        </w:rPr>
        <w:t>з</w:t>
      </w:r>
      <w:r w:rsidRPr="00812A95">
        <w:rPr>
          <w:rFonts w:eastAsia="Calibri"/>
          <w:noProof/>
          <w:sz w:val="28"/>
          <w:szCs w:val="28"/>
        </w:rPr>
        <w:t xml:space="preserve">начения. </w:t>
      </w:r>
    </w:p>
    <w:p w:rsidR="004F2206" w:rsidRPr="00812A95" w:rsidRDefault="004F2206" w:rsidP="004F2206">
      <w:pPr>
        <w:autoSpaceDE w:val="0"/>
        <w:autoSpaceDN w:val="0"/>
        <w:adjustRightInd w:val="0"/>
        <w:spacing w:line="360" w:lineRule="auto"/>
        <w:ind w:right="142" w:firstLine="709"/>
        <w:jc w:val="both"/>
        <w:rPr>
          <w:rFonts w:eastAsia="Calibri"/>
          <w:noProof/>
          <w:sz w:val="28"/>
          <w:szCs w:val="28"/>
        </w:rPr>
      </w:pPr>
      <w:r w:rsidRPr="00812A95">
        <w:rPr>
          <w:rFonts w:eastAsia="Calibri"/>
          <w:sz w:val="28"/>
          <w:szCs w:val="28"/>
        </w:rPr>
        <w:t>Пример</w:t>
      </w:r>
      <w:r w:rsidRPr="00812A95">
        <w:rPr>
          <w:rFonts w:eastAsia="Calibri"/>
          <w:noProof/>
          <w:sz w:val="28"/>
          <w:szCs w:val="28"/>
        </w:rPr>
        <w:t>:</w:t>
      </w:r>
      <w:r w:rsidRPr="00812A95">
        <w:rPr>
          <w:rFonts w:eastAsia="Calibri"/>
          <w:b/>
          <w:i/>
          <w:noProof/>
          <w:sz w:val="28"/>
          <w:szCs w:val="28"/>
        </w:rPr>
        <w:t xml:space="preserve"> </w:t>
      </w:r>
      <w:r w:rsidRPr="00812A95">
        <w:rPr>
          <w:rFonts w:eastAsia="Calibri"/>
          <w:sz w:val="28"/>
          <w:szCs w:val="28"/>
        </w:rPr>
        <w:t>1</w:t>
      </w:r>
      <w:r w:rsidRPr="00812A95">
        <w:rPr>
          <w:rFonts w:eastAsia="Calibri"/>
          <w:noProof/>
          <w:sz w:val="28"/>
          <w:szCs w:val="28"/>
        </w:rPr>
        <w:t xml:space="preserve">25, </w:t>
      </w:r>
      <w:r w:rsidRPr="00812A95">
        <w:rPr>
          <w:rFonts w:eastAsia="Calibri"/>
          <w:sz w:val="28"/>
          <w:szCs w:val="28"/>
        </w:rPr>
        <w:t>3</w:t>
      </w:r>
      <w:r w:rsidRPr="00812A95">
        <w:rPr>
          <w:rFonts w:eastAsia="Calibri"/>
          <w:noProof/>
          <w:sz w:val="28"/>
          <w:szCs w:val="28"/>
        </w:rPr>
        <w:t xml:space="preserve">47 </w:t>
      </w:r>
      <w:r w:rsidRPr="00812A95">
        <w:rPr>
          <w:rFonts w:eastAsia="Calibri"/>
          <w:sz w:val="28"/>
          <w:szCs w:val="28"/>
        </w:rPr>
        <w:t>и9</w:t>
      </w:r>
      <w:r w:rsidRPr="00812A95">
        <w:rPr>
          <w:rFonts w:eastAsia="Calibri"/>
          <w:noProof/>
          <w:sz w:val="28"/>
          <w:szCs w:val="28"/>
        </w:rPr>
        <w:t xml:space="preserve">63 </w:t>
      </w:r>
      <w:r w:rsidRPr="00812A95">
        <w:rPr>
          <w:rFonts w:eastAsia="Calibri"/>
          <w:sz w:val="28"/>
          <w:szCs w:val="28"/>
        </w:rPr>
        <w:t>т</w:t>
      </w:r>
      <w:r w:rsidRPr="00812A95">
        <w:rPr>
          <w:rFonts w:eastAsia="Calibri"/>
          <w:noProof/>
          <w:sz w:val="28"/>
          <w:szCs w:val="28"/>
        </w:rPr>
        <w:t xml:space="preserve">ыс. </w:t>
      </w:r>
      <w:r w:rsidRPr="00812A95">
        <w:rPr>
          <w:rFonts w:eastAsia="Calibri"/>
          <w:sz w:val="28"/>
          <w:szCs w:val="28"/>
        </w:rPr>
        <w:t>р</w:t>
      </w:r>
      <w:r w:rsidRPr="00812A95">
        <w:rPr>
          <w:rFonts w:eastAsia="Calibri"/>
          <w:noProof/>
          <w:sz w:val="28"/>
          <w:szCs w:val="28"/>
        </w:rPr>
        <w:t xml:space="preserve">уб., </w:t>
      </w:r>
      <w:r w:rsidRPr="00812A95">
        <w:rPr>
          <w:rFonts w:eastAsia="Calibri"/>
          <w:sz w:val="28"/>
          <w:szCs w:val="28"/>
        </w:rPr>
        <w:t>и</w:t>
      </w:r>
      <w:r w:rsidRPr="00812A95">
        <w:rPr>
          <w:rFonts w:eastAsia="Calibri"/>
          <w:noProof/>
          <w:sz w:val="28"/>
          <w:szCs w:val="28"/>
        </w:rPr>
        <w:t xml:space="preserve">ли </w:t>
      </w:r>
      <w:r w:rsidRPr="00812A95">
        <w:rPr>
          <w:rFonts w:eastAsia="Calibri"/>
          <w:sz w:val="28"/>
          <w:szCs w:val="28"/>
        </w:rPr>
        <w:t>1</w:t>
      </w:r>
      <w:r w:rsidRPr="00812A95">
        <w:rPr>
          <w:rFonts w:eastAsia="Calibri"/>
          <w:noProof/>
          <w:sz w:val="28"/>
          <w:szCs w:val="28"/>
        </w:rPr>
        <w:t xml:space="preserve">4, </w:t>
      </w:r>
      <w:r w:rsidRPr="00812A95">
        <w:rPr>
          <w:rFonts w:eastAsia="Calibri"/>
          <w:sz w:val="28"/>
          <w:szCs w:val="28"/>
        </w:rPr>
        <w:t>4</w:t>
      </w:r>
      <w:r w:rsidRPr="00812A95">
        <w:rPr>
          <w:rFonts w:eastAsia="Calibri"/>
          <w:noProof/>
          <w:sz w:val="28"/>
          <w:szCs w:val="28"/>
        </w:rPr>
        <w:t xml:space="preserve">9 </w:t>
      </w:r>
      <w:r w:rsidRPr="00812A95">
        <w:rPr>
          <w:rFonts w:eastAsia="Calibri"/>
          <w:sz w:val="28"/>
          <w:szCs w:val="28"/>
        </w:rPr>
        <w:t>и 7</w:t>
      </w:r>
      <w:r w:rsidRPr="00812A95">
        <w:rPr>
          <w:rFonts w:eastAsia="Calibri"/>
          <w:noProof/>
          <w:sz w:val="28"/>
          <w:szCs w:val="28"/>
        </w:rPr>
        <w:t xml:space="preserve">8%. </w:t>
      </w:r>
    </w:p>
    <w:p w:rsidR="004F2206" w:rsidRPr="00812A95" w:rsidRDefault="004F2206" w:rsidP="004F2206">
      <w:pPr>
        <w:autoSpaceDE w:val="0"/>
        <w:autoSpaceDN w:val="0"/>
        <w:adjustRightInd w:val="0"/>
        <w:spacing w:line="360" w:lineRule="auto"/>
        <w:ind w:right="142" w:firstLine="709"/>
        <w:jc w:val="both"/>
        <w:rPr>
          <w:rFonts w:eastAsia="Calibri"/>
          <w:noProof/>
          <w:sz w:val="28"/>
          <w:szCs w:val="28"/>
        </w:rPr>
      </w:pPr>
      <w:r w:rsidRPr="00812A95">
        <w:rPr>
          <w:rFonts w:eastAsia="Calibri"/>
          <w:noProof/>
          <w:sz w:val="28"/>
          <w:szCs w:val="28"/>
        </w:rPr>
        <w:t xml:space="preserve">Единицы </w:t>
      </w:r>
      <w:r w:rsidRPr="00812A95">
        <w:rPr>
          <w:rFonts w:eastAsia="Calibri"/>
          <w:sz w:val="28"/>
          <w:szCs w:val="28"/>
        </w:rPr>
        <w:t>и</w:t>
      </w:r>
      <w:r w:rsidRPr="00812A95">
        <w:rPr>
          <w:rFonts w:eastAsia="Calibri"/>
          <w:noProof/>
          <w:sz w:val="28"/>
          <w:szCs w:val="28"/>
        </w:rPr>
        <w:t xml:space="preserve">змерения </w:t>
      </w:r>
      <w:r w:rsidRPr="00812A95">
        <w:rPr>
          <w:rFonts w:eastAsia="Calibri"/>
          <w:sz w:val="28"/>
          <w:szCs w:val="28"/>
        </w:rPr>
        <w:t>о</w:t>
      </w:r>
      <w:r w:rsidRPr="00812A95">
        <w:rPr>
          <w:rFonts w:eastAsia="Calibri"/>
          <w:noProof/>
          <w:sz w:val="28"/>
          <w:szCs w:val="28"/>
        </w:rPr>
        <w:t xml:space="preserve">бозначаются </w:t>
      </w:r>
      <w:r w:rsidRPr="00812A95">
        <w:rPr>
          <w:rFonts w:eastAsia="Calibri"/>
          <w:sz w:val="28"/>
          <w:szCs w:val="28"/>
        </w:rPr>
        <w:t>с</w:t>
      </w:r>
      <w:r w:rsidRPr="00812A95">
        <w:rPr>
          <w:rFonts w:eastAsia="Calibri"/>
          <w:noProof/>
          <w:sz w:val="28"/>
          <w:szCs w:val="28"/>
        </w:rPr>
        <w:t xml:space="preserve">окращенно. </w:t>
      </w:r>
    </w:p>
    <w:p w:rsidR="004F2206" w:rsidRPr="00812A95" w:rsidRDefault="004F2206" w:rsidP="004F2206">
      <w:pPr>
        <w:autoSpaceDE w:val="0"/>
        <w:autoSpaceDN w:val="0"/>
        <w:adjustRightInd w:val="0"/>
        <w:spacing w:line="360" w:lineRule="auto"/>
        <w:ind w:right="142" w:firstLine="709"/>
        <w:jc w:val="both"/>
        <w:rPr>
          <w:rFonts w:eastAsia="Calibri"/>
          <w:noProof/>
          <w:sz w:val="28"/>
          <w:szCs w:val="28"/>
        </w:rPr>
      </w:pPr>
      <w:r w:rsidRPr="00812A95">
        <w:rPr>
          <w:rFonts w:eastAsia="Calibri"/>
          <w:noProof/>
          <w:sz w:val="28"/>
          <w:szCs w:val="28"/>
        </w:rPr>
        <w:lastRenderedPageBreak/>
        <w:t>Пример:</w:t>
      </w:r>
      <w:r w:rsidRPr="00812A95">
        <w:rPr>
          <w:rFonts w:eastAsia="Calibri"/>
          <w:b/>
          <w:i/>
          <w:noProof/>
          <w:sz w:val="28"/>
          <w:szCs w:val="28"/>
        </w:rPr>
        <w:t xml:space="preserve"> </w:t>
      </w:r>
      <w:r w:rsidRPr="00812A95">
        <w:rPr>
          <w:rFonts w:eastAsia="Calibri"/>
          <w:sz w:val="28"/>
          <w:szCs w:val="28"/>
        </w:rPr>
        <w:t>ц</w:t>
      </w:r>
      <w:r w:rsidRPr="00812A95">
        <w:rPr>
          <w:rFonts w:eastAsia="Calibri"/>
          <w:noProof/>
          <w:sz w:val="28"/>
          <w:szCs w:val="28"/>
        </w:rPr>
        <w:t xml:space="preserve">ентнер - </w:t>
      </w:r>
      <w:r w:rsidRPr="00812A95">
        <w:rPr>
          <w:rFonts w:eastAsia="Calibri"/>
          <w:sz w:val="28"/>
          <w:szCs w:val="28"/>
        </w:rPr>
        <w:t>ц</w:t>
      </w:r>
      <w:r w:rsidRPr="00812A95">
        <w:rPr>
          <w:rFonts w:eastAsia="Calibri"/>
          <w:noProof/>
          <w:sz w:val="28"/>
          <w:szCs w:val="28"/>
        </w:rPr>
        <w:t xml:space="preserve">, </w:t>
      </w:r>
      <w:r w:rsidRPr="00812A95">
        <w:rPr>
          <w:rFonts w:eastAsia="Calibri"/>
          <w:sz w:val="28"/>
          <w:szCs w:val="28"/>
        </w:rPr>
        <w:t>т</w:t>
      </w:r>
      <w:r w:rsidRPr="00812A95">
        <w:rPr>
          <w:rFonts w:eastAsia="Calibri"/>
          <w:noProof/>
          <w:sz w:val="28"/>
          <w:szCs w:val="28"/>
        </w:rPr>
        <w:t xml:space="preserve">онна - </w:t>
      </w:r>
      <w:r w:rsidRPr="00812A95">
        <w:rPr>
          <w:rFonts w:eastAsia="Calibri"/>
          <w:sz w:val="28"/>
          <w:szCs w:val="28"/>
        </w:rPr>
        <w:t>т,</w:t>
      </w:r>
      <w:r w:rsidRPr="00812A95">
        <w:rPr>
          <w:rFonts w:eastAsia="Calibri"/>
          <w:noProof/>
          <w:sz w:val="28"/>
          <w:szCs w:val="28"/>
        </w:rPr>
        <w:t xml:space="preserve"> минута - </w:t>
      </w:r>
      <w:r w:rsidRPr="00812A95">
        <w:rPr>
          <w:rFonts w:eastAsia="Calibri"/>
          <w:sz w:val="28"/>
          <w:szCs w:val="28"/>
        </w:rPr>
        <w:t>м</w:t>
      </w:r>
      <w:r w:rsidRPr="00812A95">
        <w:rPr>
          <w:rFonts w:eastAsia="Calibri"/>
          <w:noProof/>
          <w:sz w:val="28"/>
          <w:szCs w:val="28"/>
        </w:rPr>
        <w:t xml:space="preserve">ин, </w:t>
      </w:r>
      <w:r w:rsidRPr="00812A95">
        <w:rPr>
          <w:rFonts w:eastAsia="Calibri"/>
          <w:sz w:val="28"/>
          <w:szCs w:val="28"/>
        </w:rPr>
        <w:t>ч</w:t>
      </w:r>
      <w:r w:rsidRPr="00812A95">
        <w:rPr>
          <w:rFonts w:eastAsia="Calibri"/>
          <w:noProof/>
          <w:sz w:val="28"/>
          <w:szCs w:val="28"/>
        </w:rPr>
        <w:t xml:space="preserve">ас - </w:t>
      </w:r>
      <w:r w:rsidRPr="00812A95">
        <w:rPr>
          <w:rFonts w:eastAsia="Calibri"/>
          <w:sz w:val="28"/>
          <w:szCs w:val="28"/>
        </w:rPr>
        <w:t>ч, килом</w:t>
      </w:r>
      <w:r w:rsidRPr="00812A95">
        <w:rPr>
          <w:rFonts w:eastAsia="Calibri"/>
          <w:noProof/>
          <w:sz w:val="28"/>
          <w:szCs w:val="28"/>
        </w:rPr>
        <w:t xml:space="preserve">етр - </w:t>
      </w:r>
      <w:r w:rsidRPr="00812A95">
        <w:rPr>
          <w:rFonts w:eastAsia="Calibri"/>
          <w:sz w:val="28"/>
          <w:szCs w:val="28"/>
        </w:rPr>
        <w:t>к</w:t>
      </w:r>
      <w:r w:rsidRPr="00812A95">
        <w:rPr>
          <w:rFonts w:eastAsia="Calibri"/>
          <w:noProof/>
          <w:sz w:val="28"/>
          <w:szCs w:val="28"/>
        </w:rPr>
        <w:t xml:space="preserve">м, </w:t>
      </w:r>
      <w:r w:rsidRPr="00812A95">
        <w:rPr>
          <w:rFonts w:eastAsia="Calibri"/>
          <w:sz w:val="28"/>
          <w:szCs w:val="28"/>
        </w:rPr>
        <w:t>к</w:t>
      </w:r>
      <w:r w:rsidRPr="00812A95">
        <w:rPr>
          <w:rFonts w:eastAsia="Calibri"/>
          <w:noProof/>
          <w:sz w:val="28"/>
          <w:szCs w:val="28"/>
        </w:rPr>
        <w:t xml:space="preserve">илометр </w:t>
      </w:r>
      <w:r w:rsidRPr="00812A95">
        <w:rPr>
          <w:rFonts w:eastAsia="Calibri"/>
          <w:sz w:val="28"/>
          <w:szCs w:val="28"/>
        </w:rPr>
        <w:t>в ч</w:t>
      </w:r>
      <w:r w:rsidRPr="00812A95">
        <w:rPr>
          <w:rFonts w:eastAsia="Calibri"/>
          <w:noProof/>
          <w:sz w:val="28"/>
          <w:szCs w:val="28"/>
        </w:rPr>
        <w:t xml:space="preserve">ас - </w:t>
      </w:r>
      <w:r w:rsidRPr="00812A95">
        <w:rPr>
          <w:rFonts w:eastAsia="Calibri"/>
          <w:sz w:val="28"/>
          <w:szCs w:val="28"/>
        </w:rPr>
        <w:t>к</w:t>
      </w:r>
      <w:r w:rsidRPr="00812A95">
        <w:rPr>
          <w:rFonts w:eastAsia="Calibri"/>
          <w:noProof/>
          <w:sz w:val="28"/>
          <w:szCs w:val="28"/>
        </w:rPr>
        <w:t>м/ч  и т.д.).</w:t>
      </w:r>
    </w:p>
    <w:p w:rsidR="004F2206" w:rsidRPr="00812A95" w:rsidRDefault="004F2206" w:rsidP="004F2206">
      <w:pPr>
        <w:autoSpaceDE w:val="0"/>
        <w:autoSpaceDN w:val="0"/>
        <w:adjustRightInd w:val="0"/>
        <w:spacing w:line="360" w:lineRule="auto"/>
        <w:ind w:right="142" w:firstLine="709"/>
        <w:jc w:val="both"/>
        <w:rPr>
          <w:rFonts w:eastAsia="Calibri"/>
          <w:noProof/>
          <w:sz w:val="28"/>
          <w:szCs w:val="28"/>
        </w:rPr>
      </w:pPr>
      <w:r w:rsidRPr="00812A95">
        <w:rPr>
          <w:rFonts w:eastAsia="Calibri"/>
          <w:sz w:val="28"/>
          <w:szCs w:val="28"/>
        </w:rPr>
        <w:t>П</w:t>
      </w:r>
      <w:r w:rsidRPr="00812A95">
        <w:rPr>
          <w:rFonts w:eastAsia="Calibri"/>
          <w:noProof/>
          <w:sz w:val="28"/>
          <w:szCs w:val="28"/>
        </w:rPr>
        <w:t xml:space="preserve">осле </w:t>
      </w:r>
      <w:r w:rsidRPr="00812A95">
        <w:rPr>
          <w:rFonts w:eastAsia="Calibri"/>
          <w:sz w:val="28"/>
          <w:szCs w:val="28"/>
        </w:rPr>
        <w:t>т</w:t>
      </w:r>
      <w:r w:rsidRPr="00812A95">
        <w:rPr>
          <w:rFonts w:eastAsia="Calibri"/>
          <w:noProof/>
          <w:sz w:val="28"/>
          <w:szCs w:val="28"/>
        </w:rPr>
        <w:t xml:space="preserve">аких </w:t>
      </w:r>
      <w:r w:rsidRPr="00812A95">
        <w:rPr>
          <w:rFonts w:eastAsia="Calibri"/>
          <w:sz w:val="28"/>
          <w:szCs w:val="28"/>
        </w:rPr>
        <w:t>с</w:t>
      </w:r>
      <w:r w:rsidRPr="00812A95">
        <w:rPr>
          <w:rFonts w:eastAsia="Calibri"/>
          <w:noProof/>
          <w:sz w:val="28"/>
          <w:szCs w:val="28"/>
        </w:rPr>
        <w:t xml:space="preserve">окращений точка </w:t>
      </w:r>
      <w:r w:rsidRPr="00812A95">
        <w:rPr>
          <w:rFonts w:eastAsia="Calibri"/>
          <w:sz w:val="28"/>
          <w:szCs w:val="28"/>
        </w:rPr>
        <w:t>н</w:t>
      </w:r>
      <w:r w:rsidRPr="00812A95">
        <w:rPr>
          <w:rFonts w:eastAsia="Calibri"/>
          <w:noProof/>
          <w:sz w:val="28"/>
          <w:szCs w:val="28"/>
        </w:rPr>
        <w:t xml:space="preserve">е </w:t>
      </w:r>
      <w:r w:rsidRPr="00812A95">
        <w:rPr>
          <w:rFonts w:eastAsia="Calibri"/>
          <w:sz w:val="28"/>
          <w:szCs w:val="28"/>
        </w:rPr>
        <w:t>с</w:t>
      </w:r>
      <w:r w:rsidRPr="00812A95">
        <w:rPr>
          <w:rFonts w:eastAsia="Calibri"/>
          <w:noProof/>
          <w:sz w:val="28"/>
          <w:szCs w:val="28"/>
        </w:rPr>
        <w:t xml:space="preserve">тавится. Денежные </w:t>
      </w:r>
      <w:r w:rsidRPr="00812A95">
        <w:rPr>
          <w:rFonts w:eastAsia="Calibri"/>
          <w:sz w:val="28"/>
          <w:szCs w:val="28"/>
        </w:rPr>
        <w:t>и</w:t>
      </w:r>
      <w:r w:rsidRPr="00812A95">
        <w:rPr>
          <w:rFonts w:eastAsia="Calibri"/>
          <w:noProof/>
          <w:sz w:val="28"/>
          <w:szCs w:val="28"/>
        </w:rPr>
        <w:t xml:space="preserve">змерения </w:t>
      </w:r>
      <w:r w:rsidRPr="00812A95">
        <w:rPr>
          <w:rFonts w:eastAsia="Calibri"/>
          <w:sz w:val="28"/>
          <w:szCs w:val="28"/>
        </w:rPr>
        <w:t>о</w:t>
      </w:r>
      <w:r w:rsidRPr="00812A95">
        <w:rPr>
          <w:rFonts w:eastAsia="Calibri"/>
          <w:noProof/>
          <w:sz w:val="28"/>
          <w:szCs w:val="28"/>
        </w:rPr>
        <w:t xml:space="preserve">бозначаются </w:t>
      </w:r>
      <w:r w:rsidRPr="00812A95">
        <w:rPr>
          <w:rFonts w:eastAsia="Calibri"/>
          <w:sz w:val="28"/>
          <w:szCs w:val="28"/>
        </w:rPr>
        <w:t>ст</w:t>
      </w:r>
      <w:r w:rsidRPr="00812A95">
        <w:rPr>
          <w:rFonts w:eastAsia="Calibri"/>
          <w:noProof/>
          <w:sz w:val="28"/>
          <w:szCs w:val="28"/>
        </w:rPr>
        <w:t xml:space="preserve">очкой:  </w:t>
      </w:r>
      <w:r w:rsidRPr="00812A95">
        <w:rPr>
          <w:rFonts w:eastAsia="Calibri"/>
          <w:sz w:val="28"/>
          <w:szCs w:val="28"/>
        </w:rPr>
        <w:t>к</w:t>
      </w:r>
      <w:r w:rsidRPr="00812A95">
        <w:rPr>
          <w:rFonts w:eastAsia="Calibri"/>
          <w:noProof/>
          <w:sz w:val="28"/>
          <w:szCs w:val="28"/>
        </w:rPr>
        <w:t xml:space="preserve">оп., </w:t>
      </w:r>
      <w:r w:rsidRPr="00812A95">
        <w:rPr>
          <w:rFonts w:eastAsia="Calibri"/>
          <w:sz w:val="28"/>
          <w:szCs w:val="28"/>
        </w:rPr>
        <w:t>р</w:t>
      </w:r>
      <w:r w:rsidRPr="00812A95">
        <w:rPr>
          <w:rFonts w:eastAsia="Calibri"/>
          <w:noProof/>
          <w:sz w:val="28"/>
          <w:szCs w:val="28"/>
        </w:rPr>
        <w:t xml:space="preserve">уб., млн. руб. и т.д. </w:t>
      </w:r>
    </w:p>
    <w:p w:rsidR="004F2206" w:rsidRPr="00812A95" w:rsidRDefault="004F2206" w:rsidP="004F2206">
      <w:pPr>
        <w:spacing w:line="360" w:lineRule="auto"/>
        <w:ind w:right="142" w:firstLine="709"/>
        <w:jc w:val="both"/>
        <w:rPr>
          <w:rFonts w:eastAsia="Calibri"/>
          <w:sz w:val="28"/>
          <w:szCs w:val="28"/>
        </w:rPr>
      </w:pPr>
      <w:r w:rsidRPr="00812A95">
        <w:rPr>
          <w:rFonts w:eastAsia="Calibri"/>
          <w:sz w:val="28"/>
          <w:szCs w:val="28"/>
        </w:rPr>
        <w:t>ПРИЛОЖЕНИЯ.</w:t>
      </w:r>
    </w:p>
    <w:p w:rsidR="004F2206" w:rsidRPr="00812A95" w:rsidRDefault="004F2206" w:rsidP="004F2206">
      <w:pPr>
        <w:spacing w:line="360" w:lineRule="auto"/>
        <w:ind w:right="142" w:firstLine="709"/>
        <w:jc w:val="both"/>
        <w:rPr>
          <w:rFonts w:eastAsia="Calibri"/>
          <w:b/>
          <w:sz w:val="28"/>
          <w:szCs w:val="28"/>
          <w:highlight w:val="yellow"/>
        </w:rPr>
      </w:pPr>
      <w:r w:rsidRPr="00812A95">
        <w:rPr>
          <w:rFonts w:eastAsia="Calibri"/>
          <w:sz w:val="28"/>
          <w:szCs w:val="28"/>
        </w:rPr>
        <w:t xml:space="preserve">Приложения оформляются как продолжение данной работы на последующих ее листах. В приложениях помещают материал, дополняющий содержание основного текста. </w:t>
      </w:r>
    </w:p>
    <w:p w:rsidR="004F2206" w:rsidRPr="00812A95" w:rsidRDefault="004F2206" w:rsidP="004F2206">
      <w:pPr>
        <w:spacing w:line="360" w:lineRule="auto"/>
        <w:ind w:right="142" w:firstLine="709"/>
        <w:jc w:val="both"/>
        <w:rPr>
          <w:rFonts w:eastAsia="Calibri"/>
          <w:sz w:val="28"/>
          <w:szCs w:val="28"/>
        </w:rPr>
      </w:pPr>
      <w:r w:rsidRPr="00812A95">
        <w:rPr>
          <w:rFonts w:eastAsia="Calibri"/>
          <w:sz w:val="28"/>
          <w:szCs w:val="28"/>
        </w:rPr>
        <w:t>Приложениями могут быть, например: рисунки и таблицы большого формата, инструкции, анкеты, сводные анкеты, схемы, формы первичных документов, графический материал и т.д.</w:t>
      </w:r>
    </w:p>
    <w:p w:rsidR="004F2206" w:rsidRPr="00812A95" w:rsidRDefault="004F2206" w:rsidP="004F2206">
      <w:pPr>
        <w:spacing w:line="360" w:lineRule="auto"/>
        <w:ind w:right="142" w:firstLine="709"/>
        <w:jc w:val="both"/>
        <w:rPr>
          <w:rFonts w:eastAsia="Calibri"/>
          <w:sz w:val="28"/>
          <w:szCs w:val="28"/>
        </w:rPr>
      </w:pPr>
      <w:r w:rsidRPr="00812A95">
        <w:rPr>
          <w:sz w:val="28"/>
          <w:szCs w:val="28"/>
        </w:rPr>
        <w:t>Каждое приложение следует начинать с новой страницы с указанием слова «Приложение Х» - 16 шрифтом</w:t>
      </w:r>
      <w:r w:rsidRPr="00812A95">
        <w:rPr>
          <w:rFonts w:eastAsia="Calibri"/>
          <w:sz w:val="28"/>
          <w:szCs w:val="28"/>
        </w:rPr>
        <w:t xml:space="preserve">, </w:t>
      </w:r>
      <w:proofErr w:type="spellStart"/>
      <w:r w:rsidRPr="00812A95">
        <w:rPr>
          <w:rFonts w:eastAsia="Calibri"/>
          <w:sz w:val="28"/>
          <w:szCs w:val="28"/>
        </w:rPr>
        <w:t>Times</w:t>
      </w:r>
      <w:proofErr w:type="spellEnd"/>
      <w:r w:rsidRPr="00812A95">
        <w:rPr>
          <w:rFonts w:eastAsia="Calibri"/>
          <w:sz w:val="28"/>
          <w:szCs w:val="28"/>
        </w:rPr>
        <w:t xml:space="preserve"> </w:t>
      </w:r>
      <w:proofErr w:type="spellStart"/>
      <w:r w:rsidRPr="00812A95">
        <w:rPr>
          <w:rFonts w:eastAsia="Calibri"/>
          <w:sz w:val="28"/>
          <w:szCs w:val="28"/>
        </w:rPr>
        <w:t>New</w:t>
      </w:r>
      <w:proofErr w:type="spellEnd"/>
      <w:r w:rsidRPr="00812A95">
        <w:rPr>
          <w:rFonts w:eastAsia="Calibri"/>
          <w:sz w:val="28"/>
          <w:szCs w:val="28"/>
        </w:rPr>
        <w:t xml:space="preserve"> </w:t>
      </w:r>
      <w:proofErr w:type="spellStart"/>
      <w:r w:rsidRPr="00812A95">
        <w:rPr>
          <w:rFonts w:eastAsia="Calibri"/>
          <w:sz w:val="28"/>
          <w:szCs w:val="28"/>
        </w:rPr>
        <w:t>Roman</w:t>
      </w:r>
      <w:proofErr w:type="spellEnd"/>
      <w:r w:rsidRPr="00812A95">
        <w:rPr>
          <w:rFonts w:eastAsia="Calibri"/>
          <w:sz w:val="28"/>
          <w:szCs w:val="28"/>
        </w:rPr>
        <w:t>, без абзацного отступа</w:t>
      </w:r>
      <w:r w:rsidRPr="00812A95">
        <w:rPr>
          <w:sz w:val="28"/>
          <w:szCs w:val="28"/>
        </w:rPr>
        <w:t xml:space="preserve"> слово,</w:t>
      </w:r>
      <w:r w:rsidRPr="00812A95">
        <w:rPr>
          <w:rFonts w:eastAsia="Calibri"/>
          <w:sz w:val="28"/>
          <w:szCs w:val="28"/>
        </w:rPr>
        <w:t xml:space="preserve"> выравнивание «по центру», с первой прописной буквы отдельной строкой</w:t>
      </w:r>
      <w:r w:rsidRPr="00812A95">
        <w:rPr>
          <w:sz w:val="28"/>
          <w:szCs w:val="28"/>
        </w:rPr>
        <w:t xml:space="preserve">. </w:t>
      </w:r>
      <w:r w:rsidRPr="00812A95">
        <w:rPr>
          <w:rFonts w:eastAsia="Calibri"/>
          <w:sz w:val="28"/>
          <w:szCs w:val="28"/>
        </w:rPr>
        <w:t>Приложение должно иметь заголовок, который записывают полужирным шрифтом, размер 14, с первой прописной буквы отдельной строкой, выравнивание «по центру».</w:t>
      </w:r>
    </w:p>
    <w:p w:rsidR="004F2206" w:rsidRPr="00812A95" w:rsidRDefault="004F2206" w:rsidP="004F2206">
      <w:pPr>
        <w:spacing w:line="360" w:lineRule="auto"/>
        <w:ind w:right="142" w:firstLine="709"/>
        <w:jc w:val="both"/>
        <w:rPr>
          <w:rFonts w:eastAsia="Calibri"/>
          <w:sz w:val="28"/>
          <w:szCs w:val="28"/>
        </w:rPr>
      </w:pPr>
      <w:r w:rsidRPr="00812A95">
        <w:rPr>
          <w:sz w:val="28"/>
          <w:szCs w:val="28"/>
        </w:rPr>
        <w:t>Приложения обозначают прописными буквами русского алфавита, начиная с А и т.д., (например: Приложение В). За исключением букв Ё, З, Й, О, Ч, Ь, Ы, Ъ.  В случае полного использования букв русского алфавита допускается обозначать приложения арабскими цифрами.</w:t>
      </w:r>
    </w:p>
    <w:p w:rsidR="004F2206" w:rsidRPr="00812A95" w:rsidRDefault="004F2206" w:rsidP="004F2206">
      <w:pPr>
        <w:spacing w:line="360" w:lineRule="auto"/>
        <w:ind w:right="142" w:firstLine="709"/>
        <w:jc w:val="both"/>
        <w:rPr>
          <w:rFonts w:eastAsia="Calibri"/>
          <w:sz w:val="28"/>
          <w:szCs w:val="28"/>
        </w:rPr>
      </w:pPr>
      <w:r w:rsidRPr="00812A95">
        <w:rPr>
          <w:rFonts w:eastAsia="Calibri"/>
          <w:sz w:val="28"/>
          <w:szCs w:val="28"/>
        </w:rPr>
        <w:t>СПИСОК ИСПОЛЬЗОВАННЫХ ИСТОЧНИКОВ.</w:t>
      </w:r>
    </w:p>
    <w:p w:rsidR="004F2206" w:rsidRPr="00812A95" w:rsidRDefault="004F2206" w:rsidP="004F2206">
      <w:pPr>
        <w:spacing w:line="360" w:lineRule="auto"/>
        <w:ind w:right="142" w:firstLine="709"/>
        <w:jc w:val="both"/>
        <w:rPr>
          <w:rFonts w:eastAsia="Calibri"/>
          <w:sz w:val="28"/>
          <w:szCs w:val="28"/>
        </w:rPr>
      </w:pPr>
      <w:r w:rsidRPr="00812A95">
        <w:rPr>
          <w:rFonts w:eastAsia="Calibri"/>
          <w:sz w:val="28"/>
          <w:szCs w:val="28"/>
        </w:rPr>
        <w:t xml:space="preserve">Название </w:t>
      </w:r>
      <w:r w:rsidRPr="00812A95">
        <w:rPr>
          <w:sz w:val="28"/>
          <w:szCs w:val="28"/>
        </w:rPr>
        <w:t xml:space="preserve">печатается вверху по центру страницы, </w:t>
      </w:r>
      <w:r w:rsidRPr="00812A95">
        <w:rPr>
          <w:rFonts w:eastAsia="Calibri"/>
          <w:sz w:val="28"/>
          <w:szCs w:val="28"/>
        </w:rPr>
        <w:t>без абзацного отступа</w:t>
      </w:r>
      <w:r w:rsidRPr="00812A95">
        <w:rPr>
          <w:sz w:val="28"/>
          <w:szCs w:val="28"/>
        </w:rPr>
        <w:t xml:space="preserve"> слово,</w:t>
      </w:r>
      <w:r w:rsidRPr="00812A95">
        <w:rPr>
          <w:rFonts w:eastAsia="Calibri"/>
          <w:sz w:val="28"/>
          <w:szCs w:val="28"/>
        </w:rPr>
        <w:t xml:space="preserve"> выравнивание «по центру», с первой прописной буквы отдельной строкой</w:t>
      </w:r>
      <w:r w:rsidRPr="00812A95">
        <w:rPr>
          <w:sz w:val="28"/>
          <w:szCs w:val="28"/>
        </w:rPr>
        <w:t>, 16 шрифтом</w:t>
      </w:r>
      <w:r w:rsidRPr="00812A95">
        <w:rPr>
          <w:rFonts w:eastAsia="Calibri"/>
          <w:sz w:val="28"/>
          <w:szCs w:val="28"/>
        </w:rPr>
        <w:t xml:space="preserve">, </w:t>
      </w:r>
      <w:proofErr w:type="spellStart"/>
      <w:r w:rsidRPr="00812A95">
        <w:rPr>
          <w:rFonts w:eastAsia="Calibri"/>
          <w:sz w:val="28"/>
          <w:szCs w:val="28"/>
        </w:rPr>
        <w:t>Times</w:t>
      </w:r>
      <w:proofErr w:type="spellEnd"/>
      <w:r w:rsidRPr="00812A95">
        <w:rPr>
          <w:rFonts w:eastAsia="Calibri"/>
          <w:sz w:val="28"/>
          <w:szCs w:val="28"/>
        </w:rPr>
        <w:t xml:space="preserve"> </w:t>
      </w:r>
      <w:proofErr w:type="spellStart"/>
      <w:r w:rsidRPr="00812A95">
        <w:rPr>
          <w:rFonts w:eastAsia="Calibri"/>
          <w:sz w:val="28"/>
          <w:szCs w:val="28"/>
        </w:rPr>
        <w:t>New</w:t>
      </w:r>
      <w:proofErr w:type="spellEnd"/>
      <w:r w:rsidRPr="00812A95">
        <w:rPr>
          <w:rFonts w:eastAsia="Calibri"/>
          <w:sz w:val="28"/>
          <w:szCs w:val="28"/>
        </w:rPr>
        <w:t xml:space="preserve"> </w:t>
      </w:r>
      <w:proofErr w:type="spellStart"/>
      <w:r w:rsidRPr="00812A95">
        <w:rPr>
          <w:rFonts w:eastAsia="Calibri"/>
          <w:sz w:val="28"/>
          <w:szCs w:val="28"/>
        </w:rPr>
        <w:t>Roman</w:t>
      </w:r>
      <w:proofErr w:type="spellEnd"/>
      <w:r w:rsidRPr="00812A95">
        <w:rPr>
          <w:rFonts w:eastAsia="Calibri"/>
          <w:sz w:val="28"/>
          <w:szCs w:val="28"/>
        </w:rPr>
        <w:t xml:space="preserve">,  Включенные в такой список источники должны иметь отражение в тексте </w:t>
      </w:r>
      <w:r w:rsidR="00E013BB">
        <w:rPr>
          <w:rFonts w:eastAsia="Calibri"/>
          <w:sz w:val="28"/>
          <w:szCs w:val="28"/>
        </w:rPr>
        <w:t>отчета.</w:t>
      </w:r>
      <w:r w:rsidRPr="00812A95">
        <w:rPr>
          <w:rFonts w:eastAsia="Calibri"/>
          <w:sz w:val="28"/>
          <w:szCs w:val="28"/>
        </w:rPr>
        <w:t xml:space="preserve"> Все источники располагаются в алфавитном порядке.</w:t>
      </w:r>
    </w:p>
    <w:p w:rsidR="004F2206" w:rsidRPr="00812A95" w:rsidRDefault="004F2206" w:rsidP="004F2206">
      <w:pPr>
        <w:shd w:val="clear" w:color="auto" w:fill="FFFFFF"/>
        <w:spacing w:line="360" w:lineRule="auto"/>
        <w:ind w:right="142" w:firstLine="709"/>
        <w:rPr>
          <w:sz w:val="28"/>
          <w:szCs w:val="28"/>
        </w:rPr>
      </w:pPr>
      <w:r w:rsidRPr="00812A95">
        <w:rPr>
          <w:sz w:val="28"/>
          <w:szCs w:val="28"/>
        </w:rPr>
        <w:t>Пример:</w:t>
      </w:r>
    </w:p>
    <w:p w:rsidR="004F2206" w:rsidRPr="00812A95" w:rsidRDefault="004F2206" w:rsidP="004F2206">
      <w:pPr>
        <w:spacing w:line="360" w:lineRule="auto"/>
        <w:ind w:right="142"/>
        <w:jc w:val="center"/>
        <w:rPr>
          <w:rFonts w:eastAsia="Calibri"/>
          <w:sz w:val="32"/>
          <w:szCs w:val="32"/>
        </w:rPr>
      </w:pPr>
      <w:r w:rsidRPr="00812A95">
        <w:rPr>
          <w:rFonts w:eastAsia="Calibri"/>
          <w:sz w:val="32"/>
          <w:szCs w:val="32"/>
        </w:rPr>
        <w:t>Список использованных источников</w:t>
      </w:r>
    </w:p>
    <w:p w:rsidR="004F2206" w:rsidRPr="00812A95" w:rsidRDefault="004F2206" w:rsidP="005B142F">
      <w:pPr>
        <w:numPr>
          <w:ilvl w:val="0"/>
          <w:numId w:val="6"/>
        </w:numPr>
        <w:tabs>
          <w:tab w:val="left" w:pos="-142"/>
        </w:tabs>
        <w:spacing w:line="360" w:lineRule="auto"/>
        <w:ind w:left="0" w:right="142" w:firstLine="709"/>
        <w:contextualSpacing/>
        <w:jc w:val="both"/>
        <w:rPr>
          <w:color w:val="000000" w:themeColor="text1"/>
          <w:sz w:val="28"/>
          <w:szCs w:val="28"/>
        </w:rPr>
      </w:pPr>
      <w:proofErr w:type="spellStart"/>
      <w:r w:rsidRPr="00812A95">
        <w:rPr>
          <w:color w:val="000000" w:themeColor="text1"/>
          <w:sz w:val="28"/>
          <w:szCs w:val="28"/>
        </w:rPr>
        <w:lastRenderedPageBreak/>
        <w:t>Гранаткина</w:t>
      </w:r>
      <w:proofErr w:type="spellEnd"/>
      <w:r w:rsidRPr="00812A95">
        <w:rPr>
          <w:color w:val="000000" w:themeColor="text1"/>
          <w:sz w:val="28"/>
          <w:szCs w:val="28"/>
        </w:rPr>
        <w:t xml:space="preserve">, Н.В. Товароведение и организация торговли продовольственными товарами: Учебное пособие / Н.В. </w:t>
      </w:r>
      <w:proofErr w:type="spellStart"/>
      <w:r w:rsidRPr="00812A95">
        <w:rPr>
          <w:color w:val="000000" w:themeColor="text1"/>
          <w:sz w:val="28"/>
          <w:szCs w:val="28"/>
        </w:rPr>
        <w:t>Гранаткина</w:t>
      </w:r>
      <w:proofErr w:type="spellEnd"/>
      <w:r w:rsidRPr="00812A95">
        <w:rPr>
          <w:color w:val="000000" w:themeColor="text1"/>
          <w:sz w:val="28"/>
          <w:szCs w:val="28"/>
        </w:rPr>
        <w:t xml:space="preserve">. - М.: </w:t>
      </w:r>
      <w:proofErr w:type="spellStart"/>
      <w:r w:rsidRPr="00812A95">
        <w:rPr>
          <w:color w:val="000000" w:themeColor="text1"/>
          <w:sz w:val="28"/>
          <w:szCs w:val="28"/>
        </w:rPr>
        <w:t>Academia</w:t>
      </w:r>
      <w:proofErr w:type="spellEnd"/>
      <w:r w:rsidRPr="00812A95">
        <w:rPr>
          <w:color w:val="000000" w:themeColor="text1"/>
          <w:sz w:val="28"/>
          <w:szCs w:val="28"/>
        </w:rPr>
        <w:t>, 2018. - 384 c.</w:t>
      </w:r>
    </w:p>
    <w:p w:rsidR="004F2206" w:rsidRPr="00812A95" w:rsidRDefault="004F2206" w:rsidP="004F2206">
      <w:pPr>
        <w:spacing w:line="360" w:lineRule="auto"/>
        <w:ind w:right="142" w:firstLine="566"/>
        <w:jc w:val="center"/>
        <w:rPr>
          <w:rFonts w:eastAsia="Calibri"/>
          <w:color w:val="000000" w:themeColor="text1"/>
          <w:sz w:val="28"/>
          <w:szCs w:val="28"/>
        </w:rPr>
      </w:pPr>
      <w:r w:rsidRPr="00812A95">
        <w:rPr>
          <w:rFonts w:eastAsia="Calibri"/>
          <w:color w:val="000000" w:themeColor="text1"/>
          <w:sz w:val="28"/>
          <w:szCs w:val="28"/>
        </w:rPr>
        <w:t>ГОСТЫ</w:t>
      </w:r>
    </w:p>
    <w:p w:rsidR="004F2206" w:rsidRPr="00812A95" w:rsidRDefault="004F2206" w:rsidP="004F2206">
      <w:pPr>
        <w:spacing w:line="360" w:lineRule="auto"/>
        <w:ind w:left="142" w:right="142" w:firstLine="566"/>
        <w:jc w:val="both"/>
        <w:rPr>
          <w:rFonts w:eastAsia="Calibri"/>
          <w:color w:val="000000" w:themeColor="text1"/>
          <w:sz w:val="28"/>
          <w:szCs w:val="28"/>
        </w:rPr>
      </w:pPr>
      <w:r w:rsidRPr="00812A95">
        <w:rPr>
          <w:rFonts w:eastAsia="Calibri"/>
          <w:color w:val="000000" w:themeColor="text1"/>
          <w:sz w:val="28"/>
          <w:szCs w:val="28"/>
        </w:rPr>
        <w:t>ГОСТ Р 51303-2013</w:t>
      </w:r>
      <w:r w:rsidRPr="00812A95">
        <w:rPr>
          <w:rFonts w:eastAsia="Calibri"/>
          <w:b/>
          <w:color w:val="000000" w:themeColor="text1"/>
          <w:sz w:val="28"/>
          <w:szCs w:val="28"/>
        </w:rPr>
        <w:t xml:space="preserve">. </w:t>
      </w:r>
      <w:r w:rsidRPr="00812A95">
        <w:rPr>
          <w:rFonts w:eastAsia="Calibri"/>
          <w:color w:val="000000" w:themeColor="text1"/>
          <w:sz w:val="28"/>
          <w:szCs w:val="28"/>
        </w:rPr>
        <w:t xml:space="preserve">Торговля. Термины и определения: национальный стандарт Российской Федерации : издание официальное : утвержден и введен в действие Приказом Федерального агентства по техническому регулированию и метрологии от 28 августа 2013 г. № 582-ст : дата введения 2014-04-01. - Москва : </w:t>
      </w:r>
      <w:proofErr w:type="spellStart"/>
      <w:r w:rsidRPr="00812A95">
        <w:rPr>
          <w:rFonts w:eastAsia="Calibri"/>
          <w:color w:val="000000" w:themeColor="text1"/>
          <w:sz w:val="28"/>
          <w:szCs w:val="28"/>
        </w:rPr>
        <w:t>Стандартинформ</w:t>
      </w:r>
      <w:proofErr w:type="spellEnd"/>
      <w:r w:rsidRPr="00812A95">
        <w:rPr>
          <w:rFonts w:eastAsia="Calibri"/>
          <w:color w:val="000000" w:themeColor="text1"/>
          <w:sz w:val="28"/>
          <w:szCs w:val="28"/>
        </w:rPr>
        <w:t>, 2014. - 22 c. Текст : непосредственный.</w:t>
      </w:r>
    </w:p>
    <w:p w:rsidR="004F2206" w:rsidRPr="00812A95" w:rsidRDefault="004F2206" w:rsidP="004F2206">
      <w:pPr>
        <w:keepNext/>
        <w:spacing w:line="360" w:lineRule="auto"/>
        <w:ind w:left="10" w:right="142"/>
        <w:jc w:val="center"/>
        <w:outlineLvl w:val="0"/>
        <w:rPr>
          <w:bCs/>
          <w:color w:val="000000" w:themeColor="text1"/>
          <w:kern w:val="32"/>
          <w:sz w:val="28"/>
          <w:szCs w:val="28"/>
        </w:rPr>
      </w:pPr>
      <w:r w:rsidRPr="00812A95">
        <w:rPr>
          <w:bCs/>
          <w:color w:val="000000" w:themeColor="text1"/>
          <w:kern w:val="32"/>
          <w:sz w:val="28"/>
          <w:szCs w:val="28"/>
        </w:rPr>
        <w:t>ЗАКОНОДАТЕЛЬНЫЕ МАТЕРИАЛЫ</w:t>
      </w:r>
    </w:p>
    <w:p w:rsidR="004F2206" w:rsidRPr="00812A95" w:rsidRDefault="004F2206" w:rsidP="004F2206">
      <w:pPr>
        <w:tabs>
          <w:tab w:val="center" w:pos="1297"/>
          <w:tab w:val="center" w:pos="3072"/>
          <w:tab w:val="center" w:pos="4636"/>
          <w:tab w:val="center" w:pos="6143"/>
          <w:tab w:val="center" w:pos="7532"/>
          <w:tab w:val="right" w:pos="9356"/>
        </w:tabs>
        <w:spacing w:line="360" w:lineRule="auto"/>
        <w:ind w:right="142" w:firstLine="709"/>
        <w:jc w:val="both"/>
        <w:rPr>
          <w:rFonts w:eastAsia="Calibri"/>
          <w:color w:val="000000" w:themeColor="text1"/>
          <w:sz w:val="28"/>
          <w:szCs w:val="28"/>
        </w:rPr>
      </w:pPr>
      <w:r w:rsidRPr="00812A95">
        <w:rPr>
          <w:rFonts w:eastAsia="Calibri"/>
          <w:color w:val="000000" w:themeColor="text1"/>
          <w:sz w:val="28"/>
          <w:szCs w:val="28"/>
        </w:rPr>
        <w:t xml:space="preserve">Российская </w:t>
      </w:r>
      <w:r w:rsidRPr="00812A95">
        <w:rPr>
          <w:rFonts w:eastAsia="Calibri"/>
          <w:color w:val="000000" w:themeColor="text1"/>
          <w:sz w:val="28"/>
          <w:szCs w:val="28"/>
        </w:rPr>
        <w:tab/>
        <w:t xml:space="preserve">Федерация. </w:t>
      </w:r>
      <w:r w:rsidRPr="00812A95">
        <w:rPr>
          <w:rFonts w:eastAsia="Calibri"/>
          <w:color w:val="000000" w:themeColor="text1"/>
          <w:sz w:val="28"/>
          <w:szCs w:val="28"/>
        </w:rPr>
        <w:tab/>
        <w:t>Законы.</w:t>
      </w:r>
      <w:r w:rsidRPr="00812A95">
        <w:rPr>
          <w:rFonts w:eastAsia="Calibri"/>
          <w:color w:val="000000" w:themeColor="text1"/>
          <w:sz w:val="28"/>
          <w:szCs w:val="28"/>
        </w:rPr>
        <w:tab/>
        <w:t xml:space="preserve">Уголовный </w:t>
      </w:r>
      <w:r w:rsidRPr="00812A95">
        <w:rPr>
          <w:rFonts w:eastAsia="Calibri"/>
          <w:color w:val="000000" w:themeColor="text1"/>
          <w:sz w:val="28"/>
          <w:szCs w:val="28"/>
        </w:rPr>
        <w:tab/>
        <w:t xml:space="preserve">кодекс </w:t>
      </w:r>
      <w:r w:rsidRPr="00812A95">
        <w:rPr>
          <w:rFonts w:eastAsia="Calibri"/>
          <w:color w:val="000000" w:themeColor="text1"/>
          <w:sz w:val="28"/>
          <w:szCs w:val="28"/>
        </w:rPr>
        <w:tab/>
        <w:t>Российской</w:t>
      </w:r>
    </w:p>
    <w:p w:rsidR="004F2206" w:rsidRPr="00812A95" w:rsidRDefault="004F2206" w:rsidP="004F2206">
      <w:pPr>
        <w:tabs>
          <w:tab w:val="right" w:pos="9356"/>
        </w:tabs>
        <w:spacing w:line="360" w:lineRule="auto"/>
        <w:ind w:left="-5" w:right="142" w:firstLine="709"/>
        <w:jc w:val="both"/>
        <w:rPr>
          <w:rFonts w:eastAsia="Calibri"/>
          <w:color w:val="000000" w:themeColor="text1"/>
          <w:sz w:val="28"/>
          <w:szCs w:val="28"/>
        </w:rPr>
      </w:pPr>
      <w:r w:rsidRPr="00812A95">
        <w:rPr>
          <w:rFonts w:eastAsia="Calibri"/>
          <w:color w:val="000000" w:themeColor="text1"/>
          <w:sz w:val="28"/>
          <w:szCs w:val="28"/>
        </w:rPr>
        <w:t xml:space="preserve">Федерации: УК: текст с изменениями и дополнениями на 1 августа 2017 года : [принят Государственной думой 24 мая 1996 года : одобрен Советом Федерации 5 июня 1996 года]. - Москва: </w:t>
      </w:r>
      <w:proofErr w:type="spellStart"/>
      <w:r w:rsidRPr="00812A95">
        <w:rPr>
          <w:rFonts w:eastAsia="Calibri"/>
          <w:color w:val="000000" w:themeColor="text1"/>
          <w:sz w:val="28"/>
          <w:szCs w:val="28"/>
        </w:rPr>
        <w:t>Эксмо</w:t>
      </w:r>
      <w:proofErr w:type="spellEnd"/>
      <w:r w:rsidRPr="00812A95">
        <w:rPr>
          <w:rFonts w:eastAsia="Calibri"/>
          <w:color w:val="000000" w:themeColor="text1"/>
          <w:sz w:val="28"/>
          <w:szCs w:val="28"/>
        </w:rPr>
        <w:t>, 2017. - 350 с. - (Актуальное законодательство). - ISBN 978-5-04-004029-2. Текст: непосредственный.</w:t>
      </w:r>
    </w:p>
    <w:p w:rsidR="004F2206" w:rsidRPr="00812A95" w:rsidRDefault="004F2206" w:rsidP="004F2206">
      <w:pPr>
        <w:spacing w:line="360" w:lineRule="auto"/>
        <w:ind w:left="-15" w:right="142" w:firstLine="709"/>
        <w:jc w:val="both"/>
        <w:rPr>
          <w:rFonts w:eastAsia="Calibri"/>
          <w:color w:val="000000" w:themeColor="text1"/>
          <w:sz w:val="28"/>
          <w:szCs w:val="28"/>
        </w:rPr>
      </w:pPr>
      <w:r w:rsidRPr="00812A95">
        <w:rPr>
          <w:rFonts w:eastAsia="Calibri"/>
          <w:color w:val="000000" w:themeColor="text1"/>
          <w:sz w:val="28"/>
          <w:szCs w:val="28"/>
        </w:rPr>
        <w:t xml:space="preserve">Российская Федерация. Законы. Об общих принципах организации местного самоуправления в Российской Федерации: Федеральный закон № 131-ФЗ : [принят Государственной думой 16 сентября 2003 года : одобрен </w:t>
      </w:r>
    </w:p>
    <w:p w:rsidR="004F2206" w:rsidRPr="00812A95" w:rsidRDefault="004F2206" w:rsidP="005B142F">
      <w:pPr>
        <w:spacing w:line="360" w:lineRule="auto"/>
        <w:ind w:left="-5" w:right="142" w:firstLine="709"/>
        <w:jc w:val="both"/>
        <w:rPr>
          <w:rFonts w:eastAsia="Calibri"/>
          <w:color w:val="000000" w:themeColor="text1"/>
          <w:sz w:val="28"/>
          <w:szCs w:val="28"/>
        </w:rPr>
      </w:pPr>
      <w:r w:rsidRPr="00812A95">
        <w:rPr>
          <w:rFonts w:eastAsia="Calibri"/>
          <w:color w:val="000000" w:themeColor="text1"/>
          <w:sz w:val="28"/>
          <w:szCs w:val="28"/>
        </w:rPr>
        <w:t>Советом Федерации 24 сентября 2003 года]. - Москва: Проспект; Санкт-Петербург : Кодекс, 2017. - 158 с. - ISBN 978-5-392-26365-3. – Текст: непосредственный.</w:t>
      </w:r>
    </w:p>
    <w:p w:rsidR="004F2206" w:rsidRPr="00812A95" w:rsidRDefault="004F2206" w:rsidP="004F2206">
      <w:pPr>
        <w:spacing w:line="360" w:lineRule="auto"/>
        <w:ind w:left="91" w:right="142"/>
        <w:jc w:val="center"/>
        <w:rPr>
          <w:rFonts w:eastAsia="Calibri"/>
          <w:i/>
          <w:color w:val="000000" w:themeColor="text1"/>
          <w:sz w:val="28"/>
          <w:szCs w:val="28"/>
        </w:rPr>
      </w:pPr>
      <w:r w:rsidRPr="00812A95">
        <w:rPr>
          <w:rFonts w:eastAsia="Calibri"/>
          <w:i/>
          <w:color w:val="000000" w:themeColor="text1"/>
          <w:sz w:val="28"/>
          <w:szCs w:val="28"/>
        </w:rPr>
        <w:t>Федеральные законы</w:t>
      </w:r>
    </w:p>
    <w:p w:rsidR="004F2206" w:rsidRPr="00812A95" w:rsidRDefault="004F2206" w:rsidP="007D0394">
      <w:pPr>
        <w:numPr>
          <w:ilvl w:val="0"/>
          <w:numId w:val="8"/>
        </w:numPr>
        <w:tabs>
          <w:tab w:val="left" w:pos="1134"/>
        </w:tabs>
        <w:spacing w:line="360" w:lineRule="auto"/>
        <w:ind w:right="142" w:firstLine="709"/>
        <w:contextualSpacing/>
        <w:jc w:val="both"/>
        <w:rPr>
          <w:rFonts w:eastAsia="Calibri"/>
          <w:sz w:val="28"/>
        </w:rPr>
      </w:pPr>
      <w:r w:rsidRPr="00812A95">
        <w:rPr>
          <w:sz w:val="28"/>
          <w:szCs w:val="28"/>
        </w:rPr>
        <w:t>О государственной регистрации юридических лиц и индивидуальных предпринимателей: Федераль</w:t>
      </w:r>
      <w:r w:rsidR="005B142F" w:rsidRPr="00812A95">
        <w:rPr>
          <w:sz w:val="28"/>
          <w:szCs w:val="28"/>
        </w:rPr>
        <w:t xml:space="preserve">ный закон № 129 от 08.08.2001 </w:t>
      </w:r>
      <w:r w:rsidRPr="00812A95">
        <w:rPr>
          <w:sz w:val="28"/>
          <w:szCs w:val="28"/>
        </w:rPr>
        <w:t>(с изм. и доп. от 27.10.202</w:t>
      </w:r>
      <w:r w:rsidR="007D0394" w:rsidRPr="00812A95">
        <w:rPr>
          <w:sz w:val="28"/>
          <w:szCs w:val="28"/>
        </w:rPr>
        <w:t>2</w:t>
      </w:r>
      <w:r w:rsidRPr="00812A95">
        <w:rPr>
          <w:sz w:val="28"/>
          <w:szCs w:val="28"/>
        </w:rPr>
        <w:t>)</w:t>
      </w:r>
      <w:r w:rsidR="007D0394" w:rsidRPr="00812A95">
        <w:rPr>
          <w:sz w:val="28"/>
          <w:szCs w:val="28"/>
        </w:rPr>
        <w:t xml:space="preserve"> </w:t>
      </w:r>
      <w:hyperlink r:id="rId19" w:history="1">
        <w:r w:rsidRPr="00812A95">
          <w:rPr>
            <w:rStyle w:val="a8"/>
            <w:rFonts w:eastAsia="Calibri"/>
            <w:sz w:val="28"/>
            <w:szCs w:val="28"/>
            <w:lang w:val="en-US"/>
          </w:rPr>
          <w:t>URL</w:t>
        </w:r>
        <w:r w:rsidRPr="00812A95">
          <w:rPr>
            <w:rStyle w:val="a8"/>
            <w:sz w:val="28"/>
            <w:szCs w:val="28"/>
          </w:rPr>
          <w:t>:</w:t>
        </w:r>
        <w:r w:rsidRPr="00812A95">
          <w:rPr>
            <w:rStyle w:val="a8"/>
            <w:sz w:val="28"/>
            <w:szCs w:val="28"/>
            <w:lang w:val="en-US"/>
          </w:rPr>
          <w:t>http</w:t>
        </w:r>
        <w:r w:rsidRPr="00812A95">
          <w:rPr>
            <w:rStyle w:val="a8"/>
            <w:sz w:val="28"/>
            <w:szCs w:val="28"/>
          </w:rPr>
          <w:t>://</w:t>
        </w:r>
        <w:r w:rsidRPr="00812A95">
          <w:rPr>
            <w:rStyle w:val="a8"/>
            <w:sz w:val="28"/>
            <w:szCs w:val="28"/>
            <w:lang w:val="en-US"/>
          </w:rPr>
          <w:t>www</w:t>
        </w:r>
        <w:r w:rsidRPr="00812A95">
          <w:rPr>
            <w:rStyle w:val="a8"/>
            <w:sz w:val="28"/>
            <w:szCs w:val="28"/>
          </w:rPr>
          <w:t>.</w:t>
        </w:r>
        <w:r w:rsidRPr="00812A95">
          <w:rPr>
            <w:rStyle w:val="a8"/>
            <w:sz w:val="28"/>
            <w:szCs w:val="28"/>
            <w:lang w:val="en-US"/>
          </w:rPr>
          <w:t>consultant</w:t>
        </w:r>
        <w:r w:rsidRPr="00812A95">
          <w:rPr>
            <w:rStyle w:val="a8"/>
            <w:sz w:val="28"/>
            <w:szCs w:val="28"/>
          </w:rPr>
          <w:t>.</w:t>
        </w:r>
        <w:proofErr w:type="spellStart"/>
        <w:r w:rsidRPr="00812A95">
          <w:rPr>
            <w:rStyle w:val="a8"/>
            <w:sz w:val="28"/>
            <w:szCs w:val="28"/>
            <w:lang w:val="en-US"/>
          </w:rPr>
          <w:t>ru</w:t>
        </w:r>
        <w:proofErr w:type="spellEnd"/>
        <w:r w:rsidRPr="00812A95">
          <w:rPr>
            <w:rStyle w:val="a8"/>
            <w:sz w:val="28"/>
            <w:szCs w:val="28"/>
          </w:rPr>
          <w:t>/</w:t>
        </w:r>
        <w:r w:rsidRPr="00812A95">
          <w:rPr>
            <w:rStyle w:val="a8"/>
            <w:sz w:val="28"/>
            <w:szCs w:val="28"/>
            <w:lang w:val="en-US"/>
          </w:rPr>
          <w:t>document</w:t>
        </w:r>
        <w:r w:rsidRPr="00812A95">
          <w:rPr>
            <w:rStyle w:val="a8"/>
            <w:sz w:val="28"/>
            <w:szCs w:val="28"/>
          </w:rPr>
          <w:t>/</w:t>
        </w:r>
        <w:r w:rsidRPr="00812A95">
          <w:rPr>
            <w:rStyle w:val="a8"/>
            <w:sz w:val="28"/>
            <w:szCs w:val="28"/>
            <w:lang w:val="en-US"/>
          </w:rPr>
          <w:t>cons</w:t>
        </w:r>
        <w:r w:rsidRPr="00812A95">
          <w:rPr>
            <w:rStyle w:val="a8"/>
            <w:sz w:val="28"/>
            <w:szCs w:val="28"/>
          </w:rPr>
          <w:t>_</w:t>
        </w:r>
        <w:r w:rsidRPr="00812A95">
          <w:rPr>
            <w:rStyle w:val="a8"/>
            <w:sz w:val="28"/>
            <w:szCs w:val="28"/>
            <w:lang w:val="en-US"/>
          </w:rPr>
          <w:t>doc</w:t>
        </w:r>
        <w:r w:rsidRPr="00812A95">
          <w:rPr>
            <w:rStyle w:val="a8"/>
            <w:sz w:val="28"/>
            <w:szCs w:val="28"/>
          </w:rPr>
          <w:t>_</w:t>
        </w:r>
      </w:hyperlink>
      <w:r w:rsidRPr="00812A95">
        <w:rPr>
          <w:sz w:val="28"/>
          <w:szCs w:val="28"/>
        </w:rPr>
        <w:t xml:space="preserve"> </w:t>
      </w:r>
      <w:r w:rsidRPr="00812A95">
        <w:rPr>
          <w:sz w:val="28"/>
          <w:szCs w:val="28"/>
          <w:lang w:val="en-US"/>
        </w:rPr>
        <w:t>LAW</w:t>
      </w:r>
      <w:r w:rsidRPr="00812A95">
        <w:rPr>
          <w:sz w:val="28"/>
          <w:szCs w:val="28"/>
        </w:rPr>
        <w:t>_32881/.</w:t>
      </w:r>
      <w:r w:rsidRPr="00812A95">
        <w:rPr>
          <w:rFonts w:eastAsia="Calibri"/>
          <w:color w:val="000000" w:themeColor="text1"/>
          <w:sz w:val="28"/>
          <w:szCs w:val="28"/>
        </w:rPr>
        <w:t>- (дата обращения: 27.06.2022). - Текст : электронный.</w:t>
      </w:r>
    </w:p>
    <w:p w:rsidR="004F2206" w:rsidRPr="00812A95" w:rsidRDefault="00926E74" w:rsidP="004F2206">
      <w:pPr>
        <w:keepNext/>
        <w:spacing w:line="360" w:lineRule="auto"/>
        <w:ind w:right="142"/>
        <w:jc w:val="center"/>
        <w:outlineLvl w:val="0"/>
        <w:rPr>
          <w:bCs/>
          <w:color w:val="000000" w:themeColor="text1"/>
          <w:kern w:val="32"/>
          <w:sz w:val="28"/>
          <w:szCs w:val="28"/>
        </w:rPr>
      </w:pPr>
      <w:r>
        <w:rPr>
          <w:rFonts w:eastAsia="Calibri"/>
          <w:i/>
          <w:color w:val="000000" w:themeColor="text1"/>
          <w:sz w:val="28"/>
          <w:szCs w:val="28"/>
        </w:rPr>
        <w:lastRenderedPageBreak/>
        <w:t>меди</w:t>
      </w:r>
      <w:r w:rsidRPr="00812A95">
        <w:rPr>
          <w:bCs/>
          <w:color w:val="000000" w:themeColor="text1"/>
          <w:kern w:val="32"/>
          <w:sz w:val="28"/>
          <w:szCs w:val="28"/>
        </w:rPr>
        <w:t xml:space="preserve"> САЙТЫ</w:t>
      </w:r>
      <w:r w:rsidR="004F2206" w:rsidRPr="00812A95">
        <w:rPr>
          <w:bCs/>
          <w:color w:val="000000" w:themeColor="text1"/>
          <w:kern w:val="32"/>
          <w:sz w:val="28"/>
          <w:szCs w:val="28"/>
        </w:rPr>
        <w:t xml:space="preserve"> В СЕТИ ИНТЕРНЕТ</w:t>
      </w:r>
    </w:p>
    <w:p w:rsidR="004F2206" w:rsidRPr="00812A95" w:rsidRDefault="004F2206" w:rsidP="004F2206">
      <w:pPr>
        <w:spacing w:line="360" w:lineRule="auto"/>
        <w:ind w:left="91" w:right="142"/>
        <w:jc w:val="center"/>
        <w:rPr>
          <w:rFonts w:eastAsia="Calibri"/>
          <w:color w:val="000000" w:themeColor="text1"/>
          <w:sz w:val="28"/>
          <w:szCs w:val="28"/>
        </w:rPr>
      </w:pPr>
      <w:r w:rsidRPr="00812A95">
        <w:rPr>
          <w:rFonts w:eastAsia="Calibri"/>
          <w:i/>
          <w:color w:val="000000" w:themeColor="text1"/>
          <w:sz w:val="28"/>
          <w:szCs w:val="28"/>
        </w:rPr>
        <w:t xml:space="preserve">Официальный сайт </w:t>
      </w:r>
    </w:p>
    <w:p w:rsidR="004F2206" w:rsidRPr="00812A95" w:rsidRDefault="004F2206" w:rsidP="004F2206">
      <w:pPr>
        <w:spacing w:line="360" w:lineRule="auto"/>
        <w:ind w:left="-15" w:right="142" w:firstLine="566"/>
        <w:jc w:val="both"/>
        <w:rPr>
          <w:rFonts w:eastAsia="Calibri"/>
          <w:color w:val="000000" w:themeColor="text1"/>
          <w:sz w:val="28"/>
          <w:szCs w:val="28"/>
        </w:rPr>
      </w:pPr>
      <w:r w:rsidRPr="00812A95">
        <w:rPr>
          <w:rFonts w:eastAsia="Calibri"/>
          <w:color w:val="000000" w:themeColor="text1"/>
          <w:sz w:val="28"/>
          <w:szCs w:val="28"/>
        </w:rPr>
        <w:t xml:space="preserve">Правительство Российской Федерации: официальный сайт. - Москва. - Обновляется в течение суток. – URL: </w:t>
      </w:r>
      <w:hyperlink r:id="rId20" w:history="1">
        <w:r w:rsidRPr="00812A95">
          <w:rPr>
            <w:rFonts w:eastAsia="Calibri"/>
            <w:color w:val="000000" w:themeColor="text1"/>
            <w:sz w:val="28"/>
            <w:szCs w:val="28"/>
          </w:rPr>
          <w:t>http://government.ru</w:t>
        </w:r>
      </w:hyperlink>
      <w:r w:rsidRPr="00812A95">
        <w:rPr>
          <w:rFonts w:eastAsia="Calibri"/>
          <w:color w:val="000000" w:themeColor="text1"/>
          <w:sz w:val="28"/>
          <w:szCs w:val="28"/>
        </w:rPr>
        <w:t xml:space="preserve">(дата обращения: </w:t>
      </w:r>
    </w:p>
    <w:p w:rsidR="004F2206" w:rsidRPr="00812A95" w:rsidRDefault="004F2206" w:rsidP="004F2206">
      <w:pPr>
        <w:spacing w:line="360" w:lineRule="auto"/>
        <w:ind w:left="-5" w:right="142"/>
        <w:jc w:val="both"/>
        <w:rPr>
          <w:rFonts w:eastAsia="Calibri"/>
          <w:color w:val="000000" w:themeColor="text1"/>
          <w:sz w:val="28"/>
          <w:szCs w:val="28"/>
        </w:rPr>
      </w:pPr>
      <w:r w:rsidRPr="00812A95">
        <w:rPr>
          <w:rFonts w:eastAsia="Calibri"/>
          <w:color w:val="000000" w:themeColor="text1"/>
          <w:sz w:val="28"/>
          <w:szCs w:val="28"/>
        </w:rPr>
        <w:t xml:space="preserve">19.02.2018). - Текст: электронный.  </w:t>
      </w:r>
    </w:p>
    <w:p w:rsidR="004F2206" w:rsidRPr="00812A95" w:rsidRDefault="004F2206" w:rsidP="004F2206">
      <w:pPr>
        <w:spacing w:line="360" w:lineRule="auto"/>
        <w:ind w:left="-5" w:right="142" w:firstLine="714"/>
        <w:jc w:val="both"/>
        <w:rPr>
          <w:rFonts w:eastAsia="Calibri"/>
          <w:color w:val="000000" w:themeColor="text1"/>
          <w:sz w:val="28"/>
          <w:szCs w:val="28"/>
        </w:rPr>
      </w:pPr>
      <w:r w:rsidRPr="00812A95">
        <w:rPr>
          <w:rFonts w:eastAsia="Calibri"/>
          <w:color w:val="000000" w:themeColor="text1"/>
          <w:sz w:val="28"/>
          <w:szCs w:val="28"/>
        </w:rPr>
        <w:t>Министерство труда и социальной защиты Российской Федерации:</w:t>
      </w:r>
    </w:p>
    <w:p w:rsidR="004F2206" w:rsidRPr="00812A95" w:rsidRDefault="004F2206" w:rsidP="004F2206">
      <w:pPr>
        <w:spacing w:line="360" w:lineRule="auto"/>
        <w:ind w:left="-5" w:right="142"/>
        <w:jc w:val="both"/>
        <w:rPr>
          <w:rFonts w:eastAsia="Calibri"/>
          <w:color w:val="000000" w:themeColor="text1"/>
          <w:sz w:val="28"/>
          <w:szCs w:val="28"/>
        </w:rPr>
      </w:pPr>
      <w:r w:rsidRPr="00812A95">
        <w:rPr>
          <w:rFonts w:eastAsia="Calibri"/>
          <w:color w:val="000000" w:themeColor="text1"/>
          <w:sz w:val="28"/>
          <w:szCs w:val="28"/>
        </w:rPr>
        <w:t xml:space="preserve">официальный сайт. - 2017. - URL:  </w:t>
      </w:r>
      <w:hyperlink r:id="rId21" w:history="1">
        <w:r w:rsidRPr="00812A95">
          <w:rPr>
            <w:rFonts w:eastAsia="Calibri"/>
            <w:color w:val="000000" w:themeColor="text1"/>
            <w:sz w:val="28"/>
            <w:szCs w:val="28"/>
          </w:rPr>
          <w:t>https://rosmintrud.ru/docs/1281</w:t>
        </w:r>
      </w:hyperlink>
      <w:r w:rsidRPr="00812A95">
        <w:rPr>
          <w:rFonts w:eastAsia="Calibri"/>
          <w:color w:val="000000" w:themeColor="text1"/>
          <w:sz w:val="28"/>
          <w:szCs w:val="28"/>
        </w:rPr>
        <w:t xml:space="preserve">(дата обращения: 08.04.2017). - Текст: электронный. </w:t>
      </w:r>
    </w:p>
    <w:p w:rsidR="004F2206" w:rsidRPr="00812A95" w:rsidRDefault="004F2206" w:rsidP="004F2206">
      <w:pPr>
        <w:spacing w:line="360" w:lineRule="auto"/>
        <w:ind w:left="91" w:right="142"/>
        <w:jc w:val="center"/>
        <w:rPr>
          <w:rFonts w:eastAsia="Calibri"/>
          <w:color w:val="000000" w:themeColor="text1"/>
          <w:sz w:val="28"/>
          <w:szCs w:val="28"/>
        </w:rPr>
      </w:pPr>
      <w:r w:rsidRPr="00812A95">
        <w:rPr>
          <w:rFonts w:eastAsia="Calibri"/>
          <w:i/>
          <w:color w:val="000000" w:themeColor="text1"/>
          <w:sz w:val="28"/>
          <w:szCs w:val="28"/>
        </w:rPr>
        <w:t xml:space="preserve">Электронный журнал </w:t>
      </w:r>
    </w:p>
    <w:p w:rsidR="004F2206" w:rsidRPr="00812A95" w:rsidRDefault="004F2206" w:rsidP="004F2206">
      <w:pPr>
        <w:spacing w:line="360" w:lineRule="auto"/>
        <w:ind w:left="-15" w:right="142" w:firstLine="724"/>
        <w:jc w:val="both"/>
        <w:rPr>
          <w:rFonts w:eastAsia="Calibri"/>
          <w:color w:val="000000" w:themeColor="text1"/>
          <w:sz w:val="28"/>
          <w:szCs w:val="28"/>
        </w:rPr>
      </w:pPr>
      <w:r w:rsidRPr="00812A95">
        <w:rPr>
          <w:rFonts w:eastAsia="Calibri"/>
          <w:color w:val="000000" w:themeColor="text1"/>
          <w:sz w:val="28"/>
          <w:szCs w:val="28"/>
        </w:rPr>
        <w:t xml:space="preserve">Вопросы государственного и муниципального управления: </w:t>
      </w:r>
      <w:proofErr w:type="spellStart"/>
      <w:r w:rsidRPr="00812A95">
        <w:rPr>
          <w:rFonts w:eastAsia="Calibri"/>
          <w:color w:val="000000" w:themeColor="text1"/>
          <w:sz w:val="28"/>
          <w:szCs w:val="28"/>
        </w:rPr>
        <w:t>Publicadministrationissues</w:t>
      </w:r>
      <w:proofErr w:type="spellEnd"/>
      <w:r w:rsidRPr="00812A95">
        <w:rPr>
          <w:rFonts w:eastAsia="Calibri"/>
          <w:color w:val="000000" w:themeColor="text1"/>
          <w:sz w:val="28"/>
          <w:szCs w:val="28"/>
        </w:rPr>
        <w:t xml:space="preserve">: электронный журнал. – URL:  </w:t>
      </w:r>
      <w:hyperlink r:id="rId22" w:history="1">
        <w:r w:rsidRPr="00812A95">
          <w:rPr>
            <w:rFonts w:eastAsia="Calibri"/>
            <w:color w:val="000000" w:themeColor="text1"/>
            <w:sz w:val="28"/>
            <w:szCs w:val="28"/>
          </w:rPr>
          <w:t>https</w:t>
        </w:r>
      </w:hyperlink>
      <w:hyperlink r:id="rId23" w:history="1">
        <w:r w:rsidRPr="00812A95">
          <w:rPr>
            <w:rFonts w:eastAsia="Calibri"/>
            <w:color w:val="000000" w:themeColor="text1"/>
            <w:sz w:val="28"/>
            <w:szCs w:val="28"/>
          </w:rPr>
          <w:t>://</w:t>
        </w:r>
      </w:hyperlink>
      <w:hyperlink r:id="rId24" w:history="1">
        <w:r w:rsidRPr="00812A95">
          <w:rPr>
            <w:rFonts w:eastAsia="Calibri"/>
            <w:color w:val="000000" w:themeColor="text1"/>
            <w:sz w:val="28"/>
            <w:szCs w:val="28"/>
          </w:rPr>
          <w:t>vgmu</w:t>
        </w:r>
      </w:hyperlink>
      <w:hyperlink r:id="rId25" w:history="1">
        <w:r w:rsidRPr="00812A95">
          <w:rPr>
            <w:rFonts w:eastAsia="Calibri"/>
            <w:color w:val="000000" w:themeColor="text1"/>
            <w:sz w:val="28"/>
            <w:szCs w:val="28"/>
          </w:rPr>
          <w:t>.</w:t>
        </w:r>
      </w:hyperlink>
      <w:hyperlink r:id="rId26" w:history="1">
        <w:r w:rsidRPr="00812A95">
          <w:rPr>
            <w:rFonts w:eastAsia="Calibri"/>
            <w:color w:val="000000" w:themeColor="text1"/>
            <w:sz w:val="28"/>
            <w:szCs w:val="28"/>
          </w:rPr>
          <w:t>hse</w:t>
        </w:r>
      </w:hyperlink>
      <w:hyperlink r:id="rId27" w:history="1">
        <w:r w:rsidRPr="00812A95">
          <w:rPr>
            <w:rFonts w:eastAsia="Calibri"/>
            <w:color w:val="000000" w:themeColor="text1"/>
            <w:sz w:val="28"/>
            <w:szCs w:val="28"/>
          </w:rPr>
          <w:t>.</w:t>
        </w:r>
      </w:hyperlink>
      <w:hyperlink r:id="rId28" w:history="1">
        <w:r w:rsidRPr="00812A95">
          <w:rPr>
            <w:rFonts w:eastAsia="Calibri"/>
            <w:color w:val="000000" w:themeColor="text1"/>
            <w:sz w:val="28"/>
            <w:szCs w:val="28"/>
          </w:rPr>
          <w:t>ru</w:t>
        </w:r>
      </w:hyperlink>
      <w:hyperlink r:id="rId29" w:history="1">
        <w:r w:rsidRPr="00812A95">
          <w:rPr>
            <w:rFonts w:eastAsia="Calibri"/>
            <w:color w:val="000000" w:themeColor="text1"/>
            <w:sz w:val="28"/>
            <w:szCs w:val="28"/>
          </w:rPr>
          <w:t>/</w:t>
        </w:r>
      </w:hyperlink>
      <w:hyperlink r:id="rId30" w:history="1">
        <w:r w:rsidRPr="00812A95">
          <w:rPr>
            <w:rFonts w:eastAsia="Calibri"/>
            <w:color w:val="000000" w:themeColor="text1"/>
            <w:sz w:val="28"/>
            <w:szCs w:val="28"/>
          </w:rPr>
          <w:t>about</w:t>
        </w:r>
      </w:hyperlink>
      <w:r w:rsidRPr="00812A95">
        <w:rPr>
          <w:rFonts w:eastAsia="Calibri"/>
          <w:color w:val="000000" w:themeColor="text1"/>
          <w:sz w:val="28"/>
          <w:szCs w:val="28"/>
        </w:rPr>
        <w:t xml:space="preserve"> (дата обращения: 28.06.2017.). - Текст: электронный. </w:t>
      </w:r>
    </w:p>
    <w:p w:rsidR="004F2206" w:rsidRPr="00812A95" w:rsidRDefault="004F2206" w:rsidP="004F2206">
      <w:pPr>
        <w:spacing w:line="360" w:lineRule="auto"/>
        <w:ind w:left="-15" w:right="142" w:firstLine="360"/>
        <w:jc w:val="both"/>
        <w:rPr>
          <w:rFonts w:eastAsia="Calibri"/>
          <w:color w:val="000000" w:themeColor="text1"/>
          <w:sz w:val="28"/>
          <w:szCs w:val="28"/>
        </w:rPr>
      </w:pPr>
      <w:r w:rsidRPr="00812A95">
        <w:rPr>
          <w:rFonts w:eastAsia="Calibri"/>
          <w:color w:val="000000" w:themeColor="text1"/>
          <w:sz w:val="28"/>
          <w:szCs w:val="28"/>
        </w:rPr>
        <w:t xml:space="preserve">Теория и практика каталогизации и поиска библиотечных ресурсов: электронный журнал. – URL: </w:t>
      </w:r>
      <w:hyperlink r:id="rId31" w:history="1">
        <w:r w:rsidRPr="00812A95">
          <w:rPr>
            <w:rFonts w:eastAsia="Calibri"/>
            <w:color w:val="000000" w:themeColor="text1"/>
            <w:sz w:val="28"/>
            <w:szCs w:val="28"/>
          </w:rPr>
          <w:t>http</w:t>
        </w:r>
      </w:hyperlink>
      <w:hyperlink r:id="rId32" w:history="1">
        <w:r w:rsidRPr="00812A95">
          <w:rPr>
            <w:rFonts w:eastAsia="Calibri"/>
            <w:color w:val="000000" w:themeColor="text1"/>
            <w:sz w:val="28"/>
            <w:szCs w:val="28"/>
          </w:rPr>
          <w:t>://</w:t>
        </w:r>
      </w:hyperlink>
      <w:hyperlink r:id="rId33" w:history="1">
        <w:r w:rsidRPr="00812A95">
          <w:rPr>
            <w:rFonts w:eastAsia="Calibri"/>
            <w:color w:val="000000" w:themeColor="text1"/>
            <w:sz w:val="28"/>
            <w:szCs w:val="28"/>
          </w:rPr>
          <w:t>www</w:t>
        </w:r>
      </w:hyperlink>
      <w:hyperlink r:id="rId34" w:history="1">
        <w:r w:rsidRPr="00812A95">
          <w:rPr>
            <w:rFonts w:eastAsia="Calibri"/>
            <w:color w:val="000000" w:themeColor="text1"/>
            <w:sz w:val="28"/>
            <w:szCs w:val="28"/>
          </w:rPr>
          <w:t>.</w:t>
        </w:r>
      </w:hyperlink>
      <w:hyperlink r:id="rId35" w:history="1">
        <w:r w:rsidRPr="00812A95">
          <w:rPr>
            <w:rFonts w:eastAsia="Calibri"/>
            <w:color w:val="000000" w:themeColor="text1"/>
            <w:sz w:val="28"/>
            <w:szCs w:val="28"/>
          </w:rPr>
          <w:t>nilc</w:t>
        </w:r>
      </w:hyperlink>
      <w:hyperlink r:id="rId36" w:history="1">
        <w:r w:rsidRPr="00812A95">
          <w:rPr>
            <w:rFonts w:eastAsia="Calibri"/>
            <w:color w:val="000000" w:themeColor="text1"/>
            <w:sz w:val="28"/>
            <w:szCs w:val="28"/>
          </w:rPr>
          <w:t>.</w:t>
        </w:r>
      </w:hyperlink>
      <w:hyperlink r:id="rId37" w:history="1">
        <w:r w:rsidRPr="00812A95">
          <w:rPr>
            <w:rFonts w:eastAsia="Calibri"/>
            <w:color w:val="000000" w:themeColor="text1"/>
            <w:sz w:val="28"/>
            <w:szCs w:val="28"/>
          </w:rPr>
          <w:t>ru</w:t>
        </w:r>
      </w:hyperlink>
      <w:hyperlink r:id="rId38" w:history="1">
        <w:r w:rsidRPr="00812A95">
          <w:rPr>
            <w:rFonts w:eastAsia="Calibri"/>
            <w:color w:val="000000" w:themeColor="text1"/>
            <w:sz w:val="28"/>
            <w:szCs w:val="28"/>
          </w:rPr>
          <w:t>/</w:t>
        </w:r>
      </w:hyperlink>
      <w:hyperlink r:id="rId39" w:history="1">
        <w:r w:rsidRPr="00812A95">
          <w:rPr>
            <w:rFonts w:eastAsia="Calibri"/>
            <w:color w:val="000000" w:themeColor="text1"/>
            <w:sz w:val="28"/>
            <w:szCs w:val="28"/>
          </w:rPr>
          <w:t>journal</w:t>
        </w:r>
      </w:hyperlink>
      <w:hyperlink r:id="rId40" w:history="1">
        <w:r w:rsidRPr="00812A95">
          <w:rPr>
            <w:rFonts w:eastAsia="Calibri"/>
            <w:color w:val="000000" w:themeColor="text1"/>
            <w:sz w:val="28"/>
            <w:szCs w:val="28"/>
          </w:rPr>
          <w:t>/</w:t>
        </w:r>
      </w:hyperlink>
      <w:hyperlink r:id="rId41" w:history="1">
        <w:r w:rsidRPr="00812A95">
          <w:rPr>
            <w:rFonts w:eastAsia="Calibri"/>
            <w:color w:val="000000" w:themeColor="text1"/>
            <w:sz w:val="28"/>
            <w:szCs w:val="28"/>
          </w:rPr>
          <w:t>.</w:t>
        </w:r>
      </w:hyperlink>
      <w:r w:rsidRPr="00812A95">
        <w:rPr>
          <w:rFonts w:eastAsia="Calibri"/>
          <w:color w:val="000000" w:themeColor="text1"/>
          <w:sz w:val="28"/>
          <w:szCs w:val="28"/>
        </w:rPr>
        <w:t xml:space="preserve"> - Дата публикации: 21 апреля 2017. - Текст: электронный. </w:t>
      </w:r>
    </w:p>
    <w:p w:rsidR="004F2206" w:rsidRPr="00812A95" w:rsidRDefault="004F2206" w:rsidP="004F2206">
      <w:pPr>
        <w:spacing w:line="360" w:lineRule="auto"/>
        <w:ind w:left="91" w:right="142"/>
        <w:jc w:val="center"/>
        <w:rPr>
          <w:rFonts w:eastAsia="Calibri"/>
          <w:color w:val="000000" w:themeColor="text1"/>
          <w:sz w:val="28"/>
          <w:szCs w:val="28"/>
        </w:rPr>
      </w:pPr>
      <w:r w:rsidRPr="00812A95">
        <w:rPr>
          <w:rFonts w:eastAsia="Calibri"/>
          <w:i/>
          <w:color w:val="000000" w:themeColor="text1"/>
          <w:sz w:val="28"/>
          <w:szCs w:val="28"/>
        </w:rPr>
        <w:t xml:space="preserve">Сайт, портал </w:t>
      </w:r>
    </w:p>
    <w:p w:rsidR="004F2206" w:rsidRPr="00812A95" w:rsidRDefault="004F2206" w:rsidP="004F2206">
      <w:pPr>
        <w:spacing w:line="360" w:lineRule="auto"/>
        <w:ind w:left="-15" w:right="142" w:firstLine="566"/>
        <w:jc w:val="both"/>
        <w:rPr>
          <w:rFonts w:eastAsia="Calibri"/>
          <w:color w:val="000000" w:themeColor="text1"/>
          <w:sz w:val="28"/>
          <w:szCs w:val="28"/>
        </w:rPr>
      </w:pPr>
      <w:proofErr w:type="spellStart"/>
      <w:r w:rsidRPr="00812A95">
        <w:rPr>
          <w:rFonts w:eastAsia="Calibri"/>
          <w:color w:val="000000" w:themeColor="text1"/>
          <w:sz w:val="28"/>
          <w:szCs w:val="28"/>
        </w:rPr>
        <w:t>Газета.Ру</w:t>
      </w:r>
      <w:proofErr w:type="spellEnd"/>
      <w:r w:rsidRPr="00812A95">
        <w:rPr>
          <w:rFonts w:eastAsia="Calibri"/>
          <w:color w:val="000000" w:themeColor="text1"/>
          <w:sz w:val="28"/>
          <w:szCs w:val="28"/>
        </w:rPr>
        <w:t>: [сайт] / учредитель АО «</w:t>
      </w:r>
      <w:proofErr w:type="spellStart"/>
      <w:r w:rsidRPr="00812A95">
        <w:rPr>
          <w:rFonts w:eastAsia="Calibri"/>
          <w:color w:val="000000" w:themeColor="text1"/>
          <w:sz w:val="28"/>
          <w:szCs w:val="28"/>
        </w:rPr>
        <w:t>Газета.Ру</w:t>
      </w:r>
      <w:proofErr w:type="spellEnd"/>
      <w:r w:rsidRPr="00812A95">
        <w:rPr>
          <w:rFonts w:eastAsia="Calibri"/>
          <w:color w:val="000000" w:themeColor="text1"/>
          <w:sz w:val="28"/>
          <w:szCs w:val="28"/>
        </w:rPr>
        <w:t xml:space="preserve">». - Москва, 1999 - . - Обновляется в течение суток. - URL: </w:t>
      </w:r>
      <w:hyperlink r:id="rId42" w:history="1">
        <w:r w:rsidRPr="00812A95">
          <w:rPr>
            <w:rFonts w:eastAsia="Calibri"/>
            <w:color w:val="000000" w:themeColor="text1"/>
            <w:sz w:val="28"/>
            <w:szCs w:val="28"/>
            <w:u w:val="single"/>
          </w:rPr>
          <w:t>https://www.gazeta.ru</w:t>
        </w:r>
      </w:hyperlink>
      <w:r w:rsidRPr="00812A95">
        <w:rPr>
          <w:rFonts w:eastAsia="Calibri"/>
          <w:color w:val="000000" w:themeColor="text1"/>
          <w:sz w:val="28"/>
          <w:szCs w:val="28"/>
        </w:rPr>
        <w:t xml:space="preserve">(дата обращения: </w:t>
      </w:r>
    </w:p>
    <w:p w:rsidR="004F2206" w:rsidRPr="00812A95" w:rsidRDefault="004F2206" w:rsidP="004F2206">
      <w:pPr>
        <w:spacing w:line="360" w:lineRule="auto"/>
        <w:ind w:left="-5" w:right="142"/>
        <w:rPr>
          <w:rFonts w:eastAsia="Calibri"/>
          <w:color w:val="000000" w:themeColor="text1"/>
          <w:sz w:val="28"/>
          <w:szCs w:val="28"/>
        </w:rPr>
      </w:pPr>
      <w:r w:rsidRPr="00812A95">
        <w:rPr>
          <w:rFonts w:eastAsia="Calibri"/>
          <w:color w:val="000000" w:themeColor="text1"/>
          <w:sz w:val="28"/>
          <w:szCs w:val="28"/>
        </w:rPr>
        <w:t xml:space="preserve">15.04.2018). – Текст: электронный. </w:t>
      </w:r>
    </w:p>
    <w:p w:rsidR="004F2206" w:rsidRPr="00812A95" w:rsidRDefault="004F2206" w:rsidP="004F2206">
      <w:pPr>
        <w:spacing w:line="360" w:lineRule="auto"/>
        <w:ind w:left="-15" w:right="142" w:firstLine="566"/>
        <w:jc w:val="both"/>
        <w:rPr>
          <w:rFonts w:eastAsia="Calibri"/>
          <w:color w:val="000000" w:themeColor="text1"/>
          <w:sz w:val="28"/>
          <w:szCs w:val="28"/>
        </w:rPr>
      </w:pPr>
      <w:r w:rsidRPr="00812A95">
        <w:rPr>
          <w:rFonts w:eastAsia="Calibri"/>
          <w:color w:val="000000" w:themeColor="text1"/>
          <w:sz w:val="28"/>
          <w:szCs w:val="28"/>
        </w:rPr>
        <w:t xml:space="preserve">Российская книжная палата: [сайт]. - 2018. - URL: </w:t>
      </w:r>
      <w:hyperlink r:id="rId43" w:history="1">
        <w:r w:rsidRPr="00812A95">
          <w:rPr>
            <w:rFonts w:eastAsia="Calibri"/>
            <w:color w:val="000000" w:themeColor="text1"/>
            <w:sz w:val="28"/>
            <w:szCs w:val="28"/>
          </w:rPr>
          <w:t>http://bookchamber.ru/isbn.html</w:t>
        </w:r>
      </w:hyperlink>
      <w:r w:rsidRPr="00812A95">
        <w:rPr>
          <w:rFonts w:eastAsia="Calibri"/>
          <w:color w:val="000000" w:themeColor="text1"/>
          <w:sz w:val="28"/>
          <w:szCs w:val="28"/>
        </w:rPr>
        <w:t xml:space="preserve"> (дата обращения: 22.05.2018). - Текст:</w:t>
      </w:r>
    </w:p>
    <w:p w:rsidR="004F2206" w:rsidRPr="00812A95" w:rsidRDefault="004F2206" w:rsidP="004F2206">
      <w:pPr>
        <w:spacing w:line="360" w:lineRule="auto"/>
        <w:ind w:left="-5" w:right="142"/>
        <w:jc w:val="both"/>
        <w:rPr>
          <w:rFonts w:eastAsia="Calibri"/>
          <w:color w:val="000000" w:themeColor="text1"/>
          <w:sz w:val="28"/>
          <w:szCs w:val="28"/>
        </w:rPr>
      </w:pPr>
      <w:r w:rsidRPr="00812A95">
        <w:rPr>
          <w:rFonts w:eastAsia="Calibri"/>
          <w:color w:val="000000" w:themeColor="text1"/>
          <w:sz w:val="28"/>
          <w:szCs w:val="28"/>
        </w:rPr>
        <w:t xml:space="preserve">электронный. </w:t>
      </w:r>
    </w:p>
    <w:p w:rsidR="004F2206" w:rsidRPr="00812A95" w:rsidRDefault="004F2206" w:rsidP="004F2206">
      <w:pPr>
        <w:spacing w:line="360" w:lineRule="auto"/>
        <w:ind w:left="-5" w:right="142" w:firstLine="714"/>
        <w:jc w:val="both"/>
        <w:rPr>
          <w:rFonts w:eastAsia="Calibri"/>
          <w:color w:val="000000" w:themeColor="text1"/>
          <w:sz w:val="28"/>
          <w:szCs w:val="28"/>
        </w:rPr>
      </w:pPr>
      <w:r w:rsidRPr="00812A95">
        <w:rPr>
          <w:rFonts w:eastAsia="Calibri"/>
          <w:color w:val="000000" w:themeColor="text1"/>
          <w:sz w:val="28"/>
          <w:szCs w:val="28"/>
        </w:rPr>
        <w:t xml:space="preserve">ТАСС:  информационное агентство России:  [сайт]. - Москва, 1999 - . - </w:t>
      </w:r>
    </w:p>
    <w:p w:rsidR="004F2206" w:rsidRPr="00812A95" w:rsidRDefault="004F2206" w:rsidP="004F2206">
      <w:pPr>
        <w:spacing w:line="360" w:lineRule="auto"/>
        <w:ind w:left="-5" w:right="142"/>
        <w:jc w:val="both"/>
        <w:rPr>
          <w:rFonts w:eastAsia="Calibri"/>
          <w:color w:val="000000" w:themeColor="text1"/>
          <w:sz w:val="28"/>
          <w:szCs w:val="28"/>
        </w:rPr>
      </w:pPr>
      <w:r w:rsidRPr="00812A95">
        <w:rPr>
          <w:rFonts w:eastAsia="Calibri"/>
          <w:color w:val="000000" w:themeColor="text1"/>
          <w:sz w:val="28"/>
          <w:szCs w:val="28"/>
        </w:rPr>
        <w:t xml:space="preserve">Обновляется в течение суток. – URL: </w:t>
      </w:r>
      <w:hyperlink r:id="rId44" w:history="1">
        <w:r w:rsidRPr="00812A95">
          <w:rPr>
            <w:rFonts w:eastAsia="Calibri"/>
            <w:color w:val="000000" w:themeColor="text1"/>
            <w:sz w:val="28"/>
            <w:szCs w:val="28"/>
          </w:rPr>
          <w:t>http: //tass.ru</w:t>
        </w:r>
      </w:hyperlink>
      <w:r w:rsidRPr="00812A95">
        <w:rPr>
          <w:rFonts w:eastAsia="Calibri"/>
          <w:color w:val="000000" w:themeColor="text1"/>
          <w:sz w:val="28"/>
          <w:szCs w:val="28"/>
        </w:rPr>
        <w:t>(дата обращения: 26.06.2018). - Текст : электронный.</w:t>
      </w:r>
    </w:p>
    <w:p w:rsidR="004F2206" w:rsidRDefault="004F2206" w:rsidP="004F2206">
      <w:pPr>
        <w:ind w:right="142"/>
        <w:jc w:val="right"/>
        <w:rPr>
          <w:rFonts w:eastAsia="Calibri"/>
          <w:bCs/>
          <w:i/>
          <w:color w:val="000000" w:themeColor="text1"/>
          <w:sz w:val="28"/>
          <w:szCs w:val="28"/>
        </w:rPr>
      </w:pPr>
    </w:p>
    <w:p w:rsidR="00827E38" w:rsidRDefault="00827E38" w:rsidP="004F2206">
      <w:pPr>
        <w:ind w:right="142"/>
        <w:jc w:val="right"/>
        <w:rPr>
          <w:rFonts w:eastAsia="Calibri"/>
          <w:bCs/>
          <w:i/>
          <w:color w:val="000000" w:themeColor="text1"/>
          <w:sz w:val="28"/>
          <w:szCs w:val="28"/>
        </w:rPr>
      </w:pPr>
    </w:p>
    <w:p w:rsidR="00827E38" w:rsidRDefault="00827E38" w:rsidP="004F2206">
      <w:pPr>
        <w:ind w:right="142"/>
        <w:jc w:val="right"/>
        <w:rPr>
          <w:rFonts w:eastAsia="Calibri"/>
          <w:bCs/>
          <w:i/>
          <w:color w:val="000000" w:themeColor="text1"/>
          <w:sz w:val="28"/>
          <w:szCs w:val="28"/>
        </w:rPr>
      </w:pPr>
    </w:p>
    <w:p w:rsidR="00827E38" w:rsidRPr="00812A95" w:rsidRDefault="00827E38" w:rsidP="004F2206">
      <w:pPr>
        <w:ind w:right="142"/>
        <w:jc w:val="right"/>
        <w:rPr>
          <w:i/>
          <w:sz w:val="20"/>
          <w:szCs w:val="20"/>
        </w:rPr>
      </w:pPr>
    </w:p>
    <w:p w:rsidR="0018450B" w:rsidRDefault="004D7C98" w:rsidP="0018450B">
      <w:pPr>
        <w:pStyle w:val="211"/>
        <w:shd w:val="clear" w:color="auto" w:fill="auto"/>
        <w:spacing w:line="240" w:lineRule="auto"/>
        <w:ind w:firstLine="567"/>
        <w:jc w:val="center"/>
        <w:rPr>
          <w:rStyle w:val="2110"/>
          <w:rFonts w:ascii="Times New Roman" w:hAnsi="Times New Roman" w:cs="Times New Roman"/>
          <w:i w:val="0"/>
          <w:iCs w:val="0"/>
          <w:sz w:val="28"/>
          <w:szCs w:val="28"/>
        </w:rPr>
      </w:pPr>
      <w:r w:rsidRPr="009D02C6">
        <w:rPr>
          <w:rFonts w:ascii="Times New Roman" w:hAnsi="Times New Roman" w:cs="Times New Roman"/>
          <w:i w:val="0"/>
          <w:sz w:val="28"/>
          <w:szCs w:val="28"/>
        </w:rPr>
        <w:lastRenderedPageBreak/>
        <w:t xml:space="preserve">5.3 </w:t>
      </w:r>
      <w:r w:rsidR="0018450B" w:rsidRPr="009D02C6">
        <w:rPr>
          <w:rStyle w:val="2110"/>
          <w:rFonts w:ascii="Times New Roman" w:hAnsi="Times New Roman" w:cs="Times New Roman"/>
          <w:i w:val="0"/>
          <w:iCs w:val="0"/>
          <w:sz w:val="28"/>
          <w:szCs w:val="28"/>
        </w:rPr>
        <w:t>Методические рекомендации по выполнению и оформлению заданий программы производственной практики</w:t>
      </w:r>
    </w:p>
    <w:p w:rsidR="009D02C6" w:rsidRPr="00926E74" w:rsidRDefault="009D02C6" w:rsidP="0018450B">
      <w:pPr>
        <w:pStyle w:val="211"/>
        <w:shd w:val="clear" w:color="auto" w:fill="auto"/>
        <w:spacing w:line="240" w:lineRule="auto"/>
        <w:ind w:firstLine="567"/>
        <w:jc w:val="center"/>
        <w:rPr>
          <w:rStyle w:val="2110"/>
          <w:rFonts w:ascii="Times New Roman" w:hAnsi="Times New Roman" w:cs="Times New Roman"/>
          <w:i w:val="0"/>
          <w:iCs w:val="0"/>
          <w:sz w:val="28"/>
          <w:szCs w:val="28"/>
        </w:rPr>
      </w:pPr>
    </w:p>
    <w:p w:rsidR="00926E74" w:rsidRPr="00926E74" w:rsidRDefault="00926E74" w:rsidP="00926E74">
      <w:pPr>
        <w:jc w:val="center"/>
        <w:rPr>
          <w:sz w:val="28"/>
          <w:szCs w:val="28"/>
        </w:rPr>
      </w:pPr>
      <w:r w:rsidRPr="00926E74">
        <w:rPr>
          <w:b/>
          <w:sz w:val="28"/>
          <w:szCs w:val="28"/>
        </w:rPr>
        <w:t>Тема 1. Приобретение умений формировать ассортимент товаров в торговом (сбытовом) предприятии</w:t>
      </w:r>
    </w:p>
    <w:p w:rsidR="0018450B" w:rsidRPr="00812A95" w:rsidRDefault="0018450B" w:rsidP="009D02C6">
      <w:pPr>
        <w:spacing w:line="360" w:lineRule="auto"/>
        <w:ind w:firstLine="709"/>
        <w:jc w:val="both"/>
        <w:rPr>
          <w:b/>
          <w:sz w:val="28"/>
          <w:szCs w:val="28"/>
        </w:rPr>
      </w:pPr>
      <w:r w:rsidRPr="00812A95">
        <w:rPr>
          <w:b/>
          <w:sz w:val="28"/>
          <w:szCs w:val="28"/>
        </w:rPr>
        <w:t>Задание 1.1.</w:t>
      </w:r>
    </w:p>
    <w:p w:rsidR="0018450B" w:rsidRPr="00812A95" w:rsidRDefault="0018450B" w:rsidP="009D02C6">
      <w:pPr>
        <w:spacing w:line="360" w:lineRule="auto"/>
        <w:ind w:firstLine="709"/>
        <w:jc w:val="both"/>
        <w:rPr>
          <w:b/>
          <w:i/>
          <w:sz w:val="28"/>
          <w:szCs w:val="28"/>
        </w:rPr>
      </w:pPr>
      <w:r w:rsidRPr="00812A95">
        <w:rPr>
          <w:b/>
          <w:sz w:val="28"/>
          <w:szCs w:val="28"/>
        </w:rPr>
        <w:t xml:space="preserve"> </w:t>
      </w:r>
      <w:r w:rsidRPr="00812A95">
        <w:rPr>
          <w:b/>
          <w:i/>
          <w:sz w:val="28"/>
          <w:szCs w:val="28"/>
        </w:rPr>
        <w:t xml:space="preserve">Изучение </w:t>
      </w:r>
      <w:r w:rsidRPr="00812A95">
        <w:rPr>
          <w:rStyle w:val="4810"/>
          <w:b/>
          <w:i/>
          <w:sz w:val="28"/>
          <w:szCs w:val="28"/>
        </w:rPr>
        <w:t>ассортимента торговой (сбытовой) организации</w:t>
      </w:r>
    </w:p>
    <w:p w:rsidR="0018450B" w:rsidRPr="00812A95" w:rsidRDefault="0018450B" w:rsidP="009D02C6">
      <w:pPr>
        <w:spacing w:line="360" w:lineRule="auto"/>
        <w:ind w:firstLine="709"/>
        <w:jc w:val="both"/>
        <w:rPr>
          <w:b/>
          <w:sz w:val="28"/>
          <w:szCs w:val="28"/>
        </w:rPr>
      </w:pPr>
      <w:r w:rsidRPr="00812A95">
        <w:rPr>
          <w:rStyle w:val="4810"/>
          <w:sz w:val="28"/>
          <w:szCs w:val="28"/>
        </w:rPr>
        <w:t>Определите вид ассортимента торговой (сбытовой) организации по числу учитываемых признаков (сложный или простой), по степени детализации (укрупненный или развернутый).</w:t>
      </w:r>
    </w:p>
    <w:p w:rsidR="0018450B" w:rsidRPr="00812A95" w:rsidRDefault="0018450B" w:rsidP="009D02C6">
      <w:pPr>
        <w:spacing w:line="360" w:lineRule="auto"/>
        <w:ind w:firstLine="709"/>
        <w:jc w:val="both"/>
        <w:rPr>
          <w:b/>
          <w:sz w:val="28"/>
          <w:szCs w:val="28"/>
        </w:rPr>
      </w:pPr>
      <w:r w:rsidRPr="00812A95">
        <w:rPr>
          <w:b/>
          <w:sz w:val="28"/>
          <w:szCs w:val="28"/>
        </w:rPr>
        <w:t xml:space="preserve">Задание 1.2. </w:t>
      </w:r>
    </w:p>
    <w:p w:rsidR="0018450B" w:rsidRPr="00812A95" w:rsidRDefault="0018450B" w:rsidP="009D02C6">
      <w:pPr>
        <w:spacing w:line="360" w:lineRule="auto"/>
        <w:ind w:firstLine="709"/>
        <w:jc w:val="both"/>
        <w:rPr>
          <w:b/>
          <w:i/>
          <w:sz w:val="28"/>
          <w:szCs w:val="28"/>
        </w:rPr>
      </w:pPr>
      <w:r w:rsidRPr="00812A95">
        <w:rPr>
          <w:b/>
          <w:i/>
          <w:sz w:val="28"/>
          <w:szCs w:val="28"/>
        </w:rPr>
        <w:t>Расчет показателей ассортимента</w:t>
      </w:r>
    </w:p>
    <w:p w:rsidR="0018450B" w:rsidRPr="00812A95" w:rsidRDefault="0018450B" w:rsidP="009D02C6">
      <w:pPr>
        <w:spacing w:line="360" w:lineRule="auto"/>
        <w:ind w:firstLine="709"/>
        <w:jc w:val="both"/>
        <w:rPr>
          <w:sz w:val="28"/>
          <w:szCs w:val="28"/>
        </w:rPr>
      </w:pPr>
      <w:r w:rsidRPr="00812A95">
        <w:rPr>
          <w:sz w:val="28"/>
          <w:szCs w:val="28"/>
        </w:rPr>
        <w:t>1.Ознакомьтесь с обязательным ассортиментным перечнем магазина, в котором проходите практику.</w:t>
      </w:r>
    </w:p>
    <w:p w:rsidR="0018450B" w:rsidRPr="00812A95" w:rsidRDefault="0018450B" w:rsidP="009D02C6">
      <w:pPr>
        <w:spacing w:line="360" w:lineRule="auto"/>
        <w:ind w:firstLine="709"/>
        <w:jc w:val="both"/>
        <w:rPr>
          <w:rStyle w:val="4810"/>
          <w:sz w:val="28"/>
          <w:szCs w:val="28"/>
        </w:rPr>
      </w:pPr>
      <w:r w:rsidRPr="00812A95">
        <w:rPr>
          <w:rStyle w:val="4810"/>
          <w:sz w:val="28"/>
          <w:szCs w:val="28"/>
        </w:rPr>
        <w:t xml:space="preserve">2.Изучите структуру ассортимента и произведите расчет широты, полноты, степени новизны и устойчивости ассортимента магазина. </w:t>
      </w:r>
    </w:p>
    <w:p w:rsidR="0018450B" w:rsidRPr="00812A95" w:rsidRDefault="0018450B" w:rsidP="009D02C6">
      <w:pPr>
        <w:spacing w:line="360" w:lineRule="auto"/>
        <w:ind w:firstLine="709"/>
        <w:jc w:val="both"/>
        <w:rPr>
          <w:sz w:val="28"/>
          <w:szCs w:val="28"/>
          <w:shd w:val="clear" w:color="auto" w:fill="FFFFFF"/>
        </w:rPr>
      </w:pPr>
      <w:r w:rsidRPr="00812A95">
        <w:rPr>
          <w:rStyle w:val="4810"/>
          <w:sz w:val="28"/>
          <w:szCs w:val="28"/>
        </w:rPr>
        <w:t>Результат работы оформите в таблицах.</w:t>
      </w:r>
    </w:p>
    <w:p w:rsidR="0018450B" w:rsidRDefault="0018450B" w:rsidP="009D02C6">
      <w:pPr>
        <w:jc w:val="center"/>
        <w:rPr>
          <w:sz w:val="28"/>
          <w:szCs w:val="28"/>
        </w:rPr>
      </w:pPr>
      <w:r w:rsidRPr="00812A95">
        <w:rPr>
          <w:color w:val="000000"/>
          <w:sz w:val="28"/>
          <w:szCs w:val="28"/>
        </w:rPr>
        <w:t xml:space="preserve">Таблица 1 </w:t>
      </w:r>
      <w:r w:rsidRPr="00812A95">
        <w:rPr>
          <w:b/>
          <w:color w:val="000000"/>
          <w:sz w:val="28"/>
          <w:szCs w:val="28"/>
        </w:rPr>
        <w:t xml:space="preserve">- </w:t>
      </w:r>
      <w:r w:rsidR="009D02C6">
        <w:rPr>
          <w:color w:val="000000"/>
          <w:sz w:val="28"/>
          <w:szCs w:val="28"/>
        </w:rPr>
        <w:t xml:space="preserve"> </w:t>
      </w:r>
      <w:r w:rsidRPr="00812A95">
        <w:rPr>
          <w:bCs/>
          <w:sz w:val="28"/>
          <w:szCs w:val="28"/>
        </w:rPr>
        <w:t xml:space="preserve">Структура ассортимента групп товаров в </w:t>
      </w:r>
      <w:r w:rsidR="009D02C6">
        <w:rPr>
          <w:color w:val="000000"/>
          <w:sz w:val="28"/>
          <w:szCs w:val="28"/>
        </w:rPr>
        <w:t>ООО «ХХ</w:t>
      </w:r>
      <w:r w:rsidRPr="00812A95">
        <w:rPr>
          <w:color w:val="000000"/>
          <w:sz w:val="28"/>
          <w:szCs w:val="28"/>
        </w:rPr>
        <w:t xml:space="preserve">» за </w:t>
      </w:r>
      <w:r w:rsidRPr="00812A95">
        <w:rPr>
          <w:sz w:val="28"/>
          <w:szCs w:val="28"/>
        </w:rPr>
        <w:t>20___</w:t>
      </w:r>
      <w:r w:rsidR="009D02C6" w:rsidRPr="00812A95">
        <w:rPr>
          <w:sz w:val="28"/>
          <w:szCs w:val="28"/>
        </w:rPr>
        <w:t>_ г</w:t>
      </w:r>
    </w:p>
    <w:p w:rsidR="009D02C6" w:rsidRPr="00812A95" w:rsidRDefault="009D02C6" w:rsidP="0018450B">
      <w:pPr>
        <w:rPr>
          <w:sz w:val="28"/>
          <w:szCs w:val="28"/>
        </w:rPr>
      </w:pPr>
    </w:p>
    <w:tbl>
      <w:tblPr>
        <w:tblW w:w="949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57"/>
        <w:gridCol w:w="1920"/>
        <w:gridCol w:w="1943"/>
        <w:gridCol w:w="7"/>
        <w:gridCol w:w="1733"/>
        <w:gridCol w:w="1938"/>
      </w:tblGrid>
      <w:tr w:rsidR="0018450B" w:rsidRPr="00812A95" w:rsidTr="00A320D7">
        <w:trPr>
          <w:trHeight w:val="297"/>
        </w:trPr>
        <w:tc>
          <w:tcPr>
            <w:tcW w:w="1957" w:type="dxa"/>
            <w:shd w:val="clear" w:color="auto" w:fill="FFFFFF"/>
          </w:tcPr>
          <w:p w:rsidR="0018450B" w:rsidRPr="00812A95" w:rsidRDefault="0018450B" w:rsidP="00A320D7">
            <w:pPr>
              <w:keepNext/>
              <w:shd w:val="clear" w:color="auto" w:fill="FFFFFF"/>
              <w:jc w:val="center"/>
              <w:rPr>
                <w:bCs/>
              </w:rPr>
            </w:pPr>
            <w:r w:rsidRPr="00812A95">
              <w:rPr>
                <w:bCs/>
              </w:rPr>
              <w:t>Вид товара или группа</w:t>
            </w:r>
          </w:p>
        </w:tc>
        <w:tc>
          <w:tcPr>
            <w:tcW w:w="1920" w:type="dxa"/>
            <w:shd w:val="clear" w:color="auto" w:fill="FFFFFF"/>
          </w:tcPr>
          <w:p w:rsidR="0018450B" w:rsidRPr="00812A95" w:rsidRDefault="0018450B" w:rsidP="00A320D7">
            <w:pPr>
              <w:keepNext/>
              <w:shd w:val="clear" w:color="auto" w:fill="FFFFFF"/>
              <w:jc w:val="center"/>
              <w:rPr>
                <w:bCs/>
              </w:rPr>
            </w:pPr>
            <w:r w:rsidRPr="00812A95">
              <w:rPr>
                <w:bCs/>
              </w:rPr>
              <w:t>Количество, кг</w:t>
            </w:r>
          </w:p>
        </w:tc>
        <w:tc>
          <w:tcPr>
            <w:tcW w:w="1943" w:type="dxa"/>
            <w:shd w:val="clear" w:color="auto" w:fill="FFFFFF"/>
          </w:tcPr>
          <w:p w:rsidR="0018450B" w:rsidRPr="00812A95" w:rsidRDefault="0018450B" w:rsidP="00A320D7">
            <w:pPr>
              <w:keepNext/>
              <w:shd w:val="clear" w:color="auto" w:fill="FFFFFF"/>
              <w:jc w:val="center"/>
              <w:rPr>
                <w:bCs/>
              </w:rPr>
            </w:pPr>
            <w:r w:rsidRPr="00812A95">
              <w:rPr>
                <w:bCs/>
              </w:rPr>
              <w:t>Средняя цена, руб.</w:t>
            </w:r>
          </w:p>
        </w:tc>
        <w:tc>
          <w:tcPr>
            <w:tcW w:w="3678" w:type="dxa"/>
            <w:gridSpan w:val="3"/>
            <w:shd w:val="clear" w:color="auto" w:fill="FFFFFF"/>
          </w:tcPr>
          <w:p w:rsidR="0018450B" w:rsidRPr="00812A95" w:rsidRDefault="0018450B" w:rsidP="00A320D7">
            <w:pPr>
              <w:keepNext/>
              <w:shd w:val="clear" w:color="auto" w:fill="FFFFFF"/>
              <w:jc w:val="center"/>
              <w:rPr>
                <w:bCs/>
              </w:rPr>
            </w:pPr>
            <w:r w:rsidRPr="00812A95">
              <w:rPr>
                <w:bCs/>
              </w:rPr>
              <w:t>Относительные показатели</w:t>
            </w:r>
          </w:p>
          <w:p w:rsidR="0018450B" w:rsidRPr="00812A95" w:rsidRDefault="0018450B" w:rsidP="00A320D7">
            <w:pPr>
              <w:keepNext/>
              <w:shd w:val="clear" w:color="auto" w:fill="FFFFFF"/>
              <w:jc w:val="center"/>
              <w:rPr>
                <w:bCs/>
              </w:rPr>
            </w:pPr>
            <w:r w:rsidRPr="00812A95">
              <w:rPr>
                <w:bCs/>
              </w:rPr>
              <w:t>структуры</w:t>
            </w:r>
          </w:p>
        </w:tc>
      </w:tr>
      <w:tr w:rsidR="0018450B" w:rsidRPr="00812A95" w:rsidTr="00A320D7">
        <w:trPr>
          <w:trHeight w:val="202"/>
        </w:trPr>
        <w:tc>
          <w:tcPr>
            <w:tcW w:w="1957" w:type="dxa"/>
            <w:shd w:val="clear" w:color="auto" w:fill="FFFFFF"/>
          </w:tcPr>
          <w:p w:rsidR="0018450B" w:rsidRPr="00812A95" w:rsidRDefault="0018450B" w:rsidP="00A320D7">
            <w:pPr>
              <w:keepNext/>
              <w:jc w:val="center"/>
              <w:rPr>
                <w:bCs/>
              </w:rPr>
            </w:pPr>
          </w:p>
          <w:p w:rsidR="0018450B" w:rsidRPr="00812A95" w:rsidRDefault="0018450B" w:rsidP="00A320D7">
            <w:pPr>
              <w:keepNext/>
              <w:jc w:val="center"/>
              <w:rPr>
                <w:bCs/>
              </w:rPr>
            </w:pPr>
          </w:p>
        </w:tc>
        <w:tc>
          <w:tcPr>
            <w:tcW w:w="1920" w:type="dxa"/>
            <w:shd w:val="clear" w:color="auto" w:fill="FFFFFF"/>
          </w:tcPr>
          <w:p w:rsidR="0018450B" w:rsidRPr="00812A95" w:rsidRDefault="0018450B" w:rsidP="00A320D7">
            <w:pPr>
              <w:keepNext/>
              <w:jc w:val="center"/>
              <w:rPr>
                <w:bCs/>
              </w:rPr>
            </w:pPr>
          </w:p>
          <w:p w:rsidR="0018450B" w:rsidRPr="00812A95" w:rsidRDefault="0018450B" w:rsidP="00A320D7">
            <w:pPr>
              <w:keepNext/>
              <w:jc w:val="center"/>
              <w:rPr>
                <w:bCs/>
              </w:rPr>
            </w:pPr>
          </w:p>
        </w:tc>
        <w:tc>
          <w:tcPr>
            <w:tcW w:w="1943" w:type="dxa"/>
            <w:shd w:val="clear" w:color="auto" w:fill="FFFFFF"/>
          </w:tcPr>
          <w:p w:rsidR="0018450B" w:rsidRPr="00812A95" w:rsidRDefault="0018450B" w:rsidP="00A320D7">
            <w:pPr>
              <w:keepNext/>
              <w:jc w:val="center"/>
              <w:rPr>
                <w:bCs/>
              </w:rPr>
            </w:pPr>
          </w:p>
          <w:p w:rsidR="0018450B" w:rsidRPr="00812A95" w:rsidRDefault="0018450B" w:rsidP="00A320D7">
            <w:pPr>
              <w:keepNext/>
              <w:jc w:val="center"/>
              <w:rPr>
                <w:bCs/>
              </w:rPr>
            </w:pPr>
          </w:p>
        </w:tc>
        <w:tc>
          <w:tcPr>
            <w:tcW w:w="1740" w:type="dxa"/>
            <w:gridSpan w:val="2"/>
            <w:shd w:val="clear" w:color="auto" w:fill="FFFFFF"/>
          </w:tcPr>
          <w:p w:rsidR="0018450B" w:rsidRPr="00812A95" w:rsidRDefault="0018450B" w:rsidP="00A320D7">
            <w:pPr>
              <w:keepNext/>
              <w:shd w:val="clear" w:color="auto" w:fill="FFFFFF"/>
              <w:jc w:val="center"/>
              <w:rPr>
                <w:bCs/>
              </w:rPr>
            </w:pPr>
            <w:r w:rsidRPr="00812A95">
              <w:rPr>
                <w:bCs/>
              </w:rPr>
              <w:t>Натуральном</w:t>
            </w:r>
          </w:p>
        </w:tc>
        <w:tc>
          <w:tcPr>
            <w:tcW w:w="1938" w:type="dxa"/>
            <w:shd w:val="clear" w:color="auto" w:fill="FFFFFF"/>
          </w:tcPr>
          <w:p w:rsidR="0018450B" w:rsidRPr="00812A95" w:rsidRDefault="0018450B" w:rsidP="00A320D7">
            <w:pPr>
              <w:keepNext/>
              <w:shd w:val="clear" w:color="auto" w:fill="FFFFFF"/>
              <w:jc w:val="center"/>
              <w:rPr>
                <w:bCs/>
              </w:rPr>
            </w:pPr>
            <w:r w:rsidRPr="00812A95">
              <w:rPr>
                <w:bCs/>
              </w:rPr>
              <w:t>Денежном</w:t>
            </w:r>
          </w:p>
        </w:tc>
      </w:tr>
      <w:tr w:rsidR="0018450B" w:rsidRPr="00812A95" w:rsidTr="00A320D7">
        <w:trPr>
          <w:trHeight w:val="345"/>
        </w:trPr>
        <w:tc>
          <w:tcPr>
            <w:tcW w:w="1957" w:type="dxa"/>
            <w:shd w:val="clear" w:color="auto" w:fill="FFFFFF"/>
          </w:tcPr>
          <w:p w:rsidR="0018450B" w:rsidRPr="00812A95" w:rsidRDefault="0018450B" w:rsidP="00A320D7">
            <w:pPr>
              <w:keepNext/>
              <w:shd w:val="clear" w:color="auto" w:fill="FFFFFF"/>
              <w:rPr>
                <w:bCs/>
              </w:rPr>
            </w:pPr>
          </w:p>
        </w:tc>
        <w:tc>
          <w:tcPr>
            <w:tcW w:w="1920" w:type="dxa"/>
            <w:shd w:val="clear" w:color="auto" w:fill="FFFFFF"/>
          </w:tcPr>
          <w:p w:rsidR="0018450B" w:rsidRPr="00812A95" w:rsidRDefault="0018450B" w:rsidP="00A320D7">
            <w:pPr>
              <w:keepNext/>
              <w:shd w:val="clear" w:color="auto" w:fill="FFFFFF"/>
              <w:rPr>
                <w:bCs/>
              </w:rPr>
            </w:pPr>
          </w:p>
        </w:tc>
        <w:tc>
          <w:tcPr>
            <w:tcW w:w="1943" w:type="dxa"/>
            <w:shd w:val="clear" w:color="auto" w:fill="FFFFFF"/>
          </w:tcPr>
          <w:p w:rsidR="0018450B" w:rsidRPr="00812A95" w:rsidRDefault="0018450B" w:rsidP="00A320D7">
            <w:pPr>
              <w:keepNext/>
              <w:shd w:val="clear" w:color="auto" w:fill="FFFFFF"/>
              <w:rPr>
                <w:bCs/>
              </w:rPr>
            </w:pPr>
          </w:p>
        </w:tc>
        <w:tc>
          <w:tcPr>
            <w:tcW w:w="1740" w:type="dxa"/>
            <w:gridSpan w:val="2"/>
            <w:shd w:val="clear" w:color="auto" w:fill="FFFFFF"/>
          </w:tcPr>
          <w:p w:rsidR="0018450B" w:rsidRPr="00812A95" w:rsidRDefault="0018450B" w:rsidP="00A320D7">
            <w:pPr>
              <w:keepNext/>
              <w:shd w:val="clear" w:color="auto" w:fill="FFFFFF"/>
              <w:rPr>
                <w:bCs/>
              </w:rPr>
            </w:pPr>
            <w:r w:rsidRPr="00812A95">
              <w:rPr>
                <w:bCs/>
              </w:rPr>
              <w:t xml:space="preserve"> </w:t>
            </w:r>
          </w:p>
        </w:tc>
        <w:tc>
          <w:tcPr>
            <w:tcW w:w="1938" w:type="dxa"/>
            <w:shd w:val="clear" w:color="auto" w:fill="FFFFFF"/>
          </w:tcPr>
          <w:p w:rsidR="0018450B" w:rsidRPr="00812A95" w:rsidRDefault="0018450B" w:rsidP="00A320D7">
            <w:pPr>
              <w:keepNext/>
              <w:shd w:val="clear" w:color="auto" w:fill="FFFFFF"/>
              <w:rPr>
                <w:bCs/>
              </w:rPr>
            </w:pPr>
          </w:p>
        </w:tc>
      </w:tr>
      <w:tr w:rsidR="0018450B" w:rsidRPr="00812A95" w:rsidTr="00A320D7">
        <w:trPr>
          <w:trHeight w:val="354"/>
        </w:trPr>
        <w:tc>
          <w:tcPr>
            <w:tcW w:w="1957" w:type="dxa"/>
            <w:shd w:val="clear" w:color="auto" w:fill="FFFFFF"/>
          </w:tcPr>
          <w:p w:rsidR="0018450B" w:rsidRPr="00812A95" w:rsidRDefault="0018450B" w:rsidP="00A320D7">
            <w:pPr>
              <w:keepNext/>
              <w:shd w:val="clear" w:color="auto" w:fill="FFFFFF"/>
              <w:rPr>
                <w:bCs/>
              </w:rPr>
            </w:pPr>
          </w:p>
        </w:tc>
        <w:tc>
          <w:tcPr>
            <w:tcW w:w="1920" w:type="dxa"/>
            <w:shd w:val="clear" w:color="auto" w:fill="FFFFFF"/>
          </w:tcPr>
          <w:p w:rsidR="0018450B" w:rsidRPr="00812A95" w:rsidRDefault="0018450B" w:rsidP="00A320D7">
            <w:pPr>
              <w:keepNext/>
              <w:shd w:val="clear" w:color="auto" w:fill="FFFFFF"/>
              <w:rPr>
                <w:bCs/>
              </w:rPr>
            </w:pPr>
          </w:p>
        </w:tc>
        <w:tc>
          <w:tcPr>
            <w:tcW w:w="1950" w:type="dxa"/>
            <w:gridSpan w:val="2"/>
            <w:shd w:val="clear" w:color="auto" w:fill="FFFFFF"/>
          </w:tcPr>
          <w:p w:rsidR="0018450B" w:rsidRPr="00812A95" w:rsidRDefault="0018450B" w:rsidP="00A320D7">
            <w:pPr>
              <w:keepNext/>
              <w:shd w:val="clear" w:color="auto" w:fill="FFFFFF"/>
              <w:rPr>
                <w:bCs/>
              </w:rPr>
            </w:pPr>
          </w:p>
        </w:tc>
        <w:tc>
          <w:tcPr>
            <w:tcW w:w="1733" w:type="dxa"/>
            <w:shd w:val="clear" w:color="auto" w:fill="FFFFFF"/>
          </w:tcPr>
          <w:p w:rsidR="0018450B" w:rsidRPr="00812A95" w:rsidRDefault="0018450B" w:rsidP="00A320D7">
            <w:pPr>
              <w:keepNext/>
              <w:shd w:val="clear" w:color="auto" w:fill="FFFFFF"/>
              <w:rPr>
                <w:bCs/>
              </w:rPr>
            </w:pPr>
          </w:p>
        </w:tc>
        <w:tc>
          <w:tcPr>
            <w:tcW w:w="1938" w:type="dxa"/>
            <w:shd w:val="clear" w:color="auto" w:fill="FFFFFF"/>
          </w:tcPr>
          <w:p w:rsidR="0018450B" w:rsidRPr="00812A95" w:rsidRDefault="0018450B" w:rsidP="00A320D7">
            <w:pPr>
              <w:keepNext/>
              <w:shd w:val="clear" w:color="auto" w:fill="FFFFFF"/>
              <w:rPr>
                <w:bCs/>
              </w:rPr>
            </w:pPr>
          </w:p>
        </w:tc>
      </w:tr>
      <w:tr w:rsidR="0018450B" w:rsidRPr="00812A95" w:rsidTr="00A320D7">
        <w:trPr>
          <w:trHeight w:val="373"/>
        </w:trPr>
        <w:tc>
          <w:tcPr>
            <w:tcW w:w="1957" w:type="dxa"/>
            <w:shd w:val="clear" w:color="auto" w:fill="FFFFFF"/>
            <w:vAlign w:val="center"/>
          </w:tcPr>
          <w:p w:rsidR="0018450B" w:rsidRPr="00812A95" w:rsidRDefault="0018450B" w:rsidP="00A320D7">
            <w:pPr>
              <w:keepNext/>
              <w:shd w:val="clear" w:color="auto" w:fill="FFFFFF"/>
              <w:rPr>
                <w:bCs/>
              </w:rPr>
            </w:pPr>
            <w:r w:rsidRPr="00812A95">
              <w:rPr>
                <w:bCs/>
              </w:rPr>
              <w:t xml:space="preserve">Итого </w:t>
            </w:r>
          </w:p>
        </w:tc>
        <w:tc>
          <w:tcPr>
            <w:tcW w:w="1920" w:type="dxa"/>
            <w:shd w:val="clear" w:color="auto" w:fill="FFFFFF"/>
          </w:tcPr>
          <w:p w:rsidR="0018450B" w:rsidRPr="00812A95" w:rsidRDefault="0018450B" w:rsidP="00A320D7">
            <w:pPr>
              <w:keepNext/>
              <w:shd w:val="clear" w:color="auto" w:fill="FFFFFF"/>
              <w:rPr>
                <w:bCs/>
              </w:rPr>
            </w:pPr>
            <w:r w:rsidRPr="00812A95">
              <w:rPr>
                <w:bCs/>
              </w:rPr>
              <w:t xml:space="preserve"> </w:t>
            </w:r>
          </w:p>
        </w:tc>
        <w:tc>
          <w:tcPr>
            <w:tcW w:w="1950" w:type="dxa"/>
            <w:gridSpan w:val="2"/>
            <w:shd w:val="clear" w:color="auto" w:fill="FFFFFF"/>
            <w:vAlign w:val="center"/>
          </w:tcPr>
          <w:p w:rsidR="0018450B" w:rsidRPr="00812A95" w:rsidRDefault="0018450B" w:rsidP="00A320D7">
            <w:pPr>
              <w:keepNext/>
              <w:shd w:val="clear" w:color="auto" w:fill="FFFFFF"/>
              <w:rPr>
                <w:bCs/>
              </w:rPr>
            </w:pPr>
          </w:p>
        </w:tc>
        <w:tc>
          <w:tcPr>
            <w:tcW w:w="1733" w:type="dxa"/>
            <w:shd w:val="clear" w:color="auto" w:fill="FFFFFF"/>
            <w:vAlign w:val="center"/>
          </w:tcPr>
          <w:p w:rsidR="0018450B" w:rsidRPr="00812A95" w:rsidRDefault="0018450B" w:rsidP="00A320D7">
            <w:pPr>
              <w:keepNext/>
              <w:shd w:val="clear" w:color="auto" w:fill="FFFFFF"/>
              <w:rPr>
                <w:bCs/>
              </w:rPr>
            </w:pPr>
          </w:p>
        </w:tc>
        <w:tc>
          <w:tcPr>
            <w:tcW w:w="1938" w:type="dxa"/>
            <w:shd w:val="clear" w:color="auto" w:fill="FFFFFF"/>
            <w:vAlign w:val="center"/>
          </w:tcPr>
          <w:p w:rsidR="0018450B" w:rsidRPr="00812A95" w:rsidRDefault="0018450B" w:rsidP="00A320D7">
            <w:pPr>
              <w:keepNext/>
              <w:shd w:val="clear" w:color="auto" w:fill="FFFFFF"/>
              <w:rPr>
                <w:bCs/>
              </w:rPr>
            </w:pPr>
            <w:r w:rsidRPr="00812A95">
              <w:rPr>
                <w:bCs/>
              </w:rPr>
              <w:t xml:space="preserve"> </w:t>
            </w:r>
          </w:p>
        </w:tc>
      </w:tr>
    </w:tbl>
    <w:p w:rsidR="0018450B" w:rsidRPr="00812A95" w:rsidRDefault="0018450B" w:rsidP="0018450B">
      <w:pPr>
        <w:ind w:firstLine="284"/>
        <w:jc w:val="both"/>
        <w:rPr>
          <w:color w:val="FF0000"/>
          <w:sz w:val="28"/>
          <w:szCs w:val="28"/>
        </w:rPr>
      </w:pPr>
    </w:p>
    <w:p w:rsidR="0018450B" w:rsidRPr="00812A95" w:rsidRDefault="0018450B" w:rsidP="009D02C6">
      <w:pPr>
        <w:jc w:val="center"/>
        <w:rPr>
          <w:sz w:val="28"/>
          <w:szCs w:val="28"/>
        </w:rPr>
      </w:pPr>
      <w:r w:rsidRPr="00812A95">
        <w:rPr>
          <w:sz w:val="28"/>
          <w:szCs w:val="28"/>
        </w:rPr>
        <w:t>Таблица 2 – Широта ассортимента предприятия</w:t>
      </w:r>
      <w:r w:rsidR="009D02C6">
        <w:rPr>
          <w:color w:val="000000"/>
          <w:sz w:val="28"/>
          <w:szCs w:val="28"/>
        </w:rPr>
        <w:t xml:space="preserve"> ООО «ХХ</w:t>
      </w:r>
      <w:r w:rsidRPr="00812A95">
        <w:rPr>
          <w:color w:val="000000"/>
          <w:sz w:val="28"/>
          <w:szCs w:val="28"/>
        </w:rPr>
        <w:t xml:space="preserve">» </w:t>
      </w:r>
      <w:r w:rsidRPr="00812A95">
        <w:rPr>
          <w:sz w:val="28"/>
          <w:szCs w:val="28"/>
        </w:rPr>
        <w:t>в 20___</w:t>
      </w:r>
      <w:r w:rsidR="009D02C6" w:rsidRPr="00812A95">
        <w:rPr>
          <w:sz w:val="28"/>
          <w:szCs w:val="28"/>
        </w:rPr>
        <w:t>_ г.</w:t>
      </w:r>
    </w:p>
    <w:p w:rsidR="0018450B" w:rsidRPr="00812A95" w:rsidRDefault="0018450B" w:rsidP="0018450B">
      <w:pPr>
        <w:ind w:firstLine="567"/>
        <w:jc w:val="both"/>
        <w:rPr>
          <w:sz w:val="28"/>
          <w:szCs w:val="28"/>
        </w:rPr>
      </w:pP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1965"/>
        <w:gridCol w:w="2079"/>
        <w:gridCol w:w="2416"/>
        <w:gridCol w:w="2456"/>
      </w:tblGrid>
      <w:tr w:rsidR="0018450B" w:rsidRPr="00812A95" w:rsidTr="00A320D7">
        <w:trPr>
          <w:jc w:val="center"/>
        </w:trPr>
        <w:tc>
          <w:tcPr>
            <w:tcW w:w="672" w:type="dxa"/>
          </w:tcPr>
          <w:p w:rsidR="0018450B" w:rsidRPr="00812A95" w:rsidRDefault="0018450B" w:rsidP="00A320D7">
            <w:pPr>
              <w:jc w:val="center"/>
            </w:pPr>
          </w:p>
          <w:p w:rsidR="0018450B" w:rsidRPr="00812A95" w:rsidRDefault="0018450B" w:rsidP="00A320D7">
            <w:pPr>
              <w:jc w:val="center"/>
            </w:pPr>
            <w:r w:rsidRPr="00812A95">
              <w:t>№ п/п</w:t>
            </w:r>
          </w:p>
        </w:tc>
        <w:tc>
          <w:tcPr>
            <w:tcW w:w="1965" w:type="dxa"/>
          </w:tcPr>
          <w:p w:rsidR="0018450B" w:rsidRPr="00812A95" w:rsidRDefault="0018450B" w:rsidP="00A320D7">
            <w:pPr>
              <w:jc w:val="center"/>
            </w:pPr>
            <w:r w:rsidRPr="00812A95">
              <w:t xml:space="preserve">Товарная </w:t>
            </w:r>
          </w:p>
          <w:p w:rsidR="0018450B" w:rsidRPr="00812A95" w:rsidRDefault="0018450B" w:rsidP="00A320D7">
            <w:pPr>
              <w:jc w:val="center"/>
            </w:pPr>
            <w:r w:rsidRPr="00812A95">
              <w:t>группа</w:t>
            </w:r>
          </w:p>
        </w:tc>
        <w:tc>
          <w:tcPr>
            <w:tcW w:w="2079" w:type="dxa"/>
          </w:tcPr>
          <w:p w:rsidR="0018450B" w:rsidRPr="00812A95" w:rsidRDefault="0018450B" w:rsidP="00A320D7">
            <w:pPr>
              <w:jc w:val="center"/>
            </w:pPr>
            <w:r w:rsidRPr="00812A95">
              <w:t>Широта ассортимента действительная</w:t>
            </w:r>
          </w:p>
        </w:tc>
        <w:tc>
          <w:tcPr>
            <w:tcW w:w="2416" w:type="dxa"/>
          </w:tcPr>
          <w:p w:rsidR="0018450B" w:rsidRPr="00812A95" w:rsidRDefault="0018450B" w:rsidP="00A320D7">
            <w:pPr>
              <w:jc w:val="center"/>
            </w:pPr>
            <w:r w:rsidRPr="00812A95">
              <w:t>Широта ассортимента базовая (или по ассортиментному</w:t>
            </w:r>
          </w:p>
          <w:p w:rsidR="0018450B" w:rsidRPr="00812A95" w:rsidRDefault="0018450B" w:rsidP="00A320D7">
            <w:pPr>
              <w:jc w:val="center"/>
            </w:pPr>
            <w:r w:rsidRPr="00812A95">
              <w:t>перечню)</w:t>
            </w:r>
          </w:p>
        </w:tc>
        <w:tc>
          <w:tcPr>
            <w:tcW w:w="2456" w:type="dxa"/>
          </w:tcPr>
          <w:p w:rsidR="0018450B" w:rsidRPr="00812A95" w:rsidRDefault="0018450B" w:rsidP="00A320D7">
            <w:pPr>
              <w:jc w:val="center"/>
            </w:pPr>
            <w:r w:rsidRPr="00812A95">
              <w:t>Коэффициент широты</w:t>
            </w:r>
          </w:p>
        </w:tc>
      </w:tr>
      <w:tr w:rsidR="0018450B" w:rsidRPr="00812A95" w:rsidTr="00A320D7">
        <w:trPr>
          <w:trHeight w:val="187"/>
          <w:jc w:val="center"/>
        </w:trPr>
        <w:tc>
          <w:tcPr>
            <w:tcW w:w="672" w:type="dxa"/>
          </w:tcPr>
          <w:p w:rsidR="0018450B" w:rsidRPr="00812A95" w:rsidRDefault="0018450B" w:rsidP="00A320D7">
            <w:pPr>
              <w:rPr>
                <w:color w:val="FF0000"/>
              </w:rPr>
            </w:pPr>
          </w:p>
        </w:tc>
        <w:tc>
          <w:tcPr>
            <w:tcW w:w="1965" w:type="dxa"/>
          </w:tcPr>
          <w:p w:rsidR="0018450B" w:rsidRPr="00812A95" w:rsidRDefault="0018450B" w:rsidP="00A320D7">
            <w:pPr>
              <w:rPr>
                <w:color w:val="FF0000"/>
              </w:rPr>
            </w:pPr>
          </w:p>
        </w:tc>
        <w:tc>
          <w:tcPr>
            <w:tcW w:w="2079" w:type="dxa"/>
          </w:tcPr>
          <w:p w:rsidR="0018450B" w:rsidRPr="00812A95" w:rsidRDefault="0018450B" w:rsidP="00A320D7">
            <w:pPr>
              <w:jc w:val="center"/>
              <w:rPr>
                <w:color w:val="FF0000"/>
              </w:rPr>
            </w:pPr>
          </w:p>
        </w:tc>
        <w:tc>
          <w:tcPr>
            <w:tcW w:w="2416" w:type="dxa"/>
          </w:tcPr>
          <w:p w:rsidR="0018450B" w:rsidRPr="00812A95" w:rsidRDefault="0018450B" w:rsidP="00A320D7">
            <w:pPr>
              <w:jc w:val="center"/>
              <w:rPr>
                <w:color w:val="FF0000"/>
              </w:rPr>
            </w:pPr>
          </w:p>
        </w:tc>
        <w:tc>
          <w:tcPr>
            <w:tcW w:w="2456" w:type="dxa"/>
          </w:tcPr>
          <w:p w:rsidR="0018450B" w:rsidRPr="00812A95" w:rsidRDefault="0018450B" w:rsidP="00A320D7">
            <w:pPr>
              <w:jc w:val="center"/>
              <w:rPr>
                <w:color w:val="FF0000"/>
              </w:rPr>
            </w:pPr>
          </w:p>
        </w:tc>
      </w:tr>
      <w:tr w:rsidR="0018450B" w:rsidRPr="00812A95" w:rsidTr="00A320D7">
        <w:trPr>
          <w:trHeight w:val="197"/>
          <w:jc w:val="center"/>
        </w:trPr>
        <w:tc>
          <w:tcPr>
            <w:tcW w:w="672" w:type="dxa"/>
          </w:tcPr>
          <w:p w:rsidR="0018450B" w:rsidRPr="00812A95" w:rsidRDefault="0018450B" w:rsidP="00A320D7">
            <w:pPr>
              <w:rPr>
                <w:color w:val="FF0000"/>
              </w:rPr>
            </w:pPr>
          </w:p>
        </w:tc>
        <w:tc>
          <w:tcPr>
            <w:tcW w:w="1965" w:type="dxa"/>
          </w:tcPr>
          <w:p w:rsidR="0018450B" w:rsidRPr="00812A95" w:rsidRDefault="0018450B" w:rsidP="00A320D7">
            <w:pPr>
              <w:rPr>
                <w:color w:val="FF0000"/>
              </w:rPr>
            </w:pPr>
          </w:p>
        </w:tc>
        <w:tc>
          <w:tcPr>
            <w:tcW w:w="2079" w:type="dxa"/>
          </w:tcPr>
          <w:p w:rsidR="0018450B" w:rsidRPr="00812A95" w:rsidRDefault="0018450B" w:rsidP="00A320D7">
            <w:pPr>
              <w:jc w:val="center"/>
              <w:rPr>
                <w:color w:val="FF0000"/>
              </w:rPr>
            </w:pPr>
          </w:p>
        </w:tc>
        <w:tc>
          <w:tcPr>
            <w:tcW w:w="2416" w:type="dxa"/>
          </w:tcPr>
          <w:p w:rsidR="0018450B" w:rsidRPr="00812A95" w:rsidRDefault="0018450B" w:rsidP="00A320D7">
            <w:pPr>
              <w:jc w:val="center"/>
              <w:rPr>
                <w:color w:val="FF0000"/>
              </w:rPr>
            </w:pPr>
          </w:p>
        </w:tc>
        <w:tc>
          <w:tcPr>
            <w:tcW w:w="2456" w:type="dxa"/>
          </w:tcPr>
          <w:p w:rsidR="0018450B" w:rsidRPr="00812A95" w:rsidRDefault="0018450B" w:rsidP="00A320D7">
            <w:pPr>
              <w:jc w:val="center"/>
              <w:rPr>
                <w:color w:val="FF0000"/>
              </w:rPr>
            </w:pPr>
          </w:p>
        </w:tc>
      </w:tr>
    </w:tbl>
    <w:p w:rsidR="0018450B" w:rsidRDefault="0018450B" w:rsidP="0018450B">
      <w:pPr>
        <w:shd w:val="clear" w:color="auto" w:fill="FFFFFF"/>
        <w:jc w:val="both"/>
        <w:rPr>
          <w:color w:val="000000"/>
          <w:sz w:val="28"/>
          <w:szCs w:val="28"/>
        </w:rPr>
      </w:pPr>
    </w:p>
    <w:p w:rsidR="00E37CA8" w:rsidRPr="00812A95" w:rsidRDefault="00E37CA8" w:rsidP="0018450B">
      <w:pPr>
        <w:shd w:val="clear" w:color="auto" w:fill="FFFFFF"/>
        <w:jc w:val="both"/>
        <w:rPr>
          <w:color w:val="000000"/>
          <w:sz w:val="28"/>
          <w:szCs w:val="28"/>
        </w:rPr>
      </w:pPr>
    </w:p>
    <w:p w:rsidR="0018450B" w:rsidRPr="00812A95" w:rsidRDefault="0018450B" w:rsidP="009D02C6">
      <w:pPr>
        <w:shd w:val="clear" w:color="auto" w:fill="FFFFFF"/>
        <w:jc w:val="center"/>
        <w:rPr>
          <w:color w:val="000000"/>
          <w:sz w:val="28"/>
          <w:szCs w:val="28"/>
        </w:rPr>
      </w:pPr>
      <w:r w:rsidRPr="00812A95">
        <w:rPr>
          <w:color w:val="000000"/>
          <w:sz w:val="28"/>
          <w:szCs w:val="28"/>
        </w:rPr>
        <w:lastRenderedPageBreak/>
        <w:t xml:space="preserve">Таблица 3 </w:t>
      </w:r>
      <w:r w:rsidRPr="00812A95">
        <w:rPr>
          <w:b/>
          <w:sz w:val="28"/>
          <w:szCs w:val="28"/>
        </w:rPr>
        <w:t xml:space="preserve">– </w:t>
      </w:r>
      <w:r w:rsidRPr="00812A95">
        <w:rPr>
          <w:color w:val="000000"/>
          <w:sz w:val="28"/>
          <w:szCs w:val="28"/>
        </w:rPr>
        <w:t xml:space="preserve"> Глубина ассортимента товаров ООО «ХХ» </w:t>
      </w:r>
      <w:r w:rsidRPr="00812A95">
        <w:rPr>
          <w:sz w:val="28"/>
          <w:szCs w:val="28"/>
        </w:rPr>
        <w:t>в 20____  г.</w:t>
      </w:r>
    </w:p>
    <w:p w:rsidR="0018450B" w:rsidRPr="00812A95" w:rsidRDefault="0018450B" w:rsidP="0018450B">
      <w:pPr>
        <w:shd w:val="clear" w:color="auto" w:fill="FFFFFF"/>
        <w:jc w:val="both"/>
        <w:rPr>
          <w:color w:val="000000"/>
          <w:sz w:val="28"/>
          <w:szCs w:val="28"/>
        </w:rPr>
      </w:pP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
        <w:gridCol w:w="1818"/>
        <w:gridCol w:w="2079"/>
        <w:gridCol w:w="2980"/>
        <w:gridCol w:w="1872"/>
      </w:tblGrid>
      <w:tr w:rsidR="0018450B" w:rsidRPr="00812A95" w:rsidTr="00A320D7">
        <w:trPr>
          <w:jc w:val="center"/>
        </w:trPr>
        <w:tc>
          <w:tcPr>
            <w:tcW w:w="848" w:type="dxa"/>
          </w:tcPr>
          <w:p w:rsidR="0018450B" w:rsidRPr="00812A95" w:rsidRDefault="0018450B" w:rsidP="00A320D7">
            <w:pPr>
              <w:jc w:val="center"/>
            </w:pPr>
          </w:p>
          <w:p w:rsidR="0018450B" w:rsidRPr="00812A95" w:rsidRDefault="0018450B" w:rsidP="00A320D7">
            <w:pPr>
              <w:jc w:val="center"/>
            </w:pPr>
            <w:r w:rsidRPr="00812A95">
              <w:t>№</w:t>
            </w:r>
          </w:p>
          <w:p w:rsidR="0018450B" w:rsidRPr="00812A95" w:rsidRDefault="0018450B" w:rsidP="00A320D7">
            <w:pPr>
              <w:jc w:val="center"/>
            </w:pPr>
            <w:r w:rsidRPr="00812A95">
              <w:t>п/п</w:t>
            </w:r>
          </w:p>
        </w:tc>
        <w:tc>
          <w:tcPr>
            <w:tcW w:w="1818" w:type="dxa"/>
          </w:tcPr>
          <w:p w:rsidR="0018450B" w:rsidRPr="00812A95" w:rsidRDefault="0018450B" w:rsidP="00A320D7">
            <w:pPr>
              <w:jc w:val="center"/>
            </w:pPr>
            <w:r w:rsidRPr="00812A95">
              <w:t xml:space="preserve">Товарная </w:t>
            </w:r>
          </w:p>
          <w:p w:rsidR="0018450B" w:rsidRPr="00812A95" w:rsidRDefault="0018450B" w:rsidP="00A320D7">
            <w:pPr>
              <w:jc w:val="center"/>
            </w:pPr>
            <w:r w:rsidRPr="00812A95">
              <w:t>группа</w:t>
            </w:r>
          </w:p>
        </w:tc>
        <w:tc>
          <w:tcPr>
            <w:tcW w:w="2079" w:type="dxa"/>
          </w:tcPr>
          <w:p w:rsidR="0018450B" w:rsidRPr="00812A95" w:rsidRDefault="0018450B" w:rsidP="00A320D7">
            <w:pPr>
              <w:jc w:val="center"/>
            </w:pPr>
            <w:r w:rsidRPr="00812A95">
              <w:t>Глубина</w:t>
            </w:r>
          </w:p>
          <w:p w:rsidR="0018450B" w:rsidRPr="00812A95" w:rsidRDefault="0018450B" w:rsidP="00A320D7">
            <w:pPr>
              <w:jc w:val="center"/>
            </w:pPr>
            <w:r w:rsidRPr="00812A95">
              <w:t>ассортимента</w:t>
            </w:r>
          </w:p>
          <w:p w:rsidR="0018450B" w:rsidRPr="00812A95" w:rsidRDefault="0018450B" w:rsidP="00A320D7">
            <w:pPr>
              <w:jc w:val="center"/>
            </w:pPr>
            <w:r w:rsidRPr="00812A95">
              <w:t>действительная</w:t>
            </w:r>
          </w:p>
        </w:tc>
        <w:tc>
          <w:tcPr>
            <w:tcW w:w="2980" w:type="dxa"/>
          </w:tcPr>
          <w:p w:rsidR="0018450B" w:rsidRPr="00812A95" w:rsidRDefault="0018450B" w:rsidP="00A320D7">
            <w:pPr>
              <w:jc w:val="center"/>
            </w:pPr>
            <w:r w:rsidRPr="00812A95">
              <w:t>Глубина по ассортиментному</w:t>
            </w:r>
          </w:p>
          <w:p w:rsidR="0018450B" w:rsidRPr="00812A95" w:rsidRDefault="0018450B" w:rsidP="00A320D7">
            <w:pPr>
              <w:jc w:val="center"/>
            </w:pPr>
            <w:r w:rsidRPr="00812A95">
              <w:t>перечню или глубина ассортимента основного конкурента</w:t>
            </w:r>
          </w:p>
        </w:tc>
        <w:tc>
          <w:tcPr>
            <w:tcW w:w="1872" w:type="dxa"/>
          </w:tcPr>
          <w:p w:rsidR="0018450B" w:rsidRPr="00812A95" w:rsidRDefault="0018450B" w:rsidP="00A320D7">
            <w:pPr>
              <w:jc w:val="center"/>
            </w:pPr>
            <w:r w:rsidRPr="00812A95">
              <w:t>Коэффициент глубины</w:t>
            </w:r>
          </w:p>
        </w:tc>
      </w:tr>
      <w:tr w:rsidR="0018450B" w:rsidRPr="00812A95" w:rsidTr="00A320D7">
        <w:trPr>
          <w:jc w:val="center"/>
        </w:trPr>
        <w:tc>
          <w:tcPr>
            <w:tcW w:w="848" w:type="dxa"/>
          </w:tcPr>
          <w:p w:rsidR="0018450B" w:rsidRPr="00812A95" w:rsidRDefault="0018450B" w:rsidP="00A320D7">
            <w:pPr>
              <w:rPr>
                <w:color w:val="FF0000"/>
              </w:rPr>
            </w:pPr>
          </w:p>
        </w:tc>
        <w:tc>
          <w:tcPr>
            <w:tcW w:w="1818" w:type="dxa"/>
          </w:tcPr>
          <w:p w:rsidR="0018450B" w:rsidRPr="00812A95" w:rsidRDefault="0018450B" w:rsidP="00A320D7">
            <w:pPr>
              <w:rPr>
                <w:color w:val="FF0000"/>
              </w:rPr>
            </w:pPr>
          </w:p>
        </w:tc>
        <w:tc>
          <w:tcPr>
            <w:tcW w:w="2079" w:type="dxa"/>
            <w:vAlign w:val="center"/>
          </w:tcPr>
          <w:p w:rsidR="0018450B" w:rsidRPr="00812A95" w:rsidRDefault="0018450B" w:rsidP="00A320D7">
            <w:pPr>
              <w:jc w:val="center"/>
              <w:rPr>
                <w:color w:val="FF0000"/>
              </w:rPr>
            </w:pPr>
          </w:p>
        </w:tc>
        <w:tc>
          <w:tcPr>
            <w:tcW w:w="2980" w:type="dxa"/>
            <w:vAlign w:val="center"/>
          </w:tcPr>
          <w:p w:rsidR="0018450B" w:rsidRPr="00812A95" w:rsidRDefault="0018450B" w:rsidP="00A320D7">
            <w:pPr>
              <w:jc w:val="center"/>
              <w:rPr>
                <w:color w:val="FF0000"/>
              </w:rPr>
            </w:pPr>
          </w:p>
        </w:tc>
        <w:tc>
          <w:tcPr>
            <w:tcW w:w="1872" w:type="dxa"/>
            <w:vAlign w:val="center"/>
          </w:tcPr>
          <w:p w:rsidR="0018450B" w:rsidRPr="00812A95" w:rsidRDefault="0018450B" w:rsidP="00A320D7">
            <w:pPr>
              <w:jc w:val="center"/>
              <w:rPr>
                <w:color w:val="FF0000"/>
              </w:rPr>
            </w:pPr>
          </w:p>
        </w:tc>
      </w:tr>
      <w:tr w:rsidR="0018450B" w:rsidRPr="00812A95" w:rsidTr="00A320D7">
        <w:trPr>
          <w:jc w:val="center"/>
        </w:trPr>
        <w:tc>
          <w:tcPr>
            <w:tcW w:w="848" w:type="dxa"/>
          </w:tcPr>
          <w:p w:rsidR="0018450B" w:rsidRPr="00812A95" w:rsidRDefault="0018450B" w:rsidP="00A320D7"/>
        </w:tc>
        <w:tc>
          <w:tcPr>
            <w:tcW w:w="1818" w:type="dxa"/>
          </w:tcPr>
          <w:p w:rsidR="0018450B" w:rsidRPr="00812A95" w:rsidRDefault="0018450B" w:rsidP="00A320D7"/>
        </w:tc>
        <w:tc>
          <w:tcPr>
            <w:tcW w:w="2079" w:type="dxa"/>
            <w:vAlign w:val="center"/>
          </w:tcPr>
          <w:p w:rsidR="0018450B" w:rsidRPr="00812A95" w:rsidRDefault="0018450B" w:rsidP="00A320D7">
            <w:pPr>
              <w:jc w:val="center"/>
            </w:pPr>
          </w:p>
        </w:tc>
        <w:tc>
          <w:tcPr>
            <w:tcW w:w="2980" w:type="dxa"/>
            <w:vAlign w:val="center"/>
          </w:tcPr>
          <w:p w:rsidR="0018450B" w:rsidRPr="00812A95" w:rsidRDefault="0018450B" w:rsidP="00A320D7">
            <w:pPr>
              <w:jc w:val="center"/>
            </w:pPr>
          </w:p>
        </w:tc>
        <w:tc>
          <w:tcPr>
            <w:tcW w:w="1872" w:type="dxa"/>
            <w:vAlign w:val="center"/>
          </w:tcPr>
          <w:p w:rsidR="0018450B" w:rsidRPr="00812A95" w:rsidRDefault="0018450B" w:rsidP="00A320D7">
            <w:pPr>
              <w:jc w:val="center"/>
            </w:pPr>
          </w:p>
        </w:tc>
      </w:tr>
    </w:tbl>
    <w:p w:rsidR="0018450B" w:rsidRPr="00812A95" w:rsidRDefault="0018450B" w:rsidP="0018450B">
      <w:pPr>
        <w:rPr>
          <w:color w:val="000000"/>
          <w:sz w:val="28"/>
          <w:szCs w:val="28"/>
        </w:rPr>
      </w:pPr>
    </w:p>
    <w:p w:rsidR="0018450B" w:rsidRPr="00812A95" w:rsidRDefault="0018450B" w:rsidP="0018450B">
      <w:pPr>
        <w:rPr>
          <w:sz w:val="28"/>
          <w:szCs w:val="28"/>
        </w:rPr>
      </w:pPr>
      <w:r w:rsidRPr="00812A95">
        <w:rPr>
          <w:sz w:val="28"/>
          <w:szCs w:val="28"/>
        </w:rPr>
        <w:t xml:space="preserve">    </w:t>
      </w:r>
    </w:p>
    <w:p w:rsidR="0018450B" w:rsidRPr="00812A95" w:rsidRDefault="0018450B" w:rsidP="0018450B">
      <w:pPr>
        <w:rPr>
          <w:sz w:val="28"/>
          <w:szCs w:val="28"/>
        </w:rPr>
      </w:pPr>
      <w:r w:rsidRPr="00812A95">
        <w:rPr>
          <w:sz w:val="28"/>
          <w:szCs w:val="28"/>
        </w:rPr>
        <w:t>Таблица 4 – Коэффициенты устойчивости ассортимента ООО «ХХ</w:t>
      </w:r>
      <w:r w:rsidR="009D02C6">
        <w:rPr>
          <w:sz w:val="28"/>
          <w:szCs w:val="28"/>
        </w:rPr>
        <w:t>» в 20___</w:t>
      </w:r>
      <w:r w:rsidRPr="00812A95">
        <w:rPr>
          <w:sz w:val="28"/>
          <w:szCs w:val="28"/>
        </w:rPr>
        <w:t>г.</w:t>
      </w:r>
    </w:p>
    <w:p w:rsidR="0018450B" w:rsidRPr="00812A95" w:rsidRDefault="0018450B" w:rsidP="0018450B">
      <w:pPr>
        <w:rPr>
          <w:sz w:val="28"/>
          <w:szCs w:val="28"/>
        </w:rPr>
      </w:pPr>
    </w:p>
    <w:tbl>
      <w:tblPr>
        <w:tblW w:w="9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2"/>
        <w:gridCol w:w="1923"/>
        <w:gridCol w:w="1909"/>
        <w:gridCol w:w="2755"/>
        <w:gridCol w:w="2130"/>
      </w:tblGrid>
      <w:tr w:rsidR="0018450B" w:rsidRPr="00812A95" w:rsidTr="00A320D7">
        <w:trPr>
          <w:trHeight w:val="617"/>
          <w:jc w:val="center"/>
        </w:trPr>
        <w:tc>
          <w:tcPr>
            <w:tcW w:w="862" w:type="dxa"/>
            <w:shd w:val="clear" w:color="auto" w:fill="auto"/>
            <w:vAlign w:val="center"/>
          </w:tcPr>
          <w:p w:rsidR="0018450B" w:rsidRPr="00812A95" w:rsidRDefault="0018450B" w:rsidP="00A320D7">
            <w:pPr>
              <w:jc w:val="center"/>
            </w:pPr>
            <w:r w:rsidRPr="00812A95">
              <w:t>№</w:t>
            </w:r>
          </w:p>
          <w:p w:rsidR="0018450B" w:rsidRPr="00812A95" w:rsidRDefault="0018450B" w:rsidP="00A320D7">
            <w:pPr>
              <w:jc w:val="center"/>
            </w:pPr>
            <w:r w:rsidRPr="00812A95">
              <w:t>п/п</w:t>
            </w:r>
          </w:p>
          <w:p w:rsidR="0018450B" w:rsidRPr="00812A95" w:rsidRDefault="0018450B" w:rsidP="00A320D7">
            <w:pPr>
              <w:jc w:val="center"/>
            </w:pPr>
          </w:p>
        </w:tc>
        <w:tc>
          <w:tcPr>
            <w:tcW w:w="1923" w:type="dxa"/>
            <w:shd w:val="clear" w:color="auto" w:fill="auto"/>
            <w:vAlign w:val="center"/>
          </w:tcPr>
          <w:p w:rsidR="0018450B" w:rsidRPr="00812A95" w:rsidRDefault="0018450B" w:rsidP="00A320D7">
            <w:pPr>
              <w:jc w:val="center"/>
            </w:pPr>
            <w:r w:rsidRPr="00812A95">
              <w:t xml:space="preserve">Товарная </w:t>
            </w:r>
          </w:p>
          <w:p w:rsidR="0018450B" w:rsidRPr="00812A95" w:rsidRDefault="0018450B" w:rsidP="00A320D7">
            <w:pPr>
              <w:jc w:val="center"/>
            </w:pPr>
            <w:r w:rsidRPr="00812A95">
              <w:t>группа</w:t>
            </w:r>
          </w:p>
        </w:tc>
        <w:tc>
          <w:tcPr>
            <w:tcW w:w="1909" w:type="dxa"/>
            <w:shd w:val="clear" w:color="auto" w:fill="auto"/>
            <w:vAlign w:val="center"/>
          </w:tcPr>
          <w:p w:rsidR="0018450B" w:rsidRPr="00812A95" w:rsidRDefault="0018450B" w:rsidP="00A320D7">
            <w:pPr>
              <w:jc w:val="center"/>
            </w:pPr>
            <w:r w:rsidRPr="00812A95">
              <w:t>Общее число рабочих дней</w:t>
            </w:r>
          </w:p>
        </w:tc>
        <w:tc>
          <w:tcPr>
            <w:tcW w:w="2755" w:type="dxa"/>
            <w:shd w:val="clear" w:color="auto" w:fill="auto"/>
            <w:vAlign w:val="center"/>
          </w:tcPr>
          <w:p w:rsidR="0018450B" w:rsidRPr="00812A95" w:rsidRDefault="0018450B" w:rsidP="00A320D7">
            <w:pPr>
              <w:jc w:val="center"/>
            </w:pPr>
            <w:r w:rsidRPr="00812A95">
              <w:t xml:space="preserve">Число дней наличия </w:t>
            </w:r>
          </w:p>
          <w:p w:rsidR="0018450B" w:rsidRPr="00812A95" w:rsidRDefault="0018450B" w:rsidP="00A320D7">
            <w:pPr>
              <w:jc w:val="center"/>
            </w:pPr>
            <w:r w:rsidRPr="00812A95">
              <w:t>товаров в продаже</w:t>
            </w:r>
          </w:p>
        </w:tc>
        <w:tc>
          <w:tcPr>
            <w:tcW w:w="2130" w:type="dxa"/>
            <w:shd w:val="clear" w:color="auto" w:fill="auto"/>
            <w:vAlign w:val="center"/>
          </w:tcPr>
          <w:p w:rsidR="0018450B" w:rsidRPr="00812A95" w:rsidRDefault="0018450B" w:rsidP="00A320D7">
            <w:pPr>
              <w:jc w:val="center"/>
            </w:pPr>
            <w:r w:rsidRPr="00812A95">
              <w:t xml:space="preserve">Коэффициент </w:t>
            </w:r>
          </w:p>
          <w:p w:rsidR="0018450B" w:rsidRPr="00812A95" w:rsidRDefault="0018450B" w:rsidP="00A320D7">
            <w:pPr>
              <w:jc w:val="center"/>
            </w:pPr>
            <w:r w:rsidRPr="00812A95">
              <w:t>устойчивости</w:t>
            </w:r>
          </w:p>
        </w:tc>
      </w:tr>
      <w:tr w:rsidR="0018450B" w:rsidRPr="00812A95" w:rsidTr="00A320D7">
        <w:trPr>
          <w:trHeight w:val="172"/>
          <w:jc w:val="center"/>
        </w:trPr>
        <w:tc>
          <w:tcPr>
            <w:tcW w:w="862" w:type="dxa"/>
            <w:shd w:val="clear" w:color="auto" w:fill="auto"/>
            <w:vAlign w:val="center"/>
          </w:tcPr>
          <w:p w:rsidR="0018450B" w:rsidRPr="00812A95" w:rsidRDefault="0018450B" w:rsidP="008C7509">
            <w:pPr>
              <w:ind w:firstLineChars="200" w:firstLine="480"/>
              <w:rPr>
                <w:color w:val="FF0000"/>
              </w:rPr>
            </w:pPr>
          </w:p>
        </w:tc>
        <w:tc>
          <w:tcPr>
            <w:tcW w:w="1923" w:type="dxa"/>
            <w:shd w:val="clear" w:color="auto" w:fill="auto"/>
            <w:vAlign w:val="center"/>
          </w:tcPr>
          <w:p w:rsidR="0018450B" w:rsidRPr="00812A95" w:rsidRDefault="0018450B" w:rsidP="008C7509">
            <w:pPr>
              <w:ind w:firstLineChars="200" w:firstLine="480"/>
              <w:rPr>
                <w:color w:val="FF0000"/>
              </w:rPr>
            </w:pPr>
          </w:p>
        </w:tc>
        <w:tc>
          <w:tcPr>
            <w:tcW w:w="1909" w:type="dxa"/>
            <w:shd w:val="clear" w:color="auto" w:fill="auto"/>
            <w:vAlign w:val="center"/>
          </w:tcPr>
          <w:p w:rsidR="0018450B" w:rsidRPr="00812A95" w:rsidRDefault="0018450B" w:rsidP="00A320D7">
            <w:pPr>
              <w:jc w:val="center"/>
              <w:rPr>
                <w:color w:val="FF0000"/>
              </w:rPr>
            </w:pPr>
          </w:p>
        </w:tc>
        <w:tc>
          <w:tcPr>
            <w:tcW w:w="2755" w:type="dxa"/>
            <w:shd w:val="clear" w:color="auto" w:fill="auto"/>
            <w:vAlign w:val="center"/>
          </w:tcPr>
          <w:p w:rsidR="0018450B" w:rsidRPr="00812A95" w:rsidRDefault="0018450B" w:rsidP="00A320D7">
            <w:pPr>
              <w:jc w:val="center"/>
              <w:rPr>
                <w:color w:val="FF0000"/>
              </w:rPr>
            </w:pPr>
          </w:p>
        </w:tc>
        <w:tc>
          <w:tcPr>
            <w:tcW w:w="2130" w:type="dxa"/>
            <w:shd w:val="clear" w:color="auto" w:fill="auto"/>
            <w:vAlign w:val="center"/>
          </w:tcPr>
          <w:p w:rsidR="0018450B" w:rsidRPr="00812A95" w:rsidRDefault="0018450B" w:rsidP="00A320D7">
            <w:pPr>
              <w:jc w:val="center"/>
              <w:rPr>
                <w:color w:val="FF0000"/>
              </w:rPr>
            </w:pPr>
          </w:p>
        </w:tc>
      </w:tr>
      <w:tr w:rsidR="0018450B" w:rsidRPr="00812A95" w:rsidTr="00A320D7">
        <w:trPr>
          <w:trHeight w:val="70"/>
          <w:jc w:val="center"/>
        </w:trPr>
        <w:tc>
          <w:tcPr>
            <w:tcW w:w="862" w:type="dxa"/>
            <w:shd w:val="clear" w:color="auto" w:fill="auto"/>
            <w:vAlign w:val="center"/>
          </w:tcPr>
          <w:p w:rsidR="0018450B" w:rsidRPr="00812A95" w:rsidRDefault="0018450B" w:rsidP="008C7509">
            <w:pPr>
              <w:ind w:firstLineChars="200" w:firstLine="480"/>
              <w:rPr>
                <w:color w:val="FF0000"/>
              </w:rPr>
            </w:pPr>
          </w:p>
        </w:tc>
        <w:tc>
          <w:tcPr>
            <w:tcW w:w="1923" w:type="dxa"/>
            <w:shd w:val="clear" w:color="auto" w:fill="auto"/>
            <w:vAlign w:val="center"/>
          </w:tcPr>
          <w:p w:rsidR="0018450B" w:rsidRPr="00812A95" w:rsidRDefault="0018450B" w:rsidP="008C7509">
            <w:pPr>
              <w:ind w:firstLineChars="200" w:firstLine="480"/>
              <w:rPr>
                <w:color w:val="FF0000"/>
              </w:rPr>
            </w:pPr>
          </w:p>
        </w:tc>
        <w:tc>
          <w:tcPr>
            <w:tcW w:w="1909" w:type="dxa"/>
            <w:shd w:val="clear" w:color="auto" w:fill="auto"/>
            <w:vAlign w:val="center"/>
          </w:tcPr>
          <w:p w:rsidR="0018450B" w:rsidRPr="00812A95" w:rsidRDefault="0018450B" w:rsidP="00A320D7">
            <w:pPr>
              <w:jc w:val="center"/>
              <w:rPr>
                <w:color w:val="FF0000"/>
              </w:rPr>
            </w:pPr>
          </w:p>
        </w:tc>
        <w:tc>
          <w:tcPr>
            <w:tcW w:w="2755" w:type="dxa"/>
            <w:shd w:val="clear" w:color="auto" w:fill="auto"/>
            <w:vAlign w:val="center"/>
          </w:tcPr>
          <w:p w:rsidR="0018450B" w:rsidRPr="00812A95" w:rsidRDefault="0018450B" w:rsidP="00A320D7">
            <w:pPr>
              <w:jc w:val="center"/>
              <w:rPr>
                <w:color w:val="FF0000"/>
              </w:rPr>
            </w:pPr>
          </w:p>
        </w:tc>
        <w:tc>
          <w:tcPr>
            <w:tcW w:w="2130" w:type="dxa"/>
            <w:shd w:val="clear" w:color="auto" w:fill="auto"/>
            <w:vAlign w:val="center"/>
          </w:tcPr>
          <w:p w:rsidR="0018450B" w:rsidRPr="00812A95" w:rsidRDefault="0018450B" w:rsidP="00A320D7">
            <w:pPr>
              <w:jc w:val="center"/>
              <w:rPr>
                <w:color w:val="FF0000"/>
              </w:rPr>
            </w:pPr>
          </w:p>
        </w:tc>
      </w:tr>
      <w:tr w:rsidR="0018450B" w:rsidRPr="00812A95" w:rsidTr="00A320D7">
        <w:trPr>
          <w:trHeight w:val="70"/>
          <w:jc w:val="center"/>
        </w:trPr>
        <w:tc>
          <w:tcPr>
            <w:tcW w:w="862" w:type="dxa"/>
            <w:shd w:val="clear" w:color="auto" w:fill="auto"/>
            <w:vAlign w:val="center"/>
          </w:tcPr>
          <w:p w:rsidR="0018450B" w:rsidRPr="00812A95" w:rsidRDefault="0018450B" w:rsidP="008C7509">
            <w:pPr>
              <w:ind w:firstLineChars="200" w:firstLine="480"/>
              <w:rPr>
                <w:color w:val="FF0000"/>
              </w:rPr>
            </w:pPr>
          </w:p>
        </w:tc>
        <w:tc>
          <w:tcPr>
            <w:tcW w:w="1923" w:type="dxa"/>
            <w:shd w:val="clear" w:color="auto" w:fill="auto"/>
            <w:vAlign w:val="center"/>
          </w:tcPr>
          <w:p w:rsidR="0018450B" w:rsidRPr="00812A95" w:rsidRDefault="0018450B" w:rsidP="008C7509">
            <w:pPr>
              <w:ind w:firstLineChars="200" w:firstLine="480"/>
              <w:rPr>
                <w:color w:val="FF0000"/>
              </w:rPr>
            </w:pPr>
          </w:p>
        </w:tc>
        <w:tc>
          <w:tcPr>
            <w:tcW w:w="1909" w:type="dxa"/>
            <w:shd w:val="clear" w:color="auto" w:fill="auto"/>
            <w:vAlign w:val="center"/>
          </w:tcPr>
          <w:p w:rsidR="0018450B" w:rsidRPr="00812A95" w:rsidRDefault="0018450B" w:rsidP="00A320D7">
            <w:pPr>
              <w:jc w:val="center"/>
              <w:rPr>
                <w:color w:val="FF0000"/>
              </w:rPr>
            </w:pPr>
          </w:p>
        </w:tc>
        <w:tc>
          <w:tcPr>
            <w:tcW w:w="2755" w:type="dxa"/>
            <w:shd w:val="clear" w:color="auto" w:fill="auto"/>
            <w:vAlign w:val="center"/>
          </w:tcPr>
          <w:p w:rsidR="0018450B" w:rsidRPr="00812A95" w:rsidRDefault="0018450B" w:rsidP="00A320D7">
            <w:pPr>
              <w:jc w:val="center"/>
              <w:rPr>
                <w:color w:val="FF0000"/>
              </w:rPr>
            </w:pPr>
          </w:p>
        </w:tc>
        <w:tc>
          <w:tcPr>
            <w:tcW w:w="2130" w:type="dxa"/>
            <w:shd w:val="clear" w:color="auto" w:fill="auto"/>
            <w:vAlign w:val="center"/>
          </w:tcPr>
          <w:p w:rsidR="0018450B" w:rsidRPr="00812A95" w:rsidRDefault="0018450B" w:rsidP="00A320D7">
            <w:pPr>
              <w:jc w:val="center"/>
              <w:rPr>
                <w:color w:val="FF0000"/>
              </w:rPr>
            </w:pPr>
          </w:p>
        </w:tc>
      </w:tr>
    </w:tbl>
    <w:p w:rsidR="0018450B" w:rsidRPr="00812A95" w:rsidRDefault="0018450B" w:rsidP="0018450B">
      <w:pPr>
        <w:rPr>
          <w:color w:val="FF0000"/>
          <w:sz w:val="28"/>
          <w:szCs w:val="28"/>
        </w:rPr>
      </w:pPr>
    </w:p>
    <w:p w:rsidR="0018450B" w:rsidRPr="00812A95" w:rsidRDefault="0018450B" w:rsidP="0018450B">
      <w:pPr>
        <w:rPr>
          <w:color w:val="000000"/>
          <w:sz w:val="28"/>
          <w:szCs w:val="28"/>
        </w:rPr>
      </w:pPr>
    </w:p>
    <w:p w:rsidR="0018450B" w:rsidRPr="00812A95" w:rsidRDefault="0018450B" w:rsidP="0018450B">
      <w:pPr>
        <w:rPr>
          <w:color w:val="000000"/>
          <w:sz w:val="28"/>
          <w:szCs w:val="28"/>
        </w:rPr>
      </w:pPr>
      <w:r w:rsidRPr="00812A95">
        <w:rPr>
          <w:color w:val="000000"/>
          <w:sz w:val="28"/>
          <w:szCs w:val="28"/>
        </w:rPr>
        <w:t xml:space="preserve">Таблица 5 </w:t>
      </w:r>
      <w:r w:rsidRPr="00812A95">
        <w:rPr>
          <w:sz w:val="28"/>
          <w:szCs w:val="28"/>
        </w:rPr>
        <w:t>–</w:t>
      </w:r>
      <w:r w:rsidRPr="00812A95">
        <w:rPr>
          <w:color w:val="000000"/>
          <w:sz w:val="28"/>
          <w:szCs w:val="28"/>
        </w:rPr>
        <w:t xml:space="preserve"> Коэффициент обновления ассортимента ООО «ХХ» за </w:t>
      </w:r>
      <w:r w:rsidRPr="00812A95">
        <w:rPr>
          <w:sz w:val="28"/>
          <w:szCs w:val="28"/>
        </w:rPr>
        <w:t>20____  г.</w:t>
      </w:r>
    </w:p>
    <w:p w:rsidR="0018450B" w:rsidRPr="00812A95" w:rsidRDefault="0018450B" w:rsidP="0018450B">
      <w:pPr>
        <w:rPr>
          <w:color w:val="000000"/>
          <w:sz w:val="28"/>
          <w:szCs w:val="28"/>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2568"/>
        <w:gridCol w:w="2109"/>
        <w:gridCol w:w="1985"/>
        <w:gridCol w:w="1701"/>
      </w:tblGrid>
      <w:tr w:rsidR="0018450B" w:rsidRPr="00812A95" w:rsidTr="009D02C6">
        <w:trPr>
          <w:trHeight w:val="630"/>
        </w:trPr>
        <w:tc>
          <w:tcPr>
            <w:tcW w:w="1135" w:type="dxa"/>
            <w:shd w:val="clear" w:color="auto" w:fill="auto"/>
            <w:vAlign w:val="center"/>
          </w:tcPr>
          <w:p w:rsidR="0018450B" w:rsidRPr="00812A95" w:rsidRDefault="0018450B" w:rsidP="00A320D7">
            <w:pPr>
              <w:jc w:val="center"/>
            </w:pPr>
            <w:r w:rsidRPr="00812A95">
              <w:t>№</w:t>
            </w:r>
          </w:p>
          <w:p w:rsidR="0018450B" w:rsidRPr="00812A95" w:rsidRDefault="0018450B" w:rsidP="00A320D7">
            <w:pPr>
              <w:jc w:val="center"/>
            </w:pPr>
            <w:r w:rsidRPr="00812A95">
              <w:t>п/п</w:t>
            </w:r>
          </w:p>
        </w:tc>
        <w:tc>
          <w:tcPr>
            <w:tcW w:w="2568" w:type="dxa"/>
            <w:shd w:val="clear" w:color="auto" w:fill="auto"/>
            <w:vAlign w:val="center"/>
          </w:tcPr>
          <w:p w:rsidR="0018450B" w:rsidRPr="00812A95" w:rsidRDefault="0018450B" w:rsidP="00A320D7">
            <w:pPr>
              <w:jc w:val="center"/>
            </w:pPr>
            <w:r w:rsidRPr="00812A95">
              <w:t>Товарная группа</w:t>
            </w:r>
          </w:p>
        </w:tc>
        <w:tc>
          <w:tcPr>
            <w:tcW w:w="2109" w:type="dxa"/>
            <w:shd w:val="clear" w:color="auto" w:fill="auto"/>
            <w:vAlign w:val="center"/>
          </w:tcPr>
          <w:p w:rsidR="0018450B" w:rsidRPr="00812A95" w:rsidRDefault="0018450B" w:rsidP="00A320D7">
            <w:pPr>
              <w:jc w:val="center"/>
            </w:pPr>
            <w:r w:rsidRPr="00812A95">
              <w:t>Количество новых товаров</w:t>
            </w:r>
          </w:p>
        </w:tc>
        <w:tc>
          <w:tcPr>
            <w:tcW w:w="1985" w:type="dxa"/>
            <w:shd w:val="clear" w:color="auto" w:fill="auto"/>
            <w:vAlign w:val="center"/>
          </w:tcPr>
          <w:p w:rsidR="0018450B" w:rsidRPr="00812A95" w:rsidRDefault="0018450B" w:rsidP="00A320D7">
            <w:pPr>
              <w:jc w:val="center"/>
            </w:pPr>
            <w:r w:rsidRPr="00812A95">
              <w:t>Общее количество товаров</w:t>
            </w:r>
          </w:p>
        </w:tc>
        <w:tc>
          <w:tcPr>
            <w:tcW w:w="1701" w:type="dxa"/>
            <w:shd w:val="clear" w:color="auto" w:fill="auto"/>
            <w:vAlign w:val="center"/>
          </w:tcPr>
          <w:p w:rsidR="0018450B" w:rsidRPr="00812A95" w:rsidRDefault="0018450B" w:rsidP="00A320D7">
            <w:pPr>
              <w:jc w:val="center"/>
            </w:pPr>
            <w:r w:rsidRPr="00812A95">
              <w:t xml:space="preserve">Коэффициент </w:t>
            </w:r>
          </w:p>
          <w:p w:rsidR="0018450B" w:rsidRPr="00812A95" w:rsidRDefault="0018450B" w:rsidP="00A320D7">
            <w:pPr>
              <w:jc w:val="center"/>
            </w:pPr>
            <w:r w:rsidRPr="00812A95">
              <w:t>новизны</w:t>
            </w:r>
          </w:p>
        </w:tc>
      </w:tr>
      <w:tr w:rsidR="0018450B" w:rsidRPr="00812A95" w:rsidTr="009D02C6">
        <w:trPr>
          <w:trHeight w:val="315"/>
        </w:trPr>
        <w:tc>
          <w:tcPr>
            <w:tcW w:w="1135" w:type="dxa"/>
            <w:shd w:val="clear" w:color="auto" w:fill="auto"/>
            <w:vAlign w:val="center"/>
          </w:tcPr>
          <w:p w:rsidR="0018450B" w:rsidRPr="00812A95" w:rsidRDefault="0018450B" w:rsidP="00A320D7">
            <w:pPr>
              <w:tabs>
                <w:tab w:val="left" w:pos="452"/>
              </w:tabs>
            </w:pPr>
          </w:p>
        </w:tc>
        <w:tc>
          <w:tcPr>
            <w:tcW w:w="2568" w:type="dxa"/>
            <w:shd w:val="clear" w:color="auto" w:fill="auto"/>
            <w:vAlign w:val="center"/>
          </w:tcPr>
          <w:p w:rsidR="0018450B" w:rsidRPr="00812A95" w:rsidRDefault="0018450B" w:rsidP="00A320D7">
            <w:pPr>
              <w:tabs>
                <w:tab w:val="left" w:pos="452"/>
              </w:tabs>
            </w:pPr>
          </w:p>
        </w:tc>
        <w:tc>
          <w:tcPr>
            <w:tcW w:w="2109" w:type="dxa"/>
            <w:shd w:val="clear" w:color="auto" w:fill="auto"/>
            <w:vAlign w:val="center"/>
          </w:tcPr>
          <w:p w:rsidR="0018450B" w:rsidRPr="00812A95" w:rsidRDefault="0018450B" w:rsidP="00A320D7">
            <w:pPr>
              <w:jc w:val="center"/>
            </w:pPr>
          </w:p>
        </w:tc>
        <w:tc>
          <w:tcPr>
            <w:tcW w:w="1985" w:type="dxa"/>
            <w:shd w:val="clear" w:color="auto" w:fill="auto"/>
            <w:vAlign w:val="center"/>
          </w:tcPr>
          <w:p w:rsidR="0018450B" w:rsidRPr="00812A95" w:rsidRDefault="0018450B" w:rsidP="00A320D7">
            <w:pPr>
              <w:jc w:val="center"/>
            </w:pPr>
          </w:p>
        </w:tc>
        <w:tc>
          <w:tcPr>
            <w:tcW w:w="1701" w:type="dxa"/>
            <w:shd w:val="clear" w:color="auto" w:fill="auto"/>
            <w:vAlign w:val="center"/>
          </w:tcPr>
          <w:p w:rsidR="0018450B" w:rsidRPr="00812A95" w:rsidRDefault="0018450B" w:rsidP="00A320D7">
            <w:pPr>
              <w:jc w:val="center"/>
            </w:pPr>
          </w:p>
        </w:tc>
      </w:tr>
      <w:tr w:rsidR="0018450B" w:rsidRPr="00812A95" w:rsidTr="009D02C6">
        <w:trPr>
          <w:trHeight w:val="315"/>
        </w:trPr>
        <w:tc>
          <w:tcPr>
            <w:tcW w:w="1135" w:type="dxa"/>
            <w:shd w:val="clear" w:color="auto" w:fill="auto"/>
            <w:vAlign w:val="center"/>
          </w:tcPr>
          <w:p w:rsidR="0018450B" w:rsidRPr="00812A95" w:rsidRDefault="0018450B" w:rsidP="00A320D7">
            <w:pPr>
              <w:tabs>
                <w:tab w:val="left" w:pos="452"/>
              </w:tabs>
            </w:pPr>
          </w:p>
        </w:tc>
        <w:tc>
          <w:tcPr>
            <w:tcW w:w="2568" w:type="dxa"/>
            <w:shd w:val="clear" w:color="auto" w:fill="auto"/>
            <w:vAlign w:val="center"/>
          </w:tcPr>
          <w:p w:rsidR="0018450B" w:rsidRPr="00812A95" w:rsidRDefault="0018450B" w:rsidP="00A320D7">
            <w:pPr>
              <w:tabs>
                <w:tab w:val="left" w:pos="452"/>
              </w:tabs>
            </w:pPr>
          </w:p>
        </w:tc>
        <w:tc>
          <w:tcPr>
            <w:tcW w:w="2109" w:type="dxa"/>
            <w:shd w:val="clear" w:color="auto" w:fill="auto"/>
            <w:vAlign w:val="center"/>
          </w:tcPr>
          <w:p w:rsidR="0018450B" w:rsidRPr="00812A95" w:rsidRDefault="0018450B" w:rsidP="00A320D7">
            <w:pPr>
              <w:jc w:val="center"/>
            </w:pPr>
          </w:p>
        </w:tc>
        <w:tc>
          <w:tcPr>
            <w:tcW w:w="1985" w:type="dxa"/>
            <w:shd w:val="clear" w:color="auto" w:fill="auto"/>
            <w:vAlign w:val="center"/>
          </w:tcPr>
          <w:p w:rsidR="0018450B" w:rsidRPr="00812A95" w:rsidRDefault="0018450B" w:rsidP="00A320D7">
            <w:pPr>
              <w:jc w:val="center"/>
            </w:pPr>
          </w:p>
        </w:tc>
        <w:tc>
          <w:tcPr>
            <w:tcW w:w="1701" w:type="dxa"/>
            <w:shd w:val="clear" w:color="auto" w:fill="auto"/>
            <w:vAlign w:val="center"/>
          </w:tcPr>
          <w:p w:rsidR="0018450B" w:rsidRPr="00812A95" w:rsidRDefault="0018450B" w:rsidP="00A320D7">
            <w:pPr>
              <w:jc w:val="center"/>
            </w:pPr>
          </w:p>
        </w:tc>
      </w:tr>
    </w:tbl>
    <w:p w:rsidR="0018450B" w:rsidRPr="00812A95" w:rsidRDefault="0018450B" w:rsidP="0018450B">
      <w:pPr>
        <w:jc w:val="both"/>
        <w:rPr>
          <w:color w:val="FF0000"/>
          <w:sz w:val="28"/>
          <w:szCs w:val="28"/>
        </w:rPr>
      </w:pPr>
    </w:p>
    <w:p w:rsidR="0018450B" w:rsidRPr="00812A95" w:rsidRDefault="0018450B" w:rsidP="009D02C6">
      <w:pPr>
        <w:ind w:firstLine="284"/>
        <w:jc w:val="center"/>
        <w:rPr>
          <w:sz w:val="28"/>
          <w:szCs w:val="28"/>
        </w:rPr>
      </w:pPr>
      <w:r w:rsidRPr="00812A95">
        <w:rPr>
          <w:sz w:val="28"/>
          <w:szCs w:val="28"/>
        </w:rPr>
        <w:t xml:space="preserve">Таблица 6 – Внутригрупповое деление ассортимента </w:t>
      </w:r>
      <w:r w:rsidRPr="00812A95">
        <w:rPr>
          <w:color w:val="000000"/>
          <w:sz w:val="28"/>
          <w:szCs w:val="28"/>
        </w:rPr>
        <w:t xml:space="preserve">ООО «ХХ» </w:t>
      </w:r>
      <w:r w:rsidR="009D02C6">
        <w:rPr>
          <w:sz w:val="28"/>
          <w:szCs w:val="28"/>
        </w:rPr>
        <w:t xml:space="preserve"> за 20___</w:t>
      </w:r>
      <w:r w:rsidRPr="00812A95">
        <w:rPr>
          <w:sz w:val="28"/>
          <w:szCs w:val="28"/>
        </w:rPr>
        <w:t>г.</w:t>
      </w:r>
    </w:p>
    <w:p w:rsidR="0018450B" w:rsidRPr="00812A95" w:rsidRDefault="0018450B" w:rsidP="0018450B">
      <w:pPr>
        <w:ind w:firstLine="284"/>
        <w:jc w:val="both"/>
        <w:rPr>
          <w:sz w:val="28"/>
          <w:szCs w:val="28"/>
        </w:rPr>
      </w:pP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
        <w:gridCol w:w="3401"/>
        <w:gridCol w:w="2850"/>
        <w:gridCol w:w="1128"/>
        <w:gridCol w:w="1132"/>
      </w:tblGrid>
      <w:tr w:rsidR="0018450B" w:rsidRPr="00812A95" w:rsidTr="00A320D7">
        <w:trPr>
          <w:trHeight w:val="438"/>
          <w:jc w:val="center"/>
        </w:trPr>
        <w:tc>
          <w:tcPr>
            <w:tcW w:w="858" w:type="dxa"/>
            <w:vMerge w:val="restart"/>
            <w:vAlign w:val="center"/>
          </w:tcPr>
          <w:p w:rsidR="0018450B" w:rsidRPr="00812A95" w:rsidRDefault="0018450B" w:rsidP="009D02C6">
            <w:pPr>
              <w:jc w:val="center"/>
            </w:pPr>
            <w:r w:rsidRPr="00812A95">
              <w:t>№</w:t>
            </w:r>
          </w:p>
          <w:p w:rsidR="0018450B" w:rsidRPr="00812A95" w:rsidRDefault="0018450B" w:rsidP="009D02C6">
            <w:pPr>
              <w:jc w:val="center"/>
            </w:pPr>
            <w:r w:rsidRPr="00812A95">
              <w:t>п/п</w:t>
            </w:r>
          </w:p>
        </w:tc>
        <w:tc>
          <w:tcPr>
            <w:tcW w:w="3401" w:type="dxa"/>
            <w:vMerge w:val="restart"/>
            <w:vAlign w:val="center"/>
          </w:tcPr>
          <w:p w:rsidR="0018450B" w:rsidRPr="00812A95" w:rsidRDefault="0018450B" w:rsidP="009D02C6">
            <w:pPr>
              <w:jc w:val="center"/>
            </w:pPr>
            <w:r w:rsidRPr="00812A95">
              <w:t>Товарная группа</w:t>
            </w:r>
          </w:p>
        </w:tc>
        <w:tc>
          <w:tcPr>
            <w:tcW w:w="2850" w:type="dxa"/>
            <w:vMerge w:val="restart"/>
            <w:vAlign w:val="center"/>
          </w:tcPr>
          <w:p w:rsidR="0018450B" w:rsidRPr="00812A95" w:rsidRDefault="0018450B" w:rsidP="009D02C6">
            <w:pPr>
              <w:jc w:val="center"/>
            </w:pPr>
            <w:r w:rsidRPr="00812A95">
              <w:t xml:space="preserve">Внутригрупповое деление </w:t>
            </w:r>
          </w:p>
          <w:p w:rsidR="0018450B" w:rsidRPr="00812A95" w:rsidRDefault="0018450B" w:rsidP="009D02C6">
            <w:pPr>
              <w:jc w:val="center"/>
            </w:pPr>
            <w:r w:rsidRPr="00812A95">
              <w:t>(подгруппы)</w:t>
            </w:r>
          </w:p>
        </w:tc>
        <w:tc>
          <w:tcPr>
            <w:tcW w:w="2260" w:type="dxa"/>
            <w:gridSpan w:val="2"/>
          </w:tcPr>
          <w:p w:rsidR="0018450B" w:rsidRPr="00812A95" w:rsidRDefault="0018450B" w:rsidP="009D02C6">
            <w:pPr>
              <w:jc w:val="center"/>
            </w:pPr>
            <w:r w:rsidRPr="00812A95">
              <w:t>Товарооборот</w:t>
            </w:r>
          </w:p>
        </w:tc>
      </w:tr>
      <w:tr w:rsidR="0018450B" w:rsidRPr="00812A95" w:rsidTr="00A320D7">
        <w:trPr>
          <w:trHeight w:val="526"/>
          <w:jc w:val="center"/>
        </w:trPr>
        <w:tc>
          <w:tcPr>
            <w:tcW w:w="858" w:type="dxa"/>
            <w:vMerge/>
            <w:vAlign w:val="center"/>
          </w:tcPr>
          <w:p w:rsidR="0018450B" w:rsidRPr="00812A95" w:rsidRDefault="0018450B" w:rsidP="009D02C6">
            <w:pPr>
              <w:jc w:val="center"/>
            </w:pPr>
          </w:p>
        </w:tc>
        <w:tc>
          <w:tcPr>
            <w:tcW w:w="3401" w:type="dxa"/>
            <w:vMerge/>
            <w:vAlign w:val="center"/>
          </w:tcPr>
          <w:p w:rsidR="0018450B" w:rsidRPr="00812A95" w:rsidRDefault="0018450B" w:rsidP="009D02C6">
            <w:pPr>
              <w:jc w:val="center"/>
            </w:pPr>
          </w:p>
        </w:tc>
        <w:tc>
          <w:tcPr>
            <w:tcW w:w="2850" w:type="dxa"/>
            <w:vMerge/>
            <w:vAlign w:val="center"/>
          </w:tcPr>
          <w:p w:rsidR="0018450B" w:rsidRPr="00812A95" w:rsidRDefault="0018450B" w:rsidP="009D02C6">
            <w:pPr>
              <w:jc w:val="center"/>
            </w:pPr>
          </w:p>
        </w:tc>
        <w:tc>
          <w:tcPr>
            <w:tcW w:w="1128" w:type="dxa"/>
          </w:tcPr>
          <w:p w:rsidR="0018450B" w:rsidRPr="00812A95" w:rsidRDefault="0018450B" w:rsidP="009D02C6">
            <w:pPr>
              <w:jc w:val="center"/>
            </w:pPr>
            <w:r w:rsidRPr="00812A95">
              <w:t>тыс. руб.</w:t>
            </w:r>
          </w:p>
        </w:tc>
        <w:tc>
          <w:tcPr>
            <w:tcW w:w="1132" w:type="dxa"/>
          </w:tcPr>
          <w:p w:rsidR="0018450B" w:rsidRPr="00812A95" w:rsidRDefault="0018450B" w:rsidP="009D02C6">
            <w:pPr>
              <w:jc w:val="center"/>
            </w:pPr>
            <w:r w:rsidRPr="00812A95">
              <w:t>%</w:t>
            </w:r>
          </w:p>
        </w:tc>
      </w:tr>
      <w:tr w:rsidR="0018450B" w:rsidRPr="00812A95" w:rsidTr="009D02C6">
        <w:trPr>
          <w:trHeight w:val="443"/>
          <w:jc w:val="center"/>
        </w:trPr>
        <w:tc>
          <w:tcPr>
            <w:tcW w:w="858" w:type="dxa"/>
          </w:tcPr>
          <w:p w:rsidR="0018450B" w:rsidRPr="00812A95" w:rsidRDefault="0018450B" w:rsidP="009D02C6">
            <w:pPr>
              <w:jc w:val="center"/>
            </w:pPr>
            <w:r w:rsidRPr="00812A95">
              <w:t>1</w:t>
            </w:r>
          </w:p>
        </w:tc>
        <w:tc>
          <w:tcPr>
            <w:tcW w:w="3401" w:type="dxa"/>
          </w:tcPr>
          <w:p w:rsidR="0018450B" w:rsidRPr="00812A95" w:rsidRDefault="0018450B" w:rsidP="009D02C6"/>
        </w:tc>
        <w:tc>
          <w:tcPr>
            <w:tcW w:w="2850" w:type="dxa"/>
          </w:tcPr>
          <w:p w:rsidR="0018450B" w:rsidRPr="00812A95" w:rsidRDefault="0018450B" w:rsidP="009D02C6">
            <w:pPr>
              <w:ind w:hanging="900"/>
              <w:outlineLvl w:val="0"/>
              <w:rPr>
                <w:bCs/>
              </w:rPr>
            </w:pPr>
            <w:r w:rsidRPr="00812A95">
              <w:rPr>
                <w:bCs/>
              </w:rPr>
              <w:t xml:space="preserve">1.1 </w:t>
            </w:r>
          </w:p>
          <w:p w:rsidR="0018450B" w:rsidRPr="00812A95" w:rsidRDefault="0018450B" w:rsidP="009D02C6">
            <w:pPr>
              <w:ind w:hanging="900"/>
            </w:pPr>
            <w:r w:rsidRPr="00812A95">
              <w:t xml:space="preserve">1.2 </w:t>
            </w:r>
          </w:p>
          <w:p w:rsidR="0018450B" w:rsidRPr="00812A95" w:rsidRDefault="0018450B" w:rsidP="009D02C6">
            <w:pPr>
              <w:ind w:hanging="900"/>
            </w:pPr>
            <w:r w:rsidRPr="00812A95">
              <w:t>…</w:t>
            </w:r>
          </w:p>
        </w:tc>
        <w:tc>
          <w:tcPr>
            <w:tcW w:w="1128" w:type="dxa"/>
          </w:tcPr>
          <w:p w:rsidR="0018450B" w:rsidRPr="00812A95" w:rsidRDefault="0018450B" w:rsidP="009D02C6">
            <w:pPr>
              <w:jc w:val="center"/>
            </w:pPr>
          </w:p>
        </w:tc>
        <w:tc>
          <w:tcPr>
            <w:tcW w:w="1132" w:type="dxa"/>
          </w:tcPr>
          <w:p w:rsidR="0018450B" w:rsidRPr="00812A95" w:rsidRDefault="0018450B" w:rsidP="009D02C6">
            <w:pPr>
              <w:jc w:val="center"/>
            </w:pPr>
          </w:p>
        </w:tc>
      </w:tr>
      <w:tr w:rsidR="0018450B" w:rsidRPr="00812A95" w:rsidTr="00A320D7">
        <w:trPr>
          <w:jc w:val="center"/>
        </w:trPr>
        <w:tc>
          <w:tcPr>
            <w:tcW w:w="858" w:type="dxa"/>
          </w:tcPr>
          <w:p w:rsidR="0018450B" w:rsidRPr="00812A95" w:rsidRDefault="0018450B" w:rsidP="00A320D7">
            <w:pPr>
              <w:jc w:val="center"/>
            </w:pPr>
            <w:r w:rsidRPr="00812A95">
              <w:t>2</w:t>
            </w:r>
          </w:p>
        </w:tc>
        <w:tc>
          <w:tcPr>
            <w:tcW w:w="3401" w:type="dxa"/>
          </w:tcPr>
          <w:p w:rsidR="0018450B" w:rsidRPr="00812A95" w:rsidRDefault="0018450B" w:rsidP="00A320D7"/>
        </w:tc>
        <w:tc>
          <w:tcPr>
            <w:tcW w:w="2850" w:type="dxa"/>
          </w:tcPr>
          <w:p w:rsidR="0018450B" w:rsidRPr="00812A95" w:rsidRDefault="0018450B" w:rsidP="00A320D7">
            <w:pPr>
              <w:ind w:hanging="900"/>
              <w:outlineLvl w:val="0"/>
              <w:rPr>
                <w:bCs/>
              </w:rPr>
            </w:pPr>
            <w:r w:rsidRPr="00812A95">
              <w:rPr>
                <w:bCs/>
              </w:rPr>
              <w:t>2.1</w:t>
            </w:r>
          </w:p>
          <w:p w:rsidR="0018450B" w:rsidRPr="00812A95" w:rsidRDefault="0018450B" w:rsidP="00A320D7">
            <w:r w:rsidRPr="00812A95">
              <w:t>2.2</w:t>
            </w:r>
          </w:p>
          <w:p w:rsidR="0018450B" w:rsidRPr="00812A95" w:rsidRDefault="0018450B" w:rsidP="00A320D7">
            <w:r w:rsidRPr="00812A95">
              <w:t>…</w:t>
            </w:r>
          </w:p>
        </w:tc>
        <w:tc>
          <w:tcPr>
            <w:tcW w:w="1128" w:type="dxa"/>
          </w:tcPr>
          <w:p w:rsidR="0018450B" w:rsidRPr="00812A95" w:rsidRDefault="0018450B" w:rsidP="00A320D7">
            <w:pPr>
              <w:jc w:val="center"/>
            </w:pPr>
          </w:p>
        </w:tc>
        <w:tc>
          <w:tcPr>
            <w:tcW w:w="1132" w:type="dxa"/>
          </w:tcPr>
          <w:p w:rsidR="0018450B" w:rsidRPr="00812A95" w:rsidRDefault="0018450B" w:rsidP="00A320D7">
            <w:pPr>
              <w:jc w:val="center"/>
            </w:pPr>
          </w:p>
        </w:tc>
      </w:tr>
      <w:tr w:rsidR="0018450B" w:rsidRPr="00812A95" w:rsidTr="00A320D7">
        <w:trPr>
          <w:jc w:val="center"/>
        </w:trPr>
        <w:tc>
          <w:tcPr>
            <w:tcW w:w="858" w:type="dxa"/>
          </w:tcPr>
          <w:p w:rsidR="0018450B" w:rsidRPr="00812A95" w:rsidRDefault="0018450B" w:rsidP="00A320D7"/>
        </w:tc>
        <w:tc>
          <w:tcPr>
            <w:tcW w:w="3401" w:type="dxa"/>
          </w:tcPr>
          <w:p w:rsidR="0018450B" w:rsidRPr="00812A95" w:rsidRDefault="0018450B" w:rsidP="00A320D7">
            <w:r w:rsidRPr="00812A95">
              <w:t>Всего</w:t>
            </w:r>
          </w:p>
        </w:tc>
        <w:tc>
          <w:tcPr>
            <w:tcW w:w="2850" w:type="dxa"/>
          </w:tcPr>
          <w:p w:rsidR="0018450B" w:rsidRPr="00812A95" w:rsidRDefault="0018450B" w:rsidP="00A320D7">
            <w:pPr>
              <w:ind w:hanging="900"/>
              <w:outlineLvl w:val="0"/>
              <w:rPr>
                <w:bCs/>
              </w:rPr>
            </w:pPr>
          </w:p>
        </w:tc>
        <w:tc>
          <w:tcPr>
            <w:tcW w:w="1128" w:type="dxa"/>
          </w:tcPr>
          <w:p w:rsidR="0018450B" w:rsidRPr="00812A95" w:rsidRDefault="0018450B" w:rsidP="00A320D7">
            <w:pPr>
              <w:jc w:val="center"/>
            </w:pPr>
          </w:p>
        </w:tc>
        <w:tc>
          <w:tcPr>
            <w:tcW w:w="1132" w:type="dxa"/>
          </w:tcPr>
          <w:p w:rsidR="0018450B" w:rsidRPr="00812A95" w:rsidRDefault="0018450B" w:rsidP="00A320D7">
            <w:pPr>
              <w:jc w:val="center"/>
            </w:pPr>
          </w:p>
        </w:tc>
      </w:tr>
    </w:tbl>
    <w:p w:rsidR="0018450B" w:rsidRPr="00812A95" w:rsidRDefault="0018450B" w:rsidP="0018450B">
      <w:pPr>
        <w:rPr>
          <w:sz w:val="28"/>
          <w:szCs w:val="28"/>
        </w:rPr>
      </w:pPr>
      <w:r w:rsidRPr="00812A95">
        <w:rPr>
          <w:sz w:val="28"/>
          <w:szCs w:val="28"/>
        </w:rPr>
        <w:t xml:space="preserve">       </w:t>
      </w:r>
    </w:p>
    <w:p w:rsidR="00E37CA8" w:rsidRDefault="00E37CA8" w:rsidP="004D228D">
      <w:pPr>
        <w:spacing w:line="360" w:lineRule="auto"/>
        <w:ind w:firstLine="709"/>
        <w:jc w:val="both"/>
        <w:rPr>
          <w:b/>
          <w:sz w:val="28"/>
          <w:szCs w:val="28"/>
        </w:rPr>
      </w:pPr>
    </w:p>
    <w:p w:rsidR="00E37CA8" w:rsidRDefault="00E37CA8" w:rsidP="004D228D">
      <w:pPr>
        <w:spacing w:line="360" w:lineRule="auto"/>
        <w:ind w:firstLine="709"/>
        <w:jc w:val="both"/>
        <w:rPr>
          <w:b/>
          <w:sz w:val="28"/>
          <w:szCs w:val="28"/>
        </w:rPr>
      </w:pPr>
    </w:p>
    <w:p w:rsidR="0018450B" w:rsidRPr="00812A95" w:rsidRDefault="00E37CA8" w:rsidP="00E37CA8">
      <w:pPr>
        <w:spacing w:line="360" w:lineRule="auto"/>
        <w:ind w:firstLine="709"/>
        <w:jc w:val="both"/>
        <w:rPr>
          <w:b/>
          <w:sz w:val="28"/>
          <w:szCs w:val="28"/>
        </w:rPr>
      </w:pPr>
      <w:r>
        <w:rPr>
          <w:b/>
          <w:sz w:val="28"/>
          <w:szCs w:val="28"/>
        </w:rPr>
        <w:lastRenderedPageBreak/>
        <w:t xml:space="preserve">Задание 1.3. </w:t>
      </w:r>
    </w:p>
    <w:p w:rsidR="0018450B" w:rsidRPr="00812A95" w:rsidRDefault="0018450B" w:rsidP="004D228D">
      <w:pPr>
        <w:spacing w:line="360" w:lineRule="auto"/>
        <w:ind w:firstLine="709"/>
        <w:jc w:val="both"/>
        <w:rPr>
          <w:b/>
          <w:i/>
          <w:sz w:val="28"/>
          <w:szCs w:val="28"/>
        </w:rPr>
      </w:pPr>
      <w:r w:rsidRPr="00812A95">
        <w:rPr>
          <w:sz w:val="28"/>
          <w:szCs w:val="28"/>
        </w:rPr>
        <w:t xml:space="preserve"> </w:t>
      </w:r>
      <w:r w:rsidRPr="00812A95">
        <w:rPr>
          <w:b/>
          <w:i/>
          <w:sz w:val="28"/>
          <w:szCs w:val="28"/>
        </w:rPr>
        <w:t>Анализ ассортиментной политики магазина</w:t>
      </w:r>
    </w:p>
    <w:p w:rsidR="0018450B" w:rsidRPr="00812A95" w:rsidRDefault="0018450B" w:rsidP="004D228D">
      <w:pPr>
        <w:spacing w:line="360" w:lineRule="auto"/>
        <w:ind w:firstLine="709"/>
        <w:jc w:val="both"/>
        <w:rPr>
          <w:sz w:val="28"/>
          <w:szCs w:val="28"/>
        </w:rPr>
      </w:pPr>
      <w:r w:rsidRPr="00812A95">
        <w:rPr>
          <w:sz w:val="28"/>
          <w:szCs w:val="28"/>
        </w:rPr>
        <w:t xml:space="preserve">Проведите анализ ассортиментной политики магазина. Разработайте </w:t>
      </w:r>
      <w:r w:rsidRPr="00812A95">
        <w:rPr>
          <w:rStyle w:val="4810"/>
          <w:sz w:val="28"/>
          <w:szCs w:val="28"/>
        </w:rPr>
        <w:t>предложения по совершенствованию ассортиментной политики магазина.</w:t>
      </w:r>
    </w:p>
    <w:p w:rsidR="0018450B" w:rsidRPr="00812A95" w:rsidRDefault="0018450B" w:rsidP="00A22DA6">
      <w:pPr>
        <w:pStyle w:val="211"/>
        <w:shd w:val="clear" w:color="auto" w:fill="auto"/>
        <w:spacing w:line="240" w:lineRule="auto"/>
        <w:rPr>
          <w:rStyle w:val="2110"/>
          <w:rFonts w:ascii="Times New Roman" w:hAnsi="Times New Roman" w:cs="Times New Roman"/>
          <w:i w:val="0"/>
          <w:iCs w:val="0"/>
          <w:sz w:val="28"/>
          <w:szCs w:val="28"/>
        </w:rPr>
      </w:pPr>
    </w:p>
    <w:p w:rsidR="0018450B" w:rsidRPr="00926E74" w:rsidRDefault="00926E74" w:rsidP="0018450B">
      <w:pPr>
        <w:pStyle w:val="211"/>
        <w:shd w:val="clear" w:color="auto" w:fill="auto"/>
        <w:spacing w:line="240" w:lineRule="auto"/>
        <w:ind w:firstLine="709"/>
        <w:jc w:val="both"/>
        <w:rPr>
          <w:rFonts w:ascii="Times New Roman" w:hAnsi="Times New Roman" w:cs="Times New Roman"/>
          <w:i w:val="0"/>
          <w:iCs w:val="0"/>
          <w:sz w:val="28"/>
          <w:szCs w:val="28"/>
        </w:rPr>
      </w:pPr>
      <w:r w:rsidRPr="00926E74">
        <w:rPr>
          <w:rFonts w:ascii="Times New Roman" w:hAnsi="Times New Roman" w:cs="Times New Roman"/>
          <w:i w:val="0"/>
          <w:sz w:val="28"/>
          <w:szCs w:val="28"/>
        </w:rPr>
        <w:t>Тема 2. Приобретение практического опыта в классификации, идентификации и оценке  качества товаров</w:t>
      </w:r>
    </w:p>
    <w:p w:rsidR="0018450B" w:rsidRPr="00812A95" w:rsidRDefault="0018450B" w:rsidP="0018450B">
      <w:pPr>
        <w:ind w:firstLine="709"/>
        <w:jc w:val="both"/>
        <w:rPr>
          <w:b/>
          <w:sz w:val="28"/>
          <w:szCs w:val="28"/>
        </w:rPr>
      </w:pPr>
      <w:r w:rsidRPr="00812A95">
        <w:rPr>
          <w:b/>
          <w:sz w:val="28"/>
          <w:szCs w:val="28"/>
        </w:rPr>
        <w:t>Задание 2.1</w:t>
      </w:r>
    </w:p>
    <w:p w:rsidR="0018450B" w:rsidRPr="00812A95" w:rsidRDefault="0018450B" w:rsidP="004D228D">
      <w:pPr>
        <w:spacing w:line="360" w:lineRule="auto"/>
        <w:ind w:firstLine="709"/>
        <w:jc w:val="both"/>
        <w:rPr>
          <w:b/>
          <w:i/>
          <w:sz w:val="28"/>
          <w:szCs w:val="28"/>
        </w:rPr>
      </w:pPr>
      <w:r w:rsidRPr="00812A95">
        <w:rPr>
          <w:b/>
          <w:i/>
          <w:sz w:val="28"/>
          <w:szCs w:val="28"/>
        </w:rPr>
        <w:t xml:space="preserve"> </w:t>
      </w:r>
      <w:r w:rsidRPr="00812A95">
        <w:rPr>
          <w:rStyle w:val="4810"/>
          <w:b/>
          <w:i/>
          <w:sz w:val="28"/>
          <w:szCs w:val="28"/>
        </w:rPr>
        <w:t>Работа торговой организации по оценке качества товаров</w:t>
      </w:r>
    </w:p>
    <w:p w:rsidR="0018450B" w:rsidRPr="00812A95" w:rsidRDefault="0018450B" w:rsidP="004D228D">
      <w:pPr>
        <w:spacing w:line="360" w:lineRule="auto"/>
        <w:ind w:firstLine="709"/>
        <w:jc w:val="both"/>
        <w:rPr>
          <w:rStyle w:val="4810"/>
          <w:sz w:val="28"/>
          <w:szCs w:val="28"/>
        </w:rPr>
      </w:pPr>
      <w:r w:rsidRPr="00812A95">
        <w:rPr>
          <w:rStyle w:val="4810"/>
          <w:sz w:val="28"/>
          <w:szCs w:val="28"/>
        </w:rPr>
        <w:t>1.Ознакомьтесь с опытом работы торговой организации по оценке качества товаров (текущий и отпускной контроль).</w:t>
      </w:r>
    </w:p>
    <w:p w:rsidR="0018450B" w:rsidRPr="00812A95" w:rsidRDefault="0018450B" w:rsidP="004D228D">
      <w:pPr>
        <w:spacing w:line="360" w:lineRule="auto"/>
        <w:ind w:firstLine="709"/>
        <w:jc w:val="both"/>
        <w:rPr>
          <w:rStyle w:val="4810"/>
          <w:sz w:val="28"/>
          <w:szCs w:val="28"/>
        </w:rPr>
      </w:pPr>
      <w:r w:rsidRPr="00812A95">
        <w:rPr>
          <w:rStyle w:val="4810"/>
          <w:sz w:val="28"/>
          <w:szCs w:val="28"/>
        </w:rPr>
        <w:t xml:space="preserve">2.Выявите показатели, по которым оценивается качество товаров в торговой организации. </w:t>
      </w:r>
    </w:p>
    <w:p w:rsidR="0018450B" w:rsidRPr="00E37CA8" w:rsidRDefault="0018450B" w:rsidP="00E37CA8">
      <w:pPr>
        <w:spacing w:line="360" w:lineRule="auto"/>
        <w:ind w:firstLine="709"/>
        <w:jc w:val="both"/>
        <w:rPr>
          <w:sz w:val="28"/>
          <w:szCs w:val="28"/>
          <w:shd w:val="clear" w:color="auto" w:fill="FFFFFF"/>
        </w:rPr>
      </w:pPr>
      <w:r w:rsidRPr="00812A95">
        <w:rPr>
          <w:rStyle w:val="4810"/>
          <w:sz w:val="28"/>
          <w:szCs w:val="28"/>
        </w:rPr>
        <w:t xml:space="preserve">3.Установите наличие фонда нормативных документов для оценки качества товаров (технических регламентов, стандартов, </w:t>
      </w:r>
      <w:r w:rsidR="00E37CA8">
        <w:rPr>
          <w:rStyle w:val="4810"/>
          <w:sz w:val="28"/>
          <w:szCs w:val="28"/>
        </w:rPr>
        <w:t>ТУ, положений договоров и др.).</w:t>
      </w:r>
    </w:p>
    <w:p w:rsidR="0018450B" w:rsidRPr="00812A95" w:rsidRDefault="0018450B" w:rsidP="004D228D">
      <w:pPr>
        <w:spacing w:line="360" w:lineRule="auto"/>
        <w:ind w:firstLine="709"/>
        <w:jc w:val="both"/>
        <w:rPr>
          <w:b/>
          <w:sz w:val="28"/>
          <w:szCs w:val="28"/>
        </w:rPr>
      </w:pPr>
      <w:r w:rsidRPr="00812A95">
        <w:rPr>
          <w:b/>
          <w:sz w:val="28"/>
          <w:szCs w:val="28"/>
        </w:rPr>
        <w:t>Задание 2.2</w:t>
      </w:r>
    </w:p>
    <w:p w:rsidR="0018450B" w:rsidRPr="00812A95" w:rsidRDefault="0018450B" w:rsidP="004D228D">
      <w:pPr>
        <w:spacing w:line="360" w:lineRule="auto"/>
        <w:ind w:firstLine="709"/>
        <w:jc w:val="both"/>
        <w:rPr>
          <w:b/>
          <w:i/>
          <w:sz w:val="28"/>
          <w:szCs w:val="28"/>
        </w:rPr>
      </w:pPr>
      <w:r w:rsidRPr="00812A95">
        <w:rPr>
          <w:b/>
          <w:sz w:val="28"/>
          <w:szCs w:val="28"/>
        </w:rPr>
        <w:t xml:space="preserve"> </w:t>
      </w:r>
      <w:r w:rsidRPr="00812A95">
        <w:rPr>
          <w:rStyle w:val="4810"/>
          <w:b/>
          <w:i/>
          <w:sz w:val="28"/>
          <w:szCs w:val="28"/>
        </w:rPr>
        <w:t>Оценка качества товаров по органолептическим показателям</w:t>
      </w:r>
      <w:r w:rsidRPr="00812A95">
        <w:rPr>
          <w:rStyle w:val="4810"/>
          <w:i/>
          <w:sz w:val="28"/>
          <w:szCs w:val="28"/>
        </w:rPr>
        <w:t xml:space="preserve"> </w:t>
      </w:r>
    </w:p>
    <w:p w:rsidR="0018450B" w:rsidRPr="00812A95" w:rsidRDefault="0018450B" w:rsidP="00E37CA8">
      <w:pPr>
        <w:spacing w:line="360" w:lineRule="auto"/>
        <w:ind w:firstLine="709"/>
        <w:jc w:val="both"/>
        <w:rPr>
          <w:sz w:val="28"/>
          <w:szCs w:val="28"/>
          <w:shd w:val="clear" w:color="auto" w:fill="FFFFFF"/>
        </w:rPr>
      </w:pPr>
      <w:r w:rsidRPr="00812A95">
        <w:rPr>
          <w:sz w:val="28"/>
          <w:szCs w:val="28"/>
        </w:rPr>
        <w:t>1.Проведите</w:t>
      </w:r>
      <w:r w:rsidRPr="00812A95">
        <w:rPr>
          <w:b/>
          <w:sz w:val="28"/>
          <w:szCs w:val="28"/>
        </w:rPr>
        <w:t xml:space="preserve"> </w:t>
      </w:r>
      <w:r w:rsidRPr="00812A95">
        <w:rPr>
          <w:rStyle w:val="4810"/>
          <w:sz w:val="28"/>
          <w:szCs w:val="28"/>
        </w:rPr>
        <w:t>оценку качества по органолептическим показателям товаров по вашему выбору. Результат работы мо</w:t>
      </w:r>
      <w:r w:rsidR="00E37CA8">
        <w:rPr>
          <w:rStyle w:val="4810"/>
          <w:sz w:val="28"/>
          <w:szCs w:val="28"/>
        </w:rPr>
        <w:t>жно оформить следующим образом.</w:t>
      </w:r>
    </w:p>
    <w:p w:rsidR="0018450B" w:rsidRPr="00812A95" w:rsidRDefault="0018450B" w:rsidP="0018450B">
      <w:pPr>
        <w:pStyle w:val="af3"/>
        <w:ind w:firstLine="709"/>
        <w:jc w:val="both"/>
        <w:rPr>
          <w:sz w:val="28"/>
          <w:szCs w:val="28"/>
          <w:shd w:val="clear" w:color="auto" w:fill="FFFFFF"/>
        </w:rPr>
      </w:pPr>
      <w:r w:rsidRPr="00812A95">
        <w:rPr>
          <w:sz w:val="28"/>
          <w:szCs w:val="28"/>
        </w:rPr>
        <w:t xml:space="preserve">Таблица 7. – Оценка качества товаров по </w:t>
      </w:r>
      <w:r w:rsidRPr="00812A95">
        <w:rPr>
          <w:rStyle w:val="4810"/>
          <w:sz w:val="28"/>
          <w:szCs w:val="28"/>
        </w:rPr>
        <w:t>органолептическим показателям (укажите  вид и сорт товара)</w:t>
      </w:r>
    </w:p>
    <w:p w:rsidR="0018450B" w:rsidRPr="00812A95" w:rsidRDefault="0018450B" w:rsidP="0018450B">
      <w:pPr>
        <w:pStyle w:val="af3"/>
        <w:jc w:val="both"/>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10"/>
        <w:gridCol w:w="2418"/>
        <w:gridCol w:w="3101"/>
        <w:gridCol w:w="1635"/>
      </w:tblGrid>
      <w:tr w:rsidR="0018450B" w:rsidRPr="00812A95" w:rsidTr="00A320D7">
        <w:tc>
          <w:tcPr>
            <w:tcW w:w="2410" w:type="dxa"/>
            <w:tcBorders>
              <w:top w:val="single" w:sz="4" w:space="0" w:color="000000"/>
              <w:left w:val="single" w:sz="4" w:space="0" w:color="000000"/>
              <w:bottom w:val="single" w:sz="4" w:space="0" w:color="000000"/>
              <w:right w:val="single" w:sz="4" w:space="0" w:color="000000"/>
            </w:tcBorders>
            <w:hideMark/>
          </w:tcPr>
          <w:p w:rsidR="0018450B" w:rsidRPr="00812A95" w:rsidRDefault="0018450B" w:rsidP="00A320D7">
            <w:pPr>
              <w:pStyle w:val="af3"/>
              <w:jc w:val="center"/>
            </w:pPr>
            <w:r w:rsidRPr="00812A95">
              <w:t>Показатели</w:t>
            </w:r>
          </w:p>
          <w:p w:rsidR="0018450B" w:rsidRPr="00812A95" w:rsidRDefault="0018450B" w:rsidP="00A320D7">
            <w:pPr>
              <w:pStyle w:val="af3"/>
              <w:jc w:val="center"/>
            </w:pPr>
            <w:r w:rsidRPr="00812A95">
              <w:t xml:space="preserve">качества </w:t>
            </w:r>
          </w:p>
          <w:p w:rsidR="0018450B" w:rsidRPr="00812A95" w:rsidRDefault="0018450B" w:rsidP="00A320D7">
            <w:pPr>
              <w:pStyle w:val="af3"/>
              <w:jc w:val="center"/>
            </w:pPr>
          </w:p>
        </w:tc>
        <w:tc>
          <w:tcPr>
            <w:tcW w:w="2550" w:type="dxa"/>
            <w:tcBorders>
              <w:top w:val="single" w:sz="4" w:space="0" w:color="000000"/>
              <w:left w:val="single" w:sz="4" w:space="0" w:color="000000"/>
              <w:bottom w:val="single" w:sz="4" w:space="0" w:color="000000"/>
              <w:right w:val="single" w:sz="4" w:space="0" w:color="auto"/>
            </w:tcBorders>
            <w:hideMark/>
          </w:tcPr>
          <w:p w:rsidR="0018450B" w:rsidRPr="00812A95" w:rsidRDefault="0018450B" w:rsidP="00A320D7">
            <w:pPr>
              <w:pStyle w:val="af3"/>
              <w:jc w:val="center"/>
            </w:pPr>
            <w:r w:rsidRPr="00812A95">
              <w:t>Норма по ГОСТ (указать номер и название)</w:t>
            </w:r>
          </w:p>
        </w:tc>
        <w:tc>
          <w:tcPr>
            <w:tcW w:w="3262" w:type="dxa"/>
            <w:tcBorders>
              <w:top w:val="single" w:sz="4" w:space="0" w:color="000000"/>
              <w:left w:val="single" w:sz="4" w:space="0" w:color="auto"/>
              <w:bottom w:val="single" w:sz="4" w:space="0" w:color="000000"/>
              <w:right w:val="single" w:sz="4" w:space="0" w:color="000000"/>
            </w:tcBorders>
          </w:tcPr>
          <w:p w:rsidR="0018450B" w:rsidRPr="00812A95" w:rsidRDefault="0018450B" w:rsidP="00A320D7">
            <w:pPr>
              <w:pStyle w:val="af3"/>
              <w:jc w:val="center"/>
            </w:pPr>
            <w:r w:rsidRPr="00812A95">
              <w:t>Данные   анализа исследуемого образца</w:t>
            </w:r>
          </w:p>
        </w:tc>
        <w:tc>
          <w:tcPr>
            <w:tcW w:w="1655" w:type="dxa"/>
            <w:tcBorders>
              <w:top w:val="single" w:sz="4" w:space="0" w:color="000000"/>
              <w:left w:val="single" w:sz="4" w:space="0" w:color="000000"/>
              <w:bottom w:val="single" w:sz="4" w:space="0" w:color="000000"/>
              <w:right w:val="single" w:sz="4" w:space="0" w:color="000000"/>
            </w:tcBorders>
            <w:hideMark/>
          </w:tcPr>
          <w:p w:rsidR="0018450B" w:rsidRPr="00812A95" w:rsidRDefault="0018450B" w:rsidP="00A320D7">
            <w:pPr>
              <w:pStyle w:val="af3"/>
              <w:jc w:val="center"/>
            </w:pPr>
            <w:r w:rsidRPr="00812A95">
              <w:t>Заключение о качестве</w:t>
            </w:r>
          </w:p>
        </w:tc>
      </w:tr>
      <w:tr w:rsidR="0018450B" w:rsidRPr="00812A95" w:rsidTr="00A320D7">
        <w:tc>
          <w:tcPr>
            <w:tcW w:w="2410" w:type="dxa"/>
            <w:tcBorders>
              <w:top w:val="single" w:sz="4" w:space="0" w:color="000000"/>
              <w:left w:val="single" w:sz="4" w:space="0" w:color="000000"/>
              <w:bottom w:val="single" w:sz="4" w:space="0" w:color="000000"/>
              <w:right w:val="single" w:sz="4" w:space="0" w:color="000000"/>
            </w:tcBorders>
          </w:tcPr>
          <w:p w:rsidR="0018450B" w:rsidRPr="00812A95" w:rsidRDefault="0018450B" w:rsidP="00A320D7">
            <w:pPr>
              <w:pStyle w:val="af3"/>
              <w:ind w:firstLine="709"/>
              <w:jc w:val="both"/>
            </w:pPr>
            <w:r w:rsidRPr="00812A95">
              <w:t>1</w:t>
            </w:r>
          </w:p>
        </w:tc>
        <w:tc>
          <w:tcPr>
            <w:tcW w:w="2550" w:type="dxa"/>
            <w:tcBorders>
              <w:top w:val="single" w:sz="4" w:space="0" w:color="000000"/>
              <w:left w:val="single" w:sz="4" w:space="0" w:color="000000"/>
              <w:bottom w:val="single" w:sz="4" w:space="0" w:color="000000"/>
              <w:right w:val="single" w:sz="4" w:space="0" w:color="auto"/>
            </w:tcBorders>
          </w:tcPr>
          <w:p w:rsidR="0018450B" w:rsidRPr="00812A95" w:rsidRDefault="0018450B" w:rsidP="00A320D7">
            <w:pPr>
              <w:pStyle w:val="af3"/>
              <w:ind w:firstLine="709"/>
              <w:jc w:val="both"/>
            </w:pPr>
          </w:p>
        </w:tc>
        <w:tc>
          <w:tcPr>
            <w:tcW w:w="3262" w:type="dxa"/>
            <w:tcBorders>
              <w:top w:val="single" w:sz="4" w:space="0" w:color="auto"/>
              <w:left w:val="single" w:sz="4" w:space="0" w:color="auto"/>
              <w:bottom w:val="single" w:sz="4" w:space="0" w:color="000000"/>
              <w:right w:val="single" w:sz="4" w:space="0" w:color="000000"/>
            </w:tcBorders>
          </w:tcPr>
          <w:p w:rsidR="0018450B" w:rsidRPr="00812A95" w:rsidRDefault="0018450B" w:rsidP="00A320D7">
            <w:pPr>
              <w:pStyle w:val="af3"/>
              <w:ind w:firstLine="709"/>
              <w:jc w:val="both"/>
            </w:pPr>
          </w:p>
        </w:tc>
        <w:tc>
          <w:tcPr>
            <w:tcW w:w="1655" w:type="dxa"/>
            <w:tcBorders>
              <w:top w:val="single" w:sz="4" w:space="0" w:color="000000"/>
              <w:left w:val="single" w:sz="4" w:space="0" w:color="000000"/>
              <w:bottom w:val="single" w:sz="4" w:space="0" w:color="000000"/>
              <w:right w:val="single" w:sz="4" w:space="0" w:color="000000"/>
            </w:tcBorders>
          </w:tcPr>
          <w:p w:rsidR="0018450B" w:rsidRPr="00812A95" w:rsidRDefault="0018450B" w:rsidP="00A320D7">
            <w:pPr>
              <w:pStyle w:val="af3"/>
              <w:ind w:firstLine="709"/>
              <w:jc w:val="both"/>
            </w:pPr>
          </w:p>
        </w:tc>
      </w:tr>
      <w:tr w:rsidR="0018450B" w:rsidRPr="00812A95" w:rsidTr="00A320D7">
        <w:tc>
          <w:tcPr>
            <w:tcW w:w="2410" w:type="dxa"/>
            <w:tcBorders>
              <w:top w:val="single" w:sz="4" w:space="0" w:color="000000"/>
              <w:left w:val="single" w:sz="4" w:space="0" w:color="000000"/>
              <w:bottom w:val="single" w:sz="4" w:space="0" w:color="000000"/>
              <w:right w:val="single" w:sz="4" w:space="0" w:color="000000"/>
            </w:tcBorders>
          </w:tcPr>
          <w:p w:rsidR="0018450B" w:rsidRPr="00812A95" w:rsidRDefault="0018450B" w:rsidP="00A320D7">
            <w:pPr>
              <w:pStyle w:val="af3"/>
              <w:ind w:firstLine="709"/>
              <w:jc w:val="both"/>
            </w:pPr>
            <w:r w:rsidRPr="00812A95">
              <w:t>2</w:t>
            </w:r>
          </w:p>
        </w:tc>
        <w:tc>
          <w:tcPr>
            <w:tcW w:w="2550" w:type="dxa"/>
            <w:tcBorders>
              <w:top w:val="single" w:sz="4" w:space="0" w:color="000000"/>
              <w:left w:val="single" w:sz="4" w:space="0" w:color="000000"/>
              <w:bottom w:val="single" w:sz="4" w:space="0" w:color="000000"/>
              <w:right w:val="single" w:sz="4" w:space="0" w:color="000000"/>
            </w:tcBorders>
          </w:tcPr>
          <w:p w:rsidR="0018450B" w:rsidRPr="00812A95" w:rsidRDefault="0018450B" w:rsidP="00A320D7">
            <w:pPr>
              <w:pStyle w:val="af3"/>
              <w:ind w:firstLine="709"/>
              <w:jc w:val="both"/>
            </w:pPr>
          </w:p>
        </w:tc>
        <w:tc>
          <w:tcPr>
            <w:tcW w:w="3262" w:type="dxa"/>
            <w:tcBorders>
              <w:top w:val="single" w:sz="4" w:space="0" w:color="000000"/>
              <w:left w:val="single" w:sz="4" w:space="0" w:color="000000"/>
              <w:bottom w:val="single" w:sz="4" w:space="0" w:color="000000"/>
              <w:right w:val="single" w:sz="4" w:space="0" w:color="000000"/>
            </w:tcBorders>
          </w:tcPr>
          <w:p w:rsidR="0018450B" w:rsidRPr="00812A95" w:rsidRDefault="0018450B" w:rsidP="00A320D7">
            <w:pPr>
              <w:pStyle w:val="af3"/>
              <w:ind w:firstLine="709"/>
              <w:jc w:val="both"/>
            </w:pPr>
          </w:p>
        </w:tc>
        <w:tc>
          <w:tcPr>
            <w:tcW w:w="1655" w:type="dxa"/>
            <w:tcBorders>
              <w:top w:val="single" w:sz="4" w:space="0" w:color="000000"/>
              <w:left w:val="single" w:sz="4" w:space="0" w:color="000000"/>
              <w:bottom w:val="single" w:sz="4" w:space="0" w:color="000000"/>
              <w:right w:val="single" w:sz="4" w:space="0" w:color="000000"/>
            </w:tcBorders>
          </w:tcPr>
          <w:p w:rsidR="0018450B" w:rsidRPr="00812A95" w:rsidRDefault="0018450B" w:rsidP="00A320D7">
            <w:pPr>
              <w:pStyle w:val="af3"/>
              <w:ind w:firstLine="709"/>
              <w:jc w:val="both"/>
            </w:pPr>
          </w:p>
        </w:tc>
      </w:tr>
      <w:tr w:rsidR="0018450B" w:rsidRPr="00812A95" w:rsidTr="00A320D7">
        <w:tc>
          <w:tcPr>
            <w:tcW w:w="2410" w:type="dxa"/>
            <w:tcBorders>
              <w:top w:val="single" w:sz="4" w:space="0" w:color="000000"/>
              <w:left w:val="single" w:sz="4" w:space="0" w:color="000000"/>
              <w:bottom w:val="single" w:sz="4" w:space="0" w:color="000000"/>
              <w:right w:val="single" w:sz="4" w:space="0" w:color="000000"/>
            </w:tcBorders>
          </w:tcPr>
          <w:p w:rsidR="0018450B" w:rsidRPr="00812A95" w:rsidRDefault="0018450B" w:rsidP="00A320D7">
            <w:pPr>
              <w:pStyle w:val="af3"/>
              <w:ind w:firstLine="709"/>
              <w:jc w:val="both"/>
            </w:pPr>
            <w:r w:rsidRPr="00812A95">
              <w:t>3</w:t>
            </w:r>
          </w:p>
        </w:tc>
        <w:tc>
          <w:tcPr>
            <w:tcW w:w="2550" w:type="dxa"/>
            <w:tcBorders>
              <w:top w:val="single" w:sz="4" w:space="0" w:color="000000"/>
              <w:left w:val="single" w:sz="4" w:space="0" w:color="000000"/>
              <w:bottom w:val="single" w:sz="4" w:space="0" w:color="000000"/>
              <w:right w:val="single" w:sz="4" w:space="0" w:color="000000"/>
            </w:tcBorders>
          </w:tcPr>
          <w:p w:rsidR="0018450B" w:rsidRPr="00812A95" w:rsidRDefault="0018450B" w:rsidP="00A320D7">
            <w:pPr>
              <w:pStyle w:val="af3"/>
              <w:ind w:firstLine="709"/>
              <w:jc w:val="both"/>
            </w:pPr>
          </w:p>
        </w:tc>
        <w:tc>
          <w:tcPr>
            <w:tcW w:w="3262" w:type="dxa"/>
            <w:tcBorders>
              <w:top w:val="single" w:sz="4" w:space="0" w:color="000000"/>
              <w:left w:val="single" w:sz="4" w:space="0" w:color="000000"/>
              <w:bottom w:val="single" w:sz="4" w:space="0" w:color="000000"/>
              <w:right w:val="single" w:sz="4" w:space="0" w:color="000000"/>
            </w:tcBorders>
          </w:tcPr>
          <w:p w:rsidR="0018450B" w:rsidRPr="00812A95" w:rsidRDefault="0018450B" w:rsidP="00A320D7">
            <w:pPr>
              <w:pStyle w:val="af3"/>
              <w:ind w:firstLine="709"/>
              <w:jc w:val="both"/>
            </w:pPr>
          </w:p>
        </w:tc>
        <w:tc>
          <w:tcPr>
            <w:tcW w:w="1655" w:type="dxa"/>
            <w:tcBorders>
              <w:top w:val="single" w:sz="4" w:space="0" w:color="000000"/>
              <w:left w:val="single" w:sz="4" w:space="0" w:color="000000"/>
              <w:bottom w:val="single" w:sz="4" w:space="0" w:color="000000"/>
              <w:right w:val="single" w:sz="4" w:space="0" w:color="000000"/>
            </w:tcBorders>
          </w:tcPr>
          <w:p w:rsidR="0018450B" w:rsidRPr="00812A95" w:rsidRDefault="0018450B" w:rsidP="00A320D7">
            <w:pPr>
              <w:pStyle w:val="af3"/>
              <w:ind w:firstLine="709"/>
              <w:jc w:val="both"/>
            </w:pPr>
          </w:p>
        </w:tc>
      </w:tr>
      <w:tr w:rsidR="0018450B" w:rsidRPr="00812A95" w:rsidTr="00A320D7">
        <w:tc>
          <w:tcPr>
            <w:tcW w:w="2410" w:type="dxa"/>
            <w:tcBorders>
              <w:top w:val="single" w:sz="4" w:space="0" w:color="000000"/>
              <w:left w:val="single" w:sz="4" w:space="0" w:color="000000"/>
              <w:bottom w:val="single" w:sz="4" w:space="0" w:color="000000"/>
              <w:right w:val="single" w:sz="4" w:space="0" w:color="000000"/>
            </w:tcBorders>
          </w:tcPr>
          <w:p w:rsidR="0018450B" w:rsidRPr="00812A95" w:rsidRDefault="0018450B" w:rsidP="00A320D7">
            <w:pPr>
              <w:pStyle w:val="af3"/>
              <w:ind w:firstLine="709"/>
              <w:jc w:val="both"/>
            </w:pPr>
            <w:r w:rsidRPr="00812A95">
              <w:t>n</w:t>
            </w:r>
          </w:p>
        </w:tc>
        <w:tc>
          <w:tcPr>
            <w:tcW w:w="2550" w:type="dxa"/>
            <w:tcBorders>
              <w:top w:val="single" w:sz="4" w:space="0" w:color="000000"/>
              <w:left w:val="single" w:sz="4" w:space="0" w:color="000000"/>
              <w:bottom w:val="single" w:sz="4" w:space="0" w:color="000000"/>
              <w:right w:val="single" w:sz="4" w:space="0" w:color="000000"/>
            </w:tcBorders>
          </w:tcPr>
          <w:p w:rsidR="0018450B" w:rsidRPr="00812A95" w:rsidRDefault="0018450B" w:rsidP="00A320D7">
            <w:pPr>
              <w:pStyle w:val="af3"/>
              <w:ind w:firstLine="709"/>
              <w:jc w:val="both"/>
            </w:pPr>
          </w:p>
        </w:tc>
        <w:tc>
          <w:tcPr>
            <w:tcW w:w="3262" w:type="dxa"/>
            <w:tcBorders>
              <w:top w:val="single" w:sz="4" w:space="0" w:color="000000"/>
              <w:left w:val="single" w:sz="4" w:space="0" w:color="000000"/>
              <w:bottom w:val="single" w:sz="4" w:space="0" w:color="000000"/>
              <w:right w:val="single" w:sz="4" w:space="0" w:color="000000"/>
            </w:tcBorders>
          </w:tcPr>
          <w:p w:rsidR="0018450B" w:rsidRPr="00812A95" w:rsidRDefault="0018450B" w:rsidP="00A320D7">
            <w:pPr>
              <w:pStyle w:val="af3"/>
              <w:ind w:firstLine="709"/>
              <w:jc w:val="both"/>
            </w:pPr>
          </w:p>
        </w:tc>
        <w:tc>
          <w:tcPr>
            <w:tcW w:w="1655" w:type="dxa"/>
            <w:tcBorders>
              <w:top w:val="single" w:sz="4" w:space="0" w:color="000000"/>
              <w:left w:val="single" w:sz="4" w:space="0" w:color="000000"/>
              <w:bottom w:val="single" w:sz="4" w:space="0" w:color="000000"/>
              <w:right w:val="single" w:sz="4" w:space="0" w:color="000000"/>
            </w:tcBorders>
          </w:tcPr>
          <w:p w:rsidR="0018450B" w:rsidRPr="00812A95" w:rsidRDefault="0018450B" w:rsidP="00A320D7">
            <w:pPr>
              <w:pStyle w:val="af3"/>
              <w:ind w:firstLine="709"/>
              <w:jc w:val="both"/>
            </w:pPr>
          </w:p>
        </w:tc>
      </w:tr>
    </w:tbl>
    <w:p w:rsidR="0018450B" w:rsidRPr="00812A95" w:rsidRDefault="0018450B" w:rsidP="0018450B">
      <w:pPr>
        <w:rPr>
          <w:sz w:val="28"/>
          <w:szCs w:val="28"/>
        </w:rPr>
      </w:pPr>
    </w:p>
    <w:p w:rsidR="0018450B" w:rsidRPr="00812A95" w:rsidRDefault="0018450B" w:rsidP="0018450B">
      <w:pPr>
        <w:ind w:firstLine="142"/>
        <w:rPr>
          <w:b/>
          <w:sz w:val="28"/>
          <w:szCs w:val="28"/>
        </w:rPr>
      </w:pPr>
      <w:r w:rsidRPr="00812A95">
        <w:rPr>
          <w:sz w:val="28"/>
          <w:szCs w:val="28"/>
        </w:rPr>
        <w:t>2.Сделайте выводы:</w:t>
      </w:r>
      <w:r w:rsidRPr="00812A95">
        <w:rPr>
          <w:b/>
          <w:sz w:val="28"/>
          <w:szCs w:val="28"/>
        </w:rPr>
        <w:t xml:space="preserve"> ____________________________________________________________________________________________________________________________________</w:t>
      </w:r>
    </w:p>
    <w:p w:rsidR="0018450B" w:rsidRPr="00812A95" w:rsidRDefault="0018450B" w:rsidP="0018450B">
      <w:pPr>
        <w:rPr>
          <w:sz w:val="28"/>
          <w:szCs w:val="28"/>
        </w:rPr>
      </w:pPr>
    </w:p>
    <w:p w:rsidR="0018450B" w:rsidRPr="00812A95" w:rsidRDefault="0018450B" w:rsidP="004D228D">
      <w:pPr>
        <w:spacing w:line="360" w:lineRule="auto"/>
        <w:ind w:firstLine="709"/>
        <w:jc w:val="both"/>
        <w:rPr>
          <w:b/>
          <w:sz w:val="28"/>
          <w:szCs w:val="28"/>
        </w:rPr>
      </w:pPr>
      <w:r w:rsidRPr="00812A95">
        <w:rPr>
          <w:b/>
          <w:sz w:val="28"/>
          <w:szCs w:val="28"/>
        </w:rPr>
        <w:lastRenderedPageBreak/>
        <w:t>Задание 2.3</w:t>
      </w:r>
    </w:p>
    <w:p w:rsidR="0018450B" w:rsidRPr="00812A95" w:rsidRDefault="0018450B" w:rsidP="004D228D">
      <w:pPr>
        <w:spacing w:line="360" w:lineRule="auto"/>
        <w:ind w:firstLine="709"/>
        <w:jc w:val="both"/>
        <w:rPr>
          <w:b/>
          <w:i/>
          <w:sz w:val="28"/>
          <w:szCs w:val="28"/>
        </w:rPr>
      </w:pPr>
      <w:r w:rsidRPr="00812A95">
        <w:rPr>
          <w:b/>
          <w:sz w:val="28"/>
          <w:szCs w:val="28"/>
        </w:rPr>
        <w:t xml:space="preserve"> </w:t>
      </w:r>
      <w:r w:rsidRPr="00812A95">
        <w:rPr>
          <w:b/>
          <w:i/>
          <w:sz w:val="28"/>
          <w:szCs w:val="28"/>
        </w:rPr>
        <w:t>Определение дефектов товаров</w:t>
      </w:r>
    </w:p>
    <w:p w:rsidR="0018450B" w:rsidRPr="00812A95" w:rsidRDefault="0018450B" w:rsidP="004D228D">
      <w:pPr>
        <w:spacing w:line="360" w:lineRule="auto"/>
        <w:ind w:firstLine="709"/>
        <w:jc w:val="both"/>
        <w:rPr>
          <w:sz w:val="28"/>
          <w:szCs w:val="28"/>
        </w:rPr>
      </w:pPr>
      <w:r w:rsidRPr="00812A95">
        <w:rPr>
          <w:sz w:val="28"/>
          <w:szCs w:val="28"/>
        </w:rPr>
        <w:t>1.Проведите диагностику дефектов исследуемого товара.</w:t>
      </w:r>
    </w:p>
    <w:p w:rsidR="0018450B" w:rsidRPr="00812A95" w:rsidRDefault="0018450B" w:rsidP="004D228D">
      <w:pPr>
        <w:spacing w:line="360" w:lineRule="auto"/>
        <w:ind w:firstLine="709"/>
        <w:jc w:val="both"/>
        <w:rPr>
          <w:rStyle w:val="4810"/>
          <w:sz w:val="28"/>
          <w:szCs w:val="28"/>
        </w:rPr>
      </w:pPr>
      <w:r w:rsidRPr="00812A95">
        <w:rPr>
          <w:sz w:val="28"/>
          <w:szCs w:val="28"/>
        </w:rPr>
        <w:t>2.</w:t>
      </w:r>
      <w:r w:rsidRPr="00812A95">
        <w:rPr>
          <w:rStyle w:val="4810"/>
          <w:sz w:val="28"/>
          <w:szCs w:val="28"/>
        </w:rPr>
        <w:t xml:space="preserve"> Выявите критические, значительные и малозначительные дефекты. </w:t>
      </w:r>
    </w:p>
    <w:p w:rsidR="0018450B" w:rsidRDefault="0018450B" w:rsidP="00251E51">
      <w:pPr>
        <w:spacing w:line="360" w:lineRule="auto"/>
        <w:ind w:firstLine="709"/>
        <w:jc w:val="both"/>
        <w:rPr>
          <w:rStyle w:val="4810"/>
          <w:sz w:val="28"/>
          <w:szCs w:val="28"/>
        </w:rPr>
      </w:pPr>
      <w:r w:rsidRPr="00812A95">
        <w:rPr>
          <w:rStyle w:val="4810"/>
          <w:sz w:val="28"/>
          <w:szCs w:val="28"/>
        </w:rPr>
        <w:t>3.Разработайте предложения по улучшению оценочной деятельности в организации и списанию дефектной продукции.</w:t>
      </w:r>
    </w:p>
    <w:p w:rsidR="00926E74" w:rsidRDefault="00926E74" w:rsidP="00251E51">
      <w:pPr>
        <w:spacing w:line="360" w:lineRule="auto"/>
        <w:ind w:firstLine="709"/>
        <w:jc w:val="both"/>
        <w:rPr>
          <w:rStyle w:val="4810"/>
          <w:sz w:val="28"/>
          <w:szCs w:val="28"/>
        </w:rPr>
      </w:pPr>
    </w:p>
    <w:p w:rsidR="00926E74" w:rsidRDefault="00926E74" w:rsidP="00926E74">
      <w:pPr>
        <w:pStyle w:val="a3"/>
        <w:spacing w:before="0" w:beforeAutospacing="0" w:after="0" w:afterAutospacing="0"/>
        <w:jc w:val="center"/>
        <w:rPr>
          <w:b/>
          <w:sz w:val="28"/>
          <w:szCs w:val="28"/>
        </w:rPr>
      </w:pPr>
      <w:r w:rsidRPr="00926E74">
        <w:rPr>
          <w:b/>
          <w:sz w:val="28"/>
          <w:szCs w:val="28"/>
        </w:rPr>
        <w:t>Тема 3. Соблюдение санитарно-эпидемиологических требований к товарам, упаковка, условия и сроки хранения</w:t>
      </w:r>
    </w:p>
    <w:p w:rsidR="00926E74" w:rsidRDefault="00926E74" w:rsidP="00926E74">
      <w:pPr>
        <w:spacing w:line="360" w:lineRule="auto"/>
        <w:ind w:firstLine="709"/>
        <w:jc w:val="both"/>
        <w:rPr>
          <w:b/>
          <w:sz w:val="28"/>
          <w:szCs w:val="28"/>
        </w:rPr>
      </w:pPr>
      <w:r w:rsidRPr="00812A95">
        <w:rPr>
          <w:b/>
          <w:sz w:val="28"/>
          <w:szCs w:val="28"/>
        </w:rPr>
        <w:t xml:space="preserve">Задание </w:t>
      </w:r>
      <w:r>
        <w:rPr>
          <w:b/>
          <w:sz w:val="28"/>
          <w:szCs w:val="28"/>
        </w:rPr>
        <w:t>3.1</w:t>
      </w:r>
    </w:p>
    <w:p w:rsidR="00926E74" w:rsidRPr="00961E0B" w:rsidRDefault="00926E74" w:rsidP="00926E74">
      <w:pPr>
        <w:pStyle w:val="ac"/>
        <w:tabs>
          <w:tab w:val="left" w:pos="226"/>
        </w:tabs>
        <w:ind w:firstLine="0"/>
        <w:rPr>
          <w:sz w:val="24"/>
          <w:szCs w:val="24"/>
        </w:rPr>
      </w:pPr>
      <w:r w:rsidRPr="00961E0B">
        <w:rPr>
          <w:sz w:val="24"/>
          <w:szCs w:val="24"/>
        </w:rPr>
        <w:t>Опи</w:t>
      </w:r>
      <w:r>
        <w:rPr>
          <w:sz w:val="24"/>
          <w:szCs w:val="24"/>
        </w:rPr>
        <w:t xml:space="preserve">шите </w:t>
      </w:r>
      <w:r w:rsidRPr="00961E0B">
        <w:rPr>
          <w:sz w:val="24"/>
          <w:szCs w:val="24"/>
        </w:rPr>
        <w:t xml:space="preserve"> услови</w:t>
      </w:r>
      <w:r>
        <w:rPr>
          <w:sz w:val="24"/>
          <w:szCs w:val="24"/>
        </w:rPr>
        <w:t>я</w:t>
      </w:r>
      <w:r w:rsidRPr="00961E0B">
        <w:rPr>
          <w:sz w:val="24"/>
          <w:szCs w:val="24"/>
        </w:rPr>
        <w:t xml:space="preserve"> и срок</w:t>
      </w:r>
      <w:r>
        <w:rPr>
          <w:sz w:val="24"/>
          <w:szCs w:val="24"/>
        </w:rPr>
        <w:t>и</w:t>
      </w:r>
      <w:r w:rsidRPr="00961E0B">
        <w:rPr>
          <w:sz w:val="24"/>
          <w:szCs w:val="24"/>
        </w:rPr>
        <w:t xml:space="preserve"> транс</w:t>
      </w:r>
      <w:r w:rsidRPr="00961E0B">
        <w:rPr>
          <w:sz w:val="24"/>
          <w:szCs w:val="24"/>
        </w:rPr>
        <w:softHyphen/>
        <w:t>портирования и хранения товаров на предприятии.</w:t>
      </w:r>
    </w:p>
    <w:p w:rsidR="00926E74" w:rsidRDefault="00926E74" w:rsidP="00926E74">
      <w:pPr>
        <w:spacing w:line="360" w:lineRule="auto"/>
        <w:ind w:firstLine="709"/>
        <w:jc w:val="both"/>
        <w:rPr>
          <w:b/>
          <w:sz w:val="28"/>
          <w:szCs w:val="28"/>
        </w:rPr>
      </w:pPr>
      <w:r w:rsidRPr="00812A95">
        <w:rPr>
          <w:b/>
          <w:sz w:val="28"/>
          <w:szCs w:val="28"/>
        </w:rPr>
        <w:t xml:space="preserve">Задание </w:t>
      </w:r>
      <w:r>
        <w:rPr>
          <w:b/>
          <w:sz w:val="28"/>
          <w:szCs w:val="28"/>
        </w:rPr>
        <w:t>3.2</w:t>
      </w:r>
    </w:p>
    <w:p w:rsidR="00251E51" w:rsidRPr="002C1211" w:rsidRDefault="00926E74" w:rsidP="002C1211">
      <w:pPr>
        <w:spacing w:line="360" w:lineRule="auto"/>
        <w:ind w:firstLine="709"/>
        <w:jc w:val="both"/>
        <w:rPr>
          <w:rStyle w:val="2110"/>
          <w:rFonts w:eastAsia="Times New Roman"/>
          <w:b/>
          <w:sz w:val="28"/>
          <w:szCs w:val="28"/>
          <w:lang w:eastAsia="ru-RU"/>
        </w:rPr>
      </w:pPr>
      <w:r>
        <w:t>Проведите к</w:t>
      </w:r>
      <w:r w:rsidRPr="00961E0B">
        <w:t>онтроль соблюдения санитарно-эпидемиологических требований к товарам и упаковке при приемке, хранении, реализа</w:t>
      </w:r>
      <w:r w:rsidRPr="00961E0B">
        <w:softHyphen/>
        <w:t>ции товаров на предприятии.</w:t>
      </w:r>
    </w:p>
    <w:p w:rsidR="002C1211" w:rsidRDefault="002C1211" w:rsidP="004D228D">
      <w:pPr>
        <w:spacing w:line="360" w:lineRule="auto"/>
        <w:ind w:firstLine="709"/>
        <w:jc w:val="both"/>
        <w:rPr>
          <w:b/>
          <w:sz w:val="28"/>
          <w:szCs w:val="28"/>
        </w:rPr>
      </w:pPr>
      <w:r w:rsidRPr="002C1211">
        <w:rPr>
          <w:b/>
          <w:sz w:val="28"/>
          <w:szCs w:val="28"/>
        </w:rPr>
        <w:t xml:space="preserve">Тема 4. Работа со средствами информационного обеспечения  в торговой организации </w:t>
      </w:r>
    </w:p>
    <w:p w:rsidR="0018450B" w:rsidRPr="002C1211" w:rsidRDefault="0018450B" w:rsidP="004D228D">
      <w:pPr>
        <w:spacing w:line="360" w:lineRule="auto"/>
        <w:ind w:firstLine="709"/>
        <w:jc w:val="both"/>
        <w:rPr>
          <w:b/>
          <w:sz w:val="28"/>
          <w:szCs w:val="28"/>
        </w:rPr>
      </w:pPr>
      <w:r w:rsidRPr="002C1211">
        <w:rPr>
          <w:b/>
          <w:sz w:val="28"/>
          <w:szCs w:val="28"/>
        </w:rPr>
        <w:t xml:space="preserve">Задание </w:t>
      </w:r>
      <w:r w:rsidR="002C1211">
        <w:rPr>
          <w:b/>
          <w:sz w:val="28"/>
          <w:szCs w:val="28"/>
        </w:rPr>
        <w:t>4</w:t>
      </w:r>
      <w:r w:rsidRPr="002C1211">
        <w:rPr>
          <w:b/>
          <w:sz w:val="28"/>
          <w:szCs w:val="28"/>
        </w:rPr>
        <w:t>.1</w:t>
      </w:r>
    </w:p>
    <w:p w:rsidR="0018450B" w:rsidRPr="00812A95" w:rsidRDefault="0018450B" w:rsidP="004D228D">
      <w:pPr>
        <w:spacing w:line="360" w:lineRule="auto"/>
        <w:ind w:firstLine="709"/>
        <w:jc w:val="both"/>
        <w:rPr>
          <w:b/>
          <w:i/>
          <w:sz w:val="28"/>
          <w:szCs w:val="28"/>
        </w:rPr>
      </w:pPr>
      <w:r w:rsidRPr="00812A95">
        <w:rPr>
          <w:rStyle w:val="2110"/>
          <w:b/>
          <w:i/>
          <w:iCs/>
          <w:sz w:val="28"/>
          <w:szCs w:val="28"/>
        </w:rPr>
        <w:t>Работа со средствами информационного обеспечения</w:t>
      </w:r>
    </w:p>
    <w:p w:rsidR="0018450B" w:rsidRPr="00812A95" w:rsidRDefault="0018450B" w:rsidP="004D228D">
      <w:pPr>
        <w:pStyle w:val="211"/>
        <w:shd w:val="clear" w:color="auto" w:fill="auto"/>
        <w:spacing w:line="360" w:lineRule="auto"/>
        <w:ind w:firstLine="709"/>
        <w:jc w:val="both"/>
        <w:rPr>
          <w:rStyle w:val="4810"/>
          <w:b w:val="0"/>
          <w:i w:val="0"/>
          <w:sz w:val="28"/>
          <w:szCs w:val="28"/>
        </w:rPr>
      </w:pPr>
      <w:r w:rsidRPr="00812A95">
        <w:rPr>
          <w:rStyle w:val="4810"/>
          <w:b w:val="0"/>
          <w:i w:val="0"/>
          <w:sz w:val="28"/>
          <w:szCs w:val="28"/>
        </w:rPr>
        <w:t>1.Ознакомьтесь со средствами информации, используемыми в торговой организации.</w:t>
      </w:r>
    </w:p>
    <w:p w:rsidR="0018450B" w:rsidRPr="00812A95" w:rsidRDefault="0018450B" w:rsidP="004D228D">
      <w:pPr>
        <w:pStyle w:val="410"/>
        <w:shd w:val="clear" w:color="auto" w:fill="auto"/>
        <w:spacing w:line="360" w:lineRule="auto"/>
        <w:ind w:firstLine="709"/>
        <w:jc w:val="both"/>
        <w:rPr>
          <w:rStyle w:val="486"/>
          <w:sz w:val="28"/>
          <w:szCs w:val="28"/>
        </w:rPr>
      </w:pPr>
      <w:r w:rsidRPr="00812A95">
        <w:rPr>
          <w:rStyle w:val="486"/>
          <w:sz w:val="28"/>
          <w:szCs w:val="28"/>
        </w:rPr>
        <w:t xml:space="preserve">2.Ознакомьтесь с торговой маркировкой (товарными и кассовыми чеками) правильностью заполнения кассовых и товарных чеков. </w:t>
      </w:r>
    </w:p>
    <w:p w:rsidR="0018450B" w:rsidRPr="00812A95" w:rsidRDefault="0018450B" w:rsidP="004D228D">
      <w:pPr>
        <w:pStyle w:val="410"/>
        <w:shd w:val="clear" w:color="auto" w:fill="auto"/>
        <w:spacing w:line="360" w:lineRule="auto"/>
        <w:ind w:firstLine="709"/>
        <w:jc w:val="both"/>
        <w:rPr>
          <w:rStyle w:val="486"/>
          <w:sz w:val="28"/>
          <w:szCs w:val="28"/>
        </w:rPr>
      </w:pPr>
      <w:r w:rsidRPr="00812A95">
        <w:rPr>
          <w:rStyle w:val="486"/>
          <w:sz w:val="28"/>
          <w:szCs w:val="28"/>
        </w:rPr>
        <w:t xml:space="preserve">3.Ознакомьтесь с мероприятиями по защите коммерческой информации и тайны. </w:t>
      </w:r>
    </w:p>
    <w:p w:rsidR="0018450B" w:rsidRPr="00812A95" w:rsidRDefault="0018450B" w:rsidP="004D228D">
      <w:pPr>
        <w:pStyle w:val="410"/>
        <w:shd w:val="clear" w:color="auto" w:fill="auto"/>
        <w:spacing w:line="360" w:lineRule="auto"/>
        <w:ind w:firstLine="709"/>
        <w:jc w:val="both"/>
        <w:rPr>
          <w:rStyle w:val="486"/>
          <w:sz w:val="28"/>
          <w:szCs w:val="28"/>
        </w:rPr>
      </w:pPr>
      <w:r w:rsidRPr="00812A95">
        <w:rPr>
          <w:rStyle w:val="486"/>
          <w:sz w:val="28"/>
          <w:szCs w:val="28"/>
        </w:rPr>
        <w:t>4. Ознакомьтесь с товарно- сопроводительными документами и приложите к отчету (по возможности) копии: упаковочных ярлыков; квитанций станции назначения; пломб от тарных мест, в которых обнаружена недостача; транспортный документ (товарно- транспортная накладная, коносамент); документ, удостоверяющий полномочия представителя, выделенного для участия в приемке;</w:t>
      </w:r>
      <w:r w:rsidRPr="00812A95">
        <w:rPr>
          <w:rStyle w:val="48pt"/>
          <w:sz w:val="28"/>
          <w:szCs w:val="28"/>
        </w:rPr>
        <w:t xml:space="preserve"> документ,</w:t>
      </w:r>
      <w:r w:rsidRPr="00812A95">
        <w:rPr>
          <w:rStyle w:val="486"/>
          <w:sz w:val="28"/>
          <w:szCs w:val="28"/>
        </w:rPr>
        <w:t xml:space="preserve"> содержащий данные отвесов и обмера. </w:t>
      </w:r>
    </w:p>
    <w:p w:rsidR="0018450B" w:rsidRPr="00812A95" w:rsidRDefault="0018450B" w:rsidP="004D228D">
      <w:pPr>
        <w:pStyle w:val="410"/>
        <w:shd w:val="clear" w:color="auto" w:fill="auto"/>
        <w:spacing w:line="360" w:lineRule="auto"/>
        <w:ind w:firstLine="709"/>
        <w:jc w:val="both"/>
        <w:rPr>
          <w:sz w:val="28"/>
          <w:szCs w:val="28"/>
          <w:shd w:val="clear" w:color="auto" w:fill="FFFFFF"/>
        </w:rPr>
      </w:pPr>
      <w:r w:rsidRPr="00812A95">
        <w:rPr>
          <w:rStyle w:val="486"/>
          <w:sz w:val="28"/>
          <w:szCs w:val="28"/>
        </w:rPr>
        <w:lastRenderedPageBreak/>
        <w:t>5.Проанализируйте правильность заполнения документов.</w:t>
      </w:r>
    </w:p>
    <w:p w:rsidR="0018450B" w:rsidRPr="00812A95" w:rsidRDefault="0018450B" w:rsidP="004D228D">
      <w:pPr>
        <w:spacing w:line="360" w:lineRule="auto"/>
        <w:ind w:firstLine="709"/>
        <w:jc w:val="both"/>
        <w:rPr>
          <w:b/>
          <w:sz w:val="28"/>
          <w:szCs w:val="28"/>
        </w:rPr>
      </w:pPr>
      <w:r w:rsidRPr="00812A95">
        <w:rPr>
          <w:b/>
          <w:sz w:val="28"/>
          <w:szCs w:val="28"/>
        </w:rPr>
        <w:t xml:space="preserve">Задание </w:t>
      </w:r>
      <w:r w:rsidR="002C1211">
        <w:rPr>
          <w:b/>
          <w:sz w:val="28"/>
          <w:szCs w:val="28"/>
        </w:rPr>
        <w:t>4</w:t>
      </w:r>
      <w:r w:rsidRPr="00812A95">
        <w:rPr>
          <w:b/>
          <w:sz w:val="28"/>
          <w:szCs w:val="28"/>
        </w:rPr>
        <w:t>.2</w:t>
      </w:r>
    </w:p>
    <w:p w:rsidR="0018450B" w:rsidRPr="00812A95" w:rsidRDefault="0018450B" w:rsidP="004D228D">
      <w:pPr>
        <w:spacing w:line="360" w:lineRule="auto"/>
        <w:ind w:firstLine="709"/>
        <w:jc w:val="both"/>
        <w:rPr>
          <w:rFonts w:eastAsia="Tahoma"/>
          <w:b/>
          <w:i/>
          <w:color w:val="000000"/>
          <w:sz w:val="28"/>
          <w:szCs w:val="28"/>
        </w:rPr>
      </w:pPr>
      <w:r w:rsidRPr="00812A95">
        <w:rPr>
          <w:b/>
          <w:i/>
          <w:sz w:val="28"/>
          <w:szCs w:val="28"/>
        </w:rPr>
        <w:t xml:space="preserve"> </w:t>
      </w:r>
      <w:r w:rsidRPr="00812A95">
        <w:rPr>
          <w:rStyle w:val="180"/>
          <w:rFonts w:ascii="Times New Roman" w:hAnsi="Times New Roman" w:cs="Times New Roman"/>
          <w:b/>
          <w:i/>
          <w:sz w:val="28"/>
          <w:szCs w:val="28"/>
        </w:rPr>
        <w:t>Проверка соответствия товаров данным, указанным на</w:t>
      </w:r>
      <w:r w:rsidRPr="00812A95">
        <w:rPr>
          <w:rStyle w:val="18"/>
          <w:i/>
          <w:sz w:val="28"/>
          <w:szCs w:val="28"/>
        </w:rPr>
        <w:t xml:space="preserve"> </w:t>
      </w:r>
      <w:r w:rsidRPr="00812A95">
        <w:rPr>
          <w:rStyle w:val="180"/>
          <w:rFonts w:ascii="Times New Roman" w:hAnsi="Times New Roman" w:cs="Times New Roman"/>
          <w:b/>
          <w:i/>
          <w:sz w:val="28"/>
          <w:szCs w:val="28"/>
        </w:rPr>
        <w:t>маркировке</w:t>
      </w:r>
    </w:p>
    <w:p w:rsidR="0018450B" w:rsidRPr="00812A95" w:rsidRDefault="0018450B" w:rsidP="004D228D">
      <w:pPr>
        <w:pStyle w:val="aff8"/>
        <w:spacing w:line="360" w:lineRule="auto"/>
        <w:ind w:firstLine="709"/>
        <w:jc w:val="both"/>
        <w:rPr>
          <w:b w:val="0"/>
          <w:sz w:val="28"/>
          <w:szCs w:val="28"/>
        </w:rPr>
      </w:pPr>
      <w:r w:rsidRPr="00812A95">
        <w:rPr>
          <w:b w:val="0"/>
          <w:sz w:val="28"/>
          <w:szCs w:val="28"/>
        </w:rPr>
        <w:t>1.Изучите потребительскую маркировку товара (по вашему выбору)</w:t>
      </w:r>
    </w:p>
    <w:p w:rsidR="0018450B" w:rsidRPr="00812A95" w:rsidRDefault="0018450B" w:rsidP="004D228D">
      <w:pPr>
        <w:pStyle w:val="aff8"/>
        <w:spacing w:line="360" w:lineRule="auto"/>
        <w:ind w:firstLine="709"/>
        <w:jc w:val="both"/>
        <w:rPr>
          <w:b w:val="0"/>
          <w:sz w:val="28"/>
          <w:szCs w:val="28"/>
        </w:rPr>
      </w:pPr>
      <w:r w:rsidRPr="00812A95">
        <w:rPr>
          <w:b w:val="0"/>
          <w:sz w:val="28"/>
          <w:szCs w:val="28"/>
        </w:rPr>
        <w:t>2.Сделайте выводы о соответствии информации требованиям соответствующих стандартов, ее достаточности и доступности, полученные результаты оформить в виде таблицы.</w:t>
      </w:r>
    </w:p>
    <w:p w:rsidR="0018450B" w:rsidRDefault="0018450B" w:rsidP="0018450B">
      <w:pPr>
        <w:pStyle w:val="aff8"/>
        <w:ind w:firstLine="708"/>
        <w:jc w:val="both"/>
        <w:rPr>
          <w:b w:val="0"/>
          <w:sz w:val="28"/>
          <w:szCs w:val="28"/>
        </w:rPr>
      </w:pPr>
      <w:r w:rsidRPr="00812A95">
        <w:rPr>
          <w:b w:val="0"/>
          <w:sz w:val="28"/>
          <w:szCs w:val="28"/>
        </w:rPr>
        <w:t>Таблица 8. – Характеристика маркировки товаров</w:t>
      </w:r>
    </w:p>
    <w:p w:rsidR="006B3C2F" w:rsidRPr="00812A95" w:rsidRDefault="006B3C2F" w:rsidP="0018450B">
      <w:pPr>
        <w:pStyle w:val="aff8"/>
        <w:ind w:firstLine="708"/>
        <w:jc w:val="both"/>
        <w:rPr>
          <w:b w:val="0"/>
          <w:sz w:val="28"/>
          <w:szCs w:val="28"/>
        </w:rPr>
      </w:pPr>
    </w:p>
    <w:tbl>
      <w:tblPr>
        <w:tblW w:w="976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908"/>
        <w:gridCol w:w="1418"/>
        <w:gridCol w:w="2459"/>
        <w:gridCol w:w="2219"/>
        <w:gridCol w:w="1764"/>
      </w:tblGrid>
      <w:tr w:rsidR="0018450B" w:rsidRPr="00812A95" w:rsidTr="00A320D7">
        <w:trPr>
          <w:cantSplit/>
          <w:jc w:val="center"/>
        </w:trPr>
        <w:tc>
          <w:tcPr>
            <w:tcW w:w="1908" w:type="dxa"/>
            <w:vMerge w:val="restart"/>
            <w:vAlign w:val="center"/>
          </w:tcPr>
          <w:p w:rsidR="0018450B" w:rsidRPr="00812A95" w:rsidRDefault="0018450B" w:rsidP="00A320D7">
            <w:pPr>
              <w:jc w:val="center"/>
            </w:pPr>
            <w:r w:rsidRPr="00812A95">
              <w:t>Наименование продукта</w:t>
            </w:r>
          </w:p>
        </w:tc>
        <w:tc>
          <w:tcPr>
            <w:tcW w:w="1418" w:type="dxa"/>
            <w:vMerge w:val="restart"/>
            <w:vAlign w:val="center"/>
          </w:tcPr>
          <w:p w:rsidR="0018450B" w:rsidRPr="00812A95" w:rsidRDefault="0018450B" w:rsidP="00A320D7">
            <w:pPr>
              <w:jc w:val="center"/>
            </w:pPr>
            <w:r w:rsidRPr="00812A95">
              <w:t>Способ упаковки</w:t>
            </w:r>
          </w:p>
        </w:tc>
        <w:tc>
          <w:tcPr>
            <w:tcW w:w="6442" w:type="dxa"/>
            <w:gridSpan w:val="3"/>
            <w:vAlign w:val="center"/>
          </w:tcPr>
          <w:p w:rsidR="0018450B" w:rsidRPr="00812A95" w:rsidRDefault="0018450B" w:rsidP="00A320D7">
            <w:pPr>
              <w:pStyle w:val="3"/>
              <w:rPr>
                <w:b w:val="0"/>
              </w:rPr>
            </w:pPr>
            <w:r w:rsidRPr="00812A95">
              <w:rPr>
                <w:b w:val="0"/>
              </w:rPr>
              <w:t>Информация</w:t>
            </w:r>
          </w:p>
        </w:tc>
      </w:tr>
      <w:tr w:rsidR="0018450B" w:rsidRPr="00812A95" w:rsidTr="00A320D7">
        <w:trPr>
          <w:cantSplit/>
          <w:jc w:val="center"/>
        </w:trPr>
        <w:tc>
          <w:tcPr>
            <w:tcW w:w="1908" w:type="dxa"/>
            <w:vMerge/>
            <w:vAlign w:val="center"/>
          </w:tcPr>
          <w:p w:rsidR="0018450B" w:rsidRPr="00812A95" w:rsidRDefault="0018450B" w:rsidP="00A320D7">
            <w:pPr>
              <w:jc w:val="center"/>
            </w:pPr>
          </w:p>
        </w:tc>
        <w:tc>
          <w:tcPr>
            <w:tcW w:w="1418" w:type="dxa"/>
            <w:vMerge/>
            <w:vAlign w:val="center"/>
          </w:tcPr>
          <w:p w:rsidR="0018450B" w:rsidRPr="00812A95" w:rsidRDefault="0018450B" w:rsidP="00A320D7">
            <w:pPr>
              <w:jc w:val="center"/>
            </w:pPr>
          </w:p>
        </w:tc>
        <w:tc>
          <w:tcPr>
            <w:tcW w:w="2459" w:type="dxa"/>
            <w:vAlign w:val="center"/>
          </w:tcPr>
          <w:p w:rsidR="0018450B" w:rsidRPr="00812A95" w:rsidRDefault="0018450B" w:rsidP="00A320D7">
            <w:pPr>
              <w:jc w:val="center"/>
            </w:pPr>
            <w:r w:rsidRPr="00812A95">
              <w:t>Основополагающая</w:t>
            </w:r>
          </w:p>
        </w:tc>
        <w:tc>
          <w:tcPr>
            <w:tcW w:w="2219" w:type="dxa"/>
            <w:vAlign w:val="center"/>
          </w:tcPr>
          <w:p w:rsidR="0018450B" w:rsidRPr="00812A95" w:rsidRDefault="0018450B" w:rsidP="00A320D7">
            <w:pPr>
              <w:jc w:val="center"/>
            </w:pPr>
            <w:r w:rsidRPr="00812A95">
              <w:t>Потребительская</w:t>
            </w:r>
          </w:p>
        </w:tc>
        <w:tc>
          <w:tcPr>
            <w:tcW w:w="1764" w:type="dxa"/>
            <w:tcBorders>
              <w:bottom w:val="nil"/>
            </w:tcBorders>
            <w:vAlign w:val="center"/>
          </w:tcPr>
          <w:p w:rsidR="0018450B" w:rsidRPr="00812A95" w:rsidRDefault="0018450B" w:rsidP="00A320D7">
            <w:pPr>
              <w:jc w:val="center"/>
            </w:pPr>
            <w:r w:rsidRPr="00812A95">
              <w:t>Специальная</w:t>
            </w:r>
          </w:p>
        </w:tc>
      </w:tr>
      <w:tr w:rsidR="0018450B" w:rsidRPr="00812A95" w:rsidTr="00A320D7">
        <w:trPr>
          <w:jc w:val="center"/>
        </w:trPr>
        <w:tc>
          <w:tcPr>
            <w:tcW w:w="1908" w:type="dxa"/>
            <w:tcBorders>
              <w:right w:val="single" w:sz="4" w:space="0" w:color="auto"/>
            </w:tcBorders>
          </w:tcPr>
          <w:p w:rsidR="0018450B" w:rsidRPr="00812A95" w:rsidRDefault="0018450B" w:rsidP="00A320D7">
            <w:pPr>
              <w:jc w:val="both"/>
            </w:pPr>
          </w:p>
        </w:tc>
        <w:tc>
          <w:tcPr>
            <w:tcW w:w="1418" w:type="dxa"/>
            <w:tcBorders>
              <w:left w:val="single" w:sz="4" w:space="0" w:color="auto"/>
            </w:tcBorders>
          </w:tcPr>
          <w:p w:rsidR="0018450B" w:rsidRPr="00812A95" w:rsidRDefault="0018450B" w:rsidP="00A320D7">
            <w:pPr>
              <w:jc w:val="both"/>
            </w:pPr>
          </w:p>
        </w:tc>
        <w:tc>
          <w:tcPr>
            <w:tcW w:w="2459" w:type="dxa"/>
          </w:tcPr>
          <w:p w:rsidR="0018450B" w:rsidRPr="00812A95" w:rsidRDefault="0018450B" w:rsidP="00A320D7">
            <w:pPr>
              <w:jc w:val="both"/>
            </w:pPr>
          </w:p>
        </w:tc>
        <w:tc>
          <w:tcPr>
            <w:tcW w:w="2219" w:type="dxa"/>
            <w:tcBorders>
              <w:right w:val="nil"/>
            </w:tcBorders>
          </w:tcPr>
          <w:p w:rsidR="0018450B" w:rsidRPr="00812A95" w:rsidRDefault="0018450B" w:rsidP="00A320D7">
            <w:pPr>
              <w:jc w:val="both"/>
            </w:pPr>
          </w:p>
        </w:tc>
        <w:tc>
          <w:tcPr>
            <w:tcW w:w="1764" w:type="dxa"/>
            <w:tcBorders>
              <w:top w:val="single" w:sz="4" w:space="0" w:color="auto"/>
              <w:left w:val="single" w:sz="4" w:space="0" w:color="auto"/>
              <w:bottom w:val="single" w:sz="4" w:space="0" w:color="auto"/>
              <w:right w:val="single" w:sz="4" w:space="0" w:color="auto"/>
            </w:tcBorders>
          </w:tcPr>
          <w:p w:rsidR="0018450B" w:rsidRPr="00812A95" w:rsidRDefault="0018450B" w:rsidP="00A320D7">
            <w:pPr>
              <w:jc w:val="both"/>
            </w:pPr>
          </w:p>
        </w:tc>
      </w:tr>
      <w:tr w:rsidR="0018450B" w:rsidRPr="00812A95" w:rsidTr="00A320D7">
        <w:trPr>
          <w:jc w:val="center"/>
        </w:trPr>
        <w:tc>
          <w:tcPr>
            <w:tcW w:w="1908" w:type="dxa"/>
            <w:tcBorders>
              <w:right w:val="single" w:sz="4" w:space="0" w:color="auto"/>
            </w:tcBorders>
          </w:tcPr>
          <w:p w:rsidR="0018450B" w:rsidRPr="00812A95" w:rsidRDefault="0018450B" w:rsidP="00A320D7">
            <w:pPr>
              <w:jc w:val="both"/>
            </w:pPr>
          </w:p>
        </w:tc>
        <w:tc>
          <w:tcPr>
            <w:tcW w:w="1418" w:type="dxa"/>
            <w:tcBorders>
              <w:left w:val="single" w:sz="4" w:space="0" w:color="auto"/>
            </w:tcBorders>
          </w:tcPr>
          <w:p w:rsidR="0018450B" w:rsidRPr="00812A95" w:rsidRDefault="0018450B" w:rsidP="00A320D7">
            <w:pPr>
              <w:jc w:val="both"/>
            </w:pPr>
          </w:p>
        </w:tc>
        <w:tc>
          <w:tcPr>
            <w:tcW w:w="2459" w:type="dxa"/>
          </w:tcPr>
          <w:p w:rsidR="0018450B" w:rsidRPr="00812A95" w:rsidRDefault="0018450B" w:rsidP="00A320D7">
            <w:pPr>
              <w:jc w:val="both"/>
            </w:pPr>
          </w:p>
        </w:tc>
        <w:tc>
          <w:tcPr>
            <w:tcW w:w="2219" w:type="dxa"/>
            <w:tcBorders>
              <w:right w:val="nil"/>
            </w:tcBorders>
          </w:tcPr>
          <w:p w:rsidR="0018450B" w:rsidRPr="00812A95" w:rsidRDefault="0018450B" w:rsidP="00A320D7">
            <w:pPr>
              <w:jc w:val="both"/>
            </w:pPr>
          </w:p>
        </w:tc>
        <w:tc>
          <w:tcPr>
            <w:tcW w:w="1764" w:type="dxa"/>
            <w:tcBorders>
              <w:top w:val="single" w:sz="4" w:space="0" w:color="auto"/>
              <w:left w:val="single" w:sz="4" w:space="0" w:color="auto"/>
              <w:bottom w:val="single" w:sz="4" w:space="0" w:color="auto"/>
              <w:right w:val="single" w:sz="4" w:space="0" w:color="auto"/>
            </w:tcBorders>
          </w:tcPr>
          <w:p w:rsidR="0018450B" w:rsidRPr="00812A95" w:rsidRDefault="0018450B" w:rsidP="00A320D7">
            <w:pPr>
              <w:jc w:val="both"/>
            </w:pPr>
          </w:p>
        </w:tc>
      </w:tr>
    </w:tbl>
    <w:p w:rsidR="0018450B" w:rsidRPr="00812A95" w:rsidRDefault="0018450B" w:rsidP="0018450B">
      <w:pPr>
        <w:rPr>
          <w:sz w:val="28"/>
          <w:szCs w:val="28"/>
        </w:rPr>
      </w:pPr>
    </w:p>
    <w:p w:rsidR="0018450B" w:rsidRPr="00812A95" w:rsidRDefault="0018450B" w:rsidP="006B3C2F">
      <w:pPr>
        <w:pStyle w:val="aff8"/>
        <w:spacing w:line="360" w:lineRule="auto"/>
        <w:ind w:firstLine="708"/>
        <w:jc w:val="both"/>
        <w:rPr>
          <w:b w:val="0"/>
          <w:sz w:val="28"/>
          <w:szCs w:val="28"/>
        </w:rPr>
      </w:pPr>
      <w:r w:rsidRPr="00812A95">
        <w:rPr>
          <w:b w:val="0"/>
          <w:sz w:val="28"/>
          <w:szCs w:val="28"/>
        </w:rPr>
        <w:t>3.</w:t>
      </w:r>
      <w:r w:rsidRPr="00812A95">
        <w:rPr>
          <w:b w:val="0"/>
          <w:i/>
          <w:sz w:val="28"/>
          <w:szCs w:val="28"/>
        </w:rPr>
        <w:t xml:space="preserve"> </w:t>
      </w:r>
      <w:r w:rsidRPr="00812A95">
        <w:rPr>
          <w:b w:val="0"/>
          <w:sz w:val="28"/>
          <w:szCs w:val="28"/>
        </w:rPr>
        <w:t>Изучите штрих-код продукта и определите страну производителя, рассчитайте контрольное число и сделайте вывод о достоверности маркировки товара, результаты оформить в виде таблицы.</w:t>
      </w:r>
    </w:p>
    <w:p w:rsidR="0018450B" w:rsidRPr="00812A95" w:rsidRDefault="0018450B" w:rsidP="0018450B">
      <w:pPr>
        <w:pStyle w:val="aff8"/>
        <w:ind w:firstLine="708"/>
        <w:jc w:val="both"/>
        <w:rPr>
          <w:b w:val="0"/>
          <w:sz w:val="28"/>
          <w:szCs w:val="28"/>
        </w:rPr>
      </w:pPr>
    </w:p>
    <w:p w:rsidR="0018450B" w:rsidRPr="00812A95" w:rsidRDefault="0018450B" w:rsidP="0018450B">
      <w:pPr>
        <w:pStyle w:val="aff8"/>
        <w:ind w:firstLine="708"/>
        <w:jc w:val="both"/>
        <w:rPr>
          <w:b w:val="0"/>
          <w:sz w:val="28"/>
          <w:szCs w:val="28"/>
        </w:rPr>
      </w:pPr>
      <w:r w:rsidRPr="00812A95">
        <w:rPr>
          <w:b w:val="0"/>
          <w:sz w:val="28"/>
          <w:szCs w:val="28"/>
        </w:rPr>
        <w:t>Таблица 9.  – Характеристика штрих-кода товара</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34"/>
        <w:gridCol w:w="1734"/>
        <w:gridCol w:w="1928"/>
        <w:gridCol w:w="1659"/>
        <w:gridCol w:w="1928"/>
        <w:gridCol w:w="1865"/>
      </w:tblGrid>
      <w:tr w:rsidR="0018450B" w:rsidRPr="00812A95" w:rsidTr="00A320D7">
        <w:tc>
          <w:tcPr>
            <w:tcW w:w="534" w:type="dxa"/>
            <w:vAlign w:val="center"/>
          </w:tcPr>
          <w:p w:rsidR="0018450B" w:rsidRPr="00812A95" w:rsidRDefault="0018450B" w:rsidP="00A320D7">
            <w:pPr>
              <w:pStyle w:val="aff8"/>
              <w:rPr>
                <w:b w:val="0"/>
                <w:sz w:val="24"/>
              </w:rPr>
            </w:pPr>
            <w:r w:rsidRPr="00812A95">
              <w:rPr>
                <w:b w:val="0"/>
                <w:sz w:val="24"/>
              </w:rPr>
              <w:t>№</w:t>
            </w:r>
          </w:p>
        </w:tc>
        <w:tc>
          <w:tcPr>
            <w:tcW w:w="1734" w:type="dxa"/>
            <w:vAlign w:val="center"/>
          </w:tcPr>
          <w:p w:rsidR="0018450B" w:rsidRPr="00812A95" w:rsidRDefault="0018450B" w:rsidP="00A320D7">
            <w:pPr>
              <w:pStyle w:val="aff8"/>
              <w:rPr>
                <w:b w:val="0"/>
                <w:sz w:val="24"/>
              </w:rPr>
            </w:pPr>
            <w:r w:rsidRPr="00812A95">
              <w:rPr>
                <w:b w:val="0"/>
                <w:sz w:val="24"/>
              </w:rPr>
              <w:t>Код государства</w:t>
            </w:r>
          </w:p>
        </w:tc>
        <w:tc>
          <w:tcPr>
            <w:tcW w:w="1928" w:type="dxa"/>
            <w:vAlign w:val="center"/>
          </w:tcPr>
          <w:p w:rsidR="0018450B" w:rsidRPr="00812A95" w:rsidRDefault="0018450B" w:rsidP="00A320D7">
            <w:pPr>
              <w:pStyle w:val="aff8"/>
              <w:rPr>
                <w:b w:val="0"/>
                <w:sz w:val="24"/>
              </w:rPr>
            </w:pPr>
            <w:r w:rsidRPr="00812A95">
              <w:rPr>
                <w:b w:val="0"/>
                <w:sz w:val="24"/>
              </w:rPr>
              <w:t>Код завода-изготовителя</w:t>
            </w:r>
          </w:p>
        </w:tc>
        <w:tc>
          <w:tcPr>
            <w:tcW w:w="1659" w:type="dxa"/>
            <w:vAlign w:val="center"/>
          </w:tcPr>
          <w:p w:rsidR="0018450B" w:rsidRPr="00812A95" w:rsidRDefault="0018450B" w:rsidP="00A320D7">
            <w:pPr>
              <w:pStyle w:val="aff8"/>
              <w:rPr>
                <w:b w:val="0"/>
                <w:sz w:val="24"/>
              </w:rPr>
            </w:pPr>
            <w:r w:rsidRPr="00812A95">
              <w:rPr>
                <w:b w:val="0"/>
                <w:sz w:val="24"/>
              </w:rPr>
              <w:t>Код товара</w:t>
            </w:r>
          </w:p>
        </w:tc>
        <w:tc>
          <w:tcPr>
            <w:tcW w:w="1928" w:type="dxa"/>
            <w:vAlign w:val="center"/>
          </w:tcPr>
          <w:p w:rsidR="0018450B" w:rsidRPr="00812A95" w:rsidRDefault="0018450B" w:rsidP="00A320D7">
            <w:pPr>
              <w:pStyle w:val="aff8"/>
              <w:rPr>
                <w:b w:val="0"/>
                <w:sz w:val="24"/>
              </w:rPr>
            </w:pPr>
            <w:r w:rsidRPr="00812A95">
              <w:rPr>
                <w:b w:val="0"/>
                <w:sz w:val="24"/>
              </w:rPr>
              <w:t>Контрольная</w:t>
            </w:r>
          </w:p>
          <w:p w:rsidR="0018450B" w:rsidRPr="00812A95" w:rsidRDefault="0018450B" w:rsidP="00A320D7">
            <w:pPr>
              <w:pStyle w:val="aff8"/>
              <w:rPr>
                <w:b w:val="0"/>
                <w:sz w:val="24"/>
              </w:rPr>
            </w:pPr>
            <w:r w:rsidRPr="00812A95">
              <w:rPr>
                <w:b w:val="0"/>
                <w:sz w:val="24"/>
              </w:rPr>
              <w:t>цифра</w:t>
            </w:r>
          </w:p>
        </w:tc>
        <w:tc>
          <w:tcPr>
            <w:tcW w:w="1865" w:type="dxa"/>
            <w:vAlign w:val="center"/>
          </w:tcPr>
          <w:p w:rsidR="0018450B" w:rsidRPr="00812A95" w:rsidRDefault="0018450B" w:rsidP="00A320D7">
            <w:pPr>
              <w:pStyle w:val="aff8"/>
              <w:rPr>
                <w:b w:val="0"/>
                <w:sz w:val="24"/>
              </w:rPr>
            </w:pPr>
            <w:r w:rsidRPr="00812A95">
              <w:rPr>
                <w:b w:val="0"/>
                <w:sz w:val="24"/>
              </w:rPr>
              <w:t>Достоверность</w:t>
            </w:r>
          </w:p>
        </w:tc>
      </w:tr>
      <w:tr w:rsidR="0018450B" w:rsidRPr="00812A95" w:rsidTr="00A320D7">
        <w:tc>
          <w:tcPr>
            <w:tcW w:w="534" w:type="dxa"/>
            <w:tcBorders>
              <w:right w:val="single" w:sz="4" w:space="0" w:color="auto"/>
            </w:tcBorders>
          </w:tcPr>
          <w:p w:rsidR="0018450B" w:rsidRPr="00812A95" w:rsidRDefault="0018450B" w:rsidP="00A320D7">
            <w:pPr>
              <w:pStyle w:val="aff8"/>
              <w:jc w:val="both"/>
              <w:rPr>
                <w:b w:val="0"/>
                <w:sz w:val="24"/>
              </w:rPr>
            </w:pPr>
            <w:r w:rsidRPr="00812A95">
              <w:rPr>
                <w:b w:val="0"/>
                <w:sz w:val="24"/>
              </w:rPr>
              <w:t>1.</w:t>
            </w:r>
          </w:p>
        </w:tc>
        <w:tc>
          <w:tcPr>
            <w:tcW w:w="1734" w:type="dxa"/>
            <w:tcBorders>
              <w:left w:val="single" w:sz="4" w:space="0" w:color="auto"/>
            </w:tcBorders>
          </w:tcPr>
          <w:p w:rsidR="0018450B" w:rsidRPr="00812A95" w:rsidRDefault="0018450B" w:rsidP="00A320D7">
            <w:pPr>
              <w:pStyle w:val="aff8"/>
              <w:jc w:val="both"/>
              <w:rPr>
                <w:b w:val="0"/>
                <w:sz w:val="24"/>
              </w:rPr>
            </w:pPr>
          </w:p>
        </w:tc>
        <w:tc>
          <w:tcPr>
            <w:tcW w:w="1928" w:type="dxa"/>
          </w:tcPr>
          <w:p w:rsidR="0018450B" w:rsidRPr="00812A95" w:rsidRDefault="0018450B" w:rsidP="00A320D7">
            <w:pPr>
              <w:pStyle w:val="aff8"/>
              <w:jc w:val="both"/>
              <w:rPr>
                <w:b w:val="0"/>
                <w:sz w:val="24"/>
              </w:rPr>
            </w:pPr>
          </w:p>
        </w:tc>
        <w:tc>
          <w:tcPr>
            <w:tcW w:w="1659" w:type="dxa"/>
          </w:tcPr>
          <w:p w:rsidR="0018450B" w:rsidRPr="00812A95" w:rsidRDefault="0018450B" w:rsidP="00A320D7">
            <w:pPr>
              <w:pStyle w:val="aff8"/>
              <w:jc w:val="both"/>
              <w:rPr>
                <w:b w:val="0"/>
                <w:sz w:val="24"/>
              </w:rPr>
            </w:pPr>
          </w:p>
        </w:tc>
        <w:tc>
          <w:tcPr>
            <w:tcW w:w="1928" w:type="dxa"/>
          </w:tcPr>
          <w:p w:rsidR="0018450B" w:rsidRPr="00812A95" w:rsidRDefault="0018450B" w:rsidP="00A320D7">
            <w:pPr>
              <w:pStyle w:val="aff8"/>
              <w:jc w:val="both"/>
              <w:rPr>
                <w:b w:val="0"/>
                <w:sz w:val="24"/>
              </w:rPr>
            </w:pPr>
          </w:p>
        </w:tc>
        <w:tc>
          <w:tcPr>
            <w:tcW w:w="1865" w:type="dxa"/>
          </w:tcPr>
          <w:p w:rsidR="0018450B" w:rsidRPr="00812A95" w:rsidRDefault="0018450B" w:rsidP="00A320D7">
            <w:pPr>
              <w:pStyle w:val="aff8"/>
              <w:jc w:val="both"/>
              <w:rPr>
                <w:b w:val="0"/>
                <w:sz w:val="24"/>
              </w:rPr>
            </w:pPr>
          </w:p>
        </w:tc>
      </w:tr>
      <w:tr w:rsidR="0018450B" w:rsidRPr="00812A95" w:rsidTr="00A320D7">
        <w:tc>
          <w:tcPr>
            <w:tcW w:w="534" w:type="dxa"/>
            <w:tcBorders>
              <w:right w:val="single" w:sz="4" w:space="0" w:color="auto"/>
            </w:tcBorders>
          </w:tcPr>
          <w:p w:rsidR="0018450B" w:rsidRPr="00812A95" w:rsidRDefault="0018450B" w:rsidP="00A320D7">
            <w:pPr>
              <w:pStyle w:val="aff8"/>
              <w:jc w:val="both"/>
              <w:rPr>
                <w:b w:val="0"/>
                <w:sz w:val="24"/>
              </w:rPr>
            </w:pPr>
            <w:r w:rsidRPr="00812A95">
              <w:rPr>
                <w:b w:val="0"/>
                <w:sz w:val="24"/>
              </w:rPr>
              <w:t>2.</w:t>
            </w:r>
          </w:p>
        </w:tc>
        <w:tc>
          <w:tcPr>
            <w:tcW w:w="1734" w:type="dxa"/>
            <w:tcBorders>
              <w:left w:val="single" w:sz="4" w:space="0" w:color="auto"/>
            </w:tcBorders>
          </w:tcPr>
          <w:p w:rsidR="0018450B" w:rsidRPr="00812A95" w:rsidRDefault="0018450B" w:rsidP="00A320D7">
            <w:pPr>
              <w:pStyle w:val="aff8"/>
              <w:jc w:val="both"/>
              <w:rPr>
                <w:b w:val="0"/>
                <w:sz w:val="24"/>
              </w:rPr>
            </w:pPr>
          </w:p>
        </w:tc>
        <w:tc>
          <w:tcPr>
            <w:tcW w:w="1928" w:type="dxa"/>
          </w:tcPr>
          <w:p w:rsidR="0018450B" w:rsidRPr="00812A95" w:rsidRDefault="0018450B" w:rsidP="00A320D7">
            <w:pPr>
              <w:pStyle w:val="aff8"/>
              <w:jc w:val="both"/>
              <w:rPr>
                <w:b w:val="0"/>
                <w:sz w:val="24"/>
              </w:rPr>
            </w:pPr>
          </w:p>
        </w:tc>
        <w:tc>
          <w:tcPr>
            <w:tcW w:w="1659" w:type="dxa"/>
          </w:tcPr>
          <w:p w:rsidR="0018450B" w:rsidRPr="00812A95" w:rsidRDefault="0018450B" w:rsidP="00A320D7">
            <w:pPr>
              <w:pStyle w:val="aff8"/>
              <w:jc w:val="both"/>
              <w:rPr>
                <w:b w:val="0"/>
                <w:sz w:val="24"/>
              </w:rPr>
            </w:pPr>
          </w:p>
        </w:tc>
        <w:tc>
          <w:tcPr>
            <w:tcW w:w="1928" w:type="dxa"/>
          </w:tcPr>
          <w:p w:rsidR="0018450B" w:rsidRPr="00812A95" w:rsidRDefault="0018450B" w:rsidP="00A320D7">
            <w:pPr>
              <w:pStyle w:val="aff8"/>
              <w:jc w:val="both"/>
              <w:rPr>
                <w:b w:val="0"/>
                <w:sz w:val="24"/>
              </w:rPr>
            </w:pPr>
          </w:p>
        </w:tc>
        <w:tc>
          <w:tcPr>
            <w:tcW w:w="1865" w:type="dxa"/>
          </w:tcPr>
          <w:p w:rsidR="0018450B" w:rsidRPr="00812A95" w:rsidRDefault="0018450B" w:rsidP="00A320D7">
            <w:pPr>
              <w:pStyle w:val="aff8"/>
              <w:jc w:val="both"/>
              <w:rPr>
                <w:b w:val="0"/>
                <w:sz w:val="24"/>
              </w:rPr>
            </w:pPr>
          </w:p>
        </w:tc>
      </w:tr>
      <w:tr w:rsidR="0018450B" w:rsidRPr="00812A95" w:rsidTr="00A320D7">
        <w:tc>
          <w:tcPr>
            <w:tcW w:w="534" w:type="dxa"/>
            <w:tcBorders>
              <w:right w:val="single" w:sz="4" w:space="0" w:color="auto"/>
            </w:tcBorders>
          </w:tcPr>
          <w:p w:rsidR="0018450B" w:rsidRPr="00812A95" w:rsidRDefault="0018450B" w:rsidP="00A320D7">
            <w:pPr>
              <w:pStyle w:val="aff8"/>
              <w:jc w:val="both"/>
              <w:rPr>
                <w:b w:val="0"/>
                <w:sz w:val="24"/>
              </w:rPr>
            </w:pPr>
            <w:r w:rsidRPr="00812A95">
              <w:rPr>
                <w:b w:val="0"/>
                <w:sz w:val="24"/>
                <w:lang w:val="en-US"/>
              </w:rPr>
              <w:t>n</w:t>
            </w:r>
          </w:p>
        </w:tc>
        <w:tc>
          <w:tcPr>
            <w:tcW w:w="1734" w:type="dxa"/>
            <w:tcBorders>
              <w:left w:val="single" w:sz="4" w:space="0" w:color="auto"/>
            </w:tcBorders>
          </w:tcPr>
          <w:p w:rsidR="0018450B" w:rsidRPr="00812A95" w:rsidRDefault="0018450B" w:rsidP="00A320D7">
            <w:pPr>
              <w:pStyle w:val="aff8"/>
              <w:jc w:val="both"/>
              <w:rPr>
                <w:b w:val="0"/>
                <w:sz w:val="24"/>
              </w:rPr>
            </w:pPr>
            <w:r w:rsidRPr="00812A95">
              <w:rPr>
                <w:b w:val="0"/>
                <w:sz w:val="24"/>
              </w:rPr>
              <w:t>………..</w:t>
            </w:r>
          </w:p>
        </w:tc>
        <w:tc>
          <w:tcPr>
            <w:tcW w:w="1928" w:type="dxa"/>
          </w:tcPr>
          <w:p w:rsidR="0018450B" w:rsidRPr="00812A95" w:rsidRDefault="0018450B" w:rsidP="00A320D7">
            <w:pPr>
              <w:pStyle w:val="aff8"/>
              <w:jc w:val="both"/>
              <w:rPr>
                <w:b w:val="0"/>
                <w:sz w:val="24"/>
              </w:rPr>
            </w:pPr>
          </w:p>
        </w:tc>
        <w:tc>
          <w:tcPr>
            <w:tcW w:w="1659" w:type="dxa"/>
          </w:tcPr>
          <w:p w:rsidR="0018450B" w:rsidRPr="00812A95" w:rsidRDefault="0018450B" w:rsidP="00A320D7">
            <w:pPr>
              <w:pStyle w:val="aff8"/>
              <w:jc w:val="both"/>
              <w:rPr>
                <w:b w:val="0"/>
                <w:sz w:val="24"/>
              </w:rPr>
            </w:pPr>
          </w:p>
        </w:tc>
        <w:tc>
          <w:tcPr>
            <w:tcW w:w="1928" w:type="dxa"/>
          </w:tcPr>
          <w:p w:rsidR="0018450B" w:rsidRPr="00812A95" w:rsidRDefault="0018450B" w:rsidP="00A320D7">
            <w:pPr>
              <w:pStyle w:val="aff8"/>
              <w:jc w:val="both"/>
              <w:rPr>
                <w:b w:val="0"/>
                <w:sz w:val="24"/>
              </w:rPr>
            </w:pPr>
          </w:p>
        </w:tc>
        <w:tc>
          <w:tcPr>
            <w:tcW w:w="1865" w:type="dxa"/>
          </w:tcPr>
          <w:p w:rsidR="0018450B" w:rsidRPr="00812A95" w:rsidRDefault="0018450B" w:rsidP="00A320D7">
            <w:pPr>
              <w:pStyle w:val="aff8"/>
              <w:jc w:val="both"/>
              <w:rPr>
                <w:b w:val="0"/>
                <w:sz w:val="24"/>
              </w:rPr>
            </w:pPr>
          </w:p>
        </w:tc>
      </w:tr>
    </w:tbl>
    <w:p w:rsidR="0018450B" w:rsidRPr="00812A95" w:rsidRDefault="0018450B" w:rsidP="0018450B">
      <w:pPr>
        <w:pStyle w:val="22"/>
        <w:shd w:val="clear" w:color="auto" w:fill="auto"/>
        <w:spacing w:before="0" w:after="0" w:line="240" w:lineRule="auto"/>
        <w:ind w:firstLine="0"/>
      </w:pPr>
    </w:p>
    <w:p w:rsidR="00212BEA" w:rsidRPr="00812A95" w:rsidRDefault="00212BEA" w:rsidP="0018450B">
      <w:pPr>
        <w:jc w:val="center"/>
        <w:rPr>
          <w:sz w:val="28"/>
          <w:szCs w:val="28"/>
        </w:rPr>
      </w:pPr>
    </w:p>
    <w:p w:rsidR="0018450B" w:rsidRPr="00812A95" w:rsidRDefault="0018450B" w:rsidP="0018450B">
      <w:pPr>
        <w:jc w:val="center"/>
        <w:rPr>
          <w:sz w:val="28"/>
          <w:szCs w:val="28"/>
        </w:rPr>
      </w:pPr>
    </w:p>
    <w:p w:rsidR="0018450B" w:rsidRPr="00812A95" w:rsidRDefault="0018450B" w:rsidP="0018450B">
      <w:pPr>
        <w:jc w:val="center"/>
        <w:rPr>
          <w:sz w:val="28"/>
          <w:szCs w:val="28"/>
        </w:rPr>
      </w:pPr>
    </w:p>
    <w:p w:rsidR="0018450B" w:rsidRPr="00812A95" w:rsidRDefault="0018450B" w:rsidP="0018450B">
      <w:pPr>
        <w:jc w:val="center"/>
        <w:rPr>
          <w:sz w:val="28"/>
          <w:szCs w:val="28"/>
        </w:rPr>
      </w:pPr>
    </w:p>
    <w:p w:rsidR="0018450B" w:rsidRPr="00812A95" w:rsidRDefault="0018450B" w:rsidP="0018450B">
      <w:pPr>
        <w:jc w:val="center"/>
        <w:rPr>
          <w:sz w:val="28"/>
          <w:szCs w:val="28"/>
        </w:rPr>
      </w:pPr>
    </w:p>
    <w:p w:rsidR="0018450B" w:rsidRPr="00812A95" w:rsidRDefault="0018450B" w:rsidP="0018450B">
      <w:pPr>
        <w:jc w:val="center"/>
        <w:rPr>
          <w:sz w:val="28"/>
          <w:szCs w:val="28"/>
        </w:rPr>
      </w:pPr>
    </w:p>
    <w:p w:rsidR="0018450B" w:rsidRPr="00812A95" w:rsidRDefault="0018450B" w:rsidP="0018450B">
      <w:pPr>
        <w:jc w:val="center"/>
        <w:rPr>
          <w:sz w:val="28"/>
          <w:szCs w:val="28"/>
        </w:rPr>
      </w:pPr>
    </w:p>
    <w:p w:rsidR="0018450B" w:rsidRDefault="0018450B" w:rsidP="0018450B">
      <w:pPr>
        <w:jc w:val="center"/>
        <w:rPr>
          <w:sz w:val="28"/>
          <w:szCs w:val="28"/>
        </w:rPr>
      </w:pPr>
    </w:p>
    <w:p w:rsidR="00E145E9" w:rsidRDefault="00E145E9" w:rsidP="0018450B">
      <w:pPr>
        <w:jc w:val="center"/>
        <w:rPr>
          <w:sz w:val="28"/>
          <w:szCs w:val="28"/>
        </w:rPr>
      </w:pPr>
    </w:p>
    <w:p w:rsidR="00E145E9" w:rsidRDefault="00E145E9" w:rsidP="0018450B">
      <w:pPr>
        <w:jc w:val="center"/>
        <w:rPr>
          <w:sz w:val="28"/>
          <w:szCs w:val="28"/>
        </w:rPr>
      </w:pPr>
    </w:p>
    <w:p w:rsidR="00E145E9" w:rsidRDefault="00E145E9" w:rsidP="0018450B">
      <w:pPr>
        <w:jc w:val="center"/>
        <w:rPr>
          <w:sz w:val="28"/>
          <w:szCs w:val="28"/>
        </w:rPr>
      </w:pPr>
    </w:p>
    <w:p w:rsidR="00E145E9" w:rsidRDefault="00E145E9" w:rsidP="0018450B">
      <w:pPr>
        <w:jc w:val="center"/>
        <w:rPr>
          <w:sz w:val="28"/>
          <w:szCs w:val="28"/>
        </w:rPr>
      </w:pPr>
    </w:p>
    <w:p w:rsidR="00E145E9" w:rsidRDefault="00E145E9" w:rsidP="0018450B">
      <w:pPr>
        <w:jc w:val="center"/>
        <w:rPr>
          <w:sz w:val="28"/>
          <w:szCs w:val="28"/>
        </w:rPr>
      </w:pPr>
    </w:p>
    <w:p w:rsidR="0018450B" w:rsidRPr="00812A95" w:rsidRDefault="0018450B" w:rsidP="006B3C2F">
      <w:pPr>
        <w:rPr>
          <w:sz w:val="28"/>
          <w:szCs w:val="28"/>
        </w:rPr>
      </w:pPr>
    </w:p>
    <w:p w:rsidR="00660A32" w:rsidRPr="00812A95" w:rsidRDefault="00660A32" w:rsidP="00660A32">
      <w:pPr>
        <w:spacing w:line="360" w:lineRule="auto"/>
        <w:ind w:firstLine="709"/>
        <w:jc w:val="both"/>
        <w:rPr>
          <w:b/>
          <w:sz w:val="28"/>
        </w:rPr>
      </w:pPr>
      <w:r w:rsidRPr="00812A95">
        <w:rPr>
          <w:b/>
          <w:sz w:val="28"/>
        </w:rPr>
        <w:t>6 ФОНД ОЦЕНОЧНЫХ СРЕДСТВ</w:t>
      </w:r>
    </w:p>
    <w:p w:rsidR="00EE583B" w:rsidRPr="00812A95" w:rsidRDefault="002B240F" w:rsidP="002B240F">
      <w:pPr>
        <w:spacing w:line="360" w:lineRule="auto"/>
        <w:ind w:firstLine="709"/>
        <w:jc w:val="both"/>
        <w:rPr>
          <w:sz w:val="28"/>
        </w:rPr>
      </w:pPr>
      <w:r w:rsidRPr="00812A95">
        <w:rPr>
          <w:sz w:val="28"/>
        </w:rPr>
        <w:t xml:space="preserve">Фонд оценочных средств по </w:t>
      </w:r>
      <w:r w:rsidR="00E27963" w:rsidRPr="00812A95">
        <w:rPr>
          <w:sz w:val="28"/>
        </w:rPr>
        <w:t xml:space="preserve">производственной </w:t>
      </w:r>
      <w:r w:rsidRPr="00812A95">
        <w:rPr>
          <w:sz w:val="28"/>
        </w:rPr>
        <w:t xml:space="preserve">практике </w:t>
      </w:r>
      <w:r w:rsidR="00BA6EED" w:rsidRPr="00812A95">
        <w:rPr>
          <w:sz w:val="28"/>
          <w:szCs w:val="28"/>
        </w:rPr>
        <w:t>ПМ.03 Управление ассортиментом, оценка качества и обеспечение сохраняемости товаров</w:t>
      </w:r>
      <w:r w:rsidR="00361845" w:rsidRPr="00812A95">
        <w:rPr>
          <w:sz w:val="28"/>
          <w:szCs w:val="28"/>
        </w:rPr>
        <w:t xml:space="preserve"> </w:t>
      </w:r>
      <w:r w:rsidR="00E27963" w:rsidRPr="00812A95">
        <w:rPr>
          <w:sz w:val="28"/>
        </w:rPr>
        <w:t>состоит</w:t>
      </w:r>
      <w:r w:rsidRPr="00812A95">
        <w:rPr>
          <w:sz w:val="28"/>
        </w:rPr>
        <w:t xml:space="preserve"> из перечня </w:t>
      </w:r>
      <w:r w:rsidR="00E27963" w:rsidRPr="00812A95">
        <w:rPr>
          <w:sz w:val="28"/>
        </w:rPr>
        <w:t xml:space="preserve">вопросов к </w:t>
      </w:r>
      <w:r w:rsidR="00EE583B" w:rsidRPr="00812A95">
        <w:rPr>
          <w:sz w:val="28"/>
        </w:rPr>
        <w:t xml:space="preserve">дифференцированному </w:t>
      </w:r>
      <w:r w:rsidR="00E27963" w:rsidRPr="00812A95">
        <w:rPr>
          <w:sz w:val="28"/>
        </w:rPr>
        <w:t xml:space="preserve">зачету. </w:t>
      </w:r>
    </w:p>
    <w:p w:rsidR="002B240F" w:rsidRPr="00812A95" w:rsidRDefault="002B240F" w:rsidP="002B240F">
      <w:pPr>
        <w:spacing w:line="360" w:lineRule="auto"/>
        <w:ind w:firstLine="709"/>
        <w:jc w:val="both"/>
        <w:rPr>
          <w:sz w:val="28"/>
        </w:rPr>
      </w:pPr>
      <w:r w:rsidRPr="00812A95">
        <w:rPr>
          <w:sz w:val="28"/>
        </w:rPr>
        <w:t xml:space="preserve">Оценка качества подготовки студентов осуществляется в двух основных направлениях: </w:t>
      </w:r>
    </w:p>
    <w:p w:rsidR="002B240F" w:rsidRPr="00812A95" w:rsidRDefault="002B240F" w:rsidP="00EE583B">
      <w:pPr>
        <w:pStyle w:val="a9"/>
        <w:numPr>
          <w:ilvl w:val="0"/>
          <w:numId w:val="33"/>
        </w:numPr>
        <w:spacing w:line="360" w:lineRule="auto"/>
        <w:ind w:left="0" w:firstLine="709"/>
        <w:jc w:val="both"/>
        <w:rPr>
          <w:sz w:val="28"/>
        </w:rPr>
      </w:pPr>
      <w:r w:rsidRPr="00812A95">
        <w:rPr>
          <w:sz w:val="28"/>
        </w:rPr>
        <w:t>оценка уровня освоения программы производственной практики;</w:t>
      </w:r>
    </w:p>
    <w:p w:rsidR="002B240F" w:rsidRPr="00812A95" w:rsidRDefault="002B240F" w:rsidP="00EE583B">
      <w:pPr>
        <w:pStyle w:val="a9"/>
        <w:numPr>
          <w:ilvl w:val="0"/>
          <w:numId w:val="33"/>
        </w:numPr>
        <w:spacing w:line="360" w:lineRule="auto"/>
        <w:ind w:left="0" w:firstLine="709"/>
        <w:jc w:val="both"/>
        <w:rPr>
          <w:sz w:val="28"/>
        </w:rPr>
      </w:pPr>
      <w:r w:rsidRPr="00812A95">
        <w:rPr>
          <w:sz w:val="28"/>
        </w:rPr>
        <w:t xml:space="preserve">оценка сформированности общих и профессиональных компетенций обучающихся. </w:t>
      </w:r>
    </w:p>
    <w:p w:rsidR="002B240F" w:rsidRPr="00812A95" w:rsidRDefault="002B240F" w:rsidP="002B240F">
      <w:pPr>
        <w:spacing w:line="360" w:lineRule="auto"/>
        <w:ind w:firstLine="709"/>
        <w:jc w:val="both"/>
        <w:rPr>
          <w:sz w:val="28"/>
        </w:rPr>
      </w:pPr>
      <w:r w:rsidRPr="00812A95">
        <w:rPr>
          <w:sz w:val="28"/>
        </w:rPr>
        <w:t xml:space="preserve">По окончании </w:t>
      </w:r>
      <w:r w:rsidR="00EE583B" w:rsidRPr="00812A95">
        <w:rPr>
          <w:sz w:val="28"/>
        </w:rPr>
        <w:t xml:space="preserve">производственной </w:t>
      </w:r>
      <w:r w:rsidRPr="00812A95">
        <w:rPr>
          <w:sz w:val="28"/>
        </w:rPr>
        <w:t xml:space="preserve">практики студентом предоставляется: </w:t>
      </w:r>
    </w:p>
    <w:p w:rsidR="00EE583B" w:rsidRPr="00812A95" w:rsidRDefault="002B240F" w:rsidP="00EE583B">
      <w:pPr>
        <w:pStyle w:val="a9"/>
        <w:numPr>
          <w:ilvl w:val="0"/>
          <w:numId w:val="34"/>
        </w:numPr>
        <w:spacing w:line="360" w:lineRule="auto"/>
        <w:ind w:left="0" w:firstLine="709"/>
        <w:jc w:val="both"/>
        <w:rPr>
          <w:sz w:val="28"/>
        </w:rPr>
      </w:pPr>
      <w:r w:rsidRPr="00812A95">
        <w:rPr>
          <w:sz w:val="28"/>
        </w:rPr>
        <w:t>дневник;</w:t>
      </w:r>
    </w:p>
    <w:p w:rsidR="002B240F" w:rsidRPr="00812A95" w:rsidRDefault="002B240F" w:rsidP="00EE583B">
      <w:pPr>
        <w:pStyle w:val="a9"/>
        <w:numPr>
          <w:ilvl w:val="0"/>
          <w:numId w:val="34"/>
        </w:numPr>
        <w:spacing w:line="360" w:lineRule="auto"/>
        <w:ind w:left="0" w:firstLine="709"/>
        <w:jc w:val="both"/>
        <w:rPr>
          <w:sz w:val="28"/>
        </w:rPr>
      </w:pPr>
      <w:r w:rsidRPr="00812A95">
        <w:rPr>
          <w:sz w:val="28"/>
        </w:rPr>
        <w:t>аттестационный лист;</w:t>
      </w:r>
    </w:p>
    <w:p w:rsidR="002B240F" w:rsidRPr="00812A95" w:rsidRDefault="002B240F" w:rsidP="00EE583B">
      <w:pPr>
        <w:pStyle w:val="a9"/>
        <w:numPr>
          <w:ilvl w:val="0"/>
          <w:numId w:val="34"/>
        </w:numPr>
        <w:spacing w:line="360" w:lineRule="auto"/>
        <w:ind w:left="0" w:firstLine="709"/>
        <w:jc w:val="both"/>
        <w:rPr>
          <w:sz w:val="28"/>
        </w:rPr>
      </w:pPr>
      <w:r w:rsidRPr="00812A95">
        <w:rPr>
          <w:sz w:val="28"/>
        </w:rPr>
        <w:t xml:space="preserve">характеристика студента, в которой определяется степень овладения профессиональным видом деятельности и сформированности общих и  профессиональных компетенций; </w:t>
      </w:r>
    </w:p>
    <w:p w:rsidR="002B240F" w:rsidRPr="00812A95" w:rsidRDefault="002B240F" w:rsidP="00EE583B">
      <w:pPr>
        <w:pStyle w:val="a9"/>
        <w:numPr>
          <w:ilvl w:val="0"/>
          <w:numId w:val="34"/>
        </w:numPr>
        <w:spacing w:line="360" w:lineRule="auto"/>
        <w:ind w:left="0" w:firstLine="709"/>
        <w:jc w:val="both"/>
        <w:rPr>
          <w:sz w:val="28"/>
        </w:rPr>
      </w:pPr>
      <w:r w:rsidRPr="00812A95">
        <w:rPr>
          <w:sz w:val="28"/>
        </w:rPr>
        <w:t xml:space="preserve">отчет о прохождении практики. </w:t>
      </w:r>
    </w:p>
    <w:p w:rsidR="002B240F" w:rsidRPr="00812A95" w:rsidRDefault="002B240F" w:rsidP="002B240F">
      <w:pPr>
        <w:spacing w:line="360" w:lineRule="auto"/>
        <w:ind w:firstLine="709"/>
        <w:jc w:val="both"/>
        <w:rPr>
          <w:sz w:val="28"/>
        </w:rPr>
      </w:pPr>
      <w:r w:rsidRPr="00812A95">
        <w:rPr>
          <w:sz w:val="28"/>
        </w:rPr>
        <w:t xml:space="preserve">Аттестация по итогам производственной практики </w:t>
      </w:r>
      <w:r w:rsidR="00BA6EED" w:rsidRPr="00812A95">
        <w:rPr>
          <w:sz w:val="28"/>
          <w:szCs w:val="28"/>
        </w:rPr>
        <w:t xml:space="preserve">ПМ.03 Управление ассортиментом, оценка качества и обеспечение сохраняемости товаров </w:t>
      </w:r>
      <w:r w:rsidRPr="00812A95">
        <w:rPr>
          <w:sz w:val="28"/>
        </w:rPr>
        <w:t>осуществляется после сдачи документов по практике руководителю практики от образовательной организации и фактической защиты отчета</w:t>
      </w:r>
      <w:r w:rsidR="00FC0972" w:rsidRPr="00812A95">
        <w:rPr>
          <w:sz w:val="28"/>
        </w:rPr>
        <w:t>,</w:t>
      </w:r>
      <w:r w:rsidRPr="00812A95">
        <w:rPr>
          <w:sz w:val="28"/>
        </w:rPr>
        <w:t xml:space="preserve"> на основе оценки выполнения студентом программы производственной практики, характеристики руководителя практики об уровне приобретенных знаний, профессиональных умений и навыков и сформированности, заданных программой компетенций студента. </w:t>
      </w:r>
    </w:p>
    <w:p w:rsidR="002B240F" w:rsidRPr="00812A95" w:rsidRDefault="002B240F" w:rsidP="002B240F">
      <w:pPr>
        <w:spacing w:line="360" w:lineRule="auto"/>
        <w:ind w:firstLine="709"/>
        <w:jc w:val="both"/>
        <w:rPr>
          <w:sz w:val="28"/>
        </w:rPr>
      </w:pPr>
      <w:r w:rsidRPr="00812A95">
        <w:rPr>
          <w:sz w:val="28"/>
        </w:rPr>
        <w:t xml:space="preserve">Критериями оценки являются: уровень теоретического осмысления студентами своей практической деятельности (её целей, задач, содержания); степень и качество приобретенных студентами практических умений и опыта, овладения профессиональными компетенциями. </w:t>
      </w:r>
    </w:p>
    <w:p w:rsidR="00A320D7" w:rsidRPr="00812A95" w:rsidRDefault="00A320D7" w:rsidP="00A320D7">
      <w:pPr>
        <w:pStyle w:val="12"/>
        <w:spacing w:line="360" w:lineRule="auto"/>
        <w:ind w:firstLine="820"/>
        <w:jc w:val="both"/>
        <w:rPr>
          <w:rFonts w:ascii="Times New Roman" w:hAnsi="Times New Roman" w:cs="Times New Roman"/>
          <w:sz w:val="28"/>
          <w:szCs w:val="28"/>
        </w:rPr>
      </w:pPr>
      <w:r w:rsidRPr="00812A95">
        <w:rPr>
          <w:rFonts w:ascii="Times New Roman" w:hAnsi="Times New Roman" w:cs="Times New Roman"/>
          <w:sz w:val="28"/>
          <w:szCs w:val="28"/>
        </w:rPr>
        <w:lastRenderedPageBreak/>
        <w:t>Фонд оценочных средств для промежуточной аттестации по производ</w:t>
      </w:r>
      <w:r w:rsidRPr="00812A95">
        <w:rPr>
          <w:rFonts w:ascii="Times New Roman" w:hAnsi="Times New Roman" w:cs="Times New Roman"/>
          <w:sz w:val="28"/>
          <w:szCs w:val="28"/>
        </w:rPr>
        <w:softHyphen/>
        <w:t>ственной практике включает в себя критерии оценок заданий, выполненных в процессе прохождения практики.</w:t>
      </w:r>
    </w:p>
    <w:p w:rsidR="00A320D7" w:rsidRPr="00812A95" w:rsidRDefault="00A320D7" w:rsidP="00A320D7">
      <w:pPr>
        <w:pStyle w:val="12"/>
        <w:spacing w:line="360" w:lineRule="auto"/>
        <w:ind w:firstLine="820"/>
        <w:rPr>
          <w:rFonts w:ascii="Times New Roman" w:hAnsi="Times New Roman" w:cs="Times New Roman"/>
          <w:sz w:val="28"/>
          <w:szCs w:val="28"/>
        </w:rPr>
      </w:pPr>
      <w:r w:rsidRPr="00812A95">
        <w:rPr>
          <w:rFonts w:ascii="Times New Roman" w:hAnsi="Times New Roman" w:cs="Times New Roman"/>
          <w:sz w:val="28"/>
          <w:szCs w:val="28"/>
        </w:rPr>
        <w:t>Критерии оценок заданий по практике</w:t>
      </w:r>
    </w:p>
    <w:tbl>
      <w:tblPr>
        <w:tblStyle w:val="a5"/>
        <w:tblW w:w="0" w:type="auto"/>
        <w:tblLook w:val="04A0" w:firstRow="1" w:lastRow="0" w:firstColumn="1" w:lastColumn="0" w:noHBand="0" w:noVBand="1"/>
      </w:tblPr>
      <w:tblGrid>
        <w:gridCol w:w="2518"/>
        <w:gridCol w:w="7053"/>
      </w:tblGrid>
      <w:tr w:rsidR="00A320D7" w:rsidRPr="00812A95" w:rsidTr="006B3C2F">
        <w:tc>
          <w:tcPr>
            <w:tcW w:w="2518" w:type="dxa"/>
            <w:vAlign w:val="bottom"/>
          </w:tcPr>
          <w:p w:rsidR="00A320D7" w:rsidRPr="00812A95" w:rsidRDefault="00A320D7" w:rsidP="00A320D7">
            <w:pPr>
              <w:pStyle w:val="ac"/>
              <w:ind w:firstLine="0"/>
              <w:rPr>
                <w:sz w:val="24"/>
                <w:szCs w:val="24"/>
              </w:rPr>
            </w:pPr>
            <w:r w:rsidRPr="00812A95">
              <w:rPr>
                <w:b/>
                <w:bCs/>
                <w:sz w:val="24"/>
                <w:szCs w:val="24"/>
              </w:rPr>
              <w:t>Шкала оценивания</w:t>
            </w:r>
          </w:p>
        </w:tc>
        <w:tc>
          <w:tcPr>
            <w:tcW w:w="7053" w:type="dxa"/>
            <w:vAlign w:val="bottom"/>
          </w:tcPr>
          <w:p w:rsidR="00A320D7" w:rsidRPr="00812A95" w:rsidRDefault="00A320D7" w:rsidP="00A320D7">
            <w:pPr>
              <w:pStyle w:val="ac"/>
              <w:ind w:firstLine="0"/>
              <w:jc w:val="both"/>
              <w:rPr>
                <w:sz w:val="24"/>
                <w:szCs w:val="24"/>
              </w:rPr>
            </w:pPr>
            <w:r w:rsidRPr="00812A95">
              <w:rPr>
                <w:b/>
                <w:bCs/>
                <w:sz w:val="24"/>
                <w:szCs w:val="24"/>
              </w:rPr>
              <w:t>Критерии</w:t>
            </w:r>
          </w:p>
        </w:tc>
      </w:tr>
      <w:tr w:rsidR="00A320D7" w:rsidRPr="00812A95" w:rsidTr="006B3C2F">
        <w:tc>
          <w:tcPr>
            <w:tcW w:w="2518" w:type="dxa"/>
            <w:vAlign w:val="center"/>
          </w:tcPr>
          <w:p w:rsidR="00A320D7" w:rsidRPr="00812A95" w:rsidRDefault="00A320D7" w:rsidP="00A320D7">
            <w:pPr>
              <w:pStyle w:val="ac"/>
              <w:ind w:firstLine="0"/>
              <w:rPr>
                <w:sz w:val="24"/>
                <w:szCs w:val="24"/>
              </w:rPr>
            </w:pPr>
            <w:r w:rsidRPr="00812A95">
              <w:rPr>
                <w:sz w:val="24"/>
                <w:szCs w:val="24"/>
              </w:rPr>
              <w:t>Отлично</w:t>
            </w:r>
          </w:p>
        </w:tc>
        <w:tc>
          <w:tcPr>
            <w:tcW w:w="7053" w:type="dxa"/>
            <w:vAlign w:val="bottom"/>
          </w:tcPr>
          <w:p w:rsidR="00A320D7" w:rsidRPr="00812A95" w:rsidRDefault="00A320D7" w:rsidP="00A320D7">
            <w:pPr>
              <w:pStyle w:val="ac"/>
              <w:ind w:firstLine="0"/>
              <w:jc w:val="both"/>
              <w:rPr>
                <w:sz w:val="24"/>
                <w:szCs w:val="24"/>
              </w:rPr>
            </w:pPr>
            <w:r w:rsidRPr="00812A95">
              <w:rPr>
                <w:sz w:val="24"/>
                <w:szCs w:val="24"/>
              </w:rPr>
              <w:t>Задания по производственной практике выполнены полностью в соответствии с учебно-методическим пособием по производ</w:t>
            </w:r>
            <w:r w:rsidRPr="00812A95">
              <w:rPr>
                <w:sz w:val="24"/>
                <w:szCs w:val="24"/>
              </w:rPr>
              <w:softHyphen/>
              <w:t>ственной практике, необходимые практические навыки работы с освоенным материалом сформированы, на защите отчета полно</w:t>
            </w:r>
            <w:r w:rsidRPr="00812A95">
              <w:rPr>
                <w:sz w:val="24"/>
                <w:szCs w:val="24"/>
              </w:rPr>
              <w:softHyphen/>
              <w:t>стью ориентируется в работе, отвечает на все поставленные во</w:t>
            </w:r>
            <w:r w:rsidRPr="00812A95">
              <w:rPr>
                <w:sz w:val="24"/>
                <w:szCs w:val="24"/>
              </w:rPr>
              <w:softHyphen/>
              <w:t>просы, все необходимые компетенции сформированы на высоком уровне.</w:t>
            </w:r>
          </w:p>
        </w:tc>
      </w:tr>
      <w:tr w:rsidR="00A320D7" w:rsidRPr="00812A95" w:rsidTr="006B3C2F">
        <w:tc>
          <w:tcPr>
            <w:tcW w:w="2518" w:type="dxa"/>
            <w:vAlign w:val="center"/>
          </w:tcPr>
          <w:p w:rsidR="00A320D7" w:rsidRPr="00812A95" w:rsidRDefault="00A320D7" w:rsidP="00A320D7">
            <w:pPr>
              <w:pStyle w:val="ac"/>
              <w:ind w:firstLine="0"/>
              <w:rPr>
                <w:sz w:val="24"/>
                <w:szCs w:val="24"/>
              </w:rPr>
            </w:pPr>
            <w:r w:rsidRPr="00812A95">
              <w:rPr>
                <w:sz w:val="24"/>
                <w:szCs w:val="24"/>
              </w:rPr>
              <w:t>Хорошо</w:t>
            </w:r>
          </w:p>
        </w:tc>
        <w:tc>
          <w:tcPr>
            <w:tcW w:w="7053" w:type="dxa"/>
            <w:vAlign w:val="bottom"/>
          </w:tcPr>
          <w:p w:rsidR="00A320D7" w:rsidRPr="00812A95" w:rsidRDefault="00A320D7" w:rsidP="00A320D7">
            <w:pPr>
              <w:pStyle w:val="ac"/>
              <w:ind w:firstLine="0"/>
              <w:jc w:val="both"/>
              <w:rPr>
                <w:sz w:val="24"/>
                <w:szCs w:val="24"/>
              </w:rPr>
            </w:pPr>
            <w:r w:rsidRPr="00812A95">
              <w:rPr>
                <w:sz w:val="24"/>
                <w:szCs w:val="24"/>
              </w:rPr>
              <w:t>Задания по производственной практике в основном объеме вы</w:t>
            </w:r>
            <w:r w:rsidRPr="00812A95">
              <w:rPr>
                <w:sz w:val="24"/>
                <w:szCs w:val="24"/>
              </w:rPr>
              <w:softHyphen/>
              <w:t>полнены с незначительными ошибками, в соответствии с учебно-методическим пособием по производственной практике, некото</w:t>
            </w:r>
            <w:r w:rsidRPr="00812A95">
              <w:rPr>
                <w:sz w:val="24"/>
                <w:szCs w:val="24"/>
              </w:rPr>
              <w:softHyphen/>
              <w:t>рые практические навыки работы с освоенным материалом сфор</w:t>
            </w:r>
            <w:r w:rsidRPr="00812A95">
              <w:rPr>
                <w:sz w:val="24"/>
                <w:szCs w:val="24"/>
              </w:rPr>
              <w:softHyphen/>
              <w:t>мированы недостаточно, на защите отчета в целом ориентируется в работе, отвечает на основные вопросы по работе, необходимые компетенции сформированы на среднем уровне.</w:t>
            </w:r>
          </w:p>
        </w:tc>
      </w:tr>
      <w:tr w:rsidR="00A320D7" w:rsidRPr="00812A95" w:rsidTr="006B3C2F">
        <w:tc>
          <w:tcPr>
            <w:tcW w:w="2518" w:type="dxa"/>
            <w:vAlign w:val="center"/>
          </w:tcPr>
          <w:p w:rsidR="00A320D7" w:rsidRPr="00812A95" w:rsidRDefault="00A320D7" w:rsidP="00A320D7">
            <w:pPr>
              <w:pStyle w:val="ac"/>
              <w:ind w:firstLine="0"/>
              <w:rPr>
                <w:sz w:val="24"/>
                <w:szCs w:val="24"/>
              </w:rPr>
            </w:pPr>
            <w:r w:rsidRPr="00812A95">
              <w:rPr>
                <w:sz w:val="24"/>
                <w:szCs w:val="24"/>
              </w:rPr>
              <w:t>Удовлетворительно</w:t>
            </w:r>
          </w:p>
        </w:tc>
        <w:tc>
          <w:tcPr>
            <w:tcW w:w="7053" w:type="dxa"/>
            <w:vAlign w:val="bottom"/>
          </w:tcPr>
          <w:p w:rsidR="00A320D7" w:rsidRPr="00812A95" w:rsidRDefault="00A320D7" w:rsidP="00A320D7">
            <w:pPr>
              <w:pStyle w:val="ac"/>
              <w:ind w:firstLine="0"/>
              <w:jc w:val="both"/>
              <w:rPr>
                <w:sz w:val="24"/>
                <w:szCs w:val="24"/>
              </w:rPr>
            </w:pPr>
            <w:r w:rsidRPr="00812A95">
              <w:rPr>
                <w:sz w:val="24"/>
                <w:szCs w:val="24"/>
              </w:rPr>
              <w:t>Задания по производственной практике выполнены в минималь</w:t>
            </w:r>
            <w:r w:rsidRPr="00812A95">
              <w:rPr>
                <w:sz w:val="24"/>
                <w:szCs w:val="24"/>
              </w:rPr>
              <w:softHyphen/>
              <w:t>ном объеме и/или со значительными ошибками, в соответствии с учебно-методическим пособием по производственной практике, практические навыки работы с освоенным материалом сформиро</w:t>
            </w:r>
            <w:r w:rsidRPr="00812A95">
              <w:rPr>
                <w:sz w:val="24"/>
                <w:szCs w:val="24"/>
              </w:rPr>
              <w:softHyphen/>
              <w:t>ваны недостаточно, на защите отчета ориентируется в работе не</w:t>
            </w:r>
            <w:r w:rsidRPr="00812A95">
              <w:rPr>
                <w:sz w:val="24"/>
                <w:szCs w:val="24"/>
              </w:rPr>
              <w:softHyphen/>
              <w:t>достаточно хорошо, отвечает не на все вопросы по работе, необ</w:t>
            </w:r>
            <w:r w:rsidRPr="00812A95">
              <w:rPr>
                <w:sz w:val="24"/>
                <w:szCs w:val="24"/>
              </w:rPr>
              <w:softHyphen/>
              <w:t>ходимые минимальные компетенции сформированы</w:t>
            </w:r>
          </w:p>
        </w:tc>
      </w:tr>
      <w:tr w:rsidR="00A320D7" w:rsidRPr="00812A95" w:rsidTr="006B3C2F">
        <w:tc>
          <w:tcPr>
            <w:tcW w:w="2518" w:type="dxa"/>
            <w:vAlign w:val="center"/>
          </w:tcPr>
          <w:p w:rsidR="00A320D7" w:rsidRPr="00812A95" w:rsidRDefault="00A320D7" w:rsidP="00A320D7">
            <w:pPr>
              <w:pStyle w:val="ac"/>
              <w:ind w:firstLine="0"/>
              <w:rPr>
                <w:sz w:val="24"/>
                <w:szCs w:val="24"/>
              </w:rPr>
            </w:pPr>
            <w:r w:rsidRPr="00812A95">
              <w:rPr>
                <w:sz w:val="24"/>
                <w:szCs w:val="24"/>
              </w:rPr>
              <w:t>Неудовлетворительно</w:t>
            </w:r>
          </w:p>
        </w:tc>
        <w:tc>
          <w:tcPr>
            <w:tcW w:w="7053" w:type="dxa"/>
            <w:vAlign w:val="bottom"/>
          </w:tcPr>
          <w:p w:rsidR="00A320D7" w:rsidRPr="00812A95" w:rsidRDefault="00A320D7" w:rsidP="00A320D7">
            <w:pPr>
              <w:pStyle w:val="ac"/>
              <w:ind w:firstLine="0"/>
              <w:jc w:val="both"/>
              <w:rPr>
                <w:sz w:val="24"/>
                <w:szCs w:val="24"/>
              </w:rPr>
            </w:pPr>
            <w:r w:rsidRPr="00812A95">
              <w:rPr>
                <w:sz w:val="24"/>
                <w:szCs w:val="24"/>
              </w:rPr>
              <w:t>Задания по производственной практике выполнены частично, практические навыки работы с освоенным материалом не сфор</w:t>
            </w:r>
            <w:r w:rsidRPr="00812A95">
              <w:rPr>
                <w:sz w:val="24"/>
                <w:szCs w:val="24"/>
              </w:rPr>
              <w:softHyphen/>
              <w:t>мированы, на защите отчета не ориентируется в работе, на по</w:t>
            </w:r>
            <w:r w:rsidRPr="00812A95">
              <w:rPr>
                <w:sz w:val="24"/>
                <w:szCs w:val="24"/>
              </w:rPr>
              <w:softHyphen/>
              <w:t>ставленные вопросы не отвечает, необходимые компетенции не сформированы</w:t>
            </w:r>
          </w:p>
        </w:tc>
      </w:tr>
    </w:tbl>
    <w:p w:rsidR="00A320D7" w:rsidRPr="00812A95" w:rsidRDefault="00A320D7" w:rsidP="00A320D7">
      <w:pPr>
        <w:spacing w:line="360" w:lineRule="auto"/>
        <w:ind w:firstLine="709"/>
        <w:jc w:val="both"/>
        <w:rPr>
          <w:sz w:val="28"/>
          <w:szCs w:val="28"/>
        </w:rPr>
      </w:pPr>
    </w:p>
    <w:p w:rsidR="002B240F" w:rsidRPr="00812A95" w:rsidRDefault="002B240F" w:rsidP="002B240F">
      <w:pPr>
        <w:spacing w:line="360" w:lineRule="auto"/>
        <w:ind w:firstLine="709"/>
        <w:jc w:val="both"/>
        <w:rPr>
          <w:sz w:val="28"/>
        </w:rPr>
      </w:pPr>
      <w:r w:rsidRPr="00812A95">
        <w:rPr>
          <w:sz w:val="28"/>
        </w:rPr>
        <w:t xml:space="preserve">Итоговой формой контроля по результатам практики является оценка в форме дифференцированного зачета («отлично», «хорошо», «удовлетворительно», «неудовлетворительно»). </w:t>
      </w:r>
    </w:p>
    <w:p w:rsidR="002B240F" w:rsidRPr="00812A95" w:rsidRDefault="002B240F" w:rsidP="002B240F">
      <w:pPr>
        <w:spacing w:line="360" w:lineRule="auto"/>
        <w:ind w:firstLine="709"/>
        <w:jc w:val="both"/>
        <w:rPr>
          <w:sz w:val="28"/>
        </w:rPr>
      </w:pPr>
      <w:r w:rsidRPr="00812A95">
        <w:rPr>
          <w:sz w:val="28"/>
        </w:rPr>
        <w:t xml:space="preserve">Критерии оценки по результатам прохождения производственной практики: </w:t>
      </w:r>
    </w:p>
    <w:p w:rsidR="002B240F" w:rsidRPr="00812A95" w:rsidRDefault="002B240F" w:rsidP="002B240F">
      <w:pPr>
        <w:spacing w:line="360" w:lineRule="auto"/>
        <w:ind w:firstLine="709"/>
        <w:jc w:val="both"/>
        <w:rPr>
          <w:sz w:val="28"/>
        </w:rPr>
      </w:pPr>
      <w:r w:rsidRPr="00812A95">
        <w:rPr>
          <w:sz w:val="28"/>
        </w:rPr>
        <w:t xml:space="preserve">Оценка «отлично» выставляется студенту, если он своевременно в установленные сроки представил руководителю практики от колледжа оформленные в соответствии с требованиями дневник, отчет о прохождении практики; </w:t>
      </w:r>
    </w:p>
    <w:p w:rsidR="002B240F" w:rsidRPr="00812A95" w:rsidRDefault="002B240F" w:rsidP="002B240F">
      <w:pPr>
        <w:spacing w:line="360" w:lineRule="auto"/>
        <w:ind w:firstLine="709"/>
        <w:jc w:val="both"/>
        <w:rPr>
          <w:sz w:val="28"/>
        </w:rPr>
      </w:pPr>
      <w:r w:rsidRPr="00812A95">
        <w:rPr>
          <w:sz w:val="28"/>
        </w:rPr>
        <w:lastRenderedPageBreak/>
        <w:sym w:font="Symbol" w:char="F02D"/>
      </w:r>
      <w:r w:rsidRPr="00812A95">
        <w:rPr>
          <w:sz w:val="28"/>
        </w:rPr>
        <w:t xml:space="preserve">  имеет отличный аттестационный лист, характеристики от руководителя базы практики;</w:t>
      </w:r>
    </w:p>
    <w:p w:rsidR="002B240F" w:rsidRPr="00812A95" w:rsidRDefault="002B240F" w:rsidP="002B240F">
      <w:pPr>
        <w:spacing w:line="360" w:lineRule="auto"/>
        <w:ind w:firstLine="709"/>
        <w:jc w:val="both"/>
        <w:rPr>
          <w:sz w:val="28"/>
        </w:rPr>
      </w:pPr>
      <w:r w:rsidRPr="00812A95">
        <w:rPr>
          <w:sz w:val="28"/>
        </w:rPr>
        <w:sym w:font="Symbol" w:char="F02D"/>
      </w:r>
      <w:r w:rsidRPr="00812A95">
        <w:rPr>
          <w:sz w:val="28"/>
        </w:rPr>
        <w:t xml:space="preserve">  изложил в отчете в полном объеме вопросы по всем разделам практики; во время защиты отчета правильно ответил на все вопросы руководителя практики от колледжа.</w:t>
      </w:r>
    </w:p>
    <w:p w:rsidR="002B240F" w:rsidRPr="00812A95" w:rsidRDefault="002B240F" w:rsidP="002B240F">
      <w:pPr>
        <w:spacing w:line="360" w:lineRule="auto"/>
        <w:ind w:firstLine="709"/>
        <w:jc w:val="both"/>
        <w:rPr>
          <w:sz w:val="28"/>
        </w:rPr>
      </w:pPr>
      <w:r w:rsidRPr="00812A95">
        <w:rPr>
          <w:sz w:val="28"/>
        </w:rPr>
        <w:t>Оценка «хорошо» выставляется студенту, если он:</w:t>
      </w:r>
    </w:p>
    <w:p w:rsidR="002B240F" w:rsidRPr="00812A95" w:rsidRDefault="002B240F" w:rsidP="002B240F">
      <w:pPr>
        <w:spacing w:line="360" w:lineRule="auto"/>
        <w:ind w:firstLine="709"/>
        <w:jc w:val="both"/>
        <w:rPr>
          <w:sz w:val="28"/>
        </w:rPr>
      </w:pPr>
      <w:r w:rsidRPr="00812A95">
        <w:rPr>
          <w:sz w:val="28"/>
        </w:rPr>
        <w:sym w:font="Symbol" w:char="F02D"/>
      </w:r>
      <w:r w:rsidRPr="00812A95">
        <w:rPr>
          <w:sz w:val="28"/>
        </w:rPr>
        <w:t xml:space="preserve">  своевременно в установленные сроки представил руководителю практики от колледжа дневник, отчет о прохождении практики; </w:t>
      </w:r>
    </w:p>
    <w:p w:rsidR="002B240F" w:rsidRPr="00812A95" w:rsidRDefault="002B240F" w:rsidP="002B240F">
      <w:pPr>
        <w:spacing w:line="360" w:lineRule="auto"/>
        <w:ind w:firstLine="709"/>
        <w:jc w:val="both"/>
        <w:rPr>
          <w:sz w:val="28"/>
        </w:rPr>
      </w:pPr>
      <w:r w:rsidRPr="00812A95">
        <w:rPr>
          <w:sz w:val="28"/>
        </w:rPr>
        <w:sym w:font="Symbol" w:char="F02D"/>
      </w:r>
      <w:r w:rsidRPr="00812A95">
        <w:rPr>
          <w:sz w:val="28"/>
        </w:rPr>
        <w:t xml:space="preserve"> имеет хорошую характеристику, аттестационный лист практики; </w:t>
      </w:r>
    </w:p>
    <w:p w:rsidR="002B240F" w:rsidRPr="00812A95" w:rsidRDefault="002B240F" w:rsidP="002B240F">
      <w:pPr>
        <w:spacing w:line="360" w:lineRule="auto"/>
        <w:ind w:firstLine="709"/>
        <w:jc w:val="both"/>
        <w:rPr>
          <w:sz w:val="28"/>
        </w:rPr>
      </w:pPr>
      <w:r w:rsidRPr="00812A95">
        <w:rPr>
          <w:sz w:val="28"/>
        </w:rPr>
        <w:sym w:font="Symbol" w:char="F02D"/>
      </w:r>
      <w:r w:rsidRPr="00812A95">
        <w:rPr>
          <w:sz w:val="28"/>
        </w:rPr>
        <w:t xml:space="preserve"> в отчете в полном объеме осветил вопросы по разделам практики, но получил незначительные замечания по оформлению отчетных документов по практике или во время защиты отчета ответил не на все вопросы руководителя практики от колледжа.</w:t>
      </w:r>
    </w:p>
    <w:p w:rsidR="002B240F" w:rsidRPr="00812A95" w:rsidRDefault="002B240F" w:rsidP="002B240F">
      <w:pPr>
        <w:spacing w:line="360" w:lineRule="auto"/>
        <w:ind w:firstLine="709"/>
        <w:jc w:val="both"/>
        <w:rPr>
          <w:sz w:val="28"/>
        </w:rPr>
      </w:pPr>
      <w:r w:rsidRPr="00812A95">
        <w:rPr>
          <w:sz w:val="28"/>
        </w:rPr>
        <w:t>Оценка «удовлетворительно» выставляется студенту, если он:</w:t>
      </w:r>
    </w:p>
    <w:p w:rsidR="002B240F" w:rsidRPr="00812A95" w:rsidRDefault="002B240F" w:rsidP="002B240F">
      <w:pPr>
        <w:spacing w:line="360" w:lineRule="auto"/>
        <w:ind w:firstLine="709"/>
        <w:jc w:val="both"/>
        <w:rPr>
          <w:sz w:val="28"/>
        </w:rPr>
      </w:pPr>
      <w:r w:rsidRPr="00812A95">
        <w:rPr>
          <w:sz w:val="28"/>
        </w:rPr>
        <w:sym w:font="Symbol" w:char="F02D"/>
      </w:r>
      <w:r w:rsidRPr="00812A95">
        <w:rPr>
          <w:sz w:val="28"/>
        </w:rPr>
        <w:t xml:space="preserve">  своевременно в установленные сроки представил руководителю практики от колледжа дневник, отчет о прохождении практики, но получил существенные замечания по оформлению отчетных документов или в отчете не в полном объеме осветил вопросы по разделам практики;</w:t>
      </w:r>
    </w:p>
    <w:p w:rsidR="002B240F" w:rsidRPr="00812A95" w:rsidRDefault="002B240F" w:rsidP="002B240F">
      <w:pPr>
        <w:spacing w:line="360" w:lineRule="auto"/>
        <w:ind w:firstLine="709"/>
        <w:jc w:val="both"/>
        <w:rPr>
          <w:sz w:val="28"/>
        </w:rPr>
      </w:pPr>
      <w:r w:rsidRPr="00812A95">
        <w:rPr>
          <w:sz w:val="28"/>
        </w:rPr>
        <w:sym w:font="Symbol" w:char="F02D"/>
      </w:r>
      <w:r w:rsidRPr="00812A95">
        <w:rPr>
          <w:sz w:val="28"/>
        </w:rPr>
        <w:t xml:space="preserve">  во время защиты отчета ответил не на все вопросы руководителя практики от колледжа.</w:t>
      </w:r>
    </w:p>
    <w:p w:rsidR="002B240F" w:rsidRPr="00812A95" w:rsidRDefault="002B240F" w:rsidP="002B240F">
      <w:pPr>
        <w:spacing w:line="360" w:lineRule="auto"/>
        <w:ind w:firstLine="709"/>
        <w:jc w:val="both"/>
        <w:rPr>
          <w:sz w:val="28"/>
        </w:rPr>
      </w:pPr>
      <w:r w:rsidRPr="00812A95">
        <w:rPr>
          <w:sz w:val="28"/>
        </w:rPr>
        <w:t>Оценка «неудовлетворительно» выставляется студенту, который:</w:t>
      </w:r>
    </w:p>
    <w:p w:rsidR="002B240F" w:rsidRPr="00812A95" w:rsidRDefault="002B240F" w:rsidP="002B240F">
      <w:pPr>
        <w:spacing w:line="360" w:lineRule="auto"/>
        <w:ind w:firstLine="709"/>
        <w:jc w:val="both"/>
        <w:rPr>
          <w:sz w:val="28"/>
        </w:rPr>
      </w:pPr>
      <w:r w:rsidRPr="00812A95">
        <w:rPr>
          <w:sz w:val="28"/>
        </w:rPr>
        <w:sym w:font="Symbol" w:char="F02D"/>
      </w:r>
      <w:r w:rsidRPr="00812A95">
        <w:rPr>
          <w:sz w:val="28"/>
        </w:rPr>
        <w:t xml:space="preserve">  не выполнил программу производственной практики;</w:t>
      </w:r>
    </w:p>
    <w:p w:rsidR="002B240F" w:rsidRPr="00812A95" w:rsidRDefault="002B240F" w:rsidP="002B240F">
      <w:pPr>
        <w:spacing w:line="360" w:lineRule="auto"/>
        <w:ind w:firstLine="709"/>
        <w:jc w:val="both"/>
        <w:rPr>
          <w:sz w:val="28"/>
        </w:rPr>
      </w:pPr>
      <w:r w:rsidRPr="00812A95">
        <w:rPr>
          <w:sz w:val="28"/>
        </w:rPr>
        <w:sym w:font="Symbol" w:char="F02D"/>
      </w:r>
      <w:r w:rsidRPr="00812A95">
        <w:rPr>
          <w:sz w:val="28"/>
        </w:rPr>
        <w:t xml:space="preserve"> не подготовил должным образом отчет и дневник; </w:t>
      </w:r>
    </w:p>
    <w:p w:rsidR="002B240F" w:rsidRPr="00812A95" w:rsidRDefault="002B240F" w:rsidP="002B240F">
      <w:pPr>
        <w:spacing w:line="360" w:lineRule="auto"/>
        <w:ind w:firstLine="709"/>
        <w:jc w:val="both"/>
        <w:rPr>
          <w:sz w:val="28"/>
        </w:rPr>
      </w:pPr>
      <w:r w:rsidRPr="00812A95">
        <w:rPr>
          <w:sz w:val="28"/>
        </w:rPr>
        <w:sym w:font="Symbol" w:char="F02D"/>
      </w:r>
      <w:r w:rsidRPr="00812A95">
        <w:rPr>
          <w:sz w:val="28"/>
        </w:rPr>
        <w:t xml:space="preserve">  допускал большое количество пропусков практики без уважительной причины;</w:t>
      </w:r>
    </w:p>
    <w:p w:rsidR="002B240F" w:rsidRPr="00812A95" w:rsidRDefault="002B240F" w:rsidP="00513303">
      <w:pPr>
        <w:spacing w:line="360" w:lineRule="auto"/>
        <w:ind w:firstLine="709"/>
        <w:jc w:val="both"/>
        <w:rPr>
          <w:sz w:val="28"/>
        </w:rPr>
      </w:pPr>
      <w:r w:rsidRPr="00812A95">
        <w:rPr>
          <w:sz w:val="28"/>
        </w:rPr>
        <w:sym w:font="Symbol" w:char="F02D"/>
      </w:r>
      <w:r w:rsidRPr="00812A95">
        <w:rPr>
          <w:sz w:val="28"/>
        </w:rPr>
        <w:t xml:space="preserve"> неверно ответил на вопросы пр</w:t>
      </w:r>
      <w:r w:rsidR="00513303" w:rsidRPr="00812A95">
        <w:rPr>
          <w:sz w:val="28"/>
        </w:rPr>
        <w:t xml:space="preserve">еподавателя при защите отчета. </w:t>
      </w:r>
    </w:p>
    <w:p w:rsidR="002F408C" w:rsidRDefault="002F408C" w:rsidP="002F408C">
      <w:pPr>
        <w:spacing w:line="360" w:lineRule="auto"/>
        <w:jc w:val="center"/>
        <w:rPr>
          <w:b/>
          <w:sz w:val="28"/>
          <w:szCs w:val="28"/>
        </w:rPr>
      </w:pPr>
    </w:p>
    <w:p w:rsidR="002F408C" w:rsidRDefault="002F408C" w:rsidP="002F408C">
      <w:pPr>
        <w:spacing w:line="360" w:lineRule="auto"/>
        <w:jc w:val="center"/>
        <w:rPr>
          <w:b/>
          <w:sz w:val="28"/>
          <w:szCs w:val="28"/>
        </w:rPr>
      </w:pPr>
    </w:p>
    <w:p w:rsidR="002F408C" w:rsidRDefault="00BF2F2A" w:rsidP="002F408C">
      <w:pPr>
        <w:spacing w:line="360" w:lineRule="auto"/>
        <w:jc w:val="center"/>
        <w:rPr>
          <w:b/>
          <w:sz w:val="28"/>
          <w:szCs w:val="28"/>
        </w:rPr>
      </w:pPr>
      <w:r w:rsidRPr="00812A95">
        <w:rPr>
          <w:b/>
          <w:sz w:val="28"/>
          <w:szCs w:val="28"/>
        </w:rPr>
        <w:lastRenderedPageBreak/>
        <w:t xml:space="preserve">Перечень </w:t>
      </w:r>
      <w:r w:rsidR="00CA1CA3" w:rsidRPr="00812A95">
        <w:rPr>
          <w:b/>
          <w:sz w:val="28"/>
          <w:szCs w:val="28"/>
        </w:rPr>
        <w:t xml:space="preserve">вопросов </w:t>
      </w:r>
      <w:r w:rsidRPr="00812A95">
        <w:rPr>
          <w:b/>
          <w:sz w:val="28"/>
          <w:szCs w:val="28"/>
        </w:rPr>
        <w:t>к дифференцированному зачёту</w:t>
      </w:r>
      <w:r w:rsidR="00C87AD2" w:rsidRPr="00812A95">
        <w:rPr>
          <w:b/>
          <w:sz w:val="28"/>
          <w:szCs w:val="28"/>
        </w:rPr>
        <w:t xml:space="preserve"> </w:t>
      </w:r>
    </w:p>
    <w:p w:rsidR="002F408C" w:rsidRDefault="00C87AD2" w:rsidP="002F408C">
      <w:pPr>
        <w:spacing w:line="360" w:lineRule="auto"/>
        <w:jc w:val="center"/>
        <w:rPr>
          <w:b/>
          <w:sz w:val="28"/>
          <w:szCs w:val="28"/>
        </w:rPr>
      </w:pPr>
      <w:r w:rsidRPr="00812A95">
        <w:rPr>
          <w:b/>
          <w:sz w:val="28"/>
          <w:szCs w:val="28"/>
        </w:rPr>
        <w:t>по производственной практике</w:t>
      </w:r>
    </w:p>
    <w:p w:rsidR="00F54F84" w:rsidRPr="00F54F84" w:rsidRDefault="00C87AD2" w:rsidP="00F54F84">
      <w:pPr>
        <w:widowControl w:val="0"/>
        <w:jc w:val="center"/>
        <w:rPr>
          <w:b/>
          <w:sz w:val="28"/>
          <w:szCs w:val="28"/>
        </w:rPr>
      </w:pPr>
      <w:r w:rsidRPr="00F54F84">
        <w:rPr>
          <w:b/>
          <w:sz w:val="28"/>
          <w:szCs w:val="28"/>
        </w:rPr>
        <w:t xml:space="preserve"> </w:t>
      </w:r>
      <w:r w:rsidR="00F54F84" w:rsidRPr="00F54F84">
        <w:rPr>
          <w:b/>
          <w:sz w:val="28"/>
          <w:szCs w:val="28"/>
        </w:rPr>
        <w:t>ПМ. 02 Товароведение</w:t>
      </w:r>
      <w:r w:rsidR="00F54F84" w:rsidRPr="00F54F84">
        <w:rPr>
          <w:b/>
          <w:color w:val="000000"/>
          <w:sz w:val="28"/>
          <w:szCs w:val="28"/>
        </w:rPr>
        <w:t xml:space="preserve"> и организация экспертизы качества потребительских товаров</w:t>
      </w:r>
    </w:p>
    <w:p w:rsidR="00CA1CA3" w:rsidRPr="00C50314" w:rsidRDefault="00F54F84" w:rsidP="00F54F84">
      <w:pPr>
        <w:spacing w:line="360" w:lineRule="auto"/>
        <w:jc w:val="both"/>
        <w:rPr>
          <w:sz w:val="28"/>
          <w:szCs w:val="28"/>
        </w:rPr>
      </w:pPr>
      <w:r>
        <w:rPr>
          <w:sz w:val="28"/>
          <w:szCs w:val="28"/>
        </w:rPr>
        <w:t xml:space="preserve">         </w:t>
      </w:r>
      <w:r w:rsidR="00CA1CA3" w:rsidRPr="00C50314">
        <w:rPr>
          <w:sz w:val="28"/>
          <w:szCs w:val="28"/>
        </w:rPr>
        <w:t xml:space="preserve">1. Деятельность </w:t>
      </w:r>
      <w:r w:rsidR="00C50314" w:rsidRPr="00C50314">
        <w:rPr>
          <w:sz w:val="28"/>
          <w:szCs w:val="28"/>
        </w:rPr>
        <w:t>торгового отдела</w:t>
      </w:r>
      <w:r w:rsidR="00CA1CA3" w:rsidRPr="00C50314">
        <w:rPr>
          <w:sz w:val="28"/>
          <w:szCs w:val="28"/>
        </w:rPr>
        <w:t xml:space="preserve"> организ</w:t>
      </w:r>
      <w:r w:rsidR="00763D65" w:rsidRPr="00C50314">
        <w:rPr>
          <w:sz w:val="28"/>
          <w:szCs w:val="28"/>
        </w:rPr>
        <w:t xml:space="preserve">ации: цели, задачи, должностные </w:t>
      </w:r>
      <w:r w:rsidR="00CA1CA3" w:rsidRPr="00C50314">
        <w:rPr>
          <w:sz w:val="28"/>
          <w:szCs w:val="28"/>
        </w:rPr>
        <w:t>инструкции, организация взаимодействия с другими структурными подразделениями.</w:t>
      </w:r>
    </w:p>
    <w:p w:rsidR="00C50314" w:rsidRPr="00C50314" w:rsidRDefault="00C50314" w:rsidP="00C50314">
      <w:pPr>
        <w:spacing w:line="360" w:lineRule="auto"/>
        <w:ind w:firstLine="709"/>
        <w:jc w:val="both"/>
        <w:rPr>
          <w:sz w:val="28"/>
          <w:szCs w:val="28"/>
        </w:rPr>
      </w:pPr>
      <w:r w:rsidRPr="00C50314">
        <w:rPr>
          <w:sz w:val="28"/>
          <w:szCs w:val="28"/>
        </w:rPr>
        <w:t>2</w:t>
      </w:r>
      <w:r w:rsidR="00CA1CA3" w:rsidRPr="00C50314">
        <w:rPr>
          <w:sz w:val="28"/>
          <w:szCs w:val="28"/>
        </w:rPr>
        <w:t>. Порядок проведения государственного ко</w:t>
      </w:r>
      <w:r w:rsidR="00763D65" w:rsidRPr="00C50314">
        <w:rPr>
          <w:sz w:val="28"/>
          <w:szCs w:val="28"/>
        </w:rPr>
        <w:t xml:space="preserve">нтроля (надзора) за соблюдением </w:t>
      </w:r>
      <w:r w:rsidR="00CA1CA3" w:rsidRPr="00C50314">
        <w:rPr>
          <w:sz w:val="28"/>
          <w:szCs w:val="28"/>
        </w:rPr>
        <w:t>обязательных требований, технических регламентов, Правил торговли, Ф</w:t>
      </w:r>
      <w:r w:rsidRPr="00C50314">
        <w:rPr>
          <w:sz w:val="28"/>
          <w:szCs w:val="28"/>
        </w:rPr>
        <w:t>З «О защите прав потребителей».</w:t>
      </w:r>
    </w:p>
    <w:p w:rsidR="00CA1CA3" w:rsidRPr="00C50314" w:rsidRDefault="00C50314" w:rsidP="00C50314">
      <w:pPr>
        <w:spacing w:line="360" w:lineRule="auto"/>
        <w:ind w:firstLine="709"/>
        <w:jc w:val="both"/>
        <w:rPr>
          <w:sz w:val="28"/>
          <w:szCs w:val="28"/>
        </w:rPr>
      </w:pPr>
      <w:r w:rsidRPr="00C50314">
        <w:rPr>
          <w:sz w:val="28"/>
          <w:szCs w:val="28"/>
        </w:rPr>
        <w:t xml:space="preserve">3. </w:t>
      </w:r>
      <w:r w:rsidR="00CA1CA3" w:rsidRPr="00C50314">
        <w:rPr>
          <w:sz w:val="28"/>
          <w:szCs w:val="28"/>
        </w:rPr>
        <w:t>Документы, определяющие порядок организации и проведения внутрифирменного контроля.</w:t>
      </w:r>
    </w:p>
    <w:p w:rsidR="00CA1CA3" w:rsidRDefault="00C50314" w:rsidP="00763D65">
      <w:pPr>
        <w:spacing w:line="360" w:lineRule="auto"/>
        <w:ind w:firstLine="709"/>
        <w:jc w:val="both"/>
        <w:rPr>
          <w:sz w:val="28"/>
          <w:szCs w:val="28"/>
        </w:rPr>
      </w:pPr>
      <w:r w:rsidRPr="00C50314">
        <w:rPr>
          <w:sz w:val="28"/>
          <w:szCs w:val="28"/>
        </w:rPr>
        <w:t>4</w:t>
      </w:r>
      <w:r w:rsidR="00CA1CA3" w:rsidRPr="00C50314">
        <w:rPr>
          <w:sz w:val="28"/>
          <w:szCs w:val="28"/>
        </w:rPr>
        <w:t>. Порядок проведения производственного</w:t>
      </w:r>
      <w:r w:rsidR="00763D65" w:rsidRPr="00C50314">
        <w:rPr>
          <w:sz w:val="28"/>
          <w:szCs w:val="28"/>
        </w:rPr>
        <w:t xml:space="preserve"> и внутрифирменного контроля за </w:t>
      </w:r>
      <w:r w:rsidR="00CA1CA3" w:rsidRPr="00C50314">
        <w:rPr>
          <w:sz w:val="28"/>
          <w:szCs w:val="28"/>
        </w:rPr>
        <w:t>формированием ассортимента, обеспечения надлежащего качества и сохраняемости товаров, бесперебойного снабжения предприятия товарами, за работой персонала.</w:t>
      </w:r>
    </w:p>
    <w:p w:rsidR="00C50314" w:rsidRPr="002F408C" w:rsidRDefault="00C50314" w:rsidP="00763D65">
      <w:pPr>
        <w:spacing w:line="360" w:lineRule="auto"/>
        <w:ind w:firstLine="709"/>
        <w:jc w:val="both"/>
        <w:rPr>
          <w:sz w:val="28"/>
          <w:szCs w:val="28"/>
        </w:rPr>
      </w:pPr>
      <w:r w:rsidRPr="002F408C">
        <w:rPr>
          <w:sz w:val="28"/>
          <w:szCs w:val="28"/>
        </w:rPr>
        <w:t>5. Порядок формирования и регулирования ассортимента продукции на предприятии (организации).</w:t>
      </w:r>
    </w:p>
    <w:p w:rsidR="00C50314" w:rsidRPr="002F408C" w:rsidRDefault="00CA1CA3" w:rsidP="00763D65">
      <w:pPr>
        <w:spacing w:line="360" w:lineRule="auto"/>
        <w:ind w:firstLine="709"/>
        <w:jc w:val="both"/>
        <w:rPr>
          <w:sz w:val="28"/>
          <w:szCs w:val="28"/>
        </w:rPr>
      </w:pPr>
      <w:r w:rsidRPr="002F408C">
        <w:rPr>
          <w:sz w:val="28"/>
          <w:szCs w:val="28"/>
        </w:rPr>
        <w:t>8.</w:t>
      </w:r>
      <w:r w:rsidRPr="002F408C">
        <w:rPr>
          <w:color w:val="FF0000"/>
          <w:sz w:val="28"/>
          <w:szCs w:val="28"/>
        </w:rPr>
        <w:t xml:space="preserve"> </w:t>
      </w:r>
      <w:r w:rsidR="00C50314" w:rsidRPr="002F408C">
        <w:rPr>
          <w:sz w:val="28"/>
          <w:szCs w:val="28"/>
        </w:rPr>
        <w:t xml:space="preserve">Ассортимент продукции предприятия. </w:t>
      </w:r>
    </w:p>
    <w:p w:rsidR="00CA1CA3" w:rsidRPr="002F408C" w:rsidRDefault="00C50314" w:rsidP="00763D65">
      <w:pPr>
        <w:spacing w:line="360" w:lineRule="auto"/>
        <w:ind w:firstLine="709"/>
        <w:jc w:val="both"/>
        <w:rPr>
          <w:color w:val="FF0000"/>
          <w:sz w:val="28"/>
          <w:szCs w:val="28"/>
        </w:rPr>
      </w:pPr>
      <w:r w:rsidRPr="002F408C">
        <w:rPr>
          <w:sz w:val="28"/>
          <w:szCs w:val="28"/>
        </w:rPr>
        <w:t>9.Приведите характеристику ассортимента по признакам классификации.</w:t>
      </w:r>
    </w:p>
    <w:p w:rsidR="00CA1CA3" w:rsidRPr="002F408C" w:rsidRDefault="00C50314" w:rsidP="00763D65">
      <w:pPr>
        <w:spacing w:line="360" w:lineRule="auto"/>
        <w:ind w:firstLine="709"/>
        <w:jc w:val="both"/>
        <w:rPr>
          <w:sz w:val="28"/>
          <w:szCs w:val="28"/>
        </w:rPr>
      </w:pPr>
      <w:r w:rsidRPr="002F408C">
        <w:rPr>
          <w:sz w:val="28"/>
          <w:szCs w:val="28"/>
        </w:rPr>
        <w:t>10</w:t>
      </w:r>
      <w:r w:rsidR="00CA1CA3" w:rsidRPr="002F408C">
        <w:rPr>
          <w:sz w:val="28"/>
          <w:szCs w:val="28"/>
        </w:rPr>
        <w:t>.</w:t>
      </w:r>
      <w:r w:rsidRPr="002F408C">
        <w:rPr>
          <w:sz w:val="28"/>
          <w:szCs w:val="28"/>
        </w:rPr>
        <w:t xml:space="preserve"> Порядок формирования ассортимента товаров в организации (предприятии)</w:t>
      </w:r>
    </w:p>
    <w:p w:rsidR="00CA1CA3" w:rsidRPr="002F408C" w:rsidRDefault="00CA1CA3" w:rsidP="00763D65">
      <w:pPr>
        <w:spacing w:line="360" w:lineRule="auto"/>
        <w:ind w:firstLine="709"/>
        <w:jc w:val="both"/>
        <w:rPr>
          <w:sz w:val="28"/>
          <w:szCs w:val="28"/>
        </w:rPr>
      </w:pPr>
      <w:r w:rsidRPr="002F408C">
        <w:rPr>
          <w:sz w:val="28"/>
          <w:szCs w:val="28"/>
        </w:rPr>
        <w:t>1</w:t>
      </w:r>
      <w:r w:rsidR="00C50314" w:rsidRPr="002F408C">
        <w:rPr>
          <w:sz w:val="28"/>
          <w:szCs w:val="28"/>
        </w:rPr>
        <w:t>1</w:t>
      </w:r>
      <w:r w:rsidRPr="002F408C">
        <w:rPr>
          <w:sz w:val="28"/>
          <w:szCs w:val="28"/>
        </w:rPr>
        <w:t xml:space="preserve">.Товарно </w:t>
      </w:r>
      <w:r w:rsidR="003F7169" w:rsidRPr="002F408C">
        <w:rPr>
          <w:sz w:val="28"/>
          <w:szCs w:val="28"/>
        </w:rPr>
        <w:t xml:space="preserve">- </w:t>
      </w:r>
      <w:r w:rsidRPr="002F408C">
        <w:rPr>
          <w:sz w:val="28"/>
          <w:szCs w:val="28"/>
        </w:rPr>
        <w:t xml:space="preserve">сопроводительные документы по </w:t>
      </w:r>
      <w:r w:rsidR="00763D65" w:rsidRPr="002F408C">
        <w:rPr>
          <w:sz w:val="28"/>
          <w:szCs w:val="28"/>
        </w:rPr>
        <w:t xml:space="preserve">приёмке товаров по количеству и </w:t>
      </w:r>
      <w:r w:rsidRPr="002F408C">
        <w:rPr>
          <w:sz w:val="28"/>
          <w:szCs w:val="28"/>
        </w:rPr>
        <w:t>качеству.</w:t>
      </w:r>
    </w:p>
    <w:p w:rsidR="00C50314" w:rsidRPr="002F408C" w:rsidRDefault="00C50314" w:rsidP="00C50314">
      <w:pPr>
        <w:spacing w:line="360" w:lineRule="auto"/>
        <w:ind w:firstLine="709"/>
        <w:jc w:val="both"/>
        <w:rPr>
          <w:sz w:val="28"/>
          <w:szCs w:val="28"/>
        </w:rPr>
      </w:pPr>
      <w:r w:rsidRPr="002F408C">
        <w:rPr>
          <w:sz w:val="28"/>
          <w:szCs w:val="28"/>
        </w:rPr>
        <w:t>12.Правила проверки соответствия принимаемого товара товарно –сопроводительным документам по основным идентифицирующим признакам.</w:t>
      </w:r>
    </w:p>
    <w:p w:rsidR="00C50314" w:rsidRPr="002F408C" w:rsidRDefault="00C50314" w:rsidP="00C50314">
      <w:pPr>
        <w:spacing w:line="360" w:lineRule="auto"/>
        <w:ind w:firstLine="709"/>
        <w:jc w:val="both"/>
        <w:rPr>
          <w:sz w:val="28"/>
          <w:szCs w:val="28"/>
        </w:rPr>
      </w:pPr>
      <w:r w:rsidRPr="002F408C">
        <w:rPr>
          <w:sz w:val="28"/>
          <w:szCs w:val="28"/>
        </w:rPr>
        <w:t>13.Особенности приёмки продовольственных товаров разных групп по количеству и качеству.</w:t>
      </w:r>
    </w:p>
    <w:p w:rsidR="00C50314" w:rsidRPr="002F408C" w:rsidRDefault="00C50314" w:rsidP="00C50314">
      <w:pPr>
        <w:spacing w:line="360" w:lineRule="auto"/>
        <w:ind w:firstLine="709"/>
        <w:jc w:val="both"/>
        <w:rPr>
          <w:sz w:val="28"/>
          <w:szCs w:val="28"/>
        </w:rPr>
      </w:pPr>
      <w:r w:rsidRPr="002F408C">
        <w:rPr>
          <w:sz w:val="28"/>
          <w:szCs w:val="28"/>
        </w:rPr>
        <w:lastRenderedPageBreak/>
        <w:t>14.Особенности приёмки непродовольственных товаров разных групп по количеству и качеству.</w:t>
      </w:r>
    </w:p>
    <w:p w:rsidR="00C50314" w:rsidRPr="002F408C" w:rsidRDefault="00C50314" w:rsidP="00C50314">
      <w:pPr>
        <w:spacing w:line="360" w:lineRule="auto"/>
        <w:ind w:firstLine="709"/>
        <w:jc w:val="both"/>
        <w:rPr>
          <w:sz w:val="28"/>
          <w:szCs w:val="28"/>
        </w:rPr>
      </w:pPr>
      <w:r w:rsidRPr="002F408C">
        <w:rPr>
          <w:sz w:val="28"/>
          <w:szCs w:val="28"/>
        </w:rPr>
        <w:t>15.</w:t>
      </w:r>
      <w:r w:rsidRPr="002F408C">
        <w:rPr>
          <w:color w:val="FF0000"/>
          <w:sz w:val="28"/>
          <w:szCs w:val="28"/>
        </w:rPr>
        <w:t xml:space="preserve"> </w:t>
      </w:r>
      <w:r w:rsidRPr="002F408C">
        <w:rPr>
          <w:sz w:val="28"/>
          <w:szCs w:val="28"/>
        </w:rPr>
        <w:t>Тип, специализация, профиль, режим работы, перечень основных и</w:t>
      </w:r>
    </w:p>
    <w:p w:rsidR="00C50314" w:rsidRPr="002F408C" w:rsidRDefault="00C50314" w:rsidP="00C50314">
      <w:pPr>
        <w:spacing w:line="360" w:lineRule="auto"/>
        <w:ind w:firstLine="709"/>
        <w:jc w:val="both"/>
        <w:rPr>
          <w:sz w:val="28"/>
          <w:szCs w:val="28"/>
        </w:rPr>
      </w:pPr>
      <w:r w:rsidRPr="002F408C">
        <w:rPr>
          <w:sz w:val="28"/>
          <w:szCs w:val="28"/>
        </w:rPr>
        <w:t>дополнительных услуг розничной торговли.</w:t>
      </w:r>
    </w:p>
    <w:p w:rsidR="00C50314" w:rsidRPr="002F408C" w:rsidRDefault="00C50314" w:rsidP="00C50314">
      <w:pPr>
        <w:spacing w:line="360" w:lineRule="auto"/>
        <w:ind w:firstLine="709"/>
        <w:jc w:val="both"/>
        <w:rPr>
          <w:sz w:val="28"/>
          <w:szCs w:val="28"/>
        </w:rPr>
      </w:pPr>
      <w:r w:rsidRPr="002F408C">
        <w:rPr>
          <w:sz w:val="28"/>
          <w:szCs w:val="28"/>
        </w:rPr>
        <w:t>16. Соблюдение правил продажи отдельных групп продовольственных и непродовольственных товаров.</w:t>
      </w:r>
    </w:p>
    <w:p w:rsidR="00205F27" w:rsidRPr="002F408C" w:rsidRDefault="00205F27" w:rsidP="00205F27">
      <w:pPr>
        <w:spacing w:line="360" w:lineRule="auto"/>
        <w:ind w:firstLine="709"/>
        <w:jc w:val="both"/>
        <w:rPr>
          <w:sz w:val="28"/>
          <w:szCs w:val="28"/>
        </w:rPr>
      </w:pPr>
      <w:r w:rsidRPr="002F408C">
        <w:rPr>
          <w:sz w:val="28"/>
          <w:szCs w:val="28"/>
        </w:rPr>
        <w:t>17. Проанализируйте условия хранения и сроки годности продукции.</w:t>
      </w:r>
    </w:p>
    <w:p w:rsidR="00887853" w:rsidRPr="002F408C" w:rsidRDefault="00887853" w:rsidP="00205F27">
      <w:pPr>
        <w:spacing w:line="360" w:lineRule="auto"/>
        <w:ind w:firstLine="709"/>
        <w:jc w:val="both"/>
        <w:rPr>
          <w:sz w:val="28"/>
          <w:szCs w:val="28"/>
        </w:rPr>
      </w:pPr>
      <w:r w:rsidRPr="002F408C">
        <w:rPr>
          <w:sz w:val="28"/>
          <w:szCs w:val="28"/>
        </w:rPr>
        <w:t>18. Методы оценки качества продовольственных товаров.</w:t>
      </w:r>
    </w:p>
    <w:p w:rsidR="00887853" w:rsidRPr="002F408C" w:rsidRDefault="00887853" w:rsidP="00205F27">
      <w:pPr>
        <w:spacing w:line="360" w:lineRule="auto"/>
        <w:ind w:firstLine="709"/>
        <w:jc w:val="both"/>
        <w:rPr>
          <w:sz w:val="28"/>
          <w:szCs w:val="28"/>
        </w:rPr>
      </w:pPr>
      <w:r w:rsidRPr="002F408C">
        <w:rPr>
          <w:sz w:val="28"/>
          <w:szCs w:val="28"/>
        </w:rPr>
        <w:t>19. Факторы, влияющие на замедление или ускорение процессов в товарах при хранении.</w:t>
      </w:r>
    </w:p>
    <w:p w:rsidR="00887853" w:rsidRPr="002F408C" w:rsidRDefault="00887853" w:rsidP="00205F27">
      <w:pPr>
        <w:spacing w:line="360" w:lineRule="auto"/>
        <w:ind w:firstLine="709"/>
        <w:jc w:val="both"/>
        <w:rPr>
          <w:sz w:val="28"/>
          <w:szCs w:val="28"/>
        </w:rPr>
      </w:pPr>
      <w:r w:rsidRPr="002F408C">
        <w:rPr>
          <w:sz w:val="28"/>
          <w:szCs w:val="28"/>
        </w:rPr>
        <w:t>20. Общие требования к информации о товарах, правовая база.</w:t>
      </w:r>
    </w:p>
    <w:p w:rsidR="00887853" w:rsidRPr="002F408C" w:rsidRDefault="00887853" w:rsidP="00887853">
      <w:pPr>
        <w:spacing w:line="360" w:lineRule="auto"/>
        <w:ind w:firstLine="709"/>
        <w:jc w:val="both"/>
        <w:rPr>
          <w:sz w:val="28"/>
          <w:szCs w:val="28"/>
        </w:rPr>
      </w:pPr>
      <w:r w:rsidRPr="002F408C">
        <w:rPr>
          <w:sz w:val="28"/>
          <w:szCs w:val="28"/>
        </w:rPr>
        <w:t xml:space="preserve">21. Определение информации на упаковке товаров. </w:t>
      </w:r>
    </w:p>
    <w:p w:rsidR="00887853" w:rsidRPr="002F408C" w:rsidRDefault="00887853" w:rsidP="00887853">
      <w:pPr>
        <w:spacing w:line="360" w:lineRule="auto"/>
        <w:ind w:firstLine="709"/>
        <w:jc w:val="both"/>
        <w:rPr>
          <w:sz w:val="28"/>
          <w:szCs w:val="28"/>
        </w:rPr>
      </w:pPr>
      <w:r w:rsidRPr="002F408C">
        <w:rPr>
          <w:sz w:val="28"/>
          <w:szCs w:val="28"/>
        </w:rPr>
        <w:t>22. Определение подлинности товара по штрих- коду.</w:t>
      </w:r>
    </w:p>
    <w:p w:rsidR="0026113E" w:rsidRPr="002F408C" w:rsidRDefault="006A0386" w:rsidP="0026113E">
      <w:pPr>
        <w:spacing w:line="360" w:lineRule="auto"/>
        <w:ind w:firstLine="709"/>
        <w:jc w:val="both"/>
        <w:rPr>
          <w:sz w:val="28"/>
          <w:szCs w:val="28"/>
        </w:rPr>
      </w:pPr>
      <w:r w:rsidRPr="002F408C">
        <w:rPr>
          <w:sz w:val="28"/>
          <w:szCs w:val="28"/>
        </w:rPr>
        <w:t>23.Требования, предъявляемые при транспортировании, упаковывании, хранении и реализации групп товаров.</w:t>
      </w:r>
    </w:p>
    <w:p w:rsidR="0026113E" w:rsidRPr="002F408C" w:rsidRDefault="0026113E" w:rsidP="0026113E">
      <w:pPr>
        <w:spacing w:line="360" w:lineRule="auto"/>
        <w:ind w:firstLine="709"/>
        <w:jc w:val="both"/>
        <w:rPr>
          <w:sz w:val="28"/>
          <w:szCs w:val="28"/>
        </w:rPr>
      </w:pPr>
      <w:r w:rsidRPr="002F408C">
        <w:rPr>
          <w:sz w:val="28"/>
          <w:szCs w:val="28"/>
        </w:rPr>
        <w:t>24. Идентификация товаров по ассортиментной принадлежности: групповая, видовая, марочная.</w:t>
      </w:r>
    </w:p>
    <w:p w:rsidR="0026113E" w:rsidRPr="002F408C" w:rsidRDefault="0026113E" w:rsidP="0026113E">
      <w:pPr>
        <w:spacing w:line="360" w:lineRule="auto"/>
        <w:ind w:firstLine="709"/>
        <w:jc w:val="both"/>
        <w:rPr>
          <w:sz w:val="28"/>
          <w:szCs w:val="28"/>
        </w:rPr>
      </w:pPr>
      <w:r w:rsidRPr="002F408C">
        <w:rPr>
          <w:sz w:val="28"/>
          <w:szCs w:val="28"/>
        </w:rPr>
        <w:t>25. Выявление ассортиментной фальсификации товаров.</w:t>
      </w:r>
    </w:p>
    <w:p w:rsidR="0026113E" w:rsidRPr="002F408C" w:rsidRDefault="0026113E" w:rsidP="00887853">
      <w:pPr>
        <w:spacing w:line="360" w:lineRule="auto"/>
        <w:ind w:firstLine="709"/>
        <w:jc w:val="both"/>
        <w:rPr>
          <w:sz w:val="28"/>
          <w:szCs w:val="28"/>
        </w:rPr>
      </w:pPr>
    </w:p>
    <w:p w:rsidR="00C50314" w:rsidRPr="00C50314" w:rsidRDefault="00C50314" w:rsidP="00C50314">
      <w:pPr>
        <w:spacing w:line="360" w:lineRule="auto"/>
        <w:ind w:firstLine="709"/>
        <w:jc w:val="both"/>
        <w:rPr>
          <w:sz w:val="28"/>
          <w:szCs w:val="28"/>
        </w:rPr>
      </w:pPr>
    </w:p>
    <w:p w:rsidR="00CA1CA3" w:rsidRPr="00812A95" w:rsidRDefault="00CA1CA3" w:rsidP="00763D65">
      <w:pPr>
        <w:spacing w:line="360" w:lineRule="auto"/>
        <w:rPr>
          <w:i/>
          <w:color w:val="FF0000"/>
          <w:sz w:val="28"/>
          <w:szCs w:val="28"/>
        </w:rPr>
      </w:pPr>
    </w:p>
    <w:p w:rsidR="00CA1CA3" w:rsidRPr="00812A95" w:rsidRDefault="00CA1CA3" w:rsidP="00763D65">
      <w:pPr>
        <w:spacing w:line="360" w:lineRule="auto"/>
        <w:rPr>
          <w:i/>
          <w:color w:val="FF0000"/>
          <w:sz w:val="28"/>
          <w:szCs w:val="28"/>
        </w:rPr>
      </w:pPr>
    </w:p>
    <w:p w:rsidR="00CA1CA3" w:rsidRPr="00812A95" w:rsidRDefault="00CA1CA3" w:rsidP="00763D65">
      <w:pPr>
        <w:spacing w:line="360" w:lineRule="auto"/>
        <w:rPr>
          <w:i/>
          <w:color w:val="FF0000"/>
          <w:sz w:val="28"/>
          <w:szCs w:val="28"/>
        </w:rPr>
      </w:pPr>
    </w:p>
    <w:p w:rsidR="00CA1CA3" w:rsidRPr="00812A95" w:rsidRDefault="00CA1CA3" w:rsidP="00763D65">
      <w:pPr>
        <w:spacing w:line="360" w:lineRule="auto"/>
        <w:rPr>
          <w:i/>
          <w:color w:val="FF0000"/>
          <w:sz w:val="28"/>
          <w:szCs w:val="28"/>
        </w:rPr>
      </w:pPr>
    </w:p>
    <w:p w:rsidR="00CA1CA3" w:rsidRPr="00812A95" w:rsidRDefault="00CA1CA3" w:rsidP="00763D65">
      <w:pPr>
        <w:spacing w:line="360" w:lineRule="auto"/>
        <w:rPr>
          <w:i/>
          <w:color w:val="FF0000"/>
          <w:sz w:val="28"/>
          <w:szCs w:val="28"/>
        </w:rPr>
      </w:pPr>
    </w:p>
    <w:p w:rsidR="00CA1CA3" w:rsidRPr="00812A95" w:rsidRDefault="00CA1CA3" w:rsidP="00763D65">
      <w:pPr>
        <w:spacing w:line="360" w:lineRule="auto"/>
        <w:rPr>
          <w:i/>
          <w:color w:val="FF0000"/>
          <w:sz w:val="28"/>
          <w:szCs w:val="28"/>
        </w:rPr>
      </w:pPr>
    </w:p>
    <w:p w:rsidR="00CA1CA3" w:rsidRPr="00812A95" w:rsidRDefault="00CA1CA3" w:rsidP="00763D65">
      <w:pPr>
        <w:spacing w:line="360" w:lineRule="auto"/>
        <w:rPr>
          <w:i/>
          <w:color w:val="FF0000"/>
          <w:sz w:val="28"/>
          <w:szCs w:val="28"/>
        </w:rPr>
      </w:pPr>
    </w:p>
    <w:p w:rsidR="00CA1CA3" w:rsidRPr="00812A95" w:rsidRDefault="00CA1CA3" w:rsidP="00763D65">
      <w:pPr>
        <w:spacing w:line="360" w:lineRule="auto"/>
        <w:rPr>
          <w:i/>
          <w:color w:val="FF0000"/>
          <w:sz w:val="28"/>
          <w:szCs w:val="28"/>
        </w:rPr>
      </w:pPr>
    </w:p>
    <w:p w:rsidR="00CA1CA3" w:rsidRPr="00812A95" w:rsidRDefault="00CA1CA3" w:rsidP="002B240F">
      <w:pPr>
        <w:rPr>
          <w:i/>
          <w:color w:val="FF0000"/>
          <w:sz w:val="28"/>
          <w:szCs w:val="28"/>
        </w:rPr>
      </w:pPr>
    </w:p>
    <w:p w:rsidR="00CA1CA3" w:rsidRPr="00812A95" w:rsidRDefault="00CA1CA3" w:rsidP="002B240F">
      <w:pPr>
        <w:rPr>
          <w:i/>
          <w:color w:val="FF0000"/>
          <w:sz w:val="28"/>
          <w:szCs w:val="28"/>
        </w:rPr>
      </w:pPr>
    </w:p>
    <w:p w:rsidR="00CA1CA3" w:rsidRPr="00812A95" w:rsidRDefault="00CA1CA3" w:rsidP="002B240F">
      <w:pPr>
        <w:rPr>
          <w:i/>
          <w:color w:val="FF0000"/>
          <w:sz w:val="28"/>
          <w:szCs w:val="28"/>
        </w:rPr>
      </w:pPr>
    </w:p>
    <w:p w:rsidR="00CA1CA3" w:rsidRPr="00812A95" w:rsidRDefault="00CA1CA3" w:rsidP="002B240F">
      <w:pPr>
        <w:rPr>
          <w:i/>
          <w:color w:val="FF0000"/>
          <w:sz w:val="28"/>
          <w:szCs w:val="28"/>
        </w:rPr>
      </w:pPr>
    </w:p>
    <w:p w:rsidR="00CA1CA3" w:rsidRPr="00812A95" w:rsidRDefault="00CA1CA3" w:rsidP="002B240F">
      <w:pPr>
        <w:rPr>
          <w:i/>
          <w:color w:val="FF0000"/>
          <w:sz w:val="28"/>
          <w:szCs w:val="28"/>
        </w:rPr>
      </w:pPr>
    </w:p>
    <w:p w:rsidR="00CA1CA3" w:rsidRPr="00812A95" w:rsidRDefault="00CA1CA3" w:rsidP="002B240F">
      <w:pPr>
        <w:rPr>
          <w:i/>
          <w:color w:val="FF0000"/>
        </w:rPr>
      </w:pPr>
    </w:p>
    <w:p w:rsidR="002B240F" w:rsidRPr="00812A95" w:rsidRDefault="002B240F" w:rsidP="002B240F">
      <w:pPr>
        <w:rPr>
          <w:i/>
          <w:color w:val="FF0000"/>
        </w:rPr>
      </w:pPr>
    </w:p>
    <w:p w:rsidR="002B240F" w:rsidRPr="00812A95" w:rsidRDefault="002B240F" w:rsidP="002B240F">
      <w:pPr>
        <w:rPr>
          <w:i/>
          <w:color w:val="FF0000"/>
        </w:rPr>
      </w:pPr>
    </w:p>
    <w:p w:rsidR="002B240F" w:rsidRPr="00812A95" w:rsidRDefault="002B240F" w:rsidP="002B240F">
      <w:pPr>
        <w:ind w:firstLine="709"/>
        <w:jc w:val="right"/>
        <w:rPr>
          <w:i/>
          <w:color w:val="FF0000"/>
        </w:rPr>
      </w:pPr>
    </w:p>
    <w:p w:rsidR="0079668E" w:rsidRPr="00812A95" w:rsidRDefault="0079668E" w:rsidP="0079668E"/>
    <w:p w:rsidR="0079668E" w:rsidRPr="00812A95" w:rsidRDefault="0079668E" w:rsidP="0079668E"/>
    <w:p w:rsidR="00291913" w:rsidRPr="00812A95" w:rsidRDefault="00291913" w:rsidP="0079668E"/>
    <w:p w:rsidR="00291913" w:rsidRPr="00812A95" w:rsidRDefault="00291913" w:rsidP="0079668E"/>
    <w:p w:rsidR="00291913" w:rsidRPr="00812A95" w:rsidRDefault="00291913" w:rsidP="0079668E"/>
    <w:p w:rsidR="00291913" w:rsidRPr="00812A95" w:rsidRDefault="00291913" w:rsidP="0079668E"/>
    <w:p w:rsidR="00291913" w:rsidRPr="00812A95" w:rsidRDefault="00291913" w:rsidP="0079668E"/>
    <w:p w:rsidR="0079668E" w:rsidRPr="00812A95" w:rsidRDefault="0079668E" w:rsidP="0079668E"/>
    <w:p w:rsidR="002F408C" w:rsidRDefault="0079668E" w:rsidP="002F408C">
      <w:pPr>
        <w:spacing w:line="360" w:lineRule="auto"/>
        <w:jc w:val="center"/>
        <w:rPr>
          <w:b/>
          <w:sz w:val="32"/>
          <w:szCs w:val="32"/>
        </w:rPr>
      </w:pPr>
      <w:r w:rsidRPr="00812A95">
        <w:rPr>
          <w:b/>
          <w:sz w:val="32"/>
          <w:szCs w:val="32"/>
        </w:rPr>
        <w:t>ПРИЛОЖЕНИЯ</w:t>
      </w:r>
      <w:r w:rsidR="00291913" w:rsidRPr="00812A95">
        <w:rPr>
          <w:b/>
          <w:sz w:val="32"/>
          <w:szCs w:val="32"/>
        </w:rPr>
        <w:t xml:space="preserve"> К РАБОЧЕЙ ПРОГРАММЕ ПР</w:t>
      </w:r>
      <w:r w:rsidR="00906E41">
        <w:rPr>
          <w:b/>
          <w:sz w:val="32"/>
          <w:szCs w:val="32"/>
        </w:rPr>
        <w:t>ОИЗВОДСТВЕННОЙ ПРАКТИКИ</w:t>
      </w:r>
    </w:p>
    <w:p w:rsidR="002F408C" w:rsidRPr="002F408C" w:rsidRDefault="00906E41" w:rsidP="002F408C">
      <w:pPr>
        <w:spacing w:line="360" w:lineRule="auto"/>
        <w:jc w:val="center"/>
        <w:rPr>
          <w:b/>
          <w:sz w:val="32"/>
          <w:szCs w:val="32"/>
        </w:rPr>
      </w:pPr>
      <w:r>
        <w:rPr>
          <w:b/>
          <w:sz w:val="32"/>
          <w:szCs w:val="32"/>
        </w:rPr>
        <w:t xml:space="preserve"> ПО ПМ 03</w:t>
      </w:r>
      <w:r w:rsidR="00291913" w:rsidRPr="00812A95">
        <w:rPr>
          <w:b/>
          <w:sz w:val="32"/>
          <w:szCs w:val="32"/>
        </w:rPr>
        <w:t xml:space="preserve">. </w:t>
      </w:r>
      <w:r w:rsidR="002F408C" w:rsidRPr="002F408C">
        <w:rPr>
          <w:b/>
          <w:sz w:val="32"/>
          <w:szCs w:val="32"/>
        </w:rPr>
        <w:t>УПРАВЛЕНИЕ АССОРТИМЕНТОМ, ОЦЕНКА КАЧЕСТВА И ОБЕСПЕЧЕНИЕ СОХРАНЯЕМОСТИ ТОВАРОВ</w:t>
      </w:r>
    </w:p>
    <w:p w:rsidR="0079668E" w:rsidRPr="002F408C" w:rsidRDefault="0079668E" w:rsidP="00291913">
      <w:pPr>
        <w:spacing w:line="360" w:lineRule="auto"/>
        <w:ind w:firstLine="709"/>
        <w:jc w:val="center"/>
        <w:rPr>
          <w:b/>
          <w:sz w:val="32"/>
          <w:szCs w:val="32"/>
        </w:rPr>
      </w:pPr>
    </w:p>
    <w:p w:rsidR="0079668E" w:rsidRPr="00812A95" w:rsidRDefault="0079668E" w:rsidP="00291913">
      <w:pPr>
        <w:jc w:val="center"/>
        <w:rPr>
          <w:b/>
        </w:rPr>
      </w:pPr>
    </w:p>
    <w:p w:rsidR="0079668E" w:rsidRPr="00812A95" w:rsidRDefault="0079668E" w:rsidP="0079668E"/>
    <w:p w:rsidR="0079668E" w:rsidRPr="00812A95" w:rsidRDefault="0079668E" w:rsidP="0079668E"/>
    <w:p w:rsidR="0079668E" w:rsidRPr="00812A95" w:rsidRDefault="0079668E" w:rsidP="0079668E"/>
    <w:p w:rsidR="0079668E" w:rsidRPr="00812A95" w:rsidRDefault="0079668E" w:rsidP="0079668E"/>
    <w:p w:rsidR="0079668E" w:rsidRPr="00812A95" w:rsidRDefault="0079668E" w:rsidP="0079668E"/>
    <w:p w:rsidR="0079668E" w:rsidRDefault="0079668E" w:rsidP="0079668E"/>
    <w:p w:rsidR="00E37CA8" w:rsidRDefault="00E37CA8" w:rsidP="0079668E"/>
    <w:p w:rsidR="00E37CA8" w:rsidRDefault="00E37CA8" w:rsidP="0079668E"/>
    <w:p w:rsidR="00E37CA8" w:rsidRDefault="00E37CA8" w:rsidP="0079668E"/>
    <w:p w:rsidR="00E37CA8" w:rsidRDefault="00E37CA8" w:rsidP="0079668E"/>
    <w:p w:rsidR="00E37CA8" w:rsidRDefault="00E37CA8" w:rsidP="0079668E"/>
    <w:p w:rsidR="00E37CA8" w:rsidRDefault="00E37CA8" w:rsidP="0079668E"/>
    <w:p w:rsidR="00CB72BC" w:rsidRDefault="00CB72BC" w:rsidP="0079668E"/>
    <w:p w:rsidR="00CB72BC" w:rsidRDefault="00CB72BC" w:rsidP="0079668E"/>
    <w:p w:rsidR="00CB72BC" w:rsidRDefault="00CB72BC" w:rsidP="0079668E"/>
    <w:p w:rsidR="00CB72BC" w:rsidRPr="00812A95" w:rsidRDefault="00CB72BC" w:rsidP="0079668E"/>
    <w:p w:rsidR="0079668E" w:rsidRDefault="0079668E" w:rsidP="0079668E"/>
    <w:p w:rsidR="00266D73" w:rsidRDefault="00266D73" w:rsidP="0079668E"/>
    <w:p w:rsidR="00266D73" w:rsidRDefault="00266D73" w:rsidP="0079668E"/>
    <w:p w:rsidR="00266D73" w:rsidRDefault="00266D73" w:rsidP="0079668E"/>
    <w:p w:rsidR="00266D73" w:rsidRDefault="00266D73" w:rsidP="0079668E"/>
    <w:p w:rsidR="00266D73" w:rsidRDefault="00266D73" w:rsidP="0079668E"/>
    <w:p w:rsidR="00A22DA6" w:rsidRDefault="00A22DA6" w:rsidP="00A22DA6">
      <w:pPr>
        <w:pStyle w:val="22"/>
        <w:shd w:val="clear" w:color="auto" w:fill="auto"/>
        <w:spacing w:before="0" w:after="0" w:line="360" w:lineRule="auto"/>
        <w:ind w:firstLine="0"/>
        <w:jc w:val="right"/>
        <w:rPr>
          <w:sz w:val="24"/>
        </w:rPr>
      </w:pPr>
      <w:r w:rsidRPr="00AA423E">
        <w:rPr>
          <w:sz w:val="24"/>
        </w:rPr>
        <w:lastRenderedPageBreak/>
        <w:t>Приложение А</w:t>
      </w:r>
    </w:p>
    <w:p w:rsidR="00266D73" w:rsidRPr="0020093B" w:rsidRDefault="00266D73" w:rsidP="00266D73">
      <w:pPr>
        <w:tabs>
          <w:tab w:val="left" w:pos="4605"/>
        </w:tabs>
        <w:jc w:val="center"/>
        <w:rPr>
          <w:rFonts w:eastAsia="Calibri"/>
        </w:rPr>
      </w:pPr>
      <w:r w:rsidRPr="0020093B">
        <w:rPr>
          <w:rFonts w:eastAsia="Calibri"/>
        </w:rPr>
        <w:t>Федеральное казённое профессиональное образовательное учреждение</w:t>
      </w:r>
    </w:p>
    <w:p w:rsidR="00266D73" w:rsidRPr="0020093B" w:rsidRDefault="00266D73" w:rsidP="00266D73">
      <w:pPr>
        <w:tabs>
          <w:tab w:val="left" w:pos="4605"/>
        </w:tabs>
        <w:jc w:val="center"/>
        <w:rPr>
          <w:rFonts w:eastAsia="Calibri"/>
        </w:rPr>
      </w:pPr>
      <w:r w:rsidRPr="0020093B">
        <w:rPr>
          <w:rFonts w:eastAsia="Calibri"/>
        </w:rPr>
        <w:t>«Оренбургский государственный экономический колледж-интернат»</w:t>
      </w:r>
    </w:p>
    <w:p w:rsidR="00266D73" w:rsidRPr="0020093B" w:rsidRDefault="00266D73" w:rsidP="00266D73">
      <w:pPr>
        <w:tabs>
          <w:tab w:val="left" w:pos="4605"/>
        </w:tabs>
        <w:jc w:val="center"/>
        <w:rPr>
          <w:rFonts w:eastAsia="Calibri"/>
        </w:rPr>
      </w:pPr>
      <w:r w:rsidRPr="0020093B">
        <w:rPr>
          <w:rFonts w:eastAsia="Calibri"/>
        </w:rPr>
        <w:t>Министерства труда и социальной защиты Российской Федерации</w:t>
      </w:r>
    </w:p>
    <w:p w:rsidR="00266D73" w:rsidRPr="00DD4EBC" w:rsidRDefault="00266D73" w:rsidP="00266D73">
      <w:pPr>
        <w:rPr>
          <w:b/>
        </w:rPr>
      </w:pPr>
    </w:p>
    <w:p w:rsidR="00266D73" w:rsidRPr="00DD4EBC" w:rsidRDefault="00266D73" w:rsidP="00266D73">
      <w:pPr>
        <w:jc w:val="center"/>
        <w:rPr>
          <w:b/>
        </w:rPr>
      </w:pPr>
      <w:r w:rsidRPr="00DD4EBC">
        <w:rPr>
          <w:b/>
        </w:rPr>
        <w:t>ЗАДАНИЕ</w:t>
      </w:r>
    </w:p>
    <w:p w:rsidR="00266D73" w:rsidRPr="00DD4EBC" w:rsidRDefault="00266D73" w:rsidP="00266D73">
      <w:pPr>
        <w:autoSpaceDE w:val="0"/>
        <w:autoSpaceDN w:val="0"/>
        <w:adjustRightInd w:val="0"/>
        <w:jc w:val="center"/>
        <w:rPr>
          <w:rFonts w:eastAsia="Calibri"/>
          <w:bCs/>
          <w:u w:val="single"/>
        </w:rPr>
      </w:pPr>
      <w:r w:rsidRPr="00DD4EBC">
        <w:rPr>
          <w:rFonts w:eastAsia="Calibri"/>
          <w:bCs/>
          <w:u w:val="single"/>
        </w:rPr>
        <w:t>на производственную (по профилю специальности) практику</w:t>
      </w:r>
    </w:p>
    <w:p w:rsidR="00266D73" w:rsidRPr="00DD4EBC" w:rsidRDefault="00266D73" w:rsidP="00266D73">
      <w:pPr>
        <w:autoSpaceDE w:val="0"/>
        <w:autoSpaceDN w:val="0"/>
        <w:adjustRightInd w:val="0"/>
        <w:jc w:val="center"/>
        <w:rPr>
          <w:rFonts w:eastAsia="Calibri"/>
          <w:b/>
          <w:bCs/>
        </w:rPr>
      </w:pPr>
      <w:r w:rsidRPr="00DD4EBC">
        <w:t>вид практики</w:t>
      </w:r>
    </w:p>
    <w:p w:rsidR="00CB72BC" w:rsidRDefault="00CB72BC" w:rsidP="00CB72BC">
      <w:pPr>
        <w:jc w:val="center"/>
        <w:rPr>
          <w:color w:val="000000"/>
          <w:sz w:val="28"/>
          <w:szCs w:val="28"/>
        </w:rPr>
      </w:pPr>
      <w:r w:rsidRPr="00531678">
        <w:rPr>
          <w:b/>
          <w:sz w:val="28"/>
          <w:szCs w:val="28"/>
        </w:rPr>
        <w:t xml:space="preserve">ПМ.02 </w:t>
      </w:r>
      <w:r w:rsidRPr="00531678">
        <w:rPr>
          <w:b/>
          <w:color w:val="000000"/>
          <w:sz w:val="28"/>
          <w:szCs w:val="28"/>
        </w:rPr>
        <w:t>Товароведение и организация экспертизы качества потребительских товаров</w:t>
      </w:r>
      <w:r w:rsidRPr="00531678">
        <w:rPr>
          <w:color w:val="000000"/>
          <w:sz w:val="28"/>
          <w:szCs w:val="28"/>
        </w:rPr>
        <w:t xml:space="preserve"> </w:t>
      </w:r>
    </w:p>
    <w:p w:rsidR="00266D73" w:rsidRPr="00266D73" w:rsidRDefault="00266D73" w:rsidP="00266D73">
      <w:pPr>
        <w:widowControl w:val="0"/>
        <w:rPr>
          <w:b/>
          <w:bCs/>
          <w:color w:val="000000"/>
          <w:lang w:bidi="ru-RU"/>
        </w:rPr>
      </w:pPr>
      <w:r>
        <w:rPr>
          <w:b/>
          <w:bCs/>
          <w:color w:val="000000"/>
          <w:lang w:bidi="ru-RU"/>
        </w:rPr>
        <w:t>_____________________________________________________________________________</w:t>
      </w:r>
    </w:p>
    <w:p w:rsidR="00266D73" w:rsidRPr="00DD4EBC" w:rsidRDefault="00266D73" w:rsidP="00266D73">
      <w:pPr>
        <w:autoSpaceDE w:val="0"/>
        <w:autoSpaceDN w:val="0"/>
        <w:adjustRightInd w:val="0"/>
        <w:jc w:val="center"/>
        <w:rPr>
          <w:rFonts w:eastAsia="Calibri"/>
          <w:bCs/>
        </w:rPr>
      </w:pPr>
      <w:r w:rsidRPr="00DD4EBC">
        <w:rPr>
          <w:rFonts w:eastAsia="Calibri"/>
          <w:b/>
          <w:bCs/>
        </w:rPr>
        <w:t xml:space="preserve"> </w:t>
      </w:r>
      <w:r w:rsidRPr="00DD4EBC">
        <w:rPr>
          <w:rFonts w:eastAsia="Calibri"/>
          <w:bCs/>
        </w:rPr>
        <w:t>тип практики в соответствии с ППССЗ</w:t>
      </w:r>
    </w:p>
    <w:p w:rsidR="00266D73" w:rsidRPr="00DD4EBC" w:rsidRDefault="00266D73" w:rsidP="00266D73"/>
    <w:p w:rsidR="00266D73" w:rsidRPr="00DD4EBC" w:rsidRDefault="00266D73" w:rsidP="00266D73">
      <w:pPr>
        <w:autoSpaceDE w:val="0"/>
        <w:autoSpaceDN w:val="0"/>
        <w:adjustRightInd w:val="0"/>
        <w:jc w:val="both"/>
        <w:rPr>
          <w:rFonts w:eastAsia="Calibri"/>
          <w:bCs/>
        </w:rPr>
      </w:pPr>
      <w:r w:rsidRPr="00DD4EBC">
        <w:rPr>
          <w:rFonts w:eastAsia="Calibri"/>
          <w:bCs/>
        </w:rPr>
        <w:t>Обучающемуся_______________________________________________________</w:t>
      </w:r>
    </w:p>
    <w:p w:rsidR="00266D73" w:rsidRPr="00DD4EBC" w:rsidRDefault="00266D73" w:rsidP="00266D73">
      <w:pPr>
        <w:autoSpaceDE w:val="0"/>
        <w:autoSpaceDN w:val="0"/>
        <w:adjustRightInd w:val="0"/>
        <w:jc w:val="both"/>
        <w:rPr>
          <w:rFonts w:eastAsia="Calibri"/>
          <w:bCs/>
        </w:rPr>
      </w:pPr>
      <w:r w:rsidRPr="00DD4EBC">
        <w:rPr>
          <w:rFonts w:eastAsia="Calibri"/>
          <w:bCs/>
        </w:rPr>
        <w:t xml:space="preserve">                                                       </w:t>
      </w:r>
      <w:r w:rsidR="00612C7E">
        <w:rPr>
          <w:rFonts w:eastAsia="Calibri"/>
          <w:bCs/>
        </w:rPr>
        <w:t xml:space="preserve">        </w:t>
      </w:r>
      <w:r w:rsidRPr="00DD4EBC">
        <w:rPr>
          <w:rFonts w:eastAsia="Calibri"/>
          <w:bCs/>
        </w:rPr>
        <w:t xml:space="preserve"> Фамилия Имя Отчество</w:t>
      </w:r>
    </w:p>
    <w:p w:rsidR="00266D73" w:rsidRPr="00DD4EBC" w:rsidRDefault="00266D73" w:rsidP="00266D73">
      <w:pPr>
        <w:autoSpaceDE w:val="0"/>
        <w:autoSpaceDN w:val="0"/>
        <w:adjustRightInd w:val="0"/>
        <w:jc w:val="both"/>
        <w:rPr>
          <w:rFonts w:eastAsia="Calibri"/>
          <w:bCs/>
          <w:u w:val="single"/>
        </w:rPr>
      </w:pPr>
      <w:r w:rsidRPr="00DD4EBC">
        <w:rPr>
          <w:rFonts w:eastAsia="Calibri"/>
          <w:bCs/>
        </w:rPr>
        <w:t xml:space="preserve">курс </w:t>
      </w:r>
      <w:r>
        <w:rPr>
          <w:rFonts w:eastAsia="Calibri"/>
          <w:bCs/>
        </w:rPr>
        <w:t>3</w:t>
      </w:r>
      <w:r w:rsidRPr="00DD4EBC">
        <w:rPr>
          <w:rFonts w:eastAsia="Calibri"/>
          <w:bCs/>
        </w:rPr>
        <w:t xml:space="preserve"> группа _______ </w:t>
      </w:r>
      <w:r w:rsidR="00CB72BC">
        <w:rPr>
          <w:rFonts w:eastAsia="Calibri"/>
          <w:bCs/>
        </w:rPr>
        <w:t xml:space="preserve">   </w:t>
      </w:r>
      <w:r w:rsidR="00CB72BC">
        <w:rPr>
          <w:rFonts w:eastAsia="Calibri"/>
          <w:bCs/>
          <w:u w:val="single"/>
        </w:rPr>
        <w:t>специальность 38.02.08 Торговое дело</w:t>
      </w:r>
    </w:p>
    <w:p w:rsidR="00266D73" w:rsidRPr="00DD4EBC" w:rsidRDefault="00266D73" w:rsidP="00266D73">
      <w:pPr>
        <w:autoSpaceDE w:val="0"/>
        <w:autoSpaceDN w:val="0"/>
        <w:adjustRightInd w:val="0"/>
        <w:jc w:val="center"/>
        <w:rPr>
          <w:rFonts w:eastAsia="Calibri"/>
          <w:bCs/>
        </w:rPr>
      </w:pPr>
      <w:r>
        <w:rPr>
          <w:rFonts w:eastAsia="Calibri"/>
          <w:bCs/>
        </w:rPr>
        <w:t xml:space="preserve">          </w:t>
      </w:r>
      <w:r w:rsidRPr="00DD4EBC">
        <w:rPr>
          <w:rFonts w:eastAsia="Calibri"/>
          <w:bCs/>
        </w:rPr>
        <w:t xml:space="preserve"> код Наименование специальности</w:t>
      </w:r>
    </w:p>
    <w:p w:rsidR="00266D73" w:rsidRPr="00DD4EBC" w:rsidRDefault="00266D73" w:rsidP="00266D73">
      <w:pPr>
        <w:autoSpaceDE w:val="0"/>
        <w:autoSpaceDN w:val="0"/>
        <w:adjustRightInd w:val="0"/>
        <w:jc w:val="both"/>
        <w:rPr>
          <w:rFonts w:eastAsia="Calibri"/>
          <w:bCs/>
        </w:rPr>
      </w:pPr>
      <w:r w:rsidRPr="00DD4EBC">
        <w:rPr>
          <w:rFonts w:eastAsia="Calibri"/>
          <w:bCs/>
        </w:rPr>
        <w:t>Место прохождения практики: __________________________________________</w:t>
      </w:r>
    </w:p>
    <w:p w:rsidR="00266D73" w:rsidRPr="00DD4EBC" w:rsidRDefault="00266D73" w:rsidP="00266D73">
      <w:pPr>
        <w:autoSpaceDE w:val="0"/>
        <w:autoSpaceDN w:val="0"/>
        <w:adjustRightInd w:val="0"/>
        <w:jc w:val="center"/>
        <w:rPr>
          <w:rFonts w:eastAsia="Calibri"/>
          <w:bCs/>
        </w:rPr>
      </w:pPr>
      <w:r w:rsidRPr="00DD4EBC">
        <w:rPr>
          <w:rFonts w:eastAsia="Calibri"/>
          <w:bCs/>
        </w:rPr>
        <w:t>Населенный пункт, профильная организация, структурное подразделение  образовательной организации</w:t>
      </w:r>
    </w:p>
    <w:p w:rsidR="00266D73" w:rsidRPr="00DD4EBC" w:rsidRDefault="00266D73" w:rsidP="00266D73">
      <w:pPr>
        <w:autoSpaceDE w:val="0"/>
        <w:autoSpaceDN w:val="0"/>
        <w:adjustRightInd w:val="0"/>
        <w:rPr>
          <w:rFonts w:eastAsia="Calibri"/>
          <w:bCs/>
        </w:rPr>
      </w:pPr>
      <w:r w:rsidRPr="00DD4EBC">
        <w:rPr>
          <w:rFonts w:eastAsia="Calibri"/>
          <w:bCs/>
        </w:rPr>
        <w:t>Сроки прохождения практики __________________________________________</w:t>
      </w:r>
    </w:p>
    <w:p w:rsidR="00266D73" w:rsidRPr="00DD4EBC" w:rsidRDefault="00266D73" w:rsidP="00266D73">
      <w:pPr>
        <w:autoSpaceDE w:val="0"/>
        <w:autoSpaceDN w:val="0"/>
        <w:adjustRightInd w:val="0"/>
        <w:jc w:val="center"/>
        <w:rPr>
          <w:rFonts w:eastAsia="Calibri"/>
          <w:bCs/>
        </w:rPr>
      </w:pPr>
      <w:r w:rsidRPr="00DD4EBC">
        <w:rPr>
          <w:rFonts w:eastAsia="Calibri"/>
          <w:bCs/>
        </w:rPr>
        <w:t xml:space="preserve">       </w:t>
      </w:r>
      <w:r>
        <w:rPr>
          <w:rFonts w:eastAsia="Calibri"/>
          <w:bCs/>
        </w:rPr>
        <w:t xml:space="preserve">                         </w:t>
      </w:r>
      <w:r w:rsidRPr="00DD4EBC">
        <w:rPr>
          <w:rFonts w:eastAsia="Calibri"/>
          <w:bCs/>
        </w:rPr>
        <w:t xml:space="preserve"> начало (дата) – окончание (дата)</w:t>
      </w:r>
    </w:p>
    <w:p w:rsidR="00266D73" w:rsidRDefault="00266D73" w:rsidP="00266D73">
      <w:pPr>
        <w:jc w:val="both"/>
      </w:pPr>
      <w:r w:rsidRPr="00DD4EBC">
        <w:t>Срок представления отчёта обучающимся и отзыва руководителя практики от профильной органи</w:t>
      </w:r>
      <w:r>
        <w:t>зации на защиту _________</w:t>
      </w:r>
    </w:p>
    <w:p w:rsidR="00266D73" w:rsidRPr="00DD4EBC" w:rsidRDefault="00266D73" w:rsidP="00266D73">
      <w:pPr>
        <w:jc w:val="both"/>
      </w:pPr>
      <w:r>
        <w:t xml:space="preserve">                                               </w:t>
      </w:r>
      <w:r w:rsidRPr="00DD4EBC">
        <w:t>дата</w:t>
      </w:r>
    </w:p>
    <w:p w:rsidR="00266D73" w:rsidRPr="00DD4EBC" w:rsidRDefault="00266D73" w:rsidP="00266D73">
      <w:pPr>
        <w:widowControl w:val="0"/>
        <w:autoSpaceDE w:val="0"/>
        <w:autoSpaceDN w:val="0"/>
        <w:adjustRightInd w:val="0"/>
        <w:ind w:firstLine="709"/>
        <w:jc w:val="both"/>
      </w:pPr>
      <w:r w:rsidRPr="00DD4EBC">
        <w:t>1. Цели и задачи практики: 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профессионального модуля ОПОП по каждому из видов деятельности, предусмотренных ФГ</w:t>
      </w:r>
      <w:r w:rsidR="00CB72BC">
        <w:t>ОС СПО по специальности 38.02.08 Торговое дело</w:t>
      </w:r>
      <w:r w:rsidRPr="00DD4EBC">
        <w:t>.</w:t>
      </w:r>
    </w:p>
    <w:p w:rsidR="00266D73" w:rsidRPr="00DD4EBC" w:rsidRDefault="00266D73" w:rsidP="00266D73">
      <w:pPr>
        <w:spacing w:line="360" w:lineRule="auto"/>
        <w:jc w:val="both"/>
      </w:pPr>
      <w:r w:rsidRPr="00DD4EBC">
        <w:t xml:space="preserve">2. Компетенции обучающегося, формируемые в результате прохождения практики: </w:t>
      </w:r>
    </w:p>
    <w:p w:rsidR="00266D73" w:rsidRPr="00D31048" w:rsidRDefault="00266D73" w:rsidP="00266D73">
      <w:pPr>
        <w:spacing w:line="360" w:lineRule="auto"/>
        <w:jc w:val="both"/>
        <w:rPr>
          <w:sz w:val="22"/>
          <w:szCs w:val="22"/>
        </w:rPr>
      </w:pPr>
      <w:r w:rsidRPr="00D31048">
        <w:rPr>
          <w:sz w:val="22"/>
          <w:szCs w:val="22"/>
        </w:rPr>
        <w:t xml:space="preserve">        - формирование общих компетенций:</w:t>
      </w:r>
    </w:p>
    <w:p w:rsidR="00266D73" w:rsidRPr="00D31048" w:rsidRDefault="00266D73" w:rsidP="00266D73">
      <w:pPr>
        <w:pStyle w:val="12"/>
        <w:spacing w:line="240" w:lineRule="auto"/>
        <w:ind w:firstLine="560"/>
        <w:jc w:val="both"/>
        <w:rPr>
          <w:rFonts w:ascii="Times New Roman" w:hAnsi="Times New Roman" w:cs="Times New Roman"/>
        </w:rPr>
      </w:pPr>
      <w:r w:rsidRPr="00D31048">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p w:rsidR="00266D73" w:rsidRPr="00D31048" w:rsidRDefault="00266D73" w:rsidP="00266D73">
      <w:pPr>
        <w:pStyle w:val="12"/>
        <w:spacing w:line="240" w:lineRule="auto"/>
        <w:ind w:firstLine="560"/>
        <w:jc w:val="both"/>
        <w:rPr>
          <w:rFonts w:ascii="Times New Roman" w:hAnsi="Times New Roman" w:cs="Times New Roman"/>
        </w:rPr>
      </w:pPr>
      <w:r w:rsidRPr="00D31048">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66D73" w:rsidRPr="00D31048" w:rsidRDefault="00266D73" w:rsidP="00266D73">
      <w:pPr>
        <w:pStyle w:val="12"/>
        <w:spacing w:line="240" w:lineRule="auto"/>
        <w:ind w:firstLine="560"/>
        <w:jc w:val="both"/>
        <w:rPr>
          <w:rFonts w:ascii="Times New Roman" w:hAnsi="Times New Roman" w:cs="Times New Roman"/>
        </w:rPr>
      </w:pPr>
      <w:r w:rsidRPr="00D31048">
        <w:rPr>
          <w:rFonts w:ascii="Times New Roman" w:hAnsi="Times New Roman" w:cs="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266D73" w:rsidRPr="00D31048" w:rsidRDefault="00266D73" w:rsidP="00266D73">
      <w:pPr>
        <w:pStyle w:val="12"/>
        <w:spacing w:line="240" w:lineRule="auto"/>
        <w:ind w:firstLine="560"/>
        <w:jc w:val="both"/>
        <w:rPr>
          <w:rFonts w:ascii="Times New Roman" w:hAnsi="Times New Roman" w:cs="Times New Roman"/>
        </w:rPr>
      </w:pPr>
      <w:r w:rsidRPr="00D31048">
        <w:rPr>
          <w:rFonts w:ascii="Times New Roman" w:hAnsi="Times New Roman" w:cs="Times New Roman"/>
        </w:rPr>
        <w:t>ОК 04. Эффективно взаимодействовать и работать в коллективе и команде;</w:t>
      </w:r>
    </w:p>
    <w:p w:rsidR="00266D73" w:rsidRPr="00D31048" w:rsidRDefault="00266D73" w:rsidP="00266D73">
      <w:pPr>
        <w:pStyle w:val="12"/>
        <w:spacing w:line="240" w:lineRule="auto"/>
        <w:ind w:firstLine="560"/>
        <w:jc w:val="both"/>
        <w:rPr>
          <w:rFonts w:ascii="Times New Roman" w:hAnsi="Times New Roman" w:cs="Times New Roman"/>
        </w:rPr>
      </w:pPr>
      <w:r w:rsidRPr="00D31048">
        <w:rPr>
          <w:rFonts w:ascii="Times New Roman" w:hAnsi="Times New Roman" w:cs="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266D73" w:rsidRPr="00D31048" w:rsidRDefault="00266D73" w:rsidP="00266D73">
      <w:pPr>
        <w:pStyle w:val="12"/>
        <w:spacing w:line="240" w:lineRule="auto"/>
        <w:ind w:firstLine="560"/>
        <w:jc w:val="both"/>
        <w:rPr>
          <w:rFonts w:ascii="Times New Roman" w:hAnsi="Times New Roman" w:cs="Times New Roman"/>
        </w:rPr>
      </w:pPr>
      <w:r w:rsidRPr="00D31048">
        <w:rPr>
          <w:rFonts w:ascii="Times New Roman" w:hAnsi="Times New Roman" w:cs="Times New Roman"/>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266D73" w:rsidRPr="00D31048" w:rsidRDefault="00266D73" w:rsidP="00266D73">
      <w:pPr>
        <w:pStyle w:val="12"/>
        <w:spacing w:line="240" w:lineRule="auto"/>
        <w:ind w:firstLine="560"/>
        <w:jc w:val="both"/>
        <w:rPr>
          <w:rFonts w:ascii="Times New Roman" w:hAnsi="Times New Roman" w:cs="Times New Roman"/>
        </w:rPr>
      </w:pPr>
      <w:r w:rsidRPr="00D31048">
        <w:rPr>
          <w:rFonts w:ascii="Times New Roman" w:hAnsi="Times New Roman" w:cs="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266D73" w:rsidRPr="00D31048" w:rsidRDefault="00266D73" w:rsidP="00266D73">
      <w:pPr>
        <w:rPr>
          <w:sz w:val="22"/>
          <w:szCs w:val="22"/>
        </w:rPr>
      </w:pPr>
      <w:r w:rsidRPr="00D31048">
        <w:rPr>
          <w:sz w:val="22"/>
          <w:szCs w:val="22"/>
        </w:rPr>
        <w:t xml:space="preserve">        ОК 09. Пользоваться профессиональной документацией на государственном и иностранном языках.</w:t>
      </w:r>
    </w:p>
    <w:p w:rsidR="00266D73" w:rsidRPr="00D31048" w:rsidRDefault="00266D73" w:rsidP="009C0153">
      <w:pPr>
        <w:pStyle w:val="a9"/>
        <w:spacing w:line="360" w:lineRule="auto"/>
        <w:ind w:left="709"/>
        <w:jc w:val="both"/>
        <w:rPr>
          <w:sz w:val="22"/>
          <w:szCs w:val="22"/>
        </w:rPr>
      </w:pPr>
      <w:r w:rsidRPr="00D31048">
        <w:rPr>
          <w:sz w:val="22"/>
          <w:szCs w:val="22"/>
        </w:rPr>
        <w:lastRenderedPageBreak/>
        <w:t>формирование профессиональных компетенций:</w:t>
      </w:r>
    </w:p>
    <w:p w:rsidR="00CB72BC" w:rsidRPr="0043550A" w:rsidRDefault="00CB72BC" w:rsidP="00CB72BC">
      <w:pPr>
        <w:pStyle w:val="a9"/>
        <w:ind w:left="0" w:firstLine="709"/>
      </w:pPr>
      <w:r w:rsidRPr="0043550A">
        <w:t>ПК 2.1. Осуществлять кодирование товаров, в том числе с применением цифровых технологий.</w:t>
      </w:r>
    </w:p>
    <w:p w:rsidR="00CB72BC" w:rsidRPr="0043550A" w:rsidRDefault="00CB72BC" w:rsidP="00CB72BC">
      <w:pPr>
        <w:pStyle w:val="a9"/>
        <w:ind w:left="0" w:firstLine="709"/>
      </w:pPr>
      <w:r w:rsidRPr="0043550A">
        <w:t>ПК. 2.2. Идентифицировать ассортиментную принадлежность потребительских товаров.</w:t>
      </w:r>
    </w:p>
    <w:p w:rsidR="00CB72BC" w:rsidRPr="0043550A" w:rsidRDefault="00CB72BC" w:rsidP="00CB72BC">
      <w:pPr>
        <w:pStyle w:val="a9"/>
        <w:ind w:left="0" w:firstLine="709"/>
      </w:pPr>
      <w:r w:rsidRPr="0043550A">
        <w:t>ПК 2.3. Создавать условия для сохранности количественных и качественных характеристик товара в соответствии с требованиями действующих санитарных правил на разных этапах товародвижения.</w:t>
      </w:r>
    </w:p>
    <w:p w:rsidR="00CB72BC" w:rsidRPr="0043550A" w:rsidRDefault="00CB72BC" w:rsidP="00CB72BC">
      <w:pPr>
        <w:pStyle w:val="a9"/>
        <w:ind w:left="0" w:firstLine="709"/>
      </w:pPr>
      <w:r w:rsidRPr="0043550A">
        <w:t>ПК 2.4. Выполнять операции по оценке качества и организации экспертизы потребительских товаров.</w:t>
      </w:r>
    </w:p>
    <w:p w:rsidR="00CB72BC" w:rsidRPr="0043550A" w:rsidRDefault="00CB72BC" w:rsidP="00CB72BC">
      <w:pPr>
        <w:pStyle w:val="a9"/>
        <w:ind w:left="0" w:firstLine="709"/>
      </w:pPr>
      <w:r w:rsidRPr="0043550A">
        <w:t>ПК 2.5. Осуществлять управление ассортиментом товаров, в том числе с использованием искусственного интеллекта и сквозных цифровых технологий. проверять соблюдение требований к оформлению сопроводительных документов.</w:t>
      </w:r>
    </w:p>
    <w:p w:rsidR="00266D73" w:rsidRDefault="00266D73" w:rsidP="009C0153">
      <w:pPr>
        <w:tabs>
          <w:tab w:val="left" w:pos="142"/>
        </w:tabs>
        <w:ind w:firstLine="709"/>
        <w:jc w:val="both"/>
        <w:rPr>
          <w:b/>
        </w:rPr>
      </w:pPr>
      <w:r w:rsidRPr="00DD4EBC">
        <w:rPr>
          <w:b/>
        </w:rPr>
        <w:t>3 Задание на практику:</w:t>
      </w:r>
    </w:p>
    <w:p w:rsidR="00266D73" w:rsidRPr="00612C7E" w:rsidRDefault="00266D73" w:rsidP="009C0153">
      <w:pPr>
        <w:numPr>
          <w:ilvl w:val="0"/>
          <w:numId w:val="23"/>
        </w:numPr>
        <w:ind w:left="709" w:hanging="709"/>
        <w:jc w:val="both"/>
        <w:rPr>
          <w:sz w:val="22"/>
          <w:szCs w:val="22"/>
        </w:rPr>
      </w:pPr>
      <w:r w:rsidRPr="00612C7E">
        <w:rPr>
          <w:sz w:val="22"/>
          <w:szCs w:val="22"/>
        </w:rPr>
        <w:t xml:space="preserve">Изучить порядок формирования и регулирования ассортимента товаров на предприятии (организации). </w:t>
      </w:r>
    </w:p>
    <w:p w:rsidR="00266D73" w:rsidRPr="00612C7E" w:rsidRDefault="00266D73" w:rsidP="009C0153">
      <w:pPr>
        <w:numPr>
          <w:ilvl w:val="0"/>
          <w:numId w:val="23"/>
        </w:numPr>
        <w:ind w:left="709" w:hanging="709"/>
        <w:jc w:val="both"/>
        <w:rPr>
          <w:sz w:val="22"/>
          <w:szCs w:val="22"/>
        </w:rPr>
      </w:pPr>
      <w:r w:rsidRPr="00612C7E">
        <w:rPr>
          <w:sz w:val="22"/>
          <w:szCs w:val="22"/>
        </w:rPr>
        <w:t>Дать характеристику ассортимента по признакам классификации.</w:t>
      </w:r>
    </w:p>
    <w:p w:rsidR="00266D73" w:rsidRPr="00612C7E" w:rsidRDefault="00266D73" w:rsidP="009C0153">
      <w:pPr>
        <w:numPr>
          <w:ilvl w:val="0"/>
          <w:numId w:val="23"/>
        </w:numPr>
        <w:ind w:left="709" w:hanging="709"/>
        <w:jc w:val="both"/>
        <w:rPr>
          <w:sz w:val="22"/>
          <w:szCs w:val="22"/>
        </w:rPr>
      </w:pPr>
      <w:r w:rsidRPr="00612C7E">
        <w:rPr>
          <w:sz w:val="22"/>
          <w:szCs w:val="22"/>
        </w:rPr>
        <w:t xml:space="preserve">Собрать данные для анализа показателей ассортимента предприятия. </w:t>
      </w:r>
    </w:p>
    <w:p w:rsidR="00266D73" w:rsidRPr="00612C7E" w:rsidRDefault="00266D73" w:rsidP="009C0153">
      <w:pPr>
        <w:numPr>
          <w:ilvl w:val="0"/>
          <w:numId w:val="23"/>
        </w:numPr>
        <w:ind w:left="709" w:hanging="709"/>
        <w:jc w:val="both"/>
        <w:rPr>
          <w:sz w:val="22"/>
          <w:szCs w:val="22"/>
        </w:rPr>
      </w:pPr>
      <w:r w:rsidRPr="00612C7E">
        <w:rPr>
          <w:sz w:val="22"/>
          <w:szCs w:val="22"/>
        </w:rPr>
        <w:t>Выполнить расчеты показателей ассортимента товаров на данном предприятии. Проанализировать работу предприятия (организации) по обновлению ассортимента товаров.</w:t>
      </w:r>
    </w:p>
    <w:p w:rsidR="00266D73" w:rsidRPr="00612C7E" w:rsidRDefault="00266D73" w:rsidP="009C0153">
      <w:pPr>
        <w:numPr>
          <w:ilvl w:val="0"/>
          <w:numId w:val="23"/>
        </w:numPr>
        <w:ind w:left="709" w:hanging="709"/>
        <w:jc w:val="both"/>
        <w:rPr>
          <w:sz w:val="22"/>
          <w:szCs w:val="22"/>
        </w:rPr>
      </w:pPr>
      <w:r w:rsidRPr="00612C7E">
        <w:rPr>
          <w:sz w:val="22"/>
          <w:szCs w:val="22"/>
        </w:rPr>
        <w:t>Изучить маркировку на отдельные виды продукции, привести примеры маркировки (2-3 образца), расшифровать значение товарных, манипуляционных знаков (на примере 2-3 образцов), расшифровать 2-3 штриховых кода. Установить соответствие маркировки требованиям действующих стандартов.</w:t>
      </w:r>
    </w:p>
    <w:p w:rsidR="00266D73" w:rsidRPr="00612C7E" w:rsidRDefault="00266D73" w:rsidP="009C0153">
      <w:pPr>
        <w:numPr>
          <w:ilvl w:val="0"/>
          <w:numId w:val="23"/>
        </w:numPr>
        <w:ind w:left="709" w:hanging="709"/>
        <w:jc w:val="both"/>
        <w:rPr>
          <w:sz w:val="22"/>
          <w:szCs w:val="22"/>
        </w:rPr>
      </w:pPr>
      <w:r w:rsidRPr="00612C7E">
        <w:rPr>
          <w:sz w:val="22"/>
          <w:szCs w:val="22"/>
        </w:rPr>
        <w:t>Описать и проанализировать условия хранения и сроки годности товаров, реализуемых в торговом предприятии.</w:t>
      </w:r>
    </w:p>
    <w:p w:rsidR="00266D73" w:rsidRPr="00612C7E" w:rsidRDefault="00266D73" w:rsidP="009C0153">
      <w:pPr>
        <w:numPr>
          <w:ilvl w:val="0"/>
          <w:numId w:val="23"/>
        </w:numPr>
        <w:ind w:left="709" w:hanging="709"/>
        <w:jc w:val="both"/>
        <w:rPr>
          <w:sz w:val="22"/>
          <w:szCs w:val="22"/>
        </w:rPr>
      </w:pPr>
      <w:r w:rsidRPr="00612C7E">
        <w:rPr>
          <w:sz w:val="22"/>
          <w:szCs w:val="22"/>
        </w:rPr>
        <w:t>Изучить и проанализировать (на примере любого товара) сопроводительные документы по качеству по следующим признакам: вид документа достаточность информации о товаре и его качестве.</w:t>
      </w:r>
    </w:p>
    <w:p w:rsidR="00266D73" w:rsidRPr="00612C7E" w:rsidRDefault="00266D73" w:rsidP="009C0153">
      <w:pPr>
        <w:numPr>
          <w:ilvl w:val="0"/>
          <w:numId w:val="23"/>
        </w:numPr>
        <w:ind w:left="709" w:hanging="709"/>
        <w:jc w:val="both"/>
        <w:rPr>
          <w:sz w:val="22"/>
          <w:szCs w:val="22"/>
        </w:rPr>
      </w:pPr>
      <w:r w:rsidRPr="00612C7E">
        <w:rPr>
          <w:sz w:val="22"/>
          <w:szCs w:val="22"/>
        </w:rPr>
        <w:t>Сформировать отчет. Сделать выводы о результатах прохождения практики, какие задачи были реализованы, какие цели достигнуты.</w:t>
      </w:r>
    </w:p>
    <w:p w:rsidR="00266D73" w:rsidRDefault="00266D73" w:rsidP="00266D73">
      <w:pPr>
        <w:ind w:firstLine="709"/>
        <w:jc w:val="both"/>
        <w:rPr>
          <w:b/>
        </w:rPr>
      </w:pPr>
    </w:p>
    <w:p w:rsidR="009C0153" w:rsidRPr="009C0153" w:rsidRDefault="009C0153" w:rsidP="009C0153">
      <w:pPr>
        <w:rPr>
          <w:bCs/>
        </w:rPr>
      </w:pPr>
      <w:r w:rsidRPr="009C0153">
        <w:rPr>
          <w:bCs/>
        </w:rPr>
        <w:t xml:space="preserve">Руководитель практики </w:t>
      </w:r>
    </w:p>
    <w:p w:rsidR="009C0153" w:rsidRPr="009C0153" w:rsidRDefault="009C0153" w:rsidP="009C0153">
      <w:pPr>
        <w:rPr>
          <w:bCs/>
        </w:rPr>
      </w:pPr>
      <w:r w:rsidRPr="009C0153">
        <w:rPr>
          <w:bCs/>
        </w:rPr>
        <w:t xml:space="preserve">от профильной организации, </w:t>
      </w:r>
    </w:p>
    <w:p w:rsidR="009C0153" w:rsidRPr="009C0153" w:rsidRDefault="009C0153" w:rsidP="009C0153">
      <w:r w:rsidRPr="009C0153">
        <w:rPr>
          <w:bCs/>
        </w:rPr>
        <w:t xml:space="preserve">должность                                        </w:t>
      </w:r>
      <w:r w:rsidRPr="009C0153">
        <w:t>__________________________  И.О. Фамилия</w:t>
      </w:r>
    </w:p>
    <w:p w:rsidR="009C0153" w:rsidRPr="00875373" w:rsidRDefault="009C0153" w:rsidP="009C0153">
      <w:r w:rsidRPr="009C0153">
        <w:t xml:space="preserve">                                                                           </w:t>
      </w:r>
      <w:r w:rsidRPr="00875373">
        <w:t>подпись, дата</w:t>
      </w:r>
    </w:p>
    <w:p w:rsidR="009C0153" w:rsidRPr="00875373" w:rsidRDefault="009C0153" w:rsidP="009C0153">
      <w:pPr>
        <w:rPr>
          <w:bCs/>
        </w:rPr>
      </w:pPr>
      <w:r w:rsidRPr="00875373">
        <w:rPr>
          <w:bCs/>
        </w:rPr>
        <w:t>Руководитель практики</w:t>
      </w:r>
    </w:p>
    <w:p w:rsidR="009C0153" w:rsidRPr="00875373" w:rsidRDefault="009C0153" w:rsidP="009C0153">
      <w:pPr>
        <w:rPr>
          <w:bCs/>
        </w:rPr>
      </w:pPr>
      <w:r w:rsidRPr="00875373">
        <w:rPr>
          <w:bCs/>
        </w:rPr>
        <w:t>от образовательной организации</w:t>
      </w:r>
    </w:p>
    <w:p w:rsidR="009C0153" w:rsidRPr="00875373" w:rsidRDefault="009C0153" w:rsidP="009C0153">
      <w:pPr>
        <w:rPr>
          <w:bCs/>
        </w:rPr>
      </w:pPr>
      <w:r w:rsidRPr="00875373">
        <w:rPr>
          <w:bCs/>
        </w:rPr>
        <w:t>должность                                          __________________________ И.О. Фамилия</w:t>
      </w:r>
    </w:p>
    <w:p w:rsidR="009C0153" w:rsidRPr="00875373" w:rsidRDefault="009C0153" w:rsidP="009C0153">
      <w:pPr>
        <w:rPr>
          <w:bCs/>
        </w:rPr>
      </w:pPr>
      <w:r w:rsidRPr="00875373">
        <w:rPr>
          <w:bCs/>
        </w:rPr>
        <w:t xml:space="preserve">                                                                              </w:t>
      </w:r>
      <w:r w:rsidRPr="00875373">
        <w:t>подпись, дата</w:t>
      </w:r>
    </w:p>
    <w:p w:rsidR="009C0153" w:rsidRPr="00875373" w:rsidRDefault="009C0153" w:rsidP="009C0153"/>
    <w:p w:rsidR="009C0153" w:rsidRPr="00875373" w:rsidRDefault="009C0153" w:rsidP="009C0153">
      <w:pPr>
        <w:rPr>
          <w:bCs/>
        </w:rPr>
      </w:pPr>
      <w:r w:rsidRPr="00875373">
        <w:t xml:space="preserve">Задание к исполнению принял        </w:t>
      </w:r>
      <w:r w:rsidRPr="00875373">
        <w:rPr>
          <w:bCs/>
        </w:rPr>
        <w:t>__________________________ И.О. Фамилия</w:t>
      </w:r>
    </w:p>
    <w:p w:rsidR="009C0153" w:rsidRPr="00DD4EBC" w:rsidRDefault="009C0153" w:rsidP="009C0153">
      <w:pPr>
        <w:ind w:firstLine="709"/>
        <w:jc w:val="both"/>
        <w:rPr>
          <w:b/>
        </w:rPr>
      </w:pPr>
      <w:r w:rsidRPr="00875373">
        <w:t xml:space="preserve">                    подпись, дата</w:t>
      </w:r>
      <w:r w:rsidRPr="009F7FAA">
        <w:rPr>
          <w:sz w:val="28"/>
          <w:szCs w:val="28"/>
        </w:rPr>
        <w:t xml:space="preserve">      </w:t>
      </w:r>
      <w:r>
        <w:rPr>
          <w:sz w:val="28"/>
          <w:szCs w:val="28"/>
        </w:rPr>
        <w:t xml:space="preserve">                                           </w:t>
      </w:r>
    </w:p>
    <w:p w:rsidR="00A22DA6" w:rsidRDefault="00A22DA6" w:rsidP="009C0153">
      <w:pPr>
        <w:tabs>
          <w:tab w:val="left" w:pos="4605"/>
        </w:tabs>
        <w:rPr>
          <w:szCs w:val="28"/>
        </w:rPr>
      </w:pPr>
    </w:p>
    <w:p w:rsidR="00612C7E" w:rsidRDefault="00612C7E" w:rsidP="0079668E">
      <w:pPr>
        <w:tabs>
          <w:tab w:val="left" w:pos="4605"/>
        </w:tabs>
        <w:jc w:val="right"/>
        <w:rPr>
          <w:szCs w:val="28"/>
        </w:rPr>
      </w:pPr>
    </w:p>
    <w:p w:rsidR="00CB72BC" w:rsidRDefault="00CB72BC" w:rsidP="0079668E">
      <w:pPr>
        <w:tabs>
          <w:tab w:val="left" w:pos="4605"/>
        </w:tabs>
        <w:jc w:val="right"/>
        <w:rPr>
          <w:szCs w:val="28"/>
        </w:rPr>
      </w:pPr>
    </w:p>
    <w:p w:rsidR="00CB72BC" w:rsidRDefault="00CB72BC" w:rsidP="0079668E">
      <w:pPr>
        <w:tabs>
          <w:tab w:val="left" w:pos="4605"/>
        </w:tabs>
        <w:jc w:val="right"/>
        <w:rPr>
          <w:szCs w:val="28"/>
        </w:rPr>
      </w:pPr>
    </w:p>
    <w:p w:rsidR="00CB72BC" w:rsidRDefault="00CB72BC" w:rsidP="0079668E">
      <w:pPr>
        <w:tabs>
          <w:tab w:val="left" w:pos="4605"/>
        </w:tabs>
        <w:jc w:val="right"/>
        <w:rPr>
          <w:szCs w:val="28"/>
        </w:rPr>
      </w:pPr>
    </w:p>
    <w:p w:rsidR="00CB72BC" w:rsidRDefault="00CB72BC" w:rsidP="0079668E">
      <w:pPr>
        <w:tabs>
          <w:tab w:val="left" w:pos="4605"/>
        </w:tabs>
        <w:jc w:val="right"/>
        <w:rPr>
          <w:szCs w:val="28"/>
        </w:rPr>
      </w:pPr>
    </w:p>
    <w:p w:rsidR="00CB72BC" w:rsidRDefault="00CB72BC" w:rsidP="0079668E">
      <w:pPr>
        <w:tabs>
          <w:tab w:val="left" w:pos="4605"/>
        </w:tabs>
        <w:jc w:val="right"/>
        <w:rPr>
          <w:szCs w:val="28"/>
        </w:rPr>
      </w:pPr>
    </w:p>
    <w:p w:rsidR="00612C7E" w:rsidRDefault="00612C7E" w:rsidP="0079668E">
      <w:pPr>
        <w:tabs>
          <w:tab w:val="left" w:pos="4605"/>
        </w:tabs>
        <w:jc w:val="right"/>
        <w:rPr>
          <w:szCs w:val="28"/>
        </w:rPr>
      </w:pPr>
    </w:p>
    <w:p w:rsidR="0079668E" w:rsidRPr="00812A95" w:rsidRDefault="0079668E" w:rsidP="0079668E">
      <w:pPr>
        <w:tabs>
          <w:tab w:val="left" w:pos="4605"/>
        </w:tabs>
        <w:jc w:val="right"/>
        <w:rPr>
          <w:szCs w:val="28"/>
        </w:rPr>
      </w:pPr>
      <w:r w:rsidRPr="00812A95">
        <w:rPr>
          <w:szCs w:val="28"/>
        </w:rPr>
        <w:lastRenderedPageBreak/>
        <w:t xml:space="preserve"> Приложение Б</w:t>
      </w:r>
    </w:p>
    <w:p w:rsidR="00513303" w:rsidRPr="00812A95" w:rsidRDefault="00513303" w:rsidP="0079668E">
      <w:pPr>
        <w:tabs>
          <w:tab w:val="left" w:pos="4605"/>
        </w:tabs>
        <w:jc w:val="right"/>
        <w:rPr>
          <w:rFonts w:eastAsia="Calibri"/>
          <w:b/>
          <w:sz w:val="28"/>
          <w:szCs w:val="28"/>
        </w:rPr>
      </w:pPr>
    </w:p>
    <w:p w:rsidR="00D07EEB" w:rsidRPr="00077717" w:rsidRDefault="00D07EEB" w:rsidP="00D07EEB">
      <w:pPr>
        <w:jc w:val="center"/>
        <w:rPr>
          <w:szCs w:val="20"/>
        </w:rPr>
      </w:pPr>
      <w:r w:rsidRPr="00077717">
        <w:rPr>
          <w:szCs w:val="20"/>
        </w:rPr>
        <w:t xml:space="preserve">Федеральное казенное профессиональное образовательное учреждение </w:t>
      </w:r>
    </w:p>
    <w:p w:rsidR="00D07EEB" w:rsidRPr="00077717" w:rsidRDefault="00D07EEB" w:rsidP="00D07EEB">
      <w:pPr>
        <w:jc w:val="center"/>
        <w:rPr>
          <w:szCs w:val="20"/>
        </w:rPr>
      </w:pPr>
      <w:r w:rsidRPr="00077717">
        <w:rPr>
          <w:szCs w:val="20"/>
        </w:rPr>
        <w:t>«Оренбургский государственный экономический колледж-интернат»</w:t>
      </w:r>
    </w:p>
    <w:p w:rsidR="00D07EEB" w:rsidRPr="00077717" w:rsidRDefault="00D07EEB" w:rsidP="00D07EEB">
      <w:pPr>
        <w:jc w:val="center"/>
        <w:rPr>
          <w:szCs w:val="20"/>
        </w:rPr>
      </w:pPr>
      <w:r w:rsidRPr="00077717">
        <w:rPr>
          <w:szCs w:val="20"/>
        </w:rPr>
        <w:t>Министерства труда и социальной защиты Российской Федерации</w:t>
      </w:r>
    </w:p>
    <w:p w:rsidR="00D07EEB" w:rsidRPr="008E2F2E" w:rsidRDefault="00D07EEB" w:rsidP="00D07EEB">
      <w:pPr>
        <w:spacing w:line="276" w:lineRule="auto"/>
        <w:jc w:val="center"/>
        <w:rPr>
          <w:sz w:val="20"/>
          <w:szCs w:val="20"/>
        </w:rPr>
      </w:pPr>
    </w:p>
    <w:p w:rsidR="00D07EEB" w:rsidRPr="008E2F2E" w:rsidRDefault="00D07EEB" w:rsidP="00D07EEB">
      <w:pPr>
        <w:spacing w:line="276" w:lineRule="auto"/>
        <w:jc w:val="center"/>
        <w:rPr>
          <w:sz w:val="20"/>
          <w:szCs w:val="20"/>
          <w:lang w:eastAsia="en-US"/>
        </w:rPr>
      </w:pPr>
    </w:p>
    <w:p w:rsidR="00D07EEB" w:rsidRPr="008E2F2E" w:rsidRDefault="00D07EEB" w:rsidP="00D07EEB">
      <w:pPr>
        <w:spacing w:line="276" w:lineRule="auto"/>
        <w:jc w:val="center"/>
        <w:rPr>
          <w:b/>
          <w:sz w:val="20"/>
          <w:szCs w:val="20"/>
        </w:rPr>
      </w:pPr>
    </w:p>
    <w:p w:rsidR="00D07EEB" w:rsidRPr="008E2F2E" w:rsidRDefault="00D07EEB" w:rsidP="00D07EEB">
      <w:pPr>
        <w:spacing w:line="276" w:lineRule="auto"/>
        <w:jc w:val="center"/>
        <w:rPr>
          <w:b/>
          <w:sz w:val="20"/>
          <w:szCs w:val="20"/>
        </w:rPr>
      </w:pPr>
    </w:p>
    <w:p w:rsidR="00D07EEB" w:rsidRPr="008E2F2E" w:rsidRDefault="00D07EEB" w:rsidP="00D07EEB">
      <w:pPr>
        <w:spacing w:line="276" w:lineRule="auto"/>
        <w:jc w:val="center"/>
        <w:rPr>
          <w:b/>
          <w:sz w:val="20"/>
          <w:szCs w:val="20"/>
        </w:rPr>
      </w:pPr>
    </w:p>
    <w:p w:rsidR="00D07EEB" w:rsidRPr="008E2F2E" w:rsidRDefault="00D07EEB" w:rsidP="00D07EEB">
      <w:pPr>
        <w:spacing w:line="276" w:lineRule="auto"/>
        <w:jc w:val="center"/>
        <w:rPr>
          <w:b/>
          <w:sz w:val="20"/>
          <w:szCs w:val="20"/>
        </w:rPr>
      </w:pPr>
    </w:p>
    <w:p w:rsidR="00D07EEB" w:rsidRPr="008E2F2E" w:rsidRDefault="00D07EEB" w:rsidP="00D07EEB">
      <w:pPr>
        <w:spacing w:line="276" w:lineRule="auto"/>
        <w:jc w:val="center"/>
        <w:rPr>
          <w:b/>
          <w:sz w:val="20"/>
          <w:szCs w:val="20"/>
        </w:rPr>
      </w:pPr>
    </w:p>
    <w:p w:rsidR="00D07EEB" w:rsidRDefault="00D07EEB" w:rsidP="00D07EEB">
      <w:pPr>
        <w:tabs>
          <w:tab w:val="center" w:pos="4678"/>
          <w:tab w:val="right" w:pos="9356"/>
        </w:tabs>
        <w:spacing w:line="276" w:lineRule="auto"/>
        <w:rPr>
          <w:b/>
          <w:sz w:val="28"/>
          <w:szCs w:val="28"/>
        </w:rPr>
      </w:pPr>
      <w:r>
        <w:rPr>
          <w:b/>
          <w:sz w:val="28"/>
          <w:szCs w:val="28"/>
        </w:rPr>
        <w:tab/>
        <w:t>ДНЕВНИК</w:t>
      </w:r>
    </w:p>
    <w:p w:rsidR="00D07EEB" w:rsidRDefault="00A22DA6" w:rsidP="00D07EEB">
      <w:pPr>
        <w:tabs>
          <w:tab w:val="center" w:pos="4678"/>
          <w:tab w:val="right" w:pos="9356"/>
        </w:tabs>
        <w:spacing w:line="276" w:lineRule="auto"/>
        <w:jc w:val="center"/>
        <w:rPr>
          <w:b/>
          <w:sz w:val="28"/>
          <w:szCs w:val="28"/>
        </w:rPr>
      </w:pPr>
      <w:r>
        <w:rPr>
          <w:b/>
          <w:sz w:val="28"/>
          <w:szCs w:val="28"/>
        </w:rPr>
        <w:t>п</w:t>
      </w:r>
      <w:r w:rsidR="00D07EEB">
        <w:rPr>
          <w:b/>
          <w:sz w:val="28"/>
          <w:szCs w:val="28"/>
        </w:rPr>
        <w:t>роизводственной</w:t>
      </w:r>
      <w:r>
        <w:rPr>
          <w:b/>
          <w:sz w:val="28"/>
          <w:szCs w:val="28"/>
        </w:rPr>
        <w:t xml:space="preserve"> практики</w:t>
      </w:r>
      <w:r w:rsidR="00D07EEB">
        <w:rPr>
          <w:b/>
          <w:sz w:val="28"/>
          <w:szCs w:val="28"/>
        </w:rPr>
        <w:t xml:space="preserve"> (</w:t>
      </w:r>
      <w:r>
        <w:rPr>
          <w:b/>
          <w:sz w:val="28"/>
          <w:szCs w:val="28"/>
        </w:rPr>
        <w:t>по профилю специальности</w:t>
      </w:r>
      <w:r w:rsidR="00D07EEB">
        <w:rPr>
          <w:b/>
          <w:sz w:val="28"/>
          <w:szCs w:val="28"/>
        </w:rPr>
        <w:t xml:space="preserve">) </w:t>
      </w:r>
    </w:p>
    <w:p w:rsidR="00826ABD" w:rsidRDefault="00D07EEB" w:rsidP="00826ABD">
      <w:pPr>
        <w:jc w:val="center"/>
        <w:rPr>
          <w:color w:val="000000"/>
          <w:sz w:val="28"/>
          <w:szCs w:val="28"/>
        </w:rPr>
      </w:pPr>
      <w:r w:rsidRPr="00E37CA8">
        <w:rPr>
          <w:b/>
        </w:rPr>
        <w:t xml:space="preserve">по </w:t>
      </w:r>
      <w:r w:rsidR="00826ABD" w:rsidRPr="00531678">
        <w:rPr>
          <w:b/>
          <w:sz w:val="28"/>
          <w:szCs w:val="28"/>
        </w:rPr>
        <w:t xml:space="preserve">ПМ.02 </w:t>
      </w:r>
      <w:r w:rsidR="00826ABD" w:rsidRPr="00531678">
        <w:rPr>
          <w:b/>
          <w:color w:val="000000"/>
          <w:sz w:val="28"/>
          <w:szCs w:val="28"/>
        </w:rPr>
        <w:t>Товароведение и организация экспертизы качества потребительских товаров</w:t>
      </w:r>
      <w:r w:rsidR="00826ABD" w:rsidRPr="00531678">
        <w:rPr>
          <w:color w:val="000000"/>
          <w:sz w:val="28"/>
          <w:szCs w:val="28"/>
        </w:rPr>
        <w:t xml:space="preserve"> </w:t>
      </w:r>
    </w:p>
    <w:p w:rsidR="00707EF6" w:rsidRPr="00E37CA8" w:rsidRDefault="00707EF6" w:rsidP="00707EF6">
      <w:pPr>
        <w:widowControl w:val="0"/>
        <w:jc w:val="center"/>
        <w:rPr>
          <w:b/>
          <w:bCs/>
          <w:color w:val="000000"/>
          <w:u w:val="single"/>
          <w:lang w:bidi="ru-RU"/>
        </w:rPr>
      </w:pPr>
    </w:p>
    <w:p w:rsidR="00D07EEB" w:rsidRPr="008E2F2E" w:rsidRDefault="00D07EEB" w:rsidP="00D07EEB">
      <w:pPr>
        <w:spacing w:line="276" w:lineRule="auto"/>
        <w:jc w:val="center"/>
        <w:rPr>
          <w:sz w:val="20"/>
          <w:szCs w:val="20"/>
        </w:rPr>
      </w:pPr>
      <w:r w:rsidRPr="008E2F2E">
        <w:rPr>
          <w:sz w:val="20"/>
          <w:szCs w:val="20"/>
        </w:rPr>
        <w:t>__________________________________________________________</w:t>
      </w:r>
    </w:p>
    <w:p w:rsidR="00D07EEB" w:rsidRPr="000F5C0C" w:rsidRDefault="00D07EEB" w:rsidP="00D07EEB">
      <w:pPr>
        <w:spacing w:line="276" w:lineRule="auto"/>
        <w:jc w:val="center"/>
      </w:pPr>
      <w:r w:rsidRPr="000F5C0C">
        <w:t>Фамилия</w:t>
      </w:r>
    </w:p>
    <w:p w:rsidR="00D07EEB" w:rsidRPr="008E2F2E" w:rsidRDefault="00D07EEB" w:rsidP="00D07EEB">
      <w:pPr>
        <w:spacing w:line="276" w:lineRule="auto"/>
        <w:jc w:val="center"/>
        <w:rPr>
          <w:sz w:val="20"/>
          <w:szCs w:val="20"/>
        </w:rPr>
      </w:pPr>
      <w:r w:rsidRPr="008E2F2E">
        <w:rPr>
          <w:sz w:val="20"/>
          <w:szCs w:val="20"/>
        </w:rPr>
        <w:t>__________________________________________________________</w:t>
      </w:r>
    </w:p>
    <w:p w:rsidR="00D07EEB" w:rsidRPr="000F5C0C" w:rsidRDefault="00D07EEB" w:rsidP="00D07EEB">
      <w:pPr>
        <w:spacing w:line="276" w:lineRule="auto"/>
        <w:jc w:val="center"/>
      </w:pPr>
      <w:r w:rsidRPr="000F5C0C">
        <w:t>Имя</w:t>
      </w:r>
    </w:p>
    <w:p w:rsidR="00D07EEB" w:rsidRPr="008E2F2E" w:rsidRDefault="00D07EEB" w:rsidP="00D07EEB">
      <w:pPr>
        <w:spacing w:line="276" w:lineRule="auto"/>
        <w:jc w:val="center"/>
        <w:rPr>
          <w:sz w:val="20"/>
          <w:szCs w:val="20"/>
        </w:rPr>
      </w:pPr>
      <w:r w:rsidRPr="008E2F2E">
        <w:rPr>
          <w:sz w:val="20"/>
          <w:szCs w:val="20"/>
        </w:rPr>
        <w:t>__________________________________________________________</w:t>
      </w:r>
    </w:p>
    <w:p w:rsidR="00D07EEB" w:rsidRPr="000F5C0C" w:rsidRDefault="00D07EEB" w:rsidP="00D07EEB">
      <w:pPr>
        <w:spacing w:line="276" w:lineRule="auto"/>
        <w:jc w:val="center"/>
      </w:pPr>
      <w:r w:rsidRPr="000F5C0C">
        <w:t>Отчество</w:t>
      </w:r>
    </w:p>
    <w:p w:rsidR="00D07EEB" w:rsidRPr="008E2F2E" w:rsidRDefault="00D07EEB" w:rsidP="00D07EEB">
      <w:pPr>
        <w:spacing w:line="276" w:lineRule="auto"/>
        <w:jc w:val="center"/>
        <w:rPr>
          <w:sz w:val="20"/>
          <w:szCs w:val="20"/>
        </w:rPr>
      </w:pPr>
    </w:p>
    <w:p w:rsidR="00D07EEB" w:rsidRPr="008E2F2E" w:rsidRDefault="00D07EEB" w:rsidP="00D07EEB">
      <w:pPr>
        <w:spacing w:line="276" w:lineRule="auto"/>
        <w:jc w:val="center"/>
        <w:rPr>
          <w:sz w:val="20"/>
          <w:szCs w:val="20"/>
        </w:rPr>
      </w:pPr>
    </w:p>
    <w:p w:rsidR="00D07EEB" w:rsidRPr="008E2F2E" w:rsidRDefault="00D07EEB" w:rsidP="00D07EEB">
      <w:pPr>
        <w:spacing w:line="276" w:lineRule="auto"/>
        <w:jc w:val="center"/>
        <w:rPr>
          <w:sz w:val="20"/>
          <w:szCs w:val="20"/>
        </w:rPr>
      </w:pPr>
    </w:p>
    <w:p w:rsidR="00D07EEB" w:rsidRPr="008E2F2E" w:rsidRDefault="00D07EEB" w:rsidP="00D07EEB">
      <w:pPr>
        <w:spacing w:line="276" w:lineRule="auto"/>
        <w:rPr>
          <w:sz w:val="20"/>
          <w:szCs w:val="20"/>
        </w:rPr>
      </w:pPr>
      <w:r w:rsidRPr="000F5C0C">
        <w:t xml:space="preserve">Группа </w:t>
      </w:r>
      <w:r>
        <w:rPr>
          <w:u w:val="single"/>
        </w:rPr>
        <w:t>_____</w:t>
      </w:r>
    </w:p>
    <w:p w:rsidR="00D07EEB" w:rsidRPr="008E2F2E" w:rsidRDefault="00D07EEB" w:rsidP="00D07EEB">
      <w:pPr>
        <w:spacing w:line="276" w:lineRule="auto"/>
        <w:rPr>
          <w:sz w:val="20"/>
          <w:szCs w:val="20"/>
        </w:rPr>
      </w:pPr>
    </w:p>
    <w:p w:rsidR="00D07EEB" w:rsidRPr="000F5C0C" w:rsidRDefault="00D07EEB" w:rsidP="00D07EEB">
      <w:pPr>
        <w:spacing w:line="276" w:lineRule="auto"/>
      </w:pPr>
      <w:r>
        <w:t>Форма обучения:</w:t>
      </w:r>
      <w:r w:rsidRPr="000F5C0C">
        <w:t xml:space="preserve"> очная</w:t>
      </w:r>
    </w:p>
    <w:p w:rsidR="00D07EEB" w:rsidRPr="008E2F2E" w:rsidRDefault="00D07EEB" w:rsidP="00D07EEB">
      <w:pPr>
        <w:spacing w:line="276" w:lineRule="auto"/>
        <w:jc w:val="center"/>
        <w:rPr>
          <w:sz w:val="20"/>
          <w:szCs w:val="20"/>
        </w:rPr>
      </w:pPr>
    </w:p>
    <w:p w:rsidR="00D07EEB" w:rsidRPr="008E2F2E" w:rsidRDefault="00D07EEB" w:rsidP="00D07EEB">
      <w:pPr>
        <w:spacing w:line="276" w:lineRule="auto"/>
        <w:rPr>
          <w:b/>
          <w:sz w:val="20"/>
          <w:szCs w:val="20"/>
        </w:rPr>
      </w:pPr>
    </w:p>
    <w:p w:rsidR="00D07EEB" w:rsidRPr="008E2F2E" w:rsidRDefault="00D07EEB" w:rsidP="00D07EEB">
      <w:pPr>
        <w:spacing w:line="276" w:lineRule="auto"/>
        <w:rPr>
          <w:b/>
          <w:sz w:val="20"/>
          <w:szCs w:val="20"/>
        </w:rPr>
      </w:pPr>
    </w:p>
    <w:p w:rsidR="00D07EEB" w:rsidRPr="008E2F2E" w:rsidRDefault="00D07EEB" w:rsidP="00D07EEB">
      <w:pPr>
        <w:spacing w:line="276" w:lineRule="auto"/>
        <w:jc w:val="center"/>
        <w:rPr>
          <w:b/>
          <w:sz w:val="20"/>
          <w:szCs w:val="20"/>
        </w:rPr>
      </w:pPr>
    </w:p>
    <w:p w:rsidR="00D07EEB" w:rsidRPr="008E2F2E" w:rsidRDefault="00D07EEB" w:rsidP="00D07EEB">
      <w:pPr>
        <w:spacing w:line="276" w:lineRule="auto"/>
        <w:jc w:val="center"/>
        <w:rPr>
          <w:b/>
          <w:sz w:val="20"/>
          <w:szCs w:val="20"/>
        </w:rPr>
      </w:pPr>
    </w:p>
    <w:p w:rsidR="00D07EEB" w:rsidRPr="008E2F2E" w:rsidRDefault="00D07EEB" w:rsidP="00D07EEB">
      <w:pPr>
        <w:spacing w:line="276" w:lineRule="auto"/>
        <w:jc w:val="center"/>
        <w:rPr>
          <w:b/>
          <w:sz w:val="20"/>
          <w:szCs w:val="20"/>
        </w:rPr>
      </w:pPr>
    </w:p>
    <w:p w:rsidR="00D07EEB" w:rsidRPr="008E2F2E" w:rsidRDefault="00D07EEB" w:rsidP="00D07EEB">
      <w:pPr>
        <w:spacing w:line="276" w:lineRule="auto"/>
        <w:jc w:val="center"/>
        <w:rPr>
          <w:b/>
          <w:sz w:val="20"/>
          <w:szCs w:val="20"/>
        </w:rPr>
      </w:pPr>
    </w:p>
    <w:p w:rsidR="00D07EEB" w:rsidRDefault="00D07EEB" w:rsidP="00D07EEB">
      <w:pPr>
        <w:spacing w:line="276" w:lineRule="auto"/>
        <w:jc w:val="center"/>
        <w:rPr>
          <w:b/>
          <w:sz w:val="20"/>
          <w:szCs w:val="20"/>
        </w:rPr>
      </w:pPr>
    </w:p>
    <w:p w:rsidR="00D07EEB" w:rsidRDefault="00D07EEB" w:rsidP="00D07EEB">
      <w:pPr>
        <w:spacing w:line="276" w:lineRule="auto"/>
        <w:jc w:val="center"/>
        <w:rPr>
          <w:b/>
          <w:sz w:val="20"/>
          <w:szCs w:val="20"/>
        </w:rPr>
      </w:pPr>
    </w:p>
    <w:p w:rsidR="00D07EEB" w:rsidRDefault="00D07EEB" w:rsidP="00D07EEB">
      <w:pPr>
        <w:spacing w:line="276" w:lineRule="auto"/>
        <w:jc w:val="center"/>
        <w:rPr>
          <w:b/>
          <w:sz w:val="20"/>
          <w:szCs w:val="20"/>
        </w:rPr>
      </w:pPr>
    </w:p>
    <w:p w:rsidR="00D07EEB" w:rsidRDefault="00D07EEB" w:rsidP="00D07EEB">
      <w:pPr>
        <w:spacing w:line="276" w:lineRule="auto"/>
        <w:jc w:val="center"/>
        <w:rPr>
          <w:b/>
          <w:sz w:val="20"/>
          <w:szCs w:val="20"/>
        </w:rPr>
      </w:pPr>
    </w:p>
    <w:p w:rsidR="00D07EEB" w:rsidRDefault="00D07EEB" w:rsidP="00D07EEB">
      <w:pPr>
        <w:spacing w:line="276" w:lineRule="auto"/>
        <w:jc w:val="center"/>
        <w:rPr>
          <w:b/>
          <w:sz w:val="20"/>
          <w:szCs w:val="20"/>
        </w:rPr>
      </w:pPr>
    </w:p>
    <w:p w:rsidR="00D07EEB" w:rsidRDefault="00D07EEB" w:rsidP="00D07EEB">
      <w:pPr>
        <w:spacing w:line="276" w:lineRule="auto"/>
        <w:jc w:val="center"/>
        <w:rPr>
          <w:b/>
          <w:sz w:val="20"/>
          <w:szCs w:val="20"/>
        </w:rPr>
      </w:pPr>
    </w:p>
    <w:p w:rsidR="00D07EEB" w:rsidRDefault="00D07EEB" w:rsidP="00D07EEB">
      <w:pPr>
        <w:spacing w:line="276" w:lineRule="auto"/>
        <w:jc w:val="center"/>
        <w:rPr>
          <w:b/>
          <w:sz w:val="20"/>
          <w:szCs w:val="20"/>
        </w:rPr>
      </w:pPr>
    </w:p>
    <w:p w:rsidR="00D07EEB" w:rsidRDefault="00D07EEB" w:rsidP="00D07EEB">
      <w:pPr>
        <w:spacing w:line="276" w:lineRule="auto"/>
        <w:jc w:val="center"/>
        <w:rPr>
          <w:b/>
          <w:sz w:val="20"/>
          <w:szCs w:val="20"/>
        </w:rPr>
      </w:pPr>
    </w:p>
    <w:p w:rsidR="00D07EEB" w:rsidRDefault="00D07EEB" w:rsidP="00D07EEB">
      <w:pPr>
        <w:spacing w:line="276" w:lineRule="auto"/>
        <w:jc w:val="center"/>
        <w:rPr>
          <w:b/>
          <w:sz w:val="20"/>
          <w:szCs w:val="20"/>
        </w:rPr>
      </w:pPr>
    </w:p>
    <w:p w:rsidR="00D07EEB" w:rsidRDefault="00D07EEB" w:rsidP="00D07EEB">
      <w:pPr>
        <w:spacing w:line="276" w:lineRule="auto"/>
        <w:jc w:val="center"/>
        <w:rPr>
          <w:b/>
          <w:sz w:val="20"/>
          <w:szCs w:val="20"/>
        </w:rPr>
      </w:pPr>
    </w:p>
    <w:p w:rsidR="00D07EEB" w:rsidRDefault="00D07EEB" w:rsidP="00D07EEB">
      <w:pPr>
        <w:spacing w:line="276" w:lineRule="auto"/>
        <w:jc w:val="center"/>
        <w:rPr>
          <w:b/>
          <w:sz w:val="20"/>
          <w:szCs w:val="20"/>
        </w:rPr>
      </w:pPr>
    </w:p>
    <w:p w:rsidR="00D07EEB" w:rsidRDefault="00D07EEB" w:rsidP="00D07EEB">
      <w:pPr>
        <w:spacing w:line="276" w:lineRule="auto"/>
        <w:jc w:val="center"/>
        <w:rPr>
          <w:b/>
          <w:sz w:val="20"/>
          <w:szCs w:val="20"/>
        </w:rPr>
      </w:pPr>
    </w:p>
    <w:p w:rsidR="00D07EEB" w:rsidRPr="008E2F2E" w:rsidRDefault="00D07EEB" w:rsidP="00D07EEB">
      <w:pPr>
        <w:spacing w:line="276" w:lineRule="auto"/>
        <w:rPr>
          <w:b/>
          <w:sz w:val="20"/>
          <w:szCs w:val="20"/>
        </w:rPr>
      </w:pPr>
    </w:p>
    <w:p w:rsidR="00D07EEB" w:rsidRPr="00077717" w:rsidRDefault="00D07EEB" w:rsidP="00826ABD">
      <w:pPr>
        <w:pStyle w:val="31"/>
        <w:ind w:left="0" w:right="-82"/>
        <w:jc w:val="center"/>
        <w:rPr>
          <w:sz w:val="24"/>
          <w:szCs w:val="28"/>
        </w:rPr>
      </w:pPr>
      <w:r w:rsidRPr="00077717">
        <w:rPr>
          <w:sz w:val="24"/>
          <w:szCs w:val="28"/>
        </w:rPr>
        <w:t>Оренбург, 20-</w:t>
      </w:r>
    </w:p>
    <w:p w:rsidR="0079668E" w:rsidRPr="00812A95" w:rsidRDefault="00D07EEB" w:rsidP="00D07EEB">
      <w:pPr>
        <w:spacing w:line="276" w:lineRule="auto"/>
        <w:jc w:val="center"/>
        <w:rPr>
          <w:b/>
          <w:bCs/>
          <w:sz w:val="28"/>
          <w:szCs w:val="28"/>
        </w:rPr>
      </w:pPr>
      <w:r w:rsidRPr="008E2F2E">
        <w:rPr>
          <w:b/>
          <w:bCs/>
          <w:sz w:val="20"/>
          <w:szCs w:val="20"/>
        </w:rPr>
        <w:br w:type="page"/>
      </w:r>
      <w:r w:rsidR="0079668E" w:rsidRPr="00812A95">
        <w:rPr>
          <w:b/>
          <w:bCs/>
          <w:sz w:val="28"/>
          <w:szCs w:val="28"/>
        </w:rPr>
        <w:lastRenderedPageBreak/>
        <w:t>СОДЕРЖАНИЕ</w:t>
      </w:r>
    </w:p>
    <w:p w:rsidR="0079668E" w:rsidRPr="00812A95" w:rsidRDefault="0079668E" w:rsidP="0079668E">
      <w:pPr>
        <w:spacing w:line="360" w:lineRule="auto"/>
        <w:jc w:val="center"/>
        <w:rPr>
          <w:sz w:val="20"/>
          <w:szCs w:val="20"/>
        </w:rPr>
      </w:pPr>
    </w:p>
    <w:p w:rsidR="0079668E" w:rsidRPr="00812A95" w:rsidRDefault="0079668E" w:rsidP="0079668E">
      <w:pPr>
        <w:numPr>
          <w:ilvl w:val="0"/>
          <w:numId w:val="4"/>
        </w:numPr>
        <w:tabs>
          <w:tab w:val="left" w:pos="360"/>
        </w:tabs>
        <w:ind w:left="0" w:firstLine="0"/>
        <w:contextualSpacing/>
      </w:pPr>
      <w:r w:rsidRPr="00812A95">
        <w:t>Ежедневный учёт выполнения работ</w:t>
      </w:r>
    </w:p>
    <w:p w:rsidR="0079668E" w:rsidRPr="00812A95" w:rsidRDefault="0079668E" w:rsidP="0079668E">
      <w:pPr>
        <w:numPr>
          <w:ilvl w:val="0"/>
          <w:numId w:val="4"/>
        </w:numPr>
        <w:tabs>
          <w:tab w:val="left" w:pos="360"/>
        </w:tabs>
        <w:ind w:left="0" w:firstLine="0"/>
        <w:contextualSpacing/>
      </w:pPr>
      <w:r w:rsidRPr="00812A95">
        <w:t>Приложения</w:t>
      </w:r>
      <w:r w:rsidRPr="00812A95">
        <w:rPr>
          <w:vertAlign w:val="superscript"/>
        </w:rPr>
        <w:t>1</w:t>
      </w:r>
    </w:p>
    <w:p w:rsidR="0079668E" w:rsidRPr="00812A95" w:rsidRDefault="0079668E" w:rsidP="0079668E">
      <w:pPr>
        <w:spacing w:line="200" w:lineRule="exact"/>
        <w:jc w:val="center"/>
        <w:rPr>
          <w:sz w:val="20"/>
          <w:szCs w:val="20"/>
        </w:rPr>
      </w:pPr>
    </w:p>
    <w:p w:rsidR="0079668E" w:rsidRPr="00812A95" w:rsidRDefault="0079668E" w:rsidP="0079668E">
      <w:pPr>
        <w:spacing w:line="200" w:lineRule="exact"/>
        <w:rPr>
          <w:sz w:val="20"/>
          <w:szCs w:val="20"/>
        </w:rPr>
      </w:pPr>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1"/>
        <w:gridCol w:w="1134"/>
        <w:gridCol w:w="3245"/>
        <w:gridCol w:w="1091"/>
        <w:gridCol w:w="1210"/>
        <w:gridCol w:w="1600"/>
      </w:tblGrid>
      <w:tr w:rsidR="0079668E" w:rsidRPr="00812A95" w:rsidTr="0079668E">
        <w:trPr>
          <w:jc w:val="center"/>
        </w:trPr>
        <w:tc>
          <w:tcPr>
            <w:tcW w:w="911" w:type="dxa"/>
          </w:tcPr>
          <w:p w:rsidR="0079668E" w:rsidRPr="00812A95" w:rsidRDefault="0079668E" w:rsidP="0079668E">
            <w:pPr>
              <w:spacing w:line="276" w:lineRule="auto"/>
              <w:jc w:val="center"/>
              <w:rPr>
                <w:b/>
                <w:bCs/>
                <w:sz w:val="16"/>
                <w:szCs w:val="16"/>
              </w:rPr>
            </w:pPr>
            <w:r w:rsidRPr="00812A95">
              <w:rPr>
                <w:b/>
                <w:bCs/>
                <w:sz w:val="16"/>
                <w:szCs w:val="16"/>
              </w:rPr>
              <w:t>№</w:t>
            </w:r>
          </w:p>
          <w:p w:rsidR="0079668E" w:rsidRPr="00812A95" w:rsidRDefault="0079668E" w:rsidP="0079668E">
            <w:pPr>
              <w:spacing w:line="276" w:lineRule="auto"/>
              <w:jc w:val="center"/>
              <w:rPr>
                <w:b/>
                <w:bCs/>
                <w:sz w:val="16"/>
                <w:szCs w:val="16"/>
              </w:rPr>
            </w:pPr>
            <w:r w:rsidRPr="00812A95">
              <w:rPr>
                <w:b/>
                <w:bCs/>
                <w:sz w:val="16"/>
                <w:szCs w:val="16"/>
              </w:rPr>
              <w:t>п/п</w:t>
            </w:r>
          </w:p>
        </w:tc>
        <w:tc>
          <w:tcPr>
            <w:tcW w:w="1134" w:type="dxa"/>
          </w:tcPr>
          <w:p w:rsidR="0079668E" w:rsidRPr="00812A95" w:rsidRDefault="0079668E" w:rsidP="0079668E">
            <w:pPr>
              <w:spacing w:line="276" w:lineRule="auto"/>
              <w:jc w:val="center"/>
              <w:rPr>
                <w:b/>
                <w:bCs/>
                <w:sz w:val="16"/>
                <w:szCs w:val="16"/>
              </w:rPr>
            </w:pPr>
            <w:r w:rsidRPr="00812A95">
              <w:rPr>
                <w:b/>
                <w:bCs/>
                <w:sz w:val="16"/>
                <w:szCs w:val="16"/>
              </w:rPr>
              <w:t>Дата</w:t>
            </w:r>
          </w:p>
        </w:tc>
        <w:tc>
          <w:tcPr>
            <w:tcW w:w="3245" w:type="dxa"/>
          </w:tcPr>
          <w:p w:rsidR="0079668E" w:rsidRPr="00812A95" w:rsidRDefault="0079668E" w:rsidP="0079668E">
            <w:pPr>
              <w:spacing w:line="276" w:lineRule="auto"/>
              <w:jc w:val="center"/>
              <w:rPr>
                <w:b/>
                <w:bCs/>
                <w:sz w:val="16"/>
                <w:szCs w:val="16"/>
              </w:rPr>
            </w:pPr>
            <w:r w:rsidRPr="00812A95">
              <w:rPr>
                <w:b/>
                <w:bCs/>
                <w:sz w:val="16"/>
                <w:szCs w:val="16"/>
              </w:rPr>
              <w:t>Краткое содержание выполненных  работ</w:t>
            </w:r>
          </w:p>
        </w:tc>
        <w:tc>
          <w:tcPr>
            <w:tcW w:w="1091" w:type="dxa"/>
          </w:tcPr>
          <w:p w:rsidR="0079668E" w:rsidRPr="00812A95" w:rsidRDefault="0079668E" w:rsidP="0079668E">
            <w:pPr>
              <w:spacing w:line="276" w:lineRule="auto"/>
              <w:jc w:val="center"/>
              <w:rPr>
                <w:b/>
                <w:bCs/>
                <w:sz w:val="16"/>
                <w:szCs w:val="16"/>
              </w:rPr>
            </w:pPr>
            <w:r w:rsidRPr="00812A95">
              <w:rPr>
                <w:b/>
                <w:bCs/>
                <w:sz w:val="16"/>
                <w:szCs w:val="16"/>
              </w:rPr>
              <w:t>Количество</w:t>
            </w:r>
          </w:p>
          <w:p w:rsidR="0079668E" w:rsidRPr="00812A95" w:rsidRDefault="0079668E" w:rsidP="0079668E">
            <w:pPr>
              <w:spacing w:line="276" w:lineRule="auto"/>
              <w:jc w:val="center"/>
              <w:rPr>
                <w:b/>
                <w:bCs/>
                <w:sz w:val="16"/>
                <w:szCs w:val="16"/>
              </w:rPr>
            </w:pPr>
            <w:r w:rsidRPr="00812A95">
              <w:rPr>
                <w:b/>
                <w:bCs/>
                <w:sz w:val="16"/>
                <w:szCs w:val="16"/>
              </w:rPr>
              <w:t>часов</w:t>
            </w:r>
          </w:p>
        </w:tc>
        <w:tc>
          <w:tcPr>
            <w:tcW w:w="1210" w:type="dxa"/>
          </w:tcPr>
          <w:p w:rsidR="0079668E" w:rsidRPr="00812A95" w:rsidRDefault="0079668E" w:rsidP="0079668E">
            <w:pPr>
              <w:spacing w:line="276" w:lineRule="auto"/>
              <w:jc w:val="center"/>
              <w:rPr>
                <w:b/>
                <w:bCs/>
                <w:sz w:val="16"/>
                <w:szCs w:val="16"/>
              </w:rPr>
            </w:pPr>
            <w:r w:rsidRPr="00812A95">
              <w:rPr>
                <w:b/>
                <w:sz w:val="16"/>
                <w:szCs w:val="16"/>
              </w:rPr>
              <w:t>Оценка выполненной работы</w:t>
            </w:r>
          </w:p>
        </w:tc>
        <w:tc>
          <w:tcPr>
            <w:tcW w:w="1600" w:type="dxa"/>
          </w:tcPr>
          <w:p w:rsidR="0079668E" w:rsidRPr="00812A95" w:rsidRDefault="0079668E" w:rsidP="0079668E">
            <w:pPr>
              <w:spacing w:line="276" w:lineRule="auto"/>
              <w:jc w:val="center"/>
              <w:rPr>
                <w:b/>
                <w:bCs/>
                <w:sz w:val="16"/>
                <w:szCs w:val="16"/>
              </w:rPr>
            </w:pPr>
            <w:r w:rsidRPr="00812A95">
              <w:rPr>
                <w:b/>
                <w:bCs/>
                <w:sz w:val="16"/>
                <w:szCs w:val="16"/>
              </w:rPr>
              <w:t>Подпись руководителя практики</w:t>
            </w:r>
          </w:p>
        </w:tc>
      </w:tr>
      <w:tr w:rsidR="0079668E" w:rsidRPr="00812A95" w:rsidTr="0079668E">
        <w:trPr>
          <w:jc w:val="center"/>
        </w:trPr>
        <w:tc>
          <w:tcPr>
            <w:tcW w:w="911" w:type="dxa"/>
          </w:tcPr>
          <w:p w:rsidR="0079668E" w:rsidRPr="00812A95" w:rsidRDefault="0079668E" w:rsidP="0079668E">
            <w:pPr>
              <w:spacing w:line="276" w:lineRule="auto"/>
              <w:rPr>
                <w:bCs/>
                <w:sz w:val="16"/>
                <w:szCs w:val="16"/>
              </w:rPr>
            </w:pPr>
          </w:p>
          <w:p w:rsidR="0079668E" w:rsidRPr="00812A95" w:rsidRDefault="0079668E" w:rsidP="0079668E">
            <w:pPr>
              <w:spacing w:line="276" w:lineRule="auto"/>
              <w:rPr>
                <w:bCs/>
                <w:sz w:val="16"/>
                <w:szCs w:val="16"/>
              </w:rPr>
            </w:pPr>
          </w:p>
        </w:tc>
        <w:tc>
          <w:tcPr>
            <w:tcW w:w="1134" w:type="dxa"/>
          </w:tcPr>
          <w:p w:rsidR="0079668E" w:rsidRPr="00812A95" w:rsidRDefault="0079668E" w:rsidP="0079668E">
            <w:pPr>
              <w:spacing w:line="276" w:lineRule="auto"/>
              <w:rPr>
                <w:bCs/>
                <w:sz w:val="16"/>
                <w:szCs w:val="16"/>
              </w:rPr>
            </w:pPr>
          </w:p>
        </w:tc>
        <w:tc>
          <w:tcPr>
            <w:tcW w:w="3245" w:type="dxa"/>
          </w:tcPr>
          <w:p w:rsidR="0079668E" w:rsidRPr="00812A95" w:rsidRDefault="0079668E" w:rsidP="0079668E">
            <w:pPr>
              <w:spacing w:line="276" w:lineRule="auto"/>
              <w:rPr>
                <w:bCs/>
                <w:sz w:val="16"/>
                <w:szCs w:val="16"/>
              </w:rPr>
            </w:pPr>
          </w:p>
        </w:tc>
        <w:tc>
          <w:tcPr>
            <w:tcW w:w="1091" w:type="dxa"/>
          </w:tcPr>
          <w:p w:rsidR="0079668E" w:rsidRPr="00812A95" w:rsidRDefault="0079668E" w:rsidP="0079668E">
            <w:pPr>
              <w:spacing w:line="276" w:lineRule="auto"/>
              <w:rPr>
                <w:bCs/>
                <w:sz w:val="16"/>
                <w:szCs w:val="16"/>
              </w:rPr>
            </w:pPr>
          </w:p>
        </w:tc>
        <w:tc>
          <w:tcPr>
            <w:tcW w:w="1210" w:type="dxa"/>
          </w:tcPr>
          <w:p w:rsidR="0079668E" w:rsidRPr="00812A95" w:rsidRDefault="0079668E" w:rsidP="0079668E">
            <w:pPr>
              <w:spacing w:line="276" w:lineRule="auto"/>
              <w:rPr>
                <w:bCs/>
                <w:sz w:val="16"/>
                <w:szCs w:val="16"/>
              </w:rPr>
            </w:pPr>
          </w:p>
        </w:tc>
        <w:tc>
          <w:tcPr>
            <w:tcW w:w="1600" w:type="dxa"/>
          </w:tcPr>
          <w:p w:rsidR="0079668E" w:rsidRPr="00812A95" w:rsidRDefault="0079668E" w:rsidP="0079668E">
            <w:pPr>
              <w:spacing w:line="276" w:lineRule="auto"/>
              <w:rPr>
                <w:bCs/>
                <w:sz w:val="16"/>
                <w:szCs w:val="16"/>
              </w:rPr>
            </w:pPr>
          </w:p>
        </w:tc>
      </w:tr>
      <w:tr w:rsidR="0079668E" w:rsidRPr="00812A95" w:rsidTr="0079668E">
        <w:trPr>
          <w:jc w:val="center"/>
        </w:trPr>
        <w:tc>
          <w:tcPr>
            <w:tcW w:w="911" w:type="dxa"/>
          </w:tcPr>
          <w:p w:rsidR="0079668E" w:rsidRPr="00812A95" w:rsidRDefault="0079668E" w:rsidP="0079668E">
            <w:pPr>
              <w:spacing w:line="276" w:lineRule="auto"/>
              <w:rPr>
                <w:bCs/>
                <w:sz w:val="16"/>
                <w:szCs w:val="16"/>
              </w:rPr>
            </w:pPr>
          </w:p>
          <w:p w:rsidR="0079668E" w:rsidRPr="00812A95" w:rsidRDefault="0079668E" w:rsidP="0079668E">
            <w:pPr>
              <w:spacing w:line="276" w:lineRule="auto"/>
              <w:rPr>
                <w:bCs/>
                <w:sz w:val="16"/>
                <w:szCs w:val="16"/>
              </w:rPr>
            </w:pPr>
          </w:p>
        </w:tc>
        <w:tc>
          <w:tcPr>
            <w:tcW w:w="1134" w:type="dxa"/>
          </w:tcPr>
          <w:p w:rsidR="0079668E" w:rsidRPr="00812A95" w:rsidRDefault="0079668E" w:rsidP="0079668E">
            <w:pPr>
              <w:spacing w:line="276" w:lineRule="auto"/>
              <w:rPr>
                <w:bCs/>
                <w:sz w:val="16"/>
                <w:szCs w:val="16"/>
              </w:rPr>
            </w:pPr>
          </w:p>
        </w:tc>
        <w:tc>
          <w:tcPr>
            <w:tcW w:w="3245" w:type="dxa"/>
          </w:tcPr>
          <w:p w:rsidR="0079668E" w:rsidRPr="00812A95" w:rsidRDefault="0079668E" w:rsidP="0079668E">
            <w:pPr>
              <w:spacing w:line="276" w:lineRule="auto"/>
              <w:rPr>
                <w:bCs/>
                <w:sz w:val="16"/>
                <w:szCs w:val="16"/>
              </w:rPr>
            </w:pPr>
          </w:p>
        </w:tc>
        <w:tc>
          <w:tcPr>
            <w:tcW w:w="1091" w:type="dxa"/>
          </w:tcPr>
          <w:p w:rsidR="0079668E" w:rsidRPr="00812A95" w:rsidRDefault="0079668E" w:rsidP="0079668E">
            <w:pPr>
              <w:spacing w:line="276" w:lineRule="auto"/>
              <w:rPr>
                <w:bCs/>
                <w:sz w:val="16"/>
                <w:szCs w:val="16"/>
              </w:rPr>
            </w:pPr>
          </w:p>
        </w:tc>
        <w:tc>
          <w:tcPr>
            <w:tcW w:w="1210" w:type="dxa"/>
          </w:tcPr>
          <w:p w:rsidR="0079668E" w:rsidRPr="00812A95" w:rsidRDefault="0079668E" w:rsidP="0079668E">
            <w:pPr>
              <w:spacing w:line="276" w:lineRule="auto"/>
              <w:rPr>
                <w:bCs/>
                <w:sz w:val="16"/>
                <w:szCs w:val="16"/>
              </w:rPr>
            </w:pPr>
          </w:p>
        </w:tc>
        <w:tc>
          <w:tcPr>
            <w:tcW w:w="1600" w:type="dxa"/>
          </w:tcPr>
          <w:p w:rsidR="0079668E" w:rsidRPr="00812A95" w:rsidRDefault="0079668E" w:rsidP="0079668E">
            <w:pPr>
              <w:spacing w:line="276" w:lineRule="auto"/>
              <w:rPr>
                <w:bCs/>
                <w:sz w:val="16"/>
                <w:szCs w:val="16"/>
              </w:rPr>
            </w:pPr>
          </w:p>
        </w:tc>
      </w:tr>
      <w:tr w:rsidR="0079668E" w:rsidRPr="00812A95" w:rsidTr="0079668E">
        <w:trPr>
          <w:jc w:val="center"/>
        </w:trPr>
        <w:tc>
          <w:tcPr>
            <w:tcW w:w="911" w:type="dxa"/>
          </w:tcPr>
          <w:p w:rsidR="0079668E" w:rsidRPr="00812A95" w:rsidRDefault="0079668E" w:rsidP="0079668E">
            <w:pPr>
              <w:spacing w:line="276" w:lineRule="auto"/>
              <w:rPr>
                <w:bCs/>
                <w:sz w:val="16"/>
                <w:szCs w:val="16"/>
              </w:rPr>
            </w:pPr>
          </w:p>
          <w:p w:rsidR="0079668E" w:rsidRPr="00812A95" w:rsidRDefault="0079668E" w:rsidP="0079668E">
            <w:pPr>
              <w:spacing w:line="276" w:lineRule="auto"/>
              <w:rPr>
                <w:bCs/>
                <w:sz w:val="16"/>
                <w:szCs w:val="16"/>
              </w:rPr>
            </w:pPr>
          </w:p>
        </w:tc>
        <w:tc>
          <w:tcPr>
            <w:tcW w:w="1134" w:type="dxa"/>
          </w:tcPr>
          <w:p w:rsidR="0079668E" w:rsidRPr="00812A95" w:rsidRDefault="0079668E" w:rsidP="0079668E">
            <w:pPr>
              <w:spacing w:line="276" w:lineRule="auto"/>
              <w:rPr>
                <w:bCs/>
                <w:sz w:val="16"/>
                <w:szCs w:val="16"/>
              </w:rPr>
            </w:pPr>
          </w:p>
        </w:tc>
        <w:tc>
          <w:tcPr>
            <w:tcW w:w="3245" w:type="dxa"/>
          </w:tcPr>
          <w:p w:rsidR="0079668E" w:rsidRPr="00812A95" w:rsidRDefault="0079668E" w:rsidP="0079668E">
            <w:pPr>
              <w:spacing w:line="276" w:lineRule="auto"/>
              <w:rPr>
                <w:bCs/>
                <w:sz w:val="16"/>
                <w:szCs w:val="16"/>
              </w:rPr>
            </w:pPr>
          </w:p>
        </w:tc>
        <w:tc>
          <w:tcPr>
            <w:tcW w:w="1091" w:type="dxa"/>
          </w:tcPr>
          <w:p w:rsidR="0079668E" w:rsidRPr="00812A95" w:rsidRDefault="0079668E" w:rsidP="0079668E">
            <w:pPr>
              <w:spacing w:line="276" w:lineRule="auto"/>
              <w:rPr>
                <w:bCs/>
                <w:sz w:val="16"/>
                <w:szCs w:val="16"/>
              </w:rPr>
            </w:pPr>
          </w:p>
        </w:tc>
        <w:tc>
          <w:tcPr>
            <w:tcW w:w="1210" w:type="dxa"/>
          </w:tcPr>
          <w:p w:rsidR="0079668E" w:rsidRPr="00812A95" w:rsidRDefault="0079668E" w:rsidP="0079668E">
            <w:pPr>
              <w:spacing w:line="276" w:lineRule="auto"/>
              <w:rPr>
                <w:bCs/>
                <w:sz w:val="16"/>
                <w:szCs w:val="16"/>
              </w:rPr>
            </w:pPr>
          </w:p>
        </w:tc>
        <w:tc>
          <w:tcPr>
            <w:tcW w:w="1600" w:type="dxa"/>
          </w:tcPr>
          <w:p w:rsidR="0079668E" w:rsidRPr="00812A95" w:rsidRDefault="0079668E" w:rsidP="0079668E">
            <w:pPr>
              <w:spacing w:line="276" w:lineRule="auto"/>
              <w:rPr>
                <w:bCs/>
                <w:sz w:val="16"/>
                <w:szCs w:val="16"/>
              </w:rPr>
            </w:pPr>
          </w:p>
        </w:tc>
      </w:tr>
      <w:tr w:rsidR="0079668E" w:rsidRPr="00812A95" w:rsidTr="0079668E">
        <w:trPr>
          <w:jc w:val="center"/>
        </w:trPr>
        <w:tc>
          <w:tcPr>
            <w:tcW w:w="911" w:type="dxa"/>
          </w:tcPr>
          <w:p w:rsidR="0079668E" w:rsidRPr="00812A95" w:rsidRDefault="0079668E" w:rsidP="0079668E">
            <w:pPr>
              <w:spacing w:line="276" w:lineRule="auto"/>
              <w:rPr>
                <w:bCs/>
                <w:sz w:val="16"/>
                <w:szCs w:val="16"/>
              </w:rPr>
            </w:pPr>
          </w:p>
          <w:p w:rsidR="0079668E" w:rsidRPr="00812A95" w:rsidRDefault="0079668E" w:rsidP="0079668E">
            <w:pPr>
              <w:spacing w:line="276" w:lineRule="auto"/>
              <w:rPr>
                <w:bCs/>
                <w:sz w:val="16"/>
                <w:szCs w:val="16"/>
              </w:rPr>
            </w:pPr>
          </w:p>
        </w:tc>
        <w:tc>
          <w:tcPr>
            <w:tcW w:w="1134" w:type="dxa"/>
          </w:tcPr>
          <w:p w:rsidR="0079668E" w:rsidRPr="00812A95" w:rsidRDefault="0079668E" w:rsidP="0079668E">
            <w:pPr>
              <w:spacing w:line="276" w:lineRule="auto"/>
              <w:rPr>
                <w:bCs/>
                <w:sz w:val="16"/>
                <w:szCs w:val="16"/>
              </w:rPr>
            </w:pPr>
          </w:p>
        </w:tc>
        <w:tc>
          <w:tcPr>
            <w:tcW w:w="3245" w:type="dxa"/>
          </w:tcPr>
          <w:p w:rsidR="0079668E" w:rsidRPr="00812A95" w:rsidRDefault="0079668E" w:rsidP="0079668E">
            <w:pPr>
              <w:spacing w:line="276" w:lineRule="auto"/>
              <w:rPr>
                <w:bCs/>
                <w:sz w:val="16"/>
                <w:szCs w:val="16"/>
              </w:rPr>
            </w:pPr>
          </w:p>
        </w:tc>
        <w:tc>
          <w:tcPr>
            <w:tcW w:w="1091" w:type="dxa"/>
          </w:tcPr>
          <w:p w:rsidR="0079668E" w:rsidRPr="00812A95" w:rsidRDefault="0079668E" w:rsidP="0079668E">
            <w:pPr>
              <w:spacing w:line="276" w:lineRule="auto"/>
              <w:rPr>
                <w:bCs/>
                <w:sz w:val="16"/>
                <w:szCs w:val="16"/>
              </w:rPr>
            </w:pPr>
          </w:p>
        </w:tc>
        <w:tc>
          <w:tcPr>
            <w:tcW w:w="1210" w:type="dxa"/>
          </w:tcPr>
          <w:p w:rsidR="0079668E" w:rsidRPr="00812A95" w:rsidRDefault="0079668E" w:rsidP="0079668E">
            <w:pPr>
              <w:spacing w:line="276" w:lineRule="auto"/>
              <w:rPr>
                <w:bCs/>
                <w:sz w:val="16"/>
                <w:szCs w:val="16"/>
              </w:rPr>
            </w:pPr>
          </w:p>
        </w:tc>
        <w:tc>
          <w:tcPr>
            <w:tcW w:w="1600" w:type="dxa"/>
          </w:tcPr>
          <w:p w:rsidR="0079668E" w:rsidRPr="00812A95" w:rsidRDefault="0079668E" w:rsidP="0079668E">
            <w:pPr>
              <w:spacing w:line="276" w:lineRule="auto"/>
              <w:rPr>
                <w:bCs/>
                <w:sz w:val="16"/>
                <w:szCs w:val="16"/>
              </w:rPr>
            </w:pPr>
          </w:p>
        </w:tc>
      </w:tr>
      <w:tr w:rsidR="0079668E" w:rsidRPr="00812A95" w:rsidTr="0079668E">
        <w:trPr>
          <w:jc w:val="center"/>
        </w:trPr>
        <w:tc>
          <w:tcPr>
            <w:tcW w:w="911" w:type="dxa"/>
          </w:tcPr>
          <w:p w:rsidR="0079668E" w:rsidRPr="00812A95" w:rsidRDefault="0079668E" w:rsidP="0079668E">
            <w:pPr>
              <w:spacing w:line="276" w:lineRule="auto"/>
              <w:rPr>
                <w:bCs/>
                <w:sz w:val="16"/>
                <w:szCs w:val="16"/>
              </w:rPr>
            </w:pPr>
          </w:p>
          <w:p w:rsidR="0079668E" w:rsidRPr="00812A95" w:rsidRDefault="0079668E" w:rsidP="0079668E">
            <w:pPr>
              <w:spacing w:line="276" w:lineRule="auto"/>
              <w:rPr>
                <w:bCs/>
                <w:sz w:val="16"/>
                <w:szCs w:val="16"/>
              </w:rPr>
            </w:pPr>
          </w:p>
        </w:tc>
        <w:tc>
          <w:tcPr>
            <w:tcW w:w="1134" w:type="dxa"/>
          </w:tcPr>
          <w:p w:rsidR="0079668E" w:rsidRPr="00812A95" w:rsidRDefault="0079668E" w:rsidP="0079668E">
            <w:pPr>
              <w:spacing w:line="276" w:lineRule="auto"/>
              <w:rPr>
                <w:bCs/>
                <w:sz w:val="16"/>
                <w:szCs w:val="16"/>
              </w:rPr>
            </w:pPr>
          </w:p>
        </w:tc>
        <w:tc>
          <w:tcPr>
            <w:tcW w:w="3245" w:type="dxa"/>
          </w:tcPr>
          <w:p w:rsidR="0079668E" w:rsidRPr="00812A95" w:rsidRDefault="0079668E" w:rsidP="0079668E">
            <w:pPr>
              <w:spacing w:line="276" w:lineRule="auto"/>
              <w:rPr>
                <w:bCs/>
                <w:sz w:val="16"/>
                <w:szCs w:val="16"/>
              </w:rPr>
            </w:pPr>
          </w:p>
        </w:tc>
        <w:tc>
          <w:tcPr>
            <w:tcW w:w="1091" w:type="dxa"/>
          </w:tcPr>
          <w:p w:rsidR="0079668E" w:rsidRPr="00812A95" w:rsidRDefault="0079668E" w:rsidP="0079668E">
            <w:pPr>
              <w:spacing w:line="276" w:lineRule="auto"/>
              <w:rPr>
                <w:bCs/>
                <w:sz w:val="16"/>
                <w:szCs w:val="16"/>
              </w:rPr>
            </w:pPr>
          </w:p>
        </w:tc>
        <w:tc>
          <w:tcPr>
            <w:tcW w:w="1210" w:type="dxa"/>
          </w:tcPr>
          <w:p w:rsidR="0079668E" w:rsidRPr="00812A95" w:rsidRDefault="0079668E" w:rsidP="0079668E">
            <w:pPr>
              <w:spacing w:line="276" w:lineRule="auto"/>
              <w:rPr>
                <w:bCs/>
                <w:sz w:val="16"/>
                <w:szCs w:val="16"/>
              </w:rPr>
            </w:pPr>
          </w:p>
        </w:tc>
        <w:tc>
          <w:tcPr>
            <w:tcW w:w="1600" w:type="dxa"/>
          </w:tcPr>
          <w:p w:rsidR="0079668E" w:rsidRPr="00812A95" w:rsidRDefault="0079668E" w:rsidP="0079668E">
            <w:pPr>
              <w:spacing w:line="276" w:lineRule="auto"/>
              <w:rPr>
                <w:bCs/>
                <w:sz w:val="16"/>
                <w:szCs w:val="16"/>
              </w:rPr>
            </w:pPr>
          </w:p>
        </w:tc>
      </w:tr>
      <w:tr w:rsidR="0079668E" w:rsidRPr="00812A95" w:rsidTr="0079668E">
        <w:trPr>
          <w:jc w:val="center"/>
        </w:trPr>
        <w:tc>
          <w:tcPr>
            <w:tcW w:w="911" w:type="dxa"/>
          </w:tcPr>
          <w:p w:rsidR="0079668E" w:rsidRPr="00812A95" w:rsidRDefault="0079668E" w:rsidP="0079668E">
            <w:pPr>
              <w:spacing w:line="276" w:lineRule="auto"/>
              <w:rPr>
                <w:bCs/>
                <w:sz w:val="16"/>
                <w:szCs w:val="16"/>
              </w:rPr>
            </w:pPr>
          </w:p>
          <w:p w:rsidR="0079668E" w:rsidRPr="00812A95" w:rsidRDefault="0079668E" w:rsidP="0079668E">
            <w:pPr>
              <w:spacing w:line="276" w:lineRule="auto"/>
              <w:rPr>
                <w:bCs/>
                <w:sz w:val="16"/>
                <w:szCs w:val="16"/>
              </w:rPr>
            </w:pPr>
          </w:p>
        </w:tc>
        <w:tc>
          <w:tcPr>
            <w:tcW w:w="1134" w:type="dxa"/>
          </w:tcPr>
          <w:p w:rsidR="0079668E" w:rsidRPr="00812A95" w:rsidRDefault="0079668E" w:rsidP="0079668E">
            <w:pPr>
              <w:spacing w:line="276" w:lineRule="auto"/>
              <w:rPr>
                <w:bCs/>
                <w:sz w:val="16"/>
                <w:szCs w:val="16"/>
              </w:rPr>
            </w:pPr>
          </w:p>
        </w:tc>
        <w:tc>
          <w:tcPr>
            <w:tcW w:w="3245" w:type="dxa"/>
          </w:tcPr>
          <w:p w:rsidR="0079668E" w:rsidRPr="00812A95" w:rsidRDefault="0079668E" w:rsidP="0079668E">
            <w:pPr>
              <w:spacing w:line="276" w:lineRule="auto"/>
              <w:rPr>
                <w:bCs/>
                <w:sz w:val="16"/>
                <w:szCs w:val="16"/>
              </w:rPr>
            </w:pPr>
          </w:p>
        </w:tc>
        <w:tc>
          <w:tcPr>
            <w:tcW w:w="1091" w:type="dxa"/>
          </w:tcPr>
          <w:p w:rsidR="0079668E" w:rsidRPr="00812A95" w:rsidRDefault="0079668E" w:rsidP="0079668E">
            <w:pPr>
              <w:spacing w:line="276" w:lineRule="auto"/>
              <w:rPr>
                <w:bCs/>
                <w:sz w:val="16"/>
                <w:szCs w:val="16"/>
              </w:rPr>
            </w:pPr>
          </w:p>
        </w:tc>
        <w:tc>
          <w:tcPr>
            <w:tcW w:w="1210" w:type="dxa"/>
          </w:tcPr>
          <w:p w:rsidR="0079668E" w:rsidRPr="00812A95" w:rsidRDefault="0079668E" w:rsidP="0079668E">
            <w:pPr>
              <w:spacing w:line="276" w:lineRule="auto"/>
              <w:rPr>
                <w:bCs/>
                <w:sz w:val="16"/>
                <w:szCs w:val="16"/>
              </w:rPr>
            </w:pPr>
          </w:p>
        </w:tc>
        <w:tc>
          <w:tcPr>
            <w:tcW w:w="1600" w:type="dxa"/>
          </w:tcPr>
          <w:p w:rsidR="0079668E" w:rsidRPr="00812A95" w:rsidRDefault="0079668E" w:rsidP="0079668E">
            <w:pPr>
              <w:spacing w:line="276" w:lineRule="auto"/>
              <w:rPr>
                <w:bCs/>
                <w:sz w:val="16"/>
                <w:szCs w:val="16"/>
              </w:rPr>
            </w:pPr>
          </w:p>
        </w:tc>
      </w:tr>
    </w:tbl>
    <w:p w:rsidR="0079668E" w:rsidRPr="00812A95" w:rsidRDefault="0079668E" w:rsidP="0079668E">
      <w:pPr>
        <w:spacing w:line="200" w:lineRule="exact"/>
        <w:jc w:val="right"/>
        <w:rPr>
          <w:sz w:val="20"/>
          <w:szCs w:val="20"/>
        </w:rPr>
      </w:pPr>
    </w:p>
    <w:p w:rsidR="0079668E" w:rsidRPr="00812A95" w:rsidRDefault="0079668E" w:rsidP="0079668E">
      <w:pPr>
        <w:spacing w:line="276" w:lineRule="auto"/>
        <w:jc w:val="both"/>
        <w:rPr>
          <w:sz w:val="20"/>
          <w:szCs w:val="20"/>
        </w:rPr>
      </w:pPr>
      <w:r w:rsidRPr="00812A95">
        <w:rPr>
          <w:sz w:val="20"/>
          <w:szCs w:val="20"/>
        </w:rPr>
        <w:t>Выполнение работ, перечисленных в дневнике, с общей оценкой</w:t>
      </w:r>
    </w:p>
    <w:p w:rsidR="0079668E" w:rsidRPr="00812A95" w:rsidRDefault="0079668E" w:rsidP="0079668E">
      <w:pPr>
        <w:spacing w:line="276" w:lineRule="auto"/>
        <w:jc w:val="both"/>
        <w:rPr>
          <w:sz w:val="20"/>
          <w:szCs w:val="20"/>
        </w:rPr>
      </w:pPr>
      <w:r w:rsidRPr="00812A95">
        <w:rPr>
          <w:sz w:val="20"/>
          <w:szCs w:val="20"/>
        </w:rPr>
        <w:t>_____________________________________________________________________________________________</w:t>
      </w:r>
    </w:p>
    <w:p w:rsidR="0079668E" w:rsidRPr="00812A95" w:rsidRDefault="0079668E" w:rsidP="0079668E">
      <w:pPr>
        <w:spacing w:line="276" w:lineRule="auto"/>
        <w:jc w:val="both"/>
        <w:rPr>
          <w:sz w:val="20"/>
          <w:szCs w:val="20"/>
        </w:rPr>
      </w:pPr>
      <w:r w:rsidRPr="00812A95">
        <w:rPr>
          <w:sz w:val="20"/>
          <w:szCs w:val="20"/>
        </w:rPr>
        <w:t>Производственной (преддипломной) практики обучающегося по пятибалльной системе удостоверяю</w:t>
      </w:r>
    </w:p>
    <w:p w:rsidR="0079668E" w:rsidRPr="00812A95" w:rsidRDefault="0079668E" w:rsidP="0079668E">
      <w:pPr>
        <w:spacing w:line="276" w:lineRule="auto"/>
        <w:jc w:val="both"/>
        <w:rPr>
          <w:sz w:val="20"/>
          <w:szCs w:val="20"/>
        </w:rPr>
      </w:pPr>
    </w:p>
    <w:p w:rsidR="0079668E" w:rsidRPr="00812A95" w:rsidRDefault="0079668E" w:rsidP="0079668E">
      <w:pPr>
        <w:spacing w:line="276" w:lineRule="auto"/>
        <w:jc w:val="both"/>
        <w:rPr>
          <w:sz w:val="20"/>
          <w:szCs w:val="20"/>
        </w:rPr>
      </w:pPr>
      <w:r w:rsidRPr="00812A95">
        <w:rPr>
          <w:sz w:val="20"/>
          <w:szCs w:val="20"/>
        </w:rPr>
        <w:t xml:space="preserve">Руководитель практики </w:t>
      </w:r>
    </w:p>
    <w:p w:rsidR="0079668E" w:rsidRPr="00812A95" w:rsidRDefault="0079668E" w:rsidP="0079668E">
      <w:pPr>
        <w:spacing w:line="276" w:lineRule="auto"/>
        <w:jc w:val="both"/>
        <w:rPr>
          <w:sz w:val="20"/>
          <w:szCs w:val="20"/>
        </w:rPr>
      </w:pPr>
      <w:r w:rsidRPr="00812A95">
        <w:rPr>
          <w:sz w:val="20"/>
          <w:szCs w:val="20"/>
        </w:rPr>
        <w:t>от организации _________________             ____________________</w:t>
      </w:r>
    </w:p>
    <w:p w:rsidR="0079668E" w:rsidRPr="00812A95" w:rsidRDefault="0079668E" w:rsidP="0079668E">
      <w:pPr>
        <w:spacing w:line="276" w:lineRule="auto"/>
        <w:rPr>
          <w:sz w:val="14"/>
          <w:szCs w:val="20"/>
        </w:rPr>
      </w:pPr>
      <w:r w:rsidRPr="00812A95">
        <w:rPr>
          <w:sz w:val="14"/>
          <w:szCs w:val="20"/>
        </w:rPr>
        <w:t xml:space="preserve">                                                             (подпись)                                 (расшифровка подписи)</w:t>
      </w:r>
    </w:p>
    <w:p w:rsidR="0079668E" w:rsidRPr="00812A95" w:rsidRDefault="0079668E" w:rsidP="0079668E">
      <w:pPr>
        <w:spacing w:line="276" w:lineRule="auto"/>
        <w:jc w:val="both"/>
        <w:rPr>
          <w:sz w:val="20"/>
          <w:szCs w:val="20"/>
        </w:rPr>
      </w:pPr>
    </w:p>
    <w:p w:rsidR="0079668E" w:rsidRPr="00812A95" w:rsidRDefault="0079668E" w:rsidP="0079668E">
      <w:pPr>
        <w:spacing w:line="276" w:lineRule="auto"/>
        <w:jc w:val="both"/>
        <w:rPr>
          <w:sz w:val="20"/>
          <w:szCs w:val="20"/>
        </w:rPr>
      </w:pPr>
      <w:r w:rsidRPr="00812A95">
        <w:rPr>
          <w:sz w:val="20"/>
          <w:szCs w:val="20"/>
        </w:rPr>
        <w:t>М.П.                                 «_____» _______________20____г.</w:t>
      </w:r>
    </w:p>
    <w:p w:rsidR="0079668E" w:rsidRPr="00812A95" w:rsidRDefault="0079668E" w:rsidP="0079668E">
      <w:pPr>
        <w:spacing w:line="276" w:lineRule="auto"/>
        <w:jc w:val="right"/>
        <w:rPr>
          <w:b/>
          <w:sz w:val="20"/>
          <w:szCs w:val="20"/>
        </w:rPr>
      </w:pPr>
    </w:p>
    <w:p w:rsidR="0079668E" w:rsidRPr="00812A95" w:rsidRDefault="0079668E" w:rsidP="0079668E">
      <w:pPr>
        <w:spacing w:line="200" w:lineRule="exact"/>
        <w:rPr>
          <w:sz w:val="20"/>
          <w:szCs w:val="20"/>
        </w:rPr>
      </w:pPr>
    </w:p>
    <w:p w:rsidR="0079668E" w:rsidRPr="00812A95" w:rsidRDefault="0079668E" w:rsidP="0079668E">
      <w:pPr>
        <w:spacing w:line="200" w:lineRule="exact"/>
        <w:rPr>
          <w:sz w:val="20"/>
          <w:szCs w:val="20"/>
        </w:rPr>
      </w:pPr>
    </w:p>
    <w:p w:rsidR="0079668E" w:rsidRPr="00812A95" w:rsidRDefault="008C7509" w:rsidP="0079668E">
      <w:pPr>
        <w:spacing w:line="200" w:lineRule="exact"/>
        <w:rPr>
          <w:sz w:val="20"/>
          <w:szCs w:val="20"/>
        </w:rPr>
      </w:pPr>
      <w:r>
        <w:rPr>
          <w:noProof/>
        </w:rPr>
        <w:pict>
          <v:line id="Прямая соединительная линия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pt,6.75pt" to="208.6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" strokecolor="#4579b8"/>
        </w:pict>
      </w:r>
      <w:r w:rsidR="0079668E" w:rsidRPr="00812A95">
        <w:rPr>
          <w:sz w:val="20"/>
          <w:szCs w:val="20"/>
        </w:rPr>
        <w:t>________________________</w:t>
      </w:r>
    </w:p>
    <w:p w:rsidR="0079668E" w:rsidRPr="00812A95" w:rsidRDefault="0079668E" w:rsidP="0079668E">
      <w:pPr>
        <w:spacing w:line="276" w:lineRule="auto"/>
        <w:rPr>
          <w:sz w:val="20"/>
          <w:szCs w:val="20"/>
        </w:rPr>
      </w:pPr>
      <w:r w:rsidRPr="00812A95">
        <w:rPr>
          <w:sz w:val="20"/>
          <w:szCs w:val="20"/>
          <w:vertAlign w:val="superscript"/>
        </w:rPr>
        <w:t>1</w:t>
      </w:r>
      <w:r w:rsidRPr="00812A95">
        <w:rPr>
          <w:sz w:val="20"/>
          <w:szCs w:val="20"/>
        </w:rPr>
        <w:t xml:space="preserve"> В качестве приложения к Дневнику практики обучающийся оформляет графические, аудио-, фото-, видео - материалы, подтверждающие практический опыт, полученный на практике).</w:t>
      </w:r>
    </w:p>
    <w:p w:rsidR="0079668E" w:rsidRPr="00812A95" w:rsidRDefault="0079668E" w:rsidP="0079668E">
      <w:pPr>
        <w:spacing w:line="276" w:lineRule="auto"/>
        <w:jc w:val="center"/>
        <w:rPr>
          <w:sz w:val="20"/>
          <w:szCs w:val="20"/>
        </w:rPr>
      </w:pPr>
    </w:p>
    <w:p w:rsidR="0079668E" w:rsidRPr="00812A95" w:rsidRDefault="0079668E" w:rsidP="0079668E">
      <w:pPr>
        <w:spacing w:line="276" w:lineRule="auto"/>
        <w:jc w:val="center"/>
        <w:rPr>
          <w:b/>
          <w:sz w:val="20"/>
          <w:szCs w:val="20"/>
        </w:rPr>
      </w:pPr>
      <w:r w:rsidRPr="00812A95">
        <w:rPr>
          <w:b/>
          <w:sz w:val="20"/>
          <w:szCs w:val="20"/>
        </w:rPr>
        <w:t>Перечень приложений к дневнику</w:t>
      </w:r>
    </w:p>
    <w:p w:rsidR="0079668E" w:rsidRPr="00812A95" w:rsidRDefault="0079668E" w:rsidP="0079668E">
      <w:pPr>
        <w:spacing w:line="276" w:lineRule="auto"/>
        <w:jc w:val="center"/>
        <w:rPr>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25"/>
        <w:gridCol w:w="7239"/>
      </w:tblGrid>
      <w:tr w:rsidR="0079668E" w:rsidRPr="00812A95" w:rsidTr="0079668E">
        <w:tc>
          <w:tcPr>
            <w:tcW w:w="2225" w:type="dxa"/>
          </w:tcPr>
          <w:p w:rsidR="0079668E" w:rsidRPr="00812A95" w:rsidRDefault="0079668E" w:rsidP="0079668E">
            <w:pPr>
              <w:widowControl w:val="0"/>
              <w:autoSpaceDE w:val="0"/>
              <w:autoSpaceDN w:val="0"/>
              <w:adjustRightInd w:val="0"/>
              <w:spacing w:line="276" w:lineRule="auto"/>
              <w:jc w:val="center"/>
              <w:rPr>
                <w:b/>
                <w:bCs/>
                <w:sz w:val="20"/>
                <w:szCs w:val="20"/>
              </w:rPr>
            </w:pPr>
            <w:r w:rsidRPr="00812A95">
              <w:rPr>
                <w:b/>
                <w:bCs/>
                <w:sz w:val="20"/>
                <w:szCs w:val="20"/>
              </w:rPr>
              <w:t>Номер приложения</w:t>
            </w:r>
          </w:p>
        </w:tc>
        <w:tc>
          <w:tcPr>
            <w:tcW w:w="7239" w:type="dxa"/>
          </w:tcPr>
          <w:p w:rsidR="0079668E" w:rsidRPr="00812A95" w:rsidRDefault="0079668E" w:rsidP="0079668E">
            <w:pPr>
              <w:widowControl w:val="0"/>
              <w:autoSpaceDE w:val="0"/>
              <w:autoSpaceDN w:val="0"/>
              <w:adjustRightInd w:val="0"/>
              <w:spacing w:line="276" w:lineRule="auto"/>
              <w:jc w:val="center"/>
              <w:rPr>
                <w:b/>
                <w:bCs/>
                <w:sz w:val="20"/>
                <w:szCs w:val="20"/>
              </w:rPr>
            </w:pPr>
            <w:r w:rsidRPr="00812A95">
              <w:rPr>
                <w:b/>
                <w:bCs/>
                <w:sz w:val="20"/>
                <w:szCs w:val="20"/>
              </w:rPr>
              <w:t>Наименование приложения</w:t>
            </w:r>
          </w:p>
        </w:tc>
      </w:tr>
      <w:tr w:rsidR="0079668E" w:rsidRPr="00812A95" w:rsidTr="0079668E">
        <w:tc>
          <w:tcPr>
            <w:tcW w:w="2225" w:type="dxa"/>
          </w:tcPr>
          <w:p w:rsidR="0079668E" w:rsidRPr="00812A95" w:rsidRDefault="0079668E" w:rsidP="0079668E">
            <w:pPr>
              <w:widowControl w:val="0"/>
              <w:autoSpaceDE w:val="0"/>
              <w:autoSpaceDN w:val="0"/>
              <w:adjustRightInd w:val="0"/>
              <w:spacing w:line="276" w:lineRule="auto"/>
              <w:rPr>
                <w:b/>
                <w:bCs/>
                <w:sz w:val="20"/>
                <w:szCs w:val="20"/>
              </w:rPr>
            </w:pPr>
            <w:r w:rsidRPr="00812A95">
              <w:rPr>
                <w:b/>
                <w:bCs/>
                <w:sz w:val="20"/>
                <w:szCs w:val="20"/>
              </w:rPr>
              <w:t>Приложение А</w:t>
            </w:r>
          </w:p>
          <w:p w:rsidR="0079668E" w:rsidRPr="00812A95" w:rsidRDefault="0079668E" w:rsidP="0079668E">
            <w:pPr>
              <w:widowControl w:val="0"/>
              <w:autoSpaceDE w:val="0"/>
              <w:autoSpaceDN w:val="0"/>
              <w:adjustRightInd w:val="0"/>
              <w:spacing w:line="276" w:lineRule="auto"/>
              <w:rPr>
                <w:b/>
                <w:bCs/>
                <w:sz w:val="20"/>
                <w:szCs w:val="20"/>
              </w:rPr>
            </w:pPr>
          </w:p>
        </w:tc>
        <w:tc>
          <w:tcPr>
            <w:tcW w:w="7239" w:type="dxa"/>
          </w:tcPr>
          <w:p w:rsidR="0079668E" w:rsidRPr="00812A95" w:rsidRDefault="0079668E" w:rsidP="0079668E">
            <w:pPr>
              <w:widowControl w:val="0"/>
              <w:autoSpaceDE w:val="0"/>
              <w:autoSpaceDN w:val="0"/>
              <w:adjustRightInd w:val="0"/>
              <w:spacing w:line="276" w:lineRule="auto"/>
              <w:rPr>
                <w:b/>
                <w:bCs/>
                <w:sz w:val="20"/>
                <w:szCs w:val="20"/>
              </w:rPr>
            </w:pPr>
          </w:p>
        </w:tc>
      </w:tr>
      <w:tr w:rsidR="0079668E" w:rsidRPr="00812A95" w:rsidTr="0079668E">
        <w:tc>
          <w:tcPr>
            <w:tcW w:w="2225" w:type="dxa"/>
          </w:tcPr>
          <w:p w:rsidR="0079668E" w:rsidRPr="00812A95" w:rsidRDefault="0079668E" w:rsidP="0079668E">
            <w:pPr>
              <w:widowControl w:val="0"/>
              <w:autoSpaceDE w:val="0"/>
              <w:autoSpaceDN w:val="0"/>
              <w:adjustRightInd w:val="0"/>
              <w:spacing w:line="276" w:lineRule="auto"/>
              <w:rPr>
                <w:b/>
                <w:bCs/>
                <w:sz w:val="20"/>
                <w:szCs w:val="20"/>
              </w:rPr>
            </w:pPr>
            <w:r w:rsidRPr="00812A95">
              <w:rPr>
                <w:b/>
                <w:bCs/>
                <w:sz w:val="20"/>
                <w:szCs w:val="20"/>
              </w:rPr>
              <w:t>Приложение Б</w:t>
            </w:r>
          </w:p>
          <w:p w:rsidR="0079668E" w:rsidRPr="00812A95" w:rsidRDefault="0079668E" w:rsidP="0079668E">
            <w:pPr>
              <w:widowControl w:val="0"/>
              <w:autoSpaceDE w:val="0"/>
              <w:autoSpaceDN w:val="0"/>
              <w:adjustRightInd w:val="0"/>
              <w:spacing w:line="276" w:lineRule="auto"/>
              <w:rPr>
                <w:b/>
                <w:bCs/>
                <w:sz w:val="20"/>
                <w:szCs w:val="20"/>
              </w:rPr>
            </w:pPr>
          </w:p>
        </w:tc>
        <w:tc>
          <w:tcPr>
            <w:tcW w:w="7239" w:type="dxa"/>
          </w:tcPr>
          <w:p w:rsidR="0079668E" w:rsidRPr="00812A95" w:rsidRDefault="0079668E" w:rsidP="0079668E">
            <w:pPr>
              <w:widowControl w:val="0"/>
              <w:autoSpaceDE w:val="0"/>
              <w:autoSpaceDN w:val="0"/>
              <w:adjustRightInd w:val="0"/>
              <w:spacing w:line="276" w:lineRule="auto"/>
              <w:rPr>
                <w:b/>
                <w:bCs/>
                <w:sz w:val="20"/>
                <w:szCs w:val="20"/>
              </w:rPr>
            </w:pPr>
          </w:p>
        </w:tc>
      </w:tr>
      <w:tr w:rsidR="0079668E" w:rsidRPr="00812A95" w:rsidTr="0079668E">
        <w:tc>
          <w:tcPr>
            <w:tcW w:w="2225" w:type="dxa"/>
          </w:tcPr>
          <w:p w:rsidR="0079668E" w:rsidRPr="00812A95" w:rsidRDefault="0079668E" w:rsidP="0079668E">
            <w:pPr>
              <w:widowControl w:val="0"/>
              <w:autoSpaceDE w:val="0"/>
              <w:autoSpaceDN w:val="0"/>
              <w:adjustRightInd w:val="0"/>
              <w:spacing w:line="276" w:lineRule="auto"/>
              <w:rPr>
                <w:b/>
                <w:bCs/>
                <w:sz w:val="20"/>
                <w:szCs w:val="20"/>
              </w:rPr>
            </w:pPr>
            <w:r w:rsidRPr="00812A95">
              <w:rPr>
                <w:b/>
                <w:bCs/>
                <w:sz w:val="20"/>
                <w:szCs w:val="20"/>
              </w:rPr>
              <w:t>Приложение В</w:t>
            </w:r>
          </w:p>
          <w:p w:rsidR="0079668E" w:rsidRPr="00812A95" w:rsidRDefault="0079668E" w:rsidP="0079668E">
            <w:pPr>
              <w:widowControl w:val="0"/>
              <w:autoSpaceDE w:val="0"/>
              <w:autoSpaceDN w:val="0"/>
              <w:adjustRightInd w:val="0"/>
              <w:spacing w:line="276" w:lineRule="auto"/>
              <w:rPr>
                <w:b/>
                <w:bCs/>
                <w:sz w:val="20"/>
                <w:szCs w:val="20"/>
              </w:rPr>
            </w:pPr>
          </w:p>
        </w:tc>
        <w:tc>
          <w:tcPr>
            <w:tcW w:w="7239" w:type="dxa"/>
          </w:tcPr>
          <w:p w:rsidR="0079668E" w:rsidRPr="00812A95" w:rsidRDefault="0079668E" w:rsidP="0079668E">
            <w:pPr>
              <w:widowControl w:val="0"/>
              <w:autoSpaceDE w:val="0"/>
              <w:autoSpaceDN w:val="0"/>
              <w:adjustRightInd w:val="0"/>
              <w:spacing w:line="276" w:lineRule="auto"/>
              <w:rPr>
                <w:b/>
                <w:bCs/>
                <w:sz w:val="20"/>
                <w:szCs w:val="20"/>
              </w:rPr>
            </w:pPr>
          </w:p>
        </w:tc>
      </w:tr>
      <w:tr w:rsidR="0079668E" w:rsidRPr="00812A95" w:rsidTr="0079668E">
        <w:tc>
          <w:tcPr>
            <w:tcW w:w="2225" w:type="dxa"/>
          </w:tcPr>
          <w:p w:rsidR="0079668E" w:rsidRPr="00812A95" w:rsidRDefault="0079668E" w:rsidP="0079668E">
            <w:pPr>
              <w:widowControl w:val="0"/>
              <w:autoSpaceDE w:val="0"/>
              <w:autoSpaceDN w:val="0"/>
              <w:adjustRightInd w:val="0"/>
              <w:spacing w:line="276" w:lineRule="auto"/>
              <w:rPr>
                <w:b/>
                <w:bCs/>
                <w:sz w:val="20"/>
                <w:szCs w:val="20"/>
              </w:rPr>
            </w:pPr>
          </w:p>
          <w:p w:rsidR="0079668E" w:rsidRPr="00812A95" w:rsidRDefault="0079668E" w:rsidP="0079668E">
            <w:pPr>
              <w:widowControl w:val="0"/>
              <w:autoSpaceDE w:val="0"/>
              <w:autoSpaceDN w:val="0"/>
              <w:adjustRightInd w:val="0"/>
              <w:spacing w:line="276" w:lineRule="auto"/>
              <w:rPr>
                <w:b/>
                <w:bCs/>
                <w:sz w:val="20"/>
                <w:szCs w:val="20"/>
              </w:rPr>
            </w:pPr>
          </w:p>
        </w:tc>
        <w:tc>
          <w:tcPr>
            <w:tcW w:w="7239" w:type="dxa"/>
          </w:tcPr>
          <w:p w:rsidR="0079668E" w:rsidRPr="00812A95" w:rsidRDefault="0079668E" w:rsidP="0079668E">
            <w:pPr>
              <w:widowControl w:val="0"/>
              <w:autoSpaceDE w:val="0"/>
              <w:autoSpaceDN w:val="0"/>
              <w:adjustRightInd w:val="0"/>
              <w:spacing w:line="276" w:lineRule="auto"/>
              <w:rPr>
                <w:b/>
                <w:bCs/>
                <w:sz w:val="20"/>
                <w:szCs w:val="20"/>
              </w:rPr>
            </w:pPr>
          </w:p>
        </w:tc>
      </w:tr>
      <w:tr w:rsidR="0079668E" w:rsidRPr="00812A95" w:rsidTr="0079668E">
        <w:tc>
          <w:tcPr>
            <w:tcW w:w="2225" w:type="dxa"/>
          </w:tcPr>
          <w:p w:rsidR="0079668E" w:rsidRPr="00812A95" w:rsidRDefault="0079668E" w:rsidP="0079668E">
            <w:pPr>
              <w:widowControl w:val="0"/>
              <w:autoSpaceDE w:val="0"/>
              <w:autoSpaceDN w:val="0"/>
              <w:adjustRightInd w:val="0"/>
              <w:spacing w:line="276" w:lineRule="auto"/>
              <w:rPr>
                <w:b/>
                <w:bCs/>
                <w:sz w:val="20"/>
                <w:szCs w:val="20"/>
              </w:rPr>
            </w:pPr>
          </w:p>
          <w:p w:rsidR="0079668E" w:rsidRPr="00812A95" w:rsidRDefault="0079668E" w:rsidP="0079668E">
            <w:pPr>
              <w:widowControl w:val="0"/>
              <w:autoSpaceDE w:val="0"/>
              <w:autoSpaceDN w:val="0"/>
              <w:adjustRightInd w:val="0"/>
              <w:spacing w:line="276" w:lineRule="auto"/>
              <w:rPr>
                <w:b/>
                <w:bCs/>
                <w:sz w:val="20"/>
                <w:szCs w:val="20"/>
              </w:rPr>
            </w:pPr>
          </w:p>
        </w:tc>
        <w:tc>
          <w:tcPr>
            <w:tcW w:w="7239" w:type="dxa"/>
          </w:tcPr>
          <w:p w:rsidR="0079668E" w:rsidRPr="00812A95" w:rsidRDefault="0079668E" w:rsidP="0079668E">
            <w:pPr>
              <w:widowControl w:val="0"/>
              <w:autoSpaceDE w:val="0"/>
              <w:autoSpaceDN w:val="0"/>
              <w:adjustRightInd w:val="0"/>
              <w:spacing w:line="276" w:lineRule="auto"/>
              <w:rPr>
                <w:b/>
                <w:bCs/>
                <w:sz w:val="20"/>
                <w:szCs w:val="20"/>
              </w:rPr>
            </w:pPr>
          </w:p>
        </w:tc>
      </w:tr>
      <w:tr w:rsidR="0079668E" w:rsidRPr="00812A95" w:rsidTr="0079668E">
        <w:tc>
          <w:tcPr>
            <w:tcW w:w="2225" w:type="dxa"/>
          </w:tcPr>
          <w:p w:rsidR="0079668E" w:rsidRPr="00812A95" w:rsidRDefault="0079668E" w:rsidP="0079668E">
            <w:pPr>
              <w:widowControl w:val="0"/>
              <w:autoSpaceDE w:val="0"/>
              <w:autoSpaceDN w:val="0"/>
              <w:adjustRightInd w:val="0"/>
              <w:spacing w:line="276" w:lineRule="auto"/>
              <w:rPr>
                <w:b/>
                <w:bCs/>
                <w:sz w:val="20"/>
                <w:szCs w:val="20"/>
              </w:rPr>
            </w:pPr>
          </w:p>
          <w:p w:rsidR="0079668E" w:rsidRPr="00812A95" w:rsidRDefault="0079668E" w:rsidP="0079668E">
            <w:pPr>
              <w:widowControl w:val="0"/>
              <w:autoSpaceDE w:val="0"/>
              <w:autoSpaceDN w:val="0"/>
              <w:adjustRightInd w:val="0"/>
              <w:spacing w:line="276" w:lineRule="auto"/>
              <w:rPr>
                <w:b/>
                <w:bCs/>
                <w:sz w:val="20"/>
                <w:szCs w:val="20"/>
              </w:rPr>
            </w:pPr>
          </w:p>
        </w:tc>
        <w:tc>
          <w:tcPr>
            <w:tcW w:w="7239" w:type="dxa"/>
          </w:tcPr>
          <w:p w:rsidR="0079668E" w:rsidRPr="00812A95" w:rsidRDefault="0079668E" w:rsidP="0079668E">
            <w:pPr>
              <w:widowControl w:val="0"/>
              <w:autoSpaceDE w:val="0"/>
              <w:autoSpaceDN w:val="0"/>
              <w:adjustRightInd w:val="0"/>
              <w:spacing w:line="276" w:lineRule="auto"/>
              <w:rPr>
                <w:b/>
                <w:bCs/>
                <w:sz w:val="20"/>
                <w:szCs w:val="20"/>
              </w:rPr>
            </w:pPr>
          </w:p>
        </w:tc>
      </w:tr>
      <w:tr w:rsidR="0079668E" w:rsidRPr="00812A95" w:rsidTr="0079668E">
        <w:tc>
          <w:tcPr>
            <w:tcW w:w="2225" w:type="dxa"/>
          </w:tcPr>
          <w:p w:rsidR="0079668E" w:rsidRPr="00812A95" w:rsidRDefault="0079668E" w:rsidP="0079668E">
            <w:pPr>
              <w:widowControl w:val="0"/>
              <w:autoSpaceDE w:val="0"/>
              <w:autoSpaceDN w:val="0"/>
              <w:adjustRightInd w:val="0"/>
              <w:spacing w:line="276" w:lineRule="auto"/>
              <w:rPr>
                <w:b/>
                <w:bCs/>
                <w:sz w:val="20"/>
                <w:szCs w:val="20"/>
              </w:rPr>
            </w:pPr>
          </w:p>
          <w:p w:rsidR="0079668E" w:rsidRPr="00812A95" w:rsidRDefault="0079668E" w:rsidP="0079668E">
            <w:pPr>
              <w:widowControl w:val="0"/>
              <w:autoSpaceDE w:val="0"/>
              <w:autoSpaceDN w:val="0"/>
              <w:adjustRightInd w:val="0"/>
              <w:spacing w:line="276" w:lineRule="auto"/>
              <w:rPr>
                <w:b/>
                <w:bCs/>
                <w:sz w:val="20"/>
                <w:szCs w:val="20"/>
              </w:rPr>
            </w:pPr>
          </w:p>
        </w:tc>
        <w:tc>
          <w:tcPr>
            <w:tcW w:w="7239" w:type="dxa"/>
          </w:tcPr>
          <w:p w:rsidR="0079668E" w:rsidRPr="00812A95" w:rsidRDefault="0079668E" w:rsidP="0079668E">
            <w:pPr>
              <w:widowControl w:val="0"/>
              <w:autoSpaceDE w:val="0"/>
              <w:autoSpaceDN w:val="0"/>
              <w:adjustRightInd w:val="0"/>
              <w:spacing w:line="276" w:lineRule="auto"/>
              <w:rPr>
                <w:b/>
                <w:bCs/>
                <w:sz w:val="20"/>
                <w:szCs w:val="20"/>
              </w:rPr>
            </w:pPr>
          </w:p>
        </w:tc>
      </w:tr>
    </w:tbl>
    <w:p w:rsidR="0079668E" w:rsidRPr="00812A95" w:rsidRDefault="0079668E" w:rsidP="0079668E">
      <w:pPr>
        <w:widowControl w:val="0"/>
        <w:autoSpaceDE w:val="0"/>
        <w:autoSpaceDN w:val="0"/>
        <w:adjustRightInd w:val="0"/>
        <w:rPr>
          <w:bCs/>
          <w:sz w:val="20"/>
          <w:szCs w:val="20"/>
        </w:rPr>
      </w:pPr>
    </w:p>
    <w:p w:rsidR="0079668E" w:rsidRPr="00812A95" w:rsidRDefault="0079668E" w:rsidP="0079668E">
      <w:pPr>
        <w:widowControl w:val="0"/>
        <w:autoSpaceDE w:val="0"/>
        <w:autoSpaceDN w:val="0"/>
        <w:adjustRightInd w:val="0"/>
        <w:jc w:val="right"/>
        <w:rPr>
          <w:bCs/>
          <w:sz w:val="20"/>
          <w:szCs w:val="20"/>
        </w:rPr>
      </w:pPr>
    </w:p>
    <w:p w:rsidR="0079668E" w:rsidRPr="00812A95" w:rsidRDefault="0079668E" w:rsidP="0079668E">
      <w:pPr>
        <w:widowControl w:val="0"/>
        <w:autoSpaceDE w:val="0"/>
        <w:autoSpaceDN w:val="0"/>
        <w:adjustRightInd w:val="0"/>
        <w:jc w:val="right"/>
        <w:rPr>
          <w:bCs/>
          <w:sz w:val="20"/>
          <w:szCs w:val="20"/>
        </w:rPr>
      </w:pPr>
    </w:p>
    <w:p w:rsidR="00C561EC" w:rsidRPr="00812A95" w:rsidRDefault="0079668E" w:rsidP="00C561EC">
      <w:pPr>
        <w:spacing w:line="360" w:lineRule="auto"/>
        <w:ind w:firstLine="709"/>
        <w:jc w:val="center"/>
        <w:rPr>
          <w:b/>
          <w:sz w:val="28"/>
        </w:rPr>
      </w:pPr>
      <w:r w:rsidRPr="00812A95">
        <w:rPr>
          <w:b/>
          <w:sz w:val="28"/>
        </w:rPr>
        <w:t>Содержание и оформление дневника по</w:t>
      </w:r>
      <w:r w:rsidR="00251E51">
        <w:rPr>
          <w:b/>
          <w:sz w:val="28"/>
        </w:rPr>
        <w:t xml:space="preserve"> производс</w:t>
      </w:r>
      <w:r w:rsidR="00E37CA8">
        <w:rPr>
          <w:b/>
          <w:sz w:val="28"/>
        </w:rPr>
        <w:t>т</w:t>
      </w:r>
      <w:r w:rsidR="00251E51">
        <w:rPr>
          <w:b/>
          <w:sz w:val="28"/>
        </w:rPr>
        <w:t>венной</w:t>
      </w:r>
      <w:r w:rsidRPr="00812A95">
        <w:rPr>
          <w:b/>
          <w:sz w:val="28"/>
        </w:rPr>
        <w:t xml:space="preserve"> практике</w:t>
      </w:r>
    </w:p>
    <w:p w:rsidR="0079668E" w:rsidRPr="00812A95" w:rsidRDefault="0079668E" w:rsidP="0079668E">
      <w:pPr>
        <w:spacing w:line="360" w:lineRule="auto"/>
        <w:ind w:firstLine="709"/>
        <w:jc w:val="both"/>
      </w:pPr>
      <w:r w:rsidRPr="00812A95">
        <w:rPr>
          <w:sz w:val="28"/>
        </w:rPr>
        <w:t xml:space="preserve">Студенты при прохождении практики обязаны вести дневник по установленной форме. В дневник записывается календарный план прохождения практики (в соответствии с содержанием практики). В дальнейшем в дневнике фиксируются все реально выполненные студентом виды работ. Записи делаются каждый день. В графу </w:t>
      </w:r>
      <w:r w:rsidRPr="00812A95">
        <w:rPr>
          <w:color w:val="000000" w:themeColor="text1"/>
          <w:sz w:val="28"/>
        </w:rPr>
        <w:t>«Краткое содержание выполненных работ»</w:t>
      </w:r>
      <w:r w:rsidRPr="00812A95">
        <w:rPr>
          <w:color w:val="FF0000"/>
          <w:sz w:val="28"/>
        </w:rPr>
        <w:t xml:space="preserve"> </w:t>
      </w:r>
      <w:r w:rsidRPr="00812A95">
        <w:rPr>
          <w:sz w:val="28"/>
        </w:rPr>
        <w:t xml:space="preserve">ежедневно заносится информация о деятельности студента на практике. В дневнике также отмечается участие в общественной работе, производственные экскурсии, научно-исследовательская работа в период практики. Дневник оформляется на бумаге формата А4 на обеих сторонах листа. Размеры полей: слева – 15 мм, справа – 15 мм, сверху и снизу – 20 мм. Страницы имеют сквозную нумерацию арабскими цифрами, проставленными в центре страницы без точки. Шрифт – </w:t>
      </w:r>
      <w:proofErr w:type="spellStart"/>
      <w:r w:rsidRPr="00812A95">
        <w:rPr>
          <w:sz w:val="28"/>
        </w:rPr>
        <w:t>TimesNewRoman</w:t>
      </w:r>
      <w:proofErr w:type="spellEnd"/>
      <w:r w:rsidRPr="00812A95">
        <w:rPr>
          <w:sz w:val="28"/>
        </w:rPr>
        <w:t xml:space="preserve"> 1</w:t>
      </w:r>
      <w:r w:rsidR="00E37CA8">
        <w:rPr>
          <w:sz w:val="28"/>
        </w:rPr>
        <w:t>2</w:t>
      </w:r>
      <w:r w:rsidRPr="00812A95">
        <w:rPr>
          <w:sz w:val="28"/>
        </w:rPr>
        <w:t>, интервал 1,</w:t>
      </w:r>
      <w:r w:rsidR="00E37CA8">
        <w:rPr>
          <w:sz w:val="28"/>
        </w:rPr>
        <w:t>0</w:t>
      </w:r>
      <w:r w:rsidRPr="00812A95">
        <w:rPr>
          <w:sz w:val="28"/>
        </w:rPr>
        <w:t xml:space="preserve"> строки. Дневник по окончании периода прохождения практики, в сроки, установленные колледжем, вместе с отчетом, передается руководителю практики от колледжа для проверки и допуску к защите в форме собеседования</w:t>
      </w:r>
      <w:r w:rsidRPr="00812A95">
        <w:t>.</w:t>
      </w:r>
    </w:p>
    <w:p w:rsidR="0079668E" w:rsidRPr="00812A95" w:rsidRDefault="0079668E" w:rsidP="0079668E">
      <w:pPr>
        <w:widowControl w:val="0"/>
        <w:autoSpaceDE w:val="0"/>
        <w:autoSpaceDN w:val="0"/>
        <w:adjustRightInd w:val="0"/>
        <w:rPr>
          <w:bCs/>
          <w:sz w:val="20"/>
          <w:szCs w:val="20"/>
        </w:rPr>
      </w:pPr>
    </w:p>
    <w:p w:rsidR="0079668E" w:rsidRPr="00812A95" w:rsidRDefault="0079668E" w:rsidP="0079668E">
      <w:pPr>
        <w:widowControl w:val="0"/>
        <w:autoSpaceDE w:val="0"/>
        <w:autoSpaceDN w:val="0"/>
        <w:adjustRightInd w:val="0"/>
        <w:rPr>
          <w:bCs/>
          <w:sz w:val="20"/>
          <w:szCs w:val="20"/>
        </w:rPr>
      </w:pPr>
    </w:p>
    <w:p w:rsidR="0079668E" w:rsidRPr="00812A95" w:rsidRDefault="0079668E" w:rsidP="0079668E">
      <w:pPr>
        <w:widowControl w:val="0"/>
        <w:autoSpaceDE w:val="0"/>
        <w:autoSpaceDN w:val="0"/>
        <w:adjustRightInd w:val="0"/>
        <w:rPr>
          <w:bCs/>
          <w:sz w:val="20"/>
          <w:szCs w:val="20"/>
        </w:rPr>
      </w:pPr>
    </w:p>
    <w:p w:rsidR="0079668E" w:rsidRPr="00812A95" w:rsidRDefault="0079668E" w:rsidP="0079668E">
      <w:pPr>
        <w:widowControl w:val="0"/>
        <w:autoSpaceDE w:val="0"/>
        <w:autoSpaceDN w:val="0"/>
        <w:adjustRightInd w:val="0"/>
        <w:rPr>
          <w:bCs/>
          <w:sz w:val="20"/>
          <w:szCs w:val="20"/>
        </w:rPr>
      </w:pPr>
    </w:p>
    <w:p w:rsidR="0079668E" w:rsidRPr="00812A95" w:rsidRDefault="0079668E" w:rsidP="0079668E">
      <w:pPr>
        <w:widowControl w:val="0"/>
        <w:autoSpaceDE w:val="0"/>
        <w:autoSpaceDN w:val="0"/>
        <w:adjustRightInd w:val="0"/>
        <w:rPr>
          <w:bCs/>
          <w:sz w:val="20"/>
          <w:szCs w:val="20"/>
        </w:rPr>
      </w:pPr>
    </w:p>
    <w:p w:rsidR="0079668E" w:rsidRPr="00812A95" w:rsidRDefault="0079668E" w:rsidP="0079668E">
      <w:pPr>
        <w:widowControl w:val="0"/>
        <w:autoSpaceDE w:val="0"/>
        <w:autoSpaceDN w:val="0"/>
        <w:adjustRightInd w:val="0"/>
        <w:rPr>
          <w:bCs/>
          <w:sz w:val="20"/>
          <w:szCs w:val="20"/>
        </w:rPr>
      </w:pPr>
    </w:p>
    <w:p w:rsidR="0079668E" w:rsidRPr="00812A95" w:rsidRDefault="0079668E" w:rsidP="0079668E">
      <w:pPr>
        <w:widowControl w:val="0"/>
        <w:autoSpaceDE w:val="0"/>
        <w:autoSpaceDN w:val="0"/>
        <w:adjustRightInd w:val="0"/>
        <w:rPr>
          <w:bCs/>
          <w:sz w:val="20"/>
          <w:szCs w:val="20"/>
        </w:rPr>
      </w:pPr>
    </w:p>
    <w:p w:rsidR="0079668E" w:rsidRPr="00812A95" w:rsidRDefault="0079668E" w:rsidP="0079668E">
      <w:pPr>
        <w:widowControl w:val="0"/>
        <w:autoSpaceDE w:val="0"/>
        <w:autoSpaceDN w:val="0"/>
        <w:adjustRightInd w:val="0"/>
        <w:rPr>
          <w:bCs/>
          <w:sz w:val="20"/>
          <w:szCs w:val="20"/>
        </w:rPr>
      </w:pPr>
    </w:p>
    <w:p w:rsidR="0079668E" w:rsidRPr="00812A95" w:rsidRDefault="0079668E" w:rsidP="0079668E">
      <w:pPr>
        <w:widowControl w:val="0"/>
        <w:autoSpaceDE w:val="0"/>
        <w:autoSpaceDN w:val="0"/>
        <w:adjustRightInd w:val="0"/>
        <w:rPr>
          <w:bCs/>
          <w:sz w:val="20"/>
          <w:szCs w:val="20"/>
        </w:rPr>
      </w:pPr>
    </w:p>
    <w:p w:rsidR="0079668E" w:rsidRPr="00812A95" w:rsidRDefault="0079668E" w:rsidP="0079668E">
      <w:pPr>
        <w:widowControl w:val="0"/>
        <w:autoSpaceDE w:val="0"/>
        <w:autoSpaceDN w:val="0"/>
        <w:adjustRightInd w:val="0"/>
        <w:rPr>
          <w:bCs/>
          <w:sz w:val="20"/>
          <w:szCs w:val="20"/>
        </w:rPr>
      </w:pPr>
    </w:p>
    <w:p w:rsidR="0079668E" w:rsidRPr="00812A95" w:rsidRDefault="0079668E" w:rsidP="0079668E">
      <w:pPr>
        <w:widowControl w:val="0"/>
        <w:autoSpaceDE w:val="0"/>
        <w:autoSpaceDN w:val="0"/>
        <w:adjustRightInd w:val="0"/>
        <w:rPr>
          <w:bCs/>
          <w:sz w:val="20"/>
          <w:szCs w:val="20"/>
        </w:rPr>
      </w:pPr>
    </w:p>
    <w:p w:rsidR="0079668E" w:rsidRPr="00812A95" w:rsidRDefault="0079668E" w:rsidP="0079668E">
      <w:pPr>
        <w:widowControl w:val="0"/>
        <w:autoSpaceDE w:val="0"/>
        <w:autoSpaceDN w:val="0"/>
        <w:adjustRightInd w:val="0"/>
        <w:rPr>
          <w:bCs/>
          <w:sz w:val="20"/>
          <w:szCs w:val="20"/>
        </w:rPr>
      </w:pPr>
    </w:p>
    <w:p w:rsidR="0079668E" w:rsidRPr="00812A95" w:rsidRDefault="0079668E" w:rsidP="0079668E">
      <w:pPr>
        <w:widowControl w:val="0"/>
        <w:autoSpaceDE w:val="0"/>
        <w:autoSpaceDN w:val="0"/>
        <w:adjustRightInd w:val="0"/>
        <w:rPr>
          <w:bCs/>
          <w:sz w:val="20"/>
          <w:szCs w:val="20"/>
        </w:rPr>
      </w:pPr>
    </w:p>
    <w:p w:rsidR="0079668E" w:rsidRPr="00812A95" w:rsidRDefault="0079668E" w:rsidP="0079668E">
      <w:pPr>
        <w:widowControl w:val="0"/>
        <w:autoSpaceDE w:val="0"/>
        <w:autoSpaceDN w:val="0"/>
        <w:adjustRightInd w:val="0"/>
        <w:rPr>
          <w:bCs/>
          <w:sz w:val="20"/>
          <w:szCs w:val="20"/>
        </w:rPr>
      </w:pPr>
    </w:p>
    <w:p w:rsidR="0079668E" w:rsidRPr="00812A95" w:rsidRDefault="0079668E" w:rsidP="0079668E">
      <w:pPr>
        <w:widowControl w:val="0"/>
        <w:autoSpaceDE w:val="0"/>
        <w:autoSpaceDN w:val="0"/>
        <w:adjustRightInd w:val="0"/>
        <w:rPr>
          <w:bCs/>
          <w:sz w:val="20"/>
          <w:szCs w:val="20"/>
        </w:rPr>
      </w:pPr>
    </w:p>
    <w:p w:rsidR="0079668E" w:rsidRPr="00812A95" w:rsidRDefault="0079668E" w:rsidP="0079668E">
      <w:pPr>
        <w:widowControl w:val="0"/>
        <w:autoSpaceDE w:val="0"/>
        <w:autoSpaceDN w:val="0"/>
        <w:adjustRightInd w:val="0"/>
        <w:rPr>
          <w:bCs/>
          <w:sz w:val="20"/>
          <w:szCs w:val="20"/>
        </w:rPr>
      </w:pPr>
    </w:p>
    <w:p w:rsidR="0079668E" w:rsidRPr="00812A95" w:rsidRDefault="0079668E" w:rsidP="0079668E">
      <w:pPr>
        <w:widowControl w:val="0"/>
        <w:autoSpaceDE w:val="0"/>
        <w:autoSpaceDN w:val="0"/>
        <w:adjustRightInd w:val="0"/>
        <w:rPr>
          <w:bCs/>
          <w:sz w:val="20"/>
          <w:szCs w:val="20"/>
        </w:rPr>
      </w:pPr>
    </w:p>
    <w:p w:rsidR="0079668E" w:rsidRPr="00812A95" w:rsidRDefault="0079668E" w:rsidP="0079668E">
      <w:pPr>
        <w:widowControl w:val="0"/>
        <w:autoSpaceDE w:val="0"/>
        <w:autoSpaceDN w:val="0"/>
        <w:adjustRightInd w:val="0"/>
        <w:rPr>
          <w:bCs/>
          <w:sz w:val="20"/>
          <w:szCs w:val="20"/>
        </w:rPr>
      </w:pPr>
    </w:p>
    <w:p w:rsidR="0079668E" w:rsidRPr="00812A95" w:rsidRDefault="0079668E" w:rsidP="0079668E">
      <w:pPr>
        <w:widowControl w:val="0"/>
        <w:autoSpaceDE w:val="0"/>
        <w:autoSpaceDN w:val="0"/>
        <w:adjustRightInd w:val="0"/>
        <w:rPr>
          <w:bCs/>
          <w:sz w:val="20"/>
          <w:szCs w:val="20"/>
        </w:rPr>
      </w:pPr>
    </w:p>
    <w:p w:rsidR="0079668E" w:rsidRPr="00812A95" w:rsidRDefault="0079668E" w:rsidP="0079668E">
      <w:pPr>
        <w:widowControl w:val="0"/>
        <w:autoSpaceDE w:val="0"/>
        <w:autoSpaceDN w:val="0"/>
        <w:adjustRightInd w:val="0"/>
        <w:rPr>
          <w:bCs/>
          <w:sz w:val="20"/>
          <w:szCs w:val="20"/>
        </w:rPr>
      </w:pPr>
    </w:p>
    <w:p w:rsidR="0079668E" w:rsidRPr="00812A95" w:rsidRDefault="0079668E" w:rsidP="0079668E">
      <w:pPr>
        <w:widowControl w:val="0"/>
        <w:autoSpaceDE w:val="0"/>
        <w:autoSpaceDN w:val="0"/>
        <w:adjustRightInd w:val="0"/>
        <w:rPr>
          <w:bCs/>
          <w:sz w:val="20"/>
          <w:szCs w:val="20"/>
        </w:rPr>
      </w:pPr>
    </w:p>
    <w:p w:rsidR="0079668E" w:rsidRPr="00812A95" w:rsidRDefault="0079668E" w:rsidP="0079668E">
      <w:pPr>
        <w:widowControl w:val="0"/>
        <w:autoSpaceDE w:val="0"/>
        <w:autoSpaceDN w:val="0"/>
        <w:adjustRightInd w:val="0"/>
        <w:rPr>
          <w:bCs/>
          <w:sz w:val="20"/>
          <w:szCs w:val="20"/>
        </w:rPr>
      </w:pPr>
    </w:p>
    <w:p w:rsidR="0079668E" w:rsidRPr="00812A95" w:rsidRDefault="0079668E" w:rsidP="0079668E">
      <w:pPr>
        <w:widowControl w:val="0"/>
        <w:autoSpaceDE w:val="0"/>
        <w:autoSpaceDN w:val="0"/>
        <w:adjustRightInd w:val="0"/>
        <w:rPr>
          <w:bCs/>
          <w:sz w:val="20"/>
          <w:szCs w:val="20"/>
        </w:rPr>
      </w:pPr>
    </w:p>
    <w:p w:rsidR="0079668E" w:rsidRPr="00812A95" w:rsidRDefault="0079668E" w:rsidP="0079668E">
      <w:pPr>
        <w:widowControl w:val="0"/>
        <w:autoSpaceDE w:val="0"/>
        <w:autoSpaceDN w:val="0"/>
        <w:adjustRightInd w:val="0"/>
        <w:rPr>
          <w:bCs/>
          <w:sz w:val="20"/>
          <w:szCs w:val="20"/>
        </w:rPr>
      </w:pPr>
    </w:p>
    <w:p w:rsidR="0079668E" w:rsidRPr="00812A95" w:rsidRDefault="0079668E" w:rsidP="00AA423E">
      <w:pPr>
        <w:tabs>
          <w:tab w:val="left" w:pos="4605"/>
        </w:tabs>
        <w:jc w:val="right"/>
        <w:rPr>
          <w:szCs w:val="28"/>
        </w:rPr>
      </w:pPr>
      <w:r w:rsidRPr="00812A95">
        <w:rPr>
          <w:szCs w:val="28"/>
        </w:rPr>
        <w:t xml:space="preserve">                                                                                        Приложение В</w:t>
      </w:r>
    </w:p>
    <w:p w:rsidR="00AA423E" w:rsidRPr="00812A95" w:rsidRDefault="00AA423E" w:rsidP="00AA423E">
      <w:pPr>
        <w:tabs>
          <w:tab w:val="left" w:pos="4605"/>
        </w:tabs>
        <w:jc w:val="right"/>
        <w:rPr>
          <w:szCs w:val="28"/>
        </w:rPr>
      </w:pPr>
    </w:p>
    <w:p w:rsidR="00077717" w:rsidRPr="00812A95" w:rsidRDefault="00077717" w:rsidP="00077717">
      <w:pPr>
        <w:jc w:val="center"/>
        <w:rPr>
          <w:szCs w:val="20"/>
        </w:rPr>
      </w:pPr>
      <w:r w:rsidRPr="00812A95">
        <w:rPr>
          <w:szCs w:val="20"/>
        </w:rPr>
        <w:t xml:space="preserve">Федеральное казенное профессиональное образовательное учреждение </w:t>
      </w:r>
    </w:p>
    <w:p w:rsidR="00077717" w:rsidRPr="00812A95" w:rsidRDefault="00077717" w:rsidP="00077717">
      <w:pPr>
        <w:jc w:val="center"/>
        <w:rPr>
          <w:szCs w:val="20"/>
        </w:rPr>
      </w:pPr>
      <w:r w:rsidRPr="00812A95">
        <w:rPr>
          <w:szCs w:val="20"/>
        </w:rPr>
        <w:t>«Оренбургский государственный экономический колледж-интернат»</w:t>
      </w:r>
    </w:p>
    <w:p w:rsidR="00077717" w:rsidRPr="00812A95" w:rsidRDefault="00077717" w:rsidP="00077717">
      <w:pPr>
        <w:jc w:val="center"/>
        <w:rPr>
          <w:szCs w:val="20"/>
        </w:rPr>
      </w:pPr>
      <w:r w:rsidRPr="00812A95">
        <w:rPr>
          <w:szCs w:val="20"/>
        </w:rPr>
        <w:t>Министерства труда и социальной защиты Российской Федерации</w:t>
      </w:r>
    </w:p>
    <w:p w:rsidR="00077717" w:rsidRPr="00812A95" w:rsidRDefault="00077717" w:rsidP="00077717">
      <w:pPr>
        <w:spacing w:line="276" w:lineRule="auto"/>
        <w:jc w:val="center"/>
        <w:rPr>
          <w:sz w:val="20"/>
          <w:szCs w:val="20"/>
        </w:rPr>
      </w:pPr>
    </w:p>
    <w:p w:rsidR="00BF34E7" w:rsidRPr="00812A95" w:rsidRDefault="00BF34E7" w:rsidP="00BF34E7">
      <w:pPr>
        <w:rPr>
          <w:sz w:val="28"/>
          <w:szCs w:val="28"/>
        </w:rPr>
      </w:pPr>
    </w:p>
    <w:p w:rsidR="00BF34E7" w:rsidRPr="00812A95" w:rsidRDefault="00BF34E7" w:rsidP="00BF34E7">
      <w:pPr>
        <w:pStyle w:val="31"/>
        <w:ind w:left="0" w:right="-82"/>
        <w:jc w:val="center"/>
        <w:rPr>
          <w:b/>
          <w:sz w:val="28"/>
          <w:szCs w:val="28"/>
        </w:rPr>
      </w:pPr>
      <w:r w:rsidRPr="00812A95">
        <w:rPr>
          <w:b/>
          <w:sz w:val="28"/>
          <w:szCs w:val="28"/>
        </w:rPr>
        <w:t>ОТЧЕТ</w:t>
      </w:r>
    </w:p>
    <w:p w:rsidR="00BF34E7" w:rsidRPr="00812A95" w:rsidRDefault="00BF34E7" w:rsidP="00BF34E7">
      <w:pPr>
        <w:jc w:val="center"/>
        <w:rPr>
          <w:b/>
          <w:sz w:val="28"/>
          <w:szCs w:val="28"/>
        </w:rPr>
      </w:pPr>
      <w:r w:rsidRPr="00812A95">
        <w:rPr>
          <w:b/>
          <w:sz w:val="28"/>
          <w:szCs w:val="28"/>
        </w:rPr>
        <w:t xml:space="preserve">ПО ПРОИЗВОДСТВЕННОЙ ПРАКТИКЕ </w:t>
      </w:r>
      <w:r w:rsidR="002B6D18">
        <w:rPr>
          <w:b/>
          <w:sz w:val="28"/>
          <w:szCs w:val="28"/>
        </w:rPr>
        <w:t xml:space="preserve">                                                       </w:t>
      </w:r>
      <w:r w:rsidRPr="00812A95">
        <w:rPr>
          <w:b/>
          <w:sz w:val="28"/>
          <w:szCs w:val="28"/>
        </w:rPr>
        <w:t>(ПО ПРОФИЛЮ СПЕЦИАЛЬНОСТИ)</w:t>
      </w:r>
    </w:p>
    <w:p w:rsidR="00BF34E7" w:rsidRPr="00812A95" w:rsidRDefault="00BF34E7" w:rsidP="00BF34E7">
      <w:pPr>
        <w:jc w:val="center"/>
        <w:rPr>
          <w:b/>
          <w:sz w:val="28"/>
          <w:szCs w:val="28"/>
        </w:rPr>
      </w:pPr>
    </w:p>
    <w:p w:rsidR="00BF34E7" w:rsidRPr="00812A95" w:rsidRDefault="00BF34E7" w:rsidP="00BF34E7">
      <w:pPr>
        <w:rPr>
          <w:b/>
          <w:sz w:val="28"/>
          <w:szCs w:val="28"/>
        </w:rPr>
      </w:pPr>
    </w:p>
    <w:p w:rsidR="00826ABD" w:rsidRDefault="00826ABD" w:rsidP="00826ABD">
      <w:pPr>
        <w:jc w:val="center"/>
        <w:rPr>
          <w:color w:val="000000"/>
          <w:sz w:val="28"/>
          <w:szCs w:val="28"/>
        </w:rPr>
      </w:pPr>
      <w:r w:rsidRPr="00531678">
        <w:rPr>
          <w:b/>
          <w:sz w:val="28"/>
          <w:szCs w:val="28"/>
        </w:rPr>
        <w:t xml:space="preserve">ПМ.02 </w:t>
      </w:r>
      <w:r w:rsidRPr="00531678">
        <w:rPr>
          <w:b/>
          <w:color w:val="000000"/>
          <w:sz w:val="28"/>
          <w:szCs w:val="28"/>
        </w:rPr>
        <w:t>Товароведение и организация экспертизы качества потребительских товаров</w:t>
      </w:r>
      <w:r w:rsidRPr="00531678">
        <w:rPr>
          <w:color w:val="000000"/>
          <w:sz w:val="28"/>
          <w:szCs w:val="28"/>
        </w:rPr>
        <w:t xml:space="preserve"> </w:t>
      </w:r>
    </w:p>
    <w:p w:rsidR="00BF34E7" w:rsidRPr="00812A95" w:rsidRDefault="00BF34E7" w:rsidP="00BF34E7">
      <w:pPr>
        <w:widowControl w:val="0"/>
        <w:spacing w:after="62" w:line="240" w:lineRule="exact"/>
        <w:ind w:right="100"/>
        <w:jc w:val="center"/>
        <w:rPr>
          <w:b/>
          <w:bCs/>
          <w:color w:val="000000"/>
          <w:sz w:val="28"/>
          <w:szCs w:val="28"/>
        </w:rPr>
      </w:pPr>
    </w:p>
    <w:p w:rsidR="00BF34E7" w:rsidRPr="00812A95" w:rsidRDefault="00BF34E7" w:rsidP="00BF34E7">
      <w:pPr>
        <w:rPr>
          <w:b/>
        </w:rPr>
      </w:pPr>
      <w:r w:rsidRPr="00812A95">
        <w:rPr>
          <w:b/>
        </w:rPr>
        <w:t xml:space="preserve">Специальности   </w:t>
      </w:r>
      <w:r w:rsidR="00826ABD">
        <w:rPr>
          <w:b/>
          <w:sz w:val="28"/>
          <w:szCs w:val="28"/>
        </w:rPr>
        <w:t>38.02.08</w:t>
      </w:r>
      <w:r w:rsidRPr="00812A95">
        <w:rPr>
          <w:b/>
          <w:sz w:val="28"/>
          <w:szCs w:val="28"/>
        </w:rPr>
        <w:t xml:space="preserve"> </w:t>
      </w:r>
      <w:r w:rsidR="00826ABD">
        <w:rPr>
          <w:b/>
          <w:sz w:val="28"/>
          <w:szCs w:val="28"/>
        </w:rPr>
        <w:t>Торговое дело</w:t>
      </w:r>
    </w:p>
    <w:p w:rsidR="00BF34E7" w:rsidRPr="00812A95" w:rsidRDefault="00BF34E7" w:rsidP="00BF34E7">
      <w:pPr>
        <w:jc w:val="center"/>
        <w:rPr>
          <w:b/>
        </w:rPr>
      </w:pPr>
    </w:p>
    <w:p w:rsidR="00BF34E7" w:rsidRPr="00812A95" w:rsidRDefault="00BF34E7" w:rsidP="00BF34E7">
      <w:pPr>
        <w:rPr>
          <w:b/>
          <w:sz w:val="28"/>
          <w:szCs w:val="28"/>
        </w:rPr>
      </w:pPr>
    </w:p>
    <w:tbl>
      <w:tblPr>
        <w:tblW w:w="9759" w:type="dxa"/>
        <w:tblInd w:w="-579" w:type="dxa"/>
        <w:tblLook w:val="00A0" w:firstRow="1" w:lastRow="0" w:firstColumn="1" w:lastColumn="0" w:noHBand="0" w:noVBand="0"/>
      </w:tblPr>
      <w:tblGrid>
        <w:gridCol w:w="9759"/>
      </w:tblGrid>
      <w:tr w:rsidR="00BF34E7" w:rsidRPr="00812A95" w:rsidTr="00513FF5">
        <w:trPr>
          <w:trHeight w:val="731"/>
        </w:trPr>
        <w:tc>
          <w:tcPr>
            <w:tcW w:w="9759" w:type="dxa"/>
          </w:tcPr>
          <w:p w:rsidR="00BF34E7" w:rsidRPr="00812A95" w:rsidRDefault="00BF34E7" w:rsidP="00513FF5">
            <w:pPr>
              <w:pStyle w:val="31"/>
              <w:spacing w:after="0"/>
              <w:ind w:left="0" w:right="-82"/>
              <w:rPr>
                <w:sz w:val="24"/>
                <w:szCs w:val="24"/>
              </w:rPr>
            </w:pPr>
            <w:r w:rsidRPr="00812A95">
              <w:rPr>
                <w:sz w:val="24"/>
                <w:szCs w:val="24"/>
              </w:rPr>
              <w:t>Студента (</w:t>
            </w:r>
            <w:proofErr w:type="spellStart"/>
            <w:r w:rsidRPr="00812A95">
              <w:rPr>
                <w:sz w:val="24"/>
                <w:szCs w:val="24"/>
              </w:rPr>
              <w:t>ки</w:t>
            </w:r>
            <w:proofErr w:type="spellEnd"/>
            <w:r w:rsidRPr="00812A95">
              <w:rPr>
                <w:sz w:val="24"/>
                <w:szCs w:val="24"/>
              </w:rPr>
              <w:t>) _____   группы              _______________   ______________________________</w:t>
            </w:r>
          </w:p>
          <w:p w:rsidR="00BF34E7" w:rsidRPr="00812A95" w:rsidRDefault="00BF34E7" w:rsidP="00513FF5">
            <w:pPr>
              <w:pStyle w:val="31"/>
              <w:spacing w:after="0"/>
              <w:ind w:left="0" w:right="-82"/>
              <w:rPr>
                <w:sz w:val="24"/>
                <w:szCs w:val="24"/>
                <w:u w:val="single"/>
              </w:rPr>
            </w:pPr>
            <w:r w:rsidRPr="00812A95">
              <w:rPr>
                <w:sz w:val="24"/>
                <w:szCs w:val="24"/>
                <w:vertAlign w:val="superscript"/>
              </w:rPr>
              <w:t xml:space="preserve">                                                                                                           (подпись)                                               (Фамилия, И.О.)</w:t>
            </w:r>
          </w:p>
        </w:tc>
      </w:tr>
      <w:tr w:rsidR="00BF34E7" w:rsidRPr="00812A95" w:rsidTr="00513FF5">
        <w:trPr>
          <w:trHeight w:val="3180"/>
        </w:trPr>
        <w:tc>
          <w:tcPr>
            <w:tcW w:w="9759" w:type="dxa"/>
          </w:tcPr>
          <w:p w:rsidR="00BF34E7" w:rsidRPr="00812A95" w:rsidRDefault="00BF34E7" w:rsidP="00513FF5">
            <w:r w:rsidRPr="00812A95">
              <w:t xml:space="preserve">Организация:  </w:t>
            </w:r>
          </w:p>
          <w:p w:rsidR="00BF34E7" w:rsidRPr="00812A95" w:rsidRDefault="00BF34E7" w:rsidP="00513FF5"/>
          <w:p w:rsidR="00BF34E7" w:rsidRPr="00812A95" w:rsidRDefault="00BF34E7" w:rsidP="00513FF5"/>
          <w:p w:rsidR="00BF34E7" w:rsidRPr="00812A95" w:rsidRDefault="00BF34E7" w:rsidP="00513FF5"/>
          <w:p w:rsidR="00BF34E7" w:rsidRPr="00812A95" w:rsidRDefault="00BF34E7" w:rsidP="00513FF5">
            <w:pPr>
              <w:rPr>
                <w:lang w:eastAsia="en-US"/>
              </w:rPr>
            </w:pPr>
            <w:r w:rsidRPr="00812A95">
              <w:rPr>
                <w:lang w:eastAsia="en-US"/>
              </w:rPr>
              <w:t xml:space="preserve">Начало практики____________________ </w:t>
            </w:r>
            <w:r w:rsidRPr="00812A95">
              <w:rPr>
                <w:i/>
                <w:iCs/>
                <w:lang w:eastAsia="en-US"/>
              </w:rPr>
              <w:t xml:space="preserve">   </w:t>
            </w:r>
            <w:r w:rsidRPr="00812A95">
              <w:rPr>
                <w:iCs/>
                <w:lang w:eastAsia="en-US"/>
              </w:rPr>
              <w:t xml:space="preserve"> </w:t>
            </w:r>
          </w:p>
          <w:p w:rsidR="00BF34E7" w:rsidRPr="00812A95" w:rsidRDefault="00BF34E7" w:rsidP="00513FF5">
            <w:r w:rsidRPr="00812A95">
              <w:rPr>
                <w:lang w:eastAsia="en-US"/>
              </w:rPr>
              <w:t>Окончание практики ________________</w:t>
            </w:r>
          </w:p>
        </w:tc>
      </w:tr>
      <w:tr w:rsidR="00BF34E7" w:rsidRPr="00812A95" w:rsidTr="00513FF5">
        <w:tc>
          <w:tcPr>
            <w:tcW w:w="9759" w:type="dxa"/>
          </w:tcPr>
          <w:p w:rsidR="00BF34E7" w:rsidRPr="00812A95" w:rsidRDefault="00077717" w:rsidP="00077717">
            <w:r w:rsidRPr="00812A95">
              <w:t>Руководитель практики от предприятия______________________________________</w:t>
            </w:r>
          </w:p>
          <w:p w:rsidR="00077717" w:rsidRPr="00812A95" w:rsidRDefault="00077717" w:rsidP="00077717">
            <w:r w:rsidRPr="00812A95">
              <w:rPr>
                <w:sz w:val="20"/>
              </w:rPr>
              <w:t xml:space="preserve">                                                                                                                      (Ф.И.О.)</w:t>
            </w:r>
          </w:p>
        </w:tc>
      </w:tr>
      <w:tr w:rsidR="00BF34E7" w:rsidRPr="00812A95" w:rsidTr="00513FF5">
        <w:trPr>
          <w:trHeight w:val="1256"/>
        </w:trPr>
        <w:tc>
          <w:tcPr>
            <w:tcW w:w="9759" w:type="dxa"/>
          </w:tcPr>
          <w:p w:rsidR="00BF34E7" w:rsidRPr="00812A95" w:rsidRDefault="00BF34E7" w:rsidP="00513FF5">
            <w:r w:rsidRPr="00812A95">
              <w:t>Оценка_____________________________</w:t>
            </w:r>
          </w:p>
          <w:p w:rsidR="00BF34E7" w:rsidRPr="00812A95" w:rsidRDefault="00BF34E7" w:rsidP="00513FF5">
            <w:pPr>
              <w:widowControl w:val="0"/>
            </w:pPr>
          </w:p>
          <w:p w:rsidR="00BF34E7" w:rsidRPr="00812A95" w:rsidRDefault="00BF34E7" w:rsidP="00513FF5">
            <w:pPr>
              <w:widowControl w:val="0"/>
            </w:pPr>
          </w:p>
          <w:p w:rsidR="00BF34E7" w:rsidRPr="00812A95" w:rsidRDefault="00BF34E7" w:rsidP="00513FF5">
            <w:pPr>
              <w:widowControl w:val="0"/>
            </w:pPr>
          </w:p>
          <w:p w:rsidR="00BF34E7" w:rsidRPr="00812A95" w:rsidRDefault="00BF34E7" w:rsidP="00513FF5">
            <w:pPr>
              <w:widowControl w:val="0"/>
            </w:pPr>
          </w:p>
          <w:p w:rsidR="00BF34E7" w:rsidRPr="00812A95" w:rsidRDefault="00BF34E7" w:rsidP="00513FF5">
            <w:pPr>
              <w:widowControl w:val="0"/>
            </w:pPr>
          </w:p>
          <w:p w:rsidR="00BF34E7" w:rsidRPr="00812A95" w:rsidRDefault="00BF34E7" w:rsidP="00513FF5">
            <w:pPr>
              <w:widowControl w:val="0"/>
            </w:pPr>
          </w:p>
          <w:p w:rsidR="00BF34E7" w:rsidRPr="00812A95" w:rsidRDefault="00BF34E7" w:rsidP="00513FF5">
            <w:pPr>
              <w:widowControl w:val="0"/>
            </w:pPr>
          </w:p>
        </w:tc>
      </w:tr>
    </w:tbl>
    <w:p w:rsidR="00BF34E7" w:rsidRPr="00906E41" w:rsidRDefault="00BF34E7" w:rsidP="00BF34E7">
      <w:pPr>
        <w:pStyle w:val="31"/>
        <w:ind w:left="0" w:right="-82"/>
        <w:rPr>
          <w:b/>
          <w:sz w:val="28"/>
          <w:szCs w:val="28"/>
        </w:rPr>
      </w:pPr>
      <w:r w:rsidRPr="00812A95">
        <w:rPr>
          <w:b/>
          <w:sz w:val="28"/>
          <w:szCs w:val="28"/>
        </w:rPr>
        <w:t xml:space="preserve">                      </w:t>
      </w:r>
      <w:r w:rsidR="00906E41">
        <w:rPr>
          <w:b/>
          <w:sz w:val="28"/>
          <w:szCs w:val="28"/>
        </w:rPr>
        <w:t xml:space="preserve">                               </w:t>
      </w:r>
    </w:p>
    <w:p w:rsidR="00BF34E7" w:rsidRPr="00812A95" w:rsidRDefault="00BF34E7" w:rsidP="00BF34E7">
      <w:pPr>
        <w:pStyle w:val="31"/>
        <w:ind w:left="0" w:right="-82"/>
        <w:jc w:val="center"/>
        <w:rPr>
          <w:sz w:val="24"/>
          <w:szCs w:val="28"/>
        </w:rPr>
      </w:pPr>
      <w:r w:rsidRPr="00812A95">
        <w:rPr>
          <w:sz w:val="24"/>
          <w:szCs w:val="28"/>
        </w:rPr>
        <w:t>Оренбург, 20-</w:t>
      </w:r>
    </w:p>
    <w:p w:rsidR="00BF34E7" w:rsidRPr="00812A95" w:rsidRDefault="00BF34E7" w:rsidP="00BF34E7">
      <w:pPr>
        <w:pStyle w:val="31"/>
        <w:ind w:left="0" w:right="-82"/>
        <w:jc w:val="center"/>
        <w:rPr>
          <w:b/>
          <w:sz w:val="28"/>
          <w:szCs w:val="28"/>
        </w:rPr>
      </w:pPr>
    </w:p>
    <w:p w:rsidR="0079668E" w:rsidRPr="00812A95" w:rsidRDefault="0079668E" w:rsidP="00BF34E7">
      <w:pPr>
        <w:tabs>
          <w:tab w:val="left" w:pos="4605"/>
        </w:tabs>
        <w:jc w:val="right"/>
        <w:rPr>
          <w:rFonts w:eastAsia="Calibri"/>
          <w:b/>
          <w:szCs w:val="28"/>
        </w:rPr>
      </w:pPr>
      <w:r w:rsidRPr="00812A95">
        <w:rPr>
          <w:szCs w:val="28"/>
        </w:rPr>
        <w:lastRenderedPageBreak/>
        <w:t xml:space="preserve">  Приложение Г</w:t>
      </w:r>
    </w:p>
    <w:p w:rsidR="0079668E" w:rsidRPr="00812A95" w:rsidRDefault="0079668E" w:rsidP="0079668E">
      <w:pPr>
        <w:jc w:val="center"/>
        <w:rPr>
          <w:b/>
          <w:szCs w:val="28"/>
        </w:rPr>
      </w:pPr>
      <w:r w:rsidRPr="00812A95">
        <w:rPr>
          <w:b/>
          <w:szCs w:val="28"/>
        </w:rPr>
        <w:t>Аттестационный лист по практике</w:t>
      </w:r>
    </w:p>
    <w:p w:rsidR="0079668E" w:rsidRPr="00812A95" w:rsidRDefault="0079668E" w:rsidP="0079668E">
      <w:r w:rsidRPr="00812A95">
        <w:t>Обучающийся________________________________________________________________,</w:t>
      </w:r>
    </w:p>
    <w:p w:rsidR="0079668E" w:rsidRPr="00812A95" w:rsidRDefault="0079668E" w:rsidP="0079668E">
      <w:pPr>
        <w:jc w:val="center"/>
        <w:rPr>
          <w:i/>
          <w:sz w:val="16"/>
          <w:szCs w:val="16"/>
        </w:rPr>
      </w:pPr>
      <w:r w:rsidRPr="00812A95">
        <w:rPr>
          <w:i/>
          <w:sz w:val="16"/>
          <w:szCs w:val="16"/>
        </w:rPr>
        <w:t>(ФИО)</w:t>
      </w:r>
    </w:p>
    <w:p w:rsidR="0079668E" w:rsidRPr="00812A95" w:rsidRDefault="0079668E" w:rsidP="0079668E">
      <w:r w:rsidRPr="00812A95">
        <w:t>2</w:t>
      </w:r>
      <w:r w:rsidR="00BF34E7" w:rsidRPr="00812A95">
        <w:t xml:space="preserve"> </w:t>
      </w:r>
      <w:r w:rsidRPr="00812A95">
        <w:t xml:space="preserve">курса, группы </w:t>
      </w:r>
      <w:r w:rsidR="00BE3B9E">
        <w:t>________, специальности 38.02.08</w:t>
      </w:r>
      <w:r w:rsidRPr="00812A95">
        <w:t xml:space="preserve">  </w:t>
      </w:r>
      <w:r w:rsidR="00BE3B9E">
        <w:t>Торговое дело</w:t>
      </w:r>
      <w:r w:rsidRPr="00812A95">
        <w:t xml:space="preserve">, квалификация: </w:t>
      </w:r>
      <w:r w:rsidR="00BE3B9E">
        <w:t>Специалист торгового дела</w:t>
      </w:r>
      <w:r w:rsidRPr="00812A95">
        <w:t>.</w:t>
      </w:r>
    </w:p>
    <w:p w:rsidR="0079668E" w:rsidRPr="00812A95" w:rsidRDefault="00212BEA" w:rsidP="0079668E">
      <w:r w:rsidRPr="00812A95">
        <w:t>п</w:t>
      </w:r>
      <w:r w:rsidR="0079668E" w:rsidRPr="00812A95">
        <w:t xml:space="preserve">рошел производственную практику (по профилю </w:t>
      </w:r>
      <w:r w:rsidR="00647BDB" w:rsidRPr="00812A95">
        <w:t>специальности) в</w:t>
      </w:r>
      <w:r w:rsidR="0079668E" w:rsidRPr="00812A95">
        <w:t xml:space="preserve"> объеме</w:t>
      </w:r>
      <w:r w:rsidR="00C9000A" w:rsidRPr="00812A95">
        <w:t xml:space="preserve"> </w:t>
      </w:r>
      <w:r w:rsidR="00906E41">
        <w:t>36</w:t>
      </w:r>
      <w:r w:rsidR="0079668E" w:rsidRPr="00812A95">
        <w:t xml:space="preserve"> часов с «____» ___________ 20___ г. по «____» ___________ 20___ г.</w:t>
      </w:r>
    </w:p>
    <w:p w:rsidR="0079668E" w:rsidRPr="00812A95" w:rsidRDefault="0079668E" w:rsidP="0079668E">
      <w:r w:rsidRPr="00812A95">
        <w:t>В организации _______________________________________________________________________</w:t>
      </w:r>
      <w:r w:rsidR="00BF34E7" w:rsidRPr="00812A95">
        <w:t>______</w:t>
      </w:r>
    </w:p>
    <w:p w:rsidR="0079668E" w:rsidRPr="00812A95" w:rsidRDefault="0079668E" w:rsidP="0079668E"/>
    <w:p w:rsidR="0079668E" w:rsidRPr="00812A95" w:rsidRDefault="0079668E" w:rsidP="0079668E">
      <w:pPr>
        <w:jc w:val="center"/>
        <w:rPr>
          <w:b/>
          <w:szCs w:val="28"/>
        </w:rPr>
      </w:pPr>
      <w:r w:rsidRPr="00812A95">
        <w:rPr>
          <w:b/>
          <w:szCs w:val="28"/>
        </w:rPr>
        <w:t>Сведения об уровне освоения профессиональных компетенций в период</w:t>
      </w:r>
    </w:p>
    <w:p w:rsidR="0079668E" w:rsidRPr="00812A95" w:rsidRDefault="0079668E" w:rsidP="0079668E">
      <w:pPr>
        <w:jc w:val="center"/>
        <w:rPr>
          <w:b/>
          <w:szCs w:val="28"/>
        </w:rPr>
      </w:pPr>
      <w:r w:rsidRPr="00812A95">
        <w:rPr>
          <w:b/>
          <w:szCs w:val="28"/>
        </w:rPr>
        <w:t>практики по профилю специальности</w:t>
      </w:r>
    </w:p>
    <w:p w:rsidR="00BE3B9E" w:rsidRDefault="0079668E" w:rsidP="00BE3B9E">
      <w:pPr>
        <w:jc w:val="center"/>
        <w:rPr>
          <w:color w:val="000000"/>
          <w:sz w:val="28"/>
          <w:szCs w:val="28"/>
        </w:rPr>
      </w:pPr>
      <w:r w:rsidRPr="00812A95">
        <w:t xml:space="preserve">Согласно профессиональному модулю </w:t>
      </w:r>
      <w:r w:rsidR="00BE3B9E" w:rsidRPr="00531678">
        <w:rPr>
          <w:b/>
          <w:sz w:val="28"/>
          <w:szCs w:val="28"/>
        </w:rPr>
        <w:t xml:space="preserve">ПМ.02 </w:t>
      </w:r>
      <w:r w:rsidR="00BE3B9E" w:rsidRPr="00531678">
        <w:rPr>
          <w:b/>
          <w:color w:val="000000"/>
          <w:sz w:val="28"/>
          <w:szCs w:val="28"/>
        </w:rPr>
        <w:t>Товароведение и организация экспертизы качества потребительских товаров</w:t>
      </w:r>
      <w:r w:rsidR="00BE3B9E" w:rsidRPr="00531678">
        <w:rPr>
          <w:color w:val="000000"/>
          <w:sz w:val="28"/>
          <w:szCs w:val="28"/>
        </w:rPr>
        <w:t xml:space="preserve"> </w:t>
      </w:r>
    </w:p>
    <w:p w:rsidR="0079668E" w:rsidRPr="00812A95" w:rsidRDefault="0079668E" w:rsidP="00BE3B9E">
      <w:pPr>
        <w:pStyle w:val="s13"/>
        <w:ind w:firstLine="0"/>
        <w:rPr>
          <w:b/>
        </w:rPr>
      </w:pPr>
    </w:p>
    <w:tbl>
      <w:tblPr>
        <w:tblStyle w:val="a5"/>
        <w:tblW w:w="0" w:type="auto"/>
        <w:tblLook w:val="01E0" w:firstRow="1" w:lastRow="1" w:firstColumn="1" w:lastColumn="1" w:noHBand="0" w:noVBand="0"/>
      </w:tblPr>
      <w:tblGrid>
        <w:gridCol w:w="6408"/>
        <w:gridCol w:w="3163"/>
      </w:tblGrid>
      <w:tr w:rsidR="0079668E" w:rsidRPr="00647BDB" w:rsidTr="0079668E">
        <w:tc>
          <w:tcPr>
            <w:tcW w:w="6408" w:type="dxa"/>
          </w:tcPr>
          <w:p w:rsidR="0079668E" w:rsidRPr="00647BDB" w:rsidRDefault="0079668E" w:rsidP="0079668E">
            <w:pPr>
              <w:rPr>
                <w:b/>
                <w:sz w:val="24"/>
                <w:szCs w:val="24"/>
              </w:rPr>
            </w:pPr>
            <w:r w:rsidRPr="00647BDB">
              <w:rPr>
                <w:b/>
                <w:sz w:val="24"/>
                <w:szCs w:val="24"/>
              </w:rPr>
              <w:t>Наименование профессиональной компетенции</w:t>
            </w:r>
          </w:p>
        </w:tc>
        <w:tc>
          <w:tcPr>
            <w:tcW w:w="3163" w:type="dxa"/>
          </w:tcPr>
          <w:p w:rsidR="0079668E" w:rsidRPr="00647BDB" w:rsidRDefault="0079668E" w:rsidP="0079668E">
            <w:pPr>
              <w:rPr>
                <w:b/>
                <w:sz w:val="24"/>
                <w:szCs w:val="24"/>
              </w:rPr>
            </w:pPr>
            <w:r w:rsidRPr="00647BDB">
              <w:rPr>
                <w:b/>
                <w:sz w:val="24"/>
                <w:szCs w:val="24"/>
              </w:rPr>
              <w:t>Качественный уровень освоения компетенции*</w:t>
            </w:r>
          </w:p>
        </w:tc>
      </w:tr>
      <w:tr w:rsidR="00BE3B9E" w:rsidRPr="00647BDB" w:rsidTr="0079668E">
        <w:trPr>
          <w:trHeight w:val="345"/>
        </w:trPr>
        <w:tc>
          <w:tcPr>
            <w:tcW w:w="6408" w:type="dxa"/>
          </w:tcPr>
          <w:p w:rsidR="00BE3B9E" w:rsidRPr="00647BDB" w:rsidRDefault="00BE3B9E" w:rsidP="00BE3B9E">
            <w:pPr>
              <w:pStyle w:val="a9"/>
              <w:ind w:left="0"/>
              <w:rPr>
                <w:sz w:val="24"/>
                <w:szCs w:val="24"/>
              </w:rPr>
            </w:pPr>
            <w:r w:rsidRPr="00EA6F65">
              <w:rPr>
                <w:sz w:val="24"/>
                <w:szCs w:val="24"/>
              </w:rPr>
              <w:t>ПК 2.1. Осуществлять кодирование товаров, в том числе с применением цифровых технологий.</w:t>
            </w:r>
          </w:p>
        </w:tc>
        <w:tc>
          <w:tcPr>
            <w:tcW w:w="3163" w:type="dxa"/>
          </w:tcPr>
          <w:p w:rsidR="00BE3B9E" w:rsidRPr="00647BDB" w:rsidRDefault="00BE3B9E" w:rsidP="00BE3B9E">
            <w:pPr>
              <w:rPr>
                <w:sz w:val="24"/>
                <w:szCs w:val="24"/>
              </w:rPr>
            </w:pPr>
          </w:p>
        </w:tc>
      </w:tr>
      <w:tr w:rsidR="00BE3B9E" w:rsidRPr="00647BDB" w:rsidTr="0079668E">
        <w:trPr>
          <w:trHeight w:val="347"/>
        </w:trPr>
        <w:tc>
          <w:tcPr>
            <w:tcW w:w="6408" w:type="dxa"/>
          </w:tcPr>
          <w:p w:rsidR="00BE3B9E" w:rsidRPr="008B3F3B" w:rsidRDefault="00BE3B9E" w:rsidP="00BE3B9E">
            <w:pPr>
              <w:pStyle w:val="a9"/>
              <w:ind w:left="0"/>
              <w:rPr>
                <w:sz w:val="24"/>
                <w:szCs w:val="24"/>
              </w:rPr>
            </w:pPr>
            <w:r w:rsidRPr="008B3F3B">
              <w:rPr>
                <w:sz w:val="24"/>
                <w:szCs w:val="24"/>
              </w:rPr>
              <w:t>ПК. 2.2. Идентифицировать ассортиментную принадлежность потребительских товаров.</w:t>
            </w:r>
          </w:p>
        </w:tc>
        <w:tc>
          <w:tcPr>
            <w:tcW w:w="3163" w:type="dxa"/>
          </w:tcPr>
          <w:p w:rsidR="00BE3B9E" w:rsidRPr="00647BDB" w:rsidRDefault="00BE3B9E" w:rsidP="00BE3B9E">
            <w:pPr>
              <w:rPr>
                <w:sz w:val="24"/>
                <w:szCs w:val="24"/>
              </w:rPr>
            </w:pPr>
          </w:p>
        </w:tc>
      </w:tr>
      <w:tr w:rsidR="00BE3B9E" w:rsidRPr="00647BDB" w:rsidTr="0079668E">
        <w:trPr>
          <w:trHeight w:val="347"/>
        </w:trPr>
        <w:tc>
          <w:tcPr>
            <w:tcW w:w="6408" w:type="dxa"/>
          </w:tcPr>
          <w:p w:rsidR="00BE3B9E" w:rsidRPr="008B3F3B" w:rsidRDefault="00BE3B9E" w:rsidP="00BE3B9E">
            <w:pPr>
              <w:pStyle w:val="a9"/>
              <w:ind w:left="0"/>
              <w:rPr>
                <w:sz w:val="24"/>
                <w:szCs w:val="24"/>
              </w:rPr>
            </w:pPr>
            <w:r w:rsidRPr="008B3F3B">
              <w:rPr>
                <w:sz w:val="24"/>
                <w:szCs w:val="24"/>
              </w:rPr>
              <w:t>ПК 2.3. Создавать условия для сохранности количественных и качественных характеристик товара в соответствии с требованиями действующих санитарных правил на разных этапах товародвижения.</w:t>
            </w:r>
          </w:p>
        </w:tc>
        <w:tc>
          <w:tcPr>
            <w:tcW w:w="3163" w:type="dxa"/>
          </w:tcPr>
          <w:p w:rsidR="00BE3B9E" w:rsidRPr="00647BDB" w:rsidRDefault="00BE3B9E" w:rsidP="00BE3B9E">
            <w:pPr>
              <w:rPr>
                <w:sz w:val="24"/>
                <w:szCs w:val="24"/>
              </w:rPr>
            </w:pPr>
          </w:p>
        </w:tc>
      </w:tr>
      <w:tr w:rsidR="00BE3B9E" w:rsidRPr="00647BDB" w:rsidTr="0079668E">
        <w:trPr>
          <w:trHeight w:val="347"/>
        </w:trPr>
        <w:tc>
          <w:tcPr>
            <w:tcW w:w="6408" w:type="dxa"/>
          </w:tcPr>
          <w:p w:rsidR="00BE3B9E" w:rsidRPr="008B3F3B" w:rsidRDefault="00BE3B9E" w:rsidP="00BE3B9E">
            <w:pPr>
              <w:pStyle w:val="a9"/>
              <w:ind w:left="0"/>
              <w:rPr>
                <w:sz w:val="24"/>
                <w:szCs w:val="24"/>
              </w:rPr>
            </w:pPr>
            <w:r w:rsidRPr="008B3F3B">
              <w:rPr>
                <w:sz w:val="24"/>
                <w:szCs w:val="24"/>
              </w:rPr>
              <w:t>ПК 2.4. Выполнять операции по оценке качества и организации экспертизы потребительских товаров.</w:t>
            </w:r>
          </w:p>
        </w:tc>
        <w:tc>
          <w:tcPr>
            <w:tcW w:w="3163" w:type="dxa"/>
          </w:tcPr>
          <w:p w:rsidR="00BE3B9E" w:rsidRPr="00647BDB" w:rsidRDefault="00BE3B9E" w:rsidP="00BE3B9E">
            <w:pPr>
              <w:rPr>
                <w:sz w:val="24"/>
                <w:szCs w:val="24"/>
              </w:rPr>
            </w:pPr>
          </w:p>
        </w:tc>
      </w:tr>
      <w:tr w:rsidR="00BE3B9E" w:rsidRPr="00647BDB" w:rsidTr="0079668E">
        <w:trPr>
          <w:trHeight w:val="347"/>
        </w:trPr>
        <w:tc>
          <w:tcPr>
            <w:tcW w:w="6408" w:type="dxa"/>
          </w:tcPr>
          <w:p w:rsidR="00BE3B9E" w:rsidRPr="008B3F3B" w:rsidRDefault="00BE3B9E" w:rsidP="00BE3B9E">
            <w:pPr>
              <w:pStyle w:val="a9"/>
              <w:ind w:left="0"/>
              <w:rPr>
                <w:sz w:val="24"/>
                <w:szCs w:val="24"/>
              </w:rPr>
            </w:pPr>
            <w:r w:rsidRPr="008B3F3B">
              <w:rPr>
                <w:sz w:val="24"/>
                <w:szCs w:val="24"/>
              </w:rPr>
              <w:t>ПК 2.5. Осуществлять управление ассортиментом товаров, в том числе с использованием искусственного интеллекта и сквозных цифровых технологий. проверять соблюдение требований к оформлению сопроводительных документов.</w:t>
            </w:r>
          </w:p>
        </w:tc>
        <w:tc>
          <w:tcPr>
            <w:tcW w:w="3163" w:type="dxa"/>
          </w:tcPr>
          <w:p w:rsidR="00BE3B9E" w:rsidRPr="00647BDB" w:rsidRDefault="00BE3B9E" w:rsidP="00BE3B9E">
            <w:pPr>
              <w:rPr>
                <w:sz w:val="24"/>
                <w:szCs w:val="24"/>
              </w:rPr>
            </w:pPr>
          </w:p>
        </w:tc>
      </w:tr>
    </w:tbl>
    <w:p w:rsidR="0079668E" w:rsidRPr="00812A95" w:rsidRDefault="0079668E" w:rsidP="0079668E">
      <w:r w:rsidRPr="00812A95">
        <w:t>Итоговая оценка _______________________________________________**</w:t>
      </w:r>
    </w:p>
    <w:p w:rsidR="0079668E" w:rsidRPr="00812A95" w:rsidRDefault="0079668E" w:rsidP="0079668E">
      <w:r w:rsidRPr="00812A95">
        <w:t xml:space="preserve">М.П.  Подпись руководителя практики от организации </w:t>
      </w:r>
      <w:r w:rsidRPr="00812A95">
        <w:rPr>
          <w:position w:val="8"/>
          <w:sz w:val="20"/>
          <w:szCs w:val="20"/>
        </w:rPr>
        <w:t>1</w:t>
      </w:r>
      <w:r w:rsidRPr="00812A95">
        <w:t xml:space="preserve">  _____________/</w:t>
      </w:r>
    </w:p>
    <w:p w:rsidR="0079668E" w:rsidRPr="00812A95" w:rsidRDefault="0079668E" w:rsidP="0079668E">
      <w:r w:rsidRPr="00812A95">
        <w:t>М.П.  Подпись руководителя практики</w:t>
      </w:r>
    </w:p>
    <w:p w:rsidR="0079668E" w:rsidRPr="00812A95" w:rsidRDefault="0079668E" w:rsidP="0079668E">
      <w:r w:rsidRPr="00812A95">
        <w:t>от образовательной организации ______________/</w:t>
      </w:r>
    </w:p>
    <w:p w:rsidR="00647BDB" w:rsidRDefault="00BE3B9E" w:rsidP="0079668E">
      <w:r>
        <w:t>Дата «___» ________20____ г.</w:t>
      </w:r>
    </w:p>
    <w:p w:rsidR="0079668E" w:rsidRPr="00812A95" w:rsidRDefault="0079668E" w:rsidP="0079668E">
      <w:r w:rsidRPr="00812A95">
        <w:t>* Высокий уровень, средний уровень, низкий уровень</w:t>
      </w:r>
    </w:p>
    <w:p w:rsidR="0079668E" w:rsidRPr="00812A95" w:rsidRDefault="0079668E" w:rsidP="0079668E">
      <w:r w:rsidRPr="00812A95">
        <w:t>**При подведении итоговой оценки выводится среднее значение результата. При этом используется следующая оценочная шкала:</w:t>
      </w:r>
    </w:p>
    <w:p w:rsidR="0079668E" w:rsidRPr="00812A95" w:rsidRDefault="0079668E" w:rsidP="0079668E">
      <w:r w:rsidRPr="00812A95">
        <w:t>- «3» - низкий уровень освоения компетенции;</w:t>
      </w:r>
    </w:p>
    <w:p w:rsidR="0079668E" w:rsidRPr="00812A95" w:rsidRDefault="0079668E" w:rsidP="0079668E">
      <w:r w:rsidRPr="00812A95">
        <w:t>- «4» - средний уровень освоения компетенции;</w:t>
      </w:r>
    </w:p>
    <w:p w:rsidR="00BE3B9E" w:rsidRDefault="0079668E" w:rsidP="0079668E">
      <w:r w:rsidRPr="00812A95">
        <w:t>- «5» - высоки</w:t>
      </w:r>
      <w:r w:rsidR="00BE3B9E">
        <w:t>й уровень освоения компетенции</w:t>
      </w:r>
    </w:p>
    <w:p w:rsidR="0079668E" w:rsidRPr="00812A95" w:rsidRDefault="0079668E" w:rsidP="0079668E">
      <w:r w:rsidRPr="00812A95">
        <w:t>_____________________________________________</w:t>
      </w:r>
    </w:p>
    <w:p w:rsidR="00BE3B9E" w:rsidRPr="00812A95" w:rsidRDefault="00BE3B9E" w:rsidP="00BE3B9E">
      <w:r w:rsidRPr="00812A95">
        <w:rPr>
          <w:position w:val="8"/>
          <w:sz w:val="20"/>
          <w:szCs w:val="20"/>
        </w:rPr>
        <w:t xml:space="preserve">1 </w:t>
      </w:r>
      <w:r w:rsidRPr="00812A95">
        <w:t>Руководитель практики от организации подписывает аттестационный лист по практике при прохождении производственной практики в организации</w:t>
      </w:r>
    </w:p>
    <w:p w:rsidR="00BE3B9E" w:rsidRPr="00812A95" w:rsidRDefault="00BE3B9E" w:rsidP="00BE3B9E"/>
    <w:p w:rsidR="0079668E" w:rsidRPr="00812A95" w:rsidRDefault="0079668E" w:rsidP="0079668E"/>
    <w:p w:rsidR="0079668E" w:rsidRPr="00812A95" w:rsidRDefault="0079668E" w:rsidP="0079668E"/>
    <w:p w:rsidR="0079668E" w:rsidRPr="00812A95" w:rsidRDefault="0079668E" w:rsidP="0079668E">
      <w:pPr>
        <w:tabs>
          <w:tab w:val="left" w:pos="4605"/>
        </w:tabs>
      </w:pPr>
    </w:p>
    <w:p w:rsidR="0079668E" w:rsidRPr="00812A95" w:rsidRDefault="0079668E" w:rsidP="0079668E">
      <w:pPr>
        <w:tabs>
          <w:tab w:val="left" w:pos="4605"/>
        </w:tabs>
        <w:jc w:val="right"/>
        <w:rPr>
          <w:rFonts w:eastAsia="Calibri"/>
          <w:b/>
          <w:sz w:val="28"/>
          <w:szCs w:val="28"/>
        </w:rPr>
      </w:pPr>
      <w:r w:rsidRPr="00812A95">
        <w:rPr>
          <w:b/>
          <w:sz w:val="28"/>
          <w:szCs w:val="28"/>
        </w:rPr>
        <w:lastRenderedPageBreak/>
        <w:t xml:space="preserve">                                                                    </w:t>
      </w:r>
      <w:r w:rsidRPr="00812A95">
        <w:rPr>
          <w:szCs w:val="28"/>
        </w:rPr>
        <w:t>Приложение Д</w:t>
      </w:r>
    </w:p>
    <w:p w:rsidR="0079668E" w:rsidRPr="00812A95" w:rsidRDefault="0079668E" w:rsidP="0079668E">
      <w:pPr>
        <w:jc w:val="center"/>
        <w:rPr>
          <w:b/>
          <w:sz w:val="28"/>
          <w:szCs w:val="28"/>
        </w:rPr>
      </w:pPr>
      <w:r w:rsidRPr="00812A95">
        <w:rPr>
          <w:b/>
          <w:sz w:val="28"/>
          <w:szCs w:val="28"/>
        </w:rPr>
        <w:t>Характеристика руководителя</w:t>
      </w:r>
      <w:r w:rsidR="00BE3B9E">
        <w:rPr>
          <w:b/>
          <w:sz w:val="28"/>
          <w:szCs w:val="28"/>
        </w:rPr>
        <w:t xml:space="preserve"> производственной</w:t>
      </w:r>
      <w:r w:rsidRPr="00812A95">
        <w:rPr>
          <w:b/>
          <w:sz w:val="28"/>
          <w:szCs w:val="28"/>
        </w:rPr>
        <w:t xml:space="preserve"> практики</w:t>
      </w:r>
    </w:p>
    <w:p w:rsidR="00BE3B9E" w:rsidRPr="0052204B" w:rsidRDefault="00BE3B9E" w:rsidP="00BE3B9E">
      <w:pPr>
        <w:jc w:val="center"/>
        <w:rPr>
          <w:b/>
          <w:sz w:val="28"/>
          <w:szCs w:val="28"/>
        </w:rPr>
      </w:pPr>
      <w:r w:rsidRPr="0052204B">
        <w:rPr>
          <w:b/>
          <w:sz w:val="28"/>
          <w:szCs w:val="28"/>
        </w:rPr>
        <w:t>на обучаю</w:t>
      </w:r>
      <w:r>
        <w:rPr>
          <w:b/>
          <w:sz w:val="28"/>
          <w:szCs w:val="28"/>
        </w:rPr>
        <w:t>щегося по специальности 38.02.08</w:t>
      </w:r>
      <w:r w:rsidRPr="0052204B">
        <w:rPr>
          <w:b/>
          <w:sz w:val="28"/>
          <w:szCs w:val="28"/>
        </w:rPr>
        <w:t xml:space="preserve"> </w:t>
      </w:r>
      <w:r>
        <w:rPr>
          <w:b/>
          <w:sz w:val="28"/>
          <w:szCs w:val="28"/>
        </w:rPr>
        <w:t>Торговое дело</w:t>
      </w:r>
      <w:r w:rsidRPr="0052204B">
        <w:rPr>
          <w:b/>
          <w:sz w:val="28"/>
          <w:szCs w:val="28"/>
        </w:rPr>
        <w:t xml:space="preserve"> квалификация:</w:t>
      </w:r>
      <w:r>
        <w:rPr>
          <w:b/>
          <w:sz w:val="28"/>
          <w:szCs w:val="28"/>
        </w:rPr>
        <w:t xml:space="preserve"> Специалист торгового дела</w:t>
      </w:r>
      <w:r w:rsidRPr="0052204B">
        <w:rPr>
          <w:b/>
          <w:sz w:val="28"/>
          <w:szCs w:val="28"/>
        </w:rPr>
        <w:t xml:space="preserve"> </w:t>
      </w:r>
    </w:p>
    <w:p w:rsidR="0079668E" w:rsidRPr="00812A95" w:rsidRDefault="0079668E" w:rsidP="0079668E">
      <w:pPr>
        <w:jc w:val="center"/>
        <w:rPr>
          <w:b/>
        </w:rPr>
      </w:pPr>
      <w:r w:rsidRPr="00812A95">
        <w:rPr>
          <w:b/>
        </w:rPr>
        <w:t>по освоению общих компетенций</w:t>
      </w:r>
    </w:p>
    <w:p w:rsidR="00BE3B9E" w:rsidRPr="00812A95" w:rsidRDefault="0079668E" w:rsidP="00BE3B9E">
      <w:pPr>
        <w:jc w:val="both"/>
      </w:pPr>
      <w:r w:rsidRPr="00812A95">
        <w:t xml:space="preserve">За время прохождения производственной практики </w:t>
      </w:r>
      <w:r w:rsidR="00251E51">
        <w:t xml:space="preserve">(по профилю специальности) </w:t>
      </w:r>
      <w:r w:rsidR="00440785">
        <w:t xml:space="preserve">по профессиональному модулю </w:t>
      </w:r>
      <w:r w:rsidR="00BE3B9E">
        <w:t>ПМ.02</w:t>
      </w:r>
      <w:r w:rsidR="00BE3B9E" w:rsidRPr="006E258C">
        <w:t xml:space="preserve"> </w:t>
      </w:r>
      <w:r w:rsidR="00BE3B9E" w:rsidRPr="007D10DD">
        <w:rPr>
          <w:color w:val="000000"/>
          <w:sz w:val="28"/>
          <w:szCs w:val="28"/>
        </w:rPr>
        <w:t>Товароведение и организация экспертизы качества потребительских товаров</w:t>
      </w:r>
      <w:r w:rsidR="00BE3B9E" w:rsidRPr="00531678">
        <w:rPr>
          <w:color w:val="000000"/>
          <w:sz w:val="28"/>
          <w:szCs w:val="28"/>
        </w:rPr>
        <w:t xml:space="preserve"> </w:t>
      </w:r>
    </w:p>
    <w:p w:rsidR="0079668E" w:rsidRPr="00812A95" w:rsidRDefault="002D6A5E" w:rsidP="0079668E">
      <w:r w:rsidRPr="00812A95">
        <w:t>обучающийся _</w:t>
      </w:r>
      <w:r w:rsidR="0079668E" w:rsidRPr="00812A95">
        <w:t>______________________________________________________________</w:t>
      </w:r>
    </w:p>
    <w:p w:rsidR="0079668E" w:rsidRPr="00812A95" w:rsidRDefault="0079668E" w:rsidP="0079668E"/>
    <w:p w:rsidR="00B4640C" w:rsidRDefault="00B76259" w:rsidP="00B76259">
      <w:pPr>
        <w:numPr>
          <w:ilvl w:val="0"/>
          <w:numId w:val="25"/>
        </w:numPr>
        <w:tabs>
          <w:tab w:val="num" w:pos="284"/>
        </w:tabs>
        <w:ind w:hanging="720"/>
        <w:jc w:val="both"/>
      </w:pPr>
      <w:r>
        <w:t>____</w:t>
      </w:r>
      <w:r w:rsidR="00440785">
        <w:t>____________________</w:t>
      </w:r>
      <w:r w:rsidR="00B4640C" w:rsidRPr="0088322C">
        <w:t xml:space="preserve">способы решения задач профессиональной деятельности </w:t>
      </w:r>
    </w:p>
    <w:p w:rsidR="00B76259" w:rsidRDefault="00224417" w:rsidP="00B76259">
      <w:pPr>
        <w:jc w:val="both"/>
      </w:pPr>
      <w:r>
        <w:t xml:space="preserve">      </w:t>
      </w:r>
      <w:r w:rsidR="00B4640C">
        <w:t>(выбирает, не выбирает</w:t>
      </w:r>
      <w:r>
        <w:t xml:space="preserve">)     </w:t>
      </w:r>
      <w:r w:rsidR="00B4640C" w:rsidRPr="0088322C">
        <w:t>применительно к различным контекстам</w:t>
      </w:r>
      <w:r>
        <w:t>.</w:t>
      </w:r>
    </w:p>
    <w:p w:rsidR="00B76259" w:rsidRDefault="00B76259" w:rsidP="00B76259">
      <w:pPr>
        <w:jc w:val="both"/>
      </w:pPr>
    </w:p>
    <w:p w:rsidR="00B76259" w:rsidRDefault="00B76259" w:rsidP="00B76259">
      <w:pPr>
        <w:jc w:val="both"/>
      </w:pPr>
    </w:p>
    <w:p w:rsidR="00224417" w:rsidRDefault="00224417" w:rsidP="00B76259">
      <w:pPr>
        <w:jc w:val="both"/>
      </w:pPr>
      <w:r>
        <w:t>__</w:t>
      </w:r>
      <w:r w:rsidR="0079668E" w:rsidRPr="00812A95">
        <w:t>______________________</w:t>
      </w:r>
      <w:r>
        <w:t>__</w:t>
      </w:r>
      <w:r w:rsidR="0079668E" w:rsidRPr="00812A95">
        <w:t xml:space="preserve">  </w:t>
      </w:r>
      <w:r w:rsidRPr="0088322C">
        <w:t xml:space="preserve">современные средства поиска, анализа и интерпретации </w:t>
      </w:r>
    </w:p>
    <w:p w:rsidR="00224417" w:rsidRDefault="00224417" w:rsidP="00B76259">
      <w:pPr>
        <w:numPr>
          <w:ilvl w:val="0"/>
          <w:numId w:val="25"/>
        </w:numPr>
        <w:tabs>
          <w:tab w:val="num" w:pos="284"/>
        </w:tabs>
        <w:ind w:hanging="720"/>
        <w:jc w:val="both"/>
      </w:pPr>
      <w:r>
        <w:t xml:space="preserve">   </w:t>
      </w:r>
      <w:r w:rsidRPr="00812A95">
        <w:t>(</w:t>
      </w:r>
      <w:r>
        <w:t>использует</w:t>
      </w:r>
      <w:r w:rsidRPr="00812A95">
        <w:t xml:space="preserve">, не </w:t>
      </w:r>
      <w:r>
        <w:t>использует</w:t>
      </w:r>
      <w:r w:rsidRPr="00812A95">
        <w:t>)</w:t>
      </w:r>
      <w:r>
        <w:t xml:space="preserve"> </w:t>
      </w:r>
      <w:r w:rsidRPr="00224417">
        <w:t xml:space="preserve">информации и информационные технологии для выполнения задач профессиональной </w:t>
      </w:r>
      <w:r>
        <w:t>деятельности.</w:t>
      </w:r>
    </w:p>
    <w:p w:rsidR="00B76259" w:rsidRDefault="00B76259" w:rsidP="00B76259">
      <w:pPr>
        <w:ind w:left="360"/>
        <w:jc w:val="both"/>
      </w:pPr>
    </w:p>
    <w:p w:rsidR="00224417" w:rsidRDefault="0079668E" w:rsidP="00B76259">
      <w:pPr>
        <w:numPr>
          <w:ilvl w:val="0"/>
          <w:numId w:val="25"/>
        </w:numPr>
        <w:tabs>
          <w:tab w:val="num" w:pos="284"/>
        </w:tabs>
        <w:ind w:hanging="720"/>
        <w:jc w:val="both"/>
      </w:pPr>
      <w:r w:rsidRPr="00812A95">
        <w:t xml:space="preserve">_____________________ </w:t>
      </w:r>
      <w:r w:rsidR="00224417">
        <w:t xml:space="preserve">    </w:t>
      </w:r>
      <w:r w:rsidR="00B76259">
        <w:t>п</w:t>
      </w:r>
      <w:r w:rsidR="00224417" w:rsidRPr="0088322C">
        <w:t xml:space="preserve">ланировать и реализовывать собственное </w:t>
      </w:r>
    </w:p>
    <w:p w:rsidR="0079668E" w:rsidRDefault="00224417" w:rsidP="00B76259">
      <w:pPr>
        <w:ind w:left="360"/>
        <w:jc w:val="both"/>
      </w:pPr>
      <w:r w:rsidRPr="00812A95">
        <w:t>(может, не может)</w:t>
      </w:r>
      <w:r w:rsidR="00E6511A">
        <w:t xml:space="preserve">      </w:t>
      </w:r>
      <w:r w:rsidRPr="0088322C">
        <w:t>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t xml:space="preserve">          </w:t>
      </w:r>
      <w:r w:rsidR="0079668E" w:rsidRPr="00812A95">
        <w:t>нестандартных ситуациях, нести за них ответственность.</w:t>
      </w:r>
    </w:p>
    <w:p w:rsidR="00B76259" w:rsidRPr="00812A95" w:rsidRDefault="00B76259" w:rsidP="00B76259">
      <w:pPr>
        <w:ind w:left="360"/>
        <w:jc w:val="both"/>
      </w:pPr>
    </w:p>
    <w:p w:rsidR="0079668E" w:rsidRPr="00812A95" w:rsidRDefault="0079668E" w:rsidP="00B76259">
      <w:pPr>
        <w:numPr>
          <w:ilvl w:val="0"/>
          <w:numId w:val="25"/>
        </w:numPr>
        <w:tabs>
          <w:tab w:val="num" w:pos="284"/>
        </w:tabs>
        <w:ind w:hanging="720"/>
        <w:jc w:val="both"/>
      </w:pPr>
      <w:r w:rsidRPr="00812A95">
        <w:t xml:space="preserve">______________________ </w:t>
      </w:r>
      <w:r w:rsidR="00B76259">
        <w:t>э</w:t>
      </w:r>
      <w:r w:rsidR="00224417" w:rsidRPr="0088322C">
        <w:t xml:space="preserve">ффективно взаимодействовать и работать в коллективе и </w:t>
      </w:r>
      <w:r w:rsidR="00224417">
        <w:t xml:space="preserve">     </w:t>
      </w:r>
      <w:r w:rsidR="00224417" w:rsidRPr="00812A95">
        <w:t>(умеет, не умеет)</w:t>
      </w:r>
      <w:r w:rsidR="00224417">
        <w:t xml:space="preserve">                 </w:t>
      </w:r>
      <w:r w:rsidR="00224417" w:rsidRPr="0088322C">
        <w:t>команде</w:t>
      </w:r>
      <w:r w:rsidR="00B76259">
        <w:t>.</w:t>
      </w:r>
    </w:p>
    <w:p w:rsidR="0079668E" w:rsidRPr="00812A95" w:rsidRDefault="00224417" w:rsidP="00B76259">
      <w:pPr>
        <w:ind w:left="372" w:firstLine="348"/>
        <w:jc w:val="both"/>
      </w:pPr>
      <w:r>
        <w:t xml:space="preserve">  </w:t>
      </w:r>
    </w:p>
    <w:p w:rsidR="00224417" w:rsidRDefault="0079668E" w:rsidP="00B76259">
      <w:pPr>
        <w:numPr>
          <w:ilvl w:val="0"/>
          <w:numId w:val="25"/>
        </w:numPr>
        <w:tabs>
          <w:tab w:val="num" w:pos="284"/>
        </w:tabs>
        <w:ind w:hanging="720"/>
        <w:jc w:val="both"/>
      </w:pPr>
      <w:r w:rsidRPr="00812A95">
        <w:t xml:space="preserve">______________________ </w:t>
      </w:r>
      <w:r w:rsidR="00224417" w:rsidRPr="00224417">
        <w:t xml:space="preserve"> </w:t>
      </w:r>
      <w:r w:rsidR="00224417" w:rsidRPr="0088322C">
        <w:t xml:space="preserve">устную и письменную коммуникацию на </w:t>
      </w:r>
    </w:p>
    <w:p w:rsidR="00B76259" w:rsidRDefault="00224417" w:rsidP="00B76259">
      <w:pPr>
        <w:ind w:left="-360"/>
        <w:jc w:val="both"/>
      </w:pPr>
      <w:r w:rsidRPr="00812A95">
        <w:t xml:space="preserve">      (</w:t>
      </w:r>
      <w:r>
        <w:t>осуществляет</w:t>
      </w:r>
      <w:r w:rsidRPr="00812A95">
        <w:t xml:space="preserve">, не </w:t>
      </w:r>
      <w:r>
        <w:t>осуществляет</w:t>
      </w:r>
      <w:r w:rsidRPr="00812A95">
        <w:t>)</w:t>
      </w:r>
      <w:r>
        <w:t xml:space="preserve">         </w:t>
      </w:r>
      <w:r w:rsidRPr="0088322C">
        <w:t>государственном языке Российской Федерации с учетом особенностей соци</w:t>
      </w:r>
      <w:r>
        <w:t>ального и культурного контекста.</w:t>
      </w:r>
    </w:p>
    <w:p w:rsidR="00B76259" w:rsidRDefault="00B76259" w:rsidP="00B76259">
      <w:pPr>
        <w:ind w:left="-360"/>
        <w:jc w:val="both"/>
      </w:pPr>
    </w:p>
    <w:p w:rsidR="00B76259" w:rsidRDefault="0079668E" w:rsidP="00B76259">
      <w:pPr>
        <w:ind w:left="-360"/>
        <w:jc w:val="both"/>
      </w:pPr>
      <w:r w:rsidRPr="00812A95">
        <w:t>6.______________________</w:t>
      </w:r>
      <w:r w:rsidR="00B76259">
        <w:t>______</w:t>
      </w:r>
      <w:r w:rsidRPr="00812A95">
        <w:t xml:space="preserve"> </w:t>
      </w:r>
      <w:r w:rsidR="00B76259" w:rsidRPr="0088322C">
        <w:t xml:space="preserve">гражданско-патриотическую позицию, демонстрировать </w:t>
      </w:r>
    </w:p>
    <w:p w:rsidR="00B76259" w:rsidRDefault="00B76259" w:rsidP="00B76259">
      <w:pPr>
        <w:ind w:left="-360"/>
        <w:jc w:val="both"/>
      </w:pPr>
      <w:r>
        <w:t xml:space="preserve">          </w:t>
      </w:r>
      <w:r w:rsidRPr="00812A95">
        <w:t>(</w:t>
      </w:r>
      <w:r>
        <w:t>проявляет</w:t>
      </w:r>
      <w:r w:rsidRPr="00812A95">
        <w:t xml:space="preserve">, не </w:t>
      </w:r>
      <w:r>
        <w:t>проявляет</w:t>
      </w:r>
      <w:r w:rsidRPr="00812A95">
        <w:t>)</w:t>
      </w:r>
      <w:r>
        <w:t xml:space="preserve">         </w:t>
      </w:r>
      <w:r w:rsidRPr="0088322C">
        <w:t>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t>.</w:t>
      </w:r>
    </w:p>
    <w:p w:rsidR="00B76259" w:rsidRDefault="00B76259" w:rsidP="00B76259">
      <w:pPr>
        <w:ind w:left="-360"/>
        <w:jc w:val="both"/>
      </w:pPr>
    </w:p>
    <w:p w:rsidR="00B76259" w:rsidRDefault="0079668E" w:rsidP="00B76259">
      <w:pPr>
        <w:ind w:left="-360"/>
        <w:jc w:val="both"/>
      </w:pPr>
      <w:r w:rsidRPr="00812A95">
        <w:t>7.___________________</w:t>
      </w:r>
      <w:r w:rsidR="00B76259">
        <w:t>________</w:t>
      </w:r>
      <w:r w:rsidR="00B76259" w:rsidRPr="00B76259">
        <w:t xml:space="preserve"> </w:t>
      </w:r>
      <w:r w:rsidR="00440785">
        <w:t>с</w:t>
      </w:r>
      <w:r w:rsidR="00B76259">
        <w:t xml:space="preserve">одействовать </w:t>
      </w:r>
      <w:r w:rsidR="00B76259" w:rsidRPr="0088322C">
        <w:t xml:space="preserve">сохранению окружающей среды, </w:t>
      </w:r>
      <w:r w:rsidR="00B76259">
        <w:t xml:space="preserve">            </w:t>
      </w:r>
    </w:p>
    <w:p w:rsidR="000669D1" w:rsidRDefault="00B76259" w:rsidP="00B76259">
      <w:pPr>
        <w:ind w:left="-360"/>
        <w:jc w:val="both"/>
      </w:pPr>
      <w:r>
        <w:t xml:space="preserve">        (</w:t>
      </w:r>
      <w:r w:rsidRPr="00812A95">
        <w:t>может, не может)</w:t>
      </w:r>
      <w:r>
        <w:t xml:space="preserve">                   </w:t>
      </w:r>
      <w:r w:rsidRPr="0088322C">
        <w:t>ресурсосбережению, применять знания об изменении климата, принципы бережливого производства, эффективно действовать в чрезвычайных ситуациях</w:t>
      </w:r>
      <w:r w:rsidR="000669D1">
        <w:t>.</w:t>
      </w:r>
    </w:p>
    <w:p w:rsidR="000669D1" w:rsidRDefault="000669D1" w:rsidP="00B76259">
      <w:pPr>
        <w:ind w:left="-360"/>
        <w:jc w:val="both"/>
      </w:pPr>
    </w:p>
    <w:p w:rsidR="00440785" w:rsidRDefault="000669D1" w:rsidP="00B76259">
      <w:pPr>
        <w:ind w:left="-360"/>
        <w:jc w:val="both"/>
      </w:pPr>
      <w:r>
        <w:t>8.</w:t>
      </w:r>
      <w:r w:rsidR="00440785">
        <w:t>_____________________________</w:t>
      </w:r>
      <w:r w:rsidR="00B76259">
        <w:t xml:space="preserve"> </w:t>
      </w:r>
      <w:r w:rsidR="00440785">
        <w:t>п</w:t>
      </w:r>
      <w:r w:rsidR="00440785" w:rsidRPr="0088322C">
        <w:t xml:space="preserve">ользоваться профессиональной документацией на </w:t>
      </w:r>
    </w:p>
    <w:p w:rsidR="00440785" w:rsidRDefault="00440785" w:rsidP="00B76259">
      <w:pPr>
        <w:ind w:left="-360"/>
        <w:jc w:val="both"/>
      </w:pPr>
      <w:r>
        <w:t xml:space="preserve">        (</w:t>
      </w:r>
      <w:r w:rsidRPr="00812A95">
        <w:t>может, не может)</w:t>
      </w:r>
      <w:r>
        <w:t xml:space="preserve">                   </w:t>
      </w:r>
    </w:p>
    <w:p w:rsidR="0079668E" w:rsidRPr="00812A95" w:rsidRDefault="00440785" w:rsidP="00B76259">
      <w:pPr>
        <w:ind w:left="-360"/>
        <w:jc w:val="both"/>
      </w:pPr>
      <w:r w:rsidRPr="0088322C">
        <w:t>государственном и иностранном языках.</w:t>
      </w:r>
      <w:r w:rsidR="00B76259">
        <w:t xml:space="preserve">  </w:t>
      </w:r>
    </w:p>
    <w:p w:rsidR="00440785" w:rsidRDefault="00440785" w:rsidP="0079668E">
      <w:pPr>
        <w:ind w:left="360"/>
      </w:pPr>
    </w:p>
    <w:p w:rsidR="0079668E" w:rsidRPr="00BE3B9E" w:rsidRDefault="0079668E" w:rsidP="0079668E">
      <w:pPr>
        <w:ind w:left="360"/>
        <w:rPr>
          <w:sz w:val="22"/>
          <w:szCs w:val="22"/>
        </w:rPr>
      </w:pPr>
      <w:r w:rsidRPr="00BE3B9E">
        <w:rPr>
          <w:sz w:val="22"/>
          <w:szCs w:val="22"/>
        </w:rPr>
        <w:t>Руководитель практики</w:t>
      </w:r>
    </w:p>
    <w:p w:rsidR="0079668E" w:rsidRPr="00BE3B9E" w:rsidRDefault="00AA423E" w:rsidP="0079668E">
      <w:pPr>
        <w:ind w:left="360"/>
        <w:rPr>
          <w:sz w:val="22"/>
          <w:szCs w:val="22"/>
        </w:rPr>
      </w:pPr>
      <w:r w:rsidRPr="00BE3B9E">
        <w:rPr>
          <w:sz w:val="22"/>
          <w:szCs w:val="22"/>
        </w:rPr>
        <w:t>от организации</w:t>
      </w:r>
      <w:r w:rsidRPr="00BE3B9E">
        <w:rPr>
          <w:sz w:val="22"/>
          <w:szCs w:val="22"/>
        </w:rPr>
        <w:tab/>
        <w:t xml:space="preserve">                     </w:t>
      </w:r>
      <w:r w:rsidR="0079668E" w:rsidRPr="00BE3B9E">
        <w:rPr>
          <w:sz w:val="22"/>
          <w:szCs w:val="22"/>
        </w:rPr>
        <w:t>_____________</w:t>
      </w:r>
      <w:r w:rsidR="0079668E" w:rsidRPr="00BE3B9E">
        <w:rPr>
          <w:sz w:val="22"/>
          <w:szCs w:val="22"/>
        </w:rPr>
        <w:tab/>
      </w:r>
      <w:r w:rsidRPr="00BE3B9E">
        <w:rPr>
          <w:sz w:val="22"/>
          <w:szCs w:val="22"/>
        </w:rPr>
        <w:t xml:space="preserve">       </w:t>
      </w:r>
      <w:r w:rsidR="0079668E" w:rsidRPr="00BE3B9E">
        <w:rPr>
          <w:sz w:val="22"/>
          <w:szCs w:val="22"/>
        </w:rPr>
        <w:t>_____________________________</w:t>
      </w:r>
    </w:p>
    <w:p w:rsidR="0079668E" w:rsidRPr="00BE3B9E" w:rsidRDefault="00AA423E" w:rsidP="00AA423E">
      <w:pPr>
        <w:rPr>
          <w:sz w:val="22"/>
          <w:szCs w:val="22"/>
        </w:rPr>
      </w:pPr>
      <w:r w:rsidRPr="00BE3B9E">
        <w:rPr>
          <w:sz w:val="22"/>
          <w:szCs w:val="22"/>
        </w:rPr>
        <w:t xml:space="preserve">                                                            подпись</w:t>
      </w:r>
      <w:r w:rsidRPr="00BE3B9E">
        <w:rPr>
          <w:sz w:val="22"/>
          <w:szCs w:val="22"/>
        </w:rPr>
        <w:tab/>
        <w:t xml:space="preserve">              </w:t>
      </w:r>
      <w:r w:rsidR="0079668E" w:rsidRPr="00BE3B9E">
        <w:rPr>
          <w:sz w:val="22"/>
          <w:szCs w:val="22"/>
        </w:rPr>
        <w:t>расшифровка подписи</w:t>
      </w:r>
    </w:p>
    <w:p w:rsidR="00AA423E" w:rsidRPr="00BE3B9E" w:rsidRDefault="00AA423E" w:rsidP="0079668E">
      <w:pPr>
        <w:rPr>
          <w:sz w:val="22"/>
          <w:szCs w:val="22"/>
        </w:rPr>
      </w:pPr>
    </w:p>
    <w:p w:rsidR="0079668E" w:rsidRPr="00BE3B9E" w:rsidRDefault="0079668E" w:rsidP="0079668E">
      <w:pPr>
        <w:rPr>
          <w:sz w:val="22"/>
          <w:szCs w:val="22"/>
        </w:rPr>
      </w:pPr>
      <w:r w:rsidRPr="00BE3B9E">
        <w:rPr>
          <w:sz w:val="22"/>
          <w:szCs w:val="22"/>
        </w:rPr>
        <w:t>«___</w:t>
      </w:r>
      <w:r w:rsidR="002D6A5E" w:rsidRPr="00BE3B9E">
        <w:rPr>
          <w:sz w:val="22"/>
          <w:szCs w:val="22"/>
        </w:rPr>
        <w:t>_» _</w:t>
      </w:r>
      <w:r w:rsidRPr="00BE3B9E">
        <w:rPr>
          <w:sz w:val="22"/>
          <w:szCs w:val="22"/>
        </w:rPr>
        <w:t>_____________</w:t>
      </w:r>
      <w:r w:rsidRPr="00BE3B9E">
        <w:rPr>
          <w:sz w:val="22"/>
          <w:szCs w:val="22"/>
        </w:rPr>
        <w:tab/>
        <w:t>______г.</w:t>
      </w:r>
    </w:p>
    <w:p w:rsidR="0079668E" w:rsidRPr="00BE3B9E" w:rsidRDefault="0079668E" w:rsidP="0079668E">
      <w:pPr>
        <w:rPr>
          <w:sz w:val="22"/>
          <w:szCs w:val="22"/>
        </w:rPr>
      </w:pPr>
      <w:r w:rsidRPr="00BE3B9E">
        <w:rPr>
          <w:sz w:val="22"/>
          <w:szCs w:val="22"/>
        </w:rPr>
        <w:t>М.П.</w:t>
      </w:r>
    </w:p>
    <w:p w:rsidR="00707EF6" w:rsidRDefault="0079668E" w:rsidP="00AA423E">
      <w:pPr>
        <w:tabs>
          <w:tab w:val="left" w:pos="4605"/>
        </w:tabs>
        <w:jc w:val="right"/>
      </w:pPr>
      <w:r w:rsidRPr="00812A95">
        <w:lastRenderedPageBreak/>
        <w:t xml:space="preserve">                                                                                              </w:t>
      </w:r>
    </w:p>
    <w:p w:rsidR="0079668E" w:rsidRPr="00812A95" w:rsidRDefault="0079668E" w:rsidP="00AA423E">
      <w:pPr>
        <w:tabs>
          <w:tab w:val="left" w:pos="4605"/>
        </w:tabs>
        <w:jc w:val="right"/>
        <w:rPr>
          <w:rFonts w:eastAsia="Calibri"/>
          <w:b/>
          <w:sz w:val="28"/>
          <w:szCs w:val="28"/>
        </w:rPr>
      </w:pPr>
      <w:r w:rsidRPr="00812A95">
        <w:t xml:space="preserve">         </w:t>
      </w:r>
      <w:r w:rsidRPr="00812A95">
        <w:rPr>
          <w:szCs w:val="28"/>
        </w:rPr>
        <w:t>Приложение Ж</w:t>
      </w:r>
    </w:p>
    <w:p w:rsidR="0079668E" w:rsidRPr="00812A95" w:rsidRDefault="0079668E" w:rsidP="0079668E">
      <w:pPr>
        <w:jc w:val="center"/>
        <w:rPr>
          <w:b/>
          <w:sz w:val="28"/>
          <w:szCs w:val="28"/>
        </w:rPr>
      </w:pPr>
      <w:r w:rsidRPr="00812A95">
        <w:rPr>
          <w:b/>
          <w:sz w:val="28"/>
          <w:szCs w:val="28"/>
        </w:rPr>
        <w:t>Характеристика</w:t>
      </w:r>
    </w:p>
    <w:p w:rsidR="0079668E" w:rsidRPr="00812A95" w:rsidRDefault="0079668E" w:rsidP="0079668E">
      <w:pPr>
        <w:jc w:val="center"/>
        <w:rPr>
          <w:b/>
          <w:szCs w:val="28"/>
        </w:rPr>
      </w:pPr>
      <w:r w:rsidRPr="00812A95">
        <w:rPr>
          <w:b/>
          <w:szCs w:val="28"/>
        </w:rPr>
        <w:t>на обучающегося по освоению профессиональных компетенций в период прохождения производственной практики по профилю специальности</w:t>
      </w:r>
    </w:p>
    <w:p w:rsidR="0079668E" w:rsidRPr="00812A95" w:rsidRDefault="0079668E" w:rsidP="0079668E"/>
    <w:p w:rsidR="0079668E" w:rsidRPr="00812A95" w:rsidRDefault="0079668E" w:rsidP="0079668E">
      <w:r w:rsidRPr="00812A95">
        <w:t>За время прохождения производственной практики (по профилю специальности)</w:t>
      </w:r>
    </w:p>
    <w:p w:rsidR="004412B3" w:rsidRPr="00812A95" w:rsidRDefault="0079668E" w:rsidP="004412B3">
      <w:pPr>
        <w:jc w:val="both"/>
      </w:pPr>
      <w:r w:rsidRPr="00812A95">
        <w:t xml:space="preserve">по профессиональному модулю </w:t>
      </w:r>
      <w:r w:rsidR="004412B3">
        <w:t>ПМ.02</w:t>
      </w:r>
      <w:r w:rsidR="004412B3" w:rsidRPr="006E258C">
        <w:t xml:space="preserve"> </w:t>
      </w:r>
      <w:r w:rsidR="004412B3" w:rsidRPr="007D10DD">
        <w:rPr>
          <w:color w:val="000000"/>
          <w:sz w:val="28"/>
          <w:szCs w:val="28"/>
        </w:rPr>
        <w:t>Товароведение и организация экспертизы качества потребительских товаров</w:t>
      </w:r>
      <w:r w:rsidR="004412B3" w:rsidRPr="00531678">
        <w:rPr>
          <w:color w:val="000000"/>
          <w:sz w:val="28"/>
          <w:szCs w:val="28"/>
        </w:rPr>
        <w:t xml:space="preserve"> </w:t>
      </w:r>
    </w:p>
    <w:p w:rsidR="0079668E" w:rsidRPr="00812A95" w:rsidRDefault="0079668E" w:rsidP="002D6A5E">
      <w:pPr>
        <w:pStyle w:val="a3"/>
        <w:spacing w:before="0" w:beforeAutospacing="0" w:after="0" w:afterAutospacing="0"/>
      </w:pPr>
      <w:r w:rsidRPr="00812A95">
        <w:t>Обучающийся _____________________________________________________________</w:t>
      </w:r>
    </w:p>
    <w:p w:rsidR="0079668E" w:rsidRPr="00812A95" w:rsidRDefault="0079668E" w:rsidP="0079668E">
      <w:pPr>
        <w:jc w:val="center"/>
        <w:rPr>
          <w:sz w:val="20"/>
          <w:szCs w:val="20"/>
        </w:rPr>
      </w:pPr>
      <w:r w:rsidRPr="00812A95">
        <w:rPr>
          <w:sz w:val="20"/>
          <w:szCs w:val="20"/>
        </w:rPr>
        <w:t>(ФИО)</w:t>
      </w:r>
    </w:p>
    <w:p w:rsidR="0079668E" w:rsidRPr="00812A95" w:rsidRDefault="0079668E" w:rsidP="0079668E">
      <w:pPr>
        <w:jc w:val="center"/>
        <w:rPr>
          <w:sz w:val="20"/>
          <w:szCs w:val="20"/>
        </w:rPr>
      </w:pPr>
    </w:p>
    <w:p w:rsidR="0079668E" w:rsidRPr="00812A95" w:rsidRDefault="0079668E" w:rsidP="0079668E">
      <w:r w:rsidRPr="00812A95">
        <w:t>При освоении профессиональных компетенций (Описание овладения ПК в соответствии с тем уровнем, который указан в АЛ)</w:t>
      </w:r>
    </w:p>
    <w:p w:rsidR="004412B3" w:rsidRPr="008B3F3B" w:rsidRDefault="004412B3" w:rsidP="004412B3">
      <w:pPr>
        <w:pStyle w:val="a9"/>
        <w:ind w:left="0"/>
      </w:pPr>
      <w:r w:rsidRPr="008B3F3B">
        <w:t>ПК 2.1. Осуществлять кодирование товаров, в том числе с применением цифровых технологий.</w:t>
      </w:r>
    </w:p>
    <w:p w:rsidR="004412B3" w:rsidRPr="002D6A5E" w:rsidRDefault="004412B3" w:rsidP="004412B3">
      <w:pPr>
        <w:rPr>
          <w:u w:val="single"/>
        </w:rPr>
      </w:pPr>
      <w:r w:rsidRPr="002D6A5E">
        <w:t>_______________________________________________________________________________________________________________________________________________________________________________________________________________________________________</w:t>
      </w:r>
    </w:p>
    <w:p w:rsidR="004412B3" w:rsidRPr="008B3F3B" w:rsidRDefault="004412B3" w:rsidP="004412B3">
      <w:pPr>
        <w:pStyle w:val="a9"/>
        <w:ind w:left="0"/>
      </w:pPr>
      <w:r w:rsidRPr="008B3F3B">
        <w:t>ПК. 2.2. Идентифицировать ассортиментную принадлежность потребительских товаров.</w:t>
      </w:r>
    </w:p>
    <w:p w:rsidR="004412B3" w:rsidRPr="002D6A5E" w:rsidRDefault="004412B3" w:rsidP="004412B3">
      <w:pPr>
        <w:rPr>
          <w:u w:val="single"/>
        </w:rPr>
      </w:pPr>
      <w:r w:rsidRPr="002D6A5E">
        <w:t>_______________________________________________________________________________________________________________________________________________________________________________________________________________________________________</w:t>
      </w:r>
    </w:p>
    <w:p w:rsidR="004412B3" w:rsidRPr="008B3F3B" w:rsidRDefault="004412B3" w:rsidP="004412B3">
      <w:pPr>
        <w:pStyle w:val="a9"/>
        <w:ind w:left="0"/>
      </w:pPr>
      <w:r w:rsidRPr="008B3F3B">
        <w:t>ПК 2.3. Создавать условия для сохранности количественных и качественных характеристик товара в соответствии с требованиями действующих санитарных правил на разных этапах товародвижения.</w:t>
      </w:r>
    </w:p>
    <w:p w:rsidR="004412B3" w:rsidRPr="002D6A5E" w:rsidRDefault="004412B3" w:rsidP="004412B3">
      <w:pPr>
        <w:rPr>
          <w:u w:val="single"/>
        </w:rPr>
      </w:pPr>
      <w:r w:rsidRPr="002D6A5E">
        <w:t>________________________________________________________________________________________________________________________________________________________________________________________________________</w:t>
      </w:r>
      <w:r>
        <w:t>_______________________________</w:t>
      </w:r>
    </w:p>
    <w:p w:rsidR="004412B3" w:rsidRPr="008B3F3B" w:rsidRDefault="004412B3" w:rsidP="004412B3">
      <w:pPr>
        <w:pStyle w:val="a9"/>
        <w:ind w:left="0"/>
      </w:pPr>
      <w:r w:rsidRPr="008B3F3B">
        <w:t>ПК 2.4. Выполнять операции по оценке качества и организации экспертизы потребительских товаров.</w:t>
      </w:r>
    </w:p>
    <w:p w:rsidR="004412B3" w:rsidRPr="002D6A5E" w:rsidRDefault="004412B3" w:rsidP="004412B3">
      <w:pPr>
        <w:rPr>
          <w:u w:val="single"/>
        </w:rPr>
      </w:pPr>
      <w:r w:rsidRPr="002D6A5E">
        <w:t>________________________________________________________________________________________________________________________________________________________________________________________________________</w:t>
      </w:r>
      <w:r>
        <w:t>_______________________________</w:t>
      </w:r>
    </w:p>
    <w:p w:rsidR="004412B3" w:rsidRPr="008B3F3B" w:rsidRDefault="004412B3" w:rsidP="004412B3">
      <w:pPr>
        <w:pStyle w:val="a9"/>
        <w:ind w:left="0"/>
      </w:pPr>
      <w:r w:rsidRPr="008B3F3B">
        <w:t>ПК 2.5. Осуществлять управление ассортиментом товаров, в том числе с использованием искусственного интеллекта и сквозных цифровых технологий. проверять соблюдение требований к оформлению сопроводительных _______________________________________________________________________________________________________________________________________________________________________________________________________________________________________</w:t>
      </w:r>
    </w:p>
    <w:p w:rsidR="004412B3" w:rsidRPr="002D6A5E" w:rsidRDefault="004412B3" w:rsidP="004412B3">
      <w:pPr>
        <w:rPr>
          <w:u w:val="single"/>
        </w:rPr>
      </w:pPr>
    </w:p>
    <w:p w:rsidR="004412B3" w:rsidRPr="002D6A5E" w:rsidRDefault="004412B3" w:rsidP="004412B3">
      <w:pPr>
        <w:rPr>
          <w:u w:val="single"/>
        </w:rPr>
      </w:pPr>
    </w:p>
    <w:p w:rsidR="004412B3" w:rsidRDefault="004412B3" w:rsidP="004412B3"/>
    <w:p w:rsidR="004412B3" w:rsidRPr="002D6A5E" w:rsidRDefault="004412B3" w:rsidP="004412B3">
      <w:r w:rsidRPr="002D6A5E">
        <w:t xml:space="preserve">Руководитель </w:t>
      </w:r>
      <w:r>
        <w:t xml:space="preserve">учебной </w:t>
      </w:r>
      <w:r w:rsidRPr="002D6A5E">
        <w:t xml:space="preserve">практики _______________      _______________________      </w:t>
      </w:r>
      <w:r w:rsidRPr="002D6A5E">
        <w:tab/>
      </w:r>
    </w:p>
    <w:p w:rsidR="004412B3" w:rsidRPr="00812A95" w:rsidRDefault="004412B3" w:rsidP="004412B3">
      <w:pPr>
        <w:rPr>
          <w:sz w:val="20"/>
          <w:szCs w:val="20"/>
        </w:rPr>
      </w:pPr>
      <w:r>
        <w:rPr>
          <w:sz w:val="20"/>
          <w:szCs w:val="20"/>
        </w:rPr>
        <w:t xml:space="preserve">                                                                          подпись</w:t>
      </w:r>
      <w:r>
        <w:rPr>
          <w:sz w:val="20"/>
          <w:szCs w:val="20"/>
        </w:rPr>
        <w:tab/>
      </w:r>
      <w:r>
        <w:rPr>
          <w:sz w:val="20"/>
          <w:szCs w:val="20"/>
        </w:rPr>
        <w:tab/>
        <w:t xml:space="preserve">      </w:t>
      </w:r>
      <w:r w:rsidRPr="00812A95">
        <w:rPr>
          <w:sz w:val="20"/>
          <w:szCs w:val="20"/>
        </w:rPr>
        <w:t>расшифровка подписи</w:t>
      </w:r>
    </w:p>
    <w:p w:rsidR="004412B3" w:rsidRPr="00812A95" w:rsidRDefault="004412B3" w:rsidP="004412B3">
      <w:pPr>
        <w:ind w:left="3540" w:firstLine="708"/>
        <w:jc w:val="center"/>
        <w:rPr>
          <w:sz w:val="20"/>
          <w:szCs w:val="20"/>
        </w:rPr>
      </w:pPr>
    </w:p>
    <w:p w:rsidR="004412B3" w:rsidRPr="00812A95" w:rsidRDefault="004412B3" w:rsidP="004412B3"/>
    <w:p w:rsidR="004412B3" w:rsidRPr="00812A95" w:rsidRDefault="004412B3" w:rsidP="004412B3">
      <w:r w:rsidRPr="00812A95">
        <w:t>«___» _______________</w:t>
      </w:r>
      <w:r w:rsidRPr="00812A95">
        <w:tab/>
        <w:t>_____г.</w:t>
      </w:r>
    </w:p>
    <w:p w:rsidR="004412B3" w:rsidRPr="00812A95" w:rsidRDefault="004412B3" w:rsidP="004412B3">
      <w:pPr>
        <w:ind w:left="3540" w:firstLine="708"/>
        <w:jc w:val="center"/>
        <w:rPr>
          <w:sz w:val="18"/>
          <w:szCs w:val="20"/>
        </w:rPr>
      </w:pPr>
    </w:p>
    <w:p w:rsidR="004412B3" w:rsidRPr="00812A95" w:rsidRDefault="004412B3" w:rsidP="004412B3">
      <w:pPr>
        <w:rPr>
          <w:szCs w:val="28"/>
        </w:rPr>
      </w:pPr>
    </w:p>
    <w:p w:rsidR="0079668E" w:rsidRPr="00812A95" w:rsidRDefault="0079668E" w:rsidP="00AA423E">
      <w:pPr>
        <w:rPr>
          <w:szCs w:val="28"/>
        </w:rPr>
      </w:pPr>
      <w:r w:rsidRPr="00812A95">
        <w:rPr>
          <w:szCs w:val="28"/>
        </w:rPr>
        <w:t>М.П.</w:t>
      </w:r>
    </w:p>
    <w:p w:rsidR="00513303" w:rsidRPr="00812A95" w:rsidRDefault="00513303" w:rsidP="00C7619B"/>
    <w:p w:rsidR="00513303" w:rsidRPr="00812A95" w:rsidRDefault="00513303" w:rsidP="00513303">
      <w:pPr>
        <w:jc w:val="right"/>
        <w:rPr>
          <w:szCs w:val="28"/>
        </w:rPr>
      </w:pPr>
      <w:r w:rsidRPr="00812A95">
        <w:rPr>
          <w:szCs w:val="28"/>
        </w:rPr>
        <w:t>Приложение И</w:t>
      </w:r>
    </w:p>
    <w:p w:rsidR="00513303" w:rsidRPr="00812A95" w:rsidRDefault="00513303" w:rsidP="00513303">
      <w:pPr>
        <w:jc w:val="right"/>
        <w:rPr>
          <w:sz w:val="28"/>
          <w:szCs w:val="28"/>
        </w:rPr>
      </w:pPr>
    </w:p>
    <w:p w:rsidR="00707EF6" w:rsidRPr="004D7AA2" w:rsidRDefault="00707EF6" w:rsidP="00707EF6">
      <w:pPr>
        <w:jc w:val="center"/>
        <w:rPr>
          <w:b/>
          <w:sz w:val="28"/>
          <w:szCs w:val="28"/>
        </w:rPr>
      </w:pPr>
      <w:r w:rsidRPr="004D7AA2">
        <w:rPr>
          <w:b/>
          <w:sz w:val="28"/>
          <w:szCs w:val="28"/>
        </w:rPr>
        <w:t xml:space="preserve">Федеральное казенное профессиональное образовательное учреждение                  «Оренбургский государственный экономический колледж-интернат»       </w:t>
      </w:r>
    </w:p>
    <w:p w:rsidR="00707EF6" w:rsidRPr="00570F08" w:rsidRDefault="00707EF6" w:rsidP="00707EF6">
      <w:pPr>
        <w:jc w:val="center"/>
        <w:rPr>
          <w:szCs w:val="28"/>
        </w:rPr>
      </w:pPr>
      <w:r w:rsidRPr="004D7AA2">
        <w:rPr>
          <w:b/>
          <w:sz w:val="28"/>
          <w:szCs w:val="28"/>
        </w:rPr>
        <w:t xml:space="preserve">    Министерства труда и социальной защиты Российской Федерации</w:t>
      </w:r>
    </w:p>
    <w:p w:rsidR="00707EF6" w:rsidRDefault="00707EF6" w:rsidP="00707EF6">
      <w:pPr>
        <w:jc w:val="center"/>
        <w:rPr>
          <w:i/>
          <w:sz w:val="20"/>
          <w:szCs w:val="20"/>
        </w:rPr>
      </w:pPr>
    </w:p>
    <w:p w:rsidR="00707EF6" w:rsidRDefault="00707EF6" w:rsidP="00707EF6">
      <w:pPr>
        <w:jc w:val="center"/>
        <w:rPr>
          <w:i/>
          <w:sz w:val="20"/>
          <w:szCs w:val="20"/>
        </w:rPr>
      </w:pPr>
    </w:p>
    <w:p w:rsidR="00707EF6" w:rsidRDefault="00707EF6" w:rsidP="00707EF6">
      <w:pPr>
        <w:jc w:val="center"/>
        <w:rPr>
          <w:i/>
          <w:sz w:val="20"/>
          <w:szCs w:val="20"/>
        </w:rPr>
      </w:pPr>
    </w:p>
    <w:p w:rsidR="00707EF6" w:rsidRPr="008E2F2E" w:rsidRDefault="00707EF6" w:rsidP="00707EF6">
      <w:pPr>
        <w:jc w:val="center"/>
        <w:rPr>
          <w:sz w:val="20"/>
          <w:szCs w:val="20"/>
        </w:rPr>
      </w:pPr>
    </w:p>
    <w:p w:rsidR="00707EF6" w:rsidRPr="008E2F2E" w:rsidRDefault="00707EF6" w:rsidP="00707EF6">
      <w:pPr>
        <w:jc w:val="center"/>
        <w:rPr>
          <w:sz w:val="20"/>
          <w:szCs w:val="20"/>
        </w:rPr>
      </w:pPr>
    </w:p>
    <w:p w:rsidR="00707EF6" w:rsidRPr="008E2F2E" w:rsidRDefault="00707EF6" w:rsidP="00707EF6">
      <w:pPr>
        <w:jc w:val="center"/>
        <w:rPr>
          <w:sz w:val="20"/>
          <w:szCs w:val="20"/>
        </w:rPr>
      </w:pPr>
    </w:p>
    <w:p w:rsidR="00707EF6" w:rsidRDefault="00707EF6" w:rsidP="00707EF6">
      <w:pPr>
        <w:jc w:val="center"/>
        <w:rPr>
          <w:b/>
          <w:bCs/>
          <w:sz w:val="20"/>
          <w:szCs w:val="20"/>
        </w:rPr>
      </w:pPr>
    </w:p>
    <w:p w:rsidR="00707EF6" w:rsidRDefault="00707EF6" w:rsidP="00707EF6">
      <w:pPr>
        <w:jc w:val="center"/>
        <w:rPr>
          <w:b/>
          <w:bCs/>
          <w:sz w:val="20"/>
          <w:szCs w:val="20"/>
        </w:rPr>
      </w:pPr>
    </w:p>
    <w:p w:rsidR="00707EF6" w:rsidRDefault="00707EF6" w:rsidP="00707EF6">
      <w:pPr>
        <w:jc w:val="center"/>
        <w:rPr>
          <w:b/>
          <w:bCs/>
          <w:sz w:val="20"/>
          <w:szCs w:val="20"/>
        </w:rPr>
      </w:pPr>
    </w:p>
    <w:p w:rsidR="00707EF6" w:rsidRDefault="00707EF6" w:rsidP="00707EF6">
      <w:pPr>
        <w:jc w:val="center"/>
        <w:rPr>
          <w:b/>
          <w:bCs/>
          <w:sz w:val="20"/>
          <w:szCs w:val="20"/>
        </w:rPr>
      </w:pPr>
    </w:p>
    <w:p w:rsidR="00707EF6" w:rsidRPr="008E2F2E" w:rsidRDefault="00707EF6" w:rsidP="00707EF6">
      <w:pPr>
        <w:jc w:val="center"/>
        <w:rPr>
          <w:b/>
          <w:bCs/>
          <w:sz w:val="20"/>
          <w:szCs w:val="20"/>
        </w:rPr>
      </w:pPr>
    </w:p>
    <w:p w:rsidR="00707EF6" w:rsidRPr="008E2F2E" w:rsidRDefault="00707EF6" w:rsidP="00707EF6">
      <w:pPr>
        <w:jc w:val="center"/>
        <w:rPr>
          <w:b/>
          <w:bCs/>
          <w:sz w:val="20"/>
          <w:szCs w:val="20"/>
        </w:rPr>
      </w:pPr>
    </w:p>
    <w:p w:rsidR="00707EF6" w:rsidRPr="004D7AA2" w:rsidRDefault="00707EF6" w:rsidP="00707EF6">
      <w:pPr>
        <w:spacing w:line="360" w:lineRule="auto"/>
        <w:jc w:val="center"/>
        <w:rPr>
          <w:b/>
          <w:bCs/>
          <w:sz w:val="32"/>
          <w:szCs w:val="32"/>
        </w:rPr>
      </w:pPr>
      <w:r w:rsidRPr="004D7AA2">
        <w:rPr>
          <w:b/>
          <w:bCs/>
          <w:sz w:val="32"/>
          <w:szCs w:val="32"/>
        </w:rPr>
        <w:t>ФОНД ОЦЕНОЧНЫХ СРЕДСТВ</w:t>
      </w:r>
    </w:p>
    <w:p w:rsidR="00707EF6" w:rsidRPr="002B6D18" w:rsidRDefault="00707EF6" w:rsidP="00707EF6">
      <w:pPr>
        <w:spacing w:line="360" w:lineRule="auto"/>
        <w:jc w:val="center"/>
        <w:rPr>
          <w:b/>
          <w:bCs/>
          <w:sz w:val="28"/>
          <w:szCs w:val="28"/>
        </w:rPr>
      </w:pPr>
    </w:p>
    <w:p w:rsidR="002B6D18" w:rsidRDefault="00707EF6" w:rsidP="00707EF6">
      <w:pPr>
        <w:pStyle w:val="a3"/>
        <w:spacing w:before="0" w:beforeAutospacing="0" w:after="0" w:afterAutospacing="0"/>
        <w:jc w:val="center"/>
        <w:rPr>
          <w:b/>
          <w:sz w:val="28"/>
          <w:szCs w:val="28"/>
        </w:rPr>
      </w:pPr>
      <w:r w:rsidRPr="002B6D18">
        <w:rPr>
          <w:b/>
          <w:sz w:val="28"/>
          <w:szCs w:val="28"/>
        </w:rPr>
        <w:t xml:space="preserve">по производственной практике </w:t>
      </w:r>
    </w:p>
    <w:p w:rsidR="00707EF6" w:rsidRPr="004412B3" w:rsidRDefault="004412B3" w:rsidP="004412B3">
      <w:pPr>
        <w:pStyle w:val="a3"/>
        <w:spacing w:before="0" w:beforeAutospacing="0" w:after="0" w:afterAutospacing="0"/>
        <w:jc w:val="center"/>
        <w:rPr>
          <w:b/>
        </w:rPr>
      </w:pPr>
      <w:r w:rsidRPr="004412B3">
        <w:rPr>
          <w:b/>
        </w:rPr>
        <w:t xml:space="preserve">ПМ.02 </w:t>
      </w:r>
      <w:r w:rsidRPr="004412B3">
        <w:rPr>
          <w:b/>
          <w:color w:val="000000"/>
          <w:sz w:val="28"/>
          <w:szCs w:val="28"/>
        </w:rPr>
        <w:t>Товароведение и организация экспертизы качества потребительских товаров</w:t>
      </w:r>
    </w:p>
    <w:p w:rsidR="00707EF6" w:rsidRPr="0021657C" w:rsidRDefault="00707EF6" w:rsidP="00707EF6">
      <w:pPr>
        <w:spacing w:line="360" w:lineRule="auto"/>
        <w:jc w:val="center"/>
        <w:rPr>
          <w:sz w:val="28"/>
          <w:szCs w:val="28"/>
        </w:rPr>
      </w:pPr>
      <w:r>
        <w:rPr>
          <w:sz w:val="28"/>
          <w:szCs w:val="28"/>
        </w:rPr>
        <w:t>для</w:t>
      </w:r>
      <w:r w:rsidRPr="0021657C">
        <w:rPr>
          <w:sz w:val="28"/>
          <w:szCs w:val="28"/>
        </w:rPr>
        <w:t xml:space="preserve"> специальности</w:t>
      </w:r>
    </w:p>
    <w:p w:rsidR="00707EF6" w:rsidRPr="0021657C" w:rsidRDefault="00707EF6" w:rsidP="00707EF6">
      <w:pPr>
        <w:spacing w:line="360" w:lineRule="auto"/>
        <w:jc w:val="center"/>
        <w:rPr>
          <w:b/>
          <w:sz w:val="28"/>
          <w:szCs w:val="28"/>
        </w:rPr>
      </w:pPr>
      <w:r w:rsidRPr="0021657C">
        <w:rPr>
          <w:sz w:val="28"/>
          <w:szCs w:val="28"/>
        </w:rPr>
        <w:t xml:space="preserve"> </w:t>
      </w:r>
      <w:r w:rsidR="004412B3">
        <w:rPr>
          <w:b/>
          <w:sz w:val="28"/>
          <w:szCs w:val="28"/>
        </w:rPr>
        <w:t>38.02.08</w:t>
      </w:r>
      <w:r w:rsidRPr="0021657C">
        <w:rPr>
          <w:b/>
          <w:sz w:val="28"/>
          <w:szCs w:val="28"/>
        </w:rPr>
        <w:t xml:space="preserve"> </w:t>
      </w:r>
      <w:r w:rsidR="004412B3">
        <w:rPr>
          <w:b/>
          <w:sz w:val="28"/>
          <w:szCs w:val="28"/>
        </w:rPr>
        <w:t>Торговое дело</w:t>
      </w:r>
    </w:p>
    <w:p w:rsidR="00707EF6" w:rsidRPr="0021657C" w:rsidRDefault="00707EF6" w:rsidP="00707EF6">
      <w:pPr>
        <w:spacing w:line="360" w:lineRule="auto"/>
        <w:jc w:val="center"/>
        <w:rPr>
          <w:sz w:val="28"/>
          <w:szCs w:val="28"/>
        </w:rPr>
      </w:pPr>
      <w:r w:rsidRPr="0021657C">
        <w:rPr>
          <w:sz w:val="28"/>
          <w:szCs w:val="28"/>
        </w:rPr>
        <w:t xml:space="preserve">Наименование квалификации: </w:t>
      </w:r>
      <w:r w:rsidR="004412B3">
        <w:rPr>
          <w:b/>
          <w:sz w:val="28"/>
          <w:szCs w:val="28"/>
        </w:rPr>
        <w:t>Специалист торгового дела</w:t>
      </w:r>
    </w:p>
    <w:p w:rsidR="00707EF6" w:rsidRPr="0021657C" w:rsidRDefault="00707EF6" w:rsidP="00707EF6">
      <w:pPr>
        <w:suppressLineNumbers/>
        <w:spacing w:line="360" w:lineRule="auto"/>
        <w:jc w:val="center"/>
        <w:rPr>
          <w:sz w:val="28"/>
          <w:szCs w:val="28"/>
        </w:rPr>
      </w:pPr>
      <w:r w:rsidRPr="0021657C">
        <w:rPr>
          <w:sz w:val="28"/>
          <w:szCs w:val="28"/>
        </w:rPr>
        <w:t xml:space="preserve">Форма обучения: </w:t>
      </w:r>
      <w:r w:rsidRPr="0021657C">
        <w:rPr>
          <w:b/>
          <w:sz w:val="28"/>
          <w:szCs w:val="28"/>
        </w:rPr>
        <w:t xml:space="preserve">очная </w:t>
      </w:r>
    </w:p>
    <w:p w:rsidR="00707EF6" w:rsidRPr="004D7AA2" w:rsidRDefault="00707EF6" w:rsidP="00707EF6">
      <w:pPr>
        <w:spacing w:line="360" w:lineRule="auto"/>
        <w:jc w:val="center"/>
        <w:rPr>
          <w:i/>
          <w:sz w:val="28"/>
          <w:szCs w:val="28"/>
        </w:rPr>
      </w:pPr>
    </w:p>
    <w:p w:rsidR="00707EF6" w:rsidRPr="008E2F2E" w:rsidRDefault="00707EF6" w:rsidP="00707EF6">
      <w:pPr>
        <w:jc w:val="right"/>
        <w:rPr>
          <w:sz w:val="20"/>
          <w:szCs w:val="20"/>
        </w:rPr>
      </w:pPr>
    </w:p>
    <w:p w:rsidR="00707EF6" w:rsidRPr="008E2F2E" w:rsidRDefault="00707EF6" w:rsidP="00707EF6">
      <w:pPr>
        <w:jc w:val="right"/>
        <w:rPr>
          <w:sz w:val="20"/>
          <w:szCs w:val="20"/>
        </w:rPr>
      </w:pPr>
    </w:p>
    <w:p w:rsidR="00707EF6" w:rsidRPr="008E2F2E" w:rsidRDefault="00707EF6" w:rsidP="00707EF6">
      <w:pPr>
        <w:jc w:val="right"/>
        <w:rPr>
          <w:sz w:val="20"/>
          <w:szCs w:val="20"/>
        </w:rPr>
      </w:pPr>
    </w:p>
    <w:p w:rsidR="00707EF6" w:rsidRPr="008E2F2E" w:rsidRDefault="00707EF6" w:rsidP="00707EF6">
      <w:pPr>
        <w:jc w:val="right"/>
        <w:rPr>
          <w:sz w:val="20"/>
          <w:szCs w:val="20"/>
        </w:rPr>
      </w:pPr>
    </w:p>
    <w:p w:rsidR="00707EF6" w:rsidRPr="008E2F2E" w:rsidRDefault="00707EF6" w:rsidP="00707EF6">
      <w:pPr>
        <w:jc w:val="right"/>
        <w:rPr>
          <w:sz w:val="20"/>
          <w:szCs w:val="20"/>
        </w:rPr>
      </w:pPr>
    </w:p>
    <w:p w:rsidR="00707EF6" w:rsidRPr="008E2F2E" w:rsidRDefault="00707EF6" w:rsidP="00707EF6">
      <w:pPr>
        <w:jc w:val="right"/>
        <w:rPr>
          <w:sz w:val="20"/>
          <w:szCs w:val="20"/>
        </w:rPr>
      </w:pPr>
    </w:p>
    <w:p w:rsidR="00707EF6" w:rsidRPr="008E2F2E" w:rsidRDefault="00707EF6" w:rsidP="00707EF6">
      <w:pPr>
        <w:spacing w:after="200" w:line="276" w:lineRule="auto"/>
        <w:rPr>
          <w:rFonts w:ascii="Calibri" w:hAnsi="Calibri"/>
          <w:sz w:val="20"/>
          <w:szCs w:val="20"/>
        </w:rPr>
      </w:pPr>
    </w:p>
    <w:p w:rsidR="00707EF6" w:rsidRDefault="00707EF6" w:rsidP="00707EF6">
      <w:pPr>
        <w:spacing w:after="200" w:line="276" w:lineRule="auto"/>
        <w:rPr>
          <w:rFonts w:ascii="Calibri" w:hAnsi="Calibri"/>
          <w:sz w:val="20"/>
          <w:szCs w:val="20"/>
        </w:rPr>
      </w:pPr>
    </w:p>
    <w:p w:rsidR="00707EF6" w:rsidRDefault="00707EF6" w:rsidP="00707EF6">
      <w:pPr>
        <w:spacing w:after="200" w:line="276" w:lineRule="auto"/>
        <w:rPr>
          <w:rFonts w:ascii="Calibri" w:hAnsi="Calibri"/>
          <w:sz w:val="20"/>
          <w:szCs w:val="20"/>
        </w:rPr>
      </w:pPr>
    </w:p>
    <w:p w:rsidR="00707EF6" w:rsidRDefault="00707EF6" w:rsidP="002B6D18">
      <w:pPr>
        <w:widowControl w:val="0"/>
        <w:suppressAutoHyphens/>
        <w:rPr>
          <w:b/>
          <w:i/>
          <w:kern w:val="2"/>
        </w:rPr>
      </w:pPr>
    </w:p>
    <w:p w:rsidR="00707EF6" w:rsidRPr="006116F5" w:rsidRDefault="00707EF6" w:rsidP="00707EF6">
      <w:pPr>
        <w:widowControl w:val="0"/>
        <w:suppressAutoHyphens/>
        <w:jc w:val="right"/>
        <w:rPr>
          <w:b/>
          <w:i/>
          <w:kern w:val="2"/>
        </w:rPr>
      </w:pPr>
    </w:p>
    <w:p w:rsidR="00707EF6" w:rsidRDefault="00707EF6" w:rsidP="00707EF6">
      <w:pPr>
        <w:widowControl w:val="0"/>
        <w:suppressAutoHyphens/>
        <w:jc w:val="right"/>
        <w:rPr>
          <w:b/>
          <w:i/>
          <w:kern w:val="2"/>
          <w:sz w:val="20"/>
        </w:rPr>
      </w:pPr>
    </w:p>
    <w:p w:rsidR="00707EF6" w:rsidRDefault="00707EF6" w:rsidP="00707EF6">
      <w:pPr>
        <w:widowControl w:val="0"/>
        <w:suppressAutoHyphens/>
        <w:jc w:val="right"/>
        <w:rPr>
          <w:b/>
          <w:i/>
          <w:kern w:val="2"/>
          <w:sz w:val="20"/>
        </w:rPr>
      </w:pPr>
    </w:p>
    <w:p w:rsidR="00707EF6" w:rsidRPr="00707EF6" w:rsidRDefault="00707EF6" w:rsidP="00707EF6">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Pr>
          <w:bCs/>
          <w:sz w:val="28"/>
          <w:szCs w:val="28"/>
        </w:rPr>
        <w:t>г. Оренбург, 20</w:t>
      </w:r>
      <w:r w:rsidR="004412B3">
        <w:rPr>
          <w:bCs/>
          <w:sz w:val="28"/>
          <w:szCs w:val="28"/>
        </w:rPr>
        <w:t>24</w:t>
      </w:r>
    </w:p>
    <w:p w:rsidR="009D52A0" w:rsidRDefault="009D52A0" w:rsidP="00684CDF">
      <w:pPr>
        <w:jc w:val="right"/>
        <w:rPr>
          <w:szCs w:val="20"/>
        </w:rPr>
      </w:pPr>
    </w:p>
    <w:p w:rsidR="004412B3" w:rsidRDefault="004412B3" w:rsidP="00684CDF">
      <w:pPr>
        <w:jc w:val="right"/>
        <w:rPr>
          <w:szCs w:val="20"/>
        </w:rPr>
      </w:pPr>
    </w:p>
    <w:p w:rsidR="004412B3" w:rsidRDefault="004412B3" w:rsidP="00684CDF">
      <w:pPr>
        <w:jc w:val="right"/>
        <w:rPr>
          <w:szCs w:val="20"/>
        </w:rPr>
      </w:pPr>
    </w:p>
    <w:p w:rsidR="00684CDF" w:rsidRPr="00812A95" w:rsidRDefault="00684CDF" w:rsidP="00684CDF">
      <w:pPr>
        <w:jc w:val="right"/>
        <w:rPr>
          <w:szCs w:val="20"/>
        </w:rPr>
      </w:pPr>
      <w:r w:rsidRPr="00812A95">
        <w:rPr>
          <w:szCs w:val="20"/>
        </w:rPr>
        <w:lastRenderedPageBreak/>
        <w:t>Приложение К</w:t>
      </w:r>
    </w:p>
    <w:p w:rsidR="00684CDF" w:rsidRPr="00812A95" w:rsidRDefault="00684CDF" w:rsidP="00684CDF">
      <w:pPr>
        <w:jc w:val="right"/>
        <w:rPr>
          <w:b/>
          <w:sz w:val="20"/>
          <w:szCs w:val="20"/>
        </w:rPr>
      </w:pPr>
    </w:p>
    <w:p w:rsidR="00684CDF" w:rsidRPr="00812A95" w:rsidRDefault="00684CDF" w:rsidP="00684CDF">
      <w:pPr>
        <w:jc w:val="center"/>
        <w:rPr>
          <w:szCs w:val="28"/>
        </w:rPr>
      </w:pPr>
      <w:r w:rsidRPr="00812A95">
        <w:rPr>
          <w:szCs w:val="28"/>
        </w:rPr>
        <w:t xml:space="preserve">Список студентов </w:t>
      </w:r>
    </w:p>
    <w:p w:rsidR="00684CDF" w:rsidRPr="00812A95" w:rsidRDefault="00684CDF" w:rsidP="00684CDF">
      <w:pPr>
        <w:jc w:val="center"/>
        <w:rPr>
          <w:szCs w:val="28"/>
        </w:rPr>
      </w:pPr>
      <w:r w:rsidRPr="00812A95">
        <w:rPr>
          <w:szCs w:val="28"/>
        </w:rPr>
        <w:t>ФКПОУ «Оренбургский государственный экономический колледж-интернат» Министерства труда и социальной защиты РФ</w:t>
      </w:r>
    </w:p>
    <w:p w:rsidR="00684CDF" w:rsidRPr="00812A95" w:rsidRDefault="00684CDF" w:rsidP="00684CDF">
      <w:pPr>
        <w:jc w:val="center"/>
        <w:rPr>
          <w:szCs w:val="28"/>
        </w:rPr>
      </w:pPr>
      <w:r w:rsidRPr="00812A95">
        <w:rPr>
          <w:szCs w:val="28"/>
        </w:rPr>
        <w:t xml:space="preserve">для прохождения производственной практики </w:t>
      </w:r>
    </w:p>
    <w:p w:rsidR="00684CDF" w:rsidRPr="00812A95" w:rsidRDefault="00684CDF" w:rsidP="00684CDF">
      <w:pPr>
        <w:jc w:val="center"/>
        <w:rPr>
          <w:szCs w:val="28"/>
        </w:rPr>
      </w:pPr>
      <w:r w:rsidRPr="00812A95">
        <w:rPr>
          <w:szCs w:val="28"/>
        </w:rPr>
        <w:t>в (наименование профильной организации)</w:t>
      </w:r>
    </w:p>
    <w:p w:rsidR="00684CDF" w:rsidRPr="00812A95" w:rsidRDefault="004412B3" w:rsidP="00684CDF">
      <w:pPr>
        <w:jc w:val="center"/>
        <w:rPr>
          <w:szCs w:val="28"/>
        </w:rPr>
      </w:pPr>
      <w:r>
        <w:rPr>
          <w:szCs w:val="28"/>
        </w:rPr>
        <w:t>по специальности 38.02.08</w:t>
      </w:r>
      <w:r w:rsidR="00684CDF" w:rsidRPr="00812A95">
        <w:rPr>
          <w:szCs w:val="28"/>
        </w:rPr>
        <w:t xml:space="preserve"> </w:t>
      </w:r>
      <w:r>
        <w:rPr>
          <w:szCs w:val="28"/>
        </w:rPr>
        <w:t>Торговое дело</w:t>
      </w:r>
    </w:p>
    <w:p w:rsidR="00684CDF" w:rsidRPr="00812A95" w:rsidRDefault="00684CDF" w:rsidP="00684CDF">
      <w:pPr>
        <w:jc w:val="center"/>
        <w:rPr>
          <w:sz w:val="22"/>
        </w:rPr>
      </w:pPr>
      <w:r w:rsidRPr="00812A95">
        <w:rPr>
          <w:szCs w:val="28"/>
        </w:rPr>
        <w:t>в период: с ___________ г. по ______________</w:t>
      </w:r>
    </w:p>
    <w:p w:rsidR="00684CDF" w:rsidRPr="00812A95" w:rsidRDefault="00684CDF" w:rsidP="00684CDF">
      <w:pPr>
        <w:jc w:val="center"/>
        <w:rPr>
          <w:b/>
          <w:sz w:val="22"/>
        </w:rPr>
      </w:pPr>
    </w:p>
    <w:p w:rsidR="00684CDF" w:rsidRPr="00812A95" w:rsidRDefault="00684CDF" w:rsidP="00684CDF">
      <w:pPr>
        <w:rPr>
          <w:b/>
        </w:rPr>
      </w:pPr>
    </w:p>
    <w:p w:rsidR="00684CDF" w:rsidRPr="00812A95" w:rsidRDefault="00684CDF" w:rsidP="00684CDF">
      <w:pPr>
        <w:jc w:val="center"/>
        <w:rPr>
          <w:b/>
        </w:rPr>
      </w:pPr>
    </w:p>
    <w:p w:rsidR="00684CDF" w:rsidRPr="00812A95" w:rsidRDefault="00684CDF" w:rsidP="00684CDF">
      <w:pPr>
        <w:jc w:val="center"/>
      </w:pPr>
      <w:r w:rsidRPr="00812A95">
        <w:t>Группа №___</w:t>
      </w:r>
    </w:p>
    <w:p w:rsidR="00684CDF" w:rsidRPr="00812A95" w:rsidRDefault="00684CDF" w:rsidP="00684CDF">
      <w:pPr>
        <w:jc w:val="center"/>
      </w:pPr>
    </w:p>
    <w:tbl>
      <w:tblPr>
        <w:tblStyle w:val="a5"/>
        <w:tblW w:w="10491" w:type="dxa"/>
        <w:tblInd w:w="-885" w:type="dxa"/>
        <w:tblLayout w:type="fixed"/>
        <w:tblLook w:val="04A0" w:firstRow="1" w:lastRow="0" w:firstColumn="1" w:lastColumn="0" w:noHBand="0" w:noVBand="1"/>
      </w:tblPr>
      <w:tblGrid>
        <w:gridCol w:w="567"/>
        <w:gridCol w:w="2269"/>
        <w:gridCol w:w="1701"/>
        <w:gridCol w:w="1985"/>
        <w:gridCol w:w="3969"/>
      </w:tblGrid>
      <w:tr w:rsidR="00684CDF" w:rsidRPr="00812A95" w:rsidTr="00077717">
        <w:tc>
          <w:tcPr>
            <w:tcW w:w="567" w:type="dxa"/>
            <w:hideMark/>
          </w:tcPr>
          <w:p w:rsidR="00684CDF" w:rsidRPr="00812A95" w:rsidRDefault="00684CDF" w:rsidP="00077717">
            <w:pPr>
              <w:jc w:val="center"/>
              <w:rPr>
                <w:lang w:eastAsia="en-US"/>
              </w:rPr>
            </w:pPr>
            <w:r w:rsidRPr="00812A95">
              <w:t>№ п/п</w:t>
            </w:r>
          </w:p>
        </w:tc>
        <w:tc>
          <w:tcPr>
            <w:tcW w:w="2269" w:type="dxa"/>
            <w:hideMark/>
          </w:tcPr>
          <w:p w:rsidR="00684CDF" w:rsidRPr="00812A95" w:rsidRDefault="00684CDF" w:rsidP="00077717">
            <w:pPr>
              <w:jc w:val="center"/>
              <w:rPr>
                <w:lang w:eastAsia="en-US"/>
              </w:rPr>
            </w:pPr>
            <w:r w:rsidRPr="00812A95">
              <w:t>ФИО студента</w:t>
            </w:r>
          </w:p>
        </w:tc>
        <w:tc>
          <w:tcPr>
            <w:tcW w:w="1701" w:type="dxa"/>
            <w:hideMark/>
          </w:tcPr>
          <w:p w:rsidR="00684CDF" w:rsidRPr="00812A95" w:rsidRDefault="00684CDF" w:rsidP="00077717">
            <w:pPr>
              <w:jc w:val="center"/>
              <w:rPr>
                <w:lang w:eastAsia="en-US"/>
              </w:rPr>
            </w:pPr>
            <w:r w:rsidRPr="00812A95">
              <w:t>Дата рождения</w:t>
            </w:r>
          </w:p>
        </w:tc>
        <w:tc>
          <w:tcPr>
            <w:tcW w:w="1985" w:type="dxa"/>
          </w:tcPr>
          <w:p w:rsidR="00684CDF" w:rsidRPr="00812A95" w:rsidRDefault="00684CDF" w:rsidP="00077717">
            <w:pPr>
              <w:jc w:val="center"/>
            </w:pPr>
            <w:r w:rsidRPr="00812A95">
              <w:t>Категория обучающихся</w:t>
            </w:r>
          </w:p>
        </w:tc>
        <w:tc>
          <w:tcPr>
            <w:tcW w:w="3969" w:type="dxa"/>
          </w:tcPr>
          <w:p w:rsidR="00684CDF" w:rsidRPr="00812A95" w:rsidRDefault="00684CDF" w:rsidP="00077717">
            <w:pPr>
              <w:jc w:val="center"/>
              <w:rPr>
                <w:lang w:eastAsia="en-US"/>
              </w:rPr>
            </w:pPr>
            <w:r w:rsidRPr="00812A95">
              <w:t>Необходимость создания специальных условий, в том числе специальных рабочих мест</w:t>
            </w:r>
          </w:p>
        </w:tc>
      </w:tr>
      <w:tr w:rsidR="00684CDF" w:rsidRPr="00812A95" w:rsidTr="00077717">
        <w:tc>
          <w:tcPr>
            <w:tcW w:w="567" w:type="dxa"/>
          </w:tcPr>
          <w:p w:rsidR="00684CDF" w:rsidRPr="00812A95" w:rsidRDefault="00684CDF" w:rsidP="00077717">
            <w:pPr>
              <w:jc w:val="center"/>
            </w:pPr>
          </w:p>
        </w:tc>
        <w:tc>
          <w:tcPr>
            <w:tcW w:w="2269" w:type="dxa"/>
          </w:tcPr>
          <w:p w:rsidR="00684CDF" w:rsidRPr="00812A95" w:rsidRDefault="00684CDF" w:rsidP="00077717">
            <w:pPr>
              <w:jc w:val="both"/>
              <w:rPr>
                <w:lang w:eastAsia="en-US"/>
              </w:rPr>
            </w:pPr>
          </w:p>
        </w:tc>
        <w:tc>
          <w:tcPr>
            <w:tcW w:w="1701" w:type="dxa"/>
          </w:tcPr>
          <w:p w:rsidR="00684CDF" w:rsidRPr="00812A95" w:rsidRDefault="00684CDF" w:rsidP="00077717">
            <w:pPr>
              <w:rPr>
                <w:color w:val="000000"/>
              </w:rPr>
            </w:pPr>
          </w:p>
        </w:tc>
        <w:tc>
          <w:tcPr>
            <w:tcW w:w="1985" w:type="dxa"/>
          </w:tcPr>
          <w:p w:rsidR="00684CDF" w:rsidRPr="00812A95" w:rsidRDefault="00684CDF" w:rsidP="00077717">
            <w:pPr>
              <w:jc w:val="center"/>
              <w:rPr>
                <w:color w:val="000000"/>
              </w:rPr>
            </w:pPr>
          </w:p>
        </w:tc>
        <w:tc>
          <w:tcPr>
            <w:tcW w:w="3969" w:type="dxa"/>
          </w:tcPr>
          <w:p w:rsidR="00684CDF" w:rsidRPr="00812A95" w:rsidRDefault="00684CDF" w:rsidP="00077717">
            <w:pPr>
              <w:jc w:val="both"/>
              <w:rPr>
                <w:lang w:eastAsia="en-US"/>
              </w:rPr>
            </w:pPr>
          </w:p>
        </w:tc>
      </w:tr>
      <w:tr w:rsidR="00684CDF" w:rsidRPr="00812A95" w:rsidTr="00684CDF">
        <w:tc>
          <w:tcPr>
            <w:tcW w:w="567" w:type="dxa"/>
          </w:tcPr>
          <w:p w:rsidR="00684CDF" w:rsidRPr="00812A95" w:rsidRDefault="00684CDF" w:rsidP="00077717">
            <w:pPr>
              <w:jc w:val="center"/>
              <w:rPr>
                <w:lang w:eastAsia="en-US"/>
              </w:rPr>
            </w:pPr>
          </w:p>
        </w:tc>
        <w:tc>
          <w:tcPr>
            <w:tcW w:w="2269" w:type="dxa"/>
          </w:tcPr>
          <w:p w:rsidR="00684CDF" w:rsidRPr="00812A95" w:rsidRDefault="00684CDF" w:rsidP="00077717">
            <w:pPr>
              <w:jc w:val="both"/>
              <w:rPr>
                <w:lang w:eastAsia="en-US"/>
              </w:rPr>
            </w:pPr>
          </w:p>
        </w:tc>
        <w:tc>
          <w:tcPr>
            <w:tcW w:w="1701" w:type="dxa"/>
          </w:tcPr>
          <w:p w:rsidR="00684CDF" w:rsidRPr="00812A95" w:rsidRDefault="00684CDF" w:rsidP="00077717">
            <w:pPr>
              <w:rPr>
                <w:color w:val="000000"/>
              </w:rPr>
            </w:pPr>
          </w:p>
        </w:tc>
        <w:tc>
          <w:tcPr>
            <w:tcW w:w="1985" w:type="dxa"/>
          </w:tcPr>
          <w:p w:rsidR="00684CDF" w:rsidRPr="00812A95" w:rsidRDefault="00684CDF" w:rsidP="00077717">
            <w:pPr>
              <w:jc w:val="center"/>
              <w:rPr>
                <w:color w:val="000000"/>
              </w:rPr>
            </w:pPr>
          </w:p>
        </w:tc>
        <w:tc>
          <w:tcPr>
            <w:tcW w:w="3969" w:type="dxa"/>
          </w:tcPr>
          <w:p w:rsidR="00684CDF" w:rsidRPr="00812A95" w:rsidRDefault="00684CDF" w:rsidP="00077717"/>
        </w:tc>
      </w:tr>
    </w:tbl>
    <w:p w:rsidR="00684CDF" w:rsidRPr="00812A95" w:rsidRDefault="00684CDF" w:rsidP="00684CDF"/>
    <w:p w:rsidR="00684CDF" w:rsidRPr="00812A95" w:rsidRDefault="00684CDF" w:rsidP="00684CDF">
      <w:pPr>
        <w:jc w:val="center"/>
        <w:rPr>
          <w:b/>
        </w:rPr>
      </w:pPr>
    </w:p>
    <w:p w:rsidR="00684CDF" w:rsidRPr="00812A95" w:rsidRDefault="00684CDF" w:rsidP="00684CDF">
      <w:pPr>
        <w:jc w:val="center"/>
        <w:rPr>
          <w:b/>
        </w:rPr>
      </w:pPr>
    </w:p>
    <w:p w:rsidR="00684CDF" w:rsidRPr="00812A95" w:rsidRDefault="00684CDF" w:rsidP="00513303">
      <w:pPr>
        <w:spacing w:after="200" w:line="276" w:lineRule="auto"/>
        <w:jc w:val="center"/>
        <w:rPr>
          <w:sz w:val="28"/>
          <w:szCs w:val="20"/>
        </w:rPr>
      </w:pPr>
    </w:p>
    <w:sectPr w:rsidR="00684CDF" w:rsidRPr="00812A95" w:rsidSect="00A22DA6">
      <w:footerReference w:type="default" r:id="rId45"/>
      <w:type w:val="continuous"/>
      <w:pgSz w:w="11906" w:h="16838"/>
      <w:pgMar w:top="1134" w:right="849"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26C" w:rsidRDefault="00A6226C" w:rsidP="00FE4F35">
      <w:r>
        <w:separator/>
      </w:r>
    </w:p>
  </w:endnote>
  <w:endnote w:type="continuationSeparator" w:id="0">
    <w:p w:rsidR="00A6226C" w:rsidRDefault="00A6226C" w:rsidP="00FE4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altName w:val="Arial"/>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imHei">
    <w:altName w:val="黑体"/>
    <w:panose1 w:val="02010600030101010101"/>
    <w:charset w:val="86"/>
    <w:family w:val="modern"/>
    <w:notTrueType/>
    <w:pitch w:val="fixed"/>
    <w:sig w:usb0="00000001" w:usb1="080E0000" w:usb2="00000010" w:usb3="00000000" w:csb0="0004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BoldItalic">
    <w:altName w:val="Arial Unicode MS"/>
    <w:panose1 w:val="00000000000000000000"/>
    <w:charset w:val="80"/>
    <w:family w:val="auto"/>
    <w:notTrueType/>
    <w:pitch w:val="default"/>
    <w:sig w:usb0="00000003" w:usb1="08070000" w:usb2="00000010" w:usb3="00000000" w:csb0="00020001"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2307202"/>
      <w:docPartObj>
        <w:docPartGallery w:val="Page Numbers (Bottom of Page)"/>
        <w:docPartUnique/>
      </w:docPartObj>
    </w:sdtPr>
    <w:sdtEndPr/>
    <w:sdtContent>
      <w:p w:rsidR="00552482" w:rsidRDefault="00552482">
        <w:pPr>
          <w:pStyle w:val="af7"/>
          <w:jc w:val="right"/>
        </w:pPr>
        <w:r>
          <w:fldChar w:fldCharType="begin"/>
        </w:r>
        <w:r>
          <w:instrText>PAGE   \* MERGEFORMAT</w:instrText>
        </w:r>
        <w:r>
          <w:fldChar w:fldCharType="separate"/>
        </w:r>
        <w:r w:rsidR="008C7509">
          <w:rPr>
            <w:noProof/>
          </w:rPr>
          <w:t>2</w:t>
        </w:r>
        <w:r>
          <w:rPr>
            <w:noProof/>
          </w:rPr>
          <w:fldChar w:fldCharType="end"/>
        </w:r>
      </w:p>
    </w:sdtContent>
  </w:sdt>
  <w:p w:rsidR="00552482" w:rsidRDefault="00552482">
    <w:pPr>
      <w:pStyle w:val="af7"/>
    </w:pPr>
  </w:p>
  <w:p w:rsidR="00552482" w:rsidRDefault="0055248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26C" w:rsidRDefault="00A6226C" w:rsidP="00FE4F35">
      <w:r>
        <w:separator/>
      </w:r>
    </w:p>
  </w:footnote>
  <w:footnote w:type="continuationSeparator" w:id="0">
    <w:p w:rsidR="00A6226C" w:rsidRDefault="00A6226C" w:rsidP="00FE4F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2620F"/>
    <w:multiLevelType w:val="multilevel"/>
    <w:tmpl w:val="432C54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AB4F19"/>
    <w:multiLevelType w:val="multilevel"/>
    <w:tmpl w:val="16C26B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B87AEE"/>
    <w:multiLevelType w:val="hybridMultilevel"/>
    <w:tmpl w:val="9580F3B2"/>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0BB84C54"/>
    <w:multiLevelType w:val="multilevel"/>
    <w:tmpl w:val="F01E31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CC78C1"/>
    <w:multiLevelType w:val="multilevel"/>
    <w:tmpl w:val="C4D6D9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974600"/>
    <w:multiLevelType w:val="hybridMultilevel"/>
    <w:tmpl w:val="4D5C10D0"/>
    <w:lvl w:ilvl="0" w:tplc="F832218C">
      <w:start w:val="1"/>
      <w:numFmt w:val="decimal"/>
      <w:lvlText w:val="%1."/>
      <w:lvlJc w:val="left"/>
      <w:pPr>
        <w:ind w:left="0" w:firstLine="8931"/>
      </w:pPr>
      <w:rPr>
        <w:rFonts w:hint="default"/>
      </w:rPr>
    </w:lvl>
    <w:lvl w:ilvl="1" w:tplc="04190019">
      <w:start w:val="1"/>
      <w:numFmt w:val="lowerLetter"/>
      <w:lvlText w:val="%2."/>
      <w:lvlJc w:val="left"/>
      <w:pPr>
        <w:ind w:left="10011" w:hanging="360"/>
      </w:pPr>
    </w:lvl>
    <w:lvl w:ilvl="2" w:tplc="0419001B" w:tentative="1">
      <w:start w:val="1"/>
      <w:numFmt w:val="lowerRoman"/>
      <w:lvlText w:val="%3."/>
      <w:lvlJc w:val="right"/>
      <w:pPr>
        <w:ind w:left="10731" w:hanging="180"/>
      </w:pPr>
    </w:lvl>
    <w:lvl w:ilvl="3" w:tplc="0419000F" w:tentative="1">
      <w:start w:val="1"/>
      <w:numFmt w:val="decimal"/>
      <w:lvlText w:val="%4."/>
      <w:lvlJc w:val="left"/>
      <w:pPr>
        <w:ind w:left="11451" w:hanging="360"/>
      </w:pPr>
    </w:lvl>
    <w:lvl w:ilvl="4" w:tplc="04190019" w:tentative="1">
      <w:start w:val="1"/>
      <w:numFmt w:val="lowerLetter"/>
      <w:lvlText w:val="%5."/>
      <w:lvlJc w:val="left"/>
      <w:pPr>
        <w:ind w:left="12171" w:hanging="360"/>
      </w:pPr>
    </w:lvl>
    <w:lvl w:ilvl="5" w:tplc="0419001B" w:tentative="1">
      <w:start w:val="1"/>
      <w:numFmt w:val="lowerRoman"/>
      <w:lvlText w:val="%6."/>
      <w:lvlJc w:val="right"/>
      <w:pPr>
        <w:ind w:left="12891" w:hanging="180"/>
      </w:pPr>
    </w:lvl>
    <w:lvl w:ilvl="6" w:tplc="0419000F" w:tentative="1">
      <w:start w:val="1"/>
      <w:numFmt w:val="decimal"/>
      <w:lvlText w:val="%7."/>
      <w:lvlJc w:val="left"/>
      <w:pPr>
        <w:ind w:left="13611" w:hanging="360"/>
      </w:pPr>
    </w:lvl>
    <w:lvl w:ilvl="7" w:tplc="04190019" w:tentative="1">
      <w:start w:val="1"/>
      <w:numFmt w:val="lowerLetter"/>
      <w:lvlText w:val="%8."/>
      <w:lvlJc w:val="left"/>
      <w:pPr>
        <w:ind w:left="14331" w:hanging="360"/>
      </w:pPr>
    </w:lvl>
    <w:lvl w:ilvl="8" w:tplc="0419001B" w:tentative="1">
      <w:start w:val="1"/>
      <w:numFmt w:val="lowerRoman"/>
      <w:lvlText w:val="%9."/>
      <w:lvlJc w:val="right"/>
      <w:pPr>
        <w:ind w:left="15051" w:hanging="180"/>
      </w:pPr>
    </w:lvl>
  </w:abstractNum>
  <w:abstractNum w:abstractNumId="6">
    <w:nsid w:val="118433F6"/>
    <w:multiLevelType w:val="hybridMultilevel"/>
    <w:tmpl w:val="5E2C1EC4"/>
    <w:lvl w:ilvl="0" w:tplc="C7B62A8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851C90"/>
    <w:multiLevelType w:val="multilevel"/>
    <w:tmpl w:val="FF9EFE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A71214"/>
    <w:multiLevelType w:val="multilevel"/>
    <w:tmpl w:val="550864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3E317EC"/>
    <w:multiLevelType w:val="multilevel"/>
    <w:tmpl w:val="D6C61DE8"/>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A6E17E2"/>
    <w:multiLevelType w:val="hybridMultilevel"/>
    <w:tmpl w:val="B84A72C6"/>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AFB40F5"/>
    <w:multiLevelType w:val="hybridMultilevel"/>
    <w:tmpl w:val="0846CEA4"/>
    <w:lvl w:ilvl="0" w:tplc="66402DCC">
      <w:start w:val="1"/>
      <w:numFmt w:val="decimal"/>
      <w:lvlText w:val="%1."/>
      <w:lvlJc w:val="left"/>
      <w:pPr>
        <w:tabs>
          <w:tab w:val="num" w:pos="539"/>
        </w:tabs>
        <w:ind w:left="539" w:hanging="397"/>
      </w:pPr>
      <w:rPr>
        <w:rFonts w:cs="Times New Roman" w:hint="default"/>
      </w:rPr>
    </w:lvl>
    <w:lvl w:ilvl="1" w:tplc="D092EC70">
      <w:start w:val="1"/>
      <w:numFmt w:val="decimal"/>
      <w:lvlText w:val="%2. "/>
      <w:lvlJc w:val="left"/>
      <w:pPr>
        <w:tabs>
          <w:tab w:val="num" w:pos="965"/>
        </w:tabs>
        <w:ind w:left="965" w:hanging="397"/>
      </w:pPr>
      <w:rPr>
        <w:rFonts w:ascii="Times New Roman" w:hAnsi="Times New Roman" w:cs="Times New Roman" w:hint="default"/>
        <w:b w:val="0"/>
        <w:i w:val="0"/>
        <w:sz w:val="24"/>
        <w:szCs w:val="24"/>
        <w:u w:val="none"/>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1E031AF1"/>
    <w:multiLevelType w:val="hybridMultilevel"/>
    <w:tmpl w:val="78DE55CE"/>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B23CBD"/>
    <w:multiLevelType w:val="multilevel"/>
    <w:tmpl w:val="1188D54E"/>
    <w:lvl w:ilvl="0">
      <w:start w:val="1"/>
      <w:numFmt w:val="decimal"/>
      <w:lvlText w:val="%1."/>
      <w:lvlJc w:val="left"/>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9850424"/>
    <w:multiLevelType w:val="multilevel"/>
    <w:tmpl w:val="1B54C334"/>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BF33A5D"/>
    <w:multiLevelType w:val="hybridMultilevel"/>
    <w:tmpl w:val="761446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9E6CFA"/>
    <w:multiLevelType w:val="hybridMultilevel"/>
    <w:tmpl w:val="E07A2A62"/>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CAE462B"/>
    <w:multiLevelType w:val="hybridMultilevel"/>
    <w:tmpl w:val="61C2A54A"/>
    <w:lvl w:ilvl="0" w:tplc="5248F8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F46706"/>
    <w:multiLevelType w:val="hybridMultilevel"/>
    <w:tmpl w:val="8B22258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04183F"/>
    <w:multiLevelType w:val="multilevel"/>
    <w:tmpl w:val="AC1E77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7253869"/>
    <w:multiLevelType w:val="hybridMultilevel"/>
    <w:tmpl w:val="C0146D7E"/>
    <w:lvl w:ilvl="0" w:tplc="5448B17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97C0BB1"/>
    <w:multiLevelType w:val="multilevel"/>
    <w:tmpl w:val="70CE04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D157C1F"/>
    <w:multiLevelType w:val="hybridMultilevel"/>
    <w:tmpl w:val="E86C39D2"/>
    <w:lvl w:ilvl="0" w:tplc="FE3A8E7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E295BE8"/>
    <w:multiLevelType w:val="hybridMultilevel"/>
    <w:tmpl w:val="2A98875C"/>
    <w:lvl w:ilvl="0" w:tplc="5248F8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D35C20"/>
    <w:multiLevelType w:val="multilevel"/>
    <w:tmpl w:val="EE0841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A4B5351"/>
    <w:multiLevelType w:val="multilevel"/>
    <w:tmpl w:val="28B864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B827D98"/>
    <w:multiLevelType w:val="hybridMultilevel"/>
    <w:tmpl w:val="2AFC77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C981BCA"/>
    <w:multiLevelType w:val="hybridMultilevel"/>
    <w:tmpl w:val="49665A72"/>
    <w:lvl w:ilvl="0" w:tplc="EFE01C0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3B351F1"/>
    <w:multiLevelType w:val="multilevel"/>
    <w:tmpl w:val="BDB2DC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4FA421B"/>
    <w:multiLevelType w:val="hybridMultilevel"/>
    <w:tmpl w:val="AE742DD0"/>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7756F58"/>
    <w:multiLevelType w:val="multilevel"/>
    <w:tmpl w:val="95EE7740"/>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A1B1130"/>
    <w:multiLevelType w:val="multilevel"/>
    <w:tmpl w:val="B0A6878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04925B2"/>
    <w:multiLevelType w:val="hybridMultilevel"/>
    <w:tmpl w:val="9E525C3C"/>
    <w:lvl w:ilvl="0" w:tplc="C7B62A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23B462F"/>
    <w:multiLevelType w:val="hybridMultilevel"/>
    <w:tmpl w:val="78249422"/>
    <w:lvl w:ilvl="0" w:tplc="5248F80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7613834"/>
    <w:multiLevelType w:val="multilevel"/>
    <w:tmpl w:val="E3FA761A"/>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78410B9"/>
    <w:multiLevelType w:val="hybridMultilevel"/>
    <w:tmpl w:val="77D226AA"/>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84F73DB"/>
    <w:multiLevelType w:val="multilevel"/>
    <w:tmpl w:val="F5A43C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8C63C9E"/>
    <w:multiLevelType w:val="multilevel"/>
    <w:tmpl w:val="84C288C2"/>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A2C6BD4"/>
    <w:multiLevelType w:val="hybridMultilevel"/>
    <w:tmpl w:val="E758D43A"/>
    <w:lvl w:ilvl="0" w:tplc="811472F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9">
    <w:nsid w:val="6F364640"/>
    <w:multiLevelType w:val="hybridMultilevel"/>
    <w:tmpl w:val="7D36E636"/>
    <w:lvl w:ilvl="0" w:tplc="5248F8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4AF4004"/>
    <w:multiLevelType w:val="hybridMultilevel"/>
    <w:tmpl w:val="91328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5F62EB3"/>
    <w:multiLevelType w:val="multilevel"/>
    <w:tmpl w:val="8222C0AA"/>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64D2C49"/>
    <w:multiLevelType w:val="hybridMultilevel"/>
    <w:tmpl w:val="51A23134"/>
    <w:lvl w:ilvl="0" w:tplc="811472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6771579"/>
    <w:multiLevelType w:val="multilevel"/>
    <w:tmpl w:val="DB2A553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A2E12D3"/>
    <w:multiLevelType w:val="hybridMultilevel"/>
    <w:tmpl w:val="C44E88E4"/>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E182C60"/>
    <w:multiLevelType w:val="hybridMultilevel"/>
    <w:tmpl w:val="475E4E1A"/>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8"/>
  </w:num>
  <w:num w:numId="2">
    <w:abstractNumId w:val="35"/>
  </w:num>
  <w:num w:numId="3">
    <w:abstractNumId w:val="2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num>
  <w:num w:numId="6">
    <w:abstractNumId w:val="10"/>
  </w:num>
  <w:num w:numId="7">
    <w:abstractNumId w:val="32"/>
  </w:num>
  <w:num w:numId="8">
    <w:abstractNumId w:val="5"/>
  </w:num>
  <w:num w:numId="9">
    <w:abstractNumId w:val="6"/>
  </w:num>
  <w:num w:numId="10">
    <w:abstractNumId w:val="15"/>
  </w:num>
  <w:num w:numId="11">
    <w:abstractNumId w:val="25"/>
  </w:num>
  <w:num w:numId="12">
    <w:abstractNumId w:val="28"/>
  </w:num>
  <w:num w:numId="13">
    <w:abstractNumId w:val="2"/>
  </w:num>
  <w:num w:numId="14">
    <w:abstractNumId w:val="14"/>
  </w:num>
  <w:num w:numId="15">
    <w:abstractNumId w:val="37"/>
  </w:num>
  <w:num w:numId="16">
    <w:abstractNumId w:val="31"/>
  </w:num>
  <w:num w:numId="17">
    <w:abstractNumId w:val="1"/>
  </w:num>
  <w:num w:numId="18">
    <w:abstractNumId w:val="0"/>
  </w:num>
  <w:num w:numId="19">
    <w:abstractNumId w:val="41"/>
  </w:num>
  <w:num w:numId="20">
    <w:abstractNumId w:val="34"/>
  </w:num>
  <w:num w:numId="21">
    <w:abstractNumId w:val="9"/>
  </w:num>
  <w:num w:numId="22">
    <w:abstractNumId w:val="30"/>
  </w:num>
  <w:num w:numId="23">
    <w:abstractNumId w:val="22"/>
  </w:num>
  <w:num w:numId="24">
    <w:abstractNumId w:val="27"/>
  </w:num>
  <w:num w:numId="25">
    <w:abstractNumId w:val="20"/>
  </w:num>
  <w:num w:numId="26">
    <w:abstractNumId w:val="12"/>
  </w:num>
  <w:num w:numId="27">
    <w:abstractNumId w:val="16"/>
  </w:num>
  <w:num w:numId="28">
    <w:abstractNumId w:val="45"/>
  </w:num>
  <w:num w:numId="29">
    <w:abstractNumId w:val="23"/>
  </w:num>
  <w:num w:numId="30">
    <w:abstractNumId w:val="33"/>
  </w:num>
  <w:num w:numId="31">
    <w:abstractNumId w:val="39"/>
  </w:num>
  <w:num w:numId="32">
    <w:abstractNumId w:val="17"/>
  </w:num>
  <w:num w:numId="33">
    <w:abstractNumId w:val="29"/>
  </w:num>
  <w:num w:numId="34">
    <w:abstractNumId w:val="42"/>
  </w:num>
  <w:num w:numId="35">
    <w:abstractNumId w:val="44"/>
  </w:num>
  <w:num w:numId="36">
    <w:abstractNumId w:val="11"/>
  </w:num>
  <w:num w:numId="37">
    <w:abstractNumId w:val="13"/>
  </w:num>
  <w:num w:numId="38">
    <w:abstractNumId w:val="18"/>
  </w:num>
  <w:num w:numId="39">
    <w:abstractNumId w:val="7"/>
  </w:num>
  <w:num w:numId="40">
    <w:abstractNumId w:val="4"/>
  </w:num>
  <w:num w:numId="41">
    <w:abstractNumId w:val="24"/>
  </w:num>
  <w:num w:numId="42">
    <w:abstractNumId w:val="3"/>
  </w:num>
  <w:num w:numId="43">
    <w:abstractNumId w:val="43"/>
  </w:num>
  <w:num w:numId="44">
    <w:abstractNumId w:val="19"/>
  </w:num>
  <w:num w:numId="45">
    <w:abstractNumId w:val="21"/>
  </w:num>
  <w:num w:numId="46">
    <w:abstractNumId w:val="36"/>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C0DB4"/>
    <w:rsid w:val="000006D6"/>
    <w:rsid w:val="00021C48"/>
    <w:rsid w:val="00022C8D"/>
    <w:rsid w:val="0003606B"/>
    <w:rsid w:val="00036D90"/>
    <w:rsid w:val="00056AF9"/>
    <w:rsid w:val="000669C6"/>
    <w:rsid w:val="000669D1"/>
    <w:rsid w:val="00067BC6"/>
    <w:rsid w:val="00073196"/>
    <w:rsid w:val="00077717"/>
    <w:rsid w:val="00080223"/>
    <w:rsid w:val="00082B85"/>
    <w:rsid w:val="000903A1"/>
    <w:rsid w:val="00091BB1"/>
    <w:rsid w:val="00095FD4"/>
    <w:rsid w:val="000A0853"/>
    <w:rsid w:val="000A0E48"/>
    <w:rsid w:val="000B1E41"/>
    <w:rsid w:val="000C55F1"/>
    <w:rsid w:val="000D1458"/>
    <w:rsid w:val="000E0610"/>
    <w:rsid w:val="000F5D72"/>
    <w:rsid w:val="00102F3D"/>
    <w:rsid w:val="001052B8"/>
    <w:rsid w:val="001074B1"/>
    <w:rsid w:val="00126820"/>
    <w:rsid w:val="0014152A"/>
    <w:rsid w:val="00160156"/>
    <w:rsid w:val="00164922"/>
    <w:rsid w:val="00176C1F"/>
    <w:rsid w:val="0018450B"/>
    <w:rsid w:val="00196CA4"/>
    <w:rsid w:val="001A6C24"/>
    <w:rsid w:val="001E2409"/>
    <w:rsid w:val="00205F27"/>
    <w:rsid w:val="002125F3"/>
    <w:rsid w:val="00212BEA"/>
    <w:rsid w:val="00213308"/>
    <w:rsid w:val="00224417"/>
    <w:rsid w:val="0022524D"/>
    <w:rsid w:val="00225461"/>
    <w:rsid w:val="0024023D"/>
    <w:rsid w:val="00241C36"/>
    <w:rsid w:val="00241D34"/>
    <w:rsid w:val="002454BA"/>
    <w:rsid w:val="00251E51"/>
    <w:rsid w:val="0026113E"/>
    <w:rsid w:val="00263C3D"/>
    <w:rsid w:val="00266D73"/>
    <w:rsid w:val="002723AC"/>
    <w:rsid w:val="00283FEC"/>
    <w:rsid w:val="00285F2E"/>
    <w:rsid w:val="00291913"/>
    <w:rsid w:val="002B240F"/>
    <w:rsid w:val="002B6D18"/>
    <w:rsid w:val="002C1211"/>
    <w:rsid w:val="002C287B"/>
    <w:rsid w:val="002C4530"/>
    <w:rsid w:val="002C674B"/>
    <w:rsid w:val="002D3A0C"/>
    <w:rsid w:val="002D5490"/>
    <w:rsid w:val="002D6A5E"/>
    <w:rsid w:val="002D6CCD"/>
    <w:rsid w:val="002E64D1"/>
    <w:rsid w:val="002F408C"/>
    <w:rsid w:val="002F45D8"/>
    <w:rsid w:val="003103D1"/>
    <w:rsid w:val="003145D6"/>
    <w:rsid w:val="00320798"/>
    <w:rsid w:val="003246FD"/>
    <w:rsid w:val="003312B9"/>
    <w:rsid w:val="00333526"/>
    <w:rsid w:val="00350FCB"/>
    <w:rsid w:val="003546E3"/>
    <w:rsid w:val="00360CA5"/>
    <w:rsid w:val="00361845"/>
    <w:rsid w:val="00383C54"/>
    <w:rsid w:val="003916EF"/>
    <w:rsid w:val="003936D7"/>
    <w:rsid w:val="00394B3B"/>
    <w:rsid w:val="003A38A9"/>
    <w:rsid w:val="003B698E"/>
    <w:rsid w:val="003B7AA8"/>
    <w:rsid w:val="003C130A"/>
    <w:rsid w:val="003C1933"/>
    <w:rsid w:val="003C43E3"/>
    <w:rsid w:val="003D2025"/>
    <w:rsid w:val="003D6493"/>
    <w:rsid w:val="003E22E7"/>
    <w:rsid w:val="003F42BB"/>
    <w:rsid w:val="003F7169"/>
    <w:rsid w:val="00407F6F"/>
    <w:rsid w:val="00414043"/>
    <w:rsid w:val="004236FB"/>
    <w:rsid w:val="00431905"/>
    <w:rsid w:val="0043333C"/>
    <w:rsid w:val="00433C57"/>
    <w:rsid w:val="004343D8"/>
    <w:rsid w:val="00440785"/>
    <w:rsid w:val="004412B3"/>
    <w:rsid w:val="00443E46"/>
    <w:rsid w:val="00456D8D"/>
    <w:rsid w:val="00463F91"/>
    <w:rsid w:val="004A517D"/>
    <w:rsid w:val="004A724F"/>
    <w:rsid w:val="004D0EEE"/>
    <w:rsid w:val="004D228D"/>
    <w:rsid w:val="004D7C98"/>
    <w:rsid w:val="004E20A0"/>
    <w:rsid w:val="004E3B47"/>
    <w:rsid w:val="004F056F"/>
    <w:rsid w:val="004F0625"/>
    <w:rsid w:val="004F2206"/>
    <w:rsid w:val="005071B2"/>
    <w:rsid w:val="005130AB"/>
    <w:rsid w:val="00513303"/>
    <w:rsid w:val="00513FF5"/>
    <w:rsid w:val="00532B73"/>
    <w:rsid w:val="00535E25"/>
    <w:rsid w:val="00552482"/>
    <w:rsid w:val="00553526"/>
    <w:rsid w:val="005633DA"/>
    <w:rsid w:val="0057250C"/>
    <w:rsid w:val="00576F88"/>
    <w:rsid w:val="00582829"/>
    <w:rsid w:val="00587F05"/>
    <w:rsid w:val="005A0DBC"/>
    <w:rsid w:val="005A16CF"/>
    <w:rsid w:val="005B142F"/>
    <w:rsid w:val="005C02FB"/>
    <w:rsid w:val="005C5123"/>
    <w:rsid w:val="005E09B7"/>
    <w:rsid w:val="006043D4"/>
    <w:rsid w:val="00612C7E"/>
    <w:rsid w:val="00613607"/>
    <w:rsid w:val="00625186"/>
    <w:rsid w:val="00625383"/>
    <w:rsid w:val="00633CAD"/>
    <w:rsid w:val="00633F48"/>
    <w:rsid w:val="00647BDB"/>
    <w:rsid w:val="0065016D"/>
    <w:rsid w:val="00653F6A"/>
    <w:rsid w:val="00660A32"/>
    <w:rsid w:val="00664DCA"/>
    <w:rsid w:val="00670F61"/>
    <w:rsid w:val="00672A04"/>
    <w:rsid w:val="00677394"/>
    <w:rsid w:val="00684CDF"/>
    <w:rsid w:val="00685062"/>
    <w:rsid w:val="00685C14"/>
    <w:rsid w:val="006A023C"/>
    <w:rsid w:val="006A0386"/>
    <w:rsid w:val="006A5348"/>
    <w:rsid w:val="006B3C2F"/>
    <w:rsid w:val="006C140A"/>
    <w:rsid w:val="006C376E"/>
    <w:rsid w:val="006C4886"/>
    <w:rsid w:val="006D11DA"/>
    <w:rsid w:val="006D6E44"/>
    <w:rsid w:val="006E03D2"/>
    <w:rsid w:val="006E3205"/>
    <w:rsid w:val="006E49CA"/>
    <w:rsid w:val="006F2DD0"/>
    <w:rsid w:val="006F5D87"/>
    <w:rsid w:val="00705F42"/>
    <w:rsid w:val="00707EF6"/>
    <w:rsid w:val="0071252A"/>
    <w:rsid w:val="0071287F"/>
    <w:rsid w:val="00720FD3"/>
    <w:rsid w:val="00721963"/>
    <w:rsid w:val="00722CEA"/>
    <w:rsid w:val="00724EDE"/>
    <w:rsid w:val="00744177"/>
    <w:rsid w:val="007503CF"/>
    <w:rsid w:val="00750777"/>
    <w:rsid w:val="00751799"/>
    <w:rsid w:val="00763680"/>
    <w:rsid w:val="00763D65"/>
    <w:rsid w:val="00777EC6"/>
    <w:rsid w:val="0079293A"/>
    <w:rsid w:val="0079598F"/>
    <w:rsid w:val="0079668E"/>
    <w:rsid w:val="007A030E"/>
    <w:rsid w:val="007A2FE8"/>
    <w:rsid w:val="007A5ED4"/>
    <w:rsid w:val="007C3E01"/>
    <w:rsid w:val="007D0394"/>
    <w:rsid w:val="007E00F9"/>
    <w:rsid w:val="007F0F38"/>
    <w:rsid w:val="007F22AE"/>
    <w:rsid w:val="007F6478"/>
    <w:rsid w:val="007F6D17"/>
    <w:rsid w:val="00807745"/>
    <w:rsid w:val="00812A95"/>
    <w:rsid w:val="00812D33"/>
    <w:rsid w:val="00826ABD"/>
    <w:rsid w:val="0082764B"/>
    <w:rsid w:val="00827E38"/>
    <w:rsid w:val="00844115"/>
    <w:rsid w:val="00847F81"/>
    <w:rsid w:val="00852A9E"/>
    <w:rsid w:val="00853FA9"/>
    <w:rsid w:val="00861E49"/>
    <w:rsid w:val="0086624E"/>
    <w:rsid w:val="0087600E"/>
    <w:rsid w:val="008808F5"/>
    <w:rsid w:val="00881592"/>
    <w:rsid w:val="00882D80"/>
    <w:rsid w:val="00887853"/>
    <w:rsid w:val="008A6684"/>
    <w:rsid w:val="008B004C"/>
    <w:rsid w:val="008B6714"/>
    <w:rsid w:val="008C3502"/>
    <w:rsid w:val="008C6003"/>
    <w:rsid w:val="008C6B70"/>
    <w:rsid w:val="008C7509"/>
    <w:rsid w:val="008D30E0"/>
    <w:rsid w:val="008F09AF"/>
    <w:rsid w:val="0090595F"/>
    <w:rsid w:val="00906E41"/>
    <w:rsid w:val="009128DF"/>
    <w:rsid w:val="00920BD6"/>
    <w:rsid w:val="00926E74"/>
    <w:rsid w:val="00937DAC"/>
    <w:rsid w:val="00943839"/>
    <w:rsid w:val="009506D0"/>
    <w:rsid w:val="0095260C"/>
    <w:rsid w:val="00961E0B"/>
    <w:rsid w:val="009836D2"/>
    <w:rsid w:val="00983CF0"/>
    <w:rsid w:val="00987B42"/>
    <w:rsid w:val="009937FA"/>
    <w:rsid w:val="009B1694"/>
    <w:rsid w:val="009C0153"/>
    <w:rsid w:val="009D02C6"/>
    <w:rsid w:val="009D52A0"/>
    <w:rsid w:val="009D5C92"/>
    <w:rsid w:val="009D5F13"/>
    <w:rsid w:val="009D6271"/>
    <w:rsid w:val="009E592E"/>
    <w:rsid w:val="009F7D19"/>
    <w:rsid w:val="00A01D87"/>
    <w:rsid w:val="00A22DA6"/>
    <w:rsid w:val="00A2617D"/>
    <w:rsid w:val="00A320D7"/>
    <w:rsid w:val="00A331E2"/>
    <w:rsid w:val="00A33DE3"/>
    <w:rsid w:val="00A41405"/>
    <w:rsid w:val="00A6226C"/>
    <w:rsid w:val="00A7030B"/>
    <w:rsid w:val="00A74AF8"/>
    <w:rsid w:val="00A820F7"/>
    <w:rsid w:val="00A96494"/>
    <w:rsid w:val="00AA423E"/>
    <w:rsid w:val="00AB1873"/>
    <w:rsid w:val="00AB3431"/>
    <w:rsid w:val="00AC4932"/>
    <w:rsid w:val="00AD2339"/>
    <w:rsid w:val="00AD4223"/>
    <w:rsid w:val="00AE2106"/>
    <w:rsid w:val="00AF57BA"/>
    <w:rsid w:val="00AF7A5A"/>
    <w:rsid w:val="00B4188E"/>
    <w:rsid w:val="00B4640C"/>
    <w:rsid w:val="00B553CD"/>
    <w:rsid w:val="00B61A55"/>
    <w:rsid w:val="00B63A38"/>
    <w:rsid w:val="00B66DCC"/>
    <w:rsid w:val="00B76259"/>
    <w:rsid w:val="00B84F04"/>
    <w:rsid w:val="00B9613A"/>
    <w:rsid w:val="00B96356"/>
    <w:rsid w:val="00BA6EED"/>
    <w:rsid w:val="00BB06EA"/>
    <w:rsid w:val="00BB18AF"/>
    <w:rsid w:val="00BB4F66"/>
    <w:rsid w:val="00BC4592"/>
    <w:rsid w:val="00BD07F4"/>
    <w:rsid w:val="00BE06B2"/>
    <w:rsid w:val="00BE3B9E"/>
    <w:rsid w:val="00BF0BBE"/>
    <w:rsid w:val="00BF2761"/>
    <w:rsid w:val="00BF2F2A"/>
    <w:rsid w:val="00BF34E7"/>
    <w:rsid w:val="00C0417E"/>
    <w:rsid w:val="00C064CE"/>
    <w:rsid w:val="00C20A60"/>
    <w:rsid w:val="00C20CD3"/>
    <w:rsid w:val="00C2617E"/>
    <w:rsid w:val="00C27B79"/>
    <w:rsid w:val="00C50314"/>
    <w:rsid w:val="00C5211A"/>
    <w:rsid w:val="00C561EC"/>
    <w:rsid w:val="00C5777A"/>
    <w:rsid w:val="00C71E88"/>
    <w:rsid w:val="00C7619B"/>
    <w:rsid w:val="00C8127D"/>
    <w:rsid w:val="00C87AD2"/>
    <w:rsid w:val="00C9000A"/>
    <w:rsid w:val="00C978AD"/>
    <w:rsid w:val="00CA1CA3"/>
    <w:rsid w:val="00CA3213"/>
    <w:rsid w:val="00CB25DF"/>
    <w:rsid w:val="00CB72BC"/>
    <w:rsid w:val="00CC0DB4"/>
    <w:rsid w:val="00CC4B63"/>
    <w:rsid w:val="00CD15D5"/>
    <w:rsid w:val="00CD3332"/>
    <w:rsid w:val="00CD5055"/>
    <w:rsid w:val="00CE1C04"/>
    <w:rsid w:val="00CF24B8"/>
    <w:rsid w:val="00D06268"/>
    <w:rsid w:val="00D07EEB"/>
    <w:rsid w:val="00D1514E"/>
    <w:rsid w:val="00D258A8"/>
    <w:rsid w:val="00D36240"/>
    <w:rsid w:val="00D43948"/>
    <w:rsid w:val="00D44905"/>
    <w:rsid w:val="00D53C06"/>
    <w:rsid w:val="00D56AF7"/>
    <w:rsid w:val="00D61EAA"/>
    <w:rsid w:val="00D7326F"/>
    <w:rsid w:val="00D772EC"/>
    <w:rsid w:val="00D80248"/>
    <w:rsid w:val="00D82B2C"/>
    <w:rsid w:val="00D84E56"/>
    <w:rsid w:val="00D92D8D"/>
    <w:rsid w:val="00DA45DB"/>
    <w:rsid w:val="00DB52D0"/>
    <w:rsid w:val="00DD78AE"/>
    <w:rsid w:val="00DE3F78"/>
    <w:rsid w:val="00DF294E"/>
    <w:rsid w:val="00DF45EB"/>
    <w:rsid w:val="00DF5AB6"/>
    <w:rsid w:val="00E013BB"/>
    <w:rsid w:val="00E01884"/>
    <w:rsid w:val="00E11F73"/>
    <w:rsid w:val="00E145E9"/>
    <w:rsid w:val="00E14D99"/>
    <w:rsid w:val="00E27963"/>
    <w:rsid w:val="00E33637"/>
    <w:rsid w:val="00E37CA8"/>
    <w:rsid w:val="00E6511A"/>
    <w:rsid w:val="00E7007C"/>
    <w:rsid w:val="00E73449"/>
    <w:rsid w:val="00EC703F"/>
    <w:rsid w:val="00EE583B"/>
    <w:rsid w:val="00F0546B"/>
    <w:rsid w:val="00F4639C"/>
    <w:rsid w:val="00F54F84"/>
    <w:rsid w:val="00F74219"/>
    <w:rsid w:val="00F81D3A"/>
    <w:rsid w:val="00F828AC"/>
    <w:rsid w:val="00F96AC2"/>
    <w:rsid w:val="00FB2574"/>
    <w:rsid w:val="00FC0972"/>
    <w:rsid w:val="00FE0E86"/>
    <w:rsid w:val="00FE4F35"/>
    <w:rsid w:val="00FE7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40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F220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4F2206"/>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basedOn w:val="a"/>
    <w:next w:val="a"/>
    <w:link w:val="30"/>
    <w:uiPriority w:val="99"/>
    <w:qFormat/>
    <w:rsid w:val="004F2206"/>
    <w:pPr>
      <w:keepNext/>
      <w:jc w:val="center"/>
      <w:outlineLvl w:val="2"/>
    </w:pPr>
    <w:rPr>
      <w:b/>
      <w:bCs/>
    </w:rPr>
  </w:style>
  <w:style w:type="paragraph" w:styleId="4">
    <w:name w:val="heading 4"/>
    <w:basedOn w:val="a"/>
    <w:next w:val="a"/>
    <w:link w:val="40"/>
    <w:uiPriority w:val="99"/>
    <w:qFormat/>
    <w:rsid w:val="004F2206"/>
    <w:pPr>
      <w:keepNext/>
      <w:spacing w:before="240" w:after="60"/>
      <w:outlineLvl w:val="3"/>
    </w:pPr>
    <w:rPr>
      <w:b/>
      <w:bCs/>
      <w:sz w:val="28"/>
      <w:szCs w:val="28"/>
    </w:rPr>
  </w:style>
  <w:style w:type="paragraph" w:styleId="6">
    <w:name w:val="heading 6"/>
    <w:basedOn w:val="a"/>
    <w:next w:val="a"/>
    <w:link w:val="60"/>
    <w:qFormat/>
    <w:rsid w:val="007E00F9"/>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basedOn w:val="a0"/>
    <w:link w:val="22"/>
    <w:rsid w:val="00F81D3A"/>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F81D3A"/>
    <w:pPr>
      <w:widowControl w:val="0"/>
      <w:shd w:val="clear" w:color="auto" w:fill="FFFFFF"/>
      <w:spacing w:before="420" w:after="3180" w:line="0" w:lineRule="atLeast"/>
      <w:ind w:hanging="400"/>
      <w:jc w:val="both"/>
    </w:pPr>
    <w:rPr>
      <w:sz w:val="28"/>
      <w:szCs w:val="28"/>
      <w:lang w:eastAsia="en-US"/>
    </w:rPr>
  </w:style>
  <w:style w:type="paragraph" w:styleId="a3">
    <w:name w:val="Normal (Web)"/>
    <w:aliases w:val="Обычный (Web)"/>
    <w:basedOn w:val="a"/>
    <w:link w:val="a4"/>
    <w:uiPriority w:val="99"/>
    <w:unhideWhenUsed/>
    <w:qFormat/>
    <w:rsid w:val="00E7007C"/>
    <w:pPr>
      <w:spacing w:before="100" w:beforeAutospacing="1" w:after="100" w:afterAutospacing="1"/>
    </w:pPr>
  </w:style>
  <w:style w:type="paragraph" w:customStyle="1" w:styleId="Default">
    <w:name w:val="Default"/>
    <w:rsid w:val="00196CA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table" w:styleId="a5">
    <w:name w:val="Table Grid"/>
    <w:basedOn w:val="a1"/>
    <w:uiPriority w:val="59"/>
    <w:rsid w:val="00196CA4"/>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Plain Text"/>
    <w:basedOn w:val="a"/>
    <w:link w:val="a7"/>
    <w:rsid w:val="00196CA4"/>
    <w:rPr>
      <w:rFonts w:ascii="Courier New" w:hAnsi="Courier New" w:cs="Courier New"/>
      <w:sz w:val="20"/>
      <w:szCs w:val="20"/>
    </w:rPr>
  </w:style>
  <w:style w:type="character" w:customStyle="1" w:styleId="a7">
    <w:name w:val="Текст Знак"/>
    <w:basedOn w:val="a0"/>
    <w:link w:val="a6"/>
    <w:rsid w:val="00196CA4"/>
    <w:rPr>
      <w:rFonts w:ascii="Courier New" w:eastAsia="Times New Roman" w:hAnsi="Courier New" w:cs="Courier New"/>
      <w:sz w:val="20"/>
      <w:szCs w:val="20"/>
      <w:lang w:eastAsia="ru-RU"/>
    </w:rPr>
  </w:style>
  <w:style w:type="character" w:styleId="a8">
    <w:name w:val="Hyperlink"/>
    <w:basedOn w:val="a0"/>
    <w:uiPriority w:val="99"/>
    <w:unhideWhenUsed/>
    <w:rsid w:val="00283FEC"/>
    <w:rPr>
      <w:color w:val="0563C1" w:themeColor="hyperlink"/>
      <w:u w:val="single"/>
    </w:rPr>
  </w:style>
  <w:style w:type="paragraph" w:styleId="a9">
    <w:name w:val="List Paragraph"/>
    <w:basedOn w:val="a"/>
    <w:link w:val="aa"/>
    <w:uiPriority w:val="34"/>
    <w:qFormat/>
    <w:rsid w:val="00CA1CA3"/>
    <w:pPr>
      <w:ind w:left="720"/>
      <w:contextualSpacing/>
    </w:pPr>
  </w:style>
  <w:style w:type="character" w:customStyle="1" w:styleId="ab">
    <w:name w:val="Другое_"/>
    <w:basedOn w:val="a0"/>
    <w:link w:val="ac"/>
    <w:rsid w:val="00FE0E86"/>
    <w:rPr>
      <w:rFonts w:ascii="Times New Roman" w:eastAsia="Times New Roman" w:hAnsi="Times New Roman" w:cs="Times New Roman"/>
      <w:sz w:val="28"/>
      <w:szCs w:val="28"/>
    </w:rPr>
  </w:style>
  <w:style w:type="paragraph" w:customStyle="1" w:styleId="ac">
    <w:name w:val="Другое"/>
    <w:basedOn w:val="a"/>
    <w:link w:val="ab"/>
    <w:rsid w:val="00FE0E86"/>
    <w:pPr>
      <w:widowControl w:val="0"/>
      <w:ind w:firstLine="380"/>
    </w:pPr>
    <w:rPr>
      <w:sz w:val="28"/>
      <w:szCs w:val="28"/>
      <w:lang w:eastAsia="en-US"/>
    </w:rPr>
  </w:style>
  <w:style w:type="character" w:customStyle="1" w:styleId="ad">
    <w:name w:val="Подпись к таблице_"/>
    <w:basedOn w:val="a0"/>
    <w:link w:val="ae"/>
    <w:rsid w:val="003C43E3"/>
    <w:rPr>
      <w:rFonts w:ascii="Times New Roman" w:eastAsia="Times New Roman" w:hAnsi="Times New Roman" w:cs="Times New Roman"/>
      <w:sz w:val="28"/>
      <w:szCs w:val="28"/>
    </w:rPr>
  </w:style>
  <w:style w:type="paragraph" w:customStyle="1" w:styleId="ae">
    <w:name w:val="Подпись к таблице"/>
    <w:basedOn w:val="a"/>
    <w:link w:val="ad"/>
    <w:rsid w:val="003C43E3"/>
    <w:pPr>
      <w:widowControl w:val="0"/>
      <w:jc w:val="right"/>
    </w:pPr>
    <w:rPr>
      <w:sz w:val="28"/>
      <w:szCs w:val="28"/>
      <w:lang w:eastAsia="en-US"/>
    </w:rPr>
  </w:style>
  <w:style w:type="paragraph" w:customStyle="1" w:styleId="s13">
    <w:name w:val="s_13"/>
    <w:basedOn w:val="a"/>
    <w:rsid w:val="00DF5AB6"/>
    <w:pPr>
      <w:ind w:firstLine="720"/>
    </w:pPr>
    <w:rPr>
      <w:sz w:val="20"/>
      <w:szCs w:val="20"/>
    </w:rPr>
  </w:style>
  <w:style w:type="paragraph" w:customStyle="1" w:styleId="ConsPlusNormal">
    <w:name w:val="ConsPlusNormal"/>
    <w:rsid w:val="00DF5AB6"/>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213pt">
    <w:name w:val="Основной текст (2) + 13 pt"/>
    <w:basedOn w:val="21"/>
    <w:rsid w:val="00DF5AB6"/>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12pt">
    <w:name w:val="Основной текст (2) + 12 pt;Полужирный"/>
    <w:basedOn w:val="21"/>
    <w:rsid w:val="00DF5AB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ConsPlusNonformat">
    <w:name w:val="ConsPlusNonformat"/>
    <w:rsid w:val="00DF5A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
    <w:name w:val="Прижатый влево"/>
    <w:basedOn w:val="a"/>
    <w:next w:val="a"/>
    <w:uiPriority w:val="99"/>
    <w:rsid w:val="002F45D8"/>
    <w:pPr>
      <w:widowControl w:val="0"/>
      <w:autoSpaceDE w:val="0"/>
      <w:autoSpaceDN w:val="0"/>
      <w:adjustRightInd w:val="0"/>
    </w:pPr>
    <w:rPr>
      <w:rFonts w:ascii="Arial" w:hAnsi="Arial" w:cs="Arial"/>
      <w:sz w:val="26"/>
      <w:szCs w:val="26"/>
    </w:rPr>
  </w:style>
  <w:style w:type="character" w:customStyle="1" w:styleId="23">
    <w:name w:val="Основной текст2"/>
    <w:rsid w:val="00DB52D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10">
    <w:name w:val="Заголовок 1 Знак"/>
    <w:basedOn w:val="a0"/>
    <w:link w:val="1"/>
    <w:rsid w:val="004F2206"/>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4F2206"/>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9"/>
    <w:rsid w:val="004F2206"/>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uiPriority w:val="99"/>
    <w:rsid w:val="004F2206"/>
    <w:rPr>
      <w:rFonts w:ascii="Times New Roman" w:eastAsia="Times New Roman" w:hAnsi="Times New Roman" w:cs="Times New Roman"/>
      <w:b/>
      <w:bCs/>
      <w:sz w:val="28"/>
      <w:szCs w:val="28"/>
      <w:lang w:eastAsia="ru-RU"/>
    </w:rPr>
  </w:style>
  <w:style w:type="character" w:customStyle="1" w:styleId="blk3">
    <w:name w:val="blk3"/>
    <w:uiPriority w:val="99"/>
    <w:rsid w:val="004F2206"/>
    <w:rPr>
      <w:vanish/>
    </w:rPr>
  </w:style>
  <w:style w:type="paragraph" w:customStyle="1" w:styleId="11">
    <w:name w:val="Без интервала1"/>
    <w:uiPriority w:val="99"/>
    <w:rsid w:val="004F2206"/>
    <w:pPr>
      <w:spacing w:after="0" w:line="240" w:lineRule="auto"/>
    </w:pPr>
    <w:rPr>
      <w:rFonts w:ascii="Times New Roman" w:eastAsia="Times New Roman" w:hAnsi="Times New Roman" w:cs="Times New Roman"/>
      <w:sz w:val="24"/>
    </w:rPr>
  </w:style>
  <w:style w:type="character" w:customStyle="1" w:styleId="7Exact">
    <w:name w:val="Основной текст (7) Exact"/>
    <w:uiPriority w:val="99"/>
    <w:rsid w:val="004F2206"/>
    <w:rPr>
      <w:rFonts w:ascii="Times New Roman" w:hAnsi="Times New Roman" w:cs="Times New Roman"/>
      <w:sz w:val="28"/>
      <w:szCs w:val="28"/>
      <w:u w:val="none"/>
    </w:rPr>
  </w:style>
  <w:style w:type="character" w:customStyle="1" w:styleId="7">
    <w:name w:val="Основной текст (7)_"/>
    <w:link w:val="70"/>
    <w:uiPriority w:val="99"/>
    <w:locked/>
    <w:rsid w:val="004F2206"/>
    <w:rPr>
      <w:rFonts w:ascii="Times New Roman" w:hAnsi="Times New Roman" w:cs="Times New Roman"/>
      <w:sz w:val="28"/>
      <w:szCs w:val="28"/>
      <w:shd w:val="clear" w:color="auto" w:fill="FFFFFF"/>
    </w:rPr>
  </w:style>
  <w:style w:type="paragraph" w:customStyle="1" w:styleId="70">
    <w:name w:val="Основной текст (7)"/>
    <w:basedOn w:val="a"/>
    <w:link w:val="7"/>
    <w:uiPriority w:val="99"/>
    <w:rsid w:val="004F2206"/>
    <w:pPr>
      <w:widowControl w:val="0"/>
      <w:shd w:val="clear" w:color="auto" w:fill="FFFFFF"/>
      <w:spacing w:line="480" w:lineRule="exact"/>
      <w:ind w:hanging="200"/>
    </w:pPr>
    <w:rPr>
      <w:rFonts w:eastAsiaTheme="minorHAnsi"/>
      <w:sz w:val="28"/>
      <w:szCs w:val="28"/>
      <w:lang w:eastAsia="en-US"/>
    </w:rPr>
  </w:style>
  <w:style w:type="character" w:customStyle="1" w:styleId="af0">
    <w:name w:val="Колонтитул_"/>
    <w:uiPriority w:val="99"/>
    <w:rsid w:val="004F2206"/>
    <w:rPr>
      <w:rFonts w:ascii="Times New Roman" w:hAnsi="Times New Roman" w:cs="Times New Roman"/>
      <w:spacing w:val="0"/>
      <w:sz w:val="26"/>
      <w:szCs w:val="26"/>
      <w:u w:val="none"/>
    </w:rPr>
  </w:style>
  <w:style w:type="character" w:customStyle="1" w:styleId="af1">
    <w:name w:val="Колонтитул"/>
    <w:uiPriority w:val="99"/>
    <w:rsid w:val="004F2206"/>
    <w:rPr>
      <w:rFonts w:ascii="Times New Roman" w:hAnsi="Times New Roman" w:cs="Times New Roman"/>
      <w:color w:val="000000"/>
      <w:spacing w:val="0"/>
      <w:w w:val="100"/>
      <w:position w:val="0"/>
      <w:sz w:val="26"/>
      <w:szCs w:val="26"/>
      <w:u w:val="none"/>
      <w:lang w:val="ru-RU" w:eastAsia="ru-RU"/>
    </w:rPr>
  </w:style>
  <w:style w:type="character" w:customStyle="1" w:styleId="210pt">
    <w:name w:val="Основной текст (2) + 10 pt"/>
    <w:aliases w:val="Полужирный"/>
    <w:uiPriority w:val="99"/>
    <w:rsid w:val="004F2206"/>
    <w:rPr>
      <w:rFonts w:ascii="Times New Roman" w:hAnsi="Times New Roman" w:cs="Times New Roman"/>
      <w:b/>
      <w:bCs/>
      <w:color w:val="000000"/>
      <w:spacing w:val="0"/>
      <w:w w:val="100"/>
      <w:position w:val="0"/>
      <w:sz w:val="20"/>
      <w:szCs w:val="20"/>
      <w:shd w:val="clear" w:color="auto" w:fill="FFFFFF"/>
      <w:lang w:val="ru-RU" w:eastAsia="ru-RU"/>
    </w:rPr>
  </w:style>
  <w:style w:type="character" w:customStyle="1" w:styleId="af2">
    <w:name w:val="Колонтитул + Полужирный"/>
    <w:uiPriority w:val="99"/>
    <w:rsid w:val="004F2206"/>
    <w:rPr>
      <w:rFonts w:ascii="Times New Roman" w:hAnsi="Times New Roman" w:cs="Times New Roman"/>
      <w:b/>
      <w:bCs/>
      <w:color w:val="000000"/>
      <w:spacing w:val="0"/>
      <w:w w:val="100"/>
      <w:position w:val="0"/>
      <w:sz w:val="26"/>
      <w:szCs w:val="26"/>
      <w:u w:val="none"/>
      <w:lang w:val="ru-RU" w:eastAsia="ru-RU"/>
    </w:rPr>
  </w:style>
  <w:style w:type="character" w:customStyle="1" w:styleId="24">
    <w:name w:val="Основной текст (2) + Полужирный"/>
    <w:aliases w:val="Курсив"/>
    <w:rsid w:val="004F2206"/>
    <w:rPr>
      <w:rFonts w:ascii="Times New Roman" w:hAnsi="Times New Roman" w:cs="Times New Roman"/>
      <w:b/>
      <w:bCs/>
      <w:color w:val="000000"/>
      <w:spacing w:val="0"/>
      <w:w w:val="100"/>
      <w:position w:val="0"/>
      <w:sz w:val="24"/>
      <w:szCs w:val="24"/>
      <w:shd w:val="clear" w:color="auto" w:fill="FFFFFF"/>
      <w:lang w:val="ru-RU" w:eastAsia="ru-RU"/>
    </w:rPr>
  </w:style>
  <w:style w:type="character" w:customStyle="1" w:styleId="6Exact">
    <w:name w:val="Подпись к таблице (6) Exact"/>
    <w:link w:val="61"/>
    <w:uiPriority w:val="99"/>
    <w:locked/>
    <w:rsid w:val="004F2206"/>
    <w:rPr>
      <w:rFonts w:ascii="Times New Roman" w:hAnsi="Times New Roman" w:cs="Times New Roman"/>
      <w:b/>
      <w:bCs/>
      <w:shd w:val="clear" w:color="auto" w:fill="FFFFFF"/>
    </w:rPr>
  </w:style>
  <w:style w:type="paragraph" w:customStyle="1" w:styleId="61">
    <w:name w:val="Подпись к таблице (6)"/>
    <w:basedOn w:val="a"/>
    <w:link w:val="6Exact"/>
    <w:uiPriority w:val="99"/>
    <w:rsid w:val="004F2206"/>
    <w:pPr>
      <w:widowControl w:val="0"/>
      <w:shd w:val="clear" w:color="auto" w:fill="FFFFFF"/>
      <w:spacing w:line="240" w:lineRule="atLeast"/>
    </w:pPr>
    <w:rPr>
      <w:rFonts w:eastAsiaTheme="minorHAnsi"/>
      <w:b/>
      <w:bCs/>
      <w:sz w:val="22"/>
      <w:szCs w:val="22"/>
      <w:lang w:eastAsia="en-US"/>
    </w:rPr>
  </w:style>
  <w:style w:type="character" w:customStyle="1" w:styleId="aa">
    <w:name w:val="Абзац списка Знак"/>
    <w:link w:val="a9"/>
    <w:uiPriority w:val="34"/>
    <w:locked/>
    <w:rsid w:val="004F2206"/>
    <w:rPr>
      <w:rFonts w:ascii="Times New Roman" w:eastAsia="Times New Roman" w:hAnsi="Times New Roman" w:cs="Times New Roman"/>
      <w:sz w:val="24"/>
      <w:szCs w:val="24"/>
      <w:lang w:eastAsia="ru-RU"/>
    </w:rPr>
  </w:style>
  <w:style w:type="paragraph" w:styleId="af3">
    <w:name w:val="No Spacing"/>
    <w:link w:val="af4"/>
    <w:uiPriority w:val="1"/>
    <w:qFormat/>
    <w:rsid w:val="004F2206"/>
    <w:pPr>
      <w:spacing w:after="0" w:line="240" w:lineRule="auto"/>
    </w:pPr>
    <w:rPr>
      <w:rFonts w:ascii="Times New Roman" w:eastAsia="Times New Roman" w:hAnsi="Times New Roman" w:cs="Times New Roman"/>
      <w:sz w:val="24"/>
      <w:szCs w:val="24"/>
      <w:lang w:eastAsia="ru-RU"/>
    </w:rPr>
  </w:style>
  <w:style w:type="paragraph" w:styleId="af5">
    <w:name w:val="header"/>
    <w:basedOn w:val="a"/>
    <w:link w:val="af6"/>
    <w:uiPriority w:val="99"/>
    <w:rsid w:val="004F2206"/>
    <w:pPr>
      <w:tabs>
        <w:tab w:val="center" w:pos="4677"/>
        <w:tab w:val="right" w:pos="9355"/>
      </w:tabs>
    </w:pPr>
  </w:style>
  <w:style w:type="character" w:customStyle="1" w:styleId="af6">
    <w:name w:val="Верхний колонтитул Знак"/>
    <w:basedOn w:val="a0"/>
    <w:link w:val="af5"/>
    <w:uiPriority w:val="99"/>
    <w:rsid w:val="004F2206"/>
    <w:rPr>
      <w:rFonts w:ascii="Times New Roman" w:eastAsia="Times New Roman" w:hAnsi="Times New Roman" w:cs="Times New Roman"/>
      <w:sz w:val="24"/>
      <w:szCs w:val="24"/>
      <w:lang w:eastAsia="ru-RU"/>
    </w:rPr>
  </w:style>
  <w:style w:type="paragraph" w:styleId="af7">
    <w:name w:val="footer"/>
    <w:basedOn w:val="a"/>
    <w:link w:val="af8"/>
    <w:uiPriority w:val="99"/>
    <w:rsid w:val="004F2206"/>
    <w:pPr>
      <w:tabs>
        <w:tab w:val="center" w:pos="4677"/>
        <w:tab w:val="right" w:pos="9355"/>
      </w:tabs>
    </w:pPr>
  </w:style>
  <w:style w:type="character" w:customStyle="1" w:styleId="af8">
    <w:name w:val="Нижний колонтитул Знак"/>
    <w:basedOn w:val="a0"/>
    <w:link w:val="af7"/>
    <w:uiPriority w:val="99"/>
    <w:rsid w:val="004F2206"/>
    <w:rPr>
      <w:rFonts w:ascii="Times New Roman" w:eastAsia="Times New Roman" w:hAnsi="Times New Roman" w:cs="Times New Roman"/>
      <w:sz w:val="24"/>
      <w:szCs w:val="24"/>
      <w:lang w:eastAsia="ru-RU"/>
    </w:rPr>
  </w:style>
  <w:style w:type="paragraph" w:styleId="31">
    <w:name w:val="Body Text Indent 3"/>
    <w:basedOn w:val="a"/>
    <w:link w:val="32"/>
    <w:uiPriority w:val="99"/>
    <w:rsid w:val="004F2206"/>
    <w:pPr>
      <w:widowControl w:val="0"/>
      <w:autoSpaceDE w:val="0"/>
      <w:autoSpaceDN w:val="0"/>
      <w:adjustRightInd w:val="0"/>
      <w:spacing w:after="120"/>
      <w:ind w:left="283"/>
    </w:pPr>
    <w:rPr>
      <w:sz w:val="16"/>
      <w:szCs w:val="16"/>
    </w:rPr>
  </w:style>
  <w:style w:type="character" w:customStyle="1" w:styleId="32">
    <w:name w:val="Основной текст с отступом 3 Знак"/>
    <w:basedOn w:val="a0"/>
    <w:link w:val="31"/>
    <w:uiPriority w:val="99"/>
    <w:rsid w:val="004F2206"/>
    <w:rPr>
      <w:rFonts w:ascii="Times New Roman" w:eastAsia="Times New Roman" w:hAnsi="Times New Roman" w:cs="Times New Roman"/>
      <w:sz w:val="16"/>
      <w:szCs w:val="16"/>
      <w:lang w:eastAsia="ru-RU"/>
    </w:rPr>
  </w:style>
  <w:style w:type="paragraph" w:styleId="25">
    <w:name w:val="Body Text Indent 2"/>
    <w:basedOn w:val="a"/>
    <w:link w:val="26"/>
    <w:uiPriority w:val="99"/>
    <w:rsid w:val="004F2206"/>
    <w:pPr>
      <w:widowControl w:val="0"/>
      <w:autoSpaceDE w:val="0"/>
      <w:autoSpaceDN w:val="0"/>
      <w:adjustRightInd w:val="0"/>
      <w:spacing w:after="120" w:line="480" w:lineRule="auto"/>
      <w:ind w:left="283"/>
    </w:pPr>
    <w:rPr>
      <w:sz w:val="20"/>
      <w:szCs w:val="20"/>
    </w:rPr>
  </w:style>
  <w:style w:type="character" w:customStyle="1" w:styleId="26">
    <w:name w:val="Основной текст с отступом 2 Знак"/>
    <w:basedOn w:val="a0"/>
    <w:link w:val="25"/>
    <w:uiPriority w:val="99"/>
    <w:rsid w:val="004F2206"/>
    <w:rPr>
      <w:rFonts w:ascii="Times New Roman" w:eastAsia="Times New Roman" w:hAnsi="Times New Roman" w:cs="Times New Roman"/>
      <w:sz w:val="20"/>
      <w:szCs w:val="20"/>
      <w:lang w:eastAsia="ru-RU"/>
    </w:rPr>
  </w:style>
  <w:style w:type="character" w:customStyle="1" w:styleId="apple-converted-space">
    <w:name w:val="apple-converted-space"/>
    <w:rsid w:val="004F2206"/>
    <w:rPr>
      <w:rFonts w:cs="Times New Roman"/>
    </w:rPr>
  </w:style>
  <w:style w:type="paragraph" w:styleId="af9">
    <w:name w:val="Balloon Text"/>
    <w:basedOn w:val="a"/>
    <w:link w:val="afa"/>
    <w:uiPriority w:val="99"/>
    <w:semiHidden/>
    <w:rsid w:val="004F2206"/>
    <w:rPr>
      <w:rFonts w:ascii="Tahoma" w:hAnsi="Tahoma"/>
      <w:sz w:val="16"/>
      <w:szCs w:val="16"/>
    </w:rPr>
  </w:style>
  <w:style w:type="character" w:customStyle="1" w:styleId="afa">
    <w:name w:val="Текст выноски Знак"/>
    <w:basedOn w:val="a0"/>
    <w:link w:val="af9"/>
    <w:uiPriority w:val="99"/>
    <w:semiHidden/>
    <w:rsid w:val="004F2206"/>
    <w:rPr>
      <w:rFonts w:ascii="Tahoma" w:eastAsia="Times New Roman" w:hAnsi="Tahoma" w:cs="Times New Roman"/>
      <w:sz w:val="16"/>
      <w:szCs w:val="16"/>
      <w:lang w:eastAsia="ru-RU"/>
    </w:rPr>
  </w:style>
  <w:style w:type="character" w:customStyle="1" w:styleId="afb">
    <w:name w:val="Основной текст_"/>
    <w:link w:val="12"/>
    <w:locked/>
    <w:rsid w:val="004F2206"/>
    <w:rPr>
      <w:shd w:val="clear" w:color="auto" w:fill="FFFFFF"/>
    </w:rPr>
  </w:style>
  <w:style w:type="paragraph" w:customStyle="1" w:styleId="12">
    <w:name w:val="Основной текст1"/>
    <w:basedOn w:val="a"/>
    <w:link w:val="afb"/>
    <w:rsid w:val="004F2206"/>
    <w:pPr>
      <w:widowControl w:val="0"/>
      <w:shd w:val="clear" w:color="auto" w:fill="FFFFFF"/>
      <w:spacing w:line="278" w:lineRule="exact"/>
      <w:ind w:hanging="340"/>
      <w:jc w:val="center"/>
    </w:pPr>
    <w:rPr>
      <w:rFonts w:asciiTheme="minorHAnsi" w:eastAsiaTheme="minorHAnsi" w:hAnsiTheme="minorHAnsi" w:cstheme="minorBidi"/>
      <w:sz w:val="22"/>
      <w:szCs w:val="22"/>
      <w:lang w:eastAsia="en-US"/>
    </w:rPr>
  </w:style>
  <w:style w:type="paragraph" w:styleId="afc">
    <w:name w:val="Body Text"/>
    <w:basedOn w:val="a"/>
    <w:link w:val="afd"/>
    <w:rsid w:val="004F2206"/>
    <w:pPr>
      <w:spacing w:after="120"/>
    </w:pPr>
  </w:style>
  <w:style w:type="character" w:customStyle="1" w:styleId="afd">
    <w:name w:val="Основной текст Знак"/>
    <w:basedOn w:val="a0"/>
    <w:link w:val="afc"/>
    <w:rsid w:val="004F2206"/>
    <w:rPr>
      <w:rFonts w:ascii="Times New Roman" w:eastAsia="Times New Roman" w:hAnsi="Times New Roman" w:cs="Times New Roman"/>
      <w:sz w:val="24"/>
      <w:szCs w:val="24"/>
      <w:lang w:eastAsia="ru-RU"/>
    </w:rPr>
  </w:style>
  <w:style w:type="paragraph" w:styleId="afe">
    <w:name w:val="footnote text"/>
    <w:basedOn w:val="a"/>
    <w:link w:val="aff"/>
    <w:uiPriority w:val="99"/>
    <w:semiHidden/>
    <w:rsid w:val="004F2206"/>
    <w:rPr>
      <w:sz w:val="20"/>
      <w:szCs w:val="20"/>
    </w:rPr>
  </w:style>
  <w:style w:type="character" w:customStyle="1" w:styleId="aff">
    <w:name w:val="Текст сноски Знак"/>
    <w:basedOn w:val="a0"/>
    <w:link w:val="afe"/>
    <w:uiPriority w:val="99"/>
    <w:semiHidden/>
    <w:rsid w:val="004F2206"/>
    <w:rPr>
      <w:rFonts w:ascii="Times New Roman" w:eastAsia="Times New Roman" w:hAnsi="Times New Roman" w:cs="Times New Roman"/>
      <w:sz w:val="20"/>
      <w:szCs w:val="20"/>
      <w:lang w:eastAsia="ru-RU"/>
    </w:rPr>
  </w:style>
  <w:style w:type="character" w:customStyle="1" w:styleId="aff0">
    <w:name w:val="Основной текст с отступом Знак"/>
    <w:link w:val="aff1"/>
    <w:uiPriority w:val="99"/>
    <w:semiHidden/>
    <w:locked/>
    <w:rsid w:val="004F2206"/>
    <w:rPr>
      <w:rFonts w:ascii="Times New Roman" w:hAnsi="Times New Roman" w:cs="Times New Roman"/>
      <w:sz w:val="24"/>
      <w:szCs w:val="24"/>
      <w:lang w:eastAsia="ru-RU"/>
    </w:rPr>
  </w:style>
  <w:style w:type="paragraph" w:styleId="aff1">
    <w:name w:val="Body Text Indent"/>
    <w:basedOn w:val="a"/>
    <w:link w:val="aff0"/>
    <w:uiPriority w:val="99"/>
    <w:semiHidden/>
    <w:rsid w:val="004F2206"/>
    <w:pPr>
      <w:spacing w:after="120"/>
      <w:ind w:left="283"/>
    </w:pPr>
    <w:rPr>
      <w:rFonts w:eastAsiaTheme="minorHAnsi"/>
    </w:rPr>
  </w:style>
  <w:style w:type="character" w:customStyle="1" w:styleId="13">
    <w:name w:val="Основной текст с отступом Знак1"/>
    <w:basedOn w:val="a0"/>
    <w:uiPriority w:val="99"/>
    <w:semiHidden/>
    <w:rsid w:val="004F2206"/>
    <w:rPr>
      <w:rFonts w:ascii="Times New Roman" w:eastAsia="Times New Roman" w:hAnsi="Times New Roman" w:cs="Times New Roman"/>
      <w:sz w:val="24"/>
      <w:szCs w:val="24"/>
      <w:lang w:eastAsia="ru-RU"/>
    </w:rPr>
  </w:style>
  <w:style w:type="character" w:customStyle="1" w:styleId="BodyTextIndentChar1">
    <w:name w:val="Body Text Indent Char1"/>
    <w:uiPriority w:val="99"/>
    <w:semiHidden/>
    <w:rsid w:val="004F2206"/>
    <w:rPr>
      <w:rFonts w:ascii="Times New Roman" w:eastAsia="Times New Roman" w:hAnsi="Times New Roman"/>
      <w:sz w:val="24"/>
      <w:szCs w:val="24"/>
    </w:rPr>
  </w:style>
  <w:style w:type="paragraph" w:customStyle="1" w:styleId="ConsTitle">
    <w:name w:val="ConsTitle"/>
    <w:uiPriority w:val="99"/>
    <w:rsid w:val="004F220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uiPriority w:val="99"/>
    <w:rsid w:val="004F220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33">
    <w:name w:val="Основной текст (3)_"/>
    <w:link w:val="34"/>
    <w:uiPriority w:val="99"/>
    <w:locked/>
    <w:rsid w:val="004F2206"/>
    <w:rPr>
      <w:rFonts w:ascii="Times New Roman" w:hAnsi="Times New Roman"/>
      <w:i/>
      <w:sz w:val="21"/>
      <w:shd w:val="clear" w:color="auto" w:fill="FFFFFF"/>
    </w:rPr>
  </w:style>
  <w:style w:type="paragraph" w:customStyle="1" w:styleId="34">
    <w:name w:val="Основной текст (3)"/>
    <w:basedOn w:val="a"/>
    <w:link w:val="33"/>
    <w:uiPriority w:val="99"/>
    <w:rsid w:val="004F2206"/>
    <w:pPr>
      <w:widowControl w:val="0"/>
      <w:shd w:val="clear" w:color="auto" w:fill="FFFFFF"/>
      <w:spacing w:after="180" w:line="230" w:lineRule="exact"/>
      <w:ind w:firstLine="560"/>
      <w:jc w:val="both"/>
    </w:pPr>
    <w:rPr>
      <w:rFonts w:eastAsiaTheme="minorHAnsi" w:cstheme="minorBidi"/>
      <w:i/>
      <w:sz w:val="21"/>
      <w:szCs w:val="22"/>
      <w:lang w:eastAsia="en-US"/>
    </w:rPr>
  </w:style>
  <w:style w:type="character" w:customStyle="1" w:styleId="aff2">
    <w:name w:val="Сноска_"/>
    <w:link w:val="aff3"/>
    <w:uiPriority w:val="99"/>
    <w:locked/>
    <w:rsid w:val="004F2206"/>
    <w:rPr>
      <w:rFonts w:ascii="Arial" w:eastAsia="Times New Roman" w:hAnsi="Arial"/>
      <w:sz w:val="17"/>
      <w:shd w:val="clear" w:color="auto" w:fill="FFFFFF"/>
    </w:rPr>
  </w:style>
  <w:style w:type="paragraph" w:customStyle="1" w:styleId="aff3">
    <w:name w:val="Сноска"/>
    <w:basedOn w:val="a"/>
    <w:link w:val="aff2"/>
    <w:uiPriority w:val="99"/>
    <w:rsid w:val="004F2206"/>
    <w:pPr>
      <w:widowControl w:val="0"/>
      <w:shd w:val="clear" w:color="auto" w:fill="FFFFFF"/>
      <w:spacing w:line="206" w:lineRule="exact"/>
      <w:jc w:val="both"/>
    </w:pPr>
    <w:rPr>
      <w:rFonts w:ascii="Arial" w:hAnsi="Arial" w:cstheme="minorBidi"/>
      <w:sz w:val="17"/>
      <w:szCs w:val="22"/>
      <w:lang w:eastAsia="en-US"/>
    </w:rPr>
  </w:style>
  <w:style w:type="character" w:customStyle="1" w:styleId="41">
    <w:name w:val="Основной текст (4)_"/>
    <w:link w:val="42"/>
    <w:locked/>
    <w:rsid w:val="004F2206"/>
    <w:rPr>
      <w:rFonts w:ascii="Arial" w:eastAsia="Times New Roman" w:hAnsi="Arial"/>
      <w:b/>
      <w:sz w:val="21"/>
      <w:shd w:val="clear" w:color="auto" w:fill="FFFFFF"/>
    </w:rPr>
  </w:style>
  <w:style w:type="paragraph" w:customStyle="1" w:styleId="42">
    <w:name w:val="Основной текст (4)"/>
    <w:basedOn w:val="a"/>
    <w:link w:val="41"/>
    <w:rsid w:val="004F2206"/>
    <w:pPr>
      <w:widowControl w:val="0"/>
      <w:shd w:val="clear" w:color="auto" w:fill="FFFFFF"/>
      <w:spacing w:before="420" w:after="540" w:line="240" w:lineRule="atLeast"/>
    </w:pPr>
    <w:rPr>
      <w:rFonts w:ascii="Arial" w:hAnsi="Arial" w:cstheme="minorBidi"/>
      <w:b/>
      <w:sz w:val="21"/>
      <w:szCs w:val="22"/>
      <w:lang w:eastAsia="en-US"/>
    </w:rPr>
  </w:style>
  <w:style w:type="character" w:customStyle="1" w:styleId="62">
    <w:name w:val="Основной текст (6)_"/>
    <w:link w:val="63"/>
    <w:uiPriority w:val="99"/>
    <w:locked/>
    <w:rsid w:val="004F2206"/>
    <w:rPr>
      <w:rFonts w:ascii="Arial" w:eastAsia="Times New Roman" w:hAnsi="Arial"/>
      <w:sz w:val="21"/>
      <w:shd w:val="clear" w:color="auto" w:fill="FFFFFF"/>
    </w:rPr>
  </w:style>
  <w:style w:type="paragraph" w:customStyle="1" w:styleId="63">
    <w:name w:val="Основной текст (6)"/>
    <w:basedOn w:val="a"/>
    <w:link w:val="62"/>
    <w:uiPriority w:val="99"/>
    <w:rsid w:val="004F2206"/>
    <w:pPr>
      <w:widowControl w:val="0"/>
      <w:shd w:val="clear" w:color="auto" w:fill="FFFFFF"/>
      <w:spacing w:before="300" w:line="245" w:lineRule="exact"/>
      <w:ind w:firstLine="600"/>
      <w:jc w:val="both"/>
    </w:pPr>
    <w:rPr>
      <w:rFonts w:ascii="Arial" w:hAnsi="Arial" w:cstheme="minorBidi"/>
      <w:sz w:val="21"/>
      <w:szCs w:val="22"/>
      <w:lang w:eastAsia="en-US"/>
    </w:rPr>
  </w:style>
  <w:style w:type="character" w:customStyle="1" w:styleId="8Exact">
    <w:name w:val="Основной текст (8) Exact"/>
    <w:link w:val="8"/>
    <w:uiPriority w:val="99"/>
    <w:locked/>
    <w:rsid w:val="004F2206"/>
    <w:rPr>
      <w:rFonts w:ascii="Arial" w:eastAsia="Times New Roman" w:hAnsi="Arial"/>
      <w:b/>
      <w:sz w:val="17"/>
      <w:shd w:val="clear" w:color="auto" w:fill="FFFFFF"/>
    </w:rPr>
  </w:style>
  <w:style w:type="paragraph" w:customStyle="1" w:styleId="8">
    <w:name w:val="Основной текст (8)"/>
    <w:basedOn w:val="a"/>
    <w:link w:val="8Exact"/>
    <w:uiPriority w:val="99"/>
    <w:rsid w:val="004F2206"/>
    <w:pPr>
      <w:widowControl w:val="0"/>
      <w:shd w:val="clear" w:color="auto" w:fill="FFFFFF"/>
      <w:spacing w:line="240" w:lineRule="atLeast"/>
    </w:pPr>
    <w:rPr>
      <w:rFonts w:ascii="Arial" w:hAnsi="Arial" w:cstheme="minorBidi"/>
      <w:b/>
      <w:sz w:val="17"/>
      <w:szCs w:val="22"/>
      <w:lang w:eastAsia="en-US"/>
    </w:rPr>
  </w:style>
  <w:style w:type="character" w:customStyle="1" w:styleId="27">
    <w:name w:val="Сноска (2)_"/>
    <w:link w:val="28"/>
    <w:uiPriority w:val="99"/>
    <w:locked/>
    <w:rsid w:val="004F2206"/>
    <w:rPr>
      <w:rFonts w:ascii="Arial" w:eastAsia="Times New Roman" w:hAnsi="Arial"/>
      <w:sz w:val="21"/>
      <w:shd w:val="clear" w:color="auto" w:fill="FFFFFF"/>
    </w:rPr>
  </w:style>
  <w:style w:type="paragraph" w:customStyle="1" w:styleId="28">
    <w:name w:val="Сноска (2)"/>
    <w:basedOn w:val="a"/>
    <w:link w:val="27"/>
    <w:uiPriority w:val="99"/>
    <w:rsid w:val="004F2206"/>
    <w:pPr>
      <w:widowControl w:val="0"/>
      <w:shd w:val="clear" w:color="auto" w:fill="FFFFFF"/>
      <w:spacing w:line="245" w:lineRule="exact"/>
      <w:ind w:firstLine="600"/>
      <w:jc w:val="both"/>
    </w:pPr>
    <w:rPr>
      <w:rFonts w:ascii="Arial" w:hAnsi="Arial" w:cstheme="minorBidi"/>
      <w:sz w:val="21"/>
      <w:szCs w:val="22"/>
      <w:lang w:eastAsia="en-US"/>
    </w:rPr>
  </w:style>
  <w:style w:type="paragraph" w:customStyle="1" w:styleId="14">
    <w:name w:val="Обычный1"/>
    <w:uiPriority w:val="99"/>
    <w:rsid w:val="004F2206"/>
    <w:pPr>
      <w:spacing w:after="0" w:line="240" w:lineRule="auto"/>
      <w:ind w:firstLine="567"/>
      <w:jc w:val="both"/>
    </w:pPr>
    <w:rPr>
      <w:rFonts w:ascii="Times New Roman" w:eastAsia="Times New Roman" w:hAnsi="Times New Roman" w:cs="Times New Roman"/>
      <w:sz w:val="28"/>
      <w:szCs w:val="20"/>
      <w:lang w:eastAsia="ko-KR"/>
    </w:rPr>
  </w:style>
  <w:style w:type="paragraph" w:customStyle="1" w:styleId="ConsPlusTitle">
    <w:name w:val="ConsPlusTitle"/>
    <w:uiPriority w:val="99"/>
    <w:rsid w:val="004F2206"/>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s1">
    <w:name w:val="s_1"/>
    <w:basedOn w:val="a"/>
    <w:uiPriority w:val="99"/>
    <w:rsid w:val="004F2206"/>
    <w:pPr>
      <w:spacing w:before="100" w:beforeAutospacing="1" w:after="100" w:afterAutospacing="1"/>
    </w:pPr>
  </w:style>
  <w:style w:type="character" w:customStyle="1" w:styleId="35">
    <w:name w:val="Основной текст (3) + Полужирный"/>
    <w:uiPriority w:val="99"/>
    <w:rsid w:val="004F2206"/>
    <w:rPr>
      <w:rFonts w:ascii="Times New Roman" w:hAnsi="Times New Roman"/>
      <w:b/>
      <w:i/>
      <w:color w:val="000000"/>
      <w:spacing w:val="0"/>
      <w:w w:val="100"/>
      <w:position w:val="0"/>
      <w:sz w:val="21"/>
      <w:shd w:val="clear" w:color="auto" w:fill="FFFFFF"/>
      <w:lang w:val="ru-RU" w:eastAsia="ru-RU"/>
    </w:rPr>
  </w:style>
  <w:style w:type="character" w:customStyle="1" w:styleId="3Arial">
    <w:name w:val="Основной текст (3) + Arial"/>
    <w:aliases w:val="9,5 pt,Не курсив,Основной текст (2) + 10"/>
    <w:uiPriority w:val="99"/>
    <w:rsid w:val="004F2206"/>
    <w:rPr>
      <w:rFonts w:ascii="Arial" w:eastAsia="Times New Roman" w:hAnsi="Arial"/>
      <w:b/>
      <w:color w:val="000000"/>
      <w:spacing w:val="0"/>
      <w:w w:val="100"/>
      <w:position w:val="0"/>
      <w:sz w:val="21"/>
      <w:shd w:val="clear" w:color="auto" w:fill="FFFFFF"/>
      <w:lang w:val="ru-RU" w:eastAsia="ru-RU"/>
    </w:rPr>
  </w:style>
  <w:style w:type="character" w:customStyle="1" w:styleId="71">
    <w:name w:val="Основной текст (7) + Не полужирный"/>
    <w:uiPriority w:val="99"/>
    <w:rsid w:val="004F2206"/>
    <w:rPr>
      <w:rFonts w:ascii="Times New Roman" w:hAnsi="Times New Roman"/>
      <w:b/>
      <w:i/>
      <w:color w:val="000000"/>
      <w:spacing w:val="0"/>
      <w:w w:val="100"/>
      <w:position w:val="0"/>
      <w:sz w:val="21"/>
      <w:shd w:val="clear" w:color="auto" w:fill="FFFFFF"/>
      <w:lang w:val="ru-RU" w:eastAsia="ru-RU"/>
    </w:rPr>
  </w:style>
  <w:style w:type="character" w:customStyle="1" w:styleId="4Exact">
    <w:name w:val="Основной текст (4) Exact"/>
    <w:uiPriority w:val="99"/>
    <w:locked/>
    <w:rsid w:val="004F2206"/>
    <w:rPr>
      <w:rFonts w:ascii="Times New Roman" w:hAnsi="Times New Roman"/>
      <w:sz w:val="16"/>
      <w:shd w:val="clear" w:color="auto" w:fill="FFFFFF"/>
    </w:rPr>
  </w:style>
  <w:style w:type="character" w:customStyle="1" w:styleId="2Exact">
    <w:name w:val="Основной текст (2) Exact"/>
    <w:uiPriority w:val="99"/>
    <w:rsid w:val="004F2206"/>
    <w:rPr>
      <w:rFonts w:ascii="Times New Roman" w:hAnsi="Times New Roman"/>
      <w:sz w:val="28"/>
      <w:u w:val="none"/>
      <w:effect w:val="none"/>
    </w:rPr>
  </w:style>
  <w:style w:type="table" w:customStyle="1" w:styleId="15">
    <w:name w:val="Сетка таблицы1"/>
    <w:uiPriority w:val="99"/>
    <w:rsid w:val="004F220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4">
    <w:name w:val="Normal Indent"/>
    <w:basedOn w:val="a"/>
    <w:link w:val="aff5"/>
    <w:rsid w:val="004F2206"/>
    <w:pPr>
      <w:spacing w:line="360" w:lineRule="auto"/>
      <w:ind w:firstLine="567"/>
      <w:jc w:val="both"/>
    </w:pPr>
    <w:rPr>
      <w:sz w:val="28"/>
      <w:szCs w:val="20"/>
    </w:rPr>
  </w:style>
  <w:style w:type="character" w:customStyle="1" w:styleId="aff5">
    <w:name w:val="Обычный отступ Знак"/>
    <w:basedOn w:val="a0"/>
    <w:link w:val="aff4"/>
    <w:rsid w:val="004F2206"/>
    <w:rPr>
      <w:rFonts w:ascii="Times New Roman" w:eastAsia="Times New Roman" w:hAnsi="Times New Roman" w:cs="Times New Roman"/>
      <w:sz w:val="28"/>
      <w:szCs w:val="20"/>
      <w:lang w:eastAsia="ru-RU"/>
    </w:rPr>
  </w:style>
  <w:style w:type="paragraph" w:styleId="aff6">
    <w:name w:val="caption"/>
    <w:basedOn w:val="a"/>
    <w:next w:val="a"/>
    <w:qFormat/>
    <w:rsid w:val="004F2206"/>
    <w:pPr>
      <w:jc w:val="center"/>
    </w:pPr>
    <w:rPr>
      <w:b/>
      <w:spacing w:val="20"/>
      <w:szCs w:val="20"/>
    </w:rPr>
  </w:style>
  <w:style w:type="paragraph" w:styleId="29">
    <w:name w:val="Body Text 2"/>
    <w:basedOn w:val="a"/>
    <w:link w:val="2a"/>
    <w:rsid w:val="004F2206"/>
    <w:rPr>
      <w:szCs w:val="20"/>
    </w:rPr>
  </w:style>
  <w:style w:type="character" w:customStyle="1" w:styleId="2a">
    <w:name w:val="Основной текст 2 Знак"/>
    <w:basedOn w:val="a0"/>
    <w:link w:val="29"/>
    <w:rsid w:val="004F2206"/>
    <w:rPr>
      <w:rFonts w:ascii="Times New Roman" w:eastAsia="Times New Roman" w:hAnsi="Times New Roman" w:cs="Times New Roman"/>
      <w:sz w:val="24"/>
      <w:szCs w:val="20"/>
      <w:lang w:eastAsia="ru-RU"/>
    </w:rPr>
  </w:style>
  <w:style w:type="paragraph" w:customStyle="1" w:styleId="2b">
    <w:name w:val="Абзац списка2"/>
    <w:basedOn w:val="a"/>
    <w:rsid w:val="004F2206"/>
    <w:pPr>
      <w:suppressAutoHyphens/>
      <w:spacing w:line="100" w:lineRule="atLeast"/>
      <w:ind w:left="720"/>
    </w:pPr>
    <w:rPr>
      <w:lang w:eastAsia="ar-SA"/>
    </w:rPr>
  </w:style>
  <w:style w:type="character" w:styleId="aff7">
    <w:name w:val="Strong"/>
    <w:basedOn w:val="a0"/>
    <w:uiPriority w:val="22"/>
    <w:qFormat/>
    <w:rsid w:val="004F2206"/>
    <w:rPr>
      <w:b/>
      <w:bCs/>
    </w:rPr>
  </w:style>
  <w:style w:type="table" w:customStyle="1" w:styleId="1-61">
    <w:name w:val="Средняя сетка 1 - Акцент 61"/>
    <w:basedOn w:val="a1"/>
    <w:next w:val="1-6"/>
    <w:uiPriority w:val="67"/>
    <w:rsid w:val="004F2206"/>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1-6">
    <w:name w:val="Medium Grid 1 Accent 6"/>
    <w:basedOn w:val="a1"/>
    <w:uiPriority w:val="67"/>
    <w:rsid w:val="004F2206"/>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2c">
    <w:name w:val="List 2"/>
    <w:basedOn w:val="a"/>
    <w:rsid w:val="004F2206"/>
    <w:pPr>
      <w:ind w:left="566" w:hanging="283"/>
    </w:pPr>
  </w:style>
  <w:style w:type="character" w:customStyle="1" w:styleId="16">
    <w:name w:val="Заголовок №1_"/>
    <w:basedOn w:val="a0"/>
    <w:link w:val="17"/>
    <w:rsid w:val="00A74AF8"/>
    <w:rPr>
      <w:rFonts w:ascii="Times New Roman" w:eastAsia="Times New Roman" w:hAnsi="Times New Roman" w:cs="Times New Roman"/>
      <w:b/>
      <w:bCs/>
      <w:sz w:val="28"/>
      <w:szCs w:val="28"/>
    </w:rPr>
  </w:style>
  <w:style w:type="paragraph" w:customStyle="1" w:styleId="17">
    <w:name w:val="Заголовок №1"/>
    <w:basedOn w:val="a"/>
    <w:link w:val="16"/>
    <w:rsid w:val="00A74AF8"/>
    <w:pPr>
      <w:widowControl w:val="0"/>
      <w:spacing w:after="630"/>
      <w:jc w:val="center"/>
      <w:outlineLvl w:val="0"/>
    </w:pPr>
    <w:rPr>
      <w:b/>
      <w:bCs/>
      <w:sz w:val="28"/>
      <w:szCs w:val="28"/>
      <w:lang w:eastAsia="en-US"/>
    </w:rPr>
  </w:style>
  <w:style w:type="character" w:customStyle="1" w:styleId="2115pt">
    <w:name w:val="Основной текст (2) + 11;5 pt;Курсив"/>
    <w:basedOn w:val="21"/>
    <w:rsid w:val="004D7C9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60">
    <w:name w:val="Заголовок 6 Знак"/>
    <w:basedOn w:val="a0"/>
    <w:link w:val="6"/>
    <w:rsid w:val="007E00F9"/>
    <w:rPr>
      <w:rFonts w:ascii="Times New Roman" w:eastAsia="Times New Roman" w:hAnsi="Times New Roman" w:cs="Times New Roman"/>
      <w:b/>
      <w:bCs/>
    </w:rPr>
  </w:style>
  <w:style w:type="paragraph" w:customStyle="1" w:styleId="410">
    <w:name w:val="Основной текст (4)1"/>
    <w:basedOn w:val="a"/>
    <w:rsid w:val="0095260C"/>
    <w:pPr>
      <w:shd w:val="clear" w:color="auto" w:fill="FFFFFF"/>
      <w:spacing w:line="288" w:lineRule="exact"/>
      <w:ind w:hanging="1920"/>
    </w:pPr>
    <w:rPr>
      <w:sz w:val="15"/>
      <w:szCs w:val="15"/>
    </w:rPr>
  </w:style>
  <w:style w:type="character" w:customStyle="1" w:styleId="4810">
    <w:name w:val="Основной текст (4) + 810"/>
    <w:aliases w:val="5 pt12,Основной текст (2) + 86"/>
    <w:rsid w:val="0095260C"/>
    <w:rPr>
      <w:rFonts w:ascii="Times New Roman" w:hAnsi="Times New Roman" w:cs="Times New Roman"/>
      <w:spacing w:val="0"/>
      <w:sz w:val="17"/>
      <w:szCs w:val="17"/>
      <w:shd w:val="clear" w:color="auto" w:fill="FFFFFF"/>
    </w:rPr>
  </w:style>
  <w:style w:type="character" w:customStyle="1" w:styleId="488">
    <w:name w:val="Основной текст (4) + 88"/>
    <w:aliases w:val="5 pt10,Курсив6"/>
    <w:rsid w:val="0095260C"/>
    <w:rPr>
      <w:rFonts w:ascii="Times New Roman" w:hAnsi="Times New Roman" w:cs="Times New Roman"/>
      <w:i/>
      <w:iCs/>
      <w:spacing w:val="0"/>
      <w:sz w:val="17"/>
      <w:szCs w:val="17"/>
      <w:shd w:val="clear" w:color="auto" w:fill="FFFFFF"/>
    </w:rPr>
  </w:style>
  <w:style w:type="paragraph" w:customStyle="1" w:styleId="c31">
    <w:name w:val="c31"/>
    <w:basedOn w:val="a"/>
    <w:rsid w:val="006043D4"/>
    <w:pPr>
      <w:spacing w:before="100" w:beforeAutospacing="1" w:after="100" w:afterAutospacing="1"/>
    </w:pPr>
  </w:style>
  <w:style w:type="character" w:customStyle="1" w:styleId="c34">
    <w:name w:val="c34"/>
    <w:rsid w:val="006043D4"/>
  </w:style>
  <w:style w:type="paragraph" w:styleId="aff8">
    <w:name w:val="Title"/>
    <w:basedOn w:val="a"/>
    <w:link w:val="aff9"/>
    <w:qFormat/>
    <w:rsid w:val="0018450B"/>
    <w:pPr>
      <w:jc w:val="center"/>
    </w:pPr>
    <w:rPr>
      <w:b/>
      <w:sz w:val="22"/>
    </w:rPr>
  </w:style>
  <w:style w:type="character" w:customStyle="1" w:styleId="aff9">
    <w:name w:val="Название Знак"/>
    <w:basedOn w:val="a0"/>
    <w:link w:val="aff8"/>
    <w:rsid w:val="0018450B"/>
    <w:rPr>
      <w:rFonts w:ascii="Times New Roman" w:eastAsia="Times New Roman" w:hAnsi="Times New Roman" w:cs="Times New Roman"/>
      <w:b/>
      <w:szCs w:val="24"/>
      <w:lang w:eastAsia="ru-RU"/>
    </w:rPr>
  </w:style>
  <w:style w:type="character" w:customStyle="1" w:styleId="210">
    <w:name w:val="Основной текст (21)_"/>
    <w:link w:val="211"/>
    <w:rsid w:val="0018450B"/>
    <w:rPr>
      <w:rFonts w:eastAsia="Calibri"/>
      <w:b/>
      <w:bCs/>
      <w:i/>
      <w:iCs/>
      <w:sz w:val="17"/>
      <w:szCs w:val="17"/>
      <w:shd w:val="clear" w:color="auto" w:fill="FFFFFF"/>
    </w:rPr>
  </w:style>
  <w:style w:type="paragraph" w:customStyle="1" w:styleId="211">
    <w:name w:val="Основной текст (21)1"/>
    <w:basedOn w:val="a"/>
    <w:link w:val="210"/>
    <w:rsid w:val="0018450B"/>
    <w:pPr>
      <w:shd w:val="clear" w:color="auto" w:fill="FFFFFF"/>
      <w:spacing w:line="187" w:lineRule="exact"/>
    </w:pPr>
    <w:rPr>
      <w:rFonts w:asciiTheme="minorHAnsi" w:eastAsia="Calibri" w:hAnsiTheme="minorHAnsi" w:cstheme="minorBidi"/>
      <w:b/>
      <w:bCs/>
      <w:i/>
      <w:iCs/>
      <w:sz w:val="17"/>
      <w:szCs w:val="17"/>
      <w:lang w:eastAsia="en-US"/>
    </w:rPr>
  </w:style>
  <w:style w:type="character" w:customStyle="1" w:styleId="2110">
    <w:name w:val="Основной текст (21) + Не полужирный1"/>
    <w:rsid w:val="0018450B"/>
    <w:rPr>
      <w:rFonts w:eastAsia="Calibri"/>
      <w:b w:val="0"/>
      <w:bCs w:val="0"/>
      <w:i w:val="0"/>
      <w:iCs w:val="0"/>
      <w:spacing w:val="0"/>
      <w:sz w:val="17"/>
      <w:szCs w:val="17"/>
      <w:lang w:val="ru-RU" w:eastAsia="en-US" w:bidi="ar-SA"/>
    </w:rPr>
  </w:style>
  <w:style w:type="character" w:customStyle="1" w:styleId="486">
    <w:name w:val="Основной текст (4) + 86"/>
    <w:aliases w:val="5 pt8"/>
    <w:rsid w:val="0018450B"/>
    <w:rPr>
      <w:rFonts w:ascii="Times New Roman" w:hAnsi="Times New Roman" w:cs="Times New Roman"/>
      <w:spacing w:val="0"/>
      <w:sz w:val="17"/>
      <w:szCs w:val="17"/>
      <w:shd w:val="clear" w:color="auto" w:fill="FFFFFF"/>
    </w:rPr>
  </w:style>
  <w:style w:type="character" w:customStyle="1" w:styleId="48pt">
    <w:name w:val="Основной текст (4) + 8 pt"/>
    <w:aliases w:val="Полужирный12"/>
    <w:rsid w:val="0018450B"/>
    <w:rPr>
      <w:rFonts w:ascii="Times New Roman" w:hAnsi="Times New Roman" w:cs="Times New Roman"/>
      <w:b/>
      <w:bCs/>
      <w:spacing w:val="0"/>
      <w:sz w:val="16"/>
      <w:szCs w:val="16"/>
      <w:shd w:val="clear" w:color="auto" w:fill="FFFFFF"/>
    </w:rPr>
  </w:style>
  <w:style w:type="character" w:customStyle="1" w:styleId="af4">
    <w:name w:val="Без интервала Знак"/>
    <w:link w:val="af3"/>
    <w:uiPriority w:val="1"/>
    <w:rsid w:val="0018450B"/>
    <w:rPr>
      <w:rFonts w:ascii="Times New Roman" w:eastAsia="Times New Roman" w:hAnsi="Times New Roman" w:cs="Times New Roman"/>
      <w:sz w:val="24"/>
      <w:szCs w:val="24"/>
      <w:lang w:eastAsia="ru-RU"/>
    </w:rPr>
  </w:style>
  <w:style w:type="character" w:customStyle="1" w:styleId="18">
    <w:name w:val="Заголовок №1_ Знак"/>
    <w:rsid w:val="0018450B"/>
    <w:rPr>
      <w:rFonts w:eastAsia="Tahoma"/>
      <w:b/>
      <w:bCs/>
      <w:sz w:val="18"/>
      <w:szCs w:val="18"/>
      <w:shd w:val="clear" w:color="auto" w:fill="FFFFFF"/>
    </w:rPr>
  </w:style>
  <w:style w:type="character" w:customStyle="1" w:styleId="180">
    <w:name w:val="Основной текст (18)"/>
    <w:rsid w:val="0018450B"/>
    <w:rPr>
      <w:rFonts w:ascii="Tahoma" w:eastAsia="Tahoma" w:hAnsi="Tahoma" w:cs="Tahoma"/>
      <w:color w:val="000000"/>
      <w:spacing w:val="0"/>
      <w:sz w:val="17"/>
      <w:szCs w:val="17"/>
      <w:lang w:val="ru-RU" w:eastAsia="ru-RU" w:bidi="ar-SA"/>
    </w:rPr>
  </w:style>
  <w:style w:type="character" w:customStyle="1" w:styleId="a4">
    <w:name w:val="Обычный (веб) Знак"/>
    <w:aliases w:val="Обычный (Web) Знак"/>
    <w:link w:val="a3"/>
    <w:uiPriority w:val="99"/>
    <w:locked/>
    <w:rsid w:val="009836D2"/>
    <w:rPr>
      <w:rFonts w:ascii="Times New Roman" w:eastAsia="Times New Roman" w:hAnsi="Times New Roman" w:cs="Times New Roman"/>
      <w:sz w:val="24"/>
      <w:szCs w:val="24"/>
      <w:lang w:eastAsia="ru-RU"/>
    </w:rPr>
  </w:style>
  <w:style w:type="character" w:customStyle="1" w:styleId="43">
    <w:name w:val="Заголовок №4_"/>
    <w:basedOn w:val="a0"/>
    <w:link w:val="44"/>
    <w:rsid w:val="00812A95"/>
    <w:rPr>
      <w:rFonts w:ascii="Times New Roman" w:eastAsia="Times New Roman" w:hAnsi="Times New Roman" w:cs="Times New Roman"/>
      <w:b/>
      <w:bCs/>
      <w:sz w:val="28"/>
      <w:szCs w:val="28"/>
    </w:rPr>
  </w:style>
  <w:style w:type="paragraph" w:customStyle="1" w:styleId="44">
    <w:name w:val="Заголовок №4"/>
    <w:basedOn w:val="a"/>
    <w:link w:val="43"/>
    <w:rsid w:val="00812A95"/>
    <w:pPr>
      <w:widowControl w:val="0"/>
      <w:spacing w:after="40"/>
      <w:jc w:val="center"/>
      <w:outlineLvl w:val="3"/>
    </w:pPr>
    <w:rPr>
      <w:b/>
      <w:bCs/>
      <w:sz w:val="28"/>
      <w:szCs w:val="28"/>
      <w:lang w:eastAsia="en-US"/>
    </w:rPr>
  </w:style>
  <w:style w:type="character" w:customStyle="1" w:styleId="FontStyle48">
    <w:name w:val="Font Style48"/>
    <w:rsid w:val="00552482"/>
    <w:rPr>
      <w:rFonts w:ascii="Times New Roman" w:hAnsi="Times New Roman" w:cs="Times New Roman"/>
      <w:sz w:val="26"/>
      <w:szCs w:val="26"/>
    </w:rPr>
  </w:style>
  <w:style w:type="character" w:customStyle="1" w:styleId="100">
    <w:name w:val="Основной текст (10)_"/>
    <w:basedOn w:val="a0"/>
    <w:link w:val="101"/>
    <w:rsid w:val="00213308"/>
    <w:rPr>
      <w:rFonts w:ascii="Times New Roman" w:eastAsia="Times New Roman" w:hAnsi="Times New Roman" w:cs="Times New Roman"/>
      <w:b/>
      <w:bCs/>
      <w:i/>
      <w:iCs/>
      <w:sz w:val="28"/>
      <w:szCs w:val="28"/>
      <w:shd w:val="clear" w:color="auto" w:fill="FFFFFF"/>
    </w:rPr>
  </w:style>
  <w:style w:type="paragraph" w:customStyle="1" w:styleId="101">
    <w:name w:val="Основной текст (10)"/>
    <w:basedOn w:val="a"/>
    <w:link w:val="100"/>
    <w:rsid w:val="00213308"/>
    <w:pPr>
      <w:widowControl w:val="0"/>
      <w:shd w:val="clear" w:color="auto" w:fill="FFFFFF"/>
      <w:spacing w:line="322" w:lineRule="exact"/>
    </w:pPr>
    <w:rPr>
      <w:b/>
      <w:bCs/>
      <w:i/>
      <w:iCs/>
      <w:sz w:val="28"/>
      <w:szCs w:val="28"/>
      <w:lang w:eastAsia="en-US"/>
    </w:rPr>
  </w:style>
  <w:style w:type="character" w:customStyle="1" w:styleId="102">
    <w:name w:val="Основной текст (10) + Не полужирный;Не курсив"/>
    <w:basedOn w:val="100"/>
    <w:rsid w:val="00213308"/>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11pt">
    <w:name w:val="Основной текст + 11 pt"/>
    <w:rsid w:val="00213308"/>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72">
    <w:name w:val="Основной текст7"/>
    <w:basedOn w:val="a"/>
    <w:rsid w:val="00213308"/>
    <w:pPr>
      <w:widowControl w:val="0"/>
      <w:shd w:val="clear" w:color="auto" w:fill="FFFFFF"/>
      <w:spacing w:line="326" w:lineRule="exact"/>
      <w:ind w:hanging="360"/>
      <w:jc w:val="center"/>
    </w:pPr>
    <w:rPr>
      <w:color w:val="000000"/>
      <w:sz w:val="26"/>
      <w:szCs w:val="26"/>
      <w:lang w:bidi="ru-RU"/>
    </w:rPr>
  </w:style>
  <w:style w:type="character" w:customStyle="1" w:styleId="9">
    <w:name w:val="Основной текст (9)_"/>
    <w:basedOn w:val="a0"/>
    <w:link w:val="90"/>
    <w:rsid w:val="00213308"/>
    <w:rPr>
      <w:rFonts w:ascii="Times New Roman" w:eastAsia="Times New Roman" w:hAnsi="Times New Roman" w:cs="Times New Roman"/>
      <w:sz w:val="26"/>
      <w:szCs w:val="26"/>
      <w:shd w:val="clear" w:color="auto" w:fill="FFFFFF"/>
    </w:rPr>
  </w:style>
  <w:style w:type="paragraph" w:customStyle="1" w:styleId="90">
    <w:name w:val="Основной текст (9)"/>
    <w:basedOn w:val="a"/>
    <w:link w:val="9"/>
    <w:rsid w:val="00213308"/>
    <w:pPr>
      <w:widowControl w:val="0"/>
      <w:shd w:val="clear" w:color="auto" w:fill="FFFFFF"/>
      <w:spacing w:line="322" w:lineRule="exact"/>
      <w:jc w:val="both"/>
    </w:pPr>
    <w:rPr>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340247">
      <w:bodyDiv w:val="1"/>
      <w:marLeft w:val="0"/>
      <w:marRight w:val="0"/>
      <w:marTop w:val="0"/>
      <w:marBottom w:val="0"/>
      <w:divBdr>
        <w:top w:val="none" w:sz="0" w:space="0" w:color="auto"/>
        <w:left w:val="none" w:sz="0" w:space="0" w:color="auto"/>
        <w:bottom w:val="none" w:sz="0" w:space="0" w:color="auto"/>
        <w:right w:val="none" w:sz="0" w:space="0" w:color="auto"/>
      </w:divBdr>
    </w:div>
    <w:div w:id="940724444">
      <w:bodyDiv w:val="1"/>
      <w:marLeft w:val="0"/>
      <w:marRight w:val="0"/>
      <w:marTop w:val="0"/>
      <w:marBottom w:val="0"/>
      <w:divBdr>
        <w:top w:val="none" w:sz="0" w:space="0" w:color="auto"/>
        <w:left w:val="none" w:sz="0" w:space="0" w:color="auto"/>
        <w:bottom w:val="none" w:sz="0" w:space="0" w:color="auto"/>
        <w:right w:val="none" w:sz="0" w:space="0" w:color="auto"/>
      </w:divBdr>
    </w:div>
    <w:div w:id="1318339358">
      <w:bodyDiv w:val="1"/>
      <w:marLeft w:val="0"/>
      <w:marRight w:val="0"/>
      <w:marTop w:val="0"/>
      <w:marBottom w:val="0"/>
      <w:divBdr>
        <w:top w:val="none" w:sz="0" w:space="0" w:color="auto"/>
        <w:left w:val="none" w:sz="0" w:space="0" w:color="auto"/>
        <w:bottom w:val="none" w:sz="0" w:space="0" w:color="auto"/>
        <w:right w:val="none" w:sz="0" w:space="0" w:color="auto"/>
      </w:divBdr>
      <w:divsChild>
        <w:div w:id="1701858931">
          <w:marLeft w:val="0"/>
          <w:marRight w:val="0"/>
          <w:marTop w:val="0"/>
          <w:marBottom w:val="0"/>
          <w:divBdr>
            <w:top w:val="none" w:sz="0" w:space="0" w:color="auto"/>
            <w:left w:val="none" w:sz="0" w:space="0" w:color="auto"/>
            <w:bottom w:val="none" w:sz="0" w:space="0" w:color="auto"/>
            <w:right w:val="none" w:sz="0" w:space="0" w:color="auto"/>
          </w:divBdr>
        </w:div>
        <w:div w:id="759956049">
          <w:marLeft w:val="0"/>
          <w:marRight w:val="0"/>
          <w:marTop w:val="0"/>
          <w:marBottom w:val="0"/>
          <w:divBdr>
            <w:top w:val="none" w:sz="0" w:space="0" w:color="auto"/>
            <w:left w:val="none" w:sz="0" w:space="0" w:color="auto"/>
            <w:bottom w:val="none" w:sz="0" w:space="0" w:color="auto"/>
            <w:right w:val="none" w:sz="0" w:space="0" w:color="auto"/>
          </w:divBdr>
        </w:div>
        <w:div w:id="1425496842">
          <w:marLeft w:val="0"/>
          <w:marRight w:val="0"/>
          <w:marTop w:val="0"/>
          <w:marBottom w:val="0"/>
          <w:divBdr>
            <w:top w:val="none" w:sz="0" w:space="0" w:color="auto"/>
            <w:left w:val="none" w:sz="0" w:space="0" w:color="auto"/>
            <w:bottom w:val="none" w:sz="0" w:space="0" w:color="auto"/>
            <w:right w:val="none" w:sz="0" w:space="0" w:color="auto"/>
          </w:divBdr>
        </w:div>
        <w:div w:id="927888297">
          <w:marLeft w:val="0"/>
          <w:marRight w:val="0"/>
          <w:marTop w:val="0"/>
          <w:marBottom w:val="0"/>
          <w:divBdr>
            <w:top w:val="none" w:sz="0" w:space="0" w:color="auto"/>
            <w:left w:val="none" w:sz="0" w:space="0" w:color="auto"/>
            <w:bottom w:val="none" w:sz="0" w:space="0" w:color="auto"/>
            <w:right w:val="none" w:sz="0" w:space="0" w:color="auto"/>
          </w:divBdr>
        </w:div>
      </w:divsChild>
    </w:div>
    <w:div w:id="1502812917">
      <w:bodyDiv w:val="1"/>
      <w:marLeft w:val="0"/>
      <w:marRight w:val="0"/>
      <w:marTop w:val="0"/>
      <w:marBottom w:val="0"/>
      <w:divBdr>
        <w:top w:val="none" w:sz="0" w:space="0" w:color="auto"/>
        <w:left w:val="none" w:sz="0" w:space="0" w:color="auto"/>
        <w:bottom w:val="none" w:sz="0" w:space="0" w:color="auto"/>
        <w:right w:val="none" w:sz="0" w:space="0" w:color="auto"/>
      </w:divBdr>
    </w:div>
    <w:div w:id="207889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q.ru/" TargetMode="External"/><Relationship Id="rId18" Type="http://schemas.openxmlformats.org/officeDocument/2006/relationships/chart" Target="charts/chart1.xml"/><Relationship Id="rId26" Type="http://schemas.openxmlformats.org/officeDocument/2006/relationships/hyperlink" Target="https://vgmu.hse.ru/about" TargetMode="External"/><Relationship Id="rId39" Type="http://schemas.openxmlformats.org/officeDocument/2006/relationships/hyperlink" Target="http://www.nilc.ru/journal/" TargetMode="External"/><Relationship Id="rId3" Type="http://schemas.openxmlformats.org/officeDocument/2006/relationships/styles" Target="styles.xml"/><Relationship Id="rId21" Type="http://schemas.openxmlformats.org/officeDocument/2006/relationships/hyperlink" Target="https://rosmintrud.ru/docs/1281" TargetMode="External"/><Relationship Id="rId34" Type="http://schemas.openxmlformats.org/officeDocument/2006/relationships/hyperlink" Target="http://www.nilc.ru/journal/" TargetMode="External"/><Relationship Id="rId42" Type="http://schemas.openxmlformats.org/officeDocument/2006/relationships/hyperlink" Target="https://www.gazeta.ru/"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gilsib.ru/fz-ot-27.12.%202002g.-%E2%84%96-184-fz-o-texnicheskom-regulirovanii-(izm.na-28.12.2013g.).html" TargetMode="External"/><Relationship Id="rId17" Type="http://schemas.openxmlformats.org/officeDocument/2006/relationships/image" Target="media/image2.png"/><Relationship Id="rId25" Type="http://schemas.openxmlformats.org/officeDocument/2006/relationships/hyperlink" Target="https://vgmu.hse.ru/about" TargetMode="External"/><Relationship Id="rId33" Type="http://schemas.openxmlformats.org/officeDocument/2006/relationships/hyperlink" Target="http://www.nilc.ru/journal/" TargetMode="External"/><Relationship Id="rId38" Type="http://schemas.openxmlformats.org/officeDocument/2006/relationships/hyperlink" Target="http://www.nilc.ru/journal/"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ost.ru/" TargetMode="External"/><Relationship Id="rId20" Type="http://schemas.openxmlformats.org/officeDocument/2006/relationships/hyperlink" Target="http://government.ru/" TargetMode="External"/><Relationship Id="rId29" Type="http://schemas.openxmlformats.org/officeDocument/2006/relationships/hyperlink" Target="https://vgmu.hse.ru/about" TargetMode="External"/><Relationship Id="rId41" Type="http://schemas.openxmlformats.org/officeDocument/2006/relationships/hyperlink" Target="http://www.nilc.ru/journa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95629/" TargetMode="External"/><Relationship Id="rId24" Type="http://schemas.openxmlformats.org/officeDocument/2006/relationships/hyperlink" Target="https://vgmu.hse.ru/about" TargetMode="External"/><Relationship Id="rId32" Type="http://schemas.openxmlformats.org/officeDocument/2006/relationships/hyperlink" Target="http://www.nilc.ru/journal/" TargetMode="External"/><Relationship Id="rId37" Type="http://schemas.openxmlformats.org/officeDocument/2006/relationships/hyperlink" Target="http://www.nilc.ru/journal/" TargetMode="External"/><Relationship Id="rId40" Type="http://schemas.openxmlformats.org/officeDocument/2006/relationships/hyperlink" Target="http://www.nilc.ru/journal/"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znaytovar.ru/" TargetMode="External"/><Relationship Id="rId23" Type="http://schemas.openxmlformats.org/officeDocument/2006/relationships/hyperlink" Target="https://vgmu.hse.ru/about" TargetMode="External"/><Relationship Id="rId28" Type="http://schemas.openxmlformats.org/officeDocument/2006/relationships/hyperlink" Target="https://vgmu.hse.ru/about" TargetMode="External"/><Relationship Id="rId36" Type="http://schemas.openxmlformats.org/officeDocument/2006/relationships/hyperlink" Target="http://www.nilc.ru/journal/" TargetMode="External"/><Relationship Id="rId10" Type="http://schemas.openxmlformats.org/officeDocument/2006/relationships/hyperlink" Target="http://standartgost.ru/g/pke14294850699/&#1060;&#1077;&#1076;&#1077;&#1088;&#1072;&#1083;&#1100;&#1085;&#1099;&#1081;_&#1079;&#1072;&#1082;&#1086;&#1085;_52-&#1060;&#1047;" TargetMode="External"/><Relationship Id="rId19" Type="http://schemas.openxmlformats.org/officeDocument/2006/relationships/hyperlink" Target="URL:http://www.consultant.ru/document/cons_doc_" TargetMode="External"/><Relationship Id="rId31" Type="http://schemas.openxmlformats.org/officeDocument/2006/relationships/hyperlink" Target="http://www.nilc.ru/journal/" TargetMode="External"/><Relationship Id="rId44" Type="http://schemas.openxmlformats.org/officeDocument/2006/relationships/hyperlink" Target="http://tass.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ozpp.ru/" TargetMode="External"/><Relationship Id="rId22" Type="http://schemas.openxmlformats.org/officeDocument/2006/relationships/hyperlink" Target="https://vgmu.hse.ru/about" TargetMode="External"/><Relationship Id="rId27" Type="http://schemas.openxmlformats.org/officeDocument/2006/relationships/hyperlink" Target="https://vgmu.hse.ru/about" TargetMode="External"/><Relationship Id="rId30" Type="http://schemas.openxmlformats.org/officeDocument/2006/relationships/hyperlink" Target="https://vgmu.hse.ru/about" TargetMode="External"/><Relationship Id="rId35" Type="http://schemas.openxmlformats.org/officeDocument/2006/relationships/hyperlink" Target="http://www.nilc.ru/journal/" TargetMode="External"/><Relationship Id="rId43" Type="http://schemas.openxmlformats.org/officeDocument/2006/relationships/hyperlink" Target="http://bookchamber.ru/isbn.html"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472428681333358"/>
          <c:y val="3.8320850026127853E-2"/>
          <c:w val="0.7995899069360175"/>
          <c:h val="0.74440569079709862"/>
        </c:manualLayout>
      </c:layout>
      <c:barChart>
        <c:barDir val="col"/>
        <c:grouping val="clustered"/>
        <c:varyColors val="0"/>
        <c:ser>
          <c:idx val="0"/>
          <c:order val="0"/>
          <c:tx>
            <c:strRef>
              <c:f>Лист1!$B$1</c:f>
              <c:strCache>
                <c:ptCount val="1"/>
                <c:pt idx="0">
                  <c:v>Выручка,руб.</c:v>
                </c:pt>
              </c:strCache>
            </c:strRef>
          </c:tx>
          <c:spPr>
            <a:solidFill>
              <a:schemeClr val="accent1"/>
            </a:solidFill>
            <a:ln>
              <a:noFill/>
            </a:ln>
            <a:effectLst/>
          </c:spPr>
          <c:invertIfNegative val="0"/>
          <c:dLbls>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Лист1!$A$2:$A$5</c:f>
              <c:strCache>
                <c:ptCount val="3"/>
                <c:pt idx="0">
                  <c:v>20__ г.</c:v>
                </c:pt>
                <c:pt idx="1">
                  <c:v>20__ г.</c:v>
                </c:pt>
                <c:pt idx="2">
                  <c:v>20__ г.</c:v>
                </c:pt>
              </c:strCache>
            </c:strRef>
          </c:cat>
          <c:val>
            <c:numRef>
              <c:f>Лист1!$B$2:$B$5</c:f>
              <c:numCache>
                <c:formatCode>#,##0</c:formatCode>
                <c:ptCount val="4"/>
                <c:pt idx="0">
                  <c:v>385130740</c:v>
                </c:pt>
                <c:pt idx="1">
                  <c:v>438811980</c:v>
                </c:pt>
                <c:pt idx="2">
                  <c:v>445021308</c:v>
                </c:pt>
              </c:numCache>
            </c:numRef>
          </c:val>
          <c:extLst xmlns:c16r2="http://schemas.microsoft.com/office/drawing/2015/06/chart">
            <c:ext xmlns:c16="http://schemas.microsoft.com/office/drawing/2014/chart" uri="{C3380CC4-5D6E-409C-BE32-E72D297353CC}">
              <c16:uniqueId val="{00000000-98E0-44B3-9C11-62008FBC8DC1}"/>
            </c:ext>
          </c:extLst>
        </c:ser>
        <c:ser>
          <c:idx val="1"/>
          <c:order val="1"/>
          <c:tx>
            <c:strRef>
              <c:f>Лист1!$C$1</c:f>
              <c:strCache>
                <c:ptCount val="1"/>
                <c:pt idx="0">
                  <c:v>Себестоимость от продаж</c:v>
                </c:pt>
              </c:strCache>
            </c:strRef>
          </c:tx>
          <c:spPr>
            <a:solidFill>
              <a:schemeClr val="accent2"/>
            </a:solidFill>
            <a:ln>
              <a:noFill/>
            </a:ln>
            <a:effectLst/>
          </c:spPr>
          <c:invertIfNegative val="0"/>
          <c:dLbls>
            <c:dLbl>
              <c:idx val="0"/>
              <c:layout>
                <c:manualLayout>
                  <c:x val="6.0221145519664392E-2"/>
                  <c:y val="-1.393413215043157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8E0-44B3-9C11-62008FBC8DC1}"/>
                </c:ext>
              </c:extLst>
            </c:dLbl>
            <c:dLbl>
              <c:idx val="1"/>
              <c:layout>
                <c:manualLayout>
                  <c:x val="4.9838189395584424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8E0-44B3-9C11-62008FBC8DC1}"/>
                </c:ext>
              </c:extLst>
            </c:dLbl>
            <c:dLbl>
              <c:idx val="2"/>
              <c:layout>
                <c:manualLayout>
                  <c:x val="5.6067963070032596E-2"/>
                  <c:y val="3.483533037607935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98E0-44B3-9C11-62008FBC8DC1}"/>
                </c:ext>
              </c:extLst>
            </c:dLbl>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20__ г.</c:v>
                </c:pt>
                <c:pt idx="1">
                  <c:v>20__ г.</c:v>
                </c:pt>
                <c:pt idx="2">
                  <c:v>20__ г.</c:v>
                </c:pt>
              </c:strCache>
            </c:strRef>
          </c:cat>
          <c:val>
            <c:numRef>
              <c:f>Лист1!$C$2:$C$5</c:f>
              <c:numCache>
                <c:formatCode>#,##0</c:formatCode>
                <c:ptCount val="4"/>
                <c:pt idx="0">
                  <c:v>287423892</c:v>
                </c:pt>
                <c:pt idx="1">
                  <c:v>321032078</c:v>
                </c:pt>
                <c:pt idx="2">
                  <c:v>322123508</c:v>
                </c:pt>
              </c:numCache>
            </c:numRef>
          </c:val>
          <c:extLst xmlns:c16r2="http://schemas.microsoft.com/office/drawing/2015/06/chart">
            <c:ext xmlns:c16="http://schemas.microsoft.com/office/drawing/2014/chart" uri="{C3380CC4-5D6E-409C-BE32-E72D297353CC}">
              <c16:uniqueId val="{00000004-98E0-44B3-9C11-62008FBC8DC1}"/>
            </c:ext>
          </c:extLst>
        </c:ser>
        <c:ser>
          <c:idx val="2"/>
          <c:order val="2"/>
          <c:tx>
            <c:strRef>
              <c:f>Лист1!$D$1</c:f>
              <c:strCache>
                <c:ptCount val="1"/>
                <c:pt idx="0">
                  <c:v>Прибыль (убыток) от продаж</c:v>
                </c:pt>
              </c:strCache>
            </c:strRef>
          </c:tx>
          <c:spPr>
            <a:solidFill>
              <a:schemeClr val="accent3"/>
            </a:solidFill>
            <a:ln>
              <a:noFill/>
            </a:ln>
            <a:effectLst/>
          </c:spPr>
          <c:invertIfNegative val="0"/>
          <c:dLbls>
            <c:dLbl>
              <c:idx val="0"/>
              <c:layout>
                <c:manualLayout>
                  <c:x val="3.1149413352715195E-2"/>
                  <c:y val="-0.1254136909946004"/>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98E0-44B3-9C11-62008FBC8DC1}"/>
                </c:ext>
              </c:extLst>
            </c:dLbl>
            <c:dLbl>
              <c:idx val="1"/>
              <c:layout>
                <c:manualLayout>
                  <c:x val="2.2842903125324551E-2"/>
                  <c:y val="-0.1184462637171225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98E0-44B3-9C11-62008FBC8DC1}"/>
                </c:ext>
              </c:extLst>
            </c:dLbl>
            <c:dLbl>
              <c:idx val="2"/>
              <c:layout>
                <c:manualLayout>
                  <c:x val="4.3609887321216963E-2"/>
                  <c:y val="-9.754495951970047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98E0-44B3-9C11-62008FBC8DC1}"/>
                </c:ext>
              </c:extLst>
            </c:dLbl>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20__ г.</c:v>
                </c:pt>
                <c:pt idx="1">
                  <c:v>20__ г.</c:v>
                </c:pt>
                <c:pt idx="2">
                  <c:v>20__ г.</c:v>
                </c:pt>
              </c:strCache>
            </c:strRef>
          </c:cat>
          <c:val>
            <c:numRef>
              <c:f>Лист1!$D$2:$D$5</c:f>
              <c:numCache>
                <c:formatCode>#,##0</c:formatCode>
                <c:ptCount val="4"/>
                <c:pt idx="0">
                  <c:v>16335373</c:v>
                </c:pt>
                <c:pt idx="1">
                  <c:v>16968316</c:v>
                </c:pt>
                <c:pt idx="2">
                  <c:v>19555211</c:v>
                </c:pt>
              </c:numCache>
            </c:numRef>
          </c:val>
          <c:extLst xmlns:c16r2="http://schemas.microsoft.com/office/drawing/2015/06/chart">
            <c:ext xmlns:c16="http://schemas.microsoft.com/office/drawing/2014/chart" uri="{C3380CC4-5D6E-409C-BE32-E72D297353CC}">
              <c16:uniqueId val="{00000008-98E0-44B3-9C11-62008FBC8DC1}"/>
            </c:ext>
          </c:extLst>
        </c:ser>
        <c:ser>
          <c:idx val="3"/>
          <c:order val="3"/>
          <c:tx>
            <c:strRef>
              <c:f>Лист1!$E$1</c:f>
              <c:strCache>
                <c:ptCount val="1"/>
                <c:pt idx="0">
                  <c:v>Чистая прибыль (убыток)</c:v>
                </c:pt>
              </c:strCache>
            </c:strRef>
          </c:tx>
          <c:spPr>
            <a:solidFill>
              <a:schemeClr val="accent4"/>
            </a:solidFill>
            <a:ln>
              <a:noFill/>
            </a:ln>
            <a:effectLst/>
          </c:spPr>
          <c:invertIfNegative val="0"/>
          <c:dLbls>
            <c:dLbl>
              <c:idx val="0"/>
              <c:layout>
                <c:manualLayout>
                  <c:x val="1.2460528415616526E-2"/>
                  <c:y val="-3.135316880817093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98E0-44B3-9C11-62008FBC8DC1}"/>
                </c:ext>
              </c:extLst>
            </c:dLbl>
            <c:dLbl>
              <c:idx val="1"/>
              <c:layout>
                <c:manualLayout>
                  <c:x val="2.0766729803760473E-2"/>
                  <c:y val="-2.438637702689511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98E0-44B3-9C11-62008FBC8DC1}"/>
                </c:ext>
              </c:extLst>
            </c:dLbl>
            <c:dLbl>
              <c:idx val="2"/>
              <c:layout>
                <c:manualLayout>
                  <c:x val="4.9839824506785098E-2"/>
                  <c:y val="-1.742013383349920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98E0-44B3-9C11-62008FBC8DC1}"/>
                </c:ext>
              </c:extLst>
            </c:dLbl>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20__ г.</c:v>
                </c:pt>
                <c:pt idx="1">
                  <c:v>20__ г.</c:v>
                </c:pt>
                <c:pt idx="2">
                  <c:v>20__ г.</c:v>
                </c:pt>
              </c:strCache>
            </c:strRef>
          </c:cat>
          <c:val>
            <c:numRef>
              <c:f>Лист1!$E$2:$E$5</c:f>
              <c:numCache>
                <c:formatCode>#,##0</c:formatCode>
                <c:ptCount val="4"/>
                <c:pt idx="0">
                  <c:v>6908748</c:v>
                </c:pt>
                <c:pt idx="1">
                  <c:v>5140245</c:v>
                </c:pt>
                <c:pt idx="2">
                  <c:v>9146489</c:v>
                </c:pt>
              </c:numCache>
            </c:numRef>
          </c:val>
          <c:extLst xmlns:c16r2="http://schemas.microsoft.com/office/drawing/2015/06/chart">
            <c:ext xmlns:c16="http://schemas.microsoft.com/office/drawing/2014/chart" uri="{C3380CC4-5D6E-409C-BE32-E72D297353CC}">
              <c16:uniqueId val="{0000000C-98E0-44B3-9C11-62008FBC8DC1}"/>
            </c:ext>
          </c:extLst>
        </c:ser>
        <c:dLbls>
          <c:showLegendKey val="0"/>
          <c:showVal val="0"/>
          <c:showCatName val="0"/>
          <c:showSerName val="0"/>
          <c:showPercent val="0"/>
          <c:showBubbleSize val="0"/>
        </c:dLbls>
        <c:gapWidth val="219"/>
        <c:overlap val="-27"/>
        <c:axId val="96319744"/>
        <c:axId val="96210944"/>
      </c:barChart>
      <c:catAx>
        <c:axId val="96319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ysClr val="windowText" lastClr="000000"/>
                </a:solidFill>
              </a:defRPr>
            </a:pPr>
            <a:endParaRPr lang="ru-RU"/>
          </a:p>
        </c:txPr>
        <c:crossAx val="96210944"/>
        <c:crosses val="autoZero"/>
        <c:auto val="1"/>
        <c:lblAlgn val="ctr"/>
        <c:lblOffset val="100"/>
        <c:noMultiLvlLbl val="0"/>
      </c:catAx>
      <c:valAx>
        <c:axId val="962109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1000" b="0"/>
                </a:pPr>
                <a:r>
                  <a:rPr lang="ru-RU" sz="1000" b="0"/>
                  <a:t>тыс. руб.</a:t>
                </a:r>
              </a:p>
            </c:rich>
          </c:tx>
          <c:layout>
            <c:manualLayout>
              <c:xMode val="edge"/>
              <c:yMode val="edge"/>
              <c:x val="1.0384215991692631E-2"/>
              <c:y val="0.30467853997312344"/>
            </c:manualLayout>
          </c:layout>
          <c:overlay val="0"/>
        </c:title>
        <c:numFmt formatCode="#,##0" sourceLinked="1"/>
        <c:majorTickMark val="none"/>
        <c:minorTickMark val="none"/>
        <c:tickLblPos val="nextTo"/>
        <c:spPr>
          <a:noFill/>
          <a:ln>
            <a:noFill/>
          </a:ln>
          <a:effectLst/>
        </c:spPr>
        <c:txPr>
          <a:bodyPr rot="-60000000" vert="horz"/>
          <a:lstStyle/>
          <a:p>
            <a:pPr>
              <a:defRPr sz="900">
                <a:solidFill>
                  <a:sysClr val="windowText" lastClr="000000"/>
                </a:solidFill>
              </a:defRPr>
            </a:pPr>
            <a:endParaRPr lang="ru-RU"/>
          </a:p>
        </c:txPr>
        <c:crossAx val="96319744"/>
        <c:crosses val="autoZero"/>
        <c:crossBetween val="between"/>
      </c:valAx>
      <c:spPr>
        <a:noFill/>
        <a:ln>
          <a:noFill/>
        </a:ln>
        <a:effectLst/>
      </c:spPr>
    </c:plotArea>
    <c:legend>
      <c:legendPos val="b"/>
      <c:layout>
        <c:manualLayout>
          <c:xMode val="edge"/>
          <c:yMode val="edge"/>
          <c:x val="4.4691840402682086E-2"/>
          <c:y val="0.88155401059103855"/>
          <c:w val="0.91293310825482621"/>
          <c:h val="0.11844598940896202"/>
        </c:manualLayout>
      </c:layout>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itchFamily="18" charset="0"/>
          <a:cs typeface="Times New Roman"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GIakttg8qWCcOLtzw6J08nN/qAs=</DigestValue>
    </Reference>
    <Reference URI="#idOfficeObject" Type="http://www.w3.org/2000/09/xmldsig#Object">
      <DigestMethod Algorithm="http://www.w3.org/2000/09/xmldsig#sha1"/>
      <DigestValue>HmhU6icPCZQ1pKz+UXhDrdlAfxQ=</DigestValue>
    </Reference>
    <Reference URI="#idSignedProperties" Type="http://uri.etsi.org/01903#SignedProperties">
      <Transforms>
        <Transform Algorithm="http://www.w3.org/TR/2001/REC-xml-c14n-20010315"/>
      </Transforms>
      <DigestMethod Algorithm="http://www.w3.org/2000/09/xmldsig#sha1"/>
      <DigestValue>V+ZnlKclWmUjDPk/lbQBxsr0qgI=</DigestValue>
    </Reference>
    <Reference URI="#idValidSigLnImg" Type="http://www.w3.org/2000/09/xmldsig#Object">
      <DigestMethod Algorithm="http://www.w3.org/2000/09/xmldsig#sha1"/>
      <DigestValue>0Zs7bPmNOCYwhCBq0MY3qGi4pJ8=</DigestValue>
    </Reference>
    <Reference URI="#idInvalidSigLnImg" Type="http://www.w3.org/2000/09/xmldsig#Object">
      <DigestMethod Algorithm="http://www.w3.org/2000/09/xmldsig#sha1"/>
      <DigestValue>pqG0qbEfkblxqIIpt/ZEzGTj+Hs=</DigestValue>
    </Reference>
  </SignedInfo>
  <SignatureValue>eLMMypb7IfAeEEy74EjRp6AuEqsoLjhJ5VpnMvGh/+ujPK1i6wmiBhFqTRTwfbZ4ujC5tVj5VzTs
LCVQkJ5xKji0MS8g6p2G2Vy7OVslAyCtlQHMJNWI9k5OWYOO1lemDnIvi7RTc4QyExBNMDMEXaUI
JkRpt3+Yaq3XKveiwfM=</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Jf6kECilRIXj/D4ksqK1yC3J6x4=</DigestValue>
      </Reference>
      <Reference URI="/word/media/image2.png?ContentType=image/png">
        <DigestMethod Algorithm="http://www.w3.org/2000/09/xmldsig#sha1"/>
        <DigestValue>oURB1pzCBCNZDryfndj7Wa9zNTI=</DigestValue>
      </Reference>
      <Reference URI="/word/media/image1.emf?ContentType=image/x-emf">
        <DigestMethod Algorithm="http://www.w3.org/2000/09/xmldsig#sha1"/>
        <DigestValue>T7uGgfAtc0rUd2TyBqTg3OSoB6w=</DigestValue>
      </Reference>
      <Reference URI="/word/settings.xml?ContentType=application/vnd.openxmlformats-officedocument.wordprocessingml.settings+xml">
        <DigestMethod Algorithm="http://www.w3.org/2000/09/xmldsig#sha1"/>
        <DigestValue>bnygx49JvyKQM7GM2BlN5AYyOjA=</DigestValue>
      </Reference>
      <Reference URI="/word/styles.xml?ContentType=application/vnd.openxmlformats-officedocument.wordprocessingml.styles+xml">
        <DigestMethod Algorithm="http://www.w3.org/2000/09/xmldsig#sha1"/>
        <DigestValue>c/GDVVULx7kvF1T1QypSRDnMC98=</DigestValue>
      </Reference>
      <Reference URI="/word/numbering.xml?ContentType=application/vnd.openxmlformats-officedocument.wordprocessingml.numbering+xml">
        <DigestMethod Algorithm="http://www.w3.org/2000/09/xmldsig#sha1"/>
        <DigestValue>xuIMDbUW1RYXFRD2BeKYK+GCTyo=</DigestValue>
      </Reference>
      <Reference URI="/word/fontTable.xml?ContentType=application/vnd.openxmlformats-officedocument.wordprocessingml.fontTable+xml">
        <DigestMethod Algorithm="http://www.w3.org/2000/09/xmldsig#sha1"/>
        <DigestValue>Ued3sltPiW/4NlwORZxTRHWT1iw=</DigestValue>
      </Reference>
      <Reference URI="/word/stylesWithEffects.xml?ContentType=application/vnd.ms-word.stylesWithEffects+xml">
        <DigestMethod Algorithm="http://www.w3.org/2000/09/xmldsig#sha1"/>
        <DigestValue>nMcPx5SpUb4XpY+5S40+qN6iQxs=</DigestValue>
      </Reference>
      <Reference URI="/word/charts/chart1.xml?ContentType=application/vnd.openxmlformats-officedocument.drawingml.chart+xml">
        <DigestMethod Algorithm="http://www.w3.org/2000/09/xmldsig#sha1"/>
        <DigestValue>NcAy96T0Hj2I5Y2IW6fbWpC/CBk=</DigestValue>
      </Reference>
      <Reference URI="/word/embeddings/Microsoft_Excel_Worksheet1.xlsx?ContentType=application/vnd.openxmlformats-officedocument.spreadsheetml.sheet">
        <DigestMethod Algorithm="http://www.w3.org/2000/09/xmldsig#sha1"/>
        <DigestValue>MOxNMkOLPYYBqB+WRf8PA/hZwiY=</DigestValue>
      </Reference>
      <Reference URI="/word/document.xml?ContentType=application/vnd.openxmlformats-officedocument.wordprocessingml.document.main+xml">
        <DigestMethod Algorithm="http://www.w3.org/2000/09/xmldsig#sha1"/>
        <DigestValue>FdPY9ACcQkCzroUi4fPcm1at13w=</DigestValue>
      </Reference>
      <Reference URI="/word/footer1.xml?ContentType=application/vnd.openxmlformats-officedocument.wordprocessingml.footer+xml">
        <DigestMethod Algorithm="http://www.w3.org/2000/09/xmldsig#sha1"/>
        <DigestValue>cJTM3O9fukCp3nRk+yWwoKGthrk=</DigestValue>
      </Reference>
      <Reference URI="/word/theme/themeOverride1.xml?ContentType=application/vnd.openxmlformats-officedocument.themeOverride+xml">
        <DigestMethod Algorithm="http://www.w3.org/2000/09/xmldsig#sha1"/>
        <DigestValue>HMl9i3X3/51Hmn6zYGw7vGCCXyo=</DigestValue>
      </Reference>
      <Reference URI="/word/footnotes.xml?ContentType=application/vnd.openxmlformats-officedocument.wordprocessingml.footnotes+xml">
        <DigestMethod Algorithm="http://www.w3.org/2000/09/xmldsig#sha1"/>
        <DigestValue>3jzGjSXe8418pQffalEnzdeT9wM=</DigestValue>
      </Reference>
      <Reference URI="/word/theme/theme1.xml?ContentType=application/vnd.openxmlformats-officedocument.theme+xml">
        <DigestMethod Algorithm="http://www.w3.org/2000/09/xmldsig#sha1"/>
        <DigestValue>PRPJtlCdj0bM79FGu6c5VWkerr4=</DigestValue>
      </Reference>
      <Reference URI="/word/endnotes.xml?ContentType=application/vnd.openxmlformats-officedocument.wordprocessingml.endnotes+xml">
        <DigestMethod Algorithm="http://www.w3.org/2000/09/xmldsig#sha1"/>
        <DigestValue>mfAejcY8GO4hQ1KcXK44MXRYhkk=</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charts/_rels/chart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18D6yQ+BLzz43+Q4brGRqNnMgWo=</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9"/>
            <mdssi:RelationshipReference SourceId="rId3"/>
            <mdssi:RelationshipReference SourceId="rId21"/>
            <mdssi:RelationshipReference SourceId="rId34"/>
            <mdssi:RelationshipReference SourceId="rId42"/>
            <mdssi:RelationshipReference SourceId="rId47"/>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46"/>
            <mdssi:RelationshipReference SourceId="rId2"/>
            <mdssi:RelationshipReference SourceId="rId16"/>
            <mdssi:RelationshipReference SourceId="rId20"/>
            <mdssi:RelationshipReference SourceId="rId29"/>
            <mdssi:RelationshipReference SourceId="rId41"/>
            <mdssi:RelationshipReference SourceId="rId6"/>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
            <mdssi:RelationshipReference SourceId="rId15"/>
            <mdssi:RelationshipReference SourceId="rId23"/>
            <mdssi:RelationshipReference SourceId="rId28"/>
            <mdssi:RelationshipReference SourceId="rId36"/>
            <mdssi:RelationshipReference SourceId="rId10"/>
            <mdssi:RelationshipReference SourceId="rId19"/>
            <mdssi:RelationshipReference SourceId="rId31"/>
            <mdssi:RelationshipReference SourceId="rId44"/>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43"/>
          </Transform>
          <Transform Algorithm="http://www.w3.org/TR/2001/REC-xml-c14n-20010315"/>
        </Transforms>
        <DigestMethod Algorithm="http://www.w3.org/2000/09/xmldsig#sha1"/>
        <DigestValue>EGCgXPaE8NQjTEkmzZT+99xsgZo=</DigestValue>
      </Reference>
    </Manifest>
    <SignatureProperties>
      <SignatureProperty Id="idSignatureTime" Target="#idPackageSignature">
        <mdssi:SignatureTime>
          <mdssi:Format>YYYY-MM-DDThh:mm:ssTZD</mdssi:Format>
          <mdssi:Value>2023-08-31T07:25:47Z</mdssi:Value>
        </mdssi:SignatureTime>
      </SignatureProperty>
    </SignatureProperties>
  </Object>
  <Object Id="idOfficeObject">
    <SignatureProperties>
      <SignatureProperty Id="idOfficeV1Details" Target="#idPackageSignature">
        <SignatureInfoV1 xmlns="http://schemas.microsoft.com/office/2006/digsig">
          <SetupID>{81F12E6F-5E1C-4C12-952F-A95A4DCF19F1}</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2023-08-31T07:25:47Z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z3o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58508-293A-42CC-BAEB-9982F0858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2902</TotalTime>
  <Pages>70</Pages>
  <Words>15207</Words>
  <Characters>86680</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dc:creator>
  <cp:keywords/>
  <dc:description/>
  <cp:lastModifiedBy>User</cp:lastModifiedBy>
  <cp:revision>224</cp:revision>
  <dcterms:created xsi:type="dcterms:W3CDTF">2022-10-27T14:02:00Z</dcterms:created>
  <dcterms:modified xsi:type="dcterms:W3CDTF">2023-08-31T07:25:00Z</dcterms:modified>
</cp:coreProperties>
</file>