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F67AF1" w:rsidRPr="00F67AF1" w:rsidTr="00D957D7">
        <w:trPr>
          <w:trHeight w:val="315"/>
        </w:trPr>
        <w:tc>
          <w:tcPr>
            <w:tcW w:w="9760" w:type="dxa"/>
            <w:noWrap/>
            <w:hideMark/>
          </w:tcPr>
          <w:p w:rsidR="00F67AF1" w:rsidRPr="00F67AF1" w:rsidRDefault="00F67AF1" w:rsidP="00F67AF1">
            <w:pPr>
              <w:tabs>
                <w:tab w:val="left" w:pos="4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Федеральное казённое профессиональное образовательное учреждение</w:t>
            </w:r>
          </w:p>
        </w:tc>
      </w:tr>
      <w:tr w:rsidR="00F67AF1" w:rsidRPr="00F67AF1" w:rsidTr="00D957D7">
        <w:trPr>
          <w:trHeight w:val="315"/>
        </w:trPr>
        <w:tc>
          <w:tcPr>
            <w:tcW w:w="9760" w:type="dxa"/>
            <w:noWrap/>
            <w:hideMark/>
          </w:tcPr>
          <w:p w:rsidR="00F67AF1" w:rsidRPr="00F67AF1" w:rsidRDefault="00F67AF1" w:rsidP="00F67AF1">
            <w:pPr>
              <w:tabs>
                <w:tab w:val="left" w:pos="4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«Оренбургский государственный экономический колледж-интернат»</w:t>
            </w:r>
          </w:p>
        </w:tc>
      </w:tr>
      <w:tr w:rsidR="00F67AF1" w:rsidRPr="00F67AF1" w:rsidTr="00D957D7">
        <w:trPr>
          <w:trHeight w:val="375"/>
        </w:trPr>
        <w:tc>
          <w:tcPr>
            <w:tcW w:w="9760" w:type="dxa"/>
            <w:noWrap/>
            <w:hideMark/>
          </w:tcPr>
          <w:p w:rsidR="00F67AF1" w:rsidRPr="00F67AF1" w:rsidRDefault="00F67AF1" w:rsidP="00F67AF1">
            <w:pPr>
              <w:tabs>
                <w:tab w:val="left" w:pos="4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Министерства труда и социальной защиты Российской Федерации</w:t>
            </w:r>
          </w:p>
        </w:tc>
      </w:tr>
    </w:tbl>
    <w:p w:rsidR="00F67AF1" w:rsidRPr="00F67AF1" w:rsidRDefault="00F67AF1" w:rsidP="00F67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67AF1" w:rsidRPr="00F67AF1" w:rsidTr="00D957D7">
        <w:tc>
          <w:tcPr>
            <w:tcW w:w="4111" w:type="dxa"/>
            <w:hideMark/>
          </w:tcPr>
          <w:p w:rsidR="00F67AF1" w:rsidRPr="00F67AF1" w:rsidRDefault="00F67AF1" w:rsidP="00F6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F67AF1" w:rsidRPr="00F67AF1" w:rsidRDefault="00F67AF1" w:rsidP="00F6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F67AF1" w:rsidRPr="00F67AF1" w:rsidRDefault="00F67AF1" w:rsidP="00F6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__________О.В. Гузаревич</w:t>
            </w:r>
          </w:p>
          <w:p w:rsidR="00F67AF1" w:rsidRPr="00F67AF1" w:rsidRDefault="00F67AF1" w:rsidP="00F67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«____»___________2024</w:t>
            </w:r>
            <w:r w:rsidR="001E2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7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F67AF1" w:rsidRPr="00F67AF1" w:rsidRDefault="00F67AF1" w:rsidP="00F67AF1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AB09FB" w:rsidP="00F67AF1">
      <w:pPr>
        <w:keepNext/>
        <w:suppressLineNumber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4BD3ED47-447D-428C-A8E0-E98D7BBCB9E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67AF1" w:rsidRPr="00F67AF1" w:rsidRDefault="00F67AF1" w:rsidP="00F67AF1">
      <w:pPr>
        <w:keepNext/>
        <w:suppressLineNumber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AF1" w:rsidRPr="00F67AF1" w:rsidRDefault="00F67AF1" w:rsidP="00F67AF1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</w:p>
    <w:p w:rsidR="00F67AF1" w:rsidRPr="00F67AF1" w:rsidRDefault="00F67AF1" w:rsidP="00F67AF1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практики </w:t>
      </w:r>
    </w:p>
    <w:p w:rsidR="00F67AF1" w:rsidRPr="00F67AF1" w:rsidRDefault="00F67AF1" w:rsidP="00F67AF1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профессиональному модулю </w:t>
      </w:r>
    </w:p>
    <w:p w:rsidR="00F67AF1" w:rsidRPr="00F67AF1" w:rsidRDefault="00F67AF1" w:rsidP="00F67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ПМ.03 Осуществление продаж потребительских товаров и координация работы с клиентами </w:t>
      </w:r>
    </w:p>
    <w:p w:rsidR="00F67AF1" w:rsidRPr="00F67AF1" w:rsidRDefault="00F67AF1" w:rsidP="00F67A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</w:t>
      </w:r>
    </w:p>
    <w:p w:rsidR="00F67AF1" w:rsidRPr="00F67AF1" w:rsidRDefault="00F67AF1" w:rsidP="00F67A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38.02.08 Торговое дело</w:t>
      </w:r>
    </w:p>
    <w:p w:rsidR="00F67AF1" w:rsidRPr="00F67AF1" w:rsidRDefault="00F67AF1" w:rsidP="00F67A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 торгового дела</w:t>
      </w:r>
    </w:p>
    <w:p w:rsidR="00F67AF1" w:rsidRPr="00F67AF1" w:rsidRDefault="00F67AF1" w:rsidP="00F67AF1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обучения: </w:t>
      </w:r>
      <w:r w:rsidRPr="00F67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очная </w:t>
      </w:r>
    </w:p>
    <w:p w:rsidR="00F67AF1" w:rsidRPr="00F67AF1" w:rsidRDefault="00F67AF1" w:rsidP="00F67AF1">
      <w:pPr>
        <w:suppressLineNumber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Оренбург, 2024</w:t>
      </w:r>
    </w:p>
    <w:p w:rsidR="00F67AF1" w:rsidRDefault="00F67AF1" w:rsidP="00F67AF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AF1" w:rsidRPr="00F67AF1" w:rsidRDefault="00F67AF1" w:rsidP="00F67AF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учебной практики ПМ.03 Осуществление продаж потребительских товаров и координация работы с клиентами</w:t>
      </w:r>
      <w:r w:rsidRPr="00F67AF1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/ сост.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Н.А.</w:t>
      </w:r>
      <w:r w:rsidR="001E2F20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Мельникова</w:t>
      </w:r>
      <w:r w:rsidRPr="00F67AF1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- Оренбург: ФКПОУ «ОГЭКИ» Минтруда России, 2024. - </w:t>
      </w:r>
      <w:r w:rsidR="001E2F20" w:rsidRPr="001E2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  <w:r w:rsidRPr="00F67AF1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с.</w:t>
      </w:r>
    </w:p>
    <w:p w:rsidR="00F67AF1" w:rsidRPr="00F67AF1" w:rsidRDefault="00F67AF1" w:rsidP="00F67AF1">
      <w:pPr>
        <w:keepNext/>
        <w:suppressLineNumber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7AF1" w:rsidRPr="00F67AF1" w:rsidRDefault="00F67AF1" w:rsidP="00F67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Рабочая программа учебной практики разработана </w:t>
      </w: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Федерального государственного образовательного стандарта</w:t>
      </w:r>
      <w:r w:rsidRPr="00F67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среднего</w:t>
      </w:r>
      <w:r w:rsidRPr="00F67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A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(Зарегистрирован 22.08.2023 № 74906)</w:t>
      </w: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№06-443), </w:t>
      </w:r>
      <w:r w:rsidRPr="00F67AF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Приказа Министерства науки и высшего образования Российской Федерации  и Министерства просвещения Российской Федерации от 05 августа 2020 г. № 885/390   «О практической подготовке обучающихся», с учетом методических</w:t>
      </w:r>
      <w:r w:rsidRPr="00F67A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               от 22 апреля </w:t>
      </w:r>
      <w:smartTag w:uri="urn:schemas-microsoft-com:office:smarttags" w:element="metricconverter">
        <w:smartTagPr>
          <w:attr w:name="ProductID" w:val="2015 г"/>
        </w:smartTagPr>
        <w:r w:rsidRPr="00F67AF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2015 г</w:t>
        </w:r>
      </w:smartTag>
      <w:r w:rsidRPr="00F67A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№ 06-443). </w:t>
      </w:r>
    </w:p>
    <w:p w:rsidR="00F67AF1" w:rsidRPr="00F67AF1" w:rsidRDefault="00F67AF1" w:rsidP="00F67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Н.А.Мельникова</w:t>
      </w: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на заседании ПЦК Туризм и гостиничное дело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___ от ___________ 2024 г. 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 _____________ Н.А. Мельникова</w:t>
      </w:r>
    </w:p>
    <w:p w:rsidR="00F67AF1" w:rsidRPr="00F67AF1" w:rsidRDefault="00F67AF1" w:rsidP="00F6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F1" w:rsidRDefault="00F67AF1" w:rsidP="00F67AF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95"/>
        <w:gridCol w:w="8263"/>
        <w:gridCol w:w="992"/>
      </w:tblGrid>
      <w:tr w:rsidR="00371840" w:rsidTr="00371840">
        <w:tc>
          <w:tcPr>
            <w:tcW w:w="495" w:type="dxa"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0" w:type="dxa"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371840" w:rsidTr="00371840">
        <w:tc>
          <w:tcPr>
            <w:tcW w:w="495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0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 РАБОЧЕЙ  ПРОГРАММЫ УЧЕБНОЙ ПРАКТИКИ ……………………………………………</w:t>
            </w:r>
          </w:p>
        </w:tc>
        <w:tc>
          <w:tcPr>
            <w:tcW w:w="992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71840" w:rsidTr="00371840">
        <w:tc>
          <w:tcPr>
            <w:tcW w:w="495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60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И СОДЕРЖАНИЕ ПРАКТИКИ ……………………………</w:t>
            </w:r>
          </w:p>
        </w:tc>
        <w:tc>
          <w:tcPr>
            <w:tcW w:w="992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71840" w:rsidTr="00371840">
        <w:tc>
          <w:tcPr>
            <w:tcW w:w="495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60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ОЦЕНКИ………………………………………………</w:t>
            </w:r>
          </w:p>
        </w:tc>
        <w:tc>
          <w:tcPr>
            <w:tcW w:w="992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:rsidR="00371840" w:rsidTr="00371840">
        <w:tc>
          <w:tcPr>
            <w:tcW w:w="495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60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ОБЕСПЕЧЕНИЕ  ПРАКТИКИ …………</w:t>
            </w:r>
          </w:p>
        </w:tc>
        <w:tc>
          <w:tcPr>
            <w:tcW w:w="992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371840" w:rsidTr="00371840">
        <w:trPr>
          <w:trHeight w:val="429"/>
        </w:trPr>
        <w:tc>
          <w:tcPr>
            <w:tcW w:w="495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60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МЕТОДИЧЕСКИЕ УКАЗАНИЯ ПО ПРОХОЖДЕНИЮ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</w:t>
            </w:r>
          </w:p>
        </w:tc>
        <w:tc>
          <w:tcPr>
            <w:tcW w:w="992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371840" w:rsidTr="00371840">
        <w:trPr>
          <w:trHeight w:val="450"/>
        </w:trPr>
        <w:tc>
          <w:tcPr>
            <w:tcW w:w="495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60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ОЦЕНОЧНЫХ СРЕДСТВ…………………………………….</w:t>
            </w:r>
          </w:p>
        </w:tc>
        <w:tc>
          <w:tcPr>
            <w:tcW w:w="992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371840" w:rsidTr="00371840">
        <w:tc>
          <w:tcPr>
            <w:tcW w:w="495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60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ПРИЛОЖЕНИЯ……………………………………….........................</w:t>
            </w:r>
          </w:p>
        </w:tc>
        <w:tc>
          <w:tcPr>
            <w:tcW w:w="992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16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ОБЩАЯ ХАРАКТЕРИСТИКА  РАБОЧЕЙ ПРОГРАММЫ УЧЕБНОЙ ПРАКТИКИ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Цель практики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планируемые результаты</w:t>
      </w:r>
    </w:p>
    <w:p w:rsidR="00371840" w:rsidRDefault="00371840" w:rsidP="003718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прохождения учебной практики обучающийся должен освоить вид деятельности «Осуществление продаж потребительских товаров и координация работы с клиентами»  и соответствующие ему общие компетенции и профессиональные компетенции.</w:t>
      </w:r>
    </w:p>
    <w:p w:rsidR="00371840" w:rsidRDefault="00371840" w:rsidP="003718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840" w:rsidRDefault="00371840" w:rsidP="00371840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1.1.1. Перечень общих компетенций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0"/>
        <w:gridCol w:w="8375"/>
      </w:tblGrid>
      <w:tr w:rsidR="00371840" w:rsidTr="0037184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371840" w:rsidTr="00371840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01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71840" w:rsidTr="00371840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02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371840" w:rsidTr="00371840">
        <w:trPr>
          <w:trHeight w:val="425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04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Эффективно взаимодействовать и работать в коллективе и команде;</w:t>
            </w:r>
          </w:p>
        </w:tc>
      </w:tr>
      <w:tr w:rsidR="00371840" w:rsidTr="00371840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05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371840" w:rsidTr="0037184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09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371840" w:rsidRDefault="00371840" w:rsidP="00371840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4"/>
          <w:szCs w:val="4"/>
        </w:rPr>
      </w:pPr>
    </w:p>
    <w:p w:rsidR="00371840" w:rsidRDefault="00371840" w:rsidP="00371840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71840" w:rsidRDefault="00371840" w:rsidP="003718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1.1.2. Перечень профессиональных компетенций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6"/>
        <w:gridCol w:w="8399"/>
      </w:tblGrid>
      <w:tr w:rsidR="00371840" w:rsidTr="003718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371840" w:rsidTr="00371840">
        <w:trPr>
          <w:trHeight w:val="60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ВД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Осуществление продаж потребительских товаров и координация работы с клиентами (по выбору)</w:t>
            </w:r>
          </w:p>
        </w:tc>
      </w:tr>
      <w:tr w:rsidR="00371840" w:rsidTr="003718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3.1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      </w:r>
          </w:p>
        </w:tc>
      </w:tr>
      <w:tr w:rsidR="00371840" w:rsidTr="003718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3.2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эффективное взаимодействие с клиентами в процессе ведения преддоговорной работы и продажи товаров;</w:t>
            </w:r>
          </w:p>
        </w:tc>
      </w:tr>
      <w:tr w:rsidR="00371840" w:rsidTr="003718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3.3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</w:tc>
      </w:tr>
      <w:tr w:rsidR="00371840" w:rsidTr="003718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3.4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Реализовывать мероприятия для обеспечения выполнения плана продаж;</w:t>
            </w:r>
          </w:p>
        </w:tc>
      </w:tr>
      <w:tr w:rsidR="00371840" w:rsidTr="003718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3.5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Обеспечивать реализацию мероприятий по стимулированию покупательского спроса</w:t>
            </w:r>
          </w:p>
        </w:tc>
      </w:tr>
      <w:tr w:rsidR="00371840" w:rsidTr="003718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3.6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Осуществлять контроль состояния товарных запасов, в том числе с применением программных продуктов</w:t>
            </w:r>
          </w:p>
        </w:tc>
      </w:tr>
      <w:tr w:rsidR="00371840" w:rsidTr="00371840">
        <w:trPr>
          <w:trHeight w:val="6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3.7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Составлять аналитические отчеты по продажам, в том числе с применением программных продуктов</w:t>
            </w:r>
          </w:p>
        </w:tc>
      </w:tr>
      <w:tr w:rsidR="00371840" w:rsidTr="00371840">
        <w:trPr>
          <w:trHeight w:val="6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ПК 3.8 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</w:tc>
      </w:tr>
    </w:tbl>
    <w:p w:rsidR="00371840" w:rsidRDefault="00371840" w:rsidP="003718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840" w:rsidRDefault="00371840" w:rsidP="00371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71840" w:rsidRDefault="00371840" w:rsidP="00371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1.1.3. В результате прохождения учебной практики обучающийся должен: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936"/>
      </w:tblGrid>
      <w:tr w:rsidR="00371840" w:rsidTr="0037184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сбора, формирования, обработки, анализа и актуализации информации о клиентах и их потребностях;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поиска и выявления потенциальных клиентов;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и актуализации клиентской базы;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мониторинга деятельности конкурентов;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определения потребностей клиентов в товарах, реализуемых организацией; 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коммерческих предложений по продаже товаров,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подготовки, проведения, анализа результатов преддоговорной работы и предпродажных мероприятий с клиентами;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информирования клиентов о потребительских свойствах товаров;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клиентов на заключение сделки;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 клиентами в процессе оказания услуги продажи товаров;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закрытия сделок;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требований стандартов организации при продаже товаров;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специализированных программных продуктов в процессе оказания услуги продажи;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сопровождения клиентов с момента заключения сделки до выдачи продукции;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контроль выполнения условий договоров;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анализа и разработки мероприятий по выполнению плана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запланированных показателей по объему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программ по повышению лояльности клиентов;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мероприятий по стимулированию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информирования клиентов о текущих маркетинговых акциях, новых товарах, услугах и технологиях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проведении конференций и семинаров для существующих и потенциальных покупателей товаров;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клиентов на заключение сделки;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состояния товарных запасов;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анализа выполнения плана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информационно-справочного консультирования клиентов;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степени удовлетворенности клиентов качеством обслуживания;</w:t>
            </w:r>
          </w:p>
          <w:p w:rsidR="00371840" w:rsidRDefault="00371840" w:rsidP="0037184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соблюдения стандартов организации.</w:t>
            </w:r>
          </w:p>
        </w:tc>
      </w:tr>
      <w:tr w:rsidR="00371840" w:rsidTr="0037184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и актуализировать базу данных клиентов;  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отчетную документацию по клиентской базе;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деятельность конкурентов;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приоритетные потребности клиента и фиксировать их в базе данных;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исходящие телефонные звонки, встречи, переговоры с потенциальными и существующими клиентами;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вести реестр реквизитов клиентов;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использовать программные продукты;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объемы собственных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контакт с клиентом посредством телефонных переговоров, личной встречи, направления коммерческого предложения;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 анализировать имеющуюся информацию о клиенте для планирования и организации работы с ним;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коммерческое предложение в соответствии с потребностями клиента;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проводить презентацию продукции для клиента с учетом его потребностей и вовлечением в презентацию, используя техники продаж в соответствии со стандартами организации;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профессиональные и технические термины, пояснять их в случае необходимости;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информацию клиенту по продукции и услугам в доступной форме;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опознавать признаки неудовлетворенности клиента качеством предоставления услуг;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возражениями клиента;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техники по закрытию сделки;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суммировать выгоды и предлагать план действий клиенту;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фиксировать результаты преддоговорной работы в установленной форме;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конфиденциальность полученной информации;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преддоговорной работы с клиентом и разрабатывать план дальнейших действий;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и согласовывать договор в соответствии со стандартами и регламентами организации;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документацию для формирования заказа;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мероприятия по размещению заказа;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соблюдением сроков поставки и информировать клиента о возможных изменениях;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корректирующие меры по соблюдению договорных обязательств;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осуществлять/контролировать отгрузку/выдачу продукции клиенту в соответствии с регламентами организации;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документацию при отгрузке/выдаче продукции;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урегулирование спорных вопросов, претензий;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работу и оформлять документацию в соответствии со стандартами организации;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клиенту достоверную информацию;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корректно использовать информацию, предоставляемую клиенту;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в работе принципы клиентоориентированности;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баланс интересов клиента и организации;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требований охраны;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предложения для формирования плана продаж товаров;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собирать, анализировать и систематизировать данные по объемам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работу по выполнению плана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установленный план продаж с целью разработки мероприятий по реализации;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промежуточные результаты выполнения плана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возможности увеличения объемов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контролировать поступление денежных средств;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наличие демонстрационной продукции;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программы стимулирования клиента для увеличения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рабочее время для выполнения плана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объемы собственных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эффективность проведенных мероприятий стимулирования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мероприятия по улучшению показателей удовлетворенности;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проводить комплекс мероприятий по поддержанию лояльности клиента;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систематизировать информацию о состоянии рынка потребительских товаров;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информацию о деятельности конкурентов, используя внешние и внутренние источники;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показателей удовлетворенности клиентов;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вносить предложения по формированию мотивационных программ для клиентов и обеспечивать их реализацию;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вносить предложения по формированию специальных предложений для различных категорий клиентов;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систематизировать данные по состоянию складских остатков;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плановую оборачиваемость складских остатков;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оборачиваемость складских остатков;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отчетную документацию по продажам;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план послепродажного сопровождения клиента;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инициировать контакт с клиентом с целью установления долгосрочных отношений;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 вести диалог с клиентом;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резюмировать, выделять главное в диалоге с клиентом и подводить итог по окончании беседы;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приоритетные потребности клиента и фиксировать их в базе данных;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рекомендации для клиента;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собирать информацию об уровне удовлетворенности клиента качеством предоставления услуг;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рынок с целью формирования коммерческих предложений для клиента;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деловые переговоры, вести деловую переписку с клиентами и партнерами с применением современных технических средств и методов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вести деловую переписку с клиентами и партнерами;</w:t>
            </w:r>
          </w:p>
          <w:p w:rsidR="00371840" w:rsidRDefault="00371840" w:rsidP="0037184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программные продукты.</w:t>
            </w:r>
          </w:p>
        </w:tc>
      </w:tr>
    </w:tbl>
    <w:p w:rsidR="00371840" w:rsidRDefault="00371840" w:rsidP="0037184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 Формы контроля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учебной практике предусмотрен контроль в форме дифференцированного зачета,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наличия оценки уровня освоения компетенции в аттестационном листе; наличия положительной характеристики организации на обучающегося по освоению общих и профессиональных компетенций в период прохождения практики (при наличии); полноты и своевременности представления дневника практики и отчета о практике в соответствии с заданием на практику.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прохождения практики обучающимися, учитываются при промежуточной аттестации по профессиональному модулю.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 Количество часов на освоение программы практики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практика рассчитана на 72 часов (2 недели).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 Условия организации практики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Учебная практика проводится преподавателями профессионального цикла. Программа учебной практики профессионального модуля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ПМ.03 Осуществление продаж потребительских товаров и координация работы с клиентами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в течение 6 семестра 3 курса обучения.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 на базе ФКПОУ «ОГЭКИ» Минтруда России.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Для реализации программы учебной практики профессионального модуля ПМ.03 Осуществление продаж потребительских товаров и координация работы с клиентами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используется: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     - учебный магазин;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 xml:space="preserve">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классная доска;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2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2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2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2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нормативные документы;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2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рабочая тетрадь по учебной практике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2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натуральные образцы и муляжи товаров;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2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упаковки товаров, этикетки товаров;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2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каталоги товаров, листовки, проспекты, аннотации.</w:t>
      </w: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28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компьютерные, телекоммуникационные.</w:t>
      </w: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28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успешного освоения учебной практики профессионального модуля ПМ.03 Осуществление продаж потребительских товаров и координация работы с клиентами каждый студент обеспечивается учебно-методическими материалами.</w:t>
      </w:r>
    </w:p>
    <w:p w:rsidR="00371840" w:rsidRDefault="00371840" w:rsidP="00371840">
      <w:pPr>
        <w:shd w:val="clear" w:color="auto" w:fill="FFFFFF" w:themeFill="background1"/>
        <w:tabs>
          <w:tab w:val="left" w:pos="6946"/>
          <w:tab w:val="left" w:pos="7513"/>
          <w:tab w:val="left" w:pos="921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проходит под руководством преподавателей, осуществляющих преподавание междисциплинарных курсов профессионального модуля. 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квалификации педагогических кадров, осуществляющих обучение по программе учебной практики и руководство практикой профессионального модуля ПМ.03 Осуществление продаж потребительских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товаров и координация работы с клиентами: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Преподаватели: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3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высшего образования по специальности «Профессиональное обучение: экономика и управление»;</w:t>
      </w:r>
    </w:p>
    <w:p w:rsidR="00371840" w:rsidRDefault="00371840" w:rsidP="00371840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3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опыт работы в торговых или производственно-коммерческих организациях не менее 3 лет;</w:t>
      </w: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3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прохождение стажировки в торговых или производственно-коммерческих организациях не реже 1 раза в 3 года.</w:t>
      </w: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ПЛАН И СОДЕРЖАНИЕ ПРАКТИКИ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40"/>
        <w:gridCol w:w="3094"/>
        <w:gridCol w:w="5041"/>
        <w:gridCol w:w="1072"/>
      </w:tblGrid>
      <w:tr w:rsidR="00371840" w:rsidTr="00371840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61"/>
            </w:tblGrid>
            <w:tr w:rsidR="00371840">
              <w:trPr>
                <w:trHeight w:val="12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71840" w:rsidRDefault="00371840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Вид работ</w:t>
                  </w:r>
                </w:p>
              </w:tc>
            </w:tr>
          </w:tbl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практики</w:t>
            </w:r>
          </w:p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40" w:rsidTr="00371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Формирование клиентской базы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71840" w:rsidTr="00371840">
        <w:trPr>
          <w:trHeight w:val="6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5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открытыми источниками информации и доступными информационными ресурсами организации для расширения клиентской базы и определения приоритетных потребностей клиентов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и систематизация информации о состоянии рынка потребительских товаров, деятельности конкурентов с использованием внешних и внутренних источников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Проведение сбора и обработки информации о клиентах;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Формирование информации о клиентах, создание клиентской базы;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 Проведение поиска и выявления потенциальных клиентов;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Расширение клиентской базы и определение приоритетных потребностей клиентов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Формирование и актуализация базы данных клиентов;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Формирование отчетной документации по клиентской базе;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 Определение приоритетных потребностей клиента и фиксирование их в базе данных; анализ деятельности конкурентов</w:t>
            </w:r>
          </w:p>
          <w:p w:rsidR="00371840" w:rsidRDefault="0037184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Организация и осуществление преддоговорной и предпродажной работы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71840" w:rsidTr="00371840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Установление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Организация и проведение деловых переговоров, оформление и анализ результатов</w:t>
            </w:r>
          </w:p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Разработка Уникального торгового предложения</w:t>
            </w:r>
          </w:p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6 Подготовка презентации товара,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 Определение потребностей клиентов в товарах, реализуемых организацией;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 Формирование коммерческих предложений по продаже товаров,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 Составление алгоритма подготовки, проведения, анализа результатов преддоговорной работы и предпродажных мероприятий с клиентами;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Оформление и анализ результатов переговоров, подготовка к ним, установление доверительных отношений.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rPr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 Формирование коммерческих предложение в соответствии с потребностями клиента;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 Планирование и проведение презентации товара для клиента с учетом его потребностей.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 Создание уникального торгового предложения на основе анализа потребностей клиентов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 Разработка структуры и содержания эффективной презентации товара.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 Подготовка и проведение презентаций с учетом потребностей клиентов.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Тема 3. Организация и осуществление продажи потребительских товаров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371840" w:rsidTr="0037184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Организация обслуживания клиентов: предоставление информации по продукции и услугам с использованием профессиональных и технических терминов с их пояснениями, опознавание признаков неудовлетворенности клиента качеством предоставления услуг; работа с возражениями клиента, применение техники по закрытию сделки.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Предоставление информации о потребительских свойствах товара;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 Определение признаков неудовлетворенности клиента качеством предоставления услуг;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возражениями клиента;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 Определение признаков неудовлетворенности клиента качеством предоставления услуг.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 Работа с возражениями клиентов и определение признаков недовольства.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 Применение техники по закрытию сделки;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Тема 4. Планирование и реализация мероприятий для обеспечения выполнения плана продаж и стимулирования покупательского спроса Тема 5. Организация контроля продаж. Оценка эффективности продаж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371840" w:rsidTr="0037184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Разработка мероприятий по стимулированию продаж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их эффективности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Создание и внедрение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 по повышению лояльности клиентов;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 Создание и алгоритм внедрения мероприятий по стимулированию продаж;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 Проведение расчета эффективности продаж.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71840" w:rsidTr="00371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1840" w:rsidTr="00371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tabs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 КРИТЕРИИ ОЦЕНКИ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учебной практики обучающиеся сдают дифференцированный зачет.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дифференцированному зачету по практике: дифференцированный зачет по учебной практике выставляется с учетом результатов выполнения заданий и их отражения в отчете по учебной практике.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(с оценкой) по практике выставляется на основании следующих критериев:</w:t>
      </w:r>
    </w:p>
    <w:p w:rsidR="00371840" w:rsidRDefault="00371840" w:rsidP="0037184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:rsidR="00371840" w:rsidRDefault="00371840" w:rsidP="0037184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оперирование и применение на практике имеющихся теоретических знаний;</w:t>
      </w:r>
    </w:p>
    <w:p w:rsidR="00371840" w:rsidRDefault="00371840" w:rsidP="0037184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371840" w:rsidRDefault="00371840" w:rsidP="0037184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 профессионализм выполнения заданий;</w:t>
      </w:r>
    </w:p>
    <w:p w:rsidR="00371840" w:rsidRDefault="00371840" w:rsidP="0037184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качество оформляемой отчетной документации;</w:t>
      </w:r>
    </w:p>
    <w:p w:rsidR="00371840" w:rsidRDefault="00371840" w:rsidP="0037184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представляемой отчетной документации;</w:t>
      </w:r>
    </w:p>
    <w:p w:rsidR="00371840" w:rsidRDefault="00371840" w:rsidP="0037184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отзыв руководителя практики об обучающемся.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 выставляется при выполнении всех вышеперечисленных критериев.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"/>
        <w:tblW w:w="9602" w:type="dxa"/>
        <w:tblInd w:w="108" w:type="dxa"/>
        <w:tblLook w:val="04A0" w:firstRow="1" w:lastRow="0" w:firstColumn="1" w:lastColumn="0" w:noHBand="0" w:noVBand="1"/>
      </w:tblPr>
      <w:tblGrid>
        <w:gridCol w:w="2835"/>
        <w:gridCol w:w="3969"/>
        <w:gridCol w:w="2798"/>
      </w:tblGrid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ПК, 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</w:t>
            </w: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цифровых и информационных технологий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7"/>
              </w:numPr>
              <w:shd w:val="clear" w:color="auto" w:fill="FFFFFF" w:themeFill="background1"/>
              <w:suppressAutoHyphens/>
              <w:ind w:left="210" w:hanging="14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</w:t>
            </w:r>
            <w:r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получения и уточнения данных о потенциальных клиентах,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формирования, актуализации клиентской базы, в том числе с использованием системы электронного документооборота, программных продуктов для анализа данных, управления проектами и принятия решений;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suppressAutoHyphens/>
              <w:ind w:left="210" w:hanging="14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приоритетные потребности клиента и фиксирует их в базе данных;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suppressAutoHyphens/>
              <w:ind w:left="210" w:hanging="14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t>Использует и анализирует информацию о клиенте для планирования и организации работы с клиентом.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371840" w:rsidRDefault="00371840" w:rsidP="00371840">
            <w:pPr>
              <w:pStyle w:val="21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тестирование,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 Осуществлять эффективное взаимодействие с клиентами в процессе ведения преддоговорной работы и продажи товаров;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suppressAutoHyphens/>
              <w:ind w:left="210" w:hanging="142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t>Разрабатывает алгоритм установления контактов;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коммерческие предложений по продаже товаров;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Информирует клиентов о технических характеристиках и потребительских свойствах товаров в доступной форме;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профессиональные и технические термины, поясняет их в случае необходимости;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и проводит презентацию продукции для клиента с учетом его потребностей;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приемы работы с возражениями клиента;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и обосновывает методы завершения сделки;</w:t>
            </w:r>
          </w:p>
          <w:p w:rsidR="00371840" w:rsidRDefault="00371840" w:rsidP="00371840">
            <w:pPr>
              <w:numPr>
                <w:ilvl w:val="0"/>
                <w:numId w:val="8"/>
              </w:numPr>
              <w:shd w:val="clear" w:color="auto" w:fill="FFFFFF" w:themeFill="background1"/>
              <w:ind w:left="21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алгоритм выдачи и документального оформления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 клиенту.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lastRenderedPageBreak/>
              <w:t>-анализ решения ситуационных задач;</w:t>
            </w:r>
          </w:p>
          <w:p w:rsidR="00371840" w:rsidRDefault="00371840" w:rsidP="00371840">
            <w:pPr>
              <w:pStyle w:val="21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тестирование,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widowControl w:val="0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Опознает признаки неудовлетворенности клиента качеством предоставления услуг;</w:t>
            </w:r>
          </w:p>
          <w:p w:rsidR="00371840" w:rsidRDefault="00371840" w:rsidP="00371840">
            <w:pPr>
              <w:widowControl w:val="0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Суммирует выгоды и предлагать план действий клиенту;</w:t>
            </w:r>
          </w:p>
          <w:p w:rsidR="00371840" w:rsidRDefault="00371840" w:rsidP="00371840">
            <w:pPr>
              <w:widowControl w:val="0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урегулирования спорных вопросов, претензий клиентов.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371840" w:rsidRDefault="00371840" w:rsidP="00371840">
            <w:pPr>
              <w:pStyle w:val="21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тестирование,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3.4. Реализовывать мероприятия для обеспечения выполнения плана продаж;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widowControl w:val="0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объемы собственных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 мероприятия по выполнению плана продаж;</w:t>
            </w:r>
          </w:p>
          <w:p w:rsidR="00371840" w:rsidRDefault="00371840" w:rsidP="00371840">
            <w:pPr>
              <w:widowControl w:val="0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выполнения плана продаж.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371840" w:rsidRDefault="00371840" w:rsidP="00371840">
            <w:pPr>
              <w:pStyle w:val="21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тестирование,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3.5. Обеспечивать реализацию мероприятий по стимулированию покупательского спроса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1"/>
              </w:numPr>
              <w:shd w:val="clear" w:color="auto" w:fill="FFFFFF" w:themeFill="background1"/>
              <w:ind w:left="210" w:hanging="21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способы информирования клиентов о текущих маркетинговых акциях, новых товарах, услугах и технологиях;</w:t>
            </w:r>
          </w:p>
          <w:p w:rsidR="00371840" w:rsidRDefault="00371840" w:rsidP="00371840">
            <w:pPr>
              <w:widowControl w:val="0"/>
              <w:numPr>
                <w:ilvl w:val="0"/>
                <w:numId w:val="11"/>
              </w:numPr>
              <w:shd w:val="clear" w:color="auto" w:fill="FFFFFF" w:themeFill="background1"/>
              <w:autoSpaceDE w:val="0"/>
              <w:autoSpaceDN w:val="0"/>
              <w:adjustRightInd w:val="0"/>
              <w:ind w:left="210" w:hanging="2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методы стимулирования клиентов на заключение сделки.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371840" w:rsidRDefault="00371840" w:rsidP="00371840">
            <w:pPr>
              <w:pStyle w:val="21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тестирование,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3.6. Осуществлять контроль состояния товарных запасов, в том числе с применением программных продуктов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2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Анализирует товарные запасы по предоставленным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применением программных продуктов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371840" w:rsidRDefault="00371840" w:rsidP="00371840">
            <w:pPr>
              <w:pStyle w:val="21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тестирование,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3.7. Составлять аналитические отчеты по продажам, в том числе с применением программных продуктов.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3"/>
              </w:numPr>
              <w:shd w:val="clear" w:color="auto" w:fill="FFFFFF" w:themeFill="background1"/>
              <w:ind w:left="0"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анализ эффективности управления портфелем клиентов на основе исходных данных;</w:t>
            </w:r>
          </w:p>
          <w:p w:rsidR="00371840" w:rsidRDefault="00371840" w:rsidP="00371840">
            <w:pPr>
              <w:numPr>
                <w:ilvl w:val="0"/>
                <w:numId w:val="13"/>
              </w:numPr>
              <w:shd w:val="clear" w:color="auto" w:fill="FFFFFF" w:themeFill="background1"/>
              <w:ind w:left="0"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Составляет аналитический отчет по продажам с применением специализированных программных продуктов для создания аналитических отчетов.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371840" w:rsidRDefault="00371840" w:rsidP="00371840">
            <w:pPr>
              <w:pStyle w:val="21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тестирование,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текущий контроль за ходом выполнения практических заданий.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4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t>Составляет мероприятия по организации послепродажного обслуживания;</w:t>
            </w:r>
          </w:p>
          <w:p w:rsidR="00371840" w:rsidRDefault="00371840" w:rsidP="00371840">
            <w:pPr>
              <w:numPr>
                <w:ilvl w:val="0"/>
                <w:numId w:val="14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 информационные материалы для послепродажного консультационно-информационного сопровождения клиента.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pStyle w:val="21"/>
              <w:shd w:val="clear" w:color="auto" w:fill="FFFFFF" w:themeFill="background1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-анализ решения ситуационных задач;</w:t>
            </w:r>
          </w:p>
          <w:p w:rsidR="00371840" w:rsidRDefault="00371840" w:rsidP="00371840">
            <w:pPr>
              <w:pStyle w:val="21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тестирование,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текущий контроль за ходом выполнения практических заданий. 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5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Распознает, анализирует задачу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и/или проблему в профессиональном и/или социальном контексте; </w:t>
            </w:r>
          </w:p>
          <w:p w:rsidR="00371840" w:rsidRDefault="00371840" w:rsidP="00371840">
            <w:pPr>
              <w:numPr>
                <w:ilvl w:val="0"/>
                <w:numId w:val="15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составные части и определяет этапы решения задачи; </w:t>
            </w:r>
          </w:p>
          <w:p w:rsidR="00371840" w:rsidRDefault="00371840" w:rsidP="00371840">
            <w:pPr>
              <w:numPr>
                <w:ilvl w:val="0"/>
                <w:numId w:val="15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:rsidR="00371840" w:rsidRDefault="00371840" w:rsidP="00371840">
            <w:pPr>
              <w:numPr>
                <w:ilvl w:val="0"/>
                <w:numId w:val="15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 и определяет необходимые ресурсы;</w:t>
            </w:r>
          </w:p>
          <w:p w:rsidR="00371840" w:rsidRDefault="00371840" w:rsidP="00371840">
            <w:pPr>
              <w:numPr>
                <w:ilvl w:val="0"/>
                <w:numId w:val="15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:rsidR="00371840" w:rsidRDefault="00371840" w:rsidP="00371840">
            <w:pPr>
              <w:numPr>
                <w:ilvl w:val="0"/>
                <w:numId w:val="15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 и оценивает результат и последствия своих действий (самостоятельно или с помощью наставника).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обучающегося в процессе освоения образовательной программы при выполнении работ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6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:rsidR="00371840" w:rsidRDefault="00371840" w:rsidP="00371840">
            <w:pPr>
              <w:numPr>
                <w:ilvl w:val="0"/>
                <w:numId w:val="16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:rsidR="00371840" w:rsidRDefault="00371840" w:rsidP="00371840">
            <w:pPr>
              <w:numPr>
                <w:ilvl w:val="0"/>
                <w:numId w:val="16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7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организовывать работу коллектива и команды; </w:t>
            </w:r>
          </w:p>
          <w:p w:rsidR="00371840" w:rsidRDefault="00371840" w:rsidP="00371840">
            <w:pPr>
              <w:numPr>
                <w:ilvl w:val="0"/>
                <w:numId w:val="17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профессиональной деятельности взаимодействует с коллегами, руководством, клиентами в ходе, опираясь на знания психологических основ.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8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 излагает свои мысли и оформляет документы по профессиональной тематике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языке в соответствие с установленными правилами;</w:t>
            </w:r>
          </w:p>
          <w:p w:rsidR="00371840" w:rsidRDefault="00371840" w:rsidP="00371840">
            <w:pPr>
              <w:numPr>
                <w:ilvl w:val="0"/>
                <w:numId w:val="18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толерантность в рабочем коллективе.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деятельности обучающегося в процессе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программы при выполнении работ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  <w:tr w:rsidR="00371840" w:rsidTr="003718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 w:rsidP="00371840">
            <w:pPr>
              <w:numPr>
                <w:ilvl w:val="0"/>
                <w:numId w:val="19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:rsidR="00371840" w:rsidRDefault="00371840" w:rsidP="00371840">
            <w:pPr>
              <w:numPr>
                <w:ilvl w:val="0"/>
                <w:numId w:val="19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диалогах на знакомые общие и профессиональные темы;</w:t>
            </w:r>
          </w:p>
          <w:p w:rsidR="00371840" w:rsidRDefault="00371840" w:rsidP="00371840">
            <w:pPr>
              <w:numPr>
                <w:ilvl w:val="0"/>
                <w:numId w:val="19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 простые высказывания о себе и о своей профессиональной деятельности; </w:t>
            </w:r>
          </w:p>
          <w:p w:rsidR="00371840" w:rsidRDefault="00371840" w:rsidP="00371840">
            <w:pPr>
              <w:numPr>
                <w:ilvl w:val="0"/>
                <w:numId w:val="19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 обосновывает и объясняет свои действия; </w:t>
            </w:r>
          </w:p>
          <w:p w:rsidR="00371840" w:rsidRDefault="00371840" w:rsidP="00371840">
            <w:pPr>
              <w:numPr>
                <w:ilvl w:val="0"/>
                <w:numId w:val="19"/>
              </w:numPr>
              <w:shd w:val="clear" w:color="auto" w:fill="FFFFFF" w:themeFill="background1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</w:tr>
    </w:tbl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ИНФОРМАЦИОННОЕ ОБЕСПЕЧЕНИЕ ПРАКТИКИ</w:t>
      </w:r>
    </w:p>
    <w:p w:rsidR="00371840" w:rsidRDefault="00371840" w:rsidP="00371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</w:p>
    <w:p w:rsidR="00371840" w:rsidRDefault="00371840" w:rsidP="00371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Основные источники:</w:t>
      </w:r>
    </w:p>
    <w:p w:rsidR="00371840" w:rsidRDefault="00371840" w:rsidP="0037184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Рыжиков, С. Н., Осуществление продаж потребительских товаров и координация работы с клиентами : учебник / С. Н. Рыжиков. - Москва : КноРус, 2025. - 213 с. - ISBN 978-5-406-14586-9. - URL: </w:t>
      </w:r>
      <w:hyperlink r:id="rId9" w:history="1">
        <w:r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https://book.ru/book/957768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1840" w:rsidRDefault="00371840" w:rsidP="0037184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Гаврилов, Л. П.  Организация коммерческой деятельности: электронная коммерция : учебник и практикум для среднего профессионального образования / Л. П. Гаврилов. — 6-е изд., перераб. и доп. — Москва : Издательство Юрайт, 2025. — 579 с. — (Профессиональное образование). — ISBN 978-5-534-17868-5. — Текст : электронный // Образовательная платформа Юрайт [сайт]. — URL: </w:t>
      </w:r>
      <w:hyperlink r:id="rId10" w:history="1">
        <w:r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https://urait.ru/bcode/565109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71840" w:rsidRDefault="00371840" w:rsidP="0037184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Основы коммерческой деятельности: учебник для среднего профессионального образования / И. М. Синяева, О. Н. Жильцова, С. В. Земляк, В. В. Синяев. — Москва: Издательство Юрайт, 2025. — 394 с. — (Профессиональное образование). — ISBN 978-5-534-16956-0. — Текст: электронный // Образовательная платформа Юрайт [сайт]. —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>
          <w:rPr>
            <w:rStyle w:val="ad"/>
            <w:rFonts w:ascii="Times New Roman" w:hAnsi="Times New Roman" w:cs="Times New Roman"/>
            <w:sz w:val="28"/>
            <w:szCs w:val="28"/>
          </w:rPr>
          <w:t>https://urait.ru/bcode/562293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371840" w:rsidRDefault="00371840" w:rsidP="0037184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Рамендик, Д. М.  Психология делового общения : учебник и практикум для среднего профессионального образования / Д. М. Рамендик. — 2-е изд., испр. и доп. — Москва : Издательство Юрайт, 2025. — 196 с. — (Профессиональное образование). — ISBN 978-5-534-16967-6. — Текст : электронный // Образовательная платформа Юрайт [сайт]. — URL: </w:t>
      </w:r>
      <w:hyperlink r:id="rId12" w:history="1">
        <w:r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https://urait.ru/bcode/561476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71840" w:rsidRDefault="00371840" w:rsidP="0037184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371840" w:rsidRDefault="00371840" w:rsidP="0037184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Иванов, Г. Г., Организация торговли (торговой деятельности) : учебник / Г. Г. Иванов. — Москва : КноРус, 2025. — 222 с. — ISBN 978-5-406-14602-6. — URL: </w:t>
      </w:r>
      <w:hyperlink r:id="rId13" w:history="1">
        <w:r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https://book.ru/book/957559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1840" w:rsidRDefault="00371840" w:rsidP="0037184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Парамонова, Т. Н., Мерчандайзинг. : учебное пособие / Т. Н. Парамонова, И. А. Рамазанов. — Москва : КноРус, 2026. — 143 с. — ISBN 978-5-406-15617-9. — URL: </w:t>
      </w:r>
      <w:hyperlink r:id="rId14" w:history="1">
        <w:r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https://book.ru/book/960457</w:t>
        </w:r>
      </w:hyperlink>
    </w:p>
    <w:p w:rsidR="00371840" w:rsidRDefault="00371840" w:rsidP="00371840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Потребительская лояльность : учебник / И. И. Скоробогатых, Р. Р. Сидорчук, И. П. Широченская [и др.] ; под ред. И. И. Скоробогатых, Р. Р. Сидорчука, И. П. Широченской. — Москва : КноРус, 2023. — 311 с. — ISBN 978-5-406-11733-0. — URL: </w:t>
      </w:r>
      <w:hyperlink r:id="rId15" w:history="1">
        <w:r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https://book.ru/book/950257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МЕТОДИЧЕСКИЕ УКАЗАНИЯ ПО ПРОХОЖДЕНИЮ ПРАКТИКИ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Содержание практики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435"/>
        <w:gridCol w:w="4511"/>
        <w:gridCol w:w="2552"/>
      </w:tblGrid>
      <w:tr w:rsidR="00371840" w:rsidTr="00371840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работ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Формируемые профессиональные и общие компетенции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выполняемых работ</w:t>
            </w:r>
          </w:p>
        </w:tc>
      </w:tr>
      <w:tr w:rsidR="00371840" w:rsidTr="0037184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Инструктаж о прохождении учебной практики.</w:t>
            </w:r>
          </w:p>
        </w:tc>
      </w:tr>
      <w:tr w:rsidR="00371840" w:rsidTr="00371840">
        <w:trPr>
          <w:trHeight w:val="99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Работа с открытыми источниками информации и доступными информационными ресурсами организации для расширения клиентской базы и определения приоритетных потребностей клиентов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цифровых и информационных технологий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Проведение сбора и обработки информации о клиентах;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Формирование информации о клиентах, создание клиентской базы;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 Проведение поиска и выявления потенциальных клиентов;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Расширение клиентской базы и определение приоритетных потребностей клиентов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Формирование и актуализация базы данных клиентов;</w:t>
            </w:r>
          </w:p>
          <w:p w:rsidR="00371840" w:rsidRDefault="00371840">
            <w:pPr>
              <w:shd w:val="clear" w:color="auto" w:fill="FFFFFF" w:themeFill="background1"/>
              <w:tabs>
                <w:tab w:val="left" w:pos="763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 Формирование отчетной документации по клиентской базе;</w:t>
            </w:r>
          </w:p>
        </w:tc>
      </w:tr>
      <w:tr w:rsidR="00371840" w:rsidTr="00371840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и систематизация информации о состоянии рынка потребительских товаров, деятельности конкурентов с использованием внешних и внутренних источников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 использованием цифровых и информационных технологий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 Осуществлять эффективное взаимодействие с клиентами в процессе ведения преддоговорной работы и продажи товаров;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04. Эффективно взаимодействовать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коллективе и команде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 Определение приоритетные потребности клиента и фиксирование их в базе данных; анализ деятельности конкурентов</w:t>
            </w:r>
          </w:p>
          <w:p w:rsidR="00371840" w:rsidRDefault="0037184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840" w:rsidTr="00371840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Установление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 Осуществлять эффективное взаимодействие с клиентами в процессе ведения преддоговорной работы и продажи товаров;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 Определение потребностей клиентов в товарах, реализуемых организацией;</w:t>
            </w:r>
          </w:p>
          <w:p w:rsidR="00371840" w:rsidRDefault="0037184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 Формирование коммерческих предложений по продаже товаров,</w:t>
            </w:r>
          </w:p>
        </w:tc>
      </w:tr>
      <w:tr w:rsidR="00371840" w:rsidTr="00371840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Организация и проведение деловых переговоров, оформление и анализ результатов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с учетом особенностей социального и культурного контекста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 Составление алгоритма подготовки, проведения, анализа результатов преддоговорной работы и предпродажных мероприятий с клиентами;</w:t>
            </w:r>
          </w:p>
          <w:p w:rsidR="00371840" w:rsidRDefault="0037184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Оформление и анализ результатов переговоров, подготовка к ним, установление доверительных отношений.</w:t>
            </w:r>
          </w:p>
        </w:tc>
      </w:tr>
      <w:tr w:rsidR="00371840" w:rsidTr="00371840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Разработка Уникального торгового предложения</w:t>
            </w:r>
          </w:p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 Формирование коммерческих предложение в соответствии с потребностями клиента;</w:t>
            </w:r>
          </w:p>
          <w:p w:rsidR="00371840" w:rsidRDefault="0037184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 Планирование и проведение презентации товара для клиента с учетом его потребностей.</w:t>
            </w:r>
          </w:p>
          <w:p w:rsidR="00371840" w:rsidRDefault="0037184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 Создание уникального торгового предложения на основе анализа потребностей клиентов</w:t>
            </w:r>
          </w:p>
        </w:tc>
      </w:tr>
      <w:tr w:rsidR="00371840" w:rsidTr="00371840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6 Подготовка презентации товара,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 Разработка структуры и содержания эффективной презентации товара.</w:t>
            </w:r>
          </w:p>
          <w:p w:rsidR="00371840" w:rsidRDefault="0037184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 Подготовка и проведение презентаций с учетом потребностей клиентов.</w:t>
            </w:r>
          </w:p>
        </w:tc>
      </w:tr>
      <w:tr w:rsidR="00371840" w:rsidTr="00371840">
        <w:trPr>
          <w:trHeight w:val="144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Организация обслуживания клиентов: предоставление информации по продукции и услугам с использованием профессиональных и технических терминов с их пояснениями, опознавание признаков неудовлетворенности клиента качеством предоставления услуг; работа с возражениями клиента, применение техники по закрытию сделки.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3.6. Осуществлять контроль состояния товарных запасов, в том числе с применением программных продуктов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Предоставление информации о потребительских свойствах товара;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 Определение признаков неудовлетворенности клиента качеством предоставления услуг;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возражениями клиента;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 Определение признаков неудовлетворенности клиента качеством предоставления услуг.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 Работа с возражениями клиентов и определение признаков недовольства.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 Применение техники по закрытию сделки;</w:t>
            </w:r>
          </w:p>
        </w:tc>
      </w:tr>
      <w:tr w:rsidR="00371840" w:rsidTr="00371840">
        <w:trPr>
          <w:trHeight w:val="1704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Разработка мероприятий по стимулированию продаж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их эффективности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3.4. Реализовывать мероприятия для обеспечения выполнения плана продаж;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3.5. Обеспечивать реализацию мероприятий по стимулированию покупательского спроса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3.7. Составлять аналитические отчеты по продажам, в том числе с применением программных продуктов.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с учетом особенностей социального и культурного контекста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Создание и внедрение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 по повышению лояльности клиентов;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 Создание и алгоритм внедрения мероприятий по стимулированию продаж;</w:t>
            </w:r>
          </w:p>
          <w:p w:rsidR="00371840" w:rsidRDefault="003718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 Проведение расчета эффективности продаж.</w:t>
            </w:r>
          </w:p>
        </w:tc>
      </w:tr>
    </w:tbl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pStyle w:val="a4"/>
        <w:numPr>
          <w:ilvl w:val="1"/>
          <w:numId w:val="20"/>
        </w:numPr>
        <w:shd w:val="clear" w:color="auto" w:fill="FFFFFF" w:themeFill="background1"/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</w:t>
      </w:r>
      <w:bookmarkStart w:id="1" w:name="bookmark59"/>
      <w:bookmarkStart w:id="2" w:name="bookmark58"/>
      <w:bookmarkStart w:id="3" w:name="bookmark57"/>
    </w:p>
    <w:p w:rsidR="00371840" w:rsidRDefault="00371840" w:rsidP="00371840">
      <w:pPr>
        <w:pStyle w:val="a4"/>
        <w:shd w:val="clear" w:color="auto" w:fill="FFFFFF" w:themeFill="background1"/>
        <w:spacing w:after="0" w:line="240" w:lineRule="auto"/>
        <w:ind w:left="8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5.2.1 Содержание отчёта учебной практики                                       </w:t>
      </w:r>
      <w:bookmarkEnd w:id="1"/>
      <w:bookmarkEnd w:id="2"/>
      <w:bookmarkEnd w:id="3"/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учебной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371840" w:rsidTr="00371840">
        <w:trPr>
          <w:tblHeader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71840" w:rsidRDefault="003718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 отчета по учебной практике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Календарно-тематический план прохождения практики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 задание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Аттестационный лист по практике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 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отчета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 w:rsidP="00371840">
            <w:pPr>
              <w:widowControl w:val="0"/>
              <w:numPr>
                <w:ilvl w:val="0"/>
                <w:numId w:val="2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часть отчета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</w:t>
            </w:r>
          </w:p>
        </w:tc>
      </w:tr>
      <w:tr w:rsidR="00371840" w:rsidTr="0037184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</w:tr>
    </w:tbl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Структура отчета по</w:t>
      </w:r>
      <w:r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учебной практике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ПМ.03 Осуществление продаж потребительских товаров и координация работы с клиентами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Отчет об учебной практике составляется индивидуально каждым обучающимся и должен отражать его деятельность в период практики.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Отчет составляется по основным разде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Каждое задание предполагает приложение необходимых документов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или извлечений из них. Количество приложений не ограничивается, но должно по возможности полно отражать аспекты товароведной деятельности исследуемого предприятия - базы практики.</w:t>
      </w:r>
    </w:p>
    <w:p w:rsidR="00371840" w:rsidRDefault="00371840" w:rsidP="00371840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основной объем отчета не включаются.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Текст отчета по практике должен быть набран на персональном компьютере и распечатан на принтере, шрифт 14 пт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(Times New Roman),               с межстрочным интервалом – 1,5.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полям: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левое – 30 мм,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правое – 10 мм,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верхнее – 20 мм,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нижнее – 20 мм.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Абзацный отступ составляет 1,25 см. Текст выравнивается по ширине. </w:t>
      </w:r>
    </w:p>
    <w:p w:rsidR="00371840" w:rsidRDefault="00371840" w:rsidP="00371840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Оригинал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отчета по практике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ечатается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тороне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елой односортной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умаги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ормата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размером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10х297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м). </w:t>
      </w:r>
    </w:p>
    <w:p w:rsidR="00371840" w:rsidRDefault="00371840" w:rsidP="00371840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Текст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ечатается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екстовом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едакторе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icrosoft</w:t>
      </w:r>
      <w:r w:rsidRPr="00371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ord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or</w:t>
      </w:r>
      <w:r w:rsidRPr="00371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indows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Тип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рифта: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imes</w:t>
      </w:r>
      <w:r w:rsidRPr="00371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ew</w:t>
      </w:r>
      <w:r w:rsidRPr="00371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oman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сновного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екста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азмер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бычный.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ЗАГОЛОВКИ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аголовков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азделов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азмер шрифта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олужирный, буквы строчные.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выравнивают по центру без абзацного отступа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рифт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овков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одразделов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азмер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олужирный,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выравниваются по центру без абзацного отступа.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конце заголовков точки не ставятся.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371840" w:rsidRDefault="00371840" w:rsidP="00371840">
      <w:pPr>
        <w:shd w:val="clear" w:color="auto" w:fill="FFFFFF" w:themeFill="background1"/>
        <w:suppressAutoHyphens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371840" w:rsidRDefault="00371840" w:rsidP="00371840">
      <w:pPr>
        <w:shd w:val="clear" w:color="auto" w:fill="FFFFFF" w:themeFill="background1"/>
        <w:suppressAutoHyphens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текстом и следующим подразделом  имеется две свободные строки с межстрочным 1,5 интервалом.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тексте ничего не подчеркивается, курсивом не выделяется.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оглавлении и по тексту заголовки глав и параграфов нумеруются арабскими цифрами.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Заголовки разделов отчета не нумеруются. Каждый заголовок должен состоять только из одного предложения.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Оформление: шрифт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т.,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imes</w:t>
      </w:r>
      <w:r w:rsidRPr="00371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ew</w:t>
      </w:r>
      <w:r w:rsidRPr="00371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oman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олужирный, буквы строчные.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заголовки также выравниваются по центру без абзацного отступа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Страницы, которые не нумеруются:</w:t>
      </w:r>
    </w:p>
    <w:p w:rsidR="00371840" w:rsidRDefault="00371840" w:rsidP="00371840">
      <w:pPr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титульный лист;</w:t>
      </w:r>
    </w:p>
    <w:p w:rsidR="00371840" w:rsidRDefault="00371840" w:rsidP="00371840">
      <w:pPr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лист задания;</w:t>
      </w:r>
    </w:p>
    <w:p w:rsidR="00371840" w:rsidRDefault="00371840" w:rsidP="00371840">
      <w:pPr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календарный план;</w:t>
      </w:r>
    </w:p>
    <w:p w:rsidR="00371840" w:rsidRDefault="00371840" w:rsidP="00371840">
      <w:pPr>
        <w:numPr>
          <w:ilvl w:val="0"/>
          <w:numId w:val="2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реальная нумерация начинается с раздела «введение».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Каждый  раздел начинается с новой страницы.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Подразделы начинать с новой страницы не целесообразно.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ПЕРЕЧИСЛЕНИЯ.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отчета могут быть приведены перечисления.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Перечисления выделяют в тексте абзацным отступом, который используют только в первой строке.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каждой позицией перечисления ставят тире «–».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ФОРМУЛЫ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Пример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ru-RU"/>
        </w:rPr>
        <w:t>Размер налоговой нагрузки определяется по формуле: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right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НН = (В –Ср – ПЧ) / ПЧ × 100 %,                          (2)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где НН – налоговая нагрузка на организацию;</w:t>
      </w:r>
    </w:p>
    <w:p w:rsidR="00371840" w:rsidRDefault="00371840" w:rsidP="00371840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 xml:space="preserve">                  В – выручка от реализации продукции (работ, услуг);</w:t>
      </w:r>
    </w:p>
    <w:p w:rsidR="00371840" w:rsidRDefault="00371840" w:rsidP="00371840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Ср – затраты на производство реализованной продукции без учета налогов;</w:t>
      </w:r>
    </w:p>
    <w:p w:rsidR="00371840" w:rsidRDefault="00371840" w:rsidP="00371840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,BoldItalic" w:hAnsi="Times New Roman" w:cs="Times New Roman"/>
          <w:sz w:val="28"/>
          <w:szCs w:val="28"/>
          <w:lang w:eastAsia="ru-RU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Формулы, следующие одна за другой и не разделенные текстом, отделяются запятой.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риведении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ифрового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атериала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олжны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спользоваться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рабские цифры,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сключением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бщепринятой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умерации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варталов,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полугод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оторые обозначаются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имскими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ифрами.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имские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ифры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обоз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начаемые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рабскими цифрами,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олжны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опровождаться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адежными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оконч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аниями.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оличественные числительные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ишутся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акже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ез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адежных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кончаний.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необходимо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ривести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яд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еличин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азмерности,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диница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змерения указывается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оследнего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числ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ЗНАКИ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Такие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наки,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№»,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«%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ишутся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ловами: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«ном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ер», «процент» (…..денежные средства 0,87 процента).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атематические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наки,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+»,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-»,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=»,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&gt;»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далее,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спользуются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ф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ормулах.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ледует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пис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ловами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плюс», «минус»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.п.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Приведенные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сновном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аблицы,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исунки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рафики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олжны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ровождаться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нализом.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ромоздкие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аблицы,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исунки,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рафики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ные материалы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бычно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формляются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риложениями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отчету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располагаются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аздела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Список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спользованных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ов».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ексте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них делают ссылки.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ПРИЛОЖЕНИЕ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Слово «Приложение» пишется по центру, сферху страницы, без обзацного отступа 16 шрифтом,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Times New Roman.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Приложение нумеруется латинскими буквами.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ИЛЛЮСТРАЦИЯ (РИСУНОК)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Иллюстрации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ССЫЛКИ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>СТОЧНИКИ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Ссылки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сточники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ледует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казывать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орядковым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омером,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оторым он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пределяется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труктурном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азделе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C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писок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спользованных источников». Номер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ыделяют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вумя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вадратными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кобками.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[11].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сылках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азделы,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одразделы,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риложения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ледует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зывать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орядковый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омер,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апример :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«............в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азделе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»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«........в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риложении А».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>Примеры</w:t>
      </w: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огут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ыть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риведены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лучаях,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огда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оясняют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тре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окумента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пособствуют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раткому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зложению.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Примеры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азмещают,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умеруют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формляют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же,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римечания.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Сокращения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лов в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ru-RU"/>
        </w:rPr>
        <w:t xml:space="preserve">ексте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опускаются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сключением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собых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случа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ев,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риведенных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равилах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иблиографического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писания.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апример,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допускают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ледующие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окращения: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сть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.е.,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алее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.д.,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ому подобное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т.п.,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ругие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д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годы)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гг.),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ысячи,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иллионы,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иллиарды  -  тыс.,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лн., млрд.,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убли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уб.,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опейки -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азрешается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рименение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зкоспециализированных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окращений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деталь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асшифровкой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ервого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поминания.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Пример: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ОАО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(открытое акционерное общество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)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екомендуется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водить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обственные сокращения обозначений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терминов.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Если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аботе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риводится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яд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исловых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начений,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меющих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дну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диницу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змерения,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казывают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олько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онце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оследнего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ислового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начения.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Пример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25,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47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9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63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ыс.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уб.,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4,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9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7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8%.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Единицы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змерения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бозначаются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окращенно. 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Пример:</w:t>
      </w:r>
      <w:r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ентнер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онна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т,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минута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ин,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ас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ч, килом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етр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илометр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ч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ас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м/ч  и т.д.).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осле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аких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окращений точка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тавится. Денежные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змерения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бозначаются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очкой: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оп.,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уб., млн. руб. и т.д.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приложение следует начинать с новой страницы с указанием слова «Приложение Х» - 16 шрифтом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Times New Roman, без абзацного отступа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выравнивание «по центру», с первой прописной буквы отдельной строкой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печатается вверху по центру страницы,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без абзацного отступа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выравнивание «по центру», с первой прописной буквы отдельной строкой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16 шрифтом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Times New Roman,  Включенные в такой список источники должны иметь отражение в тексте отчета. Все источники располагаются в алфавитном порядке.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371840" w:rsidRDefault="00371840" w:rsidP="00371840">
      <w:pPr>
        <w:numPr>
          <w:ilvl w:val="0"/>
          <w:numId w:val="24"/>
        </w:numPr>
        <w:shd w:val="clear" w:color="auto" w:fill="FFFFFF" w:themeFill="background1"/>
        <w:tabs>
          <w:tab w:val="left" w:pos="-142"/>
        </w:tabs>
        <w:spacing w:after="0" w:line="240" w:lineRule="auto"/>
        <w:ind w:left="0"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Гранаткина, Н.В. Товароведение и организация торговли продовольственными товарами: Учебное пособие / Н.В. Гранаткина. - М.: Academia, 2022. - 384 c.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right="142" w:firstLine="56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ГОСТЫ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142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ГОСТ Р 51303-2013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Торговля. Термины и определения: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- Москва : Стандартинформ, 2014. - 22 c. Текст : непосредственный.</w:t>
      </w:r>
    </w:p>
    <w:p w:rsidR="00371840" w:rsidRDefault="00371840" w:rsidP="00371840">
      <w:pPr>
        <w:keepNext/>
        <w:shd w:val="clear" w:color="auto" w:fill="FFFFFF" w:themeFill="background1"/>
        <w:spacing w:after="0" w:line="240" w:lineRule="auto"/>
        <w:ind w:left="10"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ЗАКОНОДАТЕЛЬНЫЕ МАТЕРИАЛЫ</w:t>
      </w:r>
    </w:p>
    <w:p w:rsidR="00371840" w:rsidRDefault="00371840" w:rsidP="00371840">
      <w:pPr>
        <w:shd w:val="clear" w:color="auto" w:fill="FFFFFF" w:themeFill="background1"/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Российская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Федерация.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Законы.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Уголовный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кодекс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Российской</w:t>
      </w:r>
    </w:p>
    <w:p w:rsidR="00371840" w:rsidRDefault="00371840" w:rsidP="00371840">
      <w:pPr>
        <w:shd w:val="clear" w:color="auto" w:fill="FFFFFF" w:themeFill="background1"/>
        <w:tabs>
          <w:tab w:val="right" w:pos="9356"/>
        </w:tabs>
        <w:spacing w:after="0" w:line="24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Эксмо, 2017. - 350 с. - (Актуальное законодательство). - ISBN 978-5-04-004029-2. Текст: непосредственный.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1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 : одобрен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Советом Федерации 24 сентября 2003 года]. - Москва: Проспект; Санкт-Петербург : Кодекс, 2017. - 158 с. - ISBN 978-5-392-26365-3. – Текст: непосредственный.</w:t>
      </w:r>
    </w:p>
    <w:p w:rsidR="00371840" w:rsidRDefault="00371840" w:rsidP="00371840">
      <w:pPr>
        <w:keepNext/>
        <w:shd w:val="clear" w:color="auto" w:fill="FFFFFF" w:themeFill="background1"/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САЙТЫ В СЕТИ ИНТЕРНЕТ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Официальный сайт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16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http://government.ru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(дата обращения: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19.02.2018). - Текст: электронный. 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5" w:right="142" w:firstLine="7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труда и социальной защиты Российской Федерации: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официальный сайт. - 2017. - URL:  </w:t>
      </w:r>
      <w:hyperlink r:id="rId17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https://rosmintrud.ru/docs/1281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(дата обращения: 08.04.2017). - Текст: электронный.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Электронный журнал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15" w:right="142" w:firstLine="72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Вопросы государственного и муниципального управления: Publicadministrationissues: электронный журнал. – URL:  </w:t>
      </w:r>
      <w:hyperlink r:id="rId18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https</w:t>
        </w:r>
      </w:hyperlink>
      <w:hyperlink r:id="rId19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://</w:t>
        </w:r>
      </w:hyperlink>
      <w:hyperlink r:id="rId20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vgmu</w:t>
        </w:r>
      </w:hyperlink>
      <w:hyperlink r:id="rId21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r:id="rId22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hse</w:t>
        </w:r>
      </w:hyperlink>
      <w:hyperlink r:id="rId23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r:id="rId24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ru</w:t>
        </w:r>
      </w:hyperlink>
      <w:hyperlink r:id="rId25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/</w:t>
        </w:r>
      </w:hyperlink>
      <w:hyperlink r:id="rId26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about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(дата обращения: 28.06.2017.). - Текст: электронный.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15" w:right="142"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Теория и практика каталогизации и поиска библиотечных ресурсов: электронный журнал. – URL: </w:t>
      </w:r>
      <w:hyperlink r:id="rId27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</w:t>
        </w:r>
      </w:hyperlink>
      <w:hyperlink r:id="rId28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://</w:t>
        </w:r>
      </w:hyperlink>
      <w:hyperlink r:id="rId29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www</w:t>
        </w:r>
      </w:hyperlink>
      <w:hyperlink r:id="rId30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r:id="rId31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nilc</w:t>
        </w:r>
      </w:hyperlink>
      <w:hyperlink r:id="rId32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hyperlink r:id="rId33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ru</w:t>
        </w:r>
      </w:hyperlink>
      <w:hyperlink r:id="rId34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/</w:t>
        </w:r>
      </w:hyperlink>
      <w:hyperlink r:id="rId35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journal</w:t>
        </w:r>
      </w:hyperlink>
      <w:hyperlink r:id="rId36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/</w:t>
        </w:r>
      </w:hyperlink>
      <w:hyperlink r:id="rId37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Дата публикации: 21 апреля 2017. - Текст: электронный.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Сайт, портал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Газета.Ру: [сайт] / учредитель АО «Газета.Ру». - Москва, 1999 - . - Обновляется в течение суток. - URL: </w:t>
      </w:r>
      <w:hyperlink r:id="rId38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https://www.gazeta.ru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(дата обращения: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5" w:right="14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15.04.2018). – Текст: электронный.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Российская книжная палата: [сайт]. - 2018. - URL: </w:t>
      </w:r>
      <w:hyperlink r:id="rId39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http://bookchamber.ru/isbn.html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(дата обращения: 22.05.2018). - Текст: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электронный.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5" w:right="142" w:firstLine="7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ТАСС:  информационное агентство России:  [сайт]. - Москва, 1999 - . -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Обновляется в течение суток. – URL: </w:t>
      </w:r>
      <w:hyperlink r:id="rId40" w:history="1">
        <w:r>
          <w:rPr>
            <w:rStyle w:val="ad"/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http: //tass.ru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(дата обращения: 26.06.2018). - Текст : электронный.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Рабочая тетрадь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Тетрадь по учебной практике должна иметь аккуратный внешний вид.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  Писать разборчивым аккуратным почерком.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 Работу выполнять в заданной последовательности и в соответствии с методическими указаниями к конкретному заданию.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 После каждого задания обязательно должно быть решение и написаны соответствующие выводы.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 В обязательном порядке должны быть устранены все недочеты и замечания руководителя практики.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 ФОНД ОЦЕНОЧНЫХ СРЕДСТВ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Фонд оценочных средств по учебной практике </w:t>
      </w:r>
      <w:r>
        <w:rPr>
          <w:rFonts w:ascii="Times New Roman" w:hAnsi="Times New Roman" w:cs="Times New Roman"/>
          <w:sz w:val="28"/>
          <w:szCs w:val="28"/>
        </w:rPr>
        <w:t xml:space="preserve">ПМ.03 Осуществление продаж потребительских товаров и координация работы с клиентами </w:t>
      </w:r>
      <w:r>
        <w:rPr>
          <w:rFonts w:ascii="Times New Roman" w:hAnsi="Times New Roman" w:cs="Times New Roman"/>
          <w:sz w:val="28"/>
        </w:rPr>
        <w:t xml:space="preserve">состоит из заданий, которые необходимо выполнить в рабочей тетради. Оценка качества подготовки студентов осуществляется в двух основных направлениях: </w:t>
      </w:r>
    </w:p>
    <w:p w:rsidR="00371840" w:rsidRDefault="00371840" w:rsidP="00371840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уровня освоения программы учебной практики;</w:t>
      </w:r>
    </w:p>
    <w:p w:rsidR="00371840" w:rsidRDefault="00371840" w:rsidP="00371840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оценка сформированности общих и профессиональных компетенций обучающихся.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окончании учебной практики студентом предоставляется: </w:t>
      </w:r>
    </w:p>
    <w:p w:rsidR="00371840" w:rsidRDefault="00371840" w:rsidP="00371840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тетрадь, с выполненными заданиями;</w:t>
      </w:r>
    </w:p>
    <w:p w:rsidR="00371840" w:rsidRDefault="00371840" w:rsidP="00371840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дневник по учебной практике;</w:t>
      </w:r>
    </w:p>
    <w:p w:rsidR="00371840" w:rsidRDefault="00371840" w:rsidP="00371840">
      <w:pPr>
        <w:pStyle w:val="a4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по учебной практике.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Аттестация по итогам учебной практики </w:t>
      </w:r>
      <w:r>
        <w:rPr>
          <w:rFonts w:ascii="Times New Roman" w:hAnsi="Times New Roman" w:cs="Times New Roman"/>
          <w:sz w:val="28"/>
          <w:szCs w:val="28"/>
        </w:rPr>
        <w:t xml:space="preserve">ПМ.03 Осуществление продаж потребительских товаров и координация работы с клиентами </w:t>
      </w:r>
      <w:r>
        <w:rPr>
          <w:rFonts w:ascii="Times New Roman" w:hAnsi="Times New Roman" w:cs="Times New Roman"/>
          <w:sz w:val="28"/>
        </w:rPr>
        <w:t xml:space="preserve">осуществляется после сдачи документов руководителю учебной практики и фактической защиты отчета, на основе оценки выполнения студентом программы учебной практики. 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371840" w:rsidRDefault="00371840" w:rsidP="00371840">
      <w:pPr>
        <w:pStyle w:val="10"/>
        <w:shd w:val="clear" w:color="auto" w:fill="FFFFFF" w:themeFill="background1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371840" w:rsidTr="003718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371840" w:rsidTr="003718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Отлично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371840" w:rsidTr="003718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по учебной практике в рабочей тетради в основном объеме вы</w:t>
            </w:r>
            <w:r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371840" w:rsidTr="003718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по учебной практике выполнены в минималь</w:t>
            </w:r>
            <w:r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371840" w:rsidTr="003718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840" w:rsidRDefault="00371840">
            <w:pPr>
              <w:pStyle w:val="a7"/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ПРИЛОЖЕНИЯ К РАБОЧЕЙ ПРОГРАММЕ УЧЕБНОЙ ПРАКТИКИ</w:t>
      </w:r>
    </w:p>
    <w:p w:rsidR="00371840" w:rsidRDefault="00371840" w:rsidP="0037184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ПМ.03 ОСУЩЕСТВЛЕНИЕ ПРОДАЖ ПОТРЕБИТЕЛЬСКИХ ТОВАРОВ И КООРДИНАЦИЯ РАБОТЫ С КЛИЕНТАМИ</w:t>
      </w: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shd w:val="clear" w:color="auto" w:fill="FFFFFF" w:themeFill="background1"/>
      </w:pPr>
    </w:p>
    <w:p w:rsidR="00371840" w:rsidRDefault="00371840" w:rsidP="00371840">
      <w:pPr>
        <w:widowControl w:val="0"/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А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Федеральное казённое профессиональное образовательное учреждение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«Оренбургский государственный экономический колледж-интернат»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Министерства труда и социальной защиты Российской Федерации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на учебную практику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ПМ.03 Осуществление продаж потребительских товаров и координация работы с клиентами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тип практики в соответствии с ППССЗ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Обучающемуся_______________________________________________________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Фамилия Имя Отчество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3 группа _______  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специальность 38.02.08 Торговое дело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код Наименование специальности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Место прохождения практики: __________________________________________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Населенный пункт, профильная организация, структурное подразделение  образовательной организации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Сроки прохождения практики __________________________________________</w:t>
      </w:r>
    </w:p>
    <w:p w:rsidR="00371840" w:rsidRDefault="00371840" w:rsidP="003718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начало (дата) – окончание (дата)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отчёта обучающимся и отзыва руководителя практики от профильной организации на защиту 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дата</w:t>
      </w: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Цели и задачи практики: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38.02.08 торговое дело</w:t>
      </w: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 Компетенции обучающегося, формируемые в результате прохождения практики: </w:t>
      </w:r>
    </w:p>
    <w:p w:rsidR="00371840" w:rsidRDefault="00371840" w:rsidP="0037184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- формирование общих компетенций: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5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5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5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ОК 04. Эффективно взаимодействовать и работать в коллективе и команде;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ind w:firstLine="5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ОК 09. Пользоваться профессиональной документацией на государственном и иностранном языках.</w:t>
      </w:r>
    </w:p>
    <w:p w:rsidR="00371840" w:rsidRDefault="00371840" w:rsidP="00371840">
      <w:pPr>
        <w:shd w:val="clear" w:color="auto" w:fill="FFFFFF" w:themeFill="background1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формирование профессиональных компетенций: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ПК 3.2. Осуществлять эффективное взаимодействие с клиентами в процессе ведения преддоговорной работы и продажи товаров.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ПК 3.3. 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ПК 3.4. Реализовывать мероприятия для обеспечения выполнения плана продаж.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ПК 3.5. Обеспечивать реализацию мероприятий по стимулированию покупательского спроса.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ПК 3.6. Осуществлять контроль состояния товарных запасов, в том числе с применением программных продуктов.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ПК 3.7. Составлять аналитические отчеты по продажам, в том числе с применением программных </w:t>
      </w:r>
      <w:r>
        <w:rPr>
          <w:rFonts w:ascii="Times New Roman" w:eastAsia="Times New Roman" w:hAnsi="Times New Roman" w:cs="Times New Roman"/>
          <w:lang w:eastAsia="ru-RU"/>
        </w:rPr>
        <w:t>продуктов.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</w:r>
    </w:p>
    <w:p w:rsidR="00371840" w:rsidRDefault="00371840" w:rsidP="00371840">
      <w:pPr>
        <w:shd w:val="clear" w:color="auto" w:fill="FFFFFF" w:themeFill="background1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 Задание на практику:</w:t>
      </w:r>
    </w:p>
    <w:p w:rsidR="00371840" w:rsidRDefault="00371840" w:rsidP="00371840">
      <w:pPr>
        <w:numPr>
          <w:ilvl w:val="0"/>
          <w:numId w:val="27"/>
        </w:numPr>
        <w:shd w:val="clear" w:color="auto" w:fill="FFFFFF" w:themeFill="background1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Осуществить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</w:r>
    </w:p>
    <w:p w:rsidR="00371840" w:rsidRDefault="00371840" w:rsidP="00371840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Произвести анализ и систематизацию информации о состоянии рынка потребительских товаров, деятельности конкурентов с использованием внешних и внутренних источников</w:t>
      </w:r>
    </w:p>
    <w:p w:rsidR="00371840" w:rsidRDefault="00371840" w:rsidP="00371840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Описать последовательность у</w:t>
      </w:r>
      <w:r>
        <w:rPr>
          <w:rFonts w:ascii="Times New Roman" w:hAnsi="Times New Roman"/>
          <w:position w:val="-1"/>
        </w:rPr>
        <w:t>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</w:r>
      <w:r>
        <w:rPr>
          <w:rFonts w:ascii="Times New Roman" w:hAnsi="Times New Roman"/>
        </w:rPr>
        <w:t>.</w:t>
      </w:r>
    </w:p>
    <w:p w:rsidR="00371840" w:rsidRDefault="00371840" w:rsidP="00371840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Составить алгоритм по организации и проведение деловых переговоров, оформление и анализ результатов переговоров.</w:t>
      </w:r>
    </w:p>
    <w:p w:rsidR="00371840" w:rsidRDefault="00371840" w:rsidP="00371840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Уникального торгового предложения</w:t>
      </w:r>
    </w:p>
    <w:p w:rsidR="00371840" w:rsidRDefault="00371840" w:rsidP="00371840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Подготовить презентации товара,</w:t>
      </w:r>
    </w:p>
    <w:p w:rsidR="00371840" w:rsidRDefault="00371840" w:rsidP="00371840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Организация обслуживания клиентов.</w:t>
      </w:r>
    </w:p>
    <w:p w:rsidR="00371840" w:rsidRDefault="00371840" w:rsidP="00371840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Составить алгоритм по работе с возражениями клиента, применение техники по закрытию сделки.</w:t>
      </w:r>
    </w:p>
    <w:p w:rsidR="00371840" w:rsidRDefault="00371840" w:rsidP="00371840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Разработать мероприятия по стимулированию продаж и произвести расчет их эффективности</w:t>
      </w:r>
    </w:p>
    <w:p w:rsidR="00371840" w:rsidRDefault="00371840" w:rsidP="00371840">
      <w:pPr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учебной практики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образовательной организации 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(подпись, Ф.И.О.)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</w:t>
      </w: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rPr>
          <w:highlight w:val="yellow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Б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Федеральное казенное профессиональное образовательное учреждение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«Оренбургский государственный экономический колледж-интернат»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Министерства труда и социальной защиты Российской Федерации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center" w:pos="4678"/>
          <w:tab w:val="right" w:pos="93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ДНЕВНИК</w:t>
      </w:r>
    </w:p>
    <w:p w:rsidR="00371840" w:rsidRDefault="00371840" w:rsidP="00371840">
      <w:pPr>
        <w:shd w:val="clear" w:color="auto" w:fill="FFFFFF" w:themeFill="background1"/>
        <w:tabs>
          <w:tab w:val="center" w:pos="4678"/>
          <w:tab w:val="righ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практики 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продаж потребительских товаров и координация работы с клиентами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371840" w:rsidRDefault="00371840" w:rsidP="0037184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Оренбург, 20-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371840" w:rsidRDefault="00371840" w:rsidP="0037184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numPr>
          <w:ilvl w:val="0"/>
          <w:numId w:val="1"/>
        </w:numPr>
        <w:shd w:val="clear" w:color="auto" w:fill="FFFFFF" w:themeFill="background1"/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учёт выполнения работ</w:t>
      </w:r>
    </w:p>
    <w:p w:rsidR="00371840" w:rsidRDefault="00371840" w:rsidP="00371840">
      <w:pPr>
        <w:numPr>
          <w:ilvl w:val="0"/>
          <w:numId w:val="1"/>
        </w:numPr>
        <w:shd w:val="clear" w:color="auto" w:fill="FFFFFF" w:themeFill="background1"/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371840" w:rsidRDefault="00371840" w:rsidP="00371840">
      <w:pPr>
        <w:shd w:val="clear" w:color="auto" w:fill="FFFFFF" w:themeFill="background1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371840" w:rsidTr="00371840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71840" w:rsidRDefault="0037184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выполненных  работ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371840" w:rsidRDefault="0037184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выполненной работы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руководителя практики</w:t>
            </w:r>
          </w:p>
        </w:tc>
      </w:tr>
      <w:tr w:rsidR="00371840" w:rsidTr="00371840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71840" w:rsidTr="00371840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71840" w:rsidTr="00371840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71840" w:rsidTr="00371840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71840" w:rsidTr="00371840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71840" w:rsidTr="00371840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371840" w:rsidRDefault="00371840" w:rsidP="00371840">
      <w:pPr>
        <w:shd w:val="clear" w:color="auto" w:fill="FFFFFF" w:themeFill="background1"/>
        <w:spacing w:after="0" w:line="20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Выполнение работ, перечисленных в дневнике, с общей оценкой</w:t>
      </w:r>
    </w:p>
    <w:p w:rsidR="00371840" w:rsidRDefault="00371840" w:rsidP="0037184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Учебной  практики обучающегося по пятибалльной системе удостоверяю</w:t>
      </w:r>
    </w:p>
    <w:p w:rsidR="00371840" w:rsidRDefault="00371840" w:rsidP="0037184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учебной практики </w:t>
      </w:r>
    </w:p>
    <w:p w:rsidR="00371840" w:rsidRDefault="00371840" w:rsidP="0037184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организации _________________             ____________________</w:t>
      </w:r>
    </w:p>
    <w:p w:rsidR="00371840" w:rsidRDefault="00371840" w:rsidP="0037184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                                                            (подпись)                                 (расшифровка подписи)</w:t>
      </w:r>
    </w:p>
    <w:p w:rsidR="00371840" w:rsidRDefault="00371840" w:rsidP="0037184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             «_____» _______________20____г.</w:t>
      </w:r>
    </w:p>
    <w:p w:rsidR="00371840" w:rsidRDefault="00371840" w:rsidP="00371840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85725</wp:posOffset>
                </wp:positionV>
                <wp:extent cx="26289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Bj&#10;noe2UQIAAFgEAAAOAAAAAAAAAAAAAAAAAC4CAABkcnMvZTJvRG9jLnhtbFBLAQItABQABgAIAAAA&#10;IQAO730h2QAAAAcBAAAPAAAAAAAAAAAAAAAAAKsEAABkcnMvZG93bnJldi54bWxQSwUGAAAAAAQA&#10;BADzAAAAsQUAAAAA&#10;" strokecolor="#4579b8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371840" w:rsidRDefault="00371840" w:rsidP="0037184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 к дневнику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371840" w:rsidTr="00371840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приложения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приложения</w:t>
            </w:r>
          </w:p>
        </w:tc>
      </w:tr>
      <w:tr w:rsidR="00371840" w:rsidTr="00371840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А</w:t>
            </w: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840" w:rsidTr="00371840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Б</w:t>
            </w: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840" w:rsidTr="00371840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В</w:t>
            </w: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840" w:rsidTr="00371840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840" w:rsidTr="00371840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840" w:rsidTr="00371840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840" w:rsidTr="00371840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71840" w:rsidRDefault="00371840" w:rsidP="0037184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 и оформление дневника по учебной практике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«Краткое содержание выполненных работ»</w:t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TimesNewRoman 12, интервал 1,0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В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Федеральное казенное профессиональное образовательное учреждение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«Оренбургский государственный экономический колледж-интернат»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Министерства труда и социальной защиты Российской Федерации</w:t>
      </w:r>
    </w:p>
    <w:p w:rsidR="00371840" w:rsidRDefault="00371840" w:rsidP="0037184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УЧЕБНОЙ ПРАКТИКЕ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продаж потребительских товаров и координация работы с клиентами</w:t>
      </w:r>
    </w:p>
    <w:p w:rsidR="00371840" w:rsidRDefault="00371840" w:rsidP="00371840">
      <w:pPr>
        <w:widowControl w:val="0"/>
        <w:shd w:val="clear" w:color="auto" w:fill="FFFFFF" w:themeFill="background1"/>
        <w:spacing w:after="62" w:line="240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Специальности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38.02.08 Торговое дело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371840" w:rsidTr="00371840">
        <w:trPr>
          <w:trHeight w:val="731"/>
        </w:trPr>
        <w:tc>
          <w:tcPr>
            <w:tcW w:w="9759" w:type="dxa"/>
            <w:hideMark/>
          </w:tcPr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 (ки) _____   группы              _______________   ______________________________</w:t>
            </w:r>
          </w:p>
          <w:p w:rsidR="00371840" w:rsidRDefault="003718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371840" w:rsidTr="00371840">
        <w:trPr>
          <w:trHeight w:val="3180"/>
        </w:trPr>
        <w:tc>
          <w:tcPr>
            <w:tcW w:w="9759" w:type="dxa"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Организация:  </w:t>
            </w:r>
          </w:p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практики____________________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практики ________________</w:t>
            </w:r>
          </w:p>
        </w:tc>
      </w:tr>
      <w:tr w:rsidR="00371840" w:rsidTr="00371840">
        <w:tc>
          <w:tcPr>
            <w:tcW w:w="9759" w:type="dxa"/>
            <w:hideMark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учебной практики ______________________________________</w:t>
            </w:r>
          </w:p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371840" w:rsidTr="00371840">
        <w:trPr>
          <w:trHeight w:val="1256"/>
        </w:trPr>
        <w:tc>
          <w:tcPr>
            <w:tcW w:w="9759" w:type="dxa"/>
          </w:tcPr>
          <w:p w:rsidR="00371840" w:rsidRDefault="003718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Оценка_____________________________</w:t>
            </w:r>
          </w:p>
          <w:p w:rsidR="00371840" w:rsidRDefault="0037184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840" w:rsidRDefault="0037184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Оренбург, 20-</w:t>
      </w:r>
    </w:p>
    <w:p w:rsidR="00371840" w:rsidRDefault="00371840" w:rsidP="00371840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                                                                 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Г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Аттестационный лист по практике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Обучающийся________________________________________________________________,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курса, группы ________, специальности 38.02.08  Торговое дело, квалификация: Специалист торгового дела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учебную практику в объеме 72 часов с «____» ___________ 20___ г. по «____» ___________ 20___ г.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Сведения об уровне освоения профессиональных компетенций в период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учебной практики </w:t>
      </w:r>
    </w:p>
    <w:p w:rsidR="00371840" w:rsidRDefault="00371840" w:rsidP="0037184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профессиональному модулю ПМ.03 Осуществление продаж потребительских товаров и координация работы с клиентами</w:t>
      </w: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371840" w:rsidTr="00371840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371840" w:rsidTr="00371840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40" w:rsidTr="00371840">
        <w:trPr>
          <w:trHeight w:val="34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 Осуществлять эффективное взаимодействие с клиентами в процессе ведения преддоговорной работы и продажи товаров.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40" w:rsidTr="00371840">
        <w:trPr>
          <w:trHeight w:val="34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40" w:rsidTr="00371840">
        <w:trPr>
          <w:trHeight w:val="34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3.4. Реализовывать мероприятия для обеспечения выполнения плана продаж.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40" w:rsidTr="00371840">
        <w:trPr>
          <w:trHeight w:val="34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3.5. Обеспечивать реализацию мероприятий по стимулированию покупательского спроса.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40" w:rsidTr="00371840">
        <w:trPr>
          <w:trHeight w:val="34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3.6. Осуществлять контроль состояния товарных запасов, в том числе с применением программных продуктов.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40" w:rsidTr="00371840">
        <w:trPr>
          <w:trHeight w:val="34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3.7. Составлять аналитические отчеты по продажам, в том числе с применением программных продуктов.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40" w:rsidTr="00371840">
        <w:trPr>
          <w:trHeight w:val="34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40" w:rsidRDefault="0037184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40" w:rsidRDefault="0037184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_______________________________________________**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учебной практики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образовательной организации ______________/_______________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«___»________20____ г.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* Высокий уровень, средний уровень, низкий уровень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- «3» - низкий уровень освоения компетенции;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- «4» - средний уровень освоения компетенции;</w:t>
      </w:r>
    </w:p>
    <w:p w:rsidR="00371840" w:rsidRDefault="00371840" w:rsidP="00371840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- «5» - высокий уровень освоения компетенции;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8"/>
          <w:sz w:val="14"/>
          <w:szCs w:val="20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Д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руководителя учебной практики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обучающегося по специальности 38.02.08 Торговое дело квалификация: Специалист торгового дела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освоению общих компетенций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прохождения учебной практики по профессиональному модулю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ПМ.03 Осуществление продаж потребительских товаров и координация работы с клиентами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numPr>
          <w:ilvl w:val="0"/>
          <w:numId w:val="28"/>
        </w:numPr>
        <w:shd w:val="clear" w:color="auto" w:fill="FFFFFF" w:themeFill="background1"/>
        <w:tabs>
          <w:tab w:val="num" w:pos="284"/>
          <w:tab w:val="num" w:pos="36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________________________способы решения задач профессиональной деятельности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(выбирает, не выбирает)     применительно к различным контекстам.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современные средства поиска, анализа и интерпретации </w:t>
      </w:r>
    </w:p>
    <w:p w:rsidR="00371840" w:rsidRDefault="00371840" w:rsidP="00371840">
      <w:pPr>
        <w:numPr>
          <w:ilvl w:val="0"/>
          <w:numId w:val="28"/>
        </w:numPr>
        <w:shd w:val="clear" w:color="auto" w:fill="FFFFFF" w:themeFill="background1"/>
        <w:tabs>
          <w:tab w:val="num" w:pos="284"/>
          <w:tab w:val="num" w:pos="36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(использует, не использует) информации и информационные технологии для выполнения задач профессиональной деятельности.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numPr>
          <w:ilvl w:val="0"/>
          <w:numId w:val="28"/>
        </w:numPr>
        <w:shd w:val="clear" w:color="auto" w:fill="FFFFFF" w:themeFill="background1"/>
        <w:tabs>
          <w:tab w:val="num" w:pos="284"/>
          <w:tab w:val="num" w:pos="36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эффективно взаимодействовать и работать в коллективе и      (умеет, не умеет)                 команде.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372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1840" w:rsidRDefault="00371840" w:rsidP="00371840">
      <w:pPr>
        <w:numPr>
          <w:ilvl w:val="0"/>
          <w:numId w:val="28"/>
        </w:numPr>
        <w:shd w:val="clear" w:color="auto" w:fill="FFFFFF" w:themeFill="background1"/>
        <w:tabs>
          <w:tab w:val="num" w:pos="284"/>
          <w:tab w:val="num" w:pos="36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устную и письменную коммуникацию на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(осуществляет, не осуществляет)         государственном языке Российской Федерации с учетом особенностей социального и культурного контекста.</w:t>
      </w:r>
    </w:p>
    <w:p w:rsidR="00371840" w:rsidRDefault="00371840" w:rsidP="00371840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пользоваться профессиональной документацией на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(может, не может)                  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 и иностранном языках. 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учебной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расшифровка подписи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______г.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Ж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обучающегося по освоению профессиональных компетенций в период прохождения учебной практики 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время  прохождения учебной  практики  по профессиональному модулю ПМ.03 Осуществление продаж потребительских товаров и координация работы с клиентами обучающийся 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освоении профессиональных компетенций (Описание овладения ПК в соответствии с тем уровнем, который указан в АЛ)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Осуществлять эффективное взаимодействие с клиентами в процессе ведения преддоговорной работы и продажи товаров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Реализовывать мероприятия для обеспечения выполнения плана продаж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3.5. Обеспечивать реализацию мероприятий по стимулированию покупательского спроса ______________________________________________________________________________________________________________________________________________________________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3.6. Осуществлять контроль состояния товарных запасов, в том числе с применением программных продуктов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3.7. Составлять аналитические отчеты по продажам, в том числе с применением программных продуктов.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учебной практики _______________      _______________________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расшифровка подписи</w:t>
      </w:r>
    </w:p>
    <w:p w:rsidR="00371840" w:rsidRDefault="00371840" w:rsidP="00371840">
      <w:pPr>
        <w:shd w:val="clear" w:color="auto" w:fill="FFFFFF" w:themeFill="background1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40" w:rsidRDefault="00371840" w:rsidP="003718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_____г.</w:t>
      </w:r>
    </w:p>
    <w:p w:rsidR="00371840" w:rsidRPr="00F67AF1" w:rsidRDefault="00371840" w:rsidP="00F67AF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71840" w:rsidRPr="00F67AF1" w:rsidSect="001E2F20">
      <w:foot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20" w:rsidRDefault="001E2F20" w:rsidP="001E2F20">
      <w:pPr>
        <w:spacing w:after="0" w:line="240" w:lineRule="auto"/>
      </w:pPr>
      <w:r>
        <w:separator/>
      </w:r>
    </w:p>
  </w:endnote>
  <w:endnote w:type="continuationSeparator" w:id="0">
    <w:p w:rsidR="001E2F20" w:rsidRDefault="001E2F20" w:rsidP="001E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633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2F20" w:rsidRPr="001E2F20" w:rsidRDefault="001E2F20">
        <w:pPr>
          <w:pStyle w:val="ab"/>
          <w:jc w:val="right"/>
          <w:rPr>
            <w:rFonts w:ascii="Times New Roman" w:hAnsi="Times New Roman" w:cs="Times New Roman"/>
          </w:rPr>
        </w:pPr>
        <w:r w:rsidRPr="001E2F20">
          <w:rPr>
            <w:rFonts w:ascii="Times New Roman" w:hAnsi="Times New Roman" w:cs="Times New Roman"/>
          </w:rPr>
          <w:fldChar w:fldCharType="begin"/>
        </w:r>
        <w:r w:rsidRPr="001E2F20">
          <w:rPr>
            <w:rFonts w:ascii="Times New Roman" w:hAnsi="Times New Roman" w:cs="Times New Roman"/>
          </w:rPr>
          <w:instrText>PAGE   \* MERGEFORMAT</w:instrText>
        </w:r>
        <w:r w:rsidRPr="001E2F20">
          <w:rPr>
            <w:rFonts w:ascii="Times New Roman" w:hAnsi="Times New Roman" w:cs="Times New Roman"/>
          </w:rPr>
          <w:fldChar w:fldCharType="separate"/>
        </w:r>
        <w:r w:rsidR="00AB09FB">
          <w:rPr>
            <w:rFonts w:ascii="Times New Roman" w:hAnsi="Times New Roman" w:cs="Times New Roman"/>
            <w:noProof/>
          </w:rPr>
          <w:t>2</w:t>
        </w:r>
        <w:r w:rsidRPr="001E2F20">
          <w:rPr>
            <w:rFonts w:ascii="Times New Roman" w:hAnsi="Times New Roman" w:cs="Times New Roman"/>
          </w:rPr>
          <w:fldChar w:fldCharType="end"/>
        </w:r>
      </w:p>
    </w:sdtContent>
  </w:sdt>
  <w:p w:rsidR="001E2F20" w:rsidRDefault="001E2F2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20" w:rsidRDefault="001E2F20" w:rsidP="001E2F20">
      <w:pPr>
        <w:spacing w:after="0" w:line="240" w:lineRule="auto"/>
      </w:pPr>
      <w:r>
        <w:separator/>
      </w:r>
    </w:p>
  </w:footnote>
  <w:footnote w:type="continuationSeparator" w:id="0">
    <w:p w:rsidR="001E2F20" w:rsidRDefault="001E2F20" w:rsidP="001E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A71214"/>
    <w:multiLevelType w:val="multilevel"/>
    <w:tmpl w:val="55086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2D38CB"/>
    <w:multiLevelType w:val="hybridMultilevel"/>
    <w:tmpl w:val="295E40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4A4376"/>
    <w:multiLevelType w:val="hybridMultilevel"/>
    <w:tmpl w:val="9FAC0DF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71A9F"/>
    <w:multiLevelType w:val="hybridMultilevel"/>
    <w:tmpl w:val="1FDA3496"/>
    <w:lvl w:ilvl="0" w:tplc="DFD6A8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C07079"/>
    <w:multiLevelType w:val="multilevel"/>
    <w:tmpl w:val="38D6C2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963A8"/>
    <w:multiLevelType w:val="multilevel"/>
    <w:tmpl w:val="D0ECA6E4"/>
    <w:lvl w:ilvl="0">
      <w:start w:val="1"/>
      <w:numFmt w:val="bullet"/>
      <w:lvlText w:val="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abstractNum w:abstractNumId="9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011D0"/>
    <w:multiLevelType w:val="hybridMultilevel"/>
    <w:tmpl w:val="A2E019D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35D31"/>
    <w:multiLevelType w:val="hybridMultilevel"/>
    <w:tmpl w:val="EFD2158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3544C"/>
    <w:multiLevelType w:val="hybridMultilevel"/>
    <w:tmpl w:val="3D36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BC166A"/>
    <w:multiLevelType w:val="hybridMultilevel"/>
    <w:tmpl w:val="EA3A7A5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944F3A"/>
    <w:multiLevelType w:val="hybridMultilevel"/>
    <w:tmpl w:val="78A0F7C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F4E22"/>
    <w:multiLevelType w:val="hybridMultilevel"/>
    <w:tmpl w:val="47CE41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C4B34"/>
    <w:multiLevelType w:val="hybridMultilevel"/>
    <w:tmpl w:val="91480C2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A2469D"/>
    <w:multiLevelType w:val="hybridMultilevel"/>
    <w:tmpl w:val="8528EE5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D7FF5"/>
    <w:multiLevelType w:val="hybridMultilevel"/>
    <w:tmpl w:val="733A05F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3391D"/>
    <w:multiLevelType w:val="hybridMultilevel"/>
    <w:tmpl w:val="04B045FC"/>
    <w:lvl w:ilvl="0" w:tplc="563CC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4E297F"/>
    <w:multiLevelType w:val="hybridMultilevel"/>
    <w:tmpl w:val="74264CC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541FB"/>
    <w:multiLevelType w:val="hybridMultilevel"/>
    <w:tmpl w:val="E0E8CD2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4"/>
  </w:num>
  <w:num w:numId="9">
    <w:abstractNumId w:val="1"/>
  </w:num>
  <w:num w:numId="10">
    <w:abstractNumId w:val="10"/>
  </w:num>
  <w:num w:numId="11">
    <w:abstractNumId w:val="19"/>
  </w:num>
  <w:num w:numId="12">
    <w:abstractNumId w:val="25"/>
  </w:num>
  <w:num w:numId="13">
    <w:abstractNumId w:val="12"/>
  </w:num>
  <w:num w:numId="14">
    <w:abstractNumId w:val="21"/>
  </w:num>
  <w:num w:numId="15">
    <w:abstractNumId w:val="15"/>
  </w:num>
  <w:num w:numId="16">
    <w:abstractNumId w:val="17"/>
  </w:num>
  <w:num w:numId="17">
    <w:abstractNumId w:val="26"/>
  </w:num>
  <w:num w:numId="18">
    <w:abstractNumId w:val="18"/>
  </w:num>
  <w:num w:numId="19">
    <w:abstractNumId w:val="2"/>
  </w:num>
  <w:num w:numId="2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7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52"/>
    <w:rsid w:val="001E2F20"/>
    <w:rsid w:val="00271735"/>
    <w:rsid w:val="00371840"/>
    <w:rsid w:val="00394786"/>
    <w:rsid w:val="005E2FCC"/>
    <w:rsid w:val="006D4BD6"/>
    <w:rsid w:val="00755B50"/>
    <w:rsid w:val="00813AD2"/>
    <w:rsid w:val="00843FC6"/>
    <w:rsid w:val="00863522"/>
    <w:rsid w:val="00925C03"/>
    <w:rsid w:val="00A464A7"/>
    <w:rsid w:val="00AB09FB"/>
    <w:rsid w:val="00AB395B"/>
    <w:rsid w:val="00CA1FE3"/>
    <w:rsid w:val="00D07B66"/>
    <w:rsid w:val="00D54F52"/>
    <w:rsid w:val="00D9437C"/>
    <w:rsid w:val="00D957D7"/>
    <w:rsid w:val="00DE205E"/>
    <w:rsid w:val="00E01DEC"/>
    <w:rsid w:val="00E65878"/>
    <w:rsid w:val="00F42196"/>
    <w:rsid w:val="00F537D6"/>
    <w:rsid w:val="00F67AF1"/>
    <w:rsid w:val="00F748B8"/>
    <w:rsid w:val="00F7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7A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748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CA1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1FE3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basedOn w:val="20"/>
    <w:rsid w:val="00CA1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D957D7"/>
    <w:pPr>
      <w:ind w:left="720"/>
      <w:contextualSpacing/>
    </w:pPr>
  </w:style>
  <w:style w:type="character" w:customStyle="1" w:styleId="a6">
    <w:name w:val="Другое_"/>
    <w:basedOn w:val="a0"/>
    <w:link w:val="a7"/>
    <w:rsid w:val="00E65878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E6587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E65878"/>
  </w:style>
  <w:style w:type="character" w:customStyle="1" w:styleId="a8">
    <w:name w:val="Основной текст_"/>
    <w:link w:val="10"/>
    <w:locked/>
    <w:rsid w:val="00E65878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E65878"/>
    <w:pPr>
      <w:widowControl w:val="0"/>
      <w:shd w:val="clear" w:color="auto" w:fill="FFFFFF"/>
      <w:spacing w:after="0" w:line="278" w:lineRule="exact"/>
      <w:ind w:hanging="340"/>
      <w:jc w:val="center"/>
    </w:pPr>
  </w:style>
  <w:style w:type="table" w:customStyle="1" w:styleId="3">
    <w:name w:val="Сетка таблицы3"/>
    <w:basedOn w:val="a1"/>
    <w:next w:val="a3"/>
    <w:uiPriority w:val="59"/>
    <w:rsid w:val="00F421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2F20"/>
  </w:style>
  <w:style w:type="paragraph" w:styleId="ab">
    <w:name w:val="footer"/>
    <w:basedOn w:val="a"/>
    <w:link w:val="ac"/>
    <w:uiPriority w:val="99"/>
    <w:unhideWhenUsed/>
    <w:rsid w:val="001E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F20"/>
  </w:style>
  <w:style w:type="character" w:styleId="ad">
    <w:name w:val="Hyperlink"/>
    <w:basedOn w:val="a0"/>
    <w:uiPriority w:val="99"/>
    <w:semiHidden/>
    <w:unhideWhenUsed/>
    <w:rsid w:val="00371840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718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7A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748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CA1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1FE3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basedOn w:val="20"/>
    <w:rsid w:val="00CA1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D957D7"/>
    <w:pPr>
      <w:ind w:left="720"/>
      <w:contextualSpacing/>
    </w:pPr>
  </w:style>
  <w:style w:type="character" w:customStyle="1" w:styleId="a6">
    <w:name w:val="Другое_"/>
    <w:basedOn w:val="a0"/>
    <w:link w:val="a7"/>
    <w:rsid w:val="00E65878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E6587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E65878"/>
  </w:style>
  <w:style w:type="character" w:customStyle="1" w:styleId="a8">
    <w:name w:val="Основной текст_"/>
    <w:link w:val="10"/>
    <w:locked/>
    <w:rsid w:val="00E65878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E65878"/>
    <w:pPr>
      <w:widowControl w:val="0"/>
      <w:shd w:val="clear" w:color="auto" w:fill="FFFFFF"/>
      <w:spacing w:after="0" w:line="278" w:lineRule="exact"/>
      <w:ind w:hanging="340"/>
      <w:jc w:val="center"/>
    </w:pPr>
  </w:style>
  <w:style w:type="table" w:customStyle="1" w:styleId="3">
    <w:name w:val="Сетка таблицы3"/>
    <w:basedOn w:val="a1"/>
    <w:next w:val="a3"/>
    <w:uiPriority w:val="59"/>
    <w:rsid w:val="00F421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E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2F20"/>
  </w:style>
  <w:style w:type="paragraph" w:styleId="ab">
    <w:name w:val="footer"/>
    <w:basedOn w:val="a"/>
    <w:link w:val="ac"/>
    <w:uiPriority w:val="99"/>
    <w:unhideWhenUsed/>
    <w:rsid w:val="001E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F20"/>
  </w:style>
  <w:style w:type="character" w:styleId="ad">
    <w:name w:val="Hyperlink"/>
    <w:basedOn w:val="a0"/>
    <w:uiPriority w:val="99"/>
    <w:semiHidden/>
    <w:unhideWhenUsed/>
    <w:rsid w:val="00371840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718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book.ru/book/957559" TargetMode="External"/><Relationship Id="rId18" Type="http://schemas.openxmlformats.org/officeDocument/2006/relationships/hyperlink" Target="https://vgmu.hse.ru/about" TargetMode="External"/><Relationship Id="rId26" Type="http://schemas.openxmlformats.org/officeDocument/2006/relationships/hyperlink" Target="https://vgmu.hse.ru/about" TargetMode="External"/><Relationship Id="rId39" Type="http://schemas.openxmlformats.org/officeDocument/2006/relationships/hyperlink" Target="http://bookchamber.ru/isbn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gmu.hse.ru/about" TargetMode="External"/><Relationship Id="rId34" Type="http://schemas.openxmlformats.org/officeDocument/2006/relationships/hyperlink" Target="http://www.nilc.ru/journal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1476" TargetMode="External"/><Relationship Id="rId17" Type="http://schemas.openxmlformats.org/officeDocument/2006/relationships/hyperlink" Target="https://rosmintrud.ru/docs/1281" TargetMode="External"/><Relationship Id="rId25" Type="http://schemas.openxmlformats.org/officeDocument/2006/relationships/hyperlink" Target="https://vgmu.hse.ru/about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hyperlink" Target="https://www.gaze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vernment.ru/" TargetMode="External"/><Relationship Id="rId20" Type="http://schemas.openxmlformats.org/officeDocument/2006/relationships/hyperlink" Target="https://vgmu.hse.ru/about" TargetMode="External"/><Relationship Id="rId29" Type="http://schemas.openxmlformats.org/officeDocument/2006/relationships/hyperlink" Target="http://www.nilc.ru/journal/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2293" TargetMode="External"/><Relationship Id="rId24" Type="http://schemas.openxmlformats.org/officeDocument/2006/relationships/hyperlink" Target="https://vgmu.hse.ru/about" TargetMode="External"/><Relationship Id="rId32" Type="http://schemas.openxmlformats.org/officeDocument/2006/relationships/hyperlink" Target="http://www.nilc.ru/journal/" TargetMode="External"/><Relationship Id="rId37" Type="http://schemas.openxmlformats.org/officeDocument/2006/relationships/hyperlink" Target="http://www.nilc.ru/journal/" TargetMode="External"/><Relationship Id="rId40" Type="http://schemas.openxmlformats.org/officeDocument/2006/relationships/hyperlink" Target="http://t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50257" TargetMode="External"/><Relationship Id="rId23" Type="http://schemas.openxmlformats.org/officeDocument/2006/relationships/hyperlink" Target="https://vgmu.hse.ru/about" TargetMode="External"/><Relationship Id="rId28" Type="http://schemas.openxmlformats.org/officeDocument/2006/relationships/hyperlink" Target="http://www.nilc.ru/journal/" TargetMode="External"/><Relationship Id="rId36" Type="http://schemas.openxmlformats.org/officeDocument/2006/relationships/hyperlink" Target="http://www.nilc.ru/journal/" TargetMode="External"/><Relationship Id="rId10" Type="http://schemas.openxmlformats.org/officeDocument/2006/relationships/hyperlink" Target="https://urait.ru/bcode/565109" TargetMode="External"/><Relationship Id="rId19" Type="http://schemas.openxmlformats.org/officeDocument/2006/relationships/hyperlink" Target="https://vgmu.hse.ru/about" TargetMode="External"/><Relationship Id="rId31" Type="http://schemas.openxmlformats.org/officeDocument/2006/relationships/hyperlink" Target="http://www.nilc.ru/jour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7768" TargetMode="External"/><Relationship Id="rId14" Type="http://schemas.openxmlformats.org/officeDocument/2006/relationships/hyperlink" Target="https://book.ru/book/960457" TargetMode="External"/><Relationship Id="rId22" Type="http://schemas.openxmlformats.org/officeDocument/2006/relationships/hyperlink" Target="https://vgmu.hse.ru/about" TargetMode="External"/><Relationship Id="rId27" Type="http://schemas.openxmlformats.org/officeDocument/2006/relationships/hyperlink" Target="http://www.nilc.ru/journal/" TargetMode="External"/><Relationship Id="rId30" Type="http://schemas.openxmlformats.org/officeDocument/2006/relationships/hyperlink" Target="http://www.nilc.ru/journal/" TargetMode="External"/><Relationship Id="rId35" Type="http://schemas.openxmlformats.org/officeDocument/2006/relationships/hyperlink" Target="http://www.nilc.ru/journal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0ABhHltWVb9ioWHH1jObXVOitv4=</DigestValue>
    </Reference>
    <Reference URI="#idOfficeObject" Type="http://www.w3.org/2000/09/xmldsig#Object">
      <DigestMethod Algorithm="http://www.w3.org/2000/09/xmldsig#sha1"/>
      <DigestValue>9aPT9LKHmtZcDChwVzORAEeu3TY=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PK62mdLFFUp81xEjfLK1KMd+PCU=</DigestValue>
    </Reference>
    <Reference URI="#idValidSigLnImg" Type="http://www.w3.org/2000/09/xmldsig#Object">
      <DigestMethod Algorithm="http://www.w3.org/2000/09/xmldsig#sha1"/>
      <DigestValue>AF1eRL0a/Qw/rLK3Z8ggk4S9ivY=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fMdQyiKStKfc68J11UjRHRmy/OwQU8Kgp4SbRpnst/7Rmr/dKcXbaxmXbHPHkP4IWllHIkf7I0Kd
SWa5Jpphs6hwfdx/Fq4uCBPX3Qw0ZM2siJDNyVL/4uzX312sFTLGSabDtLpoMr4M9Xesjhr4Y0nV
xzswAaVX/zP3nwv0U9M=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Qk8Jb4LrFv4Kt+XTR/kxIlKV060=</DigestValue>
      </Reference>
      <Reference URI="/word/settings.xml?ContentType=application/vnd.openxmlformats-officedocument.wordprocessingml.settings+xml">
        <DigestMethod Algorithm="http://www.w3.org/2000/09/xmldsig#sha1"/>
        <DigestValue>P1qhEOjP33mc3n9lQjn6m/JhByA=</DigestValue>
      </Reference>
      <Reference URI="/word/stylesWithEffects.xml?ContentType=application/vnd.ms-word.stylesWithEffects+xml">
        <DigestMethod Algorithm="http://www.w3.org/2000/09/xmldsig#sha1"/>
        <DigestValue>jnCNt0bJ3wsdsufATUZmp0QPAZk=</DigestValue>
      </Reference>
      <Reference URI="/word/styles.xml?ContentType=application/vnd.openxmlformats-officedocument.wordprocessingml.styles+xml">
        <DigestMethod Algorithm="http://www.w3.org/2000/09/xmldsig#sha1"/>
        <DigestValue>DQdW1wit6tgnH1PrG8xYUr1DAWY=</DigestValue>
      </Reference>
      <Reference URI="/word/fontTable.xml?ContentType=application/vnd.openxmlformats-officedocument.wordprocessingml.fontTable+xml">
        <DigestMethod Algorithm="http://www.w3.org/2000/09/xmldsig#sha1"/>
        <DigestValue>SFNQ6Xi1hl7QTBWvCT9BEMxtVtA=</DigestValue>
      </Reference>
      <Reference URI="/word/media/image1.emf?ContentType=image/x-emf">
        <DigestMethod Algorithm="http://www.w3.org/2000/09/xmldsig#sha1"/>
        <DigestValue>Bwmj+HYSAQojqKDXYx06Nr/3Rj4=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m0Gn7PJG7qt3LBuNchQ3MPdHxqY=</DigestValue>
      </Reference>
      <Reference URI="/word/document.xml?ContentType=application/vnd.openxmlformats-officedocument.wordprocessingml.document.main+xml">
        <DigestMethod Algorithm="http://www.w3.org/2000/09/xmldsig#sha1"/>
        <DigestValue>hNfpVHgvuUdIPr9LUreBcn+HLKs=</DigestValue>
      </Reference>
      <Reference URI="/word/webSettings.xml?ContentType=application/vnd.openxmlformats-officedocument.wordprocessingml.webSettings+xml">
        <DigestMethod Algorithm="http://www.w3.org/2000/09/xmldsig#sha1"/>
        <DigestValue>WY3FCfjlp7PA7D0SW/TpUOnLcxE=</DigestValue>
      </Reference>
      <Reference URI="/word/footnotes.xml?ContentType=application/vnd.openxmlformats-officedocument.wordprocessingml.footnotes+xml">
        <DigestMethod Algorithm="http://www.w3.org/2000/09/xmldsig#sha1"/>
        <DigestValue>FD7fMhI+NhfBk36ieDejTCowiBQ=</DigestValue>
      </Reference>
      <Reference URI="/word/footer1.xml?ContentType=application/vnd.openxmlformats-officedocument.wordprocessingml.footer+xml">
        <DigestMethod Algorithm="http://www.w3.org/2000/09/xmldsig#sha1"/>
        <DigestValue>nC42h6ka6Gn280gjXJdFUsK/u0Q=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</Transform>
          <Transform Algorithm="http://www.w3.org/TR/2001/REC-xml-c14n-20010315"/>
        </Transforms>
        <DigestMethod Algorithm="http://www.w3.org/2000/09/xmldsig#sha1"/>
        <DigestValue>pWho+CO9fXW3D4xQznIaNABZdAY=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2023-08-31T07:27:01Z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{4BD3ED47-447D-428C-A8E0-E98D7BBCB9EA}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2023-08-31T07:27:01Z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40</Pages>
  <Words>10971</Words>
  <Characters>62540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16</cp:revision>
  <dcterms:created xsi:type="dcterms:W3CDTF">2024-02-22T09:03:00Z</dcterms:created>
  <dcterms:modified xsi:type="dcterms:W3CDTF">2023-08-31T07:26:00Z</dcterms:modified>
</cp:coreProperties>
</file>