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22E" w:rsidRPr="006B31DE" w:rsidRDefault="00D6322E" w:rsidP="008F17BA">
      <w:pPr>
        <w:pStyle w:val="4"/>
        <w:spacing w:line="240" w:lineRule="auto"/>
        <w:rPr>
          <w:i/>
        </w:rPr>
      </w:pPr>
      <w:r w:rsidRPr="006B31DE">
        <w:t xml:space="preserve">Федеральное казенное профессиональное образовательное учреждение </w:t>
      </w:r>
    </w:p>
    <w:p w:rsidR="00D6322E" w:rsidRPr="006B31DE" w:rsidRDefault="00D6322E" w:rsidP="008F17BA">
      <w:pPr>
        <w:pStyle w:val="4"/>
        <w:spacing w:line="240" w:lineRule="auto"/>
        <w:rPr>
          <w:i/>
        </w:rPr>
      </w:pPr>
      <w:r w:rsidRPr="006B31DE">
        <w:t>«Оренбургский государственный экономический колледж-интернат» Министерства труда и социальной защиты Российской Федерации</w:t>
      </w:r>
    </w:p>
    <w:p w:rsidR="00D6322E" w:rsidRPr="00E14058" w:rsidRDefault="00D6322E" w:rsidP="00D6322E">
      <w:pPr>
        <w:pStyle w:val="1"/>
      </w:pPr>
      <w:r w:rsidRPr="00E14058">
        <w:t xml:space="preserve">                                                                                                         </w:t>
      </w:r>
    </w:p>
    <w:tbl>
      <w:tblPr>
        <w:tblW w:w="9606" w:type="dxa"/>
        <w:jc w:val="right"/>
        <w:tblLook w:val="04A0" w:firstRow="1" w:lastRow="0" w:firstColumn="1" w:lastColumn="0" w:noHBand="0" w:noVBand="1"/>
      </w:tblPr>
      <w:tblGrid>
        <w:gridCol w:w="9606"/>
      </w:tblGrid>
      <w:tr w:rsidR="00D6322E" w:rsidRPr="00C01870" w:rsidTr="000169B1">
        <w:trPr>
          <w:jc w:val="right"/>
        </w:trPr>
        <w:tc>
          <w:tcPr>
            <w:tcW w:w="4111" w:type="dxa"/>
            <w:hideMark/>
          </w:tcPr>
          <w:p w:rsidR="00D6322E" w:rsidRPr="00C01870" w:rsidRDefault="00D6322E" w:rsidP="0081308E">
            <w:pPr>
              <w:jc w:val="right"/>
              <w:rPr>
                <w:b/>
                <w:sz w:val="28"/>
                <w:szCs w:val="28"/>
              </w:rPr>
            </w:pPr>
          </w:p>
          <w:p w:rsidR="00D6322E" w:rsidRPr="00C01870" w:rsidRDefault="00D6322E" w:rsidP="0081308E">
            <w:pPr>
              <w:jc w:val="right"/>
              <w:rPr>
                <w:b/>
                <w:sz w:val="28"/>
                <w:szCs w:val="28"/>
              </w:rPr>
            </w:pPr>
          </w:p>
          <w:p w:rsidR="00D6322E" w:rsidRPr="00C01870" w:rsidRDefault="00D6322E" w:rsidP="0081308E">
            <w:pPr>
              <w:jc w:val="right"/>
              <w:rPr>
                <w:b/>
                <w:sz w:val="28"/>
                <w:szCs w:val="28"/>
              </w:rPr>
            </w:pPr>
          </w:p>
          <w:p w:rsidR="00D6322E" w:rsidRPr="00C01870" w:rsidRDefault="00D6322E" w:rsidP="0081308E">
            <w:pPr>
              <w:jc w:val="right"/>
              <w:rPr>
                <w:b/>
                <w:sz w:val="28"/>
                <w:szCs w:val="28"/>
              </w:rPr>
            </w:pPr>
            <w:r w:rsidRPr="00C01870">
              <w:rPr>
                <w:b/>
                <w:sz w:val="28"/>
                <w:szCs w:val="28"/>
              </w:rPr>
              <w:t>СОГЛАСОВАНО</w:t>
            </w:r>
          </w:p>
          <w:p w:rsidR="00D6322E" w:rsidRPr="00C01870" w:rsidRDefault="00D6322E" w:rsidP="0081308E">
            <w:pPr>
              <w:jc w:val="right"/>
              <w:rPr>
                <w:sz w:val="28"/>
                <w:szCs w:val="28"/>
              </w:rPr>
            </w:pPr>
            <w:r w:rsidRPr="00C01870">
              <w:rPr>
                <w:sz w:val="28"/>
                <w:szCs w:val="28"/>
              </w:rPr>
              <w:t>Зам. директора по УР</w:t>
            </w:r>
          </w:p>
          <w:p w:rsidR="00D6322E" w:rsidRPr="00C01870" w:rsidRDefault="00BD1C1E" w:rsidP="0081308E">
            <w:pPr>
              <w:jc w:val="right"/>
              <w:rPr>
                <w:sz w:val="28"/>
                <w:szCs w:val="28"/>
              </w:rPr>
            </w:pPr>
            <w:r w:rsidRPr="00C01870">
              <w:rPr>
                <w:sz w:val="28"/>
                <w:szCs w:val="28"/>
              </w:rPr>
              <w:t>________</w:t>
            </w:r>
            <w:r w:rsidR="00D6322E" w:rsidRPr="00C01870">
              <w:rPr>
                <w:sz w:val="28"/>
                <w:szCs w:val="28"/>
              </w:rPr>
              <w:t>О.В. Гузаревич</w:t>
            </w:r>
          </w:p>
          <w:p w:rsidR="00D6322E" w:rsidRPr="00C01870" w:rsidRDefault="00BD1C1E" w:rsidP="00C01870">
            <w:pPr>
              <w:jc w:val="right"/>
              <w:rPr>
                <w:b/>
                <w:sz w:val="28"/>
                <w:szCs w:val="28"/>
              </w:rPr>
            </w:pPr>
            <w:r w:rsidRPr="00C01870">
              <w:rPr>
                <w:sz w:val="28"/>
                <w:szCs w:val="28"/>
              </w:rPr>
              <w:t xml:space="preserve"> </w:t>
            </w:r>
            <w:r w:rsidR="00C01870" w:rsidRPr="00C01870">
              <w:rPr>
                <w:sz w:val="28"/>
                <w:szCs w:val="28"/>
              </w:rPr>
              <w:t>«__» __________</w:t>
            </w:r>
            <w:r w:rsidRPr="00C01870">
              <w:rPr>
                <w:sz w:val="28"/>
                <w:szCs w:val="28"/>
              </w:rPr>
              <w:t xml:space="preserve"> </w:t>
            </w:r>
            <w:r w:rsidR="00D6322E" w:rsidRPr="00C01870">
              <w:rPr>
                <w:sz w:val="28"/>
                <w:szCs w:val="28"/>
              </w:rPr>
              <w:t>202</w:t>
            </w:r>
            <w:r w:rsidR="0081308E" w:rsidRPr="00C01870">
              <w:rPr>
                <w:sz w:val="28"/>
                <w:szCs w:val="28"/>
              </w:rPr>
              <w:t>3</w:t>
            </w:r>
            <w:r w:rsidR="00D6322E" w:rsidRPr="00C01870">
              <w:rPr>
                <w:sz w:val="28"/>
                <w:szCs w:val="28"/>
              </w:rPr>
              <w:t xml:space="preserve"> г.</w:t>
            </w:r>
          </w:p>
        </w:tc>
      </w:tr>
    </w:tbl>
    <w:p w:rsidR="00D6322E" w:rsidRPr="00E14058" w:rsidRDefault="00D6322E" w:rsidP="00D6322E">
      <w:pPr>
        <w:pStyle w:val="1"/>
        <w:jc w:val="right"/>
      </w:pPr>
    </w:p>
    <w:p w:rsidR="00D6322E" w:rsidRDefault="00D6322E" w:rsidP="00D6322E">
      <w:pPr>
        <w:keepNext/>
        <w:suppressLineNumbers/>
        <w:spacing w:line="276" w:lineRule="auto"/>
        <w:jc w:val="center"/>
        <w:outlineLvl w:val="0"/>
        <w:rPr>
          <w:b/>
          <w:sz w:val="52"/>
          <w:szCs w:val="52"/>
        </w:rPr>
      </w:pPr>
    </w:p>
    <w:p w:rsidR="00D6322E" w:rsidRPr="00E14058" w:rsidRDefault="00C32F57" w:rsidP="00D6322E">
      <w:pPr>
        <w:keepNext/>
        <w:suppressLineNumbers/>
        <w:spacing w:line="360" w:lineRule="auto"/>
        <w:jc w:val="center"/>
        <w:outlineLvl w:val="0"/>
        <w:rPr>
          <w:b/>
          <w:sz w:val="52"/>
          <w:szCs w:val="52"/>
        </w:rPr>
      </w:pPr>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Строка подписи Microsoft Office..." style="width:192pt;height:96pt">
            <v:imagedata r:id="rId9" o:title=""/>
            <o:lock v:ext="edit" ungrouping="t" rotation="t" cropping="t" verticies="t" text="t" grouping="t"/>
            <o:signatureline v:ext="edit" id="{02DA57EC-B956-4622-835B-35CA46D85227}" provid="{00000000-0000-0000-0000-000000000000}" o:suggestedsigner="Некс О.В." o:suggestedsigner2="Директор" o:suggestedsigneremail="ogeki@ogek-i.ru" issignatureline="t"/>
          </v:shape>
        </w:pict>
      </w:r>
      <w:bookmarkEnd w:id="0"/>
    </w:p>
    <w:p w:rsidR="00D6322E" w:rsidRPr="00E14058" w:rsidRDefault="00D6322E" w:rsidP="000169B1">
      <w:pPr>
        <w:keepNext/>
        <w:suppressLineNumbers/>
        <w:spacing w:line="360" w:lineRule="auto"/>
        <w:jc w:val="center"/>
        <w:outlineLvl w:val="0"/>
        <w:rPr>
          <w:b/>
          <w:sz w:val="32"/>
          <w:szCs w:val="32"/>
        </w:rPr>
      </w:pPr>
      <w:r>
        <w:rPr>
          <w:b/>
          <w:sz w:val="32"/>
          <w:szCs w:val="32"/>
        </w:rPr>
        <w:t>РАБОЧАЯ ПРОГРАММА</w:t>
      </w:r>
    </w:p>
    <w:p w:rsidR="00D6322E" w:rsidRPr="00104731" w:rsidRDefault="00C46BB1" w:rsidP="000169B1">
      <w:pPr>
        <w:keepNext/>
        <w:suppressLineNumbers/>
        <w:spacing w:line="360" w:lineRule="auto"/>
        <w:jc w:val="center"/>
        <w:outlineLvl w:val="3"/>
        <w:rPr>
          <w:b/>
          <w:sz w:val="28"/>
          <w:szCs w:val="28"/>
        </w:rPr>
      </w:pPr>
      <w:r w:rsidRPr="00104731">
        <w:rPr>
          <w:b/>
          <w:sz w:val="28"/>
          <w:szCs w:val="28"/>
        </w:rPr>
        <w:t>общеобразовательной</w:t>
      </w:r>
      <w:r w:rsidR="00D6322E" w:rsidRPr="00104731">
        <w:rPr>
          <w:b/>
          <w:sz w:val="28"/>
          <w:szCs w:val="28"/>
        </w:rPr>
        <w:t xml:space="preserve"> дисциплины</w:t>
      </w:r>
    </w:p>
    <w:p w:rsidR="006852D0" w:rsidRPr="00104731" w:rsidRDefault="0044015F" w:rsidP="008F17BA">
      <w:pPr>
        <w:pStyle w:val="3"/>
      </w:pPr>
      <w:bookmarkStart w:id="1" w:name="_Toc486876341"/>
      <w:bookmarkStart w:id="2" w:name="_Toc487128958"/>
      <w:r>
        <w:t>О</w:t>
      </w:r>
      <w:r w:rsidR="00370772">
        <w:t>О</w:t>
      </w:r>
      <w:r>
        <w:t>Д</w:t>
      </w:r>
      <w:r w:rsidR="006852D0" w:rsidRPr="00104731">
        <w:t>.</w:t>
      </w:r>
      <w:r w:rsidR="001B6242">
        <w:t>0</w:t>
      </w:r>
      <w:r w:rsidR="00104731" w:rsidRPr="006169D3">
        <w:t>8</w:t>
      </w:r>
      <w:r w:rsidR="006852D0" w:rsidRPr="00104731">
        <w:t xml:space="preserve"> </w:t>
      </w:r>
      <w:bookmarkEnd w:id="1"/>
      <w:bookmarkEnd w:id="2"/>
      <w:r w:rsidR="00104731" w:rsidRPr="00104731">
        <w:t>Физика</w:t>
      </w:r>
    </w:p>
    <w:p w:rsidR="00D6322E" w:rsidRPr="00104731" w:rsidRDefault="00D6322E" w:rsidP="000169B1">
      <w:pPr>
        <w:spacing w:line="360" w:lineRule="auto"/>
        <w:jc w:val="center"/>
        <w:rPr>
          <w:sz w:val="28"/>
          <w:szCs w:val="28"/>
        </w:rPr>
      </w:pPr>
      <w:r w:rsidRPr="00104731">
        <w:rPr>
          <w:sz w:val="28"/>
          <w:szCs w:val="28"/>
        </w:rPr>
        <w:t>по специальности</w:t>
      </w:r>
    </w:p>
    <w:p w:rsidR="00264F93" w:rsidRPr="00264F93" w:rsidRDefault="00264F93" w:rsidP="00264F93">
      <w:pPr>
        <w:spacing w:line="360" w:lineRule="auto"/>
        <w:contextualSpacing/>
        <w:jc w:val="center"/>
        <w:rPr>
          <w:b/>
          <w:sz w:val="28"/>
          <w:szCs w:val="28"/>
        </w:rPr>
      </w:pPr>
      <w:r w:rsidRPr="00264F93">
        <w:rPr>
          <w:b/>
          <w:sz w:val="28"/>
          <w:szCs w:val="28"/>
        </w:rPr>
        <w:t>40.02.01 Право и организация социального обеспечения</w:t>
      </w:r>
    </w:p>
    <w:p w:rsidR="00370772" w:rsidRPr="00F4112E" w:rsidRDefault="00370772" w:rsidP="00370772">
      <w:pPr>
        <w:spacing w:line="360" w:lineRule="auto"/>
        <w:contextualSpacing/>
        <w:jc w:val="center"/>
        <w:rPr>
          <w:color w:val="FF0000"/>
          <w:sz w:val="28"/>
          <w:szCs w:val="28"/>
        </w:rPr>
      </w:pPr>
      <w:r w:rsidRPr="00F4112E">
        <w:rPr>
          <w:sz w:val="28"/>
          <w:szCs w:val="28"/>
        </w:rPr>
        <w:t xml:space="preserve">Наименование квалификации: </w:t>
      </w:r>
      <w:r w:rsidRPr="00264F93">
        <w:rPr>
          <w:b/>
          <w:sz w:val="28"/>
          <w:szCs w:val="28"/>
        </w:rPr>
        <w:t>юрист</w:t>
      </w:r>
    </w:p>
    <w:p w:rsidR="00370772" w:rsidRPr="00F4112E" w:rsidRDefault="00370772" w:rsidP="00370772">
      <w:pPr>
        <w:spacing w:line="360" w:lineRule="auto"/>
        <w:ind w:firstLine="709"/>
        <w:contextualSpacing/>
        <w:jc w:val="center"/>
        <w:rPr>
          <w:rFonts w:eastAsia="Calibri"/>
          <w:sz w:val="28"/>
          <w:szCs w:val="28"/>
        </w:rPr>
      </w:pPr>
      <w:r w:rsidRPr="00F4112E">
        <w:rPr>
          <w:rFonts w:eastAsia="Calibri"/>
          <w:sz w:val="28"/>
          <w:szCs w:val="28"/>
        </w:rPr>
        <w:t xml:space="preserve">Форма обучения: </w:t>
      </w:r>
      <w:r w:rsidRPr="00F4112E">
        <w:rPr>
          <w:rFonts w:eastAsia="Calibri"/>
          <w:b/>
          <w:sz w:val="28"/>
          <w:szCs w:val="28"/>
        </w:rPr>
        <w:t>очная</w:t>
      </w:r>
    </w:p>
    <w:p w:rsidR="00D6322E" w:rsidRPr="00E35C56" w:rsidRDefault="00D6322E" w:rsidP="000169B1">
      <w:pPr>
        <w:suppressLineNumbers/>
        <w:spacing w:line="360" w:lineRule="auto"/>
        <w:jc w:val="center"/>
        <w:rPr>
          <w:sz w:val="28"/>
          <w:szCs w:val="28"/>
        </w:rPr>
      </w:pPr>
    </w:p>
    <w:p w:rsidR="00D6322E" w:rsidRPr="00E35C56" w:rsidRDefault="00D6322E" w:rsidP="00D6322E">
      <w:pPr>
        <w:suppressLineNumbers/>
        <w:rPr>
          <w:sz w:val="28"/>
          <w:szCs w:val="28"/>
        </w:rPr>
      </w:pPr>
    </w:p>
    <w:p w:rsidR="00D6322E"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C32F57" w:rsidRPr="00E35C56" w:rsidRDefault="00C32F57"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6322E" w:rsidRPr="00E35C56"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6322E" w:rsidRPr="00E35C56"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6322E"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 w:val="28"/>
          <w:szCs w:val="28"/>
        </w:rPr>
      </w:pPr>
    </w:p>
    <w:p w:rsidR="00183E6A" w:rsidRPr="00E35C56" w:rsidRDefault="00183E6A"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 w:val="28"/>
          <w:szCs w:val="28"/>
        </w:rPr>
      </w:pPr>
    </w:p>
    <w:p w:rsidR="00D6322E" w:rsidRPr="00E35C56"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E35C56">
        <w:rPr>
          <w:bCs/>
          <w:sz w:val="28"/>
          <w:szCs w:val="28"/>
        </w:rPr>
        <w:t>г. Оренбург, 202</w:t>
      </w:r>
      <w:r w:rsidR="00110E28">
        <w:rPr>
          <w:bCs/>
          <w:sz w:val="28"/>
          <w:szCs w:val="28"/>
        </w:rPr>
        <w:t>3</w:t>
      </w:r>
      <w:r w:rsidR="00183E6A">
        <w:rPr>
          <w:bCs/>
          <w:sz w:val="28"/>
          <w:szCs w:val="28"/>
        </w:rPr>
        <w:t xml:space="preserve"> г.</w:t>
      </w:r>
    </w:p>
    <w:p w:rsidR="00C81CCE" w:rsidRPr="009F7C76" w:rsidRDefault="00C81CCE" w:rsidP="00C81CCE">
      <w:pPr>
        <w:rPr>
          <w:b/>
          <w:szCs w:val="24"/>
        </w:rPr>
      </w:pPr>
    </w:p>
    <w:p w:rsidR="00264F93" w:rsidRPr="00264F93" w:rsidRDefault="00264F93" w:rsidP="00264F93">
      <w:pPr>
        <w:widowControl w:val="0"/>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rPr>
          <w:rFonts w:eastAsia="Trebuchet MS"/>
          <w:bCs/>
          <w:sz w:val="28"/>
          <w:szCs w:val="28"/>
          <w:lang w:eastAsia="en-US"/>
        </w:rPr>
      </w:pPr>
      <w:r w:rsidRPr="00264F93">
        <w:rPr>
          <w:b/>
          <w:szCs w:val="24"/>
        </w:rPr>
        <w:t>Рабочая программа дисциплины ООД.0</w:t>
      </w:r>
      <w:r>
        <w:rPr>
          <w:b/>
          <w:szCs w:val="24"/>
        </w:rPr>
        <w:t>8</w:t>
      </w:r>
      <w:r w:rsidRPr="00264F93">
        <w:rPr>
          <w:b/>
          <w:szCs w:val="24"/>
        </w:rPr>
        <w:t xml:space="preserve">  </w:t>
      </w:r>
      <w:r>
        <w:rPr>
          <w:b/>
          <w:szCs w:val="24"/>
        </w:rPr>
        <w:t>Физика</w:t>
      </w:r>
      <w:r w:rsidR="00C55510">
        <w:rPr>
          <w:b/>
          <w:szCs w:val="24"/>
        </w:rPr>
        <w:t xml:space="preserve">  / сост. Т.И.Кобзева</w:t>
      </w:r>
      <w:r w:rsidRPr="00264F93">
        <w:rPr>
          <w:b/>
          <w:szCs w:val="24"/>
        </w:rPr>
        <w:t xml:space="preserve"> - Оренбург: ФКПОУ «ОГЭКИ» Минтруда России, 2023. - </w:t>
      </w:r>
      <w:r w:rsidR="009D5B49">
        <w:rPr>
          <w:b/>
          <w:szCs w:val="24"/>
        </w:rPr>
        <w:t>22</w:t>
      </w:r>
      <w:r w:rsidRPr="00264F93">
        <w:rPr>
          <w:b/>
          <w:szCs w:val="24"/>
        </w:rPr>
        <w:t xml:space="preserve"> с.</w:t>
      </w:r>
    </w:p>
    <w:p w:rsidR="006D047D" w:rsidRDefault="00264F93" w:rsidP="006D04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ind w:firstLine="708"/>
        <w:rPr>
          <w:szCs w:val="24"/>
        </w:rPr>
      </w:pPr>
      <w:r w:rsidRPr="00264F93">
        <w:rPr>
          <w:rFonts w:eastAsia="Trebuchet MS"/>
          <w:szCs w:val="24"/>
          <w:lang w:eastAsia="en-US"/>
        </w:rPr>
        <w:t>Рабочая программа дисциплины ООД.0</w:t>
      </w:r>
      <w:r>
        <w:rPr>
          <w:rFonts w:eastAsia="Trebuchet MS"/>
          <w:szCs w:val="24"/>
          <w:lang w:eastAsia="en-US"/>
        </w:rPr>
        <w:t>8</w:t>
      </w:r>
      <w:r w:rsidRPr="00264F93">
        <w:rPr>
          <w:rFonts w:eastAsia="Trebuchet MS"/>
          <w:szCs w:val="24"/>
          <w:lang w:eastAsia="en-US"/>
        </w:rPr>
        <w:t xml:space="preserve"> </w:t>
      </w:r>
      <w:r>
        <w:rPr>
          <w:rFonts w:eastAsia="Trebuchet MS"/>
          <w:szCs w:val="24"/>
          <w:lang w:eastAsia="en-US"/>
        </w:rPr>
        <w:t>Физика</w:t>
      </w:r>
      <w:r w:rsidRPr="00264F93">
        <w:rPr>
          <w:rFonts w:eastAsia="Trebuchet MS"/>
          <w:szCs w:val="24"/>
          <w:lang w:eastAsia="en-US"/>
        </w:rPr>
        <w:t xml:space="preserve"> разработана на основе: Федерального государственного образовательного стандарта (далее – ФГОС) среднего профессионального образования по специальности 40.02.01 Право и организация обеспечения,  </w:t>
      </w:r>
      <w:r w:rsidR="006D047D">
        <w:rPr>
          <w:szCs w:val="24"/>
        </w:rPr>
        <w:t>утвержденного Министерством образования и науки РФ 12.05.2014 г. приказ № 508 и зарегистрированного в Министерстве юстиции РФ 29.07.2014 г. № 33324 с изменениями и дополнениями;</w:t>
      </w:r>
    </w:p>
    <w:p w:rsidR="00264F93" w:rsidRPr="00264F93" w:rsidRDefault="00264F93" w:rsidP="006D047D">
      <w:pPr>
        <w:widowControl w:val="0"/>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rPr>
          <w:rFonts w:eastAsia="Trebuchet MS"/>
          <w:szCs w:val="24"/>
          <w:lang w:eastAsia="en-US"/>
        </w:rPr>
      </w:pPr>
      <w:r w:rsidRPr="00264F93">
        <w:rPr>
          <w:rFonts w:eastAsia="Trebuchet MS"/>
          <w:szCs w:val="24"/>
          <w:lang w:eastAsia="en-US"/>
        </w:rPr>
        <w:t xml:space="preserve"> Федерального государственного образовательного стандарта</w:t>
      </w:r>
      <w:r w:rsidRPr="00264F93">
        <w:rPr>
          <w:rFonts w:eastAsia="Trebuchet MS"/>
          <w:bCs/>
          <w:szCs w:val="24"/>
          <w:lang w:eastAsia="en-US"/>
        </w:rPr>
        <w:t xml:space="preserve"> среднего общего образования утвержденного приказом Министерства образования и науки РФ от 17 мая 2012 г. № 413 </w:t>
      </w:r>
      <w:r w:rsidRPr="00264F93">
        <w:rPr>
          <w:rFonts w:eastAsia="Trebuchet MS"/>
          <w:szCs w:val="24"/>
          <w:lang w:eastAsia="en-US"/>
        </w:rPr>
        <w:t>«Об утверждении федерального государственного образовательного стандарта среднего общего образования» (зарегистрированного в Минюсте РФ 7 июня 2012 г.</w:t>
      </w:r>
      <w:r w:rsidRPr="00264F93">
        <w:rPr>
          <w:rFonts w:eastAsia="Trebuchet MS"/>
          <w:szCs w:val="24"/>
          <w:lang w:eastAsia="en-US"/>
        </w:rPr>
        <w:br/>
        <w:t xml:space="preserve">Регистрационный № 24480) с изменениями и дополнениями; </w:t>
      </w:r>
    </w:p>
    <w:p w:rsidR="00264F93" w:rsidRPr="00264F93" w:rsidRDefault="00264F93" w:rsidP="00264F93">
      <w:pPr>
        <w:widowControl w:val="0"/>
        <w:autoSpaceDE w:val="0"/>
        <w:autoSpaceDN w:val="0"/>
        <w:adjustRightInd w:val="0"/>
        <w:ind w:firstLine="709"/>
        <w:contextualSpacing/>
        <w:rPr>
          <w:rFonts w:eastAsia="Trebuchet MS"/>
          <w:szCs w:val="24"/>
          <w:lang w:eastAsia="en-US"/>
        </w:rPr>
      </w:pPr>
      <w:r w:rsidRPr="00264F93">
        <w:rPr>
          <w:rFonts w:eastAsia="Trebuchet MS"/>
          <w:bCs/>
          <w:szCs w:val="24"/>
          <w:lang w:eastAsia="en-US"/>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sidRPr="00264F93">
        <w:rPr>
          <w:rFonts w:eastAsia="Trebuchet MS"/>
          <w:szCs w:val="24"/>
          <w:lang w:eastAsia="en-US"/>
        </w:rPr>
        <w:t>;</w:t>
      </w:r>
    </w:p>
    <w:p w:rsidR="00264F93" w:rsidRPr="00264F93" w:rsidRDefault="00264F93" w:rsidP="00264F93">
      <w:pPr>
        <w:widowControl w:val="0"/>
        <w:autoSpaceDE w:val="0"/>
        <w:autoSpaceDN w:val="0"/>
        <w:adjustRightInd w:val="0"/>
        <w:ind w:firstLine="709"/>
        <w:contextualSpacing/>
        <w:rPr>
          <w:rFonts w:eastAsia="Trebuchet MS"/>
          <w:szCs w:val="24"/>
          <w:lang w:eastAsia="en-US"/>
        </w:rPr>
      </w:pPr>
      <w:r w:rsidRPr="00264F93">
        <w:rPr>
          <w:rFonts w:eastAsia="Trebuchet MS"/>
          <w:szCs w:val="24"/>
          <w:lang w:eastAsia="en-US"/>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264F93" w:rsidRPr="00264F93" w:rsidRDefault="00264F93" w:rsidP="00264F93">
      <w:pPr>
        <w:widowControl w:val="0"/>
        <w:autoSpaceDE w:val="0"/>
        <w:autoSpaceDN w:val="0"/>
        <w:adjustRightInd w:val="0"/>
        <w:ind w:firstLine="709"/>
        <w:contextualSpacing/>
        <w:rPr>
          <w:rFonts w:eastAsia="Trebuchet MS"/>
          <w:szCs w:val="24"/>
          <w:lang w:eastAsia="en-US"/>
        </w:rPr>
      </w:pPr>
      <w:r w:rsidRPr="00264F93">
        <w:rPr>
          <w:rFonts w:eastAsia="Trebuchet MS"/>
          <w:szCs w:val="24"/>
          <w:lang w:eastAsia="en-US"/>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264F93" w:rsidRPr="00264F93" w:rsidRDefault="00264F93" w:rsidP="00264F93">
      <w:pPr>
        <w:widowControl w:val="0"/>
        <w:autoSpaceDE w:val="0"/>
        <w:autoSpaceDN w:val="0"/>
        <w:adjustRightInd w:val="0"/>
        <w:ind w:firstLine="709"/>
        <w:contextualSpacing/>
        <w:rPr>
          <w:rFonts w:eastAsia="Trebuchet MS"/>
          <w:szCs w:val="24"/>
          <w:lang w:eastAsia="en-US"/>
        </w:rPr>
      </w:pPr>
      <w:r w:rsidRPr="00264F93">
        <w:rPr>
          <w:rFonts w:eastAsia="Trebuchet MS"/>
          <w:szCs w:val="24"/>
          <w:lang w:eastAsia="en-US"/>
        </w:rPr>
        <w:t>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264F93" w:rsidRPr="00264F93" w:rsidRDefault="00264F93" w:rsidP="00264F93">
      <w:pPr>
        <w:widowControl w:val="0"/>
        <w:autoSpaceDE w:val="0"/>
        <w:autoSpaceDN w:val="0"/>
        <w:adjustRightInd w:val="0"/>
        <w:ind w:firstLine="709"/>
        <w:contextualSpacing/>
        <w:rPr>
          <w:rFonts w:eastAsia="Trebuchet MS"/>
          <w:szCs w:val="24"/>
          <w:lang w:eastAsia="en-US"/>
        </w:rPr>
      </w:pPr>
      <w:r w:rsidRPr="00264F93">
        <w:rPr>
          <w:rFonts w:eastAsia="Trebuchet MS"/>
          <w:szCs w:val="24"/>
          <w:lang w:eastAsia="en-US"/>
        </w:rPr>
        <w:t>Распоряжения Минпросвещения России от 25.08.2021 № 198 «Об утверждении Методик преподавания по общеобразовательным дисциплинам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предусматривающих интенсивную общеобразовательную подготовку обучающихся с включением прикладных модулей, соответствующих профессиональной направленности, в т.ч. с учетом применения технологий дистанционного и электронного обучения»;</w:t>
      </w:r>
    </w:p>
    <w:p w:rsidR="00264F93" w:rsidRPr="00264F93" w:rsidRDefault="00264F93" w:rsidP="00264F93">
      <w:pPr>
        <w:widowControl w:val="0"/>
        <w:autoSpaceDE w:val="0"/>
        <w:autoSpaceDN w:val="0"/>
        <w:adjustRightInd w:val="0"/>
        <w:ind w:firstLine="709"/>
        <w:contextualSpacing/>
        <w:rPr>
          <w:rFonts w:eastAsia="Trebuchet MS"/>
          <w:szCs w:val="24"/>
          <w:lang w:eastAsia="en-US"/>
        </w:rPr>
      </w:pPr>
      <w:r w:rsidRPr="00264F93">
        <w:rPr>
          <w:rFonts w:eastAsia="Trebuchet MS"/>
          <w:szCs w:val="24"/>
          <w:lang w:eastAsia="en-US"/>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264F93" w:rsidRPr="00264F93" w:rsidRDefault="00264F93" w:rsidP="00264F93">
      <w:pPr>
        <w:widowControl w:val="0"/>
        <w:autoSpaceDE w:val="0"/>
        <w:autoSpaceDN w:val="0"/>
        <w:adjustRightInd w:val="0"/>
        <w:ind w:firstLine="709"/>
        <w:contextualSpacing/>
        <w:rPr>
          <w:rFonts w:eastAsia="Trebuchet MS"/>
          <w:szCs w:val="24"/>
          <w:lang w:eastAsia="en-US"/>
        </w:rPr>
      </w:pPr>
      <w:r w:rsidRPr="00264F93">
        <w:rPr>
          <w:rFonts w:eastAsia="Trebuchet MS"/>
          <w:szCs w:val="24"/>
          <w:lang w:eastAsia="en-US"/>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264F93" w:rsidRPr="00264F93" w:rsidRDefault="00264F93" w:rsidP="00264F93">
      <w:pPr>
        <w:widowControl w:val="0"/>
        <w:autoSpaceDE w:val="0"/>
        <w:autoSpaceDN w:val="0"/>
        <w:rPr>
          <w:rFonts w:eastAsia="Trebuchet MS"/>
          <w:szCs w:val="24"/>
          <w:lang w:eastAsia="en-US"/>
        </w:rPr>
      </w:pPr>
    </w:p>
    <w:p w:rsidR="00264F93" w:rsidRPr="00264F93" w:rsidRDefault="00264F93" w:rsidP="00264F93">
      <w:pPr>
        <w:keepNext/>
        <w:keepLines/>
        <w:suppressLineNumbers/>
        <w:jc w:val="left"/>
        <w:outlineLvl w:val="5"/>
        <w:rPr>
          <w:rFonts w:eastAsiaTheme="majorEastAsia"/>
          <w:iCs/>
          <w:szCs w:val="24"/>
        </w:rPr>
      </w:pPr>
      <w:r w:rsidRPr="00264F93">
        <w:rPr>
          <w:rFonts w:eastAsiaTheme="majorEastAsia"/>
          <w:iCs/>
          <w:szCs w:val="24"/>
        </w:rPr>
        <w:t xml:space="preserve">   </w:t>
      </w:r>
      <w:r w:rsidR="00C55510">
        <w:rPr>
          <w:rFonts w:eastAsiaTheme="majorEastAsia"/>
          <w:iCs/>
          <w:szCs w:val="24"/>
        </w:rPr>
        <w:t>Составитель _____________ Т.И.Кобзева</w:t>
      </w:r>
      <w:r w:rsidRPr="00264F93">
        <w:rPr>
          <w:rFonts w:eastAsiaTheme="majorEastAsia"/>
          <w:iCs/>
          <w:szCs w:val="24"/>
        </w:rPr>
        <w:t xml:space="preserve">,  28.08.2023 г. </w:t>
      </w:r>
    </w:p>
    <w:p w:rsidR="003C37E0" w:rsidRDefault="003C37E0" w:rsidP="003C37E0">
      <w:pPr>
        <w:rPr>
          <w:sz w:val="28"/>
          <w:szCs w:val="28"/>
          <w:vertAlign w:val="superscript"/>
        </w:rPr>
      </w:pPr>
    </w:p>
    <w:p w:rsidR="003C37E0" w:rsidRDefault="003C37E0" w:rsidP="003C37E0">
      <w:pPr>
        <w:rPr>
          <w:sz w:val="28"/>
          <w:szCs w:val="28"/>
          <w:vertAlign w:val="superscript"/>
        </w:rPr>
      </w:pPr>
    </w:p>
    <w:p w:rsidR="00264F93" w:rsidRDefault="00264F93" w:rsidP="003C37E0">
      <w:pPr>
        <w:rPr>
          <w:sz w:val="28"/>
          <w:szCs w:val="28"/>
          <w:vertAlign w:val="superscript"/>
        </w:rPr>
      </w:pPr>
    </w:p>
    <w:p w:rsidR="003C37E0" w:rsidRPr="00264F93" w:rsidRDefault="003C37E0" w:rsidP="003C37E0">
      <w:pPr>
        <w:pStyle w:val="6"/>
        <w:spacing w:before="0"/>
        <w:rPr>
          <w:rFonts w:ascii="Times New Roman" w:hAnsi="Times New Roman" w:cs="Times New Roman"/>
          <w:b/>
          <w:i w:val="0"/>
          <w:color w:val="auto"/>
        </w:rPr>
      </w:pPr>
      <w:r w:rsidRPr="00264F93">
        <w:rPr>
          <w:rFonts w:ascii="Times New Roman" w:hAnsi="Times New Roman" w:cs="Times New Roman"/>
          <w:i w:val="0"/>
          <w:color w:val="auto"/>
        </w:rPr>
        <w:t xml:space="preserve">Рассмотрена на заседании ПЦК </w:t>
      </w:r>
      <w:r w:rsidR="00264F93">
        <w:rPr>
          <w:rFonts w:ascii="Times New Roman" w:hAnsi="Times New Roman" w:cs="Times New Roman"/>
          <w:i w:val="0"/>
          <w:color w:val="auto"/>
        </w:rPr>
        <w:t>ЕД</w:t>
      </w:r>
    </w:p>
    <w:p w:rsidR="003C37E0" w:rsidRPr="00264F93" w:rsidRDefault="003C37E0" w:rsidP="003C37E0">
      <w:pPr>
        <w:pStyle w:val="6"/>
        <w:spacing w:before="0"/>
        <w:rPr>
          <w:rFonts w:ascii="Times New Roman" w:hAnsi="Times New Roman" w:cs="Times New Roman"/>
          <w:b/>
          <w:i w:val="0"/>
          <w:color w:val="auto"/>
        </w:rPr>
      </w:pPr>
      <w:r w:rsidRPr="00264F93">
        <w:rPr>
          <w:rFonts w:ascii="Times New Roman" w:hAnsi="Times New Roman" w:cs="Times New Roman"/>
          <w:i w:val="0"/>
          <w:color w:val="auto"/>
          <w:vertAlign w:val="superscript"/>
        </w:rPr>
        <w:t xml:space="preserve"> </w:t>
      </w:r>
      <w:r w:rsidRPr="00264F93">
        <w:rPr>
          <w:rFonts w:ascii="Times New Roman" w:hAnsi="Times New Roman" w:cs="Times New Roman"/>
          <w:i w:val="0"/>
          <w:color w:val="auto"/>
        </w:rPr>
        <w:t>№ _____ от ____________202</w:t>
      </w:r>
      <w:r w:rsidR="00315CFF" w:rsidRPr="00264F93">
        <w:rPr>
          <w:rFonts w:ascii="Times New Roman" w:hAnsi="Times New Roman" w:cs="Times New Roman"/>
          <w:i w:val="0"/>
          <w:color w:val="auto"/>
        </w:rPr>
        <w:t>3</w:t>
      </w:r>
      <w:r w:rsidRPr="00264F93">
        <w:rPr>
          <w:rFonts w:ascii="Times New Roman" w:hAnsi="Times New Roman" w:cs="Times New Roman"/>
          <w:i w:val="0"/>
          <w:color w:val="auto"/>
        </w:rPr>
        <w:t xml:space="preserve"> г.</w:t>
      </w:r>
    </w:p>
    <w:p w:rsidR="00497BAD" w:rsidRPr="00264F93" w:rsidRDefault="003C37E0" w:rsidP="001047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szCs w:val="24"/>
        </w:rPr>
      </w:pPr>
      <w:r w:rsidRPr="00264F93">
        <w:rPr>
          <w:szCs w:val="24"/>
        </w:rPr>
        <w:t xml:space="preserve">Председатель ПЦК _______  </w:t>
      </w:r>
      <w:r w:rsidR="00104731" w:rsidRPr="00264F93">
        <w:rPr>
          <w:szCs w:val="24"/>
        </w:rPr>
        <w:t>А.В. Максимова</w:t>
      </w:r>
    </w:p>
    <w:p w:rsidR="00315CFF" w:rsidRDefault="00315CFF" w:rsidP="003C37E0">
      <w:pPr>
        <w:jc w:val="center"/>
        <w:rPr>
          <w:b/>
          <w:szCs w:val="24"/>
        </w:rPr>
      </w:pPr>
      <w:r>
        <w:rPr>
          <w:b/>
          <w:szCs w:val="24"/>
        </w:rPr>
        <w:br w:type="page"/>
      </w:r>
    </w:p>
    <w:p w:rsidR="00C81CCE" w:rsidRPr="009F7C76" w:rsidRDefault="00C81CCE" w:rsidP="003C37E0">
      <w:pPr>
        <w:jc w:val="center"/>
        <w:rPr>
          <w:b/>
          <w:szCs w:val="24"/>
        </w:rPr>
      </w:pPr>
      <w:r w:rsidRPr="009F7C76">
        <w:rPr>
          <w:b/>
          <w:szCs w:val="24"/>
        </w:rPr>
        <w:lastRenderedPageBreak/>
        <w:t>СОДЕРЖАНИЕ</w:t>
      </w:r>
    </w:p>
    <w:p w:rsidR="00C81CCE" w:rsidRPr="009F7C76" w:rsidRDefault="00C81CCE" w:rsidP="00A13564">
      <w:pPr>
        <w:spacing w:line="360" w:lineRule="auto"/>
        <w:rPr>
          <w:b/>
          <w:szCs w:val="24"/>
        </w:rPr>
      </w:pPr>
    </w:p>
    <w:p w:rsidR="00D14CDA" w:rsidRDefault="00D14CDA" w:rsidP="00D14C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bl>
      <w:tblPr>
        <w:tblW w:w="4949" w:type="pct"/>
        <w:tblLook w:val="01E0" w:firstRow="1" w:lastRow="1" w:firstColumn="1" w:lastColumn="1" w:noHBand="0" w:noVBand="0"/>
      </w:tblPr>
      <w:tblGrid>
        <w:gridCol w:w="8930"/>
        <w:gridCol w:w="1104"/>
      </w:tblGrid>
      <w:tr w:rsidR="00A13564" w:rsidRPr="009F7C76" w:rsidTr="00C01870">
        <w:tc>
          <w:tcPr>
            <w:tcW w:w="4450" w:type="pct"/>
          </w:tcPr>
          <w:p w:rsidR="00A13564" w:rsidRPr="009F7C76" w:rsidRDefault="00A13564" w:rsidP="00E4115A">
            <w:pPr>
              <w:numPr>
                <w:ilvl w:val="0"/>
                <w:numId w:val="1"/>
              </w:numPr>
              <w:spacing w:line="360" w:lineRule="auto"/>
              <w:ind w:left="0" w:firstLine="0"/>
              <w:rPr>
                <w:b/>
              </w:rPr>
            </w:pPr>
            <w:r w:rsidRPr="009F7C76">
              <w:rPr>
                <w:b/>
              </w:rPr>
              <w:t xml:space="preserve">ОБЩАЯ ХАРАКТЕРИСТИКА РАБОЧЕЙ ПРОГРАММЫ </w:t>
            </w:r>
            <w:r w:rsidR="00315CFF">
              <w:rPr>
                <w:b/>
              </w:rPr>
              <w:t>ОБЩЕОБРАЗОВАТЕЛЬНОЙ</w:t>
            </w:r>
            <w:r w:rsidRPr="009F7C76">
              <w:rPr>
                <w:b/>
              </w:rPr>
              <w:t xml:space="preserve"> ДИСЦИПЛИНЫ</w:t>
            </w:r>
          </w:p>
        </w:tc>
        <w:tc>
          <w:tcPr>
            <w:tcW w:w="550" w:type="pct"/>
          </w:tcPr>
          <w:p w:rsidR="00225469" w:rsidRPr="00C01870" w:rsidRDefault="00225469" w:rsidP="0081308E">
            <w:pPr>
              <w:spacing w:line="360" w:lineRule="auto"/>
              <w:rPr>
                <w:b/>
                <w:highlight w:val="yellow"/>
              </w:rPr>
            </w:pPr>
          </w:p>
          <w:p w:rsidR="00A13564" w:rsidRPr="00C01870" w:rsidRDefault="00A13564" w:rsidP="0081308E">
            <w:pPr>
              <w:spacing w:line="360" w:lineRule="auto"/>
              <w:rPr>
                <w:b/>
                <w:highlight w:val="yellow"/>
              </w:rPr>
            </w:pPr>
            <w:r w:rsidRPr="00DA7F81">
              <w:rPr>
                <w:b/>
              </w:rPr>
              <w:t>4</w:t>
            </w:r>
          </w:p>
        </w:tc>
      </w:tr>
      <w:tr w:rsidR="00A13564" w:rsidRPr="009F7C76" w:rsidTr="00C01870">
        <w:tc>
          <w:tcPr>
            <w:tcW w:w="4450" w:type="pct"/>
          </w:tcPr>
          <w:p w:rsidR="00A13564" w:rsidRPr="009F7C76" w:rsidRDefault="00A13564" w:rsidP="00E4115A">
            <w:pPr>
              <w:numPr>
                <w:ilvl w:val="0"/>
                <w:numId w:val="1"/>
              </w:numPr>
              <w:spacing w:line="360" w:lineRule="auto"/>
              <w:ind w:left="0" w:firstLine="0"/>
              <w:rPr>
                <w:b/>
              </w:rPr>
            </w:pPr>
            <w:r w:rsidRPr="009F7C76">
              <w:rPr>
                <w:b/>
              </w:rPr>
              <w:t xml:space="preserve">СТРУКТУРА И СОДЕРЖАНИЕ </w:t>
            </w:r>
            <w:r w:rsidR="00315CFF">
              <w:rPr>
                <w:b/>
              </w:rPr>
              <w:t>ОБЩЕОБРАЗОВАТЕЛЬНОЙ</w:t>
            </w:r>
            <w:r w:rsidRPr="009F7C76">
              <w:rPr>
                <w:b/>
              </w:rPr>
              <w:t xml:space="preserve"> ДИСЦИПЛИНЫ</w:t>
            </w:r>
          </w:p>
          <w:p w:rsidR="00A13564" w:rsidRPr="009F7C76" w:rsidRDefault="00A13564" w:rsidP="00E4115A">
            <w:pPr>
              <w:numPr>
                <w:ilvl w:val="0"/>
                <w:numId w:val="1"/>
              </w:numPr>
              <w:spacing w:line="360" w:lineRule="auto"/>
              <w:ind w:left="0" w:firstLine="0"/>
              <w:rPr>
                <w:b/>
              </w:rPr>
            </w:pPr>
            <w:r w:rsidRPr="009F7C76">
              <w:rPr>
                <w:b/>
              </w:rPr>
              <w:t>УСЛОВИЯ РЕАЛИЗАЦИИ</w:t>
            </w:r>
            <w:r>
              <w:rPr>
                <w:b/>
              </w:rPr>
              <w:t xml:space="preserve"> </w:t>
            </w:r>
            <w:r w:rsidR="00315CFF">
              <w:rPr>
                <w:b/>
              </w:rPr>
              <w:t>ПРОГРАММЫ</w:t>
            </w:r>
            <w:r w:rsidRPr="009F7C76">
              <w:rPr>
                <w:b/>
              </w:rPr>
              <w:t xml:space="preserve"> </w:t>
            </w:r>
            <w:r w:rsidR="00225469">
              <w:rPr>
                <w:b/>
              </w:rPr>
              <w:t>ОБЩЕОБРАЗОВАТЕЛЬНОЙ</w:t>
            </w:r>
            <w:r w:rsidR="00225469" w:rsidRPr="009F7C76">
              <w:rPr>
                <w:b/>
              </w:rPr>
              <w:t xml:space="preserve"> </w:t>
            </w:r>
            <w:r w:rsidRPr="009F7C76">
              <w:rPr>
                <w:b/>
              </w:rPr>
              <w:t>ДИСЦИПЛИНЫ</w:t>
            </w:r>
          </w:p>
        </w:tc>
        <w:tc>
          <w:tcPr>
            <w:tcW w:w="550" w:type="pct"/>
          </w:tcPr>
          <w:p w:rsidR="00225469" w:rsidRPr="00C01870" w:rsidRDefault="00225469" w:rsidP="0081308E">
            <w:pPr>
              <w:spacing w:line="360" w:lineRule="auto"/>
              <w:rPr>
                <w:b/>
                <w:highlight w:val="yellow"/>
              </w:rPr>
            </w:pPr>
          </w:p>
          <w:p w:rsidR="00A13564" w:rsidRPr="00DA7F81" w:rsidRDefault="00DA7F81" w:rsidP="0081308E">
            <w:pPr>
              <w:spacing w:line="360" w:lineRule="auto"/>
              <w:rPr>
                <w:b/>
              </w:rPr>
            </w:pPr>
            <w:r w:rsidRPr="00DA7F81">
              <w:rPr>
                <w:b/>
              </w:rPr>
              <w:t>13</w:t>
            </w:r>
          </w:p>
          <w:p w:rsidR="00225469" w:rsidRPr="00C01870" w:rsidRDefault="00225469" w:rsidP="0081308E">
            <w:pPr>
              <w:spacing w:line="360" w:lineRule="auto"/>
              <w:rPr>
                <w:b/>
                <w:highlight w:val="yellow"/>
              </w:rPr>
            </w:pPr>
          </w:p>
          <w:p w:rsidR="00A13564" w:rsidRPr="00C01870" w:rsidRDefault="00DA7F81" w:rsidP="0081308E">
            <w:pPr>
              <w:spacing w:line="360" w:lineRule="auto"/>
              <w:rPr>
                <w:b/>
                <w:highlight w:val="yellow"/>
              </w:rPr>
            </w:pPr>
            <w:r w:rsidRPr="00DA7F81">
              <w:rPr>
                <w:b/>
              </w:rPr>
              <w:t>21</w:t>
            </w:r>
          </w:p>
        </w:tc>
      </w:tr>
      <w:tr w:rsidR="00A13564" w:rsidRPr="009F7C76" w:rsidTr="00C01870">
        <w:trPr>
          <w:trHeight w:val="733"/>
        </w:trPr>
        <w:tc>
          <w:tcPr>
            <w:tcW w:w="4450" w:type="pct"/>
          </w:tcPr>
          <w:p w:rsidR="00A13564" w:rsidRPr="009F7C76" w:rsidRDefault="00A13564" w:rsidP="00E4115A">
            <w:pPr>
              <w:numPr>
                <w:ilvl w:val="0"/>
                <w:numId w:val="1"/>
              </w:numPr>
              <w:spacing w:line="360" w:lineRule="auto"/>
              <w:ind w:left="0" w:firstLine="0"/>
              <w:rPr>
                <w:b/>
              </w:rPr>
            </w:pPr>
            <w:r w:rsidRPr="009F7C76">
              <w:rPr>
                <w:b/>
              </w:rPr>
              <w:t xml:space="preserve">КОНТРОЛЬ И ОЦЕНКА РЕЗУЛЬТАТОВ ОСВОЕНИЯ </w:t>
            </w:r>
            <w:r w:rsidR="00315CFF">
              <w:rPr>
                <w:b/>
              </w:rPr>
              <w:t>ОБЩЕОБРАЗОВАТЕЛЬНОЙ</w:t>
            </w:r>
            <w:r w:rsidRPr="009F7C76">
              <w:rPr>
                <w:b/>
              </w:rPr>
              <w:t xml:space="preserve"> ДИСЦИПЛИНЫ</w:t>
            </w:r>
          </w:p>
          <w:p w:rsidR="00A13564" w:rsidRPr="009F7C76" w:rsidRDefault="00A13564" w:rsidP="0081308E">
            <w:pPr>
              <w:spacing w:line="360" w:lineRule="auto"/>
              <w:rPr>
                <w:b/>
              </w:rPr>
            </w:pPr>
          </w:p>
        </w:tc>
        <w:tc>
          <w:tcPr>
            <w:tcW w:w="550" w:type="pct"/>
          </w:tcPr>
          <w:p w:rsidR="00225469" w:rsidRPr="00C01870" w:rsidRDefault="00225469" w:rsidP="0081308E">
            <w:pPr>
              <w:spacing w:line="360" w:lineRule="auto"/>
              <w:rPr>
                <w:b/>
                <w:highlight w:val="yellow"/>
              </w:rPr>
            </w:pPr>
          </w:p>
          <w:p w:rsidR="00A13564" w:rsidRPr="00C01870" w:rsidRDefault="00DA7F81" w:rsidP="0048723A">
            <w:pPr>
              <w:spacing w:line="360" w:lineRule="auto"/>
              <w:rPr>
                <w:b/>
                <w:highlight w:val="yellow"/>
              </w:rPr>
            </w:pPr>
            <w:r>
              <w:rPr>
                <w:b/>
              </w:rPr>
              <w:t>2</w:t>
            </w:r>
            <w:r w:rsidR="0048723A">
              <w:rPr>
                <w:b/>
              </w:rPr>
              <w:t>6</w:t>
            </w:r>
          </w:p>
        </w:tc>
      </w:tr>
    </w:tbl>
    <w:p w:rsidR="00A67872" w:rsidRDefault="00A67872" w:rsidP="009E7C41">
      <w:pPr>
        <w:suppressAutoHyphens/>
        <w:ind w:firstLine="658"/>
        <w:rPr>
          <w:sz w:val="28"/>
          <w:szCs w:val="28"/>
        </w:rPr>
      </w:pPr>
      <w:r>
        <w:rPr>
          <w:sz w:val="28"/>
          <w:szCs w:val="28"/>
        </w:rPr>
        <w:br w:type="page"/>
      </w:r>
    </w:p>
    <w:p w:rsidR="00C764AB" w:rsidRDefault="00204853" w:rsidP="00C764AB">
      <w:pPr>
        <w:suppressAutoHyphens/>
        <w:ind w:firstLine="658"/>
        <w:rPr>
          <w:b/>
          <w:sz w:val="28"/>
          <w:szCs w:val="28"/>
        </w:rPr>
      </w:pPr>
      <w:r w:rsidRPr="00B1364C">
        <w:rPr>
          <w:b/>
          <w:sz w:val="28"/>
          <w:szCs w:val="28"/>
        </w:rPr>
        <w:lastRenderedPageBreak/>
        <w:t>1</w:t>
      </w:r>
      <w:r w:rsidR="002F4501" w:rsidRPr="00B1364C">
        <w:rPr>
          <w:b/>
          <w:sz w:val="28"/>
          <w:szCs w:val="28"/>
        </w:rPr>
        <w:t xml:space="preserve"> ОБЩАЯ ХАРАКТЕРИСТИКА РАБОЧЕЙ ПРОГРАММЫ </w:t>
      </w:r>
      <w:r w:rsidR="00315CFF" w:rsidRPr="00B1364C">
        <w:rPr>
          <w:b/>
          <w:sz w:val="28"/>
          <w:szCs w:val="28"/>
        </w:rPr>
        <w:t>ОБЩЕОБРАЗОВАТЕЛЬНОЙ</w:t>
      </w:r>
      <w:r w:rsidR="002F4501" w:rsidRPr="00B1364C">
        <w:rPr>
          <w:b/>
          <w:sz w:val="28"/>
          <w:szCs w:val="28"/>
        </w:rPr>
        <w:t xml:space="preserve"> ДИСЦИПЛИНЫ </w:t>
      </w:r>
      <w:r w:rsidR="0044015F">
        <w:rPr>
          <w:b/>
          <w:sz w:val="28"/>
          <w:szCs w:val="28"/>
        </w:rPr>
        <w:t>ОУД</w:t>
      </w:r>
      <w:r w:rsidR="00315CFF" w:rsidRPr="00B1364C">
        <w:rPr>
          <w:b/>
          <w:sz w:val="28"/>
          <w:szCs w:val="28"/>
        </w:rPr>
        <w:t>.0</w:t>
      </w:r>
      <w:r w:rsidR="00C764AB">
        <w:rPr>
          <w:b/>
          <w:sz w:val="28"/>
          <w:szCs w:val="28"/>
        </w:rPr>
        <w:t>8</w:t>
      </w:r>
      <w:r w:rsidR="00315CFF" w:rsidRPr="00B1364C">
        <w:rPr>
          <w:b/>
          <w:sz w:val="28"/>
          <w:szCs w:val="28"/>
        </w:rPr>
        <w:t xml:space="preserve"> </w:t>
      </w:r>
      <w:r w:rsidR="00C764AB" w:rsidRPr="005F4134">
        <w:rPr>
          <w:b/>
          <w:sz w:val="28"/>
          <w:szCs w:val="28"/>
        </w:rPr>
        <w:t>ФИЗИКА</w:t>
      </w:r>
      <w:r w:rsidR="00C764AB" w:rsidRPr="00B1364C">
        <w:rPr>
          <w:b/>
          <w:sz w:val="28"/>
          <w:szCs w:val="28"/>
        </w:rPr>
        <w:t xml:space="preserve"> </w:t>
      </w:r>
    </w:p>
    <w:p w:rsidR="009F34F0" w:rsidRPr="00B1364C" w:rsidRDefault="00C83D06" w:rsidP="00C764AB">
      <w:pPr>
        <w:suppressAutoHyphens/>
        <w:ind w:firstLine="658"/>
        <w:rPr>
          <w:b/>
          <w:sz w:val="28"/>
          <w:szCs w:val="28"/>
        </w:rPr>
      </w:pPr>
      <w:r w:rsidRPr="00B1364C">
        <w:rPr>
          <w:b/>
          <w:sz w:val="28"/>
          <w:szCs w:val="28"/>
        </w:rPr>
        <w:t>1.1</w:t>
      </w:r>
      <w:r w:rsidR="002F4501" w:rsidRPr="00B1364C">
        <w:rPr>
          <w:b/>
          <w:sz w:val="28"/>
          <w:szCs w:val="28"/>
        </w:rPr>
        <w:t xml:space="preserve"> </w:t>
      </w:r>
      <w:r w:rsidR="00B846FB" w:rsidRPr="00B1364C">
        <w:rPr>
          <w:b/>
          <w:sz w:val="28"/>
          <w:szCs w:val="28"/>
        </w:rPr>
        <w:t>Место дисциплины в структуре основной образовательной программы</w:t>
      </w:r>
      <w:r w:rsidR="00C01870" w:rsidRPr="00B1364C">
        <w:rPr>
          <w:b/>
          <w:sz w:val="28"/>
          <w:szCs w:val="28"/>
        </w:rPr>
        <w:t>:</w:t>
      </w:r>
    </w:p>
    <w:p w:rsidR="002F4501" w:rsidRPr="00B1364C" w:rsidRDefault="00873B73" w:rsidP="00C01870">
      <w:pPr>
        <w:ind w:firstLine="709"/>
        <w:rPr>
          <w:color w:val="000000"/>
          <w:sz w:val="28"/>
          <w:szCs w:val="28"/>
        </w:rPr>
      </w:pPr>
      <w:r w:rsidRPr="00B1364C">
        <w:rPr>
          <w:sz w:val="28"/>
          <w:szCs w:val="28"/>
        </w:rPr>
        <w:t xml:space="preserve">Общеобразовательная дисциплина </w:t>
      </w:r>
      <w:r w:rsidR="0044015F">
        <w:rPr>
          <w:sz w:val="28"/>
          <w:szCs w:val="28"/>
        </w:rPr>
        <w:t>О</w:t>
      </w:r>
      <w:r w:rsidR="001705EA">
        <w:rPr>
          <w:sz w:val="28"/>
          <w:szCs w:val="28"/>
        </w:rPr>
        <w:t>О</w:t>
      </w:r>
      <w:r w:rsidR="0044015F">
        <w:rPr>
          <w:sz w:val="28"/>
          <w:szCs w:val="28"/>
        </w:rPr>
        <w:t>Д</w:t>
      </w:r>
      <w:r w:rsidRPr="00B1364C">
        <w:rPr>
          <w:sz w:val="28"/>
          <w:szCs w:val="28"/>
        </w:rPr>
        <w:t>.</w:t>
      </w:r>
      <w:r w:rsidR="001B6242">
        <w:rPr>
          <w:sz w:val="28"/>
          <w:szCs w:val="28"/>
        </w:rPr>
        <w:t>0</w:t>
      </w:r>
      <w:r w:rsidR="003737DF">
        <w:rPr>
          <w:sz w:val="28"/>
          <w:szCs w:val="28"/>
        </w:rPr>
        <w:t>8</w:t>
      </w:r>
      <w:r w:rsidRPr="00B1364C">
        <w:rPr>
          <w:sz w:val="28"/>
          <w:szCs w:val="28"/>
        </w:rPr>
        <w:t xml:space="preserve"> </w:t>
      </w:r>
      <w:r w:rsidR="003737DF">
        <w:rPr>
          <w:sz w:val="28"/>
          <w:szCs w:val="28"/>
        </w:rPr>
        <w:t>Физик</w:t>
      </w:r>
      <w:r w:rsidRPr="00B1364C">
        <w:rPr>
          <w:sz w:val="28"/>
          <w:szCs w:val="28"/>
        </w:rPr>
        <w:t>а</w:t>
      </w:r>
      <w:r w:rsidR="009E7C41" w:rsidRPr="00B1364C">
        <w:rPr>
          <w:sz w:val="28"/>
          <w:szCs w:val="28"/>
        </w:rPr>
        <w:t xml:space="preserve"> </w:t>
      </w:r>
      <w:r w:rsidR="00B846FB" w:rsidRPr="00B1364C">
        <w:rPr>
          <w:sz w:val="28"/>
          <w:szCs w:val="28"/>
        </w:rPr>
        <w:t xml:space="preserve">является обязательной частью </w:t>
      </w:r>
      <w:r w:rsidRPr="00B1364C">
        <w:rPr>
          <w:sz w:val="28"/>
          <w:szCs w:val="28"/>
        </w:rPr>
        <w:t>общеобразовательного</w:t>
      </w:r>
      <w:r w:rsidR="00B846FB" w:rsidRPr="00B1364C">
        <w:rPr>
          <w:sz w:val="28"/>
          <w:szCs w:val="28"/>
        </w:rPr>
        <w:t xml:space="preserve"> цикла основной образовательной программы в соответствии с ФГОС по специальности</w:t>
      </w:r>
      <w:r w:rsidR="00B846FB" w:rsidRPr="00B1364C">
        <w:rPr>
          <w:color w:val="000000"/>
          <w:sz w:val="28"/>
          <w:szCs w:val="28"/>
        </w:rPr>
        <w:t xml:space="preserve"> </w:t>
      </w:r>
      <w:r w:rsidR="001705EA" w:rsidRPr="001705EA">
        <w:rPr>
          <w:color w:val="000000"/>
          <w:sz w:val="28"/>
          <w:szCs w:val="28"/>
        </w:rPr>
        <w:t>40.02.01 Право и организация социального обеспечения</w:t>
      </w:r>
      <w:r w:rsidR="009F34F0" w:rsidRPr="00B1364C">
        <w:rPr>
          <w:color w:val="000000"/>
          <w:sz w:val="28"/>
          <w:szCs w:val="28"/>
        </w:rPr>
        <w:t>.</w:t>
      </w:r>
    </w:p>
    <w:p w:rsidR="00865D9E" w:rsidRPr="00B1364C" w:rsidRDefault="00C83D06" w:rsidP="00C01870">
      <w:pPr>
        <w:suppressAutoHyphens/>
        <w:ind w:firstLine="709"/>
        <w:rPr>
          <w:b/>
          <w:sz w:val="28"/>
          <w:szCs w:val="28"/>
        </w:rPr>
      </w:pPr>
      <w:r w:rsidRPr="00B1364C">
        <w:rPr>
          <w:b/>
          <w:sz w:val="28"/>
          <w:szCs w:val="28"/>
        </w:rPr>
        <w:t>1.2</w:t>
      </w:r>
      <w:r w:rsidR="00225469" w:rsidRPr="00B1364C">
        <w:rPr>
          <w:b/>
          <w:sz w:val="28"/>
          <w:szCs w:val="28"/>
        </w:rPr>
        <w:t xml:space="preserve"> Цели </w:t>
      </w:r>
      <w:r w:rsidR="002F4501" w:rsidRPr="00B1364C">
        <w:rPr>
          <w:b/>
          <w:sz w:val="28"/>
          <w:szCs w:val="28"/>
        </w:rPr>
        <w:t xml:space="preserve"> и планируемые результаты освоения дисциплины:</w:t>
      </w:r>
    </w:p>
    <w:p w:rsidR="00873B73" w:rsidRDefault="00873B73" w:rsidP="00B80A5C">
      <w:pPr>
        <w:suppressAutoHyphens/>
        <w:ind w:firstLine="709"/>
        <w:rPr>
          <w:b/>
          <w:sz w:val="28"/>
          <w:szCs w:val="28"/>
        </w:rPr>
      </w:pPr>
      <w:r w:rsidRPr="00B1364C">
        <w:rPr>
          <w:b/>
          <w:sz w:val="28"/>
          <w:szCs w:val="28"/>
        </w:rPr>
        <w:t>1.2.1. Цель общеобразовательной дисциплины</w:t>
      </w:r>
    </w:p>
    <w:p w:rsidR="00B80A5C" w:rsidRPr="00B80A5C" w:rsidRDefault="00B80A5C" w:rsidP="00B80A5C">
      <w:pPr>
        <w:widowControl w:val="0"/>
        <w:tabs>
          <w:tab w:val="left" w:pos="1989"/>
        </w:tabs>
        <w:ind w:firstLine="709"/>
        <w:rPr>
          <w:color w:val="000000"/>
          <w:sz w:val="28"/>
          <w:szCs w:val="28"/>
          <w:lang w:bidi="ru-RU"/>
        </w:rPr>
      </w:pPr>
      <w:r w:rsidRPr="00B80A5C">
        <w:rPr>
          <w:color w:val="000000"/>
          <w:sz w:val="28"/>
          <w:szCs w:val="28"/>
          <w:lang w:bidi="ru-RU"/>
        </w:rPr>
        <w:t>Основными целями изучения физики являются:</w:t>
      </w:r>
    </w:p>
    <w:p w:rsidR="00B80A5C" w:rsidRPr="003D1733" w:rsidRDefault="003D1733" w:rsidP="003D1733">
      <w:pPr>
        <w:pStyle w:val="ad"/>
        <w:widowControl w:val="0"/>
        <w:numPr>
          <w:ilvl w:val="0"/>
          <w:numId w:val="9"/>
        </w:numPr>
        <w:tabs>
          <w:tab w:val="left" w:pos="993"/>
        </w:tabs>
        <w:spacing w:before="0" w:after="0"/>
        <w:ind w:left="0" w:firstLine="709"/>
        <w:rPr>
          <w:rFonts w:ascii="Times New Roman" w:hAnsi="Times New Roman"/>
          <w:color w:val="000000"/>
          <w:sz w:val="28"/>
          <w:szCs w:val="28"/>
          <w:lang w:bidi="ru-RU"/>
        </w:rPr>
      </w:pPr>
      <w:r>
        <w:rPr>
          <w:rFonts w:ascii="Times New Roman" w:hAnsi="Times New Roman"/>
          <w:color w:val="000000"/>
          <w:sz w:val="28"/>
          <w:szCs w:val="28"/>
          <w:lang w:bidi="ru-RU"/>
        </w:rPr>
        <w:t>ф</w:t>
      </w:r>
      <w:r w:rsidR="00B80A5C" w:rsidRPr="00B80A5C">
        <w:rPr>
          <w:rFonts w:ascii="Times New Roman" w:hAnsi="Times New Roman"/>
          <w:color w:val="000000"/>
          <w:sz w:val="28"/>
          <w:szCs w:val="28"/>
          <w:lang w:bidi="ru-RU"/>
        </w:rPr>
        <w:t>ормирование интереса и стремления обучающихся к научному изучению</w:t>
      </w:r>
      <w:r>
        <w:rPr>
          <w:rFonts w:ascii="Times New Roman" w:hAnsi="Times New Roman"/>
          <w:color w:val="000000"/>
          <w:sz w:val="28"/>
          <w:szCs w:val="28"/>
          <w:lang w:bidi="ru-RU"/>
        </w:rPr>
        <w:t xml:space="preserve"> </w:t>
      </w:r>
      <w:r w:rsidR="00B80A5C" w:rsidRPr="003D1733">
        <w:rPr>
          <w:rFonts w:ascii="Times New Roman" w:hAnsi="Times New Roman"/>
          <w:color w:val="000000"/>
          <w:sz w:val="28"/>
          <w:szCs w:val="28"/>
          <w:lang w:bidi="ru-RU"/>
        </w:rPr>
        <w:t>природы, развитие их интеллектуальных и творческих способностей;</w:t>
      </w:r>
    </w:p>
    <w:p w:rsidR="00B80A5C" w:rsidRPr="00B80A5C" w:rsidRDefault="003D1733" w:rsidP="00B80A5C">
      <w:pPr>
        <w:pStyle w:val="ad"/>
        <w:widowControl w:val="0"/>
        <w:numPr>
          <w:ilvl w:val="0"/>
          <w:numId w:val="9"/>
        </w:numPr>
        <w:tabs>
          <w:tab w:val="left" w:pos="993"/>
        </w:tabs>
        <w:spacing w:before="0" w:after="0"/>
        <w:ind w:left="0" w:firstLine="709"/>
        <w:rPr>
          <w:rFonts w:ascii="Times New Roman" w:hAnsi="Times New Roman"/>
          <w:color w:val="000000"/>
          <w:sz w:val="28"/>
          <w:szCs w:val="28"/>
          <w:lang w:bidi="ru-RU"/>
        </w:rPr>
      </w:pPr>
      <w:r>
        <w:rPr>
          <w:rFonts w:ascii="Times New Roman" w:hAnsi="Times New Roman"/>
          <w:color w:val="000000"/>
          <w:sz w:val="28"/>
          <w:szCs w:val="28"/>
          <w:lang w:bidi="ru-RU"/>
        </w:rPr>
        <w:t>р</w:t>
      </w:r>
      <w:r w:rsidR="00B80A5C" w:rsidRPr="00B80A5C">
        <w:rPr>
          <w:rFonts w:ascii="Times New Roman" w:hAnsi="Times New Roman"/>
          <w:color w:val="000000"/>
          <w:sz w:val="28"/>
          <w:szCs w:val="28"/>
          <w:lang w:bidi="ru-RU"/>
        </w:rPr>
        <w:t>азвитие представлений о научном методе познания и формирование исследовательского отношения к окружающим явлениям;</w:t>
      </w:r>
    </w:p>
    <w:p w:rsidR="00B80A5C" w:rsidRPr="00B80A5C" w:rsidRDefault="003D1733" w:rsidP="00B80A5C">
      <w:pPr>
        <w:pStyle w:val="ad"/>
        <w:widowControl w:val="0"/>
        <w:numPr>
          <w:ilvl w:val="0"/>
          <w:numId w:val="9"/>
        </w:numPr>
        <w:tabs>
          <w:tab w:val="left" w:pos="993"/>
        </w:tabs>
        <w:spacing w:before="0" w:after="0"/>
        <w:ind w:left="0" w:firstLine="709"/>
        <w:rPr>
          <w:rFonts w:ascii="Times New Roman" w:hAnsi="Times New Roman"/>
          <w:color w:val="000000"/>
          <w:sz w:val="28"/>
          <w:szCs w:val="28"/>
          <w:lang w:bidi="ru-RU"/>
        </w:rPr>
      </w:pPr>
      <w:r>
        <w:rPr>
          <w:rFonts w:ascii="Times New Roman" w:hAnsi="Times New Roman"/>
          <w:color w:val="000000"/>
          <w:sz w:val="28"/>
          <w:szCs w:val="28"/>
          <w:lang w:bidi="ru-RU"/>
        </w:rPr>
        <w:t>ф</w:t>
      </w:r>
      <w:r w:rsidR="00B80A5C" w:rsidRPr="00B80A5C">
        <w:rPr>
          <w:rFonts w:ascii="Times New Roman" w:hAnsi="Times New Roman"/>
          <w:color w:val="000000"/>
          <w:sz w:val="28"/>
          <w:szCs w:val="28"/>
          <w:lang w:bidi="ru-RU"/>
        </w:rPr>
        <w:t>ормирование научного мировоззрения как результата изучения основ строения материи и фундаментальных законов физики;</w:t>
      </w:r>
    </w:p>
    <w:p w:rsidR="00B80A5C" w:rsidRPr="00B80A5C" w:rsidRDefault="003D1733" w:rsidP="00B80A5C">
      <w:pPr>
        <w:pStyle w:val="ad"/>
        <w:widowControl w:val="0"/>
        <w:numPr>
          <w:ilvl w:val="0"/>
          <w:numId w:val="9"/>
        </w:numPr>
        <w:tabs>
          <w:tab w:val="left" w:pos="993"/>
        </w:tabs>
        <w:spacing w:before="0" w:after="0"/>
        <w:ind w:left="0" w:firstLine="709"/>
        <w:rPr>
          <w:rFonts w:ascii="Times New Roman" w:hAnsi="Times New Roman"/>
          <w:color w:val="000000"/>
          <w:sz w:val="28"/>
          <w:szCs w:val="28"/>
          <w:lang w:bidi="ru-RU"/>
        </w:rPr>
      </w:pPr>
      <w:r>
        <w:rPr>
          <w:rFonts w:ascii="Times New Roman" w:hAnsi="Times New Roman"/>
          <w:color w:val="000000"/>
          <w:sz w:val="28"/>
          <w:szCs w:val="28"/>
          <w:lang w:bidi="ru-RU"/>
        </w:rPr>
        <w:t>ф</w:t>
      </w:r>
      <w:r w:rsidR="00B80A5C" w:rsidRPr="00B80A5C">
        <w:rPr>
          <w:rFonts w:ascii="Times New Roman" w:hAnsi="Times New Roman"/>
          <w:color w:val="000000"/>
          <w:sz w:val="28"/>
          <w:szCs w:val="28"/>
          <w:lang w:bidi="ru-RU"/>
        </w:rPr>
        <w:t>ормирование умений объяснять явления с использованием физических знаний и научных доказательств;</w:t>
      </w:r>
    </w:p>
    <w:p w:rsidR="00B80A5C" w:rsidRDefault="003D1733" w:rsidP="00B80A5C">
      <w:pPr>
        <w:pStyle w:val="ad"/>
        <w:widowControl w:val="0"/>
        <w:numPr>
          <w:ilvl w:val="0"/>
          <w:numId w:val="9"/>
        </w:numPr>
        <w:tabs>
          <w:tab w:val="left" w:pos="993"/>
        </w:tabs>
        <w:spacing w:before="0" w:after="0"/>
        <w:ind w:left="0" w:firstLine="709"/>
        <w:rPr>
          <w:rFonts w:ascii="Times New Roman" w:hAnsi="Times New Roman"/>
          <w:color w:val="000000"/>
          <w:sz w:val="28"/>
          <w:szCs w:val="28"/>
          <w:lang w:bidi="ru-RU"/>
        </w:rPr>
      </w:pPr>
      <w:r>
        <w:rPr>
          <w:rFonts w:ascii="Times New Roman" w:hAnsi="Times New Roman"/>
          <w:color w:val="000000"/>
          <w:sz w:val="28"/>
          <w:szCs w:val="28"/>
          <w:lang w:bidi="ru-RU"/>
        </w:rPr>
        <w:t>ф</w:t>
      </w:r>
      <w:r w:rsidR="00B80A5C" w:rsidRPr="00B80A5C">
        <w:rPr>
          <w:rFonts w:ascii="Times New Roman" w:hAnsi="Times New Roman"/>
          <w:color w:val="000000"/>
          <w:sz w:val="28"/>
          <w:szCs w:val="28"/>
          <w:lang w:bidi="ru-RU"/>
        </w:rPr>
        <w:t>ормирование представлений о роли физики для развития других естественных наук, техники и технологий.</w:t>
      </w:r>
    </w:p>
    <w:p w:rsidR="006B3223" w:rsidRPr="006B3223" w:rsidRDefault="006B3223" w:rsidP="006B3223">
      <w:pPr>
        <w:pStyle w:val="ad"/>
        <w:widowControl w:val="0"/>
        <w:tabs>
          <w:tab w:val="left" w:pos="993"/>
        </w:tabs>
        <w:spacing w:before="0" w:after="0"/>
        <w:ind w:left="0" w:firstLine="709"/>
        <w:rPr>
          <w:rFonts w:ascii="Times New Roman" w:hAnsi="Times New Roman"/>
          <w:color w:val="000000"/>
          <w:sz w:val="28"/>
          <w:szCs w:val="28"/>
          <w:lang w:bidi="ru-RU"/>
        </w:rPr>
      </w:pPr>
      <w:r w:rsidRPr="006B3223">
        <w:rPr>
          <w:rFonts w:ascii="Times New Roman" w:hAnsi="Times New Roman"/>
          <w:color w:val="000000"/>
          <w:sz w:val="28"/>
          <w:szCs w:val="28"/>
          <w:lang w:bidi="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6B3223" w:rsidRPr="006B3223" w:rsidRDefault="00A34845" w:rsidP="006B3223">
      <w:pPr>
        <w:pStyle w:val="ad"/>
        <w:widowControl w:val="0"/>
        <w:numPr>
          <w:ilvl w:val="0"/>
          <w:numId w:val="10"/>
        </w:numPr>
        <w:tabs>
          <w:tab w:val="left" w:pos="993"/>
        </w:tabs>
        <w:spacing w:before="0" w:after="0"/>
        <w:ind w:left="0" w:firstLine="709"/>
        <w:rPr>
          <w:rFonts w:ascii="Times New Roman" w:hAnsi="Times New Roman"/>
          <w:color w:val="000000"/>
          <w:sz w:val="28"/>
          <w:szCs w:val="28"/>
          <w:lang w:bidi="ru-RU"/>
        </w:rPr>
      </w:pPr>
      <w:r>
        <w:rPr>
          <w:rFonts w:ascii="Times New Roman" w:hAnsi="Times New Roman"/>
          <w:color w:val="000000"/>
          <w:sz w:val="28"/>
          <w:szCs w:val="28"/>
          <w:lang w:bidi="ru-RU"/>
        </w:rPr>
        <w:t>п</w:t>
      </w:r>
      <w:r w:rsidR="006B3223" w:rsidRPr="006B3223">
        <w:rPr>
          <w:rFonts w:ascii="Times New Roman" w:hAnsi="Times New Roman"/>
          <w:color w:val="000000"/>
          <w:sz w:val="28"/>
          <w:szCs w:val="28"/>
          <w:lang w:bidi="ru-RU"/>
        </w:rPr>
        <w:t>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6B3223" w:rsidRPr="006B3223" w:rsidRDefault="00A34845" w:rsidP="006B3223">
      <w:pPr>
        <w:pStyle w:val="ad"/>
        <w:widowControl w:val="0"/>
        <w:numPr>
          <w:ilvl w:val="0"/>
          <w:numId w:val="10"/>
        </w:numPr>
        <w:tabs>
          <w:tab w:val="left" w:pos="993"/>
        </w:tabs>
        <w:spacing w:before="0" w:after="0"/>
        <w:ind w:left="0" w:firstLine="709"/>
        <w:rPr>
          <w:rFonts w:ascii="Times New Roman" w:hAnsi="Times New Roman"/>
          <w:color w:val="000000"/>
          <w:sz w:val="28"/>
          <w:szCs w:val="28"/>
          <w:lang w:bidi="ru-RU"/>
        </w:rPr>
      </w:pPr>
      <w:r>
        <w:rPr>
          <w:rFonts w:ascii="Times New Roman" w:hAnsi="Times New Roman"/>
          <w:color w:val="000000"/>
          <w:sz w:val="28"/>
          <w:szCs w:val="28"/>
          <w:lang w:bidi="ru-RU"/>
        </w:rPr>
        <w:t>ф</w:t>
      </w:r>
      <w:r w:rsidR="006B3223" w:rsidRPr="006B3223">
        <w:rPr>
          <w:rFonts w:ascii="Times New Roman" w:hAnsi="Times New Roman"/>
          <w:color w:val="000000"/>
          <w:sz w:val="28"/>
          <w:szCs w:val="28"/>
          <w:lang w:bidi="ru-RU"/>
        </w:rPr>
        <w:t>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6B3223" w:rsidRPr="006B3223" w:rsidRDefault="00A34845" w:rsidP="006B3223">
      <w:pPr>
        <w:pStyle w:val="ad"/>
        <w:widowControl w:val="0"/>
        <w:numPr>
          <w:ilvl w:val="0"/>
          <w:numId w:val="10"/>
        </w:numPr>
        <w:tabs>
          <w:tab w:val="left" w:pos="993"/>
        </w:tabs>
        <w:spacing w:before="0" w:after="0"/>
        <w:ind w:left="0" w:firstLine="709"/>
        <w:rPr>
          <w:rFonts w:ascii="Times New Roman" w:hAnsi="Times New Roman"/>
          <w:color w:val="000000"/>
          <w:sz w:val="28"/>
          <w:szCs w:val="28"/>
          <w:lang w:bidi="ru-RU"/>
        </w:rPr>
      </w:pPr>
      <w:r>
        <w:rPr>
          <w:rFonts w:ascii="Times New Roman" w:hAnsi="Times New Roman"/>
          <w:color w:val="000000"/>
          <w:sz w:val="28"/>
          <w:szCs w:val="28"/>
          <w:lang w:bidi="ru-RU"/>
        </w:rPr>
        <w:t>о</w:t>
      </w:r>
      <w:r w:rsidR="006B3223" w:rsidRPr="006B3223">
        <w:rPr>
          <w:rFonts w:ascii="Times New Roman" w:hAnsi="Times New Roman"/>
          <w:color w:val="000000"/>
          <w:sz w:val="28"/>
          <w:szCs w:val="28"/>
          <w:lang w:bidi="ru-RU"/>
        </w:rPr>
        <w:t>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rsidR="006B3223" w:rsidRPr="006B3223" w:rsidRDefault="00A34845" w:rsidP="006B3223">
      <w:pPr>
        <w:pStyle w:val="ad"/>
        <w:widowControl w:val="0"/>
        <w:numPr>
          <w:ilvl w:val="0"/>
          <w:numId w:val="10"/>
        </w:numPr>
        <w:tabs>
          <w:tab w:val="left" w:pos="993"/>
        </w:tabs>
        <w:spacing w:before="0" w:after="0"/>
        <w:ind w:left="0" w:firstLine="709"/>
        <w:rPr>
          <w:rFonts w:ascii="Times New Roman" w:hAnsi="Times New Roman"/>
          <w:color w:val="000000"/>
          <w:sz w:val="28"/>
          <w:szCs w:val="28"/>
          <w:lang w:bidi="ru-RU"/>
        </w:rPr>
      </w:pPr>
      <w:r>
        <w:rPr>
          <w:rFonts w:ascii="Times New Roman" w:hAnsi="Times New Roman"/>
          <w:color w:val="000000"/>
          <w:sz w:val="28"/>
          <w:szCs w:val="28"/>
          <w:lang w:bidi="ru-RU"/>
        </w:rPr>
        <w:t>п</w:t>
      </w:r>
      <w:r w:rsidR="006B3223" w:rsidRPr="006B3223">
        <w:rPr>
          <w:rFonts w:ascii="Times New Roman" w:hAnsi="Times New Roman"/>
          <w:color w:val="000000"/>
          <w:sz w:val="28"/>
          <w:szCs w:val="28"/>
          <w:lang w:bidi="ru-RU"/>
        </w:rPr>
        <w:t>онимание физических основ и принципов действия технических устройств и технологических процессов, их влияния на окружающую среду;</w:t>
      </w:r>
    </w:p>
    <w:p w:rsidR="006B3223" w:rsidRPr="006B3223" w:rsidRDefault="00A34845" w:rsidP="006B3223">
      <w:pPr>
        <w:pStyle w:val="ad"/>
        <w:widowControl w:val="0"/>
        <w:numPr>
          <w:ilvl w:val="0"/>
          <w:numId w:val="10"/>
        </w:numPr>
        <w:tabs>
          <w:tab w:val="left" w:pos="993"/>
        </w:tabs>
        <w:spacing w:before="0" w:after="0"/>
        <w:ind w:left="0" w:firstLine="709"/>
        <w:rPr>
          <w:rFonts w:ascii="Times New Roman" w:hAnsi="Times New Roman"/>
          <w:color w:val="000000"/>
          <w:sz w:val="28"/>
          <w:szCs w:val="28"/>
          <w:lang w:bidi="ru-RU"/>
        </w:rPr>
      </w:pPr>
      <w:r>
        <w:rPr>
          <w:rFonts w:ascii="Times New Roman" w:hAnsi="Times New Roman"/>
          <w:color w:val="000000"/>
          <w:sz w:val="28"/>
          <w:szCs w:val="28"/>
          <w:lang w:bidi="ru-RU"/>
        </w:rPr>
        <w:t>о</w:t>
      </w:r>
      <w:r w:rsidR="006B3223" w:rsidRPr="006B3223">
        <w:rPr>
          <w:rFonts w:ascii="Times New Roman" w:hAnsi="Times New Roman"/>
          <w:color w:val="000000"/>
          <w:sz w:val="28"/>
          <w:szCs w:val="28"/>
          <w:lang w:bidi="ru-RU"/>
        </w:rPr>
        <w:t>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6B3223" w:rsidRPr="00B80A5C" w:rsidRDefault="00A34845" w:rsidP="006B3223">
      <w:pPr>
        <w:pStyle w:val="ad"/>
        <w:widowControl w:val="0"/>
        <w:numPr>
          <w:ilvl w:val="0"/>
          <w:numId w:val="10"/>
        </w:numPr>
        <w:tabs>
          <w:tab w:val="left" w:pos="993"/>
        </w:tabs>
        <w:spacing w:before="0" w:after="0"/>
        <w:ind w:left="0" w:firstLine="709"/>
        <w:rPr>
          <w:rFonts w:ascii="Times New Roman" w:hAnsi="Times New Roman"/>
          <w:color w:val="000000"/>
          <w:sz w:val="28"/>
          <w:szCs w:val="28"/>
          <w:lang w:bidi="ru-RU"/>
        </w:rPr>
      </w:pPr>
      <w:r>
        <w:rPr>
          <w:rFonts w:ascii="Times New Roman" w:hAnsi="Times New Roman"/>
          <w:color w:val="000000"/>
          <w:sz w:val="28"/>
          <w:szCs w:val="28"/>
          <w:lang w:bidi="ru-RU"/>
        </w:rPr>
        <w:t>с</w:t>
      </w:r>
      <w:r w:rsidR="006B3223" w:rsidRPr="006B3223">
        <w:rPr>
          <w:rFonts w:ascii="Times New Roman" w:hAnsi="Times New Roman"/>
          <w:color w:val="000000"/>
          <w:sz w:val="28"/>
          <w:szCs w:val="28"/>
          <w:lang w:bidi="ru-RU"/>
        </w:rPr>
        <w:t>оздание условий для развития умений проектно-исследовательской, творческой деятельности.</w:t>
      </w:r>
    </w:p>
    <w:p w:rsidR="00873B73" w:rsidRDefault="00873B73" w:rsidP="00C01870">
      <w:pPr>
        <w:suppressAutoHyphens/>
        <w:ind w:firstLine="709"/>
        <w:rPr>
          <w:b/>
          <w:sz w:val="28"/>
          <w:szCs w:val="28"/>
        </w:rPr>
      </w:pPr>
      <w:r w:rsidRPr="00063BBB">
        <w:rPr>
          <w:b/>
          <w:sz w:val="28"/>
          <w:szCs w:val="28"/>
        </w:rPr>
        <w:t>1.2.2. Планируемые результаты освоения общеобразовательной дисциплины в соответствии с ФГОС СПО и на основе ФГОС СОО</w:t>
      </w:r>
    </w:p>
    <w:p w:rsidR="00063BBB" w:rsidRPr="00063BBB" w:rsidRDefault="00063BBB" w:rsidP="00063BBB">
      <w:pPr>
        <w:ind w:firstLine="709"/>
        <w:rPr>
          <w:rFonts w:eastAsia="Calibri"/>
          <w:sz w:val="28"/>
          <w:szCs w:val="28"/>
          <w:lang w:eastAsia="en-US"/>
        </w:rPr>
      </w:pPr>
      <w:r w:rsidRPr="00063BBB">
        <w:rPr>
          <w:rFonts w:eastAsia="Calibri"/>
          <w:sz w:val="28"/>
          <w:szCs w:val="28"/>
          <w:lang w:eastAsia="en-US"/>
        </w:rPr>
        <w:t xml:space="preserve">Особое значение дисциплина имеет при формировании и развитии ОК.02, </w:t>
      </w:r>
      <w:r w:rsidR="009D5B49">
        <w:rPr>
          <w:rFonts w:eastAsia="Calibri"/>
          <w:sz w:val="28"/>
          <w:szCs w:val="28"/>
          <w:lang w:eastAsia="en-US"/>
        </w:rPr>
        <w:t xml:space="preserve">ОК.03, </w:t>
      </w:r>
      <w:r w:rsidRPr="00063BBB">
        <w:rPr>
          <w:rFonts w:eastAsia="Calibri"/>
          <w:sz w:val="28"/>
          <w:szCs w:val="28"/>
          <w:lang w:eastAsia="en-US"/>
        </w:rPr>
        <w:t>ОК 04</w:t>
      </w:r>
      <w:r w:rsidR="00E4717F">
        <w:rPr>
          <w:rFonts w:eastAsia="Calibri"/>
          <w:sz w:val="28"/>
          <w:szCs w:val="28"/>
          <w:lang w:eastAsia="en-US"/>
        </w:rPr>
        <w:t>, ОК.06</w:t>
      </w:r>
      <w:r w:rsidRPr="00063BBB">
        <w:rPr>
          <w:rFonts w:eastAsia="Calibri"/>
          <w:sz w:val="28"/>
          <w:szCs w:val="28"/>
          <w:lang w:eastAsia="en-US"/>
        </w:rPr>
        <w:t xml:space="preserve"> и ПК </w:t>
      </w:r>
      <w:r w:rsidR="00E14E5D">
        <w:rPr>
          <w:rFonts w:eastAsia="Calibri"/>
          <w:sz w:val="28"/>
          <w:szCs w:val="28"/>
          <w:lang w:eastAsia="en-US"/>
        </w:rPr>
        <w:t>2</w:t>
      </w:r>
      <w:r w:rsidRPr="00063BBB">
        <w:rPr>
          <w:rFonts w:eastAsia="Calibri"/>
          <w:sz w:val="28"/>
          <w:szCs w:val="28"/>
          <w:lang w:eastAsia="en-US"/>
        </w:rPr>
        <w:t>.</w:t>
      </w:r>
      <w:r w:rsidR="00E14E5D">
        <w:rPr>
          <w:rFonts w:eastAsia="Calibri"/>
          <w:sz w:val="28"/>
          <w:szCs w:val="28"/>
          <w:lang w:eastAsia="en-US"/>
        </w:rPr>
        <w:t>3</w:t>
      </w:r>
      <w:r w:rsidRPr="00063BBB">
        <w:rPr>
          <w:rFonts w:eastAsia="Calibri"/>
          <w:sz w:val="28"/>
          <w:szCs w:val="28"/>
          <w:lang w:eastAsia="en-US"/>
        </w:rPr>
        <w:t>.</w:t>
      </w:r>
    </w:p>
    <w:p w:rsidR="00063BBB" w:rsidRDefault="00063BBB" w:rsidP="00063BBB">
      <w:pPr>
        <w:suppressAutoHyphens/>
        <w:ind w:firstLine="709"/>
        <w:rPr>
          <w:rFonts w:eastAsia="Calibri"/>
          <w:sz w:val="28"/>
          <w:szCs w:val="28"/>
          <w:lang w:eastAsia="en-US"/>
        </w:rPr>
      </w:pPr>
      <w:r w:rsidRPr="00063BBB">
        <w:rPr>
          <w:rFonts w:eastAsia="Calibri"/>
          <w:sz w:val="28"/>
          <w:szCs w:val="28"/>
          <w:lang w:eastAsia="en-US"/>
        </w:rPr>
        <w:lastRenderedPageBreak/>
        <w:t>Освоение содержания общеобразовательной дисциплины</w:t>
      </w:r>
      <w:r w:rsidRPr="00063BBB">
        <w:rPr>
          <w:rFonts w:ascii="Calibri" w:eastAsia="Calibri" w:hAnsi="Calibri"/>
          <w:sz w:val="28"/>
          <w:szCs w:val="28"/>
          <w:lang w:eastAsia="en-US"/>
        </w:rPr>
        <w:t xml:space="preserve"> </w:t>
      </w:r>
      <w:r w:rsidRPr="00063BBB">
        <w:rPr>
          <w:rFonts w:eastAsia="Calibri"/>
          <w:sz w:val="28"/>
          <w:szCs w:val="28"/>
          <w:lang w:eastAsia="en-US"/>
        </w:rPr>
        <w:t>ООД.</w:t>
      </w:r>
      <w:r w:rsidR="009D5B49">
        <w:rPr>
          <w:rFonts w:eastAsia="Calibri"/>
          <w:sz w:val="28"/>
          <w:szCs w:val="28"/>
          <w:lang w:eastAsia="en-US"/>
        </w:rPr>
        <w:t>0</w:t>
      </w:r>
      <w:r>
        <w:rPr>
          <w:rFonts w:eastAsia="Calibri"/>
          <w:sz w:val="28"/>
          <w:szCs w:val="28"/>
          <w:lang w:eastAsia="en-US"/>
        </w:rPr>
        <w:t>8</w:t>
      </w:r>
      <w:r w:rsidRPr="00063BBB">
        <w:rPr>
          <w:rFonts w:eastAsia="Calibri"/>
          <w:sz w:val="28"/>
          <w:szCs w:val="28"/>
          <w:lang w:eastAsia="en-US"/>
        </w:rPr>
        <w:t xml:space="preserve"> </w:t>
      </w:r>
      <w:r w:rsidR="00E14E5D">
        <w:rPr>
          <w:rFonts w:eastAsia="Calibri"/>
          <w:sz w:val="28"/>
          <w:szCs w:val="28"/>
          <w:lang w:eastAsia="en-US"/>
        </w:rPr>
        <w:t>Физика</w:t>
      </w:r>
      <w:r w:rsidRPr="00063BBB">
        <w:rPr>
          <w:rFonts w:eastAsia="Calibri"/>
          <w:sz w:val="28"/>
          <w:szCs w:val="28"/>
          <w:lang w:eastAsia="en-US"/>
        </w:rPr>
        <w:t xml:space="preserve"> обеспечивает достижение обучающимися следующих результатов, представленных в таблице 1.</w:t>
      </w:r>
    </w:p>
    <w:p w:rsidR="00063BBB" w:rsidRDefault="00063BBB" w:rsidP="00063BBB">
      <w:pPr>
        <w:suppressAutoHyphens/>
        <w:ind w:firstLine="709"/>
        <w:rPr>
          <w:rFonts w:eastAsia="Calibri"/>
          <w:sz w:val="28"/>
          <w:szCs w:val="28"/>
          <w:lang w:eastAsia="en-US"/>
        </w:rPr>
      </w:pPr>
    </w:p>
    <w:p w:rsidR="00063BBB" w:rsidRDefault="00063BBB" w:rsidP="00063BBB">
      <w:pPr>
        <w:suppressAutoHyphens/>
        <w:ind w:firstLine="709"/>
        <w:rPr>
          <w:b/>
          <w:sz w:val="28"/>
          <w:szCs w:val="28"/>
        </w:rPr>
      </w:pPr>
    </w:p>
    <w:p w:rsidR="001A52DB" w:rsidRPr="001B6242" w:rsidRDefault="001A52DB" w:rsidP="00C01870">
      <w:pPr>
        <w:suppressAutoHyphens/>
        <w:ind w:firstLine="709"/>
        <w:rPr>
          <w:b/>
          <w:sz w:val="28"/>
          <w:szCs w:val="28"/>
        </w:rPr>
      </w:pPr>
    </w:p>
    <w:p w:rsidR="00283460" w:rsidRDefault="00A67872" w:rsidP="00343F51">
      <w:pPr>
        <w:suppressAutoHyphens/>
        <w:ind w:firstLine="709"/>
        <w:rPr>
          <w:szCs w:val="24"/>
        </w:rPr>
      </w:pPr>
      <w:r>
        <w:rPr>
          <w:szCs w:val="24"/>
        </w:rPr>
        <w:br w:type="page"/>
      </w:r>
    </w:p>
    <w:p w:rsidR="003B1906" w:rsidRDefault="003B1906" w:rsidP="002F4501">
      <w:pPr>
        <w:suppressAutoHyphens/>
        <w:rPr>
          <w:szCs w:val="24"/>
        </w:rPr>
        <w:sectPr w:rsidR="003B1906" w:rsidSect="00DA7F81">
          <w:footerReference w:type="default" r:id="rId10"/>
          <w:pgSz w:w="11906" w:h="16838"/>
          <w:pgMar w:top="1134" w:right="851" w:bottom="1134" w:left="1134" w:header="709" w:footer="709" w:gutter="0"/>
          <w:cols w:space="720"/>
          <w:titlePg/>
          <w:docGrid w:linePitch="326"/>
        </w:sectPr>
      </w:pPr>
    </w:p>
    <w:p w:rsidR="00BA60C8" w:rsidRDefault="00BA60C8" w:rsidP="002F4501">
      <w:pPr>
        <w:suppressAutoHyphens/>
        <w:rPr>
          <w:szCs w:val="24"/>
        </w:rPr>
      </w:pPr>
      <w:r w:rsidRPr="00B13D3F">
        <w:rPr>
          <w:szCs w:val="24"/>
        </w:rPr>
        <w:lastRenderedPageBreak/>
        <w:t xml:space="preserve">Таблица </w:t>
      </w:r>
      <w:r>
        <w:rPr>
          <w:szCs w:val="24"/>
        </w:rPr>
        <w:t>1</w:t>
      </w:r>
      <w:r w:rsidRPr="00B13D3F">
        <w:rPr>
          <w:szCs w:val="24"/>
        </w:rPr>
        <w:t xml:space="preserve"> –</w:t>
      </w:r>
      <w:r>
        <w:rPr>
          <w:szCs w:val="24"/>
        </w:rPr>
        <w:t xml:space="preserve"> </w:t>
      </w:r>
      <w:r w:rsidR="00BE1E2E" w:rsidRPr="00BE1E2E">
        <w:rPr>
          <w:szCs w:val="24"/>
        </w:rPr>
        <w:t>Планируемые результаты освоения общеобразовательной дисциплины</w:t>
      </w:r>
    </w:p>
    <w:p w:rsidR="00BE1E2E" w:rsidRDefault="00BE1E2E" w:rsidP="002F4501">
      <w:pPr>
        <w:suppressAutoHyphens/>
        <w:rPr>
          <w:szCs w:val="24"/>
        </w:rPr>
      </w:pPr>
    </w:p>
    <w:tbl>
      <w:tblPr>
        <w:tblStyle w:val="afffff5"/>
        <w:tblW w:w="15417" w:type="dxa"/>
        <w:tblLook w:val="04A0" w:firstRow="1" w:lastRow="0" w:firstColumn="1" w:lastColumn="0" w:noHBand="0" w:noVBand="1"/>
      </w:tblPr>
      <w:tblGrid>
        <w:gridCol w:w="2802"/>
        <w:gridCol w:w="4906"/>
        <w:gridCol w:w="2039"/>
        <w:gridCol w:w="5670"/>
      </w:tblGrid>
      <w:tr w:rsidR="00BA60C8" w:rsidRPr="003B1906" w:rsidTr="00C112C6">
        <w:tc>
          <w:tcPr>
            <w:tcW w:w="2802" w:type="dxa"/>
            <w:vMerge w:val="restart"/>
          </w:tcPr>
          <w:p w:rsidR="00BA60C8" w:rsidRPr="00742D22" w:rsidRDefault="00BA60C8" w:rsidP="000F04CD">
            <w:pPr>
              <w:suppressAutoHyphens/>
              <w:jc w:val="center"/>
              <w:rPr>
                <w:b/>
                <w:szCs w:val="24"/>
              </w:rPr>
            </w:pPr>
            <w:r w:rsidRPr="00742D22">
              <w:rPr>
                <w:b/>
                <w:szCs w:val="24"/>
              </w:rPr>
              <w:t>Общие компетенции</w:t>
            </w:r>
          </w:p>
        </w:tc>
        <w:tc>
          <w:tcPr>
            <w:tcW w:w="12615" w:type="dxa"/>
            <w:gridSpan w:val="3"/>
          </w:tcPr>
          <w:p w:rsidR="00BA60C8" w:rsidRPr="00742D22" w:rsidRDefault="00BA60C8" w:rsidP="000F04CD">
            <w:pPr>
              <w:suppressAutoHyphens/>
              <w:jc w:val="center"/>
              <w:rPr>
                <w:b/>
                <w:szCs w:val="24"/>
              </w:rPr>
            </w:pPr>
            <w:r w:rsidRPr="00742D22">
              <w:rPr>
                <w:b/>
                <w:szCs w:val="24"/>
              </w:rPr>
              <w:t>Планируемые результаты</w:t>
            </w:r>
          </w:p>
        </w:tc>
      </w:tr>
      <w:tr w:rsidR="00BA60C8" w:rsidRPr="003B1906" w:rsidTr="00C112C6">
        <w:tc>
          <w:tcPr>
            <w:tcW w:w="2802" w:type="dxa"/>
            <w:vMerge/>
          </w:tcPr>
          <w:p w:rsidR="00BA60C8" w:rsidRPr="00742D22" w:rsidRDefault="00BA60C8" w:rsidP="000F04CD">
            <w:pPr>
              <w:suppressAutoHyphens/>
              <w:rPr>
                <w:b/>
                <w:szCs w:val="24"/>
              </w:rPr>
            </w:pPr>
          </w:p>
        </w:tc>
        <w:tc>
          <w:tcPr>
            <w:tcW w:w="6945" w:type="dxa"/>
            <w:gridSpan w:val="2"/>
          </w:tcPr>
          <w:p w:rsidR="00BA60C8" w:rsidRPr="00742D22" w:rsidRDefault="00874291" w:rsidP="000F04CD">
            <w:pPr>
              <w:suppressAutoHyphens/>
              <w:jc w:val="center"/>
              <w:rPr>
                <w:b/>
                <w:szCs w:val="24"/>
              </w:rPr>
            </w:pPr>
            <w:r w:rsidRPr="00742D22">
              <w:rPr>
                <w:b/>
                <w:szCs w:val="24"/>
              </w:rPr>
              <w:t>О</w:t>
            </w:r>
            <w:r w:rsidR="00BA60C8" w:rsidRPr="00742D22">
              <w:rPr>
                <w:b/>
                <w:szCs w:val="24"/>
              </w:rPr>
              <w:t>бщие</w:t>
            </w:r>
            <w:r w:rsidRPr="00742D22">
              <w:rPr>
                <w:b/>
                <w:szCs w:val="24"/>
              </w:rPr>
              <w:t xml:space="preserve"> (</w:t>
            </w:r>
            <w:r w:rsidR="00BE1E2E">
              <w:rPr>
                <w:b/>
                <w:szCs w:val="24"/>
              </w:rPr>
              <w:t>личностные, метапредметные</w:t>
            </w:r>
            <w:r w:rsidRPr="00742D22">
              <w:rPr>
                <w:b/>
                <w:szCs w:val="24"/>
              </w:rPr>
              <w:t>)</w:t>
            </w:r>
          </w:p>
        </w:tc>
        <w:tc>
          <w:tcPr>
            <w:tcW w:w="5670" w:type="dxa"/>
          </w:tcPr>
          <w:p w:rsidR="00BA60C8" w:rsidRPr="00742D22" w:rsidRDefault="00E85805" w:rsidP="000F04CD">
            <w:pPr>
              <w:suppressAutoHyphens/>
              <w:jc w:val="center"/>
              <w:rPr>
                <w:b/>
                <w:szCs w:val="24"/>
              </w:rPr>
            </w:pPr>
            <w:r w:rsidRPr="00742D22">
              <w:rPr>
                <w:b/>
                <w:szCs w:val="24"/>
              </w:rPr>
              <w:t>Д</w:t>
            </w:r>
            <w:r w:rsidR="00BA60C8" w:rsidRPr="00742D22">
              <w:rPr>
                <w:b/>
                <w:szCs w:val="24"/>
              </w:rPr>
              <w:t>исциплинарные</w:t>
            </w:r>
            <w:r>
              <w:rPr>
                <w:b/>
                <w:szCs w:val="24"/>
              </w:rPr>
              <w:t xml:space="preserve"> (предметные)</w:t>
            </w:r>
          </w:p>
        </w:tc>
      </w:tr>
      <w:tr w:rsidR="009B1A8C" w:rsidRPr="003B1906" w:rsidTr="00C112C6">
        <w:tc>
          <w:tcPr>
            <w:tcW w:w="2802" w:type="dxa"/>
          </w:tcPr>
          <w:p w:rsidR="009B1A8C" w:rsidRPr="00820019" w:rsidRDefault="009B1A8C" w:rsidP="00820019">
            <w:pPr>
              <w:suppressAutoHyphens/>
              <w:jc w:val="left"/>
              <w:rPr>
                <w:szCs w:val="24"/>
              </w:rPr>
            </w:pPr>
            <w:r w:rsidRPr="00820019">
              <w:rPr>
                <w:szCs w:val="24"/>
              </w:rPr>
              <w:t>ОК.02  Организовывать собственную деятельность, выбирать типовые методы и способы</w:t>
            </w:r>
          </w:p>
          <w:p w:rsidR="009B1A8C" w:rsidRPr="00FF3B8E" w:rsidRDefault="009B1A8C" w:rsidP="00820019">
            <w:pPr>
              <w:widowControl w:val="0"/>
              <w:ind w:right="-28"/>
              <w:jc w:val="left"/>
              <w:rPr>
                <w:szCs w:val="24"/>
              </w:rPr>
            </w:pPr>
            <w:r w:rsidRPr="00820019">
              <w:rPr>
                <w:szCs w:val="24"/>
              </w:rPr>
              <w:t>выполнения профессиональных задач, оценивать их эффективность и качество.</w:t>
            </w:r>
          </w:p>
        </w:tc>
        <w:tc>
          <w:tcPr>
            <w:tcW w:w="6945" w:type="dxa"/>
            <w:gridSpan w:val="2"/>
          </w:tcPr>
          <w:p w:rsidR="009B1A8C" w:rsidRPr="00FF3B8E" w:rsidRDefault="009B1A8C" w:rsidP="009B1A8C">
            <w:pPr>
              <w:widowControl w:val="0"/>
              <w:ind w:left="86" w:right="-20"/>
              <w:rPr>
                <w:szCs w:val="24"/>
              </w:rPr>
            </w:pPr>
            <w:r w:rsidRPr="00FF3B8E">
              <w:rPr>
                <w:szCs w:val="24"/>
              </w:rPr>
              <w:t>В части трудового воспитания:</w:t>
            </w:r>
          </w:p>
          <w:p w:rsidR="009B1A8C" w:rsidRPr="00FF3B8E" w:rsidRDefault="009B1A8C" w:rsidP="009B1A8C">
            <w:pPr>
              <w:widowControl w:val="0"/>
              <w:ind w:left="28" w:right="-22"/>
              <w:rPr>
                <w:szCs w:val="24"/>
              </w:rPr>
            </w:pPr>
            <w:r w:rsidRPr="00FF3B8E">
              <w:rPr>
                <w:szCs w:val="24"/>
              </w:rPr>
              <w:t>- готовность к труду, осознание ценности мастерства, трудолюбие;</w:t>
            </w:r>
          </w:p>
          <w:p w:rsidR="009B1A8C" w:rsidRPr="00FF3B8E" w:rsidRDefault="009B1A8C" w:rsidP="009B1A8C">
            <w:pPr>
              <w:widowControl w:val="0"/>
              <w:tabs>
                <w:tab w:val="left" w:pos="1581"/>
                <w:tab w:val="left" w:pos="2007"/>
                <w:tab w:val="left" w:pos="3878"/>
                <w:tab w:val="left" w:pos="5226"/>
              </w:tabs>
              <w:ind w:left="28" w:right="9"/>
              <w:rPr>
                <w:szCs w:val="24"/>
              </w:rPr>
            </w:pPr>
            <w:r w:rsidRPr="00FF3B8E">
              <w:rPr>
                <w:szCs w:val="24"/>
              </w:rPr>
              <w:t>- готовность к активной деятельности технологической и социальной направленности, способность инициировать, планировать</w:t>
            </w:r>
            <w:r>
              <w:rPr>
                <w:szCs w:val="24"/>
              </w:rPr>
              <w:t xml:space="preserve"> </w:t>
            </w:r>
            <w:r w:rsidRPr="00FF3B8E">
              <w:rPr>
                <w:szCs w:val="24"/>
              </w:rPr>
              <w:t>и</w:t>
            </w:r>
            <w:r>
              <w:rPr>
                <w:szCs w:val="24"/>
              </w:rPr>
              <w:t xml:space="preserve"> </w:t>
            </w:r>
            <w:r w:rsidRPr="00FF3B8E">
              <w:rPr>
                <w:szCs w:val="24"/>
              </w:rPr>
              <w:t>самостоятельно</w:t>
            </w:r>
            <w:r>
              <w:rPr>
                <w:szCs w:val="24"/>
              </w:rPr>
              <w:t xml:space="preserve"> </w:t>
            </w:r>
            <w:r w:rsidRPr="00FF3B8E">
              <w:rPr>
                <w:szCs w:val="24"/>
              </w:rPr>
              <w:t>выполнять</w:t>
            </w:r>
            <w:r>
              <w:rPr>
                <w:szCs w:val="24"/>
              </w:rPr>
              <w:t xml:space="preserve"> </w:t>
            </w:r>
            <w:r w:rsidRPr="00FF3B8E">
              <w:rPr>
                <w:szCs w:val="24"/>
              </w:rPr>
              <w:t>такую деятельность;</w:t>
            </w:r>
          </w:p>
          <w:p w:rsidR="009B1A8C" w:rsidRPr="00FF3B8E" w:rsidRDefault="009B1A8C" w:rsidP="009B1A8C">
            <w:pPr>
              <w:widowControl w:val="0"/>
              <w:tabs>
                <w:tab w:val="left" w:pos="1213"/>
                <w:tab w:val="left" w:pos="1571"/>
                <w:tab w:val="left" w:pos="2909"/>
                <w:tab w:val="left" w:pos="3902"/>
              </w:tabs>
              <w:ind w:left="28" w:right="-25"/>
              <w:rPr>
                <w:szCs w:val="24"/>
              </w:rPr>
            </w:pPr>
            <w:r w:rsidRPr="00FF3B8E">
              <w:rPr>
                <w:szCs w:val="24"/>
              </w:rPr>
              <w:t>- интерес</w:t>
            </w:r>
            <w:r>
              <w:rPr>
                <w:szCs w:val="24"/>
              </w:rPr>
              <w:t xml:space="preserve"> </w:t>
            </w:r>
            <w:r w:rsidRPr="00FF3B8E">
              <w:rPr>
                <w:szCs w:val="24"/>
              </w:rPr>
              <w:t>к</w:t>
            </w:r>
            <w:r>
              <w:rPr>
                <w:szCs w:val="24"/>
              </w:rPr>
              <w:t xml:space="preserve"> </w:t>
            </w:r>
            <w:r w:rsidRPr="00FF3B8E">
              <w:rPr>
                <w:szCs w:val="24"/>
              </w:rPr>
              <w:tab/>
              <w:t>различным</w:t>
            </w:r>
            <w:r>
              <w:rPr>
                <w:szCs w:val="24"/>
              </w:rPr>
              <w:t xml:space="preserve"> </w:t>
            </w:r>
            <w:r w:rsidRPr="00FF3B8E">
              <w:rPr>
                <w:szCs w:val="24"/>
              </w:rPr>
              <w:t>сферам</w:t>
            </w:r>
            <w:r>
              <w:rPr>
                <w:szCs w:val="24"/>
              </w:rPr>
              <w:t xml:space="preserve"> </w:t>
            </w:r>
            <w:r w:rsidRPr="00FF3B8E">
              <w:rPr>
                <w:szCs w:val="24"/>
              </w:rPr>
              <w:t>профессиональной деятельности,</w:t>
            </w:r>
          </w:p>
          <w:p w:rsidR="009B1A8C" w:rsidRPr="00FF3B8E" w:rsidRDefault="009B1A8C" w:rsidP="009B1A8C">
            <w:pPr>
              <w:widowControl w:val="0"/>
              <w:ind w:left="86" w:right="-22"/>
              <w:rPr>
                <w:szCs w:val="24"/>
              </w:rPr>
            </w:pPr>
            <w:r w:rsidRPr="00FF3B8E">
              <w:rPr>
                <w:szCs w:val="24"/>
              </w:rPr>
              <w:t>Овладение универсальными учебными познавательными действиями:</w:t>
            </w:r>
          </w:p>
          <w:p w:rsidR="009B1A8C" w:rsidRPr="00FF3B8E" w:rsidRDefault="009B1A8C" w:rsidP="009B1A8C">
            <w:pPr>
              <w:widowControl w:val="0"/>
              <w:ind w:left="86" w:right="-20"/>
              <w:rPr>
                <w:szCs w:val="24"/>
              </w:rPr>
            </w:pPr>
            <w:r w:rsidRPr="00FF3B8E">
              <w:rPr>
                <w:szCs w:val="24"/>
              </w:rPr>
              <w:t>а)базовые логические действия:</w:t>
            </w:r>
          </w:p>
          <w:p w:rsidR="009B1A8C" w:rsidRPr="00FF3B8E" w:rsidRDefault="009B1A8C" w:rsidP="009B1A8C">
            <w:pPr>
              <w:widowControl w:val="0"/>
              <w:tabs>
                <w:tab w:val="left" w:pos="1986"/>
                <w:tab w:val="left" w:pos="3778"/>
                <w:tab w:val="left" w:pos="4154"/>
              </w:tabs>
              <w:ind w:left="28" w:right="-27"/>
              <w:rPr>
                <w:szCs w:val="24"/>
              </w:rPr>
            </w:pPr>
            <w:r w:rsidRPr="00FF3B8E">
              <w:rPr>
                <w:szCs w:val="24"/>
              </w:rPr>
              <w:t>- самостоятельно</w:t>
            </w:r>
            <w:r>
              <w:rPr>
                <w:szCs w:val="24"/>
              </w:rPr>
              <w:t xml:space="preserve"> </w:t>
            </w:r>
            <w:r w:rsidRPr="00FF3B8E">
              <w:rPr>
                <w:szCs w:val="24"/>
              </w:rPr>
              <w:t>формулировать</w:t>
            </w:r>
            <w:r>
              <w:rPr>
                <w:szCs w:val="24"/>
              </w:rPr>
              <w:t xml:space="preserve"> </w:t>
            </w:r>
            <w:r w:rsidRPr="00FF3B8E">
              <w:rPr>
                <w:szCs w:val="24"/>
              </w:rPr>
              <w:t>и</w:t>
            </w:r>
            <w:r>
              <w:rPr>
                <w:szCs w:val="24"/>
              </w:rPr>
              <w:t xml:space="preserve"> </w:t>
            </w:r>
            <w:r w:rsidRPr="00FF3B8E">
              <w:rPr>
                <w:szCs w:val="24"/>
              </w:rPr>
              <w:t>актуализировать проблему, рассматривать ее всесторонне;</w:t>
            </w:r>
          </w:p>
          <w:p w:rsidR="009B1A8C" w:rsidRPr="00FF3B8E" w:rsidRDefault="009B1A8C" w:rsidP="009B1A8C">
            <w:pPr>
              <w:widowControl w:val="0"/>
              <w:ind w:left="86" w:right="-20"/>
              <w:rPr>
                <w:szCs w:val="24"/>
              </w:rPr>
            </w:pPr>
            <w:r w:rsidRPr="00FF3B8E">
              <w:rPr>
                <w:szCs w:val="24"/>
              </w:rPr>
              <w:t>-устанавливать существенный признак или основания для сравнения, классификации и обобщения;</w:t>
            </w:r>
          </w:p>
          <w:p w:rsidR="009B1A8C" w:rsidRPr="00FF3B8E" w:rsidRDefault="009B1A8C" w:rsidP="009B1A8C">
            <w:pPr>
              <w:widowControl w:val="0"/>
              <w:ind w:left="28" w:right="-22"/>
              <w:rPr>
                <w:szCs w:val="24"/>
              </w:rPr>
            </w:pPr>
            <w:r w:rsidRPr="00FF3B8E">
              <w:rPr>
                <w:szCs w:val="24"/>
              </w:rPr>
              <w:t>- определять цели деятельности, задавать параметры и критерии их достижения;</w:t>
            </w:r>
          </w:p>
          <w:p w:rsidR="009B1A8C" w:rsidRPr="00FF3B8E" w:rsidRDefault="009B1A8C" w:rsidP="009B1A8C">
            <w:pPr>
              <w:widowControl w:val="0"/>
              <w:tabs>
                <w:tab w:val="left" w:pos="1451"/>
                <w:tab w:val="left" w:pos="3440"/>
                <w:tab w:val="left" w:pos="3931"/>
                <w:tab w:val="left" w:pos="5694"/>
              </w:tabs>
              <w:ind w:left="28" w:right="-24"/>
              <w:rPr>
                <w:szCs w:val="24"/>
              </w:rPr>
            </w:pPr>
            <w:r w:rsidRPr="00FF3B8E">
              <w:rPr>
                <w:szCs w:val="24"/>
              </w:rPr>
              <w:t>- выявлять</w:t>
            </w:r>
            <w:r>
              <w:rPr>
                <w:szCs w:val="24"/>
              </w:rPr>
              <w:t xml:space="preserve"> </w:t>
            </w:r>
            <w:r w:rsidRPr="00FF3B8E">
              <w:rPr>
                <w:szCs w:val="24"/>
              </w:rPr>
              <w:t>закономерности</w:t>
            </w:r>
            <w:r>
              <w:rPr>
                <w:szCs w:val="24"/>
              </w:rPr>
              <w:t xml:space="preserve"> </w:t>
            </w:r>
            <w:r w:rsidRPr="00FF3B8E">
              <w:rPr>
                <w:szCs w:val="24"/>
              </w:rPr>
              <w:t>и</w:t>
            </w:r>
            <w:r>
              <w:rPr>
                <w:szCs w:val="24"/>
              </w:rPr>
              <w:t xml:space="preserve"> </w:t>
            </w:r>
            <w:r w:rsidRPr="00FF3B8E">
              <w:rPr>
                <w:szCs w:val="24"/>
              </w:rPr>
              <w:t>противоречия</w:t>
            </w:r>
            <w:r>
              <w:rPr>
                <w:szCs w:val="24"/>
              </w:rPr>
              <w:t xml:space="preserve"> </w:t>
            </w:r>
            <w:r w:rsidRPr="00FF3B8E">
              <w:rPr>
                <w:szCs w:val="24"/>
              </w:rPr>
              <w:t>в рассматриваемых явлениях;</w:t>
            </w:r>
          </w:p>
          <w:p w:rsidR="009B1A8C" w:rsidRPr="00FF3B8E" w:rsidRDefault="009B1A8C" w:rsidP="009B1A8C">
            <w:pPr>
              <w:widowControl w:val="0"/>
              <w:tabs>
                <w:tab w:val="left" w:pos="1252"/>
                <w:tab w:val="left" w:pos="1587"/>
                <w:tab w:val="left" w:pos="2720"/>
                <w:tab w:val="left" w:pos="3130"/>
                <w:tab w:val="left" w:pos="3937"/>
                <w:tab w:val="left" w:pos="4785"/>
                <w:tab w:val="left" w:pos="5220"/>
              </w:tabs>
              <w:ind w:left="28" w:right="11"/>
              <w:rPr>
                <w:szCs w:val="24"/>
              </w:rPr>
            </w:pPr>
            <w:r w:rsidRPr="00FF3B8E">
              <w:rPr>
                <w:szCs w:val="24"/>
              </w:rPr>
              <w:t>- вносить</w:t>
            </w:r>
            <w:r>
              <w:rPr>
                <w:szCs w:val="24"/>
              </w:rPr>
              <w:t xml:space="preserve"> </w:t>
            </w:r>
            <w:r w:rsidRPr="00FF3B8E">
              <w:rPr>
                <w:szCs w:val="24"/>
              </w:rPr>
              <w:t>коррективы</w:t>
            </w:r>
            <w:r>
              <w:rPr>
                <w:szCs w:val="24"/>
              </w:rPr>
              <w:t xml:space="preserve"> </w:t>
            </w:r>
            <w:r w:rsidRPr="00FF3B8E">
              <w:rPr>
                <w:szCs w:val="24"/>
              </w:rPr>
              <w:t>в</w:t>
            </w:r>
            <w:r>
              <w:rPr>
                <w:szCs w:val="24"/>
              </w:rPr>
              <w:t xml:space="preserve"> </w:t>
            </w:r>
            <w:r w:rsidRPr="00FF3B8E">
              <w:rPr>
                <w:szCs w:val="24"/>
              </w:rPr>
              <w:t>деятельность,</w:t>
            </w:r>
            <w:r w:rsidRPr="00FF3B8E">
              <w:rPr>
                <w:szCs w:val="24"/>
              </w:rPr>
              <w:tab/>
              <w:t>оценивать соответствие</w:t>
            </w:r>
            <w:r>
              <w:rPr>
                <w:szCs w:val="24"/>
              </w:rPr>
              <w:t xml:space="preserve"> </w:t>
            </w:r>
            <w:r w:rsidRPr="00FF3B8E">
              <w:rPr>
                <w:szCs w:val="24"/>
              </w:rPr>
              <w:t>результатов</w:t>
            </w:r>
            <w:r>
              <w:rPr>
                <w:szCs w:val="24"/>
              </w:rPr>
              <w:t xml:space="preserve"> </w:t>
            </w:r>
            <w:r w:rsidRPr="00FF3B8E">
              <w:rPr>
                <w:szCs w:val="24"/>
              </w:rPr>
              <w:t>целям,</w:t>
            </w:r>
            <w:r>
              <w:rPr>
                <w:szCs w:val="24"/>
              </w:rPr>
              <w:t xml:space="preserve"> </w:t>
            </w:r>
            <w:r w:rsidRPr="00FF3B8E">
              <w:rPr>
                <w:szCs w:val="24"/>
              </w:rPr>
              <w:t>оценивать</w:t>
            </w:r>
            <w:r>
              <w:rPr>
                <w:szCs w:val="24"/>
              </w:rPr>
              <w:t xml:space="preserve">  </w:t>
            </w:r>
            <w:r w:rsidRPr="00FF3B8E">
              <w:rPr>
                <w:szCs w:val="24"/>
              </w:rPr>
              <w:t>риски последствий деятельности;</w:t>
            </w:r>
          </w:p>
          <w:p w:rsidR="009B1A8C" w:rsidRPr="00FF3B8E" w:rsidRDefault="009B1A8C" w:rsidP="009B1A8C">
            <w:pPr>
              <w:widowControl w:val="0"/>
              <w:tabs>
                <w:tab w:val="left" w:pos="1473"/>
                <w:tab w:val="left" w:pos="2919"/>
                <w:tab w:val="left" w:pos="4260"/>
                <w:tab w:val="left" w:pos="4932"/>
              </w:tabs>
              <w:ind w:left="28" w:right="-25"/>
              <w:rPr>
                <w:szCs w:val="24"/>
              </w:rPr>
            </w:pPr>
            <w:r w:rsidRPr="00FF3B8E">
              <w:rPr>
                <w:szCs w:val="24"/>
              </w:rPr>
              <w:t>- развивать</w:t>
            </w:r>
            <w:r>
              <w:rPr>
                <w:szCs w:val="24"/>
              </w:rPr>
              <w:t xml:space="preserve"> </w:t>
            </w:r>
            <w:r w:rsidRPr="00FF3B8E">
              <w:rPr>
                <w:szCs w:val="24"/>
              </w:rPr>
              <w:t>креативное</w:t>
            </w:r>
            <w:r>
              <w:rPr>
                <w:szCs w:val="24"/>
              </w:rPr>
              <w:t xml:space="preserve"> </w:t>
            </w:r>
            <w:r w:rsidRPr="00FF3B8E">
              <w:rPr>
                <w:szCs w:val="24"/>
              </w:rPr>
              <w:t>мышление</w:t>
            </w:r>
            <w:r>
              <w:rPr>
                <w:szCs w:val="24"/>
              </w:rPr>
              <w:t xml:space="preserve"> </w:t>
            </w:r>
            <w:r w:rsidRPr="00FF3B8E">
              <w:rPr>
                <w:szCs w:val="24"/>
              </w:rPr>
              <w:t>при</w:t>
            </w:r>
            <w:r>
              <w:rPr>
                <w:szCs w:val="24"/>
              </w:rPr>
              <w:t xml:space="preserve"> </w:t>
            </w:r>
            <w:r w:rsidRPr="00FF3B8E">
              <w:rPr>
                <w:szCs w:val="24"/>
              </w:rPr>
              <w:t>решении жизненных проблем</w:t>
            </w:r>
          </w:p>
          <w:p w:rsidR="009B1A8C" w:rsidRPr="00FF3B8E" w:rsidRDefault="009B1A8C" w:rsidP="009B1A8C">
            <w:pPr>
              <w:widowControl w:val="0"/>
              <w:ind w:left="86" w:right="-20"/>
              <w:rPr>
                <w:szCs w:val="24"/>
              </w:rPr>
            </w:pPr>
            <w:r w:rsidRPr="00FF3B8E">
              <w:rPr>
                <w:szCs w:val="24"/>
              </w:rPr>
              <w:t>б)базовые исследовательские действия:</w:t>
            </w:r>
          </w:p>
          <w:p w:rsidR="009B1A8C" w:rsidRPr="00FF3B8E" w:rsidRDefault="009B1A8C" w:rsidP="009B1A8C">
            <w:pPr>
              <w:widowControl w:val="0"/>
              <w:ind w:left="28" w:right="-27"/>
              <w:rPr>
                <w:szCs w:val="24"/>
              </w:rPr>
            </w:pPr>
            <w:r w:rsidRPr="00FF3B8E">
              <w:rPr>
                <w:szCs w:val="24"/>
              </w:rPr>
              <w:t>- владеть</w:t>
            </w:r>
            <w:r>
              <w:rPr>
                <w:szCs w:val="24"/>
              </w:rPr>
              <w:t xml:space="preserve"> </w:t>
            </w:r>
            <w:r w:rsidRPr="00FF3B8E">
              <w:rPr>
                <w:szCs w:val="24"/>
              </w:rPr>
              <w:t>навыками</w:t>
            </w:r>
            <w:r>
              <w:rPr>
                <w:szCs w:val="24"/>
              </w:rPr>
              <w:t xml:space="preserve"> </w:t>
            </w:r>
            <w:r w:rsidRPr="00FF3B8E">
              <w:rPr>
                <w:szCs w:val="24"/>
              </w:rPr>
              <w:t>учебно-исследовательской</w:t>
            </w:r>
            <w:r>
              <w:rPr>
                <w:szCs w:val="24"/>
              </w:rPr>
              <w:t xml:space="preserve"> </w:t>
            </w:r>
            <w:r w:rsidRPr="00FF3B8E">
              <w:rPr>
                <w:szCs w:val="24"/>
              </w:rPr>
              <w:t>и проектной деятельности, навыками разрешения проблем; выявлять</w:t>
            </w:r>
            <w:r>
              <w:rPr>
                <w:szCs w:val="24"/>
              </w:rPr>
              <w:t xml:space="preserve"> </w:t>
            </w:r>
            <w:r w:rsidRPr="00FF3B8E">
              <w:rPr>
                <w:szCs w:val="24"/>
              </w:rPr>
              <w:t>причинно-следственные связи и</w:t>
            </w:r>
            <w:r>
              <w:rPr>
                <w:szCs w:val="24"/>
              </w:rPr>
              <w:t xml:space="preserve"> </w:t>
            </w:r>
            <w:r w:rsidRPr="00FF3B8E">
              <w:rPr>
                <w:szCs w:val="24"/>
              </w:rPr>
              <w:t>актуализировать задачу, выдвигать гипотезу ее решения находить</w:t>
            </w:r>
            <w:r>
              <w:rPr>
                <w:szCs w:val="24"/>
              </w:rPr>
              <w:t xml:space="preserve"> </w:t>
            </w:r>
            <w:r w:rsidRPr="00FF3B8E">
              <w:rPr>
                <w:szCs w:val="24"/>
              </w:rPr>
              <w:t>аргументы</w:t>
            </w:r>
            <w:r>
              <w:rPr>
                <w:szCs w:val="24"/>
              </w:rPr>
              <w:t xml:space="preserve"> </w:t>
            </w:r>
            <w:r w:rsidRPr="00FF3B8E">
              <w:rPr>
                <w:szCs w:val="24"/>
              </w:rPr>
              <w:t>для</w:t>
            </w:r>
            <w:r>
              <w:rPr>
                <w:szCs w:val="24"/>
              </w:rPr>
              <w:t xml:space="preserve"> </w:t>
            </w:r>
            <w:r w:rsidRPr="00FF3B8E">
              <w:rPr>
                <w:szCs w:val="24"/>
              </w:rPr>
              <w:t>доказательства</w:t>
            </w:r>
            <w:r>
              <w:rPr>
                <w:szCs w:val="24"/>
              </w:rPr>
              <w:t xml:space="preserve"> </w:t>
            </w:r>
            <w:r w:rsidRPr="00FF3B8E">
              <w:rPr>
                <w:szCs w:val="24"/>
              </w:rPr>
              <w:t>своих утверждений, задавать параметры и критерии решения;</w:t>
            </w:r>
          </w:p>
          <w:p w:rsidR="009B1A8C" w:rsidRPr="00FF3B8E" w:rsidRDefault="009B1A8C" w:rsidP="009B1A8C">
            <w:pPr>
              <w:widowControl w:val="0"/>
              <w:ind w:left="28" w:right="11"/>
              <w:rPr>
                <w:szCs w:val="24"/>
              </w:rPr>
            </w:pPr>
            <w:r w:rsidRPr="00FF3B8E">
              <w:rPr>
                <w:szCs w:val="24"/>
              </w:rPr>
              <w:t xml:space="preserve">- анализировать полученные в ходе решения задачи результаты, </w:t>
            </w:r>
            <w:r w:rsidRPr="00FF3B8E">
              <w:rPr>
                <w:szCs w:val="24"/>
              </w:rPr>
              <w:lastRenderedPageBreak/>
              <w:t>критически оценивать их достоверность, прогнозировать изменение в новых условиях;</w:t>
            </w:r>
          </w:p>
          <w:p w:rsidR="009B1A8C" w:rsidRPr="00FF3B8E" w:rsidRDefault="009B1A8C" w:rsidP="009B1A8C">
            <w:pPr>
              <w:widowControl w:val="0"/>
              <w:tabs>
                <w:tab w:val="left" w:pos="993"/>
                <w:tab w:val="left" w:pos="2410"/>
                <w:tab w:val="left" w:pos="3387"/>
                <w:tab w:val="left" w:pos="3783"/>
                <w:tab w:val="left" w:pos="5685"/>
              </w:tabs>
              <w:ind w:left="28" w:right="-25"/>
              <w:rPr>
                <w:szCs w:val="24"/>
              </w:rPr>
            </w:pPr>
            <w:r w:rsidRPr="00FF3B8E">
              <w:rPr>
                <w:szCs w:val="24"/>
              </w:rPr>
              <w:t>- уметь</w:t>
            </w:r>
            <w:r>
              <w:rPr>
                <w:szCs w:val="24"/>
              </w:rPr>
              <w:t xml:space="preserve"> </w:t>
            </w:r>
            <w:r w:rsidRPr="00FF3B8E">
              <w:rPr>
                <w:szCs w:val="24"/>
              </w:rPr>
              <w:t>переносить</w:t>
            </w:r>
            <w:r>
              <w:rPr>
                <w:szCs w:val="24"/>
              </w:rPr>
              <w:t xml:space="preserve"> </w:t>
            </w:r>
            <w:r w:rsidRPr="00FF3B8E">
              <w:rPr>
                <w:szCs w:val="24"/>
              </w:rPr>
              <w:t>знания</w:t>
            </w:r>
            <w:r>
              <w:rPr>
                <w:szCs w:val="24"/>
              </w:rPr>
              <w:t xml:space="preserve"> </w:t>
            </w:r>
            <w:r w:rsidRPr="00FF3B8E">
              <w:rPr>
                <w:szCs w:val="24"/>
              </w:rPr>
              <w:t>в</w:t>
            </w:r>
            <w:r>
              <w:rPr>
                <w:szCs w:val="24"/>
              </w:rPr>
              <w:t xml:space="preserve"> </w:t>
            </w:r>
            <w:r w:rsidRPr="00FF3B8E">
              <w:rPr>
                <w:szCs w:val="24"/>
              </w:rPr>
              <w:t>познавательную</w:t>
            </w:r>
            <w:r>
              <w:rPr>
                <w:szCs w:val="24"/>
              </w:rPr>
              <w:t xml:space="preserve"> </w:t>
            </w:r>
            <w:r w:rsidRPr="00FF3B8E">
              <w:rPr>
                <w:szCs w:val="24"/>
              </w:rPr>
              <w:t>и практическую области жизнедеятельности;</w:t>
            </w:r>
          </w:p>
          <w:p w:rsidR="009B1A8C" w:rsidRPr="00FF3B8E" w:rsidRDefault="009B1A8C" w:rsidP="009B1A8C">
            <w:pPr>
              <w:widowControl w:val="0"/>
              <w:ind w:left="28" w:right="-26"/>
              <w:rPr>
                <w:szCs w:val="24"/>
              </w:rPr>
            </w:pPr>
            <w:r w:rsidRPr="00FF3B8E">
              <w:rPr>
                <w:szCs w:val="24"/>
              </w:rPr>
              <w:t>- уметь интегрировать знания из разных предметных областей;</w:t>
            </w:r>
          </w:p>
          <w:p w:rsidR="009B1A8C" w:rsidRPr="00FF3B8E" w:rsidRDefault="009B1A8C" w:rsidP="009B1A8C">
            <w:pPr>
              <w:widowControl w:val="0"/>
              <w:tabs>
                <w:tab w:val="left" w:pos="1432"/>
                <w:tab w:val="left" w:pos="2290"/>
                <w:tab w:val="left" w:pos="3060"/>
                <w:tab w:val="left" w:pos="4394"/>
              </w:tabs>
              <w:ind w:left="28" w:right="-25"/>
              <w:rPr>
                <w:szCs w:val="24"/>
              </w:rPr>
            </w:pPr>
            <w:r w:rsidRPr="00FF3B8E">
              <w:rPr>
                <w:szCs w:val="24"/>
              </w:rPr>
              <w:t>- выдвигать</w:t>
            </w:r>
            <w:r>
              <w:rPr>
                <w:szCs w:val="24"/>
              </w:rPr>
              <w:t xml:space="preserve"> </w:t>
            </w:r>
            <w:r w:rsidRPr="00FF3B8E">
              <w:rPr>
                <w:szCs w:val="24"/>
              </w:rPr>
              <w:t>новые</w:t>
            </w:r>
            <w:r>
              <w:rPr>
                <w:szCs w:val="24"/>
              </w:rPr>
              <w:t xml:space="preserve"> </w:t>
            </w:r>
            <w:r w:rsidRPr="00FF3B8E">
              <w:rPr>
                <w:szCs w:val="24"/>
              </w:rPr>
              <w:t>идеи,</w:t>
            </w:r>
            <w:r>
              <w:rPr>
                <w:szCs w:val="24"/>
              </w:rPr>
              <w:t xml:space="preserve"> </w:t>
            </w:r>
            <w:r w:rsidRPr="00FF3B8E">
              <w:rPr>
                <w:szCs w:val="24"/>
              </w:rPr>
              <w:t>предлагать</w:t>
            </w:r>
            <w:r>
              <w:rPr>
                <w:szCs w:val="24"/>
              </w:rPr>
              <w:t xml:space="preserve"> </w:t>
            </w:r>
            <w:r w:rsidRPr="00FF3B8E">
              <w:rPr>
                <w:szCs w:val="24"/>
              </w:rPr>
              <w:t>оригинальные подходы и решения;</w:t>
            </w:r>
          </w:p>
          <w:p w:rsidR="009B1A8C" w:rsidRPr="00FF3B8E" w:rsidRDefault="009B1A8C" w:rsidP="009B1A8C">
            <w:pPr>
              <w:pStyle w:val="ad"/>
              <w:tabs>
                <w:tab w:val="left" w:pos="317"/>
              </w:tabs>
              <w:suppressAutoHyphens/>
              <w:spacing w:before="0" w:after="0"/>
              <w:ind w:left="34"/>
              <w:contextualSpacing/>
              <w:rPr>
                <w:rFonts w:ascii="Times New Roman" w:hAnsi="Times New Roman"/>
                <w:szCs w:val="24"/>
              </w:rPr>
            </w:pPr>
            <w:r w:rsidRPr="00FF3B8E">
              <w:rPr>
                <w:rFonts w:ascii="Times New Roman" w:hAnsi="Times New Roman"/>
                <w:szCs w:val="24"/>
              </w:rPr>
              <w:t>- способность их использования в познавательной и социальной практике.</w:t>
            </w:r>
          </w:p>
        </w:tc>
        <w:tc>
          <w:tcPr>
            <w:tcW w:w="5670" w:type="dxa"/>
          </w:tcPr>
          <w:p w:rsidR="009B1A8C" w:rsidRPr="00FF3B8E" w:rsidRDefault="009B1A8C" w:rsidP="009B1A8C">
            <w:pPr>
              <w:widowControl w:val="0"/>
              <w:tabs>
                <w:tab w:val="left" w:pos="1620"/>
                <w:tab w:val="left" w:pos="2362"/>
                <w:tab w:val="left" w:pos="2676"/>
                <w:tab w:val="left" w:pos="3139"/>
                <w:tab w:val="left" w:pos="3819"/>
                <w:tab w:val="left" w:pos="4184"/>
                <w:tab w:val="left" w:pos="4595"/>
                <w:tab w:val="left" w:pos="5383"/>
              </w:tabs>
              <w:ind w:left="26" w:right="10"/>
              <w:rPr>
                <w:szCs w:val="24"/>
              </w:rPr>
            </w:pPr>
            <w:r w:rsidRPr="00FF3B8E">
              <w:rPr>
                <w:szCs w:val="24"/>
              </w:rPr>
              <w:lastRenderedPageBreak/>
              <w:t>- сформировать представления о роли и месте физики и астрономии в современной научной картине мира, о системообразующей</w:t>
            </w:r>
            <w:r>
              <w:rPr>
                <w:szCs w:val="24"/>
              </w:rPr>
              <w:t xml:space="preserve"> </w:t>
            </w:r>
            <w:r w:rsidRPr="00FF3B8E">
              <w:rPr>
                <w:szCs w:val="24"/>
              </w:rPr>
              <w:t>роли</w:t>
            </w:r>
            <w:r>
              <w:rPr>
                <w:szCs w:val="24"/>
              </w:rPr>
              <w:t xml:space="preserve"> </w:t>
            </w:r>
            <w:r w:rsidRPr="00FF3B8E">
              <w:rPr>
                <w:szCs w:val="24"/>
              </w:rPr>
              <w:t>физики</w:t>
            </w:r>
            <w:r>
              <w:rPr>
                <w:szCs w:val="24"/>
              </w:rPr>
              <w:t xml:space="preserve"> </w:t>
            </w:r>
            <w:r w:rsidRPr="00FF3B8E">
              <w:rPr>
                <w:szCs w:val="24"/>
              </w:rPr>
              <w:t>в</w:t>
            </w:r>
            <w:r>
              <w:rPr>
                <w:szCs w:val="24"/>
              </w:rPr>
              <w:t xml:space="preserve"> </w:t>
            </w:r>
            <w:r w:rsidRPr="00FF3B8E">
              <w:rPr>
                <w:szCs w:val="24"/>
              </w:rPr>
              <w:t>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w:t>
            </w:r>
            <w:r>
              <w:rPr>
                <w:szCs w:val="24"/>
              </w:rPr>
              <w:t xml:space="preserve"> </w:t>
            </w:r>
            <w:r w:rsidRPr="00FF3B8E">
              <w:rPr>
                <w:szCs w:val="24"/>
              </w:rPr>
              <w:t>явлений</w:t>
            </w:r>
            <w:r>
              <w:rPr>
                <w:szCs w:val="24"/>
              </w:rPr>
              <w:t xml:space="preserve"> </w:t>
            </w:r>
            <w:r w:rsidRPr="00FF3B8E">
              <w:rPr>
                <w:szCs w:val="24"/>
              </w:rPr>
              <w:t>микромира,</w:t>
            </w:r>
            <w:r>
              <w:rPr>
                <w:szCs w:val="24"/>
              </w:rPr>
              <w:t xml:space="preserve"> </w:t>
            </w:r>
            <w:r w:rsidRPr="00FF3B8E">
              <w:rPr>
                <w:szCs w:val="24"/>
              </w:rPr>
              <w:t>макромира</w:t>
            </w:r>
            <w:r>
              <w:rPr>
                <w:szCs w:val="24"/>
              </w:rPr>
              <w:t xml:space="preserve"> </w:t>
            </w:r>
            <w:r w:rsidRPr="00FF3B8E">
              <w:rPr>
                <w:szCs w:val="24"/>
              </w:rPr>
              <w:t>и мегамира;        понимание</w:t>
            </w:r>
            <w:r>
              <w:rPr>
                <w:szCs w:val="24"/>
              </w:rPr>
              <w:t xml:space="preserve"> </w:t>
            </w:r>
            <w:r w:rsidRPr="00FF3B8E">
              <w:rPr>
                <w:szCs w:val="24"/>
              </w:rPr>
              <w:t>роли</w:t>
            </w:r>
            <w:r>
              <w:rPr>
                <w:szCs w:val="24"/>
              </w:rPr>
              <w:t xml:space="preserve"> </w:t>
            </w:r>
            <w:r w:rsidRPr="00FF3B8E">
              <w:rPr>
                <w:szCs w:val="24"/>
              </w:rPr>
              <w:t>астрономии</w:t>
            </w:r>
            <w:r>
              <w:rPr>
                <w:szCs w:val="24"/>
              </w:rPr>
              <w:t xml:space="preserve"> </w:t>
            </w:r>
            <w:r w:rsidRPr="00FF3B8E">
              <w:rPr>
                <w:szCs w:val="24"/>
              </w:rPr>
              <w:t>в практической деятельности человека и дальнейшем научно-техническом</w:t>
            </w:r>
            <w:r>
              <w:rPr>
                <w:szCs w:val="24"/>
              </w:rPr>
              <w:t xml:space="preserve"> </w:t>
            </w:r>
            <w:r w:rsidRPr="00FF3B8E">
              <w:rPr>
                <w:szCs w:val="24"/>
              </w:rPr>
              <w:t>развитии,</w:t>
            </w:r>
            <w:r>
              <w:rPr>
                <w:szCs w:val="24"/>
              </w:rPr>
              <w:t xml:space="preserve"> </w:t>
            </w:r>
            <w:r w:rsidRPr="00FF3B8E">
              <w:rPr>
                <w:szCs w:val="24"/>
              </w:rPr>
              <w:t>роли</w:t>
            </w:r>
            <w:r>
              <w:rPr>
                <w:szCs w:val="24"/>
              </w:rPr>
              <w:t xml:space="preserve"> </w:t>
            </w:r>
            <w:r w:rsidRPr="00FF3B8E">
              <w:rPr>
                <w:szCs w:val="24"/>
              </w:rPr>
              <w:t>физики</w:t>
            </w:r>
            <w:r>
              <w:rPr>
                <w:szCs w:val="24"/>
              </w:rPr>
              <w:t xml:space="preserve"> </w:t>
            </w:r>
            <w:r w:rsidRPr="00FF3B8E">
              <w:rPr>
                <w:szCs w:val="24"/>
              </w:rPr>
              <w:t>в формировании</w:t>
            </w:r>
            <w:r>
              <w:rPr>
                <w:szCs w:val="24"/>
              </w:rPr>
              <w:t xml:space="preserve"> </w:t>
            </w:r>
            <w:r w:rsidRPr="00FF3B8E">
              <w:rPr>
                <w:szCs w:val="24"/>
              </w:rPr>
              <w:t>кругозора</w:t>
            </w:r>
            <w:r>
              <w:rPr>
                <w:szCs w:val="24"/>
              </w:rPr>
              <w:t xml:space="preserve"> </w:t>
            </w:r>
            <w:r w:rsidRPr="00FF3B8E">
              <w:rPr>
                <w:szCs w:val="24"/>
              </w:rPr>
              <w:t>и</w:t>
            </w:r>
            <w:r>
              <w:rPr>
                <w:szCs w:val="24"/>
              </w:rPr>
              <w:t xml:space="preserve"> </w:t>
            </w:r>
            <w:r w:rsidRPr="00FF3B8E">
              <w:rPr>
                <w:szCs w:val="24"/>
              </w:rPr>
              <w:t>функциональной грамотности человека для решения практических задач;</w:t>
            </w:r>
          </w:p>
          <w:p w:rsidR="009B1A8C" w:rsidRPr="00FF3B8E" w:rsidRDefault="009B1A8C" w:rsidP="009B1A8C">
            <w:pPr>
              <w:widowControl w:val="0"/>
              <w:tabs>
                <w:tab w:val="left" w:pos="734"/>
                <w:tab w:val="left" w:pos="1098"/>
                <w:tab w:val="left" w:pos="1592"/>
                <w:tab w:val="left" w:pos="1907"/>
                <w:tab w:val="left" w:pos="2794"/>
                <w:tab w:val="left" w:pos="3343"/>
                <w:tab w:val="left" w:pos="4098"/>
                <w:tab w:val="left" w:pos="4497"/>
              </w:tabs>
              <w:ind w:left="26" w:right="10"/>
              <w:rPr>
                <w:szCs w:val="24"/>
              </w:rPr>
            </w:pPr>
            <w:r w:rsidRPr="00FF3B8E">
              <w:rPr>
                <w:szCs w:val="24"/>
              </w:rPr>
              <w:t>- сформировать умения решать расчетные задачи с явно</w:t>
            </w:r>
            <w:r>
              <w:rPr>
                <w:szCs w:val="24"/>
              </w:rPr>
              <w:t xml:space="preserve"> </w:t>
            </w:r>
            <w:r w:rsidRPr="00FF3B8E">
              <w:rPr>
                <w:szCs w:val="24"/>
              </w:rPr>
              <w:t>заданной</w:t>
            </w:r>
            <w:r>
              <w:rPr>
                <w:szCs w:val="24"/>
              </w:rPr>
              <w:t xml:space="preserve"> </w:t>
            </w:r>
            <w:r w:rsidRPr="00FF3B8E">
              <w:rPr>
                <w:szCs w:val="24"/>
              </w:rPr>
              <w:t>физической</w:t>
            </w:r>
            <w:r>
              <w:rPr>
                <w:szCs w:val="24"/>
              </w:rPr>
              <w:t xml:space="preserve"> </w:t>
            </w:r>
            <w:r w:rsidRPr="00FF3B8E">
              <w:rPr>
                <w:szCs w:val="24"/>
              </w:rPr>
              <w:t>моделью,</w:t>
            </w:r>
            <w:r>
              <w:rPr>
                <w:szCs w:val="24"/>
              </w:rPr>
              <w:t xml:space="preserve"> </w:t>
            </w:r>
            <w:r w:rsidRPr="00FF3B8E">
              <w:rPr>
                <w:szCs w:val="24"/>
              </w:rPr>
              <w:t>используя физические законы и принципы; на основе анализа условия</w:t>
            </w:r>
            <w:r w:rsidRPr="00FF3B8E">
              <w:rPr>
                <w:szCs w:val="24"/>
              </w:rPr>
              <w:tab/>
              <w:t>задачи     выбирать</w:t>
            </w:r>
            <w:r>
              <w:rPr>
                <w:szCs w:val="24"/>
              </w:rPr>
              <w:t xml:space="preserve"> </w:t>
            </w:r>
            <w:r w:rsidRPr="00FF3B8E">
              <w:rPr>
                <w:szCs w:val="24"/>
              </w:rPr>
              <w:t>физическую</w:t>
            </w:r>
            <w:r>
              <w:rPr>
                <w:szCs w:val="24"/>
              </w:rPr>
              <w:t xml:space="preserve"> </w:t>
            </w:r>
            <w:r w:rsidRPr="00FF3B8E">
              <w:rPr>
                <w:szCs w:val="24"/>
              </w:rPr>
              <w:t>модель, выделять</w:t>
            </w:r>
            <w:r>
              <w:rPr>
                <w:szCs w:val="24"/>
              </w:rPr>
              <w:t xml:space="preserve"> </w:t>
            </w:r>
            <w:r w:rsidRPr="00FF3B8E">
              <w:rPr>
                <w:szCs w:val="24"/>
              </w:rPr>
              <w:t>физические</w:t>
            </w:r>
            <w:r>
              <w:rPr>
                <w:szCs w:val="24"/>
              </w:rPr>
              <w:t xml:space="preserve"> </w:t>
            </w:r>
            <w:r w:rsidRPr="00FF3B8E">
              <w:rPr>
                <w:szCs w:val="24"/>
              </w:rPr>
              <w:t>величины</w:t>
            </w:r>
            <w:r>
              <w:rPr>
                <w:szCs w:val="24"/>
              </w:rPr>
              <w:t xml:space="preserve"> </w:t>
            </w:r>
            <w:r w:rsidRPr="00FF3B8E">
              <w:rPr>
                <w:szCs w:val="24"/>
              </w:rPr>
              <w:t>и</w:t>
            </w:r>
            <w:r>
              <w:rPr>
                <w:szCs w:val="24"/>
              </w:rPr>
              <w:t xml:space="preserve"> </w:t>
            </w:r>
            <w:r w:rsidRPr="00FF3B8E">
              <w:rPr>
                <w:szCs w:val="24"/>
              </w:rPr>
              <w:t>формулы, необходимые для ее решения, проводить расчеты и оценивать</w:t>
            </w:r>
            <w:r>
              <w:rPr>
                <w:szCs w:val="24"/>
              </w:rPr>
              <w:t xml:space="preserve"> </w:t>
            </w:r>
            <w:r w:rsidRPr="00FF3B8E">
              <w:rPr>
                <w:szCs w:val="24"/>
              </w:rPr>
              <w:t>реальность полученного значения физической величины; решать качественные задачи, выстраивая логически непротиворечивую цепочку рассуждений</w:t>
            </w:r>
            <w:r>
              <w:rPr>
                <w:szCs w:val="24"/>
              </w:rPr>
              <w:t xml:space="preserve"> </w:t>
            </w:r>
            <w:r w:rsidRPr="00FF3B8E">
              <w:rPr>
                <w:szCs w:val="24"/>
              </w:rPr>
              <w:t>с</w:t>
            </w:r>
            <w:r>
              <w:rPr>
                <w:szCs w:val="24"/>
              </w:rPr>
              <w:t xml:space="preserve"> </w:t>
            </w:r>
            <w:r w:rsidRPr="00FF3B8E">
              <w:rPr>
                <w:szCs w:val="24"/>
              </w:rPr>
              <w:t>опорой на изученные законы, закономерности и физические явления;</w:t>
            </w:r>
          </w:p>
          <w:p w:rsidR="009B1A8C" w:rsidRPr="00FF3B8E" w:rsidRDefault="009B1A8C" w:rsidP="009B1A8C">
            <w:pPr>
              <w:pStyle w:val="ad"/>
              <w:suppressAutoHyphens/>
              <w:spacing w:before="0" w:after="0"/>
              <w:ind w:left="0"/>
              <w:rPr>
                <w:rFonts w:ascii="Times New Roman" w:hAnsi="Times New Roman"/>
                <w:szCs w:val="24"/>
              </w:rPr>
            </w:pPr>
            <w:r w:rsidRPr="00FF3B8E">
              <w:rPr>
                <w:rFonts w:ascii="Times New Roman" w:hAnsi="Times New Roman"/>
                <w:szCs w:val="24"/>
              </w:rPr>
              <w:t>- владеть</w:t>
            </w:r>
            <w:r>
              <w:rPr>
                <w:rFonts w:ascii="Times New Roman" w:hAnsi="Times New Roman"/>
                <w:szCs w:val="24"/>
              </w:rPr>
              <w:t xml:space="preserve"> </w:t>
            </w:r>
            <w:r w:rsidRPr="00FF3B8E">
              <w:rPr>
                <w:rFonts w:ascii="Times New Roman" w:hAnsi="Times New Roman"/>
                <w:szCs w:val="24"/>
              </w:rPr>
              <w:t>основополагающими</w:t>
            </w:r>
            <w:r>
              <w:rPr>
                <w:rFonts w:ascii="Times New Roman" w:hAnsi="Times New Roman"/>
                <w:szCs w:val="24"/>
              </w:rPr>
              <w:t xml:space="preserve"> </w:t>
            </w:r>
            <w:r w:rsidRPr="00FF3B8E">
              <w:rPr>
                <w:rFonts w:ascii="Times New Roman" w:hAnsi="Times New Roman"/>
                <w:szCs w:val="24"/>
              </w:rPr>
              <w:t>физическими понятиями и</w:t>
            </w:r>
            <w:r>
              <w:rPr>
                <w:rFonts w:ascii="Times New Roman" w:hAnsi="Times New Roman"/>
                <w:szCs w:val="24"/>
              </w:rPr>
              <w:t xml:space="preserve"> </w:t>
            </w:r>
            <w:r w:rsidRPr="00FF3B8E">
              <w:rPr>
                <w:rFonts w:ascii="Times New Roman" w:hAnsi="Times New Roman"/>
                <w:szCs w:val="24"/>
              </w:rPr>
              <w:t>величинами,</w:t>
            </w:r>
            <w:r>
              <w:rPr>
                <w:rFonts w:ascii="Times New Roman" w:hAnsi="Times New Roman"/>
                <w:szCs w:val="24"/>
              </w:rPr>
              <w:t xml:space="preserve"> </w:t>
            </w:r>
            <w:r w:rsidRPr="00FF3B8E">
              <w:rPr>
                <w:rFonts w:ascii="Times New Roman" w:hAnsi="Times New Roman"/>
                <w:szCs w:val="24"/>
              </w:rPr>
              <w:t>характеризующими физические процессы (связанными с механическим движением, взаимодействием тел, механическими колебаниями</w:t>
            </w:r>
            <w:r>
              <w:rPr>
                <w:rFonts w:ascii="Times New Roman" w:hAnsi="Times New Roman"/>
                <w:szCs w:val="24"/>
              </w:rPr>
              <w:t xml:space="preserve"> </w:t>
            </w:r>
            <w:r w:rsidRPr="00FF3B8E">
              <w:rPr>
                <w:rFonts w:ascii="Times New Roman" w:hAnsi="Times New Roman"/>
                <w:szCs w:val="24"/>
              </w:rPr>
              <w:t>и</w:t>
            </w:r>
            <w:r>
              <w:rPr>
                <w:rFonts w:ascii="Times New Roman" w:hAnsi="Times New Roman"/>
                <w:szCs w:val="24"/>
              </w:rPr>
              <w:t xml:space="preserve"> </w:t>
            </w:r>
            <w:r w:rsidRPr="00FF3B8E">
              <w:rPr>
                <w:rFonts w:ascii="Times New Roman" w:hAnsi="Times New Roman"/>
                <w:szCs w:val="24"/>
              </w:rPr>
              <w:t>волнами;</w:t>
            </w:r>
            <w:r>
              <w:rPr>
                <w:rFonts w:ascii="Times New Roman" w:hAnsi="Times New Roman"/>
                <w:szCs w:val="24"/>
              </w:rPr>
              <w:t xml:space="preserve"> </w:t>
            </w:r>
            <w:r w:rsidRPr="00FF3B8E">
              <w:rPr>
                <w:rFonts w:ascii="Times New Roman" w:hAnsi="Times New Roman"/>
                <w:szCs w:val="24"/>
              </w:rPr>
              <w:t xml:space="preserve">атомно-молекулярным </w:t>
            </w:r>
            <w:r w:rsidRPr="00FF3B8E">
              <w:rPr>
                <w:rFonts w:ascii="Times New Roman" w:hAnsi="Times New Roman"/>
                <w:szCs w:val="24"/>
              </w:rPr>
              <w:lastRenderedPageBreak/>
              <w:t>строением</w:t>
            </w:r>
            <w:r>
              <w:rPr>
                <w:rFonts w:ascii="Times New Roman" w:hAnsi="Times New Roman"/>
                <w:szCs w:val="24"/>
              </w:rPr>
              <w:t xml:space="preserve"> </w:t>
            </w:r>
            <w:r w:rsidRPr="00FF3B8E">
              <w:rPr>
                <w:rFonts w:ascii="Times New Roman" w:hAnsi="Times New Roman"/>
                <w:szCs w:val="24"/>
              </w:rPr>
              <w:t>вещества,</w:t>
            </w:r>
            <w:r>
              <w:rPr>
                <w:rFonts w:ascii="Times New Roman" w:hAnsi="Times New Roman"/>
                <w:szCs w:val="24"/>
              </w:rPr>
              <w:t xml:space="preserve"> </w:t>
            </w:r>
            <w:r w:rsidRPr="00FF3B8E">
              <w:rPr>
                <w:rFonts w:ascii="Times New Roman" w:hAnsi="Times New Roman"/>
                <w:szCs w:val="24"/>
              </w:rPr>
              <w:t>тепловыми       процессами;</w:t>
            </w:r>
          </w:p>
          <w:p w:rsidR="009B1A8C" w:rsidRPr="00FF3B8E" w:rsidRDefault="009B1A8C" w:rsidP="009B1A8C">
            <w:pPr>
              <w:widowControl w:val="0"/>
              <w:tabs>
                <w:tab w:val="left" w:pos="1256"/>
                <w:tab w:val="left" w:pos="1556"/>
                <w:tab w:val="left" w:pos="2950"/>
                <w:tab w:val="left" w:pos="3631"/>
                <w:tab w:val="left" w:pos="4387"/>
              </w:tabs>
              <w:ind w:left="26" w:right="10"/>
              <w:rPr>
                <w:szCs w:val="24"/>
              </w:rPr>
            </w:pPr>
            <w:r>
              <w:rPr>
                <w:szCs w:val="24"/>
              </w:rPr>
              <w:t xml:space="preserve">- </w:t>
            </w:r>
            <w:r w:rsidRPr="00FF3B8E">
              <w:rPr>
                <w:szCs w:val="24"/>
              </w:rPr>
              <w:t>электрическим и магнитным полями, электрическим током, электромагнитными колебаниями и волнами; оптическими</w:t>
            </w:r>
            <w:r>
              <w:rPr>
                <w:szCs w:val="24"/>
              </w:rPr>
              <w:t xml:space="preserve"> </w:t>
            </w:r>
            <w:r w:rsidRPr="00FF3B8E">
              <w:rPr>
                <w:szCs w:val="24"/>
              </w:rPr>
              <w:t>явлениями;</w:t>
            </w:r>
            <w:r>
              <w:rPr>
                <w:szCs w:val="24"/>
              </w:rPr>
              <w:t xml:space="preserve"> </w:t>
            </w:r>
            <w:r w:rsidRPr="00FF3B8E">
              <w:rPr>
                <w:szCs w:val="24"/>
              </w:rPr>
              <w:t>квантовыми</w:t>
            </w:r>
            <w:r>
              <w:rPr>
                <w:szCs w:val="24"/>
              </w:rPr>
              <w:t xml:space="preserve"> </w:t>
            </w:r>
            <w:r w:rsidRPr="00FF3B8E">
              <w:rPr>
                <w:szCs w:val="24"/>
              </w:rPr>
              <w:t>явлениями, строением атома и атомного ядра, радиоактивностью); владение</w:t>
            </w:r>
            <w:r>
              <w:rPr>
                <w:szCs w:val="24"/>
              </w:rPr>
              <w:t xml:space="preserve"> </w:t>
            </w:r>
            <w:r w:rsidRPr="00FF3B8E">
              <w:rPr>
                <w:szCs w:val="24"/>
              </w:rPr>
              <w:t>основополагающими</w:t>
            </w:r>
            <w:r>
              <w:rPr>
                <w:szCs w:val="24"/>
              </w:rPr>
              <w:t xml:space="preserve"> </w:t>
            </w:r>
            <w:r w:rsidRPr="00FF3B8E">
              <w:rPr>
                <w:szCs w:val="24"/>
              </w:rPr>
              <w:t>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9B1A8C" w:rsidRPr="00FF3B8E" w:rsidRDefault="009B1A8C" w:rsidP="009B1A8C">
            <w:pPr>
              <w:pStyle w:val="ad"/>
              <w:suppressAutoHyphens/>
              <w:spacing w:before="0" w:after="0"/>
              <w:ind w:left="0"/>
              <w:rPr>
                <w:rFonts w:ascii="Times New Roman" w:hAnsi="Times New Roman"/>
                <w:szCs w:val="24"/>
              </w:rPr>
            </w:pPr>
            <w:r w:rsidRPr="00FF3B8E">
              <w:rPr>
                <w:rFonts w:ascii="Times New Roman" w:hAnsi="Times New Roman"/>
                <w:szCs w:val="24"/>
              </w:rPr>
              <w:t>-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w:t>
            </w:r>
            <w:r>
              <w:rPr>
                <w:rFonts w:ascii="Times New Roman" w:hAnsi="Times New Roman"/>
                <w:szCs w:val="24"/>
              </w:rPr>
              <w:t xml:space="preserve"> </w:t>
            </w:r>
            <w:r w:rsidRPr="00FF3B8E">
              <w:rPr>
                <w:rFonts w:ascii="Times New Roman" w:hAnsi="Times New Roman"/>
                <w:szCs w:val="24"/>
              </w:rPr>
              <w:t>газовые</w:t>
            </w:r>
            <w:r>
              <w:rPr>
                <w:rFonts w:ascii="Times New Roman" w:hAnsi="Times New Roman"/>
                <w:szCs w:val="24"/>
              </w:rPr>
              <w:t xml:space="preserve"> </w:t>
            </w:r>
            <w:r w:rsidRPr="00FF3B8E">
              <w:rPr>
                <w:rFonts w:ascii="Times New Roman" w:hAnsi="Times New Roman"/>
                <w:szCs w:val="24"/>
              </w:rPr>
              <w:t>законы,</w:t>
            </w:r>
            <w:r>
              <w:rPr>
                <w:rFonts w:ascii="Times New Roman" w:hAnsi="Times New Roman"/>
                <w:szCs w:val="24"/>
              </w:rPr>
              <w:t xml:space="preserve"> </w:t>
            </w:r>
            <w:r w:rsidRPr="00FF3B8E">
              <w:rPr>
                <w:rFonts w:ascii="Times New Roman" w:hAnsi="Times New Roman"/>
                <w:szCs w:val="24"/>
              </w:rPr>
              <w:t>первый</w:t>
            </w:r>
            <w:r>
              <w:rPr>
                <w:rFonts w:ascii="Times New Roman" w:hAnsi="Times New Roman"/>
                <w:szCs w:val="24"/>
              </w:rPr>
              <w:t xml:space="preserve"> </w:t>
            </w:r>
            <w:r w:rsidRPr="00FF3B8E">
              <w:rPr>
                <w:rFonts w:ascii="Times New Roman" w:hAnsi="Times New Roman"/>
                <w:szCs w:val="24"/>
              </w:rPr>
              <w:t>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w:t>
            </w:r>
            <w:r>
              <w:rPr>
                <w:rFonts w:ascii="Times New Roman" w:hAnsi="Times New Roman"/>
                <w:szCs w:val="24"/>
              </w:rPr>
              <w:t xml:space="preserve"> </w:t>
            </w:r>
            <w:r w:rsidRPr="00FF3B8E">
              <w:rPr>
                <w:rFonts w:ascii="Times New Roman" w:hAnsi="Times New Roman"/>
                <w:szCs w:val="24"/>
              </w:rPr>
              <w:t>импульса,</w:t>
            </w:r>
            <w:r>
              <w:rPr>
                <w:rFonts w:ascii="Times New Roman" w:hAnsi="Times New Roman"/>
                <w:szCs w:val="24"/>
              </w:rPr>
              <w:t xml:space="preserve"> </w:t>
            </w:r>
            <w:r w:rsidRPr="00FF3B8E">
              <w:rPr>
                <w:rFonts w:ascii="Times New Roman" w:hAnsi="Times New Roman"/>
                <w:szCs w:val="24"/>
              </w:rPr>
              <w:t>закон</w:t>
            </w:r>
            <w:r>
              <w:rPr>
                <w:rFonts w:ascii="Times New Roman" w:hAnsi="Times New Roman"/>
                <w:szCs w:val="24"/>
              </w:rPr>
              <w:t xml:space="preserve"> </w:t>
            </w:r>
            <w:r w:rsidRPr="00FF3B8E">
              <w:rPr>
                <w:rFonts w:ascii="Times New Roman" w:hAnsi="Times New Roman"/>
                <w:szCs w:val="24"/>
              </w:rPr>
              <w:t>сохранения электрического заряда, закон сохранения массового числа,</w:t>
            </w:r>
            <w:r>
              <w:rPr>
                <w:rFonts w:ascii="Times New Roman" w:hAnsi="Times New Roman"/>
                <w:szCs w:val="24"/>
              </w:rPr>
              <w:t xml:space="preserve"> </w:t>
            </w:r>
            <w:r w:rsidRPr="00FF3B8E">
              <w:rPr>
                <w:rFonts w:ascii="Times New Roman" w:hAnsi="Times New Roman"/>
                <w:szCs w:val="24"/>
              </w:rPr>
              <w:t>постулаты</w:t>
            </w:r>
            <w:r>
              <w:rPr>
                <w:rFonts w:ascii="Times New Roman" w:hAnsi="Times New Roman"/>
                <w:szCs w:val="24"/>
              </w:rPr>
              <w:t xml:space="preserve"> </w:t>
            </w:r>
            <w:r w:rsidRPr="00FF3B8E">
              <w:rPr>
                <w:rFonts w:ascii="Times New Roman" w:hAnsi="Times New Roman"/>
                <w:szCs w:val="24"/>
              </w:rPr>
              <w:t>Бора,</w:t>
            </w:r>
            <w:r>
              <w:rPr>
                <w:rFonts w:ascii="Times New Roman" w:hAnsi="Times New Roman"/>
                <w:szCs w:val="24"/>
              </w:rPr>
              <w:t xml:space="preserve"> </w:t>
            </w:r>
            <w:r w:rsidRPr="00FF3B8E">
              <w:rPr>
                <w:rFonts w:ascii="Times New Roman" w:hAnsi="Times New Roman"/>
                <w:szCs w:val="24"/>
              </w:rPr>
              <w:t>закон</w:t>
            </w:r>
            <w:r>
              <w:rPr>
                <w:rFonts w:ascii="Times New Roman" w:hAnsi="Times New Roman"/>
                <w:szCs w:val="24"/>
              </w:rPr>
              <w:t xml:space="preserve"> </w:t>
            </w:r>
            <w:r w:rsidRPr="00FF3B8E">
              <w:rPr>
                <w:rFonts w:ascii="Times New Roman" w:hAnsi="Times New Roman"/>
                <w:szCs w:val="24"/>
              </w:rPr>
              <w:t>радиоактивного распада); уверенное использование</w:t>
            </w:r>
            <w:r>
              <w:rPr>
                <w:rFonts w:ascii="Times New Roman" w:hAnsi="Times New Roman"/>
                <w:szCs w:val="24"/>
              </w:rPr>
              <w:t xml:space="preserve"> </w:t>
            </w:r>
            <w:r w:rsidRPr="00FF3B8E">
              <w:rPr>
                <w:rFonts w:ascii="Times New Roman" w:hAnsi="Times New Roman"/>
                <w:szCs w:val="24"/>
              </w:rPr>
              <w:t>законов</w:t>
            </w:r>
            <w:r>
              <w:rPr>
                <w:rFonts w:ascii="Times New Roman" w:hAnsi="Times New Roman"/>
                <w:szCs w:val="24"/>
              </w:rPr>
              <w:t xml:space="preserve"> </w:t>
            </w:r>
            <w:r w:rsidRPr="00FF3B8E">
              <w:rPr>
                <w:rFonts w:ascii="Times New Roman" w:hAnsi="Times New Roman"/>
                <w:szCs w:val="24"/>
              </w:rPr>
              <w:t>и закономерностей при анализе физических явлений и процессов.</w:t>
            </w:r>
          </w:p>
        </w:tc>
      </w:tr>
      <w:tr w:rsidR="009B1A8C" w:rsidRPr="003B1906" w:rsidTr="00C112C6">
        <w:tc>
          <w:tcPr>
            <w:tcW w:w="2802" w:type="dxa"/>
          </w:tcPr>
          <w:p w:rsidR="009B1A8C" w:rsidRPr="00803412" w:rsidRDefault="009B1A8C" w:rsidP="00803412">
            <w:pPr>
              <w:suppressAutoHyphens/>
              <w:jc w:val="left"/>
              <w:rPr>
                <w:szCs w:val="24"/>
              </w:rPr>
            </w:pPr>
            <w:r w:rsidRPr="00820019">
              <w:rPr>
                <w:rFonts w:eastAsia="RLLXF+OfficinaSansBookC"/>
                <w:color w:val="000000"/>
                <w:szCs w:val="24"/>
              </w:rPr>
              <w:lastRenderedPageBreak/>
              <w:t xml:space="preserve">ОК </w:t>
            </w:r>
            <w:r w:rsidR="00E14E5D">
              <w:rPr>
                <w:rFonts w:eastAsia="RLLXF+OfficinaSansBookC"/>
                <w:color w:val="000000"/>
                <w:szCs w:val="24"/>
              </w:rPr>
              <w:t>0</w:t>
            </w:r>
            <w:r w:rsidRPr="00820019">
              <w:rPr>
                <w:rFonts w:eastAsia="RLLXF+OfficinaSansBookC"/>
                <w:color w:val="000000"/>
                <w:szCs w:val="24"/>
              </w:rPr>
              <w:t xml:space="preserve">3. Принимать решения в стандартных и нестандартных </w:t>
            </w:r>
            <w:r w:rsidRPr="00820019">
              <w:rPr>
                <w:rFonts w:eastAsia="RLLXF+OfficinaSansBookC"/>
                <w:color w:val="000000"/>
                <w:szCs w:val="24"/>
              </w:rPr>
              <w:lastRenderedPageBreak/>
              <w:t>ситуациях и нести за них ответственность.</w:t>
            </w:r>
          </w:p>
        </w:tc>
        <w:tc>
          <w:tcPr>
            <w:tcW w:w="6945" w:type="dxa"/>
            <w:gridSpan w:val="2"/>
          </w:tcPr>
          <w:p w:rsidR="009B1A8C" w:rsidRPr="00803412" w:rsidRDefault="009B1A8C" w:rsidP="009B1A8C">
            <w:pPr>
              <w:widowControl w:val="0"/>
              <w:rPr>
                <w:rFonts w:eastAsia="MWGXO+OfficinaSansBookC"/>
                <w:color w:val="000000"/>
                <w:szCs w:val="24"/>
              </w:rPr>
            </w:pPr>
            <w:r w:rsidRPr="00803412">
              <w:rPr>
                <w:rFonts w:eastAsia="MWGXO+OfficinaSansBookC"/>
                <w:color w:val="000000"/>
                <w:szCs w:val="24"/>
              </w:rPr>
              <w:lastRenderedPageBreak/>
              <w:t>В области ценности научного познания:</w:t>
            </w:r>
          </w:p>
          <w:p w:rsidR="009B1A8C" w:rsidRPr="00803412" w:rsidRDefault="009B1A8C" w:rsidP="009B1A8C">
            <w:pPr>
              <w:widowControl w:val="0"/>
              <w:tabs>
                <w:tab w:val="left" w:pos="33"/>
                <w:tab w:val="left" w:pos="3116"/>
                <w:tab w:val="left" w:pos="3783"/>
                <w:tab w:val="left" w:pos="5006"/>
                <w:tab w:val="left" w:pos="5694"/>
              </w:tabs>
              <w:rPr>
                <w:rFonts w:eastAsia="MWGXO+OfficinaSansBookC"/>
                <w:color w:val="000000"/>
                <w:szCs w:val="24"/>
              </w:rPr>
            </w:pPr>
            <w:r w:rsidRPr="00803412">
              <w:rPr>
                <w:rFonts w:eastAsia="MWGXO+OfficinaSansBookC"/>
                <w:color w:val="000000"/>
                <w:szCs w:val="24"/>
              </w:rPr>
              <w:t xml:space="preserve">- сформированность мировоззрения, соответствующего современному уровню развития науки и общественной </w:t>
            </w:r>
            <w:r w:rsidRPr="00803412">
              <w:rPr>
                <w:rFonts w:eastAsia="MWGXO+OfficinaSansBookC"/>
                <w:color w:val="000000"/>
                <w:szCs w:val="24"/>
              </w:rPr>
              <w:lastRenderedPageBreak/>
              <w:t>практики,</w:t>
            </w:r>
            <w:r>
              <w:rPr>
                <w:rFonts w:eastAsia="MWGXO+OfficinaSansBookC"/>
                <w:color w:val="000000"/>
                <w:szCs w:val="24"/>
              </w:rPr>
              <w:t xml:space="preserve"> </w:t>
            </w:r>
            <w:r w:rsidRPr="00803412">
              <w:rPr>
                <w:rFonts w:eastAsia="MWGXO+OfficinaSansBookC"/>
                <w:color w:val="000000"/>
                <w:szCs w:val="24"/>
              </w:rPr>
              <w:t>основанного</w:t>
            </w:r>
            <w:r>
              <w:rPr>
                <w:rFonts w:eastAsia="MWGXO+OfficinaSansBookC"/>
                <w:color w:val="000000"/>
                <w:szCs w:val="24"/>
              </w:rPr>
              <w:t xml:space="preserve"> </w:t>
            </w:r>
            <w:r w:rsidRPr="00803412">
              <w:rPr>
                <w:rFonts w:eastAsia="MWGXO+OfficinaSansBookC"/>
                <w:color w:val="000000"/>
                <w:szCs w:val="24"/>
              </w:rPr>
              <w:t>на</w:t>
            </w:r>
            <w:r>
              <w:rPr>
                <w:rFonts w:eastAsia="MWGXO+OfficinaSansBookC"/>
                <w:color w:val="000000"/>
                <w:szCs w:val="24"/>
              </w:rPr>
              <w:t xml:space="preserve"> </w:t>
            </w:r>
            <w:r w:rsidRPr="00803412">
              <w:rPr>
                <w:rFonts w:eastAsia="MWGXO+OfficinaSansBookC"/>
                <w:color w:val="000000"/>
                <w:szCs w:val="24"/>
              </w:rPr>
              <w:t>диалоге</w:t>
            </w:r>
            <w:r>
              <w:rPr>
                <w:rFonts w:eastAsia="MWGXO+OfficinaSansBookC"/>
                <w:color w:val="000000"/>
                <w:szCs w:val="24"/>
              </w:rPr>
              <w:t xml:space="preserve"> </w:t>
            </w:r>
            <w:r w:rsidRPr="00803412">
              <w:rPr>
                <w:rFonts w:eastAsia="MWGXO+OfficinaSansBookC"/>
                <w:color w:val="000000"/>
                <w:szCs w:val="24"/>
              </w:rPr>
              <w:t>культур, способствующего</w:t>
            </w:r>
            <w:r>
              <w:rPr>
                <w:rFonts w:eastAsia="MWGXO+OfficinaSansBookC"/>
                <w:color w:val="000000"/>
                <w:szCs w:val="24"/>
              </w:rPr>
              <w:t xml:space="preserve"> </w:t>
            </w:r>
            <w:r w:rsidRPr="00803412">
              <w:rPr>
                <w:rFonts w:eastAsia="MWGXO+OfficinaSansBookC"/>
                <w:color w:val="000000"/>
                <w:szCs w:val="24"/>
              </w:rPr>
              <w:t>осознанию своего места</w:t>
            </w:r>
            <w:r>
              <w:rPr>
                <w:rFonts w:eastAsia="MWGXO+OfficinaSansBookC"/>
                <w:color w:val="000000"/>
                <w:szCs w:val="24"/>
              </w:rPr>
              <w:t xml:space="preserve"> </w:t>
            </w:r>
            <w:r w:rsidRPr="00803412">
              <w:rPr>
                <w:rFonts w:eastAsia="MWGXO+OfficinaSansBookC"/>
                <w:color w:val="000000"/>
                <w:szCs w:val="24"/>
              </w:rPr>
              <w:t>в поликультурном мире;</w:t>
            </w:r>
          </w:p>
          <w:p w:rsidR="009B1A8C" w:rsidRPr="00803412" w:rsidRDefault="009B1A8C" w:rsidP="009B1A8C">
            <w:pPr>
              <w:widowControl w:val="0"/>
              <w:rPr>
                <w:rFonts w:eastAsia="MWGXO+OfficinaSansBookC"/>
                <w:color w:val="000000"/>
                <w:szCs w:val="24"/>
              </w:rPr>
            </w:pPr>
            <w:r w:rsidRPr="00803412">
              <w:rPr>
                <w:rFonts w:eastAsia="MWGXO+OfficinaSansBookC"/>
                <w:color w:val="000000"/>
                <w:szCs w:val="24"/>
              </w:rPr>
              <w:t>- совершенствование языковой и читательской культуры как средства взаимодействия между людьми и познания мира;</w:t>
            </w:r>
          </w:p>
          <w:p w:rsidR="009B1A8C" w:rsidRPr="00803412" w:rsidRDefault="009B1A8C" w:rsidP="009B1A8C">
            <w:pPr>
              <w:widowControl w:val="0"/>
              <w:tabs>
                <w:tab w:val="left" w:pos="1808"/>
                <w:tab w:val="left" w:pos="3314"/>
                <w:tab w:val="left" w:pos="3878"/>
              </w:tabs>
              <w:rPr>
                <w:rFonts w:eastAsia="MWGXO+OfficinaSansBookC"/>
                <w:color w:val="000000"/>
                <w:szCs w:val="24"/>
              </w:rPr>
            </w:pPr>
            <w:r w:rsidRPr="00803412">
              <w:rPr>
                <w:rFonts w:eastAsia="MWGXO+OfficinaSansBookC"/>
                <w:color w:val="000000"/>
                <w:szCs w:val="24"/>
              </w:rPr>
              <w:t>- осознание ценности научной деятельности, готовность осуществлять</w:t>
            </w:r>
            <w:r>
              <w:rPr>
                <w:rFonts w:eastAsia="MWGXO+OfficinaSansBookC"/>
                <w:color w:val="000000"/>
                <w:szCs w:val="24"/>
              </w:rPr>
              <w:t xml:space="preserve"> </w:t>
            </w:r>
            <w:r w:rsidRPr="00803412">
              <w:rPr>
                <w:rFonts w:eastAsia="MWGXO+OfficinaSansBookC"/>
                <w:color w:val="000000"/>
                <w:szCs w:val="24"/>
              </w:rPr>
              <w:t>проектную</w:t>
            </w:r>
            <w:r>
              <w:rPr>
                <w:rFonts w:eastAsia="MWGXO+OfficinaSansBookC"/>
                <w:color w:val="000000"/>
                <w:szCs w:val="24"/>
              </w:rPr>
              <w:t xml:space="preserve"> </w:t>
            </w:r>
            <w:r w:rsidRPr="00803412">
              <w:rPr>
                <w:rFonts w:eastAsia="MWGXO+OfficinaSansBookC"/>
                <w:color w:val="000000"/>
                <w:szCs w:val="24"/>
              </w:rPr>
              <w:t>и</w:t>
            </w:r>
            <w:r>
              <w:rPr>
                <w:rFonts w:eastAsia="MWGXO+OfficinaSansBookC"/>
                <w:color w:val="000000"/>
                <w:szCs w:val="24"/>
              </w:rPr>
              <w:t xml:space="preserve"> </w:t>
            </w:r>
            <w:r w:rsidRPr="00803412">
              <w:rPr>
                <w:rFonts w:eastAsia="MWGXO+OfficinaSansBookC"/>
                <w:color w:val="000000"/>
                <w:szCs w:val="24"/>
              </w:rPr>
              <w:t>исследовательскую деятельность индивидуально и в группе;</w:t>
            </w:r>
          </w:p>
          <w:p w:rsidR="009B1A8C" w:rsidRPr="00803412" w:rsidRDefault="009B1A8C" w:rsidP="009B1A8C">
            <w:pPr>
              <w:widowControl w:val="0"/>
              <w:rPr>
                <w:rFonts w:eastAsia="MWGXO+OfficinaSansBookC"/>
                <w:color w:val="000000"/>
                <w:szCs w:val="24"/>
              </w:rPr>
            </w:pPr>
            <w:r w:rsidRPr="00803412">
              <w:rPr>
                <w:rFonts w:eastAsia="MWGXO+OfficinaSansBookC"/>
                <w:color w:val="000000"/>
                <w:szCs w:val="24"/>
              </w:rPr>
              <w:t>-</w:t>
            </w:r>
            <w:r>
              <w:rPr>
                <w:rFonts w:eastAsia="MWGXO+OfficinaSansBookC"/>
                <w:color w:val="000000"/>
                <w:szCs w:val="24"/>
              </w:rPr>
              <w:t xml:space="preserve"> </w:t>
            </w:r>
            <w:r w:rsidRPr="00803412">
              <w:rPr>
                <w:rFonts w:eastAsia="MWGXO+OfficinaSansBookC"/>
                <w:color w:val="000000"/>
                <w:szCs w:val="24"/>
              </w:rPr>
              <w:t>Овладение универсальными учебными познавательными действиями:</w:t>
            </w:r>
          </w:p>
          <w:p w:rsidR="009B1A8C" w:rsidRPr="00803412" w:rsidRDefault="009B1A8C" w:rsidP="009B1A8C">
            <w:pPr>
              <w:widowControl w:val="0"/>
              <w:rPr>
                <w:rFonts w:eastAsia="MWGXO+OfficinaSansBookC"/>
                <w:color w:val="000000"/>
                <w:szCs w:val="24"/>
              </w:rPr>
            </w:pPr>
            <w:r w:rsidRPr="00803412">
              <w:rPr>
                <w:rFonts w:eastAsia="MWGXO+OfficinaSansBookC"/>
                <w:color w:val="000000"/>
                <w:szCs w:val="24"/>
              </w:rPr>
              <w:t>в) работа с информацией:</w:t>
            </w:r>
          </w:p>
          <w:p w:rsidR="009B1A8C" w:rsidRPr="00803412" w:rsidRDefault="009B1A8C" w:rsidP="009B1A8C">
            <w:pPr>
              <w:widowControl w:val="0"/>
              <w:tabs>
                <w:tab w:val="left" w:pos="1278"/>
                <w:tab w:val="left" w:pos="1956"/>
                <w:tab w:val="left" w:pos="2593"/>
                <w:tab w:val="left" w:pos="3979"/>
                <w:tab w:val="left" w:pos="4273"/>
                <w:tab w:val="left" w:pos="5584"/>
              </w:tabs>
              <w:rPr>
                <w:rFonts w:eastAsia="MWGXO+OfficinaSansBookC"/>
                <w:color w:val="000000"/>
                <w:szCs w:val="24"/>
              </w:rPr>
            </w:pPr>
            <w:r w:rsidRPr="00803412">
              <w:rPr>
                <w:rFonts w:eastAsia="MWGXO+OfficinaSansBookC"/>
                <w:color w:val="000000"/>
                <w:szCs w:val="24"/>
              </w:rPr>
              <w:t>- владеть</w:t>
            </w:r>
            <w:r>
              <w:rPr>
                <w:rFonts w:eastAsia="MWGXO+OfficinaSansBookC"/>
                <w:color w:val="000000"/>
                <w:szCs w:val="24"/>
              </w:rPr>
              <w:t xml:space="preserve"> </w:t>
            </w:r>
            <w:r w:rsidRPr="00803412">
              <w:rPr>
                <w:rFonts w:eastAsia="MWGXO+OfficinaSansBookC"/>
                <w:color w:val="000000"/>
                <w:szCs w:val="24"/>
              </w:rPr>
              <w:t>навыками</w:t>
            </w:r>
            <w:r>
              <w:rPr>
                <w:rFonts w:eastAsia="MWGXO+OfficinaSansBookC"/>
                <w:color w:val="000000"/>
                <w:szCs w:val="24"/>
              </w:rPr>
              <w:t xml:space="preserve"> </w:t>
            </w:r>
            <w:r w:rsidRPr="00803412">
              <w:rPr>
                <w:rFonts w:eastAsia="MWGXO+OfficinaSansBookC"/>
                <w:color w:val="000000"/>
                <w:szCs w:val="24"/>
              </w:rPr>
              <w:t>получения</w:t>
            </w:r>
            <w:r>
              <w:rPr>
                <w:rFonts w:eastAsia="MWGXO+OfficinaSansBookC"/>
                <w:color w:val="000000"/>
                <w:szCs w:val="24"/>
              </w:rPr>
              <w:t xml:space="preserve"> </w:t>
            </w:r>
            <w:r w:rsidRPr="00803412">
              <w:rPr>
                <w:rFonts w:eastAsia="MWGXO+OfficinaSansBookC"/>
                <w:color w:val="000000"/>
                <w:szCs w:val="24"/>
              </w:rPr>
              <w:t>информации</w:t>
            </w:r>
            <w:r>
              <w:rPr>
                <w:rFonts w:eastAsia="MWGXO+OfficinaSansBookC"/>
                <w:color w:val="000000"/>
                <w:szCs w:val="24"/>
              </w:rPr>
              <w:t xml:space="preserve"> </w:t>
            </w:r>
            <w:r w:rsidRPr="00803412">
              <w:rPr>
                <w:rFonts w:eastAsia="MWGXO+OfficinaSansBookC"/>
                <w:color w:val="000000"/>
                <w:szCs w:val="24"/>
              </w:rPr>
              <w:t>из источников разных типов, самостоятельно осуществлять поиск, анализ,</w:t>
            </w:r>
            <w:r>
              <w:rPr>
                <w:rFonts w:eastAsia="MWGXO+OfficinaSansBookC"/>
                <w:color w:val="000000"/>
                <w:szCs w:val="24"/>
              </w:rPr>
              <w:t xml:space="preserve"> </w:t>
            </w:r>
            <w:r w:rsidRPr="00803412">
              <w:rPr>
                <w:rFonts w:eastAsia="MWGXO+OfficinaSansBookC"/>
                <w:color w:val="000000"/>
                <w:szCs w:val="24"/>
              </w:rPr>
              <w:t>систематизацию и</w:t>
            </w:r>
            <w:r>
              <w:rPr>
                <w:rFonts w:eastAsia="MWGXO+OfficinaSansBookC"/>
                <w:color w:val="000000"/>
                <w:szCs w:val="24"/>
              </w:rPr>
              <w:t xml:space="preserve"> </w:t>
            </w:r>
            <w:r w:rsidRPr="00803412">
              <w:rPr>
                <w:rFonts w:eastAsia="MWGXO+OfficinaSansBookC"/>
                <w:color w:val="000000"/>
                <w:szCs w:val="24"/>
              </w:rPr>
              <w:t>интерпретацию информации различных видов и форм представления;</w:t>
            </w:r>
          </w:p>
          <w:p w:rsidR="009B1A8C" w:rsidRPr="00803412" w:rsidRDefault="009B1A8C" w:rsidP="009B1A8C">
            <w:pPr>
              <w:widowControl w:val="0"/>
              <w:rPr>
                <w:rFonts w:eastAsia="MWGXO+OfficinaSansBookC"/>
                <w:color w:val="000000"/>
                <w:szCs w:val="24"/>
              </w:rPr>
            </w:pPr>
            <w:r w:rsidRPr="00803412">
              <w:rPr>
                <w:rFonts w:eastAsia="MWGXO+OfficinaSansBookC"/>
                <w:color w:val="000000"/>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B1A8C" w:rsidRPr="00803412" w:rsidRDefault="009B1A8C" w:rsidP="009B1A8C">
            <w:pPr>
              <w:widowControl w:val="0"/>
              <w:rPr>
                <w:rFonts w:eastAsia="MWGXO+OfficinaSansBookC"/>
                <w:color w:val="000000"/>
                <w:szCs w:val="24"/>
              </w:rPr>
            </w:pPr>
            <w:r w:rsidRPr="00803412">
              <w:rPr>
                <w:rFonts w:eastAsia="MWGXO+OfficinaSansBookC"/>
                <w:color w:val="000000"/>
                <w:szCs w:val="24"/>
              </w:rPr>
              <w:t>- оценивать достоверность, легитимность информации, ее соответствие правовым и морально-этическим нормам;</w:t>
            </w:r>
          </w:p>
          <w:p w:rsidR="009B1A8C" w:rsidRPr="00803412" w:rsidRDefault="009B1A8C" w:rsidP="009B1A8C">
            <w:pPr>
              <w:widowControl w:val="0"/>
              <w:tabs>
                <w:tab w:val="left" w:pos="2019"/>
                <w:tab w:val="left" w:pos="2661"/>
                <w:tab w:val="left" w:pos="3408"/>
                <w:tab w:val="left" w:pos="4789"/>
                <w:tab w:val="left" w:pos="5685"/>
              </w:tabs>
              <w:rPr>
                <w:rFonts w:eastAsia="MWGXO+OfficinaSansBookC"/>
                <w:color w:val="000000"/>
                <w:szCs w:val="24"/>
              </w:rPr>
            </w:pPr>
            <w:r w:rsidRPr="00803412">
              <w:rPr>
                <w:rFonts w:eastAsia="MWGXO+OfficinaSansBookC"/>
                <w:color w:val="000000"/>
                <w:szCs w:val="24"/>
              </w:rPr>
              <w:t>- использовать</w:t>
            </w:r>
            <w:r>
              <w:rPr>
                <w:rFonts w:eastAsia="MWGXO+OfficinaSansBookC"/>
                <w:color w:val="000000"/>
                <w:szCs w:val="24"/>
              </w:rPr>
              <w:t xml:space="preserve"> </w:t>
            </w:r>
            <w:r w:rsidRPr="00803412">
              <w:rPr>
                <w:rFonts w:eastAsia="MWGXO+OfficinaSansBookC"/>
                <w:color w:val="000000"/>
                <w:szCs w:val="24"/>
              </w:rPr>
              <w:t>средства</w:t>
            </w:r>
            <w:r>
              <w:rPr>
                <w:rFonts w:eastAsia="MWGXO+OfficinaSansBookC"/>
                <w:color w:val="000000"/>
                <w:szCs w:val="24"/>
              </w:rPr>
              <w:t xml:space="preserve"> </w:t>
            </w:r>
            <w:r w:rsidRPr="00803412">
              <w:rPr>
                <w:rFonts w:eastAsia="MWGXO+OfficinaSansBookC"/>
                <w:color w:val="000000"/>
                <w:szCs w:val="24"/>
              </w:rPr>
              <w:t>информационных</w:t>
            </w:r>
            <w:r>
              <w:rPr>
                <w:rFonts w:eastAsia="MWGXO+OfficinaSansBookC"/>
                <w:color w:val="000000"/>
                <w:szCs w:val="24"/>
              </w:rPr>
              <w:t xml:space="preserve"> </w:t>
            </w:r>
            <w:r w:rsidRPr="00803412">
              <w:rPr>
                <w:rFonts w:eastAsia="MWGXO+OfficinaSansBookC"/>
                <w:color w:val="000000"/>
                <w:szCs w:val="24"/>
              </w:rPr>
              <w:t>и коммуникационных технологий в решении когнитивных, коммуникативных и</w:t>
            </w:r>
            <w:r>
              <w:rPr>
                <w:rFonts w:eastAsia="MWGXO+OfficinaSansBookC"/>
                <w:color w:val="000000"/>
                <w:szCs w:val="24"/>
              </w:rPr>
              <w:t xml:space="preserve"> </w:t>
            </w:r>
            <w:r w:rsidRPr="00803412">
              <w:rPr>
                <w:rFonts w:eastAsia="MWGXO+OfficinaSansBookC"/>
                <w:color w:val="000000"/>
                <w:szCs w:val="24"/>
              </w:rPr>
              <w:t>организационных</w:t>
            </w:r>
            <w:r>
              <w:rPr>
                <w:rFonts w:eastAsia="MWGXO+OfficinaSansBookC"/>
                <w:color w:val="000000"/>
                <w:szCs w:val="24"/>
              </w:rPr>
              <w:t xml:space="preserve"> </w:t>
            </w:r>
            <w:r w:rsidRPr="00803412">
              <w:rPr>
                <w:rFonts w:eastAsia="MWGXO+OfficinaSansBookC"/>
                <w:color w:val="000000"/>
                <w:szCs w:val="24"/>
              </w:rPr>
              <w:t>задач</w:t>
            </w:r>
            <w:r>
              <w:rPr>
                <w:rFonts w:eastAsia="MWGXO+OfficinaSansBookC"/>
                <w:color w:val="000000"/>
                <w:szCs w:val="24"/>
              </w:rPr>
              <w:t xml:space="preserve"> </w:t>
            </w:r>
            <w:r w:rsidRPr="00803412">
              <w:rPr>
                <w:rFonts w:eastAsia="MWGXO+OfficinaSansBookC"/>
                <w:color w:val="000000"/>
                <w:szCs w:val="24"/>
              </w:rPr>
              <w:t>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B1A8C" w:rsidRPr="00803412" w:rsidRDefault="009B1A8C" w:rsidP="009B1A8C">
            <w:pPr>
              <w:pStyle w:val="ad"/>
              <w:tabs>
                <w:tab w:val="left" w:pos="252"/>
              </w:tabs>
              <w:suppressAutoHyphens/>
              <w:spacing w:before="0" w:after="0"/>
              <w:ind w:left="0"/>
              <w:contextualSpacing/>
              <w:rPr>
                <w:rFonts w:ascii="Times New Roman" w:hAnsi="Times New Roman"/>
                <w:szCs w:val="24"/>
              </w:rPr>
            </w:pPr>
            <w:r w:rsidRPr="00803412">
              <w:rPr>
                <w:rFonts w:ascii="Times New Roman" w:eastAsia="MWGXO+OfficinaSansBookC" w:hAnsi="Times New Roman"/>
                <w:color w:val="000000"/>
                <w:szCs w:val="24"/>
              </w:rPr>
              <w:t>- владеть</w:t>
            </w:r>
            <w:r>
              <w:rPr>
                <w:rFonts w:ascii="Times New Roman" w:eastAsia="MWGXO+OfficinaSansBookC" w:hAnsi="Times New Roman"/>
                <w:color w:val="000000"/>
                <w:szCs w:val="24"/>
              </w:rPr>
              <w:t xml:space="preserve"> </w:t>
            </w:r>
            <w:r w:rsidRPr="00803412">
              <w:rPr>
                <w:rFonts w:ascii="Times New Roman" w:eastAsia="MWGXO+OfficinaSansBookC" w:hAnsi="Times New Roman"/>
                <w:color w:val="000000"/>
                <w:szCs w:val="24"/>
              </w:rPr>
              <w:t>навыками</w:t>
            </w:r>
            <w:r>
              <w:rPr>
                <w:rFonts w:ascii="Times New Roman" w:eastAsia="MWGXO+OfficinaSansBookC" w:hAnsi="Times New Roman"/>
                <w:color w:val="000000"/>
                <w:szCs w:val="24"/>
              </w:rPr>
              <w:t xml:space="preserve"> </w:t>
            </w:r>
            <w:r w:rsidRPr="00803412">
              <w:rPr>
                <w:rFonts w:ascii="Times New Roman" w:eastAsia="MWGXO+OfficinaSansBookC" w:hAnsi="Times New Roman"/>
                <w:color w:val="000000"/>
                <w:szCs w:val="24"/>
              </w:rPr>
              <w:t>распознавания</w:t>
            </w:r>
            <w:r>
              <w:rPr>
                <w:rFonts w:ascii="Times New Roman" w:eastAsia="MWGXO+OfficinaSansBookC" w:hAnsi="Times New Roman"/>
                <w:color w:val="000000"/>
                <w:szCs w:val="24"/>
              </w:rPr>
              <w:t xml:space="preserve"> </w:t>
            </w:r>
            <w:r w:rsidRPr="00803412">
              <w:rPr>
                <w:rFonts w:ascii="Times New Roman" w:eastAsia="MWGXO+OfficinaSansBookC" w:hAnsi="Times New Roman"/>
                <w:color w:val="000000"/>
                <w:szCs w:val="24"/>
              </w:rPr>
              <w:t>и</w:t>
            </w:r>
            <w:r>
              <w:rPr>
                <w:rFonts w:ascii="Times New Roman" w:eastAsia="MWGXO+OfficinaSansBookC" w:hAnsi="Times New Roman"/>
                <w:color w:val="000000"/>
                <w:szCs w:val="24"/>
              </w:rPr>
              <w:t xml:space="preserve"> </w:t>
            </w:r>
            <w:r w:rsidRPr="00803412">
              <w:rPr>
                <w:rFonts w:ascii="Times New Roman" w:eastAsia="MWGXO+OfficinaSansBookC" w:hAnsi="Times New Roman"/>
                <w:color w:val="000000"/>
                <w:szCs w:val="24"/>
              </w:rPr>
              <w:t>защиты информации, информационной безопасности личности.</w:t>
            </w:r>
          </w:p>
        </w:tc>
        <w:tc>
          <w:tcPr>
            <w:tcW w:w="5670" w:type="dxa"/>
          </w:tcPr>
          <w:p w:rsidR="009B1A8C" w:rsidRPr="003746A9" w:rsidRDefault="009B1A8C" w:rsidP="009B1A8C">
            <w:pPr>
              <w:suppressAutoHyphens/>
              <w:rPr>
                <w:szCs w:val="24"/>
              </w:rPr>
            </w:pPr>
            <w:r>
              <w:rPr>
                <w:rFonts w:ascii="RLLXF+OfficinaSansBookC" w:eastAsia="RLLXF+OfficinaSansBookC" w:hAnsi="RLLXF+OfficinaSansBookC" w:cs="RLLXF+OfficinaSansBookC"/>
                <w:color w:val="000000"/>
                <w:w w:val="99"/>
                <w:szCs w:val="24"/>
              </w:rPr>
              <w:lastRenderedPageBreak/>
              <w:t>-</w:t>
            </w:r>
            <w:r w:rsidRPr="00803412">
              <w:rPr>
                <w:rFonts w:eastAsia="MWGXO+OfficinaSansBookC"/>
                <w:color w:val="000000"/>
                <w:szCs w:val="24"/>
              </w:rPr>
              <w:t>уметь учитывать границы применения изученных физических</w:t>
            </w:r>
            <w:r>
              <w:rPr>
                <w:rFonts w:eastAsia="MWGXO+OfficinaSansBookC"/>
                <w:color w:val="000000"/>
                <w:szCs w:val="24"/>
              </w:rPr>
              <w:t xml:space="preserve"> </w:t>
            </w:r>
            <w:r w:rsidRPr="00803412">
              <w:rPr>
                <w:rFonts w:eastAsia="MWGXO+OfficinaSansBookC"/>
                <w:color w:val="000000"/>
                <w:szCs w:val="24"/>
              </w:rPr>
              <w:t>моделей:</w:t>
            </w:r>
            <w:r>
              <w:rPr>
                <w:rFonts w:eastAsia="MWGXO+OfficinaSansBookC"/>
                <w:color w:val="000000"/>
                <w:szCs w:val="24"/>
              </w:rPr>
              <w:t xml:space="preserve"> </w:t>
            </w:r>
            <w:r w:rsidRPr="00803412">
              <w:rPr>
                <w:rFonts w:eastAsia="MWGXO+OfficinaSansBookC"/>
                <w:color w:val="000000"/>
                <w:szCs w:val="24"/>
              </w:rPr>
              <w:t>материальная</w:t>
            </w:r>
            <w:r>
              <w:rPr>
                <w:rFonts w:eastAsia="MWGXO+OfficinaSansBookC"/>
                <w:color w:val="000000"/>
                <w:szCs w:val="24"/>
              </w:rPr>
              <w:t xml:space="preserve"> </w:t>
            </w:r>
            <w:r w:rsidRPr="00803412">
              <w:rPr>
                <w:rFonts w:eastAsia="MWGXO+OfficinaSansBookC"/>
                <w:color w:val="000000"/>
                <w:szCs w:val="24"/>
              </w:rPr>
              <w:t xml:space="preserve">точка, инерциальная система отсчета, идеальный газ; </w:t>
            </w:r>
            <w:r w:rsidRPr="00803412">
              <w:rPr>
                <w:rFonts w:eastAsia="MWGXO+OfficinaSansBookC"/>
                <w:color w:val="000000"/>
                <w:szCs w:val="24"/>
              </w:rPr>
              <w:lastRenderedPageBreak/>
              <w:t>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tc>
      </w:tr>
      <w:tr w:rsidR="009B1A8C" w:rsidRPr="003B1906" w:rsidTr="00C112C6">
        <w:tc>
          <w:tcPr>
            <w:tcW w:w="2802" w:type="dxa"/>
          </w:tcPr>
          <w:p w:rsidR="009B1A8C" w:rsidRPr="00820019" w:rsidRDefault="009B1A8C" w:rsidP="00820019">
            <w:pPr>
              <w:jc w:val="left"/>
              <w:rPr>
                <w:rFonts w:eastAsia="MWGXO+OfficinaSansBookC"/>
                <w:noProof/>
                <w:color w:val="000000"/>
                <w:szCs w:val="24"/>
              </w:rPr>
            </w:pPr>
            <w:r w:rsidRPr="00820019">
              <w:rPr>
                <w:rFonts w:eastAsia="MWGXO+OfficinaSansBookC"/>
                <w:noProof/>
                <w:color w:val="000000"/>
                <w:szCs w:val="24"/>
              </w:rPr>
              <w:lastRenderedPageBreak/>
              <w:t>OK.04</w:t>
            </w:r>
          </w:p>
          <w:p w:rsidR="009B1A8C" w:rsidRPr="00820019" w:rsidRDefault="009B1A8C" w:rsidP="00820019">
            <w:pPr>
              <w:jc w:val="left"/>
              <w:rPr>
                <w:rFonts w:eastAsia="MWGXO+OfficinaSansBookC"/>
                <w:noProof/>
                <w:color w:val="000000"/>
                <w:szCs w:val="24"/>
              </w:rPr>
            </w:pPr>
            <w:r w:rsidRPr="00820019">
              <w:rPr>
                <w:rFonts w:eastAsia="MWGXO+OfficinaSansBookC"/>
                <w:noProof/>
                <w:color w:val="000000"/>
                <w:szCs w:val="24"/>
              </w:rPr>
              <w:t>Осуществлять поиск и использование информации, необходимой для эффективного</w:t>
            </w:r>
          </w:p>
          <w:p w:rsidR="009B1A8C" w:rsidRPr="00803412" w:rsidRDefault="009B1A8C" w:rsidP="00820019">
            <w:pPr>
              <w:widowControl w:val="0"/>
              <w:jc w:val="left"/>
              <w:rPr>
                <w:rFonts w:eastAsia="MWGXO+OfficinaSansBookC"/>
                <w:color w:val="000000"/>
                <w:szCs w:val="24"/>
              </w:rPr>
            </w:pPr>
            <w:r w:rsidRPr="00820019">
              <w:rPr>
                <w:rFonts w:eastAsia="MWGXO+OfficinaSansBookC"/>
                <w:noProof/>
                <w:color w:val="000000"/>
                <w:szCs w:val="24"/>
              </w:rPr>
              <w:t xml:space="preserve">выполнения профессиональных </w:t>
            </w:r>
            <w:r w:rsidRPr="00820019">
              <w:rPr>
                <w:rFonts w:eastAsia="MWGXO+OfficinaSansBookC"/>
                <w:noProof/>
                <w:color w:val="000000"/>
                <w:szCs w:val="24"/>
              </w:rPr>
              <w:lastRenderedPageBreak/>
              <w:t>задач, профессионального и личностного развития.</w:t>
            </w:r>
          </w:p>
        </w:tc>
        <w:tc>
          <w:tcPr>
            <w:tcW w:w="6945" w:type="dxa"/>
            <w:gridSpan w:val="2"/>
          </w:tcPr>
          <w:p w:rsidR="009B1A8C" w:rsidRPr="00803412" w:rsidRDefault="009B1A8C" w:rsidP="009B1A8C">
            <w:pPr>
              <w:widowControl w:val="0"/>
              <w:spacing w:before="9"/>
              <w:ind w:left="86" w:right="-20"/>
              <w:rPr>
                <w:rFonts w:eastAsia="MWGXO+OfficinaSansBookC"/>
                <w:color w:val="000000"/>
                <w:szCs w:val="24"/>
              </w:rPr>
            </w:pPr>
            <w:r w:rsidRPr="00803412">
              <w:rPr>
                <w:rFonts w:eastAsia="MWGXO+OfficinaSansBookC"/>
                <w:color w:val="000000"/>
                <w:szCs w:val="24"/>
              </w:rPr>
              <w:lastRenderedPageBreak/>
              <w:t>В области духовно-нравственного воспитания:</w:t>
            </w:r>
          </w:p>
          <w:p w:rsidR="009B1A8C" w:rsidRPr="00803412" w:rsidRDefault="009B1A8C" w:rsidP="009B1A8C">
            <w:pPr>
              <w:widowControl w:val="0"/>
              <w:tabs>
                <w:tab w:val="left" w:pos="2764"/>
                <w:tab w:val="left" w:pos="4841"/>
              </w:tabs>
              <w:spacing w:line="239" w:lineRule="auto"/>
              <w:ind w:left="28" w:right="-23"/>
              <w:rPr>
                <w:rFonts w:eastAsia="MWGXO+OfficinaSansBookC"/>
                <w:color w:val="000000"/>
                <w:szCs w:val="24"/>
              </w:rPr>
            </w:pPr>
            <w:r w:rsidRPr="00803412">
              <w:rPr>
                <w:rFonts w:eastAsia="MWGXO+OfficinaSansBookC"/>
                <w:color w:val="000000"/>
                <w:szCs w:val="24"/>
              </w:rPr>
              <w:t>- сформированность</w:t>
            </w:r>
            <w:r>
              <w:rPr>
                <w:rFonts w:eastAsia="MWGXO+OfficinaSansBookC"/>
                <w:color w:val="000000"/>
                <w:szCs w:val="24"/>
              </w:rPr>
              <w:t xml:space="preserve"> </w:t>
            </w:r>
            <w:r w:rsidRPr="00803412">
              <w:rPr>
                <w:rFonts w:eastAsia="MWGXO+OfficinaSansBookC"/>
                <w:color w:val="000000"/>
                <w:szCs w:val="24"/>
              </w:rPr>
              <w:t>нравственного</w:t>
            </w:r>
            <w:r>
              <w:rPr>
                <w:rFonts w:eastAsia="MWGXO+OfficinaSansBookC"/>
                <w:color w:val="000000"/>
                <w:szCs w:val="24"/>
              </w:rPr>
              <w:t xml:space="preserve"> </w:t>
            </w:r>
            <w:r w:rsidRPr="00803412">
              <w:rPr>
                <w:rFonts w:eastAsia="MWGXO+OfficinaSansBookC"/>
                <w:color w:val="000000"/>
                <w:szCs w:val="24"/>
              </w:rPr>
              <w:t>сознания, этического поведения;</w:t>
            </w:r>
          </w:p>
          <w:p w:rsidR="009B1A8C" w:rsidRPr="00803412" w:rsidRDefault="009B1A8C" w:rsidP="009B1A8C">
            <w:pPr>
              <w:widowControl w:val="0"/>
              <w:tabs>
                <w:tab w:val="left" w:pos="1724"/>
                <w:tab w:val="left" w:pos="3056"/>
                <w:tab w:val="left" w:pos="4317"/>
                <w:tab w:val="left" w:pos="4754"/>
                <w:tab w:val="left" w:pos="5575"/>
              </w:tabs>
              <w:spacing w:line="239" w:lineRule="auto"/>
              <w:ind w:left="28" w:right="10"/>
              <w:rPr>
                <w:rFonts w:eastAsia="MWGXO+OfficinaSansBookC"/>
                <w:color w:val="000000"/>
                <w:szCs w:val="24"/>
              </w:rPr>
            </w:pPr>
            <w:r w:rsidRPr="00803412">
              <w:rPr>
                <w:rFonts w:eastAsia="MWGXO+OfficinaSansBookC"/>
                <w:color w:val="000000"/>
                <w:szCs w:val="24"/>
              </w:rPr>
              <w:t>- способность</w:t>
            </w:r>
            <w:r>
              <w:rPr>
                <w:rFonts w:eastAsia="MWGXO+OfficinaSansBookC"/>
                <w:color w:val="000000"/>
                <w:szCs w:val="24"/>
              </w:rPr>
              <w:t xml:space="preserve"> </w:t>
            </w:r>
            <w:r w:rsidRPr="00803412">
              <w:rPr>
                <w:rFonts w:eastAsia="MWGXO+OfficinaSansBookC"/>
                <w:color w:val="000000"/>
                <w:szCs w:val="24"/>
              </w:rPr>
              <w:t>оценивать</w:t>
            </w:r>
            <w:r>
              <w:rPr>
                <w:rFonts w:eastAsia="MWGXO+OfficinaSansBookC"/>
                <w:color w:val="000000"/>
                <w:szCs w:val="24"/>
              </w:rPr>
              <w:t xml:space="preserve"> </w:t>
            </w:r>
            <w:r w:rsidRPr="00803412">
              <w:rPr>
                <w:rFonts w:eastAsia="MWGXO+OfficinaSansBookC"/>
                <w:color w:val="000000"/>
                <w:szCs w:val="24"/>
              </w:rPr>
              <w:t>ситуацию</w:t>
            </w:r>
            <w:r>
              <w:rPr>
                <w:rFonts w:eastAsia="MWGXO+OfficinaSansBookC"/>
                <w:color w:val="000000"/>
                <w:szCs w:val="24"/>
              </w:rPr>
              <w:t xml:space="preserve"> </w:t>
            </w:r>
            <w:r w:rsidRPr="00803412">
              <w:rPr>
                <w:rFonts w:eastAsia="MWGXO+OfficinaSansBookC"/>
                <w:color w:val="000000"/>
                <w:szCs w:val="24"/>
              </w:rPr>
              <w:t>и</w:t>
            </w:r>
            <w:r>
              <w:rPr>
                <w:rFonts w:eastAsia="MWGXO+OfficinaSansBookC"/>
                <w:color w:val="000000"/>
                <w:szCs w:val="24"/>
              </w:rPr>
              <w:t xml:space="preserve"> </w:t>
            </w:r>
            <w:r w:rsidRPr="00803412">
              <w:rPr>
                <w:rFonts w:eastAsia="MWGXO+OfficinaSansBookC"/>
                <w:color w:val="000000"/>
                <w:szCs w:val="24"/>
              </w:rPr>
              <w:t>принимать осознанные</w:t>
            </w:r>
            <w:r>
              <w:rPr>
                <w:rFonts w:eastAsia="MWGXO+OfficinaSansBookC"/>
                <w:color w:val="000000"/>
                <w:szCs w:val="24"/>
              </w:rPr>
              <w:t xml:space="preserve"> </w:t>
            </w:r>
            <w:r w:rsidRPr="00803412">
              <w:rPr>
                <w:rFonts w:eastAsia="MWGXO+OfficinaSansBookC"/>
                <w:color w:val="000000"/>
                <w:szCs w:val="24"/>
              </w:rPr>
              <w:t>решения,</w:t>
            </w:r>
            <w:r>
              <w:rPr>
                <w:rFonts w:eastAsia="MWGXO+OfficinaSansBookC"/>
                <w:color w:val="000000"/>
                <w:szCs w:val="24"/>
              </w:rPr>
              <w:t xml:space="preserve"> </w:t>
            </w:r>
            <w:r w:rsidRPr="00803412">
              <w:rPr>
                <w:rFonts w:eastAsia="MWGXO+OfficinaSansBookC"/>
                <w:color w:val="000000"/>
                <w:szCs w:val="24"/>
              </w:rPr>
              <w:t>ориентируясь</w:t>
            </w:r>
            <w:r>
              <w:rPr>
                <w:rFonts w:eastAsia="MWGXO+OfficinaSansBookC"/>
                <w:color w:val="000000"/>
                <w:szCs w:val="24"/>
              </w:rPr>
              <w:t xml:space="preserve"> </w:t>
            </w:r>
            <w:r w:rsidRPr="00803412">
              <w:rPr>
                <w:rFonts w:eastAsia="MWGXO+OfficinaSansBookC"/>
                <w:color w:val="000000"/>
                <w:szCs w:val="24"/>
              </w:rPr>
              <w:t>на морально-нравственные нормы и ценности;</w:t>
            </w:r>
          </w:p>
          <w:p w:rsidR="009B1A8C" w:rsidRPr="00803412" w:rsidRDefault="009B1A8C" w:rsidP="009B1A8C">
            <w:pPr>
              <w:widowControl w:val="0"/>
              <w:spacing w:before="2" w:line="239" w:lineRule="auto"/>
              <w:ind w:left="28" w:right="-24"/>
              <w:rPr>
                <w:rFonts w:eastAsia="MWGXO+OfficinaSansBookC"/>
                <w:color w:val="000000"/>
                <w:szCs w:val="24"/>
              </w:rPr>
            </w:pPr>
            <w:r w:rsidRPr="00803412">
              <w:rPr>
                <w:rFonts w:eastAsia="MWGXO+OfficinaSansBookC"/>
                <w:color w:val="000000"/>
                <w:szCs w:val="24"/>
              </w:rPr>
              <w:t xml:space="preserve">- осознание личного вклада в построение устойчивого </w:t>
            </w:r>
            <w:r>
              <w:rPr>
                <w:rFonts w:eastAsia="MWGXO+OfficinaSansBookC"/>
                <w:color w:val="000000"/>
                <w:szCs w:val="24"/>
              </w:rPr>
              <w:t>ОУД</w:t>
            </w:r>
            <w:r w:rsidRPr="00803412">
              <w:rPr>
                <w:rFonts w:eastAsia="MWGXO+OfficinaSansBookC"/>
                <w:color w:val="000000"/>
                <w:szCs w:val="24"/>
              </w:rPr>
              <w:t>ущего;</w:t>
            </w:r>
          </w:p>
          <w:p w:rsidR="009B1A8C" w:rsidRPr="00803412" w:rsidRDefault="009B1A8C" w:rsidP="009B1A8C">
            <w:pPr>
              <w:widowControl w:val="0"/>
              <w:spacing w:line="239" w:lineRule="auto"/>
              <w:ind w:left="28" w:right="8"/>
              <w:rPr>
                <w:rFonts w:eastAsia="MWGXO+OfficinaSansBookC"/>
                <w:color w:val="000000"/>
                <w:szCs w:val="24"/>
              </w:rPr>
            </w:pPr>
            <w:r w:rsidRPr="00803412">
              <w:rPr>
                <w:rFonts w:eastAsia="MWGXO+OfficinaSansBookC"/>
                <w:color w:val="000000"/>
                <w:szCs w:val="24"/>
              </w:rPr>
              <w:lastRenderedPageBreak/>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B1A8C" w:rsidRPr="00803412" w:rsidRDefault="009B1A8C" w:rsidP="009B1A8C">
            <w:pPr>
              <w:widowControl w:val="0"/>
              <w:tabs>
                <w:tab w:val="left" w:pos="33"/>
              </w:tabs>
              <w:contextualSpacing/>
              <w:rPr>
                <w:rFonts w:eastAsia="MWGXO+OfficinaSansBookC"/>
                <w:color w:val="000000"/>
                <w:szCs w:val="24"/>
              </w:rPr>
            </w:pPr>
            <w:r w:rsidRPr="00803412">
              <w:rPr>
                <w:rFonts w:eastAsia="MWGXO+OfficinaSansBookC"/>
                <w:color w:val="000000"/>
                <w:szCs w:val="24"/>
              </w:rPr>
              <w:t>Овладение универсальными регулятивными действиями:</w:t>
            </w:r>
          </w:p>
          <w:p w:rsidR="009B1A8C" w:rsidRPr="00803412" w:rsidRDefault="009B1A8C" w:rsidP="009B1A8C">
            <w:pPr>
              <w:widowControl w:val="0"/>
              <w:spacing w:before="9"/>
              <w:ind w:left="86" w:right="-20"/>
              <w:rPr>
                <w:rFonts w:eastAsia="MWGXO+OfficinaSansBookC"/>
                <w:color w:val="000000"/>
                <w:szCs w:val="24"/>
              </w:rPr>
            </w:pPr>
            <w:r w:rsidRPr="00803412">
              <w:rPr>
                <w:rFonts w:eastAsia="MWGXO+OfficinaSansBookC"/>
                <w:color w:val="000000"/>
                <w:szCs w:val="24"/>
              </w:rPr>
              <w:t>а)самоорганизация:</w:t>
            </w:r>
          </w:p>
          <w:p w:rsidR="009B1A8C" w:rsidRPr="00803412" w:rsidRDefault="009B1A8C" w:rsidP="009B1A8C">
            <w:pPr>
              <w:widowControl w:val="0"/>
              <w:tabs>
                <w:tab w:val="left" w:pos="2298"/>
                <w:tab w:val="left" w:pos="3098"/>
                <w:tab w:val="left" w:pos="4195"/>
                <w:tab w:val="left" w:pos="5681"/>
              </w:tabs>
              <w:spacing w:line="239" w:lineRule="auto"/>
              <w:ind w:left="28" w:right="10"/>
              <w:rPr>
                <w:rFonts w:eastAsia="MWGXO+OfficinaSansBookC"/>
                <w:color w:val="000000"/>
                <w:szCs w:val="24"/>
              </w:rPr>
            </w:pPr>
            <w:r w:rsidRPr="00803412">
              <w:rPr>
                <w:rFonts w:eastAsia="MWGXO+OfficinaSansBookC"/>
                <w:color w:val="000000"/>
                <w:szCs w:val="24"/>
              </w:rPr>
              <w:t>- самостоятельно</w:t>
            </w:r>
            <w:r>
              <w:rPr>
                <w:rFonts w:eastAsia="MWGXO+OfficinaSansBookC"/>
                <w:color w:val="000000"/>
                <w:szCs w:val="24"/>
              </w:rPr>
              <w:t xml:space="preserve"> </w:t>
            </w:r>
            <w:r w:rsidRPr="00803412">
              <w:rPr>
                <w:rFonts w:eastAsia="MWGXO+OfficinaSansBookC"/>
                <w:color w:val="000000"/>
                <w:szCs w:val="24"/>
              </w:rPr>
              <w:t>осуществлять</w:t>
            </w:r>
            <w:r>
              <w:rPr>
                <w:rFonts w:eastAsia="MWGXO+OfficinaSansBookC"/>
                <w:color w:val="000000"/>
                <w:szCs w:val="24"/>
              </w:rPr>
              <w:t xml:space="preserve"> </w:t>
            </w:r>
            <w:r w:rsidRPr="00803412">
              <w:rPr>
                <w:rFonts w:eastAsia="MWGXO+OfficinaSansBookC"/>
                <w:color w:val="000000"/>
                <w:szCs w:val="24"/>
              </w:rPr>
              <w:t>познавательную деятельность, выявлять</w:t>
            </w:r>
            <w:r>
              <w:rPr>
                <w:rFonts w:eastAsia="MWGXO+OfficinaSansBookC"/>
                <w:color w:val="000000"/>
                <w:szCs w:val="24"/>
              </w:rPr>
              <w:t xml:space="preserve"> </w:t>
            </w:r>
            <w:r w:rsidRPr="00803412">
              <w:rPr>
                <w:rFonts w:eastAsia="MWGXO+OfficinaSansBookC"/>
                <w:color w:val="000000"/>
                <w:szCs w:val="24"/>
              </w:rPr>
              <w:t>проблемы,</w:t>
            </w:r>
            <w:r>
              <w:rPr>
                <w:rFonts w:eastAsia="MWGXO+OfficinaSansBookC"/>
                <w:color w:val="000000"/>
                <w:szCs w:val="24"/>
              </w:rPr>
              <w:t xml:space="preserve"> </w:t>
            </w:r>
            <w:r w:rsidRPr="00803412">
              <w:rPr>
                <w:rFonts w:eastAsia="MWGXO+OfficinaSansBookC"/>
                <w:color w:val="000000"/>
                <w:szCs w:val="24"/>
              </w:rPr>
              <w:t>ставить</w:t>
            </w:r>
            <w:r>
              <w:rPr>
                <w:rFonts w:eastAsia="MWGXO+OfficinaSansBookC"/>
                <w:color w:val="000000"/>
                <w:szCs w:val="24"/>
              </w:rPr>
              <w:t xml:space="preserve"> </w:t>
            </w:r>
            <w:r w:rsidRPr="00803412">
              <w:rPr>
                <w:rFonts w:eastAsia="MWGXO+OfficinaSansBookC"/>
                <w:color w:val="000000"/>
                <w:szCs w:val="24"/>
              </w:rPr>
              <w:t>и формулировать собственные задачи в образовательной деятельности и жизненных ситуациях;</w:t>
            </w:r>
          </w:p>
          <w:p w:rsidR="009B1A8C" w:rsidRPr="00803412" w:rsidRDefault="009B1A8C" w:rsidP="009B1A8C">
            <w:pPr>
              <w:widowControl w:val="0"/>
              <w:spacing w:line="239" w:lineRule="auto"/>
              <w:ind w:left="28" w:right="7"/>
              <w:rPr>
                <w:rFonts w:eastAsia="MWGXO+OfficinaSansBookC"/>
                <w:color w:val="000000"/>
                <w:szCs w:val="24"/>
              </w:rPr>
            </w:pPr>
            <w:r w:rsidRPr="00803412">
              <w:rPr>
                <w:rFonts w:eastAsia="MWGXO+OfficinaSansBookC"/>
                <w:color w:val="000000"/>
                <w:szCs w:val="24"/>
              </w:rPr>
              <w:t>- самостоятельно составлять план решения проблемы с учетом имеющихся ресурсов, собственных возможностей и предпочтений;</w:t>
            </w:r>
          </w:p>
          <w:p w:rsidR="009B1A8C" w:rsidRPr="00803412" w:rsidRDefault="009B1A8C" w:rsidP="009B1A8C">
            <w:pPr>
              <w:widowControl w:val="0"/>
              <w:ind w:left="28" w:right="-20"/>
              <w:rPr>
                <w:rFonts w:eastAsia="MWGXO+OfficinaSansBookC"/>
                <w:color w:val="000000"/>
                <w:szCs w:val="24"/>
              </w:rPr>
            </w:pPr>
            <w:r w:rsidRPr="00803412">
              <w:rPr>
                <w:rFonts w:eastAsia="MWGXO+OfficinaSansBookC"/>
                <w:color w:val="000000"/>
                <w:szCs w:val="24"/>
              </w:rPr>
              <w:t>- давать оценку новым ситуациям;</w:t>
            </w:r>
          </w:p>
          <w:p w:rsidR="009B1A8C" w:rsidRPr="00803412" w:rsidRDefault="009B1A8C" w:rsidP="009B1A8C">
            <w:pPr>
              <w:widowControl w:val="0"/>
              <w:spacing w:line="239" w:lineRule="auto"/>
              <w:ind w:left="86" w:right="-24"/>
              <w:rPr>
                <w:rFonts w:eastAsia="MWGXO+OfficinaSansBookC"/>
                <w:color w:val="000000"/>
                <w:szCs w:val="24"/>
              </w:rPr>
            </w:pPr>
            <w:r w:rsidRPr="00803412">
              <w:rPr>
                <w:rFonts w:eastAsia="MWGXO+OfficinaSansBookC"/>
                <w:color w:val="000000"/>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 б)самоконтроль:</w:t>
            </w:r>
          </w:p>
          <w:p w:rsidR="009B1A8C" w:rsidRPr="00803412" w:rsidRDefault="009B1A8C" w:rsidP="009B1A8C">
            <w:pPr>
              <w:widowControl w:val="0"/>
              <w:spacing w:line="239" w:lineRule="auto"/>
              <w:ind w:left="86" w:right="-23"/>
              <w:rPr>
                <w:rFonts w:eastAsia="MWGXO+OfficinaSansBookC"/>
                <w:color w:val="000000"/>
                <w:szCs w:val="24"/>
              </w:rPr>
            </w:pPr>
            <w:r w:rsidRPr="00803412">
              <w:rPr>
                <w:rFonts w:eastAsia="MWGXO+OfficinaSansBookC"/>
                <w:color w:val="000000"/>
                <w:szCs w:val="24"/>
              </w:rPr>
              <w:t>использовать приемы рефлексии для оценки ситуации, выбора верного решения;</w:t>
            </w:r>
          </w:p>
          <w:p w:rsidR="009B1A8C" w:rsidRPr="00803412" w:rsidRDefault="009B1A8C" w:rsidP="009B1A8C">
            <w:pPr>
              <w:widowControl w:val="0"/>
              <w:spacing w:line="239" w:lineRule="auto"/>
              <w:ind w:left="86" w:right="-24"/>
              <w:rPr>
                <w:rFonts w:eastAsia="MWGXO+OfficinaSansBookC"/>
                <w:color w:val="000000"/>
                <w:szCs w:val="24"/>
              </w:rPr>
            </w:pPr>
            <w:r w:rsidRPr="00803412">
              <w:rPr>
                <w:rFonts w:eastAsia="MWGXO+OfficinaSansBookC"/>
                <w:color w:val="000000"/>
                <w:szCs w:val="24"/>
              </w:rPr>
              <w:t>-уметь оценивать риски и своевременно принимать решения по их снижению;</w:t>
            </w:r>
          </w:p>
          <w:p w:rsidR="009B1A8C" w:rsidRPr="00803412" w:rsidRDefault="009B1A8C" w:rsidP="009B1A8C">
            <w:pPr>
              <w:widowControl w:val="0"/>
              <w:tabs>
                <w:tab w:val="left" w:pos="736"/>
                <w:tab w:val="left" w:pos="2687"/>
                <w:tab w:val="left" w:pos="4097"/>
              </w:tabs>
              <w:spacing w:line="239" w:lineRule="auto"/>
              <w:ind w:left="86" w:right="-22"/>
              <w:rPr>
                <w:rFonts w:eastAsia="MWGXO+OfficinaSansBookC"/>
                <w:color w:val="000000"/>
                <w:szCs w:val="24"/>
              </w:rPr>
            </w:pPr>
            <w:r w:rsidRPr="00803412">
              <w:rPr>
                <w:rFonts w:eastAsia="MWGXO+OfficinaSansBookC"/>
                <w:color w:val="000000"/>
                <w:szCs w:val="24"/>
              </w:rPr>
              <w:t>в)</w:t>
            </w:r>
            <w:r>
              <w:rPr>
                <w:rFonts w:eastAsia="MWGXO+OfficinaSansBookC"/>
                <w:color w:val="000000"/>
                <w:szCs w:val="24"/>
              </w:rPr>
              <w:t xml:space="preserve"> </w:t>
            </w:r>
            <w:r w:rsidRPr="00803412">
              <w:rPr>
                <w:rFonts w:eastAsia="MWGXO+OfficinaSansBookC"/>
                <w:color w:val="000000"/>
                <w:szCs w:val="24"/>
              </w:rPr>
              <w:t>эмоциональный</w:t>
            </w:r>
            <w:r>
              <w:rPr>
                <w:rFonts w:eastAsia="MWGXO+OfficinaSansBookC"/>
                <w:color w:val="000000"/>
                <w:szCs w:val="24"/>
              </w:rPr>
              <w:t xml:space="preserve"> </w:t>
            </w:r>
            <w:r w:rsidRPr="00803412">
              <w:rPr>
                <w:rFonts w:eastAsia="MWGXO+OfficinaSansBookC"/>
                <w:color w:val="000000"/>
                <w:szCs w:val="24"/>
              </w:rPr>
              <w:t>интеллект,</w:t>
            </w:r>
            <w:r>
              <w:rPr>
                <w:rFonts w:eastAsia="MWGXO+OfficinaSansBookC"/>
                <w:color w:val="000000"/>
                <w:szCs w:val="24"/>
              </w:rPr>
              <w:t xml:space="preserve"> предполагающий сформированность </w:t>
            </w:r>
            <w:r w:rsidRPr="00803412">
              <w:rPr>
                <w:rFonts w:eastAsia="MWGXO+OfficinaSansBookC"/>
                <w:color w:val="000000"/>
                <w:szCs w:val="24"/>
              </w:rPr>
              <w:t>внутренней</w:t>
            </w:r>
            <w:r>
              <w:rPr>
                <w:rFonts w:eastAsia="MWGXO+OfficinaSansBookC"/>
                <w:color w:val="000000"/>
                <w:szCs w:val="24"/>
              </w:rPr>
              <w:t xml:space="preserve"> </w:t>
            </w:r>
            <w:r w:rsidRPr="00803412">
              <w:rPr>
                <w:rFonts w:eastAsia="MWGXO+OfficinaSansBookC"/>
                <w:color w:val="000000"/>
                <w:szCs w:val="24"/>
              </w:rPr>
              <w:t>мотивации,</w:t>
            </w:r>
            <w:r>
              <w:rPr>
                <w:rFonts w:eastAsia="MWGXO+OfficinaSansBookC"/>
                <w:color w:val="000000"/>
                <w:szCs w:val="24"/>
              </w:rPr>
              <w:t xml:space="preserve"> </w:t>
            </w:r>
            <w:r w:rsidRPr="00803412">
              <w:rPr>
                <w:rFonts w:eastAsia="MWGXO+OfficinaSansBookC"/>
                <w:color w:val="000000"/>
                <w:szCs w:val="24"/>
              </w:rPr>
              <w:t>включающей</w:t>
            </w:r>
            <w:r>
              <w:rPr>
                <w:rFonts w:eastAsia="MWGXO+OfficinaSansBookC"/>
                <w:color w:val="000000"/>
                <w:szCs w:val="24"/>
              </w:rPr>
              <w:t xml:space="preserve"> </w:t>
            </w:r>
            <w:r w:rsidRPr="00803412">
              <w:rPr>
                <w:rFonts w:eastAsia="MWGXO+OfficinaSansBookC"/>
                <w:color w:val="000000"/>
                <w:szCs w:val="24"/>
              </w:rPr>
              <w:t>стремление</w:t>
            </w:r>
            <w:r>
              <w:rPr>
                <w:rFonts w:eastAsia="MWGXO+OfficinaSansBookC"/>
                <w:color w:val="000000"/>
                <w:szCs w:val="24"/>
              </w:rPr>
              <w:t xml:space="preserve"> </w:t>
            </w:r>
            <w:r w:rsidRPr="00803412">
              <w:rPr>
                <w:rFonts w:eastAsia="MWGXO+OfficinaSansBookC"/>
                <w:color w:val="000000"/>
                <w:szCs w:val="24"/>
              </w:rPr>
              <w:t>к достижению цели и успеху, оптимизм, инициативность, умение действовать, исходя из своих возможностей;</w:t>
            </w:r>
          </w:p>
          <w:p w:rsidR="009B1A8C" w:rsidRPr="00803412" w:rsidRDefault="009B1A8C" w:rsidP="009B1A8C">
            <w:pPr>
              <w:widowControl w:val="0"/>
              <w:tabs>
                <w:tab w:val="left" w:pos="1465"/>
                <w:tab w:val="left" w:pos="3197"/>
                <w:tab w:val="left" w:pos="4878"/>
              </w:tabs>
              <w:spacing w:before="3" w:line="239" w:lineRule="auto"/>
              <w:ind w:left="28" w:right="8"/>
              <w:rPr>
                <w:rFonts w:eastAsia="MWGXO+OfficinaSansBookC"/>
                <w:color w:val="000000"/>
                <w:szCs w:val="24"/>
              </w:rPr>
            </w:pPr>
            <w:r w:rsidRPr="00803412">
              <w:rPr>
                <w:rFonts w:eastAsia="MWGXO+OfficinaSansBookC"/>
                <w:color w:val="000000"/>
                <w:szCs w:val="24"/>
              </w:rPr>
              <w:t>- эмпатии,</w:t>
            </w:r>
            <w:r>
              <w:rPr>
                <w:rFonts w:eastAsia="MWGXO+OfficinaSansBookC"/>
                <w:color w:val="000000"/>
                <w:szCs w:val="24"/>
              </w:rPr>
              <w:t xml:space="preserve"> </w:t>
            </w:r>
            <w:r w:rsidRPr="00803412">
              <w:rPr>
                <w:rFonts w:eastAsia="MWGXO+OfficinaSansBookC"/>
                <w:color w:val="000000"/>
                <w:szCs w:val="24"/>
              </w:rPr>
              <w:t>включающей</w:t>
            </w:r>
            <w:r>
              <w:rPr>
                <w:rFonts w:eastAsia="MWGXO+OfficinaSansBookC"/>
                <w:color w:val="000000"/>
                <w:szCs w:val="24"/>
              </w:rPr>
              <w:t xml:space="preserve"> </w:t>
            </w:r>
            <w:r w:rsidRPr="00803412">
              <w:rPr>
                <w:rFonts w:eastAsia="MWGXO+OfficinaSansBookC"/>
                <w:color w:val="000000"/>
                <w:szCs w:val="24"/>
              </w:rPr>
              <w:t>способность</w:t>
            </w:r>
            <w:r>
              <w:rPr>
                <w:rFonts w:eastAsia="MWGXO+OfficinaSansBookC"/>
                <w:color w:val="000000"/>
                <w:szCs w:val="24"/>
              </w:rPr>
              <w:t xml:space="preserve"> </w:t>
            </w:r>
            <w:r w:rsidRPr="00803412">
              <w:rPr>
                <w:rFonts w:eastAsia="MWGXO+OfficinaSansBookC"/>
                <w:color w:val="000000"/>
                <w:szCs w:val="24"/>
              </w:rPr>
              <w:t>понимать эмоциональное состояние других, учитывать его при осуществлении коммуникации, способность к сочувствию и сопереживанию;</w:t>
            </w:r>
          </w:p>
          <w:p w:rsidR="009B1A8C" w:rsidRDefault="009B1A8C" w:rsidP="009B1A8C">
            <w:pPr>
              <w:pStyle w:val="ad"/>
              <w:widowControl w:val="0"/>
              <w:tabs>
                <w:tab w:val="left" w:pos="317"/>
              </w:tabs>
              <w:spacing w:before="0" w:after="0"/>
              <w:ind w:left="0"/>
              <w:contextualSpacing/>
              <w:rPr>
                <w:rFonts w:ascii="Times New Roman" w:eastAsia="MWGXO+OfficinaSansBookC" w:hAnsi="Times New Roman"/>
                <w:color w:val="000000"/>
                <w:szCs w:val="24"/>
              </w:rPr>
            </w:pPr>
            <w:r>
              <w:rPr>
                <w:rFonts w:ascii="Times New Roman" w:eastAsia="MWGXO+OfficinaSansBookC" w:hAnsi="Times New Roman"/>
                <w:color w:val="000000"/>
                <w:szCs w:val="24"/>
              </w:rPr>
              <w:t xml:space="preserve">- </w:t>
            </w:r>
            <w:r w:rsidRPr="00803412">
              <w:rPr>
                <w:rFonts w:ascii="Times New Roman" w:eastAsia="MWGXO+OfficinaSansBookC" w:hAnsi="Times New Roman"/>
                <w:color w:val="000000"/>
                <w:szCs w:val="24"/>
              </w:rPr>
              <w:t>социальных</w:t>
            </w:r>
            <w:r>
              <w:rPr>
                <w:rFonts w:ascii="Times New Roman" w:eastAsia="MWGXO+OfficinaSansBookC" w:hAnsi="Times New Roman"/>
                <w:color w:val="000000"/>
                <w:szCs w:val="24"/>
              </w:rPr>
              <w:t xml:space="preserve"> </w:t>
            </w:r>
            <w:r w:rsidRPr="00803412">
              <w:rPr>
                <w:rFonts w:ascii="Times New Roman" w:eastAsia="MWGXO+OfficinaSansBookC" w:hAnsi="Times New Roman"/>
                <w:color w:val="000000"/>
                <w:szCs w:val="24"/>
              </w:rPr>
              <w:t>навыков,</w:t>
            </w:r>
            <w:r>
              <w:rPr>
                <w:rFonts w:ascii="Times New Roman" w:eastAsia="MWGXO+OfficinaSansBookC" w:hAnsi="Times New Roman"/>
                <w:color w:val="000000"/>
                <w:szCs w:val="24"/>
              </w:rPr>
              <w:t xml:space="preserve"> </w:t>
            </w:r>
            <w:r w:rsidRPr="00803412">
              <w:rPr>
                <w:rFonts w:ascii="Times New Roman" w:eastAsia="MWGXO+OfficinaSansBookC" w:hAnsi="Times New Roman"/>
                <w:color w:val="000000"/>
                <w:szCs w:val="24"/>
              </w:rPr>
              <w:t>включающих</w:t>
            </w:r>
            <w:r>
              <w:rPr>
                <w:rFonts w:ascii="Times New Roman" w:eastAsia="MWGXO+OfficinaSansBookC" w:hAnsi="Times New Roman"/>
                <w:color w:val="000000"/>
                <w:szCs w:val="24"/>
              </w:rPr>
              <w:t xml:space="preserve"> </w:t>
            </w:r>
            <w:r w:rsidRPr="00803412">
              <w:rPr>
                <w:rFonts w:ascii="Times New Roman" w:eastAsia="MWGXO+OfficinaSansBookC" w:hAnsi="Times New Roman"/>
                <w:color w:val="000000"/>
                <w:szCs w:val="24"/>
              </w:rPr>
              <w:t>способность выстраивать отношения с другими людьми, заботиться, проявлять интерес и разрешать конфликты.</w:t>
            </w:r>
          </w:p>
          <w:p w:rsidR="009B1A8C" w:rsidRPr="00803412" w:rsidRDefault="009B1A8C" w:rsidP="009B1A8C">
            <w:pPr>
              <w:pStyle w:val="ad"/>
              <w:widowControl w:val="0"/>
              <w:tabs>
                <w:tab w:val="left" w:pos="317"/>
              </w:tabs>
              <w:spacing w:before="0" w:after="0"/>
              <w:ind w:left="0"/>
              <w:contextualSpacing/>
              <w:rPr>
                <w:rFonts w:ascii="Times New Roman" w:eastAsia="MWGXO+OfficinaSansBookC" w:hAnsi="Times New Roman"/>
                <w:color w:val="000000"/>
                <w:szCs w:val="24"/>
              </w:rPr>
            </w:pPr>
          </w:p>
        </w:tc>
        <w:tc>
          <w:tcPr>
            <w:tcW w:w="5670" w:type="dxa"/>
          </w:tcPr>
          <w:p w:rsidR="009B1A8C" w:rsidRPr="003B1906" w:rsidRDefault="009B1A8C" w:rsidP="009B1A8C">
            <w:pPr>
              <w:widowControl w:val="0"/>
              <w:tabs>
                <w:tab w:val="left" w:pos="1724"/>
                <w:tab w:val="left" w:pos="3056"/>
                <w:tab w:val="left" w:pos="4317"/>
                <w:tab w:val="left" w:pos="4754"/>
                <w:tab w:val="left" w:pos="5575"/>
              </w:tabs>
              <w:spacing w:line="239" w:lineRule="auto"/>
              <w:ind w:left="28" w:right="10"/>
              <w:rPr>
                <w:szCs w:val="24"/>
              </w:rPr>
            </w:pPr>
            <w:r w:rsidRPr="00E63D35">
              <w:rPr>
                <w:rFonts w:eastAsia="MWGXO+OfficinaSansBookC"/>
                <w:color w:val="000000"/>
                <w:szCs w:val="24"/>
              </w:rPr>
              <w:lastRenderedPageBreak/>
              <w:t>- владеть основными методами научного познания, используемыми в физике: проводить прямые и косвенные измерения физических величин, выбирая оптимальный</w:t>
            </w:r>
            <w:r>
              <w:rPr>
                <w:rFonts w:eastAsia="MWGXO+OfficinaSansBookC"/>
                <w:color w:val="000000"/>
                <w:szCs w:val="24"/>
              </w:rPr>
              <w:t xml:space="preserve"> </w:t>
            </w:r>
            <w:r w:rsidRPr="00E63D35">
              <w:rPr>
                <w:rFonts w:eastAsia="MWGXO+OfficinaSansBookC"/>
                <w:color w:val="000000"/>
                <w:szCs w:val="24"/>
              </w:rPr>
              <w:t>способ</w:t>
            </w:r>
            <w:r>
              <w:rPr>
                <w:rFonts w:eastAsia="MWGXO+OfficinaSansBookC"/>
                <w:color w:val="000000"/>
                <w:szCs w:val="24"/>
              </w:rPr>
              <w:t xml:space="preserve"> </w:t>
            </w:r>
            <w:r w:rsidRPr="00E63D35">
              <w:rPr>
                <w:rFonts w:eastAsia="MWGXO+OfficinaSansBookC"/>
                <w:color w:val="000000"/>
                <w:szCs w:val="24"/>
              </w:rPr>
              <w:t>измерения</w:t>
            </w:r>
            <w:r>
              <w:rPr>
                <w:rFonts w:eastAsia="MWGXO+OfficinaSansBookC"/>
                <w:color w:val="000000"/>
                <w:szCs w:val="24"/>
              </w:rPr>
              <w:t xml:space="preserve"> </w:t>
            </w:r>
            <w:r w:rsidRPr="00E63D35">
              <w:rPr>
                <w:rFonts w:eastAsia="MWGXO+OfficinaSansBookC"/>
                <w:color w:val="000000"/>
                <w:szCs w:val="24"/>
              </w:rPr>
              <w:t>и</w:t>
            </w:r>
            <w:r>
              <w:rPr>
                <w:rFonts w:eastAsia="MWGXO+OfficinaSansBookC"/>
                <w:color w:val="000000"/>
                <w:szCs w:val="24"/>
              </w:rPr>
              <w:t xml:space="preserve"> </w:t>
            </w:r>
            <w:r w:rsidRPr="00E63D35">
              <w:rPr>
                <w:rFonts w:eastAsia="MWGXO+OfficinaSansBookC"/>
                <w:color w:val="000000"/>
                <w:szCs w:val="24"/>
              </w:rPr>
              <w:t>используя известные методы оценки погрешностей измерений, проводить исследование зависимостей физических величин</w:t>
            </w:r>
            <w:r>
              <w:rPr>
                <w:rFonts w:eastAsia="MWGXO+OfficinaSansBookC"/>
                <w:color w:val="000000"/>
                <w:szCs w:val="24"/>
              </w:rPr>
              <w:t xml:space="preserve"> </w:t>
            </w:r>
            <w:r w:rsidRPr="00E63D35">
              <w:rPr>
                <w:rFonts w:eastAsia="MWGXO+OfficinaSansBookC"/>
                <w:color w:val="000000"/>
                <w:szCs w:val="24"/>
              </w:rPr>
              <w:t>с</w:t>
            </w:r>
            <w:r>
              <w:rPr>
                <w:rFonts w:eastAsia="MWGXO+OfficinaSansBookC"/>
                <w:color w:val="000000"/>
                <w:szCs w:val="24"/>
              </w:rPr>
              <w:t xml:space="preserve"> </w:t>
            </w:r>
            <w:r w:rsidRPr="00E63D35">
              <w:rPr>
                <w:rFonts w:eastAsia="MWGXO+OfficinaSansBookC"/>
                <w:color w:val="000000"/>
                <w:szCs w:val="24"/>
              </w:rPr>
              <w:t>использованием</w:t>
            </w:r>
            <w:r>
              <w:rPr>
                <w:rFonts w:eastAsia="MWGXO+OfficinaSansBookC"/>
                <w:color w:val="000000"/>
                <w:szCs w:val="24"/>
              </w:rPr>
              <w:t xml:space="preserve"> </w:t>
            </w:r>
            <w:r w:rsidRPr="00E63D35">
              <w:rPr>
                <w:rFonts w:eastAsia="MWGXO+OfficinaSansBookC"/>
                <w:color w:val="000000"/>
                <w:szCs w:val="24"/>
              </w:rPr>
              <w:t>прямых</w:t>
            </w:r>
            <w:r>
              <w:rPr>
                <w:rFonts w:eastAsia="MWGXO+OfficinaSansBookC"/>
                <w:color w:val="000000"/>
                <w:szCs w:val="24"/>
              </w:rPr>
              <w:t xml:space="preserve"> </w:t>
            </w:r>
            <w:r w:rsidRPr="00E63D35">
              <w:rPr>
                <w:rFonts w:eastAsia="MWGXO+OfficinaSansBookC"/>
                <w:color w:val="000000"/>
                <w:szCs w:val="24"/>
              </w:rPr>
              <w:t>измерений, объяснять</w:t>
            </w:r>
            <w:r>
              <w:rPr>
                <w:rFonts w:eastAsia="MWGXO+OfficinaSansBookC"/>
                <w:color w:val="000000"/>
                <w:szCs w:val="24"/>
              </w:rPr>
              <w:t xml:space="preserve"> </w:t>
            </w:r>
            <w:r w:rsidRPr="00E63D35">
              <w:rPr>
                <w:rFonts w:eastAsia="MWGXO+OfficinaSansBookC"/>
                <w:color w:val="000000"/>
                <w:szCs w:val="24"/>
              </w:rPr>
              <w:t>полученные</w:t>
            </w:r>
            <w:r>
              <w:rPr>
                <w:rFonts w:eastAsia="MWGXO+OfficinaSansBookC"/>
                <w:color w:val="000000"/>
                <w:szCs w:val="24"/>
              </w:rPr>
              <w:t xml:space="preserve"> </w:t>
            </w:r>
            <w:r w:rsidRPr="00E63D35">
              <w:rPr>
                <w:rFonts w:eastAsia="MWGXO+OfficinaSansBookC"/>
                <w:color w:val="000000"/>
                <w:szCs w:val="24"/>
              </w:rPr>
              <w:t>результаты,</w:t>
            </w:r>
            <w:r>
              <w:rPr>
                <w:rFonts w:eastAsia="MWGXO+OfficinaSansBookC"/>
                <w:color w:val="000000"/>
                <w:szCs w:val="24"/>
              </w:rPr>
              <w:t xml:space="preserve"> </w:t>
            </w:r>
            <w:r w:rsidRPr="00E63D35">
              <w:rPr>
                <w:rFonts w:eastAsia="MWGXO+OfficinaSansBookC"/>
                <w:color w:val="000000"/>
                <w:szCs w:val="24"/>
              </w:rPr>
              <w:t xml:space="preserve">используя </w:t>
            </w:r>
            <w:r w:rsidRPr="00E63D35">
              <w:rPr>
                <w:rFonts w:eastAsia="MWGXO+OfficinaSansBookC"/>
                <w:color w:val="000000"/>
                <w:szCs w:val="24"/>
              </w:rPr>
              <w:lastRenderedPageBreak/>
              <w:t>физические теории, законы и понятия, и делать выводы; соблюдать правила безопасного труда при проведении</w:t>
            </w:r>
            <w:r>
              <w:rPr>
                <w:rFonts w:eastAsia="MWGXO+OfficinaSansBookC"/>
                <w:color w:val="000000"/>
                <w:szCs w:val="24"/>
              </w:rPr>
              <w:t xml:space="preserve"> </w:t>
            </w:r>
            <w:r w:rsidRPr="00E63D35">
              <w:rPr>
                <w:rFonts w:eastAsia="MWGXO+OfficinaSansBookC"/>
                <w:color w:val="000000"/>
                <w:szCs w:val="24"/>
              </w:rPr>
              <w:t>исследований</w:t>
            </w:r>
            <w:r>
              <w:rPr>
                <w:rFonts w:eastAsia="MWGXO+OfficinaSansBookC"/>
                <w:color w:val="000000"/>
                <w:szCs w:val="24"/>
              </w:rPr>
              <w:t xml:space="preserve"> </w:t>
            </w:r>
            <w:r w:rsidRPr="00E63D35">
              <w:rPr>
                <w:rFonts w:eastAsia="MWGXO+OfficinaSansBookC"/>
                <w:color w:val="000000"/>
                <w:szCs w:val="24"/>
              </w:rPr>
              <w:t>в</w:t>
            </w:r>
            <w:r>
              <w:rPr>
                <w:rFonts w:eastAsia="MWGXO+OfficinaSansBookC"/>
                <w:color w:val="000000"/>
                <w:szCs w:val="24"/>
              </w:rPr>
              <w:t xml:space="preserve"> </w:t>
            </w:r>
            <w:r w:rsidRPr="00E63D35">
              <w:rPr>
                <w:rFonts w:eastAsia="MWGXO+OfficinaSansBookC"/>
                <w:color w:val="000000"/>
                <w:szCs w:val="24"/>
              </w:rPr>
              <w:t>рамках</w:t>
            </w:r>
            <w:r>
              <w:rPr>
                <w:rFonts w:eastAsia="MWGXO+OfficinaSansBookC"/>
                <w:color w:val="000000"/>
                <w:szCs w:val="24"/>
              </w:rPr>
              <w:t xml:space="preserve"> </w:t>
            </w:r>
            <w:r w:rsidRPr="00E63D35">
              <w:rPr>
                <w:rFonts w:eastAsia="MWGXO+OfficinaSansBookC"/>
                <w:color w:val="000000"/>
                <w:szCs w:val="24"/>
              </w:rPr>
              <w:t>учебного эксперимента и</w:t>
            </w:r>
            <w:r>
              <w:rPr>
                <w:rFonts w:eastAsia="MWGXO+OfficinaSansBookC"/>
                <w:color w:val="000000"/>
                <w:szCs w:val="24"/>
              </w:rPr>
              <w:t xml:space="preserve"> </w:t>
            </w:r>
            <w:r w:rsidRPr="00E63D35">
              <w:rPr>
                <w:rFonts w:eastAsia="MWGXO+OfficinaSansBookC"/>
                <w:color w:val="000000"/>
                <w:szCs w:val="24"/>
              </w:rPr>
              <w:t>учебно-исследовательской деятельности</w:t>
            </w:r>
            <w:r>
              <w:rPr>
                <w:rFonts w:eastAsia="MWGXO+OfficinaSansBookC"/>
                <w:color w:val="000000"/>
                <w:szCs w:val="24"/>
              </w:rPr>
              <w:t xml:space="preserve"> </w:t>
            </w:r>
            <w:r w:rsidRPr="00E63D35">
              <w:rPr>
                <w:rFonts w:eastAsia="MWGXO+OfficinaSansBookC"/>
                <w:color w:val="000000"/>
                <w:szCs w:val="24"/>
              </w:rPr>
              <w:t>с использованием цифровых измерительных</w:t>
            </w:r>
            <w:r>
              <w:rPr>
                <w:rFonts w:eastAsia="MWGXO+OfficinaSansBookC"/>
                <w:color w:val="000000"/>
                <w:szCs w:val="24"/>
              </w:rPr>
              <w:t xml:space="preserve"> </w:t>
            </w:r>
            <w:r w:rsidRPr="00E63D35">
              <w:rPr>
                <w:rFonts w:eastAsia="MWGXO+OfficinaSansBookC"/>
                <w:color w:val="000000"/>
                <w:szCs w:val="24"/>
              </w:rPr>
              <w:t>устройств</w:t>
            </w:r>
            <w:r>
              <w:rPr>
                <w:rFonts w:eastAsia="MWGXO+OfficinaSansBookC"/>
                <w:color w:val="000000"/>
                <w:szCs w:val="24"/>
              </w:rPr>
              <w:t xml:space="preserve"> </w:t>
            </w:r>
            <w:r w:rsidRPr="00E63D35">
              <w:rPr>
                <w:rFonts w:eastAsia="MWGXO+OfficinaSansBookC"/>
                <w:color w:val="000000"/>
                <w:szCs w:val="24"/>
              </w:rPr>
              <w:t>и</w:t>
            </w:r>
            <w:r>
              <w:rPr>
                <w:rFonts w:eastAsia="MWGXO+OfficinaSansBookC"/>
                <w:color w:val="000000"/>
                <w:szCs w:val="24"/>
              </w:rPr>
              <w:t xml:space="preserve"> </w:t>
            </w:r>
            <w:r w:rsidRPr="00E63D35">
              <w:rPr>
                <w:rFonts w:eastAsia="MWGXO+OfficinaSansBookC"/>
                <w:color w:val="000000"/>
                <w:szCs w:val="24"/>
              </w:rPr>
              <w:t>лабораторного оборудования; сформированность представлений о методах получения научных астрономических знаний - овладеть (сформировать представления) правилами записи</w:t>
            </w:r>
            <w:r>
              <w:rPr>
                <w:rFonts w:eastAsia="MWGXO+OfficinaSansBookC"/>
                <w:color w:val="000000"/>
                <w:szCs w:val="24"/>
              </w:rPr>
              <w:t xml:space="preserve"> </w:t>
            </w:r>
            <w:r w:rsidRPr="00E63D35">
              <w:rPr>
                <w:rFonts w:eastAsia="MWGXO+OfficinaSansBookC"/>
                <w:color w:val="000000"/>
                <w:szCs w:val="24"/>
              </w:rPr>
              <w:t>физических</w:t>
            </w:r>
            <w:r>
              <w:rPr>
                <w:rFonts w:eastAsia="MWGXO+OfficinaSansBookC"/>
                <w:color w:val="000000"/>
                <w:szCs w:val="24"/>
              </w:rPr>
              <w:t xml:space="preserve"> </w:t>
            </w:r>
            <w:r w:rsidRPr="00E63D35">
              <w:rPr>
                <w:rFonts w:eastAsia="MWGXO+OfficinaSansBookC"/>
                <w:color w:val="000000"/>
                <w:szCs w:val="24"/>
              </w:rPr>
              <w:t>формул рельефно-точечной системы обозначений Л. Брайля (для слепых и слабовидящих обучающихся).</w:t>
            </w:r>
          </w:p>
        </w:tc>
      </w:tr>
      <w:tr w:rsidR="00597B34" w:rsidRPr="003B1906" w:rsidTr="00C112C6">
        <w:tc>
          <w:tcPr>
            <w:tcW w:w="2802" w:type="dxa"/>
          </w:tcPr>
          <w:p w:rsidR="00597B34" w:rsidRPr="00820019" w:rsidRDefault="00597B34" w:rsidP="00820019">
            <w:pPr>
              <w:jc w:val="left"/>
              <w:rPr>
                <w:rFonts w:eastAsia="MWGXO+OfficinaSansBookC"/>
                <w:noProof/>
                <w:color w:val="000000"/>
                <w:szCs w:val="24"/>
              </w:rPr>
            </w:pPr>
            <w:r w:rsidRPr="00597B34">
              <w:rPr>
                <w:rFonts w:eastAsia="MWGXO+OfficinaSansBookC"/>
                <w:noProof/>
                <w:color w:val="000000"/>
                <w:szCs w:val="24"/>
              </w:rPr>
              <w:lastRenderedPageBreak/>
              <w:t xml:space="preserve">ОК </w:t>
            </w:r>
            <w:r w:rsidR="00E14E5D">
              <w:rPr>
                <w:rFonts w:eastAsia="MWGXO+OfficinaSansBookC"/>
                <w:noProof/>
                <w:color w:val="000000"/>
                <w:szCs w:val="24"/>
              </w:rPr>
              <w:t>0</w:t>
            </w:r>
            <w:r w:rsidRPr="00597B34">
              <w:rPr>
                <w:rFonts w:eastAsia="MWGXO+OfficinaSansBookC"/>
                <w:noProof/>
                <w:color w:val="000000"/>
                <w:szCs w:val="24"/>
              </w:rPr>
              <w:t xml:space="preserve">6. Работать в коллективе и команде, </w:t>
            </w:r>
            <w:r w:rsidRPr="00597B34">
              <w:rPr>
                <w:rFonts w:eastAsia="MWGXO+OfficinaSansBookC"/>
                <w:noProof/>
                <w:color w:val="000000"/>
                <w:szCs w:val="24"/>
              </w:rPr>
              <w:lastRenderedPageBreak/>
              <w:t>эффективно общаться с коллегами, руководством, потребителями.</w:t>
            </w:r>
          </w:p>
        </w:tc>
        <w:tc>
          <w:tcPr>
            <w:tcW w:w="6945" w:type="dxa"/>
            <w:gridSpan w:val="2"/>
          </w:tcPr>
          <w:p w:rsidR="00597B34" w:rsidRPr="00E63D35" w:rsidRDefault="00597B34" w:rsidP="00107EAD">
            <w:pPr>
              <w:widowControl w:val="0"/>
              <w:tabs>
                <w:tab w:val="left" w:pos="441"/>
                <w:tab w:val="left" w:pos="1792"/>
                <w:tab w:val="left" w:pos="2190"/>
                <w:tab w:val="left" w:pos="3077"/>
                <w:tab w:val="left" w:pos="3699"/>
                <w:tab w:val="left" w:pos="4080"/>
                <w:tab w:val="left" w:pos="5682"/>
              </w:tabs>
              <w:spacing w:before="9" w:line="239" w:lineRule="auto"/>
              <w:ind w:left="86" w:right="8"/>
              <w:rPr>
                <w:rFonts w:eastAsia="MWGXO+OfficinaSansBookC"/>
                <w:color w:val="000000"/>
                <w:szCs w:val="24"/>
              </w:rPr>
            </w:pPr>
            <w:r w:rsidRPr="00E63D35">
              <w:rPr>
                <w:rFonts w:eastAsia="MWGXO+OfficinaSansBookC"/>
                <w:color w:val="000000"/>
                <w:szCs w:val="24"/>
              </w:rPr>
              <w:lastRenderedPageBreak/>
              <w:t>-</w:t>
            </w:r>
            <w:r>
              <w:rPr>
                <w:rFonts w:eastAsia="MWGXO+OfficinaSansBookC"/>
                <w:color w:val="000000"/>
                <w:szCs w:val="24"/>
              </w:rPr>
              <w:t xml:space="preserve"> </w:t>
            </w:r>
            <w:r w:rsidRPr="00E63D35">
              <w:rPr>
                <w:rFonts w:eastAsia="MWGXO+OfficinaSansBookC"/>
                <w:color w:val="000000"/>
                <w:szCs w:val="24"/>
              </w:rPr>
              <w:t>готовность</w:t>
            </w:r>
            <w:r>
              <w:rPr>
                <w:rFonts w:eastAsia="MWGXO+OfficinaSansBookC"/>
                <w:color w:val="000000"/>
                <w:szCs w:val="24"/>
              </w:rPr>
              <w:t xml:space="preserve"> </w:t>
            </w:r>
            <w:r w:rsidRPr="00E63D35">
              <w:rPr>
                <w:rFonts w:eastAsia="MWGXO+OfficinaSansBookC"/>
                <w:color w:val="000000"/>
                <w:szCs w:val="24"/>
              </w:rPr>
              <w:t>и</w:t>
            </w:r>
            <w:r>
              <w:rPr>
                <w:rFonts w:eastAsia="MWGXO+OfficinaSansBookC"/>
                <w:color w:val="000000"/>
                <w:szCs w:val="24"/>
              </w:rPr>
              <w:t xml:space="preserve"> </w:t>
            </w:r>
            <w:r w:rsidRPr="00E63D35">
              <w:rPr>
                <w:rFonts w:eastAsia="MWGXO+OfficinaSansBookC"/>
                <w:color w:val="000000"/>
                <w:szCs w:val="24"/>
              </w:rPr>
              <w:t>способность</w:t>
            </w:r>
            <w:r>
              <w:rPr>
                <w:rFonts w:eastAsia="MWGXO+OfficinaSansBookC"/>
                <w:color w:val="000000"/>
                <w:szCs w:val="24"/>
              </w:rPr>
              <w:t xml:space="preserve"> </w:t>
            </w:r>
            <w:r w:rsidRPr="00E63D35">
              <w:rPr>
                <w:rFonts w:eastAsia="MWGXO+OfficinaSansBookC"/>
                <w:color w:val="000000"/>
                <w:szCs w:val="24"/>
              </w:rPr>
              <w:t>к</w:t>
            </w:r>
            <w:r>
              <w:rPr>
                <w:rFonts w:eastAsia="MWGXO+OfficinaSansBookC"/>
                <w:color w:val="000000"/>
                <w:szCs w:val="24"/>
              </w:rPr>
              <w:t xml:space="preserve"> </w:t>
            </w:r>
            <w:r w:rsidRPr="00E63D35">
              <w:rPr>
                <w:rFonts w:eastAsia="MWGXO+OfficinaSansBookC"/>
                <w:color w:val="000000"/>
                <w:szCs w:val="24"/>
              </w:rPr>
              <w:t>образованию</w:t>
            </w:r>
            <w:r>
              <w:rPr>
                <w:rFonts w:eastAsia="MWGXO+OfficinaSansBookC"/>
                <w:color w:val="000000"/>
                <w:szCs w:val="24"/>
              </w:rPr>
              <w:t xml:space="preserve"> </w:t>
            </w:r>
            <w:r w:rsidRPr="00E63D35">
              <w:rPr>
                <w:rFonts w:eastAsia="MWGXO+OfficinaSansBookC"/>
                <w:color w:val="000000"/>
                <w:szCs w:val="24"/>
              </w:rPr>
              <w:t xml:space="preserve">и саморазвитию, самостоятельности и самоопределению; -овладение        </w:t>
            </w:r>
            <w:r w:rsidRPr="00E63D35">
              <w:rPr>
                <w:rFonts w:eastAsia="MWGXO+OfficinaSansBookC"/>
                <w:color w:val="000000"/>
                <w:szCs w:val="24"/>
              </w:rPr>
              <w:lastRenderedPageBreak/>
              <w:t>навыками</w:t>
            </w:r>
            <w:r>
              <w:rPr>
                <w:rFonts w:eastAsia="MWGXO+OfficinaSansBookC"/>
                <w:color w:val="000000"/>
                <w:szCs w:val="24"/>
              </w:rPr>
              <w:t xml:space="preserve"> </w:t>
            </w:r>
            <w:r w:rsidRPr="00E63D35">
              <w:rPr>
                <w:rFonts w:eastAsia="MWGXO+OfficinaSansBookC"/>
                <w:color w:val="000000"/>
                <w:szCs w:val="24"/>
              </w:rPr>
              <w:t>учебно-исследовательской, проектной и социальной деятельности;</w:t>
            </w:r>
          </w:p>
          <w:p w:rsidR="00597B34" w:rsidRPr="00E63D35" w:rsidRDefault="00597B34" w:rsidP="00107EAD">
            <w:pPr>
              <w:widowControl w:val="0"/>
              <w:tabs>
                <w:tab w:val="left" w:pos="1671"/>
                <w:tab w:val="left" w:pos="3863"/>
              </w:tabs>
              <w:spacing w:line="239" w:lineRule="auto"/>
              <w:ind w:left="86" w:right="-23"/>
              <w:rPr>
                <w:rFonts w:eastAsia="MWGXO+OfficinaSansBookC"/>
                <w:color w:val="000000"/>
                <w:szCs w:val="24"/>
              </w:rPr>
            </w:pPr>
            <w:r w:rsidRPr="00E63D35">
              <w:rPr>
                <w:rFonts w:eastAsia="MWGXO+OfficinaSansBookC"/>
                <w:color w:val="000000"/>
                <w:szCs w:val="24"/>
              </w:rPr>
              <w:t>Овладение</w:t>
            </w:r>
            <w:r>
              <w:rPr>
                <w:rFonts w:eastAsia="MWGXO+OfficinaSansBookC"/>
                <w:color w:val="000000"/>
                <w:szCs w:val="24"/>
              </w:rPr>
              <w:t xml:space="preserve"> </w:t>
            </w:r>
            <w:r w:rsidRPr="00E63D35">
              <w:rPr>
                <w:rFonts w:eastAsia="MWGXO+OfficinaSansBookC"/>
                <w:color w:val="000000"/>
                <w:szCs w:val="24"/>
              </w:rPr>
              <w:t>универсальными</w:t>
            </w:r>
            <w:r>
              <w:rPr>
                <w:rFonts w:eastAsia="MWGXO+OfficinaSansBookC"/>
                <w:color w:val="000000"/>
                <w:szCs w:val="24"/>
              </w:rPr>
              <w:t xml:space="preserve"> </w:t>
            </w:r>
            <w:r w:rsidRPr="00E63D35">
              <w:rPr>
                <w:rFonts w:eastAsia="MWGXO+OfficinaSansBookC"/>
                <w:color w:val="000000"/>
                <w:szCs w:val="24"/>
              </w:rPr>
              <w:t>коммуникативными действиями:</w:t>
            </w:r>
          </w:p>
          <w:p w:rsidR="00597B34" w:rsidRPr="00E63D35" w:rsidRDefault="00597B34" w:rsidP="00107EAD">
            <w:pPr>
              <w:widowControl w:val="0"/>
              <w:spacing w:line="239" w:lineRule="auto"/>
              <w:ind w:left="86" w:right="-20"/>
              <w:rPr>
                <w:rFonts w:eastAsia="MWGXO+OfficinaSansBookC"/>
                <w:color w:val="000000"/>
                <w:szCs w:val="24"/>
              </w:rPr>
            </w:pPr>
            <w:r w:rsidRPr="00E63D35">
              <w:rPr>
                <w:rFonts w:eastAsia="MWGXO+OfficinaSansBookC"/>
                <w:color w:val="000000"/>
                <w:szCs w:val="24"/>
              </w:rPr>
              <w:t>б) совместная деятельность:</w:t>
            </w:r>
          </w:p>
          <w:p w:rsidR="00597B34" w:rsidRPr="00E63D35" w:rsidRDefault="00597B34" w:rsidP="00107EAD">
            <w:pPr>
              <w:widowControl w:val="0"/>
              <w:spacing w:before="9"/>
              <w:ind w:left="28" w:right="-20"/>
              <w:rPr>
                <w:rFonts w:eastAsia="MWGXO+OfficinaSansBookC"/>
                <w:color w:val="000000"/>
                <w:szCs w:val="24"/>
              </w:rPr>
            </w:pPr>
            <w:r w:rsidRPr="00E63D35">
              <w:rPr>
                <w:rFonts w:eastAsia="MWGXO+OfficinaSansBookC"/>
                <w:color w:val="000000"/>
                <w:szCs w:val="24"/>
              </w:rPr>
              <w:t>- понимать и использовать преимущества командной и индивидуальной работы;</w:t>
            </w:r>
          </w:p>
          <w:p w:rsidR="00597B34" w:rsidRPr="00E63D35" w:rsidRDefault="00597B34" w:rsidP="00107EAD">
            <w:pPr>
              <w:widowControl w:val="0"/>
              <w:tabs>
                <w:tab w:val="left" w:pos="1758"/>
                <w:tab w:val="left" w:pos="2756"/>
                <w:tab w:val="left" w:pos="4433"/>
              </w:tabs>
              <w:spacing w:line="239" w:lineRule="auto"/>
              <w:ind w:left="28" w:right="10"/>
              <w:rPr>
                <w:rFonts w:eastAsia="MWGXO+OfficinaSansBookC"/>
                <w:color w:val="000000"/>
                <w:szCs w:val="24"/>
              </w:rPr>
            </w:pPr>
            <w:r w:rsidRPr="00E63D35">
              <w:rPr>
                <w:rFonts w:eastAsia="MWGXO+OfficinaSansBookC"/>
                <w:color w:val="000000"/>
                <w:szCs w:val="24"/>
              </w:rPr>
              <w:t>- принимать</w:t>
            </w:r>
            <w:r>
              <w:rPr>
                <w:rFonts w:eastAsia="MWGXO+OfficinaSansBookC"/>
                <w:color w:val="000000"/>
                <w:szCs w:val="24"/>
              </w:rPr>
              <w:t xml:space="preserve"> </w:t>
            </w:r>
            <w:r w:rsidRPr="00E63D35">
              <w:rPr>
                <w:rFonts w:eastAsia="MWGXO+OfficinaSansBookC"/>
                <w:color w:val="000000"/>
                <w:szCs w:val="24"/>
              </w:rPr>
              <w:t>цели</w:t>
            </w:r>
            <w:r>
              <w:rPr>
                <w:rFonts w:eastAsia="MWGXO+OfficinaSansBookC"/>
                <w:color w:val="000000"/>
                <w:szCs w:val="24"/>
              </w:rPr>
              <w:t xml:space="preserve"> </w:t>
            </w:r>
            <w:r w:rsidRPr="00E63D35">
              <w:rPr>
                <w:rFonts w:eastAsia="MWGXO+OfficinaSansBookC"/>
                <w:color w:val="000000"/>
                <w:szCs w:val="24"/>
              </w:rPr>
              <w:t>совместной</w:t>
            </w:r>
            <w:r>
              <w:rPr>
                <w:rFonts w:eastAsia="MWGXO+OfficinaSansBookC"/>
                <w:color w:val="000000"/>
                <w:szCs w:val="24"/>
              </w:rPr>
              <w:t xml:space="preserve"> </w:t>
            </w:r>
            <w:r w:rsidRPr="00E63D35">
              <w:rPr>
                <w:rFonts w:eastAsia="MWGXO+OfficinaSansBookC"/>
                <w:color w:val="000000"/>
                <w:szCs w:val="24"/>
              </w:rPr>
              <w:t>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97B34" w:rsidRPr="00E63D35" w:rsidRDefault="00597B34" w:rsidP="00107EAD">
            <w:pPr>
              <w:widowControl w:val="0"/>
              <w:tabs>
                <w:tab w:val="left" w:pos="1542"/>
                <w:tab w:val="left" w:pos="2025"/>
                <w:tab w:val="left" w:pos="2380"/>
                <w:tab w:val="left" w:pos="3332"/>
                <w:tab w:val="left" w:pos="3660"/>
                <w:tab w:val="left" w:pos="4562"/>
                <w:tab w:val="left" w:pos="4905"/>
              </w:tabs>
              <w:spacing w:line="239" w:lineRule="auto"/>
              <w:ind w:left="28" w:right="9"/>
              <w:rPr>
                <w:rFonts w:eastAsia="MWGXO+OfficinaSansBookC"/>
                <w:color w:val="000000"/>
                <w:szCs w:val="24"/>
              </w:rPr>
            </w:pPr>
            <w:r w:rsidRPr="00E63D35">
              <w:rPr>
                <w:rFonts w:eastAsia="MWGXO+OfficinaSansBookC"/>
                <w:color w:val="000000"/>
                <w:szCs w:val="24"/>
              </w:rPr>
              <w:t>- координировать</w:t>
            </w:r>
            <w:r>
              <w:rPr>
                <w:rFonts w:eastAsia="MWGXO+OfficinaSansBookC"/>
                <w:color w:val="000000"/>
                <w:szCs w:val="24"/>
              </w:rPr>
              <w:t xml:space="preserve"> </w:t>
            </w:r>
            <w:r w:rsidRPr="00E63D35">
              <w:rPr>
                <w:rFonts w:eastAsia="MWGXO+OfficinaSansBookC"/>
                <w:color w:val="000000"/>
                <w:szCs w:val="24"/>
              </w:rPr>
              <w:t>и</w:t>
            </w:r>
            <w:r>
              <w:rPr>
                <w:rFonts w:eastAsia="MWGXO+OfficinaSansBookC"/>
                <w:color w:val="000000"/>
                <w:szCs w:val="24"/>
              </w:rPr>
              <w:t xml:space="preserve"> </w:t>
            </w:r>
            <w:r w:rsidRPr="00E63D35">
              <w:rPr>
                <w:rFonts w:eastAsia="MWGXO+OfficinaSansBookC"/>
                <w:color w:val="000000"/>
                <w:szCs w:val="24"/>
              </w:rPr>
              <w:t>выполнять</w:t>
            </w:r>
            <w:r>
              <w:rPr>
                <w:rFonts w:eastAsia="MWGXO+OfficinaSansBookC"/>
                <w:color w:val="000000"/>
                <w:szCs w:val="24"/>
              </w:rPr>
              <w:t xml:space="preserve"> </w:t>
            </w:r>
            <w:r w:rsidRPr="00E63D35">
              <w:rPr>
                <w:rFonts w:eastAsia="MWGXO+OfficinaSansBookC"/>
                <w:color w:val="000000"/>
                <w:szCs w:val="24"/>
              </w:rPr>
              <w:t>работу</w:t>
            </w:r>
            <w:r>
              <w:rPr>
                <w:rFonts w:eastAsia="MWGXO+OfficinaSansBookC"/>
                <w:color w:val="000000"/>
                <w:szCs w:val="24"/>
              </w:rPr>
              <w:t xml:space="preserve"> </w:t>
            </w:r>
            <w:r w:rsidRPr="00E63D35">
              <w:rPr>
                <w:rFonts w:eastAsia="MWGXO+OfficinaSansBookC"/>
                <w:color w:val="000000"/>
                <w:szCs w:val="24"/>
              </w:rPr>
              <w:t>в</w:t>
            </w:r>
            <w:r>
              <w:rPr>
                <w:rFonts w:eastAsia="MWGXO+OfficinaSansBookC"/>
                <w:color w:val="000000"/>
                <w:szCs w:val="24"/>
              </w:rPr>
              <w:t xml:space="preserve"> </w:t>
            </w:r>
            <w:r w:rsidRPr="00E63D35">
              <w:rPr>
                <w:rFonts w:eastAsia="MWGXO+OfficinaSansBookC"/>
                <w:color w:val="000000"/>
                <w:szCs w:val="24"/>
              </w:rPr>
              <w:t>условиях реального,</w:t>
            </w:r>
            <w:r>
              <w:rPr>
                <w:rFonts w:eastAsia="MWGXO+OfficinaSansBookC"/>
                <w:color w:val="000000"/>
                <w:szCs w:val="24"/>
              </w:rPr>
              <w:t xml:space="preserve"> </w:t>
            </w:r>
            <w:r w:rsidRPr="00E63D35">
              <w:rPr>
                <w:rFonts w:eastAsia="MWGXO+OfficinaSansBookC"/>
                <w:color w:val="000000"/>
                <w:szCs w:val="24"/>
              </w:rPr>
              <w:t>виртуального</w:t>
            </w:r>
            <w:r>
              <w:rPr>
                <w:rFonts w:eastAsia="MWGXO+OfficinaSansBookC"/>
                <w:color w:val="000000"/>
                <w:szCs w:val="24"/>
              </w:rPr>
              <w:t xml:space="preserve"> </w:t>
            </w:r>
            <w:r w:rsidRPr="00E63D35">
              <w:rPr>
                <w:rFonts w:eastAsia="MWGXO+OfficinaSansBookC"/>
                <w:color w:val="000000"/>
                <w:szCs w:val="24"/>
              </w:rPr>
              <w:t>и</w:t>
            </w:r>
            <w:r>
              <w:rPr>
                <w:rFonts w:eastAsia="MWGXO+OfficinaSansBookC"/>
                <w:color w:val="000000"/>
                <w:szCs w:val="24"/>
              </w:rPr>
              <w:t xml:space="preserve"> </w:t>
            </w:r>
            <w:r w:rsidRPr="00E63D35">
              <w:rPr>
                <w:rFonts w:eastAsia="MWGXO+OfficinaSansBookC"/>
                <w:color w:val="000000"/>
                <w:szCs w:val="24"/>
              </w:rPr>
              <w:t>комбинированного взаимодействия;</w:t>
            </w:r>
          </w:p>
          <w:p w:rsidR="00597B34" w:rsidRPr="00E63D35" w:rsidRDefault="00597B34" w:rsidP="00107EAD">
            <w:pPr>
              <w:widowControl w:val="0"/>
              <w:tabs>
                <w:tab w:val="left" w:pos="1448"/>
                <w:tab w:val="left" w:pos="2856"/>
                <w:tab w:val="left" w:pos="4224"/>
                <w:tab w:val="left" w:pos="5682"/>
              </w:tabs>
              <w:spacing w:line="239" w:lineRule="auto"/>
              <w:ind w:left="28" w:right="7"/>
              <w:rPr>
                <w:rFonts w:eastAsia="MWGXO+OfficinaSansBookC"/>
                <w:color w:val="000000"/>
                <w:szCs w:val="24"/>
              </w:rPr>
            </w:pPr>
            <w:r w:rsidRPr="00E63D35">
              <w:rPr>
                <w:rFonts w:eastAsia="MWGXO+OfficinaSansBookC"/>
                <w:color w:val="000000"/>
                <w:szCs w:val="24"/>
              </w:rPr>
              <w:t>- осуществлять позитивное стратегическое поведение в различных</w:t>
            </w:r>
            <w:r>
              <w:rPr>
                <w:rFonts w:eastAsia="MWGXO+OfficinaSansBookC"/>
                <w:color w:val="000000"/>
                <w:szCs w:val="24"/>
              </w:rPr>
              <w:t xml:space="preserve"> </w:t>
            </w:r>
            <w:r w:rsidRPr="00E63D35">
              <w:rPr>
                <w:rFonts w:eastAsia="MWGXO+OfficinaSansBookC"/>
                <w:color w:val="000000"/>
                <w:szCs w:val="24"/>
              </w:rPr>
              <w:t>ситуациях,</w:t>
            </w:r>
            <w:r>
              <w:rPr>
                <w:rFonts w:eastAsia="MWGXO+OfficinaSansBookC"/>
                <w:color w:val="000000"/>
                <w:szCs w:val="24"/>
              </w:rPr>
              <w:t xml:space="preserve"> </w:t>
            </w:r>
            <w:r w:rsidRPr="00E63D35">
              <w:rPr>
                <w:rFonts w:eastAsia="MWGXO+OfficinaSansBookC"/>
                <w:color w:val="000000"/>
                <w:szCs w:val="24"/>
              </w:rPr>
              <w:t>проявлять</w:t>
            </w:r>
            <w:r>
              <w:rPr>
                <w:rFonts w:eastAsia="MWGXO+OfficinaSansBookC"/>
                <w:color w:val="000000"/>
                <w:szCs w:val="24"/>
              </w:rPr>
              <w:t xml:space="preserve"> </w:t>
            </w:r>
            <w:r w:rsidRPr="00E63D35">
              <w:rPr>
                <w:rFonts w:eastAsia="MWGXO+OfficinaSansBookC"/>
                <w:color w:val="000000"/>
                <w:szCs w:val="24"/>
              </w:rPr>
              <w:t>творчество</w:t>
            </w:r>
            <w:r>
              <w:rPr>
                <w:rFonts w:eastAsia="MWGXO+OfficinaSansBookC"/>
                <w:color w:val="000000"/>
                <w:szCs w:val="24"/>
              </w:rPr>
              <w:t xml:space="preserve"> </w:t>
            </w:r>
            <w:r w:rsidRPr="00E63D35">
              <w:rPr>
                <w:rFonts w:eastAsia="MWGXO+OfficinaSansBookC"/>
                <w:color w:val="000000"/>
                <w:szCs w:val="24"/>
              </w:rPr>
              <w:t>и воображение, быть инициативным</w:t>
            </w:r>
          </w:p>
          <w:p w:rsidR="00597B34" w:rsidRDefault="00597B34" w:rsidP="00107EAD">
            <w:pPr>
              <w:widowControl w:val="0"/>
              <w:spacing w:before="3" w:line="239" w:lineRule="auto"/>
              <w:ind w:left="86" w:right="40"/>
              <w:rPr>
                <w:rFonts w:eastAsia="MWGXO+OfficinaSansBookC"/>
                <w:color w:val="000000"/>
                <w:szCs w:val="24"/>
              </w:rPr>
            </w:pPr>
            <w:r w:rsidRPr="00E63D35">
              <w:rPr>
                <w:rFonts w:eastAsia="MWGXO+OfficinaSansBookC"/>
                <w:color w:val="000000"/>
                <w:szCs w:val="24"/>
              </w:rPr>
              <w:t xml:space="preserve">Овладение универсальными регулятивными действиями: </w:t>
            </w:r>
          </w:p>
          <w:p w:rsidR="00597B34" w:rsidRPr="00E63D35" w:rsidRDefault="00597B34" w:rsidP="00107EAD">
            <w:pPr>
              <w:widowControl w:val="0"/>
              <w:spacing w:before="3" w:line="239" w:lineRule="auto"/>
              <w:ind w:left="86" w:right="40"/>
              <w:rPr>
                <w:rFonts w:eastAsia="MWGXO+OfficinaSansBookC"/>
                <w:color w:val="000000"/>
                <w:szCs w:val="24"/>
              </w:rPr>
            </w:pPr>
            <w:r w:rsidRPr="00E63D35">
              <w:rPr>
                <w:rFonts w:eastAsia="MWGXO+OfficinaSansBookC"/>
                <w:color w:val="000000"/>
                <w:szCs w:val="24"/>
              </w:rPr>
              <w:t>г) принятие себя и других людей:</w:t>
            </w:r>
          </w:p>
          <w:p w:rsidR="00597B34" w:rsidRPr="00E63D35" w:rsidRDefault="00597B34" w:rsidP="00107EAD">
            <w:pPr>
              <w:widowControl w:val="0"/>
              <w:spacing w:line="239" w:lineRule="auto"/>
              <w:ind w:left="28" w:right="-22"/>
              <w:rPr>
                <w:rFonts w:eastAsia="MWGXO+OfficinaSansBookC"/>
                <w:color w:val="000000"/>
                <w:szCs w:val="24"/>
              </w:rPr>
            </w:pPr>
            <w:r w:rsidRPr="00E63D35">
              <w:rPr>
                <w:rFonts w:eastAsia="MWGXO+OfficinaSansBookC"/>
                <w:color w:val="000000"/>
                <w:szCs w:val="24"/>
              </w:rPr>
              <w:t>- принимать мотивы и аргументы других людей при анализе результатов деятельности;</w:t>
            </w:r>
          </w:p>
          <w:p w:rsidR="00597B34" w:rsidRDefault="00597B34" w:rsidP="00107EAD">
            <w:pPr>
              <w:pStyle w:val="ad"/>
              <w:tabs>
                <w:tab w:val="left" w:pos="317"/>
              </w:tabs>
              <w:suppressAutoHyphens/>
              <w:spacing w:before="0" w:after="0"/>
              <w:ind w:left="0"/>
              <w:contextualSpacing/>
              <w:rPr>
                <w:rFonts w:ascii="Times New Roman" w:eastAsia="MWGXO+OfficinaSansBookC" w:hAnsi="Times New Roman"/>
                <w:color w:val="000000"/>
                <w:szCs w:val="24"/>
              </w:rPr>
            </w:pPr>
            <w:r w:rsidRPr="00E63D35">
              <w:rPr>
                <w:rFonts w:ascii="Times New Roman" w:eastAsia="MWGXO+OfficinaSansBookC" w:hAnsi="Times New Roman"/>
                <w:color w:val="000000"/>
                <w:szCs w:val="24"/>
              </w:rPr>
              <w:t>- признавать свое право и право других людей на ошибки; развивать способность понимать мир с позиции другого человека.</w:t>
            </w:r>
          </w:p>
          <w:p w:rsidR="00597B34" w:rsidRPr="00597B34" w:rsidRDefault="00597B34" w:rsidP="00597B34">
            <w:pPr>
              <w:pStyle w:val="ad"/>
              <w:tabs>
                <w:tab w:val="left" w:pos="317"/>
              </w:tabs>
              <w:suppressAutoHyphens/>
              <w:contextualSpacing/>
              <w:rPr>
                <w:rFonts w:ascii="Times New Roman" w:hAnsi="Times New Roman"/>
                <w:szCs w:val="24"/>
              </w:rPr>
            </w:pPr>
            <w:r w:rsidRPr="00597B34">
              <w:rPr>
                <w:rFonts w:ascii="Times New Roman" w:hAnsi="Times New Roman"/>
                <w:szCs w:val="24"/>
              </w:rPr>
              <w:t>В области эстетического воспитания:</w:t>
            </w:r>
          </w:p>
          <w:p w:rsidR="00597B34" w:rsidRPr="00597B34" w:rsidRDefault="00597B34" w:rsidP="00597B34">
            <w:pPr>
              <w:pStyle w:val="ad"/>
              <w:tabs>
                <w:tab w:val="left" w:pos="317"/>
              </w:tabs>
              <w:suppressAutoHyphens/>
              <w:contextualSpacing/>
              <w:rPr>
                <w:rFonts w:ascii="Times New Roman" w:hAnsi="Times New Roman"/>
                <w:szCs w:val="24"/>
              </w:rPr>
            </w:pPr>
            <w:r w:rsidRPr="00597B34">
              <w:rPr>
                <w:rFonts w:ascii="Times New Roman" w:hAnsi="Times New Roman"/>
                <w:szCs w:val="24"/>
              </w:rPr>
              <w:t>- эстетическое отношение к миру, включая эстетику научного творчества, присущего физической науке;</w:t>
            </w:r>
          </w:p>
          <w:p w:rsidR="00597B34" w:rsidRPr="00597B34" w:rsidRDefault="00597B34" w:rsidP="00597B34">
            <w:pPr>
              <w:pStyle w:val="ad"/>
              <w:tabs>
                <w:tab w:val="left" w:pos="317"/>
              </w:tabs>
              <w:suppressAutoHyphens/>
              <w:contextualSpacing/>
              <w:rPr>
                <w:rFonts w:ascii="Times New Roman" w:hAnsi="Times New Roman"/>
                <w:szCs w:val="24"/>
              </w:rPr>
            </w:pPr>
            <w:r w:rsidRPr="00597B34">
              <w:rPr>
                <w:rFonts w:ascii="Times New Roman" w:hAnsi="Times New Roman"/>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97B34" w:rsidRPr="00597B34" w:rsidRDefault="00597B34" w:rsidP="00597B34">
            <w:pPr>
              <w:pStyle w:val="ad"/>
              <w:tabs>
                <w:tab w:val="left" w:pos="317"/>
              </w:tabs>
              <w:suppressAutoHyphens/>
              <w:contextualSpacing/>
              <w:rPr>
                <w:rFonts w:ascii="Times New Roman" w:hAnsi="Times New Roman"/>
                <w:szCs w:val="24"/>
              </w:rPr>
            </w:pPr>
            <w:r w:rsidRPr="00597B34">
              <w:rPr>
                <w:rFonts w:ascii="Times New Roman" w:hAnsi="Times New Roman"/>
                <w:szCs w:val="24"/>
              </w:rPr>
              <w:t>- убежденность в значимости для личности и общества отечественного и мирового</w:t>
            </w:r>
            <w:r w:rsidRPr="00597B34">
              <w:rPr>
                <w:rFonts w:ascii="Times New Roman" w:hAnsi="Times New Roman"/>
                <w:szCs w:val="24"/>
              </w:rPr>
              <w:tab/>
              <w:t>искусства, этнических культурных традиций и народного творчества;</w:t>
            </w:r>
          </w:p>
          <w:p w:rsidR="00597B34" w:rsidRPr="00597B34" w:rsidRDefault="00597B34" w:rsidP="00597B34">
            <w:pPr>
              <w:pStyle w:val="ad"/>
              <w:tabs>
                <w:tab w:val="left" w:pos="317"/>
              </w:tabs>
              <w:suppressAutoHyphens/>
              <w:contextualSpacing/>
              <w:rPr>
                <w:rFonts w:ascii="Times New Roman" w:hAnsi="Times New Roman"/>
                <w:szCs w:val="24"/>
              </w:rPr>
            </w:pPr>
            <w:r w:rsidRPr="00597B34">
              <w:rPr>
                <w:rFonts w:ascii="Times New Roman" w:hAnsi="Times New Roman"/>
                <w:szCs w:val="24"/>
              </w:rPr>
              <w:t xml:space="preserve">готовность к самовыражению в разных видах искусства, стремление проявлять качества творческой личности; Овладение универсальными коммуникативными </w:t>
            </w:r>
            <w:r w:rsidRPr="00597B34">
              <w:rPr>
                <w:rFonts w:ascii="Times New Roman" w:hAnsi="Times New Roman"/>
                <w:szCs w:val="24"/>
              </w:rPr>
              <w:lastRenderedPageBreak/>
              <w:t>действиями:</w:t>
            </w:r>
          </w:p>
          <w:p w:rsidR="00597B34" w:rsidRPr="00597B34" w:rsidRDefault="00597B34" w:rsidP="00597B34">
            <w:pPr>
              <w:pStyle w:val="ad"/>
              <w:tabs>
                <w:tab w:val="left" w:pos="317"/>
              </w:tabs>
              <w:suppressAutoHyphens/>
              <w:contextualSpacing/>
              <w:rPr>
                <w:rFonts w:ascii="Times New Roman" w:hAnsi="Times New Roman"/>
                <w:szCs w:val="24"/>
              </w:rPr>
            </w:pPr>
            <w:r w:rsidRPr="00597B34">
              <w:rPr>
                <w:rFonts w:ascii="Times New Roman" w:hAnsi="Times New Roman"/>
                <w:szCs w:val="24"/>
              </w:rPr>
              <w:t>а) общение:</w:t>
            </w:r>
          </w:p>
          <w:p w:rsidR="00597B34" w:rsidRPr="00597B34" w:rsidRDefault="00597B34" w:rsidP="00597B34">
            <w:pPr>
              <w:pStyle w:val="ad"/>
              <w:tabs>
                <w:tab w:val="left" w:pos="317"/>
              </w:tabs>
              <w:suppressAutoHyphens/>
              <w:contextualSpacing/>
              <w:rPr>
                <w:rFonts w:ascii="Times New Roman" w:hAnsi="Times New Roman"/>
                <w:szCs w:val="24"/>
              </w:rPr>
            </w:pPr>
            <w:r w:rsidRPr="00597B34">
              <w:rPr>
                <w:rFonts w:ascii="Times New Roman" w:hAnsi="Times New Roman"/>
                <w:szCs w:val="24"/>
              </w:rPr>
              <w:t>- осуществлять коммуникации во всех сферах жизни;</w:t>
            </w:r>
          </w:p>
          <w:p w:rsidR="00597B34" w:rsidRPr="00597B34" w:rsidRDefault="00597B34" w:rsidP="00597B34">
            <w:pPr>
              <w:pStyle w:val="ad"/>
              <w:tabs>
                <w:tab w:val="left" w:pos="317"/>
              </w:tabs>
              <w:suppressAutoHyphens/>
              <w:contextualSpacing/>
              <w:rPr>
                <w:rFonts w:ascii="Times New Roman" w:hAnsi="Times New Roman"/>
                <w:szCs w:val="24"/>
              </w:rPr>
            </w:pPr>
            <w:r w:rsidRPr="00597B34">
              <w:rPr>
                <w:rFonts w:ascii="Times New Roman" w:hAnsi="Times New Roman"/>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97B34" w:rsidRPr="00830B45" w:rsidRDefault="00597B34" w:rsidP="00597B34">
            <w:pPr>
              <w:pStyle w:val="ad"/>
              <w:tabs>
                <w:tab w:val="left" w:pos="317"/>
              </w:tabs>
              <w:suppressAutoHyphens/>
              <w:spacing w:before="0" w:after="0"/>
              <w:ind w:left="0"/>
              <w:contextualSpacing/>
              <w:rPr>
                <w:rFonts w:ascii="Times New Roman" w:hAnsi="Times New Roman"/>
                <w:szCs w:val="24"/>
              </w:rPr>
            </w:pPr>
            <w:r w:rsidRPr="00597B34">
              <w:rPr>
                <w:rFonts w:ascii="Times New Roman" w:hAnsi="Times New Roman"/>
                <w:szCs w:val="24"/>
              </w:rPr>
              <w:t>- развернуто и логично излагать свою точку зрения с использованием языковых средств.</w:t>
            </w:r>
          </w:p>
        </w:tc>
        <w:tc>
          <w:tcPr>
            <w:tcW w:w="5670" w:type="dxa"/>
          </w:tcPr>
          <w:p w:rsidR="00597B34" w:rsidRDefault="00597B34" w:rsidP="00107EAD">
            <w:pPr>
              <w:widowControl w:val="0"/>
              <w:spacing w:before="9"/>
              <w:ind w:left="28" w:right="-20"/>
              <w:rPr>
                <w:rFonts w:eastAsia="MWGXO+OfficinaSansBookC"/>
                <w:color w:val="000000"/>
                <w:szCs w:val="24"/>
              </w:rPr>
            </w:pPr>
            <w:r w:rsidRPr="00E63D35">
              <w:rPr>
                <w:rFonts w:eastAsia="MWGXO+OfficinaSansBookC"/>
                <w:color w:val="000000"/>
                <w:szCs w:val="24"/>
              </w:rPr>
              <w:lastRenderedPageBreak/>
              <w:t xml:space="preserve">- овладеть умениями работать в группе с выполнением различных социальных ролей, </w:t>
            </w:r>
            <w:r w:rsidRPr="00E63D35">
              <w:rPr>
                <w:rFonts w:eastAsia="MWGXO+OfficinaSansBookC"/>
                <w:color w:val="000000"/>
                <w:szCs w:val="24"/>
              </w:rPr>
              <w:lastRenderedPageBreak/>
              <w:t>планировать работу группы, рационально распределять деятельность в нестандартных ситуациях, адекватно оценивать вклад каждого</w:t>
            </w:r>
            <w:r w:rsidRPr="00E63D35">
              <w:rPr>
                <w:rFonts w:eastAsia="MWGXO+OfficinaSansBookC"/>
                <w:color w:val="000000"/>
                <w:szCs w:val="24"/>
              </w:rPr>
              <w:tab/>
              <w:t>из</w:t>
            </w:r>
            <w:r>
              <w:rPr>
                <w:rFonts w:eastAsia="MWGXO+OfficinaSansBookC"/>
                <w:color w:val="000000"/>
                <w:szCs w:val="24"/>
              </w:rPr>
              <w:t xml:space="preserve"> </w:t>
            </w:r>
            <w:r w:rsidRPr="00E63D35">
              <w:rPr>
                <w:rFonts w:eastAsia="MWGXO+OfficinaSansBookC"/>
                <w:color w:val="000000"/>
                <w:szCs w:val="24"/>
              </w:rPr>
              <w:t>участников</w:t>
            </w:r>
            <w:r>
              <w:rPr>
                <w:rFonts w:eastAsia="MWGXO+OfficinaSansBookC"/>
                <w:color w:val="000000"/>
                <w:szCs w:val="24"/>
              </w:rPr>
              <w:t xml:space="preserve"> </w:t>
            </w:r>
            <w:r w:rsidRPr="00E63D35">
              <w:rPr>
                <w:rFonts w:eastAsia="MWGXO+OfficinaSansBookC"/>
                <w:color w:val="000000"/>
                <w:szCs w:val="24"/>
              </w:rPr>
              <w:t>группы</w:t>
            </w:r>
            <w:r>
              <w:rPr>
                <w:rFonts w:eastAsia="MWGXO+OfficinaSansBookC"/>
                <w:color w:val="000000"/>
                <w:szCs w:val="24"/>
              </w:rPr>
              <w:t xml:space="preserve"> </w:t>
            </w:r>
            <w:r w:rsidRPr="00E63D35">
              <w:rPr>
                <w:rFonts w:eastAsia="MWGXO+OfficinaSansBookC"/>
                <w:color w:val="000000"/>
                <w:szCs w:val="24"/>
              </w:rPr>
              <w:t>в</w:t>
            </w:r>
            <w:r>
              <w:rPr>
                <w:rFonts w:eastAsia="MWGXO+OfficinaSansBookC"/>
                <w:color w:val="000000"/>
                <w:szCs w:val="24"/>
              </w:rPr>
              <w:t xml:space="preserve"> </w:t>
            </w:r>
            <w:r w:rsidRPr="00E63D35">
              <w:rPr>
                <w:rFonts w:eastAsia="MWGXO+OfficinaSansBookC"/>
                <w:color w:val="000000"/>
                <w:szCs w:val="24"/>
              </w:rPr>
              <w:t>решение рассматриваемой проблемы.</w:t>
            </w:r>
          </w:p>
          <w:p w:rsidR="00597B34" w:rsidRPr="003B1906" w:rsidRDefault="00597B34" w:rsidP="00107EAD">
            <w:pPr>
              <w:widowControl w:val="0"/>
              <w:spacing w:before="9"/>
              <w:ind w:left="28" w:right="-20"/>
              <w:rPr>
                <w:szCs w:val="24"/>
              </w:rPr>
            </w:pPr>
            <w:r w:rsidRPr="00597B34">
              <w:rPr>
                <w:szCs w:val="24"/>
              </w:rPr>
              <w:t>- уметь распознавать физические явления (процессы) и объяснять их на основе изученных законов: равномерное</w:t>
            </w:r>
            <w:r w:rsidRPr="00597B34">
              <w:rPr>
                <w:szCs w:val="24"/>
              </w:rPr>
              <w:tab/>
              <w:t>и равноускоренное прямолинейное движение, свободное падение тел, движение по окружности, инерция,</w:t>
            </w:r>
            <w:r w:rsidRPr="00597B34">
              <w:rPr>
                <w:szCs w:val="24"/>
              </w:rPr>
              <w:tab/>
              <w:t>взаимодействие тел, колебательное движение, резонанс,</w:t>
            </w:r>
            <w:r w:rsidRPr="00597B34">
              <w:rPr>
                <w:szCs w:val="24"/>
              </w:rPr>
              <w:tab/>
              <w:t>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w:t>
            </w:r>
            <w:r w:rsidRPr="00597B34">
              <w:rPr>
                <w:szCs w:val="24"/>
              </w:rPr>
              <w:tab/>
              <w:t>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597B34" w:rsidRPr="00A311D5" w:rsidTr="00C112C6">
        <w:tc>
          <w:tcPr>
            <w:tcW w:w="15417" w:type="dxa"/>
            <w:gridSpan w:val="4"/>
          </w:tcPr>
          <w:p w:rsidR="00597B34" w:rsidRDefault="00597B34" w:rsidP="00A12441">
            <w:pPr>
              <w:jc w:val="center"/>
            </w:pPr>
            <w:r w:rsidRPr="009B1A8C">
              <w:lastRenderedPageBreak/>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tc>
      </w:tr>
      <w:tr w:rsidR="00597B34" w:rsidRPr="009B1A8C" w:rsidTr="009B1A8C">
        <w:tc>
          <w:tcPr>
            <w:tcW w:w="7708" w:type="dxa"/>
            <w:gridSpan w:val="2"/>
          </w:tcPr>
          <w:p w:rsidR="00597B34" w:rsidRPr="009B1A8C" w:rsidRDefault="00597B34" w:rsidP="009B1A8C">
            <w:pPr>
              <w:jc w:val="center"/>
              <w:rPr>
                <w:b/>
              </w:rPr>
            </w:pPr>
            <w:r w:rsidRPr="009B1A8C">
              <w:rPr>
                <w:b/>
              </w:rPr>
              <w:t>Знать</w:t>
            </w:r>
          </w:p>
        </w:tc>
        <w:tc>
          <w:tcPr>
            <w:tcW w:w="7709" w:type="dxa"/>
            <w:gridSpan w:val="2"/>
          </w:tcPr>
          <w:p w:rsidR="00597B34" w:rsidRPr="009B1A8C" w:rsidRDefault="00597B34" w:rsidP="009B1A8C">
            <w:pPr>
              <w:jc w:val="center"/>
              <w:rPr>
                <w:b/>
              </w:rPr>
            </w:pPr>
            <w:r w:rsidRPr="009B1A8C">
              <w:rPr>
                <w:b/>
              </w:rPr>
              <w:t>Уметь</w:t>
            </w:r>
          </w:p>
        </w:tc>
      </w:tr>
      <w:tr w:rsidR="00597B34" w:rsidRPr="00A311D5" w:rsidTr="009B1A8C">
        <w:tc>
          <w:tcPr>
            <w:tcW w:w="7708" w:type="dxa"/>
            <w:gridSpan w:val="2"/>
          </w:tcPr>
          <w:p w:rsidR="00597B34" w:rsidRPr="00A53C6E" w:rsidRDefault="00597B34" w:rsidP="009B1A8C">
            <w:pPr>
              <w:rPr>
                <w:szCs w:val="24"/>
              </w:rPr>
            </w:pPr>
            <w:r>
              <w:t>О</w:t>
            </w:r>
            <w:r w:rsidRPr="00A53C6E">
              <w:t>сновные</w:t>
            </w:r>
            <w:r>
              <w:t xml:space="preserve"> </w:t>
            </w:r>
            <w:r w:rsidRPr="00A53C6E">
              <w:t>методы</w:t>
            </w:r>
            <w:r>
              <w:t xml:space="preserve"> </w:t>
            </w:r>
            <w:r w:rsidRPr="00A53C6E">
              <w:t>решения</w:t>
            </w:r>
            <w:r>
              <w:t xml:space="preserve"> </w:t>
            </w:r>
            <w:r w:rsidRPr="00A53C6E">
              <w:t>прикладных</w:t>
            </w:r>
            <w:r>
              <w:t xml:space="preserve"> </w:t>
            </w:r>
            <w:r w:rsidRPr="00A53C6E">
              <w:t>задач;</w:t>
            </w:r>
          </w:p>
        </w:tc>
        <w:tc>
          <w:tcPr>
            <w:tcW w:w="7709" w:type="dxa"/>
            <w:gridSpan w:val="2"/>
          </w:tcPr>
          <w:p w:rsidR="00597B34" w:rsidRPr="00A53C6E" w:rsidRDefault="00597B34" w:rsidP="00A12441">
            <w:pPr>
              <w:keepNext/>
              <w:jc w:val="center"/>
              <w:outlineLvl w:val="1"/>
              <w:rPr>
                <w:bCs/>
                <w:szCs w:val="24"/>
              </w:rPr>
            </w:pPr>
            <w:r>
              <w:t>П</w:t>
            </w:r>
            <w:r w:rsidRPr="00A53C6E">
              <w:t>рименять</w:t>
            </w:r>
            <w:r>
              <w:t xml:space="preserve"> </w:t>
            </w:r>
            <w:r w:rsidRPr="00A53C6E">
              <w:t>правовые</w:t>
            </w:r>
            <w:r>
              <w:t xml:space="preserve"> </w:t>
            </w:r>
            <w:r w:rsidRPr="00A53C6E">
              <w:t>нормы</w:t>
            </w:r>
            <w:r>
              <w:t xml:space="preserve"> </w:t>
            </w:r>
            <w:r w:rsidRPr="00A53C6E">
              <w:t>для</w:t>
            </w:r>
            <w:r>
              <w:t xml:space="preserve"> </w:t>
            </w:r>
            <w:r w:rsidRPr="00A53C6E">
              <w:t>решения</w:t>
            </w:r>
            <w:r>
              <w:t xml:space="preserve"> </w:t>
            </w:r>
            <w:r w:rsidRPr="00A53C6E">
              <w:t>разнообразных</w:t>
            </w:r>
            <w:r>
              <w:t xml:space="preserve"> </w:t>
            </w:r>
            <w:r w:rsidRPr="00A53C6E">
              <w:t>практических</w:t>
            </w:r>
            <w:r>
              <w:t xml:space="preserve"> </w:t>
            </w:r>
            <w:r w:rsidRPr="00A53C6E">
              <w:t>ситуаций.</w:t>
            </w:r>
          </w:p>
        </w:tc>
      </w:tr>
      <w:tr w:rsidR="00597B34" w:rsidRPr="00A311D5" w:rsidTr="009B1A8C">
        <w:tc>
          <w:tcPr>
            <w:tcW w:w="7708" w:type="dxa"/>
            <w:gridSpan w:val="2"/>
          </w:tcPr>
          <w:p w:rsidR="00597B34" w:rsidRPr="00DA7086" w:rsidRDefault="00597B34" w:rsidP="009B1A8C"/>
        </w:tc>
        <w:tc>
          <w:tcPr>
            <w:tcW w:w="7709" w:type="dxa"/>
            <w:gridSpan w:val="2"/>
          </w:tcPr>
          <w:p w:rsidR="00597B34" w:rsidRPr="00DA7086" w:rsidRDefault="00597B34" w:rsidP="009B1A8C"/>
        </w:tc>
      </w:tr>
      <w:tr w:rsidR="00597B34" w:rsidRPr="00A311D5" w:rsidTr="009B1A8C">
        <w:tc>
          <w:tcPr>
            <w:tcW w:w="7708" w:type="dxa"/>
            <w:gridSpan w:val="2"/>
          </w:tcPr>
          <w:p w:rsidR="00597B34" w:rsidRPr="00DA7086" w:rsidRDefault="00597B34" w:rsidP="009B1A8C"/>
        </w:tc>
        <w:tc>
          <w:tcPr>
            <w:tcW w:w="7709" w:type="dxa"/>
            <w:gridSpan w:val="2"/>
          </w:tcPr>
          <w:p w:rsidR="00597B34" w:rsidRPr="00DA7086" w:rsidRDefault="00597B34" w:rsidP="009B1A8C"/>
        </w:tc>
      </w:tr>
    </w:tbl>
    <w:p w:rsidR="00337024" w:rsidRDefault="00337024" w:rsidP="00160922">
      <w:pPr>
        <w:suppressAutoHyphens/>
        <w:ind w:firstLine="709"/>
        <w:rPr>
          <w:b/>
        </w:rPr>
      </w:pPr>
      <w:r>
        <w:rPr>
          <w:b/>
        </w:rPr>
        <w:br w:type="page"/>
      </w:r>
    </w:p>
    <w:p w:rsidR="00C112C6" w:rsidRDefault="00C112C6" w:rsidP="00160922">
      <w:pPr>
        <w:suppressAutoHyphens/>
        <w:ind w:firstLine="709"/>
        <w:rPr>
          <w:b/>
        </w:rPr>
        <w:sectPr w:rsidR="00C112C6" w:rsidSect="00DA7F81">
          <w:footerReference w:type="even" r:id="rId11"/>
          <w:footerReference w:type="default" r:id="rId12"/>
          <w:pgSz w:w="16838" w:h="11906" w:orient="landscape"/>
          <w:pgMar w:top="709" w:right="1134" w:bottom="567" w:left="1134" w:header="708" w:footer="708" w:gutter="0"/>
          <w:pgNumType w:start="12"/>
          <w:cols w:space="720"/>
          <w:docGrid w:linePitch="326"/>
        </w:sectPr>
      </w:pPr>
    </w:p>
    <w:p w:rsidR="002F4501" w:rsidRPr="00160922" w:rsidRDefault="00160922" w:rsidP="00160922">
      <w:pPr>
        <w:suppressAutoHyphens/>
        <w:ind w:firstLine="709"/>
        <w:rPr>
          <w:b/>
        </w:rPr>
      </w:pPr>
      <w:r w:rsidRPr="00160922">
        <w:rPr>
          <w:b/>
        </w:rPr>
        <w:lastRenderedPageBreak/>
        <w:t xml:space="preserve">2 </w:t>
      </w:r>
      <w:r w:rsidR="002F4501" w:rsidRPr="00160922">
        <w:rPr>
          <w:b/>
        </w:rPr>
        <w:t xml:space="preserve">СТРУКТУРА И СОДЕРЖАНИЕ </w:t>
      </w:r>
      <w:r w:rsidR="003B1906">
        <w:rPr>
          <w:b/>
        </w:rPr>
        <w:t>ОБЩЕОБРАЗОВАТЕЛЬНОЙ</w:t>
      </w:r>
      <w:r w:rsidR="003B1906" w:rsidRPr="00160922">
        <w:rPr>
          <w:b/>
        </w:rPr>
        <w:t xml:space="preserve"> </w:t>
      </w:r>
      <w:r w:rsidR="002F4501" w:rsidRPr="00160922">
        <w:rPr>
          <w:b/>
        </w:rPr>
        <w:t>ДИСЦИПЛИНЫ</w:t>
      </w:r>
      <w:r w:rsidR="003B1906">
        <w:rPr>
          <w:b/>
        </w:rPr>
        <w:t xml:space="preserve"> </w:t>
      </w:r>
      <w:r w:rsidR="00F75201">
        <w:rPr>
          <w:b/>
          <w:sz w:val="28"/>
          <w:szCs w:val="28"/>
        </w:rPr>
        <w:t>ООД</w:t>
      </w:r>
      <w:r w:rsidR="005F4134" w:rsidRPr="005F4134">
        <w:rPr>
          <w:b/>
          <w:sz w:val="28"/>
          <w:szCs w:val="28"/>
        </w:rPr>
        <w:t>.</w:t>
      </w:r>
      <w:r w:rsidR="00F75201">
        <w:rPr>
          <w:b/>
          <w:sz w:val="28"/>
          <w:szCs w:val="28"/>
        </w:rPr>
        <w:t>0</w:t>
      </w:r>
      <w:r w:rsidR="005F4134" w:rsidRPr="005F4134">
        <w:rPr>
          <w:b/>
          <w:sz w:val="28"/>
          <w:szCs w:val="28"/>
        </w:rPr>
        <w:t>8 ФИЗИКА</w:t>
      </w:r>
    </w:p>
    <w:p w:rsidR="002F4501" w:rsidRDefault="002F4501" w:rsidP="00AE1F7C">
      <w:pPr>
        <w:suppressAutoHyphens/>
        <w:ind w:firstLine="709"/>
        <w:rPr>
          <w:b/>
          <w:szCs w:val="24"/>
        </w:rPr>
      </w:pPr>
      <w:r>
        <w:rPr>
          <w:b/>
          <w:szCs w:val="24"/>
        </w:rPr>
        <w:t>2.1. Объем дисциплины и виды учебной работы</w:t>
      </w:r>
    </w:p>
    <w:p w:rsidR="00AB4310" w:rsidRDefault="00AB4310" w:rsidP="002F4501">
      <w:pPr>
        <w:suppressAutoHyphens/>
        <w:rPr>
          <w:szCs w:val="24"/>
        </w:rPr>
      </w:pPr>
    </w:p>
    <w:p w:rsidR="00BE5BE4" w:rsidRPr="00D83312" w:rsidRDefault="00AE1F7C" w:rsidP="002F4501">
      <w:pPr>
        <w:suppressAutoHyphens/>
        <w:rPr>
          <w:szCs w:val="24"/>
        </w:rPr>
      </w:pPr>
      <w:r>
        <w:rPr>
          <w:szCs w:val="24"/>
        </w:rPr>
        <w:t xml:space="preserve">  </w:t>
      </w:r>
      <w:r w:rsidR="00BE5BE4" w:rsidRPr="00BE5BE4">
        <w:rPr>
          <w:szCs w:val="24"/>
        </w:rPr>
        <w:t xml:space="preserve"> Таблица 2 – </w:t>
      </w:r>
      <w:r w:rsidR="00AB4310" w:rsidRPr="00AB4310">
        <w:rPr>
          <w:szCs w:val="24"/>
        </w:rPr>
        <w:t>Объем учебной дисциплины и виды учебной работы</w:t>
      </w:r>
    </w:p>
    <w:p w:rsidR="002F4501" w:rsidRDefault="002F4501" w:rsidP="002F4501">
      <w:pPr>
        <w:jc w:val="left"/>
        <w:rPr>
          <w:b/>
          <w:szCs w:val="24"/>
        </w:rPr>
      </w:pPr>
    </w:p>
    <w:tbl>
      <w:tblPr>
        <w:tblW w:w="0" w:type="auto"/>
        <w:tblLayout w:type="fixed"/>
        <w:tblCellMar>
          <w:left w:w="0" w:type="dxa"/>
          <w:right w:w="0" w:type="dxa"/>
        </w:tblCellMar>
        <w:tblLook w:val="04A0" w:firstRow="1" w:lastRow="0" w:firstColumn="1" w:lastColumn="0" w:noHBand="0" w:noVBand="1"/>
      </w:tblPr>
      <w:tblGrid>
        <w:gridCol w:w="7875"/>
        <w:gridCol w:w="2762"/>
      </w:tblGrid>
      <w:tr w:rsidR="0032094E" w:rsidRPr="0032094E" w:rsidTr="007E10E6">
        <w:trPr>
          <w:cantSplit/>
          <w:trHeight w:hRule="exact" w:val="753"/>
        </w:trPr>
        <w:tc>
          <w:tcPr>
            <w:tcW w:w="7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2094E" w:rsidRPr="0032094E" w:rsidRDefault="0032094E" w:rsidP="005F4134">
            <w:pPr>
              <w:widowControl w:val="0"/>
              <w:ind w:left="5" w:right="-20"/>
              <w:jc w:val="center"/>
              <w:rPr>
                <w:b/>
                <w:szCs w:val="24"/>
              </w:rPr>
            </w:pPr>
            <w:r w:rsidRPr="0032094E">
              <w:rPr>
                <w:b/>
                <w:szCs w:val="24"/>
              </w:rPr>
              <w:t>Вид учебной работы</w:t>
            </w:r>
          </w:p>
        </w:tc>
        <w:tc>
          <w:tcPr>
            <w:tcW w:w="27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2094E" w:rsidRPr="0032094E" w:rsidRDefault="0032094E" w:rsidP="005F4134">
            <w:pPr>
              <w:widowControl w:val="0"/>
              <w:ind w:left="68" w:right="382" w:firstLine="28"/>
              <w:jc w:val="center"/>
              <w:rPr>
                <w:b/>
                <w:szCs w:val="24"/>
              </w:rPr>
            </w:pPr>
            <w:r w:rsidRPr="0032094E">
              <w:rPr>
                <w:b/>
                <w:szCs w:val="24"/>
              </w:rPr>
              <w:t>Объем в часах</w:t>
            </w:r>
          </w:p>
        </w:tc>
      </w:tr>
      <w:tr w:rsidR="0032094E" w:rsidTr="007E10E6">
        <w:trPr>
          <w:cantSplit/>
          <w:trHeight w:hRule="exact" w:val="475"/>
        </w:trPr>
        <w:tc>
          <w:tcPr>
            <w:tcW w:w="7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2094E" w:rsidRPr="0032094E" w:rsidRDefault="0032094E" w:rsidP="005F4134">
            <w:pPr>
              <w:widowControl w:val="0"/>
              <w:ind w:left="147" w:right="-20"/>
              <w:jc w:val="left"/>
              <w:rPr>
                <w:szCs w:val="24"/>
              </w:rPr>
            </w:pPr>
            <w:r w:rsidRPr="0032094E">
              <w:rPr>
                <w:szCs w:val="24"/>
              </w:rPr>
              <w:t>Объем образовательной программы дисциплины</w:t>
            </w:r>
          </w:p>
        </w:tc>
        <w:tc>
          <w:tcPr>
            <w:tcW w:w="27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2094E" w:rsidRPr="0032094E" w:rsidRDefault="0032094E" w:rsidP="005F4134">
            <w:pPr>
              <w:widowControl w:val="0"/>
              <w:ind w:left="68" w:right="-20" w:firstLine="28"/>
              <w:jc w:val="center"/>
              <w:rPr>
                <w:szCs w:val="24"/>
              </w:rPr>
            </w:pPr>
            <w:r w:rsidRPr="0032094E">
              <w:rPr>
                <w:szCs w:val="24"/>
              </w:rPr>
              <w:t>108</w:t>
            </w:r>
          </w:p>
        </w:tc>
      </w:tr>
      <w:tr w:rsidR="0032094E" w:rsidTr="007E10E6">
        <w:trPr>
          <w:cantSplit/>
          <w:trHeight w:hRule="exact" w:val="473"/>
        </w:trPr>
        <w:tc>
          <w:tcPr>
            <w:tcW w:w="7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2094E" w:rsidRPr="0032094E" w:rsidRDefault="0032094E" w:rsidP="005F4134">
            <w:pPr>
              <w:widowControl w:val="0"/>
              <w:ind w:left="115" w:right="-20"/>
              <w:jc w:val="left"/>
              <w:rPr>
                <w:szCs w:val="24"/>
              </w:rPr>
            </w:pPr>
            <w:r w:rsidRPr="0032094E">
              <w:rPr>
                <w:szCs w:val="24"/>
              </w:rPr>
              <w:t>Содержание</w:t>
            </w:r>
          </w:p>
        </w:tc>
        <w:tc>
          <w:tcPr>
            <w:tcW w:w="27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2094E" w:rsidRPr="0032094E" w:rsidRDefault="0032094E" w:rsidP="005F4134">
            <w:pPr>
              <w:widowControl w:val="0"/>
              <w:ind w:left="68" w:right="-20" w:firstLine="28"/>
              <w:jc w:val="center"/>
              <w:rPr>
                <w:szCs w:val="24"/>
              </w:rPr>
            </w:pPr>
            <w:r w:rsidRPr="0032094E">
              <w:rPr>
                <w:szCs w:val="24"/>
              </w:rPr>
              <w:t>108</w:t>
            </w:r>
          </w:p>
        </w:tc>
      </w:tr>
      <w:tr w:rsidR="0032094E" w:rsidTr="007E10E6">
        <w:trPr>
          <w:cantSplit/>
          <w:trHeight w:hRule="exact" w:val="504"/>
        </w:trPr>
        <w:tc>
          <w:tcPr>
            <w:tcW w:w="1063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2094E" w:rsidRPr="0032094E" w:rsidRDefault="0032094E" w:rsidP="005F4134">
            <w:pPr>
              <w:widowControl w:val="0"/>
              <w:ind w:left="68" w:right="-20" w:firstLine="28"/>
              <w:jc w:val="left"/>
              <w:rPr>
                <w:szCs w:val="24"/>
              </w:rPr>
            </w:pPr>
            <w:r w:rsidRPr="0032094E">
              <w:rPr>
                <w:szCs w:val="24"/>
              </w:rPr>
              <w:t>в т. ч.:</w:t>
            </w:r>
          </w:p>
        </w:tc>
      </w:tr>
      <w:tr w:rsidR="0032094E" w:rsidTr="007E10E6">
        <w:trPr>
          <w:cantSplit/>
          <w:trHeight w:hRule="exact" w:val="506"/>
        </w:trPr>
        <w:tc>
          <w:tcPr>
            <w:tcW w:w="7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2094E" w:rsidRPr="0032094E" w:rsidRDefault="0032094E" w:rsidP="005F4134">
            <w:pPr>
              <w:widowControl w:val="0"/>
              <w:ind w:left="115" w:right="-20"/>
              <w:jc w:val="left"/>
              <w:rPr>
                <w:szCs w:val="24"/>
              </w:rPr>
            </w:pPr>
            <w:r w:rsidRPr="0032094E">
              <w:rPr>
                <w:szCs w:val="24"/>
              </w:rPr>
              <w:t>теоретическое обучение</w:t>
            </w:r>
          </w:p>
        </w:tc>
        <w:tc>
          <w:tcPr>
            <w:tcW w:w="27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2094E" w:rsidRPr="0032094E" w:rsidRDefault="0032094E" w:rsidP="005F4134">
            <w:pPr>
              <w:widowControl w:val="0"/>
              <w:ind w:left="68" w:right="-20" w:firstLine="28"/>
              <w:jc w:val="center"/>
              <w:rPr>
                <w:szCs w:val="24"/>
              </w:rPr>
            </w:pPr>
            <w:r w:rsidRPr="0032094E">
              <w:rPr>
                <w:szCs w:val="24"/>
              </w:rPr>
              <w:t>86</w:t>
            </w:r>
          </w:p>
        </w:tc>
      </w:tr>
      <w:tr w:rsidR="0032094E" w:rsidTr="007E10E6">
        <w:trPr>
          <w:cantSplit/>
          <w:trHeight w:hRule="exact" w:val="501"/>
        </w:trPr>
        <w:tc>
          <w:tcPr>
            <w:tcW w:w="7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2094E" w:rsidRPr="0032094E" w:rsidRDefault="0032094E" w:rsidP="005F4134">
            <w:pPr>
              <w:widowControl w:val="0"/>
              <w:ind w:left="115" w:right="-20"/>
              <w:jc w:val="left"/>
              <w:rPr>
                <w:szCs w:val="24"/>
              </w:rPr>
            </w:pPr>
            <w:r w:rsidRPr="0032094E">
              <w:rPr>
                <w:szCs w:val="24"/>
              </w:rPr>
              <w:t>лабораторные занятия</w:t>
            </w:r>
          </w:p>
        </w:tc>
        <w:tc>
          <w:tcPr>
            <w:tcW w:w="27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2094E" w:rsidRPr="0032094E" w:rsidRDefault="0032094E" w:rsidP="00216A58">
            <w:pPr>
              <w:widowControl w:val="0"/>
              <w:ind w:left="68" w:right="-20" w:firstLine="28"/>
              <w:jc w:val="center"/>
              <w:rPr>
                <w:szCs w:val="24"/>
              </w:rPr>
            </w:pPr>
            <w:r w:rsidRPr="0032094E">
              <w:rPr>
                <w:szCs w:val="24"/>
              </w:rPr>
              <w:t>1</w:t>
            </w:r>
            <w:r w:rsidR="00216A58">
              <w:rPr>
                <w:szCs w:val="24"/>
              </w:rPr>
              <w:t>2</w:t>
            </w:r>
          </w:p>
        </w:tc>
      </w:tr>
      <w:tr w:rsidR="0032094E" w:rsidTr="007E10E6">
        <w:trPr>
          <w:cantSplit/>
          <w:trHeight w:hRule="exact" w:val="503"/>
        </w:trPr>
        <w:tc>
          <w:tcPr>
            <w:tcW w:w="7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2094E" w:rsidRPr="0032094E" w:rsidRDefault="0032094E" w:rsidP="005F4134">
            <w:pPr>
              <w:widowControl w:val="0"/>
              <w:ind w:left="115" w:right="-20"/>
              <w:jc w:val="left"/>
              <w:rPr>
                <w:szCs w:val="24"/>
              </w:rPr>
            </w:pPr>
            <w:r w:rsidRPr="0032094E">
              <w:rPr>
                <w:szCs w:val="24"/>
              </w:rPr>
              <w:t>контрольные работы</w:t>
            </w:r>
          </w:p>
        </w:tc>
        <w:tc>
          <w:tcPr>
            <w:tcW w:w="27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2094E" w:rsidRPr="0032094E" w:rsidRDefault="0032094E" w:rsidP="005F4134">
            <w:pPr>
              <w:widowControl w:val="0"/>
              <w:ind w:left="68" w:right="-20" w:firstLine="28"/>
              <w:jc w:val="center"/>
              <w:rPr>
                <w:szCs w:val="24"/>
              </w:rPr>
            </w:pPr>
            <w:r w:rsidRPr="0032094E">
              <w:rPr>
                <w:szCs w:val="24"/>
              </w:rPr>
              <w:t>8</w:t>
            </w:r>
          </w:p>
        </w:tc>
      </w:tr>
      <w:tr w:rsidR="0032094E" w:rsidTr="007E10E6">
        <w:trPr>
          <w:cantSplit/>
          <w:trHeight w:hRule="exact" w:val="504"/>
        </w:trPr>
        <w:tc>
          <w:tcPr>
            <w:tcW w:w="7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2094E" w:rsidRPr="0032094E" w:rsidRDefault="0032094E" w:rsidP="005F4134">
            <w:pPr>
              <w:jc w:val="left"/>
              <w:rPr>
                <w:szCs w:val="24"/>
              </w:rPr>
            </w:pPr>
          </w:p>
        </w:tc>
        <w:tc>
          <w:tcPr>
            <w:tcW w:w="27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2094E" w:rsidRPr="0032094E" w:rsidRDefault="0032094E" w:rsidP="005F4134">
            <w:pPr>
              <w:ind w:left="68" w:firstLine="28"/>
              <w:jc w:val="center"/>
              <w:rPr>
                <w:szCs w:val="24"/>
              </w:rPr>
            </w:pPr>
          </w:p>
        </w:tc>
      </w:tr>
      <w:tr w:rsidR="0032094E" w:rsidTr="007E10E6">
        <w:trPr>
          <w:cantSplit/>
          <w:trHeight w:hRule="exact" w:val="384"/>
        </w:trPr>
        <w:tc>
          <w:tcPr>
            <w:tcW w:w="7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2094E" w:rsidRPr="0032094E" w:rsidRDefault="0032094E" w:rsidP="005F4134">
            <w:pPr>
              <w:widowControl w:val="0"/>
              <w:ind w:left="115" w:right="-20"/>
              <w:jc w:val="left"/>
              <w:rPr>
                <w:szCs w:val="24"/>
              </w:rPr>
            </w:pPr>
            <w:r w:rsidRPr="0032094E">
              <w:rPr>
                <w:szCs w:val="24"/>
              </w:rPr>
              <w:t>Промежуточная аттестация (дифференцированный зачет)</w:t>
            </w:r>
          </w:p>
        </w:tc>
        <w:tc>
          <w:tcPr>
            <w:tcW w:w="27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2094E" w:rsidRPr="0032094E" w:rsidRDefault="00216A58" w:rsidP="005F4134">
            <w:pPr>
              <w:ind w:left="68" w:firstLine="28"/>
              <w:jc w:val="center"/>
              <w:rPr>
                <w:szCs w:val="24"/>
              </w:rPr>
            </w:pPr>
            <w:r>
              <w:rPr>
                <w:szCs w:val="24"/>
              </w:rPr>
              <w:t>2</w:t>
            </w:r>
          </w:p>
        </w:tc>
      </w:tr>
    </w:tbl>
    <w:p w:rsidR="0032094E" w:rsidRDefault="0032094E" w:rsidP="002F4501">
      <w:pPr>
        <w:jc w:val="left"/>
        <w:rPr>
          <w:b/>
          <w:szCs w:val="24"/>
        </w:rPr>
      </w:pPr>
    </w:p>
    <w:p w:rsidR="0032094E" w:rsidRDefault="0032094E" w:rsidP="002F4501">
      <w:pPr>
        <w:jc w:val="left"/>
        <w:rPr>
          <w:b/>
          <w:szCs w:val="24"/>
        </w:rPr>
      </w:pPr>
    </w:p>
    <w:p w:rsidR="00337024" w:rsidRDefault="00337024" w:rsidP="00020E99">
      <w:pPr>
        <w:ind w:firstLine="709"/>
        <w:rPr>
          <w:b/>
          <w:szCs w:val="24"/>
        </w:rPr>
      </w:pPr>
      <w:r>
        <w:rPr>
          <w:b/>
          <w:szCs w:val="24"/>
        </w:rPr>
        <w:br w:type="page"/>
      </w:r>
    </w:p>
    <w:p w:rsidR="00337024" w:rsidRDefault="00337024" w:rsidP="00020E99">
      <w:pPr>
        <w:ind w:firstLine="709"/>
        <w:rPr>
          <w:b/>
          <w:szCs w:val="24"/>
        </w:rPr>
        <w:sectPr w:rsidR="00337024" w:rsidSect="00C112C6">
          <w:pgSz w:w="11906" w:h="16838"/>
          <w:pgMar w:top="1134" w:right="567" w:bottom="1134" w:left="709" w:header="709" w:footer="709" w:gutter="0"/>
          <w:pgNumType w:start="12"/>
          <w:cols w:space="720"/>
          <w:docGrid w:linePitch="326"/>
        </w:sectPr>
      </w:pPr>
    </w:p>
    <w:p w:rsidR="00020E99" w:rsidRDefault="002F4501" w:rsidP="00337024">
      <w:pPr>
        <w:ind w:firstLine="709"/>
        <w:rPr>
          <w:b/>
          <w:szCs w:val="24"/>
        </w:rPr>
      </w:pPr>
      <w:r>
        <w:rPr>
          <w:b/>
          <w:szCs w:val="24"/>
        </w:rPr>
        <w:lastRenderedPageBreak/>
        <w:t xml:space="preserve">2.2 </w:t>
      </w:r>
      <w:r w:rsidR="00C3017E" w:rsidRPr="002F4501">
        <w:rPr>
          <w:b/>
          <w:szCs w:val="24"/>
        </w:rPr>
        <w:t xml:space="preserve">Тематический план и содержание </w:t>
      </w:r>
      <w:r w:rsidR="003B1906">
        <w:rPr>
          <w:b/>
          <w:szCs w:val="24"/>
        </w:rPr>
        <w:t xml:space="preserve">общеобразовательной дисциплины </w:t>
      </w:r>
      <w:r w:rsidR="0044015F">
        <w:rPr>
          <w:b/>
          <w:sz w:val="28"/>
          <w:szCs w:val="28"/>
        </w:rPr>
        <w:t>ОУД</w:t>
      </w:r>
      <w:r w:rsidR="005F4134" w:rsidRPr="005F4134">
        <w:rPr>
          <w:b/>
          <w:sz w:val="28"/>
          <w:szCs w:val="28"/>
        </w:rPr>
        <w:t>.18 Физика</w:t>
      </w:r>
    </w:p>
    <w:p w:rsidR="00733C93" w:rsidRDefault="00733C93" w:rsidP="00337024">
      <w:pPr>
        <w:ind w:firstLine="709"/>
        <w:rPr>
          <w:szCs w:val="24"/>
        </w:rPr>
      </w:pPr>
      <w:r w:rsidRPr="00020E99">
        <w:rPr>
          <w:szCs w:val="24"/>
        </w:rPr>
        <w:t>Таблица 3 -  Тематический план и содержание дисциплины</w:t>
      </w:r>
    </w:p>
    <w:p w:rsidR="005F4134" w:rsidRDefault="005F4134" w:rsidP="00337024">
      <w:pPr>
        <w:ind w:firstLine="709"/>
        <w:rPr>
          <w:szCs w:val="24"/>
        </w:rPr>
      </w:pPr>
    </w:p>
    <w:tbl>
      <w:tblPr>
        <w:tblW w:w="15173" w:type="dxa"/>
        <w:tblLayout w:type="fixed"/>
        <w:tblCellMar>
          <w:left w:w="0" w:type="dxa"/>
          <w:right w:w="0" w:type="dxa"/>
        </w:tblCellMar>
        <w:tblLook w:val="04A0" w:firstRow="1" w:lastRow="0" w:firstColumn="1" w:lastColumn="0" w:noHBand="0" w:noVBand="1"/>
      </w:tblPr>
      <w:tblGrid>
        <w:gridCol w:w="2415"/>
        <w:gridCol w:w="142"/>
        <w:gridCol w:w="9072"/>
        <w:gridCol w:w="1093"/>
        <w:gridCol w:w="2451"/>
      </w:tblGrid>
      <w:tr w:rsidR="005F4134" w:rsidTr="00C82048">
        <w:trPr>
          <w:cantSplit/>
          <w:trHeight w:hRule="exact" w:val="1185"/>
        </w:trPr>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F4134" w:rsidRPr="00C82048" w:rsidRDefault="005F4134" w:rsidP="00497B24">
            <w:pPr>
              <w:spacing w:after="59" w:line="240" w:lineRule="exact"/>
              <w:ind w:left="147"/>
              <w:rPr>
                <w:b/>
                <w:szCs w:val="24"/>
              </w:rPr>
            </w:pPr>
          </w:p>
          <w:p w:rsidR="005F4134" w:rsidRPr="00C82048" w:rsidRDefault="005F4134" w:rsidP="00497B24">
            <w:pPr>
              <w:widowControl w:val="0"/>
              <w:spacing w:line="254" w:lineRule="auto"/>
              <w:ind w:left="147" w:right="186"/>
              <w:jc w:val="center"/>
              <w:rPr>
                <w:b/>
                <w:szCs w:val="24"/>
              </w:rPr>
            </w:pPr>
            <w:r w:rsidRPr="00C82048">
              <w:rPr>
                <w:b/>
                <w:szCs w:val="24"/>
              </w:rPr>
              <w:t>Наименование разделов и тем</w:t>
            </w: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F4134" w:rsidRPr="00C82048" w:rsidRDefault="005F4134" w:rsidP="005F4134">
            <w:pPr>
              <w:spacing w:after="59" w:line="240" w:lineRule="exact"/>
              <w:ind w:right="183"/>
              <w:rPr>
                <w:b/>
                <w:szCs w:val="24"/>
              </w:rPr>
            </w:pPr>
          </w:p>
          <w:p w:rsidR="005F4134" w:rsidRPr="00C82048" w:rsidRDefault="005F4134" w:rsidP="005F4134">
            <w:pPr>
              <w:widowControl w:val="0"/>
              <w:spacing w:line="246" w:lineRule="auto"/>
              <w:ind w:left="1157" w:right="183" w:hanging="960"/>
              <w:rPr>
                <w:b/>
                <w:szCs w:val="24"/>
              </w:rPr>
            </w:pPr>
            <w:r w:rsidRPr="00C82048">
              <w:rPr>
                <w:b/>
                <w:szCs w:val="24"/>
              </w:rPr>
              <w:t>Содержание учебного материала, лабораторные и практические работы, самостоятельная работа обучающихся, курсовая работа (проект) (если предусмотрены)</w:t>
            </w:r>
          </w:p>
        </w:tc>
        <w:tc>
          <w:tcPr>
            <w:tcW w:w="10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F4134" w:rsidRPr="00C82048" w:rsidRDefault="005F4134" w:rsidP="00497B24">
            <w:pPr>
              <w:widowControl w:val="0"/>
              <w:spacing w:line="239" w:lineRule="auto"/>
              <w:ind w:left="101" w:right="66"/>
              <w:jc w:val="center"/>
              <w:rPr>
                <w:b/>
                <w:szCs w:val="24"/>
              </w:rPr>
            </w:pPr>
            <w:r w:rsidRPr="00C82048">
              <w:rPr>
                <w:b/>
                <w:szCs w:val="24"/>
              </w:rPr>
              <w:t>Объем часов</w:t>
            </w:r>
          </w:p>
        </w:tc>
        <w:tc>
          <w:tcPr>
            <w:tcW w:w="24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F4134" w:rsidRPr="00C82048" w:rsidRDefault="005F4134" w:rsidP="00C82048">
            <w:pPr>
              <w:widowControl w:val="0"/>
              <w:spacing w:before="28" w:line="256" w:lineRule="auto"/>
              <w:ind w:left="101" w:right="142"/>
              <w:jc w:val="center"/>
              <w:rPr>
                <w:b/>
                <w:szCs w:val="24"/>
              </w:rPr>
            </w:pPr>
            <w:r w:rsidRPr="00C82048">
              <w:rPr>
                <w:b/>
                <w:szCs w:val="24"/>
              </w:rPr>
              <w:t>Формируемые общие и профессиональные компетенции</w:t>
            </w:r>
          </w:p>
        </w:tc>
      </w:tr>
      <w:tr w:rsidR="005F4134" w:rsidTr="00C82048">
        <w:trPr>
          <w:cantSplit/>
          <w:trHeight w:hRule="exact" w:val="302"/>
        </w:trPr>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F4134" w:rsidRPr="005F4134" w:rsidRDefault="005F4134" w:rsidP="00497B24">
            <w:pPr>
              <w:widowControl w:val="0"/>
              <w:spacing w:before="14"/>
              <w:ind w:left="147" w:right="-20"/>
              <w:rPr>
                <w:szCs w:val="24"/>
              </w:rPr>
            </w:pPr>
            <w:r w:rsidRPr="005F4134">
              <w:rPr>
                <w:szCs w:val="24"/>
              </w:rPr>
              <w:t>1</w:t>
            </w: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F4134" w:rsidRPr="005F4134" w:rsidRDefault="005F4134" w:rsidP="005F4134">
            <w:pPr>
              <w:widowControl w:val="0"/>
              <w:spacing w:before="14"/>
              <w:ind w:left="4601" w:right="183"/>
              <w:rPr>
                <w:szCs w:val="24"/>
              </w:rPr>
            </w:pPr>
            <w:r w:rsidRPr="005F4134">
              <w:rPr>
                <w:szCs w:val="24"/>
              </w:rPr>
              <w:t>2</w:t>
            </w:r>
          </w:p>
        </w:tc>
        <w:tc>
          <w:tcPr>
            <w:tcW w:w="10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F4134" w:rsidRPr="005F4134" w:rsidRDefault="005F4134" w:rsidP="00C82048">
            <w:pPr>
              <w:widowControl w:val="0"/>
              <w:spacing w:before="14"/>
              <w:ind w:left="142" w:right="101"/>
              <w:rPr>
                <w:szCs w:val="24"/>
              </w:rPr>
            </w:pPr>
            <w:r w:rsidRPr="005F4134">
              <w:rPr>
                <w:szCs w:val="24"/>
              </w:rPr>
              <w:t>3</w:t>
            </w:r>
          </w:p>
        </w:tc>
        <w:tc>
          <w:tcPr>
            <w:tcW w:w="24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F4134" w:rsidRPr="005F4134" w:rsidRDefault="005F4134" w:rsidP="005F4134">
            <w:pPr>
              <w:widowControl w:val="0"/>
              <w:spacing w:before="14"/>
              <w:ind w:left="1027" w:right="-20"/>
              <w:rPr>
                <w:szCs w:val="24"/>
              </w:rPr>
            </w:pPr>
            <w:r w:rsidRPr="005F4134">
              <w:rPr>
                <w:szCs w:val="24"/>
              </w:rPr>
              <w:t>4</w:t>
            </w:r>
          </w:p>
        </w:tc>
      </w:tr>
      <w:tr w:rsidR="005F4134" w:rsidTr="00C82048">
        <w:trPr>
          <w:cantSplit/>
          <w:trHeight w:hRule="exact" w:val="300"/>
        </w:trPr>
        <w:tc>
          <w:tcPr>
            <w:tcW w:w="2415" w:type="dxa"/>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tcPr>
          <w:p w:rsidR="005F4134" w:rsidRPr="00C82048" w:rsidRDefault="005F4134" w:rsidP="00C82048">
            <w:pPr>
              <w:widowControl w:val="0"/>
              <w:spacing w:before="14" w:line="239" w:lineRule="auto"/>
              <w:ind w:left="147" w:right="485"/>
              <w:jc w:val="left"/>
              <w:rPr>
                <w:b/>
                <w:szCs w:val="24"/>
              </w:rPr>
            </w:pPr>
            <w:r w:rsidRPr="00C82048">
              <w:rPr>
                <w:b/>
                <w:szCs w:val="24"/>
              </w:rPr>
              <w:t>Введение. Физика и методы</w:t>
            </w:r>
          </w:p>
          <w:p w:rsidR="005F4134" w:rsidRPr="005F4134" w:rsidRDefault="005F4134" w:rsidP="00C82048">
            <w:pPr>
              <w:widowControl w:val="0"/>
              <w:spacing w:line="239" w:lineRule="auto"/>
              <w:ind w:left="147" w:right="141"/>
              <w:jc w:val="left"/>
              <w:rPr>
                <w:szCs w:val="24"/>
              </w:rPr>
            </w:pPr>
            <w:r w:rsidRPr="00C82048">
              <w:rPr>
                <w:b/>
                <w:szCs w:val="24"/>
              </w:rPr>
              <w:t>научного познания</w:t>
            </w: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F4134" w:rsidRPr="005F4134" w:rsidRDefault="005F4134" w:rsidP="005F4134">
            <w:pPr>
              <w:widowControl w:val="0"/>
              <w:spacing w:before="14"/>
              <w:ind w:left="127" w:right="183"/>
              <w:rPr>
                <w:szCs w:val="24"/>
              </w:rPr>
            </w:pPr>
            <w:r w:rsidRPr="00C82048">
              <w:rPr>
                <w:b/>
                <w:szCs w:val="24"/>
              </w:rPr>
              <w:t>Содержание учебного материала</w:t>
            </w:r>
            <w:r w:rsidRPr="005F4134">
              <w:rPr>
                <w:szCs w:val="24"/>
              </w:rPr>
              <w:t>:</w:t>
            </w:r>
          </w:p>
        </w:tc>
        <w:tc>
          <w:tcPr>
            <w:tcW w:w="1093" w:type="dxa"/>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tcPr>
          <w:p w:rsidR="005F4134" w:rsidRPr="005F4134" w:rsidRDefault="005F4134" w:rsidP="00C82048">
            <w:pPr>
              <w:widowControl w:val="0"/>
              <w:spacing w:before="14"/>
              <w:ind w:left="142" w:right="101"/>
              <w:jc w:val="center"/>
              <w:rPr>
                <w:szCs w:val="24"/>
              </w:rPr>
            </w:pPr>
            <w:r w:rsidRPr="005F4134">
              <w:rPr>
                <w:szCs w:val="24"/>
              </w:rPr>
              <w:t>2</w:t>
            </w:r>
          </w:p>
        </w:tc>
        <w:tc>
          <w:tcPr>
            <w:tcW w:w="24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F4134" w:rsidRPr="005F4134" w:rsidRDefault="005F4134" w:rsidP="00497B24">
            <w:pPr>
              <w:widowControl w:val="0"/>
              <w:spacing w:before="14"/>
              <w:ind w:left="142" w:right="223"/>
              <w:jc w:val="center"/>
              <w:rPr>
                <w:szCs w:val="24"/>
              </w:rPr>
            </w:pPr>
            <w:r w:rsidRPr="005F4134">
              <w:rPr>
                <w:szCs w:val="24"/>
              </w:rPr>
              <w:t>ОК 03</w:t>
            </w:r>
          </w:p>
        </w:tc>
      </w:tr>
      <w:tr w:rsidR="005F4134" w:rsidTr="00C82048">
        <w:trPr>
          <w:cantSplit/>
          <w:trHeight w:hRule="exact" w:val="2016"/>
        </w:trPr>
        <w:tc>
          <w:tcPr>
            <w:tcW w:w="2415"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5F4134" w:rsidRPr="005F4134" w:rsidRDefault="005F4134" w:rsidP="00497B24">
            <w:pPr>
              <w:ind w:left="147"/>
              <w:rPr>
                <w:szCs w:val="24"/>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F4134" w:rsidRPr="005F4134" w:rsidRDefault="005F4134" w:rsidP="005F4134">
            <w:pPr>
              <w:widowControl w:val="0"/>
              <w:spacing w:before="16" w:line="239" w:lineRule="auto"/>
              <w:ind w:left="127" w:right="183"/>
              <w:rPr>
                <w:szCs w:val="24"/>
              </w:rPr>
            </w:pPr>
            <w:r w:rsidRPr="005F4134">
              <w:rPr>
                <w:szCs w:val="24"/>
              </w:rPr>
              <w:t>Физика — фундаментальная наука о природе. Естественно-научный метод познания, его возможности и границы применимости. Эксперимент и теория в процессе познания природы. Моделирование физических явлений и процессов. Роль эксперимента и теории в процессе познания природы. Физическая величина. Физические законы. Границы применимости физических законов и теорий. Принцип соответствия. Понятие о физической картине мира. Погрешности измерений физических величин.</w:t>
            </w:r>
          </w:p>
        </w:tc>
        <w:tc>
          <w:tcPr>
            <w:tcW w:w="1093" w:type="dxa"/>
            <w:vMerge/>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5F4134" w:rsidRPr="005F4134" w:rsidRDefault="005F4134" w:rsidP="00C82048">
            <w:pPr>
              <w:ind w:left="142" w:right="101"/>
              <w:jc w:val="center"/>
              <w:rPr>
                <w:szCs w:val="24"/>
              </w:rPr>
            </w:pPr>
          </w:p>
        </w:tc>
        <w:tc>
          <w:tcPr>
            <w:tcW w:w="24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F4134" w:rsidRPr="005F4134" w:rsidRDefault="005F4134" w:rsidP="00497B24">
            <w:pPr>
              <w:widowControl w:val="0"/>
              <w:ind w:left="142" w:right="223"/>
              <w:jc w:val="center"/>
              <w:rPr>
                <w:szCs w:val="24"/>
              </w:rPr>
            </w:pPr>
            <w:r w:rsidRPr="005F4134">
              <w:rPr>
                <w:szCs w:val="24"/>
              </w:rPr>
              <w:t>ОК 05</w:t>
            </w:r>
          </w:p>
        </w:tc>
      </w:tr>
      <w:tr w:rsidR="005F4134" w:rsidTr="00C82048">
        <w:trPr>
          <w:cantSplit/>
          <w:trHeight w:hRule="exact" w:val="300"/>
        </w:trPr>
        <w:tc>
          <w:tcPr>
            <w:tcW w:w="116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F4134" w:rsidRPr="00C82048" w:rsidRDefault="005F4134" w:rsidP="00497B24">
            <w:pPr>
              <w:widowControl w:val="0"/>
              <w:spacing w:before="14"/>
              <w:ind w:left="147" w:right="183"/>
              <w:jc w:val="center"/>
              <w:rPr>
                <w:b/>
                <w:szCs w:val="24"/>
              </w:rPr>
            </w:pPr>
            <w:r w:rsidRPr="00C82048">
              <w:rPr>
                <w:b/>
                <w:szCs w:val="24"/>
              </w:rPr>
              <w:t>Раздел 1. Механика</w:t>
            </w:r>
          </w:p>
        </w:tc>
        <w:tc>
          <w:tcPr>
            <w:tcW w:w="10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F4134" w:rsidRPr="005F4134" w:rsidRDefault="005F4134" w:rsidP="00C82048">
            <w:pPr>
              <w:widowControl w:val="0"/>
              <w:spacing w:before="14"/>
              <w:ind w:left="142" w:right="101"/>
              <w:jc w:val="center"/>
              <w:rPr>
                <w:szCs w:val="24"/>
              </w:rPr>
            </w:pPr>
            <w:r w:rsidRPr="005F4134">
              <w:rPr>
                <w:szCs w:val="24"/>
              </w:rPr>
              <w:t>12</w:t>
            </w:r>
          </w:p>
        </w:tc>
        <w:tc>
          <w:tcPr>
            <w:tcW w:w="24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F4134" w:rsidRPr="005F4134" w:rsidRDefault="005F4134" w:rsidP="00497B24">
            <w:pPr>
              <w:widowControl w:val="0"/>
              <w:spacing w:before="14"/>
              <w:ind w:left="142" w:right="223"/>
              <w:jc w:val="center"/>
              <w:rPr>
                <w:szCs w:val="24"/>
              </w:rPr>
            </w:pPr>
            <w:r w:rsidRPr="005F4134">
              <w:rPr>
                <w:szCs w:val="24"/>
              </w:rPr>
              <w:t>ОК 01</w:t>
            </w:r>
          </w:p>
        </w:tc>
      </w:tr>
      <w:tr w:rsidR="005F4134" w:rsidTr="00C82048">
        <w:trPr>
          <w:cantSplit/>
          <w:trHeight w:hRule="exact" w:val="419"/>
        </w:trPr>
        <w:tc>
          <w:tcPr>
            <w:tcW w:w="2415" w:type="dxa"/>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tcPr>
          <w:p w:rsidR="005F4134" w:rsidRPr="00C82048" w:rsidRDefault="005F4134" w:rsidP="00C82048">
            <w:pPr>
              <w:widowControl w:val="0"/>
              <w:spacing w:before="14" w:line="239" w:lineRule="auto"/>
              <w:ind w:left="147" w:right="349"/>
              <w:jc w:val="left"/>
              <w:rPr>
                <w:b/>
                <w:szCs w:val="24"/>
              </w:rPr>
            </w:pPr>
            <w:r w:rsidRPr="00C82048">
              <w:rPr>
                <w:b/>
                <w:szCs w:val="24"/>
              </w:rPr>
              <w:t>Тема 1.1 Основы кинематики</w:t>
            </w: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F4134" w:rsidRPr="00C82048" w:rsidRDefault="005F4134" w:rsidP="005F4134">
            <w:pPr>
              <w:widowControl w:val="0"/>
              <w:spacing w:before="14"/>
              <w:ind w:left="127" w:right="183"/>
              <w:rPr>
                <w:b/>
                <w:szCs w:val="24"/>
              </w:rPr>
            </w:pPr>
            <w:r w:rsidRPr="00C82048">
              <w:rPr>
                <w:b/>
                <w:szCs w:val="24"/>
              </w:rPr>
              <w:t>Содержание учебного материала:</w:t>
            </w:r>
          </w:p>
        </w:tc>
        <w:tc>
          <w:tcPr>
            <w:tcW w:w="1093" w:type="dxa"/>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tcPr>
          <w:p w:rsidR="005F4134" w:rsidRPr="005F4134" w:rsidRDefault="005F4134" w:rsidP="00C82048">
            <w:pPr>
              <w:widowControl w:val="0"/>
              <w:spacing w:before="14"/>
              <w:ind w:left="142" w:right="101"/>
              <w:jc w:val="center"/>
              <w:rPr>
                <w:szCs w:val="24"/>
              </w:rPr>
            </w:pPr>
            <w:r w:rsidRPr="005F4134">
              <w:rPr>
                <w:szCs w:val="24"/>
              </w:rPr>
              <w:t>4</w:t>
            </w:r>
          </w:p>
        </w:tc>
        <w:tc>
          <w:tcPr>
            <w:tcW w:w="24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F4134" w:rsidRPr="005F4134" w:rsidRDefault="005F4134" w:rsidP="00497B24">
            <w:pPr>
              <w:widowControl w:val="0"/>
              <w:ind w:left="142" w:right="223"/>
              <w:jc w:val="center"/>
              <w:rPr>
                <w:szCs w:val="24"/>
              </w:rPr>
            </w:pPr>
            <w:r w:rsidRPr="005F4134">
              <w:rPr>
                <w:szCs w:val="24"/>
              </w:rPr>
              <w:t>ОК 02</w:t>
            </w:r>
          </w:p>
        </w:tc>
      </w:tr>
      <w:tr w:rsidR="00C82048" w:rsidTr="00C82048">
        <w:trPr>
          <w:cantSplit/>
          <w:trHeight w:hRule="exact" w:val="2201"/>
        </w:trPr>
        <w:tc>
          <w:tcPr>
            <w:tcW w:w="2415" w:type="dxa"/>
            <w:vMerge/>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C82048" w:rsidRPr="00C82048" w:rsidRDefault="00C82048" w:rsidP="00C82048">
            <w:pPr>
              <w:ind w:left="147"/>
              <w:jc w:val="left"/>
              <w:rPr>
                <w:b/>
                <w:szCs w:val="24"/>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2048" w:rsidRPr="005F4134" w:rsidRDefault="00C82048" w:rsidP="005F4134">
            <w:pPr>
              <w:widowControl w:val="0"/>
              <w:spacing w:before="14" w:line="239" w:lineRule="auto"/>
              <w:ind w:left="127" w:right="183"/>
              <w:rPr>
                <w:szCs w:val="24"/>
              </w:rPr>
            </w:pPr>
            <w:r w:rsidRPr="005F4134">
              <w:rPr>
                <w:szCs w:val="24"/>
              </w:rPr>
              <w:t>Механическое движение и его виды. Материальная точка. Скалярные и векторные физические величины. Относительность механического движения. Система отсчета. Принцип относительности Галилея. Траектория. Путь.</w:t>
            </w:r>
          </w:p>
          <w:p w:rsidR="00C82048" w:rsidRPr="005F4134" w:rsidRDefault="00C82048" w:rsidP="005F4134">
            <w:pPr>
              <w:widowControl w:val="0"/>
              <w:spacing w:line="239" w:lineRule="auto"/>
              <w:ind w:left="127" w:right="183"/>
              <w:rPr>
                <w:szCs w:val="24"/>
              </w:rPr>
            </w:pPr>
            <w:r w:rsidRPr="005F4134">
              <w:rPr>
                <w:szCs w:val="24"/>
              </w:rPr>
              <w:t>Перемещение. Равномерное прямолинейное движение. Скорость. Уравнение движения. Мгновенная и средняя скорости. Ускорение. Прямолинейное движение с постоянным ускорением. Движение с постоянным ускорением свободного падения. Равномерное движение точки по окружности, угловая скорость. Центростремительное ускорение. Кинематика абсолютно твердого тела.</w:t>
            </w:r>
          </w:p>
        </w:tc>
        <w:tc>
          <w:tcPr>
            <w:tcW w:w="1093" w:type="dxa"/>
            <w:vMerge/>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C82048" w:rsidRPr="005F4134" w:rsidRDefault="00C82048" w:rsidP="00C82048">
            <w:pPr>
              <w:ind w:left="142" w:right="101"/>
              <w:jc w:val="center"/>
              <w:rPr>
                <w:szCs w:val="24"/>
              </w:rPr>
            </w:pPr>
          </w:p>
        </w:tc>
        <w:tc>
          <w:tcPr>
            <w:tcW w:w="2451" w:type="dxa"/>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tcPr>
          <w:p w:rsidR="00C82048" w:rsidRDefault="00C82048" w:rsidP="00497B24">
            <w:pPr>
              <w:widowControl w:val="0"/>
              <w:spacing w:line="239" w:lineRule="auto"/>
              <w:ind w:left="142" w:right="223"/>
              <w:jc w:val="center"/>
              <w:rPr>
                <w:szCs w:val="24"/>
              </w:rPr>
            </w:pPr>
            <w:r w:rsidRPr="005F4134">
              <w:rPr>
                <w:szCs w:val="24"/>
              </w:rPr>
              <w:t>ОК 04</w:t>
            </w:r>
          </w:p>
          <w:p w:rsidR="00C82048" w:rsidRDefault="00C82048" w:rsidP="00497B24">
            <w:pPr>
              <w:widowControl w:val="0"/>
              <w:spacing w:line="239" w:lineRule="auto"/>
              <w:ind w:left="142" w:right="223"/>
              <w:jc w:val="center"/>
              <w:rPr>
                <w:szCs w:val="24"/>
              </w:rPr>
            </w:pPr>
            <w:r w:rsidRPr="005F4134">
              <w:rPr>
                <w:szCs w:val="24"/>
              </w:rPr>
              <w:t xml:space="preserve">ОК 05 </w:t>
            </w:r>
          </w:p>
          <w:p w:rsidR="00C82048" w:rsidRDefault="00C82048" w:rsidP="00497B24">
            <w:pPr>
              <w:widowControl w:val="0"/>
              <w:spacing w:line="239" w:lineRule="auto"/>
              <w:ind w:left="142" w:right="223"/>
              <w:jc w:val="center"/>
              <w:rPr>
                <w:szCs w:val="24"/>
              </w:rPr>
            </w:pPr>
            <w:r w:rsidRPr="005F4134">
              <w:rPr>
                <w:szCs w:val="24"/>
              </w:rPr>
              <w:t>ОК 07</w:t>
            </w:r>
          </w:p>
          <w:p w:rsidR="00C82048" w:rsidRDefault="00C82048" w:rsidP="00497B24">
            <w:pPr>
              <w:widowControl w:val="0"/>
              <w:spacing w:line="239" w:lineRule="auto"/>
              <w:ind w:left="142" w:right="223"/>
              <w:jc w:val="center"/>
              <w:rPr>
                <w:szCs w:val="24"/>
              </w:rPr>
            </w:pPr>
            <w:r>
              <w:rPr>
                <w:szCs w:val="24"/>
              </w:rPr>
              <w:t>ПК 1.1</w:t>
            </w:r>
          </w:p>
          <w:p w:rsidR="00C82048" w:rsidRDefault="00C82048" w:rsidP="00497B24">
            <w:pPr>
              <w:widowControl w:val="0"/>
              <w:spacing w:line="239" w:lineRule="auto"/>
              <w:ind w:left="142" w:right="223"/>
              <w:jc w:val="center"/>
              <w:rPr>
                <w:szCs w:val="24"/>
              </w:rPr>
            </w:pPr>
            <w:r>
              <w:rPr>
                <w:szCs w:val="24"/>
              </w:rPr>
              <w:t>ПК 2.1</w:t>
            </w:r>
          </w:p>
          <w:p w:rsidR="00C82048" w:rsidRPr="005F4134" w:rsidRDefault="00C82048" w:rsidP="00607C2D">
            <w:pPr>
              <w:widowControl w:val="0"/>
              <w:spacing w:line="239" w:lineRule="auto"/>
              <w:ind w:left="142" w:right="223"/>
              <w:jc w:val="center"/>
              <w:rPr>
                <w:szCs w:val="24"/>
              </w:rPr>
            </w:pPr>
            <w:r>
              <w:rPr>
                <w:szCs w:val="24"/>
              </w:rPr>
              <w:t>ПК 2.4</w:t>
            </w:r>
          </w:p>
        </w:tc>
      </w:tr>
      <w:tr w:rsidR="00C82048" w:rsidTr="00C82048">
        <w:trPr>
          <w:cantSplit/>
          <w:trHeight w:hRule="exact" w:val="469"/>
        </w:trPr>
        <w:tc>
          <w:tcPr>
            <w:tcW w:w="2415" w:type="dxa"/>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tcPr>
          <w:p w:rsidR="00C82048" w:rsidRPr="00C82048" w:rsidRDefault="00C82048" w:rsidP="00C82048">
            <w:pPr>
              <w:widowControl w:val="0"/>
              <w:spacing w:before="14" w:line="239" w:lineRule="auto"/>
              <w:ind w:left="147" w:right="444"/>
              <w:jc w:val="left"/>
              <w:rPr>
                <w:b/>
                <w:szCs w:val="24"/>
              </w:rPr>
            </w:pPr>
            <w:r w:rsidRPr="00C82048">
              <w:rPr>
                <w:b/>
                <w:szCs w:val="24"/>
              </w:rPr>
              <w:t xml:space="preserve">Тема 1.2 </w:t>
            </w:r>
            <w:r w:rsidRPr="00C82048">
              <w:rPr>
                <w:b/>
                <w:szCs w:val="24"/>
              </w:rPr>
              <w:lastRenderedPageBreak/>
              <w:t>Основы динамики</w:t>
            </w: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2048" w:rsidRPr="005F4134" w:rsidRDefault="00C82048" w:rsidP="005F4134">
            <w:pPr>
              <w:widowControl w:val="0"/>
              <w:spacing w:before="14"/>
              <w:ind w:left="127" w:right="183"/>
              <w:rPr>
                <w:szCs w:val="24"/>
              </w:rPr>
            </w:pPr>
            <w:r w:rsidRPr="00C82048">
              <w:rPr>
                <w:b/>
                <w:szCs w:val="24"/>
              </w:rPr>
              <w:lastRenderedPageBreak/>
              <w:t>Содержание учебного материала</w:t>
            </w:r>
            <w:r w:rsidRPr="005F4134">
              <w:rPr>
                <w:szCs w:val="24"/>
              </w:rPr>
              <w:t>:</w:t>
            </w:r>
          </w:p>
        </w:tc>
        <w:tc>
          <w:tcPr>
            <w:tcW w:w="10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82048" w:rsidRPr="005F4134" w:rsidRDefault="00C82048" w:rsidP="00C82048">
            <w:pPr>
              <w:widowControl w:val="0"/>
              <w:spacing w:before="14"/>
              <w:ind w:left="142" w:right="101"/>
              <w:jc w:val="center"/>
              <w:rPr>
                <w:szCs w:val="24"/>
              </w:rPr>
            </w:pPr>
            <w:r w:rsidRPr="005F4134">
              <w:rPr>
                <w:szCs w:val="24"/>
              </w:rPr>
              <w:t>4</w:t>
            </w:r>
          </w:p>
        </w:tc>
        <w:tc>
          <w:tcPr>
            <w:tcW w:w="2451" w:type="dxa"/>
            <w:vMerge/>
            <w:tcBorders>
              <w:left w:val="single" w:sz="4" w:space="0" w:color="000000"/>
              <w:right w:val="single" w:sz="4" w:space="0" w:color="000000"/>
            </w:tcBorders>
            <w:tcMar>
              <w:top w:w="0" w:type="dxa"/>
              <w:left w:w="0" w:type="dxa"/>
              <w:bottom w:w="0" w:type="dxa"/>
              <w:right w:w="0" w:type="dxa"/>
            </w:tcMar>
          </w:tcPr>
          <w:p w:rsidR="00C82048" w:rsidRPr="005F4134" w:rsidRDefault="00C82048" w:rsidP="005F4134">
            <w:pPr>
              <w:rPr>
                <w:szCs w:val="24"/>
              </w:rPr>
            </w:pPr>
          </w:p>
        </w:tc>
      </w:tr>
      <w:tr w:rsidR="00C82048" w:rsidTr="00C82048">
        <w:trPr>
          <w:cantSplit/>
          <w:trHeight w:hRule="exact" w:val="1187"/>
        </w:trPr>
        <w:tc>
          <w:tcPr>
            <w:tcW w:w="2415" w:type="dxa"/>
            <w:vMerge/>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C82048" w:rsidRPr="00C82048" w:rsidRDefault="00C82048" w:rsidP="00C82048">
            <w:pPr>
              <w:ind w:left="147"/>
              <w:jc w:val="left"/>
              <w:rPr>
                <w:b/>
                <w:szCs w:val="24"/>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2048" w:rsidRPr="005F4134" w:rsidRDefault="00C82048" w:rsidP="005F4134">
            <w:pPr>
              <w:widowControl w:val="0"/>
              <w:spacing w:before="11" w:line="255" w:lineRule="auto"/>
              <w:ind w:left="127" w:right="183"/>
              <w:rPr>
                <w:szCs w:val="24"/>
              </w:rPr>
            </w:pPr>
            <w:r w:rsidRPr="005F4134">
              <w:rPr>
                <w:szCs w:val="24"/>
              </w:rPr>
              <w:t>Основная задача динамики. Сила. Масса. Законы механики Ньютона. Силы в природе. Сила тяжести и сила всемирного тяготения. Закон всемирного тяготения. Первая космическая скорость. Движение планет и малых тел Солнечной системы. Вес. Невесомость. Силы упругости. Силы трения.</w:t>
            </w:r>
          </w:p>
        </w:tc>
        <w:tc>
          <w:tcPr>
            <w:tcW w:w="10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82048" w:rsidRPr="005F4134" w:rsidRDefault="00C82048" w:rsidP="00C82048">
            <w:pPr>
              <w:ind w:left="142" w:right="101"/>
              <w:jc w:val="center"/>
              <w:rPr>
                <w:szCs w:val="24"/>
              </w:rPr>
            </w:pPr>
          </w:p>
        </w:tc>
        <w:tc>
          <w:tcPr>
            <w:tcW w:w="2451" w:type="dxa"/>
            <w:vMerge/>
            <w:tcBorders>
              <w:left w:val="single" w:sz="4" w:space="0" w:color="000000"/>
              <w:right w:val="single" w:sz="4" w:space="0" w:color="000000"/>
            </w:tcBorders>
            <w:tcMar>
              <w:top w:w="0" w:type="dxa"/>
              <w:left w:w="0" w:type="dxa"/>
              <w:bottom w:w="0" w:type="dxa"/>
              <w:right w:w="0" w:type="dxa"/>
            </w:tcMar>
          </w:tcPr>
          <w:p w:rsidR="00C82048" w:rsidRPr="005F4134" w:rsidRDefault="00C82048" w:rsidP="005F4134">
            <w:pPr>
              <w:rPr>
                <w:szCs w:val="24"/>
              </w:rPr>
            </w:pPr>
          </w:p>
        </w:tc>
      </w:tr>
      <w:tr w:rsidR="00C82048" w:rsidTr="00C82048">
        <w:trPr>
          <w:cantSplit/>
          <w:trHeight w:hRule="exact" w:val="435"/>
        </w:trPr>
        <w:tc>
          <w:tcPr>
            <w:tcW w:w="2415" w:type="dxa"/>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tcPr>
          <w:p w:rsidR="00C82048" w:rsidRPr="00C82048" w:rsidRDefault="00C82048" w:rsidP="00C82048">
            <w:pPr>
              <w:widowControl w:val="0"/>
              <w:spacing w:before="14" w:line="238" w:lineRule="auto"/>
              <w:ind w:left="147" w:right="282"/>
              <w:jc w:val="left"/>
              <w:rPr>
                <w:b/>
                <w:szCs w:val="24"/>
              </w:rPr>
            </w:pPr>
            <w:r w:rsidRPr="00C82048">
              <w:rPr>
                <w:b/>
                <w:szCs w:val="24"/>
              </w:rPr>
              <w:lastRenderedPageBreak/>
              <w:t>Тема 1.3 Законы сохранения в</w:t>
            </w:r>
          </w:p>
          <w:p w:rsidR="00C82048" w:rsidRPr="00C82048" w:rsidRDefault="00C82048" w:rsidP="00C82048">
            <w:pPr>
              <w:widowControl w:val="0"/>
              <w:spacing w:before="18" w:line="246" w:lineRule="auto"/>
              <w:ind w:left="147" w:right="-20"/>
              <w:jc w:val="left"/>
              <w:rPr>
                <w:b/>
                <w:szCs w:val="24"/>
              </w:rPr>
            </w:pPr>
            <w:r w:rsidRPr="00C82048">
              <w:rPr>
                <w:b/>
                <w:szCs w:val="24"/>
              </w:rPr>
              <w:t>механике</w:t>
            </w: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2048" w:rsidRPr="00C82048" w:rsidRDefault="00C82048" w:rsidP="005F4134">
            <w:pPr>
              <w:widowControl w:val="0"/>
              <w:spacing w:before="14"/>
              <w:ind w:left="127" w:right="183"/>
              <w:rPr>
                <w:b/>
                <w:szCs w:val="24"/>
              </w:rPr>
            </w:pPr>
            <w:r w:rsidRPr="00C82048">
              <w:rPr>
                <w:b/>
                <w:szCs w:val="24"/>
              </w:rPr>
              <w:t>Содержание учебного материала:</w:t>
            </w:r>
          </w:p>
        </w:tc>
        <w:tc>
          <w:tcPr>
            <w:tcW w:w="1093" w:type="dxa"/>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tcPr>
          <w:p w:rsidR="00C82048" w:rsidRPr="005F4134" w:rsidRDefault="00C82048" w:rsidP="00C82048">
            <w:pPr>
              <w:widowControl w:val="0"/>
              <w:spacing w:before="14"/>
              <w:ind w:left="142" w:right="101"/>
              <w:jc w:val="center"/>
              <w:rPr>
                <w:szCs w:val="24"/>
              </w:rPr>
            </w:pPr>
            <w:r w:rsidRPr="005F4134">
              <w:rPr>
                <w:szCs w:val="24"/>
              </w:rPr>
              <w:t>4</w:t>
            </w:r>
          </w:p>
        </w:tc>
        <w:tc>
          <w:tcPr>
            <w:tcW w:w="2451" w:type="dxa"/>
            <w:vMerge/>
            <w:tcBorders>
              <w:left w:val="single" w:sz="4" w:space="0" w:color="000000"/>
              <w:right w:val="single" w:sz="4" w:space="0" w:color="000000"/>
            </w:tcBorders>
            <w:tcMar>
              <w:top w:w="0" w:type="dxa"/>
              <w:left w:w="0" w:type="dxa"/>
              <w:bottom w:w="0" w:type="dxa"/>
              <w:right w:w="0" w:type="dxa"/>
            </w:tcMar>
          </w:tcPr>
          <w:p w:rsidR="00C82048" w:rsidRPr="005F4134" w:rsidRDefault="00C82048" w:rsidP="005F4134">
            <w:pPr>
              <w:rPr>
                <w:szCs w:val="24"/>
              </w:rPr>
            </w:pPr>
          </w:p>
        </w:tc>
      </w:tr>
      <w:tr w:rsidR="00C82048" w:rsidTr="00C82048">
        <w:trPr>
          <w:cantSplit/>
          <w:trHeight w:hRule="exact" w:val="1692"/>
        </w:trPr>
        <w:tc>
          <w:tcPr>
            <w:tcW w:w="2415" w:type="dxa"/>
            <w:vMerge/>
            <w:tcBorders>
              <w:left w:val="single" w:sz="4" w:space="0" w:color="000000"/>
              <w:bottom w:val="single" w:sz="4" w:space="0" w:color="auto"/>
              <w:right w:val="single" w:sz="4" w:space="0" w:color="000000"/>
            </w:tcBorders>
            <w:tcMar>
              <w:top w:w="0" w:type="dxa"/>
              <w:left w:w="0" w:type="dxa"/>
              <w:bottom w:w="0" w:type="dxa"/>
              <w:right w:w="0" w:type="dxa"/>
            </w:tcMar>
          </w:tcPr>
          <w:p w:rsidR="00C82048" w:rsidRPr="005F4134" w:rsidRDefault="00C82048" w:rsidP="00497B24">
            <w:pPr>
              <w:ind w:left="147"/>
              <w:rPr>
                <w:szCs w:val="24"/>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2048" w:rsidRDefault="00C82048" w:rsidP="005F4134">
            <w:pPr>
              <w:widowControl w:val="0"/>
              <w:spacing w:before="17" w:line="239" w:lineRule="auto"/>
              <w:ind w:left="127" w:right="183"/>
              <w:rPr>
                <w:szCs w:val="24"/>
              </w:rPr>
            </w:pPr>
            <w:r w:rsidRPr="005F4134">
              <w:rPr>
                <w:szCs w:val="24"/>
              </w:rPr>
              <w:t>Импульс тела. Импульс силы. Закон сохранения импульса. Реактивное движение. Механическая работа и мощность. Кинетическая энергия. Потенциальная энергия. Закон сохранения механической энергии. Работа силы тяжести и силы упругости. Применение законов сохранения. Использование законов механики для объяснения</w:t>
            </w:r>
            <w:r>
              <w:rPr>
                <w:szCs w:val="24"/>
              </w:rPr>
              <w:t xml:space="preserve"> </w:t>
            </w:r>
          </w:p>
          <w:p w:rsidR="00C82048" w:rsidRPr="005F4134" w:rsidRDefault="00C82048" w:rsidP="005F4134">
            <w:pPr>
              <w:widowControl w:val="0"/>
              <w:spacing w:before="17" w:line="239" w:lineRule="auto"/>
              <w:ind w:left="127" w:right="183"/>
              <w:rPr>
                <w:szCs w:val="24"/>
              </w:rPr>
            </w:pPr>
            <w:r w:rsidRPr="005F4134">
              <w:rPr>
                <w:szCs w:val="24"/>
              </w:rPr>
              <w:t>Движения</w:t>
            </w:r>
            <w:r>
              <w:rPr>
                <w:szCs w:val="24"/>
              </w:rPr>
              <w:t xml:space="preserve"> </w:t>
            </w:r>
            <w:r w:rsidRPr="005F4134">
              <w:rPr>
                <w:szCs w:val="24"/>
              </w:rPr>
              <w:t>небесных тел и для развития космических исследований, границы применимости классической механики</w:t>
            </w:r>
          </w:p>
        </w:tc>
        <w:tc>
          <w:tcPr>
            <w:tcW w:w="1093" w:type="dxa"/>
            <w:vMerge/>
            <w:tcBorders>
              <w:left w:val="single" w:sz="4" w:space="0" w:color="000000"/>
              <w:bottom w:val="single" w:sz="4" w:space="0" w:color="auto"/>
              <w:right w:val="single" w:sz="4" w:space="0" w:color="000000"/>
            </w:tcBorders>
            <w:tcMar>
              <w:top w:w="0" w:type="dxa"/>
              <w:left w:w="0" w:type="dxa"/>
              <w:bottom w:w="0" w:type="dxa"/>
              <w:right w:w="0" w:type="dxa"/>
            </w:tcMar>
          </w:tcPr>
          <w:p w:rsidR="00C82048" w:rsidRPr="005F4134" w:rsidRDefault="00C82048" w:rsidP="005F4134">
            <w:pPr>
              <w:rPr>
                <w:szCs w:val="24"/>
              </w:rPr>
            </w:pPr>
          </w:p>
        </w:tc>
        <w:tc>
          <w:tcPr>
            <w:tcW w:w="2451"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C82048" w:rsidRPr="005F4134" w:rsidRDefault="00C82048" w:rsidP="005F4134">
            <w:pPr>
              <w:rPr>
                <w:szCs w:val="24"/>
              </w:rPr>
            </w:pPr>
          </w:p>
        </w:tc>
      </w:tr>
      <w:tr w:rsidR="005F4134" w:rsidTr="00C82048">
        <w:trPr>
          <w:cantSplit/>
          <w:trHeight w:hRule="exact" w:val="425"/>
        </w:trPr>
        <w:tc>
          <w:tcPr>
            <w:tcW w:w="11629" w:type="dxa"/>
            <w:gridSpan w:val="3"/>
            <w:tcBorders>
              <w:left w:val="single" w:sz="4" w:space="0" w:color="000000"/>
              <w:bottom w:val="single" w:sz="4" w:space="0" w:color="auto"/>
              <w:right w:val="single" w:sz="4" w:space="0" w:color="000000"/>
            </w:tcBorders>
            <w:tcMar>
              <w:top w:w="0" w:type="dxa"/>
              <w:left w:w="0" w:type="dxa"/>
              <w:bottom w:w="0" w:type="dxa"/>
              <w:right w:w="0" w:type="dxa"/>
            </w:tcMar>
          </w:tcPr>
          <w:p w:rsidR="005F4134" w:rsidRPr="00C82048" w:rsidRDefault="005F4134" w:rsidP="00120384">
            <w:pPr>
              <w:widowControl w:val="0"/>
              <w:spacing w:before="17" w:line="239" w:lineRule="auto"/>
              <w:ind w:left="147" w:right="183"/>
              <w:jc w:val="center"/>
              <w:rPr>
                <w:b/>
                <w:szCs w:val="24"/>
              </w:rPr>
            </w:pPr>
            <w:r w:rsidRPr="00C82048">
              <w:rPr>
                <w:b/>
                <w:szCs w:val="24"/>
              </w:rPr>
              <w:t>Раздел 2. Молекулярная физика и термодинамика</w:t>
            </w:r>
          </w:p>
        </w:tc>
        <w:tc>
          <w:tcPr>
            <w:tcW w:w="1093" w:type="dxa"/>
            <w:tcBorders>
              <w:left w:val="single" w:sz="4" w:space="0" w:color="000000"/>
              <w:bottom w:val="single" w:sz="4" w:space="0" w:color="auto"/>
              <w:right w:val="single" w:sz="4" w:space="0" w:color="000000"/>
            </w:tcBorders>
            <w:tcMar>
              <w:top w:w="0" w:type="dxa"/>
              <w:left w:w="0" w:type="dxa"/>
              <w:bottom w:w="0" w:type="dxa"/>
              <w:right w:w="0" w:type="dxa"/>
            </w:tcMar>
            <w:vAlign w:val="center"/>
          </w:tcPr>
          <w:p w:rsidR="005F4134" w:rsidRPr="005F4134" w:rsidRDefault="005F4134" w:rsidP="00497B24">
            <w:pPr>
              <w:jc w:val="center"/>
              <w:rPr>
                <w:szCs w:val="24"/>
              </w:rPr>
            </w:pPr>
            <w:r>
              <w:rPr>
                <w:szCs w:val="24"/>
              </w:rPr>
              <w:t>20</w:t>
            </w:r>
          </w:p>
        </w:tc>
        <w:tc>
          <w:tcPr>
            <w:tcW w:w="24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F4134" w:rsidRPr="005F4134" w:rsidRDefault="005F4134" w:rsidP="00497B24">
            <w:pPr>
              <w:jc w:val="center"/>
              <w:rPr>
                <w:szCs w:val="24"/>
              </w:rPr>
            </w:pPr>
            <w:r w:rsidRPr="00497B24">
              <w:rPr>
                <w:szCs w:val="24"/>
              </w:rPr>
              <w:t>ОК 01</w:t>
            </w:r>
          </w:p>
        </w:tc>
      </w:tr>
      <w:tr w:rsidR="00C82048" w:rsidTr="00C82048">
        <w:trPr>
          <w:cantSplit/>
          <w:trHeight w:hRule="exact" w:val="449"/>
        </w:trPr>
        <w:tc>
          <w:tcPr>
            <w:tcW w:w="2415"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C82048" w:rsidRPr="00C82048" w:rsidRDefault="00C82048" w:rsidP="00C82048">
            <w:pPr>
              <w:widowControl w:val="0"/>
              <w:spacing w:before="17" w:line="239" w:lineRule="auto"/>
              <w:ind w:left="147" w:right="183"/>
              <w:jc w:val="left"/>
              <w:rPr>
                <w:b/>
                <w:szCs w:val="24"/>
              </w:rPr>
            </w:pPr>
            <w:r w:rsidRPr="00C82048">
              <w:rPr>
                <w:b/>
                <w:szCs w:val="24"/>
              </w:rPr>
              <w:t>Тема 2.1 Основы</w:t>
            </w:r>
          </w:p>
          <w:p w:rsidR="00C82048" w:rsidRPr="00C82048" w:rsidRDefault="00C82048" w:rsidP="00C82048">
            <w:pPr>
              <w:widowControl w:val="0"/>
              <w:spacing w:before="17" w:line="239" w:lineRule="auto"/>
              <w:ind w:left="147" w:right="183"/>
              <w:jc w:val="left"/>
              <w:rPr>
                <w:b/>
                <w:szCs w:val="24"/>
              </w:rPr>
            </w:pPr>
            <w:r w:rsidRPr="00C82048">
              <w:rPr>
                <w:b/>
                <w:szCs w:val="24"/>
              </w:rPr>
              <w:t>молекулярно-кинетической теории</w:t>
            </w: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C82048" w:rsidRPr="00C82048" w:rsidRDefault="00C82048" w:rsidP="00497B24">
            <w:pPr>
              <w:widowControl w:val="0"/>
              <w:spacing w:before="17"/>
              <w:ind w:left="127" w:right="183"/>
              <w:rPr>
                <w:b/>
                <w:szCs w:val="24"/>
              </w:rPr>
            </w:pPr>
            <w:r w:rsidRPr="00C82048">
              <w:rPr>
                <w:b/>
                <w:szCs w:val="24"/>
              </w:rPr>
              <w:t>Содержание учебного материала:</w:t>
            </w:r>
          </w:p>
        </w:tc>
        <w:tc>
          <w:tcPr>
            <w:tcW w:w="1093"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C82048" w:rsidRPr="005F4134" w:rsidRDefault="00C82048" w:rsidP="00497B24">
            <w:pPr>
              <w:spacing w:before="17"/>
              <w:ind w:left="127" w:right="183"/>
              <w:jc w:val="center"/>
              <w:rPr>
                <w:szCs w:val="24"/>
              </w:rPr>
            </w:pPr>
            <w:r>
              <w:rPr>
                <w:szCs w:val="24"/>
              </w:rPr>
              <w:t>4</w:t>
            </w:r>
          </w:p>
        </w:tc>
        <w:tc>
          <w:tcPr>
            <w:tcW w:w="2451" w:type="dxa"/>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vAlign w:val="center"/>
          </w:tcPr>
          <w:p w:rsidR="00C82048" w:rsidRPr="005F4134" w:rsidRDefault="00C82048" w:rsidP="00497B24">
            <w:pPr>
              <w:spacing w:before="17"/>
              <w:ind w:left="127" w:right="183"/>
              <w:jc w:val="center"/>
              <w:rPr>
                <w:szCs w:val="24"/>
              </w:rPr>
            </w:pPr>
            <w:r w:rsidRPr="00497B24">
              <w:rPr>
                <w:szCs w:val="24"/>
              </w:rPr>
              <w:t>ОК 02</w:t>
            </w:r>
          </w:p>
        </w:tc>
      </w:tr>
      <w:tr w:rsidR="00C82048" w:rsidTr="00A314CD">
        <w:trPr>
          <w:cantSplit/>
          <w:trHeight w:hRule="exact" w:val="2038"/>
        </w:trPr>
        <w:tc>
          <w:tcPr>
            <w:tcW w:w="2415" w:type="dxa"/>
            <w:vMerge/>
            <w:tcBorders>
              <w:left w:val="single" w:sz="4" w:space="0" w:color="auto"/>
              <w:right w:val="single" w:sz="4" w:space="0" w:color="auto"/>
            </w:tcBorders>
            <w:tcMar>
              <w:top w:w="0" w:type="dxa"/>
              <w:left w:w="0" w:type="dxa"/>
              <w:bottom w:w="0" w:type="dxa"/>
              <w:right w:w="0" w:type="dxa"/>
            </w:tcMar>
            <w:vAlign w:val="center"/>
          </w:tcPr>
          <w:p w:rsidR="00C82048" w:rsidRPr="00C82048" w:rsidRDefault="00C82048" w:rsidP="00C82048">
            <w:pPr>
              <w:widowControl w:val="0"/>
              <w:spacing w:before="17" w:line="239" w:lineRule="auto"/>
              <w:ind w:left="147" w:right="183"/>
              <w:jc w:val="left"/>
              <w:rPr>
                <w:b/>
                <w:szCs w:val="24"/>
              </w:rPr>
            </w:pP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rsidR="00C82048" w:rsidRPr="00497B24" w:rsidRDefault="00C82048" w:rsidP="00607C2D">
            <w:pPr>
              <w:widowControl w:val="0"/>
              <w:spacing w:before="17" w:line="239" w:lineRule="auto"/>
              <w:ind w:left="127" w:right="183"/>
              <w:jc w:val="left"/>
              <w:rPr>
                <w:szCs w:val="24"/>
              </w:rPr>
            </w:pPr>
            <w:r w:rsidRPr="00497B24">
              <w:rPr>
                <w:szCs w:val="24"/>
              </w:rPr>
              <w:t>Основные положения молекулярно-кинетической теории. Размеры и масса молекул и атомов. Броуновское движение. Строение газообразных, жидких и твердых тел. Идеальный газ. Давление газа. Основное уравнение молекулярно-кинетической теории газов. Температура и ее измерение. Абсолютный нуль температуры. Термодинамическая шкала температуры. Температура звезд. Скорости движения молекул и их измерение. Уравнение состояния идеального газа. Изопроцессы и их графики. Газовые законы.</w:t>
            </w:r>
          </w:p>
        </w:tc>
        <w:tc>
          <w:tcPr>
            <w:tcW w:w="1093" w:type="dxa"/>
            <w:vMerge/>
            <w:tcBorders>
              <w:left w:val="single" w:sz="4" w:space="0" w:color="auto"/>
              <w:right w:val="single" w:sz="4" w:space="0" w:color="auto"/>
            </w:tcBorders>
            <w:tcMar>
              <w:top w:w="0" w:type="dxa"/>
              <w:left w:w="0" w:type="dxa"/>
              <w:bottom w:w="0" w:type="dxa"/>
              <w:right w:w="0" w:type="dxa"/>
            </w:tcMar>
            <w:vAlign w:val="center"/>
          </w:tcPr>
          <w:p w:rsidR="00C82048" w:rsidRPr="005F4134" w:rsidRDefault="00C82048" w:rsidP="00497B24">
            <w:pPr>
              <w:widowControl w:val="0"/>
              <w:spacing w:before="17" w:line="239" w:lineRule="auto"/>
              <w:ind w:left="127" w:right="183"/>
              <w:jc w:val="center"/>
              <w:rPr>
                <w:szCs w:val="24"/>
              </w:rPr>
            </w:pPr>
          </w:p>
        </w:tc>
        <w:tc>
          <w:tcPr>
            <w:tcW w:w="2451" w:type="dxa"/>
            <w:vMerge w:val="restart"/>
            <w:tcBorders>
              <w:top w:val="single" w:sz="4" w:space="0" w:color="000000"/>
              <w:left w:val="single" w:sz="4" w:space="0" w:color="auto"/>
              <w:right w:val="single" w:sz="4" w:space="0" w:color="000000"/>
            </w:tcBorders>
            <w:tcMar>
              <w:top w:w="0" w:type="dxa"/>
              <w:left w:w="0" w:type="dxa"/>
              <w:bottom w:w="0" w:type="dxa"/>
              <w:right w:w="0" w:type="dxa"/>
            </w:tcMar>
            <w:vAlign w:val="center"/>
          </w:tcPr>
          <w:p w:rsidR="00C82048" w:rsidRPr="00497B24" w:rsidRDefault="00C82048" w:rsidP="00497B24">
            <w:pPr>
              <w:widowControl w:val="0"/>
              <w:spacing w:before="17" w:line="239" w:lineRule="auto"/>
              <w:ind w:left="127" w:right="183"/>
              <w:jc w:val="center"/>
              <w:rPr>
                <w:szCs w:val="24"/>
              </w:rPr>
            </w:pPr>
            <w:r w:rsidRPr="00497B24">
              <w:rPr>
                <w:szCs w:val="24"/>
              </w:rPr>
              <w:t>ОК 03</w:t>
            </w:r>
          </w:p>
          <w:p w:rsidR="00C82048" w:rsidRPr="00497B24" w:rsidRDefault="00C82048" w:rsidP="00497B24">
            <w:pPr>
              <w:widowControl w:val="0"/>
              <w:spacing w:before="17" w:line="239" w:lineRule="auto"/>
              <w:ind w:left="127" w:right="183"/>
              <w:jc w:val="center"/>
              <w:rPr>
                <w:szCs w:val="24"/>
              </w:rPr>
            </w:pPr>
            <w:r w:rsidRPr="00497B24">
              <w:rPr>
                <w:szCs w:val="24"/>
              </w:rPr>
              <w:t>ОК 04</w:t>
            </w:r>
          </w:p>
          <w:p w:rsidR="00C82048" w:rsidRPr="00497B24" w:rsidRDefault="00C82048" w:rsidP="00497B24">
            <w:pPr>
              <w:widowControl w:val="0"/>
              <w:spacing w:before="17" w:line="239" w:lineRule="auto"/>
              <w:ind w:left="127" w:right="183"/>
              <w:jc w:val="center"/>
              <w:rPr>
                <w:szCs w:val="24"/>
              </w:rPr>
            </w:pPr>
            <w:r w:rsidRPr="00497B24">
              <w:rPr>
                <w:szCs w:val="24"/>
              </w:rPr>
              <w:t>ОК 05</w:t>
            </w:r>
          </w:p>
          <w:p w:rsidR="00C82048" w:rsidRDefault="00C82048" w:rsidP="00497B24">
            <w:pPr>
              <w:widowControl w:val="0"/>
              <w:spacing w:before="17" w:line="239" w:lineRule="auto"/>
              <w:ind w:left="127" w:right="183"/>
              <w:jc w:val="center"/>
              <w:rPr>
                <w:szCs w:val="24"/>
              </w:rPr>
            </w:pPr>
            <w:r w:rsidRPr="00497B24">
              <w:rPr>
                <w:szCs w:val="24"/>
              </w:rPr>
              <w:t>ОК 07</w:t>
            </w:r>
          </w:p>
          <w:p w:rsidR="00C82048" w:rsidRDefault="00C82048" w:rsidP="00607C2D">
            <w:pPr>
              <w:widowControl w:val="0"/>
              <w:spacing w:line="239" w:lineRule="auto"/>
              <w:ind w:left="142" w:right="223"/>
              <w:jc w:val="center"/>
              <w:rPr>
                <w:szCs w:val="24"/>
              </w:rPr>
            </w:pPr>
            <w:r>
              <w:rPr>
                <w:szCs w:val="24"/>
              </w:rPr>
              <w:t>ПК 1.1</w:t>
            </w:r>
          </w:p>
          <w:p w:rsidR="00C82048" w:rsidRDefault="00C82048" w:rsidP="00607C2D">
            <w:pPr>
              <w:widowControl w:val="0"/>
              <w:spacing w:line="239" w:lineRule="auto"/>
              <w:ind w:left="142" w:right="223"/>
              <w:jc w:val="center"/>
              <w:rPr>
                <w:szCs w:val="24"/>
              </w:rPr>
            </w:pPr>
            <w:r>
              <w:rPr>
                <w:szCs w:val="24"/>
              </w:rPr>
              <w:t>ПК 2.1</w:t>
            </w:r>
          </w:p>
          <w:p w:rsidR="00C82048" w:rsidRPr="005F4134" w:rsidRDefault="00C82048" w:rsidP="00607C2D">
            <w:pPr>
              <w:widowControl w:val="0"/>
              <w:spacing w:before="17" w:line="239" w:lineRule="auto"/>
              <w:ind w:left="127" w:right="183"/>
              <w:jc w:val="center"/>
              <w:rPr>
                <w:szCs w:val="24"/>
              </w:rPr>
            </w:pPr>
            <w:r>
              <w:rPr>
                <w:szCs w:val="24"/>
              </w:rPr>
              <w:t>ПК 2.4</w:t>
            </w:r>
          </w:p>
        </w:tc>
      </w:tr>
      <w:tr w:rsidR="00C82048" w:rsidTr="00C82048">
        <w:trPr>
          <w:cantSplit/>
          <w:trHeight w:hRule="exact" w:val="431"/>
        </w:trPr>
        <w:tc>
          <w:tcPr>
            <w:tcW w:w="2415" w:type="dxa"/>
            <w:vMerge/>
            <w:tcBorders>
              <w:left w:val="single" w:sz="4" w:space="0" w:color="auto"/>
              <w:right w:val="single" w:sz="4" w:space="0" w:color="auto"/>
            </w:tcBorders>
            <w:tcMar>
              <w:top w:w="0" w:type="dxa"/>
              <w:left w:w="0" w:type="dxa"/>
              <w:bottom w:w="0" w:type="dxa"/>
              <w:right w:w="0" w:type="dxa"/>
            </w:tcMar>
            <w:vAlign w:val="center"/>
          </w:tcPr>
          <w:p w:rsidR="00C82048" w:rsidRPr="00C82048" w:rsidRDefault="00C82048" w:rsidP="00C82048">
            <w:pPr>
              <w:widowControl w:val="0"/>
              <w:spacing w:before="17" w:line="239" w:lineRule="auto"/>
              <w:ind w:left="147" w:right="183"/>
              <w:jc w:val="left"/>
              <w:rPr>
                <w:b/>
                <w:szCs w:val="24"/>
              </w:rPr>
            </w:pP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rsidR="00C82048" w:rsidRPr="00A314CD" w:rsidRDefault="00C82048" w:rsidP="00607C2D">
            <w:pPr>
              <w:widowControl w:val="0"/>
              <w:spacing w:before="17" w:line="239" w:lineRule="auto"/>
              <w:ind w:left="127" w:right="183"/>
              <w:jc w:val="left"/>
              <w:rPr>
                <w:b/>
                <w:szCs w:val="24"/>
              </w:rPr>
            </w:pPr>
            <w:r w:rsidRPr="00A314CD">
              <w:rPr>
                <w:b/>
                <w:szCs w:val="24"/>
              </w:rPr>
              <w:t>Решение задач профессиональной направленности</w:t>
            </w:r>
          </w:p>
        </w:tc>
        <w:tc>
          <w:tcPr>
            <w:tcW w:w="1093"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rsidR="00C82048" w:rsidRPr="005F4134" w:rsidRDefault="00C82048" w:rsidP="00497B24">
            <w:pPr>
              <w:widowControl w:val="0"/>
              <w:spacing w:before="17" w:line="239" w:lineRule="auto"/>
              <w:ind w:left="127" w:right="183"/>
              <w:jc w:val="center"/>
              <w:rPr>
                <w:szCs w:val="24"/>
              </w:rPr>
            </w:pPr>
          </w:p>
        </w:tc>
        <w:tc>
          <w:tcPr>
            <w:tcW w:w="2451" w:type="dxa"/>
            <w:vMerge/>
            <w:tcBorders>
              <w:left w:val="single" w:sz="4" w:space="0" w:color="auto"/>
              <w:right w:val="single" w:sz="4" w:space="0" w:color="000000"/>
            </w:tcBorders>
            <w:tcMar>
              <w:top w:w="0" w:type="dxa"/>
              <w:left w:w="0" w:type="dxa"/>
              <w:bottom w:w="0" w:type="dxa"/>
              <w:right w:w="0" w:type="dxa"/>
            </w:tcMar>
            <w:vAlign w:val="center"/>
          </w:tcPr>
          <w:p w:rsidR="00C82048" w:rsidRPr="00497B24" w:rsidRDefault="00C82048" w:rsidP="00497B24">
            <w:pPr>
              <w:widowControl w:val="0"/>
              <w:spacing w:before="17" w:line="239" w:lineRule="auto"/>
              <w:ind w:left="127" w:right="183"/>
              <w:jc w:val="center"/>
              <w:rPr>
                <w:szCs w:val="24"/>
              </w:rPr>
            </w:pPr>
          </w:p>
        </w:tc>
      </w:tr>
      <w:tr w:rsidR="00C82048" w:rsidTr="00A314CD">
        <w:trPr>
          <w:cantSplit/>
          <w:trHeight w:hRule="exact" w:val="680"/>
        </w:trPr>
        <w:tc>
          <w:tcPr>
            <w:tcW w:w="2415"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rsidR="00C82048" w:rsidRPr="00C82048" w:rsidRDefault="00C82048" w:rsidP="00C82048">
            <w:pPr>
              <w:widowControl w:val="0"/>
              <w:spacing w:before="17" w:line="239" w:lineRule="auto"/>
              <w:ind w:left="147" w:right="183"/>
              <w:jc w:val="left"/>
              <w:rPr>
                <w:b/>
                <w:szCs w:val="24"/>
              </w:rPr>
            </w:pP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C82048" w:rsidRPr="00497B24" w:rsidRDefault="00C82048" w:rsidP="00497B24">
            <w:pPr>
              <w:widowControl w:val="0"/>
              <w:spacing w:before="17" w:line="239" w:lineRule="auto"/>
              <w:ind w:left="127" w:right="183"/>
              <w:rPr>
                <w:szCs w:val="24"/>
              </w:rPr>
            </w:pPr>
            <w:r w:rsidRPr="00A314CD">
              <w:rPr>
                <w:b/>
                <w:szCs w:val="24"/>
              </w:rPr>
              <w:t>Лабораторные работы</w:t>
            </w:r>
            <w:r w:rsidRPr="00497B24">
              <w:rPr>
                <w:szCs w:val="24"/>
              </w:rPr>
              <w:t>:</w:t>
            </w:r>
          </w:p>
          <w:p w:rsidR="00C82048" w:rsidRPr="00497B24" w:rsidRDefault="00C82048" w:rsidP="00497B24">
            <w:pPr>
              <w:widowControl w:val="0"/>
              <w:spacing w:before="17" w:line="239" w:lineRule="auto"/>
              <w:ind w:left="127" w:right="183"/>
              <w:rPr>
                <w:szCs w:val="24"/>
              </w:rPr>
            </w:pPr>
            <w:r w:rsidRPr="00497B24">
              <w:rPr>
                <w:szCs w:val="24"/>
              </w:rPr>
              <w:t>1. Изучение одного из изопроцессов.</w:t>
            </w:r>
          </w:p>
        </w:tc>
        <w:tc>
          <w:tcPr>
            <w:tcW w:w="1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82048" w:rsidRPr="005F4134" w:rsidRDefault="00C82048" w:rsidP="00497B24">
            <w:pPr>
              <w:widowControl w:val="0"/>
              <w:spacing w:before="17" w:line="239" w:lineRule="auto"/>
              <w:ind w:left="127" w:right="183"/>
              <w:jc w:val="center"/>
              <w:rPr>
                <w:szCs w:val="24"/>
              </w:rPr>
            </w:pPr>
            <w:r>
              <w:rPr>
                <w:szCs w:val="24"/>
              </w:rPr>
              <w:t>2</w:t>
            </w:r>
          </w:p>
        </w:tc>
        <w:tc>
          <w:tcPr>
            <w:tcW w:w="2451" w:type="dxa"/>
            <w:vMerge/>
            <w:tcBorders>
              <w:left w:val="single" w:sz="4" w:space="0" w:color="auto"/>
              <w:right w:val="single" w:sz="4" w:space="0" w:color="000000"/>
            </w:tcBorders>
            <w:tcMar>
              <w:top w:w="0" w:type="dxa"/>
              <w:left w:w="0" w:type="dxa"/>
              <w:bottom w:w="0" w:type="dxa"/>
              <w:right w:w="0" w:type="dxa"/>
            </w:tcMar>
            <w:vAlign w:val="center"/>
          </w:tcPr>
          <w:p w:rsidR="00C82048" w:rsidRPr="005F4134" w:rsidRDefault="00C82048" w:rsidP="00497B24">
            <w:pPr>
              <w:widowControl w:val="0"/>
              <w:spacing w:before="17" w:line="239" w:lineRule="auto"/>
              <w:ind w:left="127" w:right="183"/>
              <w:jc w:val="center"/>
              <w:rPr>
                <w:szCs w:val="24"/>
              </w:rPr>
            </w:pPr>
          </w:p>
        </w:tc>
      </w:tr>
      <w:tr w:rsidR="00C82048" w:rsidTr="00A314CD">
        <w:trPr>
          <w:cantSplit/>
          <w:trHeight w:hRule="exact" w:val="340"/>
        </w:trPr>
        <w:tc>
          <w:tcPr>
            <w:tcW w:w="2415"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C82048" w:rsidRPr="00C82048" w:rsidRDefault="00C82048" w:rsidP="00C82048">
            <w:pPr>
              <w:widowControl w:val="0"/>
              <w:spacing w:before="17" w:line="239" w:lineRule="auto"/>
              <w:ind w:left="147" w:right="183"/>
              <w:jc w:val="left"/>
              <w:rPr>
                <w:b/>
                <w:szCs w:val="24"/>
              </w:rPr>
            </w:pPr>
            <w:r w:rsidRPr="00C82048">
              <w:rPr>
                <w:b/>
                <w:szCs w:val="24"/>
              </w:rPr>
              <w:t>Тема 2.2 Основы термодинамики</w:t>
            </w: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C82048" w:rsidRPr="00A314CD" w:rsidRDefault="00C82048" w:rsidP="00497B24">
            <w:pPr>
              <w:widowControl w:val="0"/>
              <w:spacing w:before="17" w:line="239" w:lineRule="auto"/>
              <w:ind w:left="127" w:right="183"/>
              <w:rPr>
                <w:b/>
                <w:szCs w:val="24"/>
              </w:rPr>
            </w:pPr>
            <w:r w:rsidRPr="00A314CD">
              <w:rPr>
                <w:b/>
                <w:szCs w:val="24"/>
              </w:rPr>
              <w:t>Содержание учебного материала:</w:t>
            </w:r>
          </w:p>
        </w:tc>
        <w:tc>
          <w:tcPr>
            <w:tcW w:w="1093"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C82048" w:rsidRPr="005F4134" w:rsidRDefault="00C82048" w:rsidP="00497B24">
            <w:pPr>
              <w:spacing w:before="17" w:line="239" w:lineRule="auto"/>
              <w:ind w:left="127" w:right="183"/>
              <w:jc w:val="center"/>
              <w:rPr>
                <w:szCs w:val="24"/>
              </w:rPr>
            </w:pPr>
            <w:r>
              <w:rPr>
                <w:szCs w:val="24"/>
              </w:rPr>
              <w:t>6</w:t>
            </w:r>
          </w:p>
        </w:tc>
        <w:tc>
          <w:tcPr>
            <w:tcW w:w="2451" w:type="dxa"/>
            <w:vMerge/>
            <w:tcBorders>
              <w:left w:val="single" w:sz="4" w:space="0" w:color="auto"/>
              <w:right w:val="single" w:sz="4" w:space="0" w:color="000000"/>
            </w:tcBorders>
            <w:tcMar>
              <w:top w:w="0" w:type="dxa"/>
              <w:left w:w="0" w:type="dxa"/>
              <w:bottom w:w="0" w:type="dxa"/>
              <w:right w:w="0" w:type="dxa"/>
            </w:tcMar>
            <w:vAlign w:val="center"/>
          </w:tcPr>
          <w:p w:rsidR="00C82048" w:rsidRPr="005F4134" w:rsidRDefault="00C82048" w:rsidP="00497B24">
            <w:pPr>
              <w:spacing w:before="17" w:line="239" w:lineRule="auto"/>
              <w:ind w:left="127" w:right="183"/>
              <w:jc w:val="center"/>
              <w:rPr>
                <w:szCs w:val="24"/>
              </w:rPr>
            </w:pPr>
          </w:p>
        </w:tc>
      </w:tr>
      <w:tr w:rsidR="00C82048" w:rsidTr="00C82048">
        <w:trPr>
          <w:cantSplit/>
          <w:trHeight w:hRule="exact" w:val="1130"/>
        </w:trPr>
        <w:tc>
          <w:tcPr>
            <w:tcW w:w="2415"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rsidR="00C82048" w:rsidRPr="00C82048" w:rsidRDefault="00C82048" w:rsidP="00C82048">
            <w:pPr>
              <w:widowControl w:val="0"/>
              <w:spacing w:before="17" w:line="239" w:lineRule="auto"/>
              <w:ind w:left="147" w:right="183"/>
              <w:jc w:val="left"/>
              <w:rPr>
                <w:b/>
                <w:szCs w:val="24"/>
              </w:rPr>
            </w:pP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C82048" w:rsidRPr="00497B24" w:rsidRDefault="00C82048" w:rsidP="00497B24">
            <w:pPr>
              <w:widowControl w:val="0"/>
              <w:tabs>
                <w:tab w:val="left" w:pos="1235"/>
                <w:tab w:val="left" w:pos="2197"/>
                <w:tab w:val="left" w:pos="3130"/>
                <w:tab w:val="left" w:pos="4997"/>
                <w:tab w:val="left" w:pos="6443"/>
                <w:tab w:val="left" w:pos="7558"/>
                <w:tab w:val="left" w:pos="8500"/>
              </w:tabs>
              <w:spacing w:before="17" w:line="239" w:lineRule="auto"/>
              <w:ind w:left="127" w:right="183"/>
              <w:rPr>
                <w:szCs w:val="24"/>
              </w:rPr>
            </w:pPr>
            <w:r w:rsidRPr="00497B24">
              <w:rPr>
                <w:szCs w:val="24"/>
              </w:rPr>
              <w:t>Внутренняя энергия. Работа и теплопередача. Количество теплоты. Уравнение теплового баланса.</w:t>
            </w:r>
            <w:r>
              <w:rPr>
                <w:szCs w:val="24"/>
              </w:rPr>
              <w:t xml:space="preserve"> </w:t>
            </w:r>
            <w:r w:rsidRPr="00497B24">
              <w:rPr>
                <w:szCs w:val="24"/>
              </w:rPr>
              <w:t>Первое</w:t>
            </w:r>
            <w:r>
              <w:rPr>
                <w:szCs w:val="24"/>
              </w:rPr>
              <w:t xml:space="preserve"> </w:t>
            </w:r>
            <w:r w:rsidRPr="00497B24">
              <w:rPr>
                <w:szCs w:val="24"/>
              </w:rPr>
              <w:t>начало</w:t>
            </w:r>
            <w:r>
              <w:rPr>
                <w:szCs w:val="24"/>
              </w:rPr>
              <w:t xml:space="preserve"> </w:t>
            </w:r>
            <w:r w:rsidRPr="00497B24">
              <w:rPr>
                <w:szCs w:val="24"/>
              </w:rPr>
              <w:t>термодинамики.</w:t>
            </w:r>
            <w:r>
              <w:rPr>
                <w:szCs w:val="24"/>
              </w:rPr>
              <w:t xml:space="preserve"> </w:t>
            </w:r>
            <w:r w:rsidRPr="00497B24">
              <w:rPr>
                <w:szCs w:val="24"/>
              </w:rPr>
              <w:t>Адиабатный</w:t>
            </w:r>
            <w:r>
              <w:rPr>
                <w:szCs w:val="24"/>
              </w:rPr>
              <w:t xml:space="preserve"> </w:t>
            </w:r>
            <w:r w:rsidRPr="00497B24">
              <w:rPr>
                <w:szCs w:val="24"/>
              </w:rPr>
              <w:t>процесс.</w:t>
            </w:r>
            <w:r>
              <w:rPr>
                <w:szCs w:val="24"/>
              </w:rPr>
              <w:t xml:space="preserve"> </w:t>
            </w:r>
            <w:r w:rsidRPr="00497B24">
              <w:rPr>
                <w:szCs w:val="24"/>
              </w:rPr>
              <w:t>Второе</w:t>
            </w:r>
            <w:r>
              <w:rPr>
                <w:szCs w:val="24"/>
              </w:rPr>
              <w:t xml:space="preserve"> </w:t>
            </w:r>
            <w:r w:rsidRPr="00497B24">
              <w:rPr>
                <w:szCs w:val="24"/>
              </w:rPr>
              <w:t>начало термодинамики. Тепловые двигатели. КПД теплового двигателя. Охрана природы.</w:t>
            </w:r>
          </w:p>
        </w:tc>
        <w:tc>
          <w:tcPr>
            <w:tcW w:w="1093"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rsidR="00C82048" w:rsidRPr="005F4134" w:rsidRDefault="00C82048" w:rsidP="00497B24">
            <w:pPr>
              <w:widowControl w:val="0"/>
              <w:spacing w:before="17" w:line="239" w:lineRule="auto"/>
              <w:ind w:left="127" w:right="183"/>
              <w:jc w:val="center"/>
              <w:rPr>
                <w:szCs w:val="24"/>
              </w:rPr>
            </w:pPr>
          </w:p>
        </w:tc>
        <w:tc>
          <w:tcPr>
            <w:tcW w:w="2451" w:type="dxa"/>
            <w:vMerge/>
            <w:tcBorders>
              <w:left w:val="single" w:sz="4" w:space="0" w:color="auto"/>
              <w:right w:val="single" w:sz="4" w:space="0" w:color="000000"/>
            </w:tcBorders>
            <w:tcMar>
              <w:top w:w="0" w:type="dxa"/>
              <w:left w:w="0" w:type="dxa"/>
              <w:bottom w:w="0" w:type="dxa"/>
              <w:right w:w="0" w:type="dxa"/>
            </w:tcMar>
            <w:vAlign w:val="center"/>
          </w:tcPr>
          <w:p w:rsidR="00C82048" w:rsidRPr="005F4134" w:rsidRDefault="00C82048" w:rsidP="00497B24">
            <w:pPr>
              <w:widowControl w:val="0"/>
              <w:spacing w:before="17" w:line="239" w:lineRule="auto"/>
              <w:ind w:left="127" w:right="183"/>
              <w:jc w:val="center"/>
              <w:rPr>
                <w:szCs w:val="24"/>
              </w:rPr>
            </w:pPr>
          </w:p>
        </w:tc>
      </w:tr>
      <w:tr w:rsidR="00C82048" w:rsidTr="00C82048">
        <w:trPr>
          <w:cantSplit/>
          <w:trHeight w:hRule="exact" w:val="409"/>
        </w:trPr>
        <w:tc>
          <w:tcPr>
            <w:tcW w:w="2415"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C82048" w:rsidRPr="00C82048" w:rsidRDefault="00C82048" w:rsidP="00C82048">
            <w:pPr>
              <w:widowControl w:val="0"/>
              <w:spacing w:before="17" w:line="239" w:lineRule="auto"/>
              <w:ind w:left="147" w:right="183"/>
              <w:jc w:val="left"/>
              <w:rPr>
                <w:b/>
                <w:szCs w:val="24"/>
              </w:rPr>
            </w:pPr>
            <w:r w:rsidRPr="00C82048">
              <w:rPr>
                <w:b/>
                <w:szCs w:val="24"/>
              </w:rPr>
              <w:lastRenderedPageBreak/>
              <w:t>Тема 2.3 Агрегатные состояния</w:t>
            </w:r>
          </w:p>
          <w:p w:rsidR="00C82048" w:rsidRPr="00C82048" w:rsidRDefault="00C82048" w:rsidP="00C82048">
            <w:pPr>
              <w:widowControl w:val="0"/>
              <w:spacing w:before="17" w:line="239" w:lineRule="auto"/>
              <w:ind w:left="147" w:right="183"/>
              <w:jc w:val="left"/>
              <w:rPr>
                <w:b/>
                <w:szCs w:val="24"/>
              </w:rPr>
            </w:pPr>
            <w:r w:rsidRPr="00C82048">
              <w:rPr>
                <w:b/>
                <w:szCs w:val="24"/>
              </w:rPr>
              <w:t>вещества и фазовые переходы</w:t>
            </w: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C82048" w:rsidRPr="00A314CD" w:rsidRDefault="00C82048" w:rsidP="00497B24">
            <w:pPr>
              <w:widowControl w:val="0"/>
              <w:spacing w:before="17" w:line="239" w:lineRule="auto"/>
              <w:ind w:left="127" w:right="183"/>
              <w:rPr>
                <w:b/>
                <w:szCs w:val="24"/>
              </w:rPr>
            </w:pPr>
            <w:r w:rsidRPr="00A314CD">
              <w:rPr>
                <w:b/>
                <w:szCs w:val="24"/>
              </w:rPr>
              <w:t>Содержание учебного материала:</w:t>
            </w:r>
          </w:p>
        </w:tc>
        <w:tc>
          <w:tcPr>
            <w:tcW w:w="1093"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C82048" w:rsidRPr="005F4134" w:rsidRDefault="00C82048" w:rsidP="00497B24">
            <w:pPr>
              <w:spacing w:before="17" w:line="239" w:lineRule="auto"/>
              <w:ind w:left="127" w:right="183"/>
              <w:jc w:val="center"/>
              <w:rPr>
                <w:szCs w:val="24"/>
              </w:rPr>
            </w:pPr>
            <w:r>
              <w:rPr>
                <w:szCs w:val="24"/>
              </w:rPr>
              <w:t>4</w:t>
            </w:r>
          </w:p>
        </w:tc>
        <w:tc>
          <w:tcPr>
            <w:tcW w:w="2451" w:type="dxa"/>
            <w:vMerge/>
            <w:tcBorders>
              <w:left w:val="single" w:sz="4" w:space="0" w:color="auto"/>
              <w:right w:val="single" w:sz="4" w:space="0" w:color="000000"/>
            </w:tcBorders>
            <w:tcMar>
              <w:top w:w="0" w:type="dxa"/>
              <w:left w:w="0" w:type="dxa"/>
              <w:bottom w:w="0" w:type="dxa"/>
              <w:right w:w="0" w:type="dxa"/>
            </w:tcMar>
            <w:vAlign w:val="center"/>
          </w:tcPr>
          <w:p w:rsidR="00C82048" w:rsidRPr="005F4134" w:rsidRDefault="00C82048" w:rsidP="00497B24">
            <w:pPr>
              <w:spacing w:before="17" w:line="239" w:lineRule="auto"/>
              <w:ind w:left="127" w:right="183"/>
              <w:jc w:val="center"/>
              <w:rPr>
                <w:szCs w:val="24"/>
              </w:rPr>
            </w:pPr>
          </w:p>
        </w:tc>
      </w:tr>
      <w:tr w:rsidR="00C82048" w:rsidTr="00C82048">
        <w:trPr>
          <w:cantSplit/>
          <w:trHeight w:hRule="exact" w:val="1116"/>
        </w:trPr>
        <w:tc>
          <w:tcPr>
            <w:tcW w:w="2415" w:type="dxa"/>
            <w:vMerge/>
            <w:tcBorders>
              <w:left w:val="single" w:sz="4" w:space="0" w:color="auto"/>
              <w:right w:val="single" w:sz="4" w:space="0" w:color="auto"/>
            </w:tcBorders>
            <w:tcMar>
              <w:top w:w="0" w:type="dxa"/>
              <w:left w:w="0" w:type="dxa"/>
              <w:bottom w:w="0" w:type="dxa"/>
              <w:right w:w="0" w:type="dxa"/>
            </w:tcMar>
          </w:tcPr>
          <w:p w:rsidR="00C82048" w:rsidRPr="005F4134" w:rsidRDefault="00C82048" w:rsidP="00497B24">
            <w:pPr>
              <w:widowControl w:val="0"/>
              <w:spacing w:before="17" w:line="239" w:lineRule="auto"/>
              <w:ind w:left="147" w:right="183"/>
              <w:rPr>
                <w:szCs w:val="24"/>
              </w:rPr>
            </w:pP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C82048" w:rsidRPr="00497B24" w:rsidRDefault="00C82048" w:rsidP="00497B24">
            <w:pPr>
              <w:widowControl w:val="0"/>
              <w:tabs>
                <w:tab w:val="left" w:pos="1206"/>
                <w:tab w:val="left" w:pos="2333"/>
                <w:tab w:val="left" w:pos="2906"/>
                <w:tab w:val="left" w:pos="4427"/>
                <w:tab w:val="left" w:pos="5715"/>
                <w:tab w:val="left" w:pos="6794"/>
                <w:tab w:val="left" w:pos="7943"/>
              </w:tabs>
              <w:spacing w:before="17" w:line="239" w:lineRule="auto"/>
              <w:ind w:left="127" w:right="183"/>
              <w:rPr>
                <w:szCs w:val="24"/>
              </w:rPr>
            </w:pPr>
            <w:r w:rsidRPr="00497B24">
              <w:rPr>
                <w:szCs w:val="24"/>
              </w:rPr>
              <w:t>Испарение и конденсация. Насыщенный пар и его свойства. Относительная влажность воздуха.</w:t>
            </w:r>
            <w:r>
              <w:rPr>
                <w:szCs w:val="24"/>
              </w:rPr>
              <w:t xml:space="preserve"> </w:t>
            </w:r>
            <w:r w:rsidRPr="00497B24">
              <w:rPr>
                <w:szCs w:val="24"/>
              </w:rPr>
              <w:t>Приборы</w:t>
            </w:r>
            <w:r>
              <w:rPr>
                <w:szCs w:val="24"/>
              </w:rPr>
              <w:t xml:space="preserve"> </w:t>
            </w:r>
            <w:r w:rsidRPr="00497B24">
              <w:rPr>
                <w:szCs w:val="24"/>
              </w:rPr>
              <w:t>для</w:t>
            </w:r>
            <w:r>
              <w:rPr>
                <w:szCs w:val="24"/>
              </w:rPr>
              <w:t xml:space="preserve"> </w:t>
            </w:r>
            <w:r w:rsidRPr="00497B24">
              <w:rPr>
                <w:szCs w:val="24"/>
              </w:rPr>
              <w:t>определения</w:t>
            </w:r>
            <w:r>
              <w:rPr>
                <w:szCs w:val="24"/>
              </w:rPr>
              <w:t xml:space="preserve"> </w:t>
            </w:r>
            <w:r w:rsidRPr="00497B24">
              <w:rPr>
                <w:szCs w:val="24"/>
              </w:rPr>
              <w:t>влажности</w:t>
            </w:r>
            <w:r>
              <w:rPr>
                <w:szCs w:val="24"/>
              </w:rPr>
              <w:t xml:space="preserve"> </w:t>
            </w:r>
            <w:r w:rsidRPr="00497B24">
              <w:rPr>
                <w:szCs w:val="24"/>
              </w:rPr>
              <w:t>воздуха.</w:t>
            </w:r>
            <w:r>
              <w:rPr>
                <w:szCs w:val="24"/>
              </w:rPr>
              <w:t xml:space="preserve"> </w:t>
            </w:r>
            <w:r w:rsidRPr="00497B24">
              <w:rPr>
                <w:szCs w:val="24"/>
              </w:rPr>
              <w:t>Кипение.</w:t>
            </w:r>
            <w:r>
              <w:rPr>
                <w:szCs w:val="24"/>
              </w:rPr>
              <w:t xml:space="preserve"> </w:t>
            </w:r>
            <w:r w:rsidRPr="00497B24">
              <w:rPr>
                <w:szCs w:val="24"/>
              </w:rPr>
              <w:t>Зависимость температуры кипения от давления. Характеристика жидкого состояния вещества. Ближний порядок. Поверхностное натяжение. Смачивание. Капиллярные явления. Характеристика твердого состояния вещества. Кристаллические и аморфные тела.</w:t>
            </w:r>
          </w:p>
        </w:tc>
        <w:tc>
          <w:tcPr>
            <w:tcW w:w="1093" w:type="dxa"/>
            <w:vMerge/>
            <w:tcBorders>
              <w:left w:val="single" w:sz="4" w:space="0" w:color="auto"/>
              <w:right w:val="single" w:sz="4" w:space="0" w:color="auto"/>
            </w:tcBorders>
            <w:tcMar>
              <w:top w:w="0" w:type="dxa"/>
              <w:left w:w="0" w:type="dxa"/>
              <w:bottom w:w="0" w:type="dxa"/>
              <w:right w:w="0" w:type="dxa"/>
            </w:tcMar>
            <w:vAlign w:val="center"/>
          </w:tcPr>
          <w:p w:rsidR="00C82048" w:rsidRPr="005F4134" w:rsidRDefault="00C82048" w:rsidP="00497B24">
            <w:pPr>
              <w:widowControl w:val="0"/>
              <w:spacing w:before="17" w:line="239" w:lineRule="auto"/>
              <w:ind w:left="127" w:right="183"/>
              <w:jc w:val="center"/>
              <w:rPr>
                <w:szCs w:val="24"/>
              </w:rPr>
            </w:pPr>
          </w:p>
        </w:tc>
        <w:tc>
          <w:tcPr>
            <w:tcW w:w="2451" w:type="dxa"/>
            <w:vMerge/>
            <w:tcBorders>
              <w:left w:val="single" w:sz="4" w:space="0" w:color="auto"/>
              <w:right w:val="single" w:sz="4" w:space="0" w:color="000000"/>
            </w:tcBorders>
            <w:tcMar>
              <w:top w:w="0" w:type="dxa"/>
              <w:left w:w="0" w:type="dxa"/>
              <w:bottom w:w="0" w:type="dxa"/>
              <w:right w:w="0" w:type="dxa"/>
            </w:tcMar>
            <w:vAlign w:val="center"/>
          </w:tcPr>
          <w:p w:rsidR="00C82048" w:rsidRPr="005F4134" w:rsidRDefault="00C82048" w:rsidP="00497B24">
            <w:pPr>
              <w:widowControl w:val="0"/>
              <w:spacing w:before="17" w:line="239" w:lineRule="auto"/>
              <w:ind w:left="127" w:right="183"/>
              <w:jc w:val="center"/>
              <w:rPr>
                <w:szCs w:val="24"/>
              </w:rPr>
            </w:pPr>
          </w:p>
        </w:tc>
      </w:tr>
      <w:tr w:rsidR="00C82048" w:rsidTr="00C82048">
        <w:trPr>
          <w:cantSplit/>
          <w:trHeight w:hRule="exact" w:val="435"/>
        </w:trPr>
        <w:tc>
          <w:tcPr>
            <w:tcW w:w="2415" w:type="dxa"/>
            <w:vMerge/>
            <w:tcBorders>
              <w:left w:val="single" w:sz="4" w:space="0" w:color="auto"/>
              <w:right w:val="single" w:sz="4" w:space="0" w:color="auto"/>
            </w:tcBorders>
            <w:tcMar>
              <w:top w:w="0" w:type="dxa"/>
              <w:left w:w="0" w:type="dxa"/>
              <w:bottom w:w="0" w:type="dxa"/>
              <w:right w:w="0" w:type="dxa"/>
            </w:tcMar>
          </w:tcPr>
          <w:p w:rsidR="00C82048" w:rsidRPr="005F4134" w:rsidRDefault="00C82048" w:rsidP="00497B24">
            <w:pPr>
              <w:widowControl w:val="0"/>
              <w:spacing w:before="17" w:line="239" w:lineRule="auto"/>
              <w:ind w:left="147" w:right="183"/>
              <w:rPr>
                <w:szCs w:val="24"/>
              </w:rPr>
            </w:pP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C82048" w:rsidRPr="00A314CD" w:rsidRDefault="00C82048" w:rsidP="00497B24">
            <w:pPr>
              <w:widowControl w:val="0"/>
              <w:tabs>
                <w:tab w:val="left" w:pos="1206"/>
                <w:tab w:val="left" w:pos="2333"/>
                <w:tab w:val="left" w:pos="2906"/>
                <w:tab w:val="left" w:pos="4427"/>
                <w:tab w:val="left" w:pos="5715"/>
                <w:tab w:val="left" w:pos="6794"/>
                <w:tab w:val="left" w:pos="7943"/>
              </w:tabs>
              <w:spacing w:before="17" w:line="239" w:lineRule="auto"/>
              <w:ind w:left="127" w:right="183"/>
              <w:rPr>
                <w:b/>
                <w:szCs w:val="24"/>
              </w:rPr>
            </w:pPr>
            <w:r w:rsidRPr="00A314CD">
              <w:rPr>
                <w:b/>
                <w:szCs w:val="24"/>
              </w:rPr>
              <w:t>Решение задач профессиональной направленности</w:t>
            </w:r>
          </w:p>
        </w:tc>
        <w:tc>
          <w:tcPr>
            <w:tcW w:w="1093"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rsidR="00C82048" w:rsidRPr="005F4134" w:rsidRDefault="00C82048" w:rsidP="00497B24">
            <w:pPr>
              <w:widowControl w:val="0"/>
              <w:spacing w:before="17" w:line="239" w:lineRule="auto"/>
              <w:ind w:left="127" w:right="183"/>
              <w:jc w:val="center"/>
              <w:rPr>
                <w:szCs w:val="24"/>
              </w:rPr>
            </w:pPr>
          </w:p>
        </w:tc>
        <w:tc>
          <w:tcPr>
            <w:tcW w:w="2451" w:type="dxa"/>
            <w:vMerge/>
            <w:tcBorders>
              <w:left w:val="single" w:sz="4" w:space="0" w:color="auto"/>
              <w:right w:val="single" w:sz="4" w:space="0" w:color="000000"/>
            </w:tcBorders>
            <w:tcMar>
              <w:top w:w="0" w:type="dxa"/>
              <w:left w:w="0" w:type="dxa"/>
              <w:bottom w:w="0" w:type="dxa"/>
              <w:right w:w="0" w:type="dxa"/>
            </w:tcMar>
            <w:vAlign w:val="center"/>
          </w:tcPr>
          <w:p w:rsidR="00C82048" w:rsidRPr="005F4134" w:rsidRDefault="00C82048" w:rsidP="00497B24">
            <w:pPr>
              <w:widowControl w:val="0"/>
              <w:spacing w:before="17" w:line="239" w:lineRule="auto"/>
              <w:ind w:left="127" w:right="183"/>
              <w:jc w:val="center"/>
              <w:rPr>
                <w:szCs w:val="24"/>
              </w:rPr>
            </w:pPr>
          </w:p>
        </w:tc>
      </w:tr>
      <w:tr w:rsidR="00C82048" w:rsidTr="00C82048">
        <w:trPr>
          <w:cantSplit/>
          <w:trHeight w:hRule="exact" w:val="718"/>
        </w:trPr>
        <w:tc>
          <w:tcPr>
            <w:tcW w:w="2415" w:type="dxa"/>
            <w:vMerge/>
            <w:tcBorders>
              <w:left w:val="single" w:sz="4" w:space="0" w:color="auto"/>
              <w:bottom w:val="single" w:sz="4" w:space="0" w:color="auto"/>
              <w:right w:val="single" w:sz="4" w:space="0" w:color="auto"/>
            </w:tcBorders>
            <w:tcMar>
              <w:top w:w="0" w:type="dxa"/>
              <w:left w:w="0" w:type="dxa"/>
              <w:bottom w:w="0" w:type="dxa"/>
              <w:right w:w="0" w:type="dxa"/>
            </w:tcMar>
          </w:tcPr>
          <w:p w:rsidR="00C82048" w:rsidRPr="005F4134" w:rsidRDefault="00C82048" w:rsidP="00497B24">
            <w:pPr>
              <w:widowControl w:val="0"/>
              <w:spacing w:before="17" w:line="239" w:lineRule="auto"/>
              <w:ind w:left="147" w:right="183"/>
              <w:rPr>
                <w:szCs w:val="24"/>
              </w:rPr>
            </w:pP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C82048" w:rsidRPr="00A314CD" w:rsidRDefault="00C82048" w:rsidP="00497B24">
            <w:pPr>
              <w:widowControl w:val="0"/>
              <w:spacing w:before="17" w:line="239" w:lineRule="auto"/>
              <w:ind w:left="127" w:right="183"/>
              <w:rPr>
                <w:b/>
                <w:szCs w:val="24"/>
              </w:rPr>
            </w:pPr>
            <w:r w:rsidRPr="00A314CD">
              <w:rPr>
                <w:b/>
                <w:szCs w:val="24"/>
              </w:rPr>
              <w:t>Лабораторные работы:</w:t>
            </w:r>
          </w:p>
          <w:p w:rsidR="00C82048" w:rsidRPr="00497B24" w:rsidRDefault="00C82048" w:rsidP="00497B24">
            <w:pPr>
              <w:widowControl w:val="0"/>
              <w:spacing w:before="17" w:line="239" w:lineRule="auto"/>
              <w:ind w:left="127" w:right="183"/>
              <w:rPr>
                <w:szCs w:val="24"/>
              </w:rPr>
            </w:pPr>
            <w:r w:rsidRPr="00497B24">
              <w:rPr>
                <w:szCs w:val="24"/>
              </w:rPr>
              <w:t>2. Определение влажности воздуха.</w:t>
            </w:r>
          </w:p>
        </w:tc>
        <w:tc>
          <w:tcPr>
            <w:tcW w:w="1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82048" w:rsidRPr="005F4134" w:rsidRDefault="00C82048" w:rsidP="00C82048">
            <w:pPr>
              <w:widowControl w:val="0"/>
              <w:spacing w:before="17" w:line="239" w:lineRule="auto"/>
              <w:ind w:left="127" w:right="183"/>
              <w:jc w:val="center"/>
              <w:rPr>
                <w:szCs w:val="24"/>
              </w:rPr>
            </w:pPr>
            <w:r>
              <w:rPr>
                <w:szCs w:val="24"/>
              </w:rPr>
              <w:t>2</w:t>
            </w:r>
          </w:p>
        </w:tc>
        <w:tc>
          <w:tcPr>
            <w:tcW w:w="2451" w:type="dxa"/>
            <w:vMerge/>
            <w:tcBorders>
              <w:left w:val="single" w:sz="4" w:space="0" w:color="auto"/>
              <w:right w:val="single" w:sz="4" w:space="0" w:color="000000"/>
            </w:tcBorders>
            <w:tcMar>
              <w:top w:w="0" w:type="dxa"/>
              <w:left w:w="0" w:type="dxa"/>
              <w:bottom w:w="0" w:type="dxa"/>
              <w:right w:w="0" w:type="dxa"/>
            </w:tcMar>
          </w:tcPr>
          <w:p w:rsidR="00C82048" w:rsidRPr="005F4134" w:rsidRDefault="00C82048" w:rsidP="00497B24">
            <w:pPr>
              <w:widowControl w:val="0"/>
              <w:spacing w:before="17" w:line="239" w:lineRule="auto"/>
              <w:ind w:left="127" w:right="183"/>
              <w:rPr>
                <w:szCs w:val="24"/>
              </w:rPr>
            </w:pPr>
          </w:p>
        </w:tc>
      </w:tr>
      <w:tr w:rsidR="00C82048" w:rsidTr="00C82048">
        <w:trPr>
          <w:cantSplit/>
          <w:trHeight w:hRule="exact" w:val="558"/>
        </w:trPr>
        <w:tc>
          <w:tcPr>
            <w:tcW w:w="1162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2048" w:rsidRPr="00C82048" w:rsidRDefault="00C82048" w:rsidP="00120384">
            <w:pPr>
              <w:widowControl w:val="0"/>
              <w:spacing w:before="17" w:line="239" w:lineRule="auto"/>
              <w:ind w:left="127" w:right="183"/>
              <w:jc w:val="center"/>
              <w:rPr>
                <w:b/>
                <w:szCs w:val="24"/>
              </w:rPr>
            </w:pPr>
            <w:r w:rsidRPr="00C82048">
              <w:rPr>
                <w:b/>
                <w:szCs w:val="24"/>
              </w:rPr>
              <w:t>Контрольная работа №1 «Молекулярная физика и термодинамика»</w:t>
            </w:r>
          </w:p>
        </w:tc>
        <w:tc>
          <w:tcPr>
            <w:tcW w:w="1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82048" w:rsidRPr="005F4134" w:rsidRDefault="00C82048" w:rsidP="00497B24">
            <w:pPr>
              <w:jc w:val="center"/>
              <w:rPr>
                <w:szCs w:val="24"/>
              </w:rPr>
            </w:pPr>
            <w:r>
              <w:rPr>
                <w:szCs w:val="24"/>
              </w:rPr>
              <w:t>2</w:t>
            </w:r>
          </w:p>
        </w:tc>
        <w:tc>
          <w:tcPr>
            <w:tcW w:w="2451" w:type="dxa"/>
            <w:vMerge/>
            <w:tcBorders>
              <w:left w:val="single" w:sz="4" w:space="0" w:color="auto"/>
              <w:bottom w:val="single" w:sz="4" w:space="0" w:color="000000"/>
              <w:right w:val="single" w:sz="4" w:space="0" w:color="000000"/>
            </w:tcBorders>
            <w:tcMar>
              <w:top w:w="0" w:type="dxa"/>
              <w:left w:w="0" w:type="dxa"/>
              <w:bottom w:w="0" w:type="dxa"/>
              <w:right w:w="0" w:type="dxa"/>
            </w:tcMar>
            <w:vAlign w:val="center"/>
          </w:tcPr>
          <w:p w:rsidR="00C82048" w:rsidRPr="005F4134" w:rsidRDefault="00C82048" w:rsidP="00497B24">
            <w:pPr>
              <w:jc w:val="center"/>
              <w:rPr>
                <w:szCs w:val="24"/>
              </w:rPr>
            </w:pPr>
          </w:p>
        </w:tc>
      </w:tr>
      <w:tr w:rsidR="00497B24" w:rsidTr="00C82048">
        <w:trPr>
          <w:cantSplit/>
          <w:trHeight w:hRule="exact" w:val="314"/>
        </w:trPr>
        <w:tc>
          <w:tcPr>
            <w:tcW w:w="1162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97B24" w:rsidRPr="00C82048" w:rsidRDefault="00497B24" w:rsidP="00120384">
            <w:pPr>
              <w:widowControl w:val="0"/>
              <w:spacing w:before="17" w:line="239" w:lineRule="auto"/>
              <w:ind w:left="127" w:right="183"/>
              <w:jc w:val="center"/>
              <w:rPr>
                <w:b/>
                <w:szCs w:val="24"/>
              </w:rPr>
            </w:pPr>
            <w:r w:rsidRPr="00C82048">
              <w:rPr>
                <w:b/>
                <w:szCs w:val="24"/>
              </w:rPr>
              <w:t>Раздел 3. Электродинамика</w:t>
            </w:r>
          </w:p>
        </w:tc>
        <w:tc>
          <w:tcPr>
            <w:tcW w:w="1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97B24" w:rsidRPr="005F4134" w:rsidRDefault="00497B24" w:rsidP="00497B24">
            <w:pPr>
              <w:jc w:val="center"/>
              <w:rPr>
                <w:szCs w:val="24"/>
              </w:rPr>
            </w:pPr>
            <w:r>
              <w:rPr>
                <w:szCs w:val="24"/>
              </w:rPr>
              <w:t>32</w:t>
            </w:r>
          </w:p>
        </w:tc>
        <w:tc>
          <w:tcPr>
            <w:tcW w:w="2451" w:type="dxa"/>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vAlign w:val="center"/>
          </w:tcPr>
          <w:p w:rsidR="00497B24" w:rsidRPr="005F4134" w:rsidRDefault="00497B24" w:rsidP="00497B24">
            <w:pPr>
              <w:jc w:val="center"/>
              <w:rPr>
                <w:szCs w:val="24"/>
              </w:rPr>
            </w:pPr>
            <w:r w:rsidRPr="00497B24">
              <w:rPr>
                <w:szCs w:val="24"/>
              </w:rPr>
              <w:t>ОК 01</w:t>
            </w:r>
          </w:p>
        </w:tc>
      </w:tr>
      <w:tr w:rsidR="00497B24" w:rsidTr="00C82048">
        <w:trPr>
          <w:cantSplit/>
          <w:trHeight w:hRule="exact" w:val="312"/>
        </w:trPr>
        <w:tc>
          <w:tcPr>
            <w:tcW w:w="2415"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497B24" w:rsidRPr="00C82048" w:rsidRDefault="00497B24" w:rsidP="00C82048">
            <w:pPr>
              <w:widowControl w:val="0"/>
              <w:spacing w:before="17" w:line="239" w:lineRule="auto"/>
              <w:ind w:left="127" w:right="183"/>
              <w:jc w:val="left"/>
              <w:rPr>
                <w:b/>
                <w:szCs w:val="24"/>
              </w:rPr>
            </w:pPr>
            <w:r w:rsidRPr="00C82048">
              <w:rPr>
                <w:b/>
                <w:szCs w:val="24"/>
              </w:rPr>
              <w:t>Тема 3.1 Электрическое поле</w:t>
            </w: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497B24" w:rsidRPr="00C82048" w:rsidRDefault="00497B24" w:rsidP="00497B24">
            <w:pPr>
              <w:widowControl w:val="0"/>
              <w:spacing w:before="17" w:line="239" w:lineRule="auto"/>
              <w:ind w:left="127" w:right="183"/>
              <w:rPr>
                <w:b/>
                <w:szCs w:val="24"/>
              </w:rPr>
            </w:pPr>
            <w:r w:rsidRPr="00C82048">
              <w:rPr>
                <w:b/>
                <w:szCs w:val="24"/>
              </w:rPr>
              <w:t>Содержание учебного материала:</w:t>
            </w:r>
          </w:p>
        </w:tc>
        <w:tc>
          <w:tcPr>
            <w:tcW w:w="1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97B24" w:rsidRPr="005F4134" w:rsidRDefault="00097A9F" w:rsidP="00497B24">
            <w:pPr>
              <w:widowControl w:val="0"/>
              <w:spacing w:before="17" w:line="239" w:lineRule="auto"/>
              <w:ind w:left="127" w:right="183"/>
              <w:jc w:val="center"/>
              <w:rPr>
                <w:szCs w:val="24"/>
              </w:rPr>
            </w:pPr>
            <w:r>
              <w:rPr>
                <w:szCs w:val="24"/>
              </w:rPr>
              <w:t>6</w:t>
            </w:r>
          </w:p>
        </w:tc>
        <w:tc>
          <w:tcPr>
            <w:tcW w:w="2451" w:type="dxa"/>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vAlign w:val="center"/>
          </w:tcPr>
          <w:p w:rsidR="00497B24" w:rsidRPr="005F4134" w:rsidRDefault="00497B24" w:rsidP="00497B24">
            <w:pPr>
              <w:widowControl w:val="0"/>
              <w:spacing w:before="17" w:line="239" w:lineRule="auto"/>
              <w:ind w:left="127" w:right="183"/>
              <w:jc w:val="center"/>
              <w:rPr>
                <w:szCs w:val="24"/>
              </w:rPr>
            </w:pPr>
            <w:r w:rsidRPr="00097A9F">
              <w:rPr>
                <w:szCs w:val="24"/>
              </w:rPr>
              <w:t>ОК 02</w:t>
            </w:r>
          </w:p>
        </w:tc>
      </w:tr>
      <w:tr w:rsidR="00216A58" w:rsidTr="00C82048">
        <w:trPr>
          <w:cantSplit/>
          <w:trHeight w:hRule="exact" w:val="2209"/>
        </w:trPr>
        <w:tc>
          <w:tcPr>
            <w:tcW w:w="2415" w:type="dxa"/>
            <w:vMerge/>
            <w:tcBorders>
              <w:left w:val="single" w:sz="4" w:space="0" w:color="auto"/>
              <w:bottom w:val="single" w:sz="4" w:space="0" w:color="auto"/>
              <w:right w:val="single" w:sz="4" w:space="0" w:color="auto"/>
            </w:tcBorders>
            <w:tcMar>
              <w:top w:w="0" w:type="dxa"/>
              <w:left w:w="0" w:type="dxa"/>
              <w:bottom w:w="0" w:type="dxa"/>
              <w:right w:w="0" w:type="dxa"/>
            </w:tcMar>
          </w:tcPr>
          <w:p w:rsidR="00216A58" w:rsidRPr="005F4134" w:rsidRDefault="00216A58" w:rsidP="00120384">
            <w:pPr>
              <w:widowControl w:val="0"/>
              <w:spacing w:before="17" w:line="239" w:lineRule="auto"/>
              <w:ind w:left="127" w:right="183"/>
              <w:jc w:val="left"/>
              <w:rPr>
                <w:szCs w:val="24"/>
              </w:rPr>
            </w:pP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rsidR="00216A58" w:rsidRPr="00497B24" w:rsidRDefault="00216A58" w:rsidP="00607C2D">
            <w:pPr>
              <w:widowControl w:val="0"/>
              <w:tabs>
                <w:tab w:val="left" w:pos="8886"/>
              </w:tabs>
              <w:spacing w:before="17" w:line="239" w:lineRule="auto"/>
              <w:ind w:left="127" w:right="183"/>
              <w:jc w:val="left"/>
              <w:rPr>
                <w:szCs w:val="24"/>
              </w:rPr>
            </w:pPr>
            <w:r w:rsidRPr="00497B24">
              <w:rPr>
                <w:szCs w:val="24"/>
              </w:rPr>
              <w:t>Электрические заряды. Элементарный электрический заряд. Закон сохранения заряда. Закон Кулона. Электрическое поле. Напряженность электрического поля. Принцип суперпозиции полей. Проводники в электрическом поле. Диэлектрики в электрическом поле. Поляризация диэлектриков. Потенциал. Разность потенциалов. Эквипотенциальные поверхности. Связь между напряженностью и разностью потенциалов электрического поля. Электроемкость. Конденсаторы. Энергия заряженного конденсатора. Применение конденсаторов.</w:t>
            </w:r>
          </w:p>
        </w:tc>
        <w:tc>
          <w:tcPr>
            <w:tcW w:w="1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16A58" w:rsidRPr="005F4134" w:rsidRDefault="00216A58" w:rsidP="00497B24">
            <w:pPr>
              <w:widowControl w:val="0"/>
              <w:spacing w:before="17" w:line="239" w:lineRule="auto"/>
              <w:ind w:left="127" w:right="183"/>
              <w:jc w:val="center"/>
              <w:rPr>
                <w:szCs w:val="24"/>
              </w:rPr>
            </w:pPr>
          </w:p>
        </w:tc>
        <w:tc>
          <w:tcPr>
            <w:tcW w:w="2451" w:type="dxa"/>
            <w:vMerge w:val="restart"/>
            <w:tcBorders>
              <w:top w:val="single" w:sz="4" w:space="0" w:color="000000"/>
              <w:left w:val="single" w:sz="4" w:space="0" w:color="auto"/>
              <w:right w:val="single" w:sz="4" w:space="0" w:color="000000"/>
            </w:tcBorders>
            <w:tcMar>
              <w:top w:w="0" w:type="dxa"/>
              <w:left w:w="0" w:type="dxa"/>
              <w:bottom w:w="0" w:type="dxa"/>
              <w:right w:w="0" w:type="dxa"/>
            </w:tcMar>
            <w:vAlign w:val="center"/>
          </w:tcPr>
          <w:p w:rsidR="00216A58" w:rsidRPr="00497B24" w:rsidRDefault="00216A58" w:rsidP="00497B24">
            <w:pPr>
              <w:widowControl w:val="0"/>
              <w:spacing w:before="17" w:line="239" w:lineRule="auto"/>
              <w:ind w:left="127" w:right="183"/>
              <w:jc w:val="center"/>
              <w:rPr>
                <w:szCs w:val="24"/>
              </w:rPr>
            </w:pPr>
            <w:r w:rsidRPr="00497B24">
              <w:rPr>
                <w:szCs w:val="24"/>
              </w:rPr>
              <w:t>ОК 03</w:t>
            </w:r>
          </w:p>
          <w:p w:rsidR="00216A58" w:rsidRPr="00497B24" w:rsidRDefault="00216A58" w:rsidP="00497B24">
            <w:pPr>
              <w:widowControl w:val="0"/>
              <w:spacing w:before="17" w:line="239" w:lineRule="auto"/>
              <w:ind w:left="127" w:right="183"/>
              <w:jc w:val="center"/>
              <w:rPr>
                <w:szCs w:val="24"/>
              </w:rPr>
            </w:pPr>
            <w:r w:rsidRPr="00497B24">
              <w:rPr>
                <w:szCs w:val="24"/>
              </w:rPr>
              <w:t>ОК 04</w:t>
            </w:r>
          </w:p>
          <w:p w:rsidR="00216A58" w:rsidRPr="00497B24" w:rsidRDefault="00216A58" w:rsidP="00497B24">
            <w:pPr>
              <w:widowControl w:val="0"/>
              <w:spacing w:before="17" w:line="239" w:lineRule="auto"/>
              <w:ind w:left="127" w:right="183"/>
              <w:jc w:val="center"/>
              <w:rPr>
                <w:szCs w:val="24"/>
              </w:rPr>
            </w:pPr>
            <w:r w:rsidRPr="00497B24">
              <w:rPr>
                <w:szCs w:val="24"/>
              </w:rPr>
              <w:t>ОК 05</w:t>
            </w:r>
          </w:p>
          <w:p w:rsidR="00216A58" w:rsidRDefault="00216A58" w:rsidP="00497B24">
            <w:pPr>
              <w:widowControl w:val="0"/>
              <w:spacing w:before="17" w:line="239" w:lineRule="auto"/>
              <w:ind w:left="127" w:right="183"/>
              <w:jc w:val="center"/>
              <w:rPr>
                <w:szCs w:val="24"/>
              </w:rPr>
            </w:pPr>
            <w:r w:rsidRPr="00497B24">
              <w:rPr>
                <w:szCs w:val="24"/>
              </w:rPr>
              <w:t>ОК 07</w:t>
            </w:r>
          </w:p>
          <w:p w:rsidR="00216A58" w:rsidRDefault="00216A58" w:rsidP="00607C2D">
            <w:pPr>
              <w:widowControl w:val="0"/>
              <w:spacing w:line="239" w:lineRule="auto"/>
              <w:ind w:left="142" w:right="223"/>
              <w:jc w:val="center"/>
              <w:rPr>
                <w:szCs w:val="24"/>
              </w:rPr>
            </w:pPr>
            <w:r>
              <w:rPr>
                <w:szCs w:val="24"/>
              </w:rPr>
              <w:t>ПК 1.1</w:t>
            </w:r>
          </w:p>
          <w:p w:rsidR="00216A58" w:rsidRDefault="00216A58" w:rsidP="00607C2D">
            <w:pPr>
              <w:widowControl w:val="0"/>
              <w:spacing w:line="239" w:lineRule="auto"/>
              <w:ind w:left="142" w:right="223"/>
              <w:jc w:val="center"/>
              <w:rPr>
                <w:szCs w:val="24"/>
              </w:rPr>
            </w:pPr>
            <w:r>
              <w:rPr>
                <w:szCs w:val="24"/>
              </w:rPr>
              <w:t>ПК 2.1</w:t>
            </w:r>
          </w:p>
          <w:p w:rsidR="00216A58" w:rsidRPr="005F4134" w:rsidRDefault="00216A58" w:rsidP="00607C2D">
            <w:pPr>
              <w:widowControl w:val="0"/>
              <w:spacing w:before="17" w:line="239" w:lineRule="auto"/>
              <w:ind w:left="127" w:right="183"/>
              <w:jc w:val="center"/>
              <w:rPr>
                <w:szCs w:val="24"/>
              </w:rPr>
            </w:pPr>
            <w:r>
              <w:rPr>
                <w:szCs w:val="24"/>
              </w:rPr>
              <w:t>ПК 2.4</w:t>
            </w:r>
          </w:p>
        </w:tc>
      </w:tr>
      <w:tr w:rsidR="00216A58" w:rsidTr="00C82048">
        <w:trPr>
          <w:cantSplit/>
          <w:trHeight w:hRule="exact" w:val="274"/>
        </w:trPr>
        <w:tc>
          <w:tcPr>
            <w:tcW w:w="2415"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216A58" w:rsidRPr="00C82048" w:rsidRDefault="00216A58" w:rsidP="00C82048">
            <w:pPr>
              <w:widowControl w:val="0"/>
              <w:spacing w:before="17" w:line="239" w:lineRule="auto"/>
              <w:ind w:left="127" w:right="183"/>
              <w:jc w:val="left"/>
              <w:rPr>
                <w:b/>
                <w:szCs w:val="24"/>
              </w:rPr>
            </w:pPr>
            <w:r w:rsidRPr="00C82048">
              <w:rPr>
                <w:b/>
                <w:szCs w:val="24"/>
              </w:rPr>
              <w:t>Тема 3.2 Законы постоянного тока</w:t>
            </w: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216A58" w:rsidRPr="00C82048" w:rsidRDefault="00216A58" w:rsidP="00120384">
            <w:pPr>
              <w:widowControl w:val="0"/>
              <w:tabs>
                <w:tab w:val="left" w:pos="8886"/>
              </w:tabs>
              <w:spacing w:before="17" w:line="239" w:lineRule="auto"/>
              <w:ind w:left="127" w:right="183"/>
              <w:rPr>
                <w:b/>
                <w:szCs w:val="24"/>
              </w:rPr>
            </w:pPr>
            <w:r w:rsidRPr="00C82048">
              <w:rPr>
                <w:b/>
                <w:szCs w:val="24"/>
              </w:rPr>
              <w:t>Содержание учебного материала:</w:t>
            </w:r>
          </w:p>
        </w:tc>
        <w:tc>
          <w:tcPr>
            <w:tcW w:w="1093"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216A58" w:rsidRPr="005F4134" w:rsidRDefault="00216A58" w:rsidP="00497B24">
            <w:pPr>
              <w:spacing w:before="17" w:line="239" w:lineRule="auto"/>
              <w:ind w:left="127" w:right="183"/>
              <w:jc w:val="center"/>
              <w:rPr>
                <w:szCs w:val="24"/>
              </w:rPr>
            </w:pPr>
            <w:r>
              <w:rPr>
                <w:szCs w:val="24"/>
              </w:rPr>
              <w:t>6</w:t>
            </w:r>
          </w:p>
        </w:tc>
        <w:tc>
          <w:tcPr>
            <w:tcW w:w="2451" w:type="dxa"/>
            <w:vMerge/>
            <w:tcBorders>
              <w:left w:val="single" w:sz="4" w:space="0" w:color="auto"/>
              <w:right w:val="single" w:sz="4" w:space="0" w:color="000000"/>
            </w:tcBorders>
            <w:tcMar>
              <w:top w:w="0" w:type="dxa"/>
              <w:left w:w="0" w:type="dxa"/>
              <w:bottom w:w="0" w:type="dxa"/>
              <w:right w:w="0" w:type="dxa"/>
            </w:tcMar>
            <w:vAlign w:val="center"/>
          </w:tcPr>
          <w:p w:rsidR="00216A58" w:rsidRPr="005F4134" w:rsidRDefault="00216A58" w:rsidP="00497B24">
            <w:pPr>
              <w:spacing w:before="17" w:line="239" w:lineRule="auto"/>
              <w:ind w:left="127" w:right="183"/>
              <w:jc w:val="center"/>
              <w:rPr>
                <w:szCs w:val="24"/>
              </w:rPr>
            </w:pPr>
          </w:p>
        </w:tc>
      </w:tr>
      <w:tr w:rsidR="00216A58" w:rsidTr="00C82048">
        <w:trPr>
          <w:cantSplit/>
          <w:trHeight w:hRule="exact" w:val="1411"/>
        </w:trPr>
        <w:tc>
          <w:tcPr>
            <w:tcW w:w="2415" w:type="dxa"/>
            <w:vMerge/>
            <w:tcBorders>
              <w:left w:val="single" w:sz="4" w:space="0" w:color="auto"/>
              <w:right w:val="single" w:sz="4" w:space="0" w:color="auto"/>
            </w:tcBorders>
            <w:tcMar>
              <w:top w:w="0" w:type="dxa"/>
              <w:left w:w="0" w:type="dxa"/>
              <w:bottom w:w="0" w:type="dxa"/>
              <w:right w:w="0" w:type="dxa"/>
            </w:tcMar>
          </w:tcPr>
          <w:p w:rsidR="00216A58" w:rsidRPr="005F4134" w:rsidRDefault="00216A58" w:rsidP="00120384">
            <w:pPr>
              <w:widowControl w:val="0"/>
              <w:spacing w:before="17" w:line="239" w:lineRule="auto"/>
              <w:ind w:left="127" w:right="183"/>
              <w:jc w:val="left"/>
              <w:rPr>
                <w:szCs w:val="24"/>
              </w:rPr>
            </w:pP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216A58" w:rsidRPr="00497B24" w:rsidRDefault="00216A58" w:rsidP="00120384">
            <w:pPr>
              <w:widowControl w:val="0"/>
              <w:tabs>
                <w:tab w:val="left" w:pos="1825"/>
                <w:tab w:val="left" w:pos="3634"/>
                <w:tab w:val="left" w:pos="4444"/>
                <w:tab w:val="left" w:pos="5063"/>
                <w:tab w:val="left" w:pos="5648"/>
                <w:tab w:val="left" w:pos="6634"/>
                <w:tab w:val="left" w:pos="7423"/>
                <w:tab w:val="left" w:pos="8886"/>
              </w:tabs>
              <w:spacing w:before="17" w:line="239" w:lineRule="auto"/>
              <w:ind w:left="127" w:right="183"/>
              <w:rPr>
                <w:szCs w:val="24"/>
              </w:rPr>
            </w:pPr>
            <w:r w:rsidRPr="00497B24">
              <w:rPr>
                <w:szCs w:val="24"/>
              </w:rPr>
              <w:t>Условия, необходимые для возникновения и поддержания электрического тока. Сила тока. Электрическое</w:t>
            </w:r>
            <w:r>
              <w:rPr>
                <w:szCs w:val="24"/>
              </w:rPr>
              <w:t xml:space="preserve"> </w:t>
            </w:r>
            <w:r w:rsidRPr="00497B24">
              <w:rPr>
                <w:szCs w:val="24"/>
              </w:rPr>
              <w:t>сопротивление.</w:t>
            </w:r>
            <w:r>
              <w:rPr>
                <w:szCs w:val="24"/>
              </w:rPr>
              <w:t xml:space="preserve"> </w:t>
            </w:r>
            <w:r w:rsidRPr="00497B24">
              <w:rPr>
                <w:szCs w:val="24"/>
              </w:rPr>
              <w:t>Закон</w:t>
            </w:r>
            <w:r>
              <w:rPr>
                <w:szCs w:val="24"/>
              </w:rPr>
              <w:t xml:space="preserve"> </w:t>
            </w:r>
            <w:r w:rsidRPr="00497B24">
              <w:rPr>
                <w:szCs w:val="24"/>
              </w:rPr>
              <w:t>Ома</w:t>
            </w:r>
            <w:r>
              <w:rPr>
                <w:szCs w:val="24"/>
              </w:rPr>
              <w:t xml:space="preserve"> </w:t>
            </w:r>
            <w:r w:rsidRPr="00497B24">
              <w:rPr>
                <w:szCs w:val="24"/>
              </w:rPr>
              <w:t>для</w:t>
            </w:r>
            <w:r>
              <w:rPr>
                <w:szCs w:val="24"/>
              </w:rPr>
              <w:t xml:space="preserve"> </w:t>
            </w:r>
            <w:r w:rsidRPr="00497B24">
              <w:rPr>
                <w:szCs w:val="24"/>
              </w:rPr>
              <w:t>участка</w:t>
            </w:r>
            <w:r>
              <w:rPr>
                <w:szCs w:val="24"/>
              </w:rPr>
              <w:t xml:space="preserve"> </w:t>
            </w:r>
            <w:r w:rsidRPr="00497B24">
              <w:rPr>
                <w:szCs w:val="24"/>
              </w:rPr>
              <w:t>цепи.</w:t>
            </w:r>
            <w:r>
              <w:rPr>
                <w:szCs w:val="24"/>
              </w:rPr>
              <w:t xml:space="preserve"> </w:t>
            </w:r>
            <w:r w:rsidRPr="00497B24">
              <w:rPr>
                <w:szCs w:val="24"/>
              </w:rPr>
              <w:t>Параллельное</w:t>
            </w:r>
            <w:r>
              <w:rPr>
                <w:szCs w:val="24"/>
              </w:rPr>
              <w:t xml:space="preserve"> </w:t>
            </w:r>
            <w:r w:rsidRPr="00497B24">
              <w:rPr>
                <w:szCs w:val="24"/>
              </w:rPr>
              <w:t>и последовательное соединение проводников. Работа и мощность постоянного тока. Тепловое действие тока Закон Джоуля—Ленца. Электродвижущая сила источника тока. Закон Ома для полной цепи.</w:t>
            </w:r>
          </w:p>
        </w:tc>
        <w:tc>
          <w:tcPr>
            <w:tcW w:w="1093"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rsidR="00216A58" w:rsidRPr="005F4134" w:rsidRDefault="00216A58" w:rsidP="00497B24">
            <w:pPr>
              <w:widowControl w:val="0"/>
              <w:spacing w:before="17" w:line="239" w:lineRule="auto"/>
              <w:ind w:left="127" w:right="183"/>
              <w:jc w:val="center"/>
              <w:rPr>
                <w:szCs w:val="24"/>
              </w:rPr>
            </w:pPr>
          </w:p>
        </w:tc>
        <w:tc>
          <w:tcPr>
            <w:tcW w:w="2451" w:type="dxa"/>
            <w:vMerge/>
            <w:tcBorders>
              <w:left w:val="single" w:sz="4" w:space="0" w:color="auto"/>
              <w:right w:val="single" w:sz="4" w:space="0" w:color="000000"/>
            </w:tcBorders>
            <w:tcMar>
              <w:top w:w="0" w:type="dxa"/>
              <w:left w:w="0" w:type="dxa"/>
              <w:bottom w:w="0" w:type="dxa"/>
              <w:right w:w="0" w:type="dxa"/>
            </w:tcMar>
            <w:vAlign w:val="center"/>
          </w:tcPr>
          <w:p w:rsidR="00216A58" w:rsidRPr="005F4134" w:rsidRDefault="00216A58" w:rsidP="00497B24">
            <w:pPr>
              <w:widowControl w:val="0"/>
              <w:spacing w:before="17" w:line="239" w:lineRule="auto"/>
              <w:ind w:left="127" w:right="183"/>
              <w:jc w:val="center"/>
              <w:rPr>
                <w:szCs w:val="24"/>
              </w:rPr>
            </w:pPr>
          </w:p>
        </w:tc>
      </w:tr>
      <w:tr w:rsidR="00216A58" w:rsidTr="00C82048">
        <w:trPr>
          <w:cantSplit/>
          <w:trHeight w:hRule="exact" w:val="435"/>
        </w:trPr>
        <w:tc>
          <w:tcPr>
            <w:tcW w:w="2415" w:type="dxa"/>
            <w:vMerge/>
            <w:tcBorders>
              <w:left w:val="single" w:sz="4" w:space="0" w:color="auto"/>
              <w:right w:val="single" w:sz="4" w:space="0" w:color="auto"/>
            </w:tcBorders>
            <w:tcMar>
              <w:top w:w="0" w:type="dxa"/>
              <w:left w:w="0" w:type="dxa"/>
              <w:bottom w:w="0" w:type="dxa"/>
              <w:right w:w="0" w:type="dxa"/>
            </w:tcMar>
          </w:tcPr>
          <w:p w:rsidR="00216A58" w:rsidRPr="005F4134" w:rsidRDefault="00216A58" w:rsidP="00120384">
            <w:pPr>
              <w:widowControl w:val="0"/>
              <w:spacing w:before="17" w:line="239" w:lineRule="auto"/>
              <w:ind w:left="127" w:right="183"/>
              <w:jc w:val="left"/>
              <w:rPr>
                <w:szCs w:val="24"/>
              </w:rPr>
            </w:pP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rsidR="00216A58" w:rsidRPr="00C82048" w:rsidRDefault="00216A58" w:rsidP="00C82048">
            <w:pPr>
              <w:widowControl w:val="0"/>
              <w:tabs>
                <w:tab w:val="left" w:pos="1825"/>
                <w:tab w:val="left" w:pos="3634"/>
                <w:tab w:val="left" w:pos="4444"/>
                <w:tab w:val="left" w:pos="5063"/>
                <w:tab w:val="left" w:pos="5648"/>
                <w:tab w:val="left" w:pos="6634"/>
                <w:tab w:val="left" w:pos="7423"/>
                <w:tab w:val="left" w:pos="8886"/>
              </w:tabs>
              <w:spacing w:before="17" w:line="239" w:lineRule="auto"/>
              <w:ind w:left="127" w:right="183"/>
              <w:jc w:val="left"/>
              <w:rPr>
                <w:b/>
                <w:szCs w:val="24"/>
              </w:rPr>
            </w:pPr>
            <w:r w:rsidRPr="00C82048">
              <w:rPr>
                <w:b/>
                <w:szCs w:val="24"/>
              </w:rPr>
              <w:t>Решение задач профессиональной направленности</w:t>
            </w:r>
          </w:p>
        </w:tc>
        <w:tc>
          <w:tcPr>
            <w:tcW w:w="1093" w:type="dxa"/>
            <w:tcBorders>
              <w:left w:val="single" w:sz="4" w:space="0" w:color="auto"/>
              <w:bottom w:val="single" w:sz="4" w:space="0" w:color="auto"/>
              <w:right w:val="single" w:sz="4" w:space="0" w:color="auto"/>
            </w:tcBorders>
            <w:tcMar>
              <w:top w:w="0" w:type="dxa"/>
              <w:left w:w="0" w:type="dxa"/>
              <w:bottom w:w="0" w:type="dxa"/>
              <w:right w:w="0" w:type="dxa"/>
            </w:tcMar>
            <w:vAlign w:val="center"/>
          </w:tcPr>
          <w:p w:rsidR="00216A58" w:rsidRPr="005F4134" w:rsidRDefault="00216A58" w:rsidP="00497B24">
            <w:pPr>
              <w:widowControl w:val="0"/>
              <w:spacing w:before="17" w:line="239" w:lineRule="auto"/>
              <w:ind w:left="127" w:right="183"/>
              <w:jc w:val="center"/>
              <w:rPr>
                <w:szCs w:val="24"/>
              </w:rPr>
            </w:pPr>
          </w:p>
        </w:tc>
        <w:tc>
          <w:tcPr>
            <w:tcW w:w="2451" w:type="dxa"/>
            <w:vMerge/>
            <w:tcBorders>
              <w:left w:val="single" w:sz="4" w:space="0" w:color="auto"/>
              <w:right w:val="single" w:sz="4" w:space="0" w:color="000000"/>
            </w:tcBorders>
            <w:tcMar>
              <w:top w:w="0" w:type="dxa"/>
              <w:left w:w="0" w:type="dxa"/>
              <w:bottom w:w="0" w:type="dxa"/>
              <w:right w:w="0" w:type="dxa"/>
            </w:tcMar>
            <w:vAlign w:val="center"/>
          </w:tcPr>
          <w:p w:rsidR="00216A58" w:rsidRPr="005F4134" w:rsidRDefault="00216A58" w:rsidP="00497B24">
            <w:pPr>
              <w:widowControl w:val="0"/>
              <w:spacing w:before="17" w:line="239" w:lineRule="auto"/>
              <w:ind w:left="127" w:right="183"/>
              <w:jc w:val="center"/>
              <w:rPr>
                <w:szCs w:val="24"/>
              </w:rPr>
            </w:pPr>
          </w:p>
        </w:tc>
      </w:tr>
      <w:tr w:rsidR="00216A58" w:rsidTr="0026729F">
        <w:trPr>
          <w:cantSplit/>
          <w:trHeight w:val="544"/>
        </w:trPr>
        <w:tc>
          <w:tcPr>
            <w:tcW w:w="2415" w:type="dxa"/>
            <w:vMerge/>
            <w:tcBorders>
              <w:left w:val="single" w:sz="4" w:space="0" w:color="auto"/>
              <w:right w:val="single" w:sz="4" w:space="0" w:color="auto"/>
            </w:tcBorders>
            <w:tcMar>
              <w:top w:w="0" w:type="dxa"/>
              <w:left w:w="0" w:type="dxa"/>
              <w:bottom w:w="0" w:type="dxa"/>
              <w:right w:w="0" w:type="dxa"/>
            </w:tcMar>
          </w:tcPr>
          <w:p w:rsidR="00216A58" w:rsidRPr="005F4134" w:rsidRDefault="00216A58" w:rsidP="00120384">
            <w:pPr>
              <w:widowControl w:val="0"/>
              <w:spacing w:before="17" w:line="239" w:lineRule="auto"/>
              <w:ind w:left="127" w:right="183"/>
              <w:jc w:val="left"/>
              <w:rPr>
                <w:szCs w:val="24"/>
              </w:rPr>
            </w:pP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216A58" w:rsidRPr="00C82048" w:rsidRDefault="00216A58" w:rsidP="00120384">
            <w:pPr>
              <w:widowControl w:val="0"/>
              <w:tabs>
                <w:tab w:val="left" w:pos="8886"/>
              </w:tabs>
              <w:spacing w:before="17" w:line="239" w:lineRule="auto"/>
              <w:ind w:left="127" w:right="183"/>
              <w:rPr>
                <w:b/>
                <w:szCs w:val="24"/>
              </w:rPr>
            </w:pPr>
            <w:r w:rsidRPr="00C82048">
              <w:rPr>
                <w:b/>
                <w:szCs w:val="24"/>
              </w:rPr>
              <w:t>Лабораторные работы:</w:t>
            </w:r>
          </w:p>
          <w:p w:rsidR="00216A58" w:rsidRPr="00497B24" w:rsidRDefault="00216A58" w:rsidP="00120384">
            <w:pPr>
              <w:widowControl w:val="0"/>
              <w:tabs>
                <w:tab w:val="left" w:pos="8886"/>
              </w:tabs>
              <w:spacing w:before="17" w:line="239" w:lineRule="auto"/>
              <w:ind w:left="127" w:right="183" w:hanging="55"/>
              <w:rPr>
                <w:szCs w:val="24"/>
              </w:rPr>
            </w:pPr>
            <w:r w:rsidRPr="00497B24">
              <w:rPr>
                <w:szCs w:val="24"/>
              </w:rPr>
              <w:t xml:space="preserve">3. Изучение законов последовательного и параллельного соединений проводников. </w:t>
            </w:r>
          </w:p>
          <w:p w:rsidR="00216A58" w:rsidRPr="00497B24" w:rsidRDefault="00216A58" w:rsidP="00120384">
            <w:pPr>
              <w:widowControl w:val="0"/>
              <w:tabs>
                <w:tab w:val="left" w:pos="8886"/>
              </w:tabs>
              <w:spacing w:before="17" w:line="239" w:lineRule="auto"/>
              <w:ind w:left="127" w:right="183" w:hanging="55"/>
              <w:rPr>
                <w:szCs w:val="24"/>
              </w:rPr>
            </w:pPr>
            <w:r w:rsidRPr="00497B24">
              <w:rPr>
                <w:szCs w:val="24"/>
              </w:rPr>
              <w:t>4. Измерение ЭДС и внутреннего сопротивления источника тока.</w:t>
            </w:r>
          </w:p>
        </w:tc>
        <w:tc>
          <w:tcPr>
            <w:tcW w:w="1093"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216A58" w:rsidRDefault="00216A58" w:rsidP="00497B24">
            <w:pPr>
              <w:widowControl w:val="0"/>
              <w:spacing w:before="17" w:line="239" w:lineRule="auto"/>
              <w:ind w:left="127" w:right="183"/>
              <w:jc w:val="center"/>
              <w:rPr>
                <w:szCs w:val="24"/>
              </w:rPr>
            </w:pPr>
            <w:r>
              <w:rPr>
                <w:szCs w:val="24"/>
              </w:rPr>
              <w:t>2</w:t>
            </w:r>
          </w:p>
          <w:p w:rsidR="00216A58" w:rsidRPr="005F4134" w:rsidRDefault="00216A58" w:rsidP="00497B24">
            <w:pPr>
              <w:widowControl w:val="0"/>
              <w:spacing w:before="17" w:line="239" w:lineRule="auto"/>
              <w:ind w:left="127" w:right="183"/>
              <w:jc w:val="center"/>
              <w:rPr>
                <w:szCs w:val="24"/>
              </w:rPr>
            </w:pPr>
            <w:r>
              <w:rPr>
                <w:szCs w:val="24"/>
              </w:rPr>
              <w:t>2</w:t>
            </w:r>
          </w:p>
        </w:tc>
        <w:tc>
          <w:tcPr>
            <w:tcW w:w="2451" w:type="dxa"/>
            <w:vMerge/>
            <w:tcBorders>
              <w:left w:val="single" w:sz="4" w:space="0" w:color="auto"/>
              <w:right w:val="single" w:sz="4" w:space="0" w:color="000000"/>
            </w:tcBorders>
            <w:tcMar>
              <w:top w:w="0" w:type="dxa"/>
              <w:left w:w="0" w:type="dxa"/>
              <w:bottom w:w="0" w:type="dxa"/>
              <w:right w:w="0" w:type="dxa"/>
            </w:tcMar>
            <w:vAlign w:val="center"/>
          </w:tcPr>
          <w:p w:rsidR="00216A58" w:rsidRPr="005F4134" w:rsidRDefault="00216A58" w:rsidP="00497B24">
            <w:pPr>
              <w:widowControl w:val="0"/>
              <w:spacing w:before="17" w:line="239" w:lineRule="auto"/>
              <w:ind w:left="127" w:right="183"/>
              <w:jc w:val="center"/>
              <w:rPr>
                <w:szCs w:val="24"/>
              </w:rPr>
            </w:pPr>
          </w:p>
        </w:tc>
      </w:tr>
      <w:tr w:rsidR="00216A58" w:rsidTr="0026729F">
        <w:trPr>
          <w:cantSplit/>
          <w:trHeight w:hRule="exact" w:val="544"/>
        </w:trPr>
        <w:tc>
          <w:tcPr>
            <w:tcW w:w="2415" w:type="dxa"/>
            <w:vMerge/>
            <w:tcBorders>
              <w:left w:val="single" w:sz="4" w:space="0" w:color="auto"/>
              <w:bottom w:val="single" w:sz="4" w:space="0" w:color="auto"/>
              <w:right w:val="single" w:sz="4" w:space="0" w:color="auto"/>
            </w:tcBorders>
            <w:tcMar>
              <w:top w:w="0" w:type="dxa"/>
              <w:left w:w="0" w:type="dxa"/>
              <w:bottom w:w="0" w:type="dxa"/>
              <w:right w:w="0" w:type="dxa"/>
            </w:tcMar>
          </w:tcPr>
          <w:p w:rsidR="00216A58" w:rsidRPr="005F4134" w:rsidRDefault="00216A58" w:rsidP="00120384">
            <w:pPr>
              <w:widowControl w:val="0"/>
              <w:spacing w:before="17" w:line="239" w:lineRule="auto"/>
              <w:ind w:left="127" w:right="183"/>
              <w:jc w:val="left"/>
              <w:rPr>
                <w:szCs w:val="24"/>
              </w:rPr>
            </w:pP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216A58" w:rsidRPr="00216A58" w:rsidRDefault="00216A58" w:rsidP="00120384">
            <w:pPr>
              <w:widowControl w:val="0"/>
              <w:tabs>
                <w:tab w:val="left" w:pos="8886"/>
              </w:tabs>
              <w:spacing w:before="17" w:line="239" w:lineRule="auto"/>
              <w:ind w:left="127" w:right="183"/>
              <w:rPr>
                <w:b/>
                <w:szCs w:val="24"/>
              </w:rPr>
            </w:pPr>
            <w:r>
              <w:rPr>
                <w:b/>
                <w:szCs w:val="24"/>
              </w:rPr>
              <w:t xml:space="preserve">Итого за </w:t>
            </w:r>
            <w:r>
              <w:rPr>
                <w:b/>
                <w:szCs w:val="24"/>
                <w:lang w:val="en-US"/>
              </w:rPr>
              <w:t>I</w:t>
            </w:r>
            <w:r>
              <w:rPr>
                <w:b/>
                <w:szCs w:val="24"/>
              </w:rPr>
              <w:t xml:space="preserve"> семестр 50 ч.</w:t>
            </w:r>
          </w:p>
        </w:tc>
        <w:tc>
          <w:tcPr>
            <w:tcW w:w="1093"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rsidR="00216A58" w:rsidRDefault="00216A58" w:rsidP="00497B24">
            <w:pPr>
              <w:widowControl w:val="0"/>
              <w:spacing w:before="17" w:line="239" w:lineRule="auto"/>
              <w:ind w:left="127" w:right="183"/>
              <w:jc w:val="center"/>
              <w:rPr>
                <w:szCs w:val="24"/>
              </w:rPr>
            </w:pPr>
          </w:p>
        </w:tc>
        <w:tc>
          <w:tcPr>
            <w:tcW w:w="2451" w:type="dxa"/>
            <w:vMerge/>
            <w:tcBorders>
              <w:left w:val="single" w:sz="4" w:space="0" w:color="auto"/>
              <w:right w:val="single" w:sz="4" w:space="0" w:color="000000"/>
            </w:tcBorders>
            <w:tcMar>
              <w:top w:w="0" w:type="dxa"/>
              <w:left w:w="0" w:type="dxa"/>
              <w:bottom w:w="0" w:type="dxa"/>
              <w:right w:w="0" w:type="dxa"/>
            </w:tcMar>
            <w:vAlign w:val="center"/>
          </w:tcPr>
          <w:p w:rsidR="00216A58" w:rsidRPr="005F4134" w:rsidRDefault="00216A58" w:rsidP="00497B24">
            <w:pPr>
              <w:widowControl w:val="0"/>
              <w:spacing w:before="17" w:line="239" w:lineRule="auto"/>
              <w:ind w:left="127" w:right="183"/>
              <w:jc w:val="center"/>
              <w:rPr>
                <w:szCs w:val="24"/>
              </w:rPr>
            </w:pPr>
          </w:p>
        </w:tc>
      </w:tr>
      <w:tr w:rsidR="00216A58" w:rsidTr="00C82048">
        <w:trPr>
          <w:cantSplit/>
          <w:trHeight w:hRule="exact" w:val="426"/>
        </w:trPr>
        <w:tc>
          <w:tcPr>
            <w:tcW w:w="2415"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216A58" w:rsidRPr="00C82048" w:rsidRDefault="00216A58" w:rsidP="00C82048">
            <w:pPr>
              <w:ind w:left="147" w:right="141"/>
              <w:jc w:val="left"/>
              <w:rPr>
                <w:b/>
                <w:szCs w:val="24"/>
              </w:rPr>
            </w:pPr>
            <w:r w:rsidRPr="00C82048">
              <w:rPr>
                <w:b/>
                <w:szCs w:val="24"/>
              </w:rPr>
              <w:t>Тема 3.3 Электрический ток в различных средах</w:t>
            </w: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216A58" w:rsidRPr="00120384" w:rsidRDefault="00216A58" w:rsidP="00120384">
            <w:pPr>
              <w:widowControl w:val="0"/>
              <w:tabs>
                <w:tab w:val="left" w:pos="8886"/>
              </w:tabs>
              <w:spacing w:before="14"/>
              <w:ind w:left="127" w:right="183"/>
              <w:rPr>
                <w:szCs w:val="24"/>
              </w:rPr>
            </w:pPr>
            <w:r w:rsidRPr="00C82048">
              <w:rPr>
                <w:b/>
                <w:szCs w:val="24"/>
              </w:rPr>
              <w:t>Содержание учебного материала</w:t>
            </w:r>
            <w:r w:rsidRPr="00120384">
              <w:rPr>
                <w:szCs w:val="24"/>
              </w:rPr>
              <w:t>:</w:t>
            </w:r>
          </w:p>
        </w:tc>
        <w:tc>
          <w:tcPr>
            <w:tcW w:w="1093"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216A58" w:rsidRPr="005F4134" w:rsidRDefault="00216A58" w:rsidP="00120384">
            <w:pPr>
              <w:jc w:val="center"/>
              <w:rPr>
                <w:szCs w:val="24"/>
              </w:rPr>
            </w:pPr>
            <w:r>
              <w:rPr>
                <w:szCs w:val="24"/>
              </w:rPr>
              <w:t>4</w:t>
            </w:r>
          </w:p>
        </w:tc>
        <w:tc>
          <w:tcPr>
            <w:tcW w:w="2451" w:type="dxa"/>
            <w:vMerge/>
            <w:tcBorders>
              <w:left w:val="single" w:sz="4" w:space="0" w:color="auto"/>
              <w:right w:val="single" w:sz="4" w:space="0" w:color="000000"/>
            </w:tcBorders>
            <w:tcMar>
              <w:top w:w="0" w:type="dxa"/>
              <w:left w:w="0" w:type="dxa"/>
              <w:bottom w:w="0" w:type="dxa"/>
              <w:right w:w="0" w:type="dxa"/>
            </w:tcMar>
            <w:vAlign w:val="center"/>
          </w:tcPr>
          <w:p w:rsidR="00216A58" w:rsidRPr="005F4134" w:rsidRDefault="00216A58" w:rsidP="00120384">
            <w:pPr>
              <w:jc w:val="center"/>
              <w:rPr>
                <w:szCs w:val="24"/>
              </w:rPr>
            </w:pPr>
          </w:p>
        </w:tc>
      </w:tr>
      <w:tr w:rsidR="00216A58" w:rsidTr="00C82048">
        <w:trPr>
          <w:cantSplit/>
          <w:trHeight w:hRule="exact" w:val="1282"/>
        </w:trPr>
        <w:tc>
          <w:tcPr>
            <w:tcW w:w="2415"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rsidR="00216A58" w:rsidRPr="00C82048" w:rsidRDefault="00216A58" w:rsidP="00C82048">
            <w:pPr>
              <w:ind w:left="147" w:right="141"/>
              <w:jc w:val="left"/>
              <w:rPr>
                <w:b/>
                <w:szCs w:val="24"/>
              </w:rPr>
            </w:pP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216A58" w:rsidRPr="00120384" w:rsidRDefault="00216A58" w:rsidP="00120384">
            <w:pPr>
              <w:widowControl w:val="0"/>
              <w:tabs>
                <w:tab w:val="left" w:pos="8886"/>
              </w:tabs>
              <w:spacing w:before="14" w:line="254" w:lineRule="auto"/>
              <w:ind w:left="127" w:right="183"/>
              <w:rPr>
                <w:szCs w:val="24"/>
              </w:rPr>
            </w:pPr>
            <w:r w:rsidRPr="00120384">
              <w:rPr>
                <w:szCs w:val="24"/>
              </w:rPr>
              <w:t>Электрический ток в металлах, в электролитах, газах, в вакууме. Электролиз. Закон электролиза Фарадея. Виды газовых разрядов. Термоэлектронная эмиссия. Плазма. Электрический ток в полупроводниках. Собственная и примесная проводимости. Р-n переход. Полупроводниковые приборы. Применение полупроводников.</w:t>
            </w:r>
          </w:p>
        </w:tc>
        <w:tc>
          <w:tcPr>
            <w:tcW w:w="1093"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rsidR="00216A58" w:rsidRPr="005F4134" w:rsidRDefault="00216A58" w:rsidP="00120384">
            <w:pPr>
              <w:jc w:val="center"/>
              <w:rPr>
                <w:szCs w:val="24"/>
              </w:rPr>
            </w:pPr>
          </w:p>
        </w:tc>
        <w:tc>
          <w:tcPr>
            <w:tcW w:w="2451" w:type="dxa"/>
            <w:vMerge/>
            <w:tcBorders>
              <w:left w:val="single" w:sz="4" w:space="0" w:color="auto"/>
              <w:right w:val="single" w:sz="4" w:space="0" w:color="000000"/>
            </w:tcBorders>
            <w:tcMar>
              <w:top w:w="0" w:type="dxa"/>
              <w:left w:w="0" w:type="dxa"/>
              <w:bottom w:w="0" w:type="dxa"/>
              <w:right w:w="0" w:type="dxa"/>
            </w:tcMar>
            <w:vAlign w:val="center"/>
          </w:tcPr>
          <w:p w:rsidR="00216A58" w:rsidRPr="005F4134" w:rsidRDefault="00216A58" w:rsidP="00120384">
            <w:pPr>
              <w:jc w:val="center"/>
              <w:rPr>
                <w:szCs w:val="24"/>
              </w:rPr>
            </w:pPr>
          </w:p>
        </w:tc>
      </w:tr>
      <w:tr w:rsidR="00216A58" w:rsidTr="00C82048">
        <w:trPr>
          <w:cantSplit/>
          <w:trHeight w:hRule="exact" w:val="435"/>
        </w:trPr>
        <w:tc>
          <w:tcPr>
            <w:tcW w:w="2415"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216A58" w:rsidRPr="00C82048" w:rsidRDefault="00216A58" w:rsidP="00C82048">
            <w:pPr>
              <w:ind w:left="147" w:right="141"/>
              <w:jc w:val="left"/>
              <w:rPr>
                <w:b/>
                <w:szCs w:val="24"/>
              </w:rPr>
            </w:pPr>
            <w:r w:rsidRPr="00C82048">
              <w:rPr>
                <w:b/>
                <w:szCs w:val="24"/>
              </w:rPr>
              <w:t>Тема 3.4 Магнитное поле</w:t>
            </w: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216A58" w:rsidRPr="00C82048" w:rsidRDefault="00216A58" w:rsidP="00120384">
            <w:pPr>
              <w:widowControl w:val="0"/>
              <w:tabs>
                <w:tab w:val="left" w:pos="8886"/>
              </w:tabs>
              <w:spacing w:before="16"/>
              <w:ind w:left="127" w:right="183"/>
              <w:rPr>
                <w:b/>
                <w:szCs w:val="24"/>
              </w:rPr>
            </w:pPr>
            <w:r w:rsidRPr="00C82048">
              <w:rPr>
                <w:b/>
                <w:szCs w:val="24"/>
              </w:rPr>
              <w:t>Содержание учебного материала:</w:t>
            </w:r>
          </w:p>
        </w:tc>
        <w:tc>
          <w:tcPr>
            <w:tcW w:w="1093"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216A58" w:rsidRPr="005F4134" w:rsidRDefault="00216A58" w:rsidP="00120384">
            <w:pPr>
              <w:jc w:val="center"/>
              <w:rPr>
                <w:szCs w:val="24"/>
              </w:rPr>
            </w:pPr>
            <w:r>
              <w:rPr>
                <w:szCs w:val="24"/>
              </w:rPr>
              <w:t>4</w:t>
            </w:r>
          </w:p>
        </w:tc>
        <w:tc>
          <w:tcPr>
            <w:tcW w:w="2451" w:type="dxa"/>
            <w:vMerge/>
            <w:tcBorders>
              <w:left w:val="single" w:sz="4" w:space="0" w:color="auto"/>
              <w:right w:val="single" w:sz="4" w:space="0" w:color="000000"/>
            </w:tcBorders>
            <w:tcMar>
              <w:top w:w="0" w:type="dxa"/>
              <w:left w:w="0" w:type="dxa"/>
              <w:bottom w:w="0" w:type="dxa"/>
              <w:right w:w="0" w:type="dxa"/>
            </w:tcMar>
          </w:tcPr>
          <w:p w:rsidR="00216A58" w:rsidRPr="005F4134" w:rsidRDefault="00216A58" w:rsidP="005F4134">
            <w:pPr>
              <w:rPr>
                <w:szCs w:val="24"/>
              </w:rPr>
            </w:pPr>
          </w:p>
        </w:tc>
      </w:tr>
      <w:tr w:rsidR="00216A58" w:rsidTr="00C82048">
        <w:trPr>
          <w:cantSplit/>
          <w:trHeight w:hRule="exact" w:val="1342"/>
        </w:trPr>
        <w:tc>
          <w:tcPr>
            <w:tcW w:w="2415"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rsidR="00216A58" w:rsidRPr="00C82048" w:rsidRDefault="00216A58" w:rsidP="00C82048">
            <w:pPr>
              <w:ind w:left="147" w:right="141"/>
              <w:jc w:val="left"/>
              <w:rPr>
                <w:b/>
                <w:szCs w:val="24"/>
              </w:rPr>
            </w:pP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216A58" w:rsidRPr="00120384" w:rsidRDefault="00216A58" w:rsidP="00120384">
            <w:pPr>
              <w:widowControl w:val="0"/>
              <w:tabs>
                <w:tab w:val="left" w:pos="8886"/>
              </w:tabs>
              <w:spacing w:before="11" w:line="255" w:lineRule="auto"/>
              <w:ind w:left="127" w:right="183"/>
              <w:rPr>
                <w:szCs w:val="24"/>
              </w:rPr>
            </w:pPr>
            <w:r w:rsidRPr="00120384">
              <w:rPr>
                <w:szCs w:val="24"/>
              </w:rPr>
              <w:t>Вектор индукции магнитного поля. Взаимодействие токов. Сила Ампера. Применение силы Ампера. Магнитный поток. Действие магнитного поля на движущийся заряд. Сила Лоренца. Применение силы Лоренца. Магнитные свойства вещества. Солнечная активность и её влияние на Землю. Магнитные бури.</w:t>
            </w:r>
          </w:p>
        </w:tc>
        <w:tc>
          <w:tcPr>
            <w:tcW w:w="1093" w:type="dxa"/>
            <w:vMerge/>
            <w:tcBorders>
              <w:left w:val="single" w:sz="4" w:space="0" w:color="auto"/>
              <w:bottom w:val="single" w:sz="4" w:space="0" w:color="auto"/>
              <w:right w:val="single" w:sz="4" w:space="0" w:color="auto"/>
            </w:tcBorders>
            <w:tcMar>
              <w:top w:w="0" w:type="dxa"/>
              <w:left w:w="0" w:type="dxa"/>
              <w:bottom w:w="0" w:type="dxa"/>
              <w:right w:w="0" w:type="dxa"/>
            </w:tcMar>
          </w:tcPr>
          <w:p w:rsidR="00216A58" w:rsidRPr="005F4134" w:rsidRDefault="00216A58" w:rsidP="005F4134">
            <w:pPr>
              <w:rPr>
                <w:szCs w:val="24"/>
              </w:rPr>
            </w:pPr>
          </w:p>
        </w:tc>
        <w:tc>
          <w:tcPr>
            <w:tcW w:w="2451" w:type="dxa"/>
            <w:vMerge/>
            <w:tcBorders>
              <w:left w:val="single" w:sz="4" w:space="0" w:color="auto"/>
              <w:right w:val="single" w:sz="4" w:space="0" w:color="000000"/>
            </w:tcBorders>
            <w:tcMar>
              <w:top w:w="0" w:type="dxa"/>
              <w:left w:w="0" w:type="dxa"/>
              <w:bottom w:w="0" w:type="dxa"/>
              <w:right w:w="0" w:type="dxa"/>
            </w:tcMar>
          </w:tcPr>
          <w:p w:rsidR="00216A58" w:rsidRPr="005F4134" w:rsidRDefault="00216A58" w:rsidP="005F4134">
            <w:pPr>
              <w:rPr>
                <w:szCs w:val="24"/>
              </w:rPr>
            </w:pPr>
          </w:p>
        </w:tc>
      </w:tr>
      <w:tr w:rsidR="00216A58" w:rsidTr="00C82048">
        <w:trPr>
          <w:cantSplit/>
          <w:trHeight w:hRule="exact" w:val="323"/>
        </w:trPr>
        <w:tc>
          <w:tcPr>
            <w:tcW w:w="2415"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216A58" w:rsidRPr="00C82048" w:rsidRDefault="00216A58" w:rsidP="00C82048">
            <w:pPr>
              <w:ind w:left="147" w:right="141"/>
              <w:jc w:val="left"/>
              <w:rPr>
                <w:b/>
                <w:szCs w:val="24"/>
              </w:rPr>
            </w:pPr>
            <w:r w:rsidRPr="00C82048">
              <w:rPr>
                <w:b/>
                <w:szCs w:val="24"/>
              </w:rPr>
              <w:t>Тема 3.5 Электромагнитная индукция</w:t>
            </w: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216A58" w:rsidRPr="00120384" w:rsidRDefault="00216A58" w:rsidP="00120384">
            <w:pPr>
              <w:widowControl w:val="0"/>
              <w:tabs>
                <w:tab w:val="left" w:pos="8886"/>
              </w:tabs>
              <w:spacing w:before="14"/>
              <w:ind w:left="127" w:right="183"/>
              <w:rPr>
                <w:szCs w:val="24"/>
              </w:rPr>
            </w:pPr>
            <w:r w:rsidRPr="00C82048">
              <w:rPr>
                <w:b/>
                <w:szCs w:val="24"/>
              </w:rPr>
              <w:t>Содержание учебного материала</w:t>
            </w:r>
            <w:r w:rsidRPr="00120384">
              <w:rPr>
                <w:szCs w:val="24"/>
              </w:rPr>
              <w:t>:</w:t>
            </w:r>
          </w:p>
        </w:tc>
        <w:tc>
          <w:tcPr>
            <w:tcW w:w="1093"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216A58" w:rsidRPr="005F4134" w:rsidRDefault="00216A58" w:rsidP="00120384">
            <w:pPr>
              <w:jc w:val="center"/>
              <w:rPr>
                <w:szCs w:val="24"/>
              </w:rPr>
            </w:pPr>
            <w:r>
              <w:rPr>
                <w:szCs w:val="24"/>
              </w:rPr>
              <w:t>4</w:t>
            </w:r>
          </w:p>
        </w:tc>
        <w:tc>
          <w:tcPr>
            <w:tcW w:w="2451" w:type="dxa"/>
            <w:vMerge/>
            <w:tcBorders>
              <w:left w:val="single" w:sz="4" w:space="0" w:color="auto"/>
              <w:right w:val="single" w:sz="4" w:space="0" w:color="000000"/>
            </w:tcBorders>
            <w:tcMar>
              <w:top w:w="0" w:type="dxa"/>
              <w:left w:w="0" w:type="dxa"/>
              <w:bottom w:w="0" w:type="dxa"/>
              <w:right w:w="0" w:type="dxa"/>
            </w:tcMar>
          </w:tcPr>
          <w:p w:rsidR="00216A58" w:rsidRPr="005F4134" w:rsidRDefault="00216A58" w:rsidP="005F4134">
            <w:pPr>
              <w:rPr>
                <w:szCs w:val="24"/>
              </w:rPr>
            </w:pPr>
          </w:p>
        </w:tc>
      </w:tr>
      <w:tr w:rsidR="00216A58" w:rsidTr="00C82048">
        <w:trPr>
          <w:cantSplit/>
          <w:trHeight w:hRule="exact" w:val="1240"/>
        </w:trPr>
        <w:tc>
          <w:tcPr>
            <w:tcW w:w="2415" w:type="dxa"/>
            <w:vMerge/>
            <w:tcBorders>
              <w:left w:val="single" w:sz="4" w:space="0" w:color="auto"/>
              <w:right w:val="single" w:sz="4" w:space="0" w:color="auto"/>
            </w:tcBorders>
            <w:tcMar>
              <w:top w:w="0" w:type="dxa"/>
              <w:left w:w="0" w:type="dxa"/>
              <w:bottom w:w="0" w:type="dxa"/>
              <w:right w:w="0" w:type="dxa"/>
            </w:tcMar>
          </w:tcPr>
          <w:p w:rsidR="00216A58" w:rsidRPr="005F4134" w:rsidRDefault="00216A58" w:rsidP="00497B24">
            <w:pPr>
              <w:ind w:left="147"/>
              <w:rPr>
                <w:szCs w:val="24"/>
              </w:rPr>
            </w:pP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216A58" w:rsidRPr="00120384" w:rsidRDefault="00216A58" w:rsidP="00120384">
            <w:pPr>
              <w:widowControl w:val="0"/>
              <w:tabs>
                <w:tab w:val="left" w:pos="8886"/>
              </w:tabs>
              <w:spacing w:before="11" w:line="255" w:lineRule="auto"/>
              <w:ind w:left="127" w:right="183"/>
              <w:rPr>
                <w:szCs w:val="24"/>
              </w:rPr>
            </w:pPr>
            <w:r w:rsidRPr="00120384">
              <w:rPr>
                <w:szCs w:val="24"/>
              </w:rPr>
              <w:t>Явление электромагнитной индукции. Закон электромагнитной индукции. Правило Ленца. Вихревое электрическое поле. ЭДС индукции в движущихся проводниках. Явление самоиндукции. Индуктивность. Энергия магнитного поля тока. Электромагнитное поле.</w:t>
            </w:r>
          </w:p>
        </w:tc>
        <w:tc>
          <w:tcPr>
            <w:tcW w:w="1093" w:type="dxa"/>
            <w:vMerge/>
            <w:tcBorders>
              <w:left w:val="single" w:sz="4" w:space="0" w:color="auto"/>
              <w:bottom w:val="single" w:sz="4" w:space="0" w:color="auto"/>
              <w:right w:val="single" w:sz="4" w:space="0" w:color="auto"/>
            </w:tcBorders>
            <w:tcMar>
              <w:top w:w="0" w:type="dxa"/>
              <w:left w:w="0" w:type="dxa"/>
              <w:bottom w:w="0" w:type="dxa"/>
              <w:right w:w="0" w:type="dxa"/>
            </w:tcMar>
          </w:tcPr>
          <w:p w:rsidR="00216A58" w:rsidRPr="005F4134" w:rsidRDefault="00216A58" w:rsidP="005F4134">
            <w:pPr>
              <w:rPr>
                <w:szCs w:val="24"/>
              </w:rPr>
            </w:pPr>
          </w:p>
        </w:tc>
        <w:tc>
          <w:tcPr>
            <w:tcW w:w="2451" w:type="dxa"/>
            <w:vMerge/>
            <w:tcBorders>
              <w:left w:val="single" w:sz="4" w:space="0" w:color="auto"/>
              <w:right w:val="single" w:sz="4" w:space="0" w:color="000000"/>
            </w:tcBorders>
            <w:tcMar>
              <w:top w:w="0" w:type="dxa"/>
              <w:left w:w="0" w:type="dxa"/>
              <w:bottom w:w="0" w:type="dxa"/>
              <w:right w:w="0" w:type="dxa"/>
            </w:tcMar>
          </w:tcPr>
          <w:p w:rsidR="00216A58" w:rsidRPr="005F4134" w:rsidRDefault="00216A58" w:rsidP="005F4134">
            <w:pPr>
              <w:rPr>
                <w:szCs w:val="24"/>
              </w:rPr>
            </w:pPr>
          </w:p>
        </w:tc>
      </w:tr>
      <w:tr w:rsidR="00216A58" w:rsidTr="00C82048">
        <w:trPr>
          <w:cantSplit/>
          <w:trHeight w:hRule="exact" w:val="705"/>
        </w:trPr>
        <w:tc>
          <w:tcPr>
            <w:tcW w:w="2415" w:type="dxa"/>
            <w:vMerge/>
            <w:tcBorders>
              <w:left w:val="single" w:sz="4" w:space="0" w:color="auto"/>
              <w:bottom w:val="single" w:sz="4" w:space="0" w:color="auto"/>
              <w:right w:val="single" w:sz="4" w:space="0" w:color="auto"/>
            </w:tcBorders>
            <w:tcMar>
              <w:top w:w="0" w:type="dxa"/>
              <w:left w:w="0" w:type="dxa"/>
              <w:bottom w:w="0" w:type="dxa"/>
              <w:right w:w="0" w:type="dxa"/>
            </w:tcMar>
          </w:tcPr>
          <w:p w:rsidR="00216A58" w:rsidRPr="005F4134" w:rsidRDefault="00216A58" w:rsidP="00497B24">
            <w:pPr>
              <w:ind w:left="147"/>
              <w:rPr>
                <w:szCs w:val="24"/>
              </w:rPr>
            </w:pP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216A58" w:rsidRPr="00C82048" w:rsidRDefault="00216A58" w:rsidP="00120384">
            <w:pPr>
              <w:widowControl w:val="0"/>
              <w:tabs>
                <w:tab w:val="left" w:pos="8886"/>
              </w:tabs>
              <w:spacing w:before="14" w:line="239" w:lineRule="auto"/>
              <w:ind w:left="127" w:right="183"/>
              <w:rPr>
                <w:b/>
                <w:szCs w:val="24"/>
              </w:rPr>
            </w:pPr>
            <w:r w:rsidRPr="00C82048">
              <w:rPr>
                <w:b/>
                <w:szCs w:val="24"/>
              </w:rPr>
              <w:t>Лабораторные работы:</w:t>
            </w:r>
          </w:p>
          <w:p w:rsidR="00216A58" w:rsidRPr="00120384" w:rsidRDefault="00216A58" w:rsidP="00120384">
            <w:pPr>
              <w:widowControl w:val="0"/>
              <w:tabs>
                <w:tab w:val="left" w:pos="8886"/>
              </w:tabs>
              <w:spacing w:line="254" w:lineRule="auto"/>
              <w:ind w:left="127" w:right="183"/>
              <w:rPr>
                <w:szCs w:val="24"/>
              </w:rPr>
            </w:pPr>
            <w:r w:rsidRPr="00120384">
              <w:rPr>
                <w:szCs w:val="24"/>
              </w:rPr>
              <w:t>5. Изучение явления электромагнитной индукции</w:t>
            </w:r>
          </w:p>
        </w:tc>
        <w:tc>
          <w:tcPr>
            <w:tcW w:w="1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16A58" w:rsidRPr="005F4134" w:rsidRDefault="00216A58" w:rsidP="00120384">
            <w:pPr>
              <w:jc w:val="center"/>
              <w:rPr>
                <w:szCs w:val="24"/>
              </w:rPr>
            </w:pPr>
            <w:r>
              <w:rPr>
                <w:szCs w:val="24"/>
              </w:rPr>
              <w:t>2</w:t>
            </w:r>
          </w:p>
        </w:tc>
        <w:tc>
          <w:tcPr>
            <w:tcW w:w="2451" w:type="dxa"/>
            <w:vMerge/>
            <w:tcBorders>
              <w:left w:val="single" w:sz="4" w:space="0" w:color="auto"/>
              <w:right w:val="single" w:sz="4" w:space="0" w:color="000000"/>
            </w:tcBorders>
            <w:tcMar>
              <w:top w:w="0" w:type="dxa"/>
              <w:left w:w="0" w:type="dxa"/>
              <w:bottom w:w="0" w:type="dxa"/>
              <w:right w:w="0" w:type="dxa"/>
            </w:tcMar>
          </w:tcPr>
          <w:p w:rsidR="00216A58" w:rsidRPr="005F4134" w:rsidRDefault="00216A58" w:rsidP="005F4134">
            <w:pPr>
              <w:rPr>
                <w:szCs w:val="24"/>
              </w:rPr>
            </w:pPr>
          </w:p>
        </w:tc>
      </w:tr>
      <w:tr w:rsidR="00216A58" w:rsidTr="00C82048">
        <w:trPr>
          <w:cantSplit/>
          <w:trHeight w:hRule="exact" w:val="655"/>
        </w:trPr>
        <w:tc>
          <w:tcPr>
            <w:tcW w:w="1162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6A58" w:rsidRPr="00C82048" w:rsidRDefault="00216A58" w:rsidP="00120384">
            <w:pPr>
              <w:widowControl w:val="0"/>
              <w:spacing w:before="14"/>
              <w:ind w:left="124" w:right="-20"/>
              <w:jc w:val="center"/>
              <w:rPr>
                <w:b/>
                <w:szCs w:val="24"/>
              </w:rPr>
            </w:pPr>
            <w:r w:rsidRPr="00C82048">
              <w:rPr>
                <w:b/>
                <w:szCs w:val="24"/>
              </w:rPr>
              <w:t>Контрольная работа №2 «Электрическое поле. Законы постоянного тока. Магнитное поле. Электромагнитная индукция»</w:t>
            </w:r>
          </w:p>
        </w:tc>
        <w:tc>
          <w:tcPr>
            <w:tcW w:w="1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16A58" w:rsidRPr="005F4134" w:rsidRDefault="00216A58" w:rsidP="00120384">
            <w:pPr>
              <w:jc w:val="center"/>
              <w:rPr>
                <w:szCs w:val="24"/>
              </w:rPr>
            </w:pPr>
            <w:r>
              <w:rPr>
                <w:szCs w:val="24"/>
              </w:rPr>
              <w:t>2</w:t>
            </w:r>
          </w:p>
        </w:tc>
        <w:tc>
          <w:tcPr>
            <w:tcW w:w="2451" w:type="dxa"/>
            <w:vMerge/>
            <w:tcBorders>
              <w:left w:val="single" w:sz="4" w:space="0" w:color="auto"/>
              <w:bottom w:val="single" w:sz="4" w:space="0" w:color="000000"/>
              <w:right w:val="single" w:sz="4" w:space="0" w:color="000000"/>
            </w:tcBorders>
            <w:tcMar>
              <w:top w:w="0" w:type="dxa"/>
              <w:left w:w="0" w:type="dxa"/>
              <w:bottom w:w="0" w:type="dxa"/>
              <w:right w:w="0" w:type="dxa"/>
            </w:tcMar>
          </w:tcPr>
          <w:p w:rsidR="00216A58" w:rsidRPr="005F4134" w:rsidRDefault="00216A58" w:rsidP="005F4134">
            <w:pPr>
              <w:rPr>
                <w:szCs w:val="24"/>
              </w:rPr>
            </w:pPr>
          </w:p>
        </w:tc>
      </w:tr>
      <w:tr w:rsidR="00120384" w:rsidTr="00C82048">
        <w:trPr>
          <w:cantSplit/>
          <w:trHeight w:hRule="exact" w:val="437"/>
        </w:trPr>
        <w:tc>
          <w:tcPr>
            <w:tcW w:w="1162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20384" w:rsidRPr="00C82048" w:rsidRDefault="00120384" w:rsidP="00120384">
            <w:pPr>
              <w:widowControl w:val="0"/>
              <w:spacing w:before="16"/>
              <w:ind w:left="4642" w:right="-20"/>
              <w:rPr>
                <w:b/>
                <w:szCs w:val="24"/>
              </w:rPr>
            </w:pPr>
            <w:r w:rsidRPr="00C82048">
              <w:rPr>
                <w:b/>
                <w:szCs w:val="24"/>
              </w:rPr>
              <w:t>Раздел 4. Колебания и волны</w:t>
            </w:r>
          </w:p>
        </w:tc>
        <w:tc>
          <w:tcPr>
            <w:tcW w:w="1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0384" w:rsidRPr="005F4134" w:rsidRDefault="00120384" w:rsidP="00120384">
            <w:pPr>
              <w:jc w:val="center"/>
              <w:rPr>
                <w:szCs w:val="24"/>
              </w:rPr>
            </w:pPr>
            <w:r>
              <w:rPr>
                <w:szCs w:val="24"/>
              </w:rPr>
              <w:t>10</w:t>
            </w:r>
          </w:p>
        </w:tc>
        <w:tc>
          <w:tcPr>
            <w:tcW w:w="2451" w:type="dxa"/>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vAlign w:val="center"/>
          </w:tcPr>
          <w:p w:rsidR="00120384" w:rsidRPr="005F4134" w:rsidRDefault="00120384" w:rsidP="00120384">
            <w:pPr>
              <w:jc w:val="center"/>
              <w:rPr>
                <w:szCs w:val="24"/>
              </w:rPr>
            </w:pPr>
            <w:r w:rsidRPr="00120384">
              <w:rPr>
                <w:szCs w:val="24"/>
              </w:rPr>
              <w:t>ОК 01</w:t>
            </w:r>
          </w:p>
        </w:tc>
      </w:tr>
      <w:tr w:rsidR="00120384" w:rsidTr="00A314CD">
        <w:trPr>
          <w:cantSplit/>
          <w:trHeight w:hRule="exact" w:val="773"/>
        </w:trPr>
        <w:tc>
          <w:tcPr>
            <w:tcW w:w="2415"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120384" w:rsidRPr="00C82048" w:rsidRDefault="00120384" w:rsidP="00C82048">
            <w:pPr>
              <w:ind w:left="147" w:right="186"/>
              <w:jc w:val="left"/>
              <w:rPr>
                <w:b/>
                <w:szCs w:val="24"/>
              </w:rPr>
            </w:pPr>
            <w:r w:rsidRPr="00C82048">
              <w:rPr>
                <w:b/>
                <w:szCs w:val="24"/>
              </w:rPr>
              <w:t xml:space="preserve">Тема 4.1 Механические </w:t>
            </w:r>
            <w:r w:rsidRPr="00C82048">
              <w:rPr>
                <w:b/>
                <w:szCs w:val="24"/>
              </w:rPr>
              <w:lastRenderedPageBreak/>
              <w:t>колебания и волны</w:t>
            </w: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120384" w:rsidRPr="00120384" w:rsidRDefault="00120384" w:rsidP="00120384">
            <w:pPr>
              <w:ind w:left="97" w:right="183"/>
              <w:rPr>
                <w:szCs w:val="24"/>
              </w:rPr>
            </w:pPr>
            <w:r w:rsidRPr="00C82048">
              <w:rPr>
                <w:b/>
                <w:szCs w:val="24"/>
              </w:rPr>
              <w:lastRenderedPageBreak/>
              <w:t>Содержание учебного материала</w:t>
            </w:r>
            <w:r w:rsidRPr="00120384">
              <w:rPr>
                <w:szCs w:val="24"/>
              </w:rPr>
              <w:t>:</w:t>
            </w:r>
          </w:p>
        </w:tc>
        <w:tc>
          <w:tcPr>
            <w:tcW w:w="1093"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120384" w:rsidRPr="005F4134" w:rsidRDefault="00120384" w:rsidP="00120384">
            <w:pPr>
              <w:jc w:val="center"/>
              <w:rPr>
                <w:szCs w:val="24"/>
              </w:rPr>
            </w:pPr>
            <w:r>
              <w:rPr>
                <w:szCs w:val="24"/>
              </w:rPr>
              <w:t>4</w:t>
            </w:r>
          </w:p>
        </w:tc>
        <w:tc>
          <w:tcPr>
            <w:tcW w:w="2451" w:type="dxa"/>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vAlign w:val="center"/>
          </w:tcPr>
          <w:p w:rsidR="00120384" w:rsidRPr="005F4134" w:rsidRDefault="00120384" w:rsidP="00120384">
            <w:pPr>
              <w:jc w:val="center"/>
              <w:rPr>
                <w:szCs w:val="24"/>
              </w:rPr>
            </w:pPr>
            <w:r w:rsidRPr="00120384">
              <w:rPr>
                <w:szCs w:val="24"/>
              </w:rPr>
              <w:t>ОК 02</w:t>
            </w:r>
          </w:p>
        </w:tc>
      </w:tr>
      <w:tr w:rsidR="00A314CD" w:rsidTr="00A314CD">
        <w:trPr>
          <w:cantSplit/>
          <w:trHeight w:hRule="exact" w:val="1569"/>
        </w:trPr>
        <w:tc>
          <w:tcPr>
            <w:tcW w:w="2415"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rsidR="00A314CD" w:rsidRPr="00C82048" w:rsidRDefault="00A314CD" w:rsidP="00C82048">
            <w:pPr>
              <w:ind w:left="147"/>
              <w:jc w:val="left"/>
              <w:rPr>
                <w:b/>
                <w:szCs w:val="24"/>
              </w:rPr>
            </w:pP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A314CD" w:rsidRPr="00120384" w:rsidRDefault="00A314CD" w:rsidP="00120384">
            <w:pPr>
              <w:ind w:left="97" w:right="183"/>
              <w:rPr>
                <w:szCs w:val="24"/>
              </w:rPr>
            </w:pPr>
            <w:r w:rsidRPr="00120384">
              <w:rPr>
                <w:szCs w:val="24"/>
              </w:rPr>
              <w:t>Гармонические колебания. Свободные механические колебания. Превращение энергии при</w:t>
            </w:r>
            <w:r>
              <w:rPr>
                <w:szCs w:val="24"/>
              </w:rPr>
              <w:t xml:space="preserve"> </w:t>
            </w:r>
            <w:r w:rsidRPr="00120384">
              <w:rPr>
                <w:szCs w:val="24"/>
              </w:rPr>
              <w:t>колебательном</w:t>
            </w:r>
            <w:r>
              <w:rPr>
                <w:szCs w:val="24"/>
              </w:rPr>
              <w:t xml:space="preserve"> </w:t>
            </w:r>
            <w:r w:rsidRPr="00120384">
              <w:rPr>
                <w:szCs w:val="24"/>
              </w:rPr>
              <w:t>движении.</w:t>
            </w:r>
            <w:r>
              <w:rPr>
                <w:szCs w:val="24"/>
              </w:rPr>
              <w:t xml:space="preserve"> </w:t>
            </w:r>
            <w:r w:rsidRPr="00120384">
              <w:rPr>
                <w:szCs w:val="24"/>
              </w:rPr>
              <w:t>Математический</w:t>
            </w:r>
            <w:r>
              <w:rPr>
                <w:szCs w:val="24"/>
              </w:rPr>
              <w:t xml:space="preserve"> </w:t>
            </w:r>
            <w:r w:rsidRPr="00120384">
              <w:rPr>
                <w:szCs w:val="24"/>
              </w:rPr>
              <w:t>маятник.</w:t>
            </w:r>
            <w:r>
              <w:rPr>
                <w:szCs w:val="24"/>
              </w:rPr>
              <w:t xml:space="preserve"> </w:t>
            </w:r>
            <w:r w:rsidRPr="00120384">
              <w:rPr>
                <w:szCs w:val="24"/>
              </w:rPr>
              <w:t>Пружинный</w:t>
            </w:r>
            <w:r>
              <w:rPr>
                <w:szCs w:val="24"/>
              </w:rPr>
              <w:t xml:space="preserve"> </w:t>
            </w:r>
            <w:r w:rsidRPr="00120384">
              <w:rPr>
                <w:szCs w:val="24"/>
              </w:rPr>
              <w:t>маятник. Вынужденные механические колебания. Резонанс.</w:t>
            </w:r>
          </w:p>
          <w:p w:rsidR="00A314CD" w:rsidRPr="00120384" w:rsidRDefault="00A314CD" w:rsidP="00120384">
            <w:pPr>
              <w:ind w:left="97" w:right="183"/>
              <w:rPr>
                <w:szCs w:val="24"/>
              </w:rPr>
            </w:pPr>
            <w:r w:rsidRPr="00120384">
              <w:rPr>
                <w:szCs w:val="24"/>
              </w:rPr>
              <w:t>Поперечные и продольные волны. Характеристики волны. Звуковые волны. Ультразвук и</w:t>
            </w:r>
            <w:r>
              <w:rPr>
                <w:szCs w:val="24"/>
              </w:rPr>
              <w:t xml:space="preserve"> </w:t>
            </w:r>
            <w:r w:rsidRPr="00120384">
              <w:rPr>
                <w:szCs w:val="24"/>
              </w:rPr>
              <w:t>его применение</w:t>
            </w:r>
          </w:p>
        </w:tc>
        <w:tc>
          <w:tcPr>
            <w:tcW w:w="1093" w:type="dxa"/>
            <w:vMerge/>
            <w:tcBorders>
              <w:left w:val="single" w:sz="4" w:space="0" w:color="auto"/>
              <w:bottom w:val="single" w:sz="4" w:space="0" w:color="auto"/>
              <w:right w:val="single" w:sz="4" w:space="0" w:color="auto"/>
            </w:tcBorders>
            <w:tcMar>
              <w:top w:w="0" w:type="dxa"/>
              <w:left w:w="0" w:type="dxa"/>
              <w:bottom w:w="0" w:type="dxa"/>
              <w:right w:w="0" w:type="dxa"/>
            </w:tcMar>
          </w:tcPr>
          <w:p w:rsidR="00A314CD" w:rsidRPr="005F4134" w:rsidRDefault="00A314CD" w:rsidP="005F4134">
            <w:pPr>
              <w:rPr>
                <w:szCs w:val="24"/>
              </w:rPr>
            </w:pPr>
          </w:p>
        </w:tc>
        <w:tc>
          <w:tcPr>
            <w:tcW w:w="2451" w:type="dxa"/>
            <w:vMerge w:val="restart"/>
            <w:tcBorders>
              <w:top w:val="single" w:sz="4" w:space="0" w:color="000000"/>
              <w:left w:val="single" w:sz="4" w:space="0" w:color="auto"/>
              <w:right w:val="single" w:sz="4" w:space="0" w:color="000000"/>
            </w:tcBorders>
            <w:tcMar>
              <w:top w:w="0" w:type="dxa"/>
              <w:left w:w="0" w:type="dxa"/>
              <w:bottom w:w="0" w:type="dxa"/>
              <w:right w:w="0" w:type="dxa"/>
            </w:tcMar>
            <w:vAlign w:val="center"/>
          </w:tcPr>
          <w:p w:rsidR="00A314CD" w:rsidRPr="00120384" w:rsidRDefault="00A314CD" w:rsidP="00120384">
            <w:pPr>
              <w:jc w:val="center"/>
              <w:rPr>
                <w:szCs w:val="24"/>
              </w:rPr>
            </w:pPr>
            <w:r w:rsidRPr="00120384">
              <w:rPr>
                <w:szCs w:val="24"/>
              </w:rPr>
              <w:t>ОК 04</w:t>
            </w:r>
          </w:p>
          <w:p w:rsidR="00A314CD" w:rsidRPr="00120384" w:rsidRDefault="00A314CD" w:rsidP="00120384">
            <w:pPr>
              <w:jc w:val="center"/>
              <w:rPr>
                <w:szCs w:val="24"/>
              </w:rPr>
            </w:pPr>
            <w:r w:rsidRPr="00120384">
              <w:rPr>
                <w:szCs w:val="24"/>
              </w:rPr>
              <w:t>ОК 05</w:t>
            </w:r>
          </w:p>
          <w:p w:rsidR="00A314CD" w:rsidRDefault="00A314CD" w:rsidP="00120384">
            <w:pPr>
              <w:jc w:val="center"/>
              <w:rPr>
                <w:szCs w:val="24"/>
              </w:rPr>
            </w:pPr>
            <w:r w:rsidRPr="00120384">
              <w:rPr>
                <w:szCs w:val="24"/>
              </w:rPr>
              <w:t>ОК 07</w:t>
            </w:r>
          </w:p>
          <w:p w:rsidR="00A314CD" w:rsidRDefault="00A314CD" w:rsidP="00C82048">
            <w:pPr>
              <w:widowControl w:val="0"/>
              <w:spacing w:line="239" w:lineRule="auto"/>
              <w:ind w:left="142" w:right="223"/>
              <w:jc w:val="center"/>
              <w:rPr>
                <w:szCs w:val="24"/>
              </w:rPr>
            </w:pPr>
            <w:r>
              <w:rPr>
                <w:szCs w:val="24"/>
              </w:rPr>
              <w:t>ПК 1.1</w:t>
            </w:r>
          </w:p>
          <w:p w:rsidR="00A314CD" w:rsidRDefault="00A314CD" w:rsidP="00C82048">
            <w:pPr>
              <w:widowControl w:val="0"/>
              <w:spacing w:line="239" w:lineRule="auto"/>
              <w:ind w:left="142" w:right="223"/>
              <w:jc w:val="center"/>
              <w:rPr>
                <w:szCs w:val="24"/>
              </w:rPr>
            </w:pPr>
            <w:r>
              <w:rPr>
                <w:szCs w:val="24"/>
              </w:rPr>
              <w:t>ПК 2.1</w:t>
            </w:r>
          </w:p>
          <w:p w:rsidR="00A314CD" w:rsidRDefault="00A314CD" w:rsidP="00C82048">
            <w:pPr>
              <w:jc w:val="center"/>
              <w:rPr>
                <w:szCs w:val="24"/>
              </w:rPr>
            </w:pPr>
            <w:r>
              <w:rPr>
                <w:szCs w:val="24"/>
              </w:rPr>
              <w:t>ПК 2.4</w:t>
            </w:r>
          </w:p>
          <w:p w:rsidR="00A314CD" w:rsidRPr="00120384" w:rsidRDefault="00A314CD" w:rsidP="00120384">
            <w:pPr>
              <w:ind w:firstLine="708"/>
              <w:jc w:val="center"/>
              <w:rPr>
                <w:szCs w:val="24"/>
              </w:rPr>
            </w:pPr>
          </w:p>
        </w:tc>
      </w:tr>
      <w:tr w:rsidR="00A314CD" w:rsidTr="00C82048">
        <w:trPr>
          <w:cantSplit/>
          <w:trHeight w:hRule="exact" w:val="413"/>
        </w:trPr>
        <w:tc>
          <w:tcPr>
            <w:tcW w:w="2415"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A314CD" w:rsidRPr="00C82048" w:rsidRDefault="00A314CD" w:rsidP="00C82048">
            <w:pPr>
              <w:ind w:left="147"/>
              <w:jc w:val="left"/>
              <w:rPr>
                <w:b/>
                <w:szCs w:val="24"/>
              </w:rPr>
            </w:pPr>
            <w:r w:rsidRPr="00C82048">
              <w:rPr>
                <w:b/>
                <w:szCs w:val="24"/>
              </w:rPr>
              <w:lastRenderedPageBreak/>
              <w:t>Тема 4.2 Электромагнитные колебания и волны</w:t>
            </w: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A314CD" w:rsidRPr="00A2635A" w:rsidRDefault="00A314CD" w:rsidP="00120384">
            <w:pPr>
              <w:widowControl w:val="0"/>
              <w:spacing w:before="14"/>
              <w:ind w:left="127" w:right="-20"/>
              <w:rPr>
                <w:szCs w:val="24"/>
              </w:rPr>
            </w:pPr>
            <w:r w:rsidRPr="00C82048">
              <w:rPr>
                <w:b/>
                <w:szCs w:val="24"/>
              </w:rPr>
              <w:t>Содержание учебного материала</w:t>
            </w:r>
            <w:r w:rsidRPr="00A2635A">
              <w:rPr>
                <w:szCs w:val="24"/>
              </w:rPr>
              <w:t>:</w:t>
            </w:r>
          </w:p>
        </w:tc>
        <w:tc>
          <w:tcPr>
            <w:tcW w:w="1093"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A314CD" w:rsidRPr="005F4134" w:rsidRDefault="00A314CD" w:rsidP="00A2635A">
            <w:pPr>
              <w:jc w:val="center"/>
              <w:rPr>
                <w:szCs w:val="24"/>
              </w:rPr>
            </w:pPr>
            <w:r>
              <w:rPr>
                <w:szCs w:val="24"/>
              </w:rPr>
              <w:t>6</w:t>
            </w:r>
          </w:p>
        </w:tc>
        <w:tc>
          <w:tcPr>
            <w:tcW w:w="2451" w:type="dxa"/>
            <w:vMerge/>
            <w:tcBorders>
              <w:left w:val="single" w:sz="4" w:space="0" w:color="auto"/>
              <w:right w:val="single" w:sz="4" w:space="0" w:color="000000"/>
            </w:tcBorders>
            <w:tcMar>
              <w:top w:w="0" w:type="dxa"/>
              <w:left w:w="0" w:type="dxa"/>
              <w:bottom w:w="0" w:type="dxa"/>
              <w:right w:w="0" w:type="dxa"/>
            </w:tcMar>
          </w:tcPr>
          <w:p w:rsidR="00A314CD" w:rsidRPr="005F4134" w:rsidRDefault="00A314CD" w:rsidP="005F4134">
            <w:pPr>
              <w:rPr>
                <w:szCs w:val="24"/>
              </w:rPr>
            </w:pPr>
          </w:p>
        </w:tc>
      </w:tr>
      <w:tr w:rsidR="00A314CD" w:rsidTr="0026729F">
        <w:trPr>
          <w:cantSplit/>
          <w:trHeight w:hRule="exact" w:val="2404"/>
        </w:trPr>
        <w:tc>
          <w:tcPr>
            <w:tcW w:w="2415" w:type="dxa"/>
            <w:vMerge/>
            <w:tcBorders>
              <w:left w:val="single" w:sz="4" w:space="0" w:color="auto"/>
              <w:right w:val="single" w:sz="4" w:space="0" w:color="auto"/>
            </w:tcBorders>
            <w:tcMar>
              <w:top w:w="0" w:type="dxa"/>
              <w:left w:w="0" w:type="dxa"/>
              <w:bottom w:w="0" w:type="dxa"/>
              <w:right w:w="0" w:type="dxa"/>
            </w:tcMar>
          </w:tcPr>
          <w:p w:rsidR="00A314CD" w:rsidRPr="005F4134" w:rsidRDefault="00A314CD" w:rsidP="00497B24">
            <w:pPr>
              <w:ind w:left="147"/>
              <w:rPr>
                <w:szCs w:val="24"/>
              </w:rPr>
            </w:pP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A314CD" w:rsidRPr="00A2635A" w:rsidRDefault="00A314CD" w:rsidP="00120384">
            <w:pPr>
              <w:widowControl w:val="0"/>
              <w:tabs>
                <w:tab w:val="left" w:pos="1153"/>
                <w:tab w:val="left" w:pos="2513"/>
                <w:tab w:val="left" w:pos="4250"/>
                <w:tab w:val="left" w:pos="5667"/>
                <w:tab w:val="left" w:pos="6814"/>
                <w:tab w:val="left" w:pos="7994"/>
              </w:tabs>
              <w:spacing w:before="11" w:line="254" w:lineRule="auto"/>
              <w:ind w:left="127"/>
              <w:rPr>
                <w:szCs w:val="24"/>
              </w:rPr>
            </w:pPr>
            <w:r w:rsidRPr="00A2635A">
              <w:rPr>
                <w:szCs w:val="24"/>
              </w:rPr>
              <w:t>Свободные электромагнитные колебания. Превращение энергии в колебательном контуре. Период</w:t>
            </w:r>
            <w:r>
              <w:rPr>
                <w:szCs w:val="24"/>
              </w:rPr>
              <w:t xml:space="preserve"> </w:t>
            </w:r>
            <w:r w:rsidRPr="00A2635A">
              <w:rPr>
                <w:szCs w:val="24"/>
              </w:rPr>
              <w:t>свободных</w:t>
            </w:r>
            <w:r>
              <w:rPr>
                <w:szCs w:val="24"/>
              </w:rPr>
              <w:t xml:space="preserve"> </w:t>
            </w:r>
            <w:r w:rsidRPr="00A2635A">
              <w:rPr>
                <w:szCs w:val="24"/>
              </w:rPr>
              <w:t>электрических</w:t>
            </w:r>
            <w:r>
              <w:rPr>
                <w:szCs w:val="24"/>
              </w:rPr>
              <w:t xml:space="preserve"> </w:t>
            </w:r>
            <w:r w:rsidRPr="00A2635A">
              <w:rPr>
                <w:szCs w:val="24"/>
              </w:rPr>
              <w:t>колебаний.</w:t>
            </w:r>
            <w:r>
              <w:rPr>
                <w:szCs w:val="24"/>
              </w:rPr>
              <w:t xml:space="preserve"> </w:t>
            </w:r>
            <w:r w:rsidRPr="00A2635A">
              <w:rPr>
                <w:szCs w:val="24"/>
              </w:rPr>
              <w:t>Формула</w:t>
            </w:r>
            <w:r>
              <w:rPr>
                <w:szCs w:val="24"/>
              </w:rPr>
              <w:t xml:space="preserve"> </w:t>
            </w:r>
            <w:r w:rsidRPr="00A2635A">
              <w:rPr>
                <w:szCs w:val="24"/>
              </w:rPr>
              <w:t>Томсона.</w:t>
            </w:r>
            <w:r>
              <w:rPr>
                <w:szCs w:val="24"/>
              </w:rPr>
              <w:t xml:space="preserve"> </w:t>
            </w:r>
            <w:r w:rsidRPr="00A2635A">
              <w:rPr>
                <w:szCs w:val="24"/>
              </w:rPr>
              <w:t>Затухающие электромагнитные колебания. Вынужденные электрические колебания. Переменный ток. Резонанс в электрической цепи</w:t>
            </w:r>
            <w:r>
              <w:rPr>
                <w:szCs w:val="24"/>
              </w:rPr>
              <w:t>.</w:t>
            </w:r>
            <w:r w:rsidRPr="00A2635A">
              <w:rPr>
                <w:szCs w:val="24"/>
              </w:rPr>
              <w:t xml:space="preserve"> Генератор переменного тока. Трансформаторы. Получение, передача и распределение электроэнергии.</w:t>
            </w:r>
          </w:p>
          <w:p w:rsidR="00A314CD" w:rsidRPr="00A2635A" w:rsidRDefault="00A314CD" w:rsidP="00A314CD">
            <w:pPr>
              <w:widowControl w:val="0"/>
              <w:spacing w:before="6" w:line="239" w:lineRule="auto"/>
              <w:ind w:left="127" w:right="-31"/>
              <w:rPr>
                <w:szCs w:val="24"/>
              </w:rPr>
            </w:pPr>
            <w:r w:rsidRPr="00A2635A">
              <w:rPr>
                <w:szCs w:val="24"/>
              </w:rPr>
              <w:t>Электромагнитные волны. Свойства электромагнитных волн. Открытый колебательный контур. Опыты Г.Герца. Изобретение радио А.С. Поповым. Понятие о радиосвязи. Принцип радиосвязи. Применение электромагнитных волн.</w:t>
            </w:r>
          </w:p>
        </w:tc>
        <w:tc>
          <w:tcPr>
            <w:tcW w:w="1093" w:type="dxa"/>
            <w:vMerge/>
            <w:tcBorders>
              <w:left w:val="single" w:sz="4" w:space="0" w:color="auto"/>
              <w:right w:val="single" w:sz="4" w:space="0" w:color="auto"/>
            </w:tcBorders>
            <w:tcMar>
              <w:top w:w="0" w:type="dxa"/>
              <w:left w:w="0" w:type="dxa"/>
              <w:bottom w:w="0" w:type="dxa"/>
              <w:right w:w="0" w:type="dxa"/>
            </w:tcMar>
          </w:tcPr>
          <w:p w:rsidR="00A314CD" w:rsidRPr="005F4134" w:rsidRDefault="00A314CD" w:rsidP="005F4134">
            <w:pPr>
              <w:rPr>
                <w:szCs w:val="24"/>
              </w:rPr>
            </w:pPr>
          </w:p>
        </w:tc>
        <w:tc>
          <w:tcPr>
            <w:tcW w:w="2451" w:type="dxa"/>
            <w:vMerge/>
            <w:tcBorders>
              <w:left w:val="single" w:sz="4" w:space="0" w:color="auto"/>
              <w:right w:val="single" w:sz="4" w:space="0" w:color="000000"/>
            </w:tcBorders>
            <w:tcMar>
              <w:top w:w="0" w:type="dxa"/>
              <w:left w:w="0" w:type="dxa"/>
              <w:bottom w:w="0" w:type="dxa"/>
              <w:right w:w="0" w:type="dxa"/>
            </w:tcMar>
          </w:tcPr>
          <w:p w:rsidR="00A314CD" w:rsidRPr="005F4134" w:rsidRDefault="00A314CD" w:rsidP="005F4134">
            <w:pPr>
              <w:rPr>
                <w:szCs w:val="24"/>
              </w:rPr>
            </w:pPr>
          </w:p>
        </w:tc>
      </w:tr>
      <w:tr w:rsidR="00A314CD" w:rsidTr="00A314CD">
        <w:trPr>
          <w:cantSplit/>
          <w:trHeight w:hRule="exact" w:val="443"/>
        </w:trPr>
        <w:tc>
          <w:tcPr>
            <w:tcW w:w="2415" w:type="dxa"/>
            <w:vMerge/>
            <w:tcBorders>
              <w:left w:val="single" w:sz="4" w:space="0" w:color="auto"/>
              <w:bottom w:val="single" w:sz="4" w:space="0" w:color="auto"/>
              <w:right w:val="single" w:sz="4" w:space="0" w:color="auto"/>
            </w:tcBorders>
            <w:tcMar>
              <w:top w:w="0" w:type="dxa"/>
              <w:left w:w="0" w:type="dxa"/>
              <w:bottom w:w="0" w:type="dxa"/>
              <w:right w:w="0" w:type="dxa"/>
            </w:tcMar>
          </w:tcPr>
          <w:p w:rsidR="00A314CD" w:rsidRPr="005F4134" w:rsidRDefault="00A314CD" w:rsidP="00497B24">
            <w:pPr>
              <w:ind w:left="147"/>
              <w:rPr>
                <w:szCs w:val="24"/>
              </w:rPr>
            </w:pP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A314CD" w:rsidRPr="00A2635A" w:rsidRDefault="00A314CD" w:rsidP="00120384">
            <w:pPr>
              <w:widowControl w:val="0"/>
              <w:tabs>
                <w:tab w:val="left" w:pos="1153"/>
                <w:tab w:val="left" w:pos="2513"/>
                <w:tab w:val="left" w:pos="4250"/>
                <w:tab w:val="left" w:pos="5667"/>
                <w:tab w:val="left" w:pos="6814"/>
                <w:tab w:val="left" w:pos="7994"/>
              </w:tabs>
              <w:spacing w:before="11" w:line="254" w:lineRule="auto"/>
              <w:ind w:left="127"/>
              <w:rPr>
                <w:szCs w:val="24"/>
              </w:rPr>
            </w:pPr>
            <w:r w:rsidRPr="00C82048">
              <w:rPr>
                <w:b/>
                <w:szCs w:val="24"/>
              </w:rPr>
              <w:t>Решение задач профессиональной направленности</w:t>
            </w:r>
          </w:p>
        </w:tc>
        <w:tc>
          <w:tcPr>
            <w:tcW w:w="1093" w:type="dxa"/>
            <w:vMerge/>
            <w:tcBorders>
              <w:left w:val="single" w:sz="4" w:space="0" w:color="auto"/>
              <w:bottom w:val="single" w:sz="4" w:space="0" w:color="auto"/>
              <w:right w:val="single" w:sz="4" w:space="0" w:color="auto"/>
            </w:tcBorders>
            <w:tcMar>
              <w:top w:w="0" w:type="dxa"/>
              <w:left w:w="0" w:type="dxa"/>
              <w:bottom w:w="0" w:type="dxa"/>
              <w:right w:w="0" w:type="dxa"/>
            </w:tcMar>
          </w:tcPr>
          <w:p w:rsidR="00A314CD" w:rsidRPr="005F4134" w:rsidRDefault="00A314CD" w:rsidP="005F4134">
            <w:pPr>
              <w:rPr>
                <w:szCs w:val="24"/>
              </w:rPr>
            </w:pPr>
          </w:p>
        </w:tc>
        <w:tc>
          <w:tcPr>
            <w:tcW w:w="2451" w:type="dxa"/>
            <w:vMerge/>
            <w:tcBorders>
              <w:left w:val="single" w:sz="4" w:space="0" w:color="auto"/>
              <w:bottom w:val="single" w:sz="4" w:space="0" w:color="000000"/>
              <w:right w:val="single" w:sz="4" w:space="0" w:color="000000"/>
            </w:tcBorders>
            <w:tcMar>
              <w:top w:w="0" w:type="dxa"/>
              <w:left w:w="0" w:type="dxa"/>
              <w:bottom w:w="0" w:type="dxa"/>
              <w:right w:w="0" w:type="dxa"/>
            </w:tcMar>
          </w:tcPr>
          <w:p w:rsidR="00A314CD" w:rsidRPr="005F4134" w:rsidRDefault="00A314CD" w:rsidP="005F4134">
            <w:pPr>
              <w:rPr>
                <w:szCs w:val="24"/>
              </w:rPr>
            </w:pPr>
          </w:p>
        </w:tc>
      </w:tr>
      <w:tr w:rsidR="00A2635A" w:rsidTr="00C82048">
        <w:trPr>
          <w:cantSplit/>
          <w:trHeight w:hRule="exact" w:val="425"/>
        </w:trPr>
        <w:tc>
          <w:tcPr>
            <w:tcW w:w="1162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2635A" w:rsidRPr="00C82048" w:rsidRDefault="00A2635A" w:rsidP="00A2635A">
            <w:pPr>
              <w:widowControl w:val="0"/>
              <w:tabs>
                <w:tab w:val="left" w:pos="1153"/>
                <w:tab w:val="left" w:pos="2513"/>
                <w:tab w:val="left" w:pos="4250"/>
                <w:tab w:val="left" w:pos="5667"/>
                <w:tab w:val="left" w:pos="6814"/>
                <w:tab w:val="left" w:pos="7994"/>
              </w:tabs>
              <w:spacing w:before="11" w:line="254" w:lineRule="auto"/>
              <w:ind w:left="127"/>
              <w:jc w:val="center"/>
              <w:rPr>
                <w:b/>
                <w:szCs w:val="24"/>
              </w:rPr>
            </w:pPr>
            <w:r w:rsidRPr="00C82048">
              <w:rPr>
                <w:b/>
                <w:szCs w:val="24"/>
              </w:rPr>
              <w:t>Раздел 5. Оптика</w:t>
            </w:r>
          </w:p>
        </w:tc>
        <w:tc>
          <w:tcPr>
            <w:tcW w:w="1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2635A" w:rsidRPr="005F4134" w:rsidRDefault="00A2635A" w:rsidP="00A2635A">
            <w:pPr>
              <w:tabs>
                <w:tab w:val="left" w:pos="1153"/>
                <w:tab w:val="left" w:pos="2513"/>
                <w:tab w:val="left" w:pos="4250"/>
                <w:tab w:val="left" w:pos="5667"/>
                <w:tab w:val="left" w:pos="6814"/>
                <w:tab w:val="left" w:pos="7994"/>
              </w:tabs>
              <w:spacing w:before="11" w:line="254" w:lineRule="auto"/>
              <w:jc w:val="center"/>
              <w:rPr>
                <w:szCs w:val="24"/>
              </w:rPr>
            </w:pPr>
            <w:r>
              <w:rPr>
                <w:szCs w:val="24"/>
              </w:rPr>
              <w:t>16</w:t>
            </w:r>
          </w:p>
        </w:tc>
        <w:tc>
          <w:tcPr>
            <w:tcW w:w="2451" w:type="dxa"/>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vAlign w:val="center"/>
          </w:tcPr>
          <w:p w:rsidR="00A2635A" w:rsidRPr="005F4134" w:rsidRDefault="00A2635A" w:rsidP="00A2635A">
            <w:pPr>
              <w:tabs>
                <w:tab w:val="left" w:pos="1153"/>
                <w:tab w:val="left" w:pos="2513"/>
                <w:tab w:val="left" w:pos="4250"/>
                <w:tab w:val="left" w:pos="5667"/>
                <w:tab w:val="left" w:pos="6814"/>
                <w:tab w:val="left" w:pos="7994"/>
              </w:tabs>
              <w:spacing w:before="11" w:line="254" w:lineRule="auto"/>
              <w:jc w:val="center"/>
              <w:rPr>
                <w:szCs w:val="24"/>
              </w:rPr>
            </w:pPr>
            <w:r w:rsidRPr="00A2635A">
              <w:rPr>
                <w:szCs w:val="24"/>
              </w:rPr>
              <w:t>ОК 01</w:t>
            </w:r>
          </w:p>
        </w:tc>
      </w:tr>
      <w:tr w:rsidR="00A314CD" w:rsidTr="00C82048">
        <w:trPr>
          <w:cantSplit/>
          <w:trHeight w:hRule="exact" w:val="432"/>
        </w:trPr>
        <w:tc>
          <w:tcPr>
            <w:tcW w:w="2557" w:type="dxa"/>
            <w:gridSpan w:val="2"/>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A314CD" w:rsidRPr="00C82048" w:rsidRDefault="00A314CD" w:rsidP="00C82048">
            <w:pPr>
              <w:widowControl w:val="0"/>
              <w:tabs>
                <w:tab w:val="left" w:pos="1153"/>
                <w:tab w:val="left" w:pos="2513"/>
                <w:tab w:val="left" w:pos="4250"/>
                <w:tab w:val="left" w:pos="5667"/>
                <w:tab w:val="left" w:pos="6814"/>
                <w:tab w:val="left" w:pos="7994"/>
              </w:tabs>
              <w:spacing w:before="11" w:line="254" w:lineRule="auto"/>
              <w:ind w:left="127"/>
              <w:jc w:val="left"/>
              <w:rPr>
                <w:b/>
                <w:szCs w:val="24"/>
              </w:rPr>
            </w:pPr>
            <w:r w:rsidRPr="00C82048">
              <w:rPr>
                <w:b/>
                <w:szCs w:val="24"/>
              </w:rPr>
              <w:t>Тема 5.1 Природа света</w:t>
            </w:r>
          </w:p>
        </w:tc>
        <w:tc>
          <w:tcPr>
            <w:tcW w:w="9072"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A314CD" w:rsidRPr="00C82048" w:rsidRDefault="00A314CD" w:rsidP="00A2635A">
            <w:pPr>
              <w:widowControl w:val="0"/>
              <w:tabs>
                <w:tab w:val="left" w:pos="1153"/>
                <w:tab w:val="left" w:pos="2513"/>
                <w:tab w:val="left" w:pos="4250"/>
                <w:tab w:val="left" w:pos="5667"/>
                <w:tab w:val="left" w:pos="6814"/>
                <w:tab w:val="left" w:pos="7994"/>
              </w:tabs>
              <w:spacing w:before="11" w:line="254" w:lineRule="auto"/>
              <w:ind w:left="127" w:right="-20"/>
              <w:rPr>
                <w:b/>
                <w:szCs w:val="24"/>
              </w:rPr>
            </w:pPr>
            <w:r w:rsidRPr="00C82048">
              <w:rPr>
                <w:b/>
                <w:szCs w:val="24"/>
              </w:rPr>
              <w:t>Содержание учебного материала:</w:t>
            </w:r>
          </w:p>
        </w:tc>
        <w:tc>
          <w:tcPr>
            <w:tcW w:w="1093"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A314CD" w:rsidRPr="005F4134" w:rsidRDefault="00A314CD" w:rsidP="00A2635A">
            <w:pPr>
              <w:widowControl w:val="0"/>
              <w:tabs>
                <w:tab w:val="left" w:pos="1153"/>
                <w:tab w:val="left" w:pos="2513"/>
                <w:tab w:val="left" w:pos="4250"/>
                <w:tab w:val="left" w:pos="5667"/>
                <w:tab w:val="left" w:pos="6814"/>
                <w:tab w:val="left" w:pos="7994"/>
              </w:tabs>
              <w:spacing w:before="11" w:line="254" w:lineRule="auto"/>
              <w:ind w:left="127"/>
              <w:jc w:val="center"/>
              <w:rPr>
                <w:szCs w:val="24"/>
              </w:rPr>
            </w:pPr>
            <w:r>
              <w:rPr>
                <w:szCs w:val="24"/>
              </w:rPr>
              <w:t>4</w:t>
            </w:r>
          </w:p>
        </w:tc>
        <w:tc>
          <w:tcPr>
            <w:tcW w:w="2451" w:type="dxa"/>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vAlign w:val="center"/>
          </w:tcPr>
          <w:p w:rsidR="00A314CD" w:rsidRPr="005F4134" w:rsidRDefault="00A314CD" w:rsidP="00A2635A">
            <w:pPr>
              <w:widowControl w:val="0"/>
              <w:tabs>
                <w:tab w:val="left" w:pos="1153"/>
                <w:tab w:val="left" w:pos="2513"/>
                <w:tab w:val="left" w:pos="4250"/>
                <w:tab w:val="left" w:pos="5667"/>
                <w:tab w:val="left" w:pos="6814"/>
                <w:tab w:val="left" w:pos="7994"/>
              </w:tabs>
              <w:spacing w:before="11" w:line="254" w:lineRule="auto"/>
              <w:ind w:left="127"/>
              <w:jc w:val="center"/>
              <w:rPr>
                <w:szCs w:val="24"/>
              </w:rPr>
            </w:pPr>
            <w:r w:rsidRPr="00A2635A">
              <w:rPr>
                <w:szCs w:val="24"/>
              </w:rPr>
              <w:t>ОК 02</w:t>
            </w:r>
          </w:p>
        </w:tc>
      </w:tr>
      <w:tr w:rsidR="00A314CD" w:rsidTr="0026729F">
        <w:trPr>
          <w:cantSplit/>
          <w:trHeight w:hRule="exact" w:val="1116"/>
        </w:trPr>
        <w:tc>
          <w:tcPr>
            <w:tcW w:w="2557" w:type="dxa"/>
            <w:gridSpan w:val="2"/>
            <w:vMerge/>
            <w:tcBorders>
              <w:left w:val="single" w:sz="4" w:space="0" w:color="auto"/>
              <w:right w:val="single" w:sz="4" w:space="0" w:color="auto"/>
            </w:tcBorders>
            <w:tcMar>
              <w:top w:w="0" w:type="dxa"/>
              <w:left w:w="0" w:type="dxa"/>
              <w:bottom w:w="0" w:type="dxa"/>
              <w:right w:w="0" w:type="dxa"/>
            </w:tcMar>
            <w:vAlign w:val="center"/>
          </w:tcPr>
          <w:p w:rsidR="00A314CD" w:rsidRPr="00C82048" w:rsidRDefault="00A314CD" w:rsidP="00C82048">
            <w:pPr>
              <w:widowControl w:val="0"/>
              <w:tabs>
                <w:tab w:val="left" w:pos="1153"/>
                <w:tab w:val="left" w:pos="2513"/>
                <w:tab w:val="left" w:pos="4250"/>
                <w:tab w:val="left" w:pos="5667"/>
                <w:tab w:val="left" w:pos="6814"/>
                <w:tab w:val="left" w:pos="7994"/>
              </w:tabs>
              <w:spacing w:before="11" w:line="254" w:lineRule="auto"/>
              <w:ind w:left="127"/>
              <w:jc w:val="left"/>
              <w:rPr>
                <w:b/>
                <w:szCs w:val="24"/>
              </w:rPr>
            </w:pPr>
          </w:p>
        </w:tc>
        <w:tc>
          <w:tcPr>
            <w:tcW w:w="9072"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A314CD" w:rsidRPr="00A2635A" w:rsidRDefault="00A314CD" w:rsidP="00A2635A">
            <w:pPr>
              <w:widowControl w:val="0"/>
              <w:tabs>
                <w:tab w:val="left" w:pos="1153"/>
                <w:tab w:val="left" w:pos="2513"/>
                <w:tab w:val="left" w:pos="4250"/>
                <w:tab w:val="left" w:pos="5667"/>
                <w:tab w:val="left" w:pos="6814"/>
                <w:tab w:val="left" w:pos="7994"/>
              </w:tabs>
              <w:spacing w:before="11" w:line="254" w:lineRule="auto"/>
              <w:ind w:left="127" w:right="-2"/>
              <w:rPr>
                <w:szCs w:val="24"/>
              </w:rPr>
            </w:pPr>
            <w:r w:rsidRPr="00A2635A">
              <w:rPr>
                <w:szCs w:val="24"/>
              </w:rPr>
              <w:t>Точечный источник света. Скорость распространения света. Законы отражения и преломления света. Принцип Гюйгенса. Солнечные и лунные затмения. Полное отражение. Линзы. Построение изображения в линзах. Формула тонкой линзы. Увеличение линзы. Глаз как оптическая система. Оптические приборы. Телескопы.</w:t>
            </w:r>
          </w:p>
        </w:tc>
        <w:tc>
          <w:tcPr>
            <w:tcW w:w="1093" w:type="dxa"/>
            <w:vMerge/>
            <w:tcBorders>
              <w:left w:val="single" w:sz="4" w:space="0" w:color="auto"/>
              <w:right w:val="single" w:sz="4" w:space="0" w:color="auto"/>
            </w:tcBorders>
            <w:tcMar>
              <w:top w:w="0" w:type="dxa"/>
              <w:left w:w="0" w:type="dxa"/>
              <w:bottom w:w="0" w:type="dxa"/>
              <w:right w:w="0" w:type="dxa"/>
            </w:tcMar>
            <w:vAlign w:val="center"/>
          </w:tcPr>
          <w:p w:rsidR="00A314CD" w:rsidRPr="005F4134" w:rsidRDefault="00A314CD" w:rsidP="00A2635A">
            <w:pPr>
              <w:widowControl w:val="0"/>
              <w:tabs>
                <w:tab w:val="left" w:pos="1153"/>
                <w:tab w:val="left" w:pos="2513"/>
                <w:tab w:val="left" w:pos="4250"/>
                <w:tab w:val="left" w:pos="5667"/>
                <w:tab w:val="left" w:pos="6814"/>
                <w:tab w:val="left" w:pos="7994"/>
              </w:tabs>
              <w:spacing w:before="11" w:line="254" w:lineRule="auto"/>
              <w:ind w:left="127"/>
              <w:jc w:val="center"/>
              <w:rPr>
                <w:szCs w:val="24"/>
              </w:rPr>
            </w:pPr>
          </w:p>
        </w:tc>
        <w:tc>
          <w:tcPr>
            <w:tcW w:w="2451" w:type="dxa"/>
            <w:vMerge w:val="restart"/>
            <w:tcBorders>
              <w:top w:val="single" w:sz="4" w:space="0" w:color="000000"/>
              <w:left w:val="single" w:sz="4" w:space="0" w:color="auto"/>
              <w:right w:val="single" w:sz="4" w:space="0" w:color="000000"/>
            </w:tcBorders>
            <w:tcMar>
              <w:top w:w="0" w:type="dxa"/>
              <w:left w:w="0" w:type="dxa"/>
              <w:bottom w:w="0" w:type="dxa"/>
              <w:right w:w="0" w:type="dxa"/>
            </w:tcMar>
            <w:vAlign w:val="center"/>
          </w:tcPr>
          <w:p w:rsidR="00A314CD" w:rsidRPr="00A2635A" w:rsidRDefault="00A314CD" w:rsidP="00A2635A">
            <w:pPr>
              <w:widowControl w:val="0"/>
              <w:tabs>
                <w:tab w:val="left" w:pos="1153"/>
                <w:tab w:val="left" w:pos="2513"/>
                <w:tab w:val="left" w:pos="4250"/>
                <w:tab w:val="left" w:pos="5667"/>
                <w:tab w:val="left" w:pos="6814"/>
                <w:tab w:val="left" w:pos="7994"/>
              </w:tabs>
              <w:spacing w:before="11" w:line="254" w:lineRule="auto"/>
              <w:ind w:left="127"/>
              <w:jc w:val="center"/>
              <w:rPr>
                <w:szCs w:val="24"/>
              </w:rPr>
            </w:pPr>
            <w:r w:rsidRPr="00A2635A">
              <w:rPr>
                <w:szCs w:val="24"/>
              </w:rPr>
              <w:t>ОК 04</w:t>
            </w:r>
          </w:p>
          <w:p w:rsidR="00A314CD" w:rsidRDefault="00A314CD" w:rsidP="00A2635A">
            <w:pPr>
              <w:widowControl w:val="0"/>
              <w:tabs>
                <w:tab w:val="left" w:pos="1153"/>
                <w:tab w:val="left" w:pos="2513"/>
                <w:tab w:val="left" w:pos="4250"/>
                <w:tab w:val="left" w:pos="5667"/>
                <w:tab w:val="left" w:pos="6814"/>
                <w:tab w:val="left" w:pos="7994"/>
              </w:tabs>
              <w:spacing w:before="11" w:line="254" w:lineRule="auto"/>
              <w:ind w:left="127"/>
              <w:jc w:val="center"/>
              <w:rPr>
                <w:szCs w:val="24"/>
              </w:rPr>
            </w:pPr>
            <w:r w:rsidRPr="00A2635A">
              <w:rPr>
                <w:szCs w:val="24"/>
              </w:rPr>
              <w:t>ОК 05</w:t>
            </w:r>
          </w:p>
          <w:p w:rsidR="00A314CD" w:rsidRDefault="00A314CD" w:rsidP="00C82048">
            <w:pPr>
              <w:widowControl w:val="0"/>
              <w:spacing w:line="239" w:lineRule="auto"/>
              <w:ind w:left="142" w:right="223"/>
              <w:jc w:val="center"/>
              <w:rPr>
                <w:szCs w:val="24"/>
              </w:rPr>
            </w:pPr>
            <w:r>
              <w:rPr>
                <w:szCs w:val="24"/>
              </w:rPr>
              <w:t>ПК 1.1</w:t>
            </w:r>
          </w:p>
          <w:p w:rsidR="00A314CD" w:rsidRDefault="00A314CD" w:rsidP="00C82048">
            <w:pPr>
              <w:widowControl w:val="0"/>
              <w:spacing w:line="239" w:lineRule="auto"/>
              <w:ind w:left="142" w:right="223"/>
              <w:jc w:val="center"/>
              <w:rPr>
                <w:szCs w:val="24"/>
              </w:rPr>
            </w:pPr>
            <w:r>
              <w:rPr>
                <w:szCs w:val="24"/>
              </w:rPr>
              <w:t>ПК 2.1</w:t>
            </w:r>
          </w:p>
          <w:p w:rsidR="00A314CD" w:rsidRPr="005F4134" w:rsidRDefault="00A314CD" w:rsidP="00C82048">
            <w:pPr>
              <w:widowControl w:val="0"/>
              <w:tabs>
                <w:tab w:val="left" w:pos="1153"/>
                <w:tab w:val="left" w:pos="2513"/>
                <w:tab w:val="left" w:pos="4250"/>
                <w:tab w:val="left" w:pos="5667"/>
                <w:tab w:val="left" w:pos="6814"/>
                <w:tab w:val="left" w:pos="7994"/>
              </w:tabs>
              <w:spacing w:before="11" w:line="254" w:lineRule="auto"/>
              <w:ind w:left="127"/>
              <w:jc w:val="center"/>
              <w:rPr>
                <w:szCs w:val="24"/>
              </w:rPr>
            </w:pPr>
            <w:r>
              <w:rPr>
                <w:szCs w:val="24"/>
              </w:rPr>
              <w:t>ПК 2.4</w:t>
            </w:r>
          </w:p>
        </w:tc>
      </w:tr>
      <w:tr w:rsidR="00A314CD" w:rsidTr="0026729F">
        <w:trPr>
          <w:cantSplit/>
          <w:trHeight w:hRule="exact" w:val="404"/>
        </w:trPr>
        <w:tc>
          <w:tcPr>
            <w:tcW w:w="2557" w:type="dxa"/>
            <w:gridSpan w:val="2"/>
            <w:vMerge/>
            <w:tcBorders>
              <w:left w:val="single" w:sz="4" w:space="0" w:color="auto"/>
              <w:right w:val="single" w:sz="4" w:space="0" w:color="auto"/>
            </w:tcBorders>
            <w:tcMar>
              <w:top w:w="0" w:type="dxa"/>
              <w:left w:w="0" w:type="dxa"/>
              <w:bottom w:w="0" w:type="dxa"/>
              <w:right w:w="0" w:type="dxa"/>
            </w:tcMar>
            <w:vAlign w:val="center"/>
          </w:tcPr>
          <w:p w:rsidR="00A314CD" w:rsidRPr="00C82048" w:rsidRDefault="00A314CD" w:rsidP="00C82048">
            <w:pPr>
              <w:widowControl w:val="0"/>
              <w:tabs>
                <w:tab w:val="left" w:pos="1153"/>
                <w:tab w:val="left" w:pos="2513"/>
                <w:tab w:val="left" w:pos="4250"/>
                <w:tab w:val="left" w:pos="5667"/>
                <w:tab w:val="left" w:pos="6814"/>
                <w:tab w:val="left" w:pos="7994"/>
              </w:tabs>
              <w:spacing w:before="11" w:line="254" w:lineRule="auto"/>
              <w:ind w:left="127"/>
              <w:jc w:val="left"/>
              <w:rPr>
                <w:b/>
                <w:szCs w:val="24"/>
              </w:rPr>
            </w:pPr>
          </w:p>
        </w:tc>
        <w:tc>
          <w:tcPr>
            <w:tcW w:w="9072"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A314CD" w:rsidRPr="00A2635A" w:rsidRDefault="00A314CD" w:rsidP="00A2635A">
            <w:pPr>
              <w:widowControl w:val="0"/>
              <w:tabs>
                <w:tab w:val="left" w:pos="1153"/>
                <w:tab w:val="left" w:pos="2513"/>
                <w:tab w:val="left" w:pos="4250"/>
                <w:tab w:val="left" w:pos="5667"/>
                <w:tab w:val="left" w:pos="6814"/>
                <w:tab w:val="left" w:pos="7994"/>
              </w:tabs>
              <w:spacing w:before="11" w:line="254" w:lineRule="auto"/>
              <w:ind w:left="127" w:right="-2"/>
              <w:rPr>
                <w:szCs w:val="24"/>
              </w:rPr>
            </w:pPr>
            <w:r w:rsidRPr="00C82048">
              <w:rPr>
                <w:b/>
                <w:szCs w:val="24"/>
              </w:rPr>
              <w:t>Решение задач профессиональной направленности</w:t>
            </w:r>
          </w:p>
        </w:tc>
        <w:tc>
          <w:tcPr>
            <w:tcW w:w="1093"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rsidR="00A314CD" w:rsidRPr="005F4134" w:rsidRDefault="00A314CD" w:rsidP="00A2635A">
            <w:pPr>
              <w:widowControl w:val="0"/>
              <w:tabs>
                <w:tab w:val="left" w:pos="1153"/>
                <w:tab w:val="left" w:pos="2513"/>
                <w:tab w:val="left" w:pos="4250"/>
                <w:tab w:val="left" w:pos="5667"/>
                <w:tab w:val="left" w:pos="6814"/>
                <w:tab w:val="left" w:pos="7994"/>
              </w:tabs>
              <w:spacing w:before="11" w:line="254" w:lineRule="auto"/>
              <w:ind w:left="127"/>
              <w:jc w:val="center"/>
              <w:rPr>
                <w:szCs w:val="24"/>
              </w:rPr>
            </w:pPr>
          </w:p>
        </w:tc>
        <w:tc>
          <w:tcPr>
            <w:tcW w:w="2451" w:type="dxa"/>
            <w:vMerge/>
            <w:tcBorders>
              <w:left w:val="single" w:sz="4" w:space="0" w:color="auto"/>
              <w:right w:val="single" w:sz="4" w:space="0" w:color="000000"/>
            </w:tcBorders>
            <w:tcMar>
              <w:top w:w="0" w:type="dxa"/>
              <w:left w:w="0" w:type="dxa"/>
              <w:bottom w:w="0" w:type="dxa"/>
              <w:right w:w="0" w:type="dxa"/>
            </w:tcMar>
            <w:vAlign w:val="center"/>
          </w:tcPr>
          <w:p w:rsidR="00A314CD" w:rsidRPr="00A2635A" w:rsidRDefault="00A314CD" w:rsidP="00A2635A">
            <w:pPr>
              <w:widowControl w:val="0"/>
              <w:tabs>
                <w:tab w:val="left" w:pos="1153"/>
                <w:tab w:val="left" w:pos="2513"/>
                <w:tab w:val="left" w:pos="4250"/>
                <w:tab w:val="left" w:pos="5667"/>
                <w:tab w:val="left" w:pos="6814"/>
                <w:tab w:val="left" w:pos="7994"/>
              </w:tabs>
              <w:spacing w:before="11" w:line="254" w:lineRule="auto"/>
              <w:ind w:left="127"/>
              <w:jc w:val="center"/>
              <w:rPr>
                <w:szCs w:val="24"/>
              </w:rPr>
            </w:pPr>
          </w:p>
        </w:tc>
      </w:tr>
      <w:tr w:rsidR="00A314CD" w:rsidTr="0026729F">
        <w:trPr>
          <w:cantSplit/>
          <w:trHeight w:hRule="exact" w:val="595"/>
        </w:trPr>
        <w:tc>
          <w:tcPr>
            <w:tcW w:w="2557" w:type="dxa"/>
            <w:gridSpan w:val="2"/>
            <w:vMerge/>
            <w:tcBorders>
              <w:left w:val="single" w:sz="4" w:space="0" w:color="auto"/>
              <w:bottom w:val="single" w:sz="4" w:space="0" w:color="auto"/>
              <w:right w:val="single" w:sz="4" w:space="0" w:color="auto"/>
            </w:tcBorders>
            <w:tcMar>
              <w:top w:w="0" w:type="dxa"/>
              <w:left w:w="0" w:type="dxa"/>
              <w:bottom w:w="0" w:type="dxa"/>
              <w:right w:w="0" w:type="dxa"/>
            </w:tcMar>
            <w:vAlign w:val="center"/>
          </w:tcPr>
          <w:p w:rsidR="00A314CD" w:rsidRPr="00C82048" w:rsidRDefault="00A314CD" w:rsidP="00C82048">
            <w:pPr>
              <w:widowControl w:val="0"/>
              <w:tabs>
                <w:tab w:val="left" w:pos="1153"/>
                <w:tab w:val="left" w:pos="2513"/>
                <w:tab w:val="left" w:pos="4250"/>
                <w:tab w:val="left" w:pos="5667"/>
                <w:tab w:val="left" w:pos="6814"/>
                <w:tab w:val="left" w:pos="7994"/>
              </w:tabs>
              <w:spacing w:before="11" w:line="254" w:lineRule="auto"/>
              <w:ind w:left="127"/>
              <w:jc w:val="left"/>
              <w:rPr>
                <w:b/>
                <w:szCs w:val="24"/>
              </w:rPr>
            </w:pPr>
          </w:p>
        </w:tc>
        <w:tc>
          <w:tcPr>
            <w:tcW w:w="9072"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A314CD" w:rsidRPr="00A2635A" w:rsidRDefault="00A314CD" w:rsidP="00A2635A">
            <w:pPr>
              <w:widowControl w:val="0"/>
              <w:tabs>
                <w:tab w:val="left" w:pos="1153"/>
                <w:tab w:val="left" w:pos="2513"/>
                <w:tab w:val="left" w:pos="4250"/>
                <w:tab w:val="left" w:pos="5667"/>
                <w:tab w:val="left" w:pos="6814"/>
                <w:tab w:val="left" w:pos="7994"/>
              </w:tabs>
              <w:spacing w:before="11" w:line="254" w:lineRule="auto"/>
              <w:ind w:left="127" w:right="-20"/>
              <w:rPr>
                <w:szCs w:val="24"/>
              </w:rPr>
            </w:pPr>
            <w:r w:rsidRPr="00A2635A">
              <w:rPr>
                <w:szCs w:val="24"/>
              </w:rPr>
              <w:t>Лабораторные работы:</w:t>
            </w:r>
          </w:p>
          <w:p w:rsidR="00A314CD" w:rsidRPr="00A2635A" w:rsidRDefault="00A314CD" w:rsidP="00A2635A">
            <w:pPr>
              <w:widowControl w:val="0"/>
              <w:tabs>
                <w:tab w:val="left" w:pos="1153"/>
                <w:tab w:val="left" w:pos="2513"/>
                <w:tab w:val="left" w:pos="4250"/>
                <w:tab w:val="left" w:pos="5667"/>
                <w:tab w:val="left" w:pos="6814"/>
                <w:tab w:val="left" w:pos="7994"/>
              </w:tabs>
              <w:spacing w:before="11" w:line="254" w:lineRule="auto"/>
              <w:ind w:left="127" w:right="-20"/>
              <w:rPr>
                <w:szCs w:val="24"/>
              </w:rPr>
            </w:pPr>
            <w:r w:rsidRPr="00A2635A">
              <w:rPr>
                <w:szCs w:val="24"/>
              </w:rPr>
              <w:t>6. Определение показателя преломления стекла</w:t>
            </w:r>
          </w:p>
        </w:tc>
        <w:tc>
          <w:tcPr>
            <w:tcW w:w="1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14CD" w:rsidRPr="005F4134" w:rsidRDefault="00A314CD" w:rsidP="00A2635A">
            <w:pPr>
              <w:widowControl w:val="0"/>
              <w:tabs>
                <w:tab w:val="left" w:pos="1153"/>
                <w:tab w:val="left" w:pos="2513"/>
                <w:tab w:val="left" w:pos="4250"/>
                <w:tab w:val="left" w:pos="5667"/>
                <w:tab w:val="left" w:pos="6814"/>
                <w:tab w:val="left" w:pos="7994"/>
              </w:tabs>
              <w:spacing w:before="11" w:line="254" w:lineRule="auto"/>
              <w:ind w:left="127"/>
              <w:jc w:val="center"/>
              <w:rPr>
                <w:szCs w:val="24"/>
              </w:rPr>
            </w:pPr>
            <w:r>
              <w:rPr>
                <w:szCs w:val="24"/>
              </w:rPr>
              <w:t>2</w:t>
            </w:r>
          </w:p>
        </w:tc>
        <w:tc>
          <w:tcPr>
            <w:tcW w:w="2451" w:type="dxa"/>
            <w:vMerge/>
            <w:tcBorders>
              <w:left w:val="single" w:sz="4" w:space="0" w:color="auto"/>
              <w:right w:val="single" w:sz="4" w:space="0" w:color="000000"/>
            </w:tcBorders>
            <w:tcMar>
              <w:top w:w="0" w:type="dxa"/>
              <w:left w:w="0" w:type="dxa"/>
              <w:bottom w:w="0" w:type="dxa"/>
              <w:right w:w="0" w:type="dxa"/>
            </w:tcMar>
            <w:vAlign w:val="center"/>
          </w:tcPr>
          <w:p w:rsidR="00A314CD" w:rsidRPr="005F4134" w:rsidRDefault="00A314CD" w:rsidP="00A2635A">
            <w:pPr>
              <w:widowControl w:val="0"/>
              <w:tabs>
                <w:tab w:val="left" w:pos="1153"/>
                <w:tab w:val="left" w:pos="2513"/>
                <w:tab w:val="left" w:pos="4250"/>
                <w:tab w:val="left" w:pos="5667"/>
                <w:tab w:val="left" w:pos="6814"/>
                <w:tab w:val="left" w:pos="7994"/>
              </w:tabs>
              <w:spacing w:before="11" w:line="254" w:lineRule="auto"/>
              <w:ind w:left="127"/>
              <w:jc w:val="center"/>
              <w:rPr>
                <w:szCs w:val="24"/>
              </w:rPr>
            </w:pPr>
          </w:p>
        </w:tc>
      </w:tr>
      <w:tr w:rsidR="00A314CD" w:rsidTr="0026729F">
        <w:trPr>
          <w:cantSplit/>
          <w:trHeight w:hRule="exact" w:val="419"/>
        </w:trPr>
        <w:tc>
          <w:tcPr>
            <w:tcW w:w="2557" w:type="dxa"/>
            <w:gridSpan w:val="2"/>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A314CD" w:rsidRPr="00C82048" w:rsidRDefault="00A314CD" w:rsidP="00C82048">
            <w:pPr>
              <w:ind w:left="147"/>
              <w:jc w:val="left"/>
              <w:rPr>
                <w:b/>
                <w:szCs w:val="24"/>
              </w:rPr>
            </w:pPr>
            <w:r w:rsidRPr="00C82048">
              <w:rPr>
                <w:b/>
                <w:szCs w:val="24"/>
              </w:rPr>
              <w:t xml:space="preserve">Тема 5.2 Волновые </w:t>
            </w:r>
            <w:r w:rsidRPr="00C82048">
              <w:rPr>
                <w:b/>
                <w:szCs w:val="24"/>
              </w:rPr>
              <w:lastRenderedPageBreak/>
              <w:t>свойства света</w:t>
            </w:r>
          </w:p>
        </w:tc>
        <w:tc>
          <w:tcPr>
            <w:tcW w:w="9072"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A314CD" w:rsidRPr="00A2635A" w:rsidRDefault="00A314CD" w:rsidP="00A2635A">
            <w:pPr>
              <w:widowControl w:val="0"/>
              <w:spacing w:before="14"/>
              <w:ind w:left="127" w:right="-20"/>
              <w:rPr>
                <w:szCs w:val="24"/>
              </w:rPr>
            </w:pPr>
            <w:r w:rsidRPr="00A2635A">
              <w:rPr>
                <w:szCs w:val="24"/>
              </w:rPr>
              <w:lastRenderedPageBreak/>
              <w:t>Содержание учебного материала:</w:t>
            </w:r>
          </w:p>
        </w:tc>
        <w:tc>
          <w:tcPr>
            <w:tcW w:w="1093"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A314CD" w:rsidRPr="005F4134" w:rsidRDefault="00A314CD" w:rsidP="00A2635A">
            <w:pPr>
              <w:jc w:val="center"/>
              <w:rPr>
                <w:szCs w:val="24"/>
              </w:rPr>
            </w:pPr>
            <w:r>
              <w:rPr>
                <w:szCs w:val="24"/>
              </w:rPr>
              <w:t>4</w:t>
            </w:r>
          </w:p>
        </w:tc>
        <w:tc>
          <w:tcPr>
            <w:tcW w:w="2451" w:type="dxa"/>
            <w:vMerge/>
            <w:tcBorders>
              <w:left w:val="single" w:sz="4" w:space="0" w:color="auto"/>
              <w:right w:val="single" w:sz="4" w:space="0" w:color="000000"/>
            </w:tcBorders>
            <w:tcMar>
              <w:top w:w="0" w:type="dxa"/>
              <w:left w:w="0" w:type="dxa"/>
              <w:bottom w:w="0" w:type="dxa"/>
              <w:right w:w="0" w:type="dxa"/>
            </w:tcMar>
            <w:vAlign w:val="center"/>
          </w:tcPr>
          <w:p w:rsidR="00A314CD" w:rsidRPr="005F4134" w:rsidRDefault="00A314CD" w:rsidP="00A2635A">
            <w:pPr>
              <w:jc w:val="center"/>
              <w:rPr>
                <w:szCs w:val="24"/>
              </w:rPr>
            </w:pPr>
          </w:p>
        </w:tc>
      </w:tr>
      <w:tr w:rsidR="00A314CD" w:rsidTr="0026729F">
        <w:trPr>
          <w:cantSplit/>
          <w:trHeight w:hRule="exact" w:val="2410"/>
        </w:trPr>
        <w:tc>
          <w:tcPr>
            <w:tcW w:w="2557" w:type="dxa"/>
            <w:gridSpan w:val="2"/>
            <w:vMerge/>
            <w:tcBorders>
              <w:left w:val="single" w:sz="4" w:space="0" w:color="auto"/>
              <w:right w:val="single" w:sz="4" w:space="0" w:color="auto"/>
            </w:tcBorders>
            <w:tcMar>
              <w:top w:w="0" w:type="dxa"/>
              <w:left w:w="0" w:type="dxa"/>
              <w:bottom w:w="0" w:type="dxa"/>
              <w:right w:w="0" w:type="dxa"/>
            </w:tcMar>
          </w:tcPr>
          <w:p w:rsidR="00A314CD" w:rsidRPr="005F4134" w:rsidRDefault="00A314CD" w:rsidP="00497B24">
            <w:pPr>
              <w:ind w:left="147"/>
              <w:rPr>
                <w:szCs w:val="24"/>
              </w:rPr>
            </w:pPr>
          </w:p>
        </w:tc>
        <w:tc>
          <w:tcPr>
            <w:tcW w:w="9072"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A314CD" w:rsidRPr="00A2635A" w:rsidRDefault="00A314CD" w:rsidP="00A2635A">
            <w:pPr>
              <w:widowControl w:val="0"/>
              <w:spacing w:before="11" w:line="255" w:lineRule="auto"/>
              <w:ind w:left="127" w:right="-6"/>
              <w:rPr>
                <w:szCs w:val="24"/>
              </w:rPr>
            </w:pPr>
            <w:r w:rsidRPr="00A2635A">
              <w:rPr>
                <w:szCs w:val="24"/>
              </w:rPr>
              <w:t>Интерференция света. Когерентность световых лучей. Интерференция в тонких пленках. Кольца Ньютона. Использование интерференции в науке и технике. Дифракция света. Дифракция на щели в параллельных лучах. Дифракционная решетка. Поляризация поперечных волн. Поляризация света. Поляроиды. Дисперсия света. Виды излучений. Виды спектров. Спектры испускания. Спектры поглощения. Спектральный анализ. Спектральные классы звезд. Ультрафиолетовое излучение. Инфракрасное излучение. Рентгеновские лучи. Их природа и свойства. Шкала электромагнитных излучений.</w:t>
            </w:r>
          </w:p>
        </w:tc>
        <w:tc>
          <w:tcPr>
            <w:tcW w:w="1093"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rsidR="00A314CD" w:rsidRPr="005F4134" w:rsidRDefault="00A314CD" w:rsidP="00A2635A">
            <w:pPr>
              <w:jc w:val="center"/>
              <w:rPr>
                <w:szCs w:val="24"/>
              </w:rPr>
            </w:pPr>
          </w:p>
        </w:tc>
        <w:tc>
          <w:tcPr>
            <w:tcW w:w="2451" w:type="dxa"/>
            <w:vMerge/>
            <w:tcBorders>
              <w:left w:val="single" w:sz="4" w:space="0" w:color="auto"/>
              <w:right w:val="single" w:sz="4" w:space="0" w:color="000000"/>
            </w:tcBorders>
            <w:tcMar>
              <w:top w:w="0" w:type="dxa"/>
              <w:left w:w="0" w:type="dxa"/>
              <w:bottom w:w="0" w:type="dxa"/>
              <w:right w:w="0" w:type="dxa"/>
            </w:tcMar>
            <w:vAlign w:val="center"/>
          </w:tcPr>
          <w:p w:rsidR="00A314CD" w:rsidRPr="005F4134" w:rsidRDefault="00A314CD" w:rsidP="00A2635A">
            <w:pPr>
              <w:jc w:val="center"/>
              <w:rPr>
                <w:szCs w:val="24"/>
              </w:rPr>
            </w:pPr>
          </w:p>
        </w:tc>
      </w:tr>
      <w:tr w:rsidR="00A314CD" w:rsidTr="0026729F">
        <w:trPr>
          <w:cantSplit/>
          <w:trHeight w:hRule="exact" w:val="573"/>
        </w:trPr>
        <w:tc>
          <w:tcPr>
            <w:tcW w:w="2557" w:type="dxa"/>
            <w:gridSpan w:val="2"/>
            <w:vMerge/>
            <w:tcBorders>
              <w:left w:val="single" w:sz="4" w:space="0" w:color="auto"/>
              <w:right w:val="single" w:sz="4" w:space="0" w:color="auto"/>
            </w:tcBorders>
            <w:tcMar>
              <w:top w:w="0" w:type="dxa"/>
              <w:left w:w="0" w:type="dxa"/>
              <w:bottom w:w="0" w:type="dxa"/>
              <w:right w:w="0" w:type="dxa"/>
            </w:tcMar>
          </w:tcPr>
          <w:p w:rsidR="00A314CD" w:rsidRPr="005F4134" w:rsidRDefault="00A314CD" w:rsidP="00497B24">
            <w:pPr>
              <w:ind w:left="147"/>
              <w:rPr>
                <w:szCs w:val="24"/>
              </w:rPr>
            </w:pPr>
          </w:p>
        </w:tc>
        <w:tc>
          <w:tcPr>
            <w:tcW w:w="9072"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A314CD" w:rsidRPr="00C82048" w:rsidRDefault="00A314CD" w:rsidP="00A2635A">
            <w:pPr>
              <w:widowControl w:val="0"/>
              <w:spacing w:before="14"/>
              <w:ind w:left="127" w:right="-20"/>
              <w:rPr>
                <w:b/>
                <w:szCs w:val="24"/>
              </w:rPr>
            </w:pPr>
            <w:r w:rsidRPr="00C82048">
              <w:rPr>
                <w:b/>
                <w:szCs w:val="24"/>
              </w:rPr>
              <w:t>Лабораторные работы:</w:t>
            </w:r>
          </w:p>
          <w:p w:rsidR="00A314CD" w:rsidRPr="00A2635A" w:rsidRDefault="00A314CD" w:rsidP="00A2635A">
            <w:pPr>
              <w:widowControl w:val="0"/>
              <w:spacing w:before="2"/>
              <w:ind w:left="127" w:right="-20"/>
              <w:rPr>
                <w:szCs w:val="24"/>
              </w:rPr>
            </w:pPr>
            <w:r w:rsidRPr="00A2635A">
              <w:rPr>
                <w:szCs w:val="24"/>
              </w:rPr>
              <w:t>7. Определение длины световой волны с помощью дифракционной решетки.</w:t>
            </w:r>
          </w:p>
        </w:tc>
        <w:tc>
          <w:tcPr>
            <w:tcW w:w="1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14CD" w:rsidRPr="005F4134" w:rsidRDefault="00A314CD" w:rsidP="00A2635A">
            <w:pPr>
              <w:jc w:val="center"/>
              <w:rPr>
                <w:szCs w:val="24"/>
              </w:rPr>
            </w:pPr>
            <w:r>
              <w:rPr>
                <w:szCs w:val="24"/>
              </w:rPr>
              <w:t>2</w:t>
            </w:r>
          </w:p>
        </w:tc>
        <w:tc>
          <w:tcPr>
            <w:tcW w:w="2451" w:type="dxa"/>
            <w:vMerge/>
            <w:tcBorders>
              <w:left w:val="single" w:sz="4" w:space="0" w:color="auto"/>
              <w:right w:val="single" w:sz="4" w:space="0" w:color="000000"/>
            </w:tcBorders>
            <w:tcMar>
              <w:top w:w="0" w:type="dxa"/>
              <w:left w:w="0" w:type="dxa"/>
              <w:bottom w:w="0" w:type="dxa"/>
              <w:right w:w="0" w:type="dxa"/>
            </w:tcMar>
            <w:vAlign w:val="center"/>
          </w:tcPr>
          <w:p w:rsidR="00A314CD" w:rsidRPr="005F4134" w:rsidRDefault="00A314CD" w:rsidP="00A2635A">
            <w:pPr>
              <w:jc w:val="center"/>
              <w:rPr>
                <w:szCs w:val="24"/>
              </w:rPr>
            </w:pPr>
          </w:p>
        </w:tc>
      </w:tr>
      <w:tr w:rsidR="00A314CD" w:rsidTr="0026729F">
        <w:trPr>
          <w:cantSplit/>
          <w:trHeight w:hRule="exact" w:val="435"/>
        </w:trPr>
        <w:tc>
          <w:tcPr>
            <w:tcW w:w="2557" w:type="dxa"/>
            <w:gridSpan w:val="2"/>
            <w:vMerge/>
            <w:tcBorders>
              <w:left w:val="single" w:sz="4" w:space="0" w:color="auto"/>
              <w:bottom w:val="single" w:sz="4" w:space="0" w:color="auto"/>
              <w:right w:val="single" w:sz="4" w:space="0" w:color="auto"/>
            </w:tcBorders>
            <w:tcMar>
              <w:top w:w="0" w:type="dxa"/>
              <w:left w:w="0" w:type="dxa"/>
              <w:bottom w:w="0" w:type="dxa"/>
              <w:right w:w="0" w:type="dxa"/>
            </w:tcMar>
          </w:tcPr>
          <w:p w:rsidR="00A314CD" w:rsidRPr="005F4134" w:rsidRDefault="00A314CD" w:rsidP="00497B24">
            <w:pPr>
              <w:ind w:left="147"/>
              <w:rPr>
                <w:szCs w:val="24"/>
              </w:rPr>
            </w:pPr>
          </w:p>
        </w:tc>
        <w:tc>
          <w:tcPr>
            <w:tcW w:w="9072"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A314CD" w:rsidRPr="00C82048" w:rsidRDefault="00A314CD" w:rsidP="00A2635A">
            <w:pPr>
              <w:widowControl w:val="0"/>
              <w:spacing w:before="14"/>
              <w:ind w:left="127" w:right="-20"/>
              <w:rPr>
                <w:b/>
                <w:szCs w:val="24"/>
              </w:rPr>
            </w:pPr>
            <w:r w:rsidRPr="00C82048">
              <w:rPr>
                <w:b/>
                <w:szCs w:val="24"/>
              </w:rPr>
              <w:t>Контрольная работа № 3 «Колебания и волны. Оптика»</w:t>
            </w:r>
          </w:p>
        </w:tc>
        <w:tc>
          <w:tcPr>
            <w:tcW w:w="1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14CD" w:rsidRPr="005F4134" w:rsidRDefault="00A314CD" w:rsidP="00A2635A">
            <w:pPr>
              <w:jc w:val="center"/>
              <w:rPr>
                <w:szCs w:val="24"/>
              </w:rPr>
            </w:pPr>
            <w:r>
              <w:rPr>
                <w:szCs w:val="24"/>
              </w:rPr>
              <w:t>2</w:t>
            </w:r>
          </w:p>
        </w:tc>
        <w:tc>
          <w:tcPr>
            <w:tcW w:w="2451" w:type="dxa"/>
            <w:vMerge/>
            <w:tcBorders>
              <w:left w:val="single" w:sz="4" w:space="0" w:color="auto"/>
              <w:right w:val="single" w:sz="4" w:space="0" w:color="000000"/>
            </w:tcBorders>
            <w:tcMar>
              <w:top w:w="0" w:type="dxa"/>
              <w:left w:w="0" w:type="dxa"/>
              <w:bottom w:w="0" w:type="dxa"/>
              <w:right w:w="0" w:type="dxa"/>
            </w:tcMar>
            <w:vAlign w:val="center"/>
          </w:tcPr>
          <w:p w:rsidR="00A314CD" w:rsidRPr="005F4134" w:rsidRDefault="00A314CD" w:rsidP="00A2635A">
            <w:pPr>
              <w:jc w:val="center"/>
              <w:rPr>
                <w:szCs w:val="24"/>
              </w:rPr>
            </w:pPr>
          </w:p>
        </w:tc>
      </w:tr>
      <w:tr w:rsidR="00A314CD" w:rsidTr="0026729F">
        <w:trPr>
          <w:cantSplit/>
          <w:trHeight w:hRule="exact" w:val="1248"/>
        </w:trPr>
        <w:tc>
          <w:tcPr>
            <w:tcW w:w="255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14CD" w:rsidRPr="00C82048" w:rsidRDefault="00A314CD" w:rsidP="00A2635A">
            <w:pPr>
              <w:widowControl w:val="0"/>
              <w:spacing w:before="16" w:line="239" w:lineRule="auto"/>
              <w:ind w:left="147" w:right="328"/>
              <w:jc w:val="left"/>
              <w:rPr>
                <w:b/>
                <w:szCs w:val="24"/>
              </w:rPr>
            </w:pPr>
            <w:r w:rsidRPr="00C82048">
              <w:rPr>
                <w:b/>
                <w:szCs w:val="24"/>
              </w:rPr>
              <w:t>Тема 5.3 Специальная теория относительности</w:t>
            </w:r>
          </w:p>
        </w:tc>
        <w:tc>
          <w:tcPr>
            <w:tcW w:w="9072"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A314CD" w:rsidRPr="00A2635A" w:rsidRDefault="00A314CD" w:rsidP="00A2635A">
            <w:pPr>
              <w:widowControl w:val="0"/>
              <w:spacing w:before="14" w:line="256" w:lineRule="auto"/>
              <w:ind w:left="127" w:right="148"/>
              <w:rPr>
                <w:szCs w:val="24"/>
              </w:rPr>
            </w:pPr>
            <w:r w:rsidRPr="00A2635A">
              <w:rPr>
                <w:szCs w:val="24"/>
              </w:rPr>
              <w:t>Движение со скоростью света. Постулаты теории относительности и следствия из них. Инвариантность модуля скорости света в вакууме. Энергия покоя. Связь массы и энергии свободной частицы. Элементы релятивистской динамики</w:t>
            </w:r>
          </w:p>
        </w:tc>
        <w:tc>
          <w:tcPr>
            <w:tcW w:w="1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14CD" w:rsidRPr="00A2635A" w:rsidRDefault="00A314CD" w:rsidP="00A2635A">
            <w:pPr>
              <w:widowControl w:val="0"/>
              <w:spacing w:before="16"/>
              <w:ind w:right="-20"/>
              <w:jc w:val="center"/>
              <w:rPr>
                <w:szCs w:val="24"/>
              </w:rPr>
            </w:pPr>
            <w:r w:rsidRPr="00A2635A">
              <w:rPr>
                <w:szCs w:val="24"/>
              </w:rPr>
              <w:t>2</w:t>
            </w:r>
          </w:p>
        </w:tc>
        <w:tc>
          <w:tcPr>
            <w:tcW w:w="2451" w:type="dxa"/>
            <w:vMerge/>
            <w:tcBorders>
              <w:left w:val="single" w:sz="4" w:space="0" w:color="auto"/>
              <w:bottom w:val="single" w:sz="4" w:space="0" w:color="000000"/>
              <w:right w:val="single" w:sz="4" w:space="0" w:color="000000"/>
            </w:tcBorders>
            <w:tcMar>
              <w:top w:w="0" w:type="dxa"/>
              <w:left w:w="0" w:type="dxa"/>
              <w:bottom w:w="0" w:type="dxa"/>
              <w:right w:w="0" w:type="dxa"/>
            </w:tcMar>
          </w:tcPr>
          <w:p w:rsidR="00A314CD" w:rsidRPr="005F4134" w:rsidRDefault="00A314CD" w:rsidP="005F4134">
            <w:pPr>
              <w:rPr>
                <w:szCs w:val="24"/>
              </w:rPr>
            </w:pPr>
          </w:p>
        </w:tc>
      </w:tr>
      <w:tr w:rsidR="00A2635A" w:rsidTr="00C82048">
        <w:trPr>
          <w:cantSplit/>
          <w:trHeight w:hRule="exact" w:val="450"/>
        </w:trPr>
        <w:tc>
          <w:tcPr>
            <w:tcW w:w="1162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2635A" w:rsidRPr="00C82048" w:rsidRDefault="00A2635A" w:rsidP="00C32E13">
            <w:pPr>
              <w:widowControl w:val="0"/>
              <w:spacing w:before="17" w:line="239" w:lineRule="auto"/>
              <w:ind w:left="127" w:right="183"/>
              <w:jc w:val="center"/>
              <w:rPr>
                <w:b/>
                <w:szCs w:val="24"/>
              </w:rPr>
            </w:pPr>
            <w:r w:rsidRPr="00C82048">
              <w:rPr>
                <w:b/>
                <w:szCs w:val="24"/>
              </w:rPr>
              <w:t>Раздел 6. Квантовая физика</w:t>
            </w:r>
          </w:p>
        </w:tc>
        <w:tc>
          <w:tcPr>
            <w:tcW w:w="1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2635A" w:rsidRPr="005F4134" w:rsidRDefault="00A2635A" w:rsidP="00C32E13">
            <w:pPr>
              <w:jc w:val="center"/>
              <w:rPr>
                <w:szCs w:val="24"/>
              </w:rPr>
            </w:pPr>
            <w:r>
              <w:rPr>
                <w:szCs w:val="24"/>
              </w:rPr>
              <w:t>10</w:t>
            </w:r>
          </w:p>
        </w:tc>
        <w:tc>
          <w:tcPr>
            <w:tcW w:w="2451" w:type="dxa"/>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vAlign w:val="center"/>
          </w:tcPr>
          <w:p w:rsidR="00A2635A" w:rsidRPr="005F4134" w:rsidRDefault="00A2635A" w:rsidP="00C32E13">
            <w:pPr>
              <w:jc w:val="center"/>
              <w:rPr>
                <w:szCs w:val="24"/>
              </w:rPr>
            </w:pPr>
            <w:r w:rsidRPr="00C32E13">
              <w:rPr>
                <w:szCs w:val="24"/>
              </w:rPr>
              <w:t>ОК 01</w:t>
            </w:r>
          </w:p>
        </w:tc>
      </w:tr>
      <w:tr w:rsidR="00A314CD" w:rsidTr="00C82048">
        <w:trPr>
          <w:cantSplit/>
          <w:trHeight w:hRule="exact" w:val="427"/>
        </w:trPr>
        <w:tc>
          <w:tcPr>
            <w:tcW w:w="2415"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A314CD" w:rsidRPr="00C82048" w:rsidRDefault="00A314CD" w:rsidP="00C82048">
            <w:pPr>
              <w:ind w:left="147" w:right="141"/>
              <w:jc w:val="left"/>
              <w:rPr>
                <w:b/>
                <w:szCs w:val="24"/>
              </w:rPr>
            </w:pPr>
            <w:r w:rsidRPr="00C82048">
              <w:rPr>
                <w:b/>
                <w:szCs w:val="24"/>
              </w:rPr>
              <w:t>Тема 6.1 Квантовая оптика</w:t>
            </w: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A314CD" w:rsidRPr="00C82048" w:rsidRDefault="00A314CD" w:rsidP="00A2635A">
            <w:pPr>
              <w:widowControl w:val="0"/>
              <w:spacing w:before="16"/>
              <w:ind w:left="127" w:right="-20"/>
              <w:rPr>
                <w:b/>
                <w:szCs w:val="24"/>
              </w:rPr>
            </w:pPr>
            <w:r w:rsidRPr="00C82048">
              <w:rPr>
                <w:b/>
                <w:szCs w:val="24"/>
              </w:rPr>
              <w:t>Содержание учебного материала:</w:t>
            </w:r>
          </w:p>
        </w:tc>
        <w:tc>
          <w:tcPr>
            <w:tcW w:w="1093"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A314CD" w:rsidRPr="005F4134" w:rsidRDefault="00A314CD" w:rsidP="00C32E13">
            <w:pPr>
              <w:jc w:val="center"/>
              <w:rPr>
                <w:szCs w:val="24"/>
              </w:rPr>
            </w:pPr>
            <w:r>
              <w:rPr>
                <w:szCs w:val="24"/>
              </w:rPr>
              <w:t>4</w:t>
            </w:r>
          </w:p>
        </w:tc>
        <w:tc>
          <w:tcPr>
            <w:tcW w:w="2451" w:type="dxa"/>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vAlign w:val="center"/>
          </w:tcPr>
          <w:p w:rsidR="00A314CD" w:rsidRPr="005F4134" w:rsidRDefault="00A314CD" w:rsidP="00C32E13">
            <w:pPr>
              <w:jc w:val="center"/>
              <w:rPr>
                <w:szCs w:val="24"/>
              </w:rPr>
            </w:pPr>
            <w:r w:rsidRPr="00C32E13">
              <w:rPr>
                <w:szCs w:val="24"/>
              </w:rPr>
              <w:t>ОК 02</w:t>
            </w:r>
          </w:p>
        </w:tc>
      </w:tr>
      <w:tr w:rsidR="00A314CD" w:rsidTr="00A314CD">
        <w:trPr>
          <w:cantSplit/>
          <w:trHeight w:hRule="exact" w:val="1249"/>
        </w:trPr>
        <w:tc>
          <w:tcPr>
            <w:tcW w:w="2415" w:type="dxa"/>
            <w:vMerge/>
            <w:tcBorders>
              <w:left w:val="single" w:sz="4" w:space="0" w:color="auto"/>
              <w:right w:val="single" w:sz="4" w:space="0" w:color="auto"/>
            </w:tcBorders>
            <w:tcMar>
              <w:top w:w="0" w:type="dxa"/>
              <w:left w:w="0" w:type="dxa"/>
              <w:bottom w:w="0" w:type="dxa"/>
              <w:right w:w="0" w:type="dxa"/>
            </w:tcMar>
            <w:vAlign w:val="center"/>
          </w:tcPr>
          <w:p w:rsidR="00A314CD" w:rsidRPr="00C82048" w:rsidRDefault="00A314CD" w:rsidP="00C82048">
            <w:pPr>
              <w:ind w:left="147" w:right="141"/>
              <w:jc w:val="left"/>
              <w:rPr>
                <w:b/>
                <w:szCs w:val="24"/>
              </w:rPr>
            </w:pP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A314CD" w:rsidRPr="00C32E13" w:rsidRDefault="00A314CD" w:rsidP="00A2635A">
            <w:pPr>
              <w:widowControl w:val="0"/>
              <w:spacing w:before="14" w:line="239" w:lineRule="auto"/>
              <w:ind w:left="127" w:right="-40"/>
              <w:rPr>
                <w:szCs w:val="24"/>
              </w:rPr>
            </w:pPr>
            <w:r w:rsidRPr="00C32E13">
              <w:rPr>
                <w:szCs w:val="24"/>
              </w:rPr>
              <w:t>Квантовая гипотеза Планка. Тепловое излучение. Корпускулярно-волновой дуализм. Фотоны. Гипотеза де Бройля о волновых свойствах частиц. Давление света. Химическое действие света. Опыты П.Н. Лебедева и Н.И. Вавилова. Фотоэффект. Уравнение Эйнштейна для фотоэффекта. Применение фотоэффекта</w:t>
            </w:r>
          </w:p>
        </w:tc>
        <w:tc>
          <w:tcPr>
            <w:tcW w:w="1093"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rsidR="00A314CD" w:rsidRPr="005F4134" w:rsidRDefault="00A314CD" w:rsidP="00C32E13">
            <w:pPr>
              <w:jc w:val="center"/>
              <w:rPr>
                <w:szCs w:val="24"/>
              </w:rPr>
            </w:pPr>
          </w:p>
        </w:tc>
        <w:tc>
          <w:tcPr>
            <w:tcW w:w="2451" w:type="dxa"/>
            <w:vMerge w:val="restart"/>
            <w:tcBorders>
              <w:top w:val="single" w:sz="4" w:space="0" w:color="000000"/>
              <w:left w:val="single" w:sz="4" w:space="0" w:color="auto"/>
              <w:right w:val="single" w:sz="4" w:space="0" w:color="000000"/>
            </w:tcBorders>
            <w:tcMar>
              <w:top w:w="0" w:type="dxa"/>
              <w:left w:w="0" w:type="dxa"/>
              <w:bottom w:w="0" w:type="dxa"/>
              <w:right w:w="0" w:type="dxa"/>
            </w:tcMar>
            <w:vAlign w:val="center"/>
          </w:tcPr>
          <w:p w:rsidR="00A314CD" w:rsidRPr="00C32E13" w:rsidRDefault="00A314CD" w:rsidP="00C32E13">
            <w:pPr>
              <w:jc w:val="center"/>
              <w:rPr>
                <w:szCs w:val="24"/>
              </w:rPr>
            </w:pPr>
            <w:r w:rsidRPr="00C32E13">
              <w:rPr>
                <w:szCs w:val="24"/>
              </w:rPr>
              <w:t>ОК 04</w:t>
            </w:r>
          </w:p>
          <w:p w:rsidR="00A314CD" w:rsidRPr="00C32E13" w:rsidRDefault="00A314CD" w:rsidP="00C32E13">
            <w:pPr>
              <w:jc w:val="center"/>
              <w:rPr>
                <w:szCs w:val="24"/>
              </w:rPr>
            </w:pPr>
            <w:r w:rsidRPr="00C32E13">
              <w:rPr>
                <w:szCs w:val="24"/>
              </w:rPr>
              <w:t>ОК 05</w:t>
            </w:r>
          </w:p>
          <w:p w:rsidR="00A314CD" w:rsidRDefault="00A314CD" w:rsidP="00C32E13">
            <w:pPr>
              <w:jc w:val="center"/>
              <w:rPr>
                <w:szCs w:val="24"/>
              </w:rPr>
            </w:pPr>
            <w:r w:rsidRPr="00C32E13">
              <w:rPr>
                <w:szCs w:val="24"/>
              </w:rPr>
              <w:t>ОК 07</w:t>
            </w:r>
          </w:p>
          <w:p w:rsidR="00A314CD" w:rsidRDefault="00A314CD" w:rsidP="00C82048">
            <w:pPr>
              <w:widowControl w:val="0"/>
              <w:spacing w:line="239" w:lineRule="auto"/>
              <w:ind w:left="142" w:right="223"/>
              <w:jc w:val="center"/>
              <w:rPr>
                <w:szCs w:val="24"/>
              </w:rPr>
            </w:pPr>
            <w:r>
              <w:rPr>
                <w:szCs w:val="24"/>
              </w:rPr>
              <w:t>ПК 1.1</w:t>
            </w:r>
          </w:p>
          <w:p w:rsidR="00A314CD" w:rsidRDefault="00A314CD" w:rsidP="00C82048">
            <w:pPr>
              <w:widowControl w:val="0"/>
              <w:spacing w:line="239" w:lineRule="auto"/>
              <w:ind w:left="142" w:right="223"/>
              <w:jc w:val="center"/>
              <w:rPr>
                <w:szCs w:val="24"/>
              </w:rPr>
            </w:pPr>
            <w:r>
              <w:rPr>
                <w:szCs w:val="24"/>
              </w:rPr>
              <w:t>ПК 2.1</w:t>
            </w:r>
          </w:p>
          <w:p w:rsidR="00A314CD" w:rsidRPr="005F4134" w:rsidRDefault="00A314CD" w:rsidP="00C82048">
            <w:pPr>
              <w:jc w:val="center"/>
              <w:rPr>
                <w:szCs w:val="24"/>
              </w:rPr>
            </w:pPr>
            <w:r>
              <w:rPr>
                <w:szCs w:val="24"/>
              </w:rPr>
              <w:t>ПК 2.4</w:t>
            </w:r>
          </w:p>
        </w:tc>
      </w:tr>
      <w:tr w:rsidR="00A314CD" w:rsidTr="00A314CD">
        <w:trPr>
          <w:cantSplit/>
          <w:trHeight w:hRule="exact" w:val="340"/>
        </w:trPr>
        <w:tc>
          <w:tcPr>
            <w:tcW w:w="2415"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rsidR="00A314CD" w:rsidRPr="00C82048" w:rsidRDefault="00A314CD" w:rsidP="00C82048">
            <w:pPr>
              <w:ind w:left="147" w:right="141"/>
              <w:jc w:val="left"/>
              <w:rPr>
                <w:b/>
                <w:szCs w:val="24"/>
              </w:rPr>
            </w:pP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A314CD" w:rsidRPr="00C32E13" w:rsidRDefault="00A314CD" w:rsidP="00A2635A">
            <w:pPr>
              <w:widowControl w:val="0"/>
              <w:spacing w:before="14" w:line="239" w:lineRule="auto"/>
              <w:ind w:left="127" w:right="-40"/>
              <w:rPr>
                <w:szCs w:val="24"/>
              </w:rPr>
            </w:pPr>
            <w:r w:rsidRPr="00C82048">
              <w:rPr>
                <w:b/>
                <w:szCs w:val="24"/>
              </w:rPr>
              <w:t>Решение задач профессиональной направленности</w:t>
            </w:r>
            <w:r>
              <w:rPr>
                <w:b/>
                <w:szCs w:val="24"/>
              </w:rPr>
              <w:t xml:space="preserve"> </w:t>
            </w:r>
          </w:p>
        </w:tc>
        <w:tc>
          <w:tcPr>
            <w:tcW w:w="1093" w:type="dxa"/>
            <w:tcBorders>
              <w:left w:val="single" w:sz="4" w:space="0" w:color="auto"/>
              <w:bottom w:val="single" w:sz="4" w:space="0" w:color="auto"/>
              <w:right w:val="single" w:sz="4" w:space="0" w:color="auto"/>
            </w:tcBorders>
            <w:tcMar>
              <w:top w:w="0" w:type="dxa"/>
              <w:left w:w="0" w:type="dxa"/>
              <w:bottom w:w="0" w:type="dxa"/>
              <w:right w:w="0" w:type="dxa"/>
            </w:tcMar>
            <w:vAlign w:val="center"/>
          </w:tcPr>
          <w:p w:rsidR="00A314CD" w:rsidRPr="005F4134" w:rsidRDefault="00A314CD" w:rsidP="00C32E13">
            <w:pPr>
              <w:jc w:val="center"/>
              <w:rPr>
                <w:szCs w:val="24"/>
              </w:rPr>
            </w:pPr>
          </w:p>
        </w:tc>
        <w:tc>
          <w:tcPr>
            <w:tcW w:w="2451" w:type="dxa"/>
            <w:vMerge/>
            <w:tcBorders>
              <w:top w:val="single" w:sz="4" w:space="0" w:color="000000"/>
              <w:left w:val="single" w:sz="4" w:space="0" w:color="auto"/>
              <w:right w:val="single" w:sz="4" w:space="0" w:color="000000"/>
            </w:tcBorders>
            <w:tcMar>
              <w:top w:w="0" w:type="dxa"/>
              <w:left w:w="0" w:type="dxa"/>
              <w:bottom w:w="0" w:type="dxa"/>
              <w:right w:w="0" w:type="dxa"/>
            </w:tcMar>
            <w:vAlign w:val="center"/>
          </w:tcPr>
          <w:p w:rsidR="00A314CD" w:rsidRPr="00C32E13" w:rsidRDefault="00A314CD" w:rsidP="00C32E13">
            <w:pPr>
              <w:jc w:val="center"/>
              <w:rPr>
                <w:szCs w:val="24"/>
              </w:rPr>
            </w:pPr>
          </w:p>
        </w:tc>
      </w:tr>
      <w:tr w:rsidR="00C82048" w:rsidTr="0026729F">
        <w:trPr>
          <w:cantSplit/>
          <w:trHeight w:hRule="exact" w:val="431"/>
        </w:trPr>
        <w:tc>
          <w:tcPr>
            <w:tcW w:w="2415"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C82048" w:rsidRPr="00C82048" w:rsidRDefault="00C82048" w:rsidP="00C82048">
            <w:pPr>
              <w:widowControl w:val="0"/>
              <w:spacing w:before="14" w:line="239" w:lineRule="auto"/>
              <w:ind w:left="147" w:right="141"/>
              <w:jc w:val="left"/>
              <w:rPr>
                <w:b/>
                <w:szCs w:val="24"/>
              </w:rPr>
            </w:pPr>
            <w:r w:rsidRPr="00C82048">
              <w:rPr>
                <w:b/>
                <w:szCs w:val="24"/>
              </w:rPr>
              <w:t>Тема 6.2</w:t>
            </w:r>
          </w:p>
          <w:p w:rsidR="00C82048" w:rsidRPr="00C82048" w:rsidRDefault="00C82048" w:rsidP="00C82048">
            <w:pPr>
              <w:ind w:left="147" w:right="141"/>
              <w:jc w:val="left"/>
              <w:rPr>
                <w:b/>
                <w:szCs w:val="24"/>
              </w:rPr>
            </w:pPr>
            <w:r w:rsidRPr="00C82048">
              <w:rPr>
                <w:b/>
                <w:szCs w:val="24"/>
              </w:rPr>
              <w:lastRenderedPageBreak/>
              <w:t>Физика атома и атомного ядра</w:t>
            </w: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C82048" w:rsidRPr="00C32E13" w:rsidRDefault="00C82048" w:rsidP="00A2635A">
            <w:pPr>
              <w:widowControl w:val="0"/>
              <w:spacing w:before="14"/>
              <w:ind w:left="127" w:right="-20"/>
              <w:rPr>
                <w:szCs w:val="24"/>
              </w:rPr>
            </w:pPr>
            <w:r w:rsidRPr="00C82048">
              <w:rPr>
                <w:b/>
                <w:szCs w:val="24"/>
              </w:rPr>
              <w:lastRenderedPageBreak/>
              <w:t>Содержание учебного материала</w:t>
            </w:r>
            <w:r w:rsidRPr="00C32E13">
              <w:rPr>
                <w:szCs w:val="24"/>
              </w:rPr>
              <w:t>:</w:t>
            </w:r>
          </w:p>
        </w:tc>
        <w:tc>
          <w:tcPr>
            <w:tcW w:w="1093"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C82048" w:rsidRPr="005F4134" w:rsidRDefault="00C82048" w:rsidP="00C32E13">
            <w:pPr>
              <w:jc w:val="center"/>
              <w:rPr>
                <w:szCs w:val="24"/>
              </w:rPr>
            </w:pPr>
            <w:r>
              <w:rPr>
                <w:szCs w:val="24"/>
              </w:rPr>
              <w:t>4</w:t>
            </w:r>
          </w:p>
        </w:tc>
        <w:tc>
          <w:tcPr>
            <w:tcW w:w="2451" w:type="dxa"/>
            <w:vMerge/>
            <w:tcBorders>
              <w:left w:val="single" w:sz="4" w:space="0" w:color="auto"/>
              <w:right w:val="single" w:sz="4" w:space="0" w:color="000000"/>
            </w:tcBorders>
            <w:tcMar>
              <w:top w:w="0" w:type="dxa"/>
              <w:left w:w="0" w:type="dxa"/>
              <w:bottom w:w="0" w:type="dxa"/>
              <w:right w:w="0" w:type="dxa"/>
            </w:tcMar>
            <w:vAlign w:val="center"/>
          </w:tcPr>
          <w:p w:rsidR="00C82048" w:rsidRPr="005F4134" w:rsidRDefault="00C82048" w:rsidP="00C32E13">
            <w:pPr>
              <w:jc w:val="center"/>
              <w:rPr>
                <w:szCs w:val="24"/>
              </w:rPr>
            </w:pPr>
          </w:p>
        </w:tc>
      </w:tr>
      <w:tr w:rsidR="00C82048" w:rsidTr="0026729F">
        <w:trPr>
          <w:cantSplit/>
          <w:trHeight w:hRule="exact" w:val="2993"/>
        </w:trPr>
        <w:tc>
          <w:tcPr>
            <w:tcW w:w="2415" w:type="dxa"/>
            <w:vMerge/>
            <w:tcBorders>
              <w:left w:val="single" w:sz="4" w:space="0" w:color="auto"/>
              <w:bottom w:val="single" w:sz="4" w:space="0" w:color="auto"/>
              <w:right w:val="single" w:sz="4" w:space="0" w:color="auto"/>
            </w:tcBorders>
            <w:tcMar>
              <w:top w:w="0" w:type="dxa"/>
              <w:left w:w="0" w:type="dxa"/>
              <w:bottom w:w="0" w:type="dxa"/>
              <w:right w:w="0" w:type="dxa"/>
            </w:tcMar>
          </w:tcPr>
          <w:p w:rsidR="00C82048" w:rsidRPr="005F4134" w:rsidRDefault="00C82048" w:rsidP="00497B24">
            <w:pPr>
              <w:ind w:left="147"/>
              <w:rPr>
                <w:szCs w:val="24"/>
              </w:rPr>
            </w:pP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C82048" w:rsidRPr="00C32E13" w:rsidRDefault="00C82048" w:rsidP="00C32E13">
            <w:pPr>
              <w:widowControl w:val="0"/>
              <w:tabs>
                <w:tab w:val="left" w:pos="1433"/>
                <w:tab w:val="left" w:pos="2849"/>
                <w:tab w:val="left" w:pos="3557"/>
                <w:tab w:val="left" w:pos="4973"/>
              </w:tabs>
              <w:spacing w:before="11" w:line="255" w:lineRule="auto"/>
              <w:ind w:left="127" w:right="199"/>
              <w:rPr>
                <w:szCs w:val="24"/>
              </w:rPr>
            </w:pPr>
            <w:r w:rsidRPr="00C32E13">
              <w:rPr>
                <w:szCs w:val="24"/>
              </w:rPr>
              <w:t>Развитие</w:t>
            </w:r>
            <w:r>
              <w:rPr>
                <w:szCs w:val="24"/>
              </w:rPr>
              <w:t xml:space="preserve"> </w:t>
            </w:r>
            <w:r w:rsidRPr="00C32E13">
              <w:rPr>
                <w:szCs w:val="24"/>
              </w:rPr>
              <w:t>взглядов</w:t>
            </w:r>
            <w:r>
              <w:rPr>
                <w:szCs w:val="24"/>
              </w:rPr>
              <w:t xml:space="preserve"> </w:t>
            </w:r>
            <w:r w:rsidRPr="00C32E13">
              <w:rPr>
                <w:szCs w:val="24"/>
              </w:rPr>
              <w:t>на</w:t>
            </w:r>
            <w:r>
              <w:rPr>
                <w:szCs w:val="24"/>
              </w:rPr>
              <w:t xml:space="preserve"> </w:t>
            </w:r>
            <w:r w:rsidRPr="00C32E13">
              <w:rPr>
                <w:szCs w:val="24"/>
              </w:rPr>
              <w:t>строение</w:t>
            </w:r>
            <w:r>
              <w:rPr>
                <w:szCs w:val="24"/>
              </w:rPr>
              <w:t xml:space="preserve"> </w:t>
            </w:r>
            <w:r w:rsidRPr="00C32E13">
              <w:rPr>
                <w:szCs w:val="24"/>
              </w:rPr>
              <w:t>вещества. Модели строения атомного ядра. Ядерная модель атома. Опыты Э.Резерфорда. Модель атома водорода по Н.Бору. Квантовые постулаты Бора. Лазеры. Радиоактивность. Закон радиоактивного распада. Радиоактивные превращения. Способы наблюдения и регистрации заряженных частиц. Строение атомного ядра. Дефект массы, энергия связи и устойчивость атомных ядер. Ядерные реакции. Ядерная энергетика. Энергетический выход ядерных реакций. Искусственная радиоактивность. Деление тяжелых ядер. Цепная ядерная реакция. Управляемая цепная реакция. Ядерный реактор. Термоядерный синтез. Энергия звезд. Получение радиоактивных изотопов и их применение. Биологическое действие радиоактивных излучений. Элементарные частицы.</w:t>
            </w:r>
          </w:p>
        </w:tc>
        <w:tc>
          <w:tcPr>
            <w:tcW w:w="1093" w:type="dxa"/>
            <w:vMerge/>
            <w:tcBorders>
              <w:left w:val="single" w:sz="4" w:space="0" w:color="auto"/>
              <w:bottom w:val="single" w:sz="4" w:space="0" w:color="auto"/>
              <w:right w:val="single" w:sz="4" w:space="0" w:color="auto"/>
            </w:tcBorders>
            <w:tcMar>
              <w:top w:w="0" w:type="dxa"/>
              <w:left w:w="0" w:type="dxa"/>
              <w:bottom w:w="0" w:type="dxa"/>
              <w:right w:w="0" w:type="dxa"/>
            </w:tcMar>
          </w:tcPr>
          <w:p w:rsidR="00C82048" w:rsidRPr="005F4134" w:rsidRDefault="00C82048" w:rsidP="005F4134">
            <w:pPr>
              <w:rPr>
                <w:szCs w:val="24"/>
              </w:rPr>
            </w:pPr>
          </w:p>
        </w:tc>
        <w:tc>
          <w:tcPr>
            <w:tcW w:w="2451" w:type="dxa"/>
            <w:vMerge/>
            <w:tcBorders>
              <w:left w:val="single" w:sz="4" w:space="0" w:color="auto"/>
              <w:right w:val="single" w:sz="4" w:space="0" w:color="000000"/>
            </w:tcBorders>
            <w:tcMar>
              <w:top w:w="0" w:type="dxa"/>
              <w:left w:w="0" w:type="dxa"/>
              <w:bottom w:w="0" w:type="dxa"/>
              <w:right w:w="0" w:type="dxa"/>
            </w:tcMar>
          </w:tcPr>
          <w:p w:rsidR="00C82048" w:rsidRPr="005F4134" w:rsidRDefault="00C82048" w:rsidP="005F4134">
            <w:pPr>
              <w:rPr>
                <w:szCs w:val="24"/>
              </w:rPr>
            </w:pPr>
          </w:p>
        </w:tc>
      </w:tr>
      <w:tr w:rsidR="00C82048" w:rsidTr="0026729F">
        <w:trPr>
          <w:cantSplit/>
          <w:trHeight w:hRule="exact" w:val="413"/>
        </w:trPr>
        <w:tc>
          <w:tcPr>
            <w:tcW w:w="1162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2048" w:rsidRPr="00C82048" w:rsidRDefault="00C82048" w:rsidP="00D611A4">
            <w:pPr>
              <w:widowControl w:val="0"/>
              <w:spacing w:before="17" w:line="239" w:lineRule="auto"/>
              <w:ind w:left="127" w:right="183"/>
              <w:jc w:val="center"/>
              <w:rPr>
                <w:b/>
                <w:szCs w:val="24"/>
              </w:rPr>
            </w:pPr>
            <w:r w:rsidRPr="00C82048">
              <w:rPr>
                <w:b/>
                <w:szCs w:val="24"/>
              </w:rPr>
              <w:lastRenderedPageBreak/>
              <w:t>Контрольная работа № 4 «Квантовая физика</w:t>
            </w:r>
          </w:p>
        </w:tc>
        <w:tc>
          <w:tcPr>
            <w:tcW w:w="1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82048" w:rsidRPr="005F4134" w:rsidRDefault="00C82048" w:rsidP="00D611A4">
            <w:pPr>
              <w:jc w:val="center"/>
              <w:rPr>
                <w:szCs w:val="24"/>
              </w:rPr>
            </w:pPr>
            <w:r>
              <w:rPr>
                <w:szCs w:val="24"/>
              </w:rPr>
              <w:t>2</w:t>
            </w:r>
          </w:p>
        </w:tc>
        <w:tc>
          <w:tcPr>
            <w:tcW w:w="2451" w:type="dxa"/>
            <w:vMerge/>
            <w:tcBorders>
              <w:left w:val="single" w:sz="4" w:space="0" w:color="auto"/>
              <w:bottom w:val="single" w:sz="4" w:space="0" w:color="000000"/>
              <w:right w:val="single" w:sz="4" w:space="0" w:color="000000"/>
            </w:tcBorders>
            <w:tcMar>
              <w:top w:w="0" w:type="dxa"/>
              <w:left w:w="0" w:type="dxa"/>
              <w:bottom w:w="0" w:type="dxa"/>
              <w:right w:w="0" w:type="dxa"/>
            </w:tcMar>
            <w:vAlign w:val="center"/>
          </w:tcPr>
          <w:p w:rsidR="00C82048" w:rsidRPr="005F4134" w:rsidRDefault="00C82048" w:rsidP="00D611A4">
            <w:pPr>
              <w:jc w:val="center"/>
              <w:rPr>
                <w:szCs w:val="24"/>
              </w:rPr>
            </w:pPr>
          </w:p>
        </w:tc>
      </w:tr>
      <w:tr w:rsidR="00C32E13" w:rsidTr="00C82048">
        <w:trPr>
          <w:cantSplit/>
          <w:trHeight w:hRule="exact" w:val="419"/>
        </w:trPr>
        <w:tc>
          <w:tcPr>
            <w:tcW w:w="1162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32E13" w:rsidRPr="00C82048" w:rsidRDefault="00C32E13" w:rsidP="00D611A4">
            <w:pPr>
              <w:widowControl w:val="0"/>
              <w:spacing w:before="17" w:line="239" w:lineRule="auto"/>
              <w:ind w:left="127" w:right="183"/>
              <w:jc w:val="center"/>
              <w:rPr>
                <w:b/>
                <w:szCs w:val="24"/>
              </w:rPr>
            </w:pPr>
            <w:r w:rsidRPr="00C82048">
              <w:rPr>
                <w:b/>
                <w:szCs w:val="24"/>
              </w:rPr>
              <w:t>Раздел 7. Строение Вселенной</w:t>
            </w:r>
          </w:p>
        </w:tc>
        <w:tc>
          <w:tcPr>
            <w:tcW w:w="1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32E13" w:rsidRPr="005F4134" w:rsidRDefault="00C32E13" w:rsidP="00D611A4">
            <w:pPr>
              <w:jc w:val="center"/>
              <w:rPr>
                <w:szCs w:val="24"/>
              </w:rPr>
            </w:pPr>
            <w:r>
              <w:rPr>
                <w:szCs w:val="24"/>
              </w:rPr>
              <w:t>6</w:t>
            </w:r>
          </w:p>
        </w:tc>
        <w:tc>
          <w:tcPr>
            <w:tcW w:w="2451" w:type="dxa"/>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vAlign w:val="center"/>
          </w:tcPr>
          <w:p w:rsidR="00C32E13" w:rsidRPr="005F4134" w:rsidRDefault="00C32E13" w:rsidP="00D611A4">
            <w:pPr>
              <w:jc w:val="center"/>
              <w:rPr>
                <w:szCs w:val="24"/>
              </w:rPr>
            </w:pPr>
            <w:r w:rsidRPr="00C32E13">
              <w:rPr>
                <w:szCs w:val="24"/>
              </w:rPr>
              <w:t>ОК 01</w:t>
            </w:r>
          </w:p>
        </w:tc>
      </w:tr>
      <w:tr w:rsidR="00C32E13" w:rsidTr="00C82048">
        <w:trPr>
          <w:cantSplit/>
          <w:trHeight w:hRule="exact" w:val="709"/>
        </w:trPr>
        <w:tc>
          <w:tcPr>
            <w:tcW w:w="2415" w:type="dxa"/>
            <w:vMerge w:val="restart"/>
            <w:tcBorders>
              <w:top w:val="single" w:sz="4" w:space="0" w:color="auto"/>
              <w:left w:val="single" w:sz="4" w:space="0" w:color="auto"/>
              <w:right w:val="single" w:sz="4" w:space="0" w:color="auto"/>
            </w:tcBorders>
            <w:tcMar>
              <w:top w:w="0" w:type="dxa"/>
              <w:left w:w="0" w:type="dxa"/>
              <w:bottom w:w="0" w:type="dxa"/>
              <w:right w:w="0" w:type="dxa"/>
            </w:tcMar>
          </w:tcPr>
          <w:p w:rsidR="00C32E13" w:rsidRPr="00C82048" w:rsidRDefault="00C32E13" w:rsidP="00C32E13">
            <w:pPr>
              <w:widowControl w:val="0"/>
              <w:spacing w:before="14" w:line="239" w:lineRule="auto"/>
              <w:ind w:left="147" w:right="317" w:hanging="49"/>
              <w:jc w:val="left"/>
              <w:rPr>
                <w:b/>
                <w:szCs w:val="24"/>
              </w:rPr>
            </w:pPr>
            <w:r w:rsidRPr="00C82048">
              <w:rPr>
                <w:b/>
                <w:szCs w:val="24"/>
              </w:rPr>
              <w:t>Тема 7.1 Строение Солнечной</w:t>
            </w:r>
          </w:p>
          <w:p w:rsidR="00C32E13" w:rsidRPr="00C82048" w:rsidRDefault="00C32E13" w:rsidP="00C32E13">
            <w:pPr>
              <w:ind w:left="147" w:hanging="49"/>
              <w:jc w:val="left"/>
              <w:rPr>
                <w:b/>
                <w:szCs w:val="24"/>
              </w:rPr>
            </w:pPr>
            <w:r w:rsidRPr="00C82048">
              <w:rPr>
                <w:b/>
                <w:szCs w:val="24"/>
              </w:rPr>
              <w:t>системы</w:t>
            </w: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C32E13" w:rsidRPr="00C82048" w:rsidRDefault="00C32E13" w:rsidP="00C32E13">
            <w:pPr>
              <w:widowControl w:val="0"/>
              <w:spacing w:before="14"/>
              <w:ind w:left="127" w:right="-20"/>
              <w:rPr>
                <w:b/>
                <w:szCs w:val="24"/>
              </w:rPr>
            </w:pPr>
            <w:r w:rsidRPr="00C82048">
              <w:rPr>
                <w:b/>
                <w:szCs w:val="24"/>
              </w:rPr>
              <w:t>Содержание учебного материала:</w:t>
            </w:r>
          </w:p>
        </w:tc>
        <w:tc>
          <w:tcPr>
            <w:tcW w:w="1093"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C32E13" w:rsidRPr="005F4134" w:rsidRDefault="00C32E13" w:rsidP="00D611A4">
            <w:pPr>
              <w:jc w:val="center"/>
              <w:rPr>
                <w:szCs w:val="24"/>
              </w:rPr>
            </w:pPr>
            <w:r>
              <w:rPr>
                <w:szCs w:val="24"/>
              </w:rPr>
              <w:t>2</w:t>
            </w:r>
          </w:p>
        </w:tc>
        <w:tc>
          <w:tcPr>
            <w:tcW w:w="2451" w:type="dxa"/>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vAlign w:val="center"/>
          </w:tcPr>
          <w:p w:rsidR="00C32E13" w:rsidRPr="005F4134" w:rsidRDefault="00C32E13" w:rsidP="00D611A4">
            <w:pPr>
              <w:jc w:val="center"/>
              <w:rPr>
                <w:szCs w:val="24"/>
              </w:rPr>
            </w:pPr>
            <w:r w:rsidRPr="00C32E13">
              <w:rPr>
                <w:szCs w:val="24"/>
              </w:rPr>
              <w:t>ОК 02</w:t>
            </w:r>
          </w:p>
        </w:tc>
      </w:tr>
      <w:tr w:rsidR="00A314CD" w:rsidTr="0026729F">
        <w:trPr>
          <w:cantSplit/>
          <w:trHeight w:hRule="exact" w:val="573"/>
        </w:trPr>
        <w:tc>
          <w:tcPr>
            <w:tcW w:w="2415" w:type="dxa"/>
            <w:vMerge/>
            <w:tcBorders>
              <w:left w:val="single" w:sz="4" w:space="0" w:color="auto"/>
              <w:bottom w:val="single" w:sz="4" w:space="0" w:color="auto"/>
              <w:right w:val="single" w:sz="4" w:space="0" w:color="auto"/>
            </w:tcBorders>
            <w:tcMar>
              <w:top w:w="0" w:type="dxa"/>
              <w:left w:w="0" w:type="dxa"/>
              <w:bottom w:w="0" w:type="dxa"/>
              <w:right w:w="0" w:type="dxa"/>
            </w:tcMar>
          </w:tcPr>
          <w:p w:rsidR="00A314CD" w:rsidRPr="005F4134" w:rsidRDefault="00A314CD" w:rsidP="00C32E13">
            <w:pPr>
              <w:ind w:left="147" w:hanging="49"/>
              <w:jc w:val="left"/>
              <w:rPr>
                <w:szCs w:val="24"/>
              </w:rPr>
            </w:pP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A314CD" w:rsidRPr="00C32E13" w:rsidRDefault="00A314CD" w:rsidP="00C32E13">
            <w:pPr>
              <w:widowControl w:val="0"/>
              <w:spacing w:before="14"/>
              <w:ind w:left="127" w:right="-20"/>
              <w:rPr>
                <w:szCs w:val="24"/>
              </w:rPr>
            </w:pPr>
            <w:r w:rsidRPr="00C32E13">
              <w:rPr>
                <w:szCs w:val="24"/>
              </w:rPr>
              <w:t>Солнечная система: планеты и малые тела, система Земля—Луна.</w:t>
            </w:r>
          </w:p>
        </w:tc>
        <w:tc>
          <w:tcPr>
            <w:tcW w:w="1093"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rsidR="00A314CD" w:rsidRPr="005F4134" w:rsidRDefault="00A314CD" w:rsidP="00D611A4">
            <w:pPr>
              <w:jc w:val="center"/>
              <w:rPr>
                <w:szCs w:val="24"/>
              </w:rPr>
            </w:pPr>
          </w:p>
        </w:tc>
        <w:tc>
          <w:tcPr>
            <w:tcW w:w="2451" w:type="dxa"/>
            <w:vMerge w:val="restart"/>
            <w:tcBorders>
              <w:top w:val="single" w:sz="4" w:space="0" w:color="000000"/>
              <w:left w:val="single" w:sz="4" w:space="0" w:color="auto"/>
              <w:right w:val="single" w:sz="4" w:space="0" w:color="000000"/>
            </w:tcBorders>
            <w:tcMar>
              <w:top w:w="0" w:type="dxa"/>
              <w:left w:w="0" w:type="dxa"/>
              <w:bottom w:w="0" w:type="dxa"/>
              <w:right w:w="0" w:type="dxa"/>
            </w:tcMar>
            <w:vAlign w:val="center"/>
          </w:tcPr>
          <w:p w:rsidR="00A314CD" w:rsidRPr="00C32E13" w:rsidRDefault="00A314CD" w:rsidP="00D611A4">
            <w:pPr>
              <w:jc w:val="center"/>
              <w:rPr>
                <w:szCs w:val="24"/>
              </w:rPr>
            </w:pPr>
            <w:r w:rsidRPr="00C32E13">
              <w:rPr>
                <w:szCs w:val="24"/>
              </w:rPr>
              <w:t>ОК 03</w:t>
            </w:r>
          </w:p>
          <w:p w:rsidR="00A314CD" w:rsidRPr="005F4134" w:rsidRDefault="00A314CD" w:rsidP="00D611A4">
            <w:pPr>
              <w:jc w:val="center"/>
              <w:rPr>
                <w:szCs w:val="24"/>
              </w:rPr>
            </w:pPr>
            <w:r w:rsidRPr="00C32E13">
              <w:rPr>
                <w:szCs w:val="24"/>
              </w:rPr>
              <w:t>ОК 04</w:t>
            </w:r>
          </w:p>
        </w:tc>
      </w:tr>
      <w:tr w:rsidR="00A314CD" w:rsidTr="0026729F">
        <w:trPr>
          <w:cantSplit/>
          <w:trHeight w:hRule="exact" w:val="718"/>
        </w:trPr>
        <w:tc>
          <w:tcPr>
            <w:tcW w:w="2415" w:type="dxa"/>
            <w:vMerge w:val="restart"/>
            <w:tcBorders>
              <w:top w:val="single" w:sz="4" w:space="0" w:color="auto"/>
              <w:left w:val="single" w:sz="4" w:space="0" w:color="auto"/>
              <w:right w:val="single" w:sz="4" w:space="0" w:color="auto"/>
            </w:tcBorders>
            <w:tcMar>
              <w:top w:w="0" w:type="dxa"/>
              <w:left w:w="0" w:type="dxa"/>
              <w:bottom w:w="0" w:type="dxa"/>
              <w:right w:w="0" w:type="dxa"/>
            </w:tcMar>
          </w:tcPr>
          <w:p w:rsidR="00A314CD" w:rsidRPr="00C82048" w:rsidRDefault="00A314CD" w:rsidP="00C32E13">
            <w:pPr>
              <w:ind w:left="147" w:hanging="49"/>
              <w:jc w:val="left"/>
              <w:rPr>
                <w:b/>
                <w:szCs w:val="24"/>
              </w:rPr>
            </w:pPr>
            <w:r w:rsidRPr="00C82048">
              <w:rPr>
                <w:b/>
                <w:szCs w:val="24"/>
              </w:rPr>
              <w:t>Тема 7.2 Эволюция Вселенной</w:t>
            </w: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A314CD" w:rsidRPr="00C82048" w:rsidRDefault="00A314CD" w:rsidP="00C32E13">
            <w:pPr>
              <w:widowControl w:val="0"/>
              <w:spacing w:before="16"/>
              <w:ind w:left="127" w:right="-20"/>
              <w:rPr>
                <w:b/>
                <w:szCs w:val="24"/>
              </w:rPr>
            </w:pPr>
            <w:r w:rsidRPr="00C82048">
              <w:rPr>
                <w:b/>
                <w:szCs w:val="24"/>
              </w:rPr>
              <w:t>Содержание учебного материала:</w:t>
            </w:r>
          </w:p>
        </w:tc>
        <w:tc>
          <w:tcPr>
            <w:tcW w:w="1093"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A314CD" w:rsidRPr="005F4134" w:rsidRDefault="0026729F" w:rsidP="00D611A4">
            <w:pPr>
              <w:jc w:val="center"/>
              <w:rPr>
                <w:szCs w:val="24"/>
              </w:rPr>
            </w:pPr>
            <w:r>
              <w:rPr>
                <w:szCs w:val="24"/>
              </w:rPr>
              <w:t xml:space="preserve">                                                                                                                  </w:t>
            </w:r>
          </w:p>
        </w:tc>
        <w:tc>
          <w:tcPr>
            <w:tcW w:w="2451" w:type="dxa"/>
            <w:vMerge/>
            <w:tcBorders>
              <w:left w:val="single" w:sz="4" w:space="0" w:color="auto"/>
              <w:right w:val="single" w:sz="4" w:space="0" w:color="000000"/>
            </w:tcBorders>
            <w:tcMar>
              <w:top w:w="0" w:type="dxa"/>
              <w:left w:w="0" w:type="dxa"/>
              <w:bottom w:w="0" w:type="dxa"/>
              <w:right w:w="0" w:type="dxa"/>
            </w:tcMar>
            <w:vAlign w:val="center"/>
          </w:tcPr>
          <w:p w:rsidR="00A314CD" w:rsidRPr="005F4134" w:rsidRDefault="00A314CD" w:rsidP="00D611A4">
            <w:pPr>
              <w:jc w:val="center"/>
              <w:rPr>
                <w:szCs w:val="24"/>
              </w:rPr>
            </w:pPr>
          </w:p>
        </w:tc>
      </w:tr>
      <w:tr w:rsidR="00A314CD" w:rsidTr="00984054">
        <w:trPr>
          <w:cantSplit/>
          <w:trHeight w:hRule="exact" w:val="970"/>
        </w:trPr>
        <w:tc>
          <w:tcPr>
            <w:tcW w:w="2415" w:type="dxa"/>
            <w:vMerge/>
            <w:tcBorders>
              <w:left w:val="single" w:sz="4" w:space="0" w:color="auto"/>
              <w:right w:val="single" w:sz="4" w:space="0" w:color="auto"/>
            </w:tcBorders>
            <w:tcMar>
              <w:top w:w="0" w:type="dxa"/>
              <w:left w:w="0" w:type="dxa"/>
              <w:bottom w:w="0" w:type="dxa"/>
              <w:right w:w="0" w:type="dxa"/>
            </w:tcMar>
          </w:tcPr>
          <w:p w:rsidR="00A314CD" w:rsidRPr="005F4134" w:rsidRDefault="00A314CD" w:rsidP="00497B24">
            <w:pPr>
              <w:ind w:left="147"/>
              <w:rPr>
                <w:szCs w:val="24"/>
              </w:rPr>
            </w:pP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A314CD" w:rsidRPr="00C32E13" w:rsidRDefault="00A314CD" w:rsidP="00C82048">
            <w:pPr>
              <w:widowControl w:val="0"/>
              <w:spacing w:before="14" w:line="263" w:lineRule="auto"/>
              <w:ind w:left="16" w:right="-31"/>
              <w:rPr>
                <w:szCs w:val="24"/>
              </w:rPr>
            </w:pPr>
            <w:r w:rsidRPr="00C32E13">
              <w:rPr>
                <w:szCs w:val="24"/>
              </w:rPr>
              <w:t>Строение и эволюция Солнца и звёзд. Классификация звёзд. Звёзды и источники их энергии.</w:t>
            </w:r>
            <w:r>
              <w:rPr>
                <w:szCs w:val="24"/>
              </w:rPr>
              <w:t xml:space="preserve"> </w:t>
            </w:r>
            <w:r w:rsidRPr="00C32E13">
              <w:rPr>
                <w:szCs w:val="24"/>
              </w:rPr>
              <w:t>Галактика. Современные представления о строении и эволюции Вселенной.</w:t>
            </w:r>
          </w:p>
        </w:tc>
        <w:tc>
          <w:tcPr>
            <w:tcW w:w="1093"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rsidR="00A314CD" w:rsidRPr="005F4134" w:rsidRDefault="00A314CD" w:rsidP="00D611A4">
            <w:pPr>
              <w:jc w:val="center"/>
              <w:rPr>
                <w:szCs w:val="24"/>
              </w:rPr>
            </w:pPr>
          </w:p>
        </w:tc>
        <w:tc>
          <w:tcPr>
            <w:tcW w:w="2451" w:type="dxa"/>
            <w:vMerge/>
            <w:tcBorders>
              <w:left w:val="single" w:sz="4" w:space="0" w:color="auto"/>
              <w:right w:val="single" w:sz="4" w:space="0" w:color="000000"/>
            </w:tcBorders>
            <w:tcMar>
              <w:top w:w="0" w:type="dxa"/>
              <w:left w:w="0" w:type="dxa"/>
              <w:bottom w:w="0" w:type="dxa"/>
              <w:right w:w="0" w:type="dxa"/>
            </w:tcMar>
            <w:vAlign w:val="center"/>
          </w:tcPr>
          <w:p w:rsidR="00A314CD" w:rsidRPr="005F4134" w:rsidRDefault="00A314CD" w:rsidP="00D611A4">
            <w:pPr>
              <w:jc w:val="center"/>
              <w:rPr>
                <w:szCs w:val="24"/>
              </w:rPr>
            </w:pPr>
          </w:p>
        </w:tc>
      </w:tr>
      <w:tr w:rsidR="00A314CD" w:rsidTr="0026729F">
        <w:trPr>
          <w:cantSplit/>
          <w:trHeight w:hRule="exact" w:val="711"/>
        </w:trPr>
        <w:tc>
          <w:tcPr>
            <w:tcW w:w="2415" w:type="dxa"/>
            <w:vMerge/>
            <w:tcBorders>
              <w:left w:val="single" w:sz="4" w:space="0" w:color="auto"/>
              <w:bottom w:val="single" w:sz="4" w:space="0" w:color="auto"/>
              <w:right w:val="single" w:sz="4" w:space="0" w:color="auto"/>
            </w:tcBorders>
            <w:tcMar>
              <w:top w:w="0" w:type="dxa"/>
              <w:left w:w="0" w:type="dxa"/>
              <w:bottom w:w="0" w:type="dxa"/>
              <w:right w:w="0" w:type="dxa"/>
            </w:tcMar>
          </w:tcPr>
          <w:p w:rsidR="00A314CD" w:rsidRPr="005F4134" w:rsidRDefault="00A314CD" w:rsidP="00497B24">
            <w:pPr>
              <w:ind w:left="147"/>
              <w:rPr>
                <w:szCs w:val="24"/>
              </w:rPr>
            </w:pPr>
          </w:p>
        </w:tc>
        <w:tc>
          <w:tcPr>
            <w:tcW w:w="9214" w:type="dxa"/>
            <w:gridSpan w:val="2"/>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rsidR="00A314CD" w:rsidRPr="00C82048" w:rsidRDefault="00A314CD" w:rsidP="00C32E13">
            <w:pPr>
              <w:widowControl w:val="0"/>
              <w:spacing w:before="14"/>
              <w:ind w:left="16" w:right="-20"/>
              <w:rPr>
                <w:b/>
                <w:szCs w:val="24"/>
              </w:rPr>
            </w:pPr>
            <w:r w:rsidRPr="00C82048">
              <w:rPr>
                <w:b/>
                <w:szCs w:val="24"/>
              </w:rPr>
              <w:t>Лабораторные работы:</w:t>
            </w:r>
          </w:p>
          <w:p w:rsidR="00A314CD" w:rsidRPr="00C32E13" w:rsidRDefault="00A314CD" w:rsidP="00C32E13">
            <w:pPr>
              <w:widowControl w:val="0"/>
              <w:spacing w:before="2"/>
              <w:ind w:left="127" w:right="-20"/>
              <w:rPr>
                <w:szCs w:val="24"/>
              </w:rPr>
            </w:pPr>
            <w:r w:rsidRPr="00C32E13">
              <w:rPr>
                <w:szCs w:val="24"/>
              </w:rPr>
              <w:t>8. Изучение карты звездного неба.</w:t>
            </w:r>
          </w:p>
        </w:tc>
        <w:tc>
          <w:tcPr>
            <w:tcW w:w="1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14CD" w:rsidRPr="005F4134" w:rsidRDefault="00A314CD" w:rsidP="00D611A4">
            <w:pPr>
              <w:jc w:val="center"/>
              <w:rPr>
                <w:szCs w:val="24"/>
              </w:rPr>
            </w:pPr>
            <w:r>
              <w:rPr>
                <w:szCs w:val="24"/>
              </w:rPr>
              <w:t>2</w:t>
            </w:r>
          </w:p>
        </w:tc>
        <w:tc>
          <w:tcPr>
            <w:tcW w:w="2451" w:type="dxa"/>
            <w:vMerge/>
            <w:tcBorders>
              <w:left w:val="single" w:sz="4" w:space="0" w:color="auto"/>
              <w:bottom w:val="single" w:sz="4" w:space="0" w:color="000000"/>
              <w:right w:val="single" w:sz="4" w:space="0" w:color="000000"/>
            </w:tcBorders>
            <w:tcMar>
              <w:top w:w="0" w:type="dxa"/>
              <w:left w:w="0" w:type="dxa"/>
              <w:bottom w:w="0" w:type="dxa"/>
              <w:right w:w="0" w:type="dxa"/>
            </w:tcMar>
            <w:vAlign w:val="center"/>
          </w:tcPr>
          <w:p w:rsidR="00A314CD" w:rsidRPr="005F4134" w:rsidRDefault="00A314CD" w:rsidP="00D611A4">
            <w:pPr>
              <w:jc w:val="center"/>
              <w:rPr>
                <w:szCs w:val="24"/>
              </w:rPr>
            </w:pPr>
          </w:p>
        </w:tc>
      </w:tr>
      <w:tr w:rsidR="00D611A4" w:rsidTr="00C82048">
        <w:trPr>
          <w:cantSplit/>
          <w:trHeight w:hRule="exact" w:val="410"/>
        </w:trPr>
        <w:tc>
          <w:tcPr>
            <w:tcW w:w="1162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611A4" w:rsidRPr="00C82048" w:rsidRDefault="00D611A4" w:rsidP="00D611A4">
            <w:pPr>
              <w:widowControl w:val="0"/>
              <w:spacing w:before="14"/>
              <w:ind w:left="124" w:right="141"/>
              <w:rPr>
                <w:b/>
                <w:szCs w:val="24"/>
              </w:rPr>
            </w:pPr>
            <w:r w:rsidRPr="00C82048">
              <w:rPr>
                <w:b/>
                <w:szCs w:val="24"/>
              </w:rPr>
              <w:t>Промежуточная аттестация: дифференцированный зачет</w:t>
            </w:r>
          </w:p>
        </w:tc>
        <w:tc>
          <w:tcPr>
            <w:tcW w:w="1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611A4" w:rsidRPr="00C82048" w:rsidRDefault="00F85FD1" w:rsidP="00D611A4">
            <w:pPr>
              <w:ind w:left="124" w:right="141"/>
              <w:rPr>
                <w:b/>
                <w:szCs w:val="24"/>
              </w:rPr>
            </w:pPr>
            <w:r>
              <w:rPr>
                <w:b/>
                <w:szCs w:val="24"/>
              </w:rPr>
              <w:t>2</w:t>
            </w:r>
          </w:p>
        </w:tc>
        <w:tc>
          <w:tcPr>
            <w:tcW w:w="2451" w:type="dxa"/>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rsidR="00D611A4" w:rsidRPr="005F4134" w:rsidRDefault="00D611A4" w:rsidP="00D611A4">
            <w:pPr>
              <w:ind w:right="141"/>
              <w:rPr>
                <w:szCs w:val="24"/>
              </w:rPr>
            </w:pPr>
          </w:p>
        </w:tc>
      </w:tr>
      <w:tr w:rsidR="00D611A4" w:rsidTr="00C82048">
        <w:trPr>
          <w:cantSplit/>
          <w:trHeight w:hRule="exact" w:val="415"/>
        </w:trPr>
        <w:tc>
          <w:tcPr>
            <w:tcW w:w="1162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611A4" w:rsidRPr="00C82048" w:rsidRDefault="00D611A4" w:rsidP="00D611A4">
            <w:pPr>
              <w:widowControl w:val="0"/>
              <w:spacing w:before="14"/>
              <w:ind w:left="124" w:right="141"/>
              <w:jc w:val="right"/>
              <w:rPr>
                <w:b/>
                <w:szCs w:val="24"/>
              </w:rPr>
            </w:pPr>
            <w:r w:rsidRPr="00C82048">
              <w:rPr>
                <w:b/>
                <w:szCs w:val="24"/>
              </w:rPr>
              <w:t>Всего:</w:t>
            </w:r>
          </w:p>
        </w:tc>
        <w:tc>
          <w:tcPr>
            <w:tcW w:w="1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D611A4" w:rsidRPr="00C82048" w:rsidRDefault="00D611A4" w:rsidP="00D611A4">
            <w:pPr>
              <w:widowControl w:val="0"/>
              <w:spacing w:before="14"/>
              <w:ind w:left="124" w:right="141"/>
              <w:jc w:val="center"/>
              <w:rPr>
                <w:b/>
                <w:szCs w:val="24"/>
              </w:rPr>
            </w:pPr>
            <w:r w:rsidRPr="00C82048">
              <w:rPr>
                <w:b/>
                <w:szCs w:val="24"/>
              </w:rPr>
              <w:t>108</w:t>
            </w:r>
          </w:p>
        </w:tc>
        <w:tc>
          <w:tcPr>
            <w:tcW w:w="2451" w:type="dxa"/>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rsidR="00D611A4" w:rsidRPr="005F4134" w:rsidRDefault="00D611A4" w:rsidP="00D611A4">
            <w:pPr>
              <w:ind w:right="141"/>
              <w:rPr>
                <w:szCs w:val="24"/>
              </w:rPr>
            </w:pPr>
          </w:p>
        </w:tc>
      </w:tr>
    </w:tbl>
    <w:p w:rsidR="005F4134" w:rsidRDefault="005F4134" w:rsidP="00337024">
      <w:pPr>
        <w:ind w:firstLine="709"/>
        <w:rPr>
          <w:szCs w:val="24"/>
        </w:rPr>
      </w:pPr>
    </w:p>
    <w:p w:rsidR="00DA7F81" w:rsidRDefault="00DA7F81" w:rsidP="003378CF">
      <w:pPr>
        <w:ind w:firstLine="770"/>
        <w:rPr>
          <w:b/>
          <w:bCs/>
          <w:szCs w:val="24"/>
        </w:rPr>
      </w:pPr>
    </w:p>
    <w:p w:rsidR="00DA7F81" w:rsidRDefault="00DA7F81" w:rsidP="003378CF">
      <w:pPr>
        <w:ind w:firstLine="770"/>
        <w:rPr>
          <w:b/>
          <w:bCs/>
          <w:szCs w:val="24"/>
        </w:rPr>
      </w:pPr>
      <w:r>
        <w:rPr>
          <w:b/>
          <w:bCs/>
          <w:szCs w:val="24"/>
        </w:rPr>
        <w:lastRenderedPageBreak/>
        <w:br w:type="page"/>
      </w:r>
    </w:p>
    <w:p w:rsidR="00DA7F81" w:rsidRDefault="00DA7F81" w:rsidP="003378CF">
      <w:pPr>
        <w:ind w:firstLine="770"/>
        <w:rPr>
          <w:b/>
          <w:bCs/>
          <w:szCs w:val="24"/>
        </w:rPr>
        <w:sectPr w:rsidR="00DA7F81" w:rsidSect="00DA7F81">
          <w:pgSz w:w="16838" w:h="11906" w:orient="landscape"/>
          <w:pgMar w:top="1134" w:right="1134" w:bottom="567" w:left="1134" w:header="708" w:footer="708" w:gutter="0"/>
          <w:pgNumType w:start="1"/>
          <w:cols w:space="720"/>
          <w:docGrid w:linePitch="326"/>
        </w:sectPr>
      </w:pPr>
    </w:p>
    <w:p w:rsidR="003378CF" w:rsidRPr="009F7C76" w:rsidRDefault="00A75327" w:rsidP="003378CF">
      <w:pPr>
        <w:ind w:firstLine="770"/>
        <w:rPr>
          <w:b/>
          <w:bCs/>
          <w:szCs w:val="24"/>
        </w:rPr>
      </w:pPr>
      <w:r>
        <w:rPr>
          <w:b/>
          <w:bCs/>
          <w:szCs w:val="24"/>
        </w:rPr>
        <w:lastRenderedPageBreak/>
        <w:t>3</w:t>
      </w:r>
      <w:r w:rsidR="003378CF" w:rsidRPr="009F7C76">
        <w:rPr>
          <w:b/>
          <w:bCs/>
          <w:szCs w:val="24"/>
        </w:rPr>
        <w:t xml:space="preserve"> УСЛОВИЯ РЕАЛИЗАЦИИ </w:t>
      </w:r>
      <w:r w:rsidR="00BE2FCC">
        <w:rPr>
          <w:b/>
          <w:bCs/>
          <w:szCs w:val="24"/>
        </w:rPr>
        <w:t>ПРОГРАММЫ ОБЩЕОБРАЗОВАТЕЛЬНОЙ</w:t>
      </w:r>
      <w:r w:rsidR="003378CF" w:rsidRPr="009F7C76">
        <w:rPr>
          <w:b/>
          <w:bCs/>
          <w:szCs w:val="24"/>
        </w:rPr>
        <w:t xml:space="preserve"> ДИСЦИПЛИНЫ</w:t>
      </w:r>
      <w:r w:rsidR="00A67872">
        <w:rPr>
          <w:b/>
          <w:bCs/>
          <w:szCs w:val="24"/>
        </w:rPr>
        <w:t xml:space="preserve"> </w:t>
      </w:r>
      <w:r w:rsidR="0044015F">
        <w:rPr>
          <w:b/>
          <w:szCs w:val="24"/>
        </w:rPr>
        <w:t>ОУД</w:t>
      </w:r>
      <w:r w:rsidR="00BE2FCC">
        <w:rPr>
          <w:b/>
          <w:szCs w:val="24"/>
        </w:rPr>
        <w:t>.0</w:t>
      </w:r>
      <w:r w:rsidR="0048723A">
        <w:rPr>
          <w:b/>
          <w:szCs w:val="24"/>
        </w:rPr>
        <w:t>8</w:t>
      </w:r>
      <w:r w:rsidR="00BE2FCC">
        <w:rPr>
          <w:b/>
          <w:szCs w:val="24"/>
        </w:rPr>
        <w:t xml:space="preserve"> </w:t>
      </w:r>
      <w:r w:rsidR="0048723A">
        <w:rPr>
          <w:b/>
          <w:szCs w:val="24"/>
        </w:rPr>
        <w:t>ФИЗИКА</w:t>
      </w:r>
    </w:p>
    <w:p w:rsidR="003378CF" w:rsidRPr="009F7C76" w:rsidRDefault="003378CF" w:rsidP="003378CF">
      <w:pPr>
        <w:suppressAutoHyphens/>
        <w:ind w:firstLine="770"/>
        <w:rPr>
          <w:b/>
          <w:bCs/>
          <w:szCs w:val="24"/>
        </w:rPr>
      </w:pPr>
    </w:p>
    <w:p w:rsidR="00D611A4" w:rsidRPr="00D611A4" w:rsidRDefault="00D611A4" w:rsidP="00D611A4">
      <w:pPr>
        <w:autoSpaceDE w:val="0"/>
        <w:autoSpaceDN w:val="0"/>
        <w:adjustRightInd w:val="0"/>
        <w:ind w:firstLine="709"/>
        <w:rPr>
          <w:bCs/>
          <w:sz w:val="28"/>
          <w:szCs w:val="28"/>
        </w:rPr>
      </w:pPr>
      <w:r w:rsidRPr="00D611A4">
        <w:rPr>
          <w:bCs/>
          <w:sz w:val="28"/>
          <w:szCs w:val="28"/>
        </w:rPr>
        <w:t>3.1.</w:t>
      </w:r>
      <w:r w:rsidRPr="00D611A4">
        <w:rPr>
          <w:bCs/>
          <w:sz w:val="28"/>
          <w:szCs w:val="28"/>
        </w:rPr>
        <w:tab/>
        <w:t>Требования к минимальному материально-техническому обеспечению</w:t>
      </w:r>
    </w:p>
    <w:p w:rsidR="00D611A4" w:rsidRPr="00D611A4" w:rsidRDefault="00D611A4" w:rsidP="00D611A4">
      <w:pPr>
        <w:autoSpaceDE w:val="0"/>
        <w:autoSpaceDN w:val="0"/>
        <w:adjustRightInd w:val="0"/>
        <w:ind w:firstLine="709"/>
        <w:rPr>
          <w:bCs/>
          <w:sz w:val="28"/>
          <w:szCs w:val="28"/>
        </w:rPr>
      </w:pPr>
      <w:r w:rsidRPr="00D611A4">
        <w:rPr>
          <w:bCs/>
          <w:sz w:val="28"/>
          <w:szCs w:val="28"/>
        </w:rPr>
        <w:t>Реализация программы дисциплины требует наличия учебного кабинета физики.</w:t>
      </w:r>
    </w:p>
    <w:p w:rsidR="00D611A4" w:rsidRPr="00D611A4" w:rsidRDefault="00D611A4" w:rsidP="00D611A4">
      <w:pPr>
        <w:autoSpaceDE w:val="0"/>
        <w:autoSpaceDN w:val="0"/>
        <w:adjustRightInd w:val="0"/>
        <w:ind w:firstLine="709"/>
        <w:rPr>
          <w:bCs/>
          <w:sz w:val="28"/>
          <w:szCs w:val="28"/>
        </w:rPr>
      </w:pPr>
      <w:r w:rsidRPr="00D611A4">
        <w:rPr>
          <w:bCs/>
          <w:sz w:val="28"/>
          <w:szCs w:val="28"/>
        </w:rPr>
        <w:t>Оборудование учебного кабинета:</w:t>
      </w:r>
    </w:p>
    <w:p w:rsidR="00D611A4" w:rsidRDefault="00D611A4" w:rsidP="00D611A4">
      <w:pPr>
        <w:autoSpaceDE w:val="0"/>
        <w:autoSpaceDN w:val="0"/>
        <w:adjustRightInd w:val="0"/>
        <w:ind w:firstLine="709"/>
        <w:rPr>
          <w:bCs/>
          <w:sz w:val="28"/>
          <w:szCs w:val="28"/>
        </w:rPr>
      </w:pPr>
      <w:r w:rsidRPr="00D611A4">
        <w:rPr>
          <w:bCs/>
          <w:sz w:val="28"/>
          <w:szCs w:val="28"/>
        </w:rPr>
        <w:t>1.</w:t>
      </w:r>
      <w:r w:rsidRPr="00D611A4">
        <w:rPr>
          <w:bCs/>
          <w:sz w:val="28"/>
          <w:szCs w:val="28"/>
        </w:rPr>
        <w:tab/>
        <w:t>Цифровая лаборатория по физике для учителя;</w:t>
      </w:r>
    </w:p>
    <w:p w:rsidR="00D611A4" w:rsidRDefault="00D611A4" w:rsidP="00D611A4">
      <w:pPr>
        <w:autoSpaceDE w:val="0"/>
        <w:autoSpaceDN w:val="0"/>
        <w:adjustRightInd w:val="0"/>
        <w:ind w:firstLine="709"/>
        <w:rPr>
          <w:bCs/>
          <w:sz w:val="28"/>
          <w:szCs w:val="28"/>
        </w:rPr>
      </w:pPr>
      <w:r w:rsidRPr="00D611A4">
        <w:rPr>
          <w:bCs/>
          <w:sz w:val="28"/>
          <w:szCs w:val="28"/>
        </w:rPr>
        <w:t>2.</w:t>
      </w:r>
      <w:r w:rsidRPr="00D611A4">
        <w:rPr>
          <w:bCs/>
          <w:sz w:val="28"/>
          <w:szCs w:val="28"/>
        </w:rPr>
        <w:tab/>
        <w:t xml:space="preserve">Цифровая лаборатория по физике для ученика; </w:t>
      </w:r>
    </w:p>
    <w:p w:rsidR="00D611A4" w:rsidRPr="00D611A4" w:rsidRDefault="00D611A4" w:rsidP="00D611A4">
      <w:pPr>
        <w:autoSpaceDE w:val="0"/>
        <w:autoSpaceDN w:val="0"/>
        <w:adjustRightInd w:val="0"/>
        <w:ind w:firstLine="709"/>
        <w:rPr>
          <w:bCs/>
          <w:sz w:val="28"/>
          <w:szCs w:val="28"/>
        </w:rPr>
      </w:pPr>
      <w:r w:rsidRPr="00D611A4">
        <w:rPr>
          <w:bCs/>
          <w:sz w:val="28"/>
          <w:szCs w:val="28"/>
        </w:rPr>
        <w:t>3.</w:t>
      </w:r>
      <w:r w:rsidRPr="00D611A4">
        <w:rPr>
          <w:bCs/>
          <w:sz w:val="28"/>
          <w:szCs w:val="28"/>
        </w:rPr>
        <w:tab/>
        <w:t>Весы технические с разновесами;</w:t>
      </w:r>
    </w:p>
    <w:p w:rsidR="00D611A4" w:rsidRPr="00D611A4" w:rsidRDefault="00D611A4" w:rsidP="00D611A4">
      <w:pPr>
        <w:autoSpaceDE w:val="0"/>
        <w:autoSpaceDN w:val="0"/>
        <w:adjustRightInd w:val="0"/>
        <w:ind w:firstLine="709"/>
        <w:rPr>
          <w:bCs/>
          <w:sz w:val="28"/>
          <w:szCs w:val="28"/>
        </w:rPr>
      </w:pPr>
      <w:r w:rsidRPr="00D611A4">
        <w:rPr>
          <w:bCs/>
          <w:sz w:val="28"/>
          <w:szCs w:val="28"/>
        </w:rPr>
        <w:t>4.</w:t>
      </w:r>
      <w:r w:rsidRPr="00D611A4">
        <w:rPr>
          <w:bCs/>
          <w:sz w:val="28"/>
          <w:szCs w:val="28"/>
        </w:rPr>
        <w:tab/>
        <w:t>Комплект для лабораторного практикума по оптике;</w:t>
      </w:r>
    </w:p>
    <w:p w:rsidR="00D611A4" w:rsidRPr="00D611A4" w:rsidRDefault="00D611A4" w:rsidP="00D611A4">
      <w:pPr>
        <w:autoSpaceDE w:val="0"/>
        <w:autoSpaceDN w:val="0"/>
        <w:adjustRightInd w:val="0"/>
        <w:ind w:firstLine="709"/>
        <w:rPr>
          <w:bCs/>
          <w:sz w:val="28"/>
          <w:szCs w:val="28"/>
        </w:rPr>
      </w:pPr>
      <w:r w:rsidRPr="00D611A4">
        <w:rPr>
          <w:bCs/>
          <w:sz w:val="28"/>
          <w:szCs w:val="28"/>
        </w:rPr>
        <w:t>5.</w:t>
      </w:r>
      <w:r w:rsidRPr="00D611A4">
        <w:rPr>
          <w:bCs/>
          <w:sz w:val="28"/>
          <w:szCs w:val="28"/>
        </w:rPr>
        <w:tab/>
        <w:t>Комплект для лабораторного практикума по механике;</w:t>
      </w:r>
    </w:p>
    <w:p w:rsidR="00D611A4" w:rsidRPr="00D611A4" w:rsidRDefault="00D611A4" w:rsidP="00D611A4">
      <w:pPr>
        <w:autoSpaceDE w:val="0"/>
        <w:autoSpaceDN w:val="0"/>
        <w:adjustRightInd w:val="0"/>
        <w:ind w:firstLine="709"/>
        <w:rPr>
          <w:bCs/>
          <w:sz w:val="28"/>
          <w:szCs w:val="28"/>
        </w:rPr>
      </w:pPr>
      <w:r w:rsidRPr="00D611A4">
        <w:rPr>
          <w:bCs/>
          <w:sz w:val="28"/>
          <w:szCs w:val="28"/>
        </w:rPr>
        <w:t>6.</w:t>
      </w:r>
      <w:r w:rsidRPr="00D611A4">
        <w:rPr>
          <w:bCs/>
          <w:sz w:val="28"/>
          <w:szCs w:val="28"/>
        </w:rPr>
        <w:tab/>
        <w:t>Комплект</w:t>
      </w:r>
      <w:r>
        <w:rPr>
          <w:bCs/>
          <w:sz w:val="28"/>
          <w:szCs w:val="28"/>
        </w:rPr>
        <w:t xml:space="preserve"> </w:t>
      </w:r>
      <w:r w:rsidRPr="00D611A4">
        <w:rPr>
          <w:bCs/>
          <w:sz w:val="28"/>
          <w:szCs w:val="28"/>
        </w:rPr>
        <w:t>для</w:t>
      </w:r>
      <w:r>
        <w:rPr>
          <w:bCs/>
          <w:sz w:val="28"/>
          <w:szCs w:val="28"/>
        </w:rPr>
        <w:t xml:space="preserve"> </w:t>
      </w:r>
      <w:r w:rsidRPr="00D611A4">
        <w:rPr>
          <w:bCs/>
          <w:sz w:val="28"/>
          <w:szCs w:val="28"/>
        </w:rPr>
        <w:t>лабораторного молекулярной физике и термодинамики;</w:t>
      </w:r>
    </w:p>
    <w:p w:rsidR="00D611A4" w:rsidRPr="00D611A4" w:rsidRDefault="00D611A4" w:rsidP="00D611A4">
      <w:pPr>
        <w:autoSpaceDE w:val="0"/>
        <w:autoSpaceDN w:val="0"/>
        <w:adjustRightInd w:val="0"/>
        <w:ind w:firstLine="709"/>
        <w:rPr>
          <w:bCs/>
          <w:sz w:val="28"/>
          <w:szCs w:val="28"/>
        </w:rPr>
      </w:pPr>
      <w:r w:rsidRPr="00D611A4">
        <w:rPr>
          <w:bCs/>
          <w:sz w:val="28"/>
          <w:szCs w:val="28"/>
        </w:rPr>
        <w:t>7.</w:t>
      </w:r>
      <w:r w:rsidRPr="00D611A4">
        <w:rPr>
          <w:bCs/>
          <w:sz w:val="28"/>
          <w:szCs w:val="28"/>
        </w:rPr>
        <w:tab/>
        <w:t>Комплект</w:t>
      </w:r>
      <w:r>
        <w:rPr>
          <w:bCs/>
          <w:sz w:val="28"/>
          <w:szCs w:val="28"/>
        </w:rPr>
        <w:t xml:space="preserve"> </w:t>
      </w:r>
      <w:r w:rsidRPr="00D611A4">
        <w:rPr>
          <w:bCs/>
          <w:sz w:val="28"/>
          <w:szCs w:val="28"/>
        </w:rPr>
        <w:t>для</w:t>
      </w:r>
      <w:r>
        <w:rPr>
          <w:bCs/>
          <w:sz w:val="28"/>
          <w:szCs w:val="28"/>
        </w:rPr>
        <w:t xml:space="preserve"> </w:t>
      </w:r>
      <w:r w:rsidRPr="00D611A4">
        <w:rPr>
          <w:bCs/>
          <w:sz w:val="28"/>
          <w:szCs w:val="28"/>
        </w:rPr>
        <w:t>лабораторного электричеству (с генератором);</w:t>
      </w:r>
    </w:p>
    <w:p w:rsidR="00D611A4" w:rsidRPr="00D611A4" w:rsidRDefault="00D611A4" w:rsidP="00D611A4">
      <w:pPr>
        <w:autoSpaceDE w:val="0"/>
        <w:autoSpaceDN w:val="0"/>
        <w:adjustRightInd w:val="0"/>
        <w:ind w:firstLine="709"/>
        <w:rPr>
          <w:bCs/>
          <w:sz w:val="28"/>
          <w:szCs w:val="28"/>
        </w:rPr>
      </w:pPr>
      <w:r w:rsidRPr="00D611A4">
        <w:rPr>
          <w:bCs/>
          <w:sz w:val="28"/>
          <w:szCs w:val="28"/>
        </w:rPr>
        <w:t>8.</w:t>
      </w:r>
      <w:r w:rsidRPr="00D611A4">
        <w:rPr>
          <w:bCs/>
          <w:sz w:val="28"/>
          <w:szCs w:val="28"/>
        </w:rPr>
        <w:tab/>
        <w:t>Комплект для изучения возобновляемых источников энергии (солнечной, ветровой энергии, био-, механической и термоэлектрической</w:t>
      </w:r>
      <w:r>
        <w:rPr>
          <w:bCs/>
          <w:sz w:val="28"/>
          <w:szCs w:val="28"/>
        </w:rPr>
        <w:t xml:space="preserve"> </w:t>
      </w:r>
      <w:r w:rsidRPr="00D611A4">
        <w:rPr>
          <w:bCs/>
          <w:sz w:val="28"/>
          <w:szCs w:val="28"/>
        </w:rPr>
        <w:t>энергетики);</w:t>
      </w:r>
    </w:p>
    <w:p w:rsidR="00D611A4" w:rsidRDefault="00D611A4" w:rsidP="00D611A4">
      <w:pPr>
        <w:autoSpaceDE w:val="0"/>
        <w:autoSpaceDN w:val="0"/>
        <w:adjustRightInd w:val="0"/>
        <w:ind w:firstLine="709"/>
        <w:rPr>
          <w:bCs/>
          <w:sz w:val="28"/>
          <w:szCs w:val="28"/>
        </w:rPr>
      </w:pPr>
      <w:r w:rsidRPr="00D611A4">
        <w:rPr>
          <w:bCs/>
          <w:sz w:val="28"/>
          <w:szCs w:val="28"/>
        </w:rPr>
        <w:t>9.</w:t>
      </w:r>
      <w:r w:rsidRPr="00D611A4">
        <w:rPr>
          <w:bCs/>
          <w:sz w:val="28"/>
          <w:szCs w:val="28"/>
        </w:rPr>
        <w:tab/>
        <w:t xml:space="preserve">Амперметр лабораторный; </w:t>
      </w:r>
    </w:p>
    <w:p w:rsidR="00D611A4" w:rsidRPr="00D611A4" w:rsidRDefault="00D611A4" w:rsidP="00D611A4">
      <w:pPr>
        <w:autoSpaceDE w:val="0"/>
        <w:autoSpaceDN w:val="0"/>
        <w:adjustRightInd w:val="0"/>
        <w:ind w:firstLine="709"/>
        <w:rPr>
          <w:bCs/>
          <w:sz w:val="28"/>
          <w:szCs w:val="28"/>
        </w:rPr>
      </w:pPr>
      <w:r w:rsidRPr="00D611A4">
        <w:rPr>
          <w:bCs/>
          <w:sz w:val="28"/>
          <w:szCs w:val="28"/>
        </w:rPr>
        <w:t>10.</w:t>
      </w:r>
      <w:r w:rsidRPr="00D611A4">
        <w:rPr>
          <w:bCs/>
          <w:sz w:val="28"/>
          <w:szCs w:val="28"/>
        </w:rPr>
        <w:tab/>
        <w:t>Вольтметр лабораторный;</w:t>
      </w:r>
    </w:p>
    <w:p w:rsidR="00D611A4" w:rsidRDefault="00D611A4" w:rsidP="00D611A4">
      <w:pPr>
        <w:autoSpaceDE w:val="0"/>
        <w:autoSpaceDN w:val="0"/>
        <w:adjustRightInd w:val="0"/>
        <w:ind w:firstLine="709"/>
        <w:rPr>
          <w:bCs/>
          <w:sz w:val="28"/>
          <w:szCs w:val="28"/>
        </w:rPr>
      </w:pPr>
      <w:r w:rsidRPr="00D611A4">
        <w:rPr>
          <w:bCs/>
          <w:sz w:val="28"/>
          <w:szCs w:val="28"/>
        </w:rPr>
        <w:t>11.</w:t>
      </w:r>
      <w:r w:rsidRPr="00D611A4">
        <w:rPr>
          <w:bCs/>
          <w:sz w:val="28"/>
          <w:szCs w:val="28"/>
        </w:rPr>
        <w:tab/>
        <w:t xml:space="preserve">Колориметр с набором калориметрических тел; </w:t>
      </w:r>
    </w:p>
    <w:p w:rsidR="00D611A4" w:rsidRPr="00D611A4" w:rsidRDefault="00D611A4" w:rsidP="00D611A4">
      <w:pPr>
        <w:autoSpaceDE w:val="0"/>
        <w:autoSpaceDN w:val="0"/>
        <w:adjustRightInd w:val="0"/>
        <w:ind w:firstLine="709"/>
        <w:rPr>
          <w:bCs/>
          <w:sz w:val="28"/>
          <w:szCs w:val="28"/>
        </w:rPr>
      </w:pPr>
      <w:r w:rsidRPr="00D611A4">
        <w:rPr>
          <w:bCs/>
          <w:sz w:val="28"/>
          <w:szCs w:val="28"/>
        </w:rPr>
        <w:t>12.</w:t>
      </w:r>
      <w:r w:rsidRPr="00D611A4">
        <w:rPr>
          <w:bCs/>
          <w:sz w:val="28"/>
          <w:szCs w:val="28"/>
        </w:rPr>
        <w:tab/>
        <w:t>Термометр лабораторный;</w:t>
      </w:r>
    </w:p>
    <w:p w:rsidR="00D611A4" w:rsidRPr="00D611A4" w:rsidRDefault="00D611A4" w:rsidP="00D611A4">
      <w:pPr>
        <w:autoSpaceDE w:val="0"/>
        <w:autoSpaceDN w:val="0"/>
        <w:adjustRightInd w:val="0"/>
        <w:ind w:firstLine="709"/>
        <w:rPr>
          <w:bCs/>
          <w:sz w:val="28"/>
          <w:szCs w:val="28"/>
        </w:rPr>
      </w:pPr>
      <w:r w:rsidRPr="00D611A4">
        <w:rPr>
          <w:bCs/>
          <w:sz w:val="28"/>
          <w:szCs w:val="28"/>
        </w:rPr>
        <w:t>13.</w:t>
      </w:r>
      <w:r w:rsidRPr="00D611A4">
        <w:rPr>
          <w:bCs/>
          <w:sz w:val="28"/>
          <w:szCs w:val="28"/>
        </w:rPr>
        <w:tab/>
        <w:t>Комплект для изучения основ механики, пневматики и возобновляемых источников энергии;</w:t>
      </w:r>
    </w:p>
    <w:p w:rsidR="00D611A4" w:rsidRPr="00D611A4" w:rsidRDefault="00D611A4" w:rsidP="00D611A4">
      <w:pPr>
        <w:autoSpaceDE w:val="0"/>
        <w:autoSpaceDN w:val="0"/>
        <w:adjustRightInd w:val="0"/>
        <w:ind w:firstLine="709"/>
        <w:rPr>
          <w:bCs/>
          <w:sz w:val="28"/>
          <w:szCs w:val="28"/>
        </w:rPr>
      </w:pPr>
      <w:r w:rsidRPr="00D611A4">
        <w:rPr>
          <w:bCs/>
          <w:sz w:val="28"/>
          <w:szCs w:val="28"/>
        </w:rPr>
        <w:t>14.</w:t>
      </w:r>
      <w:r w:rsidRPr="00D611A4">
        <w:rPr>
          <w:bCs/>
          <w:sz w:val="28"/>
          <w:szCs w:val="28"/>
        </w:rPr>
        <w:tab/>
        <w:t>Барометр-анероид;</w:t>
      </w:r>
    </w:p>
    <w:p w:rsidR="00D611A4" w:rsidRPr="00D611A4" w:rsidRDefault="00D611A4" w:rsidP="00D611A4">
      <w:pPr>
        <w:autoSpaceDE w:val="0"/>
        <w:autoSpaceDN w:val="0"/>
        <w:adjustRightInd w:val="0"/>
        <w:ind w:firstLine="709"/>
        <w:rPr>
          <w:bCs/>
          <w:sz w:val="28"/>
          <w:szCs w:val="28"/>
        </w:rPr>
      </w:pPr>
      <w:r w:rsidRPr="00D611A4">
        <w:rPr>
          <w:bCs/>
          <w:sz w:val="28"/>
          <w:szCs w:val="28"/>
        </w:rPr>
        <w:t>15.</w:t>
      </w:r>
      <w:r w:rsidRPr="00D611A4">
        <w:rPr>
          <w:bCs/>
          <w:sz w:val="28"/>
          <w:szCs w:val="28"/>
        </w:rPr>
        <w:tab/>
        <w:t>Блок питания регулируемый;</w:t>
      </w:r>
    </w:p>
    <w:p w:rsidR="00D611A4" w:rsidRPr="00D611A4" w:rsidRDefault="00D611A4" w:rsidP="00D611A4">
      <w:pPr>
        <w:autoSpaceDE w:val="0"/>
        <w:autoSpaceDN w:val="0"/>
        <w:adjustRightInd w:val="0"/>
        <w:ind w:firstLine="709"/>
        <w:rPr>
          <w:bCs/>
          <w:sz w:val="28"/>
          <w:szCs w:val="28"/>
        </w:rPr>
      </w:pPr>
      <w:r w:rsidRPr="00D611A4">
        <w:rPr>
          <w:bCs/>
          <w:sz w:val="28"/>
          <w:szCs w:val="28"/>
        </w:rPr>
        <w:t>16.</w:t>
      </w:r>
      <w:r w:rsidRPr="00D611A4">
        <w:rPr>
          <w:bCs/>
          <w:sz w:val="28"/>
          <w:szCs w:val="28"/>
        </w:rPr>
        <w:tab/>
        <w:t>Веб-камера на подвижном штативе;</w:t>
      </w:r>
    </w:p>
    <w:p w:rsidR="00D611A4" w:rsidRDefault="00D611A4" w:rsidP="00D611A4">
      <w:pPr>
        <w:autoSpaceDE w:val="0"/>
        <w:autoSpaceDN w:val="0"/>
        <w:adjustRightInd w:val="0"/>
        <w:ind w:firstLine="709"/>
        <w:rPr>
          <w:bCs/>
          <w:sz w:val="28"/>
          <w:szCs w:val="28"/>
        </w:rPr>
      </w:pPr>
      <w:r w:rsidRPr="00D611A4">
        <w:rPr>
          <w:bCs/>
          <w:sz w:val="28"/>
          <w:szCs w:val="28"/>
        </w:rPr>
        <w:t>17.</w:t>
      </w:r>
      <w:r w:rsidRPr="00D611A4">
        <w:rPr>
          <w:bCs/>
          <w:sz w:val="28"/>
          <w:szCs w:val="28"/>
        </w:rPr>
        <w:tab/>
        <w:t xml:space="preserve">Видеокамера для работы с оптическими приборами; </w:t>
      </w:r>
    </w:p>
    <w:p w:rsidR="00D611A4" w:rsidRPr="00D611A4" w:rsidRDefault="00D611A4" w:rsidP="00D611A4">
      <w:pPr>
        <w:autoSpaceDE w:val="0"/>
        <w:autoSpaceDN w:val="0"/>
        <w:adjustRightInd w:val="0"/>
        <w:ind w:firstLine="709"/>
        <w:rPr>
          <w:bCs/>
          <w:sz w:val="28"/>
          <w:szCs w:val="28"/>
        </w:rPr>
      </w:pPr>
      <w:r w:rsidRPr="00D611A4">
        <w:rPr>
          <w:bCs/>
          <w:sz w:val="28"/>
          <w:szCs w:val="28"/>
        </w:rPr>
        <w:t>18.</w:t>
      </w:r>
      <w:r w:rsidRPr="00D611A4">
        <w:rPr>
          <w:bCs/>
          <w:sz w:val="28"/>
          <w:szCs w:val="28"/>
        </w:rPr>
        <w:tab/>
        <w:t>Генератор звуковой;</w:t>
      </w:r>
    </w:p>
    <w:p w:rsidR="00D611A4" w:rsidRDefault="00D611A4" w:rsidP="00D611A4">
      <w:pPr>
        <w:autoSpaceDE w:val="0"/>
        <w:autoSpaceDN w:val="0"/>
        <w:adjustRightInd w:val="0"/>
        <w:ind w:firstLine="709"/>
        <w:rPr>
          <w:bCs/>
          <w:sz w:val="28"/>
          <w:szCs w:val="28"/>
        </w:rPr>
      </w:pPr>
      <w:r w:rsidRPr="00D611A4">
        <w:rPr>
          <w:bCs/>
          <w:sz w:val="28"/>
          <w:szCs w:val="28"/>
        </w:rPr>
        <w:t>19.</w:t>
      </w:r>
      <w:r w:rsidRPr="00D611A4">
        <w:rPr>
          <w:bCs/>
          <w:sz w:val="28"/>
          <w:szCs w:val="28"/>
        </w:rPr>
        <w:tab/>
        <w:t xml:space="preserve">Гигрометр (психрометр); </w:t>
      </w:r>
    </w:p>
    <w:p w:rsidR="00D611A4" w:rsidRPr="00D611A4" w:rsidRDefault="00D611A4" w:rsidP="00D611A4">
      <w:pPr>
        <w:autoSpaceDE w:val="0"/>
        <w:autoSpaceDN w:val="0"/>
        <w:adjustRightInd w:val="0"/>
        <w:ind w:firstLine="709"/>
        <w:rPr>
          <w:bCs/>
          <w:sz w:val="28"/>
          <w:szCs w:val="28"/>
        </w:rPr>
      </w:pPr>
      <w:r w:rsidRPr="00D611A4">
        <w:rPr>
          <w:bCs/>
          <w:sz w:val="28"/>
          <w:szCs w:val="28"/>
        </w:rPr>
        <w:t>20.</w:t>
      </w:r>
      <w:r w:rsidRPr="00D611A4">
        <w:rPr>
          <w:bCs/>
          <w:sz w:val="28"/>
          <w:szCs w:val="28"/>
        </w:rPr>
        <w:tab/>
        <w:t>Груз наборный;</w:t>
      </w:r>
    </w:p>
    <w:p w:rsidR="00D611A4" w:rsidRPr="00D611A4" w:rsidRDefault="00D611A4" w:rsidP="00D611A4">
      <w:pPr>
        <w:autoSpaceDE w:val="0"/>
        <w:autoSpaceDN w:val="0"/>
        <w:adjustRightInd w:val="0"/>
        <w:ind w:firstLine="709"/>
        <w:rPr>
          <w:bCs/>
          <w:sz w:val="28"/>
          <w:szCs w:val="28"/>
        </w:rPr>
      </w:pPr>
      <w:r w:rsidRPr="00D611A4">
        <w:rPr>
          <w:bCs/>
          <w:sz w:val="28"/>
          <w:szCs w:val="28"/>
        </w:rPr>
        <w:t>21.</w:t>
      </w:r>
      <w:r w:rsidRPr="00D611A4">
        <w:rPr>
          <w:bCs/>
          <w:sz w:val="28"/>
          <w:szCs w:val="28"/>
        </w:rPr>
        <w:tab/>
        <w:t>Динамометр демонстрационный;</w:t>
      </w:r>
    </w:p>
    <w:p w:rsidR="00D611A4" w:rsidRPr="00D611A4" w:rsidRDefault="00D611A4" w:rsidP="00D611A4">
      <w:pPr>
        <w:autoSpaceDE w:val="0"/>
        <w:autoSpaceDN w:val="0"/>
        <w:adjustRightInd w:val="0"/>
        <w:ind w:firstLine="709"/>
        <w:rPr>
          <w:bCs/>
          <w:sz w:val="28"/>
          <w:szCs w:val="28"/>
        </w:rPr>
      </w:pPr>
      <w:r w:rsidRPr="00D611A4">
        <w:rPr>
          <w:bCs/>
          <w:sz w:val="28"/>
          <w:szCs w:val="28"/>
        </w:rPr>
        <w:t>22.</w:t>
      </w:r>
      <w:r w:rsidRPr="00D611A4">
        <w:rPr>
          <w:bCs/>
          <w:sz w:val="28"/>
          <w:szCs w:val="28"/>
        </w:rPr>
        <w:tab/>
        <w:t>Комплект</w:t>
      </w:r>
      <w:r>
        <w:rPr>
          <w:bCs/>
          <w:sz w:val="28"/>
          <w:szCs w:val="28"/>
        </w:rPr>
        <w:t xml:space="preserve"> </w:t>
      </w:r>
      <w:r w:rsidRPr="00D611A4">
        <w:rPr>
          <w:bCs/>
          <w:sz w:val="28"/>
          <w:szCs w:val="28"/>
        </w:rPr>
        <w:t>посуды</w:t>
      </w:r>
      <w:r>
        <w:rPr>
          <w:bCs/>
          <w:sz w:val="28"/>
          <w:szCs w:val="28"/>
        </w:rPr>
        <w:t xml:space="preserve"> </w:t>
      </w:r>
      <w:r w:rsidRPr="00D611A4">
        <w:rPr>
          <w:bCs/>
          <w:sz w:val="28"/>
          <w:szCs w:val="28"/>
        </w:rPr>
        <w:t>демонстрационной</w:t>
      </w:r>
      <w:r>
        <w:rPr>
          <w:bCs/>
          <w:sz w:val="28"/>
          <w:szCs w:val="28"/>
        </w:rPr>
        <w:t xml:space="preserve"> </w:t>
      </w:r>
      <w:r w:rsidRPr="00D611A4">
        <w:rPr>
          <w:bCs/>
          <w:sz w:val="28"/>
          <w:szCs w:val="28"/>
        </w:rPr>
        <w:t>с принадлежностями;</w:t>
      </w:r>
    </w:p>
    <w:p w:rsidR="00D611A4" w:rsidRDefault="00D611A4" w:rsidP="00D611A4">
      <w:pPr>
        <w:autoSpaceDE w:val="0"/>
        <w:autoSpaceDN w:val="0"/>
        <w:adjustRightInd w:val="0"/>
        <w:ind w:firstLine="709"/>
        <w:rPr>
          <w:bCs/>
          <w:sz w:val="28"/>
          <w:szCs w:val="28"/>
        </w:rPr>
      </w:pPr>
      <w:r w:rsidRPr="00D611A4">
        <w:rPr>
          <w:bCs/>
          <w:sz w:val="28"/>
          <w:szCs w:val="28"/>
        </w:rPr>
        <w:t>23.</w:t>
      </w:r>
      <w:r w:rsidRPr="00D611A4">
        <w:rPr>
          <w:bCs/>
          <w:sz w:val="28"/>
          <w:szCs w:val="28"/>
        </w:rPr>
        <w:tab/>
        <w:t xml:space="preserve">Манометр жидкостной демонстрационный; </w:t>
      </w:r>
    </w:p>
    <w:p w:rsidR="00D611A4" w:rsidRPr="00D611A4" w:rsidRDefault="00D611A4" w:rsidP="00D611A4">
      <w:pPr>
        <w:autoSpaceDE w:val="0"/>
        <w:autoSpaceDN w:val="0"/>
        <w:adjustRightInd w:val="0"/>
        <w:ind w:firstLine="709"/>
        <w:rPr>
          <w:bCs/>
          <w:sz w:val="28"/>
          <w:szCs w:val="28"/>
        </w:rPr>
      </w:pPr>
      <w:r w:rsidRPr="00D611A4">
        <w:rPr>
          <w:bCs/>
          <w:sz w:val="28"/>
          <w:szCs w:val="28"/>
        </w:rPr>
        <w:t>24.</w:t>
      </w:r>
      <w:r w:rsidRPr="00D611A4">
        <w:rPr>
          <w:bCs/>
          <w:sz w:val="28"/>
          <w:szCs w:val="28"/>
        </w:rPr>
        <w:tab/>
        <w:t>Метр демонстрационный;</w:t>
      </w:r>
    </w:p>
    <w:p w:rsidR="00D611A4" w:rsidRPr="00D611A4" w:rsidRDefault="00D611A4" w:rsidP="00D611A4">
      <w:pPr>
        <w:autoSpaceDE w:val="0"/>
        <w:autoSpaceDN w:val="0"/>
        <w:adjustRightInd w:val="0"/>
        <w:ind w:firstLine="709"/>
        <w:rPr>
          <w:bCs/>
          <w:sz w:val="28"/>
          <w:szCs w:val="28"/>
        </w:rPr>
      </w:pPr>
      <w:r w:rsidRPr="00D611A4">
        <w:rPr>
          <w:bCs/>
          <w:sz w:val="28"/>
          <w:szCs w:val="28"/>
        </w:rPr>
        <w:t>25.</w:t>
      </w:r>
      <w:r w:rsidRPr="00D611A4">
        <w:rPr>
          <w:bCs/>
          <w:sz w:val="28"/>
          <w:szCs w:val="28"/>
        </w:rPr>
        <w:tab/>
        <w:t>Микроскоп демонстрационный;</w:t>
      </w:r>
    </w:p>
    <w:p w:rsidR="00D611A4" w:rsidRDefault="00D611A4" w:rsidP="00D611A4">
      <w:pPr>
        <w:autoSpaceDE w:val="0"/>
        <w:autoSpaceDN w:val="0"/>
        <w:adjustRightInd w:val="0"/>
        <w:ind w:firstLine="709"/>
        <w:rPr>
          <w:bCs/>
          <w:sz w:val="28"/>
          <w:szCs w:val="28"/>
        </w:rPr>
      </w:pPr>
      <w:r w:rsidRPr="00D611A4">
        <w:rPr>
          <w:bCs/>
          <w:sz w:val="28"/>
          <w:szCs w:val="28"/>
        </w:rPr>
        <w:t>26.</w:t>
      </w:r>
      <w:r w:rsidRPr="00D611A4">
        <w:rPr>
          <w:bCs/>
          <w:sz w:val="28"/>
          <w:szCs w:val="28"/>
        </w:rPr>
        <w:tab/>
        <w:t xml:space="preserve">Насос вакуумный Комовского; </w:t>
      </w:r>
    </w:p>
    <w:p w:rsidR="00D611A4" w:rsidRPr="00D611A4" w:rsidRDefault="00D611A4" w:rsidP="00D611A4">
      <w:pPr>
        <w:autoSpaceDE w:val="0"/>
        <w:autoSpaceDN w:val="0"/>
        <w:adjustRightInd w:val="0"/>
        <w:ind w:firstLine="709"/>
        <w:rPr>
          <w:bCs/>
          <w:sz w:val="28"/>
          <w:szCs w:val="28"/>
        </w:rPr>
      </w:pPr>
      <w:r w:rsidRPr="00D611A4">
        <w:rPr>
          <w:bCs/>
          <w:sz w:val="28"/>
          <w:szCs w:val="28"/>
        </w:rPr>
        <w:t>27.</w:t>
      </w:r>
      <w:r w:rsidRPr="00D611A4">
        <w:rPr>
          <w:bCs/>
          <w:sz w:val="28"/>
          <w:szCs w:val="28"/>
        </w:rPr>
        <w:tab/>
        <w:t>Столик подъемный;</w:t>
      </w:r>
    </w:p>
    <w:p w:rsidR="00D611A4" w:rsidRDefault="00D611A4" w:rsidP="00D611A4">
      <w:pPr>
        <w:autoSpaceDE w:val="0"/>
        <w:autoSpaceDN w:val="0"/>
        <w:adjustRightInd w:val="0"/>
        <w:ind w:firstLine="709"/>
        <w:rPr>
          <w:bCs/>
          <w:sz w:val="28"/>
          <w:szCs w:val="28"/>
        </w:rPr>
      </w:pPr>
      <w:r w:rsidRPr="00D611A4">
        <w:rPr>
          <w:bCs/>
          <w:sz w:val="28"/>
          <w:szCs w:val="28"/>
        </w:rPr>
        <w:t>28.</w:t>
      </w:r>
      <w:r w:rsidRPr="00D611A4">
        <w:rPr>
          <w:bCs/>
          <w:sz w:val="28"/>
          <w:szCs w:val="28"/>
        </w:rPr>
        <w:tab/>
        <w:t xml:space="preserve">Штатив демонстрационный физический; </w:t>
      </w:r>
    </w:p>
    <w:p w:rsidR="00D611A4" w:rsidRPr="00D611A4" w:rsidRDefault="00D611A4" w:rsidP="00D611A4">
      <w:pPr>
        <w:autoSpaceDE w:val="0"/>
        <w:autoSpaceDN w:val="0"/>
        <w:adjustRightInd w:val="0"/>
        <w:ind w:firstLine="709"/>
        <w:rPr>
          <w:bCs/>
          <w:sz w:val="28"/>
          <w:szCs w:val="28"/>
        </w:rPr>
      </w:pPr>
      <w:r w:rsidRPr="00D611A4">
        <w:rPr>
          <w:bCs/>
          <w:sz w:val="28"/>
          <w:szCs w:val="28"/>
        </w:rPr>
        <w:t>29.</w:t>
      </w:r>
      <w:r w:rsidRPr="00D611A4">
        <w:rPr>
          <w:bCs/>
          <w:sz w:val="28"/>
          <w:szCs w:val="28"/>
        </w:rPr>
        <w:tab/>
        <w:t>Электроплитка;</w:t>
      </w:r>
    </w:p>
    <w:p w:rsidR="00D611A4" w:rsidRPr="00D611A4" w:rsidRDefault="00D611A4" w:rsidP="00D611A4">
      <w:pPr>
        <w:autoSpaceDE w:val="0"/>
        <w:autoSpaceDN w:val="0"/>
        <w:adjustRightInd w:val="0"/>
        <w:ind w:firstLine="709"/>
        <w:rPr>
          <w:bCs/>
          <w:sz w:val="28"/>
          <w:szCs w:val="28"/>
        </w:rPr>
      </w:pPr>
      <w:r w:rsidRPr="00D611A4">
        <w:rPr>
          <w:bCs/>
          <w:sz w:val="28"/>
          <w:szCs w:val="28"/>
        </w:rPr>
        <w:t>30.</w:t>
      </w:r>
      <w:r w:rsidRPr="00D611A4">
        <w:rPr>
          <w:bCs/>
          <w:sz w:val="28"/>
          <w:szCs w:val="28"/>
        </w:rPr>
        <w:tab/>
        <w:t>Набор демонстрационный по механическим явлениям;</w:t>
      </w:r>
    </w:p>
    <w:p w:rsidR="00D611A4" w:rsidRPr="00D611A4" w:rsidRDefault="00D611A4" w:rsidP="00D611A4">
      <w:pPr>
        <w:autoSpaceDE w:val="0"/>
        <w:autoSpaceDN w:val="0"/>
        <w:adjustRightInd w:val="0"/>
        <w:ind w:firstLine="709"/>
        <w:rPr>
          <w:bCs/>
          <w:sz w:val="28"/>
          <w:szCs w:val="28"/>
        </w:rPr>
      </w:pPr>
      <w:bookmarkStart w:id="3" w:name="_page_69_0"/>
      <w:r w:rsidRPr="00D611A4">
        <w:rPr>
          <w:bCs/>
          <w:sz w:val="28"/>
          <w:szCs w:val="28"/>
        </w:rPr>
        <w:t>31.</w:t>
      </w:r>
      <w:r w:rsidRPr="00D611A4">
        <w:rPr>
          <w:bCs/>
          <w:sz w:val="28"/>
          <w:szCs w:val="28"/>
        </w:rPr>
        <w:tab/>
        <w:t>Набор демонстрационный по динамике вращательного движения;</w:t>
      </w:r>
    </w:p>
    <w:p w:rsidR="00D611A4" w:rsidRPr="00D611A4" w:rsidRDefault="00D611A4" w:rsidP="00D611A4">
      <w:pPr>
        <w:autoSpaceDE w:val="0"/>
        <w:autoSpaceDN w:val="0"/>
        <w:adjustRightInd w:val="0"/>
        <w:ind w:firstLine="709"/>
        <w:rPr>
          <w:bCs/>
          <w:sz w:val="28"/>
          <w:szCs w:val="28"/>
        </w:rPr>
      </w:pPr>
      <w:r w:rsidRPr="00D611A4">
        <w:rPr>
          <w:bCs/>
          <w:sz w:val="28"/>
          <w:szCs w:val="28"/>
        </w:rPr>
        <w:t>32.</w:t>
      </w:r>
      <w:r w:rsidRPr="00D611A4">
        <w:rPr>
          <w:bCs/>
          <w:sz w:val="28"/>
          <w:szCs w:val="28"/>
        </w:rPr>
        <w:tab/>
        <w:t>Набор</w:t>
      </w:r>
      <w:r>
        <w:rPr>
          <w:bCs/>
          <w:sz w:val="28"/>
          <w:szCs w:val="28"/>
        </w:rPr>
        <w:t xml:space="preserve"> </w:t>
      </w:r>
      <w:r w:rsidRPr="00D611A4">
        <w:rPr>
          <w:bCs/>
          <w:sz w:val="28"/>
          <w:szCs w:val="28"/>
        </w:rPr>
        <w:t>демонстрационный</w:t>
      </w:r>
      <w:r>
        <w:rPr>
          <w:bCs/>
          <w:sz w:val="28"/>
          <w:szCs w:val="28"/>
        </w:rPr>
        <w:t xml:space="preserve"> </w:t>
      </w:r>
      <w:r w:rsidRPr="00D611A4">
        <w:rPr>
          <w:bCs/>
          <w:sz w:val="28"/>
          <w:szCs w:val="28"/>
        </w:rPr>
        <w:t>по</w:t>
      </w:r>
      <w:r>
        <w:rPr>
          <w:bCs/>
          <w:sz w:val="28"/>
          <w:szCs w:val="28"/>
        </w:rPr>
        <w:t xml:space="preserve"> </w:t>
      </w:r>
      <w:r w:rsidRPr="00D611A4">
        <w:rPr>
          <w:bCs/>
          <w:sz w:val="28"/>
          <w:szCs w:val="28"/>
        </w:rPr>
        <w:t>механическим колебаниям;</w:t>
      </w:r>
    </w:p>
    <w:p w:rsidR="00D611A4" w:rsidRDefault="00D611A4" w:rsidP="00D611A4">
      <w:pPr>
        <w:autoSpaceDE w:val="0"/>
        <w:autoSpaceDN w:val="0"/>
        <w:adjustRightInd w:val="0"/>
        <w:ind w:firstLine="709"/>
        <w:rPr>
          <w:bCs/>
          <w:sz w:val="28"/>
          <w:szCs w:val="28"/>
        </w:rPr>
      </w:pPr>
      <w:r w:rsidRPr="00D611A4">
        <w:rPr>
          <w:bCs/>
          <w:sz w:val="28"/>
          <w:szCs w:val="28"/>
        </w:rPr>
        <w:t>33.</w:t>
      </w:r>
      <w:r w:rsidRPr="00D611A4">
        <w:rPr>
          <w:bCs/>
          <w:sz w:val="28"/>
          <w:szCs w:val="28"/>
        </w:rPr>
        <w:tab/>
        <w:t xml:space="preserve">Набор демонстрационный волновых явлений; </w:t>
      </w:r>
    </w:p>
    <w:p w:rsidR="00D611A4" w:rsidRPr="00D611A4" w:rsidRDefault="00D611A4" w:rsidP="00D611A4">
      <w:pPr>
        <w:autoSpaceDE w:val="0"/>
        <w:autoSpaceDN w:val="0"/>
        <w:adjustRightInd w:val="0"/>
        <w:ind w:firstLine="709"/>
        <w:rPr>
          <w:bCs/>
          <w:sz w:val="28"/>
          <w:szCs w:val="28"/>
        </w:rPr>
      </w:pPr>
      <w:r w:rsidRPr="00D611A4">
        <w:rPr>
          <w:bCs/>
          <w:sz w:val="28"/>
          <w:szCs w:val="28"/>
        </w:rPr>
        <w:t>34.</w:t>
      </w:r>
      <w:r w:rsidRPr="00D611A4">
        <w:rPr>
          <w:bCs/>
          <w:sz w:val="28"/>
          <w:szCs w:val="28"/>
        </w:rPr>
        <w:tab/>
        <w:t>Ведерко Архимеда;</w:t>
      </w:r>
    </w:p>
    <w:p w:rsidR="00D611A4" w:rsidRPr="00D611A4" w:rsidRDefault="00D611A4" w:rsidP="00D611A4">
      <w:pPr>
        <w:autoSpaceDE w:val="0"/>
        <w:autoSpaceDN w:val="0"/>
        <w:adjustRightInd w:val="0"/>
        <w:ind w:firstLine="709"/>
        <w:rPr>
          <w:bCs/>
          <w:sz w:val="28"/>
          <w:szCs w:val="28"/>
        </w:rPr>
      </w:pPr>
      <w:r w:rsidRPr="00D611A4">
        <w:rPr>
          <w:bCs/>
          <w:sz w:val="28"/>
          <w:szCs w:val="28"/>
        </w:rPr>
        <w:lastRenderedPageBreak/>
        <w:t>35.</w:t>
      </w:r>
      <w:r w:rsidRPr="00D611A4">
        <w:rPr>
          <w:bCs/>
          <w:sz w:val="28"/>
          <w:szCs w:val="28"/>
        </w:rPr>
        <w:tab/>
        <w:t>Маятник Максвелла;</w:t>
      </w:r>
    </w:p>
    <w:p w:rsidR="00D611A4" w:rsidRDefault="00D611A4" w:rsidP="00D611A4">
      <w:pPr>
        <w:autoSpaceDE w:val="0"/>
        <w:autoSpaceDN w:val="0"/>
        <w:adjustRightInd w:val="0"/>
        <w:ind w:firstLine="709"/>
        <w:rPr>
          <w:bCs/>
          <w:sz w:val="28"/>
          <w:szCs w:val="28"/>
        </w:rPr>
      </w:pPr>
      <w:r w:rsidRPr="00D611A4">
        <w:rPr>
          <w:bCs/>
          <w:sz w:val="28"/>
          <w:szCs w:val="28"/>
        </w:rPr>
        <w:t>36.</w:t>
      </w:r>
      <w:r w:rsidRPr="00D611A4">
        <w:rPr>
          <w:bCs/>
          <w:sz w:val="28"/>
          <w:szCs w:val="28"/>
        </w:rPr>
        <w:tab/>
        <w:t xml:space="preserve">Набор тел равного объема; </w:t>
      </w:r>
    </w:p>
    <w:p w:rsidR="00D611A4" w:rsidRPr="00D611A4" w:rsidRDefault="00D611A4" w:rsidP="00D611A4">
      <w:pPr>
        <w:autoSpaceDE w:val="0"/>
        <w:autoSpaceDN w:val="0"/>
        <w:adjustRightInd w:val="0"/>
        <w:ind w:firstLine="709"/>
        <w:rPr>
          <w:bCs/>
          <w:sz w:val="28"/>
          <w:szCs w:val="28"/>
        </w:rPr>
      </w:pPr>
      <w:r w:rsidRPr="00D611A4">
        <w:rPr>
          <w:bCs/>
          <w:sz w:val="28"/>
          <w:szCs w:val="28"/>
        </w:rPr>
        <w:t>37.</w:t>
      </w:r>
      <w:r w:rsidRPr="00D611A4">
        <w:rPr>
          <w:bCs/>
          <w:sz w:val="28"/>
          <w:szCs w:val="28"/>
        </w:rPr>
        <w:tab/>
        <w:t>Набор тел равной массы;</w:t>
      </w:r>
    </w:p>
    <w:p w:rsidR="00D611A4" w:rsidRDefault="00D611A4" w:rsidP="00D611A4">
      <w:pPr>
        <w:autoSpaceDE w:val="0"/>
        <w:autoSpaceDN w:val="0"/>
        <w:adjustRightInd w:val="0"/>
        <w:ind w:firstLine="709"/>
        <w:rPr>
          <w:bCs/>
          <w:sz w:val="28"/>
          <w:szCs w:val="28"/>
        </w:rPr>
      </w:pPr>
      <w:r w:rsidRPr="00D611A4">
        <w:rPr>
          <w:bCs/>
          <w:sz w:val="28"/>
          <w:szCs w:val="28"/>
        </w:rPr>
        <w:t>38.</w:t>
      </w:r>
      <w:r w:rsidRPr="00D611A4">
        <w:rPr>
          <w:bCs/>
          <w:sz w:val="28"/>
          <w:szCs w:val="28"/>
        </w:rPr>
        <w:tab/>
        <w:t xml:space="preserve">Прибор для демонстрации атмосферного давления; </w:t>
      </w:r>
    </w:p>
    <w:p w:rsidR="00D611A4" w:rsidRPr="00D611A4" w:rsidRDefault="00D611A4" w:rsidP="00D611A4">
      <w:pPr>
        <w:autoSpaceDE w:val="0"/>
        <w:autoSpaceDN w:val="0"/>
        <w:adjustRightInd w:val="0"/>
        <w:ind w:firstLine="709"/>
        <w:rPr>
          <w:bCs/>
          <w:sz w:val="28"/>
          <w:szCs w:val="28"/>
        </w:rPr>
      </w:pPr>
      <w:r w:rsidRPr="00D611A4">
        <w:rPr>
          <w:bCs/>
          <w:sz w:val="28"/>
          <w:szCs w:val="28"/>
        </w:rPr>
        <w:t>39.</w:t>
      </w:r>
      <w:r w:rsidRPr="00D611A4">
        <w:rPr>
          <w:bCs/>
          <w:sz w:val="28"/>
          <w:szCs w:val="28"/>
        </w:rPr>
        <w:tab/>
        <w:t>Призма, наклоняющаяся с отвесом;</w:t>
      </w:r>
    </w:p>
    <w:p w:rsidR="00D611A4" w:rsidRDefault="00D611A4" w:rsidP="00D611A4">
      <w:pPr>
        <w:autoSpaceDE w:val="0"/>
        <w:autoSpaceDN w:val="0"/>
        <w:adjustRightInd w:val="0"/>
        <w:ind w:firstLine="709"/>
        <w:rPr>
          <w:bCs/>
          <w:sz w:val="28"/>
          <w:szCs w:val="28"/>
        </w:rPr>
      </w:pPr>
      <w:r w:rsidRPr="00D611A4">
        <w:rPr>
          <w:bCs/>
          <w:sz w:val="28"/>
          <w:szCs w:val="28"/>
        </w:rPr>
        <w:t>40.</w:t>
      </w:r>
      <w:r w:rsidRPr="00D611A4">
        <w:rPr>
          <w:bCs/>
          <w:sz w:val="28"/>
          <w:szCs w:val="28"/>
        </w:rPr>
        <w:tab/>
        <w:t xml:space="preserve">Рычаг демонстрационный; </w:t>
      </w:r>
    </w:p>
    <w:p w:rsidR="00D611A4" w:rsidRPr="00D611A4" w:rsidRDefault="00D611A4" w:rsidP="00D611A4">
      <w:pPr>
        <w:autoSpaceDE w:val="0"/>
        <w:autoSpaceDN w:val="0"/>
        <w:adjustRightInd w:val="0"/>
        <w:ind w:firstLine="709"/>
        <w:rPr>
          <w:bCs/>
          <w:sz w:val="28"/>
          <w:szCs w:val="28"/>
        </w:rPr>
      </w:pPr>
      <w:r w:rsidRPr="00D611A4">
        <w:rPr>
          <w:bCs/>
          <w:sz w:val="28"/>
          <w:szCs w:val="28"/>
        </w:rPr>
        <w:t>41.</w:t>
      </w:r>
      <w:r w:rsidRPr="00D611A4">
        <w:rPr>
          <w:bCs/>
          <w:sz w:val="28"/>
          <w:szCs w:val="28"/>
        </w:rPr>
        <w:tab/>
        <w:t>Сосуды сообщающиеся;</w:t>
      </w:r>
    </w:p>
    <w:p w:rsidR="00D611A4" w:rsidRDefault="00D611A4" w:rsidP="00D611A4">
      <w:pPr>
        <w:autoSpaceDE w:val="0"/>
        <w:autoSpaceDN w:val="0"/>
        <w:adjustRightInd w:val="0"/>
        <w:ind w:firstLine="709"/>
        <w:rPr>
          <w:bCs/>
          <w:sz w:val="28"/>
          <w:szCs w:val="28"/>
        </w:rPr>
      </w:pPr>
      <w:r w:rsidRPr="00D611A4">
        <w:rPr>
          <w:bCs/>
          <w:sz w:val="28"/>
          <w:szCs w:val="28"/>
        </w:rPr>
        <w:t>42.</w:t>
      </w:r>
      <w:r w:rsidRPr="00D611A4">
        <w:rPr>
          <w:bCs/>
          <w:sz w:val="28"/>
          <w:szCs w:val="28"/>
        </w:rPr>
        <w:tab/>
        <w:t xml:space="preserve">Стакан отливной демонстрационный; </w:t>
      </w:r>
    </w:p>
    <w:p w:rsidR="00D611A4" w:rsidRPr="00D611A4" w:rsidRDefault="00D611A4" w:rsidP="00D611A4">
      <w:pPr>
        <w:autoSpaceDE w:val="0"/>
        <w:autoSpaceDN w:val="0"/>
        <w:adjustRightInd w:val="0"/>
        <w:ind w:firstLine="709"/>
        <w:rPr>
          <w:bCs/>
          <w:sz w:val="28"/>
          <w:szCs w:val="28"/>
        </w:rPr>
      </w:pPr>
      <w:r w:rsidRPr="00D611A4">
        <w:rPr>
          <w:bCs/>
          <w:sz w:val="28"/>
          <w:szCs w:val="28"/>
        </w:rPr>
        <w:t>43.</w:t>
      </w:r>
      <w:r w:rsidRPr="00D611A4">
        <w:rPr>
          <w:bCs/>
          <w:sz w:val="28"/>
          <w:szCs w:val="28"/>
        </w:rPr>
        <w:tab/>
        <w:t>Трубка Ньютона;</w:t>
      </w:r>
    </w:p>
    <w:p w:rsidR="00D611A4" w:rsidRPr="00D611A4" w:rsidRDefault="00D611A4" w:rsidP="00D611A4">
      <w:pPr>
        <w:autoSpaceDE w:val="0"/>
        <w:autoSpaceDN w:val="0"/>
        <w:adjustRightInd w:val="0"/>
        <w:ind w:firstLine="709"/>
        <w:rPr>
          <w:bCs/>
          <w:sz w:val="28"/>
          <w:szCs w:val="28"/>
        </w:rPr>
      </w:pPr>
      <w:r w:rsidRPr="00D611A4">
        <w:rPr>
          <w:bCs/>
          <w:sz w:val="28"/>
          <w:szCs w:val="28"/>
        </w:rPr>
        <w:t>44.</w:t>
      </w:r>
      <w:r w:rsidRPr="00D611A4">
        <w:rPr>
          <w:bCs/>
          <w:sz w:val="28"/>
          <w:szCs w:val="28"/>
        </w:rPr>
        <w:tab/>
        <w:t>Шар Паскаля;</w:t>
      </w:r>
    </w:p>
    <w:p w:rsidR="00D611A4" w:rsidRPr="00D611A4" w:rsidRDefault="00D611A4" w:rsidP="00D611A4">
      <w:pPr>
        <w:autoSpaceDE w:val="0"/>
        <w:autoSpaceDN w:val="0"/>
        <w:adjustRightInd w:val="0"/>
        <w:ind w:firstLine="709"/>
        <w:rPr>
          <w:bCs/>
          <w:sz w:val="28"/>
          <w:szCs w:val="28"/>
        </w:rPr>
      </w:pPr>
      <w:r w:rsidRPr="00D611A4">
        <w:rPr>
          <w:bCs/>
          <w:sz w:val="28"/>
          <w:szCs w:val="28"/>
        </w:rPr>
        <w:t>45.</w:t>
      </w:r>
      <w:r w:rsidRPr="00D611A4">
        <w:rPr>
          <w:bCs/>
          <w:sz w:val="28"/>
          <w:szCs w:val="28"/>
        </w:rPr>
        <w:tab/>
        <w:t>Набор демонстрационный по молекулярной физике и тепловым явлениям;</w:t>
      </w:r>
    </w:p>
    <w:p w:rsidR="00D611A4" w:rsidRDefault="00D611A4" w:rsidP="00D611A4">
      <w:pPr>
        <w:autoSpaceDE w:val="0"/>
        <w:autoSpaceDN w:val="0"/>
        <w:adjustRightInd w:val="0"/>
        <w:ind w:firstLine="709"/>
        <w:rPr>
          <w:bCs/>
          <w:sz w:val="28"/>
          <w:szCs w:val="28"/>
        </w:rPr>
      </w:pPr>
      <w:r w:rsidRPr="00D611A4">
        <w:rPr>
          <w:bCs/>
          <w:sz w:val="28"/>
          <w:szCs w:val="28"/>
        </w:rPr>
        <w:t>46.</w:t>
      </w:r>
      <w:r w:rsidRPr="00D611A4">
        <w:rPr>
          <w:bCs/>
          <w:sz w:val="28"/>
          <w:szCs w:val="28"/>
        </w:rPr>
        <w:tab/>
        <w:t xml:space="preserve">Набор демонстрационный по газовым законам; </w:t>
      </w:r>
    </w:p>
    <w:p w:rsidR="00D611A4" w:rsidRPr="00D611A4" w:rsidRDefault="00D611A4" w:rsidP="00D611A4">
      <w:pPr>
        <w:autoSpaceDE w:val="0"/>
        <w:autoSpaceDN w:val="0"/>
        <w:adjustRightInd w:val="0"/>
        <w:ind w:firstLine="709"/>
        <w:rPr>
          <w:bCs/>
          <w:sz w:val="28"/>
          <w:szCs w:val="28"/>
        </w:rPr>
      </w:pPr>
      <w:r w:rsidRPr="00D611A4">
        <w:rPr>
          <w:bCs/>
          <w:sz w:val="28"/>
          <w:szCs w:val="28"/>
        </w:rPr>
        <w:t>47.</w:t>
      </w:r>
      <w:r w:rsidRPr="00D611A4">
        <w:rPr>
          <w:bCs/>
          <w:sz w:val="28"/>
          <w:szCs w:val="28"/>
        </w:rPr>
        <w:tab/>
        <w:t>Набор капилляров;</w:t>
      </w:r>
    </w:p>
    <w:p w:rsidR="00D611A4" w:rsidRDefault="00D611A4" w:rsidP="00D611A4">
      <w:pPr>
        <w:autoSpaceDE w:val="0"/>
        <w:autoSpaceDN w:val="0"/>
        <w:adjustRightInd w:val="0"/>
        <w:ind w:firstLine="709"/>
        <w:rPr>
          <w:bCs/>
          <w:sz w:val="28"/>
          <w:szCs w:val="28"/>
        </w:rPr>
      </w:pPr>
      <w:r w:rsidRPr="00D611A4">
        <w:rPr>
          <w:bCs/>
          <w:sz w:val="28"/>
          <w:szCs w:val="28"/>
        </w:rPr>
        <w:t>48.</w:t>
      </w:r>
      <w:r w:rsidRPr="00D611A4">
        <w:rPr>
          <w:bCs/>
          <w:sz w:val="28"/>
          <w:szCs w:val="28"/>
        </w:rPr>
        <w:tab/>
        <w:t>Трубка для демонстрации конвекции в жидкости;</w:t>
      </w:r>
    </w:p>
    <w:p w:rsidR="00D611A4" w:rsidRPr="00D611A4" w:rsidRDefault="00D611A4" w:rsidP="00D611A4">
      <w:pPr>
        <w:autoSpaceDE w:val="0"/>
        <w:autoSpaceDN w:val="0"/>
        <w:adjustRightInd w:val="0"/>
        <w:ind w:firstLine="709"/>
        <w:rPr>
          <w:bCs/>
          <w:sz w:val="28"/>
          <w:szCs w:val="28"/>
        </w:rPr>
      </w:pPr>
      <w:r w:rsidRPr="00D611A4">
        <w:rPr>
          <w:bCs/>
          <w:sz w:val="28"/>
          <w:szCs w:val="28"/>
        </w:rPr>
        <w:t>49.</w:t>
      </w:r>
      <w:r w:rsidRPr="00D611A4">
        <w:rPr>
          <w:bCs/>
          <w:sz w:val="28"/>
          <w:szCs w:val="28"/>
        </w:rPr>
        <w:tab/>
        <w:t>Цилиндры свинцовые со стругом;</w:t>
      </w:r>
    </w:p>
    <w:p w:rsidR="00D611A4" w:rsidRPr="00D611A4" w:rsidRDefault="00D611A4" w:rsidP="00D611A4">
      <w:pPr>
        <w:autoSpaceDE w:val="0"/>
        <w:autoSpaceDN w:val="0"/>
        <w:adjustRightInd w:val="0"/>
        <w:ind w:firstLine="709"/>
        <w:rPr>
          <w:bCs/>
          <w:sz w:val="28"/>
          <w:szCs w:val="28"/>
        </w:rPr>
      </w:pPr>
      <w:r w:rsidRPr="00D611A4">
        <w:rPr>
          <w:bCs/>
          <w:sz w:val="28"/>
          <w:szCs w:val="28"/>
        </w:rPr>
        <w:t>50.</w:t>
      </w:r>
      <w:r w:rsidRPr="00D611A4">
        <w:rPr>
          <w:bCs/>
          <w:sz w:val="28"/>
          <w:szCs w:val="28"/>
        </w:rPr>
        <w:tab/>
        <w:t>Шар с кольцом;</w:t>
      </w:r>
    </w:p>
    <w:p w:rsidR="00D611A4" w:rsidRDefault="00D611A4" w:rsidP="00D611A4">
      <w:pPr>
        <w:autoSpaceDE w:val="0"/>
        <w:autoSpaceDN w:val="0"/>
        <w:adjustRightInd w:val="0"/>
        <w:ind w:firstLine="709"/>
        <w:rPr>
          <w:bCs/>
          <w:sz w:val="28"/>
          <w:szCs w:val="28"/>
        </w:rPr>
      </w:pPr>
      <w:r w:rsidRPr="00D611A4">
        <w:rPr>
          <w:bCs/>
          <w:sz w:val="28"/>
          <w:szCs w:val="28"/>
        </w:rPr>
        <w:t>51.</w:t>
      </w:r>
      <w:r w:rsidRPr="00D611A4">
        <w:rPr>
          <w:bCs/>
          <w:sz w:val="28"/>
          <w:szCs w:val="28"/>
        </w:rPr>
        <w:tab/>
        <w:t xml:space="preserve">Высоковольтный источник; </w:t>
      </w:r>
    </w:p>
    <w:p w:rsidR="00D611A4" w:rsidRDefault="00D611A4" w:rsidP="00D611A4">
      <w:pPr>
        <w:autoSpaceDE w:val="0"/>
        <w:autoSpaceDN w:val="0"/>
        <w:adjustRightInd w:val="0"/>
        <w:ind w:firstLine="709"/>
        <w:rPr>
          <w:bCs/>
          <w:sz w:val="28"/>
          <w:szCs w:val="28"/>
        </w:rPr>
      </w:pPr>
      <w:r w:rsidRPr="00D611A4">
        <w:rPr>
          <w:bCs/>
          <w:sz w:val="28"/>
          <w:szCs w:val="28"/>
        </w:rPr>
        <w:t>52.</w:t>
      </w:r>
      <w:r w:rsidRPr="00D611A4">
        <w:rPr>
          <w:bCs/>
          <w:sz w:val="28"/>
          <w:szCs w:val="28"/>
        </w:rPr>
        <w:tab/>
        <w:t xml:space="preserve">Генератор Ван-де-Граафа; </w:t>
      </w:r>
    </w:p>
    <w:p w:rsidR="00D611A4" w:rsidRPr="00D611A4" w:rsidRDefault="00D611A4" w:rsidP="00D611A4">
      <w:pPr>
        <w:autoSpaceDE w:val="0"/>
        <w:autoSpaceDN w:val="0"/>
        <w:adjustRightInd w:val="0"/>
        <w:ind w:firstLine="709"/>
        <w:rPr>
          <w:bCs/>
          <w:sz w:val="28"/>
          <w:szCs w:val="28"/>
        </w:rPr>
      </w:pPr>
      <w:r w:rsidRPr="00D611A4">
        <w:rPr>
          <w:bCs/>
          <w:sz w:val="28"/>
          <w:szCs w:val="28"/>
        </w:rPr>
        <w:t>53.</w:t>
      </w:r>
      <w:r w:rsidRPr="00D611A4">
        <w:rPr>
          <w:bCs/>
          <w:sz w:val="28"/>
          <w:szCs w:val="28"/>
        </w:rPr>
        <w:tab/>
        <w:t>Дозиметр;</w:t>
      </w:r>
    </w:p>
    <w:p w:rsidR="00D611A4" w:rsidRPr="00D611A4" w:rsidRDefault="00D611A4" w:rsidP="00D611A4">
      <w:pPr>
        <w:autoSpaceDE w:val="0"/>
        <w:autoSpaceDN w:val="0"/>
        <w:adjustRightInd w:val="0"/>
        <w:ind w:firstLine="709"/>
        <w:rPr>
          <w:bCs/>
          <w:sz w:val="28"/>
          <w:szCs w:val="28"/>
        </w:rPr>
      </w:pPr>
      <w:r w:rsidRPr="00D611A4">
        <w:rPr>
          <w:bCs/>
          <w:sz w:val="28"/>
          <w:szCs w:val="28"/>
        </w:rPr>
        <w:t>54.</w:t>
      </w:r>
      <w:r w:rsidRPr="00D611A4">
        <w:rPr>
          <w:bCs/>
          <w:sz w:val="28"/>
          <w:szCs w:val="28"/>
        </w:rPr>
        <w:tab/>
        <w:t>Камертоны на резонансных ящиках;</w:t>
      </w:r>
    </w:p>
    <w:p w:rsidR="00D611A4" w:rsidRPr="00D611A4" w:rsidRDefault="00D611A4" w:rsidP="00D611A4">
      <w:pPr>
        <w:autoSpaceDE w:val="0"/>
        <w:autoSpaceDN w:val="0"/>
        <w:adjustRightInd w:val="0"/>
        <w:ind w:firstLine="709"/>
        <w:rPr>
          <w:bCs/>
          <w:sz w:val="28"/>
          <w:szCs w:val="28"/>
        </w:rPr>
      </w:pPr>
      <w:r w:rsidRPr="00D611A4">
        <w:rPr>
          <w:bCs/>
          <w:sz w:val="28"/>
          <w:szCs w:val="28"/>
        </w:rPr>
        <w:t>55.</w:t>
      </w:r>
      <w:r w:rsidRPr="00D611A4">
        <w:rPr>
          <w:bCs/>
          <w:sz w:val="28"/>
          <w:szCs w:val="28"/>
        </w:rPr>
        <w:tab/>
        <w:t>Комплект</w:t>
      </w:r>
      <w:r>
        <w:rPr>
          <w:bCs/>
          <w:sz w:val="28"/>
          <w:szCs w:val="28"/>
        </w:rPr>
        <w:t xml:space="preserve"> </w:t>
      </w:r>
      <w:r w:rsidRPr="00D611A4">
        <w:rPr>
          <w:bCs/>
          <w:sz w:val="28"/>
          <w:szCs w:val="28"/>
        </w:rPr>
        <w:t>приборов</w:t>
      </w:r>
      <w:r>
        <w:rPr>
          <w:bCs/>
          <w:sz w:val="28"/>
          <w:szCs w:val="28"/>
        </w:rPr>
        <w:t xml:space="preserve"> </w:t>
      </w:r>
      <w:r w:rsidRPr="00D611A4">
        <w:rPr>
          <w:bCs/>
          <w:sz w:val="28"/>
          <w:szCs w:val="28"/>
        </w:rPr>
        <w:t>и</w:t>
      </w:r>
      <w:r>
        <w:rPr>
          <w:bCs/>
          <w:sz w:val="28"/>
          <w:szCs w:val="28"/>
        </w:rPr>
        <w:t xml:space="preserve"> </w:t>
      </w:r>
      <w:r w:rsidRPr="00D611A4">
        <w:rPr>
          <w:bCs/>
          <w:sz w:val="28"/>
          <w:szCs w:val="28"/>
        </w:rPr>
        <w:t>принадлежностей</w:t>
      </w:r>
      <w:r>
        <w:rPr>
          <w:bCs/>
          <w:sz w:val="28"/>
          <w:szCs w:val="28"/>
        </w:rPr>
        <w:t xml:space="preserve"> </w:t>
      </w:r>
      <w:r w:rsidRPr="00D611A4">
        <w:rPr>
          <w:bCs/>
          <w:sz w:val="28"/>
          <w:szCs w:val="28"/>
        </w:rPr>
        <w:t>для демонстрации свойств электромагнитных волн;</w:t>
      </w:r>
    </w:p>
    <w:p w:rsidR="00D611A4" w:rsidRPr="00D611A4" w:rsidRDefault="00D611A4" w:rsidP="00D611A4">
      <w:pPr>
        <w:autoSpaceDE w:val="0"/>
        <w:autoSpaceDN w:val="0"/>
        <w:adjustRightInd w:val="0"/>
        <w:ind w:firstLine="709"/>
        <w:rPr>
          <w:bCs/>
          <w:sz w:val="28"/>
          <w:szCs w:val="28"/>
        </w:rPr>
      </w:pPr>
      <w:r w:rsidRPr="00D611A4">
        <w:rPr>
          <w:bCs/>
          <w:sz w:val="28"/>
          <w:szCs w:val="28"/>
        </w:rPr>
        <w:t>56.</w:t>
      </w:r>
      <w:r w:rsidRPr="00D611A4">
        <w:rPr>
          <w:bCs/>
          <w:sz w:val="28"/>
          <w:szCs w:val="28"/>
        </w:rPr>
        <w:tab/>
        <w:t>Комплект</w:t>
      </w:r>
      <w:r>
        <w:rPr>
          <w:bCs/>
          <w:sz w:val="28"/>
          <w:szCs w:val="28"/>
        </w:rPr>
        <w:t xml:space="preserve"> </w:t>
      </w:r>
      <w:r w:rsidRPr="00D611A4">
        <w:rPr>
          <w:bCs/>
          <w:sz w:val="28"/>
          <w:szCs w:val="28"/>
        </w:rPr>
        <w:t>приборов</w:t>
      </w:r>
      <w:r>
        <w:rPr>
          <w:bCs/>
          <w:sz w:val="28"/>
          <w:szCs w:val="28"/>
        </w:rPr>
        <w:t xml:space="preserve"> </w:t>
      </w:r>
      <w:r w:rsidRPr="00D611A4">
        <w:rPr>
          <w:bCs/>
          <w:sz w:val="28"/>
          <w:szCs w:val="28"/>
        </w:rPr>
        <w:t>для</w:t>
      </w:r>
      <w:r>
        <w:rPr>
          <w:bCs/>
          <w:sz w:val="28"/>
          <w:szCs w:val="28"/>
        </w:rPr>
        <w:t xml:space="preserve"> </w:t>
      </w:r>
      <w:r w:rsidRPr="00D611A4">
        <w:rPr>
          <w:bCs/>
          <w:sz w:val="28"/>
          <w:szCs w:val="28"/>
        </w:rPr>
        <w:t>изучения</w:t>
      </w:r>
      <w:r>
        <w:rPr>
          <w:bCs/>
          <w:sz w:val="28"/>
          <w:szCs w:val="28"/>
        </w:rPr>
        <w:t xml:space="preserve"> </w:t>
      </w:r>
      <w:r w:rsidRPr="00D611A4">
        <w:rPr>
          <w:bCs/>
          <w:sz w:val="28"/>
          <w:szCs w:val="28"/>
        </w:rPr>
        <w:t>принципов радиоприема и радиопередачи;</w:t>
      </w:r>
    </w:p>
    <w:p w:rsidR="00D611A4" w:rsidRDefault="00D611A4" w:rsidP="00D611A4">
      <w:pPr>
        <w:autoSpaceDE w:val="0"/>
        <w:autoSpaceDN w:val="0"/>
        <w:adjustRightInd w:val="0"/>
        <w:ind w:firstLine="709"/>
        <w:rPr>
          <w:bCs/>
          <w:sz w:val="28"/>
          <w:szCs w:val="28"/>
        </w:rPr>
      </w:pPr>
      <w:r w:rsidRPr="00D611A4">
        <w:rPr>
          <w:bCs/>
          <w:sz w:val="28"/>
          <w:szCs w:val="28"/>
        </w:rPr>
        <w:t>57.</w:t>
      </w:r>
      <w:r w:rsidRPr="00D611A4">
        <w:rPr>
          <w:bCs/>
          <w:sz w:val="28"/>
          <w:szCs w:val="28"/>
        </w:rPr>
        <w:tab/>
        <w:t xml:space="preserve">Комплект проводов; </w:t>
      </w:r>
    </w:p>
    <w:p w:rsidR="00D611A4" w:rsidRPr="00D611A4" w:rsidRDefault="00D611A4" w:rsidP="00D611A4">
      <w:pPr>
        <w:autoSpaceDE w:val="0"/>
        <w:autoSpaceDN w:val="0"/>
        <w:adjustRightInd w:val="0"/>
        <w:ind w:firstLine="709"/>
        <w:rPr>
          <w:bCs/>
          <w:sz w:val="28"/>
          <w:szCs w:val="28"/>
        </w:rPr>
      </w:pPr>
      <w:r w:rsidRPr="00D611A4">
        <w:rPr>
          <w:bCs/>
          <w:sz w:val="28"/>
          <w:szCs w:val="28"/>
        </w:rPr>
        <w:t>58.</w:t>
      </w:r>
      <w:r w:rsidRPr="00D611A4">
        <w:rPr>
          <w:bCs/>
          <w:sz w:val="28"/>
          <w:szCs w:val="28"/>
        </w:rPr>
        <w:tab/>
        <w:t>Магнит дугообразный;</w:t>
      </w:r>
    </w:p>
    <w:p w:rsidR="00D611A4" w:rsidRDefault="00D611A4" w:rsidP="00D611A4">
      <w:pPr>
        <w:autoSpaceDE w:val="0"/>
        <w:autoSpaceDN w:val="0"/>
        <w:adjustRightInd w:val="0"/>
        <w:ind w:firstLine="709"/>
        <w:rPr>
          <w:bCs/>
          <w:sz w:val="28"/>
          <w:szCs w:val="28"/>
        </w:rPr>
      </w:pPr>
      <w:r w:rsidRPr="00D611A4">
        <w:rPr>
          <w:bCs/>
          <w:sz w:val="28"/>
          <w:szCs w:val="28"/>
        </w:rPr>
        <w:t>59.</w:t>
      </w:r>
      <w:r w:rsidRPr="00D611A4">
        <w:rPr>
          <w:bCs/>
          <w:sz w:val="28"/>
          <w:szCs w:val="28"/>
        </w:rPr>
        <w:tab/>
        <w:t xml:space="preserve">Магнит полосовой демонстрационный; </w:t>
      </w:r>
    </w:p>
    <w:p w:rsidR="00D611A4" w:rsidRPr="00D611A4" w:rsidRDefault="00D611A4" w:rsidP="00D611A4">
      <w:pPr>
        <w:autoSpaceDE w:val="0"/>
        <w:autoSpaceDN w:val="0"/>
        <w:adjustRightInd w:val="0"/>
        <w:ind w:firstLine="709"/>
        <w:rPr>
          <w:bCs/>
          <w:sz w:val="28"/>
          <w:szCs w:val="28"/>
        </w:rPr>
      </w:pPr>
      <w:r w:rsidRPr="00D611A4">
        <w:rPr>
          <w:bCs/>
          <w:sz w:val="28"/>
          <w:szCs w:val="28"/>
        </w:rPr>
        <w:t>60.</w:t>
      </w:r>
      <w:r w:rsidRPr="00D611A4">
        <w:rPr>
          <w:bCs/>
          <w:sz w:val="28"/>
          <w:szCs w:val="28"/>
        </w:rPr>
        <w:tab/>
        <w:t>Машина электрофорная;</w:t>
      </w:r>
    </w:p>
    <w:p w:rsidR="00D611A4" w:rsidRPr="00D611A4" w:rsidRDefault="00D611A4" w:rsidP="00D611A4">
      <w:pPr>
        <w:autoSpaceDE w:val="0"/>
        <w:autoSpaceDN w:val="0"/>
        <w:adjustRightInd w:val="0"/>
        <w:ind w:firstLine="709"/>
        <w:rPr>
          <w:bCs/>
          <w:sz w:val="28"/>
          <w:szCs w:val="28"/>
        </w:rPr>
      </w:pPr>
      <w:r w:rsidRPr="00D611A4">
        <w:rPr>
          <w:bCs/>
          <w:sz w:val="28"/>
          <w:szCs w:val="28"/>
        </w:rPr>
        <w:t>61.</w:t>
      </w:r>
      <w:r w:rsidRPr="00D611A4">
        <w:rPr>
          <w:bCs/>
          <w:sz w:val="28"/>
          <w:szCs w:val="28"/>
        </w:rPr>
        <w:tab/>
        <w:t>Маятник электростатический;</w:t>
      </w:r>
    </w:p>
    <w:p w:rsidR="00D611A4" w:rsidRPr="00D611A4" w:rsidRDefault="00D611A4" w:rsidP="00D611A4">
      <w:pPr>
        <w:autoSpaceDE w:val="0"/>
        <w:autoSpaceDN w:val="0"/>
        <w:adjustRightInd w:val="0"/>
        <w:ind w:firstLine="709"/>
        <w:rPr>
          <w:bCs/>
          <w:sz w:val="28"/>
          <w:szCs w:val="28"/>
        </w:rPr>
      </w:pPr>
      <w:r w:rsidRPr="00D611A4">
        <w:rPr>
          <w:bCs/>
          <w:sz w:val="28"/>
          <w:szCs w:val="28"/>
        </w:rPr>
        <w:t>62.</w:t>
      </w:r>
      <w:r w:rsidRPr="00D611A4">
        <w:rPr>
          <w:bCs/>
          <w:sz w:val="28"/>
          <w:szCs w:val="28"/>
        </w:rPr>
        <w:tab/>
        <w:t>Набор по изучению магнитного поля Земли;</w:t>
      </w:r>
    </w:p>
    <w:p w:rsidR="00D611A4" w:rsidRDefault="00D611A4" w:rsidP="00D611A4">
      <w:pPr>
        <w:autoSpaceDE w:val="0"/>
        <w:autoSpaceDN w:val="0"/>
        <w:adjustRightInd w:val="0"/>
        <w:ind w:firstLine="709"/>
        <w:rPr>
          <w:bCs/>
          <w:sz w:val="28"/>
          <w:szCs w:val="28"/>
        </w:rPr>
      </w:pPr>
      <w:r w:rsidRPr="00D611A4">
        <w:rPr>
          <w:bCs/>
          <w:sz w:val="28"/>
          <w:szCs w:val="28"/>
        </w:rPr>
        <w:t>63.</w:t>
      </w:r>
      <w:r w:rsidRPr="00D611A4">
        <w:rPr>
          <w:bCs/>
          <w:sz w:val="28"/>
          <w:szCs w:val="28"/>
        </w:rPr>
        <w:tab/>
        <w:t>Набор</w:t>
      </w:r>
      <w:r>
        <w:rPr>
          <w:bCs/>
          <w:sz w:val="28"/>
          <w:szCs w:val="28"/>
        </w:rPr>
        <w:t xml:space="preserve"> </w:t>
      </w:r>
      <w:r w:rsidRPr="00D611A4">
        <w:rPr>
          <w:bCs/>
          <w:sz w:val="28"/>
          <w:szCs w:val="28"/>
        </w:rPr>
        <w:t>демонстрационный</w:t>
      </w:r>
      <w:r>
        <w:rPr>
          <w:bCs/>
          <w:sz w:val="28"/>
          <w:szCs w:val="28"/>
        </w:rPr>
        <w:t xml:space="preserve"> </w:t>
      </w:r>
      <w:r w:rsidRPr="00D611A4">
        <w:rPr>
          <w:bCs/>
          <w:sz w:val="28"/>
          <w:szCs w:val="28"/>
        </w:rPr>
        <w:t>по</w:t>
      </w:r>
      <w:r>
        <w:rPr>
          <w:bCs/>
          <w:sz w:val="28"/>
          <w:szCs w:val="28"/>
        </w:rPr>
        <w:t xml:space="preserve"> </w:t>
      </w:r>
      <w:r w:rsidRPr="00D611A4">
        <w:rPr>
          <w:bCs/>
          <w:sz w:val="28"/>
          <w:szCs w:val="28"/>
        </w:rPr>
        <w:t>магнитному</w:t>
      </w:r>
      <w:r>
        <w:rPr>
          <w:bCs/>
          <w:sz w:val="28"/>
          <w:szCs w:val="28"/>
        </w:rPr>
        <w:t xml:space="preserve"> </w:t>
      </w:r>
      <w:r w:rsidRPr="00D611A4">
        <w:rPr>
          <w:bCs/>
          <w:sz w:val="28"/>
          <w:szCs w:val="28"/>
        </w:rPr>
        <w:t>полю кольцевых токов;</w:t>
      </w:r>
    </w:p>
    <w:p w:rsidR="00D611A4" w:rsidRDefault="001543BB" w:rsidP="001543BB">
      <w:pPr>
        <w:autoSpaceDE w:val="0"/>
        <w:autoSpaceDN w:val="0"/>
        <w:adjustRightInd w:val="0"/>
        <w:ind w:firstLine="709"/>
        <w:rPr>
          <w:bCs/>
          <w:sz w:val="28"/>
          <w:szCs w:val="28"/>
        </w:rPr>
      </w:pPr>
      <w:r w:rsidRPr="00D611A4">
        <w:rPr>
          <w:bCs/>
          <w:sz w:val="28"/>
          <w:szCs w:val="28"/>
        </w:rPr>
        <w:t>64.Набор демонстрационный по полупроводникам;</w:t>
      </w:r>
    </w:p>
    <w:p w:rsidR="001543BB" w:rsidRDefault="001543BB" w:rsidP="001543BB">
      <w:pPr>
        <w:autoSpaceDE w:val="0"/>
        <w:autoSpaceDN w:val="0"/>
        <w:adjustRightInd w:val="0"/>
        <w:ind w:firstLine="709"/>
        <w:rPr>
          <w:bCs/>
          <w:sz w:val="28"/>
          <w:szCs w:val="28"/>
        </w:rPr>
      </w:pPr>
      <w:r>
        <w:rPr>
          <w:bCs/>
          <w:sz w:val="28"/>
          <w:szCs w:val="28"/>
        </w:rPr>
        <w:t xml:space="preserve">65. </w:t>
      </w:r>
      <w:r w:rsidRPr="001543BB">
        <w:rPr>
          <w:bCs/>
          <w:sz w:val="28"/>
          <w:szCs w:val="28"/>
        </w:rPr>
        <w:t>Набор демонстрационный по полупроводникам;</w:t>
      </w:r>
    </w:p>
    <w:p w:rsidR="001543BB" w:rsidRDefault="001543BB" w:rsidP="001543BB">
      <w:pPr>
        <w:autoSpaceDE w:val="0"/>
        <w:autoSpaceDN w:val="0"/>
        <w:adjustRightInd w:val="0"/>
        <w:ind w:firstLine="709"/>
        <w:rPr>
          <w:bCs/>
          <w:sz w:val="28"/>
          <w:szCs w:val="28"/>
        </w:rPr>
      </w:pPr>
      <w:r>
        <w:rPr>
          <w:bCs/>
          <w:sz w:val="28"/>
          <w:szCs w:val="28"/>
        </w:rPr>
        <w:t xml:space="preserve">66. </w:t>
      </w:r>
      <w:r w:rsidRPr="001543BB">
        <w:rPr>
          <w:bCs/>
          <w:sz w:val="28"/>
          <w:szCs w:val="28"/>
        </w:rPr>
        <w:t>Набор демонстрационный по электрическому току в вакууме;</w:t>
      </w:r>
    </w:p>
    <w:p w:rsidR="001543BB" w:rsidRDefault="001543BB" w:rsidP="001543BB">
      <w:pPr>
        <w:autoSpaceDE w:val="0"/>
        <w:autoSpaceDN w:val="0"/>
        <w:adjustRightInd w:val="0"/>
        <w:ind w:firstLine="709"/>
        <w:rPr>
          <w:bCs/>
          <w:sz w:val="28"/>
          <w:szCs w:val="28"/>
        </w:rPr>
      </w:pPr>
      <w:r>
        <w:rPr>
          <w:bCs/>
          <w:sz w:val="28"/>
          <w:szCs w:val="28"/>
        </w:rPr>
        <w:t xml:space="preserve">67. </w:t>
      </w:r>
      <w:r w:rsidRPr="001543BB">
        <w:rPr>
          <w:bCs/>
          <w:sz w:val="28"/>
          <w:szCs w:val="28"/>
        </w:rPr>
        <w:t>Набор демонстрационный по электродинамике;</w:t>
      </w:r>
    </w:p>
    <w:p w:rsidR="001543BB" w:rsidRPr="00D611A4" w:rsidRDefault="001543BB" w:rsidP="001543BB">
      <w:pPr>
        <w:autoSpaceDE w:val="0"/>
        <w:autoSpaceDN w:val="0"/>
        <w:adjustRightInd w:val="0"/>
        <w:ind w:firstLine="709"/>
        <w:rPr>
          <w:bCs/>
          <w:sz w:val="28"/>
          <w:szCs w:val="28"/>
        </w:rPr>
      </w:pPr>
      <w:r w:rsidRPr="00D611A4">
        <w:rPr>
          <w:bCs/>
          <w:sz w:val="28"/>
          <w:szCs w:val="28"/>
        </w:rPr>
        <w:t>68.</w:t>
      </w:r>
      <w:r w:rsidRPr="00D611A4">
        <w:rPr>
          <w:bCs/>
          <w:sz w:val="28"/>
          <w:szCs w:val="28"/>
        </w:rPr>
        <w:tab/>
        <w:t>Набор для демонстрации магнитных полей;</w:t>
      </w:r>
    </w:p>
    <w:p w:rsidR="001543BB" w:rsidRDefault="001543BB" w:rsidP="001543BB">
      <w:pPr>
        <w:autoSpaceDE w:val="0"/>
        <w:autoSpaceDN w:val="0"/>
        <w:adjustRightInd w:val="0"/>
        <w:ind w:firstLine="709"/>
        <w:rPr>
          <w:bCs/>
          <w:sz w:val="28"/>
          <w:szCs w:val="28"/>
        </w:rPr>
      </w:pPr>
      <w:r w:rsidRPr="00D611A4">
        <w:rPr>
          <w:bCs/>
          <w:sz w:val="28"/>
          <w:szCs w:val="28"/>
        </w:rPr>
        <w:t>69.</w:t>
      </w:r>
      <w:r w:rsidRPr="00D611A4">
        <w:rPr>
          <w:bCs/>
          <w:sz w:val="28"/>
          <w:szCs w:val="28"/>
        </w:rPr>
        <w:tab/>
        <w:t xml:space="preserve">Набор для демонстрации электрических полей; </w:t>
      </w:r>
    </w:p>
    <w:p w:rsidR="001543BB" w:rsidRPr="00D611A4" w:rsidRDefault="001543BB" w:rsidP="001543BB">
      <w:pPr>
        <w:autoSpaceDE w:val="0"/>
        <w:autoSpaceDN w:val="0"/>
        <w:adjustRightInd w:val="0"/>
        <w:ind w:firstLine="709"/>
        <w:rPr>
          <w:bCs/>
          <w:sz w:val="28"/>
          <w:szCs w:val="28"/>
        </w:rPr>
      </w:pPr>
      <w:r w:rsidRPr="00D611A4">
        <w:rPr>
          <w:bCs/>
          <w:sz w:val="28"/>
          <w:szCs w:val="28"/>
        </w:rPr>
        <w:t>70.</w:t>
      </w:r>
      <w:r w:rsidRPr="00D611A4">
        <w:rPr>
          <w:bCs/>
          <w:sz w:val="28"/>
          <w:szCs w:val="28"/>
        </w:rPr>
        <w:tab/>
        <w:t>Трансформатор учебный;</w:t>
      </w:r>
    </w:p>
    <w:p w:rsidR="001543BB" w:rsidRDefault="001543BB" w:rsidP="001543BB">
      <w:pPr>
        <w:autoSpaceDE w:val="0"/>
        <w:autoSpaceDN w:val="0"/>
        <w:adjustRightInd w:val="0"/>
        <w:ind w:firstLine="709"/>
        <w:rPr>
          <w:bCs/>
          <w:sz w:val="28"/>
          <w:szCs w:val="28"/>
        </w:rPr>
      </w:pPr>
      <w:r w:rsidRPr="00D611A4">
        <w:rPr>
          <w:bCs/>
          <w:sz w:val="28"/>
          <w:szCs w:val="28"/>
        </w:rPr>
        <w:t>71.</w:t>
      </w:r>
      <w:r w:rsidRPr="00D611A4">
        <w:rPr>
          <w:bCs/>
          <w:sz w:val="28"/>
          <w:szCs w:val="28"/>
        </w:rPr>
        <w:tab/>
        <w:t xml:space="preserve">Палочка стеклянная; </w:t>
      </w:r>
    </w:p>
    <w:p w:rsidR="001543BB" w:rsidRDefault="001543BB" w:rsidP="001543BB">
      <w:pPr>
        <w:autoSpaceDE w:val="0"/>
        <w:autoSpaceDN w:val="0"/>
        <w:adjustRightInd w:val="0"/>
        <w:ind w:firstLine="709"/>
        <w:rPr>
          <w:bCs/>
          <w:sz w:val="28"/>
          <w:szCs w:val="28"/>
        </w:rPr>
      </w:pPr>
      <w:r w:rsidRPr="00D611A4">
        <w:rPr>
          <w:bCs/>
          <w:sz w:val="28"/>
          <w:szCs w:val="28"/>
        </w:rPr>
        <w:t>72.</w:t>
      </w:r>
      <w:r w:rsidRPr="00D611A4">
        <w:rPr>
          <w:bCs/>
          <w:sz w:val="28"/>
          <w:szCs w:val="28"/>
        </w:rPr>
        <w:tab/>
        <w:t xml:space="preserve">Палочка эбонитовая; </w:t>
      </w:r>
    </w:p>
    <w:p w:rsidR="001543BB" w:rsidRPr="00D611A4" w:rsidRDefault="001543BB" w:rsidP="001543BB">
      <w:pPr>
        <w:autoSpaceDE w:val="0"/>
        <w:autoSpaceDN w:val="0"/>
        <w:adjustRightInd w:val="0"/>
        <w:ind w:firstLine="709"/>
        <w:rPr>
          <w:bCs/>
          <w:sz w:val="28"/>
          <w:szCs w:val="28"/>
        </w:rPr>
      </w:pPr>
      <w:r w:rsidRPr="00D611A4">
        <w:rPr>
          <w:bCs/>
          <w:sz w:val="28"/>
          <w:szCs w:val="28"/>
        </w:rPr>
        <w:t>73.</w:t>
      </w:r>
      <w:r w:rsidRPr="00D611A4">
        <w:rPr>
          <w:bCs/>
          <w:sz w:val="28"/>
          <w:szCs w:val="28"/>
        </w:rPr>
        <w:tab/>
        <w:t>Прибор Ленца;</w:t>
      </w:r>
    </w:p>
    <w:p w:rsidR="001543BB" w:rsidRDefault="001543BB" w:rsidP="001543BB">
      <w:pPr>
        <w:autoSpaceDE w:val="0"/>
        <w:autoSpaceDN w:val="0"/>
        <w:adjustRightInd w:val="0"/>
        <w:ind w:firstLine="709"/>
        <w:rPr>
          <w:bCs/>
          <w:sz w:val="28"/>
          <w:szCs w:val="28"/>
        </w:rPr>
      </w:pPr>
      <w:r w:rsidRPr="00D611A4">
        <w:rPr>
          <w:bCs/>
          <w:sz w:val="28"/>
          <w:szCs w:val="28"/>
        </w:rPr>
        <w:t>74.</w:t>
      </w:r>
      <w:r w:rsidRPr="00D611A4">
        <w:rPr>
          <w:bCs/>
          <w:sz w:val="28"/>
          <w:szCs w:val="28"/>
        </w:rPr>
        <w:tab/>
        <w:t xml:space="preserve">Стрелки магнитные на штативах; </w:t>
      </w:r>
    </w:p>
    <w:p w:rsidR="001543BB" w:rsidRPr="00D611A4" w:rsidRDefault="001543BB" w:rsidP="001543BB">
      <w:pPr>
        <w:autoSpaceDE w:val="0"/>
        <w:autoSpaceDN w:val="0"/>
        <w:adjustRightInd w:val="0"/>
        <w:ind w:firstLine="709"/>
        <w:rPr>
          <w:bCs/>
          <w:sz w:val="28"/>
          <w:szCs w:val="28"/>
        </w:rPr>
      </w:pPr>
      <w:r w:rsidRPr="00D611A4">
        <w:rPr>
          <w:bCs/>
          <w:sz w:val="28"/>
          <w:szCs w:val="28"/>
        </w:rPr>
        <w:lastRenderedPageBreak/>
        <w:t>75.</w:t>
      </w:r>
      <w:r w:rsidRPr="00D611A4">
        <w:rPr>
          <w:bCs/>
          <w:sz w:val="28"/>
          <w:szCs w:val="28"/>
        </w:rPr>
        <w:tab/>
        <w:t>Султан электростатический;</w:t>
      </w:r>
    </w:p>
    <w:p w:rsidR="001543BB" w:rsidRDefault="001543BB" w:rsidP="001543BB">
      <w:pPr>
        <w:autoSpaceDE w:val="0"/>
        <w:autoSpaceDN w:val="0"/>
        <w:adjustRightInd w:val="0"/>
        <w:ind w:firstLine="709"/>
        <w:rPr>
          <w:bCs/>
          <w:sz w:val="28"/>
          <w:szCs w:val="28"/>
        </w:rPr>
      </w:pPr>
      <w:r w:rsidRPr="00D611A4">
        <w:rPr>
          <w:bCs/>
          <w:sz w:val="28"/>
          <w:szCs w:val="28"/>
        </w:rPr>
        <w:t>76.</w:t>
      </w:r>
      <w:r w:rsidRPr="00D611A4">
        <w:rPr>
          <w:bCs/>
          <w:sz w:val="28"/>
          <w:szCs w:val="28"/>
        </w:rPr>
        <w:tab/>
        <w:t xml:space="preserve">Штативы изолирующие; </w:t>
      </w:r>
    </w:p>
    <w:p w:rsidR="001543BB" w:rsidRPr="00D611A4" w:rsidRDefault="001543BB" w:rsidP="001543BB">
      <w:pPr>
        <w:autoSpaceDE w:val="0"/>
        <w:autoSpaceDN w:val="0"/>
        <w:adjustRightInd w:val="0"/>
        <w:ind w:firstLine="709"/>
        <w:rPr>
          <w:bCs/>
          <w:sz w:val="28"/>
          <w:szCs w:val="28"/>
        </w:rPr>
      </w:pPr>
      <w:r w:rsidRPr="00D611A4">
        <w:rPr>
          <w:bCs/>
          <w:sz w:val="28"/>
          <w:szCs w:val="28"/>
        </w:rPr>
        <w:t>77.</w:t>
      </w:r>
      <w:r w:rsidRPr="00D611A4">
        <w:rPr>
          <w:bCs/>
          <w:sz w:val="28"/>
          <w:szCs w:val="28"/>
        </w:rPr>
        <w:tab/>
        <w:t>Электромагнит разборный;</w:t>
      </w:r>
    </w:p>
    <w:p w:rsidR="001543BB" w:rsidRDefault="001543BB" w:rsidP="001543BB">
      <w:pPr>
        <w:autoSpaceDE w:val="0"/>
        <w:autoSpaceDN w:val="0"/>
        <w:adjustRightInd w:val="0"/>
        <w:ind w:firstLine="709"/>
        <w:rPr>
          <w:bCs/>
          <w:sz w:val="28"/>
          <w:szCs w:val="28"/>
        </w:rPr>
      </w:pPr>
      <w:r w:rsidRPr="00D611A4">
        <w:rPr>
          <w:bCs/>
          <w:sz w:val="28"/>
          <w:szCs w:val="28"/>
        </w:rPr>
        <w:t>78.</w:t>
      </w:r>
      <w:r w:rsidRPr="00D611A4">
        <w:rPr>
          <w:bCs/>
          <w:sz w:val="28"/>
          <w:szCs w:val="28"/>
        </w:rPr>
        <w:tab/>
        <w:t xml:space="preserve">Набор демонстрационный по геометрической оптике; </w:t>
      </w:r>
    </w:p>
    <w:p w:rsidR="001543BB" w:rsidRPr="00D611A4" w:rsidRDefault="001543BB" w:rsidP="001543BB">
      <w:pPr>
        <w:autoSpaceDE w:val="0"/>
        <w:autoSpaceDN w:val="0"/>
        <w:adjustRightInd w:val="0"/>
        <w:ind w:firstLine="709"/>
        <w:rPr>
          <w:bCs/>
          <w:sz w:val="28"/>
          <w:szCs w:val="28"/>
        </w:rPr>
      </w:pPr>
      <w:r w:rsidRPr="00D611A4">
        <w:rPr>
          <w:bCs/>
          <w:sz w:val="28"/>
          <w:szCs w:val="28"/>
        </w:rPr>
        <w:t>79.</w:t>
      </w:r>
      <w:r w:rsidRPr="00D611A4">
        <w:rPr>
          <w:bCs/>
          <w:sz w:val="28"/>
          <w:szCs w:val="28"/>
        </w:rPr>
        <w:tab/>
        <w:t>Набор демонстрационный по волновой оптике;</w:t>
      </w:r>
    </w:p>
    <w:p w:rsidR="001543BB" w:rsidRPr="00D611A4" w:rsidRDefault="001543BB" w:rsidP="001543BB">
      <w:pPr>
        <w:autoSpaceDE w:val="0"/>
        <w:autoSpaceDN w:val="0"/>
        <w:adjustRightInd w:val="0"/>
        <w:ind w:firstLine="709"/>
        <w:rPr>
          <w:bCs/>
          <w:sz w:val="28"/>
          <w:szCs w:val="28"/>
        </w:rPr>
      </w:pPr>
      <w:r w:rsidRPr="00D611A4">
        <w:rPr>
          <w:bCs/>
          <w:sz w:val="28"/>
          <w:szCs w:val="28"/>
        </w:rPr>
        <w:t>80.</w:t>
      </w:r>
      <w:r w:rsidRPr="00D611A4">
        <w:rPr>
          <w:bCs/>
          <w:sz w:val="28"/>
          <w:szCs w:val="28"/>
        </w:rPr>
        <w:tab/>
        <w:t>Спектроскоп двухтрубный;</w:t>
      </w:r>
    </w:p>
    <w:p w:rsidR="001543BB" w:rsidRDefault="001543BB" w:rsidP="001543BB">
      <w:pPr>
        <w:autoSpaceDE w:val="0"/>
        <w:autoSpaceDN w:val="0"/>
        <w:adjustRightInd w:val="0"/>
        <w:ind w:firstLine="709"/>
        <w:rPr>
          <w:bCs/>
          <w:sz w:val="28"/>
          <w:szCs w:val="28"/>
        </w:rPr>
      </w:pPr>
      <w:r w:rsidRPr="00D611A4">
        <w:rPr>
          <w:bCs/>
          <w:sz w:val="28"/>
          <w:szCs w:val="28"/>
        </w:rPr>
        <w:t>81.</w:t>
      </w:r>
      <w:r w:rsidRPr="00D611A4">
        <w:rPr>
          <w:bCs/>
          <w:sz w:val="28"/>
          <w:szCs w:val="28"/>
        </w:rPr>
        <w:tab/>
        <w:t xml:space="preserve">Набор спектральных трубок с источником питания; </w:t>
      </w:r>
    </w:p>
    <w:p w:rsidR="001543BB" w:rsidRPr="00D611A4" w:rsidRDefault="001543BB" w:rsidP="001543BB">
      <w:pPr>
        <w:autoSpaceDE w:val="0"/>
        <w:autoSpaceDN w:val="0"/>
        <w:adjustRightInd w:val="0"/>
        <w:ind w:firstLine="709"/>
        <w:rPr>
          <w:bCs/>
          <w:sz w:val="28"/>
          <w:szCs w:val="28"/>
        </w:rPr>
      </w:pPr>
      <w:r w:rsidRPr="00D611A4">
        <w:rPr>
          <w:bCs/>
          <w:sz w:val="28"/>
          <w:szCs w:val="28"/>
        </w:rPr>
        <w:t>82.</w:t>
      </w:r>
      <w:r w:rsidRPr="00D611A4">
        <w:rPr>
          <w:bCs/>
          <w:sz w:val="28"/>
          <w:szCs w:val="28"/>
        </w:rPr>
        <w:tab/>
        <w:t>Установка для изучения фотоэффекта;</w:t>
      </w:r>
    </w:p>
    <w:p w:rsidR="001543BB" w:rsidRPr="00D611A4" w:rsidRDefault="001543BB" w:rsidP="001543BB">
      <w:pPr>
        <w:autoSpaceDE w:val="0"/>
        <w:autoSpaceDN w:val="0"/>
        <w:adjustRightInd w:val="0"/>
        <w:ind w:firstLine="709"/>
        <w:rPr>
          <w:bCs/>
          <w:sz w:val="28"/>
          <w:szCs w:val="28"/>
        </w:rPr>
      </w:pPr>
      <w:r w:rsidRPr="00D611A4">
        <w:rPr>
          <w:bCs/>
          <w:sz w:val="28"/>
          <w:szCs w:val="28"/>
        </w:rPr>
        <w:t>83.</w:t>
      </w:r>
      <w:r w:rsidRPr="00D611A4">
        <w:rPr>
          <w:bCs/>
          <w:sz w:val="28"/>
          <w:szCs w:val="28"/>
        </w:rPr>
        <w:tab/>
        <w:t>Набор демонстрационный по постоянной Планка;</w:t>
      </w:r>
    </w:p>
    <w:p w:rsidR="001543BB" w:rsidRPr="00D611A4" w:rsidRDefault="001543BB" w:rsidP="001543BB">
      <w:pPr>
        <w:autoSpaceDE w:val="0"/>
        <w:autoSpaceDN w:val="0"/>
        <w:adjustRightInd w:val="0"/>
        <w:ind w:firstLine="709"/>
        <w:rPr>
          <w:bCs/>
          <w:sz w:val="28"/>
          <w:szCs w:val="28"/>
        </w:rPr>
      </w:pPr>
      <w:r w:rsidRPr="00D611A4">
        <w:rPr>
          <w:bCs/>
          <w:sz w:val="28"/>
          <w:szCs w:val="28"/>
        </w:rPr>
        <w:t>84.</w:t>
      </w:r>
      <w:r w:rsidRPr="00D611A4">
        <w:rPr>
          <w:bCs/>
          <w:sz w:val="28"/>
          <w:szCs w:val="28"/>
        </w:rPr>
        <w:tab/>
        <w:t>Комплект</w:t>
      </w:r>
      <w:r>
        <w:rPr>
          <w:bCs/>
          <w:sz w:val="28"/>
          <w:szCs w:val="28"/>
        </w:rPr>
        <w:t xml:space="preserve"> </w:t>
      </w:r>
      <w:r w:rsidRPr="00D611A4">
        <w:rPr>
          <w:bCs/>
          <w:sz w:val="28"/>
          <w:szCs w:val="28"/>
        </w:rPr>
        <w:t>наглядных</w:t>
      </w:r>
      <w:r>
        <w:rPr>
          <w:bCs/>
          <w:sz w:val="28"/>
          <w:szCs w:val="28"/>
        </w:rPr>
        <w:t xml:space="preserve"> </w:t>
      </w:r>
      <w:r w:rsidRPr="00D611A4">
        <w:rPr>
          <w:bCs/>
          <w:sz w:val="28"/>
          <w:szCs w:val="28"/>
        </w:rPr>
        <w:t>пособий</w:t>
      </w:r>
      <w:r>
        <w:rPr>
          <w:bCs/>
          <w:sz w:val="28"/>
          <w:szCs w:val="28"/>
        </w:rPr>
        <w:t xml:space="preserve"> </w:t>
      </w:r>
      <w:r w:rsidRPr="00D611A4">
        <w:rPr>
          <w:bCs/>
          <w:sz w:val="28"/>
          <w:szCs w:val="28"/>
        </w:rPr>
        <w:t>для</w:t>
      </w:r>
      <w:r>
        <w:rPr>
          <w:bCs/>
          <w:sz w:val="28"/>
          <w:szCs w:val="28"/>
        </w:rPr>
        <w:t xml:space="preserve"> </w:t>
      </w:r>
      <w:r w:rsidRPr="00D611A4">
        <w:rPr>
          <w:bCs/>
          <w:sz w:val="28"/>
          <w:szCs w:val="28"/>
        </w:rPr>
        <w:t>постоянного использования;</w:t>
      </w:r>
    </w:p>
    <w:p w:rsidR="001543BB" w:rsidRDefault="001543BB" w:rsidP="001543BB">
      <w:pPr>
        <w:autoSpaceDE w:val="0"/>
        <w:autoSpaceDN w:val="0"/>
        <w:adjustRightInd w:val="0"/>
        <w:ind w:firstLine="709"/>
        <w:rPr>
          <w:bCs/>
          <w:sz w:val="28"/>
          <w:szCs w:val="28"/>
        </w:rPr>
      </w:pPr>
      <w:r w:rsidRPr="00D611A4">
        <w:rPr>
          <w:bCs/>
          <w:sz w:val="28"/>
          <w:szCs w:val="28"/>
        </w:rPr>
        <w:t>85.</w:t>
      </w:r>
      <w:r w:rsidRPr="00D611A4">
        <w:rPr>
          <w:bCs/>
          <w:sz w:val="28"/>
          <w:szCs w:val="28"/>
        </w:rPr>
        <w:tab/>
        <w:t>Комплект портретов для оформления кабинета;</w:t>
      </w:r>
    </w:p>
    <w:p w:rsidR="001543BB" w:rsidRPr="00D611A4" w:rsidRDefault="001543BB" w:rsidP="001543BB">
      <w:pPr>
        <w:autoSpaceDE w:val="0"/>
        <w:autoSpaceDN w:val="0"/>
        <w:adjustRightInd w:val="0"/>
        <w:ind w:firstLine="709"/>
        <w:rPr>
          <w:bCs/>
          <w:sz w:val="28"/>
          <w:szCs w:val="28"/>
        </w:rPr>
      </w:pPr>
      <w:r w:rsidRPr="00D611A4">
        <w:rPr>
          <w:bCs/>
          <w:sz w:val="28"/>
          <w:szCs w:val="28"/>
        </w:rPr>
        <w:t>86.</w:t>
      </w:r>
      <w:r w:rsidRPr="00D611A4">
        <w:rPr>
          <w:bCs/>
          <w:sz w:val="28"/>
          <w:szCs w:val="28"/>
        </w:rPr>
        <w:tab/>
        <w:t>Комплект демонстрационных учебных таблиц.</w:t>
      </w:r>
    </w:p>
    <w:p w:rsidR="001543BB" w:rsidRPr="00D611A4" w:rsidRDefault="001543BB" w:rsidP="001543BB">
      <w:pPr>
        <w:autoSpaceDE w:val="0"/>
        <w:autoSpaceDN w:val="0"/>
        <w:adjustRightInd w:val="0"/>
        <w:ind w:firstLine="709"/>
        <w:rPr>
          <w:bCs/>
          <w:sz w:val="28"/>
          <w:szCs w:val="28"/>
        </w:rPr>
      </w:pPr>
      <w:r w:rsidRPr="00D611A4">
        <w:rPr>
          <w:bCs/>
          <w:sz w:val="28"/>
          <w:szCs w:val="28"/>
        </w:rPr>
        <w:t>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w:t>
      </w:r>
    </w:p>
    <w:p w:rsidR="001543BB" w:rsidRPr="00D611A4" w:rsidRDefault="001543BB" w:rsidP="001543BB">
      <w:pPr>
        <w:autoSpaceDE w:val="0"/>
        <w:autoSpaceDN w:val="0"/>
        <w:adjustRightInd w:val="0"/>
        <w:ind w:firstLine="709"/>
        <w:rPr>
          <w:bCs/>
          <w:sz w:val="28"/>
          <w:szCs w:val="28"/>
        </w:rPr>
      </w:pPr>
    </w:p>
    <w:p w:rsidR="001543BB" w:rsidRPr="00FE0E5B" w:rsidRDefault="001543BB" w:rsidP="001543BB">
      <w:pPr>
        <w:autoSpaceDE w:val="0"/>
        <w:autoSpaceDN w:val="0"/>
        <w:adjustRightInd w:val="0"/>
        <w:ind w:firstLine="709"/>
        <w:rPr>
          <w:b/>
          <w:bCs/>
          <w:sz w:val="28"/>
          <w:szCs w:val="28"/>
        </w:rPr>
      </w:pPr>
      <w:r w:rsidRPr="00FE0E5B">
        <w:rPr>
          <w:b/>
          <w:bCs/>
          <w:sz w:val="28"/>
          <w:szCs w:val="28"/>
        </w:rPr>
        <w:t>3.2.</w:t>
      </w:r>
      <w:r w:rsidRPr="00FE0E5B">
        <w:rPr>
          <w:b/>
          <w:bCs/>
          <w:sz w:val="28"/>
          <w:szCs w:val="28"/>
        </w:rPr>
        <w:tab/>
        <w:t>Информационное обеспечение обучения</w:t>
      </w:r>
    </w:p>
    <w:p w:rsidR="001543BB" w:rsidRPr="00FE0E5B" w:rsidRDefault="001543BB" w:rsidP="001543BB">
      <w:pPr>
        <w:autoSpaceDE w:val="0"/>
        <w:autoSpaceDN w:val="0"/>
        <w:adjustRightInd w:val="0"/>
        <w:ind w:firstLine="709"/>
        <w:rPr>
          <w:b/>
          <w:bCs/>
          <w:sz w:val="28"/>
          <w:szCs w:val="28"/>
        </w:rPr>
      </w:pPr>
    </w:p>
    <w:p w:rsidR="001543BB" w:rsidRPr="0048723A" w:rsidRDefault="001543BB" w:rsidP="0048723A">
      <w:pPr>
        <w:autoSpaceDE w:val="0"/>
        <w:autoSpaceDN w:val="0"/>
        <w:adjustRightInd w:val="0"/>
        <w:ind w:firstLine="709"/>
        <w:rPr>
          <w:bCs/>
          <w:sz w:val="28"/>
          <w:szCs w:val="28"/>
        </w:rPr>
      </w:pPr>
      <w:r w:rsidRPr="0048723A">
        <w:rPr>
          <w:bCs/>
          <w:sz w:val="28"/>
          <w:szCs w:val="28"/>
        </w:rPr>
        <w:t>1. 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1543BB" w:rsidRDefault="001543BB" w:rsidP="0048723A">
      <w:pPr>
        <w:autoSpaceDE w:val="0"/>
        <w:autoSpaceDN w:val="0"/>
        <w:adjustRightInd w:val="0"/>
        <w:ind w:firstLine="709"/>
        <w:rPr>
          <w:bCs/>
          <w:sz w:val="28"/>
          <w:szCs w:val="28"/>
        </w:rPr>
      </w:pPr>
      <w:r w:rsidRPr="0048723A">
        <w:rPr>
          <w:bCs/>
          <w:sz w:val="28"/>
          <w:szCs w:val="28"/>
        </w:rPr>
        <w:t>2. Рекомендуемые печатные издания по реализации общеобразовательной дисциплины представлены в методических рекомендациях по организации обучения.</w:t>
      </w:r>
    </w:p>
    <w:p w:rsidR="0048723A" w:rsidRPr="0048723A" w:rsidRDefault="0048723A" w:rsidP="0048723A">
      <w:pPr>
        <w:pStyle w:val="ad"/>
        <w:numPr>
          <w:ilvl w:val="0"/>
          <w:numId w:val="7"/>
        </w:numPr>
        <w:autoSpaceDE w:val="0"/>
        <w:autoSpaceDN w:val="0"/>
        <w:adjustRightInd w:val="0"/>
        <w:spacing w:before="0" w:after="0"/>
        <w:ind w:left="284" w:firstLine="698"/>
        <w:rPr>
          <w:rFonts w:ascii="Times New Roman" w:hAnsi="Times New Roman"/>
          <w:bCs/>
          <w:sz w:val="28"/>
          <w:szCs w:val="28"/>
        </w:rPr>
      </w:pPr>
      <w:r w:rsidRPr="0048723A">
        <w:rPr>
          <w:rFonts w:ascii="Times New Roman" w:hAnsi="Times New Roman"/>
          <w:bCs/>
          <w:sz w:val="28"/>
          <w:szCs w:val="28"/>
        </w:rPr>
        <w:t>Трофимова Т. Курс физики с примерами решения задач в 2-х томах. Том 1 : учебник / Трофимова Т., И., Фирсов А., В.  — Москва : КноРус, 2020. — 577 с. — (СПО). — ISBN 978-5-406-05612-7-K-2019. — URL: https://book.ru/book/932796 (дата обращения: 21.03.2023). — Текст : электронный.</w:t>
      </w:r>
    </w:p>
    <w:p w:rsidR="0048723A" w:rsidRPr="0048723A" w:rsidRDefault="0048723A" w:rsidP="0048723A">
      <w:pPr>
        <w:pStyle w:val="ad"/>
        <w:numPr>
          <w:ilvl w:val="0"/>
          <w:numId w:val="7"/>
        </w:numPr>
        <w:autoSpaceDE w:val="0"/>
        <w:autoSpaceDN w:val="0"/>
        <w:adjustRightInd w:val="0"/>
        <w:spacing w:before="0" w:after="0"/>
        <w:ind w:left="284" w:firstLine="698"/>
        <w:rPr>
          <w:rFonts w:ascii="Times New Roman" w:hAnsi="Times New Roman"/>
          <w:bCs/>
          <w:sz w:val="28"/>
          <w:szCs w:val="28"/>
        </w:rPr>
      </w:pPr>
      <w:r w:rsidRPr="0048723A">
        <w:rPr>
          <w:rFonts w:ascii="Times New Roman" w:hAnsi="Times New Roman"/>
          <w:bCs/>
          <w:sz w:val="28"/>
          <w:szCs w:val="28"/>
        </w:rPr>
        <w:t>Трофимова Т. Курс физики с примерами решения задач в 2-х томах. Том 2 : учебник / Трофимова Т., И., Фирсов А., В.  — Москва : КноРус, 2020. — 379 с. — (СПО). — ISBN 978-5-406-07014-7. — URL: https://book.ru/book/932558 (дата обращения: 21.03.2023). — Текст : электронный.</w:t>
      </w:r>
    </w:p>
    <w:p w:rsidR="0048723A" w:rsidRPr="0048723A" w:rsidRDefault="0048723A" w:rsidP="0048723A">
      <w:pPr>
        <w:pStyle w:val="ad"/>
        <w:numPr>
          <w:ilvl w:val="0"/>
          <w:numId w:val="7"/>
        </w:numPr>
        <w:autoSpaceDE w:val="0"/>
        <w:autoSpaceDN w:val="0"/>
        <w:adjustRightInd w:val="0"/>
        <w:spacing w:before="0" w:after="0"/>
        <w:ind w:left="284" w:firstLine="698"/>
        <w:rPr>
          <w:rFonts w:ascii="Times New Roman" w:hAnsi="Times New Roman"/>
          <w:bCs/>
          <w:sz w:val="28"/>
          <w:szCs w:val="28"/>
        </w:rPr>
      </w:pPr>
      <w:r w:rsidRPr="0048723A">
        <w:rPr>
          <w:rFonts w:ascii="Times New Roman" w:hAnsi="Times New Roman"/>
          <w:bCs/>
          <w:sz w:val="28"/>
          <w:szCs w:val="28"/>
        </w:rPr>
        <w:t>Трофимова Т. Физика от А до Я. Справочное издание : справочник / Трофимова Т., И.  — Москва : КноРус, 2019. — 301 с. — (СПО). — ISBN 978-5-406-06985-1. — URL: https://book.ru/book/931306 (дата обращения: 21.03.2023). — Текст : электронный.</w:t>
      </w:r>
    </w:p>
    <w:bookmarkEnd w:id="3"/>
    <w:p w:rsidR="00B313E6" w:rsidRPr="00B313E6" w:rsidRDefault="00B313E6" w:rsidP="00B313E6">
      <w:pPr>
        <w:suppressAutoHyphens/>
        <w:spacing w:after="160" w:line="259" w:lineRule="auto"/>
        <w:ind w:firstLine="709"/>
        <w:rPr>
          <w:b/>
          <w:bCs/>
          <w:sz w:val="28"/>
          <w:szCs w:val="28"/>
        </w:rPr>
      </w:pPr>
      <w:r w:rsidRPr="00B313E6">
        <w:rPr>
          <w:b/>
          <w:bCs/>
          <w:sz w:val="28"/>
          <w:szCs w:val="28"/>
        </w:rPr>
        <w:t>3.3 Особенности обучения лиц с особыми образовательными потребностями</w:t>
      </w:r>
    </w:p>
    <w:p w:rsidR="00B313E6" w:rsidRPr="00B313E6" w:rsidRDefault="00B313E6" w:rsidP="00B313E6">
      <w:pPr>
        <w:adjustRightInd w:val="0"/>
        <w:spacing w:after="160" w:line="259" w:lineRule="auto"/>
        <w:ind w:firstLine="709"/>
        <w:rPr>
          <w:rFonts w:eastAsia="Calibri"/>
          <w:bCs/>
          <w:sz w:val="28"/>
          <w:szCs w:val="28"/>
          <w:lang w:eastAsia="en-US"/>
        </w:rPr>
      </w:pPr>
      <w:r w:rsidRPr="00B313E6">
        <w:rPr>
          <w:rFonts w:eastAsia="Calibri"/>
          <w:sz w:val="28"/>
          <w:szCs w:val="28"/>
          <w:lang w:eastAsia="en-US"/>
        </w:rPr>
        <w:t>В целях реализации рабочей программы дисциплины ООД.0</w:t>
      </w:r>
      <w:r>
        <w:rPr>
          <w:rFonts w:eastAsia="Calibri"/>
          <w:sz w:val="28"/>
          <w:szCs w:val="28"/>
          <w:lang w:eastAsia="en-US"/>
        </w:rPr>
        <w:t>8</w:t>
      </w:r>
      <w:r w:rsidRPr="00B313E6">
        <w:rPr>
          <w:rFonts w:eastAsia="Calibri"/>
          <w:sz w:val="28"/>
          <w:szCs w:val="28"/>
          <w:lang w:eastAsia="en-US"/>
        </w:rPr>
        <w:t xml:space="preserve"> </w:t>
      </w:r>
      <w:r>
        <w:rPr>
          <w:rFonts w:eastAsia="Calibri"/>
          <w:sz w:val="28"/>
          <w:szCs w:val="28"/>
          <w:lang w:eastAsia="en-US"/>
        </w:rPr>
        <w:t xml:space="preserve"> Физика </w:t>
      </w:r>
      <w:r w:rsidRPr="00B313E6">
        <w:rPr>
          <w:rFonts w:eastAsia="Calibri"/>
          <w:sz w:val="28"/>
          <w:szCs w:val="28"/>
          <w:lang w:eastAsia="en-US"/>
        </w:rPr>
        <w:t xml:space="preserve"> созданы </w:t>
      </w:r>
      <w:r w:rsidRPr="00B313E6">
        <w:rPr>
          <w:rFonts w:eastAsia="Calibri"/>
          <w:bCs/>
          <w:sz w:val="28"/>
          <w:szCs w:val="28"/>
          <w:lang w:eastAsia="en-US"/>
        </w:rPr>
        <w:t>и совершенствуются специальные условия с учетом нозологий обучающихся:</w:t>
      </w:r>
    </w:p>
    <w:p w:rsidR="00B313E6" w:rsidRPr="00B313E6" w:rsidRDefault="00B313E6" w:rsidP="00B313E6">
      <w:pPr>
        <w:ind w:firstLine="709"/>
        <w:contextualSpacing/>
        <w:rPr>
          <w:bCs/>
          <w:sz w:val="28"/>
          <w:szCs w:val="28"/>
        </w:rPr>
      </w:pPr>
      <w:r w:rsidRPr="00B313E6">
        <w:rPr>
          <w:bCs/>
          <w:sz w:val="28"/>
          <w:szCs w:val="28"/>
        </w:rPr>
        <w:lastRenderedPageBreak/>
        <w:t>Для адаптации восприятия справочного, учебного, просветительского материала для лиц с ОВЗ обеспечиваются следующие условия - д</w:t>
      </w:r>
      <w:r w:rsidRPr="00B313E6">
        <w:rPr>
          <w:sz w:val="28"/>
          <w:szCs w:val="28"/>
        </w:rPr>
        <w:t xml:space="preserve">ля слабовидящих обучающихся используются: </w:t>
      </w:r>
    </w:p>
    <w:p w:rsidR="00B313E6" w:rsidRPr="00B313E6" w:rsidRDefault="00B313E6" w:rsidP="00B313E6">
      <w:pPr>
        <w:numPr>
          <w:ilvl w:val="0"/>
          <w:numId w:val="2"/>
        </w:numPr>
        <w:autoSpaceDE w:val="0"/>
        <w:autoSpaceDN w:val="0"/>
        <w:adjustRightInd w:val="0"/>
        <w:ind w:left="0" w:firstLine="709"/>
        <w:rPr>
          <w:sz w:val="28"/>
          <w:szCs w:val="28"/>
          <w:lang w:eastAsia="en-US"/>
        </w:rPr>
      </w:pPr>
      <w:r w:rsidRPr="00B313E6">
        <w:rPr>
          <w:sz w:val="28"/>
          <w:szCs w:val="28"/>
          <w:lang w:eastAsia="en-US"/>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B313E6" w:rsidRPr="00B313E6" w:rsidRDefault="00B313E6" w:rsidP="00B313E6">
      <w:pPr>
        <w:numPr>
          <w:ilvl w:val="0"/>
          <w:numId w:val="2"/>
        </w:numPr>
        <w:ind w:left="0" w:firstLine="709"/>
        <w:contextualSpacing/>
        <w:rPr>
          <w:bCs/>
          <w:sz w:val="28"/>
          <w:szCs w:val="28"/>
        </w:rPr>
      </w:pPr>
      <w:r w:rsidRPr="00B313E6">
        <w:rPr>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B313E6" w:rsidRPr="00B313E6" w:rsidRDefault="00B313E6" w:rsidP="00B313E6">
      <w:pPr>
        <w:numPr>
          <w:ilvl w:val="0"/>
          <w:numId w:val="2"/>
        </w:numPr>
        <w:ind w:left="0" w:firstLine="709"/>
        <w:contextualSpacing/>
        <w:rPr>
          <w:bCs/>
          <w:sz w:val="28"/>
          <w:szCs w:val="28"/>
        </w:rPr>
      </w:pPr>
      <w:r w:rsidRPr="00B313E6">
        <w:rPr>
          <w:bCs/>
          <w:sz w:val="28"/>
          <w:szCs w:val="28"/>
        </w:rPr>
        <w:t>обеспечивается необходимый уровень освещенности помещений;</w:t>
      </w:r>
    </w:p>
    <w:p w:rsidR="00B313E6" w:rsidRPr="00B313E6" w:rsidRDefault="00B313E6" w:rsidP="00B313E6">
      <w:pPr>
        <w:numPr>
          <w:ilvl w:val="0"/>
          <w:numId w:val="2"/>
        </w:numPr>
        <w:ind w:left="0" w:firstLine="709"/>
        <w:contextualSpacing/>
        <w:rPr>
          <w:bCs/>
          <w:sz w:val="28"/>
          <w:szCs w:val="28"/>
        </w:rPr>
      </w:pPr>
      <w:r w:rsidRPr="00B313E6">
        <w:rPr>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B313E6" w:rsidRPr="00B313E6" w:rsidRDefault="00B313E6" w:rsidP="00B313E6">
      <w:pPr>
        <w:ind w:firstLine="709"/>
        <w:contextualSpacing/>
        <w:rPr>
          <w:bCs/>
          <w:sz w:val="28"/>
          <w:szCs w:val="28"/>
        </w:rPr>
      </w:pPr>
      <w:r w:rsidRPr="00B313E6">
        <w:rPr>
          <w:bCs/>
          <w:sz w:val="28"/>
          <w:szCs w:val="28"/>
        </w:rPr>
        <w:t>Компенсация затруднений сенсомоторного и интеллектуального развития слабовидящих лиц с ОВЗ проводится за счет:</w:t>
      </w:r>
    </w:p>
    <w:p w:rsidR="00B313E6" w:rsidRPr="00B313E6" w:rsidRDefault="00B313E6" w:rsidP="00B313E6">
      <w:pPr>
        <w:numPr>
          <w:ilvl w:val="0"/>
          <w:numId w:val="3"/>
        </w:numPr>
        <w:ind w:left="0" w:firstLine="709"/>
        <w:contextualSpacing/>
        <w:rPr>
          <w:bCs/>
          <w:sz w:val="28"/>
          <w:szCs w:val="28"/>
        </w:rPr>
      </w:pPr>
      <w:r w:rsidRPr="00B313E6">
        <w:rPr>
          <w:bCs/>
          <w:sz w:val="28"/>
          <w:szCs w:val="28"/>
        </w:rPr>
        <w:t>исключения повышенного уровня шума на занятии и внеурочном мероприятии;</w:t>
      </w:r>
    </w:p>
    <w:p w:rsidR="00B313E6" w:rsidRPr="00B313E6" w:rsidRDefault="00B313E6" w:rsidP="00B313E6">
      <w:pPr>
        <w:numPr>
          <w:ilvl w:val="0"/>
          <w:numId w:val="3"/>
        </w:numPr>
        <w:ind w:left="0" w:firstLine="709"/>
        <w:contextualSpacing/>
        <w:rPr>
          <w:bCs/>
          <w:sz w:val="28"/>
          <w:szCs w:val="28"/>
        </w:rPr>
      </w:pPr>
      <w:r w:rsidRPr="00B313E6">
        <w:rPr>
          <w:bCs/>
          <w:sz w:val="28"/>
          <w:szCs w:val="28"/>
        </w:rPr>
        <w:t>акцентирования внимания на значимости, полезности учебной информации для профессиональной деятельности;</w:t>
      </w:r>
    </w:p>
    <w:p w:rsidR="00B313E6" w:rsidRPr="00B313E6" w:rsidRDefault="00B313E6" w:rsidP="00B313E6">
      <w:pPr>
        <w:numPr>
          <w:ilvl w:val="0"/>
          <w:numId w:val="3"/>
        </w:numPr>
        <w:ind w:left="0" w:firstLine="709"/>
        <w:contextualSpacing/>
        <w:rPr>
          <w:bCs/>
          <w:sz w:val="28"/>
          <w:szCs w:val="28"/>
        </w:rPr>
      </w:pPr>
      <w:r w:rsidRPr="00B313E6">
        <w:rPr>
          <w:bCs/>
          <w:sz w:val="28"/>
          <w:szCs w:val="28"/>
        </w:rPr>
        <w:t>многократного повторения ключевых положений учебной информации;</w:t>
      </w:r>
    </w:p>
    <w:p w:rsidR="00B313E6" w:rsidRPr="00B313E6" w:rsidRDefault="00B313E6" w:rsidP="00B313E6">
      <w:pPr>
        <w:numPr>
          <w:ilvl w:val="0"/>
          <w:numId w:val="3"/>
        </w:numPr>
        <w:ind w:left="0" w:firstLine="709"/>
        <w:contextualSpacing/>
        <w:rPr>
          <w:bCs/>
          <w:sz w:val="28"/>
          <w:szCs w:val="28"/>
        </w:rPr>
      </w:pPr>
      <w:r w:rsidRPr="00B313E6">
        <w:rPr>
          <w:bCs/>
          <w:sz w:val="28"/>
          <w:szCs w:val="28"/>
        </w:rPr>
        <w:t xml:space="preserve">подачи материала на принципах мультимедиа; </w:t>
      </w:r>
      <w:r w:rsidRPr="00B313E6">
        <w:rPr>
          <w:bCs/>
          <w:sz w:val="28"/>
          <w:szCs w:val="28"/>
        </w:rPr>
        <w:tab/>
      </w:r>
    </w:p>
    <w:p w:rsidR="00B313E6" w:rsidRPr="00B313E6" w:rsidRDefault="00B313E6" w:rsidP="00B313E6">
      <w:pPr>
        <w:numPr>
          <w:ilvl w:val="0"/>
          <w:numId w:val="3"/>
        </w:numPr>
        <w:ind w:left="0" w:firstLine="709"/>
        <w:contextualSpacing/>
        <w:rPr>
          <w:bCs/>
          <w:sz w:val="28"/>
          <w:szCs w:val="28"/>
        </w:rPr>
      </w:pPr>
      <w:r w:rsidRPr="00B313E6">
        <w:rPr>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B313E6" w:rsidRPr="00B313E6" w:rsidRDefault="00B313E6" w:rsidP="00B313E6">
      <w:pPr>
        <w:numPr>
          <w:ilvl w:val="0"/>
          <w:numId w:val="3"/>
        </w:numPr>
        <w:ind w:left="0" w:firstLine="709"/>
        <w:contextualSpacing/>
        <w:rPr>
          <w:bCs/>
          <w:sz w:val="28"/>
          <w:szCs w:val="28"/>
        </w:rPr>
      </w:pPr>
      <w:r w:rsidRPr="00B313E6">
        <w:rPr>
          <w:bCs/>
          <w:sz w:val="28"/>
          <w:szCs w:val="28"/>
        </w:rPr>
        <w:t>регулярного применения упражнений на совершенствование темпа переключения внимания, его объема и устойчивости;</w:t>
      </w:r>
    </w:p>
    <w:p w:rsidR="00B313E6" w:rsidRPr="00B313E6" w:rsidRDefault="00B313E6" w:rsidP="00B313E6">
      <w:pPr>
        <w:ind w:firstLine="709"/>
        <w:contextualSpacing/>
        <w:rPr>
          <w:bCs/>
          <w:sz w:val="28"/>
          <w:szCs w:val="28"/>
        </w:rPr>
      </w:pPr>
      <w:r w:rsidRPr="00B313E6">
        <w:rPr>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B313E6" w:rsidRPr="00B313E6" w:rsidRDefault="00B313E6" w:rsidP="00B313E6">
      <w:pPr>
        <w:numPr>
          <w:ilvl w:val="0"/>
          <w:numId w:val="4"/>
        </w:numPr>
        <w:ind w:left="0" w:firstLine="709"/>
        <w:contextualSpacing/>
        <w:rPr>
          <w:bCs/>
          <w:sz w:val="28"/>
          <w:szCs w:val="28"/>
        </w:rPr>
      </w:pPr>
      <w:r w:rsidRPr="00B313E6">
        <w:rPr>
          <w:bCs/>
          <w:sz w:val="28"/>
          <w:szCs w:val="28"/>
        </w:rPr>
        <w:t>психотерапевтическая настройка;</w:t>
      </w:r>
    </w:p>
    <w:p w:rsidR="00B313E6" w:rsidRPr="00B313E6" w:rsidRDefault="00B313E6" w:rsidP="00B313E6">
      <w:pPr>
        <w:numPr>
          <w:ilvl w:val="0"/>
          <w:numId w:val="4"/>
        </w:numPr>
        <w:ind w:left="0" w:firstLine="709"/>
        <w:contextualSpacing/>
        <w:rPr>
          <w:bCs/>
          <w:sz w:val="28"/>
          <w:szCs w:val="28"/>
        </w:rPr>
      </w:pPr>
      <w:r w:rsidRPr="00B313E6">
        <w:rPr>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B313E6" w:rsidRPr="00B313E6" w:rsidRDefault="00B313E6" w:rsidP="00B313E6">
      <w:pPr>
        <w:numPr>
          <w:ilvl w:val="0"/>
          <w:numId w:val="4"/>
        </w:numPr>
        <w:ind w:left="0" w:firstLine="709"/>
        <w:contextualSpacing/>
        <w:rPr>
          <w:bCs/>
          <w:sz w:val="28"/>
          <w:szCs w:val="28"/>
        </w:rPr>
      </w:pPr>
      <w:r w:rsidRPr="00B313E6">
        <w:rPr>
          <w:bCs/>
          <w:sz w:val="28"/>
          <w:szCs w:val="28"/>
        </w:rPr>
        <w:t>визуальные стимулы к восприятию (учебники, пособия, опорные конспекты, схемы, слайды презентации, иные наглядные материалы);</w:t>
      </w:r>
    </w:p>
    <w:p w:rsidR="00B313E6" w:rsidRPr="00B313E6" w:rsidRDefault="00B313E6" w:rsidP="00B313E6">
      <w:pPr>
        <w:numPr>
          <w:ilvl w:val="0"/>
          <w:numId w:val="4"/>
        </w:numPr>
        <w:ind w:left="0" w:firstLine="709"/>
        <w:contextualSpacing/>
        <w:rPr>
          <w:bCs/>
          <w:sz w:val="28"/>
          <w:szCs w:val="28"/>
        </w:rPr>
      </w:pPr>
      <w:r w:rsidRPr="00B313E6">
        <w:rPr>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B313E6" w:rsidRPr="00B313E6" w:rsidRDefault="00B313E6" w:rsidP="00B313E6">
      <w:pPr>
        <w:numPr>
          <w:ilvl w:val="0"/>
          <w:numId w:val="4"/>
        </w:numPr>
        <w:ind w:left="0" w:firstLine="709"/>
        <w:contextualSpacing/>
        <w:rPr>
          <w:bCs/>
          <w:sz w:val="28"/>
          <w:szCs w:val="28"/>
        </w:rPr>
      </w:pPr>
      <w:r w:rsidRPr="00B313E6">
        <w:rPr>
          <w:bCs/>
          <w:sz w:val="28"/>
          <w:szCs w:val="28"/>
        </w:rPr>
        <w:lastRenderedPageBreak/>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B313E6" w:rsidRPr="00B313E6" w:rsidRDefault="00B313E6" w:rsidP="00B313E6">
      <w:pPr>
        <w:numPr>
          <w:ilvl w:val="0"/>
          <w:numId w:val="4"/>
        </w:numPr>
        <w:ind w:left="0" w:firstLine="709"/>
        <w:contextualSpacing/>
        <w:rPr>
          <w:bCs/>
          <w:sz w:val="28"/>
          <w:szCs w:val="28"/>
        </w:rPr>
      </w:pPr>
      <w:r w:rsidRPr="00B313E6">
        <w:rPr>
          <w:bCs/>
          <w:sz w:val="28"/>
          <w:szCs w:val="28"/>
        </w:rPr>
        <w:t>организованные паузы для обеспечения здоровье сбережения.</w:t>
      </w:r>
    </w:p>
    <w:p w:rsidR="00B313E6" w:rsidRPr="00B313E6" w:rsidRDefault="00B313E6" w:rsidP="00B313E6">
      <w:pPr>
        <w:autoSpaceDE w:val="0"/>
        <w:autoSpaceDN w:val="0"/>
        <w:adjustRightInd w:val="0"/>
        <w:ind w:firstLine="709"/>
        <w:rPr>
          <w:sz w:val="28"/>
          <w:szCs w:val="28"/>
          <w:lang w:eastAsia="en-US"/>
        </w:rPr>
      </w:pPr>
      <w:r w:rsidRPr="00B313E6">
        <w:rPr>
          <w:sz w:val="28"/>
          <w:szCs w:val="28"/>
          <w:lang w:eastAsia="en-US"/>
        </w:rPr>
        <w:t xml:space="preserve">Для  слабослышащих обучающихся используются: </w:t>
      </w:r>
    </w:p>
    <w:p w:rsidR="00B313E6" w:rsidRPr="00B313E6" w:rsidRDefault="00B313E6" w:rsidP="00B313E6">
      <w:pPr>
        <w:numPr>
          <w:ilvl w:val="0"/>
          <w:numId w:val="11"/>
        </w:numPr>
        <w:autoSpaceDE w:val="0"/>
        <w:autoSpaceDN w:val="0"/>
        <w:adjustRightInd w:val="0"/>
        <w:ind w:left="0" w:firstLine="709"/>
        <w:rPr>
          <w:bCs/>
          <w:sz w:val="28"/>
          <w:szCs w:val="28"/>
          <w:lang w:eastAsia="en-US"/>
        </w:rPr>
      </w:pPr>
      <w:r w:rsidRPr="00B313E6">
        <w:rPr>
          <w:sz w:val="28"/>
          <w:szCs w:val="28"/>
          <w:lang w:eastAsia="en-US"/>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B313E6" w:rsidRPr="00B313E6" w:rsidRDefault="00B313E6" w:rsidP="00B313E6">
      <w:pPr>
        <w:numPr>
          <w:ilvl w:val="0"/>
          <w:numId w:val="11"/>
        </w:numPr>
        <w:autoSpaceDE w:val="0"/>
        <w:autoSpaceDN w:val="0"/>
        <w:adjustRightInd w:val="0"/>
        <w:ind w:left="0" w:firstLine="709"/>
        <w:rPr>
          <w:bCs/>
          <w:sz w:val="28"/>
          <w:szCs w:val="28"/>
          <w:lang w:eastAsia="en-US"/>
        </w:rPr>
      </w:pPr>
      <w:r w:rsidRPr="00B313E6">
        <w:rPr>
          <w:sz w:val="28"/>
          <w:szCs w:val="28"/>
          <w:lang w:eastAsia="en-US"/>
        </w:rPr>
        <w:t>п</w:t>
      </w:r>
      <w:r w:rsidRPr="00B313E6">
        <w:rPr>
          <w:bCs/>
          <w:sz w:val="28"/>
          <w:szCs w:val="28"/>
          <w:lang w:eastAsia="en-US"/>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B313E6" w:rsidRPr="00B313E6" w:rsidRDefault="00B313E6" w:rsidP="00B313E6">
      <w:pPr>
        <w:ind w:firstLine="709"/>
        <w:rPr>
          <w:rFonts w:eastAsia="Calibri"/>
          <w:bCs/>
          <w:sz w:val="28"/>
          <w:szCs w:val="28"/>
          <w:lang w:eastAsia="en-US"/>
        </w:rPr>
      </w:pPr>
      <w:r w:rsidRPr="00B313E6">
        <w:rPr>
          <w:rFonts w:eastAsia="Calibri"/>
          <w:bCs/>
          <w:sz w:val="28"/>
          <w:szCs w:val="28"/>
          <w:lang w:eastAsia="en-US"/>
        </w:rPr>
        <w:t>Для адаптации восприятия справочного, учебного, просветительского материала обучающимся с нарушенным слухом обеспечиваются следующие условия:</w:t>
      </w:r>
    </w:p>
    <w:p w:rsidR="00B313E6" w:rsidRPr="00B313E6" w:rsidRDefault="00B313E6" w:rsidP="00B313E6">
      <w:pPr>
        <w:numPr>
          <w:ilvl w:val="0"/>
          <w:numId w:val="12"/>
        </w:numPr>
        <w:ind w:left="0" w:firstLine="709"/>
        <w:contextualSpacing/>
        <w:rPr>
          <w:bCs/>
          <w:sz w:val="28"/>
          <w:szCs w:val="28"/>
        </w:rPr>
      </w:pPr>
      <w:r w:rsidRPr="00B313E6">
        <w:rPr>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B313E6" w:rsidRPr="00B313E6" w:rsidRDefault="00B313E6" w:rsidP="00B313E6">
      <w:pPr>
        <w:numPr>
          <w:ilvl w:val="0"/>
          <w:numId w:val="12"/>
        </w:numPr>
        <w:ind w:left="0" w:firstLine="709"/>
        <w:contextualSpacing/>
        <w:rPr>
          <w:bCs/>
          <w:sz w:val="28"/>
          <w:szCs w:val="28"/>
        </w:rPr>
      </w:pPr>
      <w:r w:rsidRPr="00B313E6">
        <w:rPr>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B313E6" w:rsidRPr="00B313E6" w:rsidRDefault="00B313E6" w:rsidP="00B313E6">
      <w:pPr>
        <w:numPr>
          <w:ilvl w:val="0"/>
          <w:numId w:val="12"/>
        </w:numPr>
        <w:ind w:left="0" w:firstLine="709"/>
        <w:contextualSpacing/>
        <w:rPr>
          <w:bCs/>
          <w:sz w:val="28"/>
          <w:szCs w:val="28"/>
        </w:rPr>
      </w:pPr>
      <w:r w:rsidRPr="00B313E6">
        <w:rPr>
          <w:bCs/>
          <w:sz w:val="28"/>
          <w:szCs w:val="28"/>
        </w:rPr>
        <w:t>внимание слабослышащего обучающегося привлекается педагогом жестами (на плечо кладется рука, осуществляется нерезкое похлопывание);</w:t>
      </w:r>
    </w:p>
    <w:p w:rsidR="00B313E6" w:rsidRPr="00B313E6" w:rsidRDefault="00B313E6" w:rsidP="00B313E6">
      <w:pPr>
        <w:numPr>
          <w:ilvl w:val="0"/>
          <w:numId w:val="12"/>
        </w:numPr>
        <w:ind w:left="0" w:firstLine="709"/>
        <w:contextualSpacing/>
        <w:rPr>
          <w:bCs/>
          <w:sz w:val="28"/>
          <w:szCs w:val="28"/>
        </w:rPr>
      </w:pPr>
      <w:r w:rsidRPr="00B313E6">
        <w:rPr>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
    <w:p w:rsidR="00B313E6" w:rsidRPr="00B313E6" w:rsidRDefault="00B313E6" w:rsidP="00B313E6">
      <w:pPr>
        <w:numPr>
          <w:ilvl w:val="0"/>
          <w:numId w:val="12"/>
        </w:numPr>
        <w:ind w:left="0" w:firstLine="709"/>
        <w:contextualSpacing/>
        <w:rPr>
          <w:bCs/>
          <w:sz w:val="28"/>
          <w:szCs w:val="28"/>
        </w:rPr>
      </w:pPr>
      <w:r w:rsidRPr="00B313E6">
        <w:rPr>
          <w:bCs/>
          <w:sz w:val="28"/>
          <w:szCs w:val="28"/>
        </w:rPr>
        <w:t>педагог не повышает резко голос, повторяет сказанное по просьбе обучающегося, использует жесты;</w:t>
      </w:r>
    </w:p>
    <w:p w:rsidR="00B313E6" w:rsidRPr="00B313E6" w:rsidRDefault="00B313E6" w:rsidP="00B313E6">
      <w:pPr>
        <w:numPr>
          <w:ilvl w:val="0"/>
          <w:numId w:val="12"/>
        </w:numPr>
        <w:ind w:left="0" w:firstLine="709"/>
        <w:contextualSpacing/>
        <w:rPr>
          <w:bCs/>
          <w:sz w:val="28"/>
          <w:szCs w:val="28"/>
        </w:rPr>
      </w:pPr>
      <w:r w:rsidRPr="00B313E6">
        <w:rPr>
          <w:bCs/>
          <w:sz w:val="28"/>
          <w:szCs w:val="28"/>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B313E6" w:rsidRPr="00B313E6" w:rsidRDefault="00B313E6" w:rsidP="00B313E6">
      <w:pPr>
        <w:numPr>
          <w:ilvl w:val="0"/>
          <w:numId w:val="12"/>
        </w:numPr>
        <w:ind w:left="0" w:firstLine="709"/>
        <w:contextualSpacing/>
        <w:rPr>
          <w:bCs/>
          <w:sz w:val="28"/>
          <w:szCs w:val="28"/>
        </w:rPr>
      </w:pPr>
      <w:r w:rsidRPr="00B313E6">
        <w:rPr>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B313E6" w:rsidRPr="00B313E6" w:rsidRDefault="00B313E6" w:rsidP="00B313E6">
      <w:pPr>
        <w:tabs>
          <w:tab w:val="left" w:pos="2025"/>
        </w:tabs>
        <w:ind w:firstLine="709"/>
        <w:rPr>
          <w:rFonts w:ascii="Calibri" w:eastAsia="Calibri" w:hAnsi="Calibri"/>
          <w:sz w:val="22"/>
        </w:rPr>
      </w:pPr>
      <w:r w:rsidRPr="00B313E6">
        <w:rPr>
          <w:rFonts w:ascii="Calibri" w:eastAsia="Calibri" w:hAnsi="Calibri"/>
          <w:sz w:val="22"/>
        </w:rPr>
        <w:tab/>
      </w:r>
    </w:p>
    <w:p w:rsidR="00B313E6" w:rsidRPr="00B313E6" w:rsidRDefault="00B313E6" w:rsidP="00B313E6">
      <w:pPr>
        <w:ind w:firstLine="709"/>
        <w:rPr>
          <w:rFonts w:eastAsia="Calibri"/>
          <w:bCs/>
          <w:sz w:val="28"/>
          <w:szCs w:val="28"/>
          <w:lang w:eastAsia="en-US"/>
        </w:rPr>
      </w:pPr>
      <w:r w:rsidRPr="00B313E6">
        <w:rPr>
          <w:rFonts w:eastAsia="Calibri"/>
          <w:bCs/>
          <w:sz w:val="28"/>
          <w:szCs w:val="28"/>
          <w:lang w:eastAsia="en-US"/>
        </w:rPr>
        <w:t>Компенсация затруднений речевого и интеллектуального развития слабослышащих обучающихся проводится за счет:</w:t>
      </w:r>
    </w:p>
    <w:p w:rsidR="00B313E6" w:rsidRPr="00B313E6" w:rsidRDefault="00B313E6" w:rsidP="00B313E6">
      <w:pPr>
        <w:numPr>
          <w:ilvl w:val="0"/>
          <w:numId w:val="5"/>
        </w:numPr>
        <w:ind w:left="0" w:firstLine="709"/>
        <w:contextualSpacing/>
        <w:rPr>
          <w:bCs/>
          <w:sz w:val="28"/>
          <w:szCs w:val="28"/>
        </w:rPr>
      </w:pPr>
      <w:r w:rsidRPr="00B313E6">
        <w:rPr>
          <w:bCs/>
          <w:sz w:val="28"/>
          <w:szCs w:val="28"/>
        </w:rPr>
        <w:t>фиксации педагога на собственной артикуляции;</w:t>
      </w:r>
    </w:p>
    <w:p w:rsidR="00B313E6" w:rsidRPr="00B313E6" w:rsidRDefault="00B313E6" w:rsidP="00B313E6">
      <w:pPr>
        <w:numPr>
          <w:ilvl w:val="0"/>
          <w:numId w:val="5"/>
        </w:numPr>
        <w:ind w:left="0" w:firstLine="709"/>
        <w:contextualSpacing/>
        <w:rPr>
          <w:bCs/>
          <w:color w:val="000000"/>
          <w:sz w:val="28"/>
          <w:szCs w:val="28"/>
          <w:shd w:val="clear" w:color="auto" w:fill="FFFFFF"/>
          <w:lang w:bidi="ru-RU"/>
        </w:rPr>
      </w:pPr>
      <w:r w:rsidRPr="00B313E6">
        <w:rPr>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B313E6" w:rsidRPr="00B313E6" w:rsidRDefault="00B313E6" w:rsidP="00B313E6">
      <w:pPr>
        <w:ind w:firstLine="709"/>
        <w:rPr>
          <w:rFonts w:eastAsia="Calibri"/>
          <w:sz w:val="28"/>
          <w:szCs w:val="28"/>
          <w:lang w:eastAsia="en-US"/>
        </w:rPr>
      </w:pPr>
      <w:r w:rsidRPr="00B313E6">
        <w:rPr>
          <w:rFonts w:eastAsia="Calibri"/>
          <w:sz w:val="28"/>
          <w:szCs w:val="28"/>
          <w:lang w:eastAsia="en-US"/>
        </w:rPr>
        <w:br w:type="page"/>
      </w:r>
    </w:p>
    <w:p w:rsidR="001422D7" w:rsidRDefault="009F5AB5" w:rsidP="00B313E6">
      <w:pPr>
        <w:contextualSpacing/>
        <w:rPr>
          <w:b/>
          <w:szCs w:val="24"/>
        </w:rPr>
      </w:pPr>
      <w:r w:rsidRPr="00A67872">
        <w:rPr>
          <w:b/>
          <w:szCs w:val="24"/>
        </w:rPr>
        <w:lastRenderedPageBreak/>
        <w:t xml:space="preserve">4 </w:t>
      </w:r>
      <w:r w:rsidR="003378CF" w:rsidRPr="00A67872">
        <w:rPr>
          <w:b/>
          <w:szCs w:val="24"/>
        </w:rPr>
        <w:t xml:space="preserve">КОНТРОЛЬ И ОЦЕНКА РЕЗУЛЬТАТОВ ОСВОЕНИЯ </w:t>
      </w:r>
      <w:r w:rsidR="00BE2FCC">
        <w:rPr>
          <w:b/>
          <w:szCs w:val="24"/>
        </w:rPr>
        <w:t>ОБЩЕОБРАЗОВАТЕЛЬНОЙ</w:t>
      </w:r>
      <w:r w:rsidR="003378CF" w:rsidRPr="00A67872">
        <w:rPr>
          <w:b/>
          <w:szCs w:val="24"/>
        </w:rPr>
        <w:t xml:space="preserve"> ДИСЦИПЛИНЫ</w:t>
      </w:r>
      <w:r w:rsidR="00A67872" w:rsidRPr="00A67872">
        <w:rPr>
          <w:b/>
          <w:szCs w:val="24"/>
        </w:rPr>
        <w:t xml:space="preserve"> </w:t>
      </w:r>
      <w:r w:rsidR="00B313E6">
        <w:rPr>
          <w:b/>
          <w:szCs w:val="24"/>
        </w:rPr>
        <w:t>ООД</w:t>
      </w:r>
      <w:r w:rsidR="00B22C72">
        <w:rPr>
          <w:b/>
          <w:szCs w:val="24"/>
        </w:rPr>
        <w:t>.0</w:t>
      </w:r>
      <w:r w:rsidR="00B313E6">
        <w:rPr>
          <w:b/>
          <w:szCs w:val="24"/>
        </w:rPr>
        <w:t>8</w:t>
      </w:r>
      <w:r w:rsidR="00B22C72">
        <w:rPr>
          <w:b/>
          <w:szCs w:val="24"/>
        </w:rPr>
        <w:t xml:space="preserve"> </w:t>
      </w:r>
      <w:bookmarkStart w:id="4" w:name="bookmark1"/>
      <w:r w:rsidR="00B313E6">
        <w:rPr>
          <w:b/>
          <w:szCs w:val="24"/>
        </w:rPr>
        <w:t>ФИЗИКА</w:t>
      </w:r>
    </w:p>
    <w:bookmarkEnd w:id="4"/>
    <w:p w:rsidR="001543BB" w:rsidRPr="001543BB" w:rsidRDefault="001543BB" w:rsidP="001543BB">
      <w:pPr>
        <w:ind w:firstLine="709"/>
        <w:rPr>
          <w:bCs/>
          <w:sz w:val="28"/>
          <w:szCs w:val="28"/>
        </w:rPr>
      </w:pPr>
      <w:r w:rsidRPr="001543BB">
        <w:rPr>
          <w:bCs/>
          <w:sz w:val="28"/>
          <w:szCs w:val="28"/>
        </w:rPr>
        <w:t>Контроль и оценка раскрываются через усвоенные знания и приобретенные обучающимися</w:t>
      </w:r>
      <w:r w:rsidRPr="001543BB">
        <w:rPr>
          <w:bCs/>
          <w:sz w:val="28"/>
          <w:szCs w:val="28"/>
        </w:rPr>
        <w:tab/>
        <w:t>умения,</w:t>
      </w:r>
      <w:r w:rsidRPr="001543BB">
        <w:rPr>
          <w:bCs/>
          <w:sz w:val="28"/>
          <w:szCs w:val="28"/>
        </w:rPr>
        <w:tab/>
        <w:t>направленные</w:t>
      </w:r>
      <w:r w:rsidRPr="001543BB">
        <w:rPr>
          <w:bCs/>
          <w:sz w:val="28"/>
          <w:szCs w:val="28"/>
        </w:rPr>
        <w:tab/>
        <w:t>на</w:t>
      </w:r>
      <w:r w:rsidRPr="001543BB">
        <w:rPr>
          <w:bCs/>
          <w:sz w:val="28"/>
          <w:szCs w:val="28"/>
        </w:rPr>
        <w:tab/>
        <w:t>формирование</w:t>
      </w:r>
      <w:r w:rsidRPr="001543BB">
        <w:rPr>
          <w:bCs/>
          <w:sz w:val="28"/>
          <w:szCs w:val="28"/>
        </w:rPr>
        <w:tab/>
        <w:t>общих</w:t>
      </w:r>
      <w:r w:rsidRPr="001543BB">
        <w:rPr>
          <w:bCs/>
          <w:sz w:val="28"/>
          <w:szCs w:val="28"/>
        </w:rPr>
        <w:tab/>
        <w:t>и профессиональных компетенций. Компетенции должны быть соотнесены с предметными результатами. Для контроля и оценки результатов обучения преподаватель выбирает формы и методы с учетом профессионализации обучения по программе дисциплины.</w:t>
      </w:r>
    </w:p>
    <w:p w:rsidR="001543BB" w:rsidRPr="001543BB" w:rsidRDefault="001543BB" w:rsidP="001543BB">
      <w:pPr>
        <w:ind w:firstLine="709"/>
        <w:rPr>
          <w:bCs/>
          <w:sz w:val="28"/>
          <w:szCs w:val="28"/>
        </w:rPr>
      </w:pPr>
    </w:p>
    <w:tbl>
      <w:tblPr>
        <w:tblW w:w="10490" w:type="dxa"/>
        <w:tblInd w:w="-279" w:type="dxa"/>
        <w:tblLayout w:type="fixed"/>
        <w:tblCellMar>
          <w:left w:w="0" w:type="dxa"/>
          <w:right w:w="0" w:type="dxa"/>
        </w:tblCellMar>
        <w:tblLook w:val="04A0" w:firstRow="1" w:lastRow="0" w:firstColumn="1" w:lastColumn="0" w:noHBand="0" w:noVBand="1"/>
      </w:tblPr>
      <w:tblGrid>
        <w:gridCol w:w="3687"/>
        <w:gridCol w:w="3259"/>
        <w:gridCol w:w="3544"/>
      </w:tblGrid>
      <w:tr w:rsidR="001543BB" w:rsidRPr="00B47C9B" w:rsidTr="00B2795A">
        <w:trPr>
          <w:cantSplit/>
          <w:trHeight w:hRule="exact" w:val="1026"/>
        </w:trPr>
        <w:tc>
          <w:tcPr>
            <w:tcW w:w="3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543BB" w:rsidRPr="00B47C9B" w:rsidRDefault="001543BB" w:rsidP="001543BB">
            <w:pPr>
              <w:ind w:left="118" w:right="152"/>
              <w:jc w:val="center"/>
              <w:rPr>
                <w:b/>
                <w:bCs/>
                <w:szCs w:val="24"/>
              </w:rPr>
            </w:pPr>
            <w:r w:rsidRPr="00B47C9B">
              <w:rPr>
                <w:b/>
                <w:bCs/>
                <w:szCs w:val="24"/>
              </w:rPr>
              <w:t>Код и наименование формируемых компетенций</w:t>
            </w:r>
          </w:p>
        </w:tc>
        <w:tc>
          <w:tcPr>
            <w:tcW w:w="32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543BB" w:rsidRPr="00B47C9B" w:rsidRDefault="001543BB" w:rsidP="001543BB">
            <w:pPr>
              <w:ind w:left="131" w:right="137"/>
              <w:jc w:val="center"/>
              <w:rPr>
                <w:b/>
                <w:bCs/>
                <w:szCs w:val="24"/>
              </w:rPr>
            </w:pPr>
            <w:r w:rsidRPr="00B47C9B">
              <w:rPr>
                <w:b/>
                <w:bCs/>
                <w:szCs w:val="24"/>
              </w:rPr>
              <w:t>Раздел/Тема</w:t>
            </w: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543BB" w:rsidRPr="00B47C9B" w:rsidRDefault="001543BB" w:rsidP="001543BB">
            <w:pPr>
              <w:ind w:left="147"/>
              <w:jc w:val="center"/>
              <w:rPr>
                <w:b/>
                <w:bCs/>
                <w:szCs w:val="24"/>
              </w:rPr>
            </w:pPr>
            <w:r w:rsidRPr="00B47C9B">
              <w:rPr>
                <w:b/>
                <w:bCs/>
                <w:szCs w:val="24"/>
              </w:rPr>
              <w:t>Тип оценочных мероприятий</w:t>
            </w:r>
          </w:p>
        </w:tc>
      </w:tr>
      <w:tr w:rsidR="00B2795A" w:rsidRPr="00B47C9B" w:rsidTr="00E9102B">
        <w:trPr>
          <w:cantSplit/>
          <w:trHeight w:hRule="exact" w:val="2274"/>
        </w:trPr>
        <w:tc>
          <w:tcPr>
            <w:tcW w:w="3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2795A" w:rsidRPr="00B47C9B" w:rsidRDefault="00B2795A" w:rsidP="001543BB">
            <w:pPr>
              <w:ind w:left="119" w:right="153"/>
              <w:jc w:val="left"/>
              <w:rPr>
                <w:bCs/>
                <w:szCs w:val="24"/>
              </w:rPr>
            </w:pPr>
            <w:r w:rsidRPr="00B47C9B">
              <w:rPr>
                <w:bCs/>
                <w:szCs w:val="24"/>
              </w:rPr>
              <w:t>OK.04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2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2795A" w:rsidRPr="00B47C9B" w:rsidRDefault="00B2795A" w:rsidP="001543BB">
            <w:pPr>
              <w:ind w:left="131" w:right="137"/>
              <w:rPr>
                <w:bCs/>
                <w:szCs w:val="24"/>
              </w:rPr>
            </w:pPr>
            <w:r w:rsidRPr="00B47C9B">
              <w:rPr>
                <w:bCs/>
                <w:szCs w:val="24"/>
              </w:rPr>
              <w:t xml:space="preserve">Раздел 1. Темы 1.1., 1.2, 1.3 </w:t>
            </w:r>
          </w:p>
          <w:p w:rsidR="00B2795A" w:rsidRPr="00B47C9B" w:rsidRDefault="00B2795A" w:rsidP="001543BB">
            <w:pPr>
              <w:ind w:left="131" w:right="137"/>
              <w:rPr>
                <w:bCs/>
                <w:szCs w:val="24"/>
              </w:rPr>
            </w:pPr>
            <w:r w:rsidRPr="00B47C9B">
              <w:rPr>
                <w:bCs/>
                <w:szCs w:val="24"/>
              </w:rPr>
              <w:t xml:space="preserve">Раздел 2. Темы 2.1., 2.2., 2.3. </w:t>
            </w:r>
          </w:p>
          <w:p w:rsidR="00B2795A" w:rsidRPr="00B47C9B" w:rsidRDefault="00B2795A" w:rsidP="001543BB">
            <w:pPr>
              <w:ind w:left="131" w:right="137"/>
              <w:rPr>
                <w:bCs/>
                <w:szCs w:val="24"/>
              </w:rPr>
            </w:pPr>
            <w:r w:rsidRPr="00B47C9B">
              <w:rPr>
                <w:bCs/>
                <w:szCs w:val="24"/>
              </w:rPr>
              <w:t>Раздел 3. Темы 3.1., 3.2., 3.3., 3.4., 3.5.</w:t>
            </w:r>
          </w:p>
          <w:p w:rsidR="00B2795A" w:rsidRPr="00B47C9B" w:rsidRDefault="00B2795A" w:rsidP="001543BB">
            <w:pPr>
              <w:ind w:left="131" w:right="137"/>
              <w:rPr>
                <w:bCs/>
                <w:szCs w:val="24"/>
              </w:rPr>
            </w:pPr>
            <w:r w:rsidRPr="00B47C9B">
              <w:rPr>
                <w:bCs/>
                <w:szCs w:val="24"/>
              </w:rPr>
              <w:t xml:space="preserve">Раздел 4. Темы 4.1., 4.2. </w:t>
            </w:r>
          </w:p>
          <w:p w:rsidR="00B2795A" w:rsidRPr="00B47C9B" w:rsidRDefault="00B2795A" w:rsidP="001543BB">
            <w:pPr>
              <w:ind w:left="131" w:right="137"/>
              <w:rPr>
                <w:bCs/>
                <w:szCs w:val="24"/>
              </w:rPr>
            </w:pPr>
            <w:r w:rsidRPr="00B47C9B">
              <w:rPr>
                <w:bCs/>
                <w:szCs w:val="24"/>
              </w:rPr>
              <w:t xml:space="preserve">Раздел 5. Темы 5.1., 5.2., 5.3. </w:t>
            </w:r>
          </w:p>
          <w:p w:rsidR="00B2795A" w:rsidRPr="00B47C9B" w:rsidRDefault="00B2795A" w:rsidP="001543BB">
            <w:pPr>
              <w:ind w:left="131" w:right="137"/>
              <w:rPr>
                <w:bCs/>
                <w:szCs w:val="24"/>
              </w:rPr>
            </w:pPr>
            <w:r w:rsidRPr="00B47C9B">
              <w:rPr>
                <w:bCs/>
                <w:szCs w:val="24"/>
              </w:rPr>
              <w:t xml:space="preserve">Раздел 6. Темы 6.1., 6.2. </w:t>
            </w:r>
          </w:p>
          <w:p w:rsidR="00B2795A" w:rsidRPr="00B47C9B" w:rsidRDefault="00B2795A" w:rsidP="00A314CD">
            <w:pPr>
              <w:ind w:left="131" w:right="137"/>
              <w:rPr>
                <w:bCs/>
                <w:szCs w:val="24"/>
              </w:rPr>
            </w:pPr>
            <w:r w:rsidRPr="00B47C9B">
              <w:rPr>
                <w:bCs/>
                <w:szCs w:val="24"/>
              </w:rPr>
              <w:t>Раздел 7. Темы 7.1., 7.2.</w:t>
            </w:r>
          </w:p>
        </w:tc>
        <w:tc>
          <w:tcPr>
            <w:tcW w:w="3544"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B2795A" w:rsidRPr="00EA3E1F" w:rsidRDefault="00B2795A" w:rsidP="00EB2200">
            <w:pPr>
              <w:pStyle w:val="affffff5"/>
              <w:shd w:val="clear" w:color="auto" w:fill="auto"/>
              <w:ind w:left="160"/>
              <w:jc w:val="center"/>
              <w:rPr>
                <w:rFonts w:ascii="Times New Roman" w:hAnsi="Times New Roman" w:cs="Times New Roman"/>
                <w:sz w:val="24"/>
                <w:szCs w:val="24"/>
              </w:rPr>
            </w:pPr>
            <w:r w:rsidRPr="00EA3E1F">
              <w:rPr>
                <w:rFonts w:ascii="Times New Roman" w:hAnsi="Times New Roman" w:cs="Times New Roman"/>
                <w:color w:val="000000"/>
                <w:sz w:val="24"/>
                <w:szCs w:val="24"/>
              </w:rPr>
              <w:t>Тестирование</w:t>
            </w:r>
          </w:p>
          <w:p w:rsidR="00B2795A" w:rsidRPr="00EA3E1F" w:rsidRDefault="00B2795A" w:rsidP="00EB2200">
            <w:pPr>
              <w:pStyle w:val="affffff5"/>
              <w:shd w:val="clear" w:color="auto" w:fill="auto"/>
              <w:ind w:left="160"/>
              <w:jc w:val="center"/>
              <w:rPr>
                <w:rFonts w:ascii="Times New Roman" w:hAnsi="Times New Roman" w:cs="Times New Roman"/>
                <w:sz w:val="24"/>
                <w:szCs w:val="24"/>
              </w:rPr>
            </w:pPr>
            <w:r w:rsidRPr="00EA3E1F">
              <w:rPr>
                <w:rFonts w:ascii="Times New Roman" w:hAnsi="Times New Roman" w:cs="Times New Roman"/>
                <w:color w:val="000000"/>
                <w:sz w:val="24"/>
                <w:szCs w:val="24"/>
              </w:rPr>
              <w:t>Устный опрос</w:t>
            </w:r>
          </w:p>
          <w:p w:rsidR="00F24E91" w:rsidRDefault="00F24E91" w:rsidP="00EB2200">
            <w:pPr>
              <w:pStyle w:val="affffff5"/>
              <w:shd w:val="clear" w:color="auto" w:fill="auto"/>
              <w:ind w:left="160"/>
              <w:jc w:val="center"/>
              <w:rPr>
                <w:rFonts w:ascii="Times New Roman" w:hAnsi="Times New Roman" w:cs="Times New Roman"/>
                <w:color w:val="000000"/>
                <w:sz w:val="24"/>
                <w:szCs w:val="24"/>
              </w:rPr>
            </w:pPr>
            <w:r>
              <w:rPr>
                <w:rFonts w:ascii="Times New Roman" w:hAnsi="Times New Roman" w:cs="Times New Roman"/>
                <w:color w:val="000000"/>
                <w:sz w:val="24"/>
                <w:szCs w:val="24"/>
              </w:rPr>
              <w:t>Д</w:t>
            </w:r>
            <w:r w:rsidR="00B2795A" w:rsidRPr="00EA3E1F">
              <w:rPr>
                <w:rFonts w:ascii="Times New Roman" w:hAnsi="Times New Roman" w:cs="Times New Roman"/>
                <w:color w:val="000000"/>
                <w:sz w:val="24"/>
                <w:szCs w:val="24"/>
              </w:rPr>
              <w:t xml:space="preserve">иктант </w:t>
            </w:r>
          </w:p>
          <w:p w:rsidR="00B2795A" w:rsidRPr="00EA3E1F" w:rsidRDefault="00B2795A" w:rsidP="00EB2200">
            <w:pPr>
              <w:pStyle w:val="affffff5"/>
              <w:shd w:val="clear" w:color="auto" w:fill="auto"/>
              <w:ind w:left="160"/>
              <w:jc w:val="center"/>
              <w:rPr>
                <w:rFonts w:ascii="Times New Roman" w:hAnsi="Times New Roman" w:cs="Times New Roman"/>
                <w:sz w:val="24"/>
                <w:szCs w:val="24"/>
              </w:rPr>
            </w:pPr>
            <w:r w:rsidRPr="00EA3E1F">
              <w:rPr>
                <w:rFonts w:ascii="Times New Roman" w:hAnsi="Times New Roman" w:cs="Times New Roman"/>
                <w:color w:val="000000"/>
                <w:sz w:val="24"/>
                <w:szCs w:val="24"/>
              </w:rPr>
              <w:t>Индивидуальная самостоятельная работа Представление результатов практических работ</w:t>
            </w:r>
          </w:p>
          <w:p w:rsidR="00201CBC" w:rsidRDefault="00B2795A" w:rsidP="00EB2200">
            <w:pPr>
              <w:pStyle w:val="affffff5"/>
              <w:shd w:val="clear" w:color="auto" w:fill="auto"/>
              <w:ind w:left="160"/>
              <w:jc w:val="center"/>
              <w:rPr>
                <w:rFonts w:ascii="Times New Roman" w:hAnsi="Times New Roman" w:cs="Times New Roman"/>
                <w:color w:val="000000"/>
                <w:sz w:val="24"/>
                <w:szCs w:val="24"/>
              </w:rPr>
            </w:pPr>
            <w:r w:rsidRPr="00EA3E1F">
              <w:rPr>
                <w:rFonts w:ascii="Times New Roman" w:hAnsi="Times New Roman" w:cs="Times New Roman"/>
                <w:color w:val="000000"/>
                <w:sz w:val="24"/>
                <w:szCs w:val="24"/>
              </w:rPr>
              <w:t xml:space="preserve">Защита </w:t>
            </w:r>
            <w:r w:rsidR="00F24E91">
              <w:rPr>
                <w:rFonts w:ascii="Times New Roman" w:hAnsi="Times New Roman" w:cs="Times New Roman"/>
                <w:color w:val="000000"/>
                <w:sz w:val="24"/>
                <w:szCs w:val="24"/>
              </w:rPr>
              <w:t xml:space="preserve">исследовательских </w:t>
            </w:r>
            <w:r w:rsidRPr="00EA3E1F">
              <w:rPr>
                <w:rFonts w:ascii="Times New Roman" w:hAnsi="Times New Roman" w:cs="Times New Roman"/>
                <w:color w:val="000000"/>
                <w:sz w:val="24"/>
                <w:szCs w:val="24"/>
              </w:rPr>
              <w:t xml:space="preserve"> работ </w:t>
            </w:r>
          </w:p>
          <w:p w:rsidR="00B2795A" w:rsidRPr="00EA3E1F" w:rsidRDefault="00B2795A" w:rsidP="00EB2200">
            <w:pPr>
              <w:pStyle w:val="affffff5"/>
              <w:shd w:val="clear" w:color="auto" w:fill="auto"/>
              <w:ind w:left="160"/>
              <w:jc w:val="center"/>
              <w:rPr>
                <w:rFonts w:ascii="Times New Roman" w:hAnsi="Times New Roman" w:cs="Times New Roman"/>
                <w:sz w:val="24"/>
                <w:szCs w:val="24"/>
              </w:rPr>
            </w:pPr>
            <w:r w:rsidRPr="00EA3E1F">
              <w:rPr>
                <w:rFonts w:ascii="Times New Roman" w:hAnsi="Times New Roman" w:cs="Times New Roman"/>
                <w:color w:val="000000"/>
                <w:sz w:val="24"/>
                <w:szCs w:val="24"/>
              </w:rPr>
              <w:t>Защита индивидуальных проектов</w:t>
            </w:r>
          </w:p>
          <w:p w:rsidR="00EB2200" w:rsidRDefault="00B2795A" w:rsidP="00EB2200">
            <w:pPr>
              <w:pStyle w:val="affffff5"/>
              <w:shd w:val="clear" w:color="auto" w:fill="auto"/>
              <w:ind w:left="160"/>
              <w:jc w:val="center"/>
              <w:rPr>
                <w:rFonts w:ascii="Times New Roman" w:hAnsi="Times New Roman" w:cs="Times New Roman"/>
                <w:color w:val="000000"/>
                <w:sz w:val="24"/>
                <w:szCs w:val="24"/>
              </w:rPr>
            </w:pPr>
            <w:r w:rsidRPr="00EA3E1F">
              <w:rPr>
                <w:rFonts w:ascii="Times New Roman" w:hAnsi="Times New Roman" w:cs="Times New Roman"/>
                <w:color w:val="000000"/>
                <w:sz w:val="24"/>
                <w:szCs w:val="24"/>
              </w:rPr>
              <w:t xml:space="preserve">Контрольная работа Выполнение заданий </w:t>
            </w:r>
          </w:p>
          <w:p w:rsidR="00B2795A" w:rsidRPr="00EA3E1F" w:rsidRDefault="00B2795A" w:rsidP="00EB2200">
            <w:pPr>
              <w:pStyle w:val="affffff5"/>
              <w:shd w:val="clear" w:color="auto" w:fill="auto"/>
              <w:ind w:left="160"/>
              <w:jc w:val="center"/>
              <w:rPr>
                <w:rFonts w:ascii="Times New Roman" w:hAnsi="Times New Roman" w:cs="Times New Roman"/>
                <w:sz w:val="24"/>
                <w:szCs w:val="24"/>
              </w:rPr>
            </w:pPr>
            <w:r w:rsidRPr="00EA3E1F">
              <w:rPr>
                <w:rFonts w:ascii="Times New Roman" w:hAnsi="Times New Roman" w:cs="Times New Roman"/>
                <w:color w:val="000000"/>
                <w:sz w:val="24"/>
                <w:szCs w:val="24"/>
              </w:rPr>
              <w:t>на</w:t>
            </w:r>
          </w:p>
          <w:p w:rsidR="00EB2200" w:rsidRDefault="00EB2200" w:rsidP="00EB2200">
            <w:pPr>
              <w:ind w:left="147"/>
              <w:jc w:val="center"/>
              <w:rPr>
                <w:color w:val="000000"/>
                <w:szCs w:val="24"/>
              </w:rPr>
            </w:pPr>
            <w:r>
              <w:rPr>
                <w:color w:val="000000"/>
                <w:szCs w:val="24"/>
              </w:rPr>
              <w:t xml:space="preserve">дифференцированном </w:t>
            </w:r>
          </w:p>
          <w:p w:rsidR="00B2795A" w:rsidRPr="00B47C9B" w:rsidRDefault="00EB2200" w:rsidP="00EB2200">
            <w:pPr>
              <w:ind w:left="147"/>
              <w:jc w:val="center"/>
              <w:rPr>
                <w:bCs/>
                <w:szCs w:val="24"/>
              </w:rPr>
            </w:pPr>
            <w:r>
              <w:rPr>
                <w:color w:val="000000"/>
                <w:szCs w:val="24"/>
              </w:rPr>
              <w:t>зачете</w:t>
            </w:r>
          </w:p>
        </w:tc>
      </w:tr>
      <w:tr w:rsidR="00B2795A" w:rsidRPr="00B47C9B" w:rsidTr="00E9102B">
        <w:trPr>
          <w:cantSplit/>
          <w:trHeight w:hRule="exact" w:val="2264"/>
        </w:trPr>
        <w:tc>
          <w:tcPr>
            <w:tcW w:w="3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2795A" w:rsidRPr="00B47C9B" w:rsidRDefault="00B2795A" w:rsidP="008657E4">
            <w:pPr>
              <w:ind w:left="119" w:right="153"/>
              <w:jc w:val="left"/>
              <w:rPr>
                <w:bCs/>
                <w:szCs w:val="24"/>
              </w:rPr>
            </w:pPr>
            <w:r w:rsidRPr="00B47C9B">
              <w:rPr>
                <w:bCs/>
                <w:szCs w:val="24"/>
              </w:rPr>
              <w:t>ОК 06. Работать в коллективе и команде, эффективно общаться с коллегами, руководством, потребителями.</w:t>
            </w:r>
          </w:p>
        </w:tc>
        <w:tc>
          <w:tcPr>
            <w:tcW w:w="32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2795A" w:rsidRPr="00B47C9B" w:rsidRDefault="00B2795A" w:rsidP="008657E4">
            <w:pPr>
              <w:ind w:left="131" w:right="137"/>
              <w:rPr>
                <w:bCs/>
                <w:szCs w:val="24"/>
              </w:rPr>
            </w:pPr>
            <w:r w:rsidRPr="00B47C9B">
              <w:rPr>
                <w:bCs/>
                <w:szCs w:val="24"/>
              </w:rPr>
              <w:t xml:space="preserve">Раздел 1. Темы 1.1., 1.2, 1.3 </w:t>
            </w:r>
          </w:p>
          <w:p w:rsidR="00B2795A" w:rsidRPr="00B47C9B" w:rsidRDefault="00B2795A" w:rsidP="008657E4">
            <w:pPr>
              <w:ind w:left="131" w:right="137"/>
              <w:rPr>
                <w:bCs/>
                <w:szCs w:val="24"/>
              </w:rPr>
            </w:pPr>
            <w:r w:rsidRPr="00B47C9B">
              <w:rPr>
                <w:bCs/>
                <w:szCs w:val="24"/>
              </w:rPr>
              <w:t xml:space="preserve">Раздел 2. Темы 2.1., 2.2., 2.3. </w:t>
            </w:r>
          </w:p>
          <w:p w:rsidR="00B2795A" w:rsidRPr="00B47C9B" w:rsidRDefault="00B2795A" w:rsidP="008657E4">
            <w:pPr>
              <w:ind w:left="131" w:right="137"/>
              <w:rPr>
                <w:bCs/>
                <w:szCs w:val="24"/>
              </w:rPr>
            </w:pPr>
            <w:r w:rsidRPr="00B47C9B">
              <w:rPr>
                <w:bCs/>
                <w:szCs w:val="24"/>
              </w:rPr>
              <w:t>Раздел 3. Темы 3.1., 3.2., 3.3., 3.4., 3.5.</w:t>
            </w:r>
          </w:p>
          <w:p w:rsidR="00B2795A" w:rsidRPr="00B47C9B" w:rsidRDefault="00B2795A" w:rsidP="008657E4">
            <w:pPr>
              <w:ind w:left="131" w:right="137"/>
              <w:rPr>
                <w:bCs/>
                <w:szCs w:val="24"/>
              </w:rPr>
            </w:pPr>
            <w:r w:rsidRPr="00B47C9B">
              <w:rPr>
                <w:bCs/>
                <w:szCs w:val="24"/>
              </w:rPr>
              <w:t xml:space="preserve">Раздел 4. Темы 4.1., 4.2. </w:t>
            </w:r>
          </w:p>
          <w:p w:rsidR="00B2795A" w:rsidRPr="00B47C9B" w:rsidRDefault="00B2795A" w:rsidP="008657E4">
            <w:pPr>
              <w:ind w:left="131" w:right="137"/>
              <w:rPr>
                <w:bCs/>
                <w:szCs w:val="24"/>
              </w:rPr>
            </w:pPr>
            <w:r w:rsidRPr="00B47C9B">
              <w:rPr>
                <w:bCs/>
                <w:szCs w:val="24"/>
              </w:rPr>
              <w:t xml:space="preserve">Раздел 5. Темы 5.1., 5.2., 5.3. </w:t>
            </w:r>
          </w:p>
          <w:p w:rsidR="00B2795A" w:rsidRPr="00B47C9B" w:rsidRDefault="00B2795A" w:rsidP="008657E4">
            <w:pPr>
              <w:ind w:left="131" w:right="137"/>
              <w:rPr>
                <w:bCs/>
                <w:szCs w:val="24"/>
              </w:rPr>
            </w:pPr>
            <w:r w:rsidRPr="00B47C9B">
              <w:rPr>
                <w:bCs/>
                <w:szCs w:val="24"/>
              </w:rPr>
              <w:t xml:space="preserve">Раздел 6. Темы 6.1., 6.2. </w:t>
            </w:r>
          </w:p>
          <w:p w:rsidR="00B2795A" w:rsidRPr="00B47C9B" w:rsidRDefault="00B2795A" w:rsidP="008657E4">
            <w:pPr>
              <w:ind w:left="131" w:right="137"/>
              <w:rPr>
                <w:bCs/>
                <w:szCs w:val="24"/>
              </w:rPr>
            </w:pPr>
            <w:r w:rsidRPr="00B47C9B">
              <w:rPr>
                <w:bCs/>
                <w:szCs w:val="24"/>
              </w:rPr>
              <w:t>Раздел 7. Темы 7.1., 7.2.</w:t>
            </w:r>
          </w:p>
        </w:tc>
        <w:tc>
          <w:tcPr>
            <w:tcW w:w="3544" w:type="dxa"/>
            <w:vMerge/>
            <w:tcBorders>
              <w:left w:val="single" w:sz="4" w:space="0" w:color="000000"/>
              <w:right w:val="single" w:sz="4" w:space="0" w:color="000000"/>
            </w:tcBorders>
            <w:tcMar>
              <w:top w:w="0" w:type="dxa"/>
              <w:left w:w="0" w:type="dxa"/>
              <w:bottom w:w="0" w:type="dxa"/>
              <w:right w:w="0" w:type="dxa"/>
            </w:tcMar>
          </w:tcPr>
          <w:p w:rsidR="00B2795A" w:rsidRPr="00B47C9B" w:rsidRDefault="00B2795A" w:rsidP="00B2795A">
            <w:pPr>
              <w:ind w:left="147"/>
              <w:rPr>
                <w:bCs/>
                <w:szCs w:val="24"/>
              </w:rPr>
            </w:pPr>
          </w:p>
        </w:tc>
      </w:tr>
      <w:tr w:rsidR="00B2795A" w:rsidRPr="00B47C9B" w:rsidTr="00E9102B">
        <w:trPr>
          <w:cantSplit/>
          <w:trHeight w:hRule="exact" w:val="2268"/>
        </w:trPr>
        <w:tc>
          <w:tcPr>
            <w:tcW w:w="3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2795A" w:rsidRPr="00B47C9B" w:rsidRDefault="00B2795A" w:rsidP="008657E4">
            <w:pPr>
              <w:ind w:left="119" w:right="153"/>
              <w:jc w:val="left"/>
              <w:rPr>
                <w:bCs/>
                <w:szCs w:val="24"/>
              </w:rPr>
            </w:pPr>
            <w:r w:rsidRPr="00B47C9B">
              <w:rPr>
                <w:bCs/>
                <w:szCs w:val="24"/>
              </w:rPr>
              <w:t>ОК 10. Соблюдать основы здорового образа жизни, требования охраны труда.</w:t>
            </w:r>
          </w:p>
        </w:tc>
        <w:tc>
          <w:tcPr>
            <w:tcW w:w="32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2795A" w:rsidRPr="00B47C9B" w:rsidRDefault="00B2795A" w:rsidP="008657E4">
            <w:pPr>
              <w:ind w:left="131" w:right="137"/>
              <w:rPr>
                <w:bCs/>
                <w:szCs w:val="24"/>
              </w:rPr>
            </w:pPr>
            <w:r w:rsidRPr="00B47C9B">
              <w:rPr>
                <w:bCs/>
                <w:szCs w:val="24"/>
              </w:rPr>
              <w:t xml:space="preserve">Раздел 1. Темы 1.1., 1.2, 1.3 </w:t>
            </w:r>
          </w:p>
          <w:p w:rsidR="00B2795A" w:rsidRPr="00B47C9B" w:rsidRDefault="00B2795A" w:rsidP="008657E4">
            <w:pPr>
              <w:ind w:left="131" w:right="137"/>
              <w:rPr>
                <w:bCs/>
                <w:szCs w:val="24"/>
              </w:rPr>
            </w:pPr>
            <w:r w:rsidRPr="00B47C9B">
              <w:rPr>
                <w:bCs/>
                <w:szCs w:val="24"/>
              </w:rPr>
              <w:t>Раздел 2. Темы 2.1., 2.2., 2.3.</w:t>
            </w:r>
          </w:p>
          <w:p w:rsidR="00B2795A" w:rsidRPr="00B47C9B" w:rsidRDefault="00B2795A" w:rsidP="008657E4">
            <w:pPr>
              <w:ind w:left="131" w:right="137"/>
              <w:rPr>
                <w:bCs/>
                <w:szCs w:val="24"/>
              </w:rPr>
            </w:pPr>
            <w:r w:rsidRPr="00B47C9B">
              <w:rPr>
                <w:bCs/>
                <w:szCs w:val="24"/>
              </w:rPr>
              <w:t>Раздел 3. Темы 3.1., 3.2., 3.3., 3.4., 3.5.</w:t>
            </w:r>
          </w:p>
          <w:p w:rsidR="00B2795A" w:rsidRPr="00B47C9B" w:rsidRDefault="00B2795A" w:rsidP="008657E4">
            <w:pPr>
              <w:ind w:left="131" w:right="137"/>
              <w:rPr>
                <w:bCs/>
                <w:szCs w:val="24"/>
              </w:rPr>
            </w:pPr>
            <w:r w:rsidRPr="00B47C9B">
              <w:rPr>
                <w:bCs/>
                <w:szCs w:val="24"/>
              </w:rPr>
              <w:t xml:space="preserve">Раздел 4. Темы 4.1., 4.2. </w:t>
            </w:r>
          </w:p>
          <w:p w:rsidR="00B2795A" w:rsidRPr="00B47C9B" w:rsidRDefault="00B2795A" w:rsidP="008657E4">
            <w:pPr>
              <w:ind w:left="131" w:right="137"/>
              <w:rPr>
                <w:bCs/>
                <w:szCs w:val="24"/>
              </w:rPr>
            </w:pPr>
            <w:r w:rsidRPr="00B47C9B">
              <w:rPr>
                <w:bCs/>
                <w:szCs w:val="24"/>
              </w:rPr>
              <w:t>Раздел 5. Темы 5.1., 5.2., 5.3</w:t>
            </w:r>
          </w:p>
          <w:p w:rsidR="00B2795A" w:rsidRPr="00B47C9B" w:rsidRDefault="00B2795A" w:rsidP="008657E4">
            <w:pPr>
              <w:ind w:left="131" w:right="137"/>
              <w:rPr>
                <w:bCs/>
                <w:szCs w:val="24"/>
              </w:rPr>
            </w:pPr>
            <w:r w:rsidRPr="00B47C9B">
              <w:rPr>
                <w:bCs/>
                <w:szCs w:val="24"/>
              </w:rPr>
              <w:t xml:space="preserve">Раздел 6. Темы 6.1., 6.2. </w:t>
            </w:r>
          </w:p>
          <w:p w:rsidR="00B2795A" w:rsidRPr="00B47C9B" w:rsidRDefault="00B2795A" w:rsidP="008657E4">
            <w:pPr>
              <w:ind w:left="131" w:right="137"/>
              <w:rPr>
                <w:bCs/>
                <w:szCs w:val="24"/>
              </w:rPr>
            </w:pPr>
            <w:r w:rsidRPr="00B47C9B">
              <w:rPr>
                <w:bCs/>
                <w:szCs w:val="24"/>
              </w:rPr>
              <w:t>Раздел 7. Темы 7.1., 7.2..</w:t>
            </w:r>
          </w:p>
        </w:tc>
        <w:tc>
          <w:tcPr>
            <w:tcW w:w="3544" w:type="dxa"/>
            <w:vMerge/>
            <w:tcBorders>
              <w:left w:val="single" w:sz="4" w:space="0" w:color="000000"/>
              <w:bottom w:val="single" w:sz="4" w:space="0" w:color="auto"/>
              <w:right w:val="single" w:sz="4" w:space="0" w:color="000000"/>
            </w:tcBorders>
            <w:tcMar>
              <w:top w:w="0" w:type="dxa"/>
              <w:left w:w="0" w:type="dxa"/>
              <w:bottom w:w="0" w:type="dxa"/>
              <w:right w:w="0" w:type="dxa"/>
            </w:tcMar>
          </w:tcPr>
          <w:p w:rsidR="00B2795A" w:rsidRPr="00B47C9B" w:rsidRDefault="00B2795A" w:rsidP="001543BB">
            <w:pPr>
              <w:ind w:left="147"/>
              <w:rPr>
                <w:bCs/>
                <w:szCs w:val="24"/>
              </w:rPr>
            </w:pPr>
          </w:p>
        </w:tc>
      </w:tr>
      <w:tr w:rsidR="00DA7F81" w:rsidRPr="00B47C9B" w:rsidTr="00B47C9B">
        <w:trPr>
          <w:cantSplit/>
          <w:trHeight w:hRule="exact" w:val="2272"/>
        </w:trPr>
        <w:tc>
          <w:tcPr>
            <w:tcW w:w="3687"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tcPr>
          <w:p w:rsidR="008657E4" w:rsidRPr="00B47C9B" w:rsidRDefault="008657E4" w:rsidP="008657E4">
            <w:pPr>
              <w:ind w:left="119" w:right="153"/>
              <w:jc w:val="left"/>
              <w:rPr>
                <w:bCs/>
                <w:szCs w:val="24"/>
                <w:lang w:bidi="ru-RU"/>
              </w:rPr>
            </w:pPr>
            <w:r w:rsidRPr="00B47C9B">
              <w:rPr>
                <w:bCs/>
                <w:szCs w:val="24"/>
                <w:lang w:bidi="ru-RU"/>
              </w:rPr>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p w:rsidR="00DA7F81" w:rsidRPr="00B47C9B" w:rsidRDefault="00DA7F81" w:rsidP="00607C2D">
            <w:pPr>
              <w:ind w:left="119" w:right="153"/>
              <w:jc w:val="left"/>
              <w:rPr>
                <w:bCs/>
                <w:szCs w:val="24"/>
              </w:rPr>
            </w:pPr>
          </w:p>
        </w:tc>
        <w:tc>
          <w:tcPr>
            <w:tcW w:w="32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BA5451" w:rsidRPr="00B47C9B" w:rsidRDefault="00A314CD" w:rsidP="00A314CD">
            <w:pPr>
              <w:ind w:left="131" w:right="137"/>
              <w:rPr>
                <w:bCs/>
                <w:szCs w:val="24"/>
              </w:rPr>
            </w:pPr>
            <w:r w:rsidRPr="00B47C9B">
              <w:rPr>
                <w:bCs/>
                <w:szCs w:val="24"/>
              </w:rPr>
              <w:t xml:space="preserve">Раздел 1. Темы 1.1., 1.2, 1.3 </w:t>
            </w:r>
          </w:p>
          <w:p w:rsidR="00BA5451" w:rsidRPr="00B47C9B" w:rsidRDefault="00A314CD" w:rsidP="00A314CD">
            <w:pPr>
              <w:ind w:left="131" w:right="137"/>
              <w:rPr>
                <w:bCs/>
                <w:szCs w:val="24"/>
              </w:rPr>
            </w:pPr>
            <w:r w:rsidRPr="00B47C9B">
              <w:rPr>
                <w:bCs/>
                <w:szCs w:val="24"/>
              </w:rPr>
              <w:t xml:space="preserve">Раздел 2. Темы 2.1., 2.2., 2.3. </w:t>
            </w:r>
          </w:p>
          <w:p w:rsidR="00A314CD" w:rsidRPr="00B47C9B" w:rsidRDefault="00A314CD" w:rsidP="00A314CD">
            <w:pPr>
              <w:ind w:left="131" w:right="137"/>
              <w:rPr>
                <w:bCs/>
                <w:szCs w:val="24"/>
              </w:rPr>
            </w:pPr>
            <w:r w:rsidRPr="00B47C9B">
              <w:rPr>
                <w:bCs/>
                <w:szCs w:val="24"/>
              </w:rPr>
              <w:t>Раздел 3. Темы 3.1., 3.2., 3.3., 3.4., 3.5.</w:t>
            </w:r>
          </w:p>
          <w:p w:rsidR="00A314CD" w:rsidRPr="00B47C9B" w:rsidRDefault="00A314CD" w:rsidP="00A314CD">
            <w:pPr>
              <w:ind w:left="131" w:right="137"/>
              <w:rPr>
                <w:bCs/>
                <w:szCs w:val="24"/>
              </w:rPr>
            </w:pPr>
            <w:r w:rsidRPr="00B47C9B">
              <w:rPr>
                <w:bCs/>
                <w:szCs w:val="24"/>
              </w:rPr>
              <w:t xml:space="preserve">Раздел 4. Темы 4.1., 4.2. </w:t>
            </w:r>
          </w:p>
          <w:p w:rsidR="00BA5451" w:rsidRPr="00B47C9B" w:rsidRDefault="00BA5451" w:rsidP="00BA5451">
            <w:pPr>
              <w:ind w:left="131" w:right="137"/>
              <w:rPr>
                <w:bCs/>
                <w:szCs w:val="24"/>
              </w:rPr>
            </w:pPr>
            <w:r w:rsidRPr="00B47C9B">
              <w:rPr>
                <w:bCs/>
                <w:szCs w:val="24"/>
              </w:rPr>
              <w:t>Раздел 5. Темы 5.1., 5.2., 5.3</w:t>
            </w:r>
          </w:p>
          <w:p w:rsidR="00DA7F81" w:rsidRPr="00B47C9B" w:rsidRDefault="00A314CD" w:rsidP="00BA5451">
            <w:pPr>
              <w:ind w:left="131" w:right="137"/>
              <w:rPr>
                <w:bCs/>
                <w:szCs w:val="24"/>
              </w:rPr>
            </w:pPr>
            <w:r w:rsidRPr="00B47C9B">
              <w:rPr>
                <w:bCs/>
                <w:szCs w:val="24"/>
              </w:rPr>
              <w:t xml:space="preserve">Раздел 6. Темы 6.1., 6.2. </w:t>
            </w:r>
          </w:p>
        </w:tc>
        <w:tc>
          <w:tcPr>
            <w:tcW w:w="354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B2795A" w:rsidRPr="00EA3E1F" w:rsidRDefault="00B2795A" w:rsidP="00B2795A">
            <w:pPr>
              <w:pStyle w:val="affffff5"/>
              <w:shd w:val="clear" w:color="auto" w:fill="auto"/>
              <w:ind w:left="160"/>
              <w:rPr>
                <w:rFonts w:ascii="Times New Roman" w:hAnsi="Times New Roman" w:cs="Times New Roman"/>
                <w:sz w:val="24"/>
                <w:szCs w:val="24"/>
              </w:rPr>
            </w:pPr>
            <w:r w:rsidRPr="00EA3E1F">
              <w:rPr>
                <w:rFonts w:ascii="Times New Roman" w:hAnsi="Times New Roman" w:cs="Times New Roman"/>
                <w:color w:val="000000"/>
                <w:sz w:val="24"/>
                <w:szCs w:val="24"/>
              </w:rPr>
              <w:t>Представление результатов практических работ</w:t>
            </w:r>
          </w:p>
          <w:p w:rsidR="00DA7F81" w:rsidRPr="00B47C9B" w:rsidRDefault="00DA7F81" w:rsidP="001543BB">
            <w:pPr>
              <w:ind w:left="147"/>
              <w:rPr>
                <w:bCs/>
                <w:szCs w:val="24"/>
              </w:rPr>
            </w:pPr>
          </w:p>
        </w:tc>
      </w:tr>
    </w:tbl>
    <w:p w:rsidR="00607C2D" w:rsidRDefault="00607C2D" w:rsidP="00DA7F81">
      <w:pPr>
        <w:ind w:right="152"/>
        <w:rPr>
          <w:bCs/>
          <w:sz w:val="28"/>
          <w:szCs w:val="28"/>
          <w:highlight w:val="yellow"/>
        </w:rPr>
      </w:pPr>
    </w:p>
    <w:p w:rsidR="00B2795A" w:rsidRDefault="00B2795A" w:rsidP="00DA7F81">
      <w:pPr>
        <w:ind w:right="152"/>
        <w:rPr>
          <w:bCs/>
          <w:sz w:val="28"/>
          <w:szCs w:val="28"/>
          <w:highlight w:val="yellow"/>
        </w:rPr>
      </w:pPr>
    </w:p>
    <w:p w:rsidR="00B2795A" w:rsidRDefault="00B2795A" w:rsidP="00DA7F81">
      <w:pPr>
        <w:ind w:right="152"/>
        <w:rPr>
          <w:bCs/>
          <w:sz w:val="28"/>
          <w:szCs w:val="28"/>
          <w:highlight w:val="yellow"/>
        </w:rPr>
      </w:pPr>
    </w:p>
    <w:sectPr w:rsidR="00B2795A" w:rsidSect="00607C2D">
      <w:pgSz w:w="11906" w:h="16838"/>
      <w:pgMar w:top="1134" w:right="567" w:bottom="1134" w:left="1134"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A8C" w:rsidRDefault="009B1A8C" w:rsidP="0018331B">
      <w:r>
        <w:separator/>
      </w:r>
    </w:p>
  </w:endnote>
  <w:endnote w:type="continuationSeparator" w:id="0">
    <w:p w:rsidR="009B1A8C" w:rsidRDefault="009B1A8C"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RLLXF+OfficinaSansBookC">
    <w:altName w:val="Liberation Mono"/>
    <w:charset w:val="01"/>
    <w:family w:val="auto"/>
    <w:pitch w:val="default"/>
    <w:sig w:usb0="00000201" w:usb1="1000004A" w:usb2="00000000" w:usb3="00000000" w:csb0="00000004" w:csb1="00000000"/>
  </w:font>
  <w:font w:name="MWGXO+OfficinaSansBookC">
    <w:charset w:val="01"/>
    <w:family w:val="auto"/>
    <w:pitch w:val="default"/>
    <w:sig w:usb0="800002AF" w:usb1="1000004A"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292623"/>
      <w:docPartObj>
        <w:docPartGallery w:val="Page Numbers (Bottom of Page)"/>
        <w:docPartUnique/>
      </w:docPartObj>
    </w:sdtPr>
    <w:sdtEndPr/>
    <w:sdtContent>
      <w:p w:rsidR="009B1A8C" w:rsidRDefault="009B1A8C">
        <w:pPr>
          <w:pStyle w:val="a5"/>
          <w:jc w:val="right"/>
        </w:pPr>
        <w:r>
          <w:fldChar w:fldCharType="begin"/>
        </w:r>
        <w:r>
          <w:instrText>PAGE   \* MERGEFORMAT</w:instrText>
        </w:r>
        <w:r>
          <w:fldChar w:fldCharType="separate"/>
        </w:r>
        <w:r w:rsidR="00C32F57">
          <w:rPr>
            <w:noProof/>
          </w:rPr>
          <w:t>2</w:t>
        </w:r>
        <w:r>
          <w:fldChar w:fldCharType="end"/>
        </w:r>
      </w:p>
    </w:sdtContent>
  </w:sdt>
  <w:p w:rsidR="009B1A8C" w:rsidRDefault="009B1A8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A8C" w:rsidRPr="00FA18B2" w:rsidRDefault="009B1A8C" w:rsidP="00FA18B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A8C" w:rsidRDefault="009B1A8C" w:rsidP="00DA7F81">
    <w:pPr>
      <w:pStyle w:val="a5"/>
      <w:ind w:right="820"/>
      <w:jc w:val="right"/>
    </w:pPr>
  </w:p>
  <w:p w:rsidR="009B1A8C" w:rsidRPr="00FA18B2" w:rsidRDefault="009B1A8C" w:rsidP="00DA7F81">
    <w:pPr>
      <w:pStyle w:val="a5"/>
      <w:ind w:right="8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A8C" w:rsidRDefault="009B1A8C" w:rsidP="0018331B">
      <w:r>
        <w:separator/>
      </w:r>
    </w:p>
  </w:footnote>
  <w:footnote w:type="continuationSeparator" w:id="0">
    <w:p w:rsidR="009B1A8C" w:rsidRDefault="009B1A8C" w:rsidP="001833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EA5"/>
    <w:multiLevelType w:val="multilevel"/>
    <w:tmpl w:val="A3720036"/>
    <w:lvl w:ilvl="0">
      <w:start w:val="1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8C10BA"/>
    <w:multiLevelType w:val="hybridMultilevel"/>
    <w:tmpl w:val="C7164086"/>
    <w:lvl w:ilvl="0" w:tplc="E1C49EF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20B5FDF"/>
    <w:multiLevelType w:val="hybridMultilevel"/>
    <w:tmpl w:val="5B5649B4"/>
    <w:lvl w:ilvl="0" w:tplc="E1C49EF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3B70507"/>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961201"/>
    <w:multiLevelType w:val="hybridMultilevel"/>
    <w:tmpl w:val="D6181760"/>
    <w:lvl w:ilvl="0" w:tplc="B53C68B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AB04133"/>
    <w:multiLevelType w:val="hybridMultilevel"/>
    <w:tmpl w:val="EDE2A20E"/>
    <w:lvl w:ilvl="0" w:tplc="811472FA">
      <w:start w:val="1"/>
      <w:numFmt w:val="bullet"/>
      <w:lvlText w:val=""/>
      <w:lvlJc w:val="left"/>
      <w:pPr>
        <w:ind w:left="305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7D31F4E"/>
    <w:multiLevelType w:val="hybridMultilevel"/>
    <w:tmpl w:val="6ABE80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4"/>
  </w:num>
  <w:num w:numId="3">
    <w:abstractNumId w:val="7"/>
  </w:num>
  <w:num w:numId="4">
    <w:abstractNumId w:val="8"/>
  </w:num>
  <w:num w:numId="5">
    <w:abstractNumId w:val="6"/>
  </w:num>
  <w:num w:numId="6">
    <w:abstractNumId w:val="5"/>
  </w:num>
  <w:num w:numId="7">
    <w:abstractNumId w:val="11"/>
  </w:num>
  <w:num w:numId="8">
    <w:abstractNumId w:val="0"/>
  </w:num>
  <w:num w:numId="9">
    <w:abstractNumId w:val="2"/>
  </w:num>
  <w:num w:numId="10">
    <w:abstractNumId w:val="1"/>
  </w:num>
  <w:num w:numId="11">
    <w:abstractNumId w:val="10"/>
  </w:num>
  <w:num w:numId="1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ocumentProtection w:edit="trackedChanges" w:enforcement="0"/>
  <w:defaultTabStop w:val="708"/>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6F8"/>
    <w:rsid w:val="00001114"/>
    <w:rsid w:val="000011D2"/>
    <w:rsid w:val="000016CC"/>
    <w:rsid w:val="0000336B"/>
    <w:rsid w:val="0000466D"/>
    <w:rsid w:val="00005D8B"/>
    <w:rsid w:val="000061C6"/>
    <w:rsid w:val="000062BA"/>
    <w:rsid w:val="0000731C"/>
    <w:rsid w:val="00007C04"/>
    <w:rsid w:val="0001279A"/>
    <w:rsid w:val="0001289A"/>
    <w:rsid w:val="000169B1"/>
    <w:rsid w:val="00016B8D"/>
    <w:rsid w:val="0002077D"/>
    <w:rsid w:val="00020E80"/>
    <w:rsid w:val="00020E99"/>
    <w:rsid w:val="00021018"/>
    <w:rsid w:val="0002294F"/>
    <w:rsid w:val="00022F53"/>
    <w:rsid w:val="00024952"/>
    <w:rsid w:val="00024A1E"/>
    <w:rsid w:val="0002712C"/>
    <w:rsid w:val="000277E5"/>
    <w:rsid w:val="000305E0"/>
    <w:rsid w:val="00031DBF"/>
    <w:rsid w:val="00033ECE"/>
    <w:rsid w:val="00034E08"/>
    <w:rsid w:val="0004080C"/>
    <w:rsid w:val="00041532"/>
    <w:rsid w:val="00042346"/>
    <w:rsid w:val="00042F81"/>
    <w:rsid w:val="000431B3"/>
    <w:rsid w:val="00044D59"/>
    <w:rsid w:val="000457F6"/>
    <w:rsid w:val="0004609E"/>
    <w:rsid w:val="000471AC"/>
    <w:rsid w:val="0004753E"/>
    <w:rsid w:val="000479B1"/>
    <w:rsid w:val="000479BB"/>
    <w:rsid w:val="0005092A"/>
    <w:rsid w:val="00052625"/>
    <w:rsid w:val="000542FF"/>
    <w:rsid w:val="000562B6"/>
    <w:rsid w:val="0005720F"/>
    <w:rsid w:val="00060227"/>
    <w:rsid w:val="000602F0"/>
    <w:rsid w:val="00060AAD"/>
    <w:rsid w:val="00061CE4"/>
    <w:rsid w:val="00063BBB"/>
    <w:rsid w:val="00065592"/>
    <w:rsid w:val="0006619D"/>
    <w:rsid w:val="0007038C"/>
    <w:rsid w:val="0007067D"/>
    <w:rsid w:val="0007079D"/>
    <w:rsid w:val="00071CA2"/>
    <w:rsid w:val="00072900"/>
    <w:rsid w:val="00073812"/>
    <w:rsid w:val="0007469A"/>
    <w:rsid w:val="000754D0"/>
    <w:rsid w:val="0007714D"/>
    <w:rsid w:val="0008079D"/>
    <w:rsid w:val="00083243"/>
    <w:rsid w:val="00083A65"/>
    <w:rsid w:val="00085E69"/>
    <w:rsid w:val="0008673D"/>
    <w:rsid w:val="00086D67"/>
    <w:rsid w:val="00091C4A"/>
    <w:rsid w:val="00091F78"/>
    <w:rsid w:val="00093BA6"/>
    <w:rsid w:val="000944C7"/>
    <w:rsid w:val="000959E4"/>
    <w:rsid w:val="00095C84"/>
    <w:rsid w:val="00097A9F"/>
    <w:rsid w:val="000A028B"/>
    <w:rsid w:val="000A0C2B"/>
    <w:rsid w:val="000A135A"/>
    <w:rsid w:val="000A27C0"/>
    <w:rsid w:val="000A2A1D"/>
    <w:rsid w:val="000A3C3A"/>
    <w:rsid w:val="000A3DF2"/>
    <w:rsid w:val="000A57AB"/>
    <w:rsid w:val="000A5C3F"/>
    <w:rsid w:val="000A611B"/>
    <w:rsid w:val="000A6639"/>
    <w:rsid w:val="000A70B1"/>
    <w:rsid w:val="000B001D"/>
    <w:rsid w:val="000B09A5"/>
    <w:rsid w:val="000B1BD1"/>
    <w:rsid w:val="000B3043"/>
    <w:rsid w:val="000C0435"/>
    <w:rsid w:val="000C24D0"/>
    <w:rsid w:val="000C2758"/>
    <w:rsid w:val="000C319F"/>
    <w:rsid w:val="000C33BE"/>
    <w:rsid w:val="000C40CB"/>
    <w:rsid w:val="000D04A9"/>
    <w:rsid w:val="000D06D3"/>
    <w:rsid w:val="000D1624"/>
    <w:rsid w:val="000D511F"/>
    <w:rsid w:val="000D633F"/>
    <w:rsid w:val="000D6346"/>
    <w:rsid w:val="000D74AA"/>
    <w:rsid w:val="000E2853"/>
    <w:rsid w:val="000E48B8"/>
    <w:rsid w:val="000E66B6"/>
    <w:rsid w:val="000E6BF1"/>
    <w:rsid w:val="000F04CD"/>
    <w:rsid w:val="000F2354"/>
    <w:rsid w:val="000F243C"/>
    <w:rsid w:val="000F402F"/>
    <w:rsid w:val="000F462D"/>
    <w:rsid w:val="000F51E1"/>
    <w:rsid w:val="000F590E"/>
    <w:rsid w:val="000F6254"/>
    <w:rsid w:val="000F6C4A"/>
    <w:rsid w:val="000F6EB9"/>
    <w:rsid w:val="001003A1"/>
    <w:rsid w:val="00102343"/>
    <w:rsid w:val="00102C5F"/>
    <w:rsid w:val="0010335E"/>
    <w:rsid w:val="00104329"/>
    <w:rsid w:val="00104731"/>
    <w:rsid w:val="001049EC"/>
    <w:rsid w:val="00104A14"/>
    <w:rsid w:val="0010561A"/>
    <w:rsid w:val="00105AC3"/>
    <w:rsid w:val="00105C34"/>
    <w:rsid w:val="00106493"/>
    <w:rsid w:val="00106D52"/>
    <w:rsid w:val="00106DEE"/>
    <w:rsid w:val="001078FD"/>
    <w:rsid w:val="00110E28"/>
    <w:rsid w:val="00112AF8"/>
    <w:rsid w:val="001137ED"/>
    <w:rsid w:val="00114339"/>
    <w:rsid w:val="001145B2"/>
    <w:rsid w:val="0011635F"/>
    <w:rsid w:val="00116B46"/>
    <w:rsid w:val="001178D2"/>
    <w:rsid w:val="00120384"/>
    <w:rsid w:val="0012395B"/>
    <w:rsid w:val="00124AF8"/>
    <w:rsid w:val="001261C4"/>
    <w:rsid w:val="0012697E"/>
    <w:rsid w:val="00126D7E"/>
    <w:rsid w:val="001278CB"/>
    <w:rsid w:val="00130802"/>
    <w:rsid w:val="00130CB4"/>
    <w:rsid w:val="00131AA9"/>
    <w:rsid w:val="0013351E"/>
    <w:rsid w:val="00133854"/>
    <w:rsid w:val="00133EF1"/>
    <w:rsid w:val="001355FB"/>
    <w:rsid w:val="00135CC5"/>
    <w:rsid w:val="00135D03"/>
    <w:rsid w:val="001361FE"/>
    <w:rsid w:val="00137B7E"/>
    <w:rsid w:val="001422D7"/>
    <w:rsid w:val="0014248A"/>
    <w:rsid w:val="0014425D"/>
    <w:rsid w:val="00146649"/>
    <w:rsid w:val="00146B53"/>
    <w:rsid w:val="00147ADE"/>
    <w:rsid w:val="00150402"/>
    <w:rsid w:val="001513DD"/>
    <w:rsid w:val="00152FD2"/>
    <w:rsid w:val="00153832"/>
    <w:rsid w:val="001543BB"/>
    <w:rsid w:val="0015462C"/>
    <w:rsid w:val="00154B77"/>
    <w:rsid w:val="00156172"/>
    <w:rsid w:val="001562FC"/>
    <w:rsid w:val="00160922"/>
    <w:rsid w:val="001635F0"/>
    <w:rsid w:val="00163B8C"/>
    <w:rsid w:val="001644B0"/>
    <w:rsid w:val="00165149"/>
    <w:rsid w:val="00166015"/>
    <w:rsid w:val="001663BC"/>
    <w:rsid w:val="001700FE"/>
    <w:rsid w:val="001705EA"/>
    <w:rsid w:val="00171792"/>
    <w:rsid w:val="001721D6"/>
    <w:rsid w:val="00172F9B"/>
    <w:rsid w:val="00175B15"/>
    <w:rsid w:val="00175C5E"/>
    <w:rsid w:val="00180EE3"/>
    <w:rsid w:val="00181FF3"/>
    <w:rsid w:val="0018331B"/>
    <w:rsid w:val="00183E6A"/>
    <w:rsid w:val="00184334"/>
    <w:rsid w:val="00184F66"/>
    <w:rsid w:val="00187EC6"/>
    <w:rsid w:val="00190773"/>
    <w:rsid w:val="00190D3F"/>
    <w:rsid w:val="00190E0E"/>
    <w:rsid w:val="001919C2"/>
    <w:rsid w:val="00191E41"/>
    <w:rsid w:val="00193180"/>
    <w:rsid w:val="001939BF"/>
    <w:rsid w:val="00194BA2"/>
    <w:rsid w:val="0019621B"/>
    <w:rsid w:val="001A0068"/>
    <w:rsid w:val="001A0B20"/>
    <w:rsid w:val="001A0F32"/>
    <w:rsid w:val="001A2310"/>
    <w:rsid w:val="001A3932"/>
    <w:rsid w:val="001A52DB"/>
    <w:rsid w:val="001A5634"/>
    <w:rsid w:val="001A6CAE"/>
    <w:rsid w:val="001A6F25"/>
    <w:rsid w:val="001A7460"/>
    <w:rsid w:val="001B0E9E"/>
    <w:rsid w:val="001B1174"/>
    <w:rsid w:val="001B3AA3"/>
    <w:rsid w:val="001B4016"/>
    <w:rsid w:val="001B4CEC"/>
    <w:rsid w:val="001B6242"/>
    <w:rsid w:val="001B6E60"/>
    <w:rsid w:val="001B7726"/>
    <w:rsid w:val="001B7D86"/>
    <w:rsid w:val="001C2487"/>
    <w:rsid w:val="001C2CAC"/>
    <w:rsid w:val="001C4754"/>
    <w:rsid w:val="001C4EAF"/>
    <w:rsid w:val="001C5F65"/>
    <w:rsid w:val="001C619F"/>
    <w:rsid w:val="001C6466"/>
    <w:rsid w:val="001C6DB0"/>
    <w:rsid w:val="001D087D"/>
    <w:rsid w:val="001D0FA0"/>
    <w:rsid w:val="001D0FA8"/>
    <w:rsid w:val="001D168F"/>
    <w:rsid w:val="001D2099"/>
    <w:rsid w:val="001D2D5F"/>
    <w:rsid w:val="001D30A0"/>
    <w:rsid w:val="001D35C3"/>
    <w:rsid w:val="001D46DC"/>
    <w:rsid w:val="001D61BC"/>
    <w:rsid w:val="001E1BC0"/>
    <w:rsid w:val="001E259C"/>
    <w:rsid w:val="001E519E"/>
    <w:rsid w:val="001E627B"/>
    <w:rsid w:val="001E7DD0"/>
    <w:rsid w:val="001F03EB"/>
    <w:rsid w:val="001F13B0"/>
    <w:rsid w:val="001F2211"/>
    <w:rsid w:val="001F2B31"/>
    <w:rsid w:val="001F4A8A"/>
    <w:rsid w:val="001F4D53"/>
    <w:rsid w:val="001F4F36"/>
    <w:rsid w:val="001F50B5"/>
    <w:rsid w:val="001F57D4"/>
    <w:rsid w:val="001F696E"/>
    <w:rsid w:val="00200BB9"/>
    <w:rsid w:val="00201CBC"/>
    <w:rsid w:val="00201F22"/>
    <w:rsid w:val="00202711"/>
    <w:rsid w:val="002045E2"/>
    <w:rsid w:val="00204853"/>
    <w:rsid w:val="002060D1"/>
    <w:rsid w:val="00207038"/>
    <w:rsid w:val="002073F1"/>
    <w:rsid w:val="0021043F"/>
    <w:rsid w:val="00210B48"/>
    <w:rsid w:val="0021289D"/>
    <w:rsid w:val="002133AE"/>
    <w:rsid w:val="00213DD6"/>
    <w:rsid w:val="00214629"/>
    <w:rsid w:val="00215F3D"/>
    <w:rsid w:val="00216A58"/>
    <w:rsid w:val="00220087"/>
    <w:rsid w:val="00220B0F"/>
    <w:rsid w:val="00221978"/>
    <w:rsid w:val="00223183"/>
    <w:rsid w:val="00225469"/>
    <w:rsid w:val="002256F0"/>
    <w:rsid w:val="00227081"/>
    <w:rsid w:val="0023039C"/>
    <w:rsid w:val="002307FE"/>
    <w:rsid w:val="00230AD5"/>
    <w:rsid w:val="00230E77"/>
    <w:rsid w:val="00230F39"/>
    <w:rsid w:val="002318DB"/>
    <w:rsid w:val="00231E19"/>
    <w:rsid w:val="00234A11"/>
    <w:rsid w:val="0023564A"/>
    <w:rsid w:val="00237854"/>
    <w:rsid w:val="002410A2"/>
    <w:rsid w:val="002429BB"/>
    <w:rsid w:val="00243038"/>
    <w:rsid w:val="0024359E"/>
    <w:rsid w:val="002475AB"/>
    <w:rsid w:val="0025058A"/>
    <w:rsid w:val="00251200"/>
    <w:rsid w:val="00251966"/>
    <w:rsid w:val="00252A52"/>
    <w:rsid w:val="00252C72"/>
    <w:rsid w:val="002542C0"/>
    <w:rsid w:val="00254C96"/>
    <w:rsid w:val="002557F8"/>
    <w:rsid w:val="00256549"/>
    <w:rsid w:val="00260B23"/>
    <w:rsid w:val="00264F93"/>
    <w:rsid w:val="0026729F"/>
    <w:rsid w:val="00267E2C"/>
    <w:rsid w:val="00270E9E"/>
    <w:rsid w:val="002719B9"/>
    <w:rsid w:val="002722A9"/>
    <w:rsid w:val="00272FB5"/>
    <w:rsid w:val="002742B3"/>
    <w:rsid w:val="00275E0C"/>
    <w:rsid w:val="0027717A"/>
    <w:rsid w:val="00282698"/>
    <w:rsid w:val="00283460"/>
    <w:rsid w:val="00283A04"/>
    <w:rsid w:val="002850E9"/>
    <w:rsid w:val="0028653E"/>
    <w:rsid w:val="0028658B"/>
    <w:rsid w:val="00286B63"/>
    <w:rsid w:val="00287A35"/>
    <w:rsid w:val="00290AC3"/>
    <w:rsid w:val="002926E8"/>
    <w:rsid w:val="002936DB"/>
    <w:rsid w:val="00293F60"/>
    <w:rsid w:val="00294EBC"/>
    <w:rsid w:val="00296069"/>
    <w:rsid w:val="0029628F"/>
    <w:rsid w:val="002977D6"/>
    <w:rsid w:val="00297AAF"/>
    <w:rsid w:val="00297C68"/>
    <w:rsid w:val="002A0ABC"/>
    <w:rsid w:val="002A2B56"/>
    <w:rsid w:val="002A4A89"/>
    <w:rsid w:val="002A4E3E"/>
    <w:rsid w:val="002A5AE9"/>
    <w:rsid w:val="002A67AC"/>
    <w:rsid w:val="002A6DF8"/>
    <w:rsid w:val="002A7C61"/>
    <w:rsid w:val="002B047D"/>
    <w:rsid w:val="002B0F64"/>
    <w:rsid w:val="002B109C"/>
    <w:rsid w:val="002B25B1"/>
    <w:rsid w:val="002B4758"/>
    <w:rsid w:val="002B512D"/>
    <w:rsid w:val="002B5C49"/>
    <w:rsid w:val="002B6568"/>
    <w:rsid w:val="002C287F"/>
    <w:rsid w:val="002C2B41"/>
    <w:rsid w:val="002C4887"/>
    <w:rsid w:val="002C48F6"/>
    <w:rsid w:val="002C4D67"/>
    <w:rsid w:val="002C4E8B"/>
    <w:rsid w:val="002C7E39"/>
    <w:rsid w:val="002D1E9D"/>
    <w:rsid w:val="002D3BE9"/>
    <w:rsid w:val="002E0155"/>
    <w:rsid w:val="002E167A"/>
    <w:rsid w:val="002E1782"/>
    <w:rsid w:val="002E4BD3"/>
    <w:rsid w:val="002E5078"/>
    <w:rsid w:val="002E617A"/>
    <w:rsid w:val="002E754C"/>
    <w:rsid w:val="002F19C8"/>
    <w:rsid w:val="002F1E45"/>
    <w:rsid w:val="002F2800"/>
    <w:rsid w:val="002F402E"/>
    <w:rsid w:val="002F4501"/>
    <w:rsid w:val="002F4E1D"/>
    <w:rsid w:val="002F564B"/>
    <w:rsid w:val="002F658A"/>
    <w:rsid w:val="002F68E3"/>
    <w:rsid w:val="002F7C5E"/>
    <w:rsid w:val="00301391"/>
    <w:rsid w:val="0030291E"/>
    <w:rsid w:val="00302C15"/>
    <w:rsid w:val="003035DC"/>
    <w:rsid w:val="00304E37"/>
    <w:rsid w:val="00306016"/>
    <w:rsid w:val="00306143"/>
    <w:rsid w:val="003065F1"/>
    <w:rsid w:val="003074EA"/>
    <w:rsid w:val="003103B2"/>
    <w:rsid w:val="0031094A"/>
    <w:rsid w:val="003115FC"/>
    <w:rsid w:val="003119C6"/>
    <w:rsid w:val="003132A8"/>
    <w:rsid w:val="003136F8"/>
    <w:rsid w:val="00313E22"/>
    <w:rsid w:val="00313E81"/>
    <w:rsid w:val="00314880"/>
    <w:rsid w:val="0031492A"/>
    <w:rsid w:val="0031507A"/>
    <w:rsid w:val="00315CFF"/>
    <w:rsid w:val="00315E65"/>
    <w:rsid w:val="00316F5F"/>
    <w:rsid w:val="00320863"/>
    <w:rsid w:val="0032094E"/>
    <w:rsid w:val="00321390"/>
    <w:rsid w:val="00321B94"/>
    <w:rsid w:val="0032206B"/>
    <w:rsid w:val="00323A78"/>
    <w:rsid w:val="00324A7C"/>
    <w:rsid w:val="00324ED0"/>
    <w:rsid w:val="003251B8"/>
    <w:rsid w:val="00325FF4"/>
    <w:rsid w:val="00326955"/>
    <w:rsid w:val="00326E49"/>
    <w:rsid w:val="00327CF4"/>
    <w:rsid w:val="00327F4C"/>
    <w:rsid w:val="00330246"/>
    <w:rsid w:val="0033152A"/>
    <w:rsid w:val="0033209A"/>
    <w:rsid w:val="00332684"/>
    <w:rsid w:val="0033297A"/>
    <w:rsid w:val="00337024"/>
    <w:rsid w:val="003378CF"/>
    <w:rsid w:val="0034088C"/>
    <w:rsid w:val="00340ACF"/>
    <w:rsid w:val="00340DA7"/>
    <w:rsid w:val="00343F51"/>
    <w:rsid w:val="003454D3"/>
    <w:rsid w:val="00345B6C"/>
    <w:rsid w:val="0034605C"/>
    <w:rsid w:val="003471C3"/>
    <w:rsid w:val="00347940"/>
    <w:rsid w:val="00347AD5"/>
    <w:rsid w:val="00347BBA"/>
    <w:rsid w:val="00350503"/>
    <w:rsid w:val="003525B6"/>
    <w:rsid w:val="00355AE1"/>
    <w:rsid w:val="0035742B"/>
    <w:rsid w:val="0036149C"/>
    <w:rsid w:val="003630E6"/>
    <w:rsid w:val="00363B12"/>
    <w:rsid w:val="00363BF8"/>
    <w:rsid w:val="00364C0A"/>
    <w:rsid w:val="00365E13"/>
    <w:rsid w:val="00370772"/>
    <w:rsid w:val="00372F10"/>
    <w:rsid w:val="003737DF"/>
    <w:rsid w:val="003742FD"/>
    <w:rsid w:val="003746A9"/>
    <w:rsid w:val="00376674"/>
    <w:rsid w:val="00376FDD"/>
    <w:rsid w:val="00380A21"/>
    <w:rsid w:val="00380AC4"/>
    <w:rsid w:val="00380B75"/>
    <w:rsid w:val="00381220"/>
    <w:rsid w:val="00381506"/>
    <w:rsid w:val="00383A11"/>
    <w:rsid w:val="003850E5"/>
    <w:rsid w:val="00385FD7"/>
    <w:rsid w:val="00390625"/>
    <w:rsid w:val="003908F1"/>
    <w:rsid w:val="0039426C"/>
    <w:rsid w:val="00396CE2"/>
    <w:rsid w:val="003A0EF7"/>
    <w:rsid w:val="003A0F7D"/>
    <w:rsid w:val="003A13A3"/>
    <w:rsid w:val="003A6D27"/>
    <w:rsid w:val="003A6FFA"/>
    <w:rsid w:val="003B0F9E"/>
    <w:rsid w:val="003B1906"/>
    <w:rsid w:val="003B245D"/>
    <w:rsid w:val="003B2E3F"/>
    <w:rsid w:val="003B34D1"/>
    <w:rsid w:val="003B436A"/>
    <w:rsid w:val="003B5FDD"/>
    <w:rsid w:val="003B6C70"/>
    <w:rsid w:val="003B7EC1"/>
    <w:rsid w:val="003C0446"/>
    <w:rsid w:val="003C37BE"/>
    <w:rsid w:val="003C37E0"/>
    <w:rsid w:val="003C4B82"/>
    <w:rsid w:val="003C5F44"/>
    <w:rsid w:val="003C750B"/>
    <w:rsid w:val="003D051F"/>
    <w:rsid w:val="003D15F2"/>
    <w:rsid w:val="003D1733"/>
    <w:rsid w:val="003D1E2A"/>
    <w:rsid w:val="003D2742"/>
    <w:rsid w:val="003D36D1"/>
    <w:rsid w:val="003D4096"/>
    <w:rsid w:val="003D4734"/>
    <w:rsid w:val="003D487D"/>
    <w:rsid w:val="003D5E45"/>
    <w:rsid w:val="003D6F54"/>
    <w:rsid w:val="003E088D"/>
    <w:rsid w:val="003E1069"/>
    <w:rsid w:val="003E115D"/>
    <w:rsid w:val="003E1C1F"/>
    <w:rsid w:val="003E240B"/>
    <w:rsid w:val="003E26BE"/>
    <w:rsid w:val="003E2D57"/>
    <w:rsid w:val="003E69D0"/>
    <w:rsid w:val="003F08F7"/>
    <w:rsid w:val="003F0AD3"/>
    <w:rsid w:val="003F0FCD"/>
    <w:rsid w:val="003F1F83"/>
    <w:rsid w:val="003F2499"/>
    <w:rsid w:val="003F272B"/>
    <w:rsid w:val="003F332D"/>
    <w:rsid w:val="003F4594"/>
    <w:rsid w:val="003F5B3C"/>
    <w:rsid w:val="003F5B7D"/>
    <w:rsid w:val="003F60A9"/>
    <w:rsid w:val="003F75EB"/>
    <w:rsid w:val="003F7B0D"/>
    <w:rsid w:val="00400045"/>
    <w:rsid w:val="00400D2D"/>
    <w:rsid w:val="00401293"/>
    <w:rsid w:val="0040161C"/>
    <w:rsid w:val="00402127"/>
    <w:rsid w:val="00403D3F"/>
    <w:rsid w:val="00407AFA"/>
    <w:rsid w:val="00410BAC"/>
    <w:rsid w:val="004120FA"/>
    <w:rsid w:val="00412224"/>
    <w:rsid w:val="00412679"/>
    <w:rsid w:val="00413C3E"/>
    <w:rsid w:val="00414C20"/>
    <w:rsid w:val="00417170"/>
    <w:rsid w:val="0041788A"/>
    <w:rsid w:val="00423201"/>
    <w:rsid w:val="0042367F"/>
    <w:rsid w:val="0042391B"/>
    <w:rsid w:val="0042607D"/>
    <w:rsid w:val="00427529"/>
    <w:rsid w:val="00427632"/>
    <w:rsid w:val="00427D08"/>
    <w:rsid w:val="00430521"/>
    <w:rsid w:val="0043120A"/>
    <w:rsid w:val="00432D65"/>
    <w:rsid w:val="00432E0A"/>
    <w:rsid w:val="00433E8C"/>
    <w:rsid w:val="004352E1"/>
    <w:rsid w:val="0044015F"/>
    <w:rsid w:val="004405C0"/>
    <w:rsid w:val="0044139C"/>
    <w:rsid w:val="004418D8"/>
    <w:rsid w:val="00441DF6"/>
    <w:rsid w:val="0044212C"/>
    <w:rsid w:val="00442F6D"/>
    <w:rsid w:val="00444436"/>
    <w:rsid w:val="00444442"/>
    <w:rsid w:val="0044519A"/>
    <w:rsid w:val="00445D84"/>
    <w:rsid w:val="0044625E"/>
    <w:rsid w:val="0044634E"/>
    <w:rsid w:val="00446B51"/>
    <w:rsid w:val="00450414"/>
    <w:rsid w:val="004521AC"/>
    <w:rsid w:val="0045345B"/>
    <w:rsid w:val="0045428C"/>
    <w:rsid w:val="004554F3"/>
    <w:rsid w:val="00455C0E"/>
    <w:rsid w:val="00457F4F"/>
    <w:rsid w:val="00460189"/>
    <w:rsid w:val="00460D58"/>
    <w:rsid w:val="00462640"/>
    <w:rsid w:val="00462742"/>
    <w:rsid w:val="00462C7C"/>
    <w:rsid w:val="004636B8"/>
    <w:rsid w:val="00463BF0"/>
    <w:rsid w:val="0046531E"/>
    <w:rsid w:val="00470052"/>
    <w:rsid w:val="00470C9E"/>
    <w:rsid w:val="00472611"/>
    <w:rsid w:val="00472A06"/>
    <w:rsid w:val="00472F14"/>
    <w:rsid w:val="00474D6A"/>
    <w:rsid w:val="00475A3C"/>
    <w:rsid w:val="004772FB"/>
    <w:rsid w:val="00477F41"/>
    <w:rsid w:val="0048069C"/>
    <w:rsid w:val="00480860"/>
    <w:rsid w:val="0048088C"/>
    <w:rsid w:val="004818F5"/>
    <w:rsid w:val="00482410"/>
    <w:rsid w:val="00483122"/>
    <w:rsid w:val="004865E2"/>
    <w:rsid w:val="00486EA6"/>
    <w:rsid w:val="0048723A"/>
    <w:rsid w:val="004908E5"/>
    <w:rsid w:val="00490E67"/>
    <w:rsid w:val="0049274A"/>
    <w:rsid w:val="00492D0D"/>
    <w:rsid w:val="004969A8"/>
    <w:rsid w:val="00497801"/>
    <w:rsid w:val="00497B24"/>
    <w:rsid w:val="00497BAD"/>
    <w:rsid w:val="00497ECB"/>
    <w:rsid w:val="004A0421"/>
    <w:rsid w:val="004A1FF6"/>
    <w:rsid w:val="004A30A8"/>
    <w:rsid w:val="004A3722"/>
    <w:rsid w:val="004A41A0"/>
    <w:rsid w:val="004A45F8"/>
    <w:rsid w:val="004A45FA"/>
    <w:rsid w:val="004A4C51"/>
    <w:rsid w:val="004A771F"/>
    <w:rsid w:val="004B05AF"/>
    <w:rsid w:val="004B0FB9"/>
    <w:rsid w:val="004B1A19"/>
    <w:rsid w:val="004B1B69"/>
    <w:rsid w:val="004B25FB"/>
    <w:rsid w:val="004B338E"/>
    <w:rsid w:val="004B52B4"/>
    <w:rsid w:val="004B7003"/>
    <w:rsid w:val="004C30EB"/>
    <w:rsid w:val="004C4305"/>
    <w:rsid w:val="004C5A00"/>
    <w:rsid w:val="004C7D5E"/>
    <w:rsid w:val="004D0B23"/>
    <w:rsid w:val="004D2698"/>
    <w:rsid w:val="004D2BCE"/>
    <w:rsid w:val="004D2CF0"/>
    <w:rsid w:val="004D3789"/>
    <w:rsid w:val="004D3955"/>
    <w:rsid w:val="004D4672"/>
    <w:rsid w:val="004D7075"/>
    <w:rsid w:val="004E0A94"/>
    <w:rsid w:val="004E196F"/>
    <w:rsid w:val="004E1C1E"/>
    <w:rsid w:val="004E1E63"/>
    <w:rsid w:val="004E3122"/>
    <w:rsid w:val="004E381C"/>
    <w:rsid w:val="004E5D07"/>
    <w:rsid w:val="004E6506"/>
    <w:rsid w:val="004E78F3"/>
    <w:rsid w:val="004F1C0A"/>
    <w:rsid w:val="004F1E75"/>
    <w:rsid w:val="004F2D7C"/>
    <w:rsid w:val="004F2DA3"/>
    <w:rsid w:val="004F66D0"/>
    <w:rsid w:val="00502385"/>
    <w:rsid w:val="00502652"/>
    <w:rsid w:val="005029D8"/>
    <w:rsid w:val="00502D4E"/>
    <w:rsid w:val="00504705"/>
    <w:rsid w:val="00505B34"/>
    <w:rsid w:val="00505C2F"/>
    <w:rsid w:val="00510582"/>
    <w:rsid w:val="00512089"/>
    <w:rsid w:val="005132F2"/>
    <w:rsid w:val="00514651"/>
    <w:rsid w:val="005147BC"/>
    <w:rsid w:val="0051760C"/>
    <w:rsid w:val="005205AA"/>
    <w:rsid w:val="00521EB4"/>
    <w:rsid w:val="0052334D"/>
    <w:rsid w:val="00523448"/>
    <w:rsid w:val="005234AE"/>
    <w:rsid w:val="00523B8F"/>
    <w:rsid w:val="00524545"/>
    <w:rsid w:val="005276B0"/>
    <w:rsid w:val="00527DB6"/>
    <w:rsid w:val="00527DE0"/>
    <w:rsid w:val="00530125"/>
    <w:rsid w:val="00532BE1"/>
    <w:rsid w:val="00532D55"/>
    <w:rsid w:val="005332C0"/>
    <w:rsid w:val="005343BB"/>
    <w:rsid w:val="0053440B"/>
    <w:rsid w:val="00534BAF"/>
    <w:rsid w:val="0054239B"/>
    <w:rsid w:val="00542642"/>
    <w:rsid w:val="00542F73"/>
    <w:rsid w:val="0054368F"/>
    <w:rsid w:val="00543EE7"/>
    <w:rsid w:val="00545B47"/>
    <w:rsid w:val="005467C0"/>
    <w:rsid w:val="00547806"/>
    <w:rsid w:val="00550E0F"/>
    <w:rsid w:val="005524C5"/>
    <w:rsid w:val="00552F32"/>
    <w:rsid w:val="00554C1C"/>
    <w:rsid w:val="0055522E"/>
    <w:rsid w:val="005567E7"/>
    <w:rsid w:val="0055704C"/>
    <w:rsid w:val="00560E1D"/>
    <w:rsid w:val="005610D4"/>
    <w:rsid w:val="00561C1F"/>
    <w:rsid w:val="00561C27"/>
    <w:rsid w:val="005624B8"/>
    <w:rsid w:val="0056481B"/>
    <w:rsid w:val="00564A83"/>
    <w:rsid w:val="00566643"/>
    <w:rsid w:val="00566ADC"/>
    <w:rsid w:val="00566E47"/>
    <w:rsid w:val="005674D1"/>
    <w:rsid w:val="005677BE"/>
    <w:rsid w:val="00567EAF"/>
    <w:rsid w:val="00567FA4"/>
    <w:rsid w:val="00570689"/>
    <w:rsid w:val="00570849"/>
    <w:rsid w:val="005730DB"/>
    <w:rsid w:val="005737A8"/>
    <w:rsid w:val="00573E8C"/>
    <w:rsid w:val="005740BA"/>
    <w:rsid w:val="0057429D"/>
    <w:rsid w:val="00574806"/>
    <w:rsid w:val="005761D1"/>
    <w:rsid w:val="00576C76"/>
    <w:rsid w:val="00576F04"/>
    <w:rsid w:val="00577871"/>
    <w:rsid w:val="0058205D"/>
    <w:rsid w:val="00583699"/>
    <w:rsid w:val="00584566"/>
    <w:rsid w:val="00584C30"/>
    <w:rsid w:val="005851ED"/>
    <w:rsid w:val="00585ED0"/>
    <w:rsid w:val="005860E4"/>
    <w:rsid w:val="005917C9"/>
    <w:rsid w:val="005918C5"/>
    <w:rsid w:val="0059389D"/>
    <w:rsid w:val="005940D7"/>
    <w:rsid w:val="00594D89"/>
    <w:rsid w:val="0059535E"/>
    <w:rsid w:val="00595F56"/>
    <w:rsid w:val="00597B34"/>
    <w:rsid w:val="005A0ECF"/>
    <w:rsid w:val="005A1F09"/>
    <w:rsid w:val="005A205F"/>
    <w:rsid w:val="005A3075"/>
    <w:rsid w:val="005A4C64"/>
    <w:rsid w:val="005A5C5E"/>
    <w:rsid w:val="005B1CAE"/>
    <w:rsid w:val="005B2241"/>
    <w:rsid w:val="005B2EAD"/>
    <w:rsid w:val="005B36C2"/>
    <w:rsid w:val="005B3768"/>
    <w:rsid w:val="005B58FA"/>
    <w:rsid w:val="005C086E"/>
    <w:rsid w:val="005C0F50"/>
    <w:rsid w:val="005C20C0"/>
    <w:rsid w:val="005C26DC"/>
    <w:rsid w:val="005C3EED"/>
    <w:rsid w:val="005C4A7F"/>
    <w:rsid w:val="005C66BF"/>
    <w:rsid w:val="005D07D2"/>
    <w:rsid w:val="005D16B8"/>
    <w:rsid w:val="005D22BF"/>
    <w:rsid w:val="005D24C7"/>
    <w:rsid w:val="005D31BA"/>
    <w:rsid w:val="005D3CBD"/>
    <w:rsid w:val="005D5EE7"/>
    <w:rsid w:val="005D621B"/>
    <w:rsid w:val="005D65C8"/>
    <w:rsid w:val="005D7474"/>
    <w:rsid w:val="005D791A"/>
    <w:rsid w:val="005D7D9B"/>
    <w:rsid w:val="005E1D29"/>
    <w:rsid w:val="005E41C3"/>
    <w:rsid w:val="005E5B2B"/>
    <w:rsid w:val="005E6CA3"/>
    <w:rsid w:val="005E707F"/>
    <w:rsid w:val="005E762D"/>
    <w:rsid w:val="005E7AD8"/>
    <w:rsid w:val="005F154A"/>
    <w:rsid w:val="005F2EE3"/>
    <w:rsid w:val="005F31CF"/>
    <w:rsid w:val="005F3857"/>
    <w:rsid w:val="005F3913"/>
    <w:rsid w:val="005F4134"/>
    <w:rsid w:val="005F5106"/>
    <w:rsid w:val="005F601C"/>
    <w:rsid w:val="005F6C62"/>
    <w:rsid w:val="005F7BF0"/>
    <w:rsid w:val="00601377"/>
    <w:rsid w:val="00601593"/>
    <w:rsid w:val="00602AF3"/>
    <w:rsid w:val="006048F8"/>
    <w:rsid w:val="00604DBD"/>
    <w:rsid w:val="00606FB7"/>
    <w:rsid w:val="00607AEB"/>
    <w:rsid w:val="00607C2D"/>
    <w:rsid w:val="00610980"/>
    <w:rsid w:val="00610C72"/>
    <w:rsid w:val="00614E31"/>
    <w:rsid w:val="00615CD6"/>
    <w:rsid w:val="006163D1"/>
    <w:rsid w:val="006169D3"/>
    <w:rsid w:val="00621488"/>
    <w:rsid w:val="00623C31"/>
    <w:rsid w:val="00625515"/>
    <w:rsid w:val="00625790"/>
    <w:rsid w:val="00625D2C"/>
    <w:rsid w:val="00626EC0"/>
    <w:rsid w:val="00627F8F"/>
    <w:rsid w:val="0063096D"/>
    <w:rsid w:val="00630AA3"/>
    <w:rsid w:val="0063449C"/>
    <w:rsid w:val="006367B2"/>
    <w:rsid w:val="00641C5A"/>
    <w:rsid w:val="00644083"/>
    <w:rsid w:val="0064638D"/>
    <w:rsid w:val="00647B62"/>
    <w:rsid w:val="0065000D"/>
    <w:rsid w:val="00654231"/>
    <w:rsid w:val="00654F36"/>
    <w:rsid w:val="0065562D"/>
    <w:rsid w:val="0065582E"/>
    <w:rsid w:val="00656DC1"/>
    <w:rsid w:val="00657001"/>
    <w:rsid w:val="006607CF"/>
    <w:rsid w:val="00661211"/>
    <w:rsid w:val="00661783"/>
    <w:rsid w:val="00661FCE"/>
    <w:rsid w:val="00662CE0"/>
    <w:rsid w:val="00663880"/>
    <w:rsid w:val="0066476F"/>
    <w:rsid w:val="00665226"/>
    <w:rsid w:val="006656A7"/>
    <w:rsid w:val="00667E8C"/>
    <w:rsid w:val="00670086"/>
    <w:rsid w:val="00671839"/>
    <w:rsid w:val="00671C00"/>
    <w:rsid w:val="00671DBD"/>
    <w:rsid w:val="0067244A"/>
    <w:rsid w:val="006743EC"/>
    <w:rsid w:val="00674B83"/>
    <w:rsid w:val="00676670"/>
    <w:rsid w:val="00677CD9"/>
    <w:rsid w:val="00681332"/>
    <w:rsid w:val="00681CA3"/>
    <w:rsid w:val="00682276"/>
    <w:rsid w:val="0068236D"/>
    <w:rsid w:val="00682754"/>
    <w:rsid w:val="00682ECA"/>
    <w:rsid w:val="00683C88"/>
    <w:rsid w:val="00684228"/>
    <w:rsid w:val="006852D0"/>
    <w:rsid w:val="00686CF4"/>
    <w:rsid w:val="00687860"/>
    <w:rsid w:val="0068797F"/>
    <w:rsid w:val="006924AA"/>
    <w:rsid w:val="00693BFF"/>
    <w:rsid w:val="006A13AA"/>
    <w:rsid w:val="006A3524"/>
    <w:rsid w:val="006A41B3"/>
    <w:rsid w:val="006A5D23"/>
    <w:rsid w:val="006A62FC"/>
    <w:rsid w:val="006A6BCF"/>
    <w:rsid w:val="006B1760"/>
    <w:rsid w:val="006B3223"/>
    <w:rsid w:val="006B3350"/>
    <w:rsid w:val="006B3C9F"/>
    <w:rsid w:val="006B45FF"/>
    <w:rsid w:val="006B462C"/>
    <w:rsid w:val="006B507F"/>
    <w:rsid w:val="006B5C04"/>
    <w:rsid w:val="006B6F37"/>
    <w:rsid w:val="006B7B88"/>
    <w:rsid w:val="006C1875"/>
    <w:rsid w:val="006C310B"/>
    <w:rsid w:val="006C311C"/>
    <w:rsid w:val="006C47AE"/>
    <w:rsid w:val="006C4CC1"/>
    <w:rsid w:val="006C567B"/>
    <w:rsid w:val="006C7490"/>
    <w:rsid w:val="006D047D"/>
    <w:rsid w:val="006D054F"/>
    <w:rsid w:val="006D2202"/>
    <w:rsid w:val="006D362D"/>
    <w:rsid w:val="006D529D"/>
    <w:rsid w:val="006D5725"/>
    <w:rsid w:val="006D57E8"/>
    <w:rsid w:val="006D5DE6"/>
    <w:rsid w:val="006D7371"/>
    <w:rsid w:val="006D7CEE"/>
    <w:rsid w:val="006E146C"/>
    <w:rsid w:val="006E2792"/>
    <w:rsid w:val="006E45D2"/>
    <w:rsid w:val="006E4F04"/>
    <w:rsid w:val="006E5758"/>
    <w:rsid w:val="006F2622"/>
    <w:rsid w:val="006F2D26"/>
    <w:rsid w:val="006F3CB8"/>
    <w:rsid w:val="006F3F92"/>
    <w:rsid w:val="006F4916"/>
    <w:rsid w:val="006F6AEF"/>
    <w:rsid w:val="006F6C64"/>
    <w:rsid w:val="006F77D5"/>
    <w:rsid w:val="006F78A3"/>
    <w:rsid w:val="007002DD"/>
    <w:rsid w:val="00700931"/>
    <w:rsid w:val="00701995"/>
    <w:rsid w:val="00703535"/>
    <w:rsid w:val="00704D3A"/>
    <w:rsid w:val="00705C5D"/>
    <w:rsid w:val="007063D7"/>
    <w:rsid w:val="0070690D"/>
    <w:rsid w:val="00706AFE"/>
    <w:rsid w:val="00710F99"/>
    <w:rsid w:val="007119AB"/>
    <w:rsid w:val="00711ABE"/>
    <w:rsid w:val="00711B35"/>
    <w:rsid w:val="0071251D"/>
    <w:rsid w:val="00712943"/>
    <w:rsid w:val="00712C6B"/>
    <w:rsid w:val="00713CB9"/>
    <w:rsid w:val="007143F3"/>
    <w:rsid w:val="007149A1"/>
    <w:rsid w:val="00714CDC"/>
    <w:rsid w:val="00716D7F"/>
    <w:rsid w:val="007205C9"/>
    <w:rsid w:val="007238CF"/>
    <w:rsid w:val="00723E90"/>
    <w:rsid w:val="00726DA9"/>
    <w:rsid w:val="007313EE"/>
    <w:rsid w:val="00731F83"/>
    <w:rsid w:val="0073220B"/>
    <w:rsid w:val="00733AEF"/>
    <w:rsid w:val="00733C93"/>
    <w:rsid w:val="00737165"/>
    <w:rsid w:val="0073779C"/>
    <w:rsid w:val="0074029F"/>
    <w:rsid w:val="00740864"/>
    <w:rsid w:val="0074133E"/>
    <w:rsid w:val="00741BA2"/>
    <w:rsid w:val="0074231E"/>
    <w:rsid w:val="00742753"/>
    <w:rsid w:val="00742A30"/>
    <w:rsid w:val="00742D12"/>
    <w:rsid w:val="00742D22"/>
    <w:rsid w:val="00743B15"/>
    <w:rsid w:val="00745A4C"/>
    <w:rsid w:val="00750676"/>
    <w:rsid w:val="0075083A"/>
    <w:rsid w:val="00751316"/>
    <w:rsid w:val="007522FF"/>
    <w:rsid w:val="00753109"/>
    <w:rsid w:val="00756FE0"/>
    <w:rsid w:val="00760089"/>
    <w:rsid w:val="00760462"/>
    <w:rsid w:val="007631D7"/>
    <w:rsid w:val="00763235"/>
    <w:rsid w:val="0076468B"/>
    <w:rsid w:val="00764A68"/>
    <w:rsid w:val="00765229"/>
    <w:rsid w:val="00765607"/>
    <w:rsid w:val="0076595B"/>
    <w:rsid w:val="00765C0D"/>
    <w:rsid w:val="00766787"/>
    <w:rsid w:val="00766CEA"/>
    <w:rsid w:val="00770590"/>
    <w:rsid w:val="00770839"/>
    <w:rsid w:val="00773F37"/>
    <w:rsid w:val="00774A76"/>
    <w:rsid w:val="007752B4"/>
    <w:rsid w:val="00776EC2"/>
    <w:rsid w:val="00780017"/>
    <w:rsid w:val="00781001"/>
    <w:rsid w:val="00781467"/>
    <w:rsid w:val="00782420"/>
    <w:rsid w:val="00782DB0"/>
    <w:rsid w:val="00784B42"/>
    <w:rsid w:val="00786BF4"/>
    <w:rsid w:val="00786C0A"/>
    <w:rsid w:val="00786C23"/>
    <w:rsid w:val="00791748"/>
    <w:rsid w:val="007923A1"/>
    <w:rsid w:val="00792758"/>
    <w:rsid w:val="00793636"/>
    <w:rsid w:val="00795F4D"/>
    <w:rsid w:val="00796550"/>
    <w:rsid w:val="00797C58"/>
    <w:rsid w:val="007A0877"/>
    <w:rsid w:val="007A340A"/>
    <w:rsid w:val="007A3781"/>
    <w:rsid w:val="007A386D"/>
    <w:rsid w:val="007A413F"/>
    <w:rsid w:val="007A464B"/>
    <w:rsid w:val="007A4929"/>
    <w:rsid w:val="007A58E3"/>
    <w:rsid w:val="007A72B8"/>
    <w:rsid w:val="007A7C85"/>
    <w:rsid w:val="007B2457"/>
    <w:rsid w:val="007B45C7"/>
    <w:rsid w:val="007B4CA9"/>
    <w:rsid w:val="007B6983"/>
    <w:rsid w:val="007B7B0D"/>
    <w:rsid w:val="007B7CEE"/>
    <w:rsid w:val="007C0F94"/>
    <w:rsid w:val="007C2223"/>
    <w:rsid w:val="007C2CC3"/>
    <w:rsid w:val="007C438C"/>
    <w:rsid w:val="007C6092"/>
    <w:rsid w:val="007C7848"/>
    <w:rsid w:val="007C78A8"/>
    <w:rsid w:val="007D0FDD"/>
    <w:rsid w:val="007D245D"/>
    <w:rsid w:val="007D4BCF"/>
    <w:rsid w:val="007D5094"/>
    <w:rsid w:val="007D588E"/>
    <w:rsid w:val="007D5BB0"/>
    <w:rsid w:val="007D60E1"/>
    <w:rsid w:val="007D785A"/>
    <w:rsid w:val="007D7DAB"/>
    <w:rsid w:val="007E0DCA"/>
    <w:rsid w:val="007E0E07"/>
    <w:rsid w:val="007E10E6"/>
    <w:rsid w:val="007E144F"/>
    <w:rsid w:val="007E25D0"/>
    <w:rsid w:val="007E3669"/>
    <w:rsid w:val="007E4F26"/>
    <w:rsid w:val="007E50E3"/>
    <w:rsid w:val="007E6E2A"/>
    <w:rsid w:val="007E74EF"/>
    <w:rsid w:val="007E76E5"/>
    <w:rsid w:val="007F0ADE"/>
    <w:rsid w:val="007F1ADD"/>
    <w:rsid w:val="007F2B14"/>
    <w:rsid w:val="007F4404"/>
    <w:rsid w:val="007F4E5A"/>
    <w:rsid w:val="007F52DF"/>
    <w:rsid w:val="007F57EF"/>
    <w:rsid w:val="007F67DC"/>
    <w:rsid w:val="007F6969"/>
    <w:rsid w:val="00800198"/>
    <w:rsid w:val="008015B0"/>
    <w:rsid w:val="008015CD"/>
    <w:rsid w:val="008031C5"/>
    <w:rsid w:val="00803228"/>
    <w:rsid w:val="008033BB"/>
    <w:rsid w:val="00803412"/>
    <w:rsid w:val="008034D4"/>
    <w:rsid w:val="0080483C"/>
    <w:rsid w:val="008051C0"/>
    <w:rsid w:val="0080652D"/>
    <w:rsid w:val="00807C00"/>
    <w:rsid w:val="008116DB"/>
    <w:rsid w:val="00812A77"/>
    <w:rsid w:val="00812EFF"/>
    <w:rsid w:val="0081308E"/>
    <w:rsid w:val="008160CC"/>
    <w:rsid w:val="00816B3F"/>
    <w:rsid w:val="00820019"/>
    <w:rsid w:val="008223DF"/>
    <w:rsid w:val="0082253F"/>
    <w:rsid w:val="00824511"/>
    <w:rsid w:val="008247DF"/>
    <w:rsid w:val="00826E1F"/>
    <w:rsid w:val="00827783"/>
    <w:rsid w:val="00830B45"/>
    <w:rsid w:val="0083124D"/>
    <w:rsid w:val="0083175D"/>
    <w:rsid w:val="00831A45"/>
    <w:rsid w:val="00831B0A"/>
    <w:rsid w:val="00832011"/>
    <w:rsid w:val="008328DB"/>
    <w:rsid w:val="0083313F"/>
    <w:rsid w:val="00833298"/>
    <w:rsid w:val="0083460D"/>
    <w:rsid w:val="008352EE"/>
    <w:rsid w:val="00835825"/>
    <w:rsid w:val="00842D89"/>
    <w:rsid w:val="00843327"/>
    <w:rsid w:val="00843488"/>
    <w:rsid w:val="00843C12"/>
    <w:rsid w:val="00844590"/>
    <w:rsid w:val="008447BD"/>
    <w:rsid w:val="0084496F"/>
    <w:rsid w:val="00845A31"/>
    <w:rsid w:val="008464FF"/>
    <w:rsid w:val="00847187"/>
    <w:rsid w:val="008477BA"/>
    <w:rsid w:val="00847A36"/>
    <w:rsid w:val="00853ECA"/>
    <w:rsid w:val="008543B6"/>
    <w:rsid w:val="00855B19"/>
    <w:rsid w:val="008560FD"/>
    <w:rsid w:val="00856307"/>
    <w:rsid w:val="008602D5"/>
    <w:rsid w:val="0086167C"/>
    <w:rsid w:val="00861F1E"/>
    <w:rsid w:val="00864506"/>
    <w:rsid w:val="00864694"/>
    <w:rsid w:val="00864C19"/>
    <w:rsid w:val="008657E4"/>
    <w:rsid w:val="00865BC7"/>
    <w:rsid w:val="00865D9E"/>
    <w:rsid w:val="00870E92"/>
    <w:rsid w:val="00872164"/>
    <w:rsid w:val="008726EB"/>
    <w:rsid w:val="008732FD"/>
    <w:rsid w:val="00873B73"/>
    <w:rsid w:val="00874291"/>
    <w:rsid w:val="00875595"/>
    <w:rsid w:val="008760C2"/>
    <w:rsid w:val="0087693C"/>
    <w:rsid w:val="00876D41"/>
    <w:rsid w:val="00876DE1"/>
    <w:rsid w:val="008777B2"/>
    <w:rsid w:val="00880097"/>
    <w:rsid w:val="00881AA2"/>
    <w:rsid w:val="0088254C"/>
    <w:rsid w:val="00882E7A"/>
    <w:rsid w:val="00883841"/>
    <w:rsid w:val="00884C3F"/>
    <w:rsid w:val="00884CE4"/>
    <w:rsid w:val="008854B9"/>
    <w:rsid w:val="00887F8C"/>
    <w:rsid w:val="008904A7"/>
    <w:rsid w:val="00890A11"/>
    <w:rsid w:val="00891410"/>
    <w:rsid w:val="00893F24"/>
    <w:rsid w:val="00895735"/>
    <w:rsid w:val="00897268"/>
    <w:rsid w:val="008972D7"/>
    <w:rsid w:val="008A0154"/>
    <w:rsid w:val="008A01BE"/>
    <w:rsid w:val="008A1A5C"/>
    <w:rsid w:val="008A7028"/>
    <w:rsid w:val="008A7145"/>
    <w:rsid w:val="008B09FB"/>
    <w:rsid w:val="008B13CB"/>
    <w:rsid w:val="008B5D67"/>
    <w:rsid w:val="008B674C"/>
    <w:rsid w:val="008B7776"/>
    <w:rsid w:val="008B7951"/>
    <w:rsid w:val="008B7AD1"/>
    <w:rsid w:val="008B7C2B"/>
    <w:rsid w:val="008C0AF7"/>
    <w:rsid w:val="008C125D"/>
    <w:rsid w:val="008C246A"/>
    <w:rsid w:val="008C2553"/>
    <w:rsid w:val="008C3029"/>
    <w:rsid w:val="008C48AB"/>
    <w:rsid w:val="008C5219"/>
    <w:rsid w:val="008C6815"/>
    <w:rsid w:val="008C68ED"/>
    <w:rsid w:val="008C6ABB"/>
    <w:rsid w:val="008C7955"/>
    <w:rsid w:val="008D08A5"/>
    <w:rsid w:val="008D0F64"/>
    <w:rsid w:val="008D1398"/>
    <w:rsid w:val="008D13A6"/>
    <w:rsid w:val="008D152B"/>
    <w:rsid w:val="008D18D7"/>
    <w:rsid w:val="008D4E11"/>
    <w:rsid w:val="008D58DC"/>
    <w:rsid w:val="008D6CFF"/>
    <w:rsid w:val="008D7ED3"/>
    <w:rsid w:val="008E113D"/>
    <w:rsid w:val="008E495A"/>
    <w:rsid w:val="008E4B9E"/>
    <w:rsid w:val="008E532E"/>
    <w:rsid w:val="008E55E0"/>
    <w:rsid w:val="008E5EE6"/>
    <w:rsid w:val="008E6941"/>
    <w:rsid w:val="008E75D3"/>
    <w:rsid w:val="008F000A"/>
    <w:rsid w:val="008F10EF"/>
    <w:rsid w:val="008F17BA"/>
    <w:rsid w:val="008F1FC1"/>
    <w:rsid w:val="008F2AE5"/>
    <w:rsid w:val="008F32D2"/>
    <w:rsid w:val="008F352B"/>
    <w:rsid w:val="008F4DDE"/>
    <w:rsid w:val="008F4EC6"/>
    <w:rsid w:val="008F502E"/>
    <w:rsid w:val="008F6F5B"/>
    <w:rsid w:val="009012C5"/>
    <w:rsid w:val="009017B2"/>
    <w:rsid w:val="00901FC2"/>
    <w:rsid w:val="00903072"/>
    <w:rsid w:val="00903994"/>
    <w:rsid w:val="00904798"/>
    <w:rsid w:val="00914F37"/>
    <w:rsid w:val="009161A6"/>
    <w:rsid w:val="00916217"/>
    <w:rsid w:val="0092005E"/>
    <w:rsid w:val="00920E30"/>
    <w:rsid w:val="009240CE"/>
    <w:rsid w:val="0092771E"/>
    <w:rsid w:val="00927970"/>
    <w:rsid w:val="00931700"/>
    <w:rsid w:val="00932249"/>
    <w:rsid w:val="00932C96"/>
    <w:rsid w:val="00933050"/>
    <w:rsid w:val="0093379C"/>
    <w:rsid w:val="009337C3"/>
    <w:rsid w:val="009340EA"/>
    <w:rsid w:val="00936198"/>
    <w:rsid w:val="00936B18"/>
    <w:rsid w:val="00940DA1"/>
    <w:rsid w:val="00941ABA"/>
    <w:rsid w:val="00941FCB"/>
    <w:rsid w:val="00943A0E"/>
    <w:rsid w:val="00945D7E"/>
    <w:rsid w:val="00945E64"/>
    <w:rsid w:val="00945EDE"/>
    <w:rsid w:val="009463A8"/>
    <w:rsid w:val="009507EA"/>
    <w:rsid w:val="0095153F"/>
    <w:rsid w:val="00952FE5"/>
    <w:rsid w:val="0095338A"/>
    <w:rsid w:val="009541FD"/>
    <w:rsid w:val="009547E4"/>
    <w:rsid w:val="0095578A"/>
    <w:rsid w:val="00955B71"/>
    <w:rsid w:val="00955E81"/>
    <w:rsid w:val="009579D4"/>
    <w:rsid w:val="0096131A"/>
    <w:rsid w:val="00962F8A"/>
    <w:rsid w:val="0096301A"/>
    <w:rsid w:val="009633E5"/>
    <w:rsid w:val="009635A7"/>
    <w:rsid w:val="0096520F"/>
    <w:rsid w:val="0096731B"/>
    <w:rsid w:val="0096748B"/>
    <w:rsid w:val="00970170"/>
    <w:rsid w:val="00971D33"/>
    <w:rsid w:val="00972DE7"/>
    <w:rsid w:val="009738F6"/>
    <w:rsid w:val="009741A1"/>
    <w:rsid w:val="00974E2B"/>
    <w:rsid w:val="009755FF"/>
    <w:rsid w:val="009779B7"/>
    <w:rsid w:val="00980790"/>
    <w:rsid w:val="00981618"/>
    <w:rsid w:val="00981F3C"/>
    <w:rsid w:val="00983884"/>
    <w:rsid w:val="00984054"/>
    <w:rsid w:val="00984E93"/>
    <w:rsid w:val="00985130"/>
    <w:rsid w:val="00985223"/>
    <w:rsid w:val="00986095"/>
    <w:rsid w:val="0098637A"/>
    <w:rsid w:val="0098728C"/>
    <w:rsid w:val="0098767C"/>
    <w:rsid w:val="0099042C"/>
    <w:rsid w:val="009908CD"/>
    <w:rsid w:val="00993020"/>
    <w:rsid w:val="009933E9"/>
    <w:rsid w:val="009945D8"/>
    <w:rsid w:val="00996947"/>
    <w:rsid w:val="009A0CEC"/>
    <w:rsid w:val="009A106C"/>
    <w:rsid w:val="009A13F5"/>
    <w:rsid w:val="009A141B"/>
    <w:rsid w:val="009A14CD"/>
    <w:rsid w:val="009A1977"/>
    <w:rsid w:val="009A1B61"/>
    <w:rsid w:val="009A30E3"/>
    <w:rsid w:val="009A3C56"/>
    <w:rsid w:val="009A3F09"/>
    <w:rsid w:val="009A415A"/>
    <w:rsid w:val="009A482A"/>
    <w:rsid w:val="009A632E"/>
    <w:rsid w:val="009A6765"/>
    <w:rsid w:val="009A75B4"/>
    <w:rsid w:val="009A7E65"/>
    <w:rsid w:val="009B139E"/>
    <w:rsid w:val="009B1A8C"/>
    <w:rsid w:val="009B23BC"/>
    <w:rsid w:val="009B2410"/>
    <w:rsid w:val="009B3259"/>
    <w:rsid w:val="009B33BC"/>
    <w:rsid w:val="009B3DE7"/>
    <w:rsid w:val="009B40A6"/>
    <w:rsid w:val="009B40BC"/>
    <w:rsid w:val="009B518A"/>
    <w:rsid w:val="009B5B21"/>
    <w:rsid w:val="009B604F"/>
    <w:rsid w:val="009B6421"/>
    <w:rsid w:val="009B64FC"/>
    <w:rsid w:val="009C104C"/>
    <w:rsid w:val="009C16B6"/>
    <w:rsid w:val="009C4699"/>
    <w:rsid w:val="009C47D5"/>
    <w:rsid w:val="009C5C0B"/>
    <w:rsid w:val="009C60C2"/>
    <w:rsid w:val="009C6F0C"/>
    <w:rsid w:val="009D0774"/>
    <w:rsid w:val="009D3C0C"/>
    <w:rsid w:val="009D4CB2"/>
    <w:rsid w:val="009D586B"/>
    <w:rsid w:val="009D5B49"/>
    <w:rsid w:val="009D6402"/>
    <w:rsid w:val="009E1542"/>
    <w:rsid w:val="009E18B6"/>
    <w:rsid w:val="009E3323"/>
    <w:rsid w:val="009E4C32"/>
    <w:rsid w:val="009E5922"/>
    <w:rsid w:val="009E64FA"/>
    <w:rsid w:val="009E7C41"/>
    <w:rsid w:val="009F0B4B"/>
    <w:rsid w:val="009F1332"/>
    <w:rsid w:val="009F1C87"/>
    <w:rsid w:val="009F34F0"/>
    <w:rsid w:val="009F52F2"/>
    <w:rsid w:val="009F5AB5"/>
    <w:rsid w:val="009F661C"/>
    <w:rsid w:val="009F75CC"/>
    <w:rsid w:val="009F768C"/>
    <w:rsid w:val="009F7C76"/>
    <w:rsid w:val="009F7EC2"/>
    <w:rsid w:val="00A01E91"/>
    <w:rsid w:val="00A03207"/>
    <w:rsid w:val="00A03894"/>
    <w:rsid w:val="00A03FD8"/>
    <w:rsid w:val="00A04473"/>
    <w:rsid w:val="00A04F77"/>
    <w:rsid w:val="00A05BAB"/>
    <w:rsid w:val="00A0694B"/>
    <w:rsid w:val="00A0753D"/>
    <w:rsid w:val="00A07AB8"/>
    <w:rsid w:val="00A102C9"/>
    <w:rsid w:val="00A12441"/>
    <w:rsid w:val="00A1260B"/>
    <w:rsid w:val="00A12D8B"/>
    <w:rsid w:val="00A13564"/>
    <w:rsid w:val="00A13690"/>
    <w:rsid w:val="00A13FB2"/>
    <w:rsid w:val="00A15665"/>
    <w:rsid w:val="00A16DF7"/>
    <w:rsid w:val="00A1782D"/>
    <w:rsid w:val="00A204CE"/>
    <w:rsid w:val="00A22295"/>
    <w:rsid w:val="00A224EC"/>
    <w:rsid w:val="00A22949"/>
    <w:rsid w:val="00A235FB"/>
    <w:rsid w:val="00A243E5"/>
    <w:rsid w:val="00A2635A"/>
    <w:rsid w:val="00A26B80"/>
    <w:rsid w:val="00A27037"/>
    <w:rsid w:val="00A27A3E"/>
    <w:rsid w:val="00A3045C"/>
    <w:rsid w:val="00A311D5"/>
    <w:rsid w:val="00A314CD"/>
    <w:rsid w:val="00A34845"/>
    <w:rsid w:val="00A3576C"/>
    <w:rsid w:val="00A36B43"/>
    <w:rsid w:val="00A4004C"/>
    <w:rsid w:val="00A40432"/>
    <w:rsid w:val="00A4068D"/>
    <w:rsid w:val="00A40BFB"/>
    <w:rsid w:val="00A42923"/>
    <w:rsid w:val="00A4390B"/>
    <w:rsid w:val="00A46701"/>
    <w:rsid w:val="00A50521"/>
    <w:rsid w:val="00A50839"/>
    <w:rsid w:val="00A512A8"/>
    <w:rsid w:val="00A51A73"/>
    <w:rsid w:val="00A5421B"/>
    <w:rsid w:val="00A54238"/>
    <w:rsid w:val="00A54D4D"/>
    <w:rsid w:val="00A554AF"/>
    <w:rsid w:val="00A55722"/>
    <w:rsid w:val="00A570E3"/>
    <w:rsid w:val="00A57849"/>
    <w:rsid w:val="00A61B1B"/>
    <w:rsid w:val="00A61FCF"/>
    <w:rsid w:val="00A6246A"/>
    <w:rsid w:val="00A651D3"/>
    <w:rsid w:val="00A65675"/>
    <w:rsid w:val="00A657E7"/>
    <w:rsid w:val="00A65F56"/>
    <w:rsid w:val="00A66A55"/>
    <w:rsid w:val="00A6713C"/>
    <w:rsid w:val="00A6729C"/>
    <w:rsid w:val="00A67872"/>
    <w:rsid w:val="00A67B6A"/>
    <w:rsid w:val="00A71F87"/>
    <w:rsid w:val="00A735CF"/>
    <w:rsid w:val="00A746B9"/>
    <w:rsid w:val="00A74808"/>
    <w:rsid w:val="00A75327"/>
    <w:rsid w:val="00A7710A"/>
    <w:rsid w:val="00A773F0"/>
    <w:rsid w:val="00A778B1"/>
    <w:rsid w:val="00A825DD"/>
    <w:rsid w:val="00A8359D"/>
    <w:rsid w:val="00A8376A"/>
    <w:rsid w:val="00A83A0E"/>
    <w:rsid w:val="00A83E74"/>
    <w:rsid w:val="00A842B6"/>
    <w:rsid w:val="00A87D2D"/>
    <w:rsid w:val="00A91778"/>
    <w:rsid w:val="00A91D82"/>
    <w:rsid w:val="00A92410"/>
    <w:rsid w:val="00A92AAF"/>
    <w:rsid w:val="00A94F32"/>
    <w:rsid w:val="00A95683"/>
    <w:rsid w:val="00AA01CB"/>
    <w:rsid w:val="00AA13A9"/>
    <w:rsid w:val="00AA1C02"/>
    <w:rsid w:val="00AA65D7"/>
    <w:rsid w:val="00AA675B"/>
    <w:rsid w:val="00AA6799"/>
    <w:rsid w:val="00AA74D3"/>
    <w:rsid w:val="00AB3241"/>
    <w:rsid w:val="00AB32CD"/>
    <w:rsid w:val="00AB3F30"/>
    <w:rsid w:val="00AB3F97"/>
    <w:rsid w:val="00AB4310"/>
    <w:rsid w:val="00AB56DB"/>
    <w:rsid w:val="00AB5D57"/>
    <w:rsid w:val="00AC0E95"/>
    <w:rsid w:val="00AC56E9"/>
    <w:rsid w:val="00AC6460"/>
    <w:rsid w:val="00AC739E"/>
    <w:rsid w:val="00AC7526"/>
    <w:rsid w:val="00AD0A03"/>
    <w:rsid w:val="00AD0D37"/>
    <w:rsid w:val="00AD14FD"/>
    <w:rsid w:val="00AD3654"/>
    <w:rsid w:val="00AD3BDB"/>
    <w:rsid w:val="00AD4BC4"/>
    <w:rsid w:val="00AD50B2"/>
    <w:rsid w:val="00AD5967"/>
    <w:rsid w:val="00AD78F0"/>
    <w:rsid w:val="00AE1F7C"/>
    <w:rsid w:val="00AE2F02"/>
    <w:rsid w:val="00AE3CA0"/>
    <w:rsid w:val="00AE40E6"/>
    <w:rsid w:val="00AE5A24"/>
    <w:rsid w:val="00AE62F4"/>
    <w:rsid w:val="00AE6321"/>
    <w:rsid w:val="00AE72D7"/>
    <w:rsid w:val="00AE78F5"/>
    <w:rsid w:val="00AE7FC8"/>
    <w:rsid w:val="00AF09EF"/>
    <w:rsid w:val="00AF324F"/>
    <w:rsid w:val="00AF4E99"/>
    <w:rsid w:val="00AF523B"/>
    <w:rsid w:val="00AF594D"/>
    <w:rsid w:val="00AF629E"/>
    <w:rsid w:val="00AF75F6"/>
    <w:rsid w:val="00B01523"/>
    <w:rsid w:val="00B0169D"/>
    <w:rsid w:val="00B02372"/>
    <w:rsid w:val="00B041A6"/>
    <w:rsid w:val="00B04945"/>
    <w:rsid w:val="00B05327"/>
    <w:rsid w:val="00B07AA8"/>
    <w:rsid w:val="00B1025B"/>
    <w:rsid w:val="00B108B6"/>
    <w:rsid w:val="00B13636"/>
    <w:rsid w:val="00B1364C"/>
    <w:rsid w:val="00B13D3F"/>
    <w:rsid w:val="00B205E4"/>
    <w:rsid w:val="00B21C88"/>
    <w:rsid w:val="00B22C72"/>
    <w:rsid w:val="00B270BB"/>
    <w:rsid w:val="00B27776"/>
    <w:rsid w:val="00B278DA"/>
    <w:rsid w:val="00B2795A"/>
    <w:rsid w:val="00B313E6"/>
    <w:rsid w:val="00B31B76"/>
    <w:rsid w:val="00B31BE3"/>
    <w:rsid w:val="00B35BC6"/>
    <w:rsid w:val="00B35EF5"/>
    <w:rsid w:val="00B360B8"/>
    <w:rsid w:val="00B4420D"/>
    <w:rsid w:val="00B444FB"/>
    <w:rsid w:val="00B44F04"/>
    <w:rsid w:val="00B45A67"/>
    <w:rsid w:val="00B46827"/>
    <w:rsid w:val="00B47074"/>
    <w:rsid w:val="00B4767A"/>
    <w:rsid w:val="00B47C9B"/>
    <w:rsid w:val="00B47E20"/>
    <w:rsid w:val="00B50B20"/>
    <w:rsid w:val="00B511B7"/>
    <w:rsid w:val="00B52B4F"/>
    <w:rsid w:val="00B5418F"/>
    <w:rsid w:val="00B60212"/>
    <w:rsid w:val="00B60779"/>
    <w:rsid w:val="00B60F4B"/>
    <w:rsid w:val="00B61FC0"/>
    <w:rsid w:val="00B62CC2"/>
    <w:rsid w:val="00B63950"/>
    <w:rsid w:val="00B64CD6"/>
    <w:rsid w:val="00B6565C"/>
    <w:rsid w:val="00B658E2"/>
    <w:rsid w:val="00B709AB"/>
    <w:rsid w:val="00B7120C"/>
    <w:rsid w:val="00B73EAA"/>
    <w:rsid w:val="00B751E2"/>
    <w:rsid w:val="00B75C8D"/>
    <w:rsid w:val="00B8072E"/>
    <w:rsid w:val="00B80A5C"/>
    <w:rsid w:val="00B823C6"/>
    <w:rsid w:val="00B829D7"/>
    <w:rsid w:val="00B846FB"/>
    <w:rsid w:val="00B85250"/>
    <w:rsid w:val="00B85305"/>
    <w:rsid w:val="00B85491"/>
    <w:rsid w:val="00B86642"/>
    <w:rsid w:val="00B91CC1"/>
    <w:rsid w:val="00B91F8B"/>
    <w:rsid w:val="00B935E1"/>
    <w:rsid w:val="00B944FC"/>
    <w:rsid w:val="00B9623B"/>
    <w:rsid w:val="00B97192"/>
    <w:rsid w:val="00B9744D"/>
    <w:rsid w:val="00B9789F"/>
    <w:rsid w:val="00BA246C"/>
    <w:rsid w:val="00BA2EFB"/>
    <w:rsid w:val="00BA5451"/>
    <w:rsid w:val="00BA5DAA"/>
    <w:rsid w:val="00BA60C8"/>
    <w:rsid w:val="00BA7909"/>
    <w:rsid w:val="00BB1E09"/>
    <w:rsid w:val="00BB33A3"/>
    <w:rsid w:val="00BB397F"/>
    <w:rsid w:val="00BB3EF7"/>
    <w:rsid w:val="00BB4FA9"/>
    <w:rsid w:val="00BB53A6"/>
    <w:rsid w:val="00BB792E"/>
    <w:rsid w:val="00BC037F"/>
    <w:rsid w:val="00BC0620"/>
    <w:rsid w:val="00BC5488"/>
    <w:rsid w:val="00BC795C"/>
    <w:rsid w:val="00BC7D1F"/>
    <w:rsid w:val="00BD0FF4"/>
    <w:rsid w:val="00BD12DE"/>
    <w:rsid w:val="00BD1C1E"/>
    <w:rsid w:val="00BD3012"/>
    <w:rsid w:val="00BD3B08"/>
    <w:rsid w:val="00BD58AD"/>
    <w:rsid w:val="00BD5D71"/>
    <w:rsid w:val="00BD62C1"/>
    <w:rsid w:val="00BD6579"/>
    <w:rsid w:val="00BD73D9"/>
    <w:rsid w:val="00BE1216"/>
    <w:rsid w:val="00BE1248"/>
    <w:rsid w:val="00BE1E2E"/>
    <w:rsid w:val="00BE1FA0"/>
    <w:rsid w:val="00BE2FCC"/>
    <w:rsid w:val="00BE411C"/>
    <w:rsid w:val="00BE5BE4"/>
    <w:rsid w:val="00BE6577"/>
    <w:rsid w:val="00BE75C6"/>
    <w:rsid w:val="00BF17F3"/>
    <w:rsid w:val="00BF1A57"/>
    <w:rsid w:val="00BF1F8C"/>
    <w:rsid w:val="00BF23A2"/>
    <w:rsid w:val="00BF4F26"/>
    <w:rsid w:val="00C00746"/>
    <w:rsid w:val="00C011D4"/>
    <w:rsid w:val="00C013F8"/>
    <w:rsid w:val="00C01870"/>
    <w:rsid w:val="00C01BE2"/>
    <w:rsid w:val="00C03C56"/>
    <w:rsid w:val="00C065EB"/>
    <w:rsid w:val="00C072C8"/>
    <w:rsid w:val="00C112C6"/>
    <w:rsid w:val="00C1257C"/>
    <w:rsid w:val="00C127CA"/>
    <w:rsid w:val="00C16032"/>
    <w:rsid w:val="00C1786C"/>
    <w:rsid w:val="00C179FE"/>
    <w:rsid w:val="00C21D33"/>
    <w:rsid w:val="00C21DA5"/>
    <w:rsid w:val="00C220B0"/>
    <w:rsid w:val="00C22A7D"/>
    <w:rsid w:val="00C23FFA"/>
    <w:rsid w:val="00C26667"/>
    <w:rsid w:val="00C276FC"/>
    <w:rsid w:val="00C3017E"/>
    <w:rsid w:val="00C30EEC"/>
    <w:rsid w:val="00C31175"/>
    <w:rsid w:val="00C32E13"/>
    <w:rsid w:val="00C32F57"/>
    <w:rsid w:val="00C33E4E"/>
    <w:rsid w:val="00C34105"/>
    <w:rsid w:val="00C36A6F"/>
    <w:rsid w:val="00C36B83"/>
    <w:rsid w:val="00C36FC2"/>
    <w:rsid w:val="00C370E6"/>
    <w:rsid w:val="00C40665"/>
    <w:rsid w:val="00C41678"/>
    <w:rsid w:val="00C42B9B"/>
    <w:rsid w:val="00C43250"/>
    <w:rsid w:val="00C44885"/>
    <w:rsid w:val="00C46BB1"/>
    <w:rsid w:val="00C46D83"/>
    <w:rsid w:val="00C46E23"/>
    <w:rsid w:val="00C47B47"/>
    <w:rsid w:val="00C50FD3"/>
    <w:rsid w:val="00C51782"/>
    <w:rsid w:val="00C5320A"/>
    <w:rsid w:val="00C554CB"/>
    <w:rsid w:val="00C55510"/>
    <w:rsid w:val="00C56E94"/>
    <w:rsid w:val="00C619DD"/>
    <w:rsid w:val="00C63DA4"/>
    <w:rsid w:val="00C64E52"/>
    <w:rsid w:val="00C66224"/>
    <w:rsid w:val="00C70530"/>
    <w:rsid w:val="00C70E0C"/>
    <w:rsid w:val="00C7399A"/>
    <w:rsid w:val="00C75967"/>
    <w:rsid w:val="00C75B78"/>
    <w:rsid w:val="00C764AB"/>
    <w:rsid w:val="00C76FDA"/>
    <w:rsid w:val="00C77076"/>
    <w:rsid w:val="00C772A1"/>
    <w:rsid w:val="00C81CCE"/>
    <w:rsid w:val="00C82048"/>
    <w:rsid w:val="00C83D06"/>
    <w:rsid w:val="00C84229"/>
    <w:rsid w:val="00C846FB"/>
    <w:rsid w:val="00C84F5F"/>
    <w:rsid w:val="00C8510E"/>
    <w:rsid w:val="00C8654A"/>
    <w:rsid w:val="00C86BD4"/>
    <w:rsid w:val="00C86F54"/>
    <w:rsid w:val="00C878BD"/>
    <w:rsid w:val="00C91271"/>
    <w:rsid w:val="00C919EC"/>
    <w:rsid w:val="00C943BC"/>
    <w:rsid w:val="00C94E49"/>
    <w:rsid w:val="00C96820"/>
    <w:rsid w:val="00C97B5F"/>
    <w:rsid w:val="00CA25DF"/>
    <w:rsid w:val="00CA2A31"/>
    <w:rsid w:val="00CA3520"/>
    <w:rsid w:val="00CA39C6"/>
    <w:rsid w:val="00CA4091"/>
    <w:rsid w:val="00CA462C"/>
    <w:rsid w:val="00CA55A6"/>
    <w:rsid w:val="00CA6A0B"/>
    <w:rsid w:val="00CB21F2"/>
    <w:rsid w:val="00CB2FE3"/>
    <w:rsid w:val="00CB3DCE"/>
    <w:rsid w:val="00CC1FB7"/>
    <w:rsid w:val="00CC3986"/>
    <w:rsid w:val="00CC4941"/>
    <w:rsid w:val="00CC51F0"/>
    <w:rsid w:val="00CC56B0"/>
    <w:rsid w:val="00CC7A41"/>
    <w:rsid w:val="00CD1741"/>
    <w:rsid w:val="00CD1FB5"/>
    <w:rsid w:val="00CD28FE"/>
    <w:rsid w:val="00CD2CA3"/>
    <w:rsid w:val="00CD3688"/>
    <w:rsid w:val="00CD383E"/>
    <w:rsid w:val="00CD48BA"/>
    <w:rsid w:val="00CD4DB3"/>
    <w:rsid w:val="00CD5743"/>
    <w:rsid w:val="00CD7946"/>
    <w:rsid w:val="00CE16A5"/>
    <w:rsid w:val="00CE1CD4"/>
    <w:rsid w:val="00CE2078"/>
    <w:rsid w:val="00CE5505"/>
    <w:rsid w:val="00CE5788"/>
    <w:rsid w:val="00CE5EE5"/>
    <w:rsid w:val="00CE6CF3"/>
    <w:rsid w:val="00CE7AE1"/>
    <w:rsid w:val="00CF1414"/>
    <w:rsid w:val="00CF2C57"/>
    <w:rsid w:val="00CF2CF1"/>
    <w:rsid w:val="00CF5522"/>
    <w:rsid w:val="00CF5E6D"/>
    <w:rsid w:val="00CF626C"/>
    <w:rsid w:val="00CF6471"/>
    <w:rsid w:val="00CF6653"/>
    <w:rsid w:val="00CF6840"/>
    <w:rsid w:val="00CF7BA1"/>
    <w:rsid w:val="00D00181"/>
    <w:rsid w:val="00D002BC"/>
    <w:rsid w:val="00D00A50"/>
    <w:rsid w:val="00D02240"/>
    <w:rsid w:val="00D0296C"/>
    <w:rsid w:val="00D02C17"/>
    <w:rsid w:val="00D02DD6"/>
    <w:rsid w:val="00D03EFE"/>
    <w:rsid w:val="00D03F8E"/>
    <w:rsid w:val="00D067D6"/>
    <w:rsid w:val="00D068E1"/>
    <w:rsid w:val="00D069C5"/>
    <w:rsid w:val="00D071EC"/>
    <w:rsid w:val="00D072CB"/>
    <w:rsid w:val="00D072F2"/>
    <w:rsid w:val="00D10B61"/>
    <w:rsid w:val="00D111DA"/>
    <w:rsid w:val="00D11244"/>
    <w:rsid w:val="00D120EF"/>
    <w:rsid w:val="00D12B27"/>
    <w:rsid w:val="00D133B0"/>
    <w:rsid w:val="00D14CDA"/>
    <w:rsid w:val="00D15FA6"/>
    <w:rsid w:val="00D160BB"/>
    <w:rsid w:val="00D21351"/>
    <w:rsid w:val="00D215A7"/>
    <w:rsid w:val="00D215F7"/>
    <w:rsid w:val="00D220B9"/>
    <w:rsid w:val="00D222C2"/>
    <w:rsid w:val="00D22589"/>
    <w:rsid w:val="00D30192"/>
    <w:rsid w:val="00D3081D"/>
    <w:rsid w:val="00D31CDF"/>
    <w:rsid w:val="00D335FD"/>
    <w:rsid w:val="00D337E2"/>
    <w:rsid w:val="00D33CDB"/>
    <w:rsid w:val="00D34115"/>
    <w:rsid w:val="00D36658"/>
    <w:rsid w:val="00D3710E"/>
    <w:rsid w:val="00D377E4"/>
    <w:rsid w:val="00D40CB4"/>
    <w:rsid w:val="00D41117"/>
    <w:rsid w:val="00D41F44"/>
    <w:rsid w:val="00D42084"/>
    <w:rsid w:val="00D43303"/>
    <w:rsid w:val="00D43D22"/>
    <w:rsid w:val="00D44059"/>
    <w:rsid w:val="00D464B7"/>
    <w:rsid w:val="00D46D1F"/>
    <w:rsid w:val="00D4798E"/>
    <w:rsid w:val="00D50754"/>
    <w:rsid w:val="00D50E51"/>
    <w:rsid w:val="00D50F72"/>
    <w:rsid w:val="00D511C6"/>
    <w:rsid w:val="00D5174D"/>
    <w:rsid w:val="00D535E4"/>
    <w:rsid w:val="00D53D81"/>
    <w:rsid w:val="00D55AE3"/>
    <w:rsid w:val="00D55E26"/>
    <w:rsid w:val="00D5697A"/>
    <w:rsid w:val="00D611A4"/>
    <w:rsid w:val="00D62561"/>
    <w:rsid w:val="00D62D05"/>
    <w:rsid w:val="00D6322E"/>
    <w:rsid w:val="00D6355A"/>
    <w:rsid w:val="00D63D88"/>
    <w:rsid w:val="00D640FD"/>
    <w:rsid w:val="00D64967"/>
    <w:rsid w:val="00D70504"/>
    <w:rsid w:val="00D7383D"/>
    <w:rsid w:val="00D73B7E"/>
    <w:rsid w:val="00D75113"/>
    <w:rsid w:val="00D80421"/>
    <w:rsid w:val="00D808E1"/>
    <w:rsid w:val="00D817D4"/>
    <w:rsid w:val="00D82CB8"/>
    <w:rsid w:val="00D83312"/>
    <w:rsid w:val="00D8336E"/>
    <w:rsid w:val="00D85541"/>
    <w:rsid w:val="00D86535"/>
    <w:rsid w:val="00D9128B"/>
    <w:rsid w:val="00D94C99"/>
    <w:rsid w:val="00D95292"/>
    <w:rsid w:val="00D954AC"/>
    <w:rsid w:val="00D95B47"/>
    <w:rsid w:val="00D95E8B"/>
    <w:rsid w:val="00D96940"/>
    <w:rsid w:val="00D970BE"/>
    <w:rsid w:val="00D97145"/>
    <w:rsid w:val="00D97DDE"/>
    <w:rsid w:val="00DA2432"/>
    <w:rsid w:val="00DA29F0"/>
    <w:rsid w:val="00DA3F8E"/>
    <w:rsid w:val="00DA4639"/>
    <w:rsid w:val="00DA593E"/>
    <w:rsid w:val="00DA708E"/>
    <w:rsid w:val="00DA7A02"/>
    <w:rsid w:val="00DA7F81"/>
    <w:rsid w:val="00DB0ED9"/>
    <w:rsid w:val="00DB13C9"/>
    <w:rsid w:val="00DB3036"/>
    <w:rsid w:val="00DB33AB"/>
    <w:rsid w:val="00DB3E29"/>
    <w:rsid w:val="00DB4F4A"/>
    <w:rsid w:val="00DB567E"/>
    <w:rsid w:val="00DB5C2C"/>
    <w:rsid w:val="00DB7083"/>
    <w:rsid w:val="00DC21CB"/>
    <w:rsid w:val="00DC465F"/>
    <w:rsid w:val="00DC6021"/>
    <w:rsid w:val="00DC6A54"/>
    <w:rsid w:val="00DD0829"/>
    <w:rsid w:val="00DD0860"/>
    <w:rsid w:val="00DD0E36"/>
    <w:rsid w:val="00DD13C6"/>
    <w:rsid w:val="00DD1FF6"/>
    <w:rsid w:val="00DD2A09"/>
    <w:rsid w:val="00DD4295"/>
    <w:rsid w:val="00DD5026"/>
    <w:rsid w:val="00DD5831"/>
    <w:rsid w:val="00DD6F55"/>
    <w:rsid w:val="00DE1903"/>
    <w:rsid w:val="00DE3048"/>
    <w:rsid w:val="00DE3305"/>
    <w:rsid w:val="00DE3333"/>
    <w:rsid w:val="00DE55EC"/>
    <w:rsid w:val="00DE5CEC"/>
    <w:rsid w:val="00DE5FF7"/>
    <w:rsid w:val="00DE6572"/>
    <w:rsid w:val="00DF00A1"/>
    <w:rsid w:val="00DF13EA"/>
    <w:rsid w:val="00DF1C4E"/>
    <w:rsid w:val="00DF5D11"/>
    <w:rsid w:val="00DF5E38"/>
    <w:rsid w:val="00DF65DF"/>
    <w:rsid w:val="00DF7E97"/>
    <w:rsid w:val="00E0184D"/>
    <w:rsid w:val="00E03F53"/>
    <w:rsid w:val="00E04363"/>
    <w:rsid w:val="00E04585"/>
    <w:rsid w:val="00E04FC0"/>
    <w:rsid w:val="00E05E06"/>
    <w:rsid w:val="00E0651D"/>
    <w:rsid w:val="00E06EAF"/>
    <w:rsid w:val="00E07353"/>
    <w:rsid w:val="00E1038E"/>
    <w:rsid w:val="00E106EC"/>
    <w:rsid w:val="00E10C31"/>
    <w:rsid w:val="00E14132"/>
    <w:rsid w:val="00E14E5D"/>
    <w:rsid w:val="00E1521F"/>
    <w:rsid w:val="00E158DC"/>
    <w:rsid w:val="00E15AEA"/>
    <w:rsid w:val="00E17522"/>
    <w:rsid w:val="00E20754"/>
    <w:rsid w:val="00E2179A"/>
    <w:rsid w:val="00E22ED7"/>
    <w:rsid w:val="00E24A0B"/>
    <w:rsid w:val="00E26227"/>
    <w:rsid w:val="00E26CAA"/>
    <w:rsid w:val="00E302C2"/>
    <w:rsid w:val="00E30817"/>
    <w:rsid w:val="00E30E3D"/>
    <w:rsid w:val="00E34946"/>
    <w:rsid w:val="00E35513"/>
    <w:rsid w:val="00E3601D"/>
    <w:rsid w:val="00E361A5"/>
    <w:rsid w:val="00E36BD2"/>
    <w:rsid w:val="00E37314"/>
    <w:rsid w:val="00E407E2"/>
    <w:rsid w:val="00E40D6B"/>
    <w:rsid w:val="00E4115A"/>
    <w:rsid w:val="00E43960"/>
    <w:rsid w:val="00E44B04"/>
    <w:rsid w:val="00E45C1C"/>
    <w:rsid w:val="00E46442"/>
    <w:rsid w:val="00E465ED"/>
    <w:rsid w:val="00E4717F"/>
    <w:rsid w:val="00E47660"/>
    <w:rsid w:val="00E50582"/>
    <w:rsid w:val="00E51158"/>
    <w:rsid w:val="00E52121"/>
    <w:rsid w:val="00E522DD"/>
    <w:rsid w:val="00E56B92"/>
    <w:rsid w:val="00E574CE"/>
    <w:rsid w:val="00E57575"/>
    <w:rsid w:val="00E579EB"/>
    <w:rsid w:val="00E57DB2"/>
    <w:rsid w:val="00E601C2"/>
    <w:rsid w:val="00E601E7"/>
    <w:rsid w:val="00E61AFE"/>
    <w:rsid w:val="00E61FE5"/>
    <w:rsid w:val="00E6220C"/>
    <w:rsid w:val="00E63C3A"/>
    <w:rsid w:val="00E63D35"/>
    <w:rsid w:val="00E642C1"/>
    <w:rsid w:val="00E65E30"/>
    <w:rsid w:val="00E70651"/>
    <w:rsid w:val="00E709E4"/>
    <w:rsid w:val="00E70B78"/>
    <w:rsid w:val="00E73C38"/>
    <w:rsid w:val="00E74394"/>
    <w:rsid w:val="00E7454A"/>
    <w:rsid w:val="00E754D8"/>
    <w:rsid w:val="00E758AE"/>
    <w:rsid w:val="00E77EEE"/>
    <w:rsid w:val="00E77EFE"/>
    <w:rsid w:val="00E82855"/>
    <w:rsid w:val="00E838AC"/>
    <w:rsid w:val="00E83A51"/>
    <w:rsid w:val="00E848C6"/>
    <w:rsid w:val="00E84927"/>
    <w:rsid w:val="00E85805"/>
    <w:rsid w:val="00E86D29"/>
    <w:rsid w:val="00E876D7"/>
    <w:rsid w:val="00E909CE"/>
    <w:rsid w:val="00E92B01"/>
    <w:rsid w:val="00E931DC"/>
    <w:rsid w:val="00E952DC"/>
    <w:rsid w:val="00E95DFE"/>
    <w:rsid w:val="00E97DC3"/>
    <w:rsid w:val="00EA0858"/>
    <w:rsid w:val="00EA1906"/>
    <w:rsid w:val="00EA445D"/>
    <w:rsid w:val="00EA4A4A"/>
    <w:rsid w:val="00EA58D5"/>
    <w:rsid w:val="00EA7060"/>
    <w:rsid w:val="00EA77E3"/>
    <w:rsid w:val="00EA7C22"/>
    <w:rsid w:val="00EB2048"/>
    <w:rsid w:val="00EB2200"/>
    <w:rsid w:val="00EB3135"/>
    <w:rsid w:val="00EB3786"/>
    <w:rsid w:val="00EB4E42"/>
    <w:rsid w:val="00EB5D8F"/>
    <w:rsid w:val="00EB6163"/>
    <w:rsid w:val="00EB6C6D"/>
    <w:rsid w:val="00EB6FE9"/>
    <w:rsid w:val="00EB724B"/>
    <w:rsid w:val="00EB7CAD"/>
    <w:rsid w:val="00EC2C72"/>
    <w:rsid w:val="00EC427C"/>
    <w:rsid w:val="00EC57D9"/>
    <w:rsid w:val="00EC643B"/>
    <w:rsid w:val="00ED06D3"/>
    <w:rsid w:val="00ED158C"/>
    <w:rsid w:val="00ED15C4"/>
    <w:rsid w:val="00ED6DB8"/>
    <w:rsid w:val="00EE04B9"/>
    <w:rsid w:val="00EE313A"/>
    <w:rsid w:val="00EE46A4"/>
    <w:rsid w:val="00EE484B"/>
    <w:rsid w:val="00EE4C9D"/>
    <w:rsid w:val="00EE563D"/>
    <w:rsid w:val="00EE6219"/>
    <w:rsid w:val="00EE6CFC"/>
    <w:rsid w:val="00EE7BCC"/>
    <w:rsid w:val="00EE7F4F"/>
    <w:rsid w:val="00EF0994"/>
    <w:rsid w:val="00EF11AB"/>
    <w:rsid w:val="00EF1242"/>
    <w:rsid w:val="00EF1D1D"/>
    <w:rsid w:val="00EF1E94"/>
    <w:rsid w:val="00EF2FEB"/>
    <w:rsid w:val="00EF45B0"/>
    <w:rsid w:val="00EF4663"/>
    <w:rsid w:val="00EF4819"/>
    <w:rsid w:val="00EF603E"/>
    <w:rsid w:val="00EF689A"/>
    <w:rsid w:val="00EF6A39"/>
    <w:rsid w:val="00F029B7"/>
    <w:rsid w:val="00F02B44"/>
    <w:rsid w:val="00F033D1"/>
    <w:rsid w:val="00F04AB4"/>
    <w:rsid w:val="00F05208"/>
    <w:rsid w:val="00F05BC6"/>
    <w:rsid w:val="00F1116F"/>
    <w:rsid w:val="00F11648"/>
    <w:rsid w:val="00F11791"/>
    <w:rsid w:val="00F11DAA"/>
    <w:rsid w:val="00F11ED2"/>
    <w:rsid w:val="00F12FF8"/>
    <w:rsid w:val="00F130DC"/>
    <w:rsid w:val="00F13EC9"/>
    <w:rsid w:val="00F145A8"/>
    <w:rsid w:val="00F14701"/>
    <w:rsid w:val="00F150DB"/>
    <w:rsid w:val="00F1531D"/>
    <w:rsid w:val="00F169B3"/>
    <w:rsid w:val="00F200D9"/>
    <w:rsid w:val="00F20B02"/>
    <w:rsid w:val="00F20FFE"/>
    <w:rsid w:val="00F21FCF"/>
    <w:rsid w:val="00F221BE"/>
    <w:rsid w:val="00F22964"/>
    <w:rsid w:val="00F22AFB"/>
    <w:rsid w:val="00F2381C"/>
    <w:rsid w:val="00F2457C"/>
    <w:rsid w:val="00F24E91"/>
    <w:rsid w:val="00F25362"/>
    <w:rsid w:val="00F27708"/>
    <w:rsid w:val="00F326A7"/>
    <w:rsid w:val="00F356E2"/>
    <w:rsid w:val="00F35734"/>
    <w:rsid w:val="00F35F12"/>
    <w:rsid w:val="00F375BC"/>
    <w:rsid w:val="00F40CF2"/>
    <w:rsid w:val="00F40FFD"/>
    <w:rsid w:val="00F41692"/>
    <w:rsid w:val="00F42EA8"/>
    <w:rsid w:val="00F44ADC"/>
    <w:rsid w:val="00F4531A"/>
    <w:rsid w:val="00F500D6"/>
    <w:rsid w:val="00F51DDD"/>
    <w:rsid w:val="00F53724"/>
    <w:rsid w:val="00F53C83"/>
    <w:rsid w:val="00F558BD"/>
    <w:rsid w:val="00F578FE"/>
    <w:rsid w:val="00F57B5D"/>
    <w:rsid w:val="00F62D29"/>
    <w:rsid w:val="00F63012"/>
    <w:rsid w:val="00F6623D"/>
    <w:rsid w:val="00F6697D"/>
    <w:rsid w:val="00F67D0A"/>
    <w:rsid w:val="00F718B8"/>
    <w:rsid w:val="00F71AD0"/>
    <w:rsid w:val="00F73005"/>
    <w:rsid w:val="00F73D51"/>
    <w:rsid w:val="00F73E64"/>
    <w:rsid w:val="00F745E1"/>
    <w:rsid w:val="00F75201"/>
    <w:rsid w:val="00F77BD5"/>
    <w:rsid w:val="00F80E2B"/>
    <w:rsid w:val="00F814DE"/>
    <w:rsid w:val="00F82847"/>
    <w:rsid w:val="00F83014"/>
    <w:rsid w:val="00F83110"/>
    <w:rsid w:val="00F8378F"/>
    <w:rsid w:val="00F84158"/>
    <w:rsid w:val="00F84235"/>
    <w:rsid w:val="00F845A4"/>
    <w:rsid w:val="00F85618"/>
    <w:rsid w:val="00F85FD1"/>
    <w:rsid w:val="00F86D97"/>
    <w:rsid w:val="00F8723A"/>
    <w:rsid w:val="00F87AC9"/>
    <w:rsid w:val="00F90AD9"/>
    <w:rsid w:val="00F9128D"/>
    <w:rsid w:val="00F92C5B"/>
    <w:rsid w:val="00F94A3E"/>
    <w:rsid w:val="00F95A43"/>
    <w:rsid w:val="00FA12E2"/>
    <w:rsid w:val="00FA1402"/>
    <w:rsid w:val="00FA18B2"/>
    <w:rsid w:val="00FA3894"/>
    <w:rsid w:val="00FA397E"/>
    <w:rsid w:val="00FA495B"/>
    <w:rsid w:val="00FA4A40"/>
    <w:rsid w:val="00FB1661"/>
    <w:rsid w:val="00FB17EB"/>
    <w:rsid w:val="00FB3AB5"/>
    <w:rsid w:val="00FB43E5"/>
    <w:rsid w:val="00FB56F3"/>
    <w:rsid w:val="00FB618B"/>
    <w:rsid w:val="00FB6EEE"/>
    <w:rsid w:val="00FC052A"/>
    <w:rsid w:val="00FC1E14"/>
    <w:rsid w:val="00FC37EF"/>
    <w:rsid w:val="00FC3920"/>
    <w:rsid w:val="00FC47DB"/>
    <w:rsid w:val="00FC5A2F"/>
    <w:rsid w:val="00FC5DAA"/>
    <w:rsid w:val="00FC5E12"/>
    <w:rsid w:val="00FC6EEE"/>
    <w:rsid w:val="00FD0ABC"/>
    <w:rsid w:val="00FD0DD3"/>
    <w:rsid w:val="00FD3415"/>
    <w:rsid w:val="00FD416A"/>
    <w:rsid w:val="00FD528F"/>
    <w:rsid w:val="00FD6BC1"/>
    <w:rsid w:val="00FD78F5"/>
    <w:rsid w:val="00FD7977"/>
    <w:rsid w:val="00FE0E5B"/>
    <w:rsid w:val="00FE1BFE"/>
    <w:rsid w:val="00FE594A"/>
    <w:rsid w:val="00FE730D"/>
    <w:rsid w:val="00FE7C05"/>
    <w:rsid w:val="00FE7C5B"/>
    <w:rsid w:val="00FF1383"/>
    <w:rsid w:val="00FF2D9A"/>
    <w:rsid w:val="00FF3B8E"/>
    <w:rsid w:val="00FF3C2C"/>
    <w:rsid w:val="00FF3DBE"/>
    <w:rsid w:val="00FF4F27"/>
    <w:rsid w:val="00FF540B"/>
    <w:rsid w:val="00FF650D"/>
    <w:rsid w:val="00FF6CA4"/>
    <w:rsid w:val="00FF74CD"/>
    <w:rsid w:val="00FF7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A3781"/>
    <w:pPr>
      <w:jc w:val="both"/>
    </w:pPr>
    <w:rPr>
      <w:rFonts w:ascii="Times New Roman" w:hAnsi="Times New Roman"/>
      <w:sz w:val="24"/>
      <w:szCs w:val="22"/>
    </w:rPr>
  </w:style>
  <w:style w:type="paragraph" w:styleId="1">
    <w:name w:val="heading 1"/>
    <w:basedOn w:val="a"/>
    <w:next w:val="a"/>
    <w:link w:val="10"/>
    <w:autoRedefine/>
    <w:uiPriority w:val="99"/>
    <w:qFormat/>
    <w:rsid w:val="003E1069"/>
    <w:pPr>
      <w:keepNext/>
      <w:ind w:firstLine="660"/>
      <w:jc w:val="left"/>
      <w:outlineLvl w:val="0"/>
    </w:pPr>
    <w:rPr>
      <w:b/>
      <w:bCs/>
      <w:kern w:val="32"/>
      <w:szCs w:val="32"/>
    </w:rPr>
  </w:style>
  <w:style w:type="paragraph" w:styleId="2">
    <w:name w:val="heading 2"/>
    <w:basedOn w:val="a"/>
    <w:next w:val="a"/>
    <w:link w:val="20"/>
    <w:autoRedefine/>
    <w:uiPriority w:val="99"/>
    <w:qFormat/>
    <w:rsid w:val="00FF3C2C"/>
    <w:pPr>
      <w:keepNext/>
      <w:spacing w:line="360" w:lineRule="auto"/>
      <w:ind w:left="7080" w:firstLine="708"/>
      <w:jc w:val="right"/>
      <w:outlineLvl w:val="1"/>
    </w:pPr>
    <w:rPr>
      <w:rFonts w:ascii="Calibri" w:hAnsi="Calibri"/>
      <w:b/>
      <w:bCs/>
      <w:iCs/>
      <w:color w:val="000000"/>
      <w:sz w:val="28"/>
      <w:szCs w:val="28"/>
    </w:rPr>
  </w:style>
  <w:style w:type="paragraph" w:styleId="3">
    <w:name w:val="heading 3"/>
    <w:basedOn w:val="a"/>
    <w:next w:val="a"/>
    <w:link w:val="30"/>
    <w:autoRedefine/>
    <w:uiPriority w:val="99"/>
    <w:qFormat/>
    <w:rsid w:val="008F17BA"/>
    <w:pPr>
      <w:keepNext/>
      <w:spacing w:line="360" w:lineRule="auto"/>
      <w:jc w:val="center"/>
      <w:outlineLvl w:val="2"/>
    </w:pPr>
    <w:rPr>
      <w:b/>
      <w:bCs/>
      <w:sz w:val="28"/>
      <w:szCs w:val="28"/>
    </w:rPr>
  </w:style>
  <w:style w:type="paragraph" w:styleId="4">
    <w:name w:val="heading 4"/>
    <w:basedOn w:val="3"/>
    <w:next w:val="a"/>
    <w:link w:val="40"/>
    <w:autoRedefine/>
    <w:uiPriority w:val="99"/>
    <w:qFormat/>
    <w:rsid w:val="00214629"/>
    <w:pPr>
      <w:keepLines/>
      <w:autoSpaceDE w:val="0"/>
      <w:autoSpaceDN w:val="0"/>
      <w:adjustRightInd w:val="0"/>
      <w:jc w:val="right"/>
      <w:outlineLvl w:val="3"/>
    </w:pPr>
    <w:rPr>
      <w:bCs w:val="0"/>
      <w:szCs w:val="20"/>
    </w:rPr>
  </w:style>
  <w:style w:type="paragraph" w:styleId="5">
    <w:name w:val="heading 5"/>
    <w:basedOn w:val="a"/>
    <w:next w:val="a"/>
    <w:link w:val="50"/>
    <w:uiPriority w:val="99"/>
    <w:qFormat/>
    <w:locked/>
    <w:rsid w:val="00532BE1"/>
    <w:pPr>
      <w:spacing w:before="240" w:after="60"/>
      <w:outlineLvl w:val="4"/>
    </w:pPr>
    <w:rPr>
      <w:rFonts w:ascii="Calibri" w:hAnsi="Calibri"/>
      <w:b/>
      <w:i/>
      <w:sz w:val="26"/>
      <w:szCs w:val="20"/>
    </w:rPr>
  </w:style>
  <w:style w:type="paragraph" w:styleId="6">
    <w:name w:val="heading 6"/>
    <w:basedOn w:val="a"/>
    <w:next w:val="a"/>
    <w:link w:val="60"/>
    <w:uiPriority w:val="9"/>
    <w:semiHidden/>
    <w:unhideWhenUsed/>
    <w:qFormat/>
    <w:rsid w:val="003C37E0"/>
    <w:pPr>
      <w:keepNext/>
      <w:keepLines/>
      <w:spacing w:before="200"/>
      <w:jc w:val="left"/>
      <w:outlineLvl w:val="5"/>
    </w:pPr>
    <w:rPr>
      <w:rFonts w:asciiTheme="majorHAnsi" w:eastAsiaTheme="majorEastAsia" w:hAnsiTheme="majorHAnsi" w:cstheme="majorBidi"/>
      <w:i/>
      <w:iCs/>
      <w:color w:val="243F60" w:themeColor="accent1" w:themeShade="7F"/>
      <w:szCs w:val="24"/>
    </w:rPr>
  </w:style>
  <w:style w:type="paragraph" w:styleId="7">
    <w:name w:val="heading 7"/>
    <w:basedOn w:val="a"/>
    <w:next w:val="a"/>
    <w:link w:val="70"/>
    <w:uiPriority w:val="99"/>
    <w:qFormat/>
    <w:locked/>
    <w:rsid w:val="00E0184D"/>
    <w:pPr>
      <w:spacing w:before="240" w:after="60"/>
      <w:outlineLvl w:val="6"/>
    </w:pPr>
    <w:rPr>
      <w:rFonts w:ascii="Calibri" w:hAnsi="Calibr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E1069"/>
    <w:rPr>
      <w:rFonts w:ascii="Times New Roman" w:hAnsi="Times New Roman" w:cs="Times New Roman"/>
      <w:b/>
      <w:bCs/>
      <w:kern w:val="32"/>
      <w:sz w:val="32"/>
      <w:szCs w:val="32"/>
    </w:rPr>
  </w:style>
  <w:style w:type="character" w:customStyle="1" w:styleId="20">
    <w:name w:val="Заголовок 2 Знак"/>
    <w:link w:val="2"/>
    <w:uiPriority w:val="99"/>
    <w:locked/>
    <w:rsid w:val="00FF3C2C"/>
    <w:rPr>
      <w:rFonts w:cs="Times New Roman"/>
      <w:b/>
      <w:color w:val="000000"/>
      <w:sz w:val="28"/>
      <w:lang w:val="ru-RU" w:eastAsia="ru-RU"/>
    </w:rPr>
  </w:style>
  <w:style w:type="character" w:customStyle="1" w:styleId="30">
    <w:name w:val="Заголовок 3 Знак"/>
    <w:link w:val="3"/>
    <w:uiPriority w:val="99"/>
    <w:locked/>
    <w:rsid w:val="008F17BA"/>
    <w:rPr>
      <w:rFonts w:ascii="Times New Roman" w:hAnsi="Times New Roman"/>
      <w:b/>
      <w:bCs/>
      <w:sz w:val="28"/>
      <w:szCs w:val="28"/>
    </w:rPr>
  </w:style>
  <w:style w:type="character" w:customStyle="1" w:styleId="40">
    <w:name w:val="Заголовок 4 Знак"/>
    <w:link w:val="4"/>
    <w:uiPriority w:val="99"/>
    <w:locked/>
    <w:rsid w:val="00214629"/>
    <w:rPr>
      <w:rFonts w:ascii="Times New Roman" w:hAnsi="Times New Roman" w:cs="Times New Roman"/>
      <w:b/>
      <w:sz w:val="24"/>
    </w:rPr>
  </w:style>
  <w:style w:type="character" w:customStyle="1" w:styleId="50">
    <w:name w:val="Заголовок 5 Знак"/>
    <w:link w:val="5"/>
    <w:uiPriority w:val="99"/>
    <w:locked/>
    <w:rsid w:val="00532BE1"/>
    <w:rPr>
      <w:rFonts w:ascii="Calibri" w:hAnsi="Calibri" w:cs="Times New Roman"/>
      <w:b/>
      <w:i/>
      <w:sz w:val="26"/>
    </w:rPr>
  </w:style>
  <w:style w:type="character" w:customStyle="1" w:styleId="70">
    <w:name w:val="Заголовок 7 Знак"/>
    <w:link w:val="7"/>
    <w:uiPriority w:val="99"/>
    <w:locked/>
    <w:rsid w:val="00073812"/>
    <w:rPr>
      <w:rFonts w:ascii="Calibri" w:hAnsi="Calibri" w:cs="Times New Roman"/>
      <w:sz w:val="24"/>
    </w:rPr>
  </w:style>
  <w:style w:type="paragraph" w:styleId="a3">
    <w:name w:val="Body Text"/>
    <w:basedOn w:val="a"/>
    <w:link w:val="a4"/>
    <w:uiPriority w:val="99"/>
    <w:rsid w:val="0018331B"/>
    <w:rPr>
      <w:szCs w:val="20"/>
    </w:rPr>
  </w:style>
  <w:style w:type="character" w:customStyle="1" w:styleId="a4">
    <w:name w:val="Основной текст Знак"/>
    <w:link w:val="a3"/>
    <w:uiPriority w:val="99"/>
    <w:locked/>
    <w:rsid w:val="0018331B"/>
    <w:rPr>
      <w:rFonts w:ascii="Times New Roman" w:hAnsi="Times New Roman" w:cs="Times New Roman"/>
      <w:sz w:val="24"/>
    </w:rPr>
  </w:style>
  <w:style w:type="paragraph" w:styleId="21">
    <w:name w:val="Body Text 2"/>
    <w:basedOn w:val="a"/>
    <w:link w:val="22"/>
    <w:uiPriority w:val="99"/>
    <w:rsid w:val="0018331B"/>
    <w:pPr>
      <w:ind w:right="-57"/>
    </w:pPr>
    <w:rPr>
      <w:szCs w:val="20"/>
    </w:rPr>
  </w:style>
  <w:style w:type="character" w:customStyle="1" w:styleId="22">
    <w:name w:val="Основной текст 2 Знак"/>
    <w:link w:val="21"/>
    <w:uiPriority w:val="99"/>
    <w:locked/>
    <w:rsid w:val="0018331B"/>
    <w:rPr>
      <w:rFonts w:ascii="Times New Roman" w:hAnsi="Times New Roman" w:cs="Times New Roman"/>
      <w:sz w:val="24"/>
    </w:rPr>
  </w:style>
  <w:style w:type="character" w:customStyle="1" w:styleId="blk">
    <w:name w:val="blk"/>
    <w:uiPriority w:val="99"/>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rPr>
      <w:szCs w:val="20"/>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rPr>
  </w:style>
  <w:style w:type="character" w:styleId="a7">
    <w:name w:val="page number"/>
    <w:uiPriority w:val="99"/>
    <w:rsid w:val="0018331B"/>
    <w:rPr>
      <w:rFonts w:cs="Times New Roman"/>
    </w:rPr>
  </w:style>
  <w:style w:type="paragraph" w:styleId="a8">
    <w:name w:val="Normal (Web)"/>
    <w:basedOn w:val="a"/>
    <w:uiPriority w:val="99"/>
    <w:rsid w:val="0018331B"/>
    <w:pPr>
      <w:widowControl w:val="0"/>
    </w:pPr>
    <w:rPr>
      <w:szCs w:val="24"/>
      <w:lang w:val="en-US" w:eastAsia="nl-NL"/>
    </w:rPr>
  </w:style>
  <w:style w:type="paragraph" w:styleId="a9">
    <w:name w:val="footnote text"/>
    <w:basedOn w:val="a"/>
    <w:link w:val="aa"/>
    <w:uiPriority w:val="99"/>
    <w:rsid w:val="0018331B"/>
    <w:rPr>
      <w:sz w:val="20"/>
      <w:szCs w:val="20"/>
      <w:lang w:val="en-US"/>
    </w:rPr>
  </w:style>
  <w:style w:type="character" w:customStyle="1" w:styleId="FootnoteTextChar">
    <w:name w:val="Footnote Text Char"/>
    <w:uiPriority w:val="99"/>
    <w:locked/>
    <w:rsid w:val="0018331B"/>
    <w:rPr>
      <w:rFonts w:ascii="Times New Roman" w:hAnsi="Times New Roman" w:cs="Times New Roman"/>
      <w:sz w:val="20"/>
      <w:lang w:eastAsia="ru-RU"/>
    </w:rPr>
  </w:style>
  <w:style w:type="character" w:customStyle="1" w:styleId="aa">
    <w:name w:val="Текст сноски Знак"/>
    <w:link w:val="a9"/>
    <w:uiPriority w:val="99"/>
    <w:locked/>
    <w:rsid w:val="0018331B"/>
    <w:rPr>
      <w:rFonts w:ascii="Times New Roman" w:hAnsi="Times New Roman"/>
      <w:sz w:val="20"/>
      <w:lang w:val="en-US"/>
    </w:rPr>
  </w:style>
  <w:style w:type="character" w:styleId="ab">
    <w:name w:val="footnote reference"/>
    <w:uiPriority w:val="99"/>
    <w:rsid w:val="0018331B"/>
    <w:rPr>
      <w:rFonts w:cs="Times New Roman"/>
      <w:vertAlign w:val="superscript"/>
    </w:rPr>
  </w:style>
  <w:style w:type="paragraph" w:styleId="23">
    <w:name w:val="List 2"/>
    <w:basedOn w:val="a"/>
    <w:uiPriority w:val="99"/>
    <w:rsid w:val="0018331B"/>
    <w:pPr>
      <w:spacing w:before="120" w:after="120"/>
      <w:ind w:left="720" w:hanging="360"/>
    </w:pPr>
    <w:rPr>
      <w:rFonts w:ascii="Arial" w:eastAsia="Batang" w:hAnsi="Arial"/>
      <w:sz w:val="20"/>
      <w:szCs w:val="24"/>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99"/>
    <w:rsid w:val="007D7DAB"/>
    <w:pPr>
      <w:tabs>
        <w:tab w:val="right" w:leader="dot" w:pos="9344"/>
      </w:tabs>
      <w:spacing w:line="276" w:lineRule="auto"/>
      <w:jc w:val="left"/>
    </w:pPr>
    <w:rPr>
      <w:rFonts w:cs="Calibri"/>
      <w:b/>
      <w:bCs/>
      <w:szCs w:val="24"/>
    </w:rPr>
  </w:style>
  <w:style w:type="paragraph" w:styleId="24">
    <w:name w:val="toc 2"/>
    <w:basedOn w:val="a"/>
    <w:next w:val="a"/>
    <w:autoRedefine/>
    <w:uiPriority w:val="99"/>
    <w:rsid w:val="0098767C"/>
    <w:pPr>
      <w:tabs>
        <w:tab w:val="right" w:leader="dot" w:pos="9344"/>
      </w:tabs>
      <w:spacing w:line="276" w:lineRule="auto"/>
    </w:pPr>
    <w:rPr>
      <w:rFonts w:cs="Calibri"/>
      <w:iCs/>
      <w:noProof/>
      <w:szCs w:val="24"/>
    </w:rPr>
  </w:style>
  <w:style w:type="paragraph" w:styleId="31">
    <w:name w:val="toc 3"/>
    <w:basedOn w:val="a"/>
    <w:next w:val="a"/>
    <w:autoRedefine/>
    <w:uiPriority w:val="99"/>
    <w:rsid w:val="00AF4E99"/>
    <w:pPr>
      <w:tabs>
        <w:tab w:val="right" w:leader="dot" w:pos="9344"/>
      </w:tabs>
      <w:jc w:val="left"/>
    </w:pPr>
    <w:rPr>
      <w:b/>
      <w:noProof/>
      <w:szCs w:val="24"/>
    </w:rPr>
  </w:style>
  <w:style w:type="paragraph" w:styleId="ad">
    <w:name w:val="List Paragraph"/>
    <w:aliases w:val="Содержание. 2 уровень"/>
    <w:basedOn w:val="a"/>
    <w:link w:val="ae"/>
    <w:uiPriority w:val="99"/>
    <w:qFormat/>
    <w:rsid w:val="0018331B"/>
    <w:pPr>
      <w:spacing w:before="120" w:after="120"/>
      <w:ind w:left="708"/>
    </w:pPr>
    <w:rPr>
      <w:rFonts w:ascii="Calibri" w:hAnsi="Calibri"/>
      <w:szCs w:val="20"/>
    </w:rPr>
  </w:style>
  <w:style w:type="character" w:styleId="af">
    <w:name w:val="Emphasis"/>
    <w:uiPriority w:val="99"/>
    <w:qFormat/>
    <w:rsid w:val="0018331B"/>
    <w:rPr>
      <w:rFonts w:cs="Times New Roman"/>
      <w:i/>
    </w:rPr>
  </w:style>
  <w:style w:type="paragraph" w:styleId="af0">
    <w:name w:val="Balloon Text"/>
    <w:basedOn w:val="a"/>
    <w:link w:val="af1"/>
    <w:uiPriority w:val="99"/>
    <w:rsid w:val="0018331B"/>
    <w:rPr>
      <w:rFonts w:ascii="Segoe UI" w:hAnsi="Segoe UI"/>
      <w:sz w:val="18"/>
      <w:szCs w:val="20"/>
    </w:rPr>
  </w:style>
  <w:style w:type="character" w:customStyle="1" w:styleId="af1">
    <w:name w:val="Текст выноски Знак"/>
    <w:link w:val="af0"/>
    <w:uiPriority w:val="99"/>
    <w:locked/>
    <w:rsid w:val="0018331B"/>
    <w:rPr>
      <w:rFonts w:ascii="Segoe UI" w:hAnsi="Segoe UI" w:cs="Times New Roman"/>
      <w:sz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2">
    <w:name w:val="header"/>
    <w:basedOn w:val="a"/>
    <w:link w:val="af3"/>
    <w:uiPriority w:val="99"/>
    <w:rsid w:val="0018331B"/>
    <w:pPr>
      <w:tabs>
        <w:tab w:val="center" w:pos="4677"/>
        <w:tab w:val="right" w:pos="9355"/>
      </w:tabs>
    </w:pPr>
    <w:rPr>
      <w:szCs w:val="20"/>
    </w:rPr>
  </w:style>
  <w:style w:type="character" w:customStyle="1" w:styleId="af3">
    <w:name w:val="Верхний колонтитул Знак"/>
    <w:link w:val="af2"/>
    <w:uiPriority w:val="99"/>
    <w:locked/>
    <w:rsid w:val="0018331B"/>
    <w:rPr>
      <w:rFonts w:ascii="Times New Roman" w:hAnsi="Times New Roman" w:cs="Times New Roman"/>
      <w:sz w:val="24"/>
    </w:rPr>
  </w:style>
  <w:style w:type="character" w:customStyle="1" w:styleId="CommentTextChar">
    <w:name w:val="Comment Text Char"/>
    <w:uiPriority w:val="99"/>
    <w:locked/>
    <w:rsid w:val="0018331B"/>
    <w:rPr>
      <w:rFonts w:ascii="Times New Roman" w:hAnsi="Times New Roman"/>
      <w:sz w:val="20"/>
    </w:rPr>
  </w:style>
  <w:style w:type="paragraph" w:styleId="af4">
    <w:name w:val="annotation text"/>
    <w:basedOn w:val="a"/>
    <w:link w:val="af5"/>
    <w:uiPriority w:val="99"/>
    <w:rsid w:val="0018331B"/>
    <w:rPr>
      <w:rFonts w:ascii="Calibri" w:hAnsi="Calibri"/>
      <w:sz w:val="20"/>
      <w:szCs w:val="20"/>
    </w:rPr>
  </w:style>
  <w:style w:type="character" w:customStyle="1" w:styleId="af5">
    <w:name w:val="Текст примечания Знак"/>
    <w:link w:val="af4"/>
    <w:uiPriority w:val="99"/>
    <w:locked/>
    <w:rsid w:val="00200BB9"/>
    <w:rPr>
      <w:rFonts w:cs="Times New Roman"/>
      <w:sz w:val="20"/>
    </w:rPr>
  </w:style>
  <w:style w:type="character" w:customStyle="1" w:styleId="12">
    <w:name w:val="Текст примечания Знак1"/>
    <w:uiPriority w:val="99"/>
    <w:rsid w:val="0018331B"/>
    <w:rPr>
      <w:sz w:val="20"/>
    </w:rPr>
  </w:style>
  <w:style w:type="character" w:customStyle="1" w:styleId="CommentSubjectChar">
    <w:name w:val="Comment Subject Char"/>
    <w:uiPriority w:val="99"/>
    <w:locked/>
    <w:rsid w:val="0018331B"/>
    <w:rPr>
      <w:b/>
    </w:rPr>
  </w:style>
  <w:style w:type="paragraph" w:styleId="af6">
    <w:name w:val="annotation subject"/>
    <w:basedOn w:val="af4"/>
    <w:next w:val="af4"/>
    <w:link w:val="af7"/>
    <w:uiPriority w:val="99"/>
    <w:rsid w:val="0018331B"/>
    <w:rPr>
      <w:rFonts w:ascii="Times New Roman" w:hAnsi="Times New Roman"/>
      <w:b/>
    </w:rPr>
  </w:style>
  <w:style w:type="character" w:customStyle="1" w:styleId="af7">
    <w:name w:val="Тема примечания Знак"/>
    <w:link w:val="af6"/>
    <w:uiPriority w:val="99"/>
    <w:locked/>
    <w:rsid w:val="00200BB9"/>
    <w:rPr>
      <w:rFonts w:ascii="Times New Roman" w:hAnsi="Times New Roman" w:cs="Times New Roman"/>
      <w:b/>
      <w:sz w:val="20"/>
    </w:rPr>
  </w:style>
  <w:style w:type="character" w:customStyle="1" w:styleId="13">
    <w:name w:val="Тема примечания Знак1"/>
    <w:uiPriority w:val="99"/>
    <w:rsid w:val="0018331B"/>
    <w:rPr>
      <w:b/>
      <w:sz w:val="20"/>
    </w:rPr>
  </w:style>
  <w:style w:type="paragraph" w:styleId="25">
    <w:name w:val="Body Text Indent 2"/>
    <w:basedOn w:val="a"/>
    <w:link w:val="26"/>
    <w:uiPriority w:val="99"/>
    <w:rsid w:val="0018331B"/>
    <w:pPr>
      <w:spacing w:after="120" w:line="480" w:lineRule="auto"/>
      <w:ind w:left="283"/>
    </w:pPr>
    <w:rPr>
      <w:szCs w:val="20"/>
    </w:rPr>
  </w:style>
  <w:style w:type="character" w:customStyle="1" w:styleId="26">
    <w:name w:val="Основной текст с отступом 2 Знак"/>
    <w:link w:val="25"/>
    <w:uiPriority w:val="99"/>
    <w:locked/>
    <w:rsid w:val="0018331B"/>
    <w:rPr>
      <w:rFonts w:ascii="Times New Roman" w:hAnsi="Times New Roman" w:cs="Times New Roman"/>
      <w:sz w:val="24"/>
    </w:rPr>
  </w:style>
  <w:style w:type="character" w:customStyle="1" w:styleId="apple-converted-space">
    <w:name w:val="apple-converted-space"/>
    <w:uiPriority w:val="99"/>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pPr>
    <w:rPr>
      <w:szCs w:val="24"/>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line="360" w:lineRule="auto"/>
    </w:pPr>
    <w:rPr>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line="360" w:lineRule="auto"/>
      <w:ind w:firstLine="720"/>
    </w:pPr>
    <w:rPr>
      <w:rFonts w:ascii="Verdana" w:hAnsi="Verdana" w:cs="Verdana"/>
    </w:rPr>
  </w:style>
  <w:style w:type="paragraph" w:customStyle="1" w:styleId="14">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line="360" w:lineRule="auto"/>
      <w:ind w:firstLine="720"/>
    </w:pPr>
    <w:rPr>
      <w:b/>
      <w:bCs/>
      <w:color w:val="000000"/>
      <w:szCs w:val="24"/>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after="240"/>
      <w:outlineLvl w:val="9"/>
    </w:pPr>
    <w:rPr>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line="360" w:lineRule="auto"/>
      <w:ind w:left="1612" w:hanging="892"/>
    </w:pPr>
    <w:rPr>
      <w:szCs w:val="24"/>
    </w:r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4"/>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line="360" w:lineRule="auto"/>
      <w:ind w:firstLine="720"/>
    </w:pPr>
    <w:rPr>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line="360" w:lineRule="auto"/>
      <w:ind w:left="170" w:right="170"/>
    </w:pPr>
    <w:rPr>
      <w:szCs w:val="24"/>
    </w:rPr>
  </w:style>
  <w:style w:type="paragraph" w:customStyle="1" w:styleId="affe">
    <w:name w:val="Комментарий"/>
    <w:basedOn w:val="affd"/>
    <w:next w:val="a"/>
    <w:uiPriority w:val="99"/>
    <w:rsid w:val="0018331B"/>
    <w:pPr>
      <w:spacing w:before="75"/>
      <w:ind w:right="0"/>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line="360" w:lineRule="auto"/>
    </w:pPr>
    <w:rPr>
      <w:szCs w:val="24"/>
    </w:r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line="360" w:lineRule="auto"/>
      <w:jc w:val="right"/>
    </w:pPr>
    <w:rPr>
      <w:szCs w:val="24"/>
    </w:r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szCs w:val="24"/>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line="360" w:lineRule="auto"/>
    </w:pPr>
    <w:rPr>
      <w:szCs w:val="24"/>
    </w:rPr>
  </w:style>
  <w:style w:type="paragraph" w:customStyle="1" w:styleId="afffc">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szCs w:val="24"/>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outlineLvl w:val="9"/>
    </w:pPr>
    <w:rPr>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pPr>
    <w:rPr>
      <w:szCs w:val="24"/>
    </w:r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line="360" w:lineRule="auto"/>
    </w:pPr>
    <w:rPr>
      <w:szCs w:val="24"/>
    </w:r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line="360" w:lineRule="auto"/>
      <w:ind w:right="118"/>
    </w:pPr>
    <w:rPr>
      <w:szCs w:val="24"/>
    </w:r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line="360" w:lineRule="auto"/>
      <w:ind w:firstLine="720"/>
    </w:pPr>
    <w:rPr>
      <w:szCs w:val="24"/>
    </w:r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line="360" w:lineRule="auto"/>
    </w:pPr>
    <w:rPr>
      <w:color w:val="463F31"/>
      <w:szCs w:val="24"/>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pPr>
    <w:rPr>
      <w:szCs w:val="24"/>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rPr>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rsid w:val="0018331B"/>
    <w:rPr>
      <w:rFonts w:cs="Times New Roman"/>
      <w:sz w:val="16"/>
    </w:rPr>
  </w:style>
  <w:style w:type="paragraph" w:styleId="41">
    <w:name w:val="toc 4"/>
    <w:basedOn w:val="a"/>
    <w:next w:val="a"/>
    <w:autoRedefine/>
    <w:uiPriority w:val="99"/>
    <w:rsid w:val="0018331B"/>
    <w:pPr>
      <w:ind w:left="720"/>
    </w:pPr>
    <w:rPr>
      <w:rFonts w:cs="Calibri"/>
      <w:sz w:val="20"/>
      <w:szCs w:val="20"/>
    </w:rPr>
  </w:style>
  <w:style w:type="paragraph" w:styleId="51">
    <w:name w:val="toc 5"/>
    <w:basedOn w:val="a"/>
    <w:next w:val="a"/>
    <w:autoRedefine/>
    <w:uiPriority w:val="99"/>
    <w:rsid w:val="0018331B"/>
    <w:pPr>
      <w:ind w:left="960"/>
    </w:pPr>
    <w:rPr>
      <w:rFonts w:cs="Calibri"/>
      <w:sz w:val="20"/>
      <w:szCs w:val="20"/>
    </w:rPr>
  </w:style>
  <w:style w:type="paragraph" w:styleId="61">
    <w:name w:val="toc 6"/>
    <w:basedOn w:val="a"/>
    <w:next w:val="a"/>
    <w:autoRedefine/>
    <w:uiPriority w:val="99"/>
    <w:rsid w:val="0018331B"/>
    <w:pPr>
      <w:ind w:left="1200"/>
    </w:pPr>
    <w:rPr>
      <w:rFonts w:cs="Calibri"/>
      <w:sz w:val="20"/>
      <w:szCs w:val="20"/>
    </w:rPr>
  </w:style>
  <w:style w:type="paragraph" w:styleId="71">
    <w:name w:val="toc 7"/>
    <w:basedOn w:val="a"/>
    <w:next w:val="a"/>
    <w:autoRedefine/>
    <w:uiPriority w:val="99"/>
    <w:rsid w:val="0018331B"/>
    <w:pPr>
      <w:ind w:left="1440"/>
    </w:pPr>
    <w:rPr>
      <w:rFonts w:cs="Calibri"/>
      <w:sz w:val="20"/>
      <w:szCs w:val="20"/>
    </w:rPr>
  </w:style>
  <w:style w:type="paragraph" w:styleId="8">
    <w:name w:val="toc 8"/>
    <w:basedOn w:val="a"/>
    <w:next w:val="a"/>
    <w:autoRedefine/>
    <w:uiPriority w:val="99"/>
    <w:rsid w:val="0018331B"/>
    <w:pPr>
      <w:ind w:left="1680"/>
    </w:pPr>
    <w:rPr>
      <w:rFonts w:cs="Calibri"/>
      <w:sz w:val="20"/>
      <w:szCs w:val="20"/>
    </w:rPr>
  </w:style>
  <w:style w:type="paragraph" w:styleId="9">
    <w:name w:val="toc 9"/>
    <w:basedOn w:val="a"/>
    <w:next w:val="a"/>
    <w:autoRedefine/>
    <w:uiPriority w:val="99"/>
    <w:rsid w:val="0018331B"/>
    <w:pPr>
      <w:ind w:left="1920"/>
    </w:pPr>
    <w:rPr>
      <w:rFonts w:cs="Calibri"/>
      <w:sz w:val="20"/>
      <w:szCs w:val="20"/>
    </w:rPr>
  </w:style>
  <w:style w:type="paragraph" w:customStyle="1" w:styleId="s1">
    <w:name w:val="s_1"/>
    <w:basedOn w:val="a"/>
    <w:uiPriority w:val="99"/>
    <w:rsid w:val="00FB6EEE"/>
    <w:pPr>
      <w:spacing w:before="100" w:beforeAutospacing="1" w:after="100" w:afterAutospacing="1"/>
    </w:pPr>
    <w:rPr>
      <w:szCs w:val="24"/>
    </w:rPr>
  </w:style>
  <w:style w:type="table" w:styleId="afffff5">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rsid w:val="00345B6C"/>
    <w:rPr>
      <w:rFonts w:ascii="Calibri" w:hAnsi="Calibri"/>
      <w:sz w:val="20"/>
      <w:szCs w:val="20"/>
    </w:rPr>
  </w:style>
  <w:style w:type="character" w:customStyle="1" w:styleId="afffff7">
    <w:name w:val="Текст концевой сноски Знак"/>
    <w:link w:val="afffff6"/>
    <w:uiPriority w:val="99"/>
    <w:semiHidden/>
    <w:locked/>
    <w:rsid w:val="00345B6C"/>
    <w:rPr>
      <w:rFonts w:cs="Times New Roman"/>
      <w:sz w:val="20"/>
    </w:rPr>
  </w:style>
  <w:style w:type="character" w:styleId="afffff8">
    <w:name w:val="endnote reference"/>
    <w:uiPriority w:val="99"/>
    <w:semiHidden/>
    <w:rsid w:val="00345B6C"/>
    <w:rPr>
      <w:rFonts w:cs="Times New Roman"/>
      <w:vertAlign w:val="superscript"/>
    </w:rPr>
  </w:style>
  <w:style w:type="character" w:styleId="afffff9">
    <w:name w:val="FollowedHyperlink"/>
    <w:uiPriority w:val="99"/>
    <w:locked/>
    <w:rsid w:val="00071CA2"/>
    <w:rPr>
      <w:rFonts w:cs="Times New Roman"/>
      <w:color w:val="800080"/>
      <w:u w:val="single"/>
    </w:rPr>
  </w:style>
  <w:style w:type="paragraph" w:customStyle="1" w:styleId="15">
    <w:name w:val="Обычный1"/>
    <w:uiPriority w:val="99"/>
    <w:rsid w:val="00AC6460"/>
    <w:pPr>
      <w:spacing w:line="276" w:lineRule="auto"/>
    </w:pPr>
    <w:rPr>
      <w:rFonts w:ascii="Arial" w:hAnsi="Arial" w:cs="Arial"/>
      <w:color w:val="000000"/>
      <w:sz w:val="22"/>
      <w:szCs w:val="22"/>
      <w:lang w:val="en-US" w:eastAsia="en-US"/>
    </w:rPr>
  </w:style>
  <w:style w:type="character" w:customStyle="1" w:styleId="b-serp-urlitem1">
    <w:name w:val="b-serp-url__item1"/>
    <w:uiPriority w:val="99"/>
    <w:rsid w:val="00AC6460"/>
  </w:style>
  <w:style w:type="paragraph" w:customStyle="1" w:styleId="16">
    <w:name w:val="Абзац списка1"/>
    <w:basedOn w:val="a"/>
    <w:uiPriority w:val="99"/>
    <w:rsid w:val="00C22A7D"/>
    <w:pPr>
      <w:spacing w:before="120" w:after="120"/>
      <w:ind w:left="708"/>
    </w:pPr>
    <w:rPr>
      <w:szCs w:val="24"/>
    </w:rPr>
  </w:style>
  <w:style w:type="character" w:customStyle="1" w:styleId="27">
    <w:name w:val="Знак Знак2"/>
    <w:uiPriority w:val="99"/>
    <w:rsid w:val="00C22A7D"/>
    <w:rPr>
      <w:rFonts w:ascii="Times New Roman" w:hAnsi="Times New Roman"/>
      <w:sz w:val="20"/>
      <w:lang w:val="en-US" w:eastAsia="ru-RU"/>
    </w:rPr>
  </w:style>
  <w:style w:type="paragraph" w:customStyle="1" w:styleId="afffffa">
    <w:name w:val="список с точками"/>
    <w:basedOn w:val="a"/>
    <w:uiPriority w:val="99"/>
    <w:rsid w:val="00E0184D"/>
    <w:pPr>
      <w:tabs>
        <w:tab w:val="num" w:pos="720"/>
        <w:tab w:val="num" w:pos="756"/>
      </w:tabs>
      <w:spacing w:line="312" w:lineRule="auto"/>
      <w:ind w:left="756" w:hanging="360"/>
    </w:pPr>
    <w:rPr>
      <w:szCs w:val="24"/>
    </w:rPr>
  </w:style>
  <w:style w:type="paragraph" w:styleId="afffffb">
    <w:name w:val="Body Text Indent"/>
    <w:basedOn w:val="a"/>
    <w:link w:val="afffffc"/>
    <w:uiPriority w:val="99"/>
    <w:locked/>
    <w:rsid w:val="00CF6471"/>
    <w:pPr>
      <w:spacing w:after="120"/>
      <w:ind w:left="283"/>
    </w:pPr>
    <w:rPr>
      <w:rFonts w:ascii="Calibri" w:hAnsi="Calibri"/>
      <w:sz w:val="20"/>
      <w:szCs w:val="20"/>
    </w:rPr>
  </w:style>
  <w:style w:type="character" w:customStyle="1" w:styleId="afffffc">
    <w:name w:val="Основной текст с отступом Знак"/>
    <w:link w:val="afffffb"/>
    <w:uiPriority w:val="99"/>
    <w:locked/>
    <w:rsid w:val="00073812"/>
    <w:rPr>
      <w:rFonts w:cs="Times New Roman"/>
    </w:rPr>
  </w:style>
  <w:style w:type="character" w:styleId="afffffd">
    <w:name w:val="Strong"/>
    <w:uiPriority w:val="99"/>
    <w:qFormat/>
    <w:locked/>
    <w:rsid w:val="00CF6471"/>
    <w:rPr>
      <w:rFonts w:cs="Times New Roman"/>
      <w:b/>
    </w:rPr>
  </w:style>
  <w:style w:type="character" w:customStyle="1" w:styleId="submenu-table">
    <w:name w:val="submenu-table"/>
    <w:uiPriority w:val="99"/>
    <w:rsid w:val="00086D67"/>
  </w:style>
  <w:style w:type="character" w:customStyle="1" w:styleId="fieldname">
    <w:name w:val="fieldname"/>
    <w:uiPriority w:val="99"/>
    <w:rsid w:val="00086D67"/>
  </w:style>
  <w:style w:type="character" w:customStyle="1" w:styleId="nowrap">
    <w:name w:val="nowrap"/>
    <w:uiPriority w:val="99"/>
    <w:rsid w:val="00086D67"/>
  </w:style>
  <w:style w:type="paragraph" w:styleId="afffffe">
    <w:name w:val="No Spacing"/>
    <w:link w:val="affffff"/>
    <w:uiPriority w:val="99"/>
    <w:qFormat/>
    <w:rsid w:val="00086D67"/>
    <w:rPr>
      <w:sz w:val="22"/>
      <w:szCs w:val="22"/>
      <w:lang w:eastAsia="en-US"/>
    </w:rPr>
  </w:style>
  <w:style w:type="character" w:customStyle="1" w:styleId="style5">
    <w:name w:val="style5"/>
    <w:uiPriority w:val="99"/>
    <w:rsid w:val="00FA4A40"/>
  </w:style>
  <w:style w:type="character" w:customStyle="1" w:styleId="post-b">
    <w:name w:val="post-b"/>
    <w:uiPriority w:val="99"/>
    <w:rsid w:val="00E601C2"/>
  </w:style>
  <w:style w:type="paragraph" w:styleId="affffff0">
    <w:name w:val="TOC Heading"/>
    <w:basedOn w:val="1"/>
    <w:next w:val="a"/>
    <w:uiPriority w:val="99"/>
    <w:qFormat/>
    <w:rsid w:val="002C287F"/>
    <w:pPr>
      <w:keepLines/>
      <w:spacing w:before="480" w:line="276" w:lineRule="auto"/>
      <w:outlineLvl w:val="9"/>
    </w:pPr>
    <w:rPr>
      <w:rFonts w:ascii="Cambria" w:hAnsi="Cambria"/>
      <w:color w:val="365F91"/>
      <w:kern w:val="0"/>
      <w:sz w:val="28"/>
      <w:szCs w:val="28"/>
    </w:rPr>
  </w:style>
  <w:style w:type="paragraph" w:styleId="affffff1">
    <w:name w:val="Revision"/>
    <w:hidden/>
    <w:uiPriority w:val="99"/>
    <w:semiHidden/>
    <w:rsid w:val="00F12FF8"/>
    <w:rPr>
      <w:rFonts w:ascii="Times New Roman" w:hAnsi="Times New Roman"/>
      <w:sz w:val="24"/>
      <w:szCs w:val="22"/>
    </w:rPr>
  </w:style>
  <w:style w:type="character" w:customStyle="1" w:styleId="ae">
    <w:name w:val="Абзац списка Знак"/>
    <w:aliases w:val="Содержание. 2 уровень Знак"/>
    <w:link w:val="ad"/>
    <w:uiPriority w:val="99"/>
    <w:locked/>
    <w:rsid w:val="00A1782D"/>
    <w:rPr>
      <w:sz w:val="24"/>
      <w:lang w:val="ru-RU" w:eastAsia="ru-RU"/>
    </w:rPr>
  </w:style>
  <w:style w:type="paragraph" w:customStyle="1" w:styleId="28">
    <w:name w:val="Знак2"/>
    <w:basedOn w:val="a"/>
    <w:uiPriority w:val="99"/>
    <w:rsid w:val="00FF6CA4"/>
    <w:pPr>
      <w:tabs>
        <w:tab w:val="left" w:pos="708"/>
      </w:tabs>
      <w:spacing w:after="160" w:line="240" w:lineRule="exact"/>
      <w:jc w:val="left"/>
    </w:pPr>
    <w:rPr>
      <w:rFonts w:ascii="Verdana" w:hAnsi="Verdana" w:cs="Verdana"/>
      <w:sz w:val="20"/>
      <w:szCs w:val="20"/>
      <w:lang w:val="en-US" w:eastAsia="en-US"/>
    </w:rPr>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FF6CA4"/>
    <w:rPr>
      <w:rFonts w:eastAsia="Times New Roman"/>
      <w:lang w:eastAsia="en-US"/>
    </w:rPr>
  </w:style>
  <w:style w:type="paragraph" w:customStyle="1" w:styleId="msonormalcxspmiddle">
    <w:name w:val="msonormalcxspmiddle"/>
    <w:basedOn w:val="a"/>
    <w:uiPriority w:val="99"/>
    <w:rsid w:val="00FF6CA4"/>
    <w:pPr>
      <w:spacing w:before="100" w:beforeAutospacing="1" w:after="100" w:afterAutospacing="1"/>
      <w:jc w:val="left"/>
    </w:pPr>
    <w:rPr>
      <w:szCs w:val="24"/>
    </w:rPr>
  </w:style>
  <w:style w:type="paragraph" w:styleId="affffff2">
    <w:name w:val="Title"/>
    <w:basedOn w:val="a"/>
    <w:link w:val="affffff3"/>
    <w:uiPriority w:val="99"/>
    <w:qFormat/>
    <w:locked/>
    <w:rsid w:val="00FF6CA4"/>
    <w:pPr>
      <w:jc w:val="center"/>
    </w:pPr>
    <w:rPr>
      <w:rFonts w:ascii="Calibri" w:hAnsi="Calibri"/>
      <w:szCs w:val="20"/>
    </w:rPr>
  </w:style>
  <w:style w:type="character" w:customStyle="1" w:styleId="affffff3">
    <w:name w:val="Название Знак"/>
    <w:link w:val="affffff2"/>
    <w:uiPriority w:val="99"/>
    <w:locked/>
    <w:rsid w:val="00FF6CA4"/>
    <w:rPr>
      <w:rFonts w:cs="Times New Roman"/>
      <w:sz w:val="24"/>
      <w:lang w:val="ru-RU" w:eastAsia="ru-RU"/>
    </w:rPr>
  </w:style>
  <w:style w:type="character" w:customStyle="1" w:styleId="29">
    <w:name w:val="Основной текст2"/>
    <w:uiPriority w:val="99"/>
    <w:rsid w:val="00FF6CA4"/>
    <w:rPr>
      <w:rFonts w:ascii="Times New Roman" w:hAnsi="Times New Roman"/>
      <w:sz w:val="18"/>
      <w:shd w:val="clear" w:color="auto" w:fill="FFFFFF"/>
    </w:rPr>
  </w:style>
  <w:style w:type="character" w:customStyle="1" w:styleId="affffff">
    <w:name w:val="Без интервала Знак"/>
    <w:link w:val="afffffe"/>
    <w:uiPriority w:val="99"/>
    <w:locked/>
    <w:rsid w:val="00FF6CA4"/>
    <w:rPr>
      <w:sz w:val="22"/>
      <w:lang w:val="ru-RU" w:eastAsia="en-US"/>
    </w:rPr>
  </w:style>
  <w:style w:type="paragraph" w:customStyle="1" w:styleId="Style8">
    <w:name w:val="Style8"/>
    <w:basedOn w:val="a"/>
    <w:uiPriority w:val="99"/>
    <w:rsid w:val="00FF6CA4"/>
    <w:pPr>
      <w:widowControl w:val="0"/>
      <w:autoSpaceDE w:val="0"/>
      <w:autoSpaceDN w:val="0"/>
      <w:adjustRightInd w:val="0"/>
      <w:spacing w:line="278" w:lineRule="exact"/>
    </w:pPr>
    <w:rPr>
      <w:rFonts w:ascii="Arial Black" w:hAnsi="Arial Black"/>
      <w:szCs w:val="24"/>
    </w:rPr>
  </w:style>
  <w:style w:type="character" w:customStyle="1" w:styleId="18">
    <w:name w:val="Основной текст1"/>
    <w:link w:val="170"/>
    <w:uiPriority w:val="99"/>
    <w:locked/>
    <w:rsid w:val="00FF6CA4"/>
    <w:rPr>
      <w:sz w:val="27"/>
      <w:shd w:val="clear" w:color="auto" w:fill="FFFFFF"/>
    </w:rPr>
  </w:style>
  <w:style w:type="character" w:customStyle="1" w:styleId="32">
    <w:name w:val="Основной текст3"/>
    <w:uiPriority w:val="99"/>
    <w:rsid w:val="00FF6CA4"/>
    <w:rPr>
      <w:sz w:val="18"/>
      <w:shd w:val="clear" w:color="auto" w:fill="FFFFFF"/>
    </w:rPr>
  </w:style>
  <w:style w:type="paragraph" w:customStyle="1" w:styleId="170">
    <w:name w:val="Основной текст17"/>
    <w:basedOn w:val="a"/>
    <w:link w:val="18"/>
    <w:uiPriority w:val="99"/>
    <w:rsid w:val="00FF6CA4"/>
    <w:pPr>
      <w:shd w:val="clear" w:color="auto" w:fill="FFFFFF"/>
      <w:spacing w:line="192" w:lineRule="exact"/>
      <w:jc w:val="left"/>
    </w:pPr>
    <w:rPr>
      <w:rFonts w:ascii="Calibri" w:hAnsi="Calibri"/>
      <w:sz w:val="27"/>
      <w:szCs w:val="20"/>
      <w:shd w:val="clear" w:color="auto" w:fill="FFFFFF"/>
    </w:rPr>
  </w:style>
  <w:style w:type="character" w:customStyle="1" w:styleId="90">
    <w:name w:val="Основной текст (9)"/>
    <w:uiPriority w:val="99"/>
    <w:rsid w:val="00FF6CA4"/>
    <w:rPr>
      <w:rFonts w:ascii="Times New Roman" w:hAnsi="Times New Roman"/>
      <w:sz w:val="18"/>
    </w:rPr>
  </w:style>
  <w:style w:type="character" w:customStyle="1" w:styleId="FontStyle12">
    <w:name w:val="Font Style12"/>
    <w:uiPriority w:val="99"/>
    <w:rsid w:val="00FF6CA4"/>
    <w:rPr>
      <w:rFonts w:ascii="Times New Roman" w:hAnsi="Times New Roman"/>
      <w:b/>
      <w:i/>
      <w:sz w:val="22"/>
    </w:rPr>
  </w:style>
  <w:style w:type="paragraph" w:customStyle="1" w:styleId="Style4">
    <w:name w:val="Style4"/>
    <w:basedOn w:val="a"/>
    <w:uiPriority w:val="99"/>
    <w:rsid w:val="00FF6CA4"/>
    <w:pPr>
      <w:widowControl w:val="0"/>
      <w:autoSpaceDE w:val="0"/>
      <w:autoSpaceDN w:val="0"/>
      <w:adjustRightInd w:val="0"/>
      <w:jc w:val="left"/>
    </w:pPr>
    <w:rPr>
      <w:szCs w:val="24"/>
    </w:rPr>
  </w:style>
  <w:style w:type="character" w:customStyle="1" w:styleId="FontStyle13">
    <w:name w:val="Font Style13"/>
    <w:uiPriority w:val="99"/>
    <w:rsid w:val="00FF6CA4"/>
    <w:rPr>
      <w:rFonts w:ascii="Times New Roman" w:hAnsi="Times New Roman"/>
      <w:sz w:val="22"/>
    </w:rPr>
  </w:style>
  <w:style w:type="character" w:customStyle="1" w:styleId="FontStyle15">
    <w:name w:val="Font Style15"/>
    <w:uiPriority w:val="99"/>
    <w:rsid w:val="00FF6CA4"/>
    <w:rPr>
      <w:rFonts w:ascii="Times New Roman" w:hAnsi="Times New Roman"/>
      <w:b/>
      <w:sz w:val="22"/>
    </w:rPr>
  </w:style>
  <w:style w:type="paragraph" w:customStyle="1" w:styleId="Style3">
    <w:name w:val="Style3"/>
    <w:basedOn w:val="a"/>
    <w:uiPriority w:val="99"/>
    <w:rsid w:val="00FF6CA4"/>
    <w:pPr>
      <w:widowControl w:val="0"/>
      <w:autoSpaceDE w:val="0"/>
      <w:autoSpaceDN w:val="0"/>
      <w:adjustRightInd w:val="0"/>
      <w:jc w:val="left"/>
    </w:pPr>
    <w:rPr>
      <w:rFonts w:ascii="Angsana New" w:hAnsi="Angsana New"/>
      <w:szCs w:val="24"/>
      <w:lang w:bidi="th-TH"/>
    </w:rPr>
  </w:style>
  <w:style w:type="character" w:customStyle="1" w:styleId="FontStyle11">
    <w:name w:val="Font Style11"/>
    <w:uiPriority w:val="99"/>
    <w:rsid w:val="00FF6CA4"/>
    <w:rPr>
      <w:rFonts w:ascii="Times New Roman" w:hAnsi="Times New Roman"/>
      <w:b/>
      <w:i/>
      <w:sz w:val="22"/>
    </w:rPr>
  </w:style>
  <w:style w:type="character" w:customStyle="1" w:styleId="FontStyle14">
    <w:name w:val="Font Style14"/>
    <w:uiPriority w:val="99"/>
    <w:rsid w:val="00FF6CA4"/>
    <w:rPr>
      <w:rFonts w:ascii="Times New Roman" w:hAnsi="Times New Roman"/>
      <w:i/>
      <w:sz w:val="22"/>
    </w:rPr>
  </w:style>
  <w:style w:type="character" w:customStyle="1" w:styleId="8pt">
    <w:name w:val="Основной текст + 8 pt"/>
    <w:aliases w:val="Курсив"/>
    <w:uiPriority w:val="99"/>
    <w:rsid w:val="00FF6CA4"/>
    <w:rPr>
      <w:i/>
      <w:sz w:val="16"/>
      <w:shd w:val="clear" w:color="auto" w:fill="FFFFFF"/>
    </w:rPr>
  </w:style>
  <w:style w:type="character" w:customStyle="1" w:styleId="200">
    <w:name w:val="Основной текст (20)"/>
    <w:uiPriority w:val="99"/>
    <w:rsid w:val="00FF6CA4"/>
    <w:rPr>
      <w:rFonts w:ascii="Times New Roman" w:hAnsi="Times New Roman"/>
      <w:sz w:val="18"/>
    </w:rPr>
  </w:style>
  <w:style w:type="character" w:customStyle="1" w:styleId="Hyperlink1">
    <w:name w:val="Hyperlink.1"/>
    <w:uiPriority w:val="99"/>
    <w:rsid w:val="004B338E"/>
    <w:rPr>
      <w:lang w:val="ru-RU"/>
    </w:rPr>
  </w:style>
  <w:style w:type="table" w:customStyle="1" w:styleId="19">
    <w:name w:val="Сетка таблицы1"/>
    <w:uiPriority w:val="99"/>
    <w:rsid w:val="0050265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last">
    <w:name w:val="msonormalcxspmiddlecxsplast"/>
    <w:basedOn w:val="a"/>
    <w:uiPriority w:val="99"/>
    <w:rsid w:val="00FF3DBE"/>
    <w:pPr>
      <w:spacing w:before="100" w:beforeAutospacing="1" w:after="100" w:afterAutospacing="1"/>
      <w:jc w:val="left"/>
    </w:pPr>
    <w:rPr>
      <w:szCs w:val="24"/>
    </w:rPr>
  </w:style>
  <w:style w:type="character" w:customStyle="1" w:styleId="60">
    <w:name w:val="Заголовок 6 Знак"/>
    <w:basedOn w:val="a0"/>
    <w:link w:val="6"/>
    <w:uiPriority w:val="9"/>
    <w:semiHidden/>
    <w:rsid w:val="003C37E0"/>
    <w:rPr>
      <w:rFonts w:asciiTheme="majorHAnsi" w:eastAsiaTheme="majorEastAsia" w:hAnsiTheme="majorHAnsi" w:cstheme="majorBidi"/>
      <w:i/>
      <w:iCs/>
      <w:color w:val="243F60" w:themeColor="accent1" w:themeShade="7F"/>
      <w:sz w:val="24"/>
      <w:szCs w:val="24"/>
    </w:rPr>
  </w:style>
  <w:style w:type="character" w:customStyle="1" w:styleId="2a">
    <w:name w:val="Основной текст (2)_"/>
    <w:basedOn w:val="a0"/>
    <w:link w:val="2b"/>
    <w:rsid w:val="00BC037F"/>
    <w:rPr>
      <w:rFonts w:ascii="Times New Roman" w:hAnsi="Times New Roman"/>
      <w:sz w:val="28"/>
      <w:szCs w:val="28"/>
      <w:shd w:val="clear" w:color="auto" w:fill="FFFFFF"/>
    </w:rPr>
  </w:style>
  <w:style w:type="character" w:customStyle="1" w:styleId="211pt">
    <w:name w:val="Основной текст (2) + 11 pt"/>
    <w:basedOn w:val="2a"/>
    <w:rsid w:val="00BC037F"/>
    <w:rPr>
      <w:rFonts w:ascii="Times New Roman" w:hAnsi="Times New Roman"/>
      <w:color w:val="000000"/>
      <w:spacing w:val="0"/>
      <w:w w:val="100"/>
      <w:position w:val="0"/>
      <w:sz w:val="22"/>
      <w:szCs w:val="22"/>
      <w:shd w:val="clear" w:color="auto" w:fill="FFFFFF"/>
      <w:lang w:val="ru-RU" w:eastAsia="ru-RU" w:bidi="ru-RU"/>
    </w:rPr>
  </w:style>
  <w:style w:type="paragraph" w:customStyle="1" w:styleId="2b">
    <w:name w:val="Основной текст (2)"/>
    <w:basedOn w:val="a"/>
    <w:link w:val="2a"/>
    <w:rsid w:val="00BC037F"/>
    <w:pPr>
      <w:widowControl w:val="0"/>
      <w:shd w:val="clear" w:color="auto" w:fill="FFFFFF"/>
      <w:spacing w:after="2340" w:line="485" w:lineRule="exact"/>
      <w:ind w:hanging="980"/>
      <w:jc w:val="center"/>
    </w:pPr>
    <w:rPr>
      <w:sz w:val="28"/>
      <w:szCs w:val="28"/>
    </w:rPr>
  </w:style>
  <w:style w:type="character" w:customStyle="1" w:styleId="affffff4">
    <w:name w:val="Другое_"/>
    <w:basedOn w:val="a0"/>
    <w:link w:val="affffff5"/>
    <w:rsid w:val="000F2354"/>
    <w:rPr>
      <w:rFonts w:ascii="Tahoma" w:eastAsia="Tahoma" w:hAnsi="Tahoma" w:cs="Tahoma"/>
      <w:sz w:val="15"/>
      <w:szCs w:val="15"/>
      <w:shd w:val="clear" w:color="auto" w:fill="FFFFFF"/>
    </w:rPr>
  </w:style>
  <w:style w:type="paragraph" w:customStyle="1" w:styleId="affffff5">
    <w:name w:val="Другое"/>
    <w:basedOn w:val="a"/>
    <w:link w:val="affffff4"/>
    <w:rsid w:val="000F2354"/>
    <w:pPr>
      <w:widowControl w:val="0"/>
      <w:shd w:val="clear" w:color="auto" w:fill="FFFFFF"/>
      <w:spacing w:line="264" w:lineRule="auto"/>
    </w:pPr>
    <w:rPr>
      <w:rFonts w:ascii="Tahoma" w:eastAsia="Tahoma" w:hAnsi="Tahoma" w:cs="Tahoma"/>
      <w:sz w:val="15"/>
      <w:szCs w:val="15"/>
    </w:rPr>
  </w:style>
  <w:style w:type="character" w:customStyle="1" w:styleId="affffff6">
    <w:name w:val="Сноска_"/>
    <w:basedOn w:val="a0"/>
    <w:link w:val="affffff7"/>
    <w:rsid w:val="00D640FD"/>
    <w:rPr>
      <w:rFonts w:eastAsia="Calibri" w:cs="Calibri"/>
      <w:sz w:val="16"/>
      <w:szCs w:val="16"/>
      <w:shd w:val="clear" w:color="auto" w:fill="FFFFFF"/>
    </w:rPr>
  </w:style>
  <w:style w:type="paragraph" w:customStyle="1" w:styleId="affffff7">
    <w:name w:val="Сноска"/>
    <w:basedOn w:val="a"/>
    <w:link w:val="affffff6"/>
    <w:rsid w:val="00D640FD"/>
    <w:pPr>
      <w:widowControl w:val="0"/>
      <w:shd w:val="clear" w:color="auto" w:fill="FFFFFF"/>
      <w:spacing w:line="259" w:lineRule="auto"/>
      <w:ind w:right="800"/>
      <w:jc w:val="left"/>
    </w:pPr>
    <w:rPr>
      <w:rFonts w:ascii="Calibri" w:eastAsia="Calibri" w:hAnsi="Calibri" w:cs="Calibri"/>
      <w:sz w:val="16"/>
      <w:szCs w:val="16"/>
    </w:rPr>
  </w:style>
  <w:style w:type="character" w:customStyle="1" w:styleId="affffff8">
    <w:name w:val="Основной текст_"/>
    <w:basedOn w:val="a0"/>
    <w:rsid w:val="00BE2FCC"/>
    <w:rPr>
      <w:rFonts w:ascii="Arial" w:eastAsia="Arial" w:hAnsi="Arial" w:cs="Arial"/>
      <w:b w:val="0"/>
      <w:bCs w:val="0"/>
      <w:i w:val="0"/>
      <w:iCs w:val="0"/>
      <w:smallCaps w:val="0"/>
      <w:strike w:val="0"/>
      <w:sz w:val="14"/>
      <w:szCs w:val="14"/>
      <w:u w:val="none"/>
    </w:rPr>
  </w:style>
  <w:style w:type="character" w:customStyle="1" w:styleId="1a">
    <w:name w:val="Заголовок №1_"/>
    <w:basedOn w:val="a0"/>
    <w:link w:val="1b"/>
    <w:rsid w:val="00B22C72"/>
    <w:rPr>
      <w:rFonts w:ascii="Arial" w:eastAsia="Arial" w:hAnsi="Arial" w:cs="Arial"/>
      <w:sz w:val="17"/>
      <w:szCs w:val="17"/>
      <w:shd w:val="clear" w:color="auto" w:fill="FFFFFF"/>
    </w:rPr>
  </w:style>
  <w:style w:type="paragraph" w:customStyle="1" w:styleId="1b">
    <w:name w:val="Заголовок №1"/>
    <w:basedOn w:val="a"/>
    <w:link w:val="1a"/>
    <w:rsid w:val="00B22C72"/>
    <w:pPr>
      <w:widowControl w:val="0"/>
      <w:shd w:val="clear" w:color="auto" w:fill="FFFFFF"/>
      <w:spacing w:line="312" w:lineRule="auto"/>
      <w:outlineLvl w:val="0"/>
    </w:pPr>
    <w:rPr>
      <w:rFonts w:ascii="Arial" w:eastAsia="Arial" w:hAnsi="Arial" w:cs="Arial"/>
      <w:sz w:val="17"/>
      <w:szCs w:val="17"/>
    </w:rPr>
  </w:style>
  <w:style w:type="paragraph" w:customStyle="1" w:styleId="TableParagraph">
    <w:name w:val="Table Paragraph"/>
    <w:basedOn w:val="a"/>
    <w:uiPriority w:val="1"/>
    <w:qFormat/>
    <w:rsid w:val="00C112C6"/>
    <w:pPr>
      <w:widowControl w:val="0"/>
      <w:autoSpaceDE w:val="0"/>
      <w:autoSpaceDN w:val="0"/>
      <w:jc w:val="left"/>
    </w:pPr>
    <w:rPr>
      <w:rFonts w:ascii="Trebuchet MS" w:eastAsia="Trebuchet MS" w:hAnsi="Trebuchet MS" w:cs="Trebuchet MS"/>
      <w:sz w:val="22"/>
      <w:lang w:eastAsia="en-US"/>
    </w:rPr>
  </w:style>
  <w:style w:type="paragraph" w:customStyle="1" w:styleId="s16">
    <w:name w:val="s_16"/>
    <w:basedOn w:val="a"/>
    <w:uiPriority w:val="99"/>
    <w:qFormat/>
    <w:rsid w:val="00C112C6"/>
    <w:pPr>
      <w:spacing w:before="100" w:beforeAutospacing="1" w:after="100" w:afterAutospacing="1"/>
      <w:jc w:val="left"/>
    </w:pPr>
    <w:rPr>
      <w:szCs w:val="24"/>
    </w:rPr>
  </w:style>
  <w:style w:type="paragraph" w:customStyle="1" w:styleId="xl86">
    <w:name w:val="xl86"/>
    <w:basedOn w:val="a"/>
    <w:rsid w:val="00C112C6"/>
    <w:pPr>
      <w:pBdr>
        <w:bottom w:val="single" w:sz="8" w:space="0" w:color="auto"/>
        <w:right w:val="single" w:sz="8" w:space="0" w:color="auto"/>
      </w:pBdr>
      <w:shd w:val="clear" w:color="000000" w:fill="B8CCE4"/>
      <w:spacing w:before="100" w:beforeAutospacing="1" w:after="100" w:afterAutospacing="1"/>
      <w:jc w:val="center"/>
      <w:textAlignment w:val="center"/>
    </w:pPr>
    <w:rPr>
      <w:sz w:val="12"/>
      <w:szCs w:val="12"/>
    </w:rPr>
  </w:style>
  <w:style w:type="character" w:customStyle="1" w:styleId="62">
    <w:name w:val="Основной текст (6)_"/>
    <w:basedOn w:val="a0"/>
    <w:link w:val="63"/>
    <w:locked/>
    <w:rsid w:val="00B2795A"/>
    <w:rPr>
      <w:rFonts w:ascii="Tahoma" w:eastAsia="Tahoma" w:hAnsi="Tahoma" w:cs="Tahoma"/>
      <w:shd w:val="clear" w:color="auto" w:fill="FFFFFF"/>
    </w:rPr>
  </w:style>
  <w:style w:type="paragraph" w:customStyle="1" w:styleId="63">
    <w:name w:val="Основной текст (6)"/>
    <w:basedOn w:val="a"/>
    <w:link w:val="62"/>
    <w:rsid w:val="00B2795A"/>
    <w:pPr>
      <w:widowControl w:val="0"/>
      <w:shd w:val="clear" w:color="auto" w:fill="FFFFFF"/>
      <w:spacing w:line="300" w:lineRule="auto"/>
    </w:pPr>
    <w:rPr>
      <w:rFonts w:ascii="Tahoma" w:eastAsia="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A3781"/>
    <w:pPr>
      <w:jc w:val="both"/>
    </w:pPr>
    <w:rPr>
      <w:rFonts w:ascii="Times New Roman" w:hAnsi="Times New Roman"/>
      <w:sz w:val="24"/>
      <w:szCs w:val="22"/>
    </w:rPr>
  </w:style>
  <w:style w:type="paragraph" w:styleId="1">
    <w:name w:val="heading 1"/>
    <w:basedOn w:val="a"/>
    <w:next w:val="a"/>
    <w:link w:val="10"/>
    <w:autoRedefine/>
    <w:uiPriority w:val="99"/>
    <w:qFormat/>
    <w:rsid w:val="003E1069"/>
    <w:pPr>
      <w:keepNext/>
      <w:ind w:firstLine="660"/>
      <w:jc w:val="left"/>
      <w:outlineLvl w:val="0"/>
    </w:pPr>
    <w:rPr>
      <w:b/>
      <w:bCs/>
      <w:kern w:val="32"/>
      <w:szCs w:val="32"/>
    </w:rPr>
  </w:style>
  <w:style w:type="paragraph" w:styleId="2">
    <w:name w:val="heading 2"/>
    <w:basedOn w:val="a"/>
    <w:next w:val="a"/>
    <w:link w:val="20"/>
    <w:autoRedefine/>
    <w:uiPriority w:val="99"/>
    <w:qFormat/>
    <w:rsid w:val="00FF3C2C"/>
    <w:pPr>
      <w:keepNext/>
      <w:spacing w:line="360" w:lineRule="auto"/>
      <w:ind w:left="7080" w:firstLine="708"/>
      <w:jc w:val="right"/>
      <w:outlineLvl w:val="1"/>
    </w:pPr>
    <w:rPr>
      <w:rFonts w:ascii="Calibri" w:hAnsi="Calibri"/>
      <w:b/>
      <w:bCs/>
      <w:iCs/>
      <w:color w:val="000000"/>
      <w:sz w:val="28"/>
      <w:szCs w:val="28"/>
    </w:rPr>
  </w:style>
  <w:style w:type="paragraph" w:styleId="3">
    <w:name w:val="heading 3"/>
    <w:basedOn w:val="a"/>
    <w:next w:val="a"/>
    <w:link w:val="30"/>
    <w:autoRedefine/>
    <w:uiPriority w:val="99"/>
    <w:qFormat/>
    <w:rsid w:val="008F17BA"/>
    <w:pPr>
      <w:keepNext/>
      <w:spacing w:line="360" w:lineRule="auto"/>
      <w:jc w:val="center"/>
      <w:outlineLvl w:val="2"/>
    </w:pPr>
    <w:rPr>
      <w:b/>
      <w:bCs/>
      <w:sz w:val="28"/>
      <w:szCs w:val="28"/>
    </w:rPr>
  </w:style>
  <w:style w:type="paragraph" w:styleId="4">
    <w:name w:val="heading 4"/>
    <w:basedOn w:val="3"/>
    <w:next w:val="a"/>
    <w:link w:val="40"/>
    <w:autoRedefine/>
    <w:uiPriority w:val="99"/>
    <w:qFormat/>
    <w:rsid w:val="00214629"/>
    <w:pPr>
      <w:keepLines/>
      <w:autoSpaceDE w:val="0"/>
      <w:autoSpaceDN w:val="0"/>
      <w:adjustRightInd w:val="0"/>
      <w:jc w:val="right"/>
      <w:outlineLvl w:val="3"/>
    </w:pPr>
    <w:rPr>
      <w:bCs w:val="0"/>
      <w:szCs w:val="20"/>
    </w:rPr>
  </w:style>
  <w:style w:type="paragraph" w:styleId="5">
    <w:name w:val="heading 5"/>
    <w:basedOn w:val="a"/>
    <w:next w:val="a"/>
    <w:link w:val="50"/>
    <w:uiPriority w:val="99"/>
    <w:qFormat/>
    <w:locked/>
    <w:rsid w:val="00532BE1"/>
    <w:pPr>
      <w:spacing w:before="240" w:after="60"/>
      <w:outlineLvl w:val="4"/>
    </w:pPr>
    <w:rPr>
      <w:rFonts w:ascii="Calibri" w:hAnsi="Calibri"/>
      <w:b/>
      <w:i/>
      <w:sz w:val="26"/>
      <w:szCs w:val="20"/>
    </w:rPr>
  </w:style>
  <w:style w:type="paragraph" w:styleId="6">
    <w:name w:val="heading 6"/>
    <w:basedOn w:val="a"/>
    <w:next w:val="a"/>
    <w:link w:val="60"/>
    <w:uiPriority w:val="9"/>
    <w:semiHidden/>
    <w:unhideWhenUsed/>
    <w:qFormat/>
    <w:rsid w:val="003C37E0"/>
    <w:pPr>
      <w:keepNext/>
      <w:keepLines/>
      <w:spacing w:before="200"/>
      <w:jc w:val="left"/>
      <w:outlineLvl w:val="5"/>
    </w:pPr>
    <w:rPr>
      <w:rFonts w:asciiTheme="majorHAnsi" w:eastAsiaTheme="majorEastAsia" w:hAnsiTheme="majorHAnsi" w:cstheme="majorBidi"/>
      <w:i/>
      <w:iCs/>
      <w:color w:val="243F60" w:themeColor="accent1" w:themeShade="7F"/>
      <w:szCs w:val="24"/>
    </w:rPr>
  </w:style>
  <w:style w:type="paragraph" w:styleId="7">
    <w:name w:val="heading 7"/>
    <w:basedOn w:val="a"/>
    <w:next w:val="a"/>
    <w:link w:val="70"/>
    <w:uiPriority w:val="99"/>
    <w:qFormat/>
    <w:locked/>
    <w:rsid w:val="00E0184D"/>
    <w:pPr>
      <w:spacing w:before="240" w:after="60"/>
      <w:outlineLvl w:val="6"/>
    </w:pPr>
    <w:rPr>
      <w:rFonts w:ascii="Calibri" w:hAnsi="Calibr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E1069"/>
    <w:rPr>
      <w:rFonts w:ascii="Times New Roman" w:hAnsi="Times New Roman" w:cs="Times New Roman"/>
      <w:b/>
      <w:bCs/>
      <w:kern w:val="32"/>
      <w:sz w:val="32"/>
      <w:szCs w:val="32"/>
    </w:rPr>
  </w:style>
  <w:style w:type="character" w:customStyle="1" w:styleId="20">
    <w:name w:val="Заголовок 2 Знак"/>
    <w:link w:val="2"/>
    <w:uiPriority w:val="99"/>
    <w:locked/>
    <w:rsid w:val="00FF3C2C"/>
    <w:rPr>
      <w:rFonts w:cs="Times New Roman"/>
      <w:b/>
      <w:color w:val="000000"/>
      <w:sz w:val="28"/>
      <w:lang w:val="ru-RU" w:eastAsia="ru-RU"/>
    </w:rPr>
  </w:style>
  <w:style w:type="character" w:customStyle="1" w:styleId="30">
    <w:name w:val="Заголовок 3 Знак"/>
    <w:link w:val="3"/>
    <w:uiPriority w:val="99"/>
    <w:locked/>
    <w:rsid w:val="008F17BA"/>
    <w:rPr>
      <w:rFonts w:ascii="Times New Roman" w:hAnsi="Times New Roman"/>
      <w:b/>
      <w:bCs/>
      <w:sz w:val="28"/>
      <w:szCs w:val="28"/>
    </w:rPr>
  </w:style>
  <w:style w:type="character" w:customStyle="1" w:styleId="40">
    <w:name w:val="Заголовок 4 Знак"/>
    <w:link w:val="4"/>
    <w:uiPriority w:val="99"/>
    <w:locked/>
    <w:rsid w:val="00214629"/>
    <w:rPr>
      <w:rFonts w:ascii="Times New Roman" w:hAnsi="Times New Roman" w:cs="Times New Roman"/>
      <w:b/>
      <w:sz w:val="24"/>
    </w:rPr>
  </w:style>
  <w:style w:type="character" w:customStyle="1" w:styleId="50">
    <w:name w:val="Заголовок 5 Знак"/>
    <w:link w:val="5"/>
    <w:uiPriority w:val="99"/>
    <w:locked/>
    <w:rsid w:val="00532BE1"/>
    <w:rPr>
      <w:rFonts w:ascii="Calibri" w:hAnsi="Calibri" w:cs="Times New Roman"/>
      <w:b/>
      <w:i/>
      <w:sz w:val="26"/>
    </w:rPr>
  </w:style>
  <w:style w:type="character" w:customStyle="1" w:styleId="70">
    <w:name w:val="Заголовок 7 Знак"/>
    <w:link w:val="7"/>
    <w:uiPriority w:val="99"/>
    <w:locked/>
    <w:rsid w:val="00073812"/>
    <w:rPr>
      <w:rFonts w:ascii="Calibri" w:hAnsi="Calibri" w:cs="Times New Roman"/>
      <w:sz w:val="24"/>
    </w:rPr>
  </w:style>
  <w:style w:type="paragraph" w:styleId="a3">
    <w:name w:val="Body Text"/>
    <w:basedOn w:val="a"/>
    <w:link w:val="a4"/>
    <w:uiPriority w:val="99"/>
    <w:rsid w:val="0018331B"/>
    <w:rPr>
      <w:szCs w:val="20"/>
    </w:rPr>
  </w:style>
  <w:style w:type="character" w:customStyle="1" w:styleId="a4">
    <w:name w:val="Основной текст Знак"/>
    <w:link w:val="a3"/>
    <w:uiPriority w:val="99"/>
    <w:locked/>
    <w:rsid w:val="0018331B"/>
    <w:rPr>
      <w:rFonts w:ascii="Times New Roman" w:hAnsi="Times New Roman" w:cs="Times New Roman"/>
      <w:sz w:val="24"/>
    </w:rPr>
  </w:style>
  <w:style w:type="paragraph" w:styleId="21">
    <w:name w:val="Body Text 2"/>
    <w:basedOn w:val="a"/>
    <w:link w:val="22"/>
    <w:uiPriority w:val="99"/>
    <w:rsid w:val="0018331B"/>
    <w:pPr>
      <w:ind w:right="-57"/>
    </w:pPr>
    <w:rPr>
      <w:szCs w:val="20"/>
    </w:rPr>
  </w:style>
  <w:style w:type="character" w:customStyle="1" w:styleId="22">
    <w:name w:val="Основной текст 2 Знак"/>
    <w:link w:val="21"/>
    <w:uiPriority w:val="99"/>
    <w:locked/>
    <w:rsid w:val="0018331B"/>
    <w:rPr>
      <w:rFonts w:ascii="Times New Roman" w:hAnsi="Times New Roman" w:cs="Times New Roman"/>
      <w:sz w:val="24"/>
    </w:rPr>
  </w:style>
  <w:style w:type="character" w:customStyle="1" w:styleId="blk">
    <w:name w:val="blk"/>
    <w:uiPriority w:val="99"/>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rPr>
      <w:szCs w:val="20"/>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rPr>
  </w:style>
  <w:style w:type="character" w:styleId="a7">
    <w:name w:val="page number"/>
    <w:uiPriority w:val="99"/>
    <w:rsid w:val="0018331B"/>
    <w:rPr>
      <w:rFonts w:cs="Times New Roman"/>
    </w:rPr>
  </w:style>
  <w:style w:type="paragraph" w:styleId="a8">
    <w:name w:val="Normal (Web)"/>
    <w:basedOn w:val="a"/>
    <w:uiPriority w:val="99"/>
    <w:rsid w:val="0018331B"/>
    <w:pPr>
      <w:widowControl w:val="0"/>
    </w:pPr>
    <w:rPr>
      <w:szCs w:val="24"/>
      <w:lang w:val="en-US" w:eastAsia="nl-NL"/>
    </w:rPr>
  </w:style>
  <w:style w:type="paragraph" w:styleId="a9">
    <w:name w:val="footnote text"/>
    <w:basedOn w:val="a"/>
    <w:link w:val="aa"/>
    <w:uiPriority w:val="99"/>
    <w:rsid w:val="0018331B"/>
    <w:rPr>
      <w:sz w:val="20"/>
      <w:szCs w:val="20"/>
      <w:lang w:val="en-US"/>
    </w:rPr>
  </w:style>
  <w:style w:type="character" w:customStyle="1" w:styleId="FootnoteTextChar">
    <w:name w:val="Footnote Text Char"/>
    <w:uiPriority w:val="99"/>
    <w:locked/>
    <w:rsid w:val="0018331B"/>
    <w:rPr>
      <w:rFonts w:ascii="Times New Roman" w:hAnsi="Times New Roman" w:cs="Times New Roman"/>
      <w:sz w:val="20"/>
      <w:lang w:eastAsia="ru-RU"/>
    </w:rPr>
  </w:style>
  <w:style w:type="character" w:customStyle="1" w:styleId="aa">
    <w:name w:val="Текст сноски Знак"/>
    <w:link w:val="a9"/>
    <w:uiPriority w:val="99"/>
    <w:locked/>
    <w:rsid w:val="0018331B"/>
    <w:rPr>
      <w:rFonts w:ascii="Times New Roman" w:hAnsi="Times New Roman"/>
      <w:sz w:val="20"/>
      <w:lang w:val="en-US"/>
    </w:rPr>
  </w:style>
  <w:style w:type="character" w:styleId="ab">
    <w:name w:val="footnote reference"/>
    <w:uiPriority w:val="99"/>
    <w:rsid w:val="0018331B"/>
    <w:rPr>
      <w:rFonts w:cs="Times New Roman"/>
      <w:vertAlign w:val="superscript"/>
    </w:rPr>
  </w:style>
  <w:style w:type="paragraph" w:styleId="23">
    <w:name w:val="List 2"/>
    <w:basedOn w:val="a"/>
    <w:uiPriority w:val="99"/>
    <w:rsid w:val="0018331B"/>
    <w:pPr>
      <w:spacing w:before="120" w:after="120"/>
      <w:ind w:left="720" w:hanging="360"/>
    </w:pPr>
    <w:rPr>
      <w:rFonts w:ascii="Arial" w:eastAsia="Batang" w:hAnsi="Arial"/>
      <w:sz w:val="20"/>
      <w:szCs w:val="24"/>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99"/>
    <w:rsid w:val="007D7DAB"/>
    <w:pPr>
      <w:tabs>
        <w:tab w:val="right" w:leader="dot" w:pos="9344"/>
      </w:tabs>
      <w:spacing w:line="276" w:lineRule="auto"/>
      <w:jc w:val="left"/>
    </w:pPr>
    <w:rPr>
      <w:rFonts w:cs="Calibri"/>
      <w:b/>
      <w:bCs/>
      <w:szCs w:val="24"/>
    </w:rPr>
  </w:style>
  <w:style w:type="paragraph" w:styleId="24">
    <w:name w:val="toc 2"/>
    <w:basedOn w:val="a"/>
    <w:next w:val="a"/>
    <w:autoRedefine/>
    <w:uiPriority w:val="99"/>
    <w:rsid w:val="0098767C"/>
    <w:pPr>
      <w:tabs>
        <w:tab w:val="right" w:leader="dot" w:pos="9344"/>
      </w:tabs>
      <w:spacing w:line="276" w:lineRule="auto"/>
    </w:pPr>
    <w:rPr>
      <w:rFonts w:cs="Calibri"/>
      <w:iCs/>
      <w:noProof/>
      <w:szCs w:val="24"/>
    </w:rPr>
  </w:style>
  <w:style w:type="paragraph" w:styleId="31">
    <w:name w:val="toc 3"/>
    <w:basedOn w:val="a"/>
    <w:next w:val="a"/>
    <w:autoRedefine/>
    <w:uiPriority w:val="99"/>
    <w:rsid w:val="00AF4E99"/>
    <w:pPr>
      <w:tabs>
        <w:tab w:val="right" w:leader="dot" w:pos="9344"/>
      </w:tabs>
      <w:jc w:val="left"/>
    </w:pPr>
    <w:rPr>
      <w:b/>
      <w:noProof/>
      <w:szCs w:val="24"/>
    </w:rPr>
  </w:style>
  <w:style w:type="paragraph" w:styleId="ad">
    <w:name w:val="List Paragraph"/>
    <w:aliases w:val="Содержание. 2 уровень"/>
    <w:basedOn w:val="a"/>
    <w:link w:val="ae"/>
    <w:uiPriority w:val="99"/>
    <w:qFormat/>
    <w:rsid w:val="0018331B"/>
    <w:pPr>
      <w:spacing w:before="120" w:after="120"/>
      <w:ind w:left="708"/>
    </w:pPr>
    <w:rPr>
      <w:rFonts w:ascii="Calibri" w:hAnsi="Calibri"/>
      <w:szCs w:val="20"/>
    </w:rPr>
  </w:style>
  <w:style w:type="character" w:styleId="af">
    <w:name w:val="Emphasis"/>
    <w:uiPriority w:val="99"/>
    <w:qFormat/>
    <w:rsid w:val="0018331B"/>
    <w:rPr>
      <w:rFonts w:cs="Times New Roman"/>
      <w:i/>
    </w:rPr>
  </w:style>
  <w:style w:type="paragraph" w:styleId="af0">
    <w:name w:val="Balloon Text"/>
    <w:basedOn w:val="a"/>
    <w:link w:val="af1"/>
    <w:uiPriority w:val="99"/>
    <w:rsid w:val="0018331B"/>
    <w:rPr>
      <w:rFonts w:ascii="Segoe UI" w:hAnsi="Segoe UI"/>
      <w:sz w:val="18"/>
      <w:szCs w:val="20"/>
    </w:rPr>
  </w:style>
  <w:style w:type="character" w:customStyle="1" w:styleId="af1">
    <w:name w:val="Текст выноски Знак"/>
    <w:link w:val="af0"/>
    <w:uiPriority w:val="99"/>
    <w:locked/>
    <w:rsid w:val="0018331B"/>
    <w:rPr>
      <w:rFonts w:ascii="Segoe UI" w:hAnsi="Segoe UI" w:cs="Times New Roman"/>
      <w:sz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2">
    <w:name w:val="header"/>
    <w:basedOn w:val="a"/>
    <w:link w:val="af3"/>
    <w:uiPriority w:val="99"/>
    <w:rsid w:val="0018331B"/>
    <w:pPr>
      <w:tabs>
        <w:tab w:val="center" w:pos="4677"/>
        <w:tab w:val="right" w:pos="9355"/>
      </w:tabs>
    </w:pPr>
    <w:rPr>
      <w:szCs w:val="20"/>
    </w:rPr>
  </w:style>
  <w:style w:type="character" w:customStyle="1" w:styleId="af3">
    <w:name w:val="Верхний колонтитул Знак"/>
    <w:link w:val="af2"/>
    <w:uiPriority w:val="99"/>
    <w:locked/>
    <w:rsid w:val="0018331B"/>
    <w:rPr>
      <w:rFonts w:ascii="Times New Roman" w:hAnsi="Times New Roman" w:cs="Times New Roman"/>
      <w:sz w:val="24"/>
    </w:rPr>
  </w:style>
  <w:style w:type="character" w:customStyle="1" w:styleId="CommentTextChar">
    <w:name w:val="Comment Text Char"/>
    <w:uiPriority w:val="99"/>
    <w:locked/>
    <w:rsid w:val="0018331B"/>
    <w:rPr>
      <w:rFonts w:ascii="Times New Roman" w:hAnsi="Times New Roman"/>
      <w:sz w:val="20"/>
    </w:rPr>
  </w:style>
  <w:style w:type="paragraph" w:styleId="af4">
    <w:name w:val="annotation text"/>
    <w:basedOn w:val="a"/>
    <w:link w:val="af5"/>
    <w:uiPriority w:val="99"/>
    <w:rsid w:val="0018331B"/>
    <w:rPr>
      <w:rFonts w:ascii="Calibri" w:hAnsi="Calibri"/>
      <w:sz w:val="20"/>
      <w:szCs w:val="20"/>
    </w:rPr>
  </w:style>
  <w:style w:type="character" w:customStyle="1" w:styleId="af5">
    <w:name w:val="Текст примечания Знак"/>
    <w:link w:val="af4"/>
    <w:uiPriority w:val="99"/>
    <w:locked/>
    <w:rsid w:val="00200BB9"/>
    <w:rPr>
      <w:rFonts w:cs="Times New Roman"/>
      <w:sz w:val="20"/>
    </w:rPr>
  </w:style>
  <w:style w:type="character" w:customStyle="1" w:styleId="12">
    <w:name w:val="Текст примечания Знак1"/>
    <w:uiPriority w:val="99"/>
    <w:rsid w:val="0018331B"/>
    <w:rPr>
      <w:sz w:val="20"/>
    </w:rPr>
  </w:style>
  <w:style w:type="character" w:customStyle="1" w:styleId="CommentSubjectChar">
    <w:name w:val="Comment Subject Char"/>
    <w:uiPriority w:val="99"/>
    <w:locked/>
    <w:rsid w:val="0018331B"/>
    <w:rPr>
      <w:b/>
    </w:rPr>
  </w:style>
  <w:style w:type="paragraph" w:styleId="af6">
    <w:name w:val="annotation subject"/>
    <w:basedOn w:val="af4"/>
    <w:next w:val="af4"/>
    <w:link w:val="af7"/>
    <w:uiPriority w:val="99"/>
    <w:rsid w:val="0018331B"/>
    <w:rPr>
      <w:rFonts w:ascii="Times New Roman" w:hAnsi="Times New Roman"/>
      <w:b/>
    </w:rPr>
  </w:style>
  <w:style w:type="character" w:customStyle="1" w:styleId="af7">
    <w:name w:val="Тема примечания Знак"/>
    <w:link w:val="af6"/>
    <w:uiPriority w:val="99"/>
    <w:locked/>
    <w:rsid w:val="00200BB9"/>
    <w:rPr>
      <w:rFonts w:ascii="Times New Roman" w:hAnsi="Times New Roman" w:cs="Times New Roman"/>
      <w:b/>
      <w:sz w:val="20"/>
    </w:rPr>
  </w:style>
  <w:style w:type="character" w:customStyle="1" w:styleId="13">
    <w:name w:val="Тема примечания Знак1"/>
    <w:uiPriority w:val="99"/>
    <w:rsid w:val="0018331B"/>
    <w:rPr>
      <w:b/>
      <w:sz w:val="20"/>
    </w:rPr>
  </w:style>
  <w:style w:type="paragraph" w:styleId="25">
    <w:name w:val="Body Text Indent 2"/>
    <w:basedOn w:val="a"/>
    <w:link w:val="26"/>
    <w:uiPriority w:val="99"/>
    <w:rsid w:val="0018331B"/>
    <w:pPr>
      <w:spacing w:after="120" w:line="480" w:lineRule="auto"/>
      <w:ind w:left="283"/>
    </w:pPr>
    <w:rPr>
      <w:szCs w:val="20"/>
    </w:rPr>
  </w:style>
  <w:style w:type="character" w:customStyle="1" w:styleId="26">
    <w:name w:val="Основной текст с отступом 2 Знак"/>
    <w:link w:val="25"/>
    <w:uiPriority w:val="99"/>
    <w:locked/>
    <w:rsid w:val="0018331B"/>
    <w:rPr>
      <w:rFonts w:ascii="Times New Roman" w:hAnsi="Times New Roman" w:cs="Times New Roman"/>
      <w:sz w:val="24"/>
    </w:rPr>
  </w:style>
  <w:style w:type="character" w:customStyle="1" w:styleId="apple-converted-space">
    <w:name w:val="apple-converted-space"/>
    <w:uiPriority w:val="99"/>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pPr>
    <w:rPr>
      <w:szCs w:val="24"/>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line="360" w:lineRule="auto"/>
    </w:pPr>
    <w:rPr>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line="360" w:lineRule="auto"/>
      <w:ind w:firstLine="720"/>
    </w:pPr>
    <w:rPr>
      <w:rFonts w:ascii="Verdana" w:hAnsi="Verdana" w:cs="Verdana"/>
    </w:rPr>
  </w:style>
  <w:style w:type="paragraph" w:customStyle="1" w:styleId="14">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line="360" w:lineRule="auto"/>
      <w:ind w:firstLine="720"/>
    </w:pPr>
    <w:rPr>
      <w:b/>
      <w:bCs/>
      <w:color w:val="000000"/>
      <w:szCs w:val="24"/>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after="240"/>
      <w:outlineLvl w:val="9"/>
    </w:pPr>
    <w:rPr>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line="360" w:lineRule="auto"/>
      <w:ind w:left="1612" w:hanging="892"/>
    </w:pPr>
    <w:rPr>
      <w:szCs w:val="24"/>
    </w:r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4"/>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line="360" w:lineRule="auto"/>
      <w:ind w:firstLine="720"/>
    </w:pPr>
    <w:rPr>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line="360" w:lineRule="auto"/>
      <w:ind w:left="170" w:right="170"/>
    </w:pPr>
    <w:rPr>
      <w:szCs w:val="24"/>
    </w:rPr>
  </w:style>
  <w:style w:type="paragraph" w:customStyle="1" w:styleId="affe">
    <w:name w:val="Комментарий"/>
    <w:basedOn w:val="affd"/>
    <w:next w:val="a"/>
    <w:uiPriority w:val="99"/>
    <w:rsid w:val="0018331B"/>
    <w:pPr>
      <w:spacing w:before="75"/>
      <w:ind w:right="0"/>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line="360" w:lineRule="auto"/>
    </w:pPr>
    <w:rPr>
      <w:szCs w:val="24"/>
    </w:r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line="360" w:lineRule="auto"/>
      <w:jc w:val="right"/>
    </w:pPr>
    <w:rPr>
      <w:szCs w:val="24"/>
    </w:r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szCs w:val="24"/>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line="360" w:lineRule="auto"/>
    </w:pPr>
    <w:rPr>
      <w:szCs w:val="24"/>
    </w:rPr>
  </w:style>
  <w:style w:type="paragraph" w:customStyle="1" w:styleId="afffc">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szCs w:val="24"/>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outlineLvl w:val="9"/>
    </w:pPr>
    <w:rPr>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pPr>
    <w:rPr>
      <w:szCs w:val="24"/>
    </w:r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line="360" w:lineRule="auto"/>
    </w:pPr>
    <w:rPr>
      <w:szCs w:val="24"/>
    </w:r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line="360" w:lineRule="auto"/>
      <w:ind w:right="118"/>
    </w:pPr>
    <w:rPr>
      <w:szCs w:val="24"/>
    </w:r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line="360" w:lineRule="auto"/>
      <w:ind w:firstLine="720"/>
    </w:pPr>
    <w:rPr>
      <w:szCs w:val="24"/>
    </w:r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line="360" w:lineRule="auto"/>
    </w:pPr>
    <w:rPr>
      <w:color w:val="463F31"/>
      <w:szCs w:val="24"/>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pPr>
    <w:rPr>
      <w:szCs w:val="24"/>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rPr>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rsid w:val="0018331B"/>
    <w:rPr>
      <w:rFonts w:cs="Times New Roman"/>
      <w:sz w:val="16"/>
    </w:rPr>
  </w:style>
  <w:style w:type="paragraph" w:styleId="41">
    <w:name w:val="toc 4"/>
    <w:basedOn w:val="a"/>
    <w:next w:val="a"/>
    <w:autoRedefine/>
    <w:uiPriority w:val="99"/>
    <w:rsid w:val="0018331B"/>
    <w:pPr>
      <w:ind w:left="720"/>
    </w:pPr>
    <w:rPr>
      <w:rFonts w:cs="Calibri"/>
      <w:sz w:val="20"/>
      <w:szCs w:val="20"/>
    </w:rPr>
  </w:style>
  <w:style w:type="paragraph" w:styleId="51">
    <w:name w:val="toc 5"/>
    <w:basedOn w:val="a"/>
    <w:next w:val="a"/>
    <w:autoRedefine/>
    <w:uiPriority w:val="99"/>
    <w:rsid w:val="0018331B"/>
    <w:pPr>
      <w:ind w:left="960"/>
    </w:pPr>
    <w:rPr>
      <w:rFonts w:cs="Calibri"/>
      <w:sz w:val="20"/>
      <w:szCs w:val="20"/>
    </w:rPr>
  </w:style>
  <w:style w:type="paragraph" w:styleId="61">
    <w:name w:val="toc 6"/>
    <w:basedOn w:val="a"/>
    <w:next w:val="a"/>
    <w:autoRedefine/>
    <w:uiPriority w:val="99"/>
    <w:rsid w:val="0018331B"/>
    <w:pPr>
      <w:ind w:left="1200"/>
    </w:pPr>
    <w:rPr>
      <w:rFonts w:cs="Calibri"/>
      <w:sz w:val="20"/>
      <w:szCs w:val="20"/>
    </w:rPr>
  </w:style>
  <w:style w:type="paragraph" w:styleId="71">
    <w:name w:val="toc 7"/>
    <w:basedOn w:val="a"/>
    <w:next w:val="a"/>
    <w:autoRedefine/>
    <w:uiPriority w:val="99"/>
    <w:rsid w:val="0018331B"/>
    <w:pPr>
      <w:ind w:left="1440"/>
    </w:pPr>
    <w:rPr>
      <w:rFonts w:cs="Calibri"/>
      <w:sz w:val="20"/>
      <w:szCs w:val="20"/>
    </w:rPr>
  </w:style>
  <w:style w:type="paragraph" w:styleId="8">
    <w:name w:val="toc 8"/>
    <w:basedOn w:val="a"/>
    <w:next w:val="a"/>
    <w:autoRedefine/>
    <w:uiPriority w:val="99"/>
    <w:rsid w:val="0018331B"/>
    <w:pPr>
      <w:ind w:left="1680"/>
    </w:pPr>
    <w:rPr>
      <w:rFonts w:cs="Calibri"/>
      <w:sz w:val="20"/>
      <w:szCs w:val="20"/>
    </w:rPr>
  </w:style>
  <w:style w:type="paragraph" w:styleId="9">
    <w:name w:val="toc 9"/>
    <w:basedOn w:val="a"/>
    <w:next w:val="a"/>
    <w:autoRedefine/>
    <w:uiPriority w:val="99"/>
    <w:rsid w:val="0018331B"/>
    <w:pPr>
      <w:ind w:left="1920"/>
    </w:pPr>
    <w:rPr>
      <w:rFonts w:cs="Calibri"/>
      <w:sz w:val="20"/>
      <w:szCs w:val="20"/>
    </w:rPr>
  </w:style>
  <w:style w:type="paragraph" w:customStyle="1" w:styleId="s1">
    <w:name w:val="s_1"/>
    <w:basedOn w:val="a"/>
    <w:uiPriority w:val="99"/>
    <w:rsid w:val="00FB6EEE"/>
    <w:pPr>
      <w:spacing w:before="100" w:beforeAutospacing="1" w:after="100" w:afterAutospacing="1"/>
    </w:pPr>
    <w:rPr>
      <w:szCs w:val="24"/>
    </w:rPr>
  </w:style>
  <w:style w:type="table" w:styleId="afffff5">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rsid w:val="00345B6C"/>
    <w:rPr>
      <w:rFonts w:ascii="Calibri" w:hAnsi="Calibri"/>
      <w:sz w:val="20"/>
      <w:szCs w:val="20"/>
    </w:rPr>
  </w:style>
  <w:style w:type="character" w:customStyle="1" w:styleId="afffff7">
    <w:name w:val="Текст концевой сноски Знак"/>
    <w:link w:val="afffff6"/>
    <w:uiPriority w:val="99"/>
    <w:semiHidden/>
    <w:locked/>
    <w:rsid w:val="00345B6C"/>
    <w:rPr>
      <w:rFonts w:cs="Times New Roman"/>
      <w:sz w:val="20"/>
    </w:rPr>
  </w:style>
  <w:style w:type="character" w:styleId="afffff8">
    <w:name w:val="endnote reference"/>
    <w:uiPriority w:val="99"/>
    <w:semiHidden/>
    <w:rsid w:val="00345B6C"/>
    <w:rPr>
      <w:rFonts w:cs="Times New Roman"/>
      <w:vertAlign w:val="superscript"/>
    </w:rPr>
  </w:style>
  <w:style w:type="character" w:styleId="afffff9">
    <w:name w:val="FollowedHyperlink"/>
    <w:uiPriority w:val="99"/>
    <w:locked/>
    <w:rsid w:val="00071CA2"/>
    <w:rPr>
      <w:rFonts w:cs="Times New Roman"/>
      <w:color w:val="800080"/>
      <w:u w:val="single"/>
    </w:rPr>
  </w:style>
  <w:style w:type="paragraph" w:customStyle="1" w:styleId="15">
    <w:name w:val="Обычный1"/>
    <w:uiPriority w:val="99"/>
    <w:rsid w:val="00AC6460"/>
    <w:pPr>
      <w:spacing w:line="276" w:lineRule="auto"/>
    </w:pPr>
    <w:rPr>
      <w:rFonts w:ascii="Arial" w:hAnsi="Arial" w:cs="Arial"/>
      <w:color w:val="000000"/>
      <w:sz w:val="22"/>
      <w:szCs w:val="22"/>
      <w:lang w:val="en-US" w:eastAsia="en-US"/>
    </w:rPr>
  </w:style>
  <w:style w:type="character" w:customStyle="1" w:styleId="b-serp-urlitem1">
    <w:name w:val="b-serp-url__item1"/>
    <w:uiPriority w:val="99"/>
    <w:rsid w:val="00AC6460"/>
  </w:style>
  <w:style w:type="paragraph" w:customStyle="1" w:styleId="16">
    <w:name w:val="Абзац списка1"/>
    <w:basedOn w:val="a"/>
    <w:uiPriority w:val="99"/>
    <w:rsid w:val="00C22A7D"/>
    <w:pPr>
      <w:spacing w:before="120" w:after="120"/>
      <w:ind w:left="708"/>
    </w:pPr>
    <w:rPr>
      <w:szCs w:val="24"/>
    </w:rPr>
  </w:style>
  <w:style w:type="character" w:customStyle="1" w:styleId="27">
    <w:name w:val="Знак Знак2"/>
    <w:uiPriority w:val="99"/>
    <w:rsid w:val="00C22A7D"/>
    <w:rPr>
      <w:rFonts w:ascii="Times New Roman" w:hAnsi="Times New Roman"/>
      <w:sz w:val="20"/>
      <w:lang w:val="en-US" w:eastAsia="ru-RU"/>
    </w:rPr>
  </w:style>
  <w:style w:type="paragraph" w:customStyle="1" w:styleId="afffffa">
    <w:name w:val="список с точками"/>
    <w:basedOn w:val="a"/>
    <w:uiPriority w:val="99"/>
    <w:rsid w:val="00E0184D"/>
    <w:pPr>
      <w:tabs>
        <w:tab w:val="num" w:pos="720"/>
        <w:tab w:val="num" w:pos="756"/>
      </w:tabs>
      <w:spacing w:line="312" w:lineRule="auto"/>
      <w:ind w:left="756" w:hanging="360"/>
    </w:pPr>
    <w:rPr>
      <w:szCs w:val="24"/>
    </w:rPr>
  </w:style>
  <w:style w:type="paragraph" w:styleId="afffffb">
    <w:name w:val="Body Text Indent"/>
    <w:basedOn w:val="a"/>
    <w:link w:val="afffffc"/>
    <w:uiPriority w:val="99"/>
    <w:locked/>
    <w:rsid w:val="00CF6471"/>
    <w:pPr>
      <w:spacing w:after="120"/>
      <w:ind w:left="283"/>
    </w:pPr>
    <w:rPr>
      <w:rFonts w:ascii="Calibri" w:hAnsi="Calibri"/>
      <w:sz w:val="20"/>
      <w:szCs w:val="20"/>
    </w:rPr>
  </w:style>
  <w:style w:type="character" w:customStyle="1" w:styleId="afffffc">
    <w:name w:val="Основной текст с отступом Знак"/>
    <w:link w:val="afffffb"/>
    <w:uiPriority w:val="99"/>
    <w:locked/>
    <w:rsid w:val="00073812"/>
    <w:rPr>
      <w:rFonts w:cs="Times New Roman"/>
    </w:rPr>
  </w:style>
  <w:style w:type="character" w:styleId="afffffd">
    <w:name w:val="Strong"/>
    <w:uiPriority w:val="99"/>
    <w:qFormat/>
    <w:locked/>
    <w:rsid w:val="00CF6471"/>
    <w:rPr>
      <w:rFonts w:cs="Times New Roman"/>
      <w:b/>
    </w:rPr>
  </w:style>
  <w:style w:type="character" w:customStyle="1" w:styleId="submenu-table">
    <w:name w:val="submenu-table"/>
    <w:uiPriority w:val="99"/>
    <w:rsid w:val="00086D67"/>
  </w:style>
  <w:style w:type="character" w:customStyle="1" w:styleId="fieldname">
    <w:name w:val="fieldname"/>
    <w:uiPriority w:val="99"/>
    <w:rsid w:val="00086D67"/>
  </w:style>
  <w:style w:type="character" w:customStyle="1" w:styleId="nowrap">
    <w:name w:val="nowrap"/>
    <w:uiPriority w:val="99"/>
    <w:rsid w:val="00086D67"/>
  </w:style>
  <w:style w:type="paragraph" w:styleId="afffffe">
    <w:name w:val="No Spacing"/>
    <w:link w:val="affffff"/>
    <w:uiPriority w:val="99"/>
    <w:qFormat/>
    <w:rsid w:val="00086D67"/>
    <w:rPr>
      <w:sz w:val="22"/>
      <w:szCs w:val="22"/>
      <w:lang w:eastAsia="en-US"/>
    </w:rPr>
  </w:style>
  <w:style w:type="character" w:customStyle="1" w:styleId="style5">
    <w:name w:val="style5"/>
    <w:uiPriority w:val="99"/>
    <w:rsid w:val="00FA4A40"/>
  </w:style>
  <w:style w:type="character" w:customStyle="1" w:styleId="post-b">
    <w:name w:val="post-b"/>
    <w:uiPriority w:val="99"/>
    <w:rsid w:val="00E601C2"/>
  </w:style>
  <w:style w:type="paragraph" w:styleId="affffff0">
    <w:name w:val="TOC Heading"/>
    <w:basedOn w:val="1"/>
    <w:next w:val="a"/>
    <w:uiPriority w:val="99"/>
    <w:qFormat/>
    <w:rsid w:val="002C287F"/>
    <w:pPr>
      <w:keepLines/>
      <w:spacing w:before="480" w:line="276" w:lineRule="auto"/>
      <w:outlineLvl w:val="9"/>
    </w:pPr>
    <w:rPr>
      <w:rFonts w:ascii="Cambria" w:hAnsi="Cambria"/>
      <w:color w:val="365F91"/>
      <w:kern w:val="0"/>
      <w:sz w:val="28"/>
      <w:szCs w:val="28"/>
    </w:rPr>
  </w:style>
  <w:style w:type="paragraph" w:styleId="affffff1">
    <w:name w:val="Revision"/>
    <w:hidden/>
    <w:uiPriority w:val="99"/>
    <w:semiHidden/>
    <w:rsid w:val="00F12FF8"/>
    <w:rPr>
      <w:rFonts w:ascii="Times New Roman" w:hAnsi="Times New Roman"/>
      <w:sz w:val="24"/>
      <w:szCs w:val="22"/>
    </w:rPr>
  </w:style>
  <w:style w:type="character" w:customStyle="1" w:styleId="ae">
    <w:name w:val="Абзац списка Знак"/>
    <w:aliases w:val="Содержание. 2 уровень Знак"/>
    <w:link w:val="ad"/>
    <w:uiPriority w:val="99"/>
    <w:locked/>
    <w:rsid w:val="00A1782D"/>
    <w:rPr>
      <w:sz w:val="24"/>
      <w:lang w:val="ru-RU" w:eastAsia="ru-RU"/>
    </w:rPr>
  </w:style>
  <w:style w:type="paragraph" w:customStyle="1" w:styleId="28">
    <w:name w:val="Знак2"/>
    <w:basedOn w:val="a"/>
    <w:uiPriority w:val="99"/>
    <w:rsid w:val="00FF6CA4"/>
    <w:pPr>
      <w:tabs>
        <w:tab w:val="left" w:pos="708"/>
      </w:tabs>
      <w:spacing w:after="160" w:line="240" w:lineRule="exact"/>
      <w:jc w:val="left"/>
    </w:pPr>
    <w:rPr>
      <w:rFonts w:ascii="Verdana" w:hAnsi="Verdana" w:cs="Verdana"/>
      <w:sz w:val="20"/>
      <w:szCs w:val="20"/>
      <w:lang w:val="en-US" w:eastAsia="en-US"/>
    </w:rPr>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FF6CA4"/>
    <w:rPr>
      <w:rFonts w:eastAsia="Times New Roman"/>
      <w:lang w:eastAsia="en-US"/>
    </w:rPr>
  </w:style>
  <w:style w:type="paragraph" w:customStyle="1" w:styleId="msonormalcxspmiddle">
    <w:name w:val="msonormalcxspmiddle"/>
    <w:basedOn w:val="a"/>
    <w:uiPriority w:val="99"/>
    <w:rsid w:val="00FF6CA4"/>
    <w:pPr>
      <w:spacing w:before="100" w:beforeAutospacing="1" w:after="100" w:afterAutospacing="1"/>
      <w:jc w:val="left"/>
    </w:pPr>
    <w:rPr>
      <w:szCs w:val="24"/>
    </w:rPr>
  </w:style>
  <w:style w:type="paragraph" w:styleId="affffff2">
    <w:name w:val="Title"/>
    <w:basedOn w:val="a"/>
    <w:link w:val="affffff3"/>
    <w:uiPriority w:val="99"/>
    <w:qFormat/>
    <w:locked/>
    <w:rsid w:val="00FF6CA4"/>
    <w:pPr>
      <w:jc w:val="center"/>
    </w:pPr>
    <w:rPr>
      <w:rFonts w:ascii="Calibri" w:hAnsi="Calibri"/>
      <w:szCs w:val="20"/>
    </w:rPr>
  </w:style>
  <w:style w:type="character" w:customStyle="1" w:styleId="affffff3">
    <w:name w:val="Название Знак"/>
    <w:link w:val="affffff2"/>
    <w:uiPriority w:val="99"/>
    <w:locked/>
    <w:rsid w:val="00FF6CA4"/>
    <w:rPr>
      <w:rFonts w:cs="Times New Roman"/>
      <w:sz w:val="24"/>
      <w:lang w:val="ru-RU" w:eastAsia="ru-RU"/>
    </w:rPr>
  </w:style>
  <w:style w:type="character" w:customStyle="1" w:styleId="29">
    <w:name w:val="Основной текст2"/>
    <w:uiPriority w:val="99"/>
    <w:rsid w:val="00FF6CA4"/>
    <w:rPr>
      <w:rFonts w:ascii="Times New Roman" w:hAnsi="Times New Roman"/>
      <w:sz w:val="18"/>
      <w:shd w:val="clear" w:color="auto" w:fill="FFFFFF"/>
    </w:rPr>
  </w:style>
  <w:style w:type="character" w:customStyle="1" w:styleId="affffff">
    <w:name w:val="Без интервала Знак"/>
    <w:link w:val="afffffe"/>
    <w:uiPriority w:val="99"/>
    <w:locked/>
    <w:rsid w:val="00FF6CA4"/>
    <w:rPr>
      <w:sz w:val="22"/>
      <w:lang w:val="ru-RU" w:eastAsia="en-US"/>
    </w:rPr>
  </w:style>
  <w:style w:type="paragraph" w:customStyle="1" w:styleId="Style8">
    <w:name w:val="Style8"/>
    <w:basedOn w:val="a"/>
    <w:uiPriority w:val="99"/>
    <w:rsid w:val="00FF6CA4"/>
    <w:pPr>
      <w:widowControl w:val="0"/>
      <w:autoSpaceDE w:val="0"/>
      <w:autoSpaceDN w:val="0"/>
      <w:adjustRightInd w:val="0"/>
      <w:spacing w:line="278" w:lineRule="exact"/>
    </w:pPr>
    <w:rPr>
      <w:rFonts w:ascii="Arial Black" w:hAnsi="Arial Black"/>
      <w:szCs w:val="24"/>
    </w:rPr>
  </w:style>
  <w:style w:type="character" w:customStyle="1" w:styleId="18">
    <w:name w:val="Основной текст1"/>
    <w:link w:val="170"/>
    <w:uiPriority w:val="99"/>
    <w:locked/>
    <w:rsid w:val="00FF6CA4"/>
    <w:rPr>
      <w:sz w:val="27"/>
      <w:shd w:val="clear" w:color="auto" w:fill="FFFFFF"/>
    </w:rPr>
  </w:style>
  <w:style w:type="character" w:customStyle="1" w:styleId="32">
    <w:name w:val="Основной текст3"/>
    <w:uiPriority w:val="99"/>
    <w:rsid w:val="00FF6CA4"/>
    <w:rPr>
      <w:sz w:val="18"/>
      <w:shd w:val="clear" w:color="auto" w:fill="FFFFFF"/>
    </w:rPr>
  </w:style>
  <w:style w:type="paragraph" w:customStyle="1" w:styleId="170">
    <w:name w:val="Основной текст17"/>
    <w:basedOn w:val="a"/>
    <w:link w:val="18"/>
    <w:uiPriority w:val="99"/>
    <w:rsid w:val="00FF6CA4"/>
    <w:pPr>
      <w:shd w:val="clear" w:color="auto" w:fill="FFFFFF"/>
      <w:spacing w:line="192" w:lineRule="exact"/>
      <w:jc w:val="left"/>
    </w:pPr>
    <w:rPr>
      <w:rFonts w:ascii="Calibri" w:hAnsi="Calibri"/>
      <w:sz w:val="27"/>
      <w:szCs w:val="20"/>
      <w:shd w:val="clear" w:color="auto" w:fill="FFFFFF"/>
    </w:rPr>
  </w:style>
  <w:style w:type="character" w:customStyle="1" w:styleId="90">
    <w:name w:val="Основной текст (9)"/>
    <w:uiPriority w:val="99"/>
    <w:rsid w:val="00FF6CA4"/>
    <w:rPr>
      <w:rFonts w:ascii="Times New Roman" w:hAnsi="Times New Roman"/>
      <w:sz w:val="18"/>
    </w:rPr>
  </w:style>
  <w:style w:type="character" w:customStyle="1" w:styleId="FontStyle12">
    <w:name w:val="Font Style12"/>
    <w:uiPriority w:val="99"/>
    <w:rsid w:val="00FF6CA4"/>
    <w:rPr>
      <w:rFonts w:ascii="Times New Roman" w:hAnsi="Times New Roman"/>
      <w:b/>
      <w:i/>
      <w:sz w:val="22"/>
    </w:rPr>
  </w:style>
  <w:style w:type="paragraph" w:customStyle="1" w:styleId="Style4">
    <w:name w:val="Style4"/>
    <w:basedOn w:val="a"/>
    <w:uiPriority w:val="99"/>
    <w:rsid w:val="00FF6CA4"/>
    <w:pPr>
      <w:widowControl w:val="0"/>
      <w:autoSpaceDE w:val="0"/>
      <w:autoSpaceDN w:val="0"/>
      <w:adjustRightInd w:val="0"/>
      <w:jc w:val="left"/>
    </w:pPr>
    <w:rPr>
      <w:szCs w:val="24"/>
    </w:rPr>
  </w:style>
  <w:style w:type="character" w:customStyle="1" w:styleId="FontStyle13">
    <w:name w:val="Font Style13"/>
    <w:uiPriority w:val="99"/>
    <w:rsid w:val="00FF6CA4"/>
    <w:rPr>
      <w:rFonts w:ascii="Times New Roman" w:hAnsi="Times New Roman"/>
      <w:sz w:val="22"/>
    </w:rPr>
  </w:style>
  <w:style w:type="character" w:customStyle="1" w:styleId="FontStyle15">
    <w:name w:val="Font Style15"/>
    <w:uiPriority w:val="99"/>
    <w:rsid w:val="00FF6CA4"/>
    <w:rPr>
      <w:rFonts w:ascii="Times New Roman" w:hAnsi="Times New Roman"/>
      <w:b/>
      <w:sz w:val="22"/>
    </w:rPr>
  </w:style>
  <w:style w:type="paragraph" w:customStyle="1" w:styleId="Style3">
    <w:name w:val="Style3"/>
    <w:basedOn w:val="a"/>
    <w:uiPriority w:val="99"/>
    <w:rsid w:val="00FF6CA4"/>
    <w:pPr>
      <w:widowControl w:val="0"/>
      <w:autoSpaceDE w:val="0"/>
      <w:autoSpaceDN w:val="0"/>
      <w:adjustRightInd w:val="0"/>
      <w:jc w:val="left"/>
    </w:pPr>
    <w:rPr>
      <w:rFonts w:ascii="Angsana New" w:hAnsi="Angsana New"/>
      <w:szCs w:val="24"/>
      <w:lang w:bidi="th-TH"/>
    </w:rPr>
  </w:style>
  <w:style w:type="character" w:customStyle="1" w:styleId="FontStyle11">
    <w:name w:val="Font Style11"/>
    <w:uiPriority w:val="99"/>
    <w:rsid w:val="00FF6CA4"/>
    <w:rPr>
      <w:rFonts w:ascii="Times New Roman" w:hAnsi="Times New Roman"/>
      <w:b/>
      <w:i/>
      <w:sz w:val="22"/>
    </w:rPr>
  </w:style>
  <w:style w:type="character" w:customStyle="1" w:styleId="FontStyle14">
    <w:name w:val="Font Style14"/>
    <w:uiPriority w:val="99"/>
    <w:rsid w:val="00FF6CA4"/>
    <w:rPr>
      <w:rFonts w:ascii="Times New Roman" w:hAnsi="Times New Roman"/>
      <w:i/>
      <w:sz w:val="22"/>
    </w:rPr>
  </w:style>
  <w:style w:type="character" w:customStyle="1" w:styleId="8pt">
    <w:name w:val="Основной текст + 8 pt"/>
    <w:aliases w:val="Курсив"/>
    <w:uiPriority w:val="99"/>
    <w:rsid w:val="00FF6CA4"/>
    <w:rPr>
      <w:i/>
      <w:sz w:val="16"/>
      <w:shd w:val="clear" w:color="auto" w:fill="FFFFFF"/>
    </w:rPr>
  </w:style>
  <w:style w:type="character" w:customStyle="1" w:styleId="200">
    <w:name w:val="Основной текст (20)"/>
    <w:uiPriority w:val="99"/>
    <w:rsid w:val="00FF6CA4"/>
    <w:rPr>
      <w:rFonts w:ascii="Times New Roman" w:hAnsi="Times New Roman"/>
      <w:sz w:val="18"/>
    </w:rPr>
  </w:style>
  <w:style w:type="character" w:customStyle="1" w:styleId="Hyperlink1">
    <w:name w:val="Hyperlink.1"/>
    <w:uiPriority w:val="99"/>
    <w:rsid w:val="004B338E"/>
    <w:rPr>
      <w:lang w:val="ru-RU"/>
    </w:rPr>
  </w:style>
  <w:style w:type="table" w:customStyle="1" w:styleId="19">
    <w:name w:val="Сетка таблицы1"/>
    <w:uiPriority w:val="99"/>
    <w:rsid w:val="0050265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last">
    <w:name w:val="msonormalcxspmiddlecxsplast"/>
    <w:basedOn w:val="a"/>
    <w:uiPriority w:val="99"/>
    <w:rsid w:val="00FF3DBE"/>
    <w:pPr>
      <w:spacing w:before="100" w:beforeAutospacing="1" w:after="100" w:afterAutospacing="1"/>
      <w:jc w:val="left"/>
    </w:pPr>
    <w:rPr>
      <w:szCs w:val="24"/>
    </w:rPr>
  </w:style>
  <w:style w:type="character" w:customStyle="1" w:styleId="60">
    <w:name w:val="Заголовок 6 Знак"/>
    <w:basedOn w:val="a0"/>
    <w:link w:val="6"/>
    <w:uiPriority w:val="9"/>
    <w:semiHidden/>
    <w:rsid w:val="003C37E0"/>
    <w:rPr>
      <w:rFonts w:asciiTheme="majorHAnsi" w:eastAsiaTheme="majorEastAsia" w:hAnsiTheme="majorHAnsi" w:cstheme="majorBidi"/>
      <w:i/>
      <w:iCs/>
      <w:color w:val="243F60" w:themeColor="accent1" w:themeShade="7F"/>
      <w:sz w:val="24"/>
      <w:szCs w:val="24"/>
    </w:rPr>
  </w:style>
  <w:style w:type="character" w:customStyle="1" w:styleId="2a">
    <w:name w:val="Основной текст (2)_"/>
    <w:basedOn w:val="a0"/>
    <w:link w:val="2b"/>
    <w:rsid w:val="00BC037F"/>
    <w:rPr>
      <w:rFonts w:ascii="Times New Roman" w:hAnsi="Times New Roman"/>
      <w:sz w:val="28"/>
      <w:szCs w:val="28"/>
      <w:shd w:val="clear" w:color="auto" w:fill="FFFFFF"/>
    </w:rPr>
  </w:style>
  <w:style w:type="character" w:customStyle="1" w:styleId="211pt">
    <w:name w:val="Основной текст (2) + 11 pt"/>
    <w:basedOn w:val="2a"/>
    <w:rsid w:val="00BC037F"/>
    <w:rPr>
      <w:rFonts w:ascii="Times New Roman" w:hAnsi="Times New Roman"/>
      <w:color w:val="000000"/>
      <w:spacing w:val="0"/>
      <w:w w:val="100"/>
      <w:position w:val="0"/>
      <w:sz w:val="22"/>
      <w:szCs w:val="22"/>
      <w:shd w:val="clear" w:color="auto" w:fill="FFFFFF"/>
      <w:lang w:val="ru-RU" w:eastAsia="ru-RU" w:bidi="ru-RU"/>
    </w:rPr>
  </w:style>
  <w:style w:type="paragraph" w:customStyle="1" w:styleId="2b">
    <w:name w:val="Основной текст (2)"/>
    <w:basedOn w:val="a"/>
    <w:link w:val="2a"/>
    <w:rsid w:val="00BC037F"/>
    <w:pPr>
      <w:widowControl w:val="0"/>
      <w:shd w:val="clear" w:color="auto" w:fill="FFFFFF"/>
      <w:spacing w:after="2340" w:line="485" w:lineRule="exact"/>
      <w:ind w:hanging="980"/>
      <w:jc w:val="center"/>
    </w:pPr>
    <w:rPr>
      <w:sz w:val="28"/>
      <w:szCs w:val="28"/>
    </w:rPr>
  </w:style>
  <w:style w:type="character" w:customStyle="1" w:styleId="affffff4">
    <w:name w:val="Другое_"/>
    <w:basedOn w:val="a0"/>
    <w:link w:val="affffff5"/>
    <w:rsid w:val="000F2354"/>
    <w:rPr>
      <w:rFonts w:ascii="Tahoma" w:eastAsia="Tahoma" w:hAnsi="Tahoma" w:cs="Tahoma"/>
      <w:sz w:val="15"/>
      <w:szCs w:val="15"/>
      <w:shd w:val="clear" w:color="auto" w:fill="FFFFFF"/>
    </w:rPr>
  </w:style>
  <w:style w:type="paragraph" w:customStyle="1" w:styleId="affffff5">
    <w:name w:val="Другое"/>
    <w:basedOn w:val="a"/>
    <w:link w:val="affffff4"/>
    <w:rsid w:val="000F2354"/>
    <w:pPr>
      <w:widowControl w:val="0"/>
      <w:shd w:val="clear" w:color="auto" w:fill="FFFFFF"/>
      <w:spacing w:line="264" w:lineRule="auto"/>
    </w:pPr>
    <w:rPr>
      <w:rFonts w:ascii="Tahoma" w:eastAsia="Tahoma" w:hAnsi="Tahoma" w:cs="Tahoma"/>
      <w:sz w:val="15"/>
      <w:szCs w:val="15"/>
    </w:rPr>
  </w:style>
  <w:style w:type="character" w:customStyle="1" w:styleId="affffff6">
    <w:name w:val="Сноска_"/>
    <w:basedOn w:val="a0"/>
    <w:link w:val="affffff7"/>
    <w:rsid w:val="00D640FD"/>
    <w:rPr>
      <w:rFonts w:eastAsia="Calibri" w:cs="Calibri"/>
      <w:sz w:val="16"/>
      <w:szCs w:val="16"/>
      <w:shd w:val="clear" w:color="auto" w:fill="FFFFFF"/>
    </w:rPr>
  </w:style>
  <w:style w:type="paragraph" w:customStyle="1" w:styleId="affffff7">
    <w:name w:val="Сноска"/>
    <w:basedOn w:val="a"/>
    <w:link w:val="affffff6"/>
    <w:rsid w:val="00D640FD"/>
    <w:pPr>
      <w:widowControl w:val="0"/>
      <w:shd w:val="clear" w:color="auto" w:fill="FFFFFF"/>
      <w:spacing w:line="259" w:lineRule="auto"/>
      <w:ind w:right="800"/>
      <w:jc w:val="left"/>
    </w:pPr>
    <w:rPr>
      <w:rFonts w:ascii="Calibri" w:eastAsia="Calibri" w:hAnsi="Calibri" w:cs="Calibri"/>
      <w:sz w:val="16"/>
      <w:szCs w:val="16"/>
    </w:rPr>
  </w:style>
  <w:style w:type="character" w:customStyle="1" w:styleId="affffff8">
    <w:name w:val="Основной текст_"/>
    <w:basedOn w:val="a0"/>
    <w:rsid w:val="00BE2FCC"/>
    <w:rPr>
      <w:rFonts w:ascii="Arial" w:eastAsia="Arial" w:hAnsi="Arial" w:cs="Arial"/>
      <w:b w:val="0"/>
      <w:bCs w:val="0"/>
      <w:i w:val="0"/>
      <w:iCs w:val="0"/>
      <w:smallCaps w:val="0"/>
      <w:strike w:val="0"/>
      <w:sz w:val="14"/>
      <w:szCs w:val="14"/>
      <w:u w:val="none"/>
    </w:rPr>
  </w:style>
  <w:style w:type="character" w:customStyle="1" w:styleId="1a">
    <w:name w:val="Заголовок №1_"/>
    <w:basedOn w:val="a0"/>
    <w:link w:val="1b"/>
    <w:rsid w:val="00B22C72"/>
    <w:rPr>
      <w:rFonts w:ascii="Arial" w:eastAsia="Arial" w:hAnsi="Arial" w:cs="Arial"/>
      <w:sz w:val="17"/>
      <w:szCs w:val="17"/>
      <w:shd w:val="clear" w:color="auto" w:fill="FFFFFF"/>
    </w:rPr>
  </w:style>
  <w:style w:type="paragraph" w:customStyle="1" w:styleId="1b">
    <w:name w:val="Заголовок №1"/>
    <w:basedOn w:val="a"/>
    <w:link w:val="1a"/>
    <w:rsid w:val="00B22C72"/>
    <w:pPr>
      <w:widowControl w:val="0"/>
      <w:shd w:val="clear" w:color="auto" w:fill="FFFFFF"/>
      <w:spacing w:line="312" w:lineRule="auto"/>
      <w:outlineLvl w:val="0"/>
    </w:pPr>
    <w:rPr>
      <w:rFonts w:ascii="Arial" w:eastAsia="Arial" w:hAnsi="Arial" w:cs="Arial"/>
      <w:sz w:val="17"/>
      <w:szCs w:val="17"/>
    </w:rPr>
  </w:style>
  <w:style w:type="paragraph" w:customStyle="1" w:styleId="TableParagraph">
    <w:name w:val="Table Paragraph"/>
    <w:basedOn w:val="a"/>
    <w:uiPriority w:val="1"/>
    <w:qFormat/>
    <w:rsid w:val="00C112C6"/>
    <w:pPr>
      <w:widowControl w:val="0"/>
      <w:autoSpaceDE w:val="0"/>
      <w:autoSpaceDN w:val="0"/>
      <w:jc w:val="left"/>
    </w:pPr>
    <w:rPr>
      <w:rFonts w:ascii="Trebuchet MS" w:eastAsia="Trebuchet MS" w:hAnsi="Trebuchet MS" w:cs="Trebuchet MS"/>
      <w:sz w:val="22"/>
      <w:lang w:eastAsia="en-US"/>
    </w:rPr>
  </w:style>
  <w:style w:type="paragraph" w:customStyle="1" w:styleId="s16">
    <w:name w:val="s_16"/>
    <w:basedOn w:val="a"/>
    <w:uiPriority w:val="99"/>
    <w:qFormat/>
    <w:rsid w:val="00C112C6"/>
    <w:pPr>
      <w:spacing w:before="100" w:beforeAutospacing="1" w:after="100" w:afterAutospacing="1"/>
      <w:jc w:val="left"/>
    </w:pPr>
    <w:rPr>
      <w:szCs w:val="24"/>
    </w:rPr>
  </w:style>
  <w:style w:type="paragraph" w:customStyle="1" w:styleId="xl86">
    <w:name w:val="xl86"/>
    <w:basedOn w:val="a"/>
    <w:rsid w:val="00C112C6"/>
    <w:pPr>
      <w:pBdr>
        <w:bottom w:val="single" w:sz="8" w:space="0" w:color="auto"/>
        <w:right w:val="single" w:sz="8" w:space="0" w:color="auto"/>
      </w:pBdr>
      <w:shd w:val="clear" w:color="000000" w:fill="B8CCE4"/>
      <w:spacing w:before="100" w:beforeAutospacing="1" w:after="100" w:afterAutospacing="1"/>
      <w:jc w:val="center"/>
      <w:textAlignment w:val="center"/>
    </w:pPr>
    <w:rPr>
      <w:sz w:val="12"/>
      <w:szCs w:val="12"/>
    </w:rPr>
  </w:style>
  <w:style w:type="character" w:customStyle="1" w:styleId="62">
    <w:name w:val="Основной текст (6)_"/>
    <w:basedOn w:val="a0"/>
    <w:link w:val="63"/>
    <w:locked/>
    <w:rsid w:val="00B2795A"/>
    <w:rPr>
      <w:rFonts w:ascii="Tahoma" w:eastAsia="Tahoma" w:hAnsi="Tahoma" w:cs="Tahoma"/>
      <w:shd w:val="clear" w:color="auto" w:fill="FFFFFF"/>
    </w:rPr>
  </w:style>
  <w:style w:type="paragraph" w:customStyle="1" w:styleId="63">
    <w:name w:val="Основной текст (6)"/>
    <w:basedOn w:val="a"/>
    <w:link w:val="62"/>
    <w:rsid w:val="00B2795A"/>
    <w:pPr>
      <w:widowControl w:val="0"/>
      <w:shd w:val="clear" w:color="auto" w:fill="FFFFFF"/>
      <w:spacing w:line="300" w:lineRule="auto"/>
    </w:pPr>
    <w:rPr>
      <w:rFonts w:ascii="Tahoma" w:eastAsia="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202">
      <w:bodyDiv w:val="1"/>
      <w:marLeft w:val="0"/>
      <w:marRight w:val="0"/>
      <w:marTop w:val="0"/>
      <w:marBottom w:val="0"/>
      <w:divBdr>
        <w:top w:val="none" w:sz="0" w:space="0" w:color="auto"/>
        <w:left w:val="none" w:sz="0" w:space="0" w:color="auto"/>
        <w:bottom w:val="none" w:sz="0" w:space="0" w:color="auto"/>
        <w:right w:val="none" w:sz="0" w:space="0" w:color="auto"/>
      </w:divBdr>
    </w:div>
    <w:div w:id="98795404">
      <w:marLeft w:val="0"/>
      <w:marRight w:val="0"/>
      <w:marTop w:val="0"/>
      <w:marBottom w:val="0"/>
      <w:divBdr>
        <w:top w:val="none" w:sz="0" w:space="0" w:color="auto"/>
        <w:left w:val="none" w:sz="0" w:space="0" w:color="auto"/>
        <w:bottom w:val="none" w:sz="0" w:space="0" w:color="auto"/>
        <w:right w:val="none" w:sz="0" w:space="0" w:color="auto"/>
      </w:divBdr>
    </w:div>
    <w:div w:id="98795405">
      <w:marLeft w:val="0"/>
      <w:marRight w:val="0"/>
      <w:marTop w:val="0"/>
      <w:marBottom w:val="0"/>
      <w:divBdr>
        <w:top w:val="none" w:sz="0" w:space="0" w:color="auto"/>
        <w:left w:val="none" w:sz="0" w:space="0" w:color="auto"/>
        <w:bottom w:val="none" w:sz="0" w:space="0" w:color="auto"/>
        <w:right w:val="none" w:sz="0" w:space="0" w:color="auto"/>
      </w:divBdr>
    </w:div>
    <w:div w:id="98795406">
      <w:marLeft w:val="0"/>
      <w:marRight w:val="0"/>
      <w:marTop w:val="0"/>
      <w:marBottom w:val="0"/>
      <w:divBdr>
        <w:top w:val="none" w:sz="0" w:space="0" w:color="auto"/>
        <w:left w:val="none" w:sz="0" w:space="0" w:color="auto"/>
        <w:bottom w:val="none" w:sz="0" w:space="0" w:color="auto"/>
        <w:right w:val="none" w:sz="0" w:space="0" w:color="auto"/>
      </w:divBdr>
    </w:div>
    <w:div w:id="98795407">
      <w:marLeft w:val="0"/>
      <w:marRight w:val="0"/>
      <w:marTop w:val="0"/>
      <w:marBottom w:val="0"/>
      <w:divBdr>
        <w:top w:val="none" w:sz="0" w:space="0" w:color="auto"/>
        <w:left w:val="none" w:sz="0" w:space="0" w:color="auto"/>
        <w:bottom w:val="none" w:sz="0" w:space="0" w:color="auto"/>
        <w:right w:val="none" w:sz="0" w:space="0" w:color="auto"/>
      </w:divBdr>
    </w:div>
    <w:div w:id="98795408">
      <w:marLeft w:val="0"/>
      <w:marRight w:val="0"/>
      <w:marTop w:val="0"/>
      <w:marBottom w:val="0"/>
      <w:divBdr>
        <w:top w:val="none" w:sz="0" w:space="0" w:color="auto"/>
        <w:left w:val="none" w:sz="0" w:space="0" w:color="auto"/>
        <w:bottom w:val="none" w:sz="0" w:space="0" w:color="auto"/>
        <w:right w:val="none" w:sz="0" w:space="0" w:color="auto"/>
      </w:divBdr>
    </w:div>
    <w:div w:id="98795410">
      <w:marLeft w:val="0"/>
      <w:marRight w:val="0"/>
      <w:marTop w:val="0"/>
      <w:marBottom w:val="0"/>
      <w:divBdr>
        <w:top w:val="none" w:sz="0" w:space="0" w:color="auto"/>
        <w:left w:val="none" w:sz="0" w:space="0" w:color="auto"/>
        <w:bottom w:val="none" w:sz="0" w:space="0" w:color="auto"/>
        <w:right w:val="none" w:sz="0" w:space="0" w:color="auto"/>
      </w:divBdr>
    </w:div>
    <w:div w:id="98795411">
      <w:marLeft w:val="0"/>
      <w:marRight w:val="0"/>
      <w:marTop w:val="0"/>
      <w:marBottom w:val="0"/>
      <w:divBdr>
        <w:top w:val="none" w:sz="0" w:space="0" w:color="auto"/>
        <w:left w:val="none" w:sz="0" w:space="0" w:color="auto"/>
        <w:bottom w:val="none" w:sz="0" w:space="0" w:color="auto"/>
        <w:right w:val="none" w:sz="0" w:space="0" w:color="auto"/>
      </w:divBdr>
    </w:div>
    <w:div w:id="98795412">
      <w:marLeft w:val="0"/>
      <w:marRight w:val="0"/>
      <w:marTop w:val="0"/>
      <w:marBottom w:val="0"/>
      <w:divBdr>
        <w:top w:val="none" w:sz="0" w:space="0" w:color="auto"/>
        <w:left w:val="none" w:sz="0" w:space="0" w:color="auto"/>
        <w:bottom w:val="none" w:sz="0" w:space="0" w:color="auto"/>
        <w:right w:val="none" w:sz="0" w:space="0" w:color="auto"/>
      </w:divBdr>
    </w:div>
    <w:div w:id="98795413">
      <w:marLeft w:val="0"/>
      <w:marRight w:val="0"/>
      <w:marTop w:val="0"/>
      <w:marBottom w:val="0"/>
      <w:divBdr>
        <w:top w:val="none" w:sz="0" w:space="0" w:color="auto"/>
        <w:left w:val="none" w:sz="0" w:space="0" w:color="auto"/>
        <w:bottom w:val="none" w:sz="0" w:space="0" w:color="auto"/>
        <w:right w:val="none" w:sz="0" w:space="0" w:color="auto"/>
      </w:divBdr>
    </w:div>
    <w:div w:id="98795415">
      <w:marLeft w:val="0"/>
      <w:marRight w:val="0"/>
      <w:marTop w:val="0"/>
      <w:marBottom w:val="0"/>
      <w:divBdr>
        <w:top w:val="none" w:sz="0" w:space="0" w:color="auto"/>
        <w:left w:val="none" w:sz="0" w:space="0" w:color="auto"/>
        <w:bottom w:val="none" w:sz="0" w:space="0" w:color="auto"/>
        <w:right w:val="none" w:sz="0" w:space="0" w:color="auto"/>
      </w:divBdr>
    </w:div>
    <w:div w:id="98795421">
      <w:marLeft w:val="0"/>
      <w:marRight w:val="0"/>
      <w:marTop w:val="0"/>
      <w:marBottom w:val="0"/>
      <w:divBdr>
        <w:top w:val="none" w:sz="0" w:space="0" w:color="auto"/>
        <w:left w:val="none" w:sz="0" w:space="0" w:color="auto"/>
        <w:bottom w:val="none" w:sz="0" w:space="0" w:color="auto"/>
        <w:right w:val="none" w:sz="0" w:space="0" w:color="auto"/>
      </w:divBdr>
    </w:div>
    <w:div w:id="98795422">
      <w:marLeft w:val="0"/>
      <w:marRight w:val="0"/>
      <w:marTop w:val="0"/>
      <w:marBottom w:val="0"/>
      <w:divBdr>
        <w:top w:val="none" w:sz="0" w:space="0" w:color="auto"/>
        <w:left w:val="none" w:sz="0" w:space="0" w:color="auto"/>
        <w:bottom w:val="none" w:sz="0" w:space="0" w:color="auto"/>
        <w:right w:val="none" w:sz="0" w:space="0" w:color="auto"/>
      </w:divBdr>
    </w:div>
    <w:div w:id="98795423">
      <w:marLeft w:val="0"/>
      <w:marRight w:val="0"/>
      <w:marTop w:val="0"/>
      <w:marBottom w:val="0"/>
      <w:divBdr>
        <w:top w:val="none" w:sz="0" w:space="0" w:color="auto"/>
        <w:left w:val="none" w:sz="0" w:space="0" w:color="auto"/>
        <w:bottom w:val="none" w:sz="0" w:space="0" w:color="auto"/>
        <w:right w:val="none" w:sz="0" w:space="0" w:color="auto"/>
      </w:divBdr>
    </w:div>
    <w:div w:id="98795424">
      <w:marLeft w:val="0"/>
      <w:marRight w:val="0"/>
      <w:marTop w:val="0"/>
      <w:marBottom w:val="0"/>
      <w:divBdr>
        <w:top w:val="none" w:sz="0" w:space="0" w:color="auto"/>
        <w:left w:val="none" w:sz="0" w:space="0" w:color="auto"/>
        <w:bottom w:val="none" w:sz="0" w:space="0" w:color="auto"/>
        <w:right w:val="none" w:sz="0" w:space="0" w:color="auto"/>
      </w:divBdr>
    </w:div>
    <w:div w:id="98795427">
      <w:marLeft w:val="0"/>
      <w:marRight w:val="0"/>
      <w:marTop w:val="0"/>
      <w:marBottom w:val="0"/>
      <w:divBdr>
        <w:top w:val="none" w:sz="0" w:space="0" w:color="auto"/>
        <w:left w:val="none" w:sz="0" w:space="0" w:color="auto"/>
        <w:bottom w:val="none" w:sz="0" w:space="0" w:color="auto"/>
        <w:right w:val="none" w:sz="0" w:space="0" w:color="auto"/>
      </w:divBdr>
    </w:div>
    <w:div w:id="98795428">
      <w:marLeft w:val="0"/>
      <w:marRight w:val="0"/>
      <w:marTop w:val="0"/>
      <w:marBottom w:val="0"/>
      <w:divBdr>
        <w:top w:val="none" w:sz="0" w:space="0" w:color="auto"/>
        <w:left w:val="none" w:sz="0" w:space="0" w:color="auto"/>
        <w:bottom w:val="none" w:sz="0" w:space="0" w:color="auto"/>
        <w:right w:val="none" w:sz="0" w:space="0" w:color="auto"/>
      </w:divBdr>
      <w:divsChild>
        <w:div w:id="98795433">
          <w:marLeft w:val="0"/>
          <w:marRight w:val="0"/>
          <w:marTop w:val="0"/>
          <w:marBottom w:val="0"/>
          <w:divBdr>
            <w:top w:val="none" w:sz="0" w:space="0" w:color="auto"/>
            <w:left w:val="none" w:sz="0" w:space="0" w:color="auto"/>
            <w:bottom w:val="none" w:sz="0" w:space="0" w:color="auto"/>
            <w:right w:val="none" w:sz="0" w:space="0" w:color="auto"/>
          </w:divBdr>
          <w:divsChild>
            <w:div w:id="98795434">
              <w:marLeft w:val="0"/>
              <w:marRight w:val="0"/>
              <w:marTop w:val="0"/>
              <w:marBottom w:val="0"/>
              <w:divBdr>
                <w:top w:val="none" w:sz="0" w:space="0" w:color="auto"/>
                <w:left w:val="none" w:sz="0" w:space="0" w:color="auto"/>
                <w:bottom w:val="none" w:sz="0" w:space="0" w:color="auto"/>
                <w:right w:val="none" w:sz="0" w:space="0" w:color="auto"/>
              </w:divBdr>
              <w:divsChild>
                <w:div w:id="98795414">
                  <w:marLeft w:val="0"/>
                  <w:marRight w:val="0"/>
                  <w:marTop w:val="0"/>
                  <w:marBottom w:val="0"/>
                  <w:divBdr>
                    <w:top w:val="none" w:sz="0" w:space="0" w:color="auto"/>
                    <w:left w:val="none" w:sz="0" w:space="0" w:color="auto"/>
                    <w:bottom w:val="none" w:sz="0" w:space="0" w:color="auto"/>
                    <w:right w:val="none" w:sz="0" w:space="0" w:color="auto"/>
                  </w:divBdr>
                  <w:divsChild>
                    <w:div w:id="98795437">
                      <w:marLeft w:val="0"/>
                      <w:marRight w:val="0"/>
                      <w:marTop w:val="0"/>
                      <w:marBottom w:val="0"/>
                      <w:divBdr>
                        <w:top w:val="none" w:sz="0" w:space="0" w:color="auto"/>
                        <w:left w:val="none" w:sz="0" w:space="0" w:color="auto"/>
                        <w:bottom w:val="none" w:sz="0" w:space="0" w:color="auto"/>
                        <w:right w:val="none" w:sz="0" w:space="0" w:color="auto"/>
                      </w:divBdr>
                      <w:divsChild>
                        <w:div w:id="98795431">
                          <w:marLeft w:val="0"/>
                          <w:marRight w:val="0"/>
                          <w:marTop w:val="0"/>
                          <w:marBottom w:val="0"/>
                          <w:divBdr>
                            <w:top w:val="none" w:sz="0" w:space="0" w:color="auto"/>
                            <w:left w:val="none" w:sz="0" w:space="0" w:color="auto"/>
                            <w:bottom w:val="none" w:sz="0" w:space="0" w:color="auto"/>
                            <w:right w:val="none" w:sz="0" w:space="0" w:color="auto"/>
                          </w:divBdr>
                          <w:divsChild>
                            <w:div w:id="9879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95429">
      <w:marLeft w:val="0"/>
      <w:marRight w:val="0"/>
      <w:marTop w:val="0"/>
      <w:marBottom w:val="0"/>
      <w:divBdr>
        <w:top w:val="none" w:sz="0" w:space="0" w:color="auto"/>
        <w:left w:val="none" w:sz="0" w:space="0" w:color="auto"/>
        <w:bottom w:val="none" w:sz="0" w:space="0" w:color="auto"/>
        <w:right w:val="none" w:sz="0" w:space="0" w:color="auto"/>
      </w:divBdr>
    </w:div>
    <w:div w:id="98795435">
      <w:marLeft w:val="0"/>
      <w:marRight w:val="0"/>
      <w:marTop w:val="0"/>
      <w:marBottom w:val="0"/>
      <w:divBdr>
        <w:top w:val="none" w:sz="0" w:space="0" w:color="auto"/>
        <w:left w:val="none" w:sz="0" w:space="0" w:color="auto"/>
        <w:bottom w:val="none" w:sz="0" w:space="0" w:color="auto"/>
        <w:right w:val="none" w:sz="0" w:space="0" w:color="auto"/>
      </w:divBdr>
    </w:div>
    <w:div w:id="98795439">
      <w:marLeft w:val="0"/>
      <w:marRight w:val="0"/>
      <w:marTop w:val="0"/>
      <w:marBottom w:val="0"/>
      <w:divBdr>
        <w:top w:val="none" w:sz="0" w:space="0" w:color="auto"/>
        <w:left w:val="none" w:sz="0" w:space="0" w:color="auto"/>
        <w:bottom w:val="none" w:sz="0" w:space="0" w:color="auto"/>
        <w:right w:val="none" w:sz="0" w:space="0" w:color="auto"/>
      </w:divBdr>
    </w:div>
    <w:div w:id="98795440">
      <w:marLeft w:val="0"/>
      <w:marRight w:val="0"/>
      <w:marTop w:val="0"/>
      <w:marBottom w:val="0"/>
      <w:divBdr>
        <w:top w:val="none" w:sz="0" w:space="0" w:color="auto"/>
        <w:left w:val="none" w:sz="0" w:space="0" w:color="auto"/>
        <w:bottom w:val="none" w:sz="0" w:space="0" w:color="auto"/>
        <w:right w:val="none" w:sz="0" w:space="0" w:color="auto"/>
      </w:divBdr>
      <w:divsChild>
        <w:div w:id="98795420">
          <w:marLeft w:val="0"/>
          <w:marRight w:val="0"/>
          <w:marTop w:val="0"/>
          <w:marBottom w:val="0"/>
          <w:divBdr>
            <w:top w:val="none" w:sz="0" w:space="0" w:color="auto"/>
            <w:left w:val="none" w:sz="0" w:space="0" w:color="auto"/>
            <w:bottom w:val="none" w:sz="0" w:space="0" w:color="auto"/>
            <w:right w:val="none" w:sz="0" w:space="0" w:color="auto"/>
          </w:divBdr>
          <w:divsChild>
            <w:div w:id="98795449">
              <w:marLeft w:val="0"/>
              <w:marRight w:val="0"/>
              <w:marTop w:val="0"/>
              <w:marBottom w:val="0"/>
              <w:divBdr>
                <w:top w:val="none" w:sz="0" w:space="0" w:color="auto"/>
                <w:left w:val="none" w:sz="0" w:space="0" w:color="auto"/>
                <w:bottom w:val="none" w:sz="0" w:space="0" w:color="auto"/>
                <w:right w:val="none" w:sz="0" w:space="0" w:color="auto"/>
              </w:divBdr>
              <w:divsChild>
                <w:div w:id="98795425">
                  <w:marLeft w:val="0"/>
                  <w:marRight w:val="0"/>
                  <w:marTop w:val="0"/>
                  <w:marBottom w:val="0"/>
                  <w:divBdr>
                    <w:top w:val="none" w:sz="0" w:space="0" w:color="auto"/>
                    <w:left w:val="none" w:sz="0" w:space="0" w:color="auto"/>
                    <w:bottom w:val="none" w:sz="0" w:space="0" w:color="auto"/>
                    <w:right w:val="none" w:sz="0" w:space="0" w:color="auto"/>
                  </w:divBdr>
                  <w:divsChild>
                    <w:div w:id="98795446">
                      <w:marLeft w:val="0"/>
                      <w:marRight w:val="0"/>
                      <w:marTop w:val="0"/>
                      <w:marBottom w:val="0"/>
                      <w:divBdr>
                        <w:top w:val="none" w:sz="0" w:space="0" w:color="auto"/>
                        <w:left w:val="none" w:sz="0" w:space="0" w:color="auto"/>
                        <w:bottom w:val="none" w:sz="0" w:space="0" w:color="auto"/>
                        <w:right w:val="none" w:sz="0" w:space="0" w:color="auto"/>
                      </w:divBdr>
                      <w:divsChild>
                        <w:div w:id="98795451">
                          <w:marLeft w:val="0"/>
                          <w:marRight w:val="0"/>
                          <w:marTop w:val="0"/>
                          <w:marBottom w:val="0"/>
                          <w:divBdr>
                            <w:top w:val="none" w:sz="0" w:space="0" w:color="auto"/>
                            <w:left w:val="none" w:sz="0" w:space="0" w:color="auto"/>
                            <w:bottom w:val="none" w:sz="0" w:space="0" w:color="auto"/>
                            <w:right w:val="none" w:sz="0" w:space="0" w:color="auto"/>
                          </w:divBdr>
                          <w:divsChild>
                            <w:div w:id="98795432">
                              <w:marLeft w:val="0"/>
                              <w:marRight w:val="0"/>
                              <w:marTop w:val="0"/>
                              <w:marBottom w:val="0"/>
                              <w:divBdr>
                                <w:top w:val="none" w:sz="0" w:space="0" w:color="auto"/>
                                <w:left w:val="none" w:sz="0" w:space="0" w:color="auto"/>
                                <w:bottom w:val="none" w:sz="0" w:space="0" w:color="auto"/>
                                <w:right w:val="none" w:sz="0" w:space="0" w:color="auto"/>
                              </w:divBdr>
                              <w:divsChild>
                                <w:div w:id="987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95442">
      <w:marLeft w:val="0"/>
      <w:marRight w:val="0"/>
      <w:marTop w:val="0"/>
      <w:marBottom w:val="0"/>
      <w:divBdr>
        <w:top w:val="none" w:sz="0" w:space="0" w:color="auto"/>
        <w:left w:val="none" w:sz="0" w:space="0" w:color="auto"/>
        <w:bottom w:val="none" w:sz="0" w:space="0" w:color="auto"/>
        <w:right w:val="none" w:sz="0" w:space="0" w:color="auto"/>
      </w:divBdr>
      <w:divsChild>
        <w:div w:id="98795441">
          <w:marLeft w:val="0"/>
          <w:marRight w:val="0"/>
          <w:marTop w:val="0"/>
          <w:marBottom w:val="0"/>
          <w:divBdr>
            <w:top w:val="none" w:sz="0" w:space="0" w:color="auto"/>
            <w:left w:val="none" w:sz="0" w:space="0" w:color="auto"/>
            <w:bottom w:val="none" w:sz="0" w:space="0" w:color="auto"/>
            <w:right w:val="none" w:sz="0" w:space="0" w:color="auto"/>
          </w:divBdr>
          <w:divsChild>
            <w:div w:id="98795452">
              <w:marLeft w:val="0"/>
              <w:marRight w:val="0"/>
              <w:marTop w:val="0"/>
              <w:marBottom w:val="0"/>
              <w:divBdr>
                <w:top w:val="none" w:sz="0" w:space="0" w:color="auto"/>
                <w:left w:val="none" w:sz="0" w:space="0" w:color="auto"/>
                <w:bottom w:val="none" w:sz="0" w:space="0" w:color="auto"/>
                <w:right w:val="none" w:sz="0" w:space="0" w:color="auto"/>
              </w:divBdr>
              <w:divsChild>
                <w:div w:id="98795419">
                  <w:marLeft w:val="0"/>
                  <w:marRight w:val="0"/>
                  <w:marTop w:val="0"/>
                  <w:marBottom w:val="0"/>
                  <w:divBdr>
                    <w:top w:val="none" w:sz="0" w:space="0" w:color="auto"/>
                    <w:left w:val="none" w:sz="0" w:space="0" w:color="auto"/>
                    <w:bottom w:val="none" w:sz="0" w:space="0" w:color="auto"/>
                    <w:right w:val="none" w:sz="0" w:space="0" w:color="auto"/>
                  </w:divBdr>
                  <w:divsChild>
                    <w:div w:id="98795436">
                      <w:marLeft w:val="0"/>
                      <w:marRight w:val="0"/>
                      <w:marTop w:val="0"/>
                      <w:marBottom w:val="0"/>
                      <w:divBdr>
                        <w:top w:val="none" w:sz="0" w:space="0" w:color="auto"/>
                        <w:left w:val="none" w:sz="0" w:space="0" w:color="auto"/>
                        <w:bottom w:val="none" w:sz="0" w:space="0" w:color="auto"/>
                        <w:right w:val="none" w:sz="0" w:space="0" w:color="auto"/>
                      </w:divBdr>
                      <w:divsChild>
                        <w:div w:id="98795409">
                          <w:marLeft w:val="0"/>
                          <w:marRight w:val="0"/>
                          <w:marTop w:val="0"/>
                          <w:marBottom w:val="0"/>
                          <w:divBdr>
                            <w:top w:val="none" w:sz="0" w:space="0" w:color="auto"/>
                            <w:left w:val="none" w:sz="0" w:space="0" w:color="auto"/>
                            <w:bottom w:val="none" w:sz="0" w:space="0" w:color="auto"/>
                            <w:right w:val="none" w:sz="0" w:space="0" w:color="auto"/>
                          </w:divBdr>
                          <w:divsChild>
                            <w:div w:id="9879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95443">
      <w:marLeft w:val="0"/>
      <w:marRight w:val="0"/>
      <w:marTop w:val="0"/>
      <w:marBottom w:val="0"/>
      <w:divBdr>
        <w:top w:val="none" w:sz="0" w:space="0" w:color="auto"/>
        <w:left w:val="none" w:sz="0" w:space="0" w:color="auto"/>
        <w:bottom w:val="none" w:sz="0" w:space="0" w:color="auto"/>
        <w:right w:val="none" w:sz="0" w:space="0" w:color="auto"/>
      </w:divBdr>
    </w:div>
    <w:div w:id="98795445">
      <w:marLeft w:val="0"/>
      <w:marRight w:val="0"/>
      <w:marTop w:val="0"/>
      <w:marBottom w:val="0"/>
      <w:divBdr>
        <w:top w:val="none" w:sz="0" w:space="0" w:color="auto"/>
        <w:left w:val="none" w:sz="0" w:space="0" w:color="auto"/>
        <w:bottom w:val="none" w:sz="0" w:space="0" w:color="auto"/>
        <w:right w:val="none" w:sz="0" w:space="0" w:color="auto"/>
      </w:divBdr>
    </w:div>
    <w:div w:id="98795447">
      <w:marLeft w:val="0"/>
      <w:marRight w:val="0"/>
      <w:marTop w:val="0"/>
      <w:marBottom w:val="0"/>
      <w:divBdr>
        <w:top w:val="none" w:sz="0" w:space="0" w:color="auto"/>
        <w:left w:val="none" w:sz="0" w:space="0" w:color="auto"/>
        <w:bottom w:val="none" w:sz="0" w:space="0" w:color="auto"/>
        <w:right w:val="none" w:sz="0" w:space="0" w:color="auto"/>
      </w:divBdr>
      <w:divsChild>
        <w:div w:id="98795417">
          <w:marLeft w:val="0"/>
          <w:marRight w:val="0"/>
          <w:marTop w:val="0"/>
          <w:marBottom w:val="0"/>
          <w:divBdr>
            <w:top w:val="none" w:sz="0" w:space="0" w:color="auto"/>
            <w:left w:val="none" w:sz="0" w:space="0" w:color="auto"/>
            <w:bottom w:val="none" w:sz="0" w:space="0" w:color="auto"/>
            <w:right w:val="none" w:sz="0" w:space="0" w:color="auto"/>
          </w:divBdr>
          <w:divsChild>
            <w:div w:id="98795438">
              <w:marLeft w:val="0"/>
              <w:marRight w:val="0"/>
              <w:marTop w:val="0"/>
              <w:marBottom w:val="0"/>
              <w:divBdr>
                <w:top w:val="none" w:sz="0" w:space="0" w:color="auto"/>
                <w:left w:val="none" w:sz="0" w:space="0" w:color="auto"/>
                <w:bottom w:val="none" w:sz="0" w:space="0" w:color="auto"/>
                <w:right w:val="none" w:sz="0" w:space="0" w:color="auto"/>
              </w:divBdr>
              <w:divsChild>
                <w:div w:id="987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5448">
      <w:marLeft w:val="0"/>
      <w:marRight w:val="0"/>
      <w:marTop w:val="0"/>
      <w:marBottom w:val="0"/>
      <w:divBdr>
        <w:top w:val="none" w:sz="0" w:space="0" w:color="auto"/>
        <w:left w:val="none" w:sz="0" w:space="0" w:color="auto"/>
        <w:bottom w:val="none" w:sz="0" w:space="0" w:color="auto"/>
        <w:right w:val="none" w:sz="0" w:space="0" w:color="auto"/>
      </w:divBdr>
      <w:divsChild>
        <w:div w:id="98795444">
          <w:marLeft w:val="0"/>
          <w:marRight w:val="0"/>
          <w:marTop w:val="0"/>
          <w:marBottom w:val="0"/>
          <w:divBdr>
            <w:top w:val="none" w:sz="0" w:space="0" w:color="auto"/>
            <w:left w:val="none" w:sz="0" w:space="0" w:color="auto"/>
            <w:bottom w:val="none" w:sz="0" w:space="0" w:color="auto"/>
            <w:right w:val="none" w:sz="0" w:space="0" w:color="auto"/>
          </w:divBdr>
          <w:divsChild>
            <w:div w:id="98795456">
              <w:marLeft w:val="0"/>
              <w:marRight w:val="0"/>
              <w:marTop w:val="0"/>
              <w:marBottom w:val="0"/>
              <w:divBdr>
                <w:top w:val="none" w:sz="0" w:space="0" w:color="auto"/>
                <w:left w:val="none" w:sz="0" w:space="0" w:color="auto"/>
                <w:bottom w:val="none" w:sz="0" w:space="0" w:color="auto"/>
                <w:right w:val="none" w:sz="0" w:space="0" w:color="auto"/>
              </w:divBdr>
              <w:divsChild>
                <w:div w:id="9879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5450">
      <w:marLeft w:val="0"/>
      <w:marRight w:val="0"/>
      <w:marTop w:val="0"/>
      <w:marBottom w:val="0"/>
      <w:divBdr>
        <w:top w:val="none" w:sz="0" w:space="0" w:color="auto"/>
        <w:left w:val="none" w:sz="0" w:space="0" w:color="auto"/>
        <w:bottom w:val="none" w:sz="0" w:space="0" w:color="auto"/>
        <w:right w:val="none" w:sz="0" w:space="0" w:color="auto"/>
      </w:divBdr>
    </w:div>
    <w:div w:id="98795453">
      <w:marLeft w:val="0"/>
      <w:marRight w:val="0"/>
      <w:marTop w:val="0"/>
      <w:marBottom w:val="0"/>
      <w:divBdr>
        <w:top w:val="none" w:sz="0" w:space="0" w:color="auto"/>
        <w:left w:val="none" w:sz="0" w:space="0" w:color="auto"/>
        <w:bottom w:val="none" w:sz="0" w:space="0" w:color="auto"/>
        <w:right w:val="none" w:sz="0" w:space="0" w:color="auto"/>
      </w:divBdr>
      <w:divsChild>
        <w:div w:id="98795426">
          <w:marLeft w:val="60"/>
          <w:marRight w:val="60"/>
          <w:marTop w:val="100"/>
          <w:marBottom w:val="100"/>
          <w:divBdr>
            <w:top w:val="none" w:sz="0" w:space="0" w:color="auto"/>
            <w:left w:val="none" w:sz="0" w:space="0" w:color="auto"/>
            <w:bottom w:val="none" w:sz="0" w:space="0" w:color="auto"/>
            <w:right w:val="none" w:sz="0" w:space="0" w:color="auto"/>
          </w:divBdr>
        </w:div>
      </w:divsChild>
    </w:div>
    <w:div w:id="98795457">
      <w:marLeft w:val="0"/>
      <w:marRight w:val="0"/>
      <w:marTop w:val="0"/>
      <w:marBottom w:val="0"/>
      <w:divBdr>
        <w:top w:val="none" w:sz="0" w:space="0" w:color="auto"/>
        <w:left w:val="none" w:sz="0" w:space="0" w:color="auto"/>
        <w:bottom w:val="none" w:sz="0" w:space="0" w:color="auto"/>
        <w:right w:val="none" w:sz="0" w:space="0" w:color="auto"/>
      </w:divBdr>
    </w:div>
    <w:div w:id="98795458">
      <w:marLeft w:val="0"/>
      <w:marRight w:val="0"/>
      <w:marTop w:val="0"/>
      <w:marBottom w:val="0"/>
      <w:divBdr>
        <w:top w:val="none" w:sz="0" w:space="0" w:color="auto"/>
        <w:left w:val="none" w:sz="0" w:space="0" w:color="auto"/>
        <w:bottom w:val="none" w:sz="0" w:space="0" w:color="auto"/>
        <w:right w:val="none" w:sz="0" w:space="0" w:color="auto"/>
      </w:divBdr>
    </w:div>
    <w:div w:id="98795459">
      <w:marLeft w:val="0"/>
      <w:marRight w:val="0"/>
      <w:marTop w:val="0"/>
      <w:marBottom w:val="0"/>
      <w:divBdr>
        <w:top w:val="none" w:sz="0" w:space="0" w:color="auto"/>
        <w:left w:val="none" w:sz="0" w:space="0" w:color="auto"/>
        <w:bottom w:val="none" w:sz="0" w:space="0" w:color="auto"/>
        <w:right w:val="none" w:sz="0" w:space="0" w:color="auto"/>
      </w:divBdr>
    </w:div>
    <w:div w:id="502476949">
      <w:bodyDiv w:val="1"/>
      <w:marLeft w:val="0"/>
      <w:marRight w:val="0"/>
      <w:marTop w:val="0"/>
      <w:marBottom w:val="0"/>
      <w:divBdr>
        <w:top w:val="none" w:sz="0" w:space="0" w:color="auto"/>
        <w:left w:val="none" w:sz="0" w:space="0" w:color="auto"/>
        <w:bottom w:val="none" w:sz="0" w:space="0" w:color="auto"/>
        <w:right w:val="none" w:sz="0" w:space="0" w:color="auto"/>
      </w:divBdr>
    </w:div>
    <w:div w:id="698120065">
      <w:bodyDiv w:val="1"/>
      <w:marLeft w:val="0"/>
      <w:marRight w:val="0"/>
      <w:marTop w:val="0"/>
      <w:marBottom w:val="0"/>
      <w:divBdr>
        <w:top w:val="none" w:sz="0" w:space="0" w:color="auto"/>
        <w:left w:val="none" w:sz="0" w:space="0" w:color="auto"/>
        <w:bottom w:val="none" w:sz="0" w:space="0" w:color="auto"/>
        <w:right w:val="none" w:sz="0" w:space="0" w:color="auto"/>
      </w:divBdr>
    </w:div>
    <w:div w:id="783882850">
      <w:bodyDiv w:val="1"/>
      <w:marLeft w:val="0"/>
      <w:marRight w:val="0"/>
      <w:marTop w:val="0"/>
      <w:marBottom w:val="0"/>
      <w:divBdr>
        <w:top w:val="none" w:sz="0" w:space="0" w:color="auto"/>
        <w:left w:val="none" w:sz="0" w:space="0" w:color="auto"/>
        <w:bottom w:val="none" w:sz="0" w:space="0" w:color="auto"/>
        <w:right w:val="none" w:sz="0" w:space="0" w:color="auto"/>
      </w:divBdr>
    </w:div>
    <w:div w:id="950624722">
      <w:bodyDiv w:val="1"/>
      <w:marLeft w:val="0"/>
      <w:marRight w:val="0"/>
      <w:marTop w:val="0"/>
      <w:marBottom w:val="0"/>
      <w:divBdr>
        <w:top w:val="none" w:sz="0" w:space="0" w:color="auto"/>
        <w:left w:val="none" w:sz="0" w:space="0" w:color="auto"/>
        <w:bottom w:val="none" w:sz="0" w:space="0" w:color="auto"/>
        <w:right w:val="none" w:sz="0" w:space="0" w:color="auto"/>
      </w:divBdr>
    </w:div>
    <w:div w:id="1063983800">
      <w:bodyDiv w:val="1"/>
      <w:marLeft w:val="0"/>
      <w:marRight w:val="0"/>
      <w:marTop w:val="0"/>
      <w:marBottom w:val="0"/>
      <w:divBdr>
        <w:top w:val="none" w:sz="0" w:space="0" w:color="auto"/>
        <w:left w:val="none" w:sz="0" w:space="0" w:color="auto"/>
        <w:bottom w:val="none" w:sz="0" w:space="0" w:color="auto"/>
        <w:right w:val="none" w:sz="0" w:space="0" w:color="auto"/>
      </w:divBdr>
    </w:div>
    <w:div w:id="1149446629">
      <w:bodyDiv w:val="1"/>
      <w:marLeft w:val="0"/>
      <w:marRight w:val="0"/>
      <w:marTop w:val="0"/>
      <w:marBottom w:val="0"/>
      <w:divBdr>
        <w:top w:val="none" w:sz="0" w:space="0" w:color="auto"/>
        <w:left w:val="none" w:sz="0" w:space="0" w:color="auto"/>
        <w:bottom w:val="none" w:sz="0" w:space="0" w:color="auto"/>
        <w:right w:val="none" w:sz="0" w:space="0" w:color="auto"/>
      </w:divBdr>
    </w:div>
    <w:div w:id="1156146199">
      <w:bodyDiv w:val="1"/>
      <w:marLeft w:val="0"/>
      <w:marRight w:val="0"/>
      <w:marTop w:val="0"/>
      <w:marBottom w:val="0"/>
      <w:divBdr>
        <w:top w:val="none" w:sz="0" w:space="0" w:color="auto"/>
        <w:left w:val="none" w:sz="0" w:space="0" w:color="auto"/>
        <w:bottom w:val="none" w:sz="0" w:space="0" w:color="auto"/>
        <w:right w:val="none" w:sz="0" w:space="0" w:color="auto"/>
      </w:divBdr>
    </w:div>
    <w:div w:id="1247880327">
      <w:bodyDiv w:val="1"/>
      <w:marLeft w:val="0"/>
      <w:marRight w:val="0"/>
      <w:marTop w:val="0"/>
      <w:marBottom w:val="0"/>
      <w:divBdr>
        <w:top w:val="none" w:sz="0" w:space="0" w:color="auto"/>
        <w:left w:val="none" w:sz="0" w:space="0" w:color="auto"/>
        <w:bottom w:val="none" w:sz="0" w:space="0" w:color="auto"/>
        <w:right w:val="none" w:sz="0" w:space="0" w:color="auto"/>
      </w:divBdr>
    </w:div>
    <w:div w:id="1274634223">
      <w:bodyDiv w:val="1"/>
      <w:marLeft w:val="0"/>
      <w:marRight w:val="0"/>
      <w:marTop w:val="0"/>
      <w:marBottom w:val="0"/>
      <w:divBdr>
        <w:top w:val="none" w:sz="0" w:space="0" w:color="auto"/>
        <w:left w:val="none" w:sz="0" w:space="0" w:color="auto"/>
        <w:bottom w:val="none" w:sz="0" w:space="0" w:color="auto"/>
        <w:right w:val="none" w:sz="0" w:space="0" w:color="auto"/>
      </w:divBdr>
    </w:div>
    <w:div w:id="190868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ncKlsTMGPy6sqXaQhwvx/EiRPQk=</DigestValue>
    </Reference>
    <Reference URI="#idOfficeObject" Type="http://www.w3.org/2000/09/xmldsig#Object">
      <DigestMethod Algorithm="http://www.w3.org/2000/09/xmldsig#sha1"/>
      <DigestValue>Wn7qMwrcSAmiMnIuHWK8c84sPiw=</DigestValue>
    </Reference>
    <Reference URI="#idSignedProperties" Type="http://uri.etsi.org/01903#SignedProperties">
      <Transforms>
        <Transform Algorithm="http://www.w3.org/TR/2001/REC-xml-c14n-20010315"/>
      </Transforms>
      <DigestMethod Algorithm="http://www.w3.org/2000/09/xmldsig#sha1"/>
      <DigestValue>z5wll0pZnUkgXARVfH3JYBhItZM=</DigestValue>
    </Reference>
    <Reference URI="#idValidSigLnImg" Type="http://www.w3.org/2000/09/xmldsig#Object">
      <DigestMethod Algorithm="http://www.w3.org/2000/09/xmldsig#sha1"/>
      <DigestValue>0Zs7bPmNOCYwhCBq0MY3qGi4pJ8=</DigestValue>
    </Reference>
    <Reference URI="#idInvalidSigLnImg" Type="http://www.w3.org/2000/09/xmldsig#Object">
      <DigestMethod Algorithm="http://www.w3.org/2000/09/xmldsig#sha1"/>
      <DigestValue>U20ioVmq3XjqA8JL1ePI+l6a/l4=</DigestValue>
    </Reference>
  </SignedInfo>
  <SignatureValue>Zr8W7PEuSGCuavuXCgzsWiwS1hcm1+q7xRDWX0oYTOnsVFSMQBWMyT74q7kaFIEb7WR0l3N+9L4r
Chpnj30geH8ApAyBttZW1znLyjCQV95CcimstBHbRAKBY9b8yaNkzwoMlSlx+JZQ3rnaWCOVMTd9
7Zin1mg8Mfv7QFewTGo=</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FXUNOndsnjT/JEkBNAvImJTuhNM=</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R5vkvCWVl9vwT47NSR8ZN9WEJbA=</DigestValue>
      </Reference>
      <Reference URI="/word/styles.xml?ContentType=application/vnd.openxmlformats-officedocument.wordprocessingml.styles+xml">
        <DigestMethod Algorithm="http://www.w3.org/2000/09/xmldsig#sha1"/>
        <DigestValue>7sq1K8XnA5D2S50yAWS/MMi/LTE=</DigestValue>
      </Reference>
      <Reference URI="/word/numbering.xml?ContentType=application/vnd.openxmlformats-officedocument.wordprocessingml.numbering+xml">
        <DigestMethod Algorithm="http://www.w3.org/2000/09/xmldsig#sha1"/>
        <DigestValue>GZ9ElWWo0my39v7sna33dYAylJg=</DigestValue>
      </Reference>
      <Reference URI="/word/fontTable.xml?ContentType=application/vnd.openxmlformats-officedocument.wordprocessingml.fontTable+xml">
        <DigestMethod Algorithm="http://www.w3.org/2000/09/xmldsig#sha1"/>
        <DigestValue>bb3Of2e2x0N9oGkaeo2B5tG2vJs=</DigestValue>
      </Reference>
      <Reference URI="/word/media/image1.emf?ContentType=image/x-emf">
        <DigestMethod Algorithm="http://www.w3.org/2000/09/xmldsig#sha1"/>
        <DigestValue>T7uGgfAtc0rUd2TyBqTg3OSoB6w=</DigestValue>
      </Reference>
      <Reference URI="/word/footnotes.xml?ContentType=application/vnd.openxmlformats-officedocument.wordprocessingml.footnotes+xml">
        <DigestMethod Algorithm="http://www.w3.org/2000/09/xmldsig#sha1"/>
        <DigestValue>4xh/FWqMlemXZEzXK9wMfW4Fxf4=</DigestValue>
      </Reference>
      <Reference URI="/word/footer3.xml?ContentType=application/vnd.openxmlformats-officedocument.wordprocessingml.footer+xml">
        <DigestMethod Algorithm="http://www.w3.org/2000/09/xmldsig#sha1"/>
        <DigestValue>+jm0snAU/T+a4duH0FD2qQJciC8=</DigestValue>
      </Reference>
      <Reference URI="/word/document.xml?ContentType=application/vnd.openxmlformats-officedocument.wordprocessingml.document.main+xml">
        <DigestMethod Algorithm="http://www.w3.org/2000/09/xmldsig#sha1"/>
        <DigestValue>4m4UOs7ufi0i6pZAoSSwP2OWcyQ=</DigestValue>
      </Reference>
      <Reference URI="/word/stylesWithEffects.xml?ContentType=application/vnd.ms-word.stylesWithEffects+xml">
        <DigestMethod Algorithm="http://www.w3.org/2000/09/xmldsig#sha1"/>
        <DigestValue>mni8lGfJoiw5fzOW1pOEVpxClro=</DigestValue>
      </Reference>
      <Reference URI="/word/footer2.xml?ContentType=application/vnd.openxmlformats-officedocument.wordprocessingml.footer+xml">
        <DigestMethod Algorithm="http://www.w3.org/2000/09/xmldsig#sha1"/>
        <DigestValue>71JJLOeFjb2meIi5jn5qkZcmynQ=</DigestValue>
      </Reference>
      <Reference URI="/word/endnotes.xml?ContentType=application/vnd.openxmlformats-officedocument.wordprocessingml.endnotes+xml">
        <DigestMethod Algorithm="http://www.w3.org/2000/09/xmldsig#sha1"/>
        <DigestValue>+KZouCXkj3BG9/OMdUrKh+/biqU=</DigestValue>
      </Reference>
      <Reference URI="/word/footer1.xml?ContentType=application/vnd.openxmlformats-officedocument.wordprocessingml.footer+xml">
        <DigestMethod Algorithm="http://www.w3.org/2000/09/xmldsig#sha1"/>
        <DigestValue>Gfpc31U/KJ4UT4kv6XGQfeWHoSU=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SDoTkijT9tCdsX8HL5TiAhHtI+k=</DigestValue>
      </Reference>
    </Manifest>
    <SignatureProperties>
      <SignatureProperty Id="idSignatureTime" Target="#idPackageSignature">
        <mdssi:SignatureTime>
          <mdssi:Format>YYYY-MM-DDThh:mm:ssTZD</mdssi:Format>
          <mdssi:Value>2023-08-31T07:34:53Z</mdssi:Value>
        </mdssi:SignatureTime>
      </SignatureProperty>
    </SignatureProperties>
  </Object>
  <Object Id="idOfficeObject">
    <SignatureProperties>
      <SignatureProperty Id="idOfficeV1Details" Target="#idPackageSignature">
        <SignatureInfoV1 xmlns="http://schemas.microsoft.com/office/2006/digsig">
          <SetupID>{02DA57EC-B956-4622-835B-35CA46D85227}</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2023-08-31T07:34:53Z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FCC773-C0F4-4576-BF1F-E18F11310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5109</Words>
  <Characters>38146</Characters>
  <Application>Microsoft Office Word</Application>
  <DocSecurity>0</DocSecurity>
  <Lines>317</Lines>
  <Paragraphs>86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2017-07-10T13:24:00Z</cp:lastPrinted>
  <dcterms:created xsi:type="dcterms:W3CDTF">2023-03-17T13:17:00Z</dcterms:created>
  <dcterms:modified xsi:type="dcterms:W3CDTF">2023-08-31T07:34:00Z</dcterms:modified>
</cp:coreProperties>
</file>