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F0" w:rsidRPr="008B0ECD" w:rsidRDefault="006C10F0" w:rsidP="006C10F0">
      <w:pPr>
        <w:pStyle w:val="4"/>
        <w:spacing w:line="240" w:lineRule="auto"/>
        <w:jc w:val="center"/>
        <w:rPr>
          <w:b w:val="0"/>
          <w:i/>
          <w:szCs w:val="28"/>
        </w:rPr>
      </w:pPr>
      <w:r w:rsidRPr="008B0ECD">
        <w:rPr>
          <w:b w:val="0"/>
          <w:szCs w:val="28"/>
        </w:rPr>
        <w:t>Федеральное казенное профессиональное образовательное учреждение</w:t>
      </w:r>
    </w:p>
    <w:p w:rsidR="006C10F0" w:rsidRPr="008B0ECD" w:rsidRDefault="006C10F0" w:rsidP="006C10F0">
      <w:pPr>
        <w:pStyle w:val="4"/>
        <w:spacing w:line="240" w:lineRule="auto"/>
        <w:jc w:val="center"/>
        <w:rPr>
          <w:b w:val="0"/>
          <w:i/>
          <w:szCs w:val="28"/>
        </w:rPr>
      </w:pPr>
      <w:r w:rsidRPr="008B0ECD">
        <w:rPr>
          <w:b w:val="0"/>
          <w:szCs w:val="28"/>
        </w:rPr>
        <w:t>«Оренбургский государственный экономический колледж-интернат» Министерства труда и социальной защиты Российской Федерации</w:t>
      </w:r>
    </w:p>
    <w:p w:rsidR="006C10F0" w:rsidRPr="008B0ECD" w:rsidRDefault="006C10F0" w:rsidP="006C10F0">
      <w:pPr>
        <w:pStyle w:val="1"/>
        <w:jc w:val="center"/>
        <w:rPr>
          <w:sz w:val="28"/>
          <w:szCs w:val="28"/>
        </w:rPr>
      </w:pPr>
    </w:p>
    <w:tbl>
      <w:tblPr>
        <w:tblW w:w="9606" w:type="dxa"/>
        <w:jc w:val="right"/>
        <w:tblLook w:val="04A0" w:firstRow="1" w:lastRow="0" w:firstColumn="1" w:lastColumn="0" w:noHBand="0" w:noVBand="1"/>
      </w:tblPr>
      <w:tblGrid>
        <w:gridCol w:w="9606"/>
      </w:tblGrid>
      <w:tr w:rsidR="006C10F0" w:rsidRPr="008B0ECD" w:rsidTr="00FC1A58">
        <w:trPr>
          <w:jc w:val="right"/>
        </w:trPr>
        <w:tc>
          <w:tcPr>
            <w:tcW w:w="4111" w:type="dxa"/>
            <w:hideMark/>
          </w:tcPr>
          <w:p w:rsidR="006C10F0" w:rsidRPr="008B0ECD" w:rsidRDefault="006C10F0" w:rsidP="00FC1A58">
            <w:pPr>
              <w:spacing w:after="0" w:line="240" w:lineRule="auto"/>
              <w:jc w:val="center"/>
              <w:rPr>
                <w:rFonts w:ascii="Times New Roman" w:hAnsi="Times New Roman"/>
                <w:b/>
                <w:sz w:val="28"/>
                <w:szCs w:val="28"/>
              </w:rPr>
            </w:pPr>
          </w:p>
          <w:p w:rsidR="006C10F0" w:rsidRPr="008B0ECD" w:rsidRDefault="006C10F0" w:rsidP="00FC1A58">
            <w:pPr>
              <w:spacing w:after="0" w:line="240" w:lineRule="auto"/>
              <w:jc w:val="center"/>
              <w:rPr>
                <w:rFonts w:ascii="Times New Roman" w:hAnsi="Times New Roman"/>
                <w:b/>
                <w:sz w:val="28"/>
                <w:szCs w:val="28"/>
              </w:rPr>
            </w:pPr>
          </w:p>
          <w:p w:rsidR="006C10F0" w:rsidRPr="008B0ECD" w:rsidRDefault="006C10F0" w:rsidP="00FC1A58">
            <w:pPr>
              <w:spacing w:after="0" w:line="240" w:lineRule="auto"/>
              <w:jc w:val="center"/>
              <w:rPr>
                <w:rFonts w:ascii="Times New Roman" w:hAnsi="Times New Roman"/>
                <w:b/>
                <w:sz w:val="28"/>
                <w:szCs w:val="28"/>
              </w:rPr>
            </w:pPr>
          </w:p>
          <w:p w:rsidR="006C10F0" w:rsidRPr="008B0ECD" w:rsidRDefault="006C10F0" w:rsidP="00FC1A58">
            <w:pPr>
              <w:spacing w:after="0" w:line="240" w:lineRule="auto"/>
              <w:jc w:val="right"/>
              <w:rPr>
                <w:rFonts w:ascii="Times New Roman" w:hAnsi="Times New Roman"/>
                <w:b/>
                <w:sz w:val="28"/>
                <w:szCs w:val="28"/>
              </w:rPr>
            </w:pPr>
            <w:r w:rsidRPr="008B0ECD">
              <w:rPr>
                <w:rFonts w:ascii="Times New Roman" w:hAnsi="Times New Roman"/>
                <w:b/>
                <w:sz w:val="28"/>
                <w:szCs w:val="28"/>
              </w:rPr>
              <w:t>СОГЛАСОВАНО</w:t>
            </w:r>
          </w:p>
          <w:p w:rsidR="006C10F0" w:rsidRPr="008B0ECD" w:rsidRDefault="006C10F0" w:rsidP="00FC1A58">
            <w:pPr>
              <w:spacing w:after="0" w:line="240" w:lineRule="auto"/>
              <w:jc w:val="right"/>
              <w:rPr>
                <w:rFonts w:ascii="Times New Roman" w:hAnsi="Times New Roman"/>
                <w:sz w:val="28"/>
                <w:szCs w:val="28"/>
              </w:rPr>
            </w:pPr>
            <w:r w:rsidRPr="008B0ECD">
              <w:rPr>
                <w:rFonts w:ascii="Times New Roman" w:hAnsi="Times New Roman"/>
                <w:sz w:val="28"/>
                <w:szCs w:val="28"/>
              </w:rPr>
              <w:t>Зам. директора по УР</w:t>
            </w:r>
          </w:p>
          <w:p w:rsidR="006C10F0" w:rsidRPr="008B0ECD" w:rsidRDefault="006C10F0" w:rsidP="00FC1A58">
            <w:pPr>
              <w:spacing w:after="0" w:line="240" w:lineRule="auto"/>
              <w:jc w:val="right"/>
              <w:rPr>
                <w:rFonts w:ascii="Times New Roman" w:hAnsi="Times New Roman"/>
                <w:sz w:val="28"/>
                <w:szCs w:val="28"/>
              </w:rPr>
            </w:pPr>
            <w:r w:rsidRPr="008B0ECD">
              <w:rPr>
                <w:rFonts w:ascii="Times New Roman" w:hAnsi="Times New Roman"/>
                <w:sz w:val="28"/>
                <w:szCs w:val="28"/>
              </w:rPr>
              <w:t>________О.В. Гузаревич</w:t>
            </w:r>
          </w:p>
          <w:p w:rsidR="006C10F0" w:rsidRPr="008B0ECD" w:rsidRDefault="006C10F0" w:rsidP="00FC1A58">
            <w:pPr>
              <w:spacing w:after="0" w:line="240" w:lineRule="auto"/>
              <w:jc w:val="right"/>
              <w:rPr>
                <w:rFonts w:ascii="Times New Roman" w:hAnsi="Times New Roman"/>
                <w:b/>
                <w:sz w:val="28"/>
                <w:szCs w:val="28"/>
              </w:rPr>
            </w:pPr>
            <w:r w:rsidRPr="008B0ECD">
              <w:rPr>
                <w:rFonts w:ascii="Times New Roman" w:hAnsi="Times New Roman"/>
                <w:sz w:val="28"/>
                <w:szCs w:val="28"/>
              </w:rPr>
              <w:t xml:space="preserve">«__» </w:t>
            </w:r>
            <w:r w:rsidR="00A1170A">
              <w:rPr>
                <w:rFonts w:ascii="Times New Roman" w:hAnsi="Times New Roman"/>
                <w:sz w:val="28"/>
                <w:szCs w:val="28"/>
              </w:rPr>
              <w:t>__________ 2024</w:t>
            </w:r>
            <w:r w:rsidRPr="008B0ECD">
              <w:rPr>
                <w:rFonts w:ascii="Times New Roman" w:hAnsi="Times New Roman"/>
                <w:sz w:val="28"/>
                <w:szCs w:val="28"/>
              </w:rPr>
              <w:t xml:space="preserve"> г.</w:t>
            </w:r>
          </w:p>
        </w:tc>
      </w:tr>
    </w:tbl>
    <w:p w:rsidR="006C10F0" w:rsidRPr="008B0ECD" w:rsidRDefault="006C10F0" w:rsidP="006C10F0">
      <w:pPr>
        <w:pStyle w:val="1"/>
        <w:jc w:val="center"/>
        <w:rPr>
          <w:sz w:val="28"/>
          <w:szCs w:val="28"/>
        </w:rPr>
      </w:pPr>
    </w:p>
    <w:p w:rsidR="006C10F0" w:rsidRPr="008B0ECD" w:rsidRDefault="006C10F0" w:rsidP="006C10F0">
      <w:pPr>
        <w:keepNext/>
        <w:suppressLineNumbers/>
        <w:spacing w:after="0" w:line="240" w:lineRule="auto"/>
        <w:jc w:val="center"/>
        <w:outlineLvl w:val="0"/>
        <w:rPr>
          <w:rFonts w:ascii="Times New Roman" w:hAnsi="Times New Roman"/>
          <w:b/>
          <w:sz w:val="28"/>
          <w:szCs w:val="28"/>
        </w:rPr>
      </w:pPr>
    </w:p>
    <w:p w:rsidR="006C10F0" w:rsidRPr="008B0ECD" w:rsidRDefault="0046209F"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8" o:title=""/>
            <o:lock v:ext="edit" ungrouping="t" rotation="t" cropping="t" verticies="t" text="t" grouping="t"/>
            <o:signatureline v:ext="edit" id="{35F07BD5-42E1-4427-8ED7-C86AC3852092}" provid="{00000000-0000-0000-0000-000000000000}" o:suggestedsigner="Некс О.В." o:suggestedsigner2="Директор" o:suggestedsigneremail="ogeki@ogek-i.ru" issignatureline="t"/>
          </v:shape>
        </w:pict>
      </w:r>
      <w:bookmarkEnd w:id="0"/>
    </w:p>
    <w:p w:rsidR="006C10F0" w:rsidRPr="008B0ECD" w:rsidRDefault="006C10F0" w:rsidP="006C10F0">
      <w:pPr>
        <w:keepNext/>
        <w:suppressLineNumbers/>
        <w:spacing w:after="0" w:line="240" w:lineRule="auto"/>
        <w:jc w:val="center"/>
        <w:outlineLvl w:val="0"/>
        <w:rPr>
          <w:rFonts w:ascii="Times New Roman" w:hAnsi="Times New Roman"/>
          <w:b/>
          <w:sz w:val="28"/>
          <w:szCs w:val="28"/>
        </w:rPr>
      </w:pPr>
    </w:p>
    <w:p w:rsidR="006C10F0" w:rsidRPr="008B0ECD" w:rsidRDefault="006C10F0" w:rsidP="006C10F0">
      <w:pPr>
        <w:keepNext/>
        <w:suppressLineNumbers/>
        <w:spacing w:after="0" w:line="240" w:lineRule="auto"/>
        <w:jc w:val="center"/>
        <w:outlineLvl w:val="0"/>
        <w:rPr>
          <w:rFonts w:ascii="Times New Roman" w:hAnsi="Times New Roman"/>
          <w:b/>
          <w:sz w:val="28"/>
          <w:szCs w:val="28"/>
        </w:rPr>
      </w:pPr>
    </w:p>
    <w:p w:rsidR="006C10F0" w:rsidRPr="008B0ECD" w:rsidRDefault="006C10F0" w:rsidP="006C10F0">
      <w:pPr>
        <w:keepNext/>
        <w:suppressLineNumbers/>
        <w:spacing w:after="0" w:line="360" w:lineRule="auto"/>
        <w:jc w:val="center"/>
        <w:outlineLvl w:val="0"/>
        <w:rPr>
          <w:rFonts w:ascii="Times New Roman" w:hAnsi="Times New Roman"/>
          <w:b/>
          <w:sz w:val="32"/>
          <w:szCs w:val="32"/>
        </w:rPr>
      </w:pPr>
      <w:r w:rsidRPr="008B0ECD">
        <w:rPr>
          <w:rFonts w:ascii="Times New Roman" w:hAnsi="Times New Roman"/>
          <w:b/>
          <w:sz w:val="32"/>
          <w:szCs w:val="32"/>
        </w:rPr>
        <w:t>РАБОЧАЯ ПРОГРАММА</w:t>
      </w:r>
    </w:p>
    <w:p w:rsidR="006C10F0" w:rsidRPr="008B0ECD" w:rsidRDefault="006C10F0" w:rsidP="006C10F0">
      <w:pPr>
        <w:keepNext/>
        <w:suppressLineNumbers/>
        <w:spacing w:after="0" w:line="360" w:lineRule="auto"/>
        <w:jc w:val="center"/>
        <w:outlineLvl w:val="3"/>
        <w:rPr>
          <w:rFonts w:ascii="Times New Roman" w:hAnsi="Times New Roman"/>
          <w:b/>
          <w:sz w:val="28"/>
          <w:szCs w:val="28"/>
        </w:rPr>
      </w:pPr>
      <w:r w:rsidRPr="008B0ECD">
        <w:rPr>
          <w:rFonts w:ascii="Times New Roman" w:hAnsi="Times New Roman"/>
          <w:b/>
          <w:sz w:val="28"/>
          <w:szCs w:val="28"/>
        </w:rPr>
        <w:t>учебной  дисциплины</w:t>
      </w:r>
    </w:p>
    <w:p w:rsidR="006C10F0" w:rsidRPr="008B0ECD" w:rsidRDefault="006C10F0" w:rsidP="006C10F0">
      <w:pPr>
        <w:spacing w:after="0" w:line="360" w:lineRule="auto"/>
        <w:jc w:val="center"/>
        <w:rPr>
          <w:rFonts w:ascii="Times New Roman" w:hAnsi="Times New Roman"/>
          <w:b/>
          <w:sz w:val="28"/>
          <w:szCs w:val="28"/>
          <w:vertAlign w:val="superscript"/>
        </w:rPr>
      </w:pPr>
      <w:r w:rsidRPr="008B0ECD">
        <w:rPr>
          <w:rFonts w:ascii="Times New Roman" w:hAnsi="Times New Roman"/>
          <w:b/>
          <w:sz w:val="28"/>
          <w:szCs w:val="28"/>
        </w:rPr>
        <w:t>СГ.05 Основы финансовой грамотности</w:t>
      </w:r>
    </w:p>
    <w:p w:rsidR="002959DA" w:rsidRPr="008B0ECD" w:rsidRDefault="002959DA" w:rsidP="002959DA">
      <w:pPr>
        <w:spacing w:after="0" w:line="360" w:lineRule="auto"/>
        <w:jc w:val="center"/>
        <w:rPr>
          <w:rFonts w:ascii="Times New Roman" w:hAnsi="Times New Roman"/>
          <w:color w:val="000000"/>
          <w:sz w:val="28"/>
          <w:szCs w:val="28"/>
        </w:rPr>
      </w:pPr>
      <w:r w:rsidRPr="008B0ECD">
        <w:rPr>
          <w:rFonts w:ascii="Times New Roman" w:hAnsi="Times New Roman"/>
          <w:color w:val="000000"/>
          <w:sz w:val="28"/>
          <w:szCs w:val="28"/>
        </w:rPr>
        <w:t>по специальности</w:t>
      </w:r>
    </w:p>
    <w:p w:rsidR="00641625" w:rsidRDefault="00641625" w:rsidP="002959DA">
      <w:pPr>
        <w:spacing w:after="0" w:line="360" w:lineRule="auto"/>
        <w:jc w:val="center"/>
        <w:rPr>
          <w:rFonts w:ascii="Times New Roman" w:hAnsi="Times New Roman"/>
          <w:b/>
          <w:sz w:val="28"/>
          <w:szCs w:val="28"/>
        </w:rPr>
      </w:pPr>
      <w:r>
        <w:rPr>
          <w:rFonts w:ascii="Times New Roman" w:hAnsi="Times New Roman"/>
          <w:b/>
          <w:sz w:val="28"/>
          <w:szCs w:val="28"/>
        </w:rPr>
        <w:t>40.02.04 Юриспруденция</w:t>
      </w:r>
    </w:p>
    <w:p w:rsidR="002959DA" w:rsidRPr="008B0ECD" w:rsidRDefault="002959DA" w:rsidP="002959DA">
      <w:pPr>
        <w:spacing w:after="0" w:line="360" w:lineRule="auto"/>
        <w:jc w:val="center"/>
        <w:rPr>
          <w:rFonts w:ascii="Times New Roman" w:hAnsi="Times New Roman"/>
          <w:sz w:val="28"/>
          <w:szCs w:val="28"/>
        </w:rPr>
      </w:pPr>
      <w:r w:rsidRPr="008B0ECD">
        <w:rPr>
          <w:rFonts w:ascii="Times New Roman" w:hAnsi="Times New Roman"/>
          <w:sz w:val="28"/>
          <w:szCs w:val="28"/>
        </w:rPr>
        <w:t xml:space="preserve">Наименование квалификации:  </w:t>
      </w:r>
      <w:r w:rsidRPr="008B0ECD">
        <w:rPr>
          <w:rFonts w:ascii="Times New Roman" w:hAnsi="Times New Roman"/>
          <w:b/>
          <w:sz w:val="28"/>
          <w:szCs w:val="28"/>
        </w:rPr>
        <w:t>юрист</w:t>
      </w:r>
    </w:p>
    <w:p w:rsidR="002959DA" w:rsidRPr="008B0ECD" w:rsidRDefault="002959DA" w:rsidP="002959DA">
      <w:pPr>
        <w:spacing w:after="0" w:line="360" w:lineRule="auto"/>
        <w:jc w:val="center"/>
        <w:rPr>
          <w:rFonts w:ascii="Times New Roman" w:hAnsi="Times New Roman"/>
          <w:sz w:val="28"/>
          <w:szCs w:val="28"/>
        </w:rPr>
      </w:pPr>
      <w:r w:rsidRPr="008B0ECD">
        <w:rPr>
          <w:rFonts w:ascii="Times New Roman" w:hAnsi="Times New Roman"/>
          <w:sz w:val="28"/>
          <w:szCs w:val="28"/>
        </w:rPr>
        <w:t xml:space="preserve">Форма обучения: </w:t>
      </w:r>
      <w:r w:rsidRPr="008B0ECD">
        <w:rPr>
          <w:rFonts w:ascii="Times New Roman" w:hAnsi="Times New Roman"/>
          <w:b/>
          <w:sz w:val="28"/>
          <w:szCs w:val="28"/>
        </w:rPr>
        <w:t xml:space="preserve">очная </w:t>
      </w: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8B0ECD">
        <w:rPr>
          <w:rFonts w:ascii="Times New Roman" w:hAnsi="Times New Roman"/>
          <w:bCs/>
          <w:sz w:val="28"/>
          <w:szCs w:val="28"/>
        </w:rPr>
        <w:t>г. Оренбург, 202</w:t>
      </w:r>
      <w:r w:rsidR="00A1170A">
        <w:rPr>
          <w:rFonts w:ascii="Times New Roman" w:hAnsi="Times New Roman"/>
          <w:bCs/>
          <w:sz w:val="28"/>
          <w:szCs w:val="28"/>
        </w:rPr>
        <w:t>4</w:t>
      </w:r>
      <w:r w:rsidRPr="008B0ECD">
        <w:rPr>
          <w:rFonts w:ascii="Times New Roman" w:hAnsi="Times New Roman"/>
          <w:bCs/>
          <w:sz w:val="28"/>
          <w:szCs w:val="28"/>
        </w:rPr>
        <w:t xml:space="preserve"> г.</w:t>
      </w:r>
    </w:p>
    <w:p w:rsidR="006C10F0" w:rsidRPr="008B0ECD" w:rsidRDefault="006C10F0" w:rsidP="006C10F0">
      <w:pPr>
        <w:spacing w:after="0" w:line="240" w:lineRule="auto"/>
        <w:jc w:val="both"/>
        <w:rPr>
          <w:rFonts w:ascii="Times New Roman" w:hAnsi="Times New Roman"/>
          <w:b/>
          <w:sz w:val="28"/>
          <w:szCs w:val="28"/>
        </w:rPr>
      </w:pPr>
    </w:p>
    <w:p w:rsidR="006C10F0" w:rsidRPr="008B0ECD" w:rsidRDefault="006C10F0" w:rsidP="006C10F0">
      <w:pPr>
        <w:jc w:val="center"/>
        <w:rPr>
          <w:rFonts w:ascii="Times New Roman" w:hAnsi="Times New Roman"/>
          <w:b/>
          <w:vertAlign w:val="superscript"/>
        </w:rPr>
      </w:pPr>
    </w:p>
    <w:p w:rsidR="006C10F0" w:rsidRPr="008B0ECD" w:rsidRDefault="006C10F0" w:rsidP="006C10F0">
      <w:pPr>
        <w:rPr>
          <w:rFonts w:ascii="Times New Roman" w:hAnsi="Times New Roman"/>
          <w:b/>
          <w:vertAlign w:val="superscript"/>
        </w:rPr>
      </w:pPr>
    </w:p>
    <w:p w:rsidR="006C10F0" w:rsidRPr="008B0ECD" w:rsidRDefault="006C10F0" w:rsidP="006C10F0">
      <w:pPr>
        <w:jc w:val="center"/>
        <w:rPr>
          <w:rFonts w:ascii="Times New Roman" w:hAnsi="Times New Roman"/>
          <w:b/>
          <w:vertAlign w:val="superscript"/>
        </w:rPr>
      </w:pPr>
    </w:p>
    <w:p w:rsidR="006C10F0" w:rsidRPr="008B0ECD" w:rsidRDefault="006C10F0" w:rsidP="006C10F0">
      <w:pPr>
        <w:keepNext/>
        <w:suppressLineNumbers/>
        <w:spacing w:after="0" w:line="240" w:lineRule="auto"/>
        <w:ind w:firstLine="709"/>
        <w:jc w:val="both"/>
        <w:outlineLvl w:val="3"/>
        <w:rPr>
          <w:rFonts w:ascii="Times New Roman" w:hAnsi="Times New Roman"/>
          <w:sz w:val="28"/>
          <w:szCs w:val="28"/>
        </w:rPr>
      </w:pPr>
      <w:r w:rsidRPr="008B0ECD">
        <w:rPr>
          <w:rFonts w:ascii="Times New Roman" w:hAnsi="Times New Roman"/>
          <w:b/>
          <w:sz w:val="28"/>
          <w:szCs w:val="28"/>
        </w:rPr>
        <w:t xml:space="preserve">Рабочая программа учебной дисциплины СГ.05  Основы финансовой грамотности / сост. </w:t>
      </w:r>
      <w:r w:rsidR="00D81A03" w:rsidRPr="008B0ECD">
        <w:rPr>
          <w:rFonts w:ascii="Times New Roman" w:hAnsi="Times New Roman"/>
          <w:b/>
          <w:sz w:val="28"/>
          <w:szCs w:val="28"/>
        </w:rPr>
        <w:t>Ермош Е.В.</w:t>
      </w:r>
      <w:r w:rsidRPr="008B0ECD">
        <w:rPr>
          <w:rFonts w:ascii="Times New Roman" w:hAnsi="Times New Roman"/>
          <w:b/>
          <w:sz w:val="28"/>
          <w:szCs w:val="28"/>
        </w:rPr>
        <w:t xml:space="preserve"> - Оренбург: ФКП</w:t>
      </w:r>
      <w:r w:rsidR="00A1170A">
        <w:rPr>
          <w:rFonts w:ascii="Times New Roman" w:hAnsi="Times New Roman"/>
          <w:b/>
          <w:sz w:val="28"/>
          <w:szCs w:val="28"/>
        </w:rPr>
        <w:t>ОУ «ОГЭКИ» Минтруда России, 2024</w:t>
      </w:r>
      <w:r w:rsidR="00FB1B13" w:rsidRPr="008B0ECD">
        <w:rPr>
          <w:rFonts w:ascii="Times New Roman" w:hAnsi="Times New Roman"/>
          <w:b/>
          <w:sz w:val="28"/>
          <w:szCs w:val="28"/>
        </w:rPr>
        <w:t>.</w:t>
      </w:r>
      <w:r w:rsidRPr="008B0ECD">
        <w:rPr>
          <w:rFonts w:ascii="Times New Roman" w:hAnsi="Times New Roman"/>
          <w:b/>
          <w:sz w:val="28"/>
          <w:szCs w:val="28"/>
        </w:rPr>
        <w:t xml:space="preserve"> – </w:t>
      </w:r>
      <w:r w:rsidR="00FB1B13" w:rsidRPr="008B0ECD">
        <w:rPr>
          <w:rFonts w:ascii="Times New Roman" w:hAnsi="Times New Roman"/>
          <w:b/>
          <w:sz w:val="28"/>
          <w:szCs w:val="28"/>
        </w:rPr>
        <w:t>1</w:t>
      </w:r>
      <w:r w:rsidR="00866FBE" w:rsidRPr="008B0ECD">
        <w:rPr>
          <w:rFonts w:ascii="Times New Roman" w:hAnsi="Times New Roman"/>
          <w:b/>
          <w:sz w:val="28"/>
          <w:szCs w:val="28"/>
        </w:rPr>
        <w:t>7</w:t>
      </w:r>
      <w:r w:rsidRPr="008B0ECD">
        <w:rPr>
          <w:rFonts w:ascii="Times New Roman" w:hAnsi="Times New Roman"/>
          <w:b/>
          <w:sz w:val="28"/>
          <w:szCs w:val="28"/>
        </w:rPr>
        <w:t xml:space="preserve"> с.</w:t>
      </w:r>
    </w:p>
    <w:p w:rsidR="006C10F0" w:rsidRPr="008B0ECD" w:rsidRDefault="006C10F0" w:rsidP="006C10F0">
      <w:pPr>
        <w:pStyle w:val="3"/>
        <w:spacing w:line="240" w:lineRule="auto"/>
        <w:ind w:firstLine="709"/>
        <w:jc w:val="both"/>
        <w:rPr>
          <w:b w:val="0"/>
        </w:rPr>
      </w:pPr>
    </w:p>
    <w:p w:rsidR="002959DA" w:rsidRPr="008B0ECD" w:rsidRDefault="002959DA" w:rsidP="002959DA">
      <w:pPr>
        <w:spacing w:after="0" w:line="240" w:lineRule="auto"/>
        <w:ind w:firstLine="709"/>
        <w:contextualSpacing/>
        <w:jc w:val="both"/>
        <w:rPr>
          <w:rFonts w:ascii="Times New Roman" w:hAnsi="Times New Roman"/>
          <w:sz w:val="28"/>
          <w:szCs w:val="28"/>
        </w:rPr>
      </w:pPr>
      <w:proofErr w:type="gramStart"/>
      <w:r w:rsidRPr="008B0ECD">
        <w:rPr>
          <w:rFonts w:ascii="Times New Roman" w:hAnsi="Times New Roman"/>
          <w:sz w:val="28"/>
          <w:szCs w:val="28"/>
        </w:rPr>
        <w:t xml:space="preserve">Рабочая программа учебной дисциплины </w:t>
      </w:r>
      <w:r w:rsidRPr="005D5495">
        <w:rPr>
          <w:rFonts w:ascii="Times New Roman" w:hAnsi="Times New Roman"/>
          <w:sz w:val="28"/>
          <w:szCs w:val="28"/>
        </w:rPr>
        <w:t>СГ.05  Основы финансовой грамотности</w:t>
      </w:r>
      <w:r w:rsidRPr="008B0ECD">
        <w:rPr>
          <w:rFonts w:ascii="Times New Roman" w:hAnsi="Times New Roman"/>
          <w:b/>
          <w:sz w:val="28"/>
          <w:szCs w:val="28"/>
        </w:rPr>
        <w:t xml:space="preserve"> </w:t>
      </w:r>
      <w:r w:rsidRPr="008B0ECD">
        <w:rPr>
          <w:rFonts w:ascii="Times New Roman" w:hAnsi="Times New Roman"/>
          <w:sz w:val="28"/>
          <w:szCs w:val="28"/>
        </w:rPr>
        <w:t>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Pr="008B0ECD">
        <w:rPr>
          <w:rFonts w:ascii="Times New Roman" w:hAnsi="Times New Roman"/>
          <w:bCs/>
          <w:sz w:val="28"/>
          <w:szCs w:val="28"/>
        </w:rPr>
        <w:t>,</w:t>
      </w:r>
      <w:r w:rsidRPr="008B0ECD">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w:t>
      </w:r>
      <w:proofErr w:type="gramEnd"/>
      <w:r w:rsidRPr="008B0ECD">
        <w:rPr>
          <w:rFonts w:ascii="Times New Roman" w:hAnsi="Times New Roman"/>
          <w:sz w:val="28"/>
          <w:szCs w:val="28"/>
        </w:rPr>
        <w:t xml:space="preserve"> апреля 2015 г. №06-443).</w:t>
      </w: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C35C41" w:rsidRPr="008B0ECD" w:rsidRDefault="00C35C41" w:rsidP="00C35C41">
      <w:pPr>
        <w:keepNext/>
        <w:keepLines/>
        <w:suppressLineNumbers/>
        <w:spacing w:after="0" w:line="240" w:lineRule="auto"/>
        <w:jc w:val="both"/>
        <w:outlineLvl w:val="5"/>
        <w:rPr>
          <w:rFonts w:ascii="Times New Roman" w:hAnsi="Times New Roman"/>
          <w:b/>
          <w:iCs/>
          <w:sz w:val="28"/>
          <w:szCs w:val="28"/>
        </w:rPr>
      </w:pPr>
      <w:r w:rsidRPr="008B0ECD">
        <w:rPr>
          <w:rFonts w:ascii="Times New Roman" w:hAnsi="Times New Roman"/>
          <w:iCs/>
          <w:sz w:val="28"/>
          <w:szCs w:val="28"/>
        </w:rPr>
        <w:t>Составитель ____________________ Е.В. Ермош</w:t>
      </w:r>
    </w:p>
    <w:p w:rsidR="00C35C41" w:rsidRPr="008B0ECD" w:rsidRDefault="00C35C41" w:rsidP="00C35C41">
      <w:pPr>
        <w:spacing w:after="0" w:line="240" w:lineRule="auto"/>
        <w:jc w:val="both"/>
        <w:rPr>
          <w:rFonts w:ascii="Times New Roman" w:hAnsi="Times New Roman"/>
          <w:sz w:val="28"/>
          <w:szCs w:val="28"/>
          <w:vertAlign w:val="superscript"/>
        </w:rPr>
      </w:pPr>
      <w:r w:rsidRPr="008B0ECD">
        <w:rPr>
          <w:rFonts w:ascii="Times New Roman" w:hAnsi="Times New Roman"/>
          <w:sz w:val="28"/>
          <w:szCs w:val="28"/>
        </w:rPr>
        <w:t xml:space="preserve">                                       </w:t>
      </w:r>
      <w:r w:rsidRPr="008B0ECD">
        <w:rPr>
          <w:rFonts w:ascii="Times New Roman" w:hAnsi="Times New Roman"/>
          <w:sz w:val="28"/>
          <w:szCs w:val="28"/>
          <w:vertAlign w:val="superscript"/>
        </w:rPr>
        <w:t>(подпись)</w:t>
      </w: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keepNext/>
        <w:keepLines/>
        <w:spacing w:after="0" w:line="240" w:lineRule="auto"/>
        <w:jc w:val="both"/>
        <w:outlineLvl w:val="5"/>
        <w:rPr>
          <w:rFonts w:ascii="Times New Roman" w:hAnsi="Times New Roman"/>
          <w:b/>
          <w:iCs/>
          <w:sz w:val="28"/>
          <w:szCs w:val="28"/>
        </w:rPr>
      </w:pPr>
      <w:proofErr w:type="gramStart"/>
      <w:r w:rsidRPr="008B0ECD">
        <w:rPr>
          <w:rFonts w:ascii="Times New Roman" w:hAnsi="Times New Roman"/>
          <w:iCs/>
          <w:sz w:val="28"/>
          <w:szCs w:val="28"/>
        </w:rPr>
        <w:t>Рассмотрена</w:t>
      </w:r>
      <w:proofErr w:type="gramEnd"/>
      <w:r w:rsidRPr="008B0ECD">
        <w:rPr>
          <w:rFonts w:ascii="Times New Roman" w:hAnsi="Times New Roman"/>
          <w:iCs/>
          <w:sz w:val="28"/>
          <w:szCs w:val="28"/>
        </w:rPr>
        <w:t xml:space="preserve"> на заседании ПЦК </w:t>
      </w:r>
    </w:p>
    <w:p w:rsidR="00C35C41" w:rsidRPr="008B0ECD" w:rsidRDefault="00C35C41" w:rsidP="00C35C41">
      <w:pPr>
        <w:keepNext/>
        <w:keepLines/>
        <w:spacing w:after="0" w:line="240" w:lineRule="auto"/>
        <w:jc w:val="both"/>
        <w:outlineLvl w:val="5"/>
        <w:rPr>
          <w:rFonts w:ascii="Times New Roman" w:hAnsi="Times New Roman"/>
          <w:b/>
          <w:iCs/>
          <w:sz w:val="28"/>
          <w:szCs w:val="28"/>
        </w:rPr>
      </w:pPr>
      <w:r w:rsidRPr="008B0ECD">
        <w:rPr>
          <w:rFonts w:ascii="Times New Roman" w:hAnsi="Times New Roman"/>
          <w:iCs/>
          <w:sz w:val="28"/>
          <w:szCs w:val="28"/>
          <w:vertAlign w:val="superscript"/>
        </w:rPr>
        <w:t xml:space="preserve"> </w:t>
      </w:r>
      <w:r w:rsidR="00A1170A">
        <w:rPr>
          <w:rFonts w:ascii="Times New Roman" w:hAnsi="Times New Roman"/>
          <w:iCs/>
          <w:sz w:val="28"/>
          <w:szCs w:val="28"/>
        </w:rPr>
        <w:t>№ _____ от ____________2024</w:t>
      </w:r>
      <w:r w:rsidRPr="008B0ECD">
        <w:rPr>
          <w:rFonts w:ascii="Times New Roman" w:hAnsi="Times New Roman"/>
          <w:iCs/>
          <w:sz w:val="28"/>
          <w:szCs w:val="28"/>
        </w:rPr>
        <w:t xml:space="preserve"> г.</w:t>
      </w:r>
    </w:p>
    <w:p w:rsidR="00C35C41" w:rsidRPr="008B0ECD" w:rsidRDefault="00C35C41" w:rsidP="00C35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8B0ECD">
        <w:rPr>
          <w:rFonts w:ascii="Times New Roman" w:hAnsi="Times New Roman"/>
          <w:sz w:val="28"/>
          <w:szCs w:val="28"/>
        </w:rPr>
        <w:t>Председатель ПЦК _______  Е.В. Ермош</w:t>
      </w:r>
    </w:p>
    <w:p w:rsidR="00C35C41" w:rsidRPr="008B0ECD" w:rsidRDefault="00C35C41" w:rsidP="00C35C41">
      <w:pPr>
        <w:spacing w:after="0" w:line="240" w:lineRule="auto"/>
        <w:jc w:val="both"/>
        <w:rPr>
          <w:rFonts w:ascii="Times New Roman" w:hAnsi="Times New Roman"/>
          <w:b/>
          <w:sz w:val="28"/>
          <w:szCs w:val="28"/>
        </w:rPr>
      </w:pPr>
    </w:p>
    <w:p w:rsidR="00C35C41" w:rsidRPr="008B0ECD" w:rsidRDefault="00C35C41" w:rsidP="00C35C41">
      <w:pPr>
        <w:spacing w:after="0" w:line="240" w:lineRule="auto"/>
        <w:jc w:val="both"/>
        <w:rPr>
          <w:rFonts w:ascii="Times New Roman" w:hAnsi="Times New Roman"/>
          <w:b/>
          <w:sz w:val="28"/>
          <w:szCs w:val="28"/>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2E54BB">
      <w:pPr>
        <w:rPr>
          <w:rFonts w:ascii="Times New Roman" w:hAnsi="Times New Roman"/>
          <w:b/>
          <w:i/>
        </w:rPr>
      </w:pPr>
    </w:p>
    <w:p w:rsidR="006C10F0" w:rsidRPr="008B0ECD" w:rsidRDefault="006C10F0" w:rsidP="006C10F0">
      <w:pPr>
        <w:jc w:val="center"/>
        <w:rPr>
          <w:rFonts w:ascii="Times New Roman" w:hAnsi="Times New Roman"/>
          <w:b/>
          <w:sz w:val="28"/>
        </w:rPr>
      </w:pPr>
      <w:r w:rsidRPr="008B0ECD">
        <w:rPr>
          <w:rFonts w:ascii="Times New Roman" w:hAnsi="Times New Roman"/>
          <w:b/>
          <w:sz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rsidRPr="008B0ECD" w:rsidTr="00FB1B13">
        <w:tc>
          <w:tcPr>
            <w:tcW w:w="9039" w:type="dxa"/>
          </w:tcPr>
          <w:p w:rsidR="00FB1B13" w:rsidRPr="008B0ECD" w:rsidRDefault="00FB1B13" w:rsidP="006C10F0">
            <w:pPr>
              <w:jc w:val="center"/>
              <w:rPr>
                <w:rFonts w:ascii="Times New Roman" w:hAnsi="Times New Roman"/>
                <w:b/>
                <w:sz w:val="28"/>
              </w:rPr>
            </w:pPr>
          </w:p>
        </w:tc>
        <w:tc>
          <w:tcPr>
            <w:tcW w:w="532" w:type="dxa"/>
          </w:tcPr>
          <w:p w:rsidR="00FB1B13" w:rsidRPr="008B0ECD" w:rsidRDefault="00FB1B13" w:rsidP="006C10F0">
            <w:pPr>
              <w:jc w:val="center"/>
              <w:rPr>
                <w:rFonts w:ascii="Times New Roman" w:hAnsi="Times New Roman"/>
                <w:sz w:val="28"/>
              </w:rPr>
            </w:pPr>
            <w:r w:rsidRPr="008B0ECD">
              <w:rPr>
                <w:rFonts w:ascii="Times New Roman" w:hAnsi="Times New Roman"/>
                <w:sz w:val="28"/>
              </w:rPr>
              <w:t>Стр.</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ОБЩАЯ ХАРАКТЕРИСТИКА РАБОЧЕЙ ПРОГРАММЫ УЧЕБНОЙ ДИСЦИПЛИНЫ</w:t>
            </w:r>
            <w:r w:rsidRPr="008B0ECD">
              <w:rPr>
                <w:sz w:val="28"/>
                <w:lang w:val="ru-RU"/>
              </w:rPr>
              <w:t>…………………………………………….</w:t>
            </w:r>
          </w:p>
        </w:tc>
        <w:tc>
          <w:tcPr>
            <w:tcW w:w="532" w:type="dxa"/>
            <w:vAlign w:val="bottom"/>
          </w:tcPr>
          <w:p w:rsidR="00FB1B13" w:rsidRPr="008B0ECD" w:rsidRDefault="00FB1B13" w:rsidP="00FB1B13">
            <w:pPr>
              <w:jc w:val="center"/>
              <w:rPr>
                <w:rFonts w:ascii="Times New Roman" w:hAnsi="Times New Roman"/>
                <w:sz w:val="28"/>
              </w:rPr>
            </w:pPr>
          </w:p>
          <w:p w:rsidR="00FB1B13" w:rsidRPr="008B0ECD" w:rsidRDefault="00FB1B13" w:rsidP="00FB1B13">
            <w:pPr>
              <w:jc w:val="center"/>
              <w:rPr>
                <w:rFonts w:ascii="Times New Roman" w:hAnsi="Times New Roman"/>
                <w:sz w:val="28"/>
              </w:rPr>
            </w:pPr>
            <w:r w:rsidRPr="008B0ECD">
              <w:rPr>
                <w:rFonts w:ascii="Times New Roman" w:hAnsi="Times New Roman"/>
                <w:sz w:val="28"/>
              </w:rPr>
              <w:t>4</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СТРУКТУРА И СОДЕРЖАНИЕ УЧЕБНОЙ ДИСЦИПЛИНЫ</w:t>
            </w:r>
            <w:r w:rsidRPr="008B0ECD">
              <w:rPr>
                <w:sz w:val="28"/>
                <w:lang w:val="ru-RU"/>
              </w:rPr>
              <w:t>…...</w:t>
            </w:r>
          </w:p>
        </w:tc>
        <w:tc>
          <w:tcPr>
            <w:tcW w:w="532" w:type="dxa"/>
            <w:vAlign w:val="bottom"/>
          </w:tcPr>
          <w:p w:rsidR="00FB1B13" w:rsidRPr="008B0ECD" w:rsidRDefault="00C92681" w:rsidP="00FB1B13">
            <w:pPr>
              <w:jc w:val="center"/>
              <w:rPr>
                <w:rFonts w:ascii="Times New Roman" w:hAnsi="Times New Roman"/>
                <w:sz w:val="28"/>
              </w:rPr>
            </w:pPr>
            <w:r w:rsidRPr="008B0ECD">
              <w:rPr>
                <w:rFonts w:ascii="Times New Roman" w:hAnsi="Times New Roman"/>
                <w:sz w:val="28"/>
              </w:rPr>
              <w:t>5</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УСЛОВИЯ РЕАЛИЗАЦИИ УЧЕБНОЙ ДИСЦИПЛИНЫ</w:t>
            </w:r>
            <w:r w:rsidRPr="008B0ECD">
              <w:rPr>
                <w:sz w:val="28"/>
                <w:lang w:val="ru-RU"/>
              </w:rPr>
              <w:t>…………</w:t>
            </w:r>
          </w:p>
        </w:tc>
        <w:tc>
          <w:tcPr>
            <w:tcW w:w="532" w:type="dxa"/>
            <w:vAlign w:val="bottom"/>
          </w:tcPr>
          <w:p w:rsidR="00FB1B13" w:rsidRPr="008B0ECD" w:rsidRDefault="007048C7" w:rsidP="00FB1B13">
            <w:pPr>
              <w:jc w:val="center"/>
              <w:rPr>
                <w:rFonts w:ascii="Times New Roman" w:hAnsi="Times New Roman"/>
                <w:sz w:val="28"/>
              </w:rPr>
            </w:pPr>
            <w:r w:rsidRPr="008B0ECD">
              <w:rPr>
                <w:rFonts w:ascii="Times New Roman" w:hAnsi="Times New Roman"/>
                <w:sz w:val="28"/>
              </w:rPr>
              <w:t>11</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КОНТРОЛЬ И ОЦЕНКА РЕЗУЛЬТАТОВ ОСВОЕНИЯ УЧЕБНОЙ ДИСЦИПЛИНЫ</w:t>
            </w:r>
            <w:r w:rsidRPr="008B0ECD">
              <w:rPr>
                <w:sz w:val="28"/>
                <w:lang w:val="ru-RU"/>
              </w:rPr>
              <w:t>…………………………………………..</w:t>
            </w:r>
          </w:p>
        </w:tc>
        <w:tc>
          <w:tcPr>
            <w:tcW w:w="532" w:type="dxa"/>
            <w:vAlign w:val="bottom"/>
          </w:tcPr>
          <w:p w:rsidR="00FB1B13" w:rsidRPr="008B0ECD" w:rsidRDefault="00FB1B13" w:rsidP="00FB1B13">
            <w:pPr>
              <w:jc w:val="center"/>
              <w:rPr>
                <w:rFonts w:ascii="Times New Roman" w:hAnsi="Times New Roman"/>
                <w:sz w:val="28"/>
              </w:rPr>
            </w:pPr>
          </w:p>
          <w:p w:rsidR="00FB1B13" w:rsidRPr="008B0ECD" w:rsidRDefault="009C5E9E" w:rsidP="007048C7">
            <w:pPr>
              <w:jc w:val="center"/>
              <w:rPr>
                <w:rFonts w:ascii="Times New Roman" w:hAnsi="Times New Roman"/>
                <w:sz w:val="28"/>
              </w:rPr>
            </w:pPr>
            <w:r w:rsidRPr="008B0ECD">
              <w:rPr>
                <w:rFonts w:ascii="Times New Roman" w:hAnsi="Times New Roman"/>
                <w:sz w:val="28"/>
              </w:rPr>
              <w:t>1</w:t>
            </w:r>
            <w:r w:rsidR="007048C7" w:rsidRPr="008B0ECD">
              <w:rPr>
                <w:rFonts w:ascii="Times New Roman" w:hAnsi="Times New Roman"/>
                <w:sz w:val="28"/>
              </w:rPr>
              <w:t>5</w:t>
            </w:r>
          </w:p>
        </w:tc>
      </w:tr>
    </w:tbl>
    <w:p w:rsidR="00FB1B13" w:rsidRPr="008B0ECD" w:rsidRDefault="00FB1B13" w:rsidP="006C10F0">
      <w:pPr>
        <w:jc w:val="center"/>
        <w:rPr>
          <w:rFonts w:ascii="Times New Roman" w:hAnsi="Times New Roman"/>
          <w:b/>
          <w:sz w:val="28"/>
        </w:rPr>
      </w:pPr>
    </w:p>
    <w:p w:rsidR="006C10F0" w:rsidRPr="008B0ECD" w:rsidRDefault="006C10F0" w:rsidP="00540702">
      <w:pPr>
        <w:numPr>
          <w:ilvl w:val="0"/>
          <w:numId w:val="2"/>
        </w:numPr>
        <w:suppressAutoHyphens/>
        <w:spacing w:after="0"/>
        <w:ind w:left="0" w:firstLine="0"/>
        <w:jc w:val="both"/>
        <w:rPr>
          <w:rFonts w:ascii="Times New Roman" w:hAnsi="Times New Roman"/>
          <w:b/>
          <w:sz w:val="24"/>
          <w:szCs w:val="24"/>
        </w:rPr>
      </w:pPr>
      <w:r w:rsidRPr="008B0ECD">
        <w:rPr>
          <w:rFonts w:ascii="Times New Roman" w:hAnsi="Times New Roman"/>
          <w:b/>
          <w:i/>
          <w:u w:val="single"/>
        </w:rPr>
        <w:br w:type="page"/>
      </w:r>
      <w:r w:rsidRPr="008B0ECD">
        <w:rPr>
          <w:rFonts w:ascii="Times New Roman" w:hAnsi="Times New Roman"/>
          <w:b/>
          <w:sz w:val="28"/>
          <w:szCs w:val="24"/>
        </w:rPr>
        <w:lastRenderedPageBreak/>
        <w:t xml:space="preserve">ОБЩАЯ ХАРАКТЕРИСТИКА РАБОЧЕЙ ПРОГРАММЫ </w:t>
      </w:r>
      <w:r w:rsidRPr="008B0ECD">
        <w:rPr>
          <w:rFonts w:ascii="Times New Roman" w:hAnsi="Times New Roman"/>
          <w:b/>
          <w:sz w:val="28"/>
          <w:szCs w:val="24"/>
        </w:rPr>
        <w:br/>
        <w:t>УЧЕБНОЙ ДИСЦИПЛИНЫ</w:t>
      </w:r>
      <w:r w:rsidR="00B03800" w:rsidRPr="008B0ECD">
        <w:rPr>
          <w:rFonts w:ascii="Times New Roman" w:hAnsi="Times New Roman"/>
          <w:b/>
          <w:sz w:val="28"/>
          <w:szCs w:val="24"/>
        </w:rPr>
        <w:t xml:space="preserve"> </w:t>
      </w:r>
    </w:p>
    <w:p w:rsidR="006C10F0" w:rsidRPr="008B0ECD"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8B0ECD">
        <w:rPr>
          <w:rFonts w:ascii="Times New Roman" w:hAnsi="Times New Roman"/>
          <w:b/>
          <w:sz w:val="28"/>
          <w:szCs w:val="24"/>
        </w:rPr>
        <w:t xml:space="preserve">1.1. Место дисциплины в структуре основной образовательной программы: </w:t>
      </w:r>
    </w:p>
    <w:p w:rsidR="006C10F0" w:rsidRPr="008B0ECD" w:rsidRDefault="006C10F0"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8B0ECD">
        <w:rPr>
          <w:rFonts w:ascii="Times New Roman" w:hAnsi="Times New Roman"/>
          <w:sz w:val="28"/>
          <w:szCs w:val="24"/>
        </w:rPr>
        <w:t xml:space="preserve">Учебная дисциплина </w:t>
      </w:r>
      <w:r w:rsidR="00D81A03" w:rsidRPr="008B0ECD">
        <w:rPr>
          <w:rFonts w:ascii="Times New Roman" w:hAnsi="Times New Roman"/>
          <w:sz w:val="28"/>
          <w:szCs w:val="28"/>
        </w:rPr>
        <w:t>СГ.05  Основы финансовой грамотности</w:t>
      </w:r>
      <w:r w:rsidR="00D81A03" w:rsidRPr="008B0ECD">
        <w:rPr>
          <w:rFonts w:ascii="Times New Roman" w:hAnsi="Times New Roman"/>
          <w:b/>
          <w:sz w:val="28"/>
          <w:szCs w:val="28"/>
        </w:rPr>
        <w:t xml:space="preserve"> </w:t>
      </w:r>
      <w:r w:rsidRPr="008B0ECD">
        <w:rPr>
          <w:rFonts w:ascii="Times New Roman" w:hAnsi="Times New Roman"/>
          <w:sz w:val="28"/>
          <w:szCs w:val="24"/>
        </w:rPr>
        <w:t>является обязательной часть</w:t>
      </w:r>
      <w:r w:rsidR="00B03800" w:rsidRPr="008B0ECD">
        <w:rPr>
          <w:rFonts w:ascii="Times New Roman" w:hAnsi="Times New Roman"/>
          <w:sz w:val="28"/>
          <w:szCs w:val="24"/>
        </w:rPr>
        <w:t xml:space="preserve">ю социально-гуманитарного цикла </w:t>
      </w:r>
      <w:r w:rsidRPr="008B0ECD">
        <w:rPr>
          <w:rFonts w:ascii="Times New Roman" w:hAnsi="Times New Roman"/>
          <w:sz w:val="28"/>
          <w:szCs w:val="24"/>
        </w:rPr>
        <w:t>основной образовательной программы в соответствии с ФГОС СПО по специальности</w:t>
      </w:r>
      <w:r w:rsidR="004354E4">
        <w:rPr>
          <w:rFonts w:ascii="Times New Roman" w:hAnsi="Times New Roman"/>
          <w:sz w:val="28"/>
          <w:szCs w:val="24"/>
        </w:rPr>
        <w:t xml:space="preserve"> </w:t>
      </w:r>
      <w:r w:rsidR="004354E4" w:rsidRPr="008B0ECD">
        <w:rPr>
          <w:rFonts w:ascii="Times New Roman" w:hAnsi="Times New Roman"/>
          <w:sz w:val="28"/>
          <w:szCs w:val="28"/>
        </w:rPr>
        <w:t>40.02.04 Юриспруденция</w:t>
      </w:r>
      <w:r w:rsidRPr="008B0ECD">
        <w:rPr>
          <w:rFonts w:ascii="Times New Roman" w:hAnsi="Times New Roman"/>
          <w:sz w:val="28"/>
          <w:szCs w:val="24"/>
        </w:rPr>
        <w:t xml:space="preserve">. </w:t>
      </w:r>
    </w:p>
    <w:p w:rsidR="001D5026" w:rsidRPr="00B03800" w:rsidRDefault="001D5026" w:rsidP="001D5026">
      <w:pPr>
        <w:tabs>
          <w:tab w:val="left" w:pos="2835"/>
        </w:tabs>
        <w:spacing w:after="0" w:line="240" w:lineRule="auto"/>
        <w:ind w:firstLine="709"/>
        <w:jc w:val="both"/>
        <w:rPr>
          <w:rFonts w:ascii="Times New Roman" w:hAnsi="Times New Roman"/>
          <w:b/>
          <w:sz w:val="28"/>
          <w:szCs w:val="24"/>
        </w:rPr>
      </w:pPr>
      <w:r w:rsidRPr="00B03800">
        <w:rPr>
          <w:rFonts w:ascii="Times New Roman" w:hAnsi="Times New Roman"/>
          <w:sz w:val="28"/>
          <w:szCs w:val="24"/>
        </w:rPr>
        <w:t xml:space="preserve">Особое значение дисциплина имеет при формировании и развитии </w:t>
      </w:r>
      <w:proofErr w:type="gramStart"/>
      <w:r w:rsidRPr="00B03800">
        <w:rPr>
          <w:rFonts w:ascii="Times New Roman" w:hAnsi="Times New Roman"/>
          <w:sz w:val="28"/>
          <w:szCs w:val="24"/>
        </w:rPr>
        <w:t>ОК</w:t>
      </w:r>
      <w:proofErr w:type="gramEnd"/>
      <w:r w:rsidRPr="00B03800">
        <w:rPr>
          <w:rFonts w:ascii="Times New Roman" w:hAnsi="Times New Roman"/>
          <w:sz w:val="28"/>
          <w:szCs w:val="24"/>
        </w:rPr>
        <w:t xml:space="preserve"> 01</w:t>
      </w:r>
      <w:r>
        <w:rPr>
          <w:rFonts w:ascii="Times New Roman" w:hAnsi="Times New Roman"/>
          <w:sz w:val="28"/>
          <w:szCs w:val="24"/>
        </w:rPr>
        <w:t>, ОК 02, ОК 03, ОК 04, ОК 05, ОК 07</w:t>
      </w:r>
    </w:p>
    <w:p w:rsidR="001D5026" w:rsidRPr="00B03800" w:rsidRDefault="001D5026" w:rsidP="001D5026">
      <w:pPr>
        <w:spacing w:after="0"/>
        <w:ind w:firstLine="709"/>
        <w:rPr>
          <w:rFonts w:ascii="Times New Roman" w:hAnsi="Times New Roman"/>
          <w:b/>
          <w:sz w:val="28"/>
          <w:szCs w:val="24"/>
        </w:rPr>
      </w:pPr>
      <w:r w:rsidRPr="00B03800">
        <w:rPr>
          <w:rFonts w:ascii="Times New Roman" w:hAnsi="Times New Roman"/>
          <w:b/>
          <w:sz w:val="28"/>
          <w:szCs w:val="24"/>
        </w:rPr>
        <w:t>1.2. Цель и планируемые результаты освоения дисциплины:</w:t>
      </w:r>
    </w:p>
    <w:p w:rsidR="001D5026" w:rsidRPr="00E22D0E" w:rsidRDefault="001D5026" w:rsidP="001D5026">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1D5026" w:rsidRPr="00E22D0E" w:rsidRDefault="001D5026" w:rsidP="001D5026">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Ключевыми задачами изучения финансовой грамотности с учётом преемственности с основной школой являются:</w:t>
      </w:r>
    </w:p>
    <w:p w:rsidR="001D5026" w:rsidRPr="00E22D0E" w:rsidRDefault="001D5026" w:rsidP="001D5026">
      <w:pPr>
        <w:pStyle w:val="a8"/>
        <w:numPr>
          <w:ilvl w:val="0"/>
          <w:numId w:val="20"/>
        </w:numPr>
        <w:pBdr>
          <w:top w:val="nil"/>
          <w:left w:val="nil"/>
          <w:bottom w:val="nil"/>
          <w:right w:val="nil"/>
          <w:between w:val="nil"/>
        </w:pBdr>
        <w:spacing w:before="0" w:after="0"/>
        <w:ind w:left="0" w:firstLine="709"/>
        <w:jc w:val="both"/>
        <w:rPr>
          <w:sz w:val="28"/>
          <w:szCs w:val="28"/>
        </w:rPr>
      </w:pPr>
      <w:r w:rsidRPr="00E22D0E">
        <w:rPr>
          <w:sz w:val="28"/>
          <w:szCs w:val="28"/>
        </w:rPr>
        <w:t>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5026" w:rsidRPr="00E22D0E" w:rsidRDefault="001D5026" w:rsidP="001D5026">
      <w:pPr>
        <w:pStyle w:val="a8"/>
        <w:numPr>
          <w:ilvl w:val="0"/>
          <w:numId w:val="20"/>
        </w:numPr>
        <w:pBdr>
          <w:top w:val="nil"/>
          <w:left w:val="nil"/>
          <w:bottom w:val="nil"/>
          <w:right w:val="nil"/>
          <w:between w:val="nil"/>
        </w:pBdr>
        <w:spacing w:before="0" w:after="0"/>
        <w:ind w:left="0" w:firstLine="709"/>
        <w:jc w:val="both"/>
        <w:rPr>
          <w:sz w:val="28"/>
          <w:szCs w:val="28"/>
        </w:rPr>
      </w:pPr>
      <w:r w:rsidRPr="00E22D0E">
        <w:rPr>
          <w:sz w:val="28"/>
          <w:szCs w:val="28"/>
        </w:rPr>
        <w:t>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rsidR="001D5026" w:rsidRPr="00E22D0E" w:rsidRDefault="001D5026" w:rsidP="001D5026">
      <w:pPr>
        <w:pStyle w:val="a8"/>
        <w:numPr>
          <w:ilvl w:val="0"/>
          <w:numId w:val="20"/>
        </w:numPr>
        <w:pBdr>
          <w:top w:val="nil"/>
          <w:left w:val="nil"/>
          <w:bottom w:val="nil"/>
          <w:right w:val="nil"/>
          <w:between w:val="nil"/>
        </w:pBdr>
        <w:spacing w:before="0" w:after="0"/>
        <w:ind w:left="0" w:firstLine="709"/>
        <w:jc w:val="both"/>
        <w:rPr>
          <w:sz w:val="28"/>
          <w:szCs w:val="28"/>
        </w:rPr>
      </w:pPr>
      <w:r w:rsidRPr="00E22D0E">
        <w:rPr>
          <w:sz w:val="28"/>
          <w:szCs w:val="28"/>
        </w:rPr>
        <w:t>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rsidR="001D5026" w:rsidRPr="00E22D0E" w:rsidRDefault="001D5026" w:rsidP="001D5026">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 xml:space="preserve">В рамках программы учебной дисциплины на базовом уровне </w:t>
      </w:r>
      <w:proofErr w:type="gramStart"/>
      <w:r w:rsidRPr="00E22D0E">
        <w:rPr>
          <w:rFonts w:ascii="Times New Roman" w:hAnsi="Times New Roman"/>
          <w:sz w:val="28"/>
          <w:szCs w:val="28"/>
        </w:rPr>
        <w:t>обучающимися</w:t>
      </w:r>
      <w:proofErr w:type="gramEnd"/>
      <w:r w:rsidRPr="00E22D0E">
        <w:rPr>
          <w:rFonts w:ascii="Times New Roman" w:hAnsi="Times New Roman"/>
          <w:sz w:val="28"/>
          <w:szCs w:val="28"/>
        </w:rPr>
        <w:t xml:space="preserve">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1D5026" w:rsidRPr="00E22D0E" w:rsidTr="00D215BA">
        <w:trPr>
          <w:trHeight w:val="649"/>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 xml:space="preserve">Код </w:t>
            </w:r>
            <w:proofErr w:type="gramStart"/>
            <w:r w:rsidRPr="00E22D0E">
              <w:rPr>
                <w:rFonts w:ascii="Times New Roman" w:hAnsi="Times New Roman"/>
                <w:sz w:val="28"/>
                <w:szCs w:val="28"/>
              </w:rPr>
              <w:t>ОК</w:t>
            </w:r>
            <w:proofErr w:type="gramEnd"/>
          </w:p>
        </w:tc>
        <w:tc>
          <w:tcPr>
            <w:tcW w:w="3764"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Умения</w:t>
            </w:r>
          </w:p>
        </w:tc>
        <w:tc>
          <w:tcPr>
            <w:tcW w:w="3895"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Знания</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1</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Уметь: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задачу в профессиональном и/или социальном контексте;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выявлять и отбирать информацию, необходимую для решения задачи;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lastRenderedPageBreak/>
              <w:t xml:space="preserve">- составлять план действий;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необходимые ресурсы;</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реализовывать составленный план;</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оценивать результат и последствия своих действий (самостоятельно или с помощью наставника)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актуальный профессиональный и социальный контекст, в котором приходится работать и жить;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основные источники </w:t>
            </w:r>
            <w:r w:rsidRPr="00E22D0E">
              <w:rPr>
                <w:rFonts w:ascii="Times New Roman" w:hAnsi="Times New Roman"/>
                <w:sz w:val="28"/>
                <w:szCs w:val="28"/>
              </w:rPr>
              <w:lastRenderedPageBreak/>
              <w:t>информации и ресурсы для решения задач в профессиональном и социальном контексте;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алгоритмы выполнения работ в </w:t>
            </w:r>
            <w:proofErr w:type="gramStart"/>
            <w:r w:rsidRPr="00E22D0E">
              <w:rPr>
                <w:rFonts w:ascii="Times New Roman" w:hAnsi="Times New Roman"/>
                <w:sz w:val="28"/>
                <w:szCs w:val="28"/>
              </w:rPr>
              <w:t>профессиональной</w:t>
            </w:r>
            <w:proofErr w:type="gramEnd"/>
            <w:r w:rsidRPr="00E22D0E">
              <w:rPr>
                <w:rFonts w:ascii="Times New Roman" w:hAnsi="Times New Roman"/>
                <w:sz w:val="28"/>
                <w:szCs w:val="28"/>
              </w:rPr>
              <w:t xml:space="preserve"> и смежных областях;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этапы планирования для решения задач;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lastRenderedPageBreak/>
              <w:t>ОК</w:t>
            </w:r>
            <w:proofErr w:type="gramEnd"/>
            <w:r>
              <w:rPr>
                <w:rFonts w:ascii="Times New Roman" w:hAnsi="Times New Roman"/>
                <w:i/>
                <w:sz w:val="28"/>
                <w:szCs w:val="28"/>
              </w:rPr>
              <w:t xml:space="preserve"> 0</w:t>
            </w:r>
            <w:r w:rsidRPr="00E22D0E">
              <w:rPr>
                <w:rFonts w:ascii="Times New Roman" w:hAnsi="Times New Roman"/>
                <w:i/>
                <w:sz w:val="28"/>
                <w:szCs w:val="28"/>
              </w:rPr>
              <w:t>2</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задачи для сбора информации;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планировать процесс поиска и осуществлять выбор необходимых источников информации;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формат представления результатов поиска информации;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возможности использования различных цифровых сре</w:t>
            </w:r>
            <w:proofErr w:type="gramStart"/>
            <w:r w:rsidRPr="00E22D0E">
              <w:rPr>
                <w:rFonts w:ascii="Times New Roman" w:hAnsi="Times New Roman"/>
                <w:sz w:val="28"/>
                <w:szCs w:val="28"/>
              </w:rPr>
              <w:t>дств пр</w:t>
            </w:r>
            <w:proofErr w:type="gramEnd"/>
            <w:r w:rsidRPr="00E22D0E">
              <w:rPr>
                <w:rFonts w:ascii="Times New Roman" w:hAnsi="Times New Roman"/>
                <w:sz w:val="28"/>
                <w:szCs w:val="28"/>
              </w:rPr>
              <w:t>и решении профессиональных задач, задач личностного развития и финансового благополучия</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3</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определять актуальность нормативно-правовой документации в профессиональной деятельности, для ведения </w:t>
            </w:r>
            <w:r w:rsidRPr="00E22D0E">
              <w:rPr>
                <w:rFonts w:ascii="Times New Roman" w:hAnsi="Times New Roman"/>
                <w:sz w:val="28"/>
                <w:szCs w:val="28"/>
              </w:rPr>
              <w:lastRenderedPageBreak/>
              <w:t xml:space="preserve">предпринимательской деятельности и личного финансового планирования;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 выстраивать траектории профессионального и личностного развития;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учитывать инфляцию при решении финансовых задач в профессии, личном планировании;</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производить расчеты по валютно-обменным операциям;</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-планировать личные доходы и расходы, принимать финансовые решения, составлять личный бюджет;</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выявлять сильные и слабые стороны </w:t>
            </w:r>
            <w:proofErr w:type="gramStart"/>
            <w:r w:rsidRPr="00E22D0E">
              <w:rPr>
                <w:rFonts w:ascii="Times New Roman" w:hAnsi="Times New Roman"/>
                <w:sz w:val="28"/>
                <w:szCs w:val="28"/>
              </w:rPr>
              <w:t>бизнес-идеи</w:t>
            </w:r>
            <w:proofErr w:type="gramEnd"/>
            <w:r w:rsidRPr="00E22D0E">
              <w:rPr>
                <w:rFonts w:ascii="Times New Roman" w:hAnsi="Times New Roman"/>
                <w:sz w:val="28"/>
                <w:szCs w:val="28"/>
              </w:rPr>
              <w:t>;</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грамотно проводить презентацию идеи открытия собственного дела в области профессиональной деятельности;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источники финансирования для реализации </w:t>
            </w:r>
            <w:proofErr w:type="gramStart"/>
            <w:r w:rsidRPr="00E22D0E">
              <w:rPr>
                <w:rFonts w:ascii="Times New Roman" w:hAnsi="Times New Roman"/>
                <w:sz w:val="28"/>
                <w:szCs w:val="28"/>
              </w:rPr>
              <w:t>бизнес-идеи</w:t>
            </w:r>
            <w:proofErr w:type="gramEnd"/>
            <w:r w:rsidRPr="00E22D0E">
              <w:rPr>
                <w:rFonts w:ascii="Times New Roman" w:hAnsi="Times New Roman"/>
                <w:sz w:val="28"/>
                <w:szCs w:val="28"/>
              </w:rPr>
              <w:t>;</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производить основные финансовые расчеты в сферах </w:t>
            </w:r>
            <w:r w:rsidRPr="00E22D0E">
              <w:rPr>
                <w:rFonts w:ascii="Times New Roman" w:hAnsi="Times New Roman"/>
                <w:sz w:val="28"/>
                <w:szCs w:val="28"/>
              </w:rPr>
              <w:lastRenderedPageBreak/>
              <w:t>предпринимательской деятельности и планирования личных финансов;</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оценивать финансовые риски, связанные с осуществлением предпринимательской деятельности и планирования личных финансов;</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актуальную нормативно-правовую базу, регламентирующую профессиональную деятельность, </w:t>
            </w:r>
            <w:r w:rsidRPr="00E22D0E">
              <w:rPr>
                <w:rFonts w:ascii="Times New Roman" w:hAnsi="Times New Roman"/>
                <w:sz w:val="28"/>
                <w:szCs w:val="28"/>
              </w:rPr>
              <w:lastRenderedPageBreak/>
              <w:t xml:space="preserve">предпринимательство и личное финансовое планирование;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возможные траектории профессионального развития и самообразования;</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-различие между наличными и безналичными платежами, порядок использования их при оплате покупки;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понятие инфляции, ее влияние на решение финансовых задач в профессии, личном планировании;</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понятие иностранной валюты и валютного курса;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-структуру личных доходов и расходов, правила составления личного и семейного бюджета;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различных банковских</w:t>
            </w:r>
            <w:sdt>
              <w:sdtPr>
                <w:rPr>
                  <w:rFonts w:ascii="Times New Roman" w:hAnsi="Times New Roman"/>
                  <w:sz w:val="28"/>
                  <w:szCs w:val="28"/>
                </w:rPr>
                <w:tag w:val="goog_rdk_0"/>
                <w:id w:val="-1781252637"/>
              </w:sdtPr>
              <w:sdtEndPr/>
              <w:sdtContent>
                <w:r w:rsidRPr="00E22D0E">
                  <w:rPr>
                    <w:rFonts w:ascii="Times New Roman" w:hAnsi="Times New Roman"/>
                    <w:sz w:val="28"/>
                    <w:szCs w:val="28"/>
                  </w:rPr>
                  <w:t xml:space="preserve"> и страховых</w:t>
                </w:r>
              </w:sdtContent>
            </w:sdt>
            <w:r w:rsidRPr="00E22D0E">
              <w:rPr>
                <w:rFonts w:ascii="Times New Roman" w:hAnsi="Times New Roman"/>
                <w:sz w:val="28"/>
                <w:szCs w:val="28"/>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базовые характеристики и риски основных финансовых инструментов для предпринимательской деятельности и управления личными финансами;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lastRenderedPageBreak/>
              <w:t>ОК</w:t>
            </w:r>
            <w:proofErr w:type="gramEnd"/>
            <w:r>
              <w:rPr>
                <w:rFonts w:ascii="Times New Roman" w:hAnsi="Times New Roman"/>
                <w:i/>
                <w:sz w:val="28"/>
                <w:szCs w:val="28"/>
              </w:rPr>
              <w:t xml:space="preserve"> 0</w:t>
            </w:r>
            <w:r w:rsidRPr="00E22D0E">
              <w:rPr>
                <w:rFonts w:ascii="Times New Roman" w:hAnsi="Times New Roman"/>
                <w:i/>
                <w:sz w:val="28"/>
                <w:szCs w:val="28"/>
              </w:rPr>
              <w:t>4</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работать в коллективе и команде;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взаимодействовать с коллегами, руководством, клиентами, в ходе профессиональной и предпринимательской деятельности</w:t>
            </w: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работы в малых и больших группах, работы в команде, организации коллективной работы;</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принципы организации проектной деятельности</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5</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грамотно излагать свои мысли, формулировать собственное мнение, обосновывать свою позицию в учебных и практических ситуациях;</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проявлять толерантность в коллективе;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оформлять документы, связанные с профессиональной деятельностью и деловой коммуникацией, на государственном языке РФ,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взаимодействия в коллективе;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правила оформления документов и построения устных сообщений на государственном языке РФ</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7</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соблюдать нормы экологической безопасности;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направления ресурсосбережения в рамках профессиональной деятельности по </w:t>
            </w:r>
            <w:r w:rsidRPr="00E22D0E">
              <w:rPr>
                <w:rFonts w:ascii="Times New Roman" w:hAnsi="Times New Roman"/>
                <w:i/>
                <w:sz w:val="28"/>
                <w:szCs w:val="28"/>
              </w:rPr>
              <w:t xml:space="preserve">профессии </w:t>
            </w:r>
            <w:r w:rsidRPr="00E22D0E">
              <w:rPr>
                <w:rFonts w:ascii="Times New Roman" w:hAnsi="Times New Roman"/>
                <w:i/>
                <w:sz w:val="28"/>
                <w:szCs w:val="28"/>
              </w:rPr>
              <w:lastRenderedPageBreak/>
              <w:t xml:space="preserve">(специальности), </w:t>
            </w:r>
            <w:r w:rsidRPr="00E22D0E">
              <w:rPr>
                <w:rFonts w:ascii="Times New Roman" w:hAnsi="Times New Roman"/>
                <w:sz w:val="28"/>
                <w:szCs w:val="28"/>
              </w:rPr>
              <w:t>осуществлять работу с соблюдением принципов бережливого производства</w:t>
            </w: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правила экологической безопасности;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бережливого производства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r>
    </w:tbl>
    <w:p w:rsidR="001D5026" w:rsidRPr="00E22D0E" w:rsidRDefault="001D5026" w:rsidP="001D5026">
      <w:pPr>
        <w:pBdr>
          <w:top w:val="nil"/>
          <w:left w:val="nil"/>
          <w:bottom w:val="nil"/>
          <w:right w:val="nil"/>
          <w:between w:val="nil"/>
        </w:pBdr>
        <w:spacing w:after="0" w:line="240" w:lineRule="auto"/>
        <w:ind w:hanging="2"/>
        <w:jc w:val="both"/>
        <w:rPr>
          <w:rFonts w:ascii="Times New Roman" w:hAnsi="Times New Roman"/>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F5368D" w:rsidRPr="00E22D0E" w:rsidRDefault="00F5368D"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ind w:firstLine="709"/>
        <w:jc w:val="both"/>
        <w:rPr>
          <w:rFonts w:ascii="Times New Roman" w:hAnsi="Times New Roman"/>
          <w:b/>
          <w:sz w:val="24"/>
          <w:szCs w:val="24"/>
        </w:rPr>
      </w:pPr>
      <w:r>
        <w:rPr>
          <w:rFonts w:ascii="Times New Roman" w:hAnsi="Times New Roman"/>
          <w:b/>
          <w:sz w:val="28"/>
          <w:szCs w:val="24"/>
        </w:rPr>
        <w:lastRenderedPageBreak/>
        <w:t>2 СТРУКТУ</w:t>
      </w:r>
      <w:r w:rsidRPr="00B03800">
        <w:rPr>
          <w:rFonts w:ascii="Times New Roman" w:hAnsi="Times New Roman"/>
          <w:b/>
          <w:sz w:val="28"/>
          <w:szCs w:val="24"/>
        </w:rPr>
        <w:t>РА И СОДЕРЖАНИЕ УЧЕБНОЙ ДИСЦИПЛИНЫ</w:t>
      </w:r>
      <w:r w:rsidRPr="000F73BE">
        <w:rPr>
          <w:rFonts w:ascii="Times New Roman" w:hAnsi="Times New Roman"/>
          <w:b/>
          <w:sz w:val="28"/>
          <w:szCs w:val="24"/>
        </w:rPr>
        <w:t xml:space="preserve"> </w:t>
      </w:r>
      <w:r w:rsidRPr="00B03800">
        <w:rPr>
          <w:rFonts w:ascii="Times New Roman" w:hAnsi="Times New Roman"/>
          <w:b/>
          <w:sz w:val="28"/>
          <w:szCs w:val="24"/>
        </w:rPr>
        <w:t>СГ.05 ОСНОВЫ ФИНАНСОВОЙ ГРАМОТНОСТИ</w:t>
      </w:r>
    </w:p>
    <w:p w:rsidR="001D5026" w:rsidRPr="000F73BE" w:rsidRDefault="001D5026" w:rsidP="001D5026">
      <w:pPr>
        <w:suppressAutoHyphens/>
        <w:spacing w:after="0"/>
        <w:ind w:firstLine="709"/>
        <w:jc w:val="both"/>
        <w:rPr>
          <w:rFonts w:ascii="Times New Roman" w:hAnsi="Times New Roman"/>
          <w:b/>
          <w:sz w:val="24"/>
          <w:szCs w:val="24"/>
        </w:rPr>
      </w:pPr>
    </w:p>
    <w:p w:rsidR="001D5026" w:rsidRPr="00B03800" w:rsidRDefault="001D5026" w:rsidP="001D5026">
      <w:pPr>
        <w:suppressAutoHyphens/>
        <w:spacing w:after="240" w:line="240" w:lineRule="auto"/>
        <w:ind w:firstLine="709"/>
        <w:rPr>
          <w:rFonts w:ascii="Times New Roman" w:hAnsi="Times New Roman"/>
          <w:b/>
          <w:sz w:val="28"/>
          <w:szCs w:val="24"/>
        </w:rPr>
      </w:pPr>
      <w:r w:rsidRPr="00B03800">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b/>
                <w:sz w:val="28"/>
                <w:szCs w:val="24"/>
              </w:rPr>
            </w:pPr>
            <w:r w:rsidRPr="00B03800">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b/>
                <w:iCs/>
                <w:sz w:val="28"/>
                <w:szCs w:val="24"/>
              </w:rPr>
            </w:pPr>
            <w:r w:rsidRPr="00B03800">
              <w:rPr>
                <w:rFonts w:ascii="Times New Roman" w:hAnsi="Times New Roman"/>
                <w:b/>
                <w:iCs/>
                <w:sz w:val="28"/>
                <w:szCs w:val="24"/>
              </w:rPr>
              <w:t>Объем в часах</w:t>
            </w:r>
          </w:p>
        </w:tc>
      </w:tr>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b/>
                <w:sz w:val="28"/>
                <w:szCs w:val="24"/>
              </w:rPr>
            </w:pPr>
            <w:r w:rsidRPr="00B03800">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iCs/>
                <w:sz w:val="28"/>
                <w:szCs w:val="24"/>
              </w:rPr>
            </w:pPr>
            <w:r w:rsidRPr="00B03800">
              <w:rPr>
                <w:rFonts w:ascii="Times New Roman" w:hAnsi="Times New Roman"/>
                <w:iCs/>
                <w:sz w:val="28"/>
                <w:szCs w:val="24"/>
              </w:rPr>
              <w:t>36</w:t>
            </w:r>
          </w:p>
        </w:tc>
      </w:tr>
      <w:tr w:rsidR="001D5026" w:rsidRPr="00B03800" w:rsidTr="00D215BA">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iCs/>
                <w:sz w:val="28"/>
                <w:szCs w:val="24"/>
              </w:rPr>
            </w:pPr>
            <w:r w:rsidRPr="00B03800">
              <w:rPr>
                <w:rFonts w:ascii="Times New Roman" w:hAnsi="Times New Roman"/>
                <w:sz w:val="28"/>
                <w:szCs w:val="24"/>
              </w:rPr>
              <w:t>в т. ч.:</w:t>
            </w:r>
          </w:p>
        </w:tc>
      </w:tr>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sz w:val="28"/>
                <w:szCs w:val="24"/>
              </w:rPr>
            </w:pPr>
            <w:r w:rsidRPr="00B03800">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iCs/>
                <w:sz w:val="28"/>
                <w:szCs w:val="24"/>
              </w:rPr>
            </w:pPr>
            <w:r>
              <w:rPr>
                <w:rFonts w:ascii="Times New Roman" w:hAnsi="Times New Roman"/>
                <w:iCs/>
                <w:sz w:val="28"/>
                <w:szCs w:val="24"/>
              </w:rPr>
              <w:t>16</w:t>
            </w:r>
          </w:p>
        </w:tc>
      </w:tr>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sz w:val="28"/>
                <w:szCs w:val="24"/>
              </w:rPr>
            </w:pPr>
            <w:r w:rsidRPr="00B03800">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iCs/>
                <w:sz w:val="28"/>
                <w:szCs w:val="24"/>
              </w:rPr>
            </w:pPr>
            <w:r w:rsidRPr="00B03800">
              <w:rPr>
                <w:rFonts w:ascii="Times New Roman" w:hAnsi="Times New Roman"/>
                <w:iCs/>
                <w:sz w:val="28"/>
                <w:szCs w:val="24"/>
              </w:rPr>
              <w:t>1</w:t>
            </w:r>
            <w:r>
              <w:rPr>
                <w:rFonts w:ascii="Times New Roman" w:hAnsi="Times New Roman"/>
                <w:iCs/>
                <w:sz w:val="28"/>
                <w:szCs w:val="24"/>
              </w:rPr>
              <w:t>8</w:t>
            </w:r>
          </w:p>
        </w:tc>
      </w:tr>
      <w:tr w:rsidR="001D5026" w:rsidRPr="00B03800" w:rsidTr="00D215BA">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i/>
                <w:sz w:val="28"/>
                <w:szCs w:val="24"/>
              </w:rPr>
            </w:pPr>
            <w:r w:rsidRPr="00EE3888">
              <w:rPr>
                <w:rFonts w:ascii="Times New Roman" w:hAnsi="Times New Roman"/>
                <w:b/>
                <w:iCs/>
                <w:sz w:val="28"/>
                <w:szCs w:val="28"/>
              </w:rPr>
              <w:t>Промежуточная аттестация</w:t>
            </w:r>
            <w:r>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1D5026" w:rsidRPr="00B03800" w:rsidRDefault="001D5026" w:rsidP="00D215BA">
            <w:pPr>
              <w:suppressAutoHyphens/>
              <w:spacing w:after="0"/>
              <w:jc w:val="center"/>
              <w:rPr>
                <w:rFonts w:ascii="Times New Roman" w:hAnsi="Times New Roman"/>
                <w:iCs/>
                <w:sz w:val="28"/>
                <w:szCs w:val="24"/>
              </w:rPr>
            </w:pPr>
            <w:r>
              <w:rPr>
                <w:rFonts w:ascii="Times New Roman" w:hAnsi="Times New Roman"/>
                <w:iCs/>
                <w:sz w:val="28"/>
                <w:szCs w:val="24"/>
              </w:rPr>
              <w:t>2</w:t>
            </w:r>
          </w:p>
        </w:tc>
      </w:tr>
    </w:tbl>
    <w:p w:rsidR="001D5026" w:rsidRPr="00B03800" w:rsidRDefault="001D5026" w:rsidP="001D5026">
      <w:pPr>
        <w:spacing w:after="0"/>
        <w:rPr>
          <w:rFonts w:ascii="Times New Roman" w:hAnsi="Times New Roman"/>
          <w:b/>
          <w:i/>
          <w:sz w:val="24"/>
        </w:rPr>
      </w:pPr>
    </w:p>
    <w:p w:rsidR="001D5026" w:rsidRPr="00B03800" w:rsidRDefault="001D5026" w:rsidP="001D5026">
      <w:pPr>
        <w:spacing w:after="0"/>
        <w:rPr>
          <w:rFonts w:ascii="Times New Roman" w:hAnsi="Times New Roman"/>
          <w:b/>
          <w:i/>
          <w:sz w:val="24"/>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sectPr w:rsidR="001D5026" w:rsidSect="00FB18E1">
          <w:footerReference w:type="default" r:id="rId9"/>
          <w:pgSz w:w="11906" w:h="16838"/>
          <w:pgMar w:top="1134" w:right="850" w:bottom="284" w:left="1701" w:header="708" w:footer="708" w:gutter="0"/>
          <w:cols w:space="720"/>
          <w:titlePg/>
          <w:docGrid w:linePitch="299"/>
        </w:sectPr>
      </w:pPr>
    </w:p>
    <w:p w:rsidR="001D5026" w:rsidRDefault="001D5026" w:rsidP="001D5026">
      <w:pPr>
        <w:ind w:firstLine="709"/>
        <w:jc w:val="center"/>
        <w:rPr>
          <w:rFonts w:ascii="Times New Roman" w:hAnsi="Times New Roman"/>
          <w:b/>
          <w:sz w:val="28"/>
        </w:rPr>
      </w:pPr>
      <w:r w:rsidRPr="00FB1B13">
        <w:rPr>
          <w:rFonts w:ascii="Times New Roman" w:hAnsi="Times New Roman"/>
          <w:b/>
          <w:sz w:val="28"/>
        </w:rPr>
        <w:lastRenderedPageBreak/>
        <w:t>2.2. Тематический план и содержание учебной дисциплины</w:t>
      </w:r>
    </w:p>
    <w:tbl>
      <w:tblPr>
        <w:tblW w:w="14944" w:type="dxa"/>
        <w:tblLayout w:type="fixed"/>
        <w:tblLook w:val="0000" w:firstRow="0" w:lastRow="0" w:firstColumn="0" w:lastColumn="0" w:noHBand="0" w:noVBand="0"/>
      </w:tblPr>
      <w:tblGrid>
        <w:gridCol w:w="2918"/>
        <w:gridCol w:w="8183"/>
        <w:gridCol w:w="1029"/>
        <w:gridCol w:w="2814"/>
      </w:tblGrid>
      <w:tr w:rsidR="001D5026" w:rsidRPr="009A734C" w:rsidTr="00D215B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Наименование разделов и тем</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Формируемые общие компетенции и профессиональные компетенции </w:t>
            </w:r>
          </w:p>
        </w:tc>
      </w:tr>
      <w:tr w:rsidR="001D5026" w:rsidRPr="009A734C" w:rsidTr="00D215BA">
        <w:trPr>
          <w:trHeight w:val="491"/>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1</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4</w:t>
            </w:r>
          </w:p>
        </w:tc>
      </w:tr>
      <w:tr w:rsidR="001D5026" w:rsidRPr="009A734C" w:rsidTr="00D215BA">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b/>
                <w:sz w:val="28"/>
                <w:szCs w:val="28"/>
              </w:rPr>
              <w:t>Раздел 1. Деньги и операции с ними</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01</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03</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04</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05</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1.1</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 xml:space="preserve"> Деньги и платежи</w:t>
            </w:r>
          </w:p>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3A133F">
              <w:rPr>
                <w:rFonts w:ascii="Times New Roman" w:hAnsi="Times New Roman"/>
                <w:b/>
                <w:sz w:val="28"/>
                <w:szCs w:val="28"/>
              </w:rPr>
              <w:t>Основное содержание учебного материала</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4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Введение в курс финансовой грамотности</w:t>
            </w:r>
            <w:r w:rsidRPr="009A734C">
              <w:rPr>
                <w:rFonts w:ascii="Times New Roman" w:hAnsi="Times New Roman"/>
                <w:sz w:val="28"/>
                <w:szCs w:val="28"/>
              </w:rPr>
              <w:t>. Потребности и ресурсы. Финансовые цели. Финансовое благополучие и финансовые риски. Финансовые</w:t>
            </w:r>
            <w:r>
              <w:rPr>
                <w:rFonts w:ascii="Times New Roman" w:hAnsi="Times New Roman"/>
                <w:sz w:val="28"/>
                <w:szCs w:val="28"/>
              </w:rPr>
              <w:t xml:space="preserve"> </w:t>
            </w:r>
            <w:r w:rsidRPr="009A734C">
              <w:rPr>
                <w:rFonts w:ascii="Times New Roman" w:hAnsi="Times New Roman"/>
                <w:sz w:val="28"/>
                <w:szCs w:val="28"/>
              </w:rPr>
              <w:t>решения. Финансовое поведение. Финансовая культура</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и функции денег. Виды современных денег, их основные характеристики.</w:t>
            </w:r>
            <w:r>
              <w:rPr>
                <w:rFonts w:ascii="Times New Roman" w:hAnsi="Times New Roman"/>
                <w:sz w:val="28"/>
                <w:szCs w:val="28"/>
              </w:rPr>
              <w:t xml:space="preserve"> </w:t>
            </w:r>
            <w:r w:rsidRPr="009A734C">
              <w:rPr>
                <w:rFonts w:ascii="Times New Roman" w:hAnsi="Times New Roman"/>
                <w:sz w:val="28"/>
                <w:szCs w:val="28"/>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2636B5"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2636B5">
              <w:rPr>
                <w:rFonts w:ascii="Times New Roman" w:hAnsi="Times New Roman"/>
                <w:b/>
                <w:sz w:val="28"/>
                <w:szCs w:val="28"/>
              </w:rPr>
              <w:t xml:space="preserve">ПЗ №1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Влияние инфляции на финансовые возможности человека.</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Издержки проведения платежей разного вида</w:t>
            </w:r>
            <w:r>
              <w:rPr>
                <w:rFonts w:ascii="Times New Roman" w:hAnsi="Times New Roman"/>
                <w:sz w:val="28"/>
                <w:szCs w:val="28"/>
              </w:rPr>
              <w:t xml:space="preserve">. </w:t>
            </w:r>
            <w:r w:rsidRPr="009A734C">
              <w:rPr>
                <w:rFonts w:ascii="Times New Roman" w:hAnsi="Times New Roman"/>
                <w:sz w:val="28"/>
                <w:szCs w:val="28"/>
              </w:rPr>
              <w:t>Признаки подлинности и платежности банкнот и монет (дизайн, применяемые технологии, используемые материалы)</w:t>
            </w:r>
            <w:r>
              <w:rPr>
                <w:rFonts w:ascii="Times New Roman" w:hAnsi="Times New Roman"/>
                <w:sz w:val="28"/>
                <w:szCs w:val="28"/>
              </w:rPr>
              <w:t xml:space="preserve">. </w:t>
            </w:r>
            <w:r w:rsidRPr="009A734C">
              <w:rPr>
                <w:rFonts w:ascii="Times New Roman" w:hAnsi="Times New Roman"/>
                <w:sz w:val="28"/>
                <w:szCs w:val="28"/>
              </w:rPr>
              <w:t> 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1.2</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Покупки и цены. Безопасное использование денег</w:t>
            </w:r>
          </w:p>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02</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03</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04</w:t>
            </w: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05</w:t>
            </w:r>
          </w:p>
        </w:tc>
      </w:tr>
      <w:tr w:rsidR="001D5026" w:rsidRPr="009A734C" w:rsidTr="00D215BA">
        <w:trPr>
          <w:cantSplit/>
          <w:trHeight w:val="289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товаров и услуг. Обязательная информация о товаре (услуге). Поставщики товаров и услуг. </w:t>
            </w:r>
            <w:proofErr w:type="spellStart"/>
            <w:r w:rsidRPr="009A734C">
              <w:rPr>
                <w:rFonts w:ascii="Times New Roman" w:hAnsi="Times New Roman"/>
                <w:sz w:val="28"/>
                <w:szCs w:val="28"/>
              </w:rPr>
              <w:t>Агрегаторы</w:t>
            </w:r>
            <w:proofErr w:type="spellEnd"/>
            <w:r w:rsidRPr="009A734C">
              <w:rPr>
                <w:rFonts w:ascii="Times New Roman" w:hAnsi="Times New Roman"/>
                <w:sz w:val="28"/>
                <w:szCs w:val="28"/>
              </w:rPr>
              <w:t xml:space="preserve"> и </w:t>
            </w:r>
            <w:proofErr w:type="spellStart"/>
            <w:r w:rsidRPr="009A734C">
              <w:rPr>
                <w:rFonts w:ascii="Times New Roman" w:hAnsi="Times New Roman"/>
                <w:sz w:val="28"/>
                <w:szCs w:val="28"/>
              </w:rPr>
              <w:t>маркетплейсы</w:t>
            </w:r>
            <w:proofErr w:type="spellEnd"/>
            <w:r w:rsidRPr="009A734C">
              <w:rPr>
                <w:rFonts w:ascii="Times New Roman" w:hAnsi="Times New Roman"/>
                <w:sz w:val="28"/>
                <w:szCs w:val="28"/>
              </w:rPr>
              <w:t xml:space="preserve">. Цена товара. Дифференциация цен.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Ценовая дискриминация. Программы лояльности (дисконтные карты, скидки, бонусы, </w:t>
            </w:r>
            <w:proofErr w:type="spellStart"/>
            <w:r w:rsidRPr="009A734C">
              <w:rPr>
                <w:rFonts w:ascii="Times New Roman" w:hAnsi="Times New Roman"/>
                <w:sz w:val="28"/>
                <w:szCs w:val="28"/>
              </w:rPr>
              <w:t>кэшбек</w:t>
            </w:r>
            <w:proofErr w:type="spellEnd"/>
            <w:r w:rsidRPr="009A734C">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w:t>
            </w:r>
            <w:proofErr w:type="spellStart"/>
            <w:r w:rsidRPr="009A734C">
              <w:rPr>
                <w:rFonts w:ascii="Times New Roman" w:hAnsi="Times New Roman"/>
                <w:sz w:val="28"/>
                <w:szCs w:val="28"/>
              </w:rPr>
              <w:t>фишинг</w:t>
            </w:r>
            <w:proofErr w:type="spellEnd"/>
            <w:r w:rsidRPr="009A734C">
              <w:rPr>
                <w:rFonts w:ascii="Times New Roman" w:hAnsi="Times New Roman"/>
                <w:sz w:val="28"/>
                <w:szCs w:val="28"/>
              </w:rPr>
              <w:t xml:space="preserve">, и способы защиты. Правила возмещения средств, </w:t>
            </w:r>
            <w:proofErr w:type="spellStart"/>
            <w:r w:rsidRPr="009A734C">
              <w:rPr>
                <w:rFonts w:ascii="Times New Roman" w:hAnsi="Times New Roman"/>
                <w:sz w:val="28"/>
                <w:szCs w:val="28"/>
              </w:rPr>
              <w:t>несанкционированно</w:t>
            </w:r>
            <w:proofErr w:type="spellEnd"/>
            <w:r w:rsidRPr="009A734C">
              <w:rPr>
                <w:rFonts w:ascii="Times New Roman" w:hAnsi="Times New Roman"/>
                <w:sz w:val="28"/>
                <w:szCs w:val="28"/>
              </w:rPr>
              <w:t xml:space="preserve"> списанных со счета</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В</w:t>
            </w:r>
            <w:r>
              <w:rPr>
                <w:rFonts w:ascii="Times New Roman" w:hAnsi="Times New Roman"/>
                <w:b/>
                <w:i/>
                <w:sz w:val="28"/>
                <w:szCs w:val="28"/>
              </w:rPr>
              <w:t xml:space="preserve">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2636B5">
              <w:rPr>
                <w:rFonts w:ascii="Times New Roman" w:hAnsi="Times New Roman"/>
                <w:b/>
                <w:sz w:val="28"/>
                <w:szCs w:val="28"/>
              </w:rPr>
              <w:t>ПЗ №2</w:t>
            </w:r>
            <w:r>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Расчет полной цены. Выбор</w:t>
            </w:r>
            <w:r>
              <w:rPr>
                <w:rFonts w:ascii="Times New Roman" w:hAnsi="Times New Roman"/>
                <w:sz w:val="28"/>
                <w:szCs w:val="28"/>
              </w:rPr>
              <w:t xml:space="preserve"> </w:t>
            </w:r>
            <w:r w:rsidRPr="009A734C">
              <w:rPr>
                <w:rFonts w:ascii="Times New Roman" w:hAnsi="Times New Roman"/>
                <w:sz w:val="28"/>
                <w:szCs w:val="28"/>
              </w:rPr>
              <w:t>наилучшего предложения</w:t>
            </w:r>
          </w:p>
          <w:p w:rsidR="001D5026"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Стоимость товара с учетом скидок и рекламных акций</w:t>
            </w:r>
          </w:p>
          <w:p w:rsidR="001D5026" w:rsidRPr="009A734C"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1B533D">
              <w:rPr>
                <w:rFonts w:ascii="Times New Roman" w:hAnsi="Times New Roman"/>
                <w:b/>
                <w:sz w:val="28"/>
                <w:szCs w:val="28"/>
              </w:rPr>
              <w:t>ПЗ №3</w:t>
            </w:r>
            <w:r>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w:t>
            </w:r>
            <w:proofErr w:type="gramStart"/>
            <w:r w:rsidRPr="009A734C">
              <w:rPr>
                <w:rFonts w:ascii="Times New Roman" w:hAnsi="Times New Roman"/>
                <w:sz w:val="28"/>
                <w:szCs w:val="28"/>
              </w:rPr>
              <w:t>надежного</w:t>
            </w:r>
            <w:proofErr w:type="gramEnd"/>
            <w:r w:rsidRPr="009A734C">
              <w:rPr>
                <w:rFonts w:ascii="Times New Roman" w:hAnsi="Times New Roman"/>
                <w:sz w:val="28"/>
                <w:szCs w:val="28"/>
              </w:rPr>
              <w:t xml:space="preserve"> интернет-магазина</w:t>
            </w:r>
            <w:r>
              <w:rPr>
                <w:rFonts w:ascii="Times New Roman" w:hAnsi="Times New Roman"/>
                <w:sz w:val="28"/>
                <w:szCs w:val="28"/>
              </w:rPr>
              <w:t xml:space="preserve">. </w:t>
            </w:r>
            <w:r w:rsidRPr="009A734C">
              <w:rPr>
                <w:rFonts w:ascii="Times New Roman" w:hAnsi="Times New Roman"/>
                <w:sz w:val="28"/>
                <w:szCs w:val="28"/>
              </w:rPr>
              <w:t>Алгоритм безопасного использования платежных инструментов</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Признаки типичных ситуаций финансового мошенничества в различных сферах профессиональной деятельности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Раздел 2. Планирование и управление личными финансами</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01</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03</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04</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05</w:t>
            </w:r>
          </w:p>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2.1</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Личный и семейный бюджет, финансовое планирование и личные сбережения.</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Безопасное управление личными финансами</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p>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775"/>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r>
              <w:rPr>
                <w:rFonts w:ascii="Times New Roman" w:hAnsi="Times New Roman"/>
                <w:sz w:val="28"/>
                <w:szCs w:val="28"/>
              </w:rPr>
              <w:t xml:space="preserve">.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90"/>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B21F8A" w:rsidRDefault="001D5026" w:rsidP="00D215BA">
            <w:pPr>
              <w:pBdr>
                <w:top w:val="nil"/>
                <w:left w:val="nil"/>
                <w:bottom w:val="nil"/>
                <w:right w:val="nil"/>
                <w:between w:val="nil"/>
              </w:pBdr>
              <w:spacing w:after="0" w:line="240" w:lineRule="auto"/>
              <w:ind w:hanging="2"/>
              <w:jc w:val="both"/>
              <w:rPr>
                <w:rFonts w:ascii="Times New Roman" w:hAnsi="Times New Roman"/>
                <w:b/>
                <w:i/>
                <w:sz w:val="28"/>
                <w:szCs w:val="28"/>
              </w:rPr>
            </w:pPr>
            <w:r w:rsidRPr="009A734C">
              <w:rPr>
                <w:rFonts w:ascii="Times New Roman" w:hAnsi="Times New Roman"/>
                <w:b/>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7D1A4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898"/>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B21F8A">
              <w:rPr>
                <w:rFonts w:ascii="Times New Roman" w:hAnsi="Times New Roman"/>
                <w:b/>
                <w:sz w:val="28"/>
                <w:szCs w:val="28"/>
              </w:rPr>
              <w:t>ПЗ №4</w:t>
            </w:r>
            <w:r>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Возможности сокращения расходов и повышения доходов</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Планирование личного </w:t>
            </w:r>
            <w:r>
              <w:rPr>
                <w:rFonts w:ascii="Times New Roman" w:hAnsi="Times New Roman"/>
                <w:sz w:val="28"/>
                <w:szCs w:val="28"/>
              </w:rPr>
              <w:t xml:space="preserve">и семейного </w:t>
            </w:r>
            <w:r w:rsidRPr="009A734C">
              <w:rPr>
                <w:rFonts w:ascii="Times New Roman" w:hAnsi="Times New Roman"/>
                <w:sz w:val="28"/>
                <w:szCs w:val="28"/>
              </w:rPr>
              <w:t>бюджета и оценка его выполнения</w:t>
            </w:r>
            <w:r>
              <w:rPr>
                <w:rFonts w:ascii="Times New Roman" w:hAnsi="Times New Roman"/>
                <w:sz w:val="28"/>
                <w:szCs w:val="28"/>
              </w:rPr>
              <w:t xml:space="preserve">. </w:t>
            </w:r>
            <w:r w:rsidRPr="009A734C">
              <w:rPr>
                <w:rFonts w:ascii="Times New Roman" w:hAnsi="Times New Roman"/>
                <w:sz w:val="28"/>
                <w:szCs w:val="28"/>
              </w:rPr>
              <w:t>Управление личным бюджетом</w:t>
            </w:r>
            <w:r>
              <w:rPr>
                <w:rFonts w:ascii="Times New Roman" w:hAnsi="Times New Roman"/>
                <w:sz w:val="28"/>
                <w:szCs w:val="28"/>
              </w:rPr>
              <w:t xml:space="preserve">. </w:t>
            </w:r>
            <w:r w:rsidRPr="009A734C">
              <w:rPr>
                <w:rFonts w:ascii="Times New Roman" w:hAnsi="Times New Roman"/>
                <w:sz w:val="28"/>
                <w:szCs w:val="28"/>
              </w:rPr>
              <w:t>Возможности для повышения дохода с учетом особенностей своей специальности</w:t>
            </w:r>
            <w:r>
              <w:rPr>
                <w:rFonts w:ascii="Times New Roman" w:hAnsi="Times New Roman"/>
                <w:sz w:val="28"/>
                <w:szCs w:val="28"/>
              </w:rPr>
              <w:t xml:space="preserve">. </w:t>
            </w:r>
            <w:r w:rsidRPr="009A734C">
              <w:rPr>
                <w:rFonts w:ascii="Times New Roman" w:hAnsi="Times New Roman"/>
                <w:sz w:val="28"/>
                <w:szCs w:val="28"/>
              </w:rPr>
              <w:t>Безопасное использование сберегательных инструментов. Выбор добросовестного поставщика финансовых услуг</w:t>
            </w:r>
            <w:r>
              <w:rPr>
                <w:rFonts w:ascii="Times New Roman" w:hAnsi="Times New Roman"/>
                <w:sz w:val="28"/>
                <w:szCs w:val="28"/>
              </w:rPr>
              <w:t xml:space="preserve">. </w:t>
            </w:r>
            <w:r w:rsidRPr="009A734C">
              <w:rPr>
                <w:rFonts w:ascii="Times New Roman" w:hAnsi="Times New Roman"/>
                <w:sz w:val="28"/>
                <w:szCs w:val="28"/>
              </w:rPr>
              <w:t>Выбор банка и оценка доходности банковского вклада</w:t>
            </w:r>
            <w:r>
              <w:rPr>
                <w:rFonts w:ascii="Times New Roman" w:hAnsi="Times New Roman"/>
                <w:sz w:val="28"/>
                <w:szCs w:val="28"/>
              </w:rPr>
              <w:t xml:space="preserve">. </w:t>
            </w:r>
            <w:r w:rsidRPr="009A734C">
              <w:rPr>
                <w:rFonts w:ascii="Times New Roman" w:hAnsi="Times New Roman"/>
                <w:sz w:val="28"/>
                <w:szCs w:val="28"/>
              </w:rPr>
              <w:t>Анализ необходимости и требуемого объема сбережений с учетом особенностей своей профессии/специальности</w:t>
            </w:r>
            <w:r>
              <w:rPr>
                <w:rFonts w:ascii="Times New Roman" w:hAnsi="Times New Roman"/>
                <w:sz w:val="28"/>
                <w:szCs w:val="28"/>
              </w:rPr>
              <w:t xml:space="preserve">. </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7D1A4E"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021483">
              <w:rPr>
                <w:rFonts w:ascii="Times New Roman" w:hAnsi="Times New Roman"/>
                <w:b/>
                <w:sz w:val="28"/>
                <w:szCs w:val="28"/>
              </w:rPr>
              <w:lastRenderedPageBreak/>
              <w:t>Тема 2.3.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 Кредиты и займы</w:t>
            </w:r>
          </w:p>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7D1A4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D5026" w:rsidRPr="009A734C" w:rsidTr="00D215BA">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заимствований. Проценты по кредитам и займам. Неустойки. Регулирование процентов и неустоек. Основные инструменты заимствования.</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Банковский кредит. Принципы кредитования. Виды кредитов. Условия кредитования. Формы обеспечения возвратности кредита. Кредитный договор.</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Риски использования кредитов и займов и пути их минимизации. Страхование</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4A1FCF"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4A1FCF">
              <w:rPr>
                <w:rFonts w:ascii="Times New Roman" w:hAnsi="Times New Roman"/>
                <w:b/>
                <w:sz w:val="28"/>
                <w:szCs w:val="28"/>
              </w:rPr>
              <w:t xml:space="preserve">ПЗ №5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кредитных инструментов. Выбор добросовестного</w:t>
            </w:r>
            <w:r>
              <w:rPr>
                <w:rFonts w:ascii="Times New Roman" w:hAnsi="Times New Roman"/>
                <w:sz w:val="28"/>
                <w:szCs w:val="28"/>
              </w:rPr>
              <w:t xml:space="preserve"> </w:t>
            </w:r>
            <w:r w:rsidRPr="009A734C">
              <w:rPr>
                <w:rFonts w:ascii="Times New Roman" w:hAnsi="Times New Roman"/>
                <w:sz w:val="28"/>
                <w:szCs w:val="28"/>
              </w:rPr>
              <w:t>поставщика финансовых услуг. Выбор оптимальных условий заимствования</w:t>
            </w:r>
            <w:r>
              <w:rPr>
                <w:rFonts w:ascii="Times New Roman" w:hAnsi="Times New Roman"/>
                <w:sz w:val="28"/>
                <w:szCs w:val="28"/>
              </w:rPr>
              <w:t xml:space="preserve">. </w:t>
            </w:r>
            <w:r w:rsidRPr="009A734C">
              <w:rPr>
                <w:rFonts w:ascii="Times New Roman" w:hAnsi="Times New Roman"/>
                <w:sz w:val="28"/>
                <w:szCs w:val="28"/>
              </w:rPr>
              <w:t>Выбор банка и банковского кредита</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кредита с учетом особенностей своей профессии/специальности (уровень дохода, профиль трат)</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trHeight w:val="267"/>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lastRenderedPageBreak/>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3.1. Инвестирование</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D5026" w:rsidRPr="009A734C" w:rsidTr="00D215BA">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457DA6"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457DA6">
              <w:rPr>
                <w:rFonts w:ascii="Times New Roman" w:hAnsi="Times New Roman"/>
                <w:b/>
                <w:sz w:val="28"/>
                <w:szCs w:val="28"/>
              </w:rPr>
              <w:t xml:space="preserve">ПЗ №6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Стратегия инвестирования</w:t>
            </w:r>
            <w:r>
              <w:rPr>
                <w:rFonts w:ascii="Times New Roman" w:hAnsi="Times New Roman"/>
                <w:sz w:val="28"/>
                <w:szCs w:val="28"/>
              </w:rPr>
              <w:t xml:space="preserve">. </w:t>
            </w:r>
            <w:r w:rsidRPr="009A734C">
              <w:rPr>
                <w:rFonts w:ascii="Times New Roman" w:hAnsi="Times New Roman"/>
                <w:sz w:val="28"/>
                <w:szCs w:val="28"/>
              </w:rPr>
              <w:t>Базовые принципы формирования инвестиционного портфеля</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Pr>
                <w:rFonts w:ascii="Times New Roman" w:hAnsi="Times New Roman"/>
                <w:sz w:val="28"/>
                <w:szCs w:val="28"/>
              </w:rPr>
              <w:t xml:space="preserve">    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3.2. Страхование</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7D1A4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D5026" w:rsidRPr="009A734C" w:rsidTr="00D215BA">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83E11"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№7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страховых продуктов. Выбор добросовестного поставщика страховых услуг</w:t>
            </w:r>
            <w:r>
              <w:rPr>
                <w:rFonts w:ascii="Times New Roman" w:hAnsi="Times New Roman"/>
                <w:sz w:val="28"/>
                <w:szCs w:val="28"/>
              </w:rPr>
              <w:t xml:space="preserve">. </w:t>
            </w:r>
            <w:r w:rsidRPr="009A734C">
              <w:rPr>
                <w:rFonts w:ascii="Times New Roman" w:hAnsi="Times New Roman"/>
                <w:sz w:val="28"/>
                <w:szCs w:val="28"/>
              </w:rPr>
              <w:t>Страхование как способ обеспечения безопасности в</w:t>
            </w:r>
            <w:r>
              <w:rPr>
                <w:rFonts w:ascii="Times New Roman" w:hAnsi="Times New Roman"/>
                <w:sz w:val="28"/>
                <w:szCs w:val="28"/>
              </w:rPr>
              <w:t xml:space="preserve"> </w:t>
            </w:r>
            <w:r w:rsidRPr="009A734C">
              <w:rPr>
                <w:rFonts w:ascii="Times New Roman" w:hAnsi="Times New Roman"/>
                <w:sz w:val="28"/>
                <w:szCs w:val="28"/>
              </w:rPr>
              <w:t>профессиональной деятельности</w:t>
            </w:r>
            <w:r>
              <w:rPr>
                <w:rFonts w:ascii="Times New Roman" w:hAnsi="Times New Roman"/>
                <w:sz w:val="28"/>
                <w:szCs w:val="28"/>
              </w:rPr>
              <w:t xml:space="preserve">. </w:t>
            </w:r>
            <w:r w:rsidRPr="009A734C">
              <w:rPr>
                <w:rFonts w:ascii="Times New Roman" w:hAnsi="Times New Roman"/>
                <w:sz w:val="28"/>
                <w:szCs w:val="28"/>
              </w:rPr>
              <w:t>Специфика страхования в разных профессиях (профессиональные страховые продукты)</w:t>
            </w:r>
            <w:r>
              <w:rPr>
                <w:rFonts w:ascii="Times New Roman" w:hAnsi="Times New Roman"/>
                <w:sz w:val="28"/>
                <w:szCs w:val="28"/>
              </w:rPr>
              <w:t>.</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Тема 3.3. </w:t>
            </w:r>
            <w:r w:rsidRPr="00021483">
              <w:rPr>
                <w:rFonts w:ascii="Times New Roman" w:hAnsi="Times New Roman"/>
                <w:b/>
                <w:sz w:val="28"/>
                <w:szCs w:val="28"/>
              </w:rPr>
              <w:lastRenderedPageBreak/>
              <w:t>Предпринимательство</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Роль предпринимательства в жизни человека и общества. Условия развития </w:t>
            </w:r>
            <w:proofErr w:type="spellStart"/>
            <w:r w:rsidRPr="009A734C">
              <w:rPr>
                <w:rFonts w:ascii="Times New Roman" w:hAnsi="Times New Roman"/>
                <w:sz w:val="28"/>
                <w:szCs w:val="28"/>
              </w:rPr>
              <w:t>стартапов</w:t>
            </w:r>
            <w:proofErr w:type="spellEnd"/>
            <w:r w:rsidRPr="009A734C">
              <w:rPr>
                <w:rFonts w:ascii="Times New Roman" w:hAnsi="Times New Roman"/>
                <w:sz w:val="28"/>
                <w:szCs w:val="28"/>
              </w:rPr>
              <w:t xml:space="preserve">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01</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03</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04</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05</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07</w:t>
            </w:r>
          </w:p>
        </w:tc>
      </w:tr>
      <w:tr w:rsidR="001D5026"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83E11"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№8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Требования для открытия собственного бизнеса и алгоритм действий</w:t>
            </w:r>
            <w:r>
              <w:rPr>
                <w:rFonts w:ascii="Times New Roman" w:hAnsi="Times New Roman"/>
                <w:sz w:val="28"/>
                <w:szCs w:val="28"/>
              </w:rPr>
              <w:t xml:space="preserve">. </w:t>
            </w:r>
            <w:r w:rsidRPr="009A734C">
              <w:rPr>
                <w:rFonts w:ascii="Times New Roman" w:hAnsi="Times New Roman"/>
                <w:sz w:val="28"/>
                <w:szCs w:val="28"/>
              </w:rPr>
              <w:t>Базовые финансовые показатели бизнеса: выручка, постоянные и переменные издержки, прибыль.</w:t>
            </w:r>
            <w:r>
              <w:rPr>
                <w:rFonts w:ascii="Times New Roman" w:hAnsi="Times New Roman"/>
                <w:sz w:val="28"/>
                <w:szCs w:val="28"/>
              </w:rPr>
              <w:t xml:space="preserve">  </w:t>
            </w:r>
            <w:r w:rsidRPr="009A734C">
              <w:rPr>
                <w:rFonts w:ascii="Times New Roman" w:hAnsi="Times New Roman"/>
                <w:sz w:val="28"/>
                <w:szCs w:val="28"/>
              </w:rPr>
              <w:t xml:space="preserve">Анализ </w:t>
            </w:r>
            <w:proofErr w:type="gramStart"/>
            <w:r w:rsidRPr="009A734C">
              <w:rPr>
                <w:rFonts w:ascii="Times New Roman" w:hAnsi="Times New Roman"/>
                <w:sz w:val="28"/>
                <w:szCs w:val="28"/>
              </w:rPr>
              <w:t>бизнес-идей</w:t>
            </w:r>
            <w:proofErr w:type="gramEnd"/>
            <w:r w:rsidRPr="009A734C">
              <w:rPr>
                <w:rFonts w:ascii="Times New Roman" w:hAnsi="Times New Roman"/>
                <w:sz w:val="28"/>
                <w:szCs w:val="28"/>
              </w:rPr>
              <w:t xml:space="preserve">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Раздел 4. Финансовая среда</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01</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03</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04</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05</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4.1. Финансовые взаимоотношения с государством</w:t>
            </w:r>
          </w:p>
          <w:p w:rsidR="001D5026" w:rsidRPr="00021483" w:rsidRDefault="001D5026" w:rsidP="00D215BA">
            <w:pPr>
              <w:pBdr>
                <w:top w:val="nil"/>
                <w:left w:val="nil"/>
                <w:bottom w:val="nil"/>
                <w:right w:val="nil"/>
                <w:between w:val="nil"/>
              </w:pBdr>
              <w:spacing w:after="0" w:line="240" w:lineRule="auto"/>
              <w:ind w:left="-2"/>
              <w:jc w:val="center"/>
              <w:rPr>
                <w:rFonts w:ascii="Times New Roman" w:hAnsi="Times New Roman"/>
                <w:sz w:val="28"/>
                <w:szCs w:val="28"/>
              </w:rPr>
            </w:pPr>
            <w:r w:rsidRPr="00021483">
              <w:rPr>
                <w:rFonts w:ascii="Times New Roman" w:hAnsi="Times New Roman"/>
                <w:b/>
                <w:sz w:val="28"/>
                <w:szCs w:val="28"/>
              </w:rPr>
              <w:t>Защита прав граждан в финансовой сфере</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1610"/>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Пенсионная система России. Социальная поддержка граждан. Возможности </w:t>
            </w:r>
            <w:proofErr w:type="gramStart"/>
            <w:r w:rsidRPr="009A734C">
              <w:rPr>
                <w:rFonts w:ascii="Times New Roman" w:hAnsi="Times New Roman"/>
                <w:sz w:val="28"/>
                <w:szCs w:val="28"/>
              </w:rPr>
              <w:t>инициативного</w:t>
            </w:r>
            <w:proofErr w:type="gramEnd"/>
            <w:r w:rsidRPr="009A734C">
              <w:rPr>
                <w:rFonts w:ascii="Times New Roman" w:hAnsi="Times New Roman"/>
                <w:sz w:val="28"/>
                <w:szCs w:val="28"/>
              </w:rPr>
              <w:t xml:space="preserve"> бюджетирования</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Основные права граждан в финансовой сфере и формы их защиты. </w:t>
            </w:r>
            <w:sdt>
              <w:sdtPr>
                <w:rPr>
                  <w:rFonts w:ascii="Times New Roman" w:hAnsi="Times New Roman"/>
                  <w:sz w:val="28"/>
                  <w:szCs w:val="28"/>
                </w:rPr>
                <w:tag w:val="goog_rdk_6"/>
                <w:id w:val="1126809355"/>
              </w:sdtPr>
              <w:sdtEndPr/>
              <w:sdtContent>
                <w:sdt>
                  <w:sdtPr>
                    <w:rPr>
                      <w:rFonts w:ascii="Times New Roman" w:hAnsi="Times New Roman"/>
                      <w:sz w:val="28"/>
                      <w:szCs w:val="28"/>
                    </w:rPr>
                    <w:tag w:val="goog_rdk_7"/>
                    <w:id w:val="1990676619"/>
                  </w:sdtPr>
                  <w:sdtEndPr/>
                  <w:sdtContent>
                    <w:r w:rsidRPr="009A734C">
                      <w:rPr>
                        <w:rFonts w:ascii="Times New Roman" w:hAnsi="Times New Roman"/>
                        <w:sz w:val="28"/>
                        <w:szCs w:val="28"/>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rFonts w:ascii="Times New Roman" w:hAnsi="Times New Roman"/>
                  <w:sz w:val="28"/>
                  <w:szCs w:val="28"/>
                </w:rPr>
                <w:tag w:val="goog_rdk_8"/>
                <w:id w:val="736517079"/>
              </w:sdtPr>
              <w:sdtEndPr/>
              <w:sdtContent>
                <w:r w:rsidRPr="009A734C">
                  <w:rPr>
                    <w:rFonts w:ascii="Times New Roman" w:hAnsi="Times New Roman"/>
                    <w:sz w:val="28"/>
                    <w:szCs w:val="28"/>
                  </w:rPr>
                  <w:t xml:space="preserve"> </w:t>
                </w:r>
              </w:sdtContent>
            </w:sdt>
            <w:sdt>
              <w:sdtPr>
                <w:rPr>
                  <w:rFonts w:ascii="Times New Roman" w:hAnsi="Times New Roman"/>
                  <w:sz w:val="28"/>
                  <w:szCs w:val="28"/>
                </w:rPr>
                <w:tag w:val="goog_rdk_9"/>
                <w:id w:val="-1963102572"/>
              </w:sdtPr>
              <w:sdtEndPr/>
              <w:sdtContent>
                <w:r w:rsidRPr="009A734C">
                  <w:rPr>
                    <w:rFonts w:ascii="Times New Roman" w:hAnsi="Times New Roman"/>
                    <w:sz w:val="28"/>
                    <w:szCs w:val="28"/>
                  </w:rPr>
                  <w:t>Особенности защиты прав потребителей в цифровой среде.</w:t>
                </w:r>
              </w:sdtContent>
            </w:sdt>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82"/>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sz w:val="28"/>
                <w:szCs w:val="28"/>
              </w:rPr>
              <w:t>В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4601"/>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1D5026" w:rsidRPr="00FF707E"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Pr>
                <w:rFonts w:ascii="Times New Roman" w:hAnsi="Times New Roman"/>
                <w:b/>
                <w:sz w:val="28"/>
                <w:szCs w:val="28"/>
              </w:rPr>
              <w:t>ПЗ №9</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Применение налоговых вычетов для увеличения дохода</w:t>
            </w:r>
            <w:r>
              <w:rPr>
                <w:rFonts w:ascii="Times New Roman" w:hAnsi="Times New Roman"/>
                <w:sz w:val="28"/>
                <w:szCs w:val="28"/>
              </w:rPr>
              <w:t xml:space="preserve">. </w:t>
            </w:r>
            <w:r w:rsidRPr="009A734C">
              <w:rPr>
                <w:rFonts w:ascii="Times New Roman" w:hAnsi="Times New Roman"/>
                <w:sz w:val="28"/>
                <w:szCs w:val="28"/>
              </w:rPr>
              <w:t>Основные цифровые сервисы государства для граждан.</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Налоги и пенсионное обеспечение для </w:t>
            </w:r>
            <w:proofErr w:type="spellStart"/>
            <w:r w:rsidRPr="009A734C">
              <w:rPr>
                <w:rFonts w:ascii="Times New Roman" w:hAnsi="Times New Roman"/>
                <w:sz w:val="28"/>
                <w:szCs w:val="28"/>
              </w:rPr>
              <w:t>самозанятых</w:t>
            </w:r>
            <w:proofErr w:type="spellEnd"/>
            <w:r w:rsidRPr="009A734C">
              <w:rPr>
                <w:rFonts w:ascii="Times New Roman" w:hAnsi="Times New Roman"/>
                <w:sz w:val="28"/>
                <w:szCs w:val="28"/>
              </w:rPr>
              <w:t xml:space="preserve"> и ИП</w:t>
            </w:r>
            <w:r>
              <w:rPr>
                <w:rFonts w:ascii="Times New Roman" w:hAnsi="Times New Roman"/>
                <w:sz w:val="28"/>
                <w:szCs w:val="28"/>
              </w:rPr>
              <w:t xml:space="preserve">. </w:t>
            </w:r>
            <w:r w:rsidRPr="009A734C">
              <w:rPr>
                <w:rFonts w:ascii="Times New Roman" w:hAnsi="Times New Roman"/>
                <w:sz w:val="28"/>
                <w:szCs w:val="28"/>
              </w:rPr>
              <w:t xml:space="preserve">Специфика налогообложения и пенсионного обеспечения </w:t>
            </w:r>
            <w:proofErr w:type="gramStart"/>
            <w:r w:rsidRPr="009A734C">
              <w:rPr>
                <w:rFonts w:ascii="Times New Roman" w:hAnsi="Times New Roman"/>
                <w:sz w:val="28"/>
                <w:szCs w:val="28"/>
              </w:rPr>
              <w:t>в</w:t>
            </w:r>
            <w:proofErr w:type="gramEnd"/>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roofErr w:type="gramStart"/>
            <w:r w:rsidRPr="009A734C">
              <w:rPr>
                <w:rFonts w:ascii="Times New Roman" w:hAnsi="Times New Roman"/>
                <w:sz w:val="28"/>
                <w:szCs w:val="28"/>
              </w:rPr>
              <w:t>разных профессиях (профессиональные налоговые вычеты для</w:t>
            </w:r>
            <w:proofErr w:type="gramEnd"/>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творческих профессий, налоги и пенсии для нотариусов и</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адвокатов, военных)</w:t>
            </w:r>
            <w:r>
              <w:rPr>
                <w:rFonts w:ascii="Times New Roman" w:hAnsi="Times New Roman"/>
                <w:sz w:val="28"/>
                <w:szCs w:val="28"/>
              </w:rPr>
              <w:t xml:space="preserve"> </w:t>
            </w:r>
            <w:r w:rsidRPr="009A734C">
              <w:rPr>
                <w:rFonts w:ascii="Times New Roman" w:hAnsi="Times New Roman"/>
                <w:sz w:val="28"/>
                <w:szCs w:val="28"/>
              </w:rPr>
              <w:t>Типичные  ситуация нарушения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Алгоритм действий при нарушении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C7057F" w:rsidRDefault="001D5026" w:rsidP="00D215BA">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lastRenderedPageBreak/>
              <w:t>Дифференцированный зачет</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C7057F"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2</w:t>
            </w:r>
          </w:p>
        </w:tc>
      </w:tr>
      <w:tr w:rsidR="001D5026" w:rsidRPr="009A734C" w:rsidTr="00D215BA">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C7057F" w:rsidRDefault="001D5026" w:rsidP="00D215BA">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t>Итого</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C7057F"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36</w:t>
            </w:r>
          </w:p>
        </w:tc>
      </w:tr>
    </w:tbl>
    <w:p w:rsidR="001D5026" w:rsidRDefault="001D5026" w:rsidP="001D5026">
      <w:pPr>
        <w:ind w:firstLine="709"/>
        <w:jc w:val="center"/>
        <w:rPr>
          <w:rFonts w:ascii="Times New Roman" w:hAnsi="Times New Roman"/>
          <w:b/>
          <w:sz w:val="28"/>
        </w:rPr>
      </w:pPr>
    </w:p>
    <w:p w:rsidR="001D5026" w:rsidRDefault="001D5026" w:rsidP="001D5026">
      <w:pPr>
        <w:ind w:firstLine="709"/>
        <w:jc w:val="center"/>
        <w:rPr>
          <w:rFonts w:ascii="Times New Roman" w:hAnsi="Times New Roman"/>
          <w:b/>
          <w:sz w:val="28"/>
        </w:rPr>
      </w:pPr>
    </w:p>
    <w:p w:rsidR="001D5026" w:rsidRDefault="001D5026" w:rsidP="001D5026">
      <w:pPr>
        <w:ind w:firstLine="709"/>
        <w:jc w:val="center"/>
        <w:rPr>
          <w:rFonts w:ascii="Times New Roman" w:hAnsi="Times New Roman"/>
          <w:b/>
          <w:sz w:val="28"/>
        </w:rPr>
      </w:pPr>
    </w:p>
    <w:p w:rsidR="001D5026" w:rsidRPr="00FB1B13" w:rsidRDefault="001D5026" w:rsidP="001D5026">
      <w:pPr>
        <w:ind w:firstLine="709"/>
        <w:jc w:val="center"/>
        <w:rPr>
          <w:rFonts w:ascii="Times New Roman" w:hAnsi="Times New Roman"/>
          <w:b/>
          <w:bCs/>
          <w:sz w:val="28"/>
        </w:rPr>
      </w:pPr>
    </w:p>
    <w:p w:rsidR="001D5026" w:rsidRDefault="001D5026" w:rsidP="001D5026">
      <w:pPr>
        <w:spacing w:after="0"/>
        <w:sectPr w:rsidR="001D5026">
          <w:pgSz w:w="16840" w:h="11907" w:orient="landscape"/>
          <w:pgMar w:top="851" w:right="1134" w:bottom="851" w:left="992" w:header="709" w:footer="709" w:gutter="0"/>
          <w:cols w:space="720"/>
        </w:sectPr>
      </w:pPr>
    </w:p>
    <w:p w:rsidR="001D5026" w:rsidRDefault="001D5026" w:rsidP="001D5026">
      <w:pPr>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lastRenderedPageBreak/>
        <w:t>3. УСЛОВИЯ РЕАЛИЗАЦИИ УЧЕБНОЙ ДИСЦИПЛИНЫ</w:t>
      </w:r>
      <w:r>
        <w:rPr>
          <w:rFonts w:ascii="Times New Roman" w:hAnsi="Times New Roman"/>
          <w:b/>
          <w:bCs/>
          <w:sz w:val="28"/>
          <w:szCs w:val="24"/>
        </w:rPr>
        <w:t xml:space="preserve"> </w:t>
      </w:r>
    </w:p>
    <w:p w:rsidR="001D5026" w:rsidRPr="00FB18E1" w:rsidRDefault="001D5026" w:rsidP="001D5026">
      <w:pPr>
        <w:spacing w:after="0" w:line="240" w:lineRule="auto"/>
        <w:jc w:val="both"/>
        <w:rPr>
          <w:rFonts w:ascii="Times New Roman" w:hAnsi="Times New Roman"/>
          <w:b/>
          <w:bCs/>
          <w:sz w:val="28"/>
          <w:szCs w:val="24"/>
        </w:rPr>
      </w:pPr>
    </w:p>
    <w:p w:rsidR="001D5026" w:rsidRPr="00FB18E1" w:rsidRDefault="001D5026" w:rsidP="001D5026">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3.1. Для реализации программы учебной дисциплины должны быть предусмотрены следующие специальные помещения:</w:t>
      </w:r>
    </w:p>
    <w:p w:rsidR="001D5026" w:rsidRPr="00AF6004" w:rsidRDefault="001D5026" w:rsidP="001D5026">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FB18E1">
        <w:rPr>
          <w:rFonts w:ascii="Times New Roman" w:hAnsi="Times New Roman"/>
          <w:bCs/>
          <w:sz w:val="28"/>
          <w:szCs w:val="24"/>
        </w:rPr>
        <w:t xml:space="preserve">Кабинет </w:t>
      </w:r>
      <w:r>
        <w:rPr>
          <w:rFonts w:ascii="Times New Roman" w:hAnsi="Times New Roman"/>
          <w:bCs/>
          <w:sz w:val="28"/>
          <w:szCs w:val="24"/>
        </w:rPr>
        <w:t>социально-гуманитарных дисциплин</w:t>
      </w:r>
      <w:r w:rsidRPr="00FB18E1">
        <w:rPr>
          <w:rFonts w:ascii="Times New Roman" w:hAnsi="Times New Roman"/>
          <w:bCs/>
          <w:sz w:val="28"/>
          <w:szCs w:val="24"/>
        </w:rPr>
        <w:t xml:space="preserve">, </w:t>
      </w:r>
      <w:r w:rsidRPr="00AF6004">
        <w:rPr>
          <w:rFonts w:ascii="Times New Roman" w:hAnsi="Times New Roman"/>
          <w:sz w:val="28"/>
          <w:szCs w:val="28"/>
          <w:lang w:eastAsia="en-US"/>
        </w:rPr>
        <w:t>оснащенный т</w:t>
      </w:r>
      <w:r w:rsidRPr="00AF6004">
        <w:rPr>
          <w:rFonts w:ascii="Times New Roman" w:hAnsi="Times New Roman"/>
          <w:bCs/>
          <w:sz w:val="28"/>
          <w:szCs w:val="28"/>
          <w:lang w:eastAsia="en-US"/>
        </w:rPr>
        <w:t xml:space="preserve">ехническими средствами обучения: </w:t>
      </w:r>
      <w:r w:rsidRPr="00AF6004">
        <w:rPr>
          <w:rFonts w:ascii="Times New Roman" w:hAnsi="Times New Roman"/>
          <w:sz w:val="28"/>
          <w:szCs w:val="28"/>
        </w:rPr>
        <w:t>компьютер, оргтехника, мультимедийная доска, проектор</w:t>
      </w:r>
      <w:r w:rsidRPr="00AF6004">
        <w:rPr>
          <w:rFonts w:ascii="Times New Roman" w:hAnsi="Times New Roman"/>
          <w:sz w:val="28"/>
          <w:szCs w:val="28"/>
          <w:lang w:eastAsia="en-US"/>
        </w:rPr>
        <w:t>.</w:t>
      </w:r>
    </w:p>
    <w:p w:rsidR="001D5026" w:rsidRPr="00FB18E1" w:rsidRDefault="001D5026" w:rsidP="001D5026">
      <w:pPr>
        <w:suppressAutoHyphens/>
        <w:spacing w:after="0" w:line="240" w:lineRule="auto"/>
        <w:jc w:val="both"/>
        <w:rPr>
          <w:rFonts w:ascii="Times New Roman" w:hAnsi="Times New Roman"/>
          <w:b/>
          <w:bCs/>
          <w:sz w:val="28"/>
          <w:szCs w:val="24"/>
        </w:rPr>
      </w:pPr>
    </w:p>
    <w:p w:rsidR="001D5026" w:rsidRPr="00FB18E1" w:rsidRDefault="001D5026" w:rsidP="001D5026">
      <w:pPr>
        <w:suppressAutoHyphens/>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t>3.2. Информационное обеспечение реализации программы</w:t>
      </w:r>
    </w:p>
    <w:p w:rsidR="001D5026" w:rsidRPr="00FB18E1" w:rsidRDefault="001D5026" w:rsidP="001D5026">
      <w:pPr>
        <w:suppressAutoHyphens/>
        <w:spacing w:after="0" w:line="240" w:lineRule="auto"/>
        <w:ind w:firstLine="709"/>
        <w:jc w:val="both"/>
        <w:rPr>
          <w:rFonts w:ascii="Times New Roman" w:hAnsi="Times New Roman"/>
          <w:b/>
          <w:sz w:val="28"/>
          <w:szCs w:val="24"/>
        </w:rPr>
      </w:pPr>
      <w:r>
        <w:rPr>
          <w:rFonts w:ascii="Times New Roman" w:hAnsi="Times New Roman"/>
          <w:b/>
          <w:sz w:val="28"/>
          <w:szCs w:val="24"/>
        </w:rPr>
        <w:t>3</w:t>
      </w:r>
      <w:r w:rsidRPr="00FB18E1">
        <w:rPr>
          <w:rFonts w:ascii="Times New Roman" w:hAnsi="Times New Roman"/>
          <w:b/>
          <w:sz w:val="28"/>
          <w:szCs w:val="24"/>
        </w:rPr>
        <w:t>.2.1. Основные печатные издания</w:t>
      </w:r>
    </w:p>
    <w:p w:rsidR="001D5026" w:rsidRPr="00FB18E1" w:rsidRDefault="001D5026" w:rsidP="001D5026">
      <w:pPr>
        <w:pStyle w:val="a8"/>
        <w:numPr>
          <w:ilvl w:val="0"/>
          <w:numId w:val="3"/>
        </w:numPr>
        <w:spacing w:before="0" w:after="0"/>
        <w:ind w:left="0" w:firstLine="709"/>
        <w:contextualSpacing/>
        <w:jc w:val="both"/>
        <w:rPr>
          <w:sz w:val="28"/>
        </w:rPr>
      </w:pPr>
      <w:r w:rsidRPr="00FB18E1">
        <w:rPr>
          <w:sz w:val="28"/>
        </w:rPr>
        <w:t xml:space="preserve"> Жданова А.О., Савицкая Е.В. Финансовая грамотность: материалы для обучающихся.</w:t>
      </w:r>
      <w:r w:rsidRPr="00FB18E1">
        <w:rPr>
          <w:sz w:val="28"/>
          <w:lang w:val="ru-RU"/>
        </w:rPr>
        <w:t xml:space="preserve"> – </w:t>
      </w:r>
      <w:r w:rsidRPr="00FB18E1">
        <w:rPr>
          <w:sz w:val="28"/>
        </w:rPr>
        <w:t>Среднее профессиональное образование. – М.: ВАКО, 2020. – 400 с.</w:t>
      </w:r>
    </w:p>
    <w:p w:rsidR="001D5026" w:rsidRPr="00FB18E1" w:rsidRDefault="001D5026" w:rsidP="001D5026">
      <w:pPr>
        <w:pStyle w:val="a8"/>
        <w:numPr>
          <w:ilvl w:val="0"/>
          <w:numId w:val="3"/>
        </w:numPr>
        <w:spacing w:before="0" w:after="0"/>
        <w:ind w:left="0" w:firstLine="709"/>
        <w:contextualSpacing/>
        <w:jc w:val="both"/>
        <w:rPr>
          <w:sz w:val="28"/>
        </w:rPr>
      </w:pPr>
      <w:r w:rsidRPr="00FB18E1">
        <w:rPr>
          <w:sz w:val="28"/>
        </w:rPr>
        <w:t>Жданова А.О., Зятьков М.А. Финансовая грамотность: рабочая тетрадь. Среднее профессиональное образование. – М.: ВАКО, 2020. – 48 с.</w:t>
      </w:r>
    </w:p>
    <w:p w:rsidR="001D5026" w:rsidRPr="00FB18E1" w:rsidRDefault="001D5026" w:rsidP="001D5026">
      <w:pPr>
        <w:suppressAutoHyphens/>
        <w:spacing w:after="0" w:line="240" w:lineRule="auto"/>
        <w:ind w:firstLine="709"/>
        <w:jc w:val="both"/>
        <w:rPr>
          <w:rFonts w:ascii="Times New Roman" w:hAnsi="Times New Roman"/>
          <w:b/>
          <w:sz w:val="28"/>
          <w:szCs w:val="24"/>
        </w:rPr>
      </w:pPr>
    </w:p>
    <w:p w:rsidR="001D5026" w:rsidRPr="00FB18E1" w:rsidRDefault="001D5026" w:rsidP="001D5026">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3.2.2. Основные электронные издания</w:t>
      </w:r>
    </w:p>
    <w:p w:rsidR="001D5026" w:rsidRPr="00FB18E1" w:rsidRDefault="001D5026" w:rsidP="001D5026">
      <w:pPr>
        <w:pStyle w:val="a8"/>
        <w:numPr>
          <w:ilvl w:val="0"/>
          <w:numId w:val="4"/>
        </w:numPr>
        <w:spacing w:before="0" w:after="0"/>
        <w:ind w:left="0" w:firstLine="709"/>
        <w:contextualSpacing/>
        <w:jc w:val="both"/>
        <w:rPr>
          <w:sz w:val="28"/>
        </w:rPr>
      </w:pPr>
      <w:proofErr w:type="spellStart"/>
      <w:r w:rsidRPr="00FB18E1">
        <w:rPr>
          <w:sz w:val="28"/>
        </w:rPr>
        <w:t>Фрицлер</w:t>
      </w:r>
      <w:proofErr w:type="spellEnd"/>
      <w:r w:rsidRPr="00FB18E1">
        <w:rPr>
          <w:sz w:val="28"/>
        </w:rPr>
        <w:t xml:space="preserve">, А. В.  Основы финансовой грамотности : учебное пособие для среднего профессионального образования / А. В. </w:t>
      </w:r>
      <w:proofErr w:type="spellStart"/>
      <w:r w:rsidRPr="00FB18E1">
        <w:rPr>
          <w:sz w:val="28"/>
        </w:rPr>
        <w:t>Фрицлер</w:t>
      </w:r>
      <w:proofErr w:type="spellEnd"/>
      <w:r w:rsidRPr="00FB18E1">
        <w:rPr>
          <w:sz w:val="28"/>
        </w:rPr>
        <w:t xml:space="preserve">, Е. А. Тарханова. – Москва : Издательство </w:t>
      </w:r>
      <w:proofErr w:type="spellStart"/>
      <w:r w:rsidRPr="00FB18E1">
        <w:rPr>
          <w:sz w:val="28"/>
        </w:rPr>
        <w:t>Юрайт</w:t>
      </w:r>
      <w:proofErr w:type="spellEnd"/>
      <w:r w:rsidRPr="00FB18E1">
        <w:rPr>
          <w:sz w:val="28"/>
        </w:rPr>
        <w:t xml:space="preserve">, 2021. – 154 с. – (Профессиональное образование). – ISBN 978-5-534-13794-1. – Текст : электронный // Образовательная платформа </w:t>
      </w:r>
      <w:proofErr w:type="spellStart"/>
      <w:r w:rsidRPr="00FB18E1">
        <w:rPr>
          <w:sz w:val="28"/>
        </w:rPr>
        <w:t>Юрайт</w:t>
      </w:r>
      <w:proofErr w:type="spellEnd"/>
      <w:r w:rsidRPr="00FB18E1">
        <w:rPr>
          <w:sz w:val="28"/>
        </w:rPr>
        <w:t xml:space="preserve"> [сайт]. – URL: https://urait.ru/bcode/466897 (дата обращения: 13.09.2021).</w:t>
      </w:r>
    </w:p>
    <w:p w:rsidR="001D5026" w:rsidRPr="00FB18E1" w:rsidRDefault="001D5026" w:rsidP="001D5026">
      <w:pPr>
        <w:pStyle w:val="a8"/>
        <w:spacing w:before="0" w:after="0"/>
        <w:ind w:left="0"/>
        <w:contextualSpacing/>
        <w:jc w:val="both"/>
        <w:rPr>
          <w:sz w:val="28"/>
        </w:rPr>
      </w:pPr>
    </w:p>
    <w:p w:rsidR="001D5026" w:rsidRPr="00FB18E1" w:rsidRDefault="001D5026" w:rsidP="001D5026">
      <w:pPr>
        <w:spacing w:after="0" w:line="240" w:lineRule="auto"/>
        <w:ind w:firstLine="709"/>
        <w:contextualSpacing/>
        <w:jc w:val="both"/>
        <w:rPr>
          <w:rFonts w:ascii="Times New Roman" w:hAnsi="Times New Roman"/>
          <w:bCs/>
          <w:i/>
          <w:sz w:val="28"/>
          <w:szCs w:val="24"/>
        </w:rPr>
      </w:pPr>
      <w:r w:rsidRPr="00FB18E1">
        <w:rPr>
          <w:rFonts w:ascii="Times New Roman" w:hAnsi="Times New Roman"/>
          <w:b/>
          <w:bCs/>
          <w:sz w:val="28"/>
          <w:szCs w:val="24"/>
        </w:rPr>
        <w:t xml:space="preserve">3.2.3. Дополнительные источники </w:t>
      </w:r>
    </w:p>
    <w:p w:rsidR="001D5026" w:rsidRPr="00FB18E1" w:rsidRDefault="001D5026" w:rsidP="001D5026">
      <w:pPr>
        <w:spacing w:after="0" w:line="240" w:lineRule="auto"/>
        <w:ind w:firstLine="709"/>
        <w:jc w:val="both"/>
        <w:rPr>
          <w:rFonts w:ascii="Times New Roman" w:hAnsi="Times New Roman"/>
          <w:sz w:val="28"/>
          <w:szCs w:val="24"/>
        </w:rPr>
      </w:pPr>
      <w:r w:rsidRPr="00FB18E1">
        <w:rPr>
          <w:rFonts w:ascii="Times New Roman" w:hAnsi="Times New Roman"/>
          <w:sz w:val="28"/>
          <w:szCs w:val="24"/>
        </w:rPr>
        <w:t xml:space="preserve">1. Образовательная платформа </w:t>
      </w:r>
      <w:proofErr w:type="spellStart"/>
      <w:r w:rsidRPr="00FB18E1">
        <w:rPr>
          <w:rFonts w:ascii="Times New Roman" w:hAnsi="Times New Roman"/>
          <w:sz w:val="28"/>
          <w:szCs w:val="24"/>
        </w:rPr>
        <w:t>Юрайт</w:t>
      </w:r>
      <w:proofErr w:type="spellEnd"/>
      <w:r w:rsidRPr="00FB18E1">
        <w:rPr>
          <w:rFonts w:ascii="Times New Roman" w:hAnsi="Times New Roman"/>
          <w:sz w:val="28"/>
          <w:szCs w:val="24"/>
        </w:rPr>
        <w:t xml:space="preserve"> https://urait.ru/;</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2. Видео-уроки http://www.fgramota.org/video/?video=avto</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3. Электронная книга и финансовая игра http://www.fgramota.org</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4. Центральный Банк Российской Федерации https://cbr.ru</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5. Министерство финансов Российской Федерации https://minfin.gov.ru/ru/</w:t>
      </w:r>
    </w:p>
    <w:p w:rsidR="001D5026" w:rsidRPr="00FB18E1" w:rsidRDefault="001D5026" w:rsidP="001D5026">
      <w:pPr>
        <w:spacing w:after="0" w:line="240" w:lineRule="auto"/>
        <w:ind w:firstLine="709"/>
        <w:contextualSpacing/>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6. Пенсионный фонд Российской Федерации https://pfr.gov.ru</w:t>
      </w:r>
    </w:p>
    <w:p w:rsidR="001D5026" w:rsidRPr="00FB18E1" w:rsidRDefault="001D5026" w:rsidP="001D5026">
      <w:pPr>
        <w:spacing w:after="0" w:line="240" w:lineRule="auto"/>
        <w:ind w:firstLine="709"/>
        <w:contextualSpacing/>
        <w:jc w:val="both"/>
        <w:rPr>
          <w:rFonts w:ascii="Times New Roman" w:hAnsi="Times New Roman"/>
          <w:sz w:val="28"/>
          <w:szCs w:val="24"/>
        </w:rPr>
      </w:pPr>
      <w:r w:rsidRPr="00FB18E1">
        <w:rPr>
          <w:rFonts w:ascii="Times New Roman" w:hAnsi="Times New Roman"/>
          <w:sz w:val="28"/>
          <w:szCs w:val="24"/>
        </w:rPr>
        <w:t xml:space="preserve">7. </w:t>
      </w:r>
      <w:proofErr w:type="spellStart"/>
      <w:r w:rsidRPr="00FB18E1">
        <w:rPr>
          <w:rFonts w:ascii="Times New Roman" w:hAnsi="Times New Roman"/>
          <w:sz w:val="28"/>
          <w:szCs w:val="24"/>
        </w:rPr>
        <w:t>Муллер</w:t>
      </w:r>
      <w:proofErr w:type="spellEnd"/>
      <w:r w:rsidRPr="00FB18E1">
        <w:rPr>
          <w:rFonts w:ascii="Times New Roman" w:hAnsi="Times New Roman"/>
          <w:sz w:val="28"/>
          <w:szCs w:val="24"/>
        </w:rPr>
        <w:t>, А. Б.  Физическая культура</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учебник и практикум для среднего профессионального образования / А. Б. </w:t>
      </w:r>
      <w:proofErr w:type="spellStart"/>
      <w:r w:rsidRPr="00FB18E1">
        <w:rPr>
          <w:rFonts w:ascii="Times New Roman" w:hAnsi="Times New Roman"/>
          <w:sz w:val="28"/>
          <w:szCs w:val="24"/>
        </w:rPr>
        <w:t>Муллер</w:t>
      </w:r>
      <w:proofErr w:type="spellEnd"/>
      <w:r w:rsidRPr="00FB18E1">
        <w:rPr>
          <w:rFonts w:ascii="Times New Roman" w:hAnsi="Times New Roman"/>
          <w:sz w:val="28"/>
          <w:szCs w:val="24"/>
        </w:rPr>
        <w:t xml:space="preserve">, Н. С. </w:t>
      </w:r>
      <w:proofErr w:type="spellStart"/>
      <w:r w:rsidRPr="00FB18E1">
        <w:rPr>
          <w:rFonts w:ascii="Times New Roman" w:hAnsi="Times New Roman"/>
          <w:sz w:val="28"/>
          <w:szCs w:val="24"/>
        </w:rPr>
        <w:t>Дядичкина</w:t>
      </w:r>
      <w:proofErr w:type="spellEnd"/>
      <w:r w:rsidRPr="00FB18E1">
        <w:rPr>
          <w:rFonts w:ascii="Times New Roman" w:hAnsi="Times New Roman"/>
          <w:sz w:val="28"/>
          <w:szCs w:val="24"/>
        </w:rPr>
        <w:t>, Ю. А. Богащенко. – Москва</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Издательство </w:t>
      </w:r>
      <w:proofErr w:type="spellStart"/>
      <w:r w:rsidRPr="00FB18E1">
        <w:rPr>
          <w:rFonts w:ascii="Times New Roman" w:hAnsi="Times New Roman"/>
          <w:sz w:val="28"/>
          <w:szCs w:val="24"/>
        </w:rPr>
        <w:t>Юрайт</w:t>
      </w:r>
      <w:proofErr w:type="spellEnd"/>
      <w:r w:rsidRPr="00FB18E1">
        <w:rPr>
          <w:rFonts w:ascii="Times New Roman" w:hAnsi="Times New Roman"/>
          <w:sz w:val="28"/>
          <w:szCs w:val="24"/>
        </w:rPr>
        <w:t>, 2021. – 424 с. – (Профессиональное образование). – ISBN 978-5-534-02612-2. – Текст</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электронный // ЭБС </w:t>
      </w:r>
      <w:proofErr w:type="spellStart"/>
      <w:r w:rsidRPr="00FB18E1">
        <w:rPr>
          <w:rFonts w:ascii="Times New Roman" w:hAnsi="Times New Roman"/>
          <w:sz w:val="28"/>
          <w:szCs w:val="24"/>
        </w:rPr>
        <w:t>Юрайт</w:t>
      </w:r>
      <w:proofErr w:type="spellEnd"/>
      <w:r w:rsidRPr="00FB18E1">
        <w:rPr>
          <w:rFonts w:ascii="Times New Roman" w:hAnsi="Times New Roman"/>
          <w:sz w:val="28"/>
          <w:szCs w:val="24"/>
        </w:rPr>
        <w:t xml:space="preserve"> [сайт]. – URL: https://urait.ru/bcode/469681</w:t>
      </w:r>
    </w:p>
    <w:p w:rsidR="001D5026" w:rsidRDefault="001D5026" w:rsidP="001D5026">
      <w:pPr>
        <w:spacing w:after="0" w:line="240" w:lineRule="auto"/>
        <w:jc w:val="both"/>
        <w:rPr>
          <w:rFonts w:ascii="Times New Roman" w:hAnsi="Times New Roman"/>
          <w:b/>
          <w:sz w:val="24"/>
        </w:rPr>
      </w:pPr>
    </w:p>
    <w:p w:rsidR="001D5026" w:rsidRPr="00FB18E1" w:rsidRDefault="001D5026" w:rsidP="001D5026">
      <w:pPr>
        <w:spacing w:after="0" w:line="240" w:lineRule="auto"/>
        <w:jc w:val="both"/>
        <w:rPr>
          <w:rFonts w:ascii="Times New Roman" w:hAnsi="Times New Roman"/>
          <w:b/>
          <w:sz w:val="24"/>
        </w:rPr>
      </w:pPr>
    </w:p>
    <w:p w:rsidR="001D5026" w:rsidRPr="00293299" w:rsidRDefault="001D5026" w:rsidP="001D5026">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1D5026" w:rsidRPr="00293299" w:rsidRDefault="001D5026" w:rsidP="001D5026">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Pr>
          <w:rFonts w:ascii="Times New Roman" w:eastAsiaTheme="minorHAnsi" w:hAnsi="Times New Roman"/>
          <w:sz w:val="28"/>
          <w:szCs w:val="28"/>
          <w:lang w:eastAsia="en-US"/>
        </w:rPr>
        <w:t xml:space="preserve">учебной </w:t>
      </w:r>
      <w:r w:rsidRPr="00293299">
        <w:rPr>
          <w:rFonts w:ascii="Times New Roman" w:eastAsiaTheme="minorHAnsi" w:hAnsi="Times New Roman"/>
          <w:sz w:val="28"/>
          <w:szCs w:val="28"/>
          <w:lang w:eastAsia="en-US"/>
        </w:rPr>
        <w:t xml:space="preserve">дисциплины </w:t>
      </w:r>
      <w:r>
        <w:rPr>
          <w:rFonts w:ascii="Times New Roman" w:eastAsiaTheme="minorHAnsi" w:hAnsi="Times New Roman"/>
          <w:sz w:val="28"/>
          <w:szCs w:val="28"/>
          <w:lang w:eastAsia="en-US"/>
        </w:rPr>
        <w:t xml:space="preserve">СГ.05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1D5026" w:rsidRPr="00293299" w:rsidRDefault="001D5026" w:rsidP="001D5026">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1D5026" w:rsidRPr="00293299" w:rsidRDefault="001D5026" w:rsidP="001D5026">
      <w:pPr>
        <w:pStyle w:val="Default"/>
        <w:numPr>
          <w:ilvl w:val="0"/>
          <w:numId w:val="5"/>
        </w:numPr>
        <w:ind w:left="0" w:firstLine="709"/>
        <w:jc w:val="both"/>
        <w:rPr>
          <w:color w:val="auto"/>
          <w:sz w:val="28"/>
          <w:szCs w:val="28"/>
        </w:rPr>
      </w:pPr>
      <w:r w:rsidRPr="00293299">
        <w:rPr>
          <w:color w:val="auto"/>
          <w:sz w:val="28"/>
          <w:szCs w:val="28"/>
        </w:rPr>
        <w:lastRenderedPageBreak/>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D5026" w:rsidRPr="00293299" w:rsidRDefault="001D5026" w:rsidP="001D5026">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1D5026" w:rsidRPr="00293299" w:rsidRDefault="001D5026" w:rsidP="001D5026">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1D5026" w:rsidRPr="00293299" w:rsidRDefault="001D5026" w:rsidP="001D5026">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1D5026" w:rsidRPr="00293299" w:rsidRDefault="001D5026" w:rsidP="001D5026">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sz w:val="28"/>
          <w:szCs w:val="28"/>
          <w:lang w:eastAsia="en-US"/>
        </w:rPr>
        <w:t xml:space="preserve"> </w:t>
      </w:r>
      <w:r w:rsidRPr="00293299">
        <w:rPr>
          <w:bCs/>
          <w:sz w:val="28"/>
          <w:szCs w:val="28"/>
        </w:rPr>
        <w:t>проводится за счет:</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1D5026" w:rsidRPr="00293299" w:rsidRDefault="001D5026" w:rsidP="001D5026">
      <w:pPr>
        <w:pStyle w:val="a8"/>
        <w:spacing w:before="0" w:after="0"/>
        <w:ind w:left="0" w:firstLine="709"/>
        <w:jc w:val="both"/>
        <w:rPr>
          <w:bCs/>
          <w:sz w:val="28"/>
          <w:szCs w:val="28"/>
        </w:rPr>
      </w:pPr>
      <w:r w:rsidRPr="00293299">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lastRenderedPageBreak/>
        <w:t xml:space="preserve">активные методы обучения (проблемные вопросы, дискуссии, деловые и ролевые игры, практические работы; использование </w:t>
      </w:r>
      <w:proofErr w:type="spellStart"/>
      <w:r w:rsidRPr="00293299">
        <w:rPr>
          <w:bCs/>
          <w:sz w:val="28"/>
          <w:szCs w:val="28"/>
        </w:rPr>
        <w:t>метапредметных</w:t>
      </w:r>
      <w:proofErr w:type="spellEnd"/>
      <w:r w:rsidRPr="00293299">
        <w:rPr>
          <w:bCs/>
          <w:sz w:val="28"/>
          <w:szCs w:val="28"/>
        </w:rPr>
        <w:t xml:space="preserve"> связей, связи с практикой и др.);</w:t>
      </w:r>
    </w:p>
    <w:p w:rsidR="001D5026" w:rsidRPr="00293299" w:rsidRDefault="001D5026" w:rsidP="001D5026">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1D5026" w:rsidRPr="00293299" w:rsidRDefault="001D5026" w:rsidP="001D5026">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1D5026" w:rsidRPr="00293299" w:rsidRDefault="001D5026" w:rsidP="001D5026">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1D5026" w:rsidRPr="00293299" w:rsidRDefault="001D5026" w:rsidP="001D5026">
      <w:pPr>
        <w:pStyle w:val="a8"/>
        <w:numPr>
          <w:ilvl w:val="0"/>
          <w:numId w:val="8"/>
        </w:numPr>
        <w:spacing w:before="0" w:after="0"/>
        <w:ind w:left="0" w:firstLine="709"/>
        <w:contextualSpacing/>
        <w:jc w:val="both"/>
        <w:rPr>
          <w:rStyle w:val="211pt"/>
          <w:sz w:val="28"/>
          <w:szCs w:val="28"/>
        </w:rPr>
      </w:pPr>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Pr="00293299" w:rsidRDefault="001D5026" w:rsidP="001D5026">
      <w:pPr>
        <w:spacing w:after="0" w:line="360" w:lineRule="auto"/>
        <w:jc w:val="both"/>
        <w:rPr>
          <w:rFonts w:ascii="Times New Roman" w:hAnsi="Times New Roman"/>
          <w:b/>
          <w:sz w:val="28"/>
          <w:szCs w:val="28"/>
        </w:rPr>
      </w:pPr>
    </w:p>
    <w:p w:rsidR="001D5026" w:rsidRPr="009F3D7C" w:rsidRDefault="001D5026" w:rsidP="001D5026">
      <w:pPr>
        <w:pStyle w:val="a8"/>
        <w:numPr>
          <w:ilvl w:val="0"/>
          <w:numId w:val="19"/>
        </w:numPr>
        <w:spacing w:after="0" w:line="360" w:lineRule="auto"/>
        <w:jc w:val="both"/>
        <w:rPr>
          <w:b/>
          <w:sz w:val="28"/>
          <w:szCs w:val="28"/>
        </w:rPr>
      </w:pPr>
      <w:r w:rsidRPr="009F3D7C">
        <w:rPr>
          <w:b/>
          <w:sz w:val="28"/>
          <w:szCs w:val="28"/>
        </w:rPr>
        <w:lastRenderedPageBreak/>
        <w:t>КОНТРОЛЬ И ОЦЕНКА РЕЗУЛЬТАТОВ ОСВОЕНИЯ   УЧЕБНОЙ ДИСЦИПЛИНЫ</w:t>
      </w:r>
    </w:p>
    <w:p w:rsidR="001D5026" w:rsidRDefault="001D5026" w:rsidP="001D5026">
      <w:pPr>
        <w:spacing w:after="0" w:line="360" w:lineRule="auto"/>
        <w:jc w:val="both"/>
        <w:rPr>
          <w:b/>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1D5026" w:rsidRPr="009F3D7C" w:rsidTr="00D215BA">
        <w:tc>
          <w:tcPr>
            <w:tcW w:w="3793" w:type="dxa"/>
            <w:tcBorders>
              <w:bottom w:val="single" w:sz="4" w:space="0" w:color="000000"/>
            </w:tcBorders>
          </w:tcPr>
          <w:p w:rsidR="001D5026" w:rsidRPr="009F3D7C" w:rsidRDefault="001D5026" w:rsidP="00D215BA">
            <w:pPr>
              <w:pBdr>
                <w:top w:val="nil"/>
                <w:left w:val="nil"/>
                <w:bottom w:val="nil"/>
                <w:right w:val="nil"/>
                <w:between w:val="nil"/>
              </w:pBdr>
              <w:spacing w:after="0" w:line="240" w:lineRule="auto"/>
              <w:ind w:hanging="2"/>
              <w:jc w:val="center"/>
              <w:rPr>
                <w:rFonts w:ascii="Times New Roman" w:hAnsi="Times New Roman"/>
                <w:sz w:val="24"/>
                <w:szCs w:val="24"/>
              </w:rPr>
            </w:pPr>
            <w:r w:rsidRPr="009F3D7C">
              <w:rPr>
                <w:rFonts w:ascii="Times New Roman" w:hAnsi="Times New Roman"/>
                <w:b/>
                <w:i/>
                <w:sz w:val="24"/>
                <w:szCs w:val="24"/>
              </w:rPr>
              <w:t>Результаты обучения</w:t>
            </w:r>
          </w:p>
        </w:tc>
        <w:tc>
          <w:tcPr>
            <w:tcW w:w="3545" w:type="dxa"/>
            <w:tcBorders>
              <w:bottom w:val="single" w:sz="4" w:space="0" w:color="000000"/>
            </w:tcBorders>
          </w:tcPr>
          <w:p w:rsidR="001D5026" w:rsidRPr="009F3D7C" w:rsidRDefault="001D5026" w:rsidP="00D215BA">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Критерии оценки</w:t>
            </w:r>
          </w:p>
        </w:tc>
        <w:tc>
          <w:tcPr>
            <w:tcW w:w="2232" w:type="dxa"/>
          </w:tcPr>
          <w:p w:rsidR="001D5026" w:rsidRPr="009F3D7C" w:rsidRDefault="001D5026" w:rsidP="00D215BA">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Методы оценки</w:t>
            </w:r>
          </w:p>
        </w:tc>
      </w:tr>
      <w:tr w:rsidR="001D5026" w:rsidRPr="009F3D7C" w:rsidTr="00D215BA">
        <w:trPr>
          <w:cantSplit/>
        </w:trPr>
        <w:tc>
          <w:tcPr>
            <w:tcW w:w="3793" w:type="dxa"/>
            <w:tcBorders>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Знать</w:t>
            </w:r>
            <w:r w:rsidRPr="009F3D7C">
              <w:rPr>
                <w:rFonts w:ascii="Times New Roman" w:hAnsi="Times New Roman"/>
                <w:i/>
                <w:sz w:val="24"/>
                <w:szCs w:val="24"/>
              </w:rPr>
              <w:t>:</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i/>
                <w:sz w:val="24"/>
                <w:szCs w:val="24"/>
              </w:rPr>
              <w:t xml:space="preserve">- </w:t>
            </w:r>
            <w:r w:rsidRPr="009F3D7C">
              <w:rPr>
                <w:rFonts w:ascii="Times New Roman" w:hAnsi="Times New Roman"/>
                <w:sz w:val="24"/>
                <w:szCs w:val="24"/>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Pr>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 xml:space="preserve">Самооценка своего знания, осуществляемая </w:t>
            </w:r>
            <w:proofErr w:type="gramStart"/>
            <w:r w:rsidRPr="009F3D7C">
              <w:rPr>
                <w:rFonts w:ascii="Times New Roman" w:hAnsi="Times New Roman"/>
                <w:i/>
                <w:sz w:val="24"/>
                <w:szCs w:val="24"/>
              </w:rPr>
              <w:t>обучающимися</w:t>
            </w:r>
            <w:proofErr w:type="gramEnd"/>
          </w:p>
          <w:p w:rsidR="001D5026" w:rsidRPr="009F3D7C" w:rsidRDefault="001D5026" w:rsidP="00D215BA">
            <w:pPr>
              <w:pBdr>
                <w:top w:val="nil"/>
                <w:left w:val="nil"/>
                <w:bottom w:val="nil"/>
                <w:right w:val="nil"/>
                <w:between w:val="nil"/>
              </w:pBdr>
              <w:spacing w:line="240" w:lineRule="auto"/>
              <w:ind w:hanging="2"/>
              <w:rPr>
                <w:rFonts w:ascii="Times New Roman" w:hAnsi="Times New Roman"/>
                <w:i/>
                <w:sz w:val="24"/>
                <w:szCs w:val="24"/>
              </w:rPr>
            </w:pPr>
            <w:r w:rsidRPr="009F3D7C">
              <w:rPr>
                <w:rFonts w:ascii="Times New Roman" w:hAnsi="Times New Roman"/>
                <w:i/>
                <w:sz w:val="24"/>
                <w:szCs w:val="24"/>
              </w:rPr>
              <w:t>Экспертное наблюдение за ходом выполнения учебных заданий</w:t>
            </w:r>
          </w:p>
          <w:p w:rsidR="001D5026" w:rsidRPr="009F3D7C" w:rsidRDefault="001D5026" w:rsidP="00D215BA">
            <w:pPr>
              <w:pBdr>
                <w:top w:val="nil"/>
                <w:left w:val="nil"/>
                <w:bottom w:val="nil"/>
                <w:right w:val="nil"/>
                <w:between w:val="nil"/>
              </w:pBdr>
              <w:spacing w:line="240" w:lineRule="auto"/>
              <w:ind w:hanging="2"/>
              <w:rPr>
                <w:rFonts w:ascii="Times New Roman" w:hAnsi="Times New Roman"/>
                <w:i/>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tc>
      </w:tr>
      <w:tr w:rsidR="001D5026" w:rsidRPr="009F3D7C" w:rsidTr="00D215BA">
        <w:trPr>
          <w:cantSplit/>
          <w:trHeight w:val="960"/>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основные источники информации и ресурсы для решения задач в профессиональном и социальном контексте;</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737"/>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алгоритмы выполнения работ в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смежных областях; </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способен сформулировать алгоритм выполнения работ в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смежных областях;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формат представления результатов поиска информации;</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возможности использования различных цифровых сре</w:t>
            </w:r>
            <w:proofErr w:type="gramStart"/>
            <w:r w:rsidRPr="009F3D7C">
              <w:rPr>
                <w:rFonts w:ascii="Times New Roman" w:hAnsi="Times New Roman"/>
                <w:sz w:val="24"/>
                <w:szCs w:val="24"/>
              </w:rPr>
              <w:t>дств пр</w:t>
            </w:r>
            <w:proofErr w:type="gramEnd"/>
            <w:r w:rsidRPr="009F3D7C">
              <w:rPr>
                <w:rFonts w:ascii="Times New Roman" w:hAnsi="Times New Roman"/>
                <w:sz w:val="24"/>
                <w:szCs w:val="24"/>
              </w:rPr>
              <w:t>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lastRenderedPageBreak/>
              <w:t xml:space="preserve">- </w:t>
            </w:r>
            <w:r w:rsidRPr="009F3D7C">
              <w:rPr>
                <w:rFonts w:ascii="Times New Roman" w:hAnsi="Times New Roman"/>
                <w:sz w:val="24"/>
                <w:szCs w:val="24"/>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возможные траектории профессионального развития и самообразования;</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определить возможные траектории профессионального развития и самообразования;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определить наиболее подходящие способы оплаты товаров и услуг в конкретных ситуациях;</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иностранной валюты и валютного курса;</w:t>
            </w:r>
          </w:p>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демонстрирует понимание правил составления личного и семейного бюджета;</w:t>
            </w:r>
          </w:p>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w:t>
            </w: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знания о государственных органах и их полномочиях </w:t>
            </w:r>
            <w:proofErr w:type="gramStart"/>
            <w:r w:rsidRPr="009F3D7C">
              <w:rPr>
                <w:rFonts w:ascii="Times New Roman" w:hAnsi="Times New Roman"/>
                <w:sz w:val="24"/>
                <w:szCs w:val="24"/>
              </w:rPr>
              <w:t>в</w:t>
            </w:r>
            <w:proofErr w:type="gramEnd"/>
            <w:r w:rsidRPr="009F3D7C">
              <w:rPr>
                <w:rFonts w:ascii="Times New Roman" w:hAnsi="Times New Roman"/>
                <w:sz w:val="24"/>
                <w:szCs w:val="24"/>
              </w:rPr>
              <w:t xml:space="preserve">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предпринимательской сферах, а также в сфере защиты прав потребителей;</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охарактеризовать особенности работы в малых и больших группах, работы в команде, организации коллективной работы;</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принципы организации проектной деятельности;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взаимодействия в коллективе; </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взаимодействия в коллективе;</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знание правил оформления документов и построения устных сообщений на государственном языке РФ;</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правила экологической безопасности; </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правил экологической безопасности;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93"/>
        </w:trPr>
        <w:tc>
          <w:tcPr>
            <w:tcW w:w="3793" w:type="dxa"/>
            <w:tcBorders>
              <w:top w:val="nil"/>
              <w:bottom w:val="single" w:sz="4" w:space="0" w:color="000000"/>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бережливого производства. </w:t>
            </w:r>
          </w:p>
        </w:tc>
        <w:tc>
          <w:tcPr>
            <w:tcW w:w="3545" w:type="dxa"/>
            <w:tcBorders>
              <w:top w:val="nil"/>
              <w:left w:val="single" w:sz="4" w:space="0" w:color="000000"/>
              <w:bottom w:val="single" w:sz="4" w:space="0" w:color="000000"/>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принципов бережливого производства.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679"/>
        </w:trPr>
        <w:tc>
          <w:tcPr>
            <w:tcW w:w="3793" w:type="dxa"/>
            <w:tcBorders>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Уметь</w:t>
            </w:r>
            <w:r w:rsidRPr="009F3D7C">
              <w:rPr>
                <w:rFonts w:ascii="Times New Roman" w:hAnsi="Times New Roman"/>
                <w:i/>
                <w:sz w:val="24"/>
                <w:szCs w:val="24"/>
              </w:rPr>
              <w:t>:</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задачу в профессиональном и/или социальном контексте;</w:t>
            </w:r>
          </w:p>
        </w:tc>
        <w:tc>
          <w:tcPr>
            <w:tcW w:w="3545" w:type="dxa"/>
            <w:tcBorders>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Pr>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 xml:space="preserve">Самооценка своего умения, осуществляемая </w:t>
            </w:r>
            <w:proofErr w:type="gramStart"/>
            <w:r w:rsidRPr="009F3D7C">
              <w:rPr>
                <w:rFonts w:ascii="Times New Roman" w:hAnsi="Times New Roman"/>
                <w:i/>
                <w:sz w:val="24"/>
                <w:szCs w:val="24"/>
              </w:rPr>
              <w:t>обучающимися</w:t>
            </w:r>
            <w:proofErr w:type="gramEnd"/>
            <w:r w:rsidRPr="009F3D7C">
              <w:rPr>
                <w:rFonts w:ascii="Times New Roman" w:hAnsi="Times New Roman"/>
                <w:i/>
                <w:sz w:val="24"/>
                <w:szCs w:val="24"/>
              </w:rPr>
              <w:t>.</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Экспертное наблюдение за ходом выполнения учебных заданий</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tc>
      </w:tr>
      <w:tr w:rsidR="001D5026" w:rsidRPr="009F3D7C" w:rsidTr="00D215BA">
        <w:trPr>
          <w:cantSplit/>
          <w:trHeight w:val="76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-выявлять и отбирать информацию, необходимую для решения задачи;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осуществляет поиск и отбор информации, необходимой для решения задачи;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составлять план действий;</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планирование действий для решения задачи;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-определять необходимые ресурсы;</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ресурсы для решения задачи;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36"/>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реализовывать составленный план;</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составленный план;</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оценивает полученный результат;</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задачи для сбора информации;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задачи для сбора информации;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63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планирует процесс поиска </w:t>
            </w:r>
            <w:proofErr w:type="gramStart"/>
            <w:r w:rsidRPr="009F3D7C">
              <w:rPr>
                <w:rFonts w:ascii="Times New Roman" w:hAnsi="Times New Roman"/>
                <w:sz w:val="24"/>
                <w:szCs w:val="24"/>
              </w:rPr>
              <w:t>информации</w:t>
            </w:r>
            <w:proofErr w:type="gramEnd"/>
            <w:r w:rsidRPr="009F3D7C">
              <w:rPr>
                <w:rFonts w:ascii="Times New Roman" w:hAnsi="Times New Roman"/>
                <w:sz w:val="24"/>
                <w:szCs w:val="24"/>
              </w:rPr>
              <w:t xml:space="preserve"> и осуществлять  выбор необходимых источников;</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траектории профессионального и личностного развития;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1008"/>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7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7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производить расчеты по валютно-обменным операциям;</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производит расчеты по валютно-обменным операциям;</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7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tabs>
                <w:tab w:val="left" w:pos="1219"/>
              </w:tabs>
              <w:spacing w:after="80" w:line="240" w:lineRule="auto"/>
              <w:ind w:hanging="2"/>
              <w:rPr>
                <w:rFonts w:ascii="Times New Roman" w:hAnsi="Times New Roman"/>
                <w:sz w:val="24"/>
                <w:szCs w:val="24"/>
              </w:rPr>
            </w:pPr>
            <w:r w:rsidRPr="009F3D7C">
              <w:rPr>
                <w:rFonts w:ascii="Times New Roman" w:hAnsi="Times New Roman"/>
                <w:sz w:val="24"/>
                <w:szCs w:val="24"/>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выявлять сильные и слабые стороны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анализирует бизнес-идею;</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xml:space="preserve">- грамотно проводить презентацию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 xml:space="preserve"> открытия собственного дела в области профессиональной деятельности;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проводит презентацию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 xml:space="preserve"> открытия собственного дела в области профессиональной деятельности;</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источники финансирования для реализации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предлагает возможные источники финансирования для реализации бизне</w:t>
            </w:r>
            <w:proofErr w:type="gramStart"/>
            <w:r w:rsidRPr="009F3D7C">
              <w:rPr>
                <w:rFonts w:ascii="Times New Roman" w:hAnsi="Times New Roman"/>
                <w:sz w:val="24"/>
                <w:szCs w:val="24"/>
              </w:rPr>
              <w:t>с-</w:t>
            </w:r>
            <w:proofErr w:type="gramEnd"/>
            <w:r w:rsidRPr="009F3D7C">
              <w:rPr>
                <w:rFonts w:ascii="Times New Roman" w:hAnsi="Times New Roman"/>
                <w:sz w:val="24"/>
                <w:szCs w:val="24"/>
              </w:rPr>
              <w:t xml:space="preserve"> идеи;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работать в коллективе и команде;</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коммуникации в соответствии с полученными знаниями и практическим опытом;</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грамотно излагать свои мысли, формулировать собственное мнение, обосновывать свою позицию</w:t>
            </w:r>
            <w:r w:rsidRPr="009F3D7C">
              <w:rPr>
                <w:rFonts w:ascii="Times New Roman" w:hAnsi="Times New Roman"/>
                <w:b/>
                <w:sz w:val="24"/>
                <w:szCs w:val="24"/>
              </w:rPr>
              <w:t xml:space="preserve"> </w:t>
            </w:r>
            <w:r w:rsidRPr="009F3D7C">
              <w:rPr>
                <w:rFonts w:ascii="Times New Roman" w:hAnsi="Times New Roman"/>
                <w:sz w:val="24"/>
                <w:szCs w:val="24"/>
              </w:rPr>
              <w:t>в учебных и практических ситуациях;</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грамотно излагает собственную точку зрения с приведением аргументов;</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проявлять толерантность в коллективе;</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толерантное поведение;</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практические задания по заполнению документов на государственном языке РФ в соответствии с примерами;</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соблюдать нормы экологической безопасности;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соблюдение норм экологической безопасности;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1380"/>
        </w:trPr>
        <w:tc>
          <w:tcPr>
            <w:tcW w:w="3793" w:type="dxa"/>
            <w:tcBorders>
              <w:top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направления ресурсосбережения в рамках профессиональной деятельности</w:t>
            </w:r>
            <w:r w:rsidRPr="009F3D7C">
              <w:rPr>
                <w:rFonts w:ascii="Times New Roman" w:hAnsi="Times New Roman"/>
                <w:i/>
                <w:sz w:val="24"/>
                <w:szCs w:val="24"/>
              </w:rPr>
              <w:t xml:space="preserve">, </w:t>
            </w:r>
            <w:r w:rsidRPr="009F3D7C">
              <w:rPr>
                <w:rFonts w:ascii="Times New Roman" w:hAnsi="Times New Roman"/>
                <w:sz w:val="24"/>
                <w:szCs w:val="24"/>
              </w:rPr>
              <w:t>осуществлять работу с соблюдением принципов бережливого производства.</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важности ресурсосбережения и определяет направления его применения.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bl>
    <w:p w:rsidR="001D5026" w:rsidRPr="009F3D7C" w:rsidRDefault="001D5026" w:rsidP="001D5026">
      <w:pPr>
        <w:spacing w:after="0" w:line="360" w:lineRule="auto"/>
        <w:jc w:val="both"/>
        <w:rPr>
          <w:b/>
          <w:sz w:val="28"/>
          <w:szCs w:val="28"/>
        </w:rPr>
      </w:pPr>
    </w:p>
    <w:p w:rsidR="001D5026" w:rsidRDefault="001D5026" w:rsidP="001D5026">
      <w:pPr>
        <w:spacing w:after="0"/>
        <w:jc w:val="center"/>
        <w:rPr>
          <w:rFonts w:ascii="Times New Roman" w:hAnsi="Times New Roman"/>
          <w:b/>
        </w:rPr>
      </w:pPr>
    </w:p>
    <w:p w:rsidR="001D5026" w:rsidRPr="00FB18E1" w:rsidRDefault="001D5026" w:rsidP="001D5026">
      <w:pPr>
        <w:rPr>
          <w:sz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sectPr w:rsidR="001D5026" w:rsidSect="001D5026">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6B" w:rsidRDefault="0077646B" w:rsidP="006C10F0">
      <w:pPr>
        <w:spacing w:after="0" w:line="240" w:lineRule="auto"/>
      </w:pPr>
      <w:r>
        <w:separator/>
      </w:r>
    </w:p>
  </w:endnote>
  <w:endnote w:type="continuationSeparator" w:id="0">
    <w:p w:rsidR="0077646B" w:rsidRDefault="0077646B"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83985"/>
      <w:docPartObj>
        <w:docPartGallery w:val="Page Numbers (Bottom of Page)"/>
        <w:docPartUnique/>
      </w:docPartObj>
    </w:sdtPr>
    <w:sdtEndPr/>
    <w:sdtContent>
      <w:p w:rsidR="001D5026" w:rsidRDefault="001D5026">
        <w:pPr>
          <w:pStyle w:val="ad"/>
          <w:jc w:val="right"/>
        </w:pPr>
        <w:r>
          <w:fldChar w:fldCharType="begin"/>
        </w:r>
        <w:r>
          <w:instrText>PAGE   \* MERGEFORMAT</w:instrText>
        </w:r>
        <w:r>
          <w:fldChar w:fldCharType="separate"/>
        </w:r>
        <w:r w:rsidR="0046209F">
          <w:rPr>
            <w:noProof/>
          </w:rPr>
          <w:t>6</w:t>
        </w:r>
        <w:r>
          <w:fldChar w:fldCharType="end"/>
        </w:r>
      </w:p>
    </w:sdtContent>
  </w:sdt>
  <w:p w:rsidR="001D5026" w:rsidRDefault="001D502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6B" w:rsidRDefault="0077646B" w:rsidP="006C10F0">
      <w:pPr>
        <w:spacing w:after="0" w:line="240" w:lineRule="auto"/>
      </w:pPr>
      <w:r>
        <w:separator/>
      </w:r>
    </w:p>
  </w:footnote>
  <w:footnote w:type="continuationSeparator" w:id="0">
    <w:p w:rsidR="0077646B" w:rsidRDefault="0077646B"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06A5CBE"/>
    <w:multiLevelType w:val="multilevel"/>
    <w:tmpl w:val="409E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nsid w:val="526A04BA"/>
    <w:multiLevelType w:val="hybridMultilevel"/>
    <w:tmpl w:val="C302A726"/>
    <w:lvl w:ilvl="0" w:tplc="D6484A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9B721A6"/>
    <w:multiLevelType w:val="hybridMultilevel"/>
    <w:tmpl w:val="44E0CCF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3"/>
  </w:num>
  <w:num w:numId="12">
    <w:abstractNumId w:val="7"/>
  </w:num>
  <w:num w:numId="13">
    <w:abstractNumId w:val="0"/>
  </w:num>
  <w:num w:numId="14">
    <w:abstractNumId w:val="4"/>
  </w:num>
  <w:num w:numId="15">
    <w:abstractNumId w:val="5"/>
  </w:num>
  <w:num w:numId="16">
    <w:abstractNumId w:val="12"/>
  </w:num>
  <w:num w:numId="17">
    <w:abstractNumId w:val="6"/>
  </w:num>
  <w:num w:numId="18">
    <w:abstractNumId w:val="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095525"/>
    <w:rsid w:val="000A36C2"/>
    <w:rsid w:val="000C78B4"/>
    <w:rsid w:val="000F242F"/>
    <w:rsid w:val="00144FE6"/>
    <w:rsid w:val="00160D03"/>
    <w:rsid w:val="001A0EB2"/>
    <w:rsid w:val="001A745C"/>
    <w:rsid w:val="001D5026"/>
    <w:rsid w:val="00236198"/>
    <w:rsid w:val="00266BE0"/>
    <w:rsid w:val="002959DA"/>
    <w:rsid w:val="002B02E8"/>
    <w:rsid w:val="002E35E7"/>
    <w:rsid w:val="002E54BB"/>
    <w:rsid w:val="002F5284"/>
    <w:rsid w:val="002F639D"/>
    <w:rsid w:val="00337BD3"/>
    <w:rsid w:val="003A6E20"/>
    <w:rsid w:val="003C489B"/>
    <w:rsid w:val="0043304F"/>
    <w:rsid w:val="004354E4"/>
    <w:rsid w:val="0046209F"/>
    <w:rsid w:val="004C7A8D"/>
    <w:rsid w:val="004F294D"/>
    <w:rsid w:val="00537864"/>
    <w:rsid w:val="00540702"/>
    <w:rsid w:val="005541A0"/>
    <w:rsid w:val="00563663"/>
    <w:rsid w:val="00583D4A"/>
    <w:rsid w:val="005A2DCE"/>
    <w:rsid w:val="005D5495"/>
    <w:rsid w:val="005E1B6B"/>
    <w:rsid w:val="00616C5E"/>
    <w:rsid w:val="006306A2"/>
    <w:rsid w:val="00641625"/>
    <w:rsid w:val="006834F3"/>
    <w:rsid w:val="0068745B"/>
    <w:rsid w:val="00693A4A"/>
    <w:rsid w:val="006C10F0"/>
    <w:rsid w:val="007048C7"/>
    <w:rsid w:val="00727AFD"/>
    <w:rsid w:val="00735EE0"/>
    <w:rsid w:val="0077646B"/>
    <w:rsid w:val="007E6ACE"/>
    <w:rsid w:val="00820C84"/>
    <w:rsid w:val="008473B1"/>
    <w:rsid w:val="00866FBE"/>
    <w:rsid w:val="008A33BC"/>
    <w:rsid w:val="008B0ECD"/>
    <w:rsid w:val="00952F61"/>
    <w:rsid w:val="009B4C67"/>
    <w:rsid w:val="009C5E9E"/>
    <w:rsid w:val="009D2D15"/>
    <w:rsid w:val="00A06EE9"/>
    <w:rsid w:val="00A1170A"/>
    <w:rsid w:val="00A162BC"/>
    <w:rsid w:val="00A35C5F"/>
    <w:rsid w:val="00A52CFA"/>
    <w:rsid w:val="00A63203"/>
    <w:rsid w:val="00AE0FE8"/>
    <w:rsid w:val="00AF5F40"/>
    <w:rsid w:val="00B03800"/>
    <w:rsid w:val="00B03C61"/>
    <w:rsid w:val="00B173B5"/>
    <w:rsid w:val="00B60ED1"/>
    <w:rsid w:val="00B71AB2"/>
    <w:rsid w:val="00BF1760"/>
    <w:rsid w:val="00C35C41"/>
    <w:rsid w:val="00C92681"/>
    <w:rsid w:val="00CA18A4"/>
    <w:rsid w:val="00CA2399"/>
    <w:rsid w:val="00CB0A75"/>
    <w:rsid w:val="00D06BFB"/>
    <w:rsid w:val="00D81A03"/>
    <w:rsid w:val="00D96E52"/>
    <w:rsid w:val="00DB480D"/>
    <w:rsid w:val="00E03FD7"/>
    <w:rsid w:val="00E85F59"/>
    <w:rsid w:val="00EE6E3E"/>
    <w:rsid w:val="00EF2826"/>
    <w:rsid w:val="00EF5BA9"/>
    <w:rsid w:val="00F5368D"/>
    <w:rsid w:val="00FB18E1"/>
    <w:rsid w:val="00FB1B13"/>
    <w:rsid w:val="00FC1403"/>
    <w:rsid w:val="00FC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7015">
      <w:bodyDiv w:val="1"/>
      <w:marLeft w:val="0"/>
      <w:marRight w:val="0"/>
      <w:marTop w:val="0"/>
      <w:marBottom w:val="0"/>
      <w:divBdr>
        <w:top w:val="none" w:sz="0" w:space="0" w:color="auto"/>
        <w:left w:val="none" w:sz="0" w:space="0" w:color="auto"/>
        <w:bottom w:val="none" w:sz="0" w:space="0" w:color="auto"/>
        <w:right w:val="none" w:sz="0" w:space="0" w:color="auto"/>
      </w:divBdr>
    </w:div>
    <w:div w:id="200899061">
      <w:bodyDiv w:val="1"/>
      <w:marLeft w:val="0"/>
      <w:marRight w:val="0"/>
      <w:marTop w:val="0"/>
      <w:marBottom w:val="0"/>
      <w:divBdr>
        <w:top w:val="none" w:sz="0" w:space="0" w:color="auto"/>
        <w:left w:val="none" w:sz="0" w:space="0" w:color="auto"/>
        <w:bottom w:val="none" w:sz="0" w:space="0" w:color="auto"/>
        <w:right w:val="none" w:sz="0" w:space="0" w:color="auto"/>
      </w:divBdr>
    </w:div>
    <w:div w:id="232735985">
      <w:bodyDiv w:val="1"/>
      <w:marLeft w:val="0"/>
      <w:marRight w:val="0"/>
      <w:marTop w:val="0"/>
      <w:marBottom w:val="0"/>
      <w:divBdr>
        <w:top w:val="none" w:sz="0" w:space="0" w:color="auto"/>
        <w:left w:val="none" w:sz="0" w:space="0" w:color="auto"/>
        <w:bottom w:val="none" w:sz="0" w:space="0" w:color="auto"/>
        <w:right w:val="none" w:sz="0" w:space="0" w:color="auto"/>
      </w:divBdr>
    </w:div>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 w:id="1467165539">
      <w:bodyDiv w:val="1"/>
      <w:marLeft w:val="0"/>
      <w:marRight w:val="0"/>
      <w:marTop w:val="0"/>
      <w:marBottom w:val="0"/>
      <w:divBdr>
        <w:top w:val="none" w:sz="0" w:space="0" w:color="auto"/>
        <w:left w:val="none" w:sz="0" w:space="0" w:color="auto"/>
        <w:bottom w:val="none" w:sz="0" w:space="0" w:color="auto"/>
        <w:right w:val="none" w:sz="0" w:space="0" w:color="auto"/>
      </w:divBdr>
    </w:div>
    <w:div w:id="1606420778">
      <w:bodyDiv w:val="1"/>
      <w:marLeft w:val="0"/>
      <w:marRight w:val="0"/>
      <w:marTop w:val="0"/>
      <w:marBottom w:val="0"/>
      <w:divBdr>
        <w:top w:val="none" w:sz="0" w:space="0" w:color="auto"/>
        <w:left w:val="none" w:sz="0" w:space="0" w:color="auto"/>
        <w:bottom w:val="none" w:sz="0" w:space="0" w:color="auto"/>
        <w:right w:val="none" w:sz="0" w:space="0" w:color="auto"/>
      </w:divBdr>
    </w:div>
    <w:div w:id="1625428510">
      <w:bodyDiv w:val="1"/>
      <w:marLeft w:val="0"/>
      <w:marRight w:val="0"/>
      <w:marTop w:val="0"/>
      <w:marBottom w:val="0"/>
      <w:divBdr>
        <w:top w:val="none" w:sz="0" w:space="0" w:color="auto"/>
        <w:left w:val="none" w:sz="0" w:space="0" w:color="auto"/>
        <w:bottom w:val="none" w:sz="0" w:space="0" w:color="auto"/>
        <w:right w:val="none" w:sz="0" w:space="0" w:color="auto"/>
      </w:divBdr>
    </w:div>
    <w:div w:id="1949312077">
      <w:bodyDiv w:val="1"/>
      <w:marLeft w:val="0"/>
      <w:marRight w:val="0"/>
      <w:marTop w:val="0"/>
      <w:marBottom w:val="0"/>
      <w:divBdr>
        <w:top w:val="none" w:sz="0" w:space="0" w:color="auto"/>
        <w:left w:val="none" w:sz="0" w:space="0" w:color="auto"/>
        <w:bottom w:val="none" w:sz="0" w:space="0" w:color="auto"/>
        <w:right w:val="none" w:sz="0" w:space="0" w:color="auto"/>
      </w:divBdr>
    </w:div>
    <w:div w:id="20583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YZXS/CzFOWxF4Tl2qKChRtyxe+I=</DigestValue>
    </Reference>
    <Reference URI="#idOfficeObject" Type="http://www.w3.org/2000/09/xmldsig#Object">
      <DigestMethod Algorithm="http://www.w3.org/2000/09/xmldsig#sha1"/>
      <DigestValue>lK8JgO/xCHDdYMykhfgqwZJdzUs=</DigestValue>
    </Reference>
    <Reference URI="#idSignedProperties" Type="http://uri.etsi.org/01903#SignedProperties">
      <Transforms>
        <Transform Algorithm="http://www.w3.org/TR/2001/REC-xml-c14n-20010315"/>
      </Transforms>
      <DigestMethod Algorithm="http://www.w3.org/2000/09/xmldsig#sha1"/>
      <DigestValue>QHTR7p8nbGY7ZVGM3lo4MgGxQDY=</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cJ5LL0f5clW7ypVCt7B411peAzy3D5NnQJ7MGCaEqa+z4esmsrnqCm5R7qMcCUUXwwjyn8rjrT2D
jtZ0tNo9Y4JW1pdBFQvwouptshP/rMHh5bFr2KN4XY7gqT8UoIjw+6yqyq6LwIBkeFFKY2wVY016
96ohc9fbbFWhsFgwzQE=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CpZqCWT7M+cDu8CxCIulC5RcfXc=</DigestValue>
      </Reference>
      <Reference URI="/word/settings.xml?ContentType=application/vnd.openxmlformats-officedocument.wordprocessingml.settings+xml">
        <DigestMethod Algorithm="http://www.w3.org/2000/09/xmldsig#sha1"/>
        <DigestValue>cAhUgYnM3CJLA+/btshDzMuJcQM=</DigestValue>
      </Reference>
      <Reference URI="/word/stylesWithEffects.xml?ContentType=application/vnd.ms-word.stylesWithEffects+xml">
        <DigestMethod Algorithm="http://www.w3.org/2000/09/xmldsig#sha1"/>
        <DigestValue>1iz4UApaBT4dp8VSYc1tb8XGEfc=</DigestValue>
      </Reference>
      <Reference URI="/word/styles.xml?ContentType=application/vnd.openxmlformats-officedocument.wordprocessingml.styles+xml">
        <DigestMethod Algorithm="http://www.w3.org/2000/09/xmldsig#sha1"/>
        <DigestValue>mWsbvfvmC9cU6HZjBw8dG62IOds=</DigestValue>
      </Reference>
      <Reference URI="/word/fontTable.xml?ContentType=application/vnd.openxmlformats-officedocument.wordprocessingml.fontTable+xml">
        <DigestMethod Algorithm="http://www.w3.org/2000/09/xmldsig#sha1"/>
        <DigestValue>s9bqeUBtq41l0qQ/jTKBGDWxyNc=</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zTePdIIixw53FyB3LGdSB1uFuEg=</DigestValue>
      </Reference>
      <Reference URI="/word/document.xml?ContentType=application/vnd.openxmlformats-officedocument.wordprocessingml.document.main+xml">
        <DigestMethod Algorithm="http://www.w3.org/2000/09/xmldsig#sha1"/>
        <DigestValue>91uFKC4K/S1XDllWbNmgSw2TGbs=</DigestValue>
      </Reference>
      <Reference URI="/word/webSettings.xml?ContentType=application/vnd.openxmlformats-officedocument.wordprocessingml.webSettings+xml">
        <DigestMethod Algorithm="http://www.w3.org/2000/09/xmldsig#sha1"/>
        <DigestValue>j1Q2HO3QHP/LcCAF1CEZA4MMsRo=</DigestValue>
      </Reference>
      <Reference URI="/word/footnotes.xml?ContentType=application/vnd.openxmlformats-officedocument.wordprocessingml.footnotes+xml">
        <DigestMethod Algorithm="http://www.w3.org/2000/09/xmldsig#sha1"/>
        <DigestValue>IrhdwKiOAva7Pzy+orfwH5DxuWI=</DigestValue>
      </Reference>
      <Reference URI="/word/footer1.xml?ContentType=application/vnd.openxmlformats-officedocument.wordprocessingml.footer+xml">
        <DigestMethod Algorithm="http://www.w3.org/2000/09/xmldsig#sha1"/>
        <DigestValue>H2t865o823UjLYeTbQzzSbPOi+4=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ZQ1ZK9PPumEQ7rR4rM4xuy+c68M=</DigestValue>
      </Reference>
    </Manifest>
    <SignatureProperties>
      <SignatureProperty Id="idSignatureTime" Target="#idPackageSignature">
        <mdssi:SignatureTime>
          <mdssi:Format>YYYY-MM-DDThh:mm:ssTZD</mdssi:Format>
          <mdssi:Value>2023-08-31T07:41:09Z</mdssi:Value>
        </mdssi:SignatureTime>
      </SignatureProperty>
    </SignatureProperties>
  </Object>
  <Object Id="idOfficeObject">
    <SignatureProperties>
      <SignatureProperty Id="idOfficeV1Details" Target="#idPackageSignature">
        <SignatureInfoV1 xmlns="http://schemas.microsoft.com/office/2006/digsig">
          <SetupID>{35F07BD5-42E1-4427-8ED7-C86AC3852092}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2023-08-31T07:41:09Z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73</TotalTime>
  <Pages>25</Pages>
  <Words>4952</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uchchast</dc:creator>
  <cp:lastModifiedBy>User</cp:lastModifiedBy>
  <cp:revision>57</cp:revision>
  <cp:lastPrinted>2023-03-22T10:06:00Z</cp:lastPrinted>
  <dcterms:created xsi:type="dcterms:W3CDTF">2023-12-21T06:49:00Z</dcterms:created>
  <dcterms:modified xsi:type="dcterms:W3CDTF">2023-08-31T07:41:00Z</dcterms:modified>
</cp:coreProperties>
</file>