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er1.xml" ContentType="application/vnd.openxmlformats-officedocument.wordprocessingml.footer+xml"/>
  <Override PartName="/word/footer7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A9" w:rsidRPr="00646FA9" w:rsidRDefault="00646FA9" w:rsidP="00646FA9">
      <w:pPr>
        <w:spacing w:before="41"/>
        <w:ind w:left="1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FA9">
        <w:rPr>
          <w:rFonts w:ascii="Times New Roman" w:hAnsi="Times New Roman" w:cs="Times New Roman"/>
          <w:b/>
          <w:sz w:val="28"/>
          <w:szCs w:val="28"/>
        </w:rPr>
        <w:t>Федеральное казенное профессиональное образовательное учреждение</w:t>
      </w:r>
    </w:p>
    <w:p w:rsidR="00646FA9" w:rsidRPr="00646FA9" w:rsidRDefault="00646FA9" w:rsidP="00646FA9">
      <w:pPr>
        <w:spacing w:before="41"/>
        <w:ind w:left="1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FA9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  <w:r w:rsidRPr="00646FA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46FA9" w:rsidRPr="00646FA9" w:rsidRDefault="00646FA9" w:rsidP="00646FA9">
      <w:pPr>
        <w:spacing w:before="41"/>
        <w:ind w:left="1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6FA9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646FA9" w:rsidRPr="00646FA9" w:rsidRDefault="00646FA9" w:rsidP="00646FA9">
      <w:pPr>
        <w:spacing w:before="41"/>
        <w:ind w:left="184"/>
        <w:jc w:val="right"/>
        <w:rPr>
          <w:rFonts w:ascii="Times New Roman" w:hAnsi="Times New Roman" w:cs="Times New Roman"/>
          <w:sz w:val="28"/>
          <w:szCs w:val="28"/>
        </w:rPr>
      </w:pPr>
      <w:r w:rsidRPr="00646FA9">
        <w:rPr>
          <w:rFonts w:ascii="Times New Roman" w:hAnsi="Times New Roman" w:cs="Times New Roman"/>
          <w:sz w:val="28"/>
          <w:szCs w:val="28"/>
        </w:rPr>
        <w:t>Зам. директора по УР</w:t>
      </w:r>
    </w:p>
    <w:p w:rsidR="00646FA9" w:rsidRPr="00646FA9" w:rsidRDefault="00646FA9" w:rsidP="00646FA9">
      <w:pPr>
        <w:spacing w:before="41"/>
        <w:ind w:left="184"/>
        <w:jc w:val="right"/>
        <w:rPr>
          <w:rFonts w:ascii="Times New Roman" w:hAnsi="Times New Roman" w:cs="Times New Roman"/>
          <w:sz w:val="28"/>
          <w:szCs w:val="28"/>
        </w:rPr>
      </w:pPr>
      <w:r w:rsidRPr="00646FA9">
        <w:rPr>
          <w:rFonts w:ascii="Times New Roman" w:hAnsi="Times New Roman" w:cs="Times New Roman"/>
          <w:sz w:val="28"/>
          <w:szCs w:val="28"/>
        </w:rPr>
        <w:t xml:space="preserve">_________О.В. </w:t>
      </w:r>
      <w:proofErr w:type="spellStart"/>
      <w:r w:rsidRPr="00646FA9">
        <w:rPr>
          <w:rFonts w:ascii="Times New Roman" w:hAnsi="Times New Roman" w:cs="Times New Roman"/>
          <w:sz w:val="28"/>
          <w:szCs w:val="28"/>
        </w:rPr>
        <w:t>Гузаревич</w:t>
      </w:r>
      <w:proofErr w:type="spellEnd"/>
    </w:p>
    <w:p w:rsidR="00646FA9" w:rsidRPr="00646FA9" w:rsidRDefault="00646FA9" w:rsidP="00646FA9">
      <w:pPr>
        <w:spacing w:before="41"/>
        <w:ind w:left="184"/>
        <w:jc w:val="right"/>
        <w:rPr>
          <w:rFonts w:ascii="Times New Roman" w:hAnsi="Times New Roman" w:cs="Times New Roman"/>
          <w:sz w:val="28"/>
          <w:szCs w:val="28"/>
        </w:rPr>
      </w:pPr>
      <w:r w:rsidRPr="00646FA9">
        <w:rPr>
          <w:rFonts w:ascii="Times New Roman" w:hAnsi="Times New Roman" w:cs="Times New Roman"/>
          <w:sz w:val="28"/>
          <w:szCs w:val="28"/>
        </w:rPr>
        <w:t>«____»___________2023 г.</w:t>
      </w: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D20E28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1A57680E-F6FD-4D6D-ADF2-C968522B54F6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646FA9" w:rsidRPr="00646FA9" w:rsidRDefault="00646FA9" w:rsidP="00646FA9">
      <w:pPr>
        <w:spacing w:before="41" w:line="360" w:lineRule="auto"/>
        <w:ind w:left="1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6FA9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646FA9" w:rsidRPr="00646FA9" w:rsidRDefault="00646FA9" w:rsidP="00646FA9">
      <w:pPr>
        <w:spacing w:before="41" w:line="360" w:lineRule="auto"/>
        <w:ind w:left="1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FA9">
        <w:rPr>
          <w:rFonts w:ascii="Times New Roman" w:hAnsi="Times New Roman" w:cs="Times New Roman"/>
          <w:b/>
          <w:sz w:val="28"/>
          <w:szCs w:val="28"/>
        </w:rPr>
        <w:t>общеобразовательной дисциплины</w:t>
      </w:r>
    </w:p>
    <w:p w:rsidR="00646FA9" w:rsidRPr="00646FA9" w:rsidRDefault="00A20ED4" w:rsidP="00646FA9">
      <w:pPr>
        <w:spacing w:before="41" w:line="360" w:lineRule="auto"/>
        <w:ind w:left="1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</w:t>
      </w:r>
      <w:r w:rsidR="002D36A0">
        <w:rPr>
          <w:rFonts w:ascii="Times New Roman" w:hAnsi="Times New Roman" w:cs="Times New Roman"/>
          <w:b/>
          <w:sz w:val="28"/>
          <w:szCs w:val="28"/>
        </w:rPr>
        <w:t xml:space="preserve">.10 </w:t>
      </w:r>
      <w:r w:rsidR="00646FA9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646FA9" w:rsidRPr="00646FA9" w:rsidRDefault="00646FA9" w:rsidP="00646FA9">
      <w:pPr>
        <w:spacing w:before="41" w:line="360" w:lineRule="auto"/>
        <w:ind w:left="184"/>
        <w:jc w:val="center"/>
        <w:rPr>
          <w:rFonts w:ascii="Times New Roman" w:hAnsi="Times New Roman" w:cs="Times New Roman"/>
          <w:sz w:val="28"/>
          <w:szCs w:val="28"/>
        </w:rPr>
      </w:pPr>
      <w:r w:rsidRPr="00646FA9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646FA9" w:rsidRPr="00673B0D" w:rsidRDefault="00646FA9" w:rsidP="00646FA9">
      <w:pPr>
        <w:spacing w:before="41" w:line="360" w:lineRule="auto"/>
        <w:ind w:left="1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B0D">
        <w:rPr>
          <w:rFonts w:ascii="Times New Roman" w:hAnsi="Times New Roman" w:cs="Times New Roman"/>
          <w:b/>
          <w:sz w:val="28"/>
          <w:szCs w:val="28"/>
        </w:rPr>
        <w:t>43.02.16 Туризм и гостеприимство</w:t>
      </w:r>
    </w:p>
    <w:p w:rsidR="00646FA9" w:rsidRPr="00646FA9" w:rsidRDefault="00646FA9" w:rsidP="00646FA9">
      <w:pPr>
        <w:spacing w:before="41" w:line="360" w:lineRule="auto"/>
        <w:ind w:left="184"/>
        <w:jc w:val="center"/>
        <w:rPr>
          <w:rFonts w:ascii="Times New Roman" w:hAnsi="Times New Roman" w:cs="Times New Roman"/>
          <w:sz w:val="28"/>
          <w:szCs w:val="28"/>
        </w:rPr>
      </w:pPr>
      <w:r w:rsidRPr="00673B0D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Pr="00673B0D">
        <w:rPr>
          <w:rFonts w:ascii="Times New Roman" w:hAnsi="Times New Roman" w:cs="Times New Roman"/>
          <w:b/>
          <w:sz w:val="28"/>
          <w:szCs w:val="28"/>
        </w:rPr>
        <w:t>специалист по</w:t>
      </w:r>
      <w:r w:rsidR="00B21984" w:rsidRPr="00673B0D">
        <w:rPr>
          <w:rFonts w:ascii="Times New Roman" w:hAnsi="Times New Roman" w:cs="Times New Roman"/>
          <w:b/>
          <w:sz w:val="28"/>
          <w:szCs w:val="28"/>
        </w:rPr>
        <w:t xml:space="preserve"> туризму и</w:t>
      </w:r>
      <w:r w:rsidRPr="00673B0D">
        <w:rPr>
          <w:rFonts w:ascii="Times New Roman" w:hAnsi="Times New Roman" w:cs="Times New Roman"/>
          <w:b/>
          <w:sz w:val="28"/>
          <w:szCs w:val="28"/>
        </w:rPr>
        <w:t xml:space="preserve"> гостеприимству</w:t>
      </w:r>
    </w:p>
    <w:p w:rsidR="00646FA9" w:rsidRPr="00646FA9" w:rsidRDefault="00646FA9" w:rsidP="00646FA9">
      <w:pPr>
        <w:spacing w:before="41" w:line="360" w:lineRule="auto"/>
        <w:ind w:left="184"/>
        <w:jc w:val="center"/>
        <w:rPr>
          <w:rFonts w:ascii="Times New Roman" w:hAnsi="Times New Roman" w:cs="Times New Roman"/>
          <w:sz w:val="28"/>
          <w:szCs w:val="28"/>
        </w:rPr>
      </w:pPr>
      <w:r w:rsidRPr="00646FA9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646FA9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  <w:r w:rsidRPr="00646FA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jc w:val="center"/>
        <w:rPr>
          <w:rFonts w:ascii="Times New Roman" w:hAnsi="Times New Roman" w:cs="Times New Roman"/>
          <w:sz w:val="28"/>
          <w:szCs w:val="28"/>
        </w:rPr>
      </w:pPr>
      <w:r w:rsidRPr="00646FA9">
        <w:rPr>
          <w:rFonts w:ascii="Times New Roman" w:hAnsi="Times New Roman" w:cs="Times New Roman"/>
          <w:sz w:val="28"/>
          <w:szCs w:val="28"/>
        </w:rPr>
        <w:t>г. Оренбург, 2023 г.</w:t>
      </w:r>
    </w:p>
    <w:p w:rsid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 w:firstLine="5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FA9">
        <w:rPr>
          <w:rFonts w:ascii="Times New Roman" w:hAnsi="Times New Roman" w:cs="Times New Roman"/>
          <w:b/>
          <w:sz w:val="28"/>
          <w:szCs w:val="28"/>
        </w:rPr>
        <w:t xml:space="preserve">Рабочая программа  общеобразовательной дисциплины </w:t>
      </w:r>
      <w:r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646FA9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673B0D">
        <w:rPr>
          <w:rFonts w:ascii="Times New Roman" w:hAnsi="Times New Roman" w:cs="Times New Roman"/>
          <w:b/>
          <w:sz w:val="28"/>
          <w:szCs w:val="28"/>
        </w:rPr>
        <w:t xml:space="preserve">сост. Н.А. Ярцева - Оренбург: ФКПОУ «ОГЭКИ» Минтруда России, 2023. - </w:t>
      </w:r>
      <w:r w:rsidR="00673B0D" w:rsidRPr="00673B0D">
        <w:rPr>
          <w:rFonts w:ascii="Times New Roman" w:hAnsi="Times New Roman" w:cs="Times New Roman"/>
          <w:b/>
          <w:sz w:val="28"/>
          <w:szCs w:val="28"/>
        </w:rPr>
        <w:t>33</w:t>
      </w:r>
      <w:r w:rsidRPr="00673B0D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874A5E" w:rsidRPr="00874A5E" w:rsidRDefault="00874A5E" w:rsidP="00874A5E">
      <w:pPr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дисциплины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основе: </w:t>
      </w:r>
      <w:proofErr w:type="gramStart"/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(далее – ФГОС) среднего профессионального образования по специальности  43.02.16 Туризм и гостеприимство, утвержденного Министерством просвещения Российской Федерации, приказ от 12 декабря 2022 г. № 1100 «Об утверждении федерального государственного образовательного стандарта среднего профессионального образования по специальности 43.02.16 Туризм и гостеприимство» (зарегистрировано в Минюсте России 24 января 20263 г. № 72111);</w:t>
      </w:r>
      <w:proofErr w:type="gramEnd"/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  <w:r w:rsidRPr="00874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среднего общего образования утвержденного приказом Министерства образования и науки РФ от 17 мая 2012 г. № 413 </w:t>
      </w:r>
      <w:r w:rsidRPr="00874A5E">
        <w:rPr>
          <w:rFonts w:ascii="Times New Roman" w:eastAsia="Times New Roman" w:hAnsi="Times New Roman" w:cs="Times New Roman"/>
          <w:sz w:val="24"/>
          <w:lang w:eastAsia="ru-RU"/>
        </w:rPr>
        <w:t>«Об утверждении федерального государственного образовательного стандарта среднего общего образования» (зарегистрированного в Минюсте РФ 7 июня 2012 г.</w:t>
      </w:r>
      <w:r w:rsidRPr="00874A5E">
        <w:rPr>
          <w:rFonts w:ascii="Times New Roman" w:eastAsia="Times New Roman" w:hAnsi="Times New Roman" w:cs="Times New Roman"/>
          <w:sz w:val="24"/>
          <w:lang w:eastAsia="ru-RU"/>
        </w:rPr>
        <w:br/>
        <w:t>Регистрационный № 24480) с изменениями и дополнениями от 29 декабря 2014 г.. от 31 декабря 2015 г.. от 29 июня 2017 г.</w:t>
      </w:r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74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приказа от</w:t>
      </w:r>
      <w:proofErr w:type="gramEnd"/>
      <w:r w:rsidRPr="00874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74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(зарегистрированного в Минюсте России 12 сентября 2022 г. № 70034),</w:t>
      </w:r>
      <w:r w:rsidRPr="00874A5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A5E">
        <w:rPr>
          <w:rFonts w:ascii="Times New Roman" w:eastAsia="Times New Roman" w:hAnsi="Times New Roman" w:cs="Times New Roman"/>
          <w:sz w:val="24"/>
          <w:lang w:eastAsia="ru-RU"/>
        </w:rPr>
        <w:t>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(Письмо Министерства просвещения Российской</w:t>
      </w:r>
      <w:proofErr w:type="gramEnd"/>
      <w:r w:rsidRPr="00874A5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874A5E">
        <w:rPr>
          <w:rFonts w:ascii="Times New Roman" w:eastAsia="Times New Roman" w:hAnsi="Times New Roman" w:cs="Times New Roman"/>
          <w:sz w:val="24"/>
          <w:lang w:eastAsia="ru-RU"/>
        </w:rPr>
        <w:t>Федерации от 01.03.2023 г. №05-592);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  <w:proofErr w:type="gramEnd"/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  <w:r w:rsidRPr="00646FA9">
        <w:rPr>
          <w:rFonts w:ascii="Times New Roman" w:hAnsi="Times New Roman" w:cs="Times New Roman"/>
          <w:sz w:val="28"/>
          <w:szCs w:val="28"/>
        </w:rPr>
        <w:t xml:space="preserve">Составитель _________________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46F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6F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Ярцева</w:t>
      </w: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0"/>
          <w:szCs w:val="20"/>
        </w:rPr>
      </w:pPr>
      <w:r w:rsidRPr="00646FA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46FA9">
        <w:rPr>
          <w:rFonts w:ascii="Times New Roman" w:hAnsi="Times New Roman" w:cs="Times New Roman"/>
          <w:sz w:val="20"/>
          <w:szCs w:val="20"/>
        </w:rPr>
        <w:t>(подпись)</w:t>
      </w: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  <w:r w:rsidRPr="00646FA9">
        <w:rPr>
          <w:rFonts w:ascii="Times New Roman" w:hAnsi="Times New Roman" w:cs="Times New Roman"/>
          <w:sz w:val="28"/>
          <w:szCs w:val="28"/>
        </w:rPr>
        <w:t xml:space="preserve">Рассмотрена на заседании ПЦК </w:t>
      </w:r>
      <w:proofErr w:type="gramStart"/>
      <w:r w:rsidRPr="00646FA9">
        <w:rPr>
          <w:rFonts w:ascii="Times New Roman" w:hAnsi="Times New Roman" w:cs="Times New Roman"/>
          <w:sz w:val="28"/>
          <w:szCs w:val="28"/>
        </w:rPr>
        <w:t>ЕД</w:t>
      </w:r>
      <w:proofErr w:type="gramEnd"/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  <w:r w:rsidRPr="00646FA9">
        <w:rPr>
          <w:rFonts w:ascii="Times New Roman" w:hAnsi="Times New Roman" w:cs="Times New Roman"/>
          <w:sz w:val="28"/>
          <w:szCs w:val="28"/>
        </w:rPr>
        <w:t xml:space="preserve">Протокол № ___ от _____________ </w:t>
      </w:r>
      <w:proofErr w:type="gramStart"/>
      <w:r w:rsidRPr="00646FA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6FA9">
        <w:rPr>
          <w:rFonts w:ascii="Times New Roman" w:hAnsi="Times New Roman" w:cs="Times New Roman"/>
          <w:sz w:val="28"/>
          <w:szCs w:val="28"/>
        </w:rPr>
        <w:t>.</w:t>
      </w: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  <w:r w:rsidRPr="00646FA9">
        <w:rPr>
          <w:rFonts w:ascii="Times New Roman" w:hAnsi="Times New Roman" w:cs="Times New Roman"/>
          <w:sz w:val="28"/>
          <w:szCs w:val="28"/>
        </w:rPr>
        <w:t xml:space="preserve">Председатель ПЦК _________________ /                   /                              </w:t>
      </w: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874A5E" w:rsidRDefault="00646FA9" w:rsidP="00646FA9">
      <w:pPr>
        <w:spacing w:before="41"/>
        <w:ind w:left="1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A5E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646FA9" w:rsidRPr="00874A5E" w:rsidRDefault="00646FA9" w:rsidP="00646FA9">
      <w:pPr>
        <w:spacing w:before="41"/>
        <w:ind w:left="184"/>
        <w:rPr>
          <w:rFonts w:ascii="Times New Roman" w:hAnsi="Times New Roman" w:cs="Times New Roman"/>
          <w:sz w:val="24"/>
          <w:szCs w:val="24"/>
        </w:rPr>
      </w:pPr>
    </w:p>
    <w:p w:rsidR="00646FA9" w:rsidRPr="00874A5E" w:rsidRDefault="00646FA9" w:rsidP="00646FA9">
      <w:pPr>
        <w:spacing w:before="4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90"/>
        <w:gridCol w:w="456"/>
      </w:tblGrid>
      <w:tr w:rsidR="00646FA9" w:rsidRPr="00874A5E" w:rsidTr="00646FA9">
        <w:tc>
          <w:tcPr>
            <w:tcW w:w="0" w:type="auto"/>
          </w:tcPr>
          <w:p w:rsidR="00646FA9" w:rsidRPr="00874A5E" w:rsidRDefault="00646FA9" w:rsidP="00646FA9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46FA9" w:rsidRPr="00874A5E" w:rsidRDefault="00646FA9" w:rsidP="0064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A9" w:rsidRPr="00874A5E" w:rsidTr="00646FA9">
        <w:tc>
          <w:tcPr>
            <w:tcW w:w="0" w:type="auto"/>
          </w:tcPr>
          <w:p w:rsidR="00646FA9" w:rsidRPr="00874A5E" w:rsidRDefault="00646FA9" w:rsidP="00C127B2">
            <w:pPr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ОБЩАЯ ХАРАКТЕРИСТИКА РАБОЧЕЙ ПРОГРАММЫ ОБЩЕОБРАЗОВАТЕЛЬНОЙ ДИСЦИПЛИНЫ</w:t>
            </w:r>
          </w:p>
        </w:tc>
        <w:tc>
          <w:tcPr>
            <w:tcW w:w="0" w:type="auto"/>
            <w:hideMark/>
          </w:tcPr>
          <w:p w:rsidR="00646FA9" w:rsidRPr="00673B0D" w:rsidRDefault="00646FA9" w:rsidP="0064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B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46FA9" w:rsidRPr="00874A5E" w:rsidTr="00646FA9">
        <w:tc>
          <w:tcPr>
            <w:tcW w:w="0" w:type="auto"/>
          </w:tcPr>
          <w:p w:rsidR="00646FA9" w:rsidRPr="00874A5E" w:rsidRDefault="00646FA9" w:rsidP="00C127B2">
            <w:pPr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СТРУКТУРА И СОДЕРЖАНИЕ ОБЩЕОБРАЗОВАТЕЛЬНОЙ ДИСЦИПЛИНЫ</w:t>
            </w:r>
          </w:p>
          <w:p w:rsidR="00646FA9" w:rsidRPr="00874A5E" w:rsidRDefault="00646FA9" w:rsidP="00C127B2">
            <w:pPr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УСЛОВИЯ РЕАЛИЗАЦИИ ПРОГРАММЫ ОБЩЕОБРАЗОВАТЕЛЬНОЙ ДИСЦИПЛИНЫ</w:t>
            </w:r>
          </w:p>
        </w:tc>
        <w:tc>
          <w:tcPr>
            <w:tcW w:w="0" w:type="auto"/>
            <w:hideMark/>
          </w:tcPr>
          <w:p w:rsidR="00646FA9" w:rsidRPr="00673B0D" w:rsidRDefault="00673B0D" w:rsidP="0064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B0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646FA9" w:rsidRPr="00673B0D" w:rsidRDefault="00646FA9" w:rsidP="0064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FA9" w:rsidRPr="00673B0D" w:rsidRDefault="00673B0D" w:rsidP="0064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B0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46FA9" w:rsidRPr="00874A5E" w:rsidTr="00646FA9">
        <w:tc>
          <w:tcPr>
            <w:tcW w:w="0" w:type="auto"/>
          </w:tcPr>
          <w:p w:rsidR="00646FA9" w:rsidRPr="00874A5E" w:rsidRDefault="00646FA9" w:rsidP="00C127B2">
            <w:pPr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ОБЩЕОБРАЗОВАТЕЛЬНОЙ ДИСЦИПЛИНЫ</w:t>
            </w:r>
          </w:p>
          <w:p w:rsidR="00646FA9" w:rsidRPr="00874A5E" w:rsidRDefault="00646FA9" w:rsidP="00646FA9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46FA9" w:rsidRPr="00673B0D" w:rsidRDefault="00673B0D" w:rsidP="0064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B0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646FA9" w:rsidRPr="00646FA9" w:rsidRDefault="00646FA9" w:rsidP="00646FA9">
      <w:pPr>
        <w:spacing w:before="41"/>
        <w:rPr>
          <w:rFonts w:ascii="Times New Roman" w:hAnsi="Times New Roman" w:cs="Times New Roman"/>
          <w:sz w:val="28"/>
          <w:szCs w:val="28"/>
        </w:rPr>
      </w:pPr>
      <w:r w:rsidRPr="00646FA9">
        <w:rPr>
          <w:rFonts w:ascii="Times New Roman" w:hAnsi="Times New Roman" w:cs="Times New Roman"/>
          <w:sz w:val="28"/>
          <w:szCs w:val="28"/>
        </w:rPr>
        <w:tab/>
      </w:r>
    </w:p>
    <w:p w:rsidR="004756F6" w:rsidRDefault="004756F6">
      <w:pPr>
        <w:rPr>
          <w:rFonts w:ascii="Times New Roman" w:hAnsi="Times New Roman" w:cs="Times New Roman"/>
          <w:sz w:val="28"/>
        </w:rPr>
      </w:pPr>
    </w:p>
    <w:p w:rsidR="00646FA9" w:rsidRDefault="00646FA9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Pr="00874A5E" w:rsidRDefault="00E75713" w:rsidP="00F60D1A">
      <w:pPr>
        <w:pStyle w:val="a4"/>
        <w:tabs>
          <w:tab w:val="left" w:pos="0"/>
        </w:tabs>
        <w:spacing w:before="65" w:line="244" w:lineRule="auto"/>
        <w:ind w:left="0" w:right="-9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A5E">
        <w:rPr>
          <w:rFonts w:ascii="Times New Roman" w:hAnsi="Times New Roman" w:cs="Times New Roman"/>
          <w:b/>
          <w:sz w:val="28"/>
          <w:szCs w:val="28"/>
        </w:rPr>
        <w:t>1</w:t>
      </w:r>
      <w:r w:rsidRPr="00874A5E">
        <w:rPr>
          <w:rFonts w:ascii="Times New Roman" w:hAnsi="Times New Roman" w:cs="Times New Roman"/>
          <w:b/>
          <w:sz w:val="28"/>
          <w:szCs w:val="28"/>
        </w:rPr>
        <w:tab/>
        <w:t xml:space="preserve">ОБЩАЯ ХАРАКТЕРИСТИКА РАБОЧЕЙ ПРОГРАММЫ ОБЩЕОБРАЗОВАТЕЛЬНОЙ ДИСЦИПЛИНЫ </w:t>
      </w:r>
      <w:r w:rsidR="00A20ED4">
        <w:rPr>
          <w:rFonts w:ascii="Times New Roman" w:hAnsi="Times New Roman" w:cs="Times New Roman"/>
          <w:b/>
          <w:sz w:val="28"/>
          <w:szCs w:val="28"/>
        </w:rPr>
        <w:t>ОУД</w:t>
      </w:r>
      <w:r w:rsidR="002D36A0">
        <w:rPr>
          <w:rFonts w:ascii="Times New Roman" w:hAnsi="Times New Roman" w:cs="Times New Roman"/>
          <w:b/>
          <w:sz w:val="28"/>
          <w:szCs w:val="28"/>
        </w:rPr>
        <w:t>.10 БИОЛОГИЯ</w:t>
      </w:r>
    </w:p>
    <w:p w:rsidR="00E75713" w:rsidRPr="00874A5E" w:rsidRDefault="00E75713" w:rsidP="00F60D1A">
      <w:pPr>
        <w:pStyle w:val="a4"/>
        <w:tabs>
          <w:tab w:val="left" w:pos="0"/>
        </w:tabs>
        <w:spacing w:before="65" w:line="244" w:lineRule="auto"/>
        <w:ind w:left="0" w:right="-9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713" w:rsidRPr="00673B0D" w:rsidRDefault="00E75713" w:rsidP="00F60D1A">
      <w:pPr>
        <w:pStyle w:val="a4"/>
        <w:tabs>
          <w:tab w:val="left" w:pos="0"/>
        </w:tabs>
        <w:spacing w:before="65" w:line="244" w:lineRule="auto"/>
        <w:ind w:left="0" w:right="-93" w:firstLine="709"/>
        <w:jc w:val="both"/>
        <w:rPr>
          <w:rFonts w:ascii="Times New Roman" w:hAnsi="Times New Roman" w:cs="Times New Roman"/>
          <w:b/>
          <w:sz w:val="29"/>
        </w:rPr>
      </w:pPr>
      <w:r w:rsidRPr="00673B0D">
        <w:rPr>
          <w:rFonts w:ascii="Times New Roman" w:hAnsi="Times New Roman" w:cs="Times New Roman"/>
          <w:b/>
          <w:sz w:val="29"/>
        </w:rPr>
        <w:t>1.1. Место дисциплины в структуре основной профессиональной образовательной программы</w:t>
      </w:r>
    </w:p>
    <w:p w:rsidR="00E75713" w:rsidRPr="00673B0D" w:rsidRDefault="00E75713" w:rsidP="00E75713">
      <w:pPr>
        <w:pStyle w:val="a4"/>
        <w:tabs>
          <w:tab w:val="left" w:pos="1650"/>
        </w:tabs>
        <w:spacing w:before="65" w:line="244" w:lineRule="auto"/>
        <w:ind w:left="1843" w:right="1590" w:firstLine="709"/>
        <w:jc w:val="right"/>
        <w:rPr>
          <w:rFonts w:ascii="Times New Roman" w:hAnsi="Times New Roman" w:cs="Times New Roman"/>
          <w:sz w:val="29"/>
        </w:rPr>
      </w:pPr>
    </w:p>
    <w:p w:rsidR="00E75713" w:rsidRPr="00673B0D" w:rsidRDefault="00E75713" w:rsidP="00673B0D">
      <w:pPr>
        <w:pStyle w:val="a3"/>
        <w:spacing w:line="247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B0D">
        <w:rPr>
          <w:rFonts w:ascii="Times New Roman" w:hAnsi="Times New Roman" w:cs="Times New Roman"/>
          <w:sz w:val="28"/>
          <w:szCs w:val="28"/>
        </w:rPr>
        <w:t xml:space="preserve">Общеобразовательная дисциплина </w:t>
      </w:r>
      <w:r w:rsidR="00A20ED4">
        <w:rPr>
          <w:rFonts w:ascii="Times New Roman" w:hAnsi="Times New Roman" w:cs="Times New Roman"/>
          <w:sz w:val="28"/>
          <w:szCs w:val="28"/>
        </w:rPr>
        <w:t>ОУД</w:t>
      </w:r>
      <w:r w:rsidR="002D36A0" w:rsidRPr="00673B0D">
        <w:rPr>
          <w:rFonts w:ascii="Times New Roman" w:hAnsi="Times New Roman" w:cs="Times New Roman"/>
          <w:sz w:val="28"/>
          <w:szCs w:val="28"/>
        </w:rPr>
        <w:t xml:space="preserve">.10 Биология </w:t>
      </w:r>
      <w:r w:rsidRPr="00673B0D">
        <w:rPr>
          <w:rFonts w:ascii="Times New Roman" w:hAnsi="Times New Roman" w:cs="Times New Roman"/>
          <w:sz w:val="28"/>
          <w:szCs w:val="28"/>
        </w:rPr>
        <w:t>является обязательной частью общеобразовательного цикла образовательной программы в соответствии с ФГОС СПО по специальности 43.</w:t>
      </w:r>
      <w:r w:rsidR="00673B0D" w:rsidRPr="00673B0D">
        <w:rPr>
          <w:rFonts w:ascii="Times New Roman" w:hAnsi="Times New Roman" w:cs="Times New Roman"/>
          <w:sz w:val="28"/>
          <w:szCs w:val="28"/>
        </w:rPr>
        <w:t xml:space="preserve">02.16 Туризм и гостеприимство. </w:t>
      </w:r>
      <w:r w:rsidR="00390D98" w:rsidRPr="00673B0D">
        <w:rPr>
          <w:rFonts w:ascii="Times New Roman" w:hAnsi="Times New Roman" w:cs="Times New Roman"/>
          <w:sz w:val="28"/>
          <w:szCs w:val="28"/>
        </w:rPr>
        <w:t xml:space="preserve">Профессионально-ориентированное содержание </w:t>
      </w:r>
      <w:r w:rsidR="00F97C1C">
        <w:rPr>
          <w:rFonts w:ascii="Times New Roman" w:hAnsi="Times New Roman" w:cs="Times New Roman"/>
          <w:sz w:val="28"/>
          <w:szCs w:val="28"/>
        </w:rPr>
        <w:t>реализуется в прикладном модуле (5 раздел «Биология в жизни»)</w:t>
      </w:r>
    </w:p>
    <w:p w:rsidR="00E75713" w:rsidRPr="00673B0D" w:rsidRDefault="00E75713" w:rsidP="00E75713">
      <w:pPr>
        <w:spacing w:line="247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73B0D">
        <w:rPr>
          <w:rFonts w:ascii="Times New Roman" w:hAnsi="Times New Roman" w:cs="Times New Roman"/>
          <w:b/>
          <w:sz w:val="28"/>
          <w:szCs w:val="28"/>
        </w:rPr>
        <w:t xml:space="preserve">1.2. Цели и планируемые результаты освоения дисциплины </w:t>
      </w:r>
    </w:p>
    <w:p w:rsidR="00E75713" w:rsidRPr="00673B0D" w:rsidRDefault="00E75713" w:rsidP="00E75713">
      <w:pPr>
        <w:spacing w:line="247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73B0D">
        <w:rPr>
          <w:rFonts w:ascii="Times New Roman" w:hAnsi="Times New Roman" w:cs="Times New Roman"/>
          <w:b/>
          <w:sz w:val="28"/>
          <w:szCs w:val="28"/>
        </w:rPr>
        <w:t>1.2.1. Цель общеобразовательной дисциплины</w:t>
      </w:r>
    </w:p>
    <w:p w:rsidR="002D36A0" w:rsidRDefault="00E75713" w:rsidP="00AA1928">
      <w:pPr>
        <w:tabs>
          <w:tab w:val="left" w:pos="929"/>
        </w:tabs>
        <w:spacing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73B0D">
        <w:rPr>
          <w:rFonts w:ascii="Times New Roman" w:hAnsi="Times New Roman" w:cs="Times New Roman"/>
          <w:sz w:val="28"/>
          <w:szCs w:val="28"/>
        </w:rPr>
        <w:t xml:space="preserve">Целью общеобразовательной дисциплины </w:t>
      </w:r>
      <w:r w:rsidR="00A20ED4">
        <w:rPr>
          <w:rFonts w:ascii="Times New Roman" w:hAnsi="Times New Roman" w:cs="Times New Roman"/>
          <w:sz w:val="28"/>
          <w:szCs w:val="28"/>
        </w:rPr>
        <w:t>ОУД</w:t>
      </w:r>
      <w:r w:rsidR="00AA1928" w:rsidRPr="00673B0D">
        <w:rPr>
          <w:rFonts w:ascii="Times New Roman" w:hAnsi="Times New Roman" w:cs="Times New Roman"/>
          <w:sz w:val="28"/>
          <w:szCs w:val="28"/>
        </w:rPr>
        <w:t xml:space="preserve">.10 </w:t>
      </w:r>
      <w:r w:rsidRPr="00673B0D">
        <w:rPr>
          <w:rFonts w:ascii="Times New Roman" w:hAnsi="Times New Roman" w:cs="Times New Roman"/>
          <w:sz w:val="28"/>
          <w:szCs w:val="28"/>
        </w:rPr>
        <w:t>Биология является ф</w:t>
      </w:r>
      <w:r w:rsidRPr="00673B0D">
        <w:rPr>
          <w:rFonts w:ascii="Times New Roman" w:hAnsi="Times New Roman" w:cs="Times New Roman"/>
          <w:sz w:val="28"/>
        </w:rPr>
        <w:t>ормирование у</w:t>
      </w:r>
      <w:r w:rsidRPr="002D36A0">
        <w:rPr>
          <w:rFonts w:ascii="Times New Roman" w:hAnsi="Times New Roman" w:cs="Times New Roman"/>
          <w:sz w:val="28"/>
        </w:rPr>
        <w:t xml:space="preserve"> обучающихся </w:t>
      </w:r>
      <w:r w:rsidR="00F97C1C">
        <w:rPr>
          <w:rFonts w:ascii="Times New Roman" w:hAnsi="Times New Roman" w:cs="Times New Roman"/>
          <w:sz w:val="28"/>
        </w:rPr>
        <w:t>представления о структурно-функциональной организации живых систем разного ранга как основы принятия решений в отношении объектов живой природы и в производственных ситуациях.</w:t>
      </w:r>
      <w:proofErr w:type="gramEnd"/>
    </w:p>
    <w:p w:rsidR="002D36A0" w:rsidRPr="002D36A0" w:rsidRDefault="002D36A0" w:rsidP="00AA1928">
      <w:pPr>
        <w:tabs>
          <w:tab w:val="left" w:pos="929"/>
        </w:tabs>
        <w:spacing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</w:t>
      </w:r>
      <w:r w:rsidR="00AA1928" w:rsidRPr="00AA1928">
        <w:rPr>
          <w:rFonts w:ascii="Times New Roman" w:hAnsi="Times New Roman" w:cs="Times New Roman"/>
          <w:sz w:val="28"/>
          <w:szCs w:val="28"/>
        </w:rPr>
        <w:t xml:space="preserve"> </w:t>
      </w:r>
      <w:r w:rsidR="00AA1928" w:rsidRPr="002D36A0">
        <w:rPr>
          <w:rFonts w:ascii="Times New Roman" w:hAnsi="Times New Roman" w:cs="Times New Roman"/>
          <w:sz w:val="28"/>
          <w:szCs w:val="28"/>
        </w:rPr>
        <w:t xml:space="preserve">общеобразовательной дисциплины </w:t>
      </w:r>
      <w:r w:rsidR="00A20ED4">
        <w:rPr>
          <w:rFonts w:ascii="Times New Roman" w:hAnsi="Times New Roman" w:cs="Times New Roman"/>
          <w:sz w:val="28"/>
          <w:szCs w:val="28"/>
        </w:rPr>
        <w:t>ОУД</w:t>
      </w:r>
      <w:r w:rsidR="00AA1928">
        <w:rPr>
          <w:rFonts w:ascii="Times New Roman" w:hAnsi="Times New Roman" w:cs="Times New Roman"/>
          <w:sz w:val="28"/>
          <w:szCs w:val="28"/>
        </w:rPr>
        <w:t xml:space="preserve">.10 </w:t>
      </w:r>
      <w:r w:rsidR="00AA1928" w:rsidRPr="002D36A0">
        <w:rPr>
          <w:rFonts w:ascii="Times New Roman" w:hAnsi="Times New Roman" w:cs="Times New Roman"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</w:rPr>
        <w:t>:</w:t>
      </w:r>
    </w:p>
    <w:p w:rsidR="00F97C1C" w:rsidRPr="00F97C1C" w:rsidRDefault="00F97C1C" w:rsidP="00F97C1C">
      <w:pPr>
        <w:pStyle w:val="a4"/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C1C">
        <w:rPr>
          <w:rFonts w:ascii="Times New Roman" w:hAnsi="Times New Roman" w:cs="Times New Roman"/>
          <w:sz w:val="28"/>
          <w:szCs w:val="28"/>
        </w:rPr>
        <w:t xml:space="preserve">сформировать понимание строения,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97C1C">
        <w:rPr>
          <w:rFonts w:ascii="Times New Roman" w:hAnsi="Times New Roman" w:cs="Times New Roman"/>
          <w:sz w:val="28"/>
          <w:szCs w:val="28"/>
        </w:rPr>
        <w:t>ногообразия и особенностей живых систем разного уровня организации, закономерностей протекания биологических процессов и явлений в окружаю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F97C1C">
        <w:rPr>
          <w:rFonts w:ascii="Times New Roman" w:hAnsi="Times New Roman" w:cs="Times New Roman"/>
          <w:sz w:val="28"/>
          <w:szCs w:val="28"/>
        </w:rPr>
        <w:t>ей среде, целостной научной картины мира, взаимосвязи и взаимозависимости естественных наук;</w:t>
      </w:r>
    </w:p>
    <w:p w:rsidR="00F97C1C" w:rsidRPr="00F97C1C" w:rsidRDefault="00F97C1C" w:rsidP="00F97C1C">
      <w:pPr>
        <w:pStyle w:val="a4"/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C1C">
        <w:rPr>
          <w:rFonts w:ascii="Times New Roman" w:hAnsi="Times New Roman" w:cs="Times New Roman"/>
          <w:sz w:val="28"/>
          <w:szCs w:val="28"/>
        </w:rPr>
        <w:t xml:space="preserve">развить учения определять живые объекты в природе; проводить наблюдения за экосистемами для выявления естественных и антропогенных изменений, интерпретировать результаты </w:t>
      </w:r>
      <w:r>
        <w:rPr>
          <w:rFonts w:ascii="Times New Roman" w:hAnsi="Times New Roman" w:cs="Times New Roman"/>
          <w:sz w:val="28"/>
          <w:szCs w:val="28"/>
        </w:rPr>
        <w:t>наблюдений;</w:t>
      </w:r>
    </w:p>
    <w:p w:rsidR="00F97C1C" w:rsidRPr="00F97C1C" w:rsidRDefault="00F97C1C" w:rsidP="00F97C1C">
      <w:pPr>
        <w:pStyle w:val="a4"/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C1C">
        <w:rPr>
          <w:rFonts w:ascii="Times New Roman" w:hAnsi="Times New Roman" w:cs="Times New Roman"/>
          <w:sz w:val="28"/>
          <w:szCs w:val="28"/>
        </w:rPr>
        <w:t>сформировать навыки проведения простейших биологических экспериментальных исследований с соблюдением правил безопасного обра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F97C1C">
        <w:rPr>
          <w:rFonts w:ascii="Times New Roman" w:hAnsi="Times New Roman" w:cs="Times New Roman"/>
          <w:sz w:val="28"/>
          <w:szCs w:val="28"/>
        </w:rPr>
        <w:t>ения с объектами и оборудованием;</w:t>
      </w:r>
    </w:p>
    <w:p w:rsidR="00F97C1C" w:rsidRPr="00F97C1C" w:rsidRDefault="00F97C1C" w:rsidP="00F97C1C">
      <w:pPr>
        <w:pStyle w:val="a4"/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C1C">
        <w:rPr>
          <w:rFonts w:ascii="Times New Roman" w:hAnsi="Times New Roman" w:cs="Times New Roman"/>
          <w:sz w:val="28"/>
          <w:szCs w:val="28"/>
        </w:rPr>
        <w:t>развить учения использовать информацию биологического характера из</w:t>
      </w:r>
      <w:r>
        <w:rPr>
          <w:rFonts w:ascii="Times New Roman" w:hAnsi="Times New Roman" w:cs="Times New Roman"/>
          <w:sz w:val="28"/>
          <w:szCs w:val="28"/>
        </w:rPr>
        <w:t xml:space="preserve"> различных источников</w:t>
      </w:r>
      <w:r w:rsidRPr="00F97C1C">
        <w:rPr>
          <w:rFonts w:ascii="Times New Roman" w:hAnsi="Times New Roman" w:cs="Times New Roman"/>
          <w:sz w:val="28"/>
          <w:szCs w:val="28"/>
        </w:rPr>
        <w:t>;</w:t>
      </w:r>
    </w:p>
    <w:p w:rsidR="00F97C1C" w:rsidRPr="00F97C1C" w:rsidRDefault="00F97C1C" w:rsidP="00F97C1C">
      <w:pPr>
        <w:pStyle w:val="a4"/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C1C">
        <w:rPr>
          <w:rFonts w:ascii="Times New Roman" w:hAnsi="Times New Roman" w:cs="Times New Roman"/>
          <w:sz w:val="28"/>
          <w:szCs w:val="28"/>
        </w:rPr>
        <w:t>сформировать умения прогнозировать последствия своей деятельности по отношению к окружаю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F97C1C">
        <w:rPr>
          <w:rFonts w:ascii="Times New Roman" w:hAnsi="Times New Roman" w:cs="Times New Roman"/>
          <w:sz w:val="28"/>
          <w:szCs w:val="28"/>
        </w:rPr>
        <w:t xml:space="preserve">ей среде, собственному здоровью; обосновывать и соблюдать меры профилактики </w:t>
      </w:r>
      <w:r>
        <w:rPr>
          <w:rFonts w:ascii="Times New Roman" w:hAnsi="Times New Roman" w:cs="Times New Roman"/>
          <w:sz w:val="28"/>
          <w:szCs w:val="28"/>
        </w:rPr>
        <w:t>заболеваний;</w:t>
      </w:r>
    </w:p>
    <w:p w:rsidR="00F97C1C" w:rsidRPr="00F97C1C" w:rsidRDefault="00F97C1C" w:rsidP="00F97C1C">
      <w:pPr>
        <w:pStyle w:val="a4"/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C1C">
        <w:rPr>
          <w:rFonts w:ascii="Times New Roman" w:hAnsi="Times New Roman" w:cs="Times New Roman"/>
          <w:sz w:val="28"/>
          <w:szCs w:val="28"/>
        </w:rPr>
        <w:t>сформировать понимание значимости достижений биологической науки и технологий в практической деятельности человека, развитии современных медицинских технологий и агробиотехнологий.</w:t>
      </w:r>
    </w:p>
    <w:p w:rsidR="00E75713" w:rsidRPr="004317C9" w:rsidRDefault="00E75713" w:rsidP="00AA1928">
      <w:pPr>
        <w:spacing w:line="254" w:lineRule="auto"/>
        <w:jc w:val="both"/>
        <w:rPr>
          <w:rFonts w:ascii="Times New Roman" w:hAnsi="Times New Roman" w:cs="Times New Roman"/>
          <w:sz w:val="28"/>
        </w:rPr>
      </w:pPr>
    </w:p>
    <w:p w:rsidR="00E75713" w:rsidRDefault="00E75713" w:rsidP="00E75713">
      <w:pPr>
        <w:pStyle w:val="a4"/>
        <w:suppressAutoHyphens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713">
        <w:rPr>
          <w:rFonts w:ascii="Times New Roman" w:hAnsi="Times New Roman" w:cs="Times New Roman"/>
          <w:b/>
          <w:sz w:val="28"/>
          <w:szCs w:val="28"/>
        </w:rPr>
        <w:t>1.2.2. Планируемые результаты освоения общеобразовательной дисциплины в соответствии с ФГОС СПО и на основе ФГОС СОО</w:t>
      </w:r>
    </w:p>
    <w:p w:rsidR="00E75713" w:rsidRPr="002D36A0" w:rsidRDefault="00E75713" w:rsidP="00E75713">
      <w:pPr>
        <w:widowControl/>
        <w:autoSpaceDE/>
        <w:autoSpaceDN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общеобразовательной дисциплины Биология обеспечивает достижение </w:t>
      </w:r>
      <w:proofErr w:type="gramStart"/>
      <w:r w:rsidRPr="002D36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D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результатов:</w:t>
      </w:r>
    </w:p>
    <w:p w:rsidR="002D36A0" w:rsidRPr="002D36A0" w:rsidRDefault="002D36A0" w:rsidP="002D36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36A0">
        <w:rPr>
          <w:rFonts w:ascii="Times New Roman" w:hAnsi="Times New Roman" w:cs="Times New Roman"/>
          <w:sz w:val="28"/>
          <w:szCs w:val="28"/>
        </w:rPr>
        <w:t>1) личностных, включающих:</w:t>
      </w:r>
    </w:p>
    <w:p w:rsidR="002D36A0" w:rsidRPr="002D36A0" w:rsidRDefault="002D36A0" w:rsidP="00AA1928">
      <w:pPr>
        <w:pStyle w:val="a4"/>
        <w:widowControl/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6A0">
        <w:rPr>
          <w:rFonts w:ascii="Times New Roman" w:hAnsi="Times New Roman" w:cs="Times New Roman"/>
          <w:sz w:val="28"/>
          <w:szCs w:val="28"/>
        </w:rPr>
        <w:lastRenderedPageBreak/>
        <w:t xml:space="preserve">осознание </w:t>
      </w:r>
      <w:proofErr w:type="gramStart"/>
      <w:r w:rsidRPr="002D36A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D36A0">
        <w:rPr>
          <w:rFonts w:ascii="Times New Roman" w:hAnsi="Times New Roman" w:cs="Times New Roman"/>
          <w:sz w:val="28"/>
          <w:szCs w:val="28"/>
        </w:rPr>
        <w:t xml:space="preserve"> российской гражданской идентичности;</w:t>
      </w:r>
    </w:p>
    <w:p w:rsidR="002D36A0" w:rsidRPr="002D36A0" w:rsidRDefault="002D36A0" w:rsidP="00AA1928">
      <w:pPr>
        <w:pStyle w:val="a4"/>
        <w:widowControl/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6A0">
        <w:rPr>
          <w:rFonts w:ascii="Times New Roman" w:hAnsi="Times New Roman" w:cs="Times New Roman"/>
          <w:sz w:val="28"/>
          <w:szCs w:val="28"/>
        </w:rPr>
        <w:t>готовность к саморазвитию, самостоятельности и самоопределению;</w:t>
      </w:r>
    </w:p>
    <w:p w:rsidR="002D36A0" w:rsidRPr="002D36A0" w:rsidRDefault="002D36A0" w:rsidP="00AA1928">
      <w:pPr>
        <w:pStyle w:val="a4"/>
        <w:widowControl/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6A0">
        <w:rPr>
          <w:rFonts w:ascii="Times New Roman" w:hAnsi="Times New Roman" w:cs="Times New Roman"/>
          <w:sz w:val="28"/>
          <w:szCs w:val="28"/>
        </w:rPr>
        <w:t>наличие мотивации к обучению и личностному развитию;</w:t>
      </w:r>
    </w:p>
    <w:p w:rsidR="002D36A0" w:rsidRPr="002D36A0" w:rsidRDefault="002D36A0" w:rsidP="00AA1928">
      <w:pPr>
        <w:pStyle w:val="a4"/>
        <w:widowControl/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6A0">
        <w:rPr>
          <w:rFonts w:ascii="Times New Roman" w:hAnsi="Times New Roman" w:cs="Times New Roman"/>
          <w:sz w:val="28"/>
          <w:szCs w:val="28"/>
        </w:rPr>
        <w:t>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</w:r>
    </w:p>
    <w:p w:rsidR="002D36A0" w:rsidRPr="002D36A0" w:rsidRDefault="002D36A0" w:rsidP="002D36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36A0">
        <w:rPr>
          <w:rFonts w:ascii="Times New Roman" w:hAnsi="Times New Roman" w:cs="Times New Roman"/>
          <w:sz w:val="28"/>
          <w:szCs w:val="28"/>
        </w:rPr>
        <w:t>2) метапредметных, включающих:</w:t>
      </w:r>
    </w:p>
    <w:p w:rsidR="002D36A0" w:rsidRPr="002D36A0" w:rsidRDefault="002D36A0" w:rsidP="00AA1928">
      <w:pPr>
        <w:pStyle w:val="a4"/>
        <w:widowControl/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6A0">
        <w:rPr>
          <w:rFonts w:ascii="Times New Roman" w:hAnsi="Times New Roman" w:cs="Times New Roman"/>
          <w:sz w:val="28"/>
          <w:szCs w:val="28"/>
        </w:rPr>
        <w:t xml:space="preserve">освоенные </w:t>
      </w:r>
      <w:proofErr w:type="gramStart"/>
      <w:r w:rsidRPr="002D36A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D3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6A0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D36A0">
        <w:rPr>
          <w:rFonts w:ascii="Times New Roman" w:hAnsi="Times New Roman" w:cs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коммуникативные);</w:t>
      </w:r>
    </w:p>
    <w:p w:rsidR="002D36A0" w:rsidRPr="002D36A0" w:rsidRDefault="002D36A0" w:rsidP="00AA1928">
      <w:pPr>
        <w:pStyle w:val="a4"/>
        <w:widowControl/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6A0">
        <w:rPr>
          <w:rFonts w:ascii="Times New Roman" w:hAnsi="Times New Roman" w:cs="Times New Roman"/>
          <w:sz w:val="28"/>
          <w:szCs w:val="28"/>
        </w:rPr>
        <w:t>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2D36A0" w:rsidRPr="002D36A0" w:rsidRDefault="002D36A0" w:rsidP="00AA1928">
      <w:pPr>
        <w:pStyle w:val="a4"/>
        <w:widowControl/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6A0">
        <w:rPr>
          <w:rFonts w:ascii="Times New Roman" w:hAnsi="Times New Roman" w:cs="Times New Roman"/>
          <w:sz w:val="28"/>
          <w:szCs w:val="28"/>
        </w:rPr>
        <w:t>овладение навыками учебно-исследовательской, проектной и социальной деятельности;</w:t>
      </w:r>
    </w:p>
    <w:p w:rsidR="002D36A0" w:rsidRPr="00673B0D" w:rsidRDefault="002D36A0" w:rsidP="002D36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36A0">
        <w:rPr>
          <w:rFonts w:ascii="Times New Roman" w:hAnsi="Times New Roman" w:cs="Times New Roman"/>
          <w:sz w:val="28"/>
          <w:szCs w:val="28"/>
        </w:rPr>
        <w:t xml:space="preserve">3) предметных, </w:t>
      </w:r>
      <w:r w:rsidRPr="00673B0D">
        <w:rPr>
          <w:rFonts w:ascii="Times New Roman" w:hAnsi="Times New Roman" w:cs="Times New Roman"/>
          <w:sz w:val="28"/>
          <w:szCs w:val="28"/>
        </w:rPr>
        <w:t xml:space="preserve">включающих: освоение </w:t>
      </w:r>
      <w:proofErr w:type="gramStart"/>
      <w:r w:rsidRPr="00673B0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73B0D">
        <w:rPr>
          <w:rFonts w:ascii="Times New Roman" w:hAnsi="Times New Roman" w:cs="Times New Roman"/>
          <w:sz w:val="28"/>
          <w:szCs w:val="28"/>
        </w:rPr>
        <w:t xml:space="preserve"> в ходе изучения учебного предмета научных знаний, умений и способов действий, специфических для соответствующей предметной области.</w:t>
      </w:r>
    </w:p>
    <w:p w:rsidR="002D36A0" w:rsidRPr="00390D98" w:rsidRDefault="002D36A0" w:rsidP="00E75713">
      <w:pPr>
        <w:widowControl/>
        <w:autoSpaceDE/>
        <w:autoSpaceDN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0D">
        <w:rPr>
          <w:rFonts w:ascii="Times New Roman" w:hAnsi="Times New Roman" w:cs="Times New Roman"/>
          <w:sz w:val="28"/>
          <w:szCs w:val="28"/>
        </w:rPr>
        <w:t xml:space="preserve">Особое значение дисциплина имеет при формировании и развитии ОК.01, </w:t>
      </w:r>
      <w:proofErr w:type="gramStart"/>
      <w:r w:rsidRPr="00673B0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73B0D">
        <w:rPr>
          <w:rFonts w:ascii="Times New Roman" w:hAnsi="Times New Roman" w:cs="Times New Roman"/>
          <w:sz w:val="28"/>
          <w:szCs w:val="28"/>
        </w:rPr>
        <w:t xml:space="preserve"> 02, ОК 04, ОК 07 и ПК</w:t>
      </w:r>
      <w:r w:rsidR="00933ED9" w:rsidRPr="00673B0D">
        <w:rPr>
          <w:rFonts w:ascii="Times New Roman" w:hAnsi="Times New Roman" w:cs="Times New Roman"/>
          <w:sz w:val="28"/>
          <w:szCs w:val="28"/>
        </w:rPr>
        <w:t xml:space="preserve"> 1.1, ПК 1.2, ПК 2.2, ПК 2.4.</w:t>
      </w: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Pr="00196E5D" w:rsidRDefault="00E75713">
      <w:pPr>
        <w:rPr>
          <w:rFonts w:ascii="Times New Roman" w:hAnsi="Times New Roman" w:cs="Times New Roman"/>
          <w:sz w:val="28"/>
        </w:rPr>
        <w:sectPr w:rsidR="00E75713" w:rsidRPr="00196E5D">
          <w:footerReference w:type="default" r:id="rId10"/>
          <w:pgSz w:w="11910" w:h="16840"/>
          <w:pgMar w:top="1120" w:right="500" w:bottom="1200" w:left="1580" w:header="0" w:footer="1000" w:gutter="0"/>
          <w:cols w:space="720"/>
        </w:sectPr>
      </w:pPr>
    </w:p>
    <w:p w:rsidR="00E75713" w:rsidRDefault="00E75713" w:rsidP="00E75713">
      <w:pPr>
        <w:pStyle w:val="a4"/>
        <w:tabs>
          <w:tab w:val="left" w:pos="929"/>
          <w:tab w:val="left" w:pos="1034"/>
        </w:tabs>
        <w:spacing w:line="254" w:lineRule="auto"/>
        <w:ind w:left="123" w:firstLine="0"/>
        <w:jc w:val="both"/>
        <w:rPr>
          <w:rFonts w:ascii="Times New Roman" w:hAnsi="Times New Roman" w:cs="Times New Roman"/>
          <w:sz w:val="28"/>
        </w:rPr>
      </w:pPr>
      <w:bookmarkStart w:id="1" w:name="_bookmark0"/>
      <w:bookmarkEnd w:id="1"/>
    </w:p>
    <w:p w:rsidR="00F60D1A" w:rsidRPr="00F60D1A" w:rsidRDefault="00F60D1A" w:rsidP="00F60D1A">
      <w:pPr>
        <w:widowControl/>
        <w:suppressAutoHyphens/>
        <w:autoSpaceDE/>
        <w:autoSpaceDN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</w:t>
      </w: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компетенции и планируемые результаты</w:t>
      </w:r>
    </w:p>
    <w:p w:rsidR="00E75713" w:rsidRPr="00F60D1A" w:rsidRDefault="00E75713" w:rsidP="00F60D1A">
      <w:pPr>
        <w:tabs>
          <w:tab w:val="left" w:pos="929"/>
          <w:tab w:val="left" w:pos="1034"/>
        </w:tabs>
        <w:spacing w:line="254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488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5534"/>
        <w:gridCol w:w="7003"/>
      </w:tblGrid>
      <w:tr w:rsidR="00826159" w:rsidRPr="002E0A2A" w:rsidTr="00567EB0">
        <w:trPr>
          <w:trHeight w:val="171"/>
        </w:trPr>
        <w:tc>
          <w:tcPr>
            <w:tcW w:w="2346" w:type="dxa"/>
            <w:vMerge w:val="restart"/>
            <w:shd w:val="clear" w:color="auto" w:fill="auto"/>
            <w:vAlign w:val="center"/>
          </w:tcPr>
          <w:p w:rsidR="00826159" w:rsidRPr="002E0A2A" w:rsidRDefault="00F60D1A" w:rsidP="004934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12537" w:type="dxa"/>
            <w:gridSpan w:val="2"/>
            <w:shd w:val="clear" w:color="auto" w:fill="auto"/>
            <w:vAlign w:val="center"/>
          </w:tcPr>
          <w:p w:rsidR="00826159" w:rsidRPr="002E0A2A" w:rsidRDefault="00F60D1A" w:rsidP="00F60D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F60D1A" w:rsidRPr="002E0A2A" w:rsidTr="00567EB0">
        <w:trPr>
          <w:trHeight w:val="551"/>
        </w:trPr>
        <w:tc>
          <w:tcPr>
            <w:tcW w:w="2346" w:type="dxa"/>
            <w:vMerge/>
            <w:shd w:val="clear" w:color="auto" w:fill="auto"/>
            <w:vAlign w:val="center"/>
          </w:tcPr>
          <w:p w:rsidR="00F60D1A" w:rsidRPr="002E0A2A" w:rsidRDefault="00F60D1A" w:rsidP="004934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shd w:val="clear" w:color="auto" w:fill="auto"/>
            <w:vAlign w:val="center"/>
          </w:tcPr>
          <w:p w:rsidR="00F60D1A" w:rsidRPr="002E0A2A" w:rsidRDefault="00F60D1A" w:rsidP="00F60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(личностные, </w:t>
            </w:r>
            <w:proofErr w:type="spellStart"/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(УУД))</w:t>
            </w:r>
          </w:p>
        </w:tc>
        <w:tc>
          <w:tcPr>
            <w:tcW w:w="7003" w:type="dxa"/>
            <w:shd w:val="clear" w:color="auto" w:fill="auto"/>
            <w:vAlign w:val="center"/>
          </w:tcPr>
          <w:p w:rsidR="00F60D1A" w:rsidRPr="002E0A2A" w:rsidRDefault="00F60D1A" w:rsidP="00F60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Дисциплинарные (предметные)</w:t>
            </w:r>
          </w:p>
        </w:tc>
      </w:tr>
      <w:tr w:rsidR="00ED70A7" w:rsidRPr="002E0A2A" w:rsidTr="00567EB0">
        <w:trPr>
          <w:trHeight w:val="45"/>
        </w:trPr>
        <w:tc>
          <w:tcPr>
            <w:tcW w:w="2346" w:type="dxa"/>
            <w:shd w:val="clear" w:color="auto" w:fill="auto"/>
          </w:tcPr>
          <w:p w:rsidR="00ED70A7" w:rsidRPr="002E0A2A" w:rsidRDefault="00ED70A7" w:rsidP="0049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 01. Выбирать способы решения задач профессиональной деятельности применительно к различным контекстам</w:t>
            </w:r>
          </w:p>
          <w:p w:rsidR="00ED70A7" w:rsidRPr="002E0A2A" w:rsidRDefault="00ED70A7" w:rsidP="004934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0A7" w:rsidRPr="002E0A2A" w:rsidRDefault="00ED70A7" w:rsidP="004934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0A7" w:rsidRPr="002E0A2A" w:rsidRDefault="00ED70A7" w:rsidP="004934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0A7" w:rsidRPr="002E0A2A" w:rsidRDefault="00ED70A7" w:rsidP="004934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4" w:type="dxa"/>
            <w:shd w:val="clear" w:color="auto" w:fill="auto"/>
          </w:tcPr>
          <w:p w:rsidR="00ED70A7" w:rsidRPr="002E0A2A" w:rsidRDefault="00ED70A7" w:rsidP="00762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части трудового воспитания: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7"/>
              </w:numPr>
              <w:tabs>
                <w:tab w:val="left" w:pos="176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труду, осознание ценности мастерства, трудолюбие; 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7"/>
              </w:numPr>
              <w:tabs>
                <w:tab w:val="left" w:pos="176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7"/>
              </w:numPr>
              <w:tabs>
                <w:tab w:val="left" w:pos="176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интерес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различным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сферам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профессиональной деятельности, </w:t>
            </w:r>
          </w:p>
          <w:p w:rsidR="00ED70A7" w:rsidRPr="002E0A2A" w:rsidRDefault="00ED70A7" w:rsidP="0076263D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учебными познавательными действиями:</w:t>
            </w:r>
            <w:r w:rsidRPr="002E0A2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:rsidR="00ED70A7" w:rsidRPr="002E0A2A" w:rsidRDefault="00ED70A7" w:rsidP="00762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а)</w:t>
            </w:r>
            <w:r w:rsidRPr="002E0A2A">
              <w:rPr>
                <w:rFonts w:ascii="Times New Roman" w:hAnsi="Times New Roman" w:cs="Times New Roman"/>
                <w:b/>
                <w:color w:val="808080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базовые логические действия: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формулировать  и актуализировать проблему, рассматривать ее всесторонне; 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существенный признак или основания для сравнения, классификации и обобщения; 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цели деятельности, задавать параметры и критерии их достижения;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закономерности и противоречия в рассматриваемых явлениях; 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вносить коррективы в деятельность, оценивать соответствие результатов целям, оценивать риски последствий деятельности; 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креативное мышление при решении жизненных проблем  </w:t>
            </w:r>
          </w:p>
          <w:p w:rsidR="00ED70A7" w:rsidRPr="002E0A2A" w:rsidRDefault="00ED70A7" w:rsidP="003E00F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базовые исследовательские действия: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владеть навыками учебно-исследовательской и проектной деятельности, навыками разрешения проблем; 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полученные в ходе решения задачи результаты, критически оценивать их достоверность,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изменение в новых условиях; 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уметь переносить знания в познавательную и практическую области жизнедеятельности;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уметь интегрировать знания из разных предметных областей; 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выдвигать новые идеи, предлагать оригинальные подходы и решения; 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способность их использования в познавательной и социальной практике</w:t>
            </w:r>
          </w:p>
        </w:tc>
        <w:tc>
          <w:tcPr>
            <w:tcW w:w="7003" w:type="dxa"/>
            <w:shd w:val="clear" w:color="auto" w:fill="auto"/>
          </w:tcPr>
          <w:p w:rsidR="00ED70A7" w:rsidRPr="002E0A2A" w:rsidRDefault="00ED70A7" w:rsidP="00ED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 знаний о месте и роли биологии в системе научного знания; функциональной грамотности человека для решения жизненных проблем;</w:t>
            </w:r>
          </w:p>
          <w:p w:rsidR="00ED70A7" w:rsidRDefault="00ED70A7" w:rsidP="00ED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умения раскрывать содержание основополагающих биологических терминов и понятий: жизнь, клетка, ткань, орган, организм, вид, популяция, экосистема, биоценоз, биосфера; метаболизм (обмен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веществ и превращение энергии), гомеостаз (саморегуляция), биосинтез белка, структурная организация живых систем, дискретность, саморегуляция, самовоспроизведение (репродукция), наследственность, изменчивость, энергозависимость, рост и развитие, уровневая организация;</w:t>
            </w:r>
            <w:proofErr w:type="gramEnd"/>
          </w:p>
          <w:p w:rsidR="002E0A2A" w:rsidRDefault="002E0A2A" w:rsidP="00ED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 умения раскрывать содержание основополагающих биологических теорий и гипотез: клеточной, хромосомной, мутационной, эволюционной, происхождения жизни и человека;</w:t>
            </w:r>
          </w:p>
          <w:p w:rsidR="002E0A2A" w:rsidRPr="002E0A2A" w:rsidRDefault="002E0A2A" w:rsidP="002E0A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сформированность учения раскрывать основополагающие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законы и закономерности (Г. Менделя, Т. Моргана, Н.И. Вавилова, Э. </w:t>
            </w:r>
            <w:r w:rsidR="009872E4" w:rsidRPr="002E0A2A">
              <w:rPr>
                <w:rFonts w:ascii="Times New Roman" w:hAnsi="Times New Roman" w:cs="Times New Roman"/>
                <w:sz w:val="24"/>
                <w:szCs w:val="24"/>
              </w:rPr>
              <w:t>Геккеля</w:t>
            </w:r>
            <w:r w:rsidR="009872E4"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="009872E4" w:rsidRPr="002E0A2A">
              <w:rPr>
                <w:rFonts w:ascii="Times New Roman" w:hAnsi="Times New Roman" w:cs="Times New Roman"/>
                <w:sz w:val="24"/>
                <w:szCs w:val="24"/>
              </w:rPr>
              <w:t>. Мюллера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, К. Бэра), границы их </w:t>
            </w:r>
            <w:r w:rsidR="009872E4" w:rsidRPr="002E0A2A">
              <w:rPr>
                <w:rFonts w:ascii="Times New Roman" w:hAnsi="Times New Roman" w:cs="Times New Roman"/>
                <w:sz w:val="24"/>
                <w:szCs w:val="24"/>
              </w:rPr>
              <w:t>применимости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 к живым системам;</w:t>
            </w:r>
          </w:p>
          <w:p w:rsidR="002E0A2A" w:rsidRPr="002E0A2A" w:rsidRDefault="002E0A2A" w:rsidP="002E0A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приобретение  опыта  применения  основных  методов</w:t>
            </w:r>
            <w:r w:rsidR="0098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научного познания, </w:t>
            </w:r>
            <w:r w:rsidR="009872E4" w:rsidRPr="002E0A2A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 в биологии: наблюдения и описания живых систем, процессов и явлений; организации и проведения биологического эксперимента, выдвижения гипотез, выявления зависимости между исследуемыми </w:t>
            </w:r>
            <w:r w:rsidR="009872E4" w:rsidRPr="002E0A2A">
              <w:rPr>
                <w:rFonts w:ascii="Times New Roman" w:hAnsi="Times New Roman" w:cs="Times New Roman"/>
                <w:sz w:val="24"/>
                <w:szCs w:val="24"/>
              </w:rPr>
              <w:t>величинами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, объяснения полученных результатов и формулирования выводов с использованием научных понятий, теорий и законов;</w:t>
            </w:r>
          </w:p>
          <w:p w:rsidR="009872E4" w:rsidRDefault="002E0A2A" w:rsidP="002E0A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сформированность умения выделять существенн</w:t>
            </w:r>
            <w:r w:rsidR="009872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е признаки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вирусов, клеток прокариот и эукариот; </w:t>
            </w:r>
          </w:p>
          <w:p w:rsidR="002E0A2A" w:rsidRPr="002E0A2A" w:rsidRDefault="002E0A2A" w:rsidP="002E0A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одноклеточных и </w:t>
            </w:r>
            <w:r w:rsidR="009872E4" w:rsidRPr="002E0A2A">
              <w:rPr>
                <w:rFonts w:ascii="Times New Roman" w:hAnsi="Times New Roman" w:cs="Times New Roman"/>
                <w:sz w:val="24"/>
                <w:szCs w:val="24"/>
              </w:rPr>
              <w:t>многоклеточных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организмов, видов, биогеоценозов и экосистем; особенности процессов обмена ве</w:t>
            </w:r>
            <w:r w:rsidR="009872E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еств и превра</w:t>
            </w:r>
            <w:r w:rsidR="009872E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ения энергии в клетке, фотосинтеза, пластического и энергетического обмена, хемосинтеза, </w:t>
            </w:r>
            <w:r w:rsidR="009872E4" w:rsidRPr="002E0A2A">
              <w:rPr>
                <w:rFonts w:ascii="Times New Roman" w:hAnsi="Times New Roman" w:cs="Times New Roman"/>
                <w:sz w:val="24"/>
                <w:szCs w:val="24"/>
              </w:rPr>
              <w:t>митоза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72E4" w:rsidRPr="002E0A2A">
              <w:rPr>
                <w:rFonts w:ascii="Times New Roman" w:hAnsi="Times New Roman" w:cs="Times New Roman"/>
                <w:sz w:val="24"/>
                <w:szCs w:val="24"/>
              </w:rPr>
              <w:t>мейоза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, оплодотворения, развития и размножения, индивидуального развития организма (онтогенеза), борьбы за существование, естественного отбора, видообразования, приспособленности организмов к среде обитания, влияния компонентов экосистем, антропогенных изменений в экосистемах своей местности, круговорота ве</w:t>
            </w:r>
            <w:r w:rsidR="009872E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еств и превра</w:t>
            </w:r>
            <w:r w:rsidR="009872E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ение энергии в биосфере;</w:t>
            </w:r>
          </w:p>
          <w:p w:rsidR="002E0A2A" w:rsidRPr="002E0A2A" w:rsidRDefault="002E0A2A" w:rsidP="009872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сформированность умения решать биологические задачи, составлять генотипические схемы скрещивания для разных типов наследования признаков у организмов, составлять схемы переноса ве</w:t>
            </w:r>
            <w:r w:rsidR="009872E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еств и энергии в экосистемах (цепи питания, пищевые сети)</w:t>
            </w:r>
          </w:p>
        </w:tc>
      </w:tr>
      <w:tr w:rsidR="00ED70A7" w:rsidRPr="002E0A2A" w:rsidTr="00567EB0">
        <w:trPr>
          <w:trHeight w:val="45"/>
        </w:trPr>
        <w:tc>
          <w:tcPr>
            <w:tcW w:w="2346" w:type="dxa"/>
            <w:shd w:val="clear" w:color="auto" w:fill="auto"/>
          </w:tcPr>
          <w:p w:rsidR="00ED70A7" w:rsidRPr="002E0A2A" w:rsidRDefault="00ED70A7" w:rsidP="0049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5534" w:type="dxa"/>
            <w:shd w:val="clear" w:color="auto" w:fill="auto"/>
          </w:tcPr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ценности научного познания: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языковой и читательской культуры как средства взаимодействия между людьми и познания мира;  - осознание ценности научной деятельности, готовность осуществлять проектную и исследовательскую деятельность индивидуально и в группе; </w:t>
            </w:r>
          </w:p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универсальными учебными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познавательными действиями:</w:t>
            </w:r>
            <w:r w:rsidRPr="002E0A2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в) работа с информацией: </w:t>
            </w:r>
          </w:p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</w:t>
            </w:r>
          </w:p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тексты в различных форматах с учетом назначения информации и целевой аудитории, выбирая оптимальную форму представления и визуализации; - оценивать достоверность, легитимность информации, ее соответствие правовым и морально-этическим нормам;  </w:t>
            </w:r>
          </w:p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 </w:t>
            </w:r>
          </w:p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- владеть навыками распознавания и защиты информации, информационной безопасности личности. </w:t>
            </w:r>
          </w:p>
        </w:tc>
        <w:tc>
          <w:tcPr>
            <w:tcW w:w="7003" w:type="dxa"/>
            <w:shd w:val="clear" w:color="auto" w:fill="auto"/>
          </w:tcPr>
          <w:p w:rsidR="00567EB0" w:rsidRDefault="009872E4" w:rsidP="009872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  умений  критически 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информацию биологического содержания, включаю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 xml:space="preserve">ую псевдонаучные знания из различных источников (средства массовой информации, </w:t>
            </w:r>
            <w:proofErr w:type="gramStart"/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научно-популярное</w:t>
            </w:r>
            <w:proofErr w:type="gramEnd"/>
            <w:r w:rsidRPr="009872E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материалы); </w:t>
            </w:r>
          </w:p>
          <w:p w:rsidR="00567EB0" w:rsidRDefault="009872E4" w:rsidP="009872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этические аспекты современных исследований в биологии, медицине, биотехнологии; </w:t>
            </w:r>
          </w:p>
          <w:p w:rsidR="009872E4" w:rsidRPr="009872E4" w:rsidRDefault="009872E4" w:rsidP="009872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</w:t>
            </w:r>
            <w:proofErr w:type="gramStart"/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глобальное</w:t>
            </w:r>
            <w:proofErr w:type="gramEnd"/>
            <w:r w:rsidRPr="009872E4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проблемы совре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енности, формировать по отношению к ним собственную позицию;</w:t>
            </w:r>
          </w:p>
          <w:p w:rsidR="00ED70A7" w:rsidRPr="009872E4" w:rsidRDefault="009872E4" w:rsidP="009872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сформированность умений создавать собственные письменные и устные сообщения на основе биологической информации из нескольких источников, грамотно использовать понятийный аппарат биологии</w:t>
            </w:r>
          </w:p>
        </w:tc>
      </w:tr>
      <w:tr w:rsidR="00ED70A7" w:rsidRPr="002E0A2A" w:rsidTr="00567EB0">
        <w:trPr>
          <w:trHeight w:val="1541"/>
        </w:trPr>
        <w:tc>
          <w:tcPr>
            <w:tcW w:w="2346" w:type="dxa"/>
            <w:shd w:val="clear" w:color="auto" w:fill="auto"/>
          </w:tcPr>
          <w:p w:rsidR="00ED70A7" w:rsidRPr="002E0A2A" w:rsidRDefault="00ED70A7" w:rsidP="0049346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 04. Эффективно взаимодействовать и работать в коллективе и команде</w:t>
            </w:r>
          </w:p>
        </w:tc>
        <w:tc>
          <w:tcPr>
            <w:tcW w:w="5534" w:type="dxa"/>
            <w:shd w:val="clear" w:color="auto" w:fill="auto"/>
          </w:tcPr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саморазвитию, самостоятельности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самоопределению; </w:t>
            </w:r>
          </w:p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навыками учебно-исследовательской, проектной и социальной деятельности; </w:t>
            </w:r>
          </w:p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универсальными коммуникативными действиями: </w:t>
            </w:r>
          </w:p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б) совместная деятельность:</w:t>
            </w:r>
          </w:p>
          <w:p w:rsidR="00ED70A7" w:rsidRPr="002E0A2A" w:rsidRDefault="00ED70A7" w:rsidP="00493465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и использовать преимущества командной и индивидуальной работы; </w:t>
            </w:r>
          </w:p>
          <w:p w:rsidR="00ED70A7" w:rsidRPr="002E0A2A" w:rsidRDefault="00ED70A7" w:rsidP="00493465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- принимать цели совместной деятельности, организовывать и координировать действия по ее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достижению: составлять план действий, распределять роли с учетом мнений участников обсуждать результаты совместной работы; - координировать и выполнять работу в условиях реального, виртуального и комбинированного взаимодействия; </w:t>
            </w:r>
          </w:p>
          <w:p w:rsidR="00ED70A7" w:rsidRPr="002E0A2A" w:rsidRDefault="00ED70A7" w:rsidP="00493465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позитивное стратегическое поведение в различных ситуациях, проявлять творчество и воображение, быть инициативным </w:t>
            </w:r>
          </w:p>
          <w:p w:rsidR="00ED70A7" w:rsidRPr="002E0A2A" w:rsidRDefault="00ED70A7" w:rsidP="00493465">
            <w:pPr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универсальными регулятивными действиями: г) принятие себя и других людей: </w:t>
            </w:r>
          </w:p>
          <w:p w:rsidR="00ED70A7" w:rsidRPr="002E0A2A" w:rsidRDefault="00ED70A7" w:rsidP="00493465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- принимать мотивы и аргументы других людей при анализе результатов деятельности; </w:t>
            </w:r>
          </w:p>
          <w:p w:rsidR="00ED70A7" w:rsidRPr="002E0A2A" w:rsidRDefault="00ED70A7" w:rsidP="00493465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- признавать свое право и право других людей на ошибки; </w:t>
            </w:r>
          </w:p>
          <w:p w:rsidR="00ED70A7" w:rsidRPr="002E0A2A" w:rsidRDefault="00ED70A7" w:rsidP="00493465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 развивать способность понимать мир с позиции другого человека;</w:t>
            </w:r>
          </w:p>
        </w:tc>
        <w:tc>
          <w:tcPr>
            <w:tcW w:w="7003" w:type="dxa"/>
            <w:shd w:val="clear" w:color="auto" w:fill="auto"/>
          </w:tcPr>
          <w:p w:rsidR="00ED70A7" w:rsidRPr="00567EB0" w:rsidRDefault="00567EB0" w:rsidP="00567E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опыта применения основных методов научного познания, используемых в биологии: наблюдения и описания живых систем, процессов и явлений; организации и проведения биологического эксперимента, выдвижения гипотез, выявления зависимости между исследуемыми величинами, объяснения полученных результатов и формулирования выводов с использованием научных понятий, теорий и законов</w:t>
            </w:r>
          </w:p>
        </w:tc>
      </w:tr>
      <w:tr w:rsidR="00ED70A7" w:rsidRPr="002E0A2A" w:rsidTr="00567EB0">
        <w:trPr>
          <w:trHeight w:val="274"/>
        </w:trPr>
        <w:tc>
          <w:tcPr>
            <w:tcW w:w="2346" w:type="dxa"/>
            <w:shd w:val="clear" w:color="auto" w:fill="auto"/>
          </w:tcPr>
          <w:p w:rsidR="00ED70A7" w:rsidRPr="002E0A2A" w:rsidRDefault="00ED70A7" w:rsidP="0049346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 07. Содействовать </w:t>
            </w:r>
          </w:p>
          <w:p w:rsidR="00ED70A7" w:rsidRPr="002E0A2A" w:rsidRDefault="00ED70A7" w:rsidP="0049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534" w:type="dxa"/>
            <w:shd w:val="clear" w:color="auto" w:fill="auto"/>
          </w:tcPr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экологического воспитания: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9"/>
              </w:numPr>
              <w:autoSpaceDE/>
              <w:autoSpaceDN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      </w:r>
          </w:p>
          <w:p w:rsidR="00ED70A7" w:rsidRPr="002E0A2A" w:rsidRDefault="00ED70A7" w:rsidP="00493465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планирование и осуществление действий в окружающей среде на основе знания целей устойчивого развития человечества;  </w:t>
            </w:r>
          </w:p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- активное неприятие действий, приносящих вред окружающей среде;  </w:t>
            </w:r>
          </w:p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- умение прогнозировать неблагоприятные экологические последствия предпринимаемых действий, предотвращать их;  </w:t>
            </w:r>
          </w:p>
          <w:p w:rsidR="00ED70A7" w:rsidRPr="002E0A2A" w:rsidRDefault="00ED70A7" w:rsidP="00493465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опыта деятельности экологической направленности;  </w:t>
            </w:r>
          </w:p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навыками учебно-исследовательской,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и социальной деятельности</w:t>
            </w:r>
          </w:p>
        </w:tc>
        <w:tc>
          <w:tcPr>
            <w:tcW w:w="7003" w:type="dxa"/>
            <w:shd w:val="clear" w:color="auto" w:fill="auto"/>
          </w:tcPr>
          <w:p w:rsidR="00ED70A7" w:rsidRDefault="00567EB0" w:rsidP="00567E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 учения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здорового образа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жизни, норм грамотного поведения в окружающей природной среде;</w:t>
            </w:r>
          </w:p>
          <w:p w:rsidR="00567EB0" w:rsidRPr="00567EB0" w:rsidRDefault="00567EB0" w:rsidP="00567E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понимания необходимости использования достижений современной биологии и биотехнологий для рационального природопользования.</w:t>
            </w:r>
          </w:p>
        </w:tc>
      </w:tr>
    </w:tbl>
    <w:p w:rsidR="00826159" w:rsidRPr="008312E1" w:rsidRDefault="00826159">
      <w:pPr>
        <w:pStyle w:val="a3"/>
        <w:spacing w:before="5"/>
        <w:rPr>
          <w:rFonts w:ascii="Times New Roman" w:hAnsi="Times New Roman" w:cs="Times New Roman"/>
          <w:sz w:val="22"/>
          <w:szCs w:val="22"/>
        </w:rPr>
      </w:pPr>
    </w:p>
    <w:tbl>
      <w:tblPr>
        <w:tblStyle w:val="af"/>
        <w:tblW w:w="14883" w:type="dxa"/>
        <w:tblInd w:w="1101" w:type="dxa"/>
        <w:tblLook w:val="04A0" w:firstRow="1" w:lastRow="0" w:firstColumn="1" w:lastColumn="0" w:noHBand="0" w:noVBand="1"/>
      </w:tblPr>
      <w:tblGrid>
        <w:gridCol w:w="3969"/>
        <w:gridCol w:w="4252"/>
        <w:gridCol w:w="2268"/>
        <w:gridCol w:w="709"/>
        <w:gridCol w:w="709"/>
        <w:gridCol w:w="2976"/>
      </w:tblGrid>
      <w:tr w:rsidR="00EF59AC" w:rsidRPr="00EF59AC" w:rsidTr="00EF59AC">
        <w:tc>
          <w:tcPr>
            <w:tcW w:w="14883" w:type="dxa"/>
            <w:gridSpan w:val="6"/>
          </w:tcPr>
          <w:p w:rsidR="00EF59AC" w:rsidRPr="00EF59AC" w:rsidRDefault="00EF59AC" w:rsidP="00F97C1C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59AC">
              <w:rPr>
                <w:rFonts w:ascii="Times New Roman" w:hAnsi="Times New Roman" w:cs="Times New Roman"/>
                <w:bCs/>
                <w:sz w:val="24"/>
                <w:szCs w:val="24"/>
              </w:rPr>
              <w:t>ВД Организация и контроль текущей деятельности служб предприятий туризма и гостеприимства</w:t>
            </w:r>
            <w:r w:rsidRPr="00EF59AC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EF59AC" w:rsidRPr="00EF59AC" w:rsidRDefault="00EF59AC" w:rsidP="00F97C1C">
            <w:pPr>
              <w:pStyle w:val="TableParagraph"/>
              <w:tabs>
                <w:tab w:val="left" w:pos="243"/>
              </w:tabs>
              <w:spacing w:line="232" w:lineRule="auto"/>
              <w:ind w:left="106" w:right="95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F59AC" w:rsidRPr="00EF59AC" w:rsidTr="00EF59AC">
        <w:tc>
          <w:tcPr>
            <w:tcW w:w="14883" w:type="dxa"/>
            <w:gridSpan w:val="6"/>
          </w:tcPr>
          <w:p w:rsidR="00EF59AC" w:rsidRPr="00EF59AC" w:rsidRDefault="00EF59AC" w:rsidP="00F97C1C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F59AC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ПК 1.1</w:t>
            </w:r>
            <w:proofErr w:type="gramStart"/>
            <w:r w:rsidRPr="00EF59AC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EF59A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EF59A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ланировать текущую деятельность сотрудников служб предприятий туризма и гостеприимства</w:t>
            </w:r>
          </w:p>
        </w:tc>
      </w:tr>
      <w:tr w:rsidR="00EF59AC" w:rsidRPr="00EF59AC" w:rsidTr="00EF59AC">
        <w:tc>
          <w:tcPr>
            <w:tcW w:w="8221" w:type="dxa"/>
            <w:gridSpan w:val="2"/>
          </w:tcPr>
          <w:p w:rsidR="00EF59AC" w:rsidRPr="00EF59AC" w:rsidRDefault="00EF59AC" w:rsidP="00F97C1C">
            <w:pPr>
              <w:pStyle w:val="TableParagraph"/>
              <w:tabs>
                <w:tab w:val="left" w:pos="243"/>
              </w:tabs>
              <w:spacing w:line="232" w:lineRule="auto"/>
              <w:ind w:left="106" w:right="95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F59AC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Знания</w:t>
            </w:r>
          </w:p>
        </w:tc>
        <w:tc>
          <w:tcPr>
            <w:tcW w:w="3686" w:type="dxa"/>
            <w:gridSpan w:val="3"/>
          </w:tcPr>
          <w:p w:rsidR="00EF59AC" w:rsidRPr="00EF59AC" w:rsidRDefault="00EF59AC" w:rsidP="00F97C1C">
            <w:pPr>
              <w:pStyle w:val="ad"/>
              <w:shd w:val="clear" w:color="auto" w:fill="auto"/>
              <w:tabs>
                <w:tab w:val="left" w:pos="102"/>
                <w:tab w:val="left" w:pos="35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F5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Умения</w:t>
            </w:r>
            <w:proofErr w:type="spellEnd"/>
          </w:p>
        </w:tc>
        <w:tc>
          <w:tcPr>
            <w:tcW w:w="2976" w:type="dxa"/>
          </w:tcPr>
          <w:p w:rsidR="00EF59AC" w:rsidRPr="00EF59AC" w:rsidRDefault="00EF59AC" w:rsidP="00F97C1C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59AC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Навыки</w:t>
            </w:r>
          </w:p>
        </w:tc>
      </w:tr>
      <w:tr w:rsidR="00EF59AC" w:rsidRPr="00EF59AC" w:rsidTr="00EF59AC">
        <w:tc>
          <w:tcPr>
            <w:tcW w:w="8221" w:type="dxa"/>
            <w:gridSpan w:val="2"/>
          </w:tcPr>
          <w:p w:rsidR="00EF59AC" w:rsidRPr="00EF59AC" w:rsidRDefault="00EF59AC" w:rsidP="00F97C1C">
            <w:pPr>
              <w:pStyle w:val="s16"/>
              <w:spacing w:before="0" w:beforeAutospacing="0" w:after="0" w:afterAutospacing="0"/>
              <w:jc w:val="both"/>
            </w:pPr>
            <w:r w:rsidRPr="00EF59AC">
              <w:t>Законодательство Российской Федерации в сфере туризма и гостеприимства</w:t>
            </w:r>
          </w:p>
          <w:p w:rsidR="00EF59AC" w:rsidRPr="00EF59AC" w:rsidRDefault="00EF59AC" w:rsidP="00F9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C">
              <w:rPr>
                <w:rFonts w:ascii="Times New Roman" w:hAnsi="Times New Roman" w:cs="Times New Roman"/>
                <w:sz w:val="24"/>
                <w:szCs w:val="24"/>
              </w:rPr>
              <w:t>Основы трудового законодательства Российской Федерации</w:t>
            </w:r>
          </w:p>
          <w:p w:rsidR="00EF59AC" w:rsidRPr="00EF59AC" w:rsidRDefault="00EF59AC" w:rsidP="00F9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C">
              <w:rPr>
                <w:rFonts w:ascii="Times New Roman" w:hAnsi="Times New Roman" w:cs="Times New Roman"/>
                <w:sz w:val="24"/>
                <w:szCs w:val="24"/>
              </w:rPr>
              <w:t>Основы организации, планирования и контроля деятельности сотрудников</w:t>
            </w:r>
          </w:p>
          <w:p w:rsidR="00EF59AC" w:rsidRPr="00EF59AC" w:rsidRDefault="00EF59AC" w:rsidP="00F9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C">
              <w:rPr>
                <w:rFonts w:ascii="Times New Roman" w:hAnsi="Times New Roman" w:cs="Times New Roman"/>
                <w:sz w:val="24"/>
                <w:szCs w:val="24"/>
              </w:rPr>
              <w:t xml:space="preserve">Теория межличностного и делового общения, переговоров, </w:t>
            </w:r>
            <w:proofErr w:type="spellStart"/>
            <w:r w:rsidRPr="00EF59AC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</w:p>
          <w:p w:rsidR="00EF59AC" w:rsidRPr="00EF59AC" w:rsidRDefault="00EF59AC" w:rsidP="00F9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C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</w:t>
            </w:r>
          </w:p>
          <w:p w:rsidR="00EF59AC" w:rsidRPr="00EF59AC" w:rsidRDefault="00EF59AC" w:rsidP="00F97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9AC">
              <w:rPr>
                <w:rFonts w:ascii="Times New Roman" w:hAnsi="Times New Roman" w:cs="Times New Roman"/>
                <w:sz w:val="24"/>
                <w:szCs w:val="24"/>
              </w:rPr>
              <w:t>Цены на туристские продукты и отдельные туристские и дополнительные услуги</w:t>
            </w:r>
          </w:p>
          <w:p w:rsidR="00EF59AC" w:rsidRPr="00EF59AC" w:rsidRDefault="00EF59AC" w:rsidP="00F97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59AC">
              <w:rPr>
                <w:rFonts w:ascii="Times New Roman" w:hAnsi="Times New Roman" w:cs="Times New Roman"/>
                <w:sz w:val="24"/>
                <w:szCs w:val="24"/>
              </w:rPr>
              <w:t>Ассортимент и характеристики предлагаемых туристских услуг</w:t>
            </w:r>
          </w:p>
          <w:p w:rsidR="00EF59AC" w:rsidRPr="00EF59AC" w:rsidRDefault="00EF59AC" w:rsidP="00F97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59AC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деятельности туристских организаций</w:t>
            </w:r>
          </w:p>
          <w:p w:rsidR="00EF59AC" w:rsidRPr="00EF59AC" w:rsidRDefault="00EF59AC" w:rsidP="00F97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59AC">
              <w:rPr>
                <w:rFonts w:ascii="Times New Roman" w:hAnsi="Times New Roman" w:cs="Times New Roman"/>
                <w:sz w:val="24"/>
                <w:szCs w:val="24"/>
              </w:rPr>
              <w:t>Этику делового общения</w:t>
            </w:r>
          </w:p>
          <w:p w:rsidR="00EF59AC" w:rsidRPr="00EF59AC" w:rsidRDefault="00EF59AC" w:rsidP="00F97C1C">
            <w:pPr>
              <w:keepNext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9AC"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</w:t>
            </w:r>
          </w:p>
        </w:tc>
        <w:tc>
          <w:tcPr>
            <w:tcW w:w="3686" w:type="dxa"/>
            <w:gridSpan w:val="3"/>
          </w:tcPr>
          <w:p w:rsidR="00EF59AC" w:rsidRPr="00EF59AC" w:rsidRDefault="00EF59AC" w:rsidP="00F9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C">
              <w:rPr>
                <w:rFonts w:ascii="Times New Roman" w:hAnsi="Times New Roman" w:cs="Times New Roman"/>
                <w:sz w:val="24"/>
                <w:szCs w:val="24"/>
              </w:rPr>
              <w:t>Владеть технологией делопроизводства (ведение документации, хранение и извлечение информации)</w:t>
            </w:r>
          </w:p>
          <w:p w:rsidR="00EF59AC" w:rsidRPr="00EF59AC" w:rsidRDefault="00EF59AC" w:rsidP="00F97C1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AC">
              <w:rPr>
                <w:rFonts w:ascii="Times New Roman" w:hAnsi="Times New Roman" w:cs="Times New Roman"/>
                <w:sz w:val="24"/>
                <w:szCs w:val="24"/>
              </w:rPr>
              <w:t>Владеть техникой переговоров, устного общения, включая телефонные переговоры</w:t>
            </w:r>
          </w:p>
          <w:p w:rsidR="00EF59AC" w:rsidRPr="00EF59AC" w:rsidRDefault="00EF59AC" w:rsidP="00F97C1C">
            <w:pPr>
              <w:keepNext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9AC">
              <w:rPr>
                <w:rFonts w:ascii="Times New Roman" w:hAnsi="Times New Roman" w:cs="Times New Roman"/>
                <w:sz w:val="24"/>
                <w:szCs w:val="24"/>
              </w:rPr>
              <w:t>Владеть культурой межличностного общения</w:t>
            </w:r>
          </w:p>
        </w:tc>
        <w:tc>
          <w:tcPr>
            <w:tcW w:w="2976" w:type="dxa"/>
          </w:tcPr>
          <w:p w:rsidR="00EF59AC" w:rsidRPr="00EF59AC" w:rsidRDefault="00EF59AC" w:rsidP="00F97C1C">
            <w:pPr>
              <w:pStyle w:val="s16"/>
              <w:spacing w:before="0" w:beforeAutospacing="0" w:after="0" w:afterAutospacing="0"/>
              <w:jc w:val="both"/>
            </w:pPr>
            <w:r w:rsidRPr="00EF59AC">
              <w:t xml:space="preserve">Производить координацию </w:t>
            </w:r>
            <w:proofErr w:type="gramStart"/>
            <w:r w:rsidRPr="00EF59AC">
              <w:t>работы сотрудников службы предприятия туризма</w:t>
            </w:r>
            <w:proofErr w:type="gramEnd"/>
            <w:r w:rsidRPr="00EF59AC">
              <w:t xml:space="preserve"> и гостеприимства</w:t>
            </w:r>
          </w:p>
          <w:p w:rsidR="00EF59AC" w:rsidRPr="00EF59AC" w:rsidRDefault="00EF59AC" w:rsidP="00F97C1C">
            <w:pPr>
              <w:keepNext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9AC">
              <w:rPr>
                <w:rFonts w:ascii="Times New Roman" w:hAnsi="Times New Roman" w:cs="Times New Roman"/>
                <w:sz w:val="24"/>
                <w:szCs w:val="24"/>
              </w:rPr>
              <w:t>Использовать технику переговоров, устного общения, включая телефонные переговоры</w:t>
            </w:r>
          </w:p>
        </w:tc>
      </w:tr>
      <w:tr w:rsidR="00EF59AC" w:rsidRPr="00EF59AC" w:rsidTr="00EF59AC">
        <w:tc>
          <w:tcPr>
            <w:tcW w:w="14883" w:type="dxa"/>
            <w:gridSpan w:val="6"/>
          </w:tcPr>
          <w:p w:rsidR="00EF59AC" w:rsidRPr="00EF59AC" w:rsidRDefault="00EF59AC" w:rsidP="00F97C1C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F59AC">
              <w:rPr>
                <w:rFonts w:ascii="Times New Roman" w:hAnsi="Times New Roman" w:cs="Times New Roman"/>
                <w:sz w:val="24"/>
                <w:szCs w:val="24"/>
              </w:rPr>
              <w:t>ВД  Предоставление гостиничных услуг</w:t>
            </w:r>
          </w:p>
        </w:tc>
      </w:tr>
      <w:tr w:rsidR="00EF59AC" w:rsidRPr="00EF59AC" w:rsidTr="00EF59AC">
        <w:tc>
          <w:tcPr>
            <w:tcW w:w="14883" w:type="dxa"/>
            <w:gridSpan w:val="6"/>
          </w:tcPr>
          <w:p w:rsidR="00EF59AC" w:rsidRPr="00EF59AC" w:rsidRDefault="00EF59AC" w:rsidP="00EF5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9AC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ПК 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2</w:t>
            </w:r>
            <w:proofErr w:type="gramStart"/>
            <w:r w:rsidRPr="00EF59AC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рганизовывать выпуск продукции в предприятиях общественного питания</w:t>
            </w:r>
          </w:p>
        </w:tc>
      </w:tr>
      <w:tr w:rsidR="00EF59AC" w:rsidRPr="00EF59AC" w:rsidTr="00EF59AC">
        <w:tc>
          <w:tcPr>
            <w:tcW w:w="3969" w:type="dxa"/>
          </w:tcPr>
          <w:p w:rsidR="00EF59AC" w:rsidRPr="00EF59AC" w:rsidRDefault="00EF59AC" w:rsidP="00F97C1C">
            <w:pPr>
              <w:pStyle w:val="TableParagraph"/>
              <w:tabs>
                <w:tab w:val="left" w:pos="243"/>
              </w:tabs>
              <w:spacing w:line="232" w:lineRule="auto"/>
              <w:ind w:left="106" w:right="95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F59AC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Знания</w:t>
            </w:r>
          </w:p>
        </w:tc>
        <w:tc>
          <w:tcPr>
            <w:tcW w:w="7229" w:type="dxa"/>
            <w:gridSpan w:val="3"/>
          </w:tcPr>
          <w:p w:rsidR="00EF59AC" w:rsidRPr="00EF59AC" w:rsidRDefault="00EF59AC" w:rsidP="00F97C1C">
            <w:pPr>
              <w:pStyle w:val="ad"/>
              <w:shd w:val="clear" w:color="auto" w:fill="auto"/>
              <w:tabs>
                <w:tab w:val="left" w:pos="102"/>
                <w:tab w:val="left" w:pos="35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F5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Умения</w:t>
            </w:r>
            <w:proofErr w:type="spellEnd"/>
          </w:p>
        </w:tc>
        <w:tc>
          <w:tcPr>
            <w:tcW w:w="3685" w:type="dxa"/>
            <w:gridSpan w:val="2"/>
          </w:tcPr>
          <w:p w:rsidR="00EF59AC" w:rsidRPr="00EF59AC" w:rsidRDefault="00EF59AC" w:rsidP="00F97C1C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59AC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Навыки</w:t>
            </w:r>
          </w:p>
        </w:tc>
      </w:tr>
      <w:tr w:rsidR="00EF59AC" w:rsidRPr="00EF59AC" w:rsidTr="00EF59AC">
        <w:tc>
          <w:tcPr>
            <w:tcW w:w="3969" w:type="dxa"/>
          </w:tcPr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Федерации, регулирующее деятельность предприятий питания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 Российской Федерации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Основы организации деятельности предприятий питания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Основы организации, планирования и контроля деятельности подчиненных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Теории мотивации персонала и его психологические особенности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 xml:space="preserve">Теория межличностного и делового общения, переговоров, </w:t>
            </w:r>
            <w:proofErr w:type="spellStart"/>
            <w:r w:rsidRPr="00F43C76">
              <w:rPr>
                <w:rFonts w:ascii="Times New Roman" w:hAnsi="Times New Roman"/>
                <w:sz w:val="24"/>
                <w:szCs w:val="24"/>
              </w:rPr>
              <w:lastRenderedPageBreak/>
              <w:t>конфликтологии</w:t>
            </w:r>
            <w:proofErr w:type="spellEnd"/>
            <w:r w:rsidRPr="00F43C76">
              <w:rPr>
                <w:rFonts w:ascii="Times New Roman" w:hAnsi="Times New Roman"/>
                <w:sz w:val="24"/>
                <w:szCs w:val="24"/>
              </w:rPr>
              <w:t xml:space="preserve"> малой группы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Технологии производства на предприятиях питания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Требования охраны труда на рабочем месте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Специализированные информационные программы и технологии, используемые в работе производственной службы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Основы охраны здоровья, санитарии и гигиены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Основы финансового, бухгалтерского и статистического учета на предприятиях питания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Порядок и процедура приема заказа на бронирование столиков и продукции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на вынос и доставку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 xml:space="preserve">Правила регистрации заказов на бронирование столиков и продукцию </w:t>
            </w:r>
            <w:proofErr w:type="gramStart"/>
            <w:r w:rsidRPr="00F43C7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вынос и доставку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Стандарты приема входящих звонков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 xml:space="preserve">Стандарты приема входящих сообщений, полученных через </w:t>
            </w:r>
            <w:proofErr w:type="spellStart"/>
            <w:r w:rsidRPr="00F43C76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 xml:space="preserve">Этикет телефонного разговора и общения в </w:t>
            </w:r>
            <w:proofErr w:type="spellStart"/>
            <w:r w:rsidRPr="00F43C76">
              <w:rPr>
                <w:rFonts w:ascii="Times New Roman" w:hAnsi="Times New Roman"/>
                <w:sz w:val="24"/>
                <w:szCs w:val="24"/>
              </w:rPr>
              <w:t>мессенджерах</w:t>
            </w:r>
            <w:proofErr w:type="spellEnd"/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Приемы и техника перемещения в ограниченном пространстве в организации питания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 xml:space="preserve">Правила ресторанного этикета и требования ресторанного протокола </w:t>
            </w:r>
            <w:r w:rsidRPr="00F43C76">
              <w:rPr>
                <w:rFonts w:ascii="Times New Roman" w:hAnsi="Times New Roman"/>
                <w:sz w:val="24"/>
                <w:szCs w:val="24"/>
              </w:rPr>
              <w:lastRenderedPageBreak/>
              <w:t>при размещении гостей за столом в организации питания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Правила подачи меню в организации питания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Порядок и правила подготовки зала к обслуживанию гостей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Правила и виды расстановки мебели в зале организации питания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Виды сервировки стола при обслуживании гостей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Виды и назначение ресторанных аксессуаров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Характеристика столовой посуды, приборов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Правила и техника подачи блюд и напитков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 xml:space="preserve">Правила уборки использованной столовой посуды и приборов со стола </w:t>
            </w:r>
            <w:proofErr w:type="gramStart"/>
            <w:r w:rsidRPr="00F43C76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время и после обслуживания гостей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Способы и техника сбора использованной столовой посуды и приборов со столов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Правила расстановки использованной столовой посуды и приборов на подносе и сервировочной тележке и перевозки на ней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Способы и правила переноса использованной столовой посуды и приборов на подносе и в руках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 xml:space="preserve">Требования к качеству, безопасности пищевых продуктов, используемых в приготовлении </w:t>
            </w:r>
            <w:r w:rsidRPr="00F43C76">
              <w:rPr>
                <w:rFonts w:ascii="Times New Roman" w:hAnsi="Times New Roman"/>
                <w:sz w:val="24"/>
                <w:szCs w:val="24"/>
              </w:rPr>
              <w:lastRenderedPageBreak/>
              <w:t>закусок, десертов и напитков, условиям их хранения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Правила и последовательность подготовки бара, буфета к обслуживанию гостей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Методы подготовки плодов и пряностей: промывание, очистка, снятие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цедры, нарезка, измельчение, предохранение от потемнения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 xml:space="preserve">Техника открывания бутылок с </w:t>
            </w:r>
            <w:proofErr w:type="gramStart"/>
            <w:r w:rsidRPr="00F43C76">
              <w:rPr>
                <w:rFonts w:ascii="Times New Roman" w:hAnsi="Times New Roman"/>
                <w:sz w:val="24"/>
                <w:szCs w:val="24"/>
              </w:rPr>
              <w:t>газированными</w:t>
            </w:r>
            <w:proofErr w:type="gramEnd"/>
            <w:r w:rsidRPr="00F43C76">
              <w:rPr>
                <w:rFonts w:ascii="Times New Roman" w:hAnsi="Times New Roman"/>
                <w:sz w:val="24"/>
                <w:szCs w:val="24"/>
              </w:rPr>
              <w:t xml:space="preserve"> и негазированными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напитками и прочих упаковок с напитками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Методы сервировки и оформления для подачи свежеотжатых соков и безалкогольных напитков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Правила хранения приготовленных свежеотжатых соков и безалкогольных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напитков в открытых упаковках и бутылках, предназначенных для последующего использования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Виды барного оборудования и инвентаря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Правила сочетаемости напитков и блюд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Классификация алкогольных и безалкогольных напитков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Ассортимент алкогольных напитков, рекомендуемых в качестве аперитивов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F43C76">
              <w:rPr>
                <w:rFonts w:ascii="Times New Roman" w:hAnsi="Times New Roman"/>
                <w:sz w:val="24"/>
                <w:szCs w:val="24"/>
              </w:rPr>
              <w:t>дижестивов</w:t>
            </w:r>
            <w:proofErr w:type="spellEnd"/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 xml:space="preserve">Классификация чая по степени </w:t>
            </w:r>
            <w:r w:rsidRPr="00F43C76">
              <w:rPr>
                <w:rFonts w:ascii="Times New Roman" w:hAnsi="Times New Roman"/>
                <w:sz w:val="24"/>
                <w:szCs w:val="24"/>
              </w:rPr>
              <w:lastRenderedPageBreak/>
              <w:t>ферментации, методы заваривания чая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3C76">
              <w:rPr>
                <w:rFonts w:ascii="Times New Roman" w:hAnsi="Times New Roman"/>
                <w:sz w:val="24"/>
                <w:szCs w:val="24"/>
              </w:rPr>
              <w:t>Нечайные</w:t>
            </w:r>
            <w:proofErr w:type="spellEnd"/>
            <w:r w:rsidRPr="00F43C76">
              <w:rPr>
                <w:rFonts w:ascii="Times New Roman" w:hAnsi="Times New Roman"/>
                <w:sz w:val="24"/>
                <w:szCs w:val="24"/>
              </w:rPr>
              <w:t xml:space="preserve"> чаи: виды, характеристики, отличительные особенности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Классификация кофе по видам и степени обжарки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Сочетаемость чая и кофе с алкогольными напитками и десертами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Правила культуры обслуживания, протокола и этикета обслуживания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гостей организации питания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 xml:space="preserve">Правила создания и редактирования заказа в </w:t>
            </w:r>
            <w:proofErr w:type="gramStart"/>
            <w:r w:rsidRPr="00F43C76">
              <w:rPr>
                <w:rFonts w:ascii="Times New Roman" w:hAnsi="Times New Roman"/>
                <w:sz w:val="24"/>
                <w:szCs w:val="24"/>
              </w:rPr>
              <w:t>специализированных</w:t>
            </w:r>
            <w:proofErr w:type="gramEnd"/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3C76">
              <w:rPr>
                <w:rFonts w:ascii="Times New Roman" w:hAnsi="Times New Roman"/>
                <w:sz w:val="24"/>
                <w:szCs w:val="24"/>
              </w:rPr>
              <w:t>программах</w:t>
            </w:r>
            <w:proofErr w:type="gramEnd"/>
            <w:r w:rsidRPr="00F43C76">
              <w:rPr>
                <w:rFonts w:ascii="Times New Roman" w:hAnsi="Times New Roman"/>
                <w:sz w:val="24"/>
                <w:szCs w:val="24"/>
              </w:rPr>
              <w:t xml:space="preserve"> по приему и оформлению заказов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Порядок и процедура передачи заказа на кухню и в бар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Виды и способы постановки вопросов при определении потребностей гостей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Техника продаж и презентации блюд и напитков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Правила и очередность подачи блюд и напитков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Требования к качеству, температуре подачи блюд и напитков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F43C76">
              <w:rPr>
                <w:rFonts w:ascii="Times New Roman" w:hAnsi="Times New Roman"/>
                <w:sz w:val="24"/>
                <w:szCs w:val="24"/>
              </w:rPr>
              <w:t>порционирования</w:t>
            </w:r>
            <w:proofErr w:type="spellEnd"/>
            <w:r w:rsidRPr="00F43C76">
              <w:rPr>
                <w:rFonts w:ascii="Times New Roman" w:hAnsi="Times New Roman"/>
                <w:sz w:val="24"/>
                <w:szCs w:val="24"/>
              </w:rPr>
              <w:t xml:space="preserve"> и подготовки блюд и напитков к презентации в присутствии гостей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 xml:space="preserve">Правила выбора столовой посуды, чайной и кофейной посуды, приборов, ресторанных </w:t>
            </w:r>
            <w:r w:rsidRPr="00F43C76">
              <w:rPr>
                <w:rFonts w:ascii="Times New Roman" w:hAnsi="Times New Roman"/>
                <w:sz w:val="24"/>
                <w:szCs w:val="24"/>
              </w:rPr>
              <w:lastRenderedPageBreak/>
              <w:t>аксессуаров, инвентаря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Правила и техника подачи крепких спиртных напитков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Классификация алкогольных и безалкогольных напитков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Ассортимент алкогольных напитков, рекомендуемых в качестве аперитивов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F43C76">
              <w:rPr>
                <w:rFonts w:ascii="Times New Roman" w:hAnsi="Times New Roman"/>
                <w:sz w:val="24"/>
                <w:szCs w:val="24"/>
              </w:rPr>
              <w:t>дижестивов</w:t>
            </w:r>
            <w:proofErr w:type="spellEnd"/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Классификация чая по степени ферментации, методы заваривания чая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3C76">
              <w:rPr>
                <w:rFonts w:ascii="Times New Roman" w:hAnsi="Times New Roman"/>
                <w:sz w:val="24"/>
                <w:szCs w:val="24"/>
              </w:rPr>
              <w:t>Нечайные</w:t>
            </w:r>
            <w:proofErr w:type="spellEnd"/>
            <w:r w:rsidRPr="00F43C76">
              <w:rPr>
                <w:rFonts w:ascii="Times New Roman" w:hAnsi="Times New Roman"/>
                <w:sz w:val="24"/>
                <w:szCs w:val="24"/>
              </w:rPr>
              <w:t xml:space="preserve"> чаи: виды, характеристики, отличительные особенности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Классификация кофе по видам и степени обжарки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Сочетаемость чая и кофе с алкогольными напитками и десертами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Правила и техника подачи вина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Правила и техника подачи пива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Правила и техника приготовления и подачи коктейлей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Правила и техника подачи крепких спиртных напитков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Правила и техника приготовления и подачи чая, кофе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Порядок и правила составления документации по приготовлению коктейлей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 xml:space="preserve">Правила создания и редактирования заказа в </w:t>
            </w:r>
            <w:proofErr w:type="gramStart"/>
            <w:r w:rsidRPr="00F43C76">
              <w:rPr>
                <w:rFonts w:ascii="Times New Roman" w:hAnsi="Times New Roman"/>
                <w:sz w:val="24"/>
                <w:szCs w:val="24"/>
              </w:rPr>
              <w:t>специализированных</w:t>
            </w:r>
            <w:proofErr w:type="gramEnd"/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3C76">
              <w:rPr>
                <w:rFonts w:ascii="Times New Roman" w:hAnsi="Times New Roman"/>
                <w:sz w:val="24"/>
                <w:szCs w:val="24"/>
              </w:rPr>
              <w:t>программах</w:t>
            </w:r>
            <w:proofErr w:type="gramEnd"/>
            <w:r w:rsidRPr="00F43C76">
              <w:rPr>
                <w:rFonts w:ascii="Times New Roman" w:hAnsi="Times New Roman"/>
                <w:sz w:val="24"/>
                <w:szCs w:val="24"/>
              </w:rPr>
              <w:t xml:space="preserve"> по приему и </w:t>
            </w:r>
            <w:r w:rsidRPr="00F43C76">
              <w:rPr>
                <w:rFonts w:ascii="Times New Roman" w:hAnsi="Times New Roman"/>
                <w:sz w:val="24"/>
                <w:szCs w:val="24"/>
              </w:rPr>
              <w:lastRenderedPageBreak/>
              <w:t>оформлению заказов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Правила и техника замены использованной столовой посуды и столовых приборов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Культура потребления алкогольных напитков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Правила этикета при обслуживании гостей в баре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Правила безопасной эксплуатации оборудования бара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Виды и классификации баров, планировочные решения баров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Правила ведения учетно-отчетной и кассовой документации бара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Нормы расхода сырья и полуфабрикатов, используемых при приготовлении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напитков и закусок, правила учета и выдачи продуктов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Условия и сроки хранения продуктов и напитков в баре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Методы разрешения конфликтных ситуаций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Техника продаж и презентации напитков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Технологии наставничества и обучения на рабочих местах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Виды мероприятий в организациях питания и стили их обслуживания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Порядок и правила обслуживания гостей на мероприятиях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 xml:space="preserve">Правила подготовки к проведению мероприятий в организациях питания и на выездном </w:t>
            </w:r>
            <w:r w:rsidRPr="00F43C76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обслуживании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Правила эксплуатации контрольно-кассовой техники и POS терминалов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3C76">
              <w:rPr>
                <w:rFonts w:ascii="Times New Roman" w:hAnsi="Times New Roman"/>
                <w:sz w:val="24"/>
                <w:szCs w:val="24"/>
              </w:rPr>
              <w:t>Правила и порядок расчета гостей при наличной и безналичной формах оплаты</w:t>
            </w:r>
            <w:proofErr w:type="gramEnd"/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Порядок проведения расчетов при наличии программ лояльности и скидок для гостей организации питания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Порядок получения, выдачи и хранения денежных средств</w:t>
            </w:r>
          </w:p>
          <w:p w:rsidR="00EF59AC" w:rsidRPr="00EF59AC" w:rsidRDefault="00EF59AC" w:rsidP="00EF59AC">
            <w:pPr>
              <w:keepNext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Правила возврата платежей</w:t>
            </w:r>
          </w:p>
        </w:tc>
        <w:tc>
          <w:tcPr>
            <w:tcW w:w="7229" w:type="dxa"/>
            <w:gridSpan w:val="3"/>
          </w:tcPr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результаты деятельности производственной службы и потребности в ресурсах, принимать меры по их изменению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Осуществлять планирование, организацию, координацию и контроль деятельности производственной службы, взаимодействие с другими структурными подразделениями предприятия питания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для ведения делопроизводства и выполнения регламентов производственной службы</w:t>
            </w:r>
          </w:p>
          <w:p w:rsidR="00EF59AC" w:rsidRPr="00EF59AC" w:rsidRDefault="00EF59AC" w:rsidP="00EF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Контролировать последовательность соблюдения подчиненными требований охраны труда на рабочем месте</w:t>
            </w:r>
          </w:p>
        </w:tc>
        <w:tc>
          <w:tcPr>
            <w:tcW w:w="3685" w:type="dxa"/>
            <w:gridSpan w:val="2"/>
          </w:tcPr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Оценки материальных ресурсов предприятия питания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Оценки функциональных возможностей персонала предприятия питания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Планирования текущей деятельности предприятия питания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Формирования системы бизнес-процессов, регламентов и стандартов предприятия питания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Координации и контроля деятельности предприятия питания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Планирования потребностей производственной службы в материальных ресурсах и персонале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Проведения вводного и текущего инструктажа сотрудников производственной службы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Распределения обязанностей и определение степени ответственности сотрудников производственной службы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Координации деятельности сотрудников производственной службы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Контроля выполнения сотрудниками регламентов производственной службы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Взаимодействия со службой обслуживания и другими структурными подразделениями предприятия питания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Управления конфликтными ситуациями в коллективе</w:t>
            </w:r>
          </w:p>
          <w:p w:rsidR="00EF59AC" w:rsidRPr="00EF59AC" w:rsidRDefault="00EF59AC" w:rsidP="00EF59AC">
            <w:pPr>
              <w:pStyle w:val="s16"/>
              <w:spacing w:before="0" w:beforeAutospacing="0" w:after="0" w:afterAutospacing="0"/>
              <w:jc w:val="both"/>
            </w:pPr>
            <w:r w:rsidRPr="00F43C76">
              <w:rPr>
                <w:lang w:eastAsia="en-US"/>
              </w:rPr>
              <w:t>Реализации мер по стимулированию персонала, повышению их мотивации и лояльности</w:t>
            </w:r>
          </w:p>
        </w:tc>
      </w:tr>
      <w:tr w:rsidR="00EF59AC" w:rsidRPr="00EF59AC" w:rsidTr="00F97C1C">
        <w:tc>
          <w:tcPr>
            <w:tcW w:w="14883" w:type="dxa"/>
            <w:gridSpan w:val="6"/>
          </w:tcPr>
          <w:p w:rsidR="00EF59AC" w:rsidRPr="00EF59AC" w:rsidRDefault="00EF59AC" w:rsidP="00F97C1C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F5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  Предоставление гостиничных услуг</w:t>
            </w:r>
          </w:p>
        </w:tc>
      </w:tr>
      <w:tr w:rsidR="00EF59AC" w:rsidRPr="00EF59AC" w:rsidTr="00F97C1C">
        <w:tc>
          <w:tcPr>
            <w:tcW w:w="14883" w:type="dxa"/>
            <w:gridSpan w:val="6"/>
          </w:tcPr>
          <w:p w:rsidR="00EF59AC" w:rsidRPr="00EF59AC" w:rsidRDefault="00EF59AC" w:rsidP="00EF59AC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59AC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ПК 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4</w:t>
            </w:r>
            <w:proofErr w:type="gramStart"/>
            <w:r w:rsidRPr="00EF59AC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онтролировать качество продукции и услуг общественного питания</w:t>
            </w:r>
          </w:p>
        </w:tc>
      </w:tr>
      <w:tr w:rsidR="00EF59AC" w:rsidRPr="00EF59AC" w:rsidTr="00F97C1C">
        <w:tc>
          <w:tcPr>
            <w:tcW w:w="3969" w:type="dxa"/>
          </w:tcPr>
          <w:p w:rsidR="00EF59AC" w:rsidRPr="00EF59AC" w:rsidRDefault="00EF59AC" w:rsidP="00F97C1C">
            <w:pPr>
              <w:pStyle w:val="TableParagraph"/>
              <w:tabs>
                <w:tab w:val="left" w:pos="243"/>
              </w:tabs>
              <w:spacing w:line="232" w:lineRule="auto"/>
              <w:ind w:left="106" w:right="95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F59AC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Знания</w:t>
            </w:r>
          </w:p>
        </w:tc>
        <w:tc>
          <w:tcPr>
            <w:tcW w:w="6520" w:type="dxa"/>
            <w:gridSpan w:val="2"/>
          </w:tcPr>
          <w:p w:rsidR="00EF59AC" w:rsidRPr="00EF59AC" w:rsidRDefault="00EF59AC" w:rsidP="00F97C1C">
            <w:pPr>
              <w:pStyle w:val="ad"/>
              <w:shd w:val="clear" w:color="auto" w:fill="auto"/>
              <w:tabs>
                <w:tab w:val="left" w:pos="102"/>
                <w:tab w:val="left" w:pos="35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F5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Умения</w:t>
            </w:r>
            <w:proofErr w:type="spellEnd"/>
          </w:p>
        </w:tc>
        <w:tc>
          <w:tcPr>
            <w:tcW w:w="4394" w:type="dxa"/>
            <w:gridSpan w:val="3"/>
          </w:tcPr>
          <w:p w:rsidR="00EF59AC" w:rsidRPr="00EF59AC" w:rsidRDefault="00EF59AC" w:rsidP="00F97C1C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59AC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Навыки</w:t>
            </w:r>
          </w:p>
        </w:tc>
      </w:tr>
      <w:tr w:rsidR="00EF59AC" w:rsidRPr="00EF59AC" w:rsidTr="00F97C1C">
        <w:tc>
          <w:tcPr>
            <w:tcW w:w="3969" w:type="dxa"/>
          </w:tcPr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Федерации, регулирующее деятельность предприятий питания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 Российской Федерации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Основы организации деятельности предприятий питания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Основы организации, планирования и контроля деятельности подчиненных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Теории мотивации персонала и его психологические особенности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 xml:space="preserve">Теория межличностного и делового общения, переговоров, </w:t>
            </w:r>
            <w:proofErr w:type="spellStart"/>
            <w:r w:rsidRPr="00F43C76">
              <w:rPr>
                <w:rFonts w:ascii="Times New Roman" w:hAnsi="Times New Roman"/>
                <w:sz w:val="24"/>
                <w:szCs w:val="24"/>
              </w:rPr>
              <w:t>конфликтологии</w:t>
            </w:r>
            <w:proofErr w:type="spellEnd"/>
            <w:r w:rsidRPr="00F43C76">
              <w:rPr>
                <w:rFonts w:ascii="Times New Roman" w:hAnsi="Times New Roman"/>
                <w:sz w:val="24"/>
                <w:szCs w:val="24"/>
              </w:rPr>
              <w:t xml:space="preserve"> малой группы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Технологии производства на предприятиях питания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охраны труда на рабочем месте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Специализированные информационные программы и технологии, используемые в работе производственной службы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Основы охраны здоровья, санитарии и гигиены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Основы финансового, бухгалтерского и статистического учета на предприятиях питания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Порядок и процедура приема заказа на бронирование столиков и продукции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на вынос и доставку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 xml:space="preserve">Правила регистрации заказов на бронирование столиков и продукцию </w:t>
            </w:r>
            <w:proofErr w:type="gramStart"/>
            <w:r w:rsidRPr="00F43C7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вынос и доставку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Стандарты приема входящих звонков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 xml:space="preserve">Стандарты приема входящих сообщений, полученных через </w:t>
            </w:r>
            <w:proofErr w:type="spellStart"/>
            <w:r w:rsidRPr="00F43C76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 xml:space="preserve">Этикет телефонного разговора и общения в </w:t>
            </w:r>
            <w:proofErr w:type="spellStart"/>
            <w:r w:rsidRPr="00F43C76">
              <w:rPr>
                <w:rFonts w:ascii="Times New Roman" w:hAnsi="Times New Roman"/>
                <w:sz w:val="24"/>
                <w:szCs w:val="24"/>
              </w:rPr>
              <w:t>мессенджерах</w:t>
            </w:r>
            <w:proofErr w:type="spellEnd"/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Приемы и техника перемещения в ограниченном пространстве в организации питания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Правила ресторанного этикета и требования ресторанного протокола при размещении гостей за столом в организации питания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 xml:space="preserve">Правила подачи меню в </w:t>
            </w:r>
            <w:r w:rsidRPr="00F43C7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питания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Порядок и правила подготовки зала к обслуживанию гостей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Правила и виды расстановки мебели в зале организации питания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Виды сервировки стола при обслуживании гостей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Виды и назначение ресторанных аксессуаров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Характеристика столовой посуды, приборов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Правила и техника подачи блюд и напитков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 xml:space="preserve">Правила уборки использованной столовой посуды и приборов со стола </w:t>
            </w:r>
            <w:proofErr w:type="gramStart"/>
            <w:r w:rsidRPr="00F43C76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время и после обслуживания гостей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Способы и техника сбора использованной столовой посуды и приборов со столов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Правила расстановки использованной столовой посуды и приборов на подносе и сервировочной тележке и перевозки на ней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Способы и правила переноса использованной столовой посуды и приборов на подносе и в руках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Требования к качеству, безопасности пищевых продуктов, используемых в приготовлении закусок, десертов и напитков, условиям их хранения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 xml:space="preserve">Правила и последовательность </w:t>
            </w:r>
            <w:r w:rsidRPr="00F43C76">
              <w:rPr>
                <w:rFonts w:ascii="Times New Roman" w:hAnsi="Times New Roman"/>
                <w:sz w:val="24"/>
                <w:szCs w:val="24"/>
              </w:rPr>
              <w:lastRenderedPageBreak/>
              <w:t>подготовки бара, буфета к обслуживанию гостей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Методы подготовки плодов и пряностей: промывание, очистка, снятие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цедры, нарезка, измельчение, предохранение от потемнения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 xml:space="preserve">Техника открывания бутылок с </w:t>
            </w:r>
            <w:proofErr w:type="gramStart"/>
            <w:r w:rsidRPr="00F43C76">
              <w:rPr>
                <w:rFonts w:ascii="Times New Roman" w:hAnsi="Times New Roman"/>
                <w:sz w:val="24"/>
                <w:szCs w:val="24"/>
              </w:rPr>
              <w:t>газированными</w:t>
            </w:r>
            <w:proofErr w:type="gramEnd"/>
            <w:r w:rsidRPr="00F43C76">
              <w:rPr>
                <w:rFonts w:ascii="Times New Roman" w:hAnsi="Times New Roman"/>
                <w:sz w:val="24"/>
                <w:szCs w:val="24"/>
              </w:rPr>
              <w:t xml:space="preserve"> и негазированными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напитками и прочих упаковок с напитками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Методы сервировки и оформления для подачи свежеотжатых соков и безалкогольных напитков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Правила хранения приготовленных свежеотжатых соков и безалкогольных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напитков в открытых упаковках и бутылках, предназначенных для последующего использования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Виды барного оборудования и инвентаря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Правила сочетаемости напитков и блюд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Классификация алкогольных и безалкогольных напитков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Ассортимент алкогольных напитков, рекомендуемых в качестве аперитивов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F43C76">
              <w:rPr>
                <w:rFonts w:ascii="Times New Roman" w:hAnsi="Times New Roman"/>
                <w:sz w:val="24"/>
                <w:szCs w:val="24"/>
              </w:rPr>
              <w:t>дижестивов</w:t>
            </w:r>
            <w:proofErr w:type="spellEnd"/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Классификация чая по степени ферментации, методы заваривания чая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3C76">
              <w:rPr>
                <w:rFonts w:ascii="Times New Roman" w:hAnsi="Times New Roman"/>
                <w:sz w:val="24"/>
                <w:szCs w:val="24"/>
              </w:rPr>
              <w:t>Нечайные</w:t>
            </w:r>
            <w:proofErr w:type="spellEnd"/>
            <w:r w:rsidRPr="00F43C76">
              <w:rPr>
                <w:rFonts w:ascii="Times New Roman" w:hAnsi="Times New Roman"/>
                <w:sz w:val="24"/>
                <w:szCs w:val="24"/>
              </w:rPr>
              <w:t xml:space="preserve"> чаи: виды, </w:t>
            </w:r>
            <w:r w:rsidRPr="00F43C76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характеристики, отличительные особенности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Классификация кофе по видам и степени обжарки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Сочетаемость чая и кофе с алкогольными напитками и десертами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Правила культуры обслуживания, протокола и этикета обслуживания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гостей организации питания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 xml:space="preserve">Правила создания и редактирования заказа в </w:t>
            </w:r>
            <w:proofErr w:type="gramStart"/>
            <w:r w:rsidRPr="00F43C76">
              <w:rPr>
                <w:rFonts w:ascii="Times New Roman" w:hAnsi="Times New Roman"/>
                <w:sz w:val="24"/>
                <w:szCs w:val="24"/>
              </w:rPr>
              <w:t>специализированных</w:t>
            </w:r>
            <w:proofErr w:type="gramEnd"/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3C76">
              <w:rPr>
                <w:rFonts w:ascii="Times New Roman" w:hAnsi="Times New Roman"/>
                <w:sz w:val="24"/>
                <w:szCs w:val="24"/>
              </w:rPr>
              <w:t>программах</w:t>
            </w:r>
            <w:proofErr w:type="gramEnd"/>
            <w:r w:rsidRPr="00F43C76">
              <w:rPr>
                <w:rFonts w:ascii="Times New Roman" w:hAnsi="Times New Roman"/>
                <w:sz w:val="24"/>
                <w:szCs w:val="24"/>
              </w:rPr>
              <w:t xml:space="preserve"> по приему и оформлению заказов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Порядок и процедура передачи заказа на кухню и в бар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Виды и способы постановки вопросов при определении потребностей гостей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Техника продаж и презентации блюд и напитков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Правила и очередность подачи блюд и напитков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Требования к качеству, температуре подачи блюд и напитков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F43C76">
              <w:rPr>
                <w:rFonts w:ascii="Times New Roman" w:hAnsi="Times New Roman"/>
                <w:sz w:val="24"/>
                <w:szCs w:val="24"/>
              </w:rPr>
              <w:t>порционирования</w:t>
            </w:r>
            <w:proofErr w:type="spellEnd"/>
            <w:r w:rsidRPr="00F43C76">
              <w:rPr>
                <w:rFonts w:ascii="Times New Roman" w:hAnsi="Times New Roman"/>
                <w:sz w:val="24"/>
                <w:szCs w:val="24"/>
              </w:rPr>
              <w:t xml:space="preserve"> и подготовки блюд и напитков к презентации в присутствии гостей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Правила выбора столовой посуды, чайной и кофейной посуды, приборов, ресторанных аксессуаров, инвентаря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Правила и техника подачи крепких спиртных напитков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Классификация алкогольных и безалкогольных напитков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Ассортимент алкогольных напитков, рекомендуемых в качестве аперитивов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F43C76">
              <w:rPr>
                <w:rFonts w:ascii="Times New Roman" w:hAnsi="Times New Roman"/>
                <w:sz w:val="24"/>
                <w:szCs w:val="24"/>
              </w:rPr>
              <w:t>дижестивов</w:t>
            </w:r>
            <w:proofErr w:type="spellEnd"/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Классификация чая по степени ферментации, методы заваривания чая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3C76">
              <w:rPr>
                <w:rFonts w:ascii="Times New Roman" w:hAnsi="Times New Roman"/>
                <w:sz w:val="24"/>
                <w:szCs w:val="24"/>
              </w:rPr>
              <w:t>Нечайные</w:t>
            </w:r>
            <w:proofErr w:type="spellEnd"/>
            <w:r w:rsidRPr="00F43C76">
              <w:rPr>
                <w:rFonts w:ascii="Times New Roman" w:hAnsi="Times New Roman"/>
                <w:sz w:val="24"/>
                <w:szCs w:val="24"/>
              </w:rPr>
              <w:t xml:space="preserve"> чаи: виды, характеристики, отличительные особенности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Классификация кофе по видам и степени обжарки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Сочетаемость чая и кофе с алкогольными напитками и десертами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Правила и техника подачи вина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Правила и техника подачи пива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Правила и техника приготовления и подачи коктейлей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Правила и техника подачи крепких спиртных напитков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Правила и техника приготовления и подачи чая, кофе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Порядок и правила составления документации по приготовлению коктейлей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 xml:space="preserve">Правила создания и редактирования заказа в </w:t>
            </w:r>
            <w:proofErr w:type="gramStart"/>
            <w:r w:rsidRPr="00F43C76">
              <w:rPr>
                <w:rFonts w:ascii="Times New Roman" w:hAnsi="Times New Roman"/>
                <w:sz w:val="24"/>
                <w:szCs w:val="24"/>
              </w:rPr>
              <w:t>специализированных</w:t>
            </w:r>
            <w:proofErr w:type="gramEnd"/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3C76">
              <w:rPr>
                <w:rFonts w:ascii="Times New Roman" w:hAnsi="Times New Roman"/>
                <w:sz w:val="24"/>
                <w:szCs w:val="24"/>
              </w:rPr>
              <w:t>программах</w:t>
            </w:r>
            <w:proofErr w:type="gramEnd"/>
            <w:r w:rsidRPr="00F43C76">
              <w:rPr>
                <w:rFonts w:ascii="Times New Roman" w:hAnsi="Times New Roman"/>
                <w:sz w:val="24"/>
                <w:szCs w:val="24"/>
              </w:rPr>
              <w:t xml:space="preserve"> по приему и оформлению заказов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 xml:space="preserve">Правила и техника замены использованной столовой посуды и </w:t>
            </w:r>
            <w:r w:rsidRPr="00F43C76">
              <w:rPr>
                <w:rFonts w:ascii="Times New Roman" w:hAnsi="Times New Roman"/>
                <w:sz w:val="24"/>
                <w:szCs w:val="24"/>
              </w:rPr>
              <w:lastRenderedPageBreak/>
              <w:t>столовых приборов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Культура потребления алкогольных напитков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Правила этикета при обслуживании гостей в баре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Правила безопасной эксплуатации оборудования бара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Виды и классификации баров, планировочные решения баров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Правила ведения учетно-отчетной и кассовой документации бара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Нормы расхода сырья и полуфабрикатов, используемых при приготовлении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напитков и закусок, правила учета и выдачи продуктов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Условия и сроки хранения продуктов и напитков в баре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Методы разрешения конфликтных ситуаций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Техника продаж и презентации напитков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Технологии наставничества и обучения на рабочих местах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Виды мероприятий в организациях питания и стили их обслуживания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Порядок и правила обслуживания гостей на мероприятиях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Правила подготовки к проведению мероприятий в организациях питания и на выездном обслуживании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 xml:space="preserve">Правила эксплуатации контрольно-кассовой техники и POS </w:t>
            </w:r>
            <w:r w:rsidRPr="00F43C76">
              <w:rPr>
                <w:rFonts w:ascii="Times New Roman" w:hAnsi="Times New Roman"/>
                <w:sz w:val="24"/>
                <w:szCs w:val="24"/>
              </w:rPr>
              <w:lastRenderedPageBreak/>
              <w:t>терминалов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3C76">
              <w:rPr>
                <w:rFonts w:ascii="Times New Roman" w:hAnsi="Times New Roman"/>
                <w:sz w:val="24"/>
                <w:szCs w:val="24"/>
              </w:rPr>
              <w:t>Правила и порядок расчета гостей при наличной и безналичной формах оплаты</w:t>
            </w:r>
            <w:proofErr w:type="gramEnd"/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Порядок проведения расчетов при наличии программ лояльности и скидок для гостей организации питания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Порядок получения, выдачи и хранения денежных средств</w:t>
            </w:r>
          </w:p>
          <w:p w:rsidR="00EF59AC" w:rsidRPr="00EF59AC" w:rsidRDefault="00EF59AC" w:rsidP="00EF59AC">
            <w:pPr>
              <w:keepNext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Правила возврата платежей</w:t>
            </w:r>
          </w:p>
        </w:tc>
        <w:tc>
          <w:tcPr>
            <w:tcW w:w="6520" w:type="dxa"/>
            <w:gridSpan w:val="2"/>
          </w:tcPr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lastRenderedPageBreak/>
              <w:t>Расставлять мебель (столы и стулья) в зале обслуживания организации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Подготавливать подносы, сервировочные тележки, подсобные столики,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вспомогательные стойки к использованию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 xml:space="preserve">Протирать, полировать столовую посуду и приборы, наполнять приборы </w:t>
            </w:r>
            <w:proofErr w:type="gramStart"/>
            <w:r w:rsidRPr="00F43C7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специями в зале обслуживания организации питания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Проверять качество и состояние столового белья в организации питания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Рационально и безопасно расставлять чистую столовую посуду и приборы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на подносе и сервировочной тележке в организации питания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Укладывать использованные столовые приборы на тарелку и лоток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 xml:space="preserve">Размещать использованную столовую посуду и приборы на </w:t>
            </w:r>
            <w:r w:rsidRPr="00F43C76">
              <w:rPr>
                <w:rFonts w:ascii="Times New Roman" w:hAnsi="Times New Roman"/>
                <w:sz w:val="24"/>
                <w:szCs w:val="24"/>
              </w:rPr>
              <w:lastRenderedPageBreak/>
              <w:t>сервировочной тележке и перевозить ее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Переносить использованную столовую посуду и приборы вручную и на подносе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Сортировать использованную столовую посуду и приборы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Эстетично и безопасно упаковывать блюда на вынос в организации питания</w:t>
            </w:r>
          </w:p>
          <w:p w:rsidR="00EF59AC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Расставлять мебель в баре, включать и настраивать к использованию оборудование бара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Расставлять бутылки с напитками и барную посуду на барной стойке и витрине бара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Сортировать столовую посуду и приборы по виду и назначению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3C76">
              <w:rPr>
                <w:rFonts w:ascii="Times New Roman" w:hAnsi="Times New Roman"/>
                <w:sz w:val="24"/>
                <w:szCs w:val="24"/>
              </w:rPr>
              <w:t>Подбирать оборудование, инвентарь, посуду, необходимые для приготовления заготовок</w:t>
            </w:r>
            <w:proofErr w:type="gramEnd"/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Проверять состояние (чистоту, наличие сколов, трещин) столовой посуды и приборов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Промывать, очищать, нарезать, измельчать зелень, фрукты и ягоды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Хранить приготовленные заготовки и украшения с учетом требований к безопасности пищевых продуктов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Чистить, мыть и содержать в рабочем состоянии оборудование бара и барный инвентарь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Эстетично и безопасно упаковывать напитки на вынос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Осуществлять проверку наличия маркировки алкогольной продукции,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C76">
              <w:rPr>
                <w:rFonts w:ascii="Times New Roman" w:hAnsi="Times New Roman"/>
                <w:sz w:val="24"/>
                <w:szCs w:val="24"/>
              </w:rPr>
              <w:t>также наличия сопроводительной документации (товарно-транспортные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C76">
              <w:rPr>
                <w:rFonts w:ascii="Times New Roman" w:hAnsi="Times New Roman"/>
                <w:sz w:val="24"/>
                <w:szCs w:val="24"/>
              </w:rPr>
              <w:t>накладные, сертификаты, декларации)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Сканировать акцизную марку посредством 2D-сканера и оформлять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C76">
              <w:rPr>
                <w:rFonts w:ascii="Times New Roman" w:hAnsi="Times New Roman"/>
                <w:sz w:val="24"/>
                <w:szCs w:val="24"/>
              </w:rPr>
              <w:t>списание алкогольной продукции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Осуществлять процедуру списания алкогольной продукции при бое, порче,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краже в специализированных программах учета</w:t>
            </w:r>
          </w:p>
          <w:p w:rsidR="00EF59AC" w:rsidRPr="00EF59AC" w:rsidRDefault="00EF59AC" w:rsidP="00EF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Производить инвентаризацию продуктов, сырья, используемых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C76">
              <w:rPr>
                <w:rFonts w:ascii="Times New Roman" w:hAnsi="Times New Roman"/>
                <w:sz w:val="24"/>
                <w:szCs w:val="24"/>
              </w:rPr>
              <w:t>приготовлении напитков и закусок</w:t>
            </w:r>
          </w:p>
        </w:tc>
        <w:tc>
          <w:tcPr>
            <w:tcW w:w="4394" w:type="dxa"/>
            <w:gridSpan w:val="3"/>
          </w:tcPr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документации, отчетов посредством специализированных программ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Поддержание в чистоте и порядке столов в баре, барной стойки, барного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C76">
              <w:rPr>
                <w:rFonts w:ascii="Times New Roman" w:hAnsi="Times New Roman"/>
                <w:sz w:val="24"/>
                <w:szCs w:val="24"/>
              </w:rPr>
              <w:t>инвентаря, посуды и оборудования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Подготовка зала и инвентаря для обслуживания мероприятий в организациях питания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Подготовка помещения и инвентаря для обслуживания гостей на выездных мероприятиях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Сервировка столов с учетом вида мероприятия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Подача блюд и напитков гостям на мероприятиях в организациях питания и выездных мероприятиях</w:t>
            </w:r>
          </w:p>
          <w:p w:rsidR="00EF59AC" w:rsidRPr="00F43C76" w:rsidRDefault="00EF59AC" w:rsidP="00EF5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контрольно-кассового оборудования к началу принятия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C76">
              <w:rPr>
                <w:rFonts w:ascii="Times New Roman" w:hAnsi="Times New Roman"/>
                <w:sz w:val="24"/>
                <w:szCs w:val="24"/>
              </w:rPr>
              <w:t>оформления платежей</w:t>
            </w:r>
          </w:p>
          <w:p w:rsidR="00EF59AC" w:rsidRPr="00EF59AC" w:rsidRDefault="00EF59AC" w:rsidP="00EF59AC">
            <w:pPr>
              <w:pStyle w:val="s16"/>
              <w:spacing w:before="0" w:beforeAutospacing="0" w:after="0" w:afterAutospacing="0"/>
              <w:jc w:val="both"/>
            </w:pPr>
            <w:r w:rsidRPr="00F43C76">
              <w:rPr>
                <w:lang w:eastAsia="en-US"/>
              </w:rPr>
              <w:t>Проведение кассовых операций оплаты по счетам за выполненный заказ</w:t>
            </w:r>
          </w:p>
        </w:tc>
      </w:tr>
    </w:tbl>
    <w:p w:rsidR="004756F6" w:rsidRPr="00196E5D" w:rsidRDefault="004756F6">
      <w:pPr>
        <w:rPr>
          <w:rFonts w:ascii="Times New Roman" w:hAnsi="Times New Roman" w:cs="Times New Roman"/>
          <w:sz w:val="20"/>
        </w:rPr>
        <w:sectPr w:rsidR="004756F6" w:rsidRPr="00196E5D">
          <w:footerReference w:type="default" r:id="rId11"/>
          <w:pgSz w:w="16840" w:h="11910" w:orient="landscape"/>
          <w:pgMar w:top="1100" w:right="1440" w:bottom="1200" w:left="600" w:header="0" w:footer="1000" w:gutter="0"/>
          <w:cols w:space="720"/>
        </w:sectPr>
      </w:pPr>
    </w:p>
    <w:p w:rsidR="00E75713" w:rsidRPr="004317C9" w:rsidRDefault="00F60D1A" w:rsidP="00F60D1A">
      <w:pPr>
        <w:pStyle w:val="1"/>
        <w:spacing w:line="252" w:lineRule="auto"/>
        <w:ind w:hanging="14"/>
        <w:jc w:val="both"/>
        <w:rPr>
          <w:b/>
          <w:sz w:val="28"/>
          <w:szCs w:val="28"/>
        </w:rPr>
      </w:pPr>
      <w:bookmarkStart w:id="2" w:name="_bookmark1"/>
      <w:bookmarkEnd w:id="2"/>
      <w:r>
        <w:rPr>
          <w:b/>
          <w:sz w:val="28"/>
          <w:szCs w:val="28"/>
        </w:rPr>
        <w:lastRenderedPageBreak/>
        <w:t>2</w:t>
      </w:r>
      <w:r w:rsidRPr="004317C9">
        <w:rPr>
          <w:b/>
          <w:sz w:val="28"/>
          <w:szCs w:val="28"/>
        </w:rPr>
        <w:t xml:space="preserve"> СТРУКТУРА И СОДЕРЖАНИЕ ОБЩЕОБРАЗОВАТЕЛЬНОЙ ДИСЦИПЛИНЫ </w:t>
      </w:r>
      <w:r w:rsidR="00A20ED4">
        <w:rPr>
          <w:b/>
          <w:sz w:val="28"/>
          <w:szCs w:val="28"/>
        </w:rPr>
        <w:t>ОУД</w:t>
      </w:r>
      <w:r w:rsidR="002D36A0">
        <w:rPr>
          <w:b/>
          <w:sz w:val="28"/>
          <w:szCs w:val="28"/>
        </w:rPr>
        <w:t>.10 БИОЛОГИЯ</w:t>
      </w:r>
      <w:r w:rsidRPr="004317C9">
        <w:rPr>
          <w:b/>
          <w:sz w:val="28"/>
          <w:szCs w:val="28"/>
        </w:rPr>
        <w:t xml:space="preserve"> </w:t>
      </w:r>
    </w:p>
    <w:p w:rsidR="00E75713" w:rsidRPr="004317C9" w:rsidRDefault="00E75713" w:rsidP="00F60D1A">
      <w:pPr>
        <w:ind w:hanging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7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5713" w:rsidRPr="004317C9" w:rsidRDefault="00E75713" w:rsidP="00F60D1A">
      <w:pPr>
        <w:ind w:hanging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7C9">
        <w:rPr>
          <w:rFonts w:ascii="Times New Roman" w:hAnsi="Times New Roman" w:cs="Times New Roman"/>
          <w:b/>
          <w:sz w:val="28"/>
          <w:szCs w:val="28"/>
        </w:rPr>
        <w:t xml:space="preserve">2.1. Объем дисциплины и виды учебной работы </w:t>
      </w:r>
    </w:p>
    <w:p w:rsidR="00E75713" w:rsidRPr="004317C9" w:rsidRDefault="00E75713" w:rsidP="00E757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7" w:type="dxa"/>
        <w:tblInd w:w="-31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43"/>
        <w:gridCol w:w="2714"/>
      </w:tblGrid>
      <w:tr w:rsidR="00E75713" w:rsidRPr="00F60D1A" w:rsidTr="00F60D1A">
        <w:trPr>
          <w:trHeight w:val="334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AA1928" w:rsidRDefault="00E75713" w:rsidP="00F60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2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AA1928" w:rsidRDefault="00E75713" w:rsidP="00F60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1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в часах</w:t>
            </w:r>
          </w:p>
        </w:tc>
      </w:tr>
      <w:tr w:rsidR="00E75713" w:rsidRPr="004317C9" w:rsidTr="00F60D1A">
        <w:trPr>
          <w:trHeight w:val="332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AA1928" w:rsidRDefault="00E75713" w:rsidP="00F60D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1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Объем образовательной программы дисциплины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390D98" w:rsidRDefault="00E75713" w:rsidP="00F60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0D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</w:t>
            </w:r>
          </w:p>
        </w:tc>
      </w:tr>
      <w:tr w:rsidR="00E75713" w:rsidRPr="004317C9" w:rsidTr="00F60D1A">
        <w:trPr>
          <w:trHeight w:val="334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AA1928" w:rsidRDefault="00E75713" w:rsidP="00F6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 xml:space="preserve">в т. ч.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390D98" w:rsidRDefault="00E75713" w:rsidP="00F6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5713" w:rsidRPr="004317C9" w:rsidTr="00F60D1A">
        <w:trPr>
          <w:trHeight w:val="332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AA1928" w:rsidRDefault="00E75713" w:rsidP="00F60D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1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Основное содержание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390D98" w:rsidRDefault="00E6638C" w:rsidP="00F60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</w:t>
            </w:r>
          </w:p>
        </w:tc>
      </w:tr>
      <w:tr w:rsidR="00E75713" w:rsidRPr="004317C9" w:rsidTr="00F60D1A">
        <w:trPr>
          <w:trHeight w:val="231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75713" w:rsidRPr="00AA1928" w:rsidRDefault="00E75713" w:rsidP="00F60D1A">
            <w:pPr>
              <w:ind w:firstLine="595"/>
              <w:rPr>
                <w:rFonts w:ascii="Times New Roman" w:hAnsi="Times New Roman" w:cs="Times New Roman"/>
                <w:sz w:val="28"/>
                <w:szCs w:val="28"/>
              </w:rPr>
            </w:pP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 xml:space="preserve">в т. ч.: </w:t>
            </w:r>
          </w:p>
        </w:tc>
        <w:tc>
          <w:tcPr>
            <w:tcW w:w="2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5713" w:rsidRPr="00390D98" w:rsidRDefault="00E75713" w:rsidP="00F60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713" w:rsidRPr="004317C9" w:rsidTr="00F60D1A">
        <w:trPr>
          <w:trHeight w:val="334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AA1928" w:rsidRDefault="00E75713" w:rsidP="00F60D1A">
            <w:pPr>
              <w:ind w:firstLine="595"/>
              <w:rPr>
                <w:rFonts w:ascii="Times New Roman" w:hAnsi="Times New Roman" w:cs="Times New Roman"/>
                <w:sz w:val="28"/>
                <w:szCs w:val="28"/>
              </w:rPr>
            </w:pP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теоретическое обучение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E6638C" w:rsidRDefault="00E6638C" w:rsidP="00F60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38C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E6638C" w:rsidRPr="004317C9" w:rsidTr="00F60D1A">
        <w:trPr>
          <w:trHeight w:val="334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38C" w:rsidRPr="00AA1928" w:rsidRDefault="00E6638C" w:rsidP="00F60D1A">
            <w:pPr>
              <w:ind w:firstLine="5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профессионально-ориентированное содержание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38C" w:rsidRDefault="00E6638C" w:rsidP="00F6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5713" w:rsidRPr="004317C9" w:rsidTr="00F60D1A">
        <w:trPr>
          <w:trHeight w:val="332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AA1928" w:rsidRDefault="00E75713" w:rsidP="00F60D1A">
            <w:pPr>
              <w:ind w:firstLine="595"/>
              <w:rPr>
                <w:rFonts w:ascii="Times New Roman" w:hAnsi="Times New Roman" w:cs="Times New Roman"/>
                <w:sz w:val="28"/>
                <w:szCs w:val="28"/>
              </w:rPr>
            </w:pP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E6638C" w:rsidRDefault="00E6638C" w:rsidP="00F60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38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E6638C" w:rsidRPr="004317C9" w:rsidTr="00F60D1A">
        <w:trPr>
          <w:trHeight w:val="332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38C" w:rsidRPr="00AA1928" w:rsidRDefault="00E6638C" w:rsidP="00E6638C">
            <w:pPr>
              <w:ind w:firstLine="5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профессионально-ориентированное содержание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38C" w:rsidRDefault="00E6638C" w:rsidP="00F6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6638C" w:rsidRPr="004317C9" w:rsidTr="00F60D1A">
        <w:trPr>
          <w:trHeight w:val="332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38C" w:rsidRPr="00AA1928" w:rsidRDefault="00E6638C" w:rsidP="00F60D1A">
            <w:pPr>
              <w:ind w:firstLine="595"/>
              <w:rPr>
                <w:rFonts w:ascii="Times New Roman" w:hAnsi="Times New Roman" w:cs="Times New Roman"/>
                <w:sz w:val="28"/>
                <w:szCs w:val="28"/>
              </w:rPr>
            </w:pP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занятия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38C" w:rsidRPr="00E6638C" w:rsidRDefault="00E6638C" w:rsidP="00F60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3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6638C" w:rsidRPr="004317C9" w:rsidTr="00E6638C">
        <w:trPr>
          <w:trHeight w:val="421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38C" w:rsidRPr="00AA1928" w:rsidRDefault="00E6638C" w:rsidP="00E6638C">
            <w:pPr>
              <w:ind w:firstLine="5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профессионально-ориентированное содержание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38C" w:rsidRPr="00E6638C" w:rsidRDefault="00E6638C" w:rsidP="00F6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638C" w:rsidRPr="004317C9" w:rsidTr="00F60D1A">
        <w:trPr>
          <w:trHeight w:val="334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38C" w:rsidRPr="00AA1928" w:rsidRDefault="00E6638C" w:rsidP="00F60D1A">
            <w:pPr>
              <w:ind w:firstLine="5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38C" w:rsidRPr="00E6638C" w:rsidRDefault="00E6638C" w:rsidP="00F60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</w:tc>
      </w:tr>
      <w:tr w:rsidR="00E6638C" w:rsidRPr="004317C9" w:rsidTr="00F60D1A">
        <w:trPr>
          <w:trHeight w:val="229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638C" w:rsidRPr="00AA1928" w:rsidRDefault="00E6638C" w:rsidP="00F6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9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Промежуточная аттестация (дифференцированный зачет)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638C" w:rsidRPr="00390D98" w:rsidRDefault="00EF3FCE" w:rsidP="00F60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638C" w:rsidRPr="00390D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E75713" w:rsidRPr="004317C9" w:rsidRDefault="00E75713" w:rsidP="00E75713">
      <w:pPr>
        <w:rPr>
          <w:rFonts w:ascii="Times New Roman" w:hAnsi="Times New Roman" w:cs="Times New Roman"/>
          <w:sz w:val="28"/>
          <w:szCs w:val="28"/>
        </w:rPr>
        <w:sectPr w:rsidR="00E75713" w:rsidRPr="004317C9">
          <w:footerReference w:type="even" r:id="rId12"/>
          <w:footerReference w:type="default" r:id="rId13"/>
          <w:footerReference w:type="first" r:id="rId14"/>
          <w:pgSz w:w="11906" w:h="16838"/>
          <w:pgMar w:top="1134" w:right="777" w:bottom="1185" w:left="1701" w:header="720" w:footer="720" w:gutter="0"/>
          <w:cols w:space="720"/>
          <w:titlePg/>
        </w:sectPr>
      </w:pPr>
    </w:p>
    <w:p w:rsidR="00F60D1A" w:rsidRPr="00F60D1A" w:rsidRDefault="00F60D1A" w:rsidP="00F60D1A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 Тематический план и содержание общеобразовательной дисциплины 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иология</w:t>
      </w:r>
    </w:p>
    <w:p w:rsidR="00F60D1A" w:rsidRDefault="00F60D1A" w:rsidP="00F60D1A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3 -  Тематический план и содержание дисциплины</w:t>
      </w:r>
    </w:p>
    <w:p w:rsidR="00F60D1A" w:rsidRPr="00F60D1A" w:rsidRDefault="00F60D1A" w:rsidP="00F60D1A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10684"/>
        <w:gridCol w:w="1135"/>
        <w:gridCol w:w="1842"/>
      </w:tblGrid>
      <w:tr w:rsidR="004756F6" w:rsidRPr="0015598C" w:rsidTr="00943549">
        <w:trPr>
          <w:trHeight w:val="561"/>
        </w:trPr>
        <w:tc>
          <w:tcPr>
            <w:tcW w:w="2102" w:type="dxa"/>
          </w:tcPr>
          <w:p w:rsidR="004756F6" w:rsidRPr="0015598C" w:rsidRDefault="004C0F69" w:rsidP="006427A3">
            <w:pPr>
              <w:pStyle w:val="TableParagraph"/>
              <w:ind w:left="291" w:right="240" w:firstLine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684" w:type="dxa"/>
          </w:tcPr>
          <w:p w:rsidR="004756F6" w:rsidRPr="0015598C" w:rsidRDefault="004C0F69" w:rsidP="006427A3">
            <w:pPr>
              <w:pStyle w:val="TableParagraph"/>
              <w:ind w:left="2379" w:hanging="2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 (основное и профессионально-ориентированное), лабораторные и практические занятия, прикладной модуль (при наличии)</w:t>
            </w:r>
          </w:p>
        </w:tc>
        <w:tc>
          <w:tcPr>
            <w:tcW w:w="1135" w:type="dxa"/>
          </w:tcPr>
          <w:p w:rsidR="004756F6" w:rsidRPr="0015598C" w:rsidRDefault="004C0F69" w:rsidP="006427A3">
            <w:pPr>
              <w:pStyle w:val="TableParagraph"/>
              <w:ind w:left="230" w:hanging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842" w:type="dxa"/>
          </w:tcPr>
          <w:p w:rsidR="004756F6" w:rsidRPr="0015598C" w:rsidRDefault="004C0F69" w:rsidP="006427A3">
            <w:pPr>
              <w:pStyle w:val="TableParagraph"/>
              <w:ind w:left="269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</w:tr>
      <w:tr w:rsidR="004756F6" w:rsidRPr="0015598C" w:rsidTr="00024CCA">
        <w:trPr>
          <w:trHeight w:val="306"/>
        </w:trPr>
        <w:tc>
          <w:tcPr>
            <w:tcW w:w="2102" w:type="dxa"/>
          </w:tcPr>
          <w:p w:rsidR="004756F6" w:rsidRPr="0015598C" w:rsidRDefault="004C0F69" w:rsidP="006427A3">
            <w:pPr>
              <w:pStyle w:val="TableParagraph"/>
              <w:ind w:lef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84" w:type="dxa"/>
          </w:tcPr>
          <w:p w:rsidR="004756F6" w:rsidRPr="0015598C" w:rsidRDefault="004C0F69" w:rsidP="006427A3">
            <w:pPr>
              <w:pStyle w:val="TableParagraph"/>
              <w:ind w:lef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756F6" w:rsidRPr="0015598C" w:rsidRDefault="004C0F69" w:rsidP="006427A3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56F6" w:rsidRPr="0015598C" w:rsidRDefault="004C0F69" w:rsidP="006427A3">
            <w:pPr>
              <w:pStyle w:val="TableParagraph"/>
              <w:ind w:lef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24844" w:rsidRPr="0015598C" w:rsidTr="00024CCA">
        <w:trPr>
          <w:trHeight w:val="311"/>
        </w:trPr>
        <w:tc>
          <w:tcPr>
            <w:tcW w:w="12786" w:type="dxa"/>
            <w:gridSpan w:val="2"/>
          </w:tcPr>
          <w:p w:rsidR="00E24844" w:rsidRPr="0015598C" w:rsidRDefault="00E24844" w:rsidP="006427A3">
            <w:pPr>
              <w:pStyle w:val="TableParagraph"/>
              <w:ind w:lef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КЛЕТКА СТРУКТУРНО-ФУНКЦИОНАЛЬНАЯ ЕДИНИЦА ЖИВОГО</w:t>
            </w:r>
          </w:p>
        </w:tc>
        <w:tc>
          <w:tcPr>
            <w:tcW w:w="1135" w:type="dxa"/>
          </w:tcPr>
          <w:p w:rsidR="00E24844" w:rsidRPr="0015598C" w:rsidRDefault="00E24844" w:rsidP="006427A3">
            <w:pPr>
              <w:pStyle w:val="TableParagraph"/>
              <w:ind w:left="374" w:righ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24844" w:rsidRPr="0015598C" w:rsidRDefault="00E24844" w:rsidP="0002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44" w:rsidRPr="0015598C" w:rsidTr="00024CCA">
        <w:trPr>
          <w:trHeight w:val="306"/>
        </w:trPr>
        <w:tc>
          <w:tcPr>
            <w:tcW w:w="2102" w:type="dxa"/>
            <w:vMerge w:val="restart"/>
          </w:tcPr>
          <w:p w:rsidR="00E24844" w:rsidRPr="0015598C" w:rsidRDefault="00E24844" w:rsidP="006427A3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 1.1</w:t>
            </w:r>
          </w:p>
          <w:p w:rsidR="00E24844" w:rsidRPr="0015598C" w:rsidRDefault="00E24844" w:rsidP="006427A3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как</w:t>
            </w:r>
          </w:p>
          <w:p w:rsidR="00E24844" w:rsidRPr="0015598C" w:rsidRDefault="00E24844" w:rsidP="006427A3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наука.</w:t>
            </w:r>
          </w:p>
          <w:p w:rsidR="00E24844" w:rsidRPr="0015598C" w:rsidRDefault="00E24844" w:rsidP="008607EF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  <w:p w:rsidR="00E24844" w:rsidRPr="0015598C" w:rsidRDefault="00E24844" w:rsidP="008607EF">
            <w:pPr>
              <w:pStyle w:val="TableParagraph"/>
              <w:ind w:lef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E24844" w:rsidRPr="0015598C" w:rsidRDefault="00E24844" w:rsidP="008607EF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жизни</w:t>
            </w:r>
          </w:p>
        </w:tc>
        <w:tc>
          <w:tcPr>
            <w:tcW w:w="10684" w:type="dxa"/>
          </w:tcPr>
          <w:p w:rsidR="00E24844" w:rsidRPr="0015598C" w:rsidRDefault="00E24844" w:rsidP="004C541E">
            <w:pPr>
              <w:pStyle w:val="TableParagraph"/>
              <w:ind w:left="144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1135" w:type="dxa"/>
          </w:tcPr>
          <w:p w:rsidR="00E24844" w:rsidRPr="0015598C" w:rsidRDefault="00E24844" w:rsidP="006427A3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E24844" w:rsidRPr="0015598C" w:rsidRDefault="00024CCA" w:rsidP="0002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E24844" w:rsidRPr="0015598C" w:rsidTr="001E0CA6">
        <w:trPr>
          <w:trHeight w:val="306"/>
        </w:trPr>
        <w:tc>
          <w:tcPr>
            <w:tcW w:w="2102" w:type="dxa"/>
            <w:vMerge/>
            <w:tcBorders>
              <w:top w:val="nil"/>
            </w:tcBorders>
          </w:tcPr>
          <w:p w:rsidR="00E24844" w:rsidRPr="0015598C" w:rsidRDefault="00E24844" w:rsidP="0064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4" w:type="dxa"/>
          </w:tcPr>
          <w:p w:rsidR="00E24844" w:rsidRPr="0015598C" w:rsidRDefault="00E24844" w:rsidP="004C541E">
            <w:pPr>
              <w:pStyle w:val="TableParagraph"/>
              <w:ind w:left="144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обучение:</w:t>
            </w:r>
          </w:p>
        </w:tc>
        <w:tc>
          <w:tcPr>
            <w:tcW w:w="1135" w:type="dxa"/>
          </w:tcPr>
          <w:p w:rsidR="00E24844" w:rsidRPr="0015598C" w:rsidRDefault="00E24844" w:rsidP="006427A3">
            <w:pPr>
              <w:pStyle w:val="TableParagraph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E24844" w:rsidRPr="0015598C" w:rsidRDefault="00E24844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44" w:rsidRPr="0015598C" w:rsidTr="001E0CA6">
        <w:trPr>
          <w:trHeight w:val="1377"/>
        </w:trPr>
        <w:tc>
          <w:tcPr>
            <w:tcW w:w="2102" w:type="dxa"/>
            <w:vMerge/>
            <w:tcBorders>
              <w:top w:val="nil"/>
            </w:tcBorders>
          </w:tcPr>
          <w:p w:rsidR="00E24844" w:rsidRPr="0015598C" w:rsidRDefault="00E24844" w:rsidP="0064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4" w:type="dxa"/>
          </w:tcPr>
          <w:p w:rsidR="00E24844" w:rsidRPr="0015598C" w:rsidRDefault="008C3D23" w:rsidP="008C3D23">
            <w:pPr>
              <w:pStyle w:val="TableParagraph"/>
              <w:ind w:left="144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Современные отрасли биологических знаний</w:t>
            </w:r>
            <w:r w:rsidR="00E24844"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. Связь биологии с другими науками: биохимия, биофизика, бионика, геногеография и др. Роль и место биологии в формировании современной научной картины мира. Уровни организации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живой материи</w:t>
            </w:r>
            <w:r w:rsidR="00E24844"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. Общая характеристика жизни, свойства живых систем.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клеток</w:t>
            </w:r>
          </w:p>
        </w:tc>
        <w:tc>
          <w:tcPr>
            <w:tcW w:w="1135" w:type="dxa"/>
          </w:tcPr>
          <w:p w:rsidR="00E24844" w:rsidRPr="0015598C" w:rsidRDefault="00E24844" w:rsidP="006427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24844" w:rsidRPr="0015598C" w:rsidRDefault="00E24844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26" w:rsidRPr="0015598C" w:rsidTr="008C3D23">
        <w:trPr>
          <w:trHeight w:val="306"/>
        </w:trPr>
        <w:tc>
          <w:tcPr>
            <w:tcW w:w="2102" w:type="dxa"/>
            <w:vMerge w:val="restart"/>
          </w:tcPr>
          <w:p w:rsidR="004A5126" w:rsidRPr="0015598C" w:rsidRDefault="004A5126" w:rsidP="006427A3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 1.2</w:t>
            </w:r>
          </w:p>
          <w:p w:rsidR="004A5126" w:rsidRPr="0015598C" w:rsidRDefault="004A5126" w:rsidP="006427A3">
            <w:pPr>
              <w:pStyle w:val="TableParagraph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 -</w:t>
            </w:r>
          </w:p>
          <w:p w:rsidR="004A5126" w:rsidRPr="0015598C" w:rsidRDefault="004A5126" w:rsidP="006427A3">
            <w:pPr>
              <w:pStyle w:val="TableParagraph"/>
              <w:ind w:lef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</w:t>
            </w:r>
          </w:p>
          <w:p w:rsidR="004A5126" w:rsidRPr="0015598C" w:rsidRDefault="004A5126" w:rsidP="006427A3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4A5126" w:rsidRPr="0015598C" w:rsidRDefault="004A5126" w:rsidP="006427A3">
            <w:pPr>
              <w:pStyle w:val="TableParagraph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клеток</w:t>
            </w:r>
          </w:p>
        </w:tc>
        <w:tc>
          <w:tcPr>
            <w:tcW w:w="10684" w:type="dxa"/>
          </w:tcPr>
          <w:p w:rsidR="004A5126" w:rsidRPr="0015598C" w:rsidRDefault="004A5126" w:rsidP="004C541E">
            <w:pPr>
              <w:pStyle w:val="TableParagraph"/>
              <w:ind w:left="136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1135" w:type="dxa"/>
          </w:tcPr>
          <w:p w:rsidR="004A5126" w:rsidRPr="0015598C" w:rsidRDefault="004A5126" w:rsidP="006427A3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vMerge w:val="restart"/>
          </w:tcPr>
          <w:p w:rsidR="004A5126" w:rsidRPr="0015598C" w:rsidRDefault="004A5126" w:rsidP="006427A3">
            <w:pPr>
              <w:pStyle w:val="TableParagraph"/>
              <w:ind w:left="6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4A5126" w:rsidRPr="0015598C" w:rsidRDefault="004A5126" w:rsidP="006427A3">
            <w:pPr>
              <w:pStyle w:val="TableParagraph"/>
              <w:ind w:left="6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4A5126" w:rsidRPr="0015598C" w:rsidRDefault="004A5126" w:rsidP="006427A3">
            <w:pPr>
              <w:pStyle w:val="TableParagraph"/>
              <w:ind w:left="6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</w:tr>
      <w:tr w:rsidR="004A5126" w:rsidRPr="0015598C" w:rsidTr="004A5126">
        <w:trPr>
          <w:trHeight w:val="301"/>
        </w:trPr>
        <w:tc>
          <w:tcPr>
            <w:tcW w:w="2102" w:type="dxa"/>
            <w:vMerge/>
          </w:tcPr>
          <w:p w:rsidR="004A5126" w:rsidRPr="0015598C" w:rsidRDefault="004A5126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4" w:type="dxa"/>
          </w:tcPr>
          <w:p w:rsidR="004A5126" w:rsidRPr="0015598C" w:rsidRDefault="004A5126" w:rsidP="004C541E">
            <w:pPr>
              <w:pStyle w:val="TableParagraph"/>
              <w:ind w:left="136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обучение:</w:t>
            </w:r>
          </w:p>
        </w:tc>
        <w:tc>
          <w:tcPr>
            <w:tcW w:w="1135" w:type="dxa"/>
          </w:tcPr>
          <w:p w:rsidR="004A5126" w:rsidRPr="0015598C" w:rsidRDefault="004A5126" w:rsidP="006427A3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4A5126" w:rsidRPr="0015598C" w:rsidRDefault="004A5126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26" w:rsidRPr="0015598C" w:rsidTr="004A5126">
        <w:trPr>
          <w:trHeight w:val="1237"/>
        </w:trPr>
        <w:tc>
          <w:tcPr>
            <w:tcW w:w="2102" w:type="dxa"/>
            <w:vMerge/>
          </w:tcPr>
          <w:p w:rsidR="004A5126" w:rsidRPr="0015598C" w:rsidRDefault="004A5126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4" w:type="dxa"/>
          </w:tcPr>
          <w:p w:rsidR="004A5126" w:rsidRPr="0015598C" w:rsidRDefault="004A5126" w:rsidP="008C3D23">
            <w:pPr>
              <w:pStyle w:val="TableParagraph"/>
              <w:ind w:left="13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Клеточная теория (Т. Шванн, М.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Шлейден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, Р. Вирхов). Основные положения современной клеточной теории. Типы клеточной организации: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эукариотическая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прокариотическая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. Одноклеточные и многоклеточные организмы. Строение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прокариотической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клетки. Строение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эукариотичесской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клетки. Неклеточные формы жизни (вирусы, бактериофаги)</w:t>
            </w:r>
          </w:p>
        </w:tc>
        <w:tc>
          <w:tcPr>
            <w:tcW w:w="1135" w:type="dxa"/>
          </w:tcPr>
          <w:p w:rsidR="004A5126" w:rsidRPr="0015598C" w:rsidRDefault="004A5126" w:rsidP="006427A3">
            <w:pPr>
              <w:pStyle w:val="TableParagraph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A5126" w:rsidRPr="0015598C" w:rsidRDefault="004A5126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26" w:rsidRPr="0015598C" w:rsidTr="004A5126">
        <w:trPr>
          <w:trHeight w:val="311"/>
        </w:trPr>
        <w:tc>
          <w:tcPr>
            <w:tcW w:w="2102" w:type="dxa"/>
            <w:vMerge/>
          </w:tcPr>
          <w:p w:rsidR="004A5126" w:rsidRPr="0015598C" w:rsidRDefault="004A5126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4" w:type="dxa"/>
          </w:tcPr>
          <w:p w:rsidR="004A5126" w:rsidRPr="0015598C" w:rsidRDefault="004A5126" w:rsidP="004C541E">
            <w:pPr>
              <w:pStyle w:val="TableParagraph"/>
              <w:ind w:left="136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занятия:</w:t>
            </w:r>
          </w:p>
        </w:tc>
        <w:tc>
          <w:tcPr>
            <w:tcW w:w="1135" w:type="dxa"/>
          </w:tcPr>
          <w:p w:rsidR="004A5126" w:rsidRPr="0015598C" w:rsidRDefault="004A5126" w:rsidP="006427A3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4A5126" w:rsidRPr="0015598C" w:rsidRDefault="004A5126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26" w:rsidRPr="0015598C" w:rsidTr="004A5126">
        <w:trPr>
          <w:trHeight w:val="1058"/>
        </w:trPr>
        <w:tc>
          <w:tcPr>
            <w:tcW w:w="2102" w:type="dxa"/>
            <w:vMerge/>
          </w:tcPr>
          <w:p w:rsidR="004A5126" w:rsidRPr="0015598C" w:rsidRDefault="004A5126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4" w:type="dxa"/>
          </w:tcPr>
          <w:p w:rsidR="004A5126" w:rsidRPr="0015598C" w:rsidRDefault="004A5126" w:rsidP="004C541E">
            <w:pPr>
              <w:pStyle w:val="TableParagraph"/>
              <w:ind w:left="13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опыта применения техники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микроскопирования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лабораторных работ.</w:t>
            </w:r>
          </w:p>
          <w:p w:rsidR="004A5126" w:rsidRPr="0015598C" w:rsidRDefault="004A5126" w:rsidP="004C541E">
            <w:pPr>
              <w:pStyle w:val="TableParagraph"/>
              <w:ind w:left="13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«Строение клетки (растения, животные, грибы) и клеточные включения (крахмал,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каротиноиды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, хлоропласты,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хролопласты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proofErr w:type="gramEnd"/>
          </w:p>
          <w:p w:rsidR="004A5126" w:rsidRPr="0015598C" w:rsidRDefault="004A5126" w:rsidP="004A5126">
            <w:pPr>
              <w:pStyle w:val="TableParagraph"/>
              <w:ind w:left="13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Подготовка микропрепаратов, наблюдение с помощью микроскопа, выявление различий между изучаемыми объектами, интерпретация наблюдаемых явлений, формулирование выводов</w:t>
            </w:r>
          </w:p>
        </w:tc>
        <w:tc>
          <w:tcPr>
            <w:tcW w:w="1135" w:type="dxa"/>
          </w:tcPr>
          <w:p w:rsidR="004A5126" w:rsidRPr="0015598C" w:rsidRDefault="004A5126" w:rsidP="006427A3">
            <w:pPr>
              <w:pStyle w:val="TableParagraph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A5126" w:rsidRPr="0015598C" w:rsidRDefault="004A5126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26" w:rsidRPr="0015598C" w:rsidTr="004A5126">
        <w:trPr>
          <w:trHeight w:val="248"/>
        </w:trPr>
        <w:tc>
          <w:tcPr>
            <w:tcW w:w="2102" w:type="dxa"/>
            <w:vMerge/>
          </w:tcPr>
          <w:p w:rsidR="004A5126" w:rsidRPr="0015598C" w:rsidRDefault="004A5126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4" w:type="dxa"/>
          </w:tcPr>
          <w:p w:rsidR="004A5126" w:rsidRPr="0015598C" w:rsidRDefault="004A5126" w:rsidP="004C541E">
            <w:pPr>
              <w:pStyle w:val="TableParagraph"/>
              <w:ind w:left="13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135" w:type="dxa"/>
          </w:tcPr>
          <w:p w:rsidR="004A5126" w:rsidRPr="0015598C" w:rsidRDefault="004A5126" w:rsidP="006427A3">
            <w:pPr>
              <w:pStyle w:val="TableParagraph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4A5126" w:rsidRPr="0015598C" w:rsidRDefault="004A5126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26" w:rsidRPr="004C541E" w:rsidTr="004A5126">
        <w:trPr>
          <w:trHeight w:val="247"/>
        </w:trPr>
        <w:tc>
          <w:tcPr>
            <w:tcW w:w="2102" w:type="dxa"/>
            <w:vMerge/>
          </w:tcPr>
          <w:p w:rsidR="004A5126" w:rsidRPr="0015598C" w:rsidRDefault="004A5126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4" w:type="dxa"/>
          </w:tcPr>
          <w:p w:rsidR="004A5126" w:rsidRPr="0015598C" w:rsidRDefault="004A5126" w:rsidP="004C541E">
            <w:pPr>
              <w:pStyle w:val="TableParagraph"/>
              <w:ind w:left="13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Вирусные и бактериальные заболевания. Общие принципы использования лекарственных веществ. Особенности применения антибиотиков. Представление устных сообщений с презентацией, подготовленных по перечню источников, рекомендованных преподавателем</w:t>
            </w:r>
          </w:p>
        </w:tc>
        <w:tc>
          <w:tcPr>
            <w:tcW w:w="1135" w:type="dxa"/>
          </w:tcPr>
          <w:p w:rsidR="004A5126" w:rsidRPr="004C541E" w:rsidRDefault="004A5126" w:rsidP="006427A3">
            <w:pPr>
              <w:pStyle w:val="TableParagraph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A5126" w:rsidRPr="004C541E" w:rsidRDefault="004A5126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6F6" w:rsidRPr="004C541E" w:rsidRDefault="004756F6" w:rsidP="006427A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tblpX="137" w:tblpY="1"/>
        <w:tblOverlap w:val="never"/>
        <w:tblW w:w="0" w:type="auto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0538"/>
        <w:gridCol w:w="992"/>
        <w:gridCol w:w="1843"/>
      </w:tblGrid>
      <w:tr w:rsidR="00D34A55" w:rsidRPr="0015598C" w:rsidTr="008569F6">
        <w:trPr>
          <w:trHeight w:val="279"/>
        </w:trPr>
        <w:tc>
          <w:tcPr>
            <w:tcW w:w="2086" w:type="dxa"/>
            <w:vMerge w:val="restart"/>
          </w:tcPr>
          <w:p w:rsidR="00D34A55" w:rsidRPr="0015598C" w:rsidRDefault="00D34A55" w:rsidP="008569F6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</w:t>
            </w:r>
            <w:r w:rsidR="004A5126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34A55" w:rsidRPr="0015598C" w:rsidRDefault="00D34A55" w:rsidP="008569F6">
            <w:pPr>
              <w:pStyle w:val="TableParagraph"/>
              <w:ind w:left="131" w:firstLin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 - функциональные факторы наследственности</w:t>
            </w:r>
          </w:p>
          <w:p w:rsidR="00D34A55" w:rsidRPr="0015598C" w:rsidRDefault="00D34A55" w:rsidP="008569F6">
            <w:pPr>
              <w:pStyle w:val="TableParagraph"/>
              <w:ind w:left="131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D34A55" w:rsidRPr="0015598C" w:rsidRDefault="00D34A55" w:rsidP="008569F6">
            <w:pPr>
              <w:pStyle w:val="TableParagraph"/>
              <w:ind w:left="143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92" w:type="dxa"/>
          </w:tcPr>
          <w:p w:rsidR="00D34A55" w:rsidRPr="0015598C" w:rsidRDefault="00D34A5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D34A55" w:rsidRPr="0015598C" w:rsidRDefault="00D34A55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D34A55" w:rsidRPr="0015598C" w:rsidRDefault="00D34A55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D34A55" w:rsidRPr="0015598C" w:rsidRDefault="00D34A55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D34A55" w:rsidRPr="0015598C" w:rsidRDefault="00D34A5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55" w:rsidRPr="0015598C" w:rsidRDefault="00D34A5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55" w:rsidRPr="0015598C" w:rsidRDefault="00D34A5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55" w:rsidRPr="0015598C" w:rsidTr="008569F6">
        <w:trPr>
          <w:trHeight w:val="301"/>
        </w:trPr>
        <w:tc>
          <w:tcPr>
            <w:tcW w:w="2086" w:type="dxa"/>
            <w:vMerge/>
            <w:tcBorders>
              <w:top w:val="nil"/>
            </w:tcBorders>
          </w:tcPr>
          <w:p w:rsidR="00D34A55" w:rsidRPr="0015598C" w:rsidRDefault="00D34A5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D34A55" w:rsidRPr="0015598C" w:rsidRDefault="00D34A55" w:rsidP="008569F6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обучение:</w:t>
            </w:r>
          </w:p>
        </w:tc>
        <w:tc>
          <w:tcPr>
            <w:tcW w:w="992" w:type="dxa"/>
          </w:tcPr>
          <w:p w:rsidR="00D34A55" w:rsidRPr="0015598C" w:rsidRDefault="00D34A5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D34A55" w:rsidRPr="0015598C" w:rsidRDefault="00D34A5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55" w:rsidRPr="0015598C" w:rsidTr="008569F6">
        <w:trPr>
          <w:trHeight w:val="1085"/>
        </w:trPr>
        <w:tc>
          <w:tcPr>
            <w:tcW w:w="2086" w:type="dxa"/>
            <w:vMerge/>
            <w:tcBorders>
              <w:top w:val="nil"/>
            </w:tcBorders>
          </w:tcPr>
          <w:p w:rsidR="00D34A55" w:rsidRPr="0015598C" w:rsidRDefault="00D34A5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D34A55" w:rsidRPr="0015598C" w:rsidRDefault="004A5126" w:rsidP="008569F6">
            <w:pPr>
              <w:pStyle w:val="TableParagraph"/>
              <w:ind w:left="141" w:right="14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Хромосомная теория Т. Моргана. 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>Строение хромосом. Хромосомный набор к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леток, гомологичные  и 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>негомологичные хромосомы, гаплоидный и диплоидный набор. Нуклеиновые кислоты. ДНК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, PHK, нахождение в клетке, их строение и функции.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Матричные процессы в клетке:</w:t>
            </w:r>
          </w:p>
          <w:p w:rsidR="00D34A55" w:rsidRPr="0015598C" w:rsidRDefault="004A5126" w:rsidP="008569F6">
            <w:pPr>
              <w:pStyle w:val="TableParagraph"/>
              <w:ind w:left="13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Репликация,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биосинтез белка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, репарация. Генетический код и его свойства.</w:t>
            </w:r>
          </w:p>
        </w:tc>
        <w:tc>
          <w:tcPr>
            <w:tcW w:w="992" w:type="dxa"/>
          </w:tcPr>
          <w:p w:rsidR="00D34A55" w:rsidRPr="0015598C" w:rsidRDefault="00D34A5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4A55" w:rsidRPr="0015598C" w:rsidRDefault="00D34A5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55" w:rsidRPr="0015598C" w:rsidTr="008569F6">
        <w:trPr>
          <w:trHeight w:val="301"/>
        </w:trPr>
        <w:tc>
          <w:tcPr>
            <w:tcW w:w="2086" w:type="dxa"/>
            <w:vMerge/>
            <w:tcBorders>
              <w:top w:val="nil"/>
            </w:tcBorders>
          </w:tcPr>
          <w:p w:rsidR="00D34A55" w:rsidRPr="0015598C" w:rsidRDefault="00D34A5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D34A55" w:rsidRPr="0015598C" w:rsidRDefault="00D34A55" w:rsidP="008569F6">
            <w:pPr>
              <w:pStyle w:val="TableParagraph"/>
              <w:ind w:left="145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D34A55" w:rsidRPr="0015598C" w:rsidRDefault="00D34A55" w:rsidP="008569F6">
            <w:pPr>
              <w:pStyle w:val="TableParagraph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D34A55" w:rsidRPr="0015598C" w:rsidRDefault="00D34A5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55" w:rsidRPr="0015598C" w:rsidTr="008569F6">
        <w:trPr>
          <w:trHeight w:val="306"/>
        </w:trPr>
        <w:tc>
          <w:tcPr>
            <w:tcW w:w="2086" w:type="dxa"/>
            <w:vMerge/>
            <w:tcBorders>
              <w:top w:val="nil"/>
            </w:tcBorders>
          </w:tcPr>
          <w:p w:rsidR="00D34A55" w:rsidRPr="0015598C" w:rsidRDefault="00D34A5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D34A55" w:rsidRPr="0015598C" w:rsidRDefault="00D34A55" w:rsidP="008569F6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Решение задал на определение последовательности нуклеотидов</w:t>
            </w:r>
            <w:r w:rsidR="004A5126"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аминокислот в </w:t>
            </w:r>
            <w:r w:rsidR="004A5126"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норме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 случае изменения последовательности нуклеотидов ДНК</w:t>
            </w:r>
          </w:p>
        </w:tc>
        <w:tc>
          <w:tcPr>
            <w:tcW w:w="992" w:type="dxa"/>
          </w:tcPr>
          <w:p w:rsidR="00D34A55" w:rsidRPr="0015598C" w:rsidRDefault="00D34A55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4A55" w:rsidRPr="0015598C" w:rsidRDefault="00D34A5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8569F6">
        <w:trPr>
          <w:trHeight w:val="279"/>
        </w:trPr>
        <w:tc>
          <w:tcPr>
            <w:tcW w:w="2086" w:type="dxa"/>
            <w:vMerge w:val="restart"/>
          </w:tcPr>
          <w:p w:rsidR="005F7AA5" w:rsidRPr="0015598C" w:rsidRDefault="005F7AA5" w:rsidP="008569F6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 1.4</w:t>
            </w:r>
          </w:p>
          <w:p w:rsidR="005F7AA5" w:rsidRPr="0015598C" w:rsidRDefault="005F7AA5" w:rsidP="008569F6">
            <w:pPr>
              <w:pStyle w:val="TableParagraph"/>
              <w:ind w:left="131" w:firstLin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Обмен веществ и превращение энергии в клетке</w:t>
            </w:r>
          </w:p>
          <w:p w:rsidR="005F7AA5" w:rsidRPr="0015598C" w:rsidRDefault="005F7AA5" w:rsidP="008569F6">
            <w:pPr>
              <w:pStyle w:val="TableParagraph"/>
              <w:ind w:left="131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5F7AA5" w:rsidRPr="0015598C" w:rsidRDefault="005F7AA5" w:rsidP="008569F6">
            <w:pPr>
              <w:pStyle w:val="TableParagraph"/>
              <w:ind w:left="143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92" w:type="dxa"/>
          </w:tcPr>
          <w:p w:rsidR="005F7AA5" w:rsidRPr="0015598C" w:rsidRDefault="005F7AA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5F7AA5" w:rsidRPr="0015598C" w:rsidRDefault="005F7AA5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8569F6">
        <w:trPr>
          <w:trHeight w:val="301"/>
        </w:trPr>
        <w:tc>
          <w:tcPr>
            <w:tcW w:w="2086" w:type="dxa"/>
            <w:vMerge/>
            <w:tcBorders>
              <w:top w:val="nil"/>
            </w:tcBorders>
          </w:tcPr>
          <w:p w:rsidR="005F7AA5" w:rsidRPr="0015598C" w:rsidRDefault="005F7AA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5F7AA5" w:rsidRPr="0015598C" w:rsidRDefault="005F7AA5" w:rsidP="008569F6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обучение:</w:t>
            </w:r>
          </w:p>
        </w:tc>
        <w:tc>
          <w:tcPr>
            <w:tcW w:w="992" w:type="dxa"/>
          </w:tcPr>
          <w:p w:rsidR="005F7AA5" w:rsidRPr="0015598C" w:rsidRDefault="005F7AA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8569F6">
        <w:trPr>
          <w:trHeight w:val="867"/>
        </w:trPr>
        <w:tc>
          <w:tcPr>
            <w:tcW w:w="2086" w:type="dxa"/>
            <w:vMerge/>
            <w:tcBorders>
              <w:top w:val="nil"/>
            </w:tcBorders>
          </w:tcPr>
          <w:p w:rsidR="005F7AA5" w:rsidRPr="0015598C" w:rsidRDefault="005F7AA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5F7AA5" w:rsidRPr="0015598C" w:rsidRDefault="005F7AA5" w:rsidP="008569F6">
            <w:pPr>
              <w:pStyle w:val="TableParagraph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Понять метаболизм.  Ассимиляция и диссимиляция — две стороны метаболизма. Типы обмена веществ: автотрофный и гетеротрофный, аэробный и анаэробный. Пластический обмен. Фотосинтез. Хемосинтез.</w:t>
            </w:r>
          </w:p>
        </w:tc>
        <w:tc>
          <w:tcPr>
            <w:tcW w:w="992" w:type="dxa"/>
          </w:tcPr>
          <w:p w:rsidR="005F7AA5" w:rsidRPr="0015598C" w:rsidRDefault="005F7AA5" w:rsidP="008569F6">
            <w:pPr>
              <w:pStyle w:val="TableParagraph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F7AA5" w:rsidRPr="0015598C" w:rsidRDefault="005F7AA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8569F6">
        <w:trPr>
          <w:trHeight w:val="279"/>
        </w:trPr>
        <w:tc>
          <w:tcPr>
            <w:tcW w:w="2086" w:type="dxa"/>
            <w:vMerge w:val="restart"/>
          </w:tcPr>
          <w:p w:rsidR="005F7AA5" w:rsidRPr="0015598C" w:rsidRDefault="005F7AA5" w:rsidP="008569F6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 1.5</w:t>
            </w:r>
          </w:p>
          <w:p w:rsidR="005F7AA5" w:rsidRPr="0015598C" w:rsidRDefault="005F7AA5" w:rsidP="008569F6">
            <w:pPr>
              <w:pStyle w:val="TableParagraph"/>
              <w:ind w:left="131" w:firstLin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Жизненный цикл клетки. Митоз. Мейоз</w:t>
            </w:r>
          </w:p>
          <w:p w:rsidR="005F7AA5" w:rsidRPr="0015598C" w:rsidRDefault="005F7AA5" w:rsidP="008569F6">
            <w:pPr>
              <w:pStyle w:val="TableParagraph"/>
              <w:ind w:left="131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5F7AA5" w:rsidRPr="0015598C" w:rsidRDefault="005F7AA5" w:rsidP="008569F6">
            <w:pPr>
              <w:pStyle w:val="TableParagraph"/>
              <w:ind w:left="143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92" w:type="dxa"/>
          </w:tcPr>
          <w:p w:rsidR="005F7AA5" w:rsidRPr="0015598C" w:rsidRDefault="005F7AA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5F7AA5" w:rsidRPr="0015598C" w:rsidRDefault="005F7AA5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5F7AA5" w:rsidRPr="0015598C" w:rsidRDefault="005F7AA5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8569F6">
        <w:trPr>
          <w:trHeight w:val="301"/>
        </w:trPr>
        <w:tc>
          <w:tcPr>
            <w:tcW w:w="2086" w:type="dxa"/>
            <w:vMerge/>
            <w:tcBorders>
              <w:top w:val="nil"/>
            </w:tcBorders>
          </w:tcPr>
          <w:p w:rsidR="005F7AA5" w:rsidRPr="0015598C" w:rsidRDefault="005F7AA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5F7AA5" w:rsidRPr="0015598C" w:rsidRDefault="005F7AA5" w:rsidP="008569F6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обучение:</w:t>
            </w:r>
          </w:p>
        </w:tc>
        <w:tc>
          <w:tcPr>
            <w:tcW w:w="992" w:type="dxa"/>
          </w:tcPr>
          <w:p w:rsidR="005F7AA5" w:rsidRPr="0015598C" w:rsidRDefault="005F7AA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8569F6">
        <w:trPr>
          <w:trHeight w:val="803"/>
        </w:trPr>
        <w:tc>
          <w:tcPr>
            <w:tcW w:w="2086" w:type="dxa"/>
            <w:vMerge/>
            <w:tcBorders>
              <w:top w:val="nil"/>
            </w:tcBorders>
          </w:tcPr>
          <w:p w:rsidR="005F7AA5" w:rsidRPr="0015598C" w:rsidRDefault="005F7AA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5F7AA5" w:rsidRPr="0015598C" w:rsidRDefault="005F7AA5" w:rsidP="008569F6">
            <w:pPr>
              <w:pStyle w:val="TableParagraph"/>
              <w:ind w:left="14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Клеточный цикл, его периоды. Митоз, его стадии и происходящие процессы.</w:t>
            </w:r>
          </w:p>
          <w:p w:rsidR="005F7AA5" w:rsidRPr="0015598C" w:rsidRDefault="005F7AA5" w:rsidP="008569F6">
            <w:pPr>
              <w:pStyle w:val="TableParagraph"/>
              <w:ind w:left="13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Биологическое значение митоза. Мейоз и его стадии. Поведение хромосом в мейозе. Кроссинговер. Биологический смысл.</w:t>
            </w:r>
          </w:p>
        </w:tc>
        <w:tc>
          <w:tcPr>
            <w:tcW w:w="992" w:type="dxa"/>
          </w:tcPr>
          <w:p w:rsidR="005F7AA5" w:rsidRPr="0015598C" w:rsidRDefault="005F7AA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F7AA5" w:rsidRPr="0015598C" w:rsidRDefault="005F7AA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FC5" w:rsidRPr="0015598C" w:rsidTr="008569F6">
        <w:trPr>
          <w:trHeight w:val="532"/>
        </w:trPr>
        <w:tc>
          <w:tcPr>
            <w:tcW w:w="2086" w:type="dxa"/>
          </w:tcPr>
          <w:p w:rsidR="00744FC5" w:rsidRPr="0015598C" w:rsidRDefault="00744FC5" w:rsidP="008569F6">
            <w:pPr>
              <w:pStyle w:val="TableParagraph"/>
              <w:ind w:left="131" w:firstLin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0538" w:type="dxa"/>
          </w:tcPr>
          <w:p w:rsidR="00744FC5" w:rsidRPr="0015598C" w:rsidRDefault="00744FC5" w:rsidP="008569F6">
            <w:pPr>
              <w:pStyle w:val="TableParagraph"/>
              <w:ind w:left="14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Молекулярный уровень организации живого</w:t>
            </w:r>
          </w:p>
        </w:tc>
        <w:tc>
          <w:tcPr>
            <w:tcW w:w="992" w:type="dxa"/>
          </w:tcPr>
          <w:p w:rsidR="00744FC5" w:rsidRPr="0015598C" w:rsidRDefault="00744FC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44FC5" w:rsidRPr="0015598C" w:rsidRDefault="00744FC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FC5" w:rsidRPr="0015598C" w:rsidTr="008569F6">
        <w:trPr>
          <w:trHeight w:val="384"/>
        </w:trPr>
        <w:tc>
          <w:tcPr>
            <w:tcW w:w="12624" w:type="dxa"/>
            <w:gridSpan w:val="2"/>
          </w:tcPr>
          <w:p w:rsidR="00744FC5" w:rsidRPr="0015598C" w:rsidRDefault="00744FC5" w:rsidP="008569F6">
            <w:pPr>
              <w:pStyle w:val="TableParagraph"/>
              <w:ind w:left="143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Строение и функции организма</w:t>
            </w:r>
          </w:p>
        </w:tc>
        <w:tc>
          <w:tcPr>
            <w:tcW w:w="992" w:type="dxa"/>
          </w:tcPr>
          <w:p w:rsidR="00744FC5" w:rsidRPr="0015598C" w:rsidRDefault="00744FC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44FC5" w:rsidRPr="0015598C" w:rsidRDefault="00744FC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8569F6">
        <w:trPr>
          <w:trHeight w:val="279"/>
        </w:trPr>
        <w:tc>
          <w:tcPr>
            <w:tcW w:w="2086" w:type="dxa"/>
            <w:vMerge w:val="restart"/>
          </w:tcPr>
          <w:p w:rsidR="00744FC5" w:rsidRPr="0015598C" w:rsidRDefault="00744FC5" w:rsidP="008569F6">
            <w:pPr>
              <w:pStyle w:val="TableParagraph"/>
              <w:ind w:left="134" w:right="240"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 2.1 Строение организма</w:t>
            </w:r>
          </w:p>
          <w:p w:rsidR="005F7AA5" w:rsidRPr="0015598C" w:rsidRDefault="005F7AA5" w:rsidP="008569F6">
            <w:pPr>
              <w:pStyle w:val="TableParagraph"/>
              <w:ind w:left="131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5F7AA5" w:rsidRPr="0015598C" w:rsidRDefault="005F7AA5" w:rsidP="008569F6">
            <w:pPr>
              <w:pStyle w:val="TableParagraph"/>
              <w:ind w:left="143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92" w:type="dxa"/>
          </w:tcPr>
          <w:p w:rsidR="005F7AA5" w:rsidRPr="0015598C" w:rsidRDefault="00744FC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5F7AA5" w:rsidRPr="0015598C" w:rsidRDefault="005F7AA5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5F7AA5" w:rsidRPr="0015598C" w:rsidRDefault="005F7AA5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8569F6">
        <w:trPr>
          <w:trHeight w:val="301"/>
        </w:trPr>
        <w:tc>
          <w:tcPr>
            <w:tcW w:w="2086" w:type="dxa"/>
            <w:vMerge/>
            <w:tcBorders>
              <w:top w:val="nil"/>
            </w:tcBorders>
          </w:tcPr>
          <w:p w:rsidR="005F7AA5" w:rsidRPr="0015598C" w:rsidRDefault="005F7AA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5F7AA5" w:rsidRPr="0015598C" w:rsidRDefault="005F7AA5" w:rsidP="008569F6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обучение:</w:t>
            </w:r>
          </w:p>
        </w:tc>
        <w:tc>
          <w:tcPr>
            <w:tcW w:w="992" w:type="dxa"/>
          </w:tcPr>
          <w:p w:rsidR="005F7AA5" w:rsidRPr="0015598C" w:rsidRDefault="005F7AA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FC5" w:rsidRPr="0015598C" w:rsidTr="008569F6">
        <w:trPr>
          <w:trHeight w:val="512"/>
        </w:trPr>
        <w:tc>
          <w:tcPr>
            <w:tcW w:w="2086" w:type="dxa"/>
            <w:vMerge/>
            <w:tcBorders>
              <w:top w:val="nil"/>
            </w:tcBorders>
          </w:tcPr>
          <w:p w:rsidR="00744FC5" w:rsidRPr="0015598C" w:rsidRDefault="00744FC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744FC5" w:rsidRPr="0015598C" w:rsidRDefault="00744FC5" w:rsidP="008569F6">
            <w:pPr>
              <w:pStyle w:val="TableParagraph"/>
              <w:ind w:left="14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Многоклеточные организмы. Взаимосвязь органов и системы органов в многоклеточном организме. Гомеостаз организма и его поддержание в процессе жизнедеятельности.</w:t>
            </w:r>
          </w:p>
        </w:tc>
        <w:tc>
          <w:tcPr>
            <w:tcW w:w="992" w:type="dxa"/>
          </w:tcPr>
          <w:p w:rsidR="00744FC5" w:rsidRPr="0015598C" w:rsidRDefault="00744FC5" w:rsidP="008569F6">
            <w:pPr>
              <w:pStyle w:val="TableParagraph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44FC5" w:rsidRPr="0015598C" w:rsidRDefault="00744FC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8569F6">
        <w:trPr>
          <w:trHeight w:val="279"/>
        </w:trPr>
        <w:tc>
          <w:tcPr>
            <w:tcW w:w="2086" w:type="dxa"/>
            <w:vMerge w:val="restart"/>
          </w:tcPr>
          <w:p w:rsidR="00744FC5" w:rsidRPr="0015598C" w:rsidRDefault="00744FC5" w:rsidP="008569F6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 2.2</w:t>
            </w:r>
          </w:p>
          <w:p w:rsidR="005F7AA5" w:rsidRPr="0015598C" w:rsidRDefault="00744FC5" w:rsidP="008569F6">
            <w:pPr>
              <w:pStyle w:val="TableParagraph"/>
              <w:ind w:left="131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размножения организмов</w:t>
            </w:r>
          </w:p>
        </w:tc>
        <w:tc>
          <w:tcPr>
            <w:tcW w:w="10538" w:type="dxa"/>
          </w:tcPr>
          <w:p w:rsidR="005F7AA5" w:rsidRPr="0015598C" w:rsidRDefault="005F7AA5" w:rsidP="008569F6">
            <w:pPr>
              <w:pStyle w:val="TableParagraph"/>
              <w:ind w:left="143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92" w:type="dxa"/>
          </w:tcPr>
          <w:p w:rsidR="005F7AA5" w:rsidRPr="0015598C" w:rsidRDefault="00744FC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5F7AA5" w:rsidRPr="0015598C" w:rsidRDefault="005F7AA5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8569F6">
        <w:trPr>
          <w:trHeight w:val="301"/>
        </w:trPr>
        <w:tc>
          <w:tcPr>
            <w:tcW w:w="2086" w:type="dxa"/>
            <w:vMerge/>
            <w:tcBorders>
              <w:top w:val="nil"/>
            </w:tcBorders>
          </w:tcPr>
          <w:p w:rsidR="005F7AA5" w:rsidRPr="0015598C" w:rsidRDefault="005F7AA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5F7AA5" w:rsidRPr="0015598C" w:rsidRDefault="005F7AA5" w:rsidP="008569F6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обучение:</w:t>
            </w:r>
          </w:p>
        </w:tc>
        <w:tc>
          <w:tcPr>
            <w:tcW w:w="992" w:type="dxa"/>
          </w:tcPr>
          <w:p w:rsidR="005F7AA5" w:rsidRPr="0015598C" w:rsidRDefault="005F7AA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FC5" w:rsidRPr="0015598C" w:rsidTr="008569F6">
        <w:trPr>
          <w:trHeight w:val="921"/>
        </w:trPr>
        <w:tc>
          <w:tcPr>
            <w:tcW w:w="2086" w:type="dxa"/>
            <w:vMerge/>
            <w:tcBorders>
              <w:top w:val="nil"/>
            </w:tcBorders>
          </w:tcPr>
          <w:p w:rsidR="00744FC5" w:rsidRPr="0015598C" w:rsidRDefault="00744FC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744FC5" w:rsidRPr="0015598C" w:rsidRDefault="00744FC5" w:rsidP="008569F6">
            <w:pPr>
              <w:pStyle w:val="TableParagraph"/>
              <w:ind w:left="144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Формы размножения организмов. Бесполое и половое размножение. Виды бесполого размножения. Половое размножение. Гаметогенез у животных. Сперматогенез и оогенез. Строение половых клеток. Оплодотворение.</w:t>
            </w:r>
          </w:p>
        </w:tc>
        <w:tc>
          <w:tcPr>
            <w:tcW w:w="992" w:type="dxa"/>
          </w:tcPr>
          <w:p w:rsidR="00744FC5" w:rsidRPr="0015598C" w:rsidRDefault="00744FC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44FC5" w:rsidRPr="0015598C" w:rsidRDefault="00744FC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8569F6">
        <w:trPr>
          <w:trHeight w:val="269"/>
        </w:trPr>
        <w:tc>
          <w:tcPr>
            <w:tcW w:w="2086" w:type="dxa"/>
            <w:vMerge w:val="restart"/>
          </w:tcPr>
          <w:p w:rsidR="008569F6" w:rsidRPr="0015598C" w:rsidRDefault="008569F6" w:rsidP="008569F6">
            <w:pPr>
              <w:pStyle w:val="TableParagraph"/>
              <w:spacing w:line="271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 2.3</w:t>
            </w:r>
          </w:p>
          <w:p w:rsidR="008569F6" w:rsidRPr="0015598C" w:rsidRDefault="008569F6" w:rsidP="008569F6">
            <w:pPr>
              <w:pStyle w:val="TableParagraph"/>
              <w:spacing w:before="13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Онтогенез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растений,</w:t>
            </w:r>
          </w:p>
          <w:p w:rsidR="005F7AA5" w:rsidRPr="0015598C" w:rsidRDefault="008569F6" w:rsidP="008569F6">
            <w:pPr>
              <w:pStyle w:val="TableParagraph"/>
              <w:ind w:left="131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животных и человека</w:t>
            </w:r>
          </w:p>
        </w:tc>
        <w:tc>
          <w:tcPr>
            <w:tcW w:w="10538" w:type="dxa"/>
          </w:tcPr>
          <w:p w:rsidR="005F7AA5" w:rsidRPr="0015598C" w:rsidRDefault="005F7AA5" w:rsidP="008569F6">
            <w:pPr>
              <w:pStyle w:val="TableParagraph"/>
              <w:ind w:left="143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содержание</w:t>
            </w:r>
          </w:p>
        </w:tc>
        <w:tc>
          <w:tcPr>
            <w:tcW w:w="992" w:type="dxa"/>
          </w:tcPr>
          <w:p w:rsidR="005F7AA5" w:rsidRPr="0015598C" w:rsidRDefault="008569F6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5F7AA5" w:rsidRPr="0015598C" w:rsidRDefault="005F7AA5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5F7AA5" w:rsidRPr="0015598C" w:rsidRDefault="005F7AA5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8569F6">
        <w:trPr>
          <w:trHeight w:val="301"/>
        </w:trPr>
        <w:tc>
          <w:tcPr>
            <w:tcW w:w="2086" w:type="dxa"/>
            <w:vMerge/>
            <w:tcBorders>
              <w:top w:val="nil"/>
            </w:tcBorders>
          </w:tcPr>
          <w:p w:rsidR="005F7AA5" w:rsidRPr="0015598C" w:rsidRDefault="005F7AA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5F7AA5" w:rsidRPr="0015598C" w:rsidRDefault="005F7AA5" w:rsidP="008569F6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обучение:</w:t>
            </w:r>
          </w:p>
        </w:tc>
        <w:tc>
          <w:tcPr>
            <w:tcW w:w="992" w:type="dxa"/>
          </w:tcPr>
          <w:p w:rsidR="005F7AA5" w:rsidRPr="0015598C" w:rsidRDefault="005F7AA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FC5" w:rsidRPr="00881DBC" w:rsidTr="008569F6">
        <w:trPr>
          <w:trHeight w:val="1722"/>
        </w:trPr>
        <w:tc>
          <w:tcPr>
            <w:tcW w:w="2086" w:type="dxa"/>
            <w:vMerge/>
            <w:tcBorders>
              <w:top w:val="nil"/>
            </w:tcBorders>
          </w:tcPr>
          <w:p w:rsidR="00744FC5" w:rsidRPr="0015598C" w:rsidRDefault="00744FC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744FC5" w:rsidRPr="0015598C" w:rsidRDefault="008569F6" w:rsidP="008569F6">
            <w:pPr>
              <w:pStyle w:val="TableParagraph"/>
              <w:ind w:left="13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организмов. Эмбриогенез и его стадии. Постэмбриональный период. Стадии постэмбрионального развития у животных и человека. Прямое и непрямое развитие. Биологическое старение и смерть. Онтогенез растений.</w:t>
            </w:r>
          </w:p>
        </w:tc>
        <w:tc>
          <w:tcPr>
            <w:tcW w:w="992" w:type="dxa"/>
          </w:tcPr>
          <w:p w:rsidR="00744FC5" w:rsidRPr="00881DBC" w:rsidRDefault="00744FC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44FC5" w:rsidRPr="00881DBC" w:rsidRDefault="00744FC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Normal"/>
        <w:tblW w:w="0" w:type="auto"/>
        <w:tblInd w:w="12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10543"/>
        <w:gridCol w:w="992"/>
        <w:gridCol w:w="1843"/>
      </w:tblGrid>
      <w:tr w:rsidR="008569F6" w:rsidRPr="0015598C" w:rsidTr="008569F6">
        <w:trPr>
          <w:trHeight w:val="316"/>
        </w:trPr>
        <w:tc>
          <w:tcPr>
            <w:tcW w:w="2102" w:type="dxa"/>
            <w:vMerge w:val="restart"/>
          </w:tcPr>
          <w:p w:rsidR="008569F6" w:rsidRPr="0015598C" w:rsidRDefault="008569F6">
            <w:pPr>
              <w:pStyle w:val="TableParagraph"/>
              <w:spacing w:line="271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2.4</w:t>
            </w:r>
          </w:p>
          <w:p w:rsidR="008569F6" w:rsidRPr="0015598C" w:rsidRDefault="008569F6">
            <w:pPr>
              <w:pStyle w:val="TableParagraph"/>
              <w:spacing w:before="30"/>
              <w:ind w:left="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Закономерности наследования</w:t>
            </w:r>
          </w:p>
        </w:tc>
        <w:tc>
          <w:tcPr>
            <w:tcW w:w="10543" w:type="dxa"/>
          </w:tcPr>
          <w:p w:rsidR="008569F6" w:rsidRPr="0015598C" w:rsidRDefault="008569F6" w:rsidP="00E24844">
            <w:pPr>
              <w:pStyle w:val="TableParagraph"/>
              <w:ind w:left="143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92" w:type="dxa"/>
          </w:tcPr>
          <w:p w:rsidR="008569F6" w:rsidRPr="0015598C" w:rsidRDefault="008569F6">
            <w:pPr>
              <w:pStyle w:val="TableParagraph"/>
              <w:spacing w:line="246" w:lineRule="exact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8569F6" w:rsidRPr="0015598C" w:rsidRDefault="008569F6" w:rsidP="00544B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8569F6" w:rsidRPr="0015598C" w:rsidRDefault="008569F6" w:rsidP="00544B91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</w:tr>
      <w:tr w:rsidR="008569F6" w:rsidRPr="0015598C" w:rsidTr="008569F6">
        <w:trPr>
          <w:trHeight w:val="306"/>
        </w:trPr>
        <w:tc>
          <w:tcPr>
            <w:tcW w:w="2102" w:type="dxa"/>
            <w:vMerge/>
          </w:tcPr>
          <w:p w:rsidR="008569F6" w:rsidRPr="0015598C" w:rsidRDefault="00856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</w:tcPr>
          <w:p w:rsidR="008569F6" w:rsidRPr="0015598C" w:rsidRDefault="008569F6" w:rsidP="00E24844">
            <w:pPr>
              <w:pStyle w:val="TableParagraph"/>
              <w:ind w:left="144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обучение:</w:t>
            </w:r>
          </w:p>
        </w:tc>
        <w:tc>
          <w:tcPr>
            <w:tcW w:w="992" w:type="dxa"/>
          </w:tcPr>
          <w:p w:rsidR="008569F6" w:rsidRPr="0015598C" w:rsidRDefault="008569F6">
            <w:pPr>
              <w:pStyle w:val="TableParagraph"/>
              <w:spacing w:line="239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569F6" w:rsidRPr="0015598C" w:rsidRDefault="008569F6" w:rsidP="0054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F6" w:rsidRPr="0015598C" w:rsidTr="008569F6">
        <w:trPr>
          <w:trHeight w:val="562"/>
        </w:trPr>
        <w:tc>
          <w:tcPr>
            <w:tcW w:w="2102" w:type="dxa"/>
            <w:vMerge/>
          </w:tcPr>
          <w:p w:rsidR="008569F6" w:rsidRPr="0015598C" w:rsidRDefault="00856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</w:tcPr>
          <w:p w:rsidR="008569F6" w:rsidRPr="0015598C" w:rsidRDefault="008569F6" w:rsidP="008569F6">
            <w:pPr>
              <w:pStyle w:val="TableParagraph"/>
              <w:ind w:left="144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Основные понятия генетики. Закономерности образования гамет. Законы Г. Менделя: (моногибридное  и полигибридное скрещивание)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заимодействие генов.</w:t>
            </w:r>
          </w:p>
        </w:tc>
        <w:tc>
          <w:tcPr>
            <w:tcW w:w="992" w:type="dxa"/>
          </w:tcPr>
          <w:p w:rsidR="008569F6" w:rsidRPr="0015598C" w:rsidRDefault="008569F6">
            <w:pPr>
              <w:pStyle w:val="TableParagraph"/>
              <w:spacing w:line="239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9F6" w:rsidRPr="0015598C" w:rsidRDefault="008569F6" w:rsidP="0054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F6" w:rsidRPr="0015598C" w:rsidTr="008569F6">
        <w:trPr>
          <w:trHeight w:val="273"/>
        </w:trPr>
        <w:tc>
          <w:tcPr>
            <w:tcW w:w="2102" w:type="dxa"/>
            <w:vMerge/>
          </w:tcPr>
          <w:p w:rsidR="008569F6" w:rsidRPr="0015598C" w:rsidRDefault="00856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</w:tcPr>
          <w:p w:rsidR="008569F6" w:rsidRPr="0015598C" w:rsidRDefault="008569F6" w:rsidP="008569F6">
            <w:pPr>
              <w:pStyle w:val="TableParagraph"/>
              <w:ind w:left="144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8569F6" w:rsidRPr="0015598C" w:rsidRDefault="008569F6">
            <w:pPr>
              <w:pStyle w:val="TableParagraph"/>
              <w:spacing w:line="239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569F6" w:rsidRPr="0015598C" w:rsidRDefault="008569F6" w:rsidP="0054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F6" w:rsidRPr="0015598C" w:rsidTr="008569F6">
        <w:trPr>
          <w:trHeight w:val="533"/>
        </w:trPr>
        <w:tc>
          <w:tcPr>
            <w:tcW w:w="2102" w:type="dxa"/>
            <w:vMerge/>
          </w:tcPr>
          <w:p w:rsidR="008569F6" w:rsidRPr="0015598C" w:rsidRDefault="00856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</w:tcPr>
          <w:p w:rsidR="008569F6" w:rsidRPr="0015598C" w:rsidRDefault="008569F6" w:rsidP="008569F6">
            <w:pPr>
              <w:pStyle w:val="TableParagraph"/>
              <w:spacing w:line="264" w:lineRule="exac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Решение задал на определение вероятности возникновения наследственных признаков при мон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-,полигибридном и анализирующем скрещивании, составление генотипических схем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скрещивани</w:t>
            </w:r>
            <w:proofErr w:type="spellEnd"/>
          </w:p>
        </w:tc>
        <w:tc>
          <w:tcPr>
            <w:tcW w:w="992" w:type="dxa"/>
          </w:tcPr>
          <w:p w:rsidR="008569F6" w:rsidRPr="0015598C" w:rsidRDefault="008569F6">
            <w:pPr>
              <w:pStyle w:val="TableParagraph"/>
              <w:spacing w:line="239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9F6" w:rsidRPr="0015598C" w:rsidRDefault="008569F6" w:rsidP="0054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37E" w:rsidRPr="0015598C" w:rsidTr="008569F6">
        <w:trPr>
          <w:trHeight w:val="311"/>
        </w:trPr>
        <w:tc>
          <w:tcPr>
            <w:tcW w:w="2102" w:type="dxa"/>
            <w:vMerge w:val="restart"/>
            <w:tcBorders>
              <w:right w:val="single" w:sz="4" w:space="0" w:color="auto"/>
            </w:tcBorders>
          </w:tcPr>
          <w:p w:rsidR="002802B0" w:rsidRPr="0015598C" w:rsidRDefault="002802B0" w:rsidP="002802B0">
            <w:pPr>
              <w:pStyle w:val="TableParagraph"/>
              <w:spacing w:line="259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 2.5</w:t>
            </w:r>
          </w:p>
          <w:p w:rsidR="002802B0" w:rsidRPr="0015598C" w:rsidRDefault="002802B0" w:rsidP="002802B0">
            <w:pPr>
              <w:pStyle w:val="TableParagraph"/>
              <w:spacing w:line="235" w:lineRule="auto"/>
              <w:ind w:left="131" w:right="240" w:firstLin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Сцепленное наследование</w:t>
            </w:r>
          </w:p>
          <w:p w:rsidR="002A537E" w:rsidRPr="0015598C" w:rsidRDefault="002802B0" w:rsidP="002802B0">
            <w:pPr>
              <w:pStyle w:val="TableParagraph"/>
              <w:spacing w:before="23" w:line="252" w:lineRule="auto"/>
              <w:ind w:left="132" w:right="146" w:firstLin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признаков</w:t>
            </w:r>
          </w:p>
        </w:tc>
        <w:tc>
          <w:tcPr>
            <w:tcW w:w="10543" w:type="dxa"/>
            <w:tcBorders>
              <w:left w:val="single" w:sz="4" w:space="0" w:color="auto"/>
            </w:tcBorders>
          </w:tcPr>
          <w:p w:rsidR="002A537E" w:rsidRPr="0015598C" w:rsidRDefault="002A537E" w:rsidP="00E24844">
            <w:pPr>
              <w:pStyle w:val="TableParagraph"/>
              <w:ind w:left="144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92" w:type="dxa"/>
          </w:tcPr>
          <w:p w:rsidR="002A537E" w:rsidRPr="0015598C" w:rsidRDefault="002A537E">
            <w:pPr>
              <w:pStyle w:val="TableParagraph"/>
              <w:spacing w:line="243" w:lineRule="exact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2A537E" w:rsidRPr="0015598C" w:rsidRDefault="002A537E" w:rsidP="00544B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7B0FC6" w:rsidRPr="0015598C" w:rsidRDefault="007B0FC6" w:rsidP="00544B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br/>
              <w:t>ПК 1.1</w:t>
            </w:r>
          </w:p>
          <w:p w:rsidR="007B0FC6" w:rsidRPr="0015598C" w:rsidRDefault="007B0FC6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</w:tr>
      <w:tr w:rsidR="002A537E" w:rsidRPr="0015598C" w:rsidTr="008569F6">
        <w:trPr>
          <w:trHeight w:val="301"/>
        </w:trPr>
        <w:tc>
          <w:tcPr>
            <w:tcW w:w="2102" w:type="dxa"/>
            <w:vMerge/>
            <w:tcBorders>
              <w:right w:val="single" w:sz="4" w:space="0" w:color="auto"/>
            </w:tcBorders>
          </w:tcPr>
          <w:p w:rsidR="002A537E" w:rsidRPr="0015598C" w:rsidRDefault="002A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3" w:type="dxa"/>
            <w:tcBorders>
              <w:left w:val="single" w:sz="4" w:space="0" w:color="auto"/>
            </w:tcBorders>
          </w:tcPr>
          <w:p w:rsidR="002A537E" w:rsidRPr="0015598C" w:rsidRDefault="002A537E" w:rsidP="00E24844">
            <w:pPr>
              <w:pStyle w:val="TableParagraph"/>
              <w:ind w:left="144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обучение:</w:t>
            </w:r>
          </w:p>
        </w:tc>
        <w:tc>
          <w:tcPr>
            <w:tcW w:w="992" w:type="dxa"/>
          </w:tcPr>
          <w:p w:rsidR="002A537E" w:rsidRPr="0015598C" w:rsidRDefault="002A537E">
            <w:pPr>
              <w:pStyle w:val="TableParagraph"/>
              <w:spacing w:line="241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2A537E" w:rsidRPr="0015598C" w:rsidRDefault="002A537E" w:rsidP="0054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37E" w:rsidRPr="0015598C" w:rsidTr="002802B0">
        <w:trPr>
          <w:trHeight w:val="351"/>
        </w:trPr>
        <w:tc>
          <w:tcPr>
            <w:tcW w:w="2102" w:type="dxa"/>
            <w:vMerge/>
            <w:tcBorders>
              <w:right w:val="single" w:sz="4" w:space="0" w:color="auto"/>
            </w:tcBorders>
          </w:tcPr>
          <w:p w:rsidR="002A537E" w:rsidRPr="0015598C" w:rsidRDefault="002A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3" w:type="dxa"/>
            <w:tcBorders>
              <w:left w:val="single" w:sz="4" w:space="0" w:color="auto"/>
              <w:bottom w:val="single" w:sz="4" w:space="0" w:color="auto"/>
            </w:tcBorders>
          </w:tcPr>
          <w:p w:rsidR="002A537E" w:rsidRPr="0015598C" w:rsidRDefault="002802B0" w:rsidP="00327C82">
            <w:pPr>
              <w:pStyle w:val="TableParagraph"/>
              <w:ind w:left="14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Законы Т. Моргана. Сцепленное наследование генов, нарушение сцепления, сцепленных с полом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537E" w:rsidRPr="0015598C" w:rsidRDefault="002A53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537E" w:rsidRPr="0015598C" w:rsidRDefault="002A537E" w:rsidP="0054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37E" w:rsidRPr="0015598C" w:rsidTr="008569F6">
        <w:trPr>
          <w:trHeight w:val="276"/>
        </w:trPr>
        <w:tc>
          <w:tcPr>
            <w:tcW w:w="2102" w:type="dxa"/>
            <w:vMerge/>
            <w:tcBorders>
              <w:right w:val="single" w:sz="4" w:space="0" w:color="auto"/>
            </w:tcBorders>
          </w:tcPr>
          <w:p w:rsidR="002A537E" w:rsidRPr="0015598C" w:rsidRDefault="002A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37E" w:rsidRPr="0015598C" w:rsidRDefault="008569F6" w:rsidP="008569F6">
            <w:pPr>
              <w:pStyle w:val="TableParagraph"/>
              <w:ind w:left="143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  <w:r w:rsidR="002A537E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537E" w:rsidRPr="0015598C" w:rsidRDefault="002A537E" w:rsidP="002A53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2A537E" w:rsidRPr="0015598C" w:rsidRDefault="002A537E" w:rsidP="0054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37E" w:rsidRPr="0015598C" w:rsidTr="002802B0">
        <w:trPr>
          <w:trHeight w:val="519"/>
        </w:trPr>
        <w:tc>
          <w:tcPr>
            <w:tcW w:w="2102" w:type="dxa"/>
            <w:vMerge/>
            <w:tcBorders>
              <w:right w:val="single" w:sz="4" w:space="0" w:color="auto"/>
            </w:tcBorders>
          </w:tcPr>
          <w:p w:rsidR="002A537E" w:rsidRPr="0015598C" w:rsidRDefault="002A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</w:tcBorders>
          </w:tcPr>
          <w:p w:rsidR="002A537E" w:rsidRPr="0015598C" w:rsidRDefault="002A537E" w:rsidP="002802B0">
            <w:pPr>
              <w:pStyle w:val="TableParagraph"/>
              <w:spacing w:line="256" w:lineRule="exact"/>
              <w:ind w:left="14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задал на определение вероятности наследственных </w:t>
            </w:r>
            <w:r w:rsidR="008569F6"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при сцепленном наследовании, составление </w:t>
            </w:r>
            <w:r w:rsidR="002802B0" w:rsidRPr="0015598C">
              <w:rPr>
                <w:rFonts w:ascii="Times New Roman" w:hAnsi="Times New Roman" w:cs="Times New Roman"/>
                <w:sz w:val="24"/>
                <w:szCs w:val="24"/>
              </w:rPr>
              <w:t>генотипических схем скрещивания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537E" w:rsidRPr="0015598C" w:rsidRDefault="002A537E" w:rsidP="002A53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537E" w:rsidRPr="0015598C" w:rsidRDefault="002A537E" w:rsidP="0054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F6" w:rsidRPr="0015598C" w:rsidTr="002802B0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306"/>
        </w:trPr>
        <w:tc>
          <w:tcPr>
            <w:tcW w:w="2102" w:type="dxa"/>
            <w:vMerge w:val="restart"/>
          </w:tcPr>
          <w:p w:rsidR="002802B0" w:rsidRPr="0015598C" w:rsidRDefault="002802B0" w:rsidP="002802B0">
            <w:pPr>
              <w:pStyle w:val="TableParagraph"/>
              <w:spacing w:line="259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 2.6</w:t>
            </w:r>
          </w:p>
          <w:p w:rsidR="002802B0" w:rsidRPr="0015598C" w:rsidRDefault="002802B0" w:rsidP="002802B0">
            <w:pPr>
              <w:pStyle w:val="TableParagraph"/>
              <w:tabs>
                <w:tab w:val="left" w:pos="2102"/>
              </w:tabs>
              <w:spacing w:before="11"/>
              <w:ind w:left="134" w:right="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Закономерности изменчивости.</w:t>
            </w:r>
          </w:p>
          <w:p w:rsidR="009916B5" w:rsidRPr="0015598C" w:rsidRDefault="009916B5" w:rsidP="009916B5">
            <w:pPr>
              <w:pStyle w:val="TableParagraph"/>
              <w:spacing w:before="21" w:line="254" w:lineRule="auto"/>
              <w:ind w:left="132" w:right="240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3" w:type="dxa"/>
          </w:tcPr>
          <w:p w:rsidR="004756F6" w:rsidRPr="0015598C" w:rsidRDefault="004C0F69">
            <w:pPr>
              <w:pStyle w:val="TableParagraph"/>
              <w:spacing w:line="266" w:lineRule="exact"/>
              <w:ind w:left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92" w:type="dxa"/>
          </w:tcPr>
          <w:p w:rsidR="004756F6" w:rsidRPr="0015598C" w:rsidRDefault="00AF4471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4756F6" w:rsidRPr="0015598C" w:rsidRDefault="00BE3D49" w:rsidP="0000574E">
            <w:pPr>
              <w:pStyle w:val="TableParagraph"/>
              <w:tabs>
                <w:tab w:val="left" w:pos="1852"/>
              </w:tabs>
              <w:spacing w:line="259" w:lineRule="exact"/>
              <w:ind w:left="142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4C0F69"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="0000574E"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F69" w:rsidRPr="001559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4756F6" w:rsidRPr="0015598C" w:rsidRDefault="00BE3D49" w:rsidP="0000574E">
            <w:pPr>
              <w:pStyle w:val="TableParagraph"/>
              <w:tabs>
                <w:tab w:val="left" w:pos="1852"/>
              </w:tabs>
              <w:spacing w:before="10"/>
              <w:ind w:left="142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4C0F69"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="0000574E"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F69" w:rsidRPr="001559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7B0FC6" w:rsidRPr="0015598C" w:rsidRDefault="002802B0" w:rsidP="0000574E">
            <w:pPr>
              <w:pStyle w:val="TableParagraph"/>
              <w:tabs>
                <w:tab w:val="left" w:pos="1852"/>
              </w:tabs>
              <w:spacing w:before="10"/>
              <w:ind w:left="142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</w:tr>
      <w:tr w:rsidR="004756F6" w:rsidRPr="0015598C" w:rsidTr="002802B0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311"/>
        </w:trPr>
        <w:tc>
          <w:tcPr>
            <w:tcW w:w="2102" w:type="dxa"/>
            <w:vMerge/>
            <w:tcBorders>
              <w:top w:val="nil"/>
            </w:tcBorders>
          </w:tcPr>
          <w:p w:rsidR="004756F6" w:rsidRPr="0015598C" w:rsidRDefault="0047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3" w:type="dxa"/>
          </w:tcPr>
          <w:p w:rsidR="004756F6" w:rsidRPr="0015598C" w:rsidRDefault="004C0F69">
            <w:pPr>
              <w:pStyle w:val="TableParagraph"/>
              <w:spacing w:line="266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обучение:</w:t>
            </w:r>
          </w:p>
        </w:tc>
        <w:tc>
          <w:tcPr>
            <w:tcW w:w="992" w:type="dxa"/>
          </w:tcPr>
          <w:p w:rsidR="004756F6" w:rsidRPr="0015598C" w:rsidRDefault="009916B5">
            <w:pPr>
              <w:pStyle w:val="TableParagraph"/>
              <w:spacing w:line="242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4756F6" w:rsidRPr="0015598C" w:rsidRDefault="0047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F6" w:rsidRPr="0015598C" w:rsidTr="002802B0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930"/>
        </w:trPr>
        <w:tc>
          <w:tcPr>
            <w:tcW w:w="2102" w:type="dxa"/>
            <w:vMerge/>
            <w:tcBorders>
              <w:top w:val="nil"/>
            </w:tcBorders>
          </w:tcPr>
          <w:p w:rsidR="004756F6" w:rsidRPr="0015598C" w:rsidRDefault="0047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3" w:type="dxa"/>
          </w:tcPr>
          <w:p w:rsidR="009916B5" w:rsidRPr="0015598C" w:rsidRDefault="002802B0" w:rsidP="002802B0">
            <w:pPr>
              <w:pStyle w:val="TableParagraph"/>
              <w:spacing w:line="258" w:lineRule="exact"/>
              <w:ind w:left="14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Изменчивость признаков. Виды изменчивости: наследственная и ненаследственная. Закон гомологических рядов в наследственной изменчивости (Н.И. Вавилов). Мутационная теория изменчивости. Виды мутаций и причины их возникновения. Кариотип человека. Наследственные заболевания человека. Генные и хромосомные болезни человека. Болезни с наследственной предрасположенностью. Значение медицинской генетики в предотвращении и лечении генетических заболеваний человека.</w:t>
            </w:r>
          </w:p>
        </w:tc>
        <w:tc>
          <w:tcPr>
            <w:tcW w:w="992" w:type="dxa"/>
          </w:tcPr>
          <w:p w:rsidR="004756F6" w:rsidRPr="0015598C" w:rsidRDefault="00475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756F6" w:rsidRPr="0015598C" w:rsidRDefault="0047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F6" w:rsidRPr="0015598C" w:rsidTr="002802B0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306"/>
        </w:trPr>
        <w:tc>
          <w:tcPr>
            <w:tcW w:w="2102" w:type="dxa"/>
            <w:vMerge/>
            <w:tcBorders>
              <w:top w:val="nil"/>
            </w:tcBorders>
          </w:tcPr>
          <w:p w:rsidR="004756F6" w:rsidRPr="0015598C" w:rsidRDefault="0047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3" w:type="dxa"/>
          </w:tcPr>
          <w:p w:rsidR="004756F6" w:rsidRPr="0015598C" w:rsidRDefault="002802B0" w:rsidP="002802B0">
            <w:pPr>
              <w:pStyle w:val="TableParagraph"/>
              <w:spacing w:line="261" w:lineRule="exact"/>
              <w:ind w:left="145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  <w:r w:rsidR="004C0F69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</w:tc>
        <w:tc>
          <w:tcPr>
            <w:tcW w:w="992" w:type="dxa"/>
          </w:tcPr>
          <w:p w:rsidR="004756F6" w:rsidRPr="0015598C" w:rsidRDefault="009916B5">
            <w:pPr>
              <w:pStyle w:val="TableParagraph"/>
              <w:spacing w:line="241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4756F6" w:rsidRPr="0015598C" w:rsidRDefault="0047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6B5" w:rsidRPr="0015598C" w:rsidTr="002802B0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588"/>
        </w:trPr>
        <w:tc>
          <w:tcPr>
            <w:tcW w:w="2102" w:type="dxa"/>
            <w:vMerge/>
            <w:tcBorders>
              <w:top w:val="nil"/>
              <w:bottom w:val="single" w:sz="4" w:space="0" w:color="auto"/>
            </w:tcBorders>
          </w:tcPr>
          <w:p w:rsidR="009916B5" w:rsidRPr="0015598C" w:rsidRDefault="00991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3" w:type="dxa"/>
          </w:tcPr>
          <w:p w:rsidR="00AF4471" w:rsidRPr="0015598C" w:rsidRDefault="002802B0" w:rsidP="008569F6">
            <w:pPr>
              <w:pStyle w:val="TableParagraph"/>
              <w:spacing w:line="256" w:lineRule="exact"/>
              <w:ind w:left="14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типа мутации при передаче наследственных признаков, составление генотипических схем скрещивания.</w:t>
            </w:r>
          </w:p>
        </w:tc>
        <w:tc>
          <w:tcPr>
            <w:tcW w:w="992" w:type="dxa"/>
          </w:tcPr>
          <w:p w:rsidR="009916B5" w:rsidRPr="0015598C" w:rsidRDefault="009916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9916B5" w:rsidRPr="0015598C" w:rsidRDefault="00991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2B0" w:rsidRPr="0015598C" w:rsidTr="002802B0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543"/>
        </w:trPr>
        <w:tc>
          <w:tcPr>
            <w:tcW w:w="2102" w:type="dxa"/>
          </w:tcPr>
          <w:p w:rsidR="002802B0" w:rsidRPr="0015598C" w:rsidRDefault="002802B0" w:rsidP="001E0CA6">
            <w:pPr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0543" w:type="dxa"/>
            <w:tcBorders>
              <w:top w:val="single" w:sz="4" w:space="0" w:color="auto"/>
            </w:tcBorders>
          </w:tcPr>
          <w:p w:rsidR="002802B0" w:rsidRPr="0015598C" w:rsidRDefault="002802B0" w:rsidP="001E0CA6">
            <w:pPr>
              <w:pStyle w:val="TableParagraph"/>
              <w:spacing w:line="249" w:lineRule="exact"/>
              <w:ind w:left="14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Строение и функции организма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802B0" w:rsidRPr="0015598C" w:rsidRDefault="002802B0" w:rsidP="001E0CA6">
            <w:pPr>
              <w:pStyle w:val="TableParagraph"/>
              <w:spacing w:line="238" w:lineRule="exact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802B0" w:rsidRPr="0015598C" w:rsidRDefault="002802B0" w:rsidP="001E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6F6" w:rsidRPr="00B81D41" w:rsidRDefault="004756F6">
      <w:pPr>
        <w:pStyle w:val="a3"/>
        <w:spacing w:before="3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2073"/>
        <w:gridCol w:w="53"/>
        <w:gridCol w:w="10637"/>
        <w:gridCol w:w="998"/>
        <w:gridCol w:w="1847"/>
        <w:gridCol w:w="11"/>
      </w:tblGrid>
      <w:tr w:rsidR="004756F6" w:rsidRPr="0015598C" w:rsidTr="0015598C">
        <w:trPr>
          <w:trHeight w:val="306"/>
        </w:trPr>
        <w:tc>
          <w:tcPr>
            <w:tcW w:w="12792" w:type="dxa"/>
            <w:gridSpan w:val="4"/>
          </w:tcPr>
          <w:p w:rsidR="004756F6" w:rsidRPr="0015598C" w:rsidRDefault="00D2211C" w:rsidP="0000574E">
            <w:pPr>
              <w:pStyle w:val="TableParagraph"/>
              <w:spacing w:line="271" w:lineRule="exact"/>
              <w:ind w:left="1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ТЕОРИЯ ЭВОЛЮЦИИ</w:t>
            </w:r>
          </w:p>
        </w:tc>
        <w:tc>
          <w:tcPr>
            <w:tcW w:w="998" w:type="dxa"/>
          </w:tcPr>
          <w:p w:rsidR="004756F6" w:rsidRPr="0015598C" w:rsidRDefault="00594D9E">
            <w:pPr>
              <w:pStyle w:val="TableParagraph"/>
              <w:spacing w:line="246" w:lineRule="exact"/>
              <w:ind w:left="374" w:righ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8" w:type="dxa"/>
            <w:gridSpan w:val="2"/>
          </w:tcPr>
          <w:p w:rsidR="004756F6" w:rsidRPr="0015598C" w:rsidRDefault="00475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F6" w:rsidRPr="0015598C" w:rsidTr="0015598C">
        <w:trPr>
          <w:trHeight w:val="306"/>
        </w:trPr>
        <w:tc>
          <w:tcPr>
            <w:tcW w:w="2102" w:type="dxa"/>
            <w:gridSpan w:val="2"/>
            <w:vMerge w:val="restart"/>
          </w:tcPr>
          <w:p w:rsidR="00D2211C" w:rsidRPr="0015598C" w:rsidRDefault="004C0F69" w:rsidP="001E0CA6">
            <w:pPr>
              <w:pStyle w:val="TableParagraph"/>
              <w:spacing w:line="271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="007A4F04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2211C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а 3.1</w:t>
            </w:r>
          </w:p>
          <w:p w:rsidR="004756F6" w:rsidRPr="0015598C" w:rsidRDefault="004C0F69" w:rsidP="001E0CA6">
            <w:pPr>
              <w:pStyle w:val="TableParagraph"/>
              <w:spacing w:line="271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4756F6" w:rsidRPr="0015598C" w:rsidRDefault="004C0F69" w:rsidP="001E0CA6">
            <w:pPr>
              <w:pStyle w:val="TableParagraph"/>
              <w:spacing w:before="9" w:line="252" w:lineRule="auto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эволюционного учения</w:t>
            </w:r>
            <w:r w:rsidR="00D2211C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9086D" w:rsidRPr="0015598C" w:rsidRDefault="0069086D" w:rsidP="001E0CA6">
            <w:pPr>
              <w:pStyle w:val="TableParagraph"/>
              <w:spacing w:before="9" w:line="252" w:lineRule="auto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Микроэволюция</w:t>
            </w:r>
          </w:p>
          <w:p w:rsidR="00D2211C" w:rsidRPr="0015598C" w:rsidRDefault="00D2211C" w:rsidP="001E0CA6">
            <w:pPr>
              <w:pStyle w:val="TableParagraph"/>
              <w:spacing w:before="9" w:line="252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0" w:type="dxa"/>
            <w:gridSpan w:val="2"/>
          </w:tcPr>
          <w:p w:rsidR="004756F6" w:rsidRPr="0015598C" w:rsidRDefault="004C0F69">
            <w:pPr>
              <w:pStyle w:val="TableParagraph"/>
              <w:spacing w:line="271" w:lineRule="exact"/>
              <w:ind w:left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98" w:type="dxa"/>
          </w:tcPr>
          <w:p w:rsidR="004756F6" w:rsidRPr="0015598C" w:rsidRDefault="0069086D">
            <w:pPr>
              <w:pStyle w:val="TableParagraph"/>
              <w:spacing w:line="246" w:lineRule="exact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8" w:type="dxa"/>
            <w:gridSpan w:val="2"/>
            <w:vMerge w:val="restart"/>
          </w:tcPr>
          <w:p w:rsidR="004756F6" w:rsidRPr="0015598C" w:rsidRDefault="00544B91" w:rsidP="00447A76">
            <w:pPr>
              <w:pStyle w:val="TableParagraph"/>
              <w:tabs>
                <w:tab w:val="left" w:pos="18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4C0F69"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="00447A76"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F69" w:rsidRPr="001559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4756F6" w:rsidRPr="0015598C" w:rsidRDefault="00544B91" w:rsidP="00447A76">
            <w:pPr>
              <w:pStyle w:val="TableParagraph"/>
              <w:tabs>
                <w:tab w:val="left" w:pos="1852"/>
              </w:tabs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4C0F69"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="00447A76"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F69" w:rsidRPr="001559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4756F6" w:rsidRPr="0015598C" w:rsidTr="0015598C">
        <w:trPr>
          <w:trHeight w:val="311"/>
        </w:trPr>
        <w:tc>
          <w:tcPr>
            <w:tcW w:w="2102" w:type="dxa"/>
            <w:gridSpan w:val="2"/>
            <w:vMerge/>
            <w:tcBorders>
              <w:top w:val="nil"/>
            </w:tcBorders>
          </w:tcPr>
          <w:p w:rsidR="004756F6" w:rsidRPr="0015598C" w:rsidRDefault="0047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0" w:type="dxa"/>
            <w:gridSpan w:val="2"/>
          </w:tcPr>
          <w:p w:rsidR="004756F6" w:rsidRPr="0015598C" w:rsidRDefault="004C0F69">
            <w:pPr>
              <w:pStyle w:val="TableParagraph"/>
              <w:spacing w:line="264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обучение:</w:t>
            </w:r>
          </w:p>
        </w:tc>
        <w:tc>
          <w:tcPr>
            <w:tcW w:w="998" w:type="dxa"/>
          </w:tcPr>
          <w:p w:rsidR="004756F6" w:rsidRPr="0015598C" w:rsidRDefault="0069086D">
            <w:pPr>
              <w:pStyle w:val="TableParagraph"/>
              <w:spacing w:line="248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gridSpan w:val="2"/>
            <w:vMerge/>
            <w:tcBorders>
              <w:top w:val="nil"/>
            </w:tcBorders>
          </w:tcPr>
          <w:p w:rsidR="004756F6" w:rsidRPr="0015598C" w:rsidRDefault="004756F6" w:rsidP="0054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F6" w:rsidRPr="0015598C" w:rsidTr="0015598C">
        <w:trPr>
          <w:trHeight w:val="1408"/>
        </w:trPr>
        <w:tc>
          <w:tcPr>
            <w:tcW w:w="2102" w:type="dxa"/>
            <w:gridSpan w:val="2"/>
            <w:vMerge/>
            <w:tcBorders>
              <w:top w:val="nil"/>
            </w:tcBorders>
          </w:tcPr>
          <w:p w:rsidR="004756F6" w:rsidRPr="0015598C" w:rsidRDefault="0047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0" w:type="dxa"/>
            <w:gridSpan w:val="2"/>
          </w:tcPr>
          <w:p w:rsidR="007B0042" w:rsidRPr="0015598C" w:rsidRDefault="004C0F69" w:rsidP="002A537E">
            <w:pPr>
              <w:pStyle w:val="TableParagraph"/>
              <w:spacing w:line="259" w:lineRule="exact"/>
              <w:ind w:left="144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Первые </w:t>
            </w:r>
            <w:r w:rsidR="002802B0"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эволюционные концепции (Ж.Б. Ламарк, Ж. Л. Бюффон). </w:t>
            </w:r>
            <w:r w:rsidR="007B0042"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Эволюционная теория Ч. Дарвина. </w:t>
            </w:r>
          </w:p>
          <w:p w:rsidR="004756F6" w:rsidRPr="0015598C" w:rsidRDefault="007B0042" w:rsidP="002A537E">
            <w:pPr>
              <w:pStyle w:val="TableParagraph"/>
              <w:spacing w:before="11" w:line="244" w:lineRule="auto"/>
              <w:ind w:left="146" w:right="141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Синтетическая теория эволюц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положения.</w:t>
            </w:r>
          </w:p>
          <w:p w:rsidR="00D2211C" w:rsidRPr="0015598C" w:rsidRDefault="0069086D" w:rsidP="007B0042">
            <w:pPr>
              <w:pStyle w:val="TableParagraph"/>
              <w:spacing w:line="264" w:lineRule="exact"/>
              <w:ind w:left="139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Микроэволюция Популяция как элементарная единица эволюции.</w:t>
            </w:r>
            <w:r w:rsidR="002A537E"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042" w:rsidRPr="0015598C">
              <w:rPr>
                <w:rFonts w:ascii="Times New Roman" w:hAnsi="Times New Roman" w:cs="Times New Roman"/>
                <w:sz w:val="24"/>
                <w:szCs w:val="24"/>
              </w:rPr>
              <w:t>Генетические основы эволюции. Элементарные факторы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эволюции. Естественный отбор - направляющий фактор эволюции. </w:t>
            </w:r>
            <w:r w:rsidR="007B0042"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Видообразование как результат </w:t>
            </w:r>
            <w:r w:rsidR="007B0042" w:rsidRPr="0015598C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эволюции.</w:t>
            </w:r>
          </w:p>
        </w:tc>
        <w:tc>
          <w:tcPr>
            <w:tcW w:w="998" w:type="dxa"/>
          </w:tcPr>
          <w:p w:rsidR="004756F6" w:rsidRPr="0015598C" w:rsidRDefault="00475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  <w:tcBorders>
              <w:top w:val="nil"/>
            </w:tcBorders>
          </w:tcPr>
          <w:p w:rsidR="004756F6" w:rsidRPr="0015598C" w:rsidRDefault="004756F6" w:rsidP="0054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42" w:rsidRPr="0015598C" w:rsidTr="0015598C">
        <w:trPr>
          <w:trHeight w:val="306"/>
        </w:trPr>
        <w:tc>
          <w:tcPr>
            <w:tcW w:w="2102" w:type="dxa"/>
            <w:gridSpan w:val="2"/>
            <w:vMerge w:val="restart"/>
          </w:tcPr>
          <w:p w:rsidR="007B0042" w:rsidRPr="0015598C" w:rsidRDefault="007B0042">
            <w:pPr>
              <w:pStyle w:val="TableParagraph"/>
              <w:spacing w:line="266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 3.2</w:t>
            </w:r>
          </w:p>
          <w:p w:rsidR="007B0042" w:rsidRPr="0015598C" w:rsidRDefault="007B0042" w:rsidP="0061468F">
            <w:pPr>
              <w:pStyle w:val="TableParagraph"/>
              <w:spacing w:line="277" w:lineRule="exact"/>
              <w:ind w:lef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Макроэволюция Возникновение и развитие жизни</w:t>
            </w:r>
          </w:p>
          <w:p w:rsidR="007B0042" w:rsidRPr="0015598C" w:rsidRDefault="007B0042" w:rsidP="007B0042">
            <w:pPr>
              <w:pStyle w:val="TableParagraph"/>
              <w:spacing w:line="316" w:lineRule="exact"/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на Земле</w:t>
            </w:r>
          </w:p>
        </w:tc>
        <w:tc>
          <w:tcPr>
            <w:tcW w:w="10690" w:type="dxa"/>
            <w:gridSpan w:val="2"/>
          </w:tcPr>
          <w:p w:rsidR="007B0042" w:rsidRPr="0015598C" w:rsidRDefault="007B0042">
            <w:pPr>
              <w:pStyle w:val="TableParagraph"/>
              <w:spacing w:line="266" w:lineRule="exact"/>
              <w:ind w:left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98" w:type="dxa"/>
          </w:tcPr>
          <w:p w:rsidR="007B0042" w:rsidRPr="0015598C" w:rsidRDefault="007B0042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8" w:type="dxa"/>
            <w:gridSpan w:val="2"/>
            <w:vMerge w:val="restart"/>
          </w:tcPr>
          <w:p w:rsidR="007B0042" w:rsidRPr="0015598C" w:rsidRDefault="007B0042" w:rsidP="00447A76">
            <w:pPr>
              <w:pStyle w:val="TableParagraph"/>
              <w:spacing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7B0042" w:rsidRPr="0015598C" w:rsidRDefault="007B0042" w:rsidP="00447A76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</w:tr>
      <w:tr w:rsidR="007B0042" w:rsidRPr="0015598C" w:rsidTr="0015598C">
        <w:trPr>
          <w:trHeight w:val="397"/>
        </w:trPr>
        <w:tc>
          <w:tcPr>
            <w:tcW w:w="2102" w:type="dxa"/>
            <w:gridSpan w:val="2"/>
            <w:vMerge/>
          </w:tcPr>
          <w:p w:rsidR="007B0042" w:rsidRPr="0015598C" w:rsidRDefault="007B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0" w:type="dxa"/>
            <w:gridSpan w:val="2"/>
            <w:tcBorders>
              <w:bottom w:val="single" w:sz="4" w:space="0" w:color="auto"/>
            </w:tcBorders>
          </w:tcPr>
          <w:p w:rsidR="007B0042" w:rsidRPr="0015598C" w:rsidRDefault="007B0042" w:rsidP="007B0042">
            <w:pPr>
              <w:pStyle w:val="TableParagraph"/>
              <w:spacing w:line="264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обучение:</w:t>
            </w:r>
          </w:p>
        </w:tc>
        <w:tc>
          <w:tcPr>
            <w:tcW w:w="998" w:type="dxa"/>
          </w:tcPr>
          <w:p w:rsidR="007B0042" w:rsidRPr="0015598C" w:rsidRDefault="007B0042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gridSpan w:val="2"/>
            <w:vMerge/>
          </w:tcPr>
          <w:p w:rsidR="007B0042" w:rsidRPr="0015598C" w:rsidRDefault="007B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42" w:rsidRPr="0015598C" w:rsidTr="0015598C">
        <w:trPr>
          <w:trHeight w:val="862"/>
        </w:trPr>
        <w:tc>
          <w:tcPr>
            <w:tcW w:w="2102" w:type="dxa"/>
            <w:gridSpan w:val="2"/>
            <w:vMerge/>
          </w:tcPr>
          <w:p w:rsidR="007B0042" w:rsidRPr="0015598C" w:rsidRDefault="007B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0" w:type="dxa"/>
            <w:gridSpan w:val="2"/>
            <w:tcBorders>
              <w:bottom w:val="single" w:sz="4" w:space="0" w:color="auto"/>
            </w:tcBorders>
          </w:tcPr>
          <w:p w:rsidR="007B0042" w:rsidRPr="0015598C" w:rsidRDefault="007B0042">
            <w:pPr>
              <w:pStyle w:val="TableParagraph"/>
              <w:spacing w:line="264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Макроэволюция. Формы и основные направления макроэволюции (А.Н.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Северцов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). Пути достижения биологического прогресса. Сохранение биоразнообразия на Земле. Гипотезы и теории возникновения жизни на Земле. Появление первых клеток и их эволюция. Прокариоты и эукариоты. Происхождение многоклеточных организмов. Возникновение основных царств эукариот.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7B0042" w:rsidRPr="0015598C" w:rsidRDefault="007B0042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</w:tcPr>
          <w:p w:rsidR="007B0042" w:rsidRPr="0015598C" w:rsidRDefault="007B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8F" w:rsidRPr="0015598C" w:rsidTr="0015598C">
        <w:trPr>
          <w:trHeight w:val="264"/>
        </w:trPr>
        <w:tc>
          <w:tcPr>
            <w:tcW w:w="2102" w:type="dxa"/>
            <w:gridSpan w:val="2"/>
            <w:vMerge w:val="restart"/>
          </w:tcPr>
          <w:p w:rsidR="0056268F" w:rsidRPr="0015598C" w:rsidRDefault="0056268F" w:rsidP="007B0042">
            <w:pPr>
              <w:pStyle w:val="TableParagraph"/>
              <w:spacing w:line="266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 3.3</w:t>
            </w:r>
          </w:p>
          <w:p w:rsidR="0056268F" w:rsidRPr="0015598C" w:rsidRDefault="0056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человека - антропогенез</w:t>
            </w:r>
          </w:p>
        </w:tc>
        <w:tc>
          <w:tcPr>
            <w:tcW w:w="10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268F" w:rsidRPr="0015598C" w:rsidRDefault="0056268F" w:rsidP="00036A9D">
            <w:pPr>
              <w:pStyle w:val="TableParagraph"/>
              <w:spacing w:line="264" w:lineRule="exact"/>
              <w:ind w:left="144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56268F" w:rsidRPr="0015598C" w:rsidRDefault="0056268F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8" w:type="dxa"/>
            <w:gridSpan w:val="2"/>
            <w:vMerge w:val="restart"/>
          </w:tcPr>
          <w:p w:rsidR="0056268F" w:rsidRPr="0015598C" w:rsidRDefault="0056268F" w:rsidP="0056268F">
            <w:pPr>
              <w:pStyle w:val="TableParagraph"/>
              <w:spacing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56268F" w:rsidRPr="0015598C" w:rsidRDefault="0056268F" w:rsidP="0056268F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</w:tr>
      <w:tr w:rsidR="0056268F" w:rsidRPr="0015598C" w:rsidTr="0015598C">
        <w:trPr>
          <w:trHeight w:val="279"/>
        </w:trPr>
        <w:tc>
          <w:tcPr>
            <w:tcW w:w="2102" w:type="dxa"/>
            <w:gridSpan w:val="2"/>
            <w:vMerge/>
          </w:tcPr>
          <w:p w:rsidR="0056268F" w:rsidRPr="0015598C" w:rsidRDefault="0056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268F" w:rsidRPr="0015598C" w:rsidRDefault="0056268F" w:rsidP="007B0042">
            <w:pPr>
              <w:pStyle w:val="TableParagraph"/>
              <w:spacing w:line="264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обучение: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56268F" w:rsidRPr="0015598C" w:rsidRDefault="0056268F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gridSpan w:val="2"/>
            <w:vMerge/>
          </w:tcPr>
          <w:p w:rsidR="0056268F" w:rsidRPr="0015598C" w:rsidRDefault="0056268F" w:rsidP="0003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8F" w:rsidRPr="0015598C" w:rsidTr="0015598C">
        <w:trPr>
          <w:trHeight w:val="1447"/>
        </w:trPr>
        <w:tc>
          <w:tcPr>
            <w:tcW w:w="2102" w:type="dxa"/>
            <w:gridSpan w:val="2"/>
            <w:vMerge/>
          </w:tcPr>
          <w:p w:rsidR="0056268F" w:rsidRPr="0015598C" w:rsidRDefault="0056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0" w:type="dxa"/>
            <w:gridSpan w:val="2"/>
            <w:tcBorders>
              <w:top w:val="single" w:sz="4" w:space="0" w:color="auto"/>
            </w:tcBorders>
          </w:tcPr>
          <w:p w:rsidR="0056268F" w:rsidRPr="0015598C" w:rsidRDefault="0056268F" w:rsidP="007B0042">
            <w:pPr>
              <w:pStyle w:val="TableParagraph"/>
              <w:ind w:left="14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Антропология - наука о человеке. Систематическое положение человека. Сходство и отличия человека с животными. </w:t>
            </w:r>
          </w:p>
          <w:p w:rsidR="0056268F" w:rsidRPr="0015598C" w:rsidRDefault="0056268F" w:rsidP="007B0042">
            <w:pPr>
              <w:pStyle w:val="TableParagraph"/>
              <w:spacing w:before="5"/>
              <w:ind w:left="14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Основные стадии антропогенеза. Эволюция современного человека.</w:t>
            </w:r>
          </w:p>
          <w:p w:rsidR="0056268F" w:rsidRPr="0015598C" w:rsidRDefault="0056268F" w:rsidP="0056268F">
            <w:pPr>
              <w:pStyle w:val="TableParagraph"/>
              <w:ind w:left="14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Человеческие расы. Время и пути расселения человека по планете. Приспособленность человека к разным условиям среды</w:t>
            </w:r>
          </w:p>
        </w:tc>
        <w:tc>
          <w:tcPr>
            <w:tcW w:w="998" w:type="dxa"/>
          </w:tcPr>
          <w:p w:rsidR="0056268F" w:rsidRPr="0015598C" w:rsidRDefault="0056268F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</w:tcPr>
          <w:p w:rsidR="0056268F" w:rsidRPr="0015598C" w:rsidRDefault="0056268F" w:rsidP="0003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8F" w:rsidRPr="0015598C" w:rsidTr="0015598C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311"/>
        </w:trPr>
        <w:tc>
          <w:tcPr>
            <w:tcW w:w="12792" w:type="dxa"/>
            <w:gridSpan w:val="4"/>
          </w:tcPr>
          <w:p w:rsidR="0056268F" w:rsidRPr="0015598C" w:rsidRDefault="0056268F" w:rsidP="00D221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ЭКОЛОГИЯ</w:t>
            </w:r>
          </w:p>
        </w:tc>
        <w:tc>
          <w:tcPr>
            <w:tcW w:w="998" w:type="dxa"/>
          </w:tcPr>
          <w:p w:rsidR="0056268F" w:rsidRPr="0015598C" w:rsidRDefault="0056268F">
            <w:pPr>
              <w:pStyle w:val="TableParagraph"/>
              <w:spacing w:line="247" w:lineRule="exact"/>
              <w:ind w:left="374" w:righ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58" w:type="dxa"/>
            <w:gridSpan w:val="2"/>
          </w:tcPr>
          <w:p w:rsidR="0056268F" w:rsidRPr="0015598C" w:rsidRDefault="005626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8F" w:rsidRPr="0015598C" w:rsidTr="0015598C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367"/>
        </w:trPr>
        <w:tc>
          <w:tcPr>
            <w:tcW w:w="2102" w:type="dxa"/>
            <w:gridSpan w:val="2"/>
            <w:vMerge w:val="restart"/>
          </w:tcPr>
          <w:p w:rsidR="0056268F" w:rsidRPr="0015598C" w:rsidRDefault="0056268F">
            <w:pPr>
              <w:pStyle w:val="TableParagraph"/>
              <w:spacing w:line="259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 4.1</w:t>
            </w:r>
          </w:p>
          <w:p w:rsidR="0056268F" w:rsidRPr="0015598C" w:rsidRDefault="0056268F" w:rsidP="00874F63">
            <w:pPr>
              <w:pStyle w:val="TableParagraph"/>
              <w:spacing w:before="21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</w:t>
            </w:r>
            <w:r w:rsidR="00874F63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факторы и среды</w:t>
            </w:r>
            <w:r w:rsidR="00874F63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жизни.</w:t>
            </w:r>
          </w:p>
          <w:p w:rsidR="0056268F" w:rsidRPr="0015598C" w:rsidRDefault="0056268F" w:rsidP="00036A9D">
            <w:pPr>
              <w:pStyle w:val="TableParagraph"/>
              <w:spacing w:before="21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0" w:type="dxa"/>
            <w:gridSpan w:val="2"/>
          </w:tcPr>
          <w:p w:rsidR="0056268F" w:rsidRPr="0015598C" w:rsidRDefault="0056268F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98" w:type="dxa"/>
          </w:tcPr>
          <w:p w:rsidR="0056268F" w:rsidRPr="0015598C" w:rsidRDefault="0056268F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8" w:type="dxa"/>
            <w:gridSpan w:val="2"/>
            <w:vMerge w:val="restart"/>
          </w:tcPr>
          <w:p w:rsidR="0056268F" w:rsidRPr="0015598C" w:rsidRDefault="0056268F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56268F" w:rsidRPr="0015598C" w:rsidRDefault="0056268F" w:rsidP="007B0FC6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56268F" w:rsidRPr="0015598C" w:rsidRDefault="0056268F" w:rsidP="00874F63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874F63"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="00874F63"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</w:tc>
      </w:tr>
      <w:tr w:rsidR="0056268F" w:rsidRPr="0015598C" w:rsidTr="0015598C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55"/>
        </w:trPr>
        <w:tc>
          <w:tcPr>
            <w:tcW w:w="2102" w:type="dxa"/>
            <w:gridSpan w:val="2"/>
            <w:vMerge/>
          </w:tcPr>
          <w:p w:rsidR="0056268F" w:rsidRPr="0015598C" w:rsidRDefault="0056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0" w:type="dxa"/>
            <w:gridSpan w:val="2"/>
            <w:tcBorders>
              <w:bottom w:val="single" w:sz="4" w:space="0" w:color="auto"/>
            </w:tcBorders>
          </w:tcPr>
          <w:p w:rsidR="0056268F" w:rsidRPr="0015598C" w:rsidRDefault="0056268F" w:rsidP="00036A9D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обучение: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56268F" w:rsidRPr="0015598C" w:rsidRDefault="0056268F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gridSpan w:val="2"/>
            <w:vMerge/>
          </w:tcPr>
          <w:p w:rsidR="0056268F" w:rsidRPr="0015598C" w:rsidRDefault="0056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8F" w:rsidRPr="0015598C" w:rsidTr="0015598C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1252"/>
        </w:trPr>
        <w:tc>
          <w:tcPr>
            <w:tcW w:w="2102" w:type="dxa"/>
            <w:gridSpan w:val="2"/>
            <w:vMerge/>
          </w:tcPr>
          <w:p w:rsidR="0056268F" w:rsidRPr="0015598C" w:rsidRDefault="0056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0" w:type="dxa"/>
            <w:gridSpan w:val="2"/>
            <w:tcBorders>
              <w:top w:val="single" w:sz="4" w:space="0" w:color="auto"/>
            </w:tcBorders>
          </w:tcPr>
          <w:p w:rsidR="0056268F" w:rsidRPr="0015598C" w:rsidRDefault="0056268F" w:rsidP="00032D60">
            <w:pPr>
              <w:pStyle w:val="TableParagraph"/>
              <w:spacing w:line="273" w:lineRule="exact"/>
              <w:ind w:lef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Среды обитания организмов: водная, наземно-воздушная, почвенная, внутриорганизменная. Физико-</w:t>
            </w:r>
          </w:p>
          <w:p w:rsidR="0056268F" w:rsidRPr="0015598C" w:rsidRDefault="0056268F" w:rsidP="00874F63">
            <w:pPr>
              <w:pStyle w:val="TableParagraph"/>
              <w:spacing w:before="31" w:line="254" w:lineRule="auto"/>
              <w:ind w:left="145" w:right="318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особенности сред обитания организмов. Приспособления организмов к жизни в разных средах. Понятие экологического фактора. Классификация экологических факторов. Правило минимума О. Либиха. Закон толерантности В.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Шелфорда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56268F" w:rsidRPr="0015598C" w:rsidRDefault="0056268F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</w:tcPr>
          <w:p w:rsidR="0056268F" w:rsidRPr="0015598C" w:rsidRDefault="0056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63" w:rsidRPr="0015598C" w:rsidTr="0015598C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11" w:type="dxa"/>
          <w:trHeight w:val="203"/>
        </w:trPr>
        <w:tc>
          <w:tcPr>
            <w:tcW w:w="2102" w:type="dxa"/>
            <w:gridSpan w:val="2"/>
            <w:vMerge w:val="restart"/>
          </w:tcPr>
          <w:p w:rsidR="00874F63" w:rsidRPr="0015598C" w:rsidRDefault="00874F63" w:rsidP="0056268F">
            <w:pPr>
              <w:pStyle w:val="TableParagraph"/>
              <w:spacing w:line="247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 4.2 Популяция,</w:t>
            </w:r>
          </w:p>
          <w:p w:rsidR="00874F63" w:rsidRPr="0015598C" w:rsidRDefault="00874F63" w:rsidP="0056268F">
            <w:pPr>
              <w:pStyle w:val="TableParagraph"/>
              <w:spacing w:line="264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сообщества, экосистемы</w:t>
            </w:r>
          </w:p>
        </w:tc>
        <w:tc>
          <w:tcPr>
            <w:tcW w:w="10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4F63" w:rsidRPr="0015598C" w:rsidRDefault="00874F63" w:rsidP="00874F63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874F63" w:rsidRPr="0015598C" w:rsidRDefault="00416A04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7" w:type="dxa"/>
            <w:vMerge w:val="restart"/>
          </w:tcPr>
          <w:p w:rsidR="00416A04" w:rsidRPr="0015598C" w:rsidRDefault="00416A04" w:rsidP="00416A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416A04" w:rsidRPr="0015598C" w:rsidRDefault="00416A04" w:rsidP="00416A04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874F63" w:rsidRPr="0015598C" w:rsidRDefault="00416A04" w:rsidP="00416A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</w:tc>
      </w:tr>
      <w:tr w:rsidR="00874F63" w:rsidRPr="0015598C" w:rsidTr="0015598C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11" w:type="dxa"/>
          <w:trHeight w:val="202"/>
        </w:trPr>
        <w:tc>
          <w:tcPr>
            <w:tcW w:w="2102" w:type="dxa"/>
            <w:gridSpan w:val="2"/>
            <w:vMerge/>
          </w:tcPr>
          <w:p w:rsidR="00874F63" w:rsidRPr="0015598C" w:rsidRDefault="00874F63" w:rsidP="0056268F">
            <w:pPr>
              <w:pStyle w:val="TableParagraph"/>
              <w:spacing w:line="247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4F63" w:rsidRPr="0015598C" w:rsidRDefault="00874F63" w:rsidP="00874F63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обучение:</w:t>
            </w:r>
          </w:p>
        </w:tc>
        <w:tc>
          <w:tcPr>
            <w:tcW w:w="998" w:type="dxa"/>
          </w:tcPr>
          <w:p w:rsidR="00874F63" w:rsidRPr="0015598C" w:rsidRDefault="00416A04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vMerge/>
          </w:tcPr>
          <w:p w:rsidR="00874F63" w:rsidRPr="0015598C" w:rsidRDefault="00874F63" w:rsidP="001E0C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63" w:rsidRPr="0015598C" w:rsidTr="0015598C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11" w:type="dxa"/>
          <w:trHeight w:val="318"/>
        </w:trPr>
        <w:tc>
          <w:tcPr>
            <w:tcW w:w="2102" w:type="dxa"/>
            <w:gridSpan w:val="2"/>
            <w:vMerge/>
          </w:tcPr>
          <w:p w:rsidR="00874F63" w:rsidRPr="0015598C" w:rsidRDefault="00874F63" w:rsidP="0056268F">
            <w:pPr>
              <w:pStyle w:val="TableParagraph"/>
              <w:spacing w:line="247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4F63" w:rsidRPr="0015598C" w:rsidRDefault="00874F63" w:rsidP="00416A04">
            <w:pPr>
              <w:pStyle w:val="TableParagraph"/>
              <w:spacing w:line="263" w:lineRule="exact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Экологическая характеристика вида и популяции. Экологическая ниша вида. Экологические</w:t>
            </w:r>
            <w:r w:rsidR="00416A04"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характеристики популяции. Сообщества и экоси</w:t>
            </w:r>
            <w:r w:rsidR="00416A04"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стемы. Биоценоз и его структура.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Связи между организмами в биоценозе. Структурные компоненты экосистемы: продуценты,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консументы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редуценты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. Круговорот веществ и поток энергии в экосистем</w:t>
            </w:r>
            <w:r w:rsidR="00416A04" w:rsidRPr="0015598C">
              <w:rPr>
                <w:rFonts w:ascii="Times New Roman" w:hAnsi="Times New Roman" w:cs="Times New Roman"/>
                <w:sz w:val="24"/>
                <w:szCs w:val="24"/>
              </w:rPr>
              <w:t>е. Трофические уровни.</w:t>
            </w:r>
          </w:p>
        </w:tc>
        <w:tc>
          <w:tcPr>
            <w:tcW w:w="998" w:type="dxa"/>
          </w:tcPr>
          <w:p w:rsidR="00874F63" w:rsidRPr="0015598C" w:rsidRDefault="00874F63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74F63" w:rsidRPr="0015598C" w:rsidRDefault="00874F63" w:rsidP="001E0C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63" w:rsidRPr="0015598C" w:rsidTr="0015598C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11" w:type="dxa"/>
          <w:trHeight w:val="318"/>
        </w:trPr>
        <w:tc>
          <w:tcPr>
            <w:tcW w:w="2102" w:type="dxa"/>
            <w:gridSpan w:val="2"/>
            <w:vMerge/>
          </w:tcPr>
          <w:p w:rsidR="00874F63" w:rsidRPr="0015598C" w:rsidRDefault="00874F63" w:rsidP="0056268F">
            <w:pPr>
              <w:pStyle w:val="TableParagraph"/>
              <w:spacing w:line="247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4F63" w:rsidRPr="0015598C" w:rsidRDefault="00874F63" w:rsidP="0056268F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998" w:type="dxa"/>
          </w:tcPr>
          <w:p w:rsidR="00874F63" w:rsidRPr="0015598C" w:rsidRDefault="00416A04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vMerge/>
          </w:tcPr>
          <w:p w:rsidR="00874F63" w:rsidRPr="0015598C" w:rsidRDefault="00874F63" w:rsidP="001E0C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63" w:rsidRPr="0015598C" w:rsidTr="0015598C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11" w:type="dxa"/>
          <w:trHeight w:val="318"/>
        </w:trPr>
        <w:tc>
          <w:tcPr>
            <w:tcW w:w="2102" w:type="dxa"/>
            <w:gridSpan w:val="2"/>
            <w:vMerge/>
          </w:tcPr>
          <w:p w:rsidR="00874F63" w:rsidRPr="0015598C" w:rsidRDefault="00874F63" w:rsidP="0056268F">
            <w:pPr>
              <w:pStyle w:val="TableParagraph"/>
              <w:spacing w:line="247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4F63" w:rsidRPr="0015598C" w:rsidRDefault="00874F63" w:rsidP="00416A04">
            <w:pPr>
              <w:pStyle w:val="TableParagraph"/>
              <w:spacing w:line="249" w:lineRule="exac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Трофические цепи и сети. Основные показатели экосистемы. Биомасса и продукция. Экологические</w:t>
            </w:r>
            <w:r w:rsidR="00416A04"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пирамиды чисел, биомассы и энергии. Правило пирамиды энергии.</w:t>
            </w:r>
            <w:r w:rsidR="00416A04"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Решение практико-ориентированных расчетных заданий по переносу вещества и энергии в экосистемах с составлением трофических цепей и пирамид биомассы и энергии.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874F63" w:rsidRPr="0015598C" w:rsidRDefault="00874F63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74F63" w:rsidRPr="0015598C" w:rsidRDefault="00874F63" w:rsidP="001E0C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8F" w:rsidRPr="0015598C" w:rsidTr="0015598C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11" w:type="dxa"/>
          <w:trHeight w:val="129"/>
        </w:trPr>
        <w:tc>
          <w:tcPr>
            <w:tcW w:w="2102" w:type="dxa"/>
            <w:gridSpan w:val="2"/>
            <w:vMerge w:val="restart"/>
          </w:tcPr>
          <w:p w:rsidR="0056268F" w:rsidRPr="0015598C" w:rsidRDefault="0056268F" w:rsidP="001E0CA6">
            <w:pPr>
              <w:pStyle w:val="TableParagraph"/>
              <w:spacing w:line="264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="00416A04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6268F" w:rsidRPr="0015598C" w:rsidRDefault="0056268F" w:rsidP="001E0CA6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Биосфера - глобальная экологическая система</w:t>
            </w:r>
          </w:p>
        </w:tc>
        <w:tc>
          <w:tcPr>
            <w:tcW w:w="10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268F" w:rsidRPr="0015598C" w:rsidRDefault="0056268F" w:rsidP="001E0CA6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56268F" w:rsidRPr="0015598C" w:rsidRDefault="00416A04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7" w:type="dxa"/>
            <w:vMerge w:val="restart"/>
          </w:tcPr>
          <w:p w:rsidR="0056268F" w:rsidRPr="0015598C" w:rsidRDefault="0056268F" w:rsidP="001E0C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56268F" w:rsidRPr="0015598C" w:rsidRDefault="0056268F" w:rsidP="001E0CA6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56268F" w:rsidRPr="0015598C" w:rsidRDefault="0056268F" w:rsidP="001E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</w:tc>
      </w:tr>
      <w:tr w:rsidR="0056268F" w:rsidRPr="0015598C" w:rsidTr="0015598C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11" w:type="dxa"/>
          <w:trHeight w:val="247"/>
        </w:trPr>
        <w:tc>
          <w:tcPr>
            <w:tcW w:w="2102" w:type="dxa"/>
            <w:gridSpan w:val="2"/>
            <w:vMerge/>
          </w:tcPr>
          <w:p w:rsidR="0056268F" w:rsidRPr="0015598C" w:rsidRDefault="0056268F" w:rsidP="001E0CA6">
            <w:pPr>
              <w:pStyle w:val="TableParagraph"/>
              <w:spacing w:line="264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268F" w:rsidRPr="0015598C" w:rsidRDefault="0056268F" w:rsidP="001E0CA6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обучение: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56268F" w:rsidRPr="0015598C" w:rsidRDefault="0056268F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vMerge/>
          </w:tcPr>
          <w:p w:rsidR="0056268F" w:rsidRPr="0015598C" w:rsidRDefault="0056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04" w:rsidRPr="0015598C" w:rsidTr="0015598C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11" w:type="dxa"/>
          <w:trHeight w:val="1411"/>
        </w:trPr>
        <w:tc>
          <w:tcPr>
            <w:tcW w:w="2102" w:type="dxa"/>
            <w:gridSpan w:val="2"/>
            <w:vMerge/>
          </w:tcPr>
          <w:p w:rsidR="00416A04" w:rsidRPr="0015598C" w:rsidRDefault="00416A04" w:rsidP="001E0CA6">
            <w:pPr>
              <w:pStyle w:val="TableParagraph"/>
              <w:spacing w:line="264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0" w:type="dxa"/>
            <w:gridSpan w:val="2"/>
            <w:tcBorders>
              <w:top w:val="single" w:sz="4" w:space="0" w:color="auto"/>
            </w:tcBorders>
          </w:tcPr>
          <w:p w:rsidR="00416A04" w:rsidRPr="0015598C" w:rsidRDefault="00416A04" w:rsidP="001E0CA6">
            <w:pPr>
              <w:pStyle w:val="TableParagraph"/>
              <w:ind w:left="145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Биосфера — живая оболочка Земли. Развитие представлений о биосфере в трудах В.И. Вернадского.</w:t>
            </w:r>
          </w:p>
          <w:p w:rsidR="00416A04" w:rsidRPr="0015598C" w:rsidRDefault="00416A04" w:rsidP="00416A04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Области биосферы и её компоненты. Живое вещество биосферы и его функции Закономерности существования биосферы. Особенности биосферы как глобальной экосистемы. Динамическое равновесие в биосфере. Круговороты веществ и биогеохимические циклы. Глобальные экологические проблемы современности.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416A04" w:rsidRPr="0015598C" w:rsidRDefault="00416A04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416A04" w:rsidRPr="0015598C" w:rsidRDefault="0041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04" w:rsidRPr="0015598C" w:rsidTr="0015598C">
        <w:trPr>
          <w:trHeight w:val="270"/>
        </w:trPr>
        <w:tc>
          <w:tcPr>
            <w:tcW w:w="2102" w:type="dxa"/>
            <w:gridSpan w:val="2"/>
            <w:vMerge w:val="restart"/>
          </w:tcPr>
          <w:p w:rsidR="00416A04" w:rsidRPr="0015598C" w:rsidRDefault="00416A04" w:rsidP="00416A04">
            <w:pPr>
              <w:pStyle w:val="TableParagraph"/>
              <w:spacing w:line="250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 4.4</w:t>
            </w:r>
          </w:p>
          <w:p w:rsidR="00416A04" w:rsidRPr="0015598C" w:rsidRDefault="00416A04" w:rsidP="00416A04">
            <w:pPr>
              <w:pStyle w:val="TableParagraph"/>
              <w:tabs>
                <w:tab w:val="left" w:pos="2014"/>
              </w:tabs>
              <w:spacing w:before="25" w:line="266" w:lineRule="auto"/>
              <w:ind w:left="131" w:firstLin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Влияние </w:t>
            </w:r>
            <w:proofErr w:type="gramStart"/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антропогенных</w:t>
            </w:r>
            <w:proofErr w:type="gramEnd"/>
          </w:p>
          <w:p w:rsidR="00416A04" w:rsidRPr="0015598C" w:rsidRDefault="00416A04" w:rsidP="00416A04">
            <w:pPr>
              <w:pStyle w:val="TableParagraph"/>
              <w:spacing w:line="278" w:lineRule="exact"/>
              <w:ind w:lef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факторов </w:t>
            </w:r>
            <w:proofErr w:type="gramStart"/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416A04" w:rsidRPr="0015598C" w:rsidRDefault="00416A04" w:rsidP="00416A04">
            <w:pPr>
              <w:pStyle w:val="TableParagraph"/>
              <w:spacing w:before="6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биосферу.</w:t>
            </w:r>
          </w:p>
          <w:p w:rsidR="00416A04" w:rsidRPr="0015598C" w:rsidRDefault="00416A04">
            <w:pPr>
              <w:pStyle w:val="TableParagraph"/>
              <w:spacing w:line="250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0" w:type="dxa"/>
            <w:gridSpan w:val="2"/>
          </w:tcPr>
          <w:p w:rsidR="00416A04" w:rsidRPr="0015598C" w:rsidRDefault="00416A04" w:rsidP="00416A04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98" w:type="dxa"/>
          </w:tcPr>
          <w:p w:rsidR="00416A04" w:rsidRPr="0015598C" w:rsidRDefault="00B81D41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8" w:type="dxa"/>
            <w:gridSpan w:val="2"/>
            <w:vMerge w:val="restart"/>
          </w:tcPr>
          <w:p w:rsidR="00416A04" w:rsidRPr="0015598C" w:rsidRDefault="00416A04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04" w:rsidRPr="0015598C" w:rsidTr="0015598C">
        <w:trPr>
          <w:trHeight w:val="259"/>
        </w:trPr>
        <w:tc>
          <w:tcPr>
            <w:tcW w:w="2102" w:type="dxa"/>
            <w:gridSpan w:val="2"/>
            <w:vMerge/>
          </w:tcPr>
          <w:p w:rsidR="00416A04" w:rsidRPr="0015598C" w:rsidRDefault="00416A04" w:rsidP="00416A04">
            <w:pPr>
              <w:pStyle w:val="TableParagraph"/>
              <w:spacing w:line="250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0" w:type="dxa"/>
            <w:gridSpan w:val="2"/>
          </w:tcPr>
          <w:p w:rsidR="00416A04" w:rsidRPr="0015598C" w:rsidRDefault="00416A04" w:rsidP="00416A04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обучение:</w:t>
            </w:r>
          </w:p>
        </w:tc>
        <w:tc>
          <w:tcPr>
            <w:tcW w:w="998" w:type="dxa"/>
          </w:tcPr>
          <w:p w:rsidR="00416A04" w:rsidRPr="0015598C" w:rsidRDefault="00B81D41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gridSpan w:val="2"/>
            <w:vMerge/>
          </w:tcPr>
          <w:p w:rsidR="00416A04" w:rsidRPr="0015598C" w:rsidRDefault="00416A04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04" w:rsidRPr="0015598C" w:rsidTr="0015598C">
        <w:trPr>
          <w:trHeight w:val="423"/>
        </w:trPr>
        <w:tc>
          <w:tcPr>
            <w:tcW w:w="2102" w:type="dxa"/>
            <w:gridSpan w:val="2"/>
            <w:vMerge/>
          </w:tcPr>
          <w:p w:rsidR="00416A04" w:rsidRPr="0015598C" w:rsidRDefault="00416A04" w:rsidP="00416A04">
            <w:pPr>
              <w:pStyle w:val="TableParagraph"/>
              <w:spacing w:line="250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0" w:type="dxa"/>
            <w:gridSpan w:val="2"/>
          </w:tcPr>
          <w:p w:rsidR="00416A04" w:rsidRPr="0015598C" w:rsidRDefault="00B81D41" w:rsidP="00B81D41">
            <w:pPr>
              <w:pStyle w:val="TableParagraph"/>
              <w:spacing w:line="263" w:lineRule="exact"/>
              <w:ind w:left="142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Антропогенные воздействия на биосферу. Загрязнения как вид антропогенного воздействия Антропогенные воздействия на атмосферу. Воздействия на гидросферу. Воздействия на литосферу. Антропогенные воздействия на биотические сообщества. Углубленно изучаются отходы, связанные со специальностью. </w:t>
            </w:r>
          </w:p>
        </w:tc>
        <w:tc>
          <w:tcPr>
            <w:tcW w:w="998" w:type="dxa"/>
          </w:tcPr>
          <w:p w:rsidR="00416A04" w:rsidRPr="0015598C" w:rsidRDefault="00416A04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</w:tcPr>
          <w:p w:rsidR="00416A04" w:rsidRPr="0015598C" w:rsidRDefault="00416A04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04" w:rsidRPr="0015598C" w:rsidTr="0015598C">
        <w:trPr>
          <w:trHeight w:val="423"/>
        </w:trPr>
        <w:tc>
          <w:tcPr>
            <w:tcW w:w="2102" w:type="dxa"/>
            <w:gridSpan w:val="2"/>
            <w:vMerge/>
          </w:tcPr>
          <w:p w:rsidR="00416A04" w:rsidRPr="0015598C" w:rsidRDefault="00416A04" w:rsidP="00416A04">
            <w:pPr>
              <w:pStyle w:val="TableParagraph"/>
              <w:spacing w:line="250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0" w:type="dxa"/>
            <w:gridSpan w:val="2"/>
          </w:tcPr>
          <w:p w:rsidR="00416A04" w:rsidRPr="0015598C" w:rsidRDefault="00B81D41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 содержание практического занятия:</w:t>
            </w:r>
          </w:p>
        </w:tc>
        <w:tc>
          <w:tcPr>
            <w:tcW w:w="998" w:type="dxa"/>
          </w:tcPr>
          <w:p w:rsidR="00416A04" w:rsidRPr="0015598C" w:rsidRDefault="00B81D41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gridSpan w:val="2"/>
            <w:vMerge/>
          </w:tcPr>
          <w:p w:rsidR="00416A04" w:rsidRPr="0015598C" w:rsidRDefault="00416A04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04" w:rsidRPr="0015598C" w:rsidTr="0015598C">
        <w:trPr>
          <w:trHeight w:val="423"/>
        </w:trPr>
        <w:tc>
          <w:tcPr>
            <w:tcW w:w="2102" w:type="dxa"/>
            <w:gridSpan w:val="2"/>
            <w:vMerge/>
          </w:tcPr>
          <w:p w:rsidR="00416A04" w:rsidRPr="0015598C" w:rsidRDefault="00416A04" w:rsidP="00416A04">
            <w:pPr>
              <w:pStyle w:val="TableParagraph"/>
              <w:spacing w:line="250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0" w:type="dxa"/>
            <w:gridSpan w:val="2"/>
          </w:tcPr>
          <w:p w:rsidR="00416A04" w:rsidRPr="0015598C" w:rsidRDefault="00B81D41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«Отходы производства» на основе федерального классификационного каталога отходов, определять класс опасности отходов; агрегатное состояние и физическую форму отходов, образующихся на рабочем месте/на этапах производства, связанные со специальностью.</w:t>
            </w:r>
          </w:p>
        </w:tc>
        <w:tc>
          <w:tcPr>
            <w:tcW w:w="998" w:type="dxa"/>
          </w:tcPr>
          <w:p w:rsidR="00416A04" w:rsidRPr="0015598C" w:rsidRDefault="00416A04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</w:tcPr>
          <w:p w:rsidR="00416A04" w:rsidRPr="0015598C" w:rsidRDefault="00416A04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15598C">
        <w:trPr>
          <w:trHeight w:val="353"/>
        </w:trPr>
        <w:tc>
          <w:tcPr>
            <w:tcW w:w="2102" w:type="dxa"/>
            <w:gridSpan w:val="2"/>
            <w:vMerge w:val="restart"/>
          </w:tcPr>
          <w:p w:rsidR="0046075B" w:rsidRPr="0015598C" w:rsidRDefault="0046075B" w:rsidP="0046075B">
            <w:pPr>
              <w:pStyle w:val="TableParagraph"/>
              <w:spacing w:before="14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4.5 </w:t>
            </w:r>
          </w:p>
          <w:p w:rsidR="0046075B" w:rsidRPr="0015598C" w:rsidRDefault="0046075B" w:rsidP="0046075B">
            <w:pPr>
              <w:pStyle w:val="TableParagraph"/>
              <w:spacing w:before="14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социально-экологических факторов на здоровье человека</w:t>
            </w:r>
          </w:p>
        </w:tc>
        <w:tc>
          <w:tcPr>
            <w:tcW w:w="10690" w:type="dxa"/>
            <w:gridSpan w:val="2"/>
          </w:tcPr>
          <w:p w:rsidR="0046075B" w:rsidRPr="0015598C" w:rsidRDefault="0046075B" w:rsidP="0046075B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998" w:type="dxa"/>
          </w:tcPr>
          <w:p w:rsidR="0046075B" w:rsidRPr="0015598C" w:rsidRDefault="0046075B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8" w:type="dxa"/>
            <w:gridSpan w:val="2"/>
            <w:vMerge w:val="restart"/>
          </w:tcPr>
          <w:p w:rsidR="0046075B" w:rsidRPr="0015598C" w:rsidRDefault="0046075B" w:rsidP="0046075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46075B" w:rsidRPr="0015598C" w:rsidRDefault="0046075B" w:rsidP="0046075B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46075B" w:rsidRPr="0015598C" w:rsidRDefault="0046075B" w:rsidP="0046075B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46075B" w:rsidRPr="0015598C" w:rsidRDefault="0046075B" w:rsidP="0046075B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  <w:p w:rsidR="0046075B" w:rsidRPr="0015598C" w:rsidRDefault="0046075B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15598C">
        <w:trPr>
          <w:trHeight w:val="273"/>
        </w:trPr>
        <w:tc>
          <w:tcPr>
            <w:tcW w:w="2102" w:type="dxa"/>
            <w:gridSpan w:val="2"/>
            <w:vMerge/>
          </w:tcPr>
          <w:p w:rsidR="0046075B" w:rsidRPr="0015598C" w:rsidRDefault="0046075B" w:rsidP="0046075B">
            <w:pPr>
              <w:pStyle w:val="TableParagraph"/>
              <w:spacing w:before="14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0" w:type="dxa"/>
            <w:gridSpan w:val="2"/>
          </w:tcPr>
          <w:p w:rsidR="0046075B" w:rsidRPr="0015598C" w:rsidRDefault="0046075B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обучение:</w:t>
            </w:r>
          </w:p>
        </w:tc>
        <w:tc>
          <w:tcPr>
            <w:tcW w:w="998" w:type="dxa"/>
          </w:tcPr>
          <w:p w:rsidR="0046075B" w:rsidRPr="0015598C" w:rsidRDefault="0046075B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gridSpan w:val="2"/>
            <w:vMerge/>
          </w:tcPr>
          <w:p w:rsidR="0046075B" w:rsidRPr="0015598C" w:rsidRDefault="0046075B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15598C">
        <w:trPr>
          <w:trHeight w:val="489"/>
        </w:trPr>
        <w:tc>
          <w:tcPr>
            <w:tcW w:w="2102" w:type="dxa"/>
            <w:gridSpan w:val="2"/>
            <w:vMerge/>
          </w:tcPr>
          <w:p w:rsidR="0046075B" w:rsidRPr="0015598C" w:rsidRDefault="0046075B" w:rsidP="0046075B">
            <w:pPr>
              <w:pStyle w:val="TableParagraph"/>
              <w:spacing w:before="14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0" w:type="dxa"/>
            <w:gridSpan w:val="2"/>
          </w:tcPr>
          <w:p w:rsidR="0046075B" w:rsidRPr="0015598C" w:rsidRDefault="0046075B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Здоровье и его составляющие. Факторы, положительно и отрицательно влияющие на организм человека. Проблема техногенных воздействий на здоровье человека (электромагнитные поля, бытовая химия, избыточные шумы, радиация и т.п.). Адаптация организма человека к факторам окружающей среды. Принципы формирования здоровьесберегающего поведения. Физическая активность и здоровье. Биохимические аспекты рационального питания.</w:t>
            </w:r>
          </w:p>
        </w:tc>
        <w:tc>
          <w:tcPr>
            <w:tcW w:w="998" w:type="dxa"/>
          </w:tcPr>
          <w:p w:rsidR="0046075B" w:rsidRPr="0015598C" w:rsidRDefault="0046075B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</w:tcPr>
          <w:p w:rsidR="0046075B" w:rsidRPr="0015598C" w:rsidRDefault="0046075B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15598C">
        <w:trPr>
          <w:trHeight w:val="239"/>
        </w:trPr>
        <w:tc>
          <w:tcPr>
            <w:tcW w:w="2102" w:type="dxa"/>
            <w:gridSpan w:val="2"/>
            <w:vMerge/>
          </w:tcPr>
          <w:p w:rsidR="0046075B" w:rsidRPr="0015598C" w:rsidRDefault="0046075B" w:rsidP="0046075B">
            <w:pPr>
              <w:pStyle w:val="TableParagraph"/>
              <w:spacing w:before="14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0" w:type="dxa"/>
            <w:gridSpan w:val="2"/>
          </w:tcPr>
          <w:p w:rsidR="0046075B" w:rsidRPr="0015598C" w:rsidRDefault="0046075B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занятия:</w:t>
            </w:r>
          </w:p>
        </w:tc>
        <w:tc>
          <w:tcPr>
            <w:tcW w:w="998" w:type="dxa"/>
          </w:tcPr>
          <w:p w:rsidR="0046075B" w:rsidRPr="0015598C" w:rsidRDefault="0046075B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gridSpan w:val="2"/>
            <w:vMerge/>
          </w:tcPr>
          <w:p w:rsidR="0046075B" w:rsidRPr="0015598C" w:rsidRDefault="0046075B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15598C">
        <w:trPr>
          <w:trHeight w:val="489"/>
        </w:trPr>
        <w:tc>
          <w:tcPr>
            <w:tcW w:w="2102" w:type="dxa"/>
            <w:gridSpan w:val="2"/>
            <w:vMerge/>
          </w:tcPr>
          <w:p w:rsidR="0046075B" w:rsidRPr="0015598C" w:rsidRDefault="0046075B" w:rsidP="0046075B">
            <w:pPr>
              <w:pStyle w:val="TableParagraph"/>
              <w:spacing w:before="14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0" w:type="dxa"/>
            <w:gridSpan w:val="2"/>
          </w:tcPr>
          <w:p w:rsidR="0046075B" w:rsidRPr="0015598C" w:rsidRDefault="0046075B" w:rsidP="0046075B">
            <w:pPr>
              <w:pStyle w:val="TableParagraph"/>
              <w:spacing w:before="5"/>
              <w:ind w:left="53" w:right="141"/>
              <w:jc w:val="both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 </w:t>
            </w:r>
            <w:r w:rsidRPr="0015598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«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Умственная работоспособность</w:t>
            </w:r>
            <w:r w:rsidRPr="0015598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»</w:t>
            </w:r>
            <w:r w:rsidRPr="0015598C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6075B" w:rsidRPr="0015598C" w:rsidRDefault="0046075B" w:rsidP="0046075B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методами определения показателей умственной работоспособности, объяснений полученных результатов и формирование выводов (письменно) с использованием научных понятий,  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теорий и законов</w:t>
            </w:r>
          </w:p>
        </w:tc>
        <w:tc>
          <w:tcPr>
            <w:tcW w:w="998" w:type="dxa"/>
          </w:tcPr>
          <w:p w:rsidR="0046075B" w:rsidRPr="0015598C" w:rsidRDefault="0046075B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</w:tcPr>
          <w:p w:rsidR="0046075B" w:rsidRPr="0015598C" w:rsidRDefault="0046075B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15598C">
        <w:trPr>
          <w:trHeight w:val="402"/>
        </w:trPr>
        <w:tc>
          <w:tcPr>
            <w:tcW w:w="2102" w:type="dxa"/>
            <w:gridSpan w:val="2"/>
          </w:tcPr>
          <w:p w:rsidR="0046075B" w:rsidRPr="0015598C" w:rsidRDefault="0046075B" w:rsidP="00B81D41">
            <w:pPr>
              <w:pStyle w:val="TableParagraph"/>
              <w:spacing w:before="14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10690" w:type="dxa"/>
            <w:gridSpan w:val="2"/>
          </w:tcPr>
          <w:p w:rsidR="0046075B" w:rsidRPr="0015598C" w:rsidRDefault="0046075B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Теоретические аспекты экологии</w:t>
            </w:r>
          </w:p>
        </w:tc>
        <w:tc>
          <w:tcPr>
            <w:tcW w:w="998" w:type="dxa"/>
          </w:tcPr>
          <w:p w:rsidR="0046075B" w:rsidRPr="0015598C" w:rsidRDefault="0046075B" w:rsidP="0046075B">
            <w:pPr>
              <w:pStyle w:val="TableParagraph"/>
              <w:spacing w:line="242" w:lineRule="exact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8" w:type="dxa"/>
            <w:gridSpan w:val="2"/>
          </w:tcPr>
          <w:p w:rsidR="0046075B" w:rsidRPr="0015598C" w:rsidRDefault="0046075B" w:rsidP="0046075B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15598C">
        <w:trPr>
          <w:trHeight w:val="335"/>
        </w:trPr>
        <w:tc>
          <w:tcPr>
            <w:tcW w:w="12792" w:type="dxa"/>
            <w:gridSpan w:val="4"/>
            <w:tcBorders>
              <w:bottom w:val="single" w:sz="4" w:space="0" w:color="auto"/>
            </w:tcBorders>
          </w:tcPr>
          <w:p w:rsidR="0046075B" w:rsidRPr="0015598C" w:rsidRDefault="0046075B" w:rsidP="0046075B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РАЗДЕЛ  5. БИОЛОГИЯ В ЖИЗНИ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46075B">
            <w:pPr>
              <w:pStyle w:val="TableParagraph"/>
              <w:spacing w:line="262" w:lineRule="exact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8" w:type="dxa"/>
            <w:gridSpan w:val="2"/>
            <w:tcBorders>
              <w:bottom w:val="single" w:sz="4" w:space="0" w:color="auto"/>
            </w:tcBorders>
          </w:tcPr>
          <w:p w:rsidR="0046075B" w:rsidRPr="0015598C" w:rsidRDefault="0046075B" w:rsidP="00D3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15598C">
        <w:trPr>
          <w:trHeight w:val="335"/>
        </w:trPr>
        <w:tc>
          <w:tcPr>
            <w:tcW w:w="12792" w:type="dxa"/>
            <w:gridSpan w:val="4"/>
            <w:tcBorders>
              <w:bottom w:val="single" w:sz="4" w:space="0" w:color="auto"/>
            </w:tcBorders>
          </w:tcPr>
          <w:p w:rsidR="0046075B" w:rsidRPr="0015598C" w:rsidRDefault="0046075B" w:rsidP="002328FA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2328FA">
            <w:pPr>
              <w:pStyle w:val="TableParagraph"/>
              <w:spacing w:line="262" w:lineRule="exact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bottom w:val="single" w:sz="4" w:space="0" w:color="auto"/>
            </w:tcBorders>
          </w:tcPr>
          <w:p w:rsidR="0046075B" w:rsidRPr="0015598C" w:rsidRDefault="0046075B" w:rsidP="00D3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15598C">
        <w:trPr>
          <w:trHeight w:val="195"/>
        </w:trPr>
        <w:tc>
          <w:tcPr>
            <w:tcW w:w="2155" w:type="dxa"/>
            <w:gridSpan w:val="3"/>
            <w:vMerge w:val="restart"/>
            <w:tcBorders>
              <w:top w:val="single" w:sz="4" w:space="0" w:color="auto"/>
            </w:tcBorders>
          </w:tcPr>
          <w:p w:rsidR="0046075B" w:rsidRPr="0015598C" w:rsidRDefault="0046075B" w:rsidP="002328FA">
            <w:pPr>
              <w:pStyle w:val="TableParagraph"/>
              <w:ind w:lef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 5.1</w:t>
            </w:r>
          </w:p>
          <w:p w:rsidR="0046075B" w:rsidRPr="0015598C" w:rsidRDefault="0046075B" w:rsidP="002328FA">
            <w:pPr>
              <w:pStyle w:val="TableParagraph"/>
              <w:ind w:lef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Биотехнологии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жизни каждого.</w:t>
            </w:r>
          </w:p>
          <w:p w:rsidR="0046075B" w:rsidRPr="0015598C" w:rsidRDefault="0046075B" w:rsidP="002328FA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7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2328FA">
            <w:pPr>
              <w:pStyle w:val="TableParagraph"/>
              <w:ind w:left="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10735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auto"/>
            </w:tcBorders>
          </w:tcPr>
          <w:p w:rsidR="0046075B" w:rsidRPr="0015598C" w:rsidRDefault="0046075B" w:rsidP="00530CC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46075B" w:rsidRPr="0015598C" w:rsidRDefault="0046075B" w:rsidP="00530CC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46075B" w:rsidRPr="0015598C" w:rsidRDefault="0046075B" w:rsidP="00530CC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46075B" w:rsidRPr="0015598C" w:rsidRDefault="0046075B" w:rsidP="0023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  <w:p w:rsidR="0046075B" w:rsidRPr="0015598C" w:rsidRDefault="0046075B" w:rsidP="0023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</w:tr>
      <w:tr w:rsidR="0046075B" w:rsidRPr="0015598C" w:rsidTr="0015598C">
        <w:trPr>
          <w:trHeight w:val="128"/>
        </w:trPr>
        <w:tc>
          <w:tcPr>
            <w:tcW w:w="2155" w:type="dxa"/>
            <w:gridSpan w:val="3"/>
            <w:vMerge/>
          </w:tcPr>
          <w:p w:rsidR="0046075B" w:rsidRPr="0015598C" w:rsidRDefault="0046075B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7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232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Теоретическое обучение</w:t>
            </w:r>
            <w:r w:rsidRPr="001559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2328FA">
            <w:pPr>
              <w:pStyle w:val="TableParagraph"/>
              <w:spacing w:line="262" w:lineRule="exact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58" w:type="dxa"/>
            <w:gridSpan w:val="2"/>
            <w:vMerge/>
          </w:tcPr>
          <w:p w:rsidR="0046075B" w:rsidRPr="0015598C" w:rsidRDefault="0046075B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15598C">
        <w:trPr>
          <w:trHeight w:val="385"/>
        </w:trPr>
        <w:tc>
          <w:tcPr>
            <w:tcW w:w="2155" w:type="dxa"/>
            <w:gridSpan w:val="3"/>
            <w:vMerge/>
          </w:tcPr>
          <w:p w:rsidR="0046075B" w:rsidRPr="0015598C" w:rsidRDefault="0046075B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7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46075B">
            <w:pPr>
              <w:pStyle w:val="TableParagraph"/>
              <w:jc w:val="both"/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 Биотехнология как наука и производство. Основные направления современной биотехнологии,   Методы биотехнологии. Объекты биотехнологии. Этика биотехнологических и генетических   экспериментов. Правила поиска и анализа биоэкологической информации из различных источников   (научная и учебно-научная литература, средства массовой информации, сеть Интернет и другие).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2328FA">
            <w:pPr>
              <w:pStyle w:val="TableParagraph"/>
              <w:spacing w:line="264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</w:tcPr>
          <w:p w:rsidR="0046075B" w:rsidRPr="0015598C" w:rsidRDefault="0046075B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83C" w:rsidRPr="0015598C" w:rsidTr="0015598C">
        <w:trPr>
          <w:trHeight w:val="415"/>
        </w:trPr>
        <w:tc>
          <w:tcPr>
            <w:tcW w:w="2155" w:type="dxa"/>
            <w:gridSpan w:val="3"/>
            <w:vMerge/>
          </w:tcPr>
          <w:p w:rsidR="007B683C" w:rsidRPr="0015598C" w:rsidRDefault="007B683C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7" w:type="dxa"/>
            <w:tcBorders>
              <w:top w:val="single" w:sz="4" w:space="0" w:color="auto"/>
              <w:bottom w:val="single" w:sz="4" w:space="0" w:color="auto"/>
            </w:tcBorders>
          </w:tcPr>
          <w:p w:rsidR="007B683C" w:rsidRPr="0015598C" w:rsidRDefault="007B683C" w:rsidP="004F462E">
            <w:pPr>
              <w:pStyle w:val="TableParagraph"/>
              <w:spacing w:line="262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 содержание практического занятия: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7B683C" w:rsidRPr="0015598C" w:rsidRDefault="007B683C" w:rsidP="002328FA">
            <w:pPr>
              <w:pStyle w:val="TableParagraph"/>
              <w:spacing w:line="262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gridSpan w:val="2"/>
            <w:vMerge/>
          </w:tcPr>
          <w:p w:rsidR="007B683C" w:rsidRPr="0015598C" w:rsidRDefault="007B683C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83C" w:rsidRPr="0015598C" w:rsidTr="0015598C">
        <w:trPr>
          <w:trHeight w:val="841"/>
        </w:trPr>
        <w:tc>
          <w:tcPr>
            <w:tcW w:w="2155" w:type="dxa"/>
            <w:gridSpan w:val="3"/>
            <w:vMerge/>
            <w:tcBorders>
              <w:bottom w:val="single" w:sz="4" w:space="0" w:color="auto"/>
            </w:tcBorders>
          </w:tcPr>
          <w:p w:rsidR="007B683C" w:rsidRPr="0015598C" w:rsidRDefault="007B683C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7" w:type="dxa"/>
            <w:tcBorders>
              <w:top w:val="single" w:sz="4" w:space="0" w:color="auto"/>
              <w:bottom w:val="single" w:sz="4" w:space="0" w:color="auto"/>
            </w:tcBorders>
          </w:tcPr>
          <w:p w:rsidR="007B683C" w:rsidRPr="0015598C" w:rsidRDefault="007B683C" w:rsidP="007B683C">
            <w:pPr>
              <w:pStyle w:val="TableParagraph"/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Кейсы на анализ информации о научных достижениях в области генетических технологий, клеточной инженерии, пищевых биотехнологий. Защита кейса: представление результатов решения кейсов (выступление с презентацией) 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7B683C" w:rsidRPr="0015598C" w:rsidRDefault="007B683C" w:rsidP="002328FA">
            <w:pPr>
              <w:pStyle w:val="TableParagraph"/>
              <w:spacing w:line="262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  <w:tcBorders>
              <w:bottom w:val="single" w:sz="4" w:space="0" w:color="auto"/>
            </w:tcBorders>
          </w:tcPr>
          <w:p w:rsidR="007B683C" w:rsidRPr="0015598C" w:rsidRDefault="007B683C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15598C">
        <w:trPr>
          <w:trHeight w:val="171"/>
        </w:trPr>
        <w:tc>
          <w:tcPr>
            <w:tcW w:w="2155" w:type="dxa"/>
            <w:gridSpan w:val="3"/>
            <w:vMerge w:val="restart"/>
          </w:tcPr>
          <w:p w:rsidR="0046075B" w:rsidRPr="0015598C" w:rsidRDefault="0046075B" w:rsidP="004F462E">
            <w:pPr>
              <w:pStyle w:val="TableParagraph"/>
              <w:spacing w:line="254" w:lineRule="exact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B683C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  <w:p w:rsidR="0046075B" w:rsidRPr="0015598C" w:rsidRDefault="007B683C" w:rsidP="004F462E">
            <w:pPr>
              <w:pStyle w:val="TableParagraph"/>
              <w:spacing w:before="9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Биотехнологии в промышленности</w:t>
            </w:r>
          </w:p>
          <w:p w:rsidR="0046075B" w:rsidRPr="0015598C" w:rsidRDefault="0046075B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7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A01F6A">
            <w:pPr>
              <w:pStyle w:val="TableParagraph"/>
              <w:spacing w:line="254" w:lineRule="exact"/>
              <w:ind w:lef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A01F6A">
            <w:pPr>
              <w:pStyle w:val="TableParagraph"/>
              <w:spacing w:line="245" w:lineRule="exact"/>
              <w:ind w:lef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8" w:type="dxa"/>
            <w:gridSpan w:val="2"/>
            <w:tcBorders>
              <w:bottom w:val="single" w:sz="4" w:space="0" w:color="auto"/>
            </w:tcBorders>
          </w:tcPr>
          <w:p w:rsidR="0046075B" w:rsidRPr="0015598C" w:rsidRDefault="0046075B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15598C">
        <w:trPr>
          <w:trHeight w:val="189"/>
        </w:trPr>
        <w:tc>
          <w:tcPr>
            <w:tcW w:w="2155" w:type="dxa"/>
            <w:gridSpan w:val="3"/>
            <w:vMerge/>
          </w:tcPr>
          <w:p w:rsidR="0046075B" w:rsidRPr="0015598C" w:rsidRDefault="0046075B" w:rsidP="004F462E">
            <w:pPr>
              <w:pStyle w:val="TableParagraph"/>
              <w:spacing w:line="254" w:lineRule="exact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7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7B683C" w:rsidP="004F462E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46075B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A01F6A">
            <w:pPr>
              <w:pStyle w:val="TableParagraph"/>
              <w:spacing w:line="250" w:lineRule="exact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auto"/>
            </w:tcBorders>
          </w:tcPr>
          <w:p w:rsidR="0046075B" w:rsidRPr="0015598C" w:rsidRDefault="0046075B" w:rsidP="00530CC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46075B" w:rsidRPr="0015598C" w:rsidRDefault="0046075B" w:rsidP="00530CC0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46075B" w:rsidRPr="0015598C" w:rsidRDefault="0046075B" w:rsidP="00530CC0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46075B" w:rsidRPr="0015598C" w:rsidRDefault="0046075B" w:rsidP="00530CC0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  <w:p w:rsidR="0015598C" w:rsidRPr="0015598C" w:rsidRDefault="0015598C" w:rsidP="00155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  <w:p w:rsidR="0046075B" w:rsidRPr="0015598C" w:rsidRDefault="0015598C" w:rsidP="0015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         ПК 2.4</w:t>
            </w:r>
          </w:p>
        </w:tc>
      </w:tr>
      <w:tr w:rsidR="0046075B" w:rsidRPr="0015598C" w:rsidTr="0015598C">
        <w:trPr>
          <w:trHeight w:val="385"/>
        </w:trPr>
        <w:tc>
          <w:tcPr>
            <w:tcW w:w="2155" w:type="dxa"/>
            <w:gridSpan w:val="3"/>
            <w:vMerge/>
          </w:tcPr>
          <w:p w:rsidR="0046075B" w:rsidRPr="0015598C" w:rsidRDefault="0046075B" w:rsidP="004F462E">
            <w:pPr>
              <w:pStyle w:val="TableParagraph"/>
              <w:spacing w:line="254" w:lineRule="exact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7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7B683C" w:rsidP="007B683C">
            <w:pPr>
              <w:pStyle w:val="TableParagraph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Развитие промышленной биотехнолог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в жизни человека, поиск и анализ информации из различных источников (научная и учебно-научная литература, средства массовой информации, сеть Интернет и другие)</w:t>
            </w:r>
          </w:p>
          <w:p w:rsidR="007B683C" w:rsidRPr="0015598C" w:rsidRDefault="007B683C" w:rsidP="007B683C">
            <w:pPr>
              <w:pStyle w:val="TableParagraph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Кейсы и анализ информации о развитии промышленных биотехнологий (по группам)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A01F6A">
            <w:pPr>
              <w:pStyle w:val="TableParagraph"/>
              <w:spacing w:line="253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</w:tcPr>
          <w:p w:rsidR="0046075B" w:rsidRPr="0015598C" w:rsidRDefault="0046075B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15598C">
        <w:trPr>
          <w:trHeight w:val="282"/>
        </w:trPr>
        <w:tc>
          <w:tcPr>
            <w:tcW w:w="2155" w:type="dxa"/>
            <w:gridSpan w:val="3"/>
            <w:vMerge/>
          </w:tcPr>
          <w:p w:rsidR="0046075B" w:rsidRPr="0015598C" w:rsidRDefault="0046075B" w:rsidP="004F462E">
            <w:pPr>
              <w:pStyle w:val="TableParagraph"/>
              <w:spacing w:line="254" w:lineRule="exact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7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7B683C" w:rsidP="004F462E">
            <w:pPr>
              <w:pStyle w:val="TableParagraph"/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Защита кейса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A01F6A">
            <w:pPr>
              <w:pStyle w:val="TableParagraph"/>
              <w:spacing w:line="253" w:lineRule="exact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gridSpan w:val="2"/>
            <w:vMerge/>
          </w:tcPr>
          <w:p w:rsidR="0046075B" w:rsidRPr="0015598C" w:rsidRDefault="0046075B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15598C">
        <w:trPr>
          <w:trHeight w:val="301"/>
        </w:trPr>
        <w:tc>
          <w:tcPr>
            <w:tcW w:w="2155" w:type="dxa"/>
            <w:gridSpan w:val="3"/>
            <w:vMerge/>
          </w:tcPr>
          <w:p w:rsidR="0046075B" w:rsidRPr="0015598C" w:rsidRDefault="0046075B" w:rsidP="004F462E">
            <w:pPr>
              <w:pStyle w:val="TableParagraph"/>
              <w:spacing w:line="254" w:lineRule="exact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7" w:type="dxa"/>
            <w:tcBorders>
              <w:top w:val="single" w:sz="4" w:space="0" w:color="auto"/>
            </w:tcBorders>
          </w:tcPr>
          <w:p w:rsidR="0046075B" w:rsidRPr="0015598C" w:rsidRDefault="0015598C" w:rsidP="0015598C">
            <w:pPr>
              <w:pStyle w:val="TableParagraph"/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решения кейсов (выступление с презентацией)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46075B" w:rsidRPr="0015598C" w:rsidRDefault="0046075B" w:rsidP="00A01F6A">
            <w:pPr>
              <w:pStyle w:val="TableParagraph"/>
              <w:spacing w:line="253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</w:tcPr>
          <w:p w:rsidR="0046075B" w:rsidRPr="0015598C" w:rsidRDefault="0046075B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F6" w:rsidRPr="00881DBC" w:rsidTr="0015598C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gridBefore w:val="1"/>
          <w:wBefore w:w="29" w:type="dxa"/>
          <w:trHeight w:val="311"/>
        </w:trPr>
        <w:tc>
          <w:tcPr>
            <w:tcW w:w="12763" w:type="dxa"/>
            <w:gridSpan w:val="3"/>
          </w:tcPr>
          <w:p w:rsidR="004756F6" w:rsidRPr="0015598C" w:rsidRDefault="004C0F69" w:rsidP="0010735A">
            <w:pPr>
              <w:pStyle w:val="TableParagraph"/>
              <w:spacing w:line="273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 w:rsidR="0010735A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ежуточная аттестация (</w:t>
            </w:r>
            <w:r w:rsidR="0010735A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8" w:type="dxa"/>
          </w:tcPr>
          <w:p w:rsidR="004756F6" w:rsidRPr="0010735A" w:rsidRDefault="0010735A" w:rsidP="0010735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8" w:type="dxa"/>
            <w:gridSpan w:val="2"/>
          </w:tcPr>
          <w:p w:rsidR="004756F6" w:rsidRPr="00881DBC" w:rsidRDefault="00475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6F6" w:rsidRPr="00881DBC" w:rsidRDefault="004756F6">
      <w:pPr>
        <w:rPr>
          <w:rFonts w:ascii="Times New Roman" w:hAnsi="Times New Roman" w:cs="Times New Roman"/>
          <w:sz w:val="24"/>
          <w:szCs w:val="24"/>
        </w:rPr>
        <w:sectPr w:rsidR="004756F6" w:rsidRPr="00881DBC">
          <w:footerReference w:type="default" r:id="rId15"/>
          <w:pgSz w:w="16840" w:h="11910" w:orient="landscape"/>
          <w:pgMar w:top="820" w:right="380" w:bottom="1200" w:left="580" w:header="0" w:footer="956" w:gutter="0"/>
          <w:cols w:space="720"/>
        </w:sectPr>
      </w:pPr>
    </w:p>
    <w:p w:rsidR="00F60D1A" w:rsidRPr="00F60D1A" w:rsidRDefault="00F60D1A" w:rsidP="00F60D1A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bookmark2"/>
      <w:bookmarkEnd w:id="3"/>
      <w:r w:rsidRPr="00F60D1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 УСЛОВИЯ РЕАЛИЗАЦИИ ПРОГРАММЫ ОБЩЕОБРАЗОВАТЕЛЬНОЙ ДИСЦИПЛИНЫ </w:t>
      </w:r>
      <w:r w:rsidR="00A20ED4">
        <w:rPr>
          <w:rFonts w:ascii="Times New Roman" w:hAnsi="Times New Roman" w:cs="Times New Roman"/>
          <w:b/>
          <w:bCs/>
          <w:sz w:val="28"/>
          <w:szCs w:val="28"/>
        </w:rPr>
        <w:t>ОУД</w:t>
      </w:r>
      <w:r w:rsidR="003517E7">
        <w:rPr>
          <w:rFonts w:ascii="Times New Roman" w:hAnsi="Times New Roman" w:cs="Times New Roman"/>
          <w:b/>
          <w:bCs/>
          <w:sz w:val="28"/>
          <w:szCs w:val="28"/>
        </w:rPr>
        <w:t xml:space="preserve">.10 </w:t>
      </w:r>
      <w:r w:rsidRPr="00F60D1A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ИОЛОГИЯ</w:t>
      </w:r>
    </w:p>
    <w:p w:rsidR="00F60D1A" w:rsidRPr="00F60D1A" w:rsidRDefault="00F60D1A" w:rsidP="00F60D1A">
      <w:pPr>
        <w:pStyle w:val="a4"/>
        <w:tabs>
          <w:tab w:val="left" w:pos="0"/>
        </w:tabs>
        <w:suppressAutoHyphens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0D1A" w:rsidRPr="00F60D1A" w:rsidRDefault="00F60D1A" w:rsidP="00F60D1A">
      <w:pPr>
        <w:pStyle w:val="a4"/>
        <w:tabs>
          <w:tab w:val="left" w:pos="0"/>
        </w:tabs>
        <w:suppressAutoHyphens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0D1A">
        <w:rPr>
          <w:rFonts w:ascii="Times New Roman" w:hAnsi="Times New Roman" w:cs="Times New Roman"/>
          <w:b/>
          <w:bCs/>
          <w:sz w:val="28"/>
          <w:szCs w:val="28"/>
        </w:rPr>
        <w:t>3.1</w:t>
      </w:r>
      <w:proofErr w:type="gramStart"/>
      <w:r w:rsidRPr="00F60D1A"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proofErr w:type="gramEnd"/>
      <w:r w:rsidRPr="00F60D1A">
        <w:rPr>
          <w:rFonts w:ascii="Times New Roman" w:hAnsi="Times New Roman" w:cs="Times New Roman"/>
          <w:b/>
          <w:bCs/>
          <w:sz w:val="28"/>
          <w:szCs w:val="28"/>
        </w:rPr>
        <w:t>ля реализации программы дисциплины предусмотрены следующие специальные помещения:</w:t>
      </w:r>
    </w:p>
    <w:p w:rsidR="00A4008E" w:rsidRPr="00A4008E" w:rsidRDefault="00A4008E" w:rsidP="00A4008E">
      <w:pPr>
        <w:widowControl/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Биологии</w:t>
      </w:r>
      <w:r w:rsidRPr="00A4008E">
        <w:rPr>
          <w:rFonts w:ascii="Times New Roman" w:eastAsia="Times New Roman" w:hAnsi="Times New Roman" w:cs="Times New Roman"/>
          <w:sz w:val="28"/>
          <w:szCs w:val="28"/>
        </w:rPr>
        <w:t>, оснащенный т</w:t>
      </w:r>
      <w:r w:rsidRPr="00A4008E">
        <w:rPr>
          <w:rFonts w:ascii="Times New Roman" w:eastAsia="Times New Roman" w:hAnsi="Times New Roman" w:cs="Times New Roman"/>
          <w:bCs/>
          <w:sz w:val="28"/>
          <w:szCs w:val="28"/>
        </w:rPr>
        <w:t>ехническими средствами обучения</w:t>
      </w:r>
      <w:r w:rsidRPr="00A400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008E" w:rsidRPr="00A4008E" w:rsidRDefault="00A4008E" w:rsidP="00A4008E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Оборудование учебного кабинета:</w:t>
      </w:r>
    </w:p>
    <w:p w:rsidR="00A4008E" w:rsidRPr="00A4008E" w:rsidRDefault="00A4008E" w:rsidP="002E1138">
      <w:pPr>
        <w:widowControl/>
        <w:numPr>
          <w:ilvl w:val="0"/>
          <w:numId w:val="17"/>
        </w:numPr>
        <w:tabs>
          <w:tab w:val="left" w:pos="192"/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посадочные места по количеству </w:t>
      </w:r>
      <w:proofErr w:type="gramStart"/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A4008E" w:rsidRPr="00A4008E" w:rsidRDefault="00A4008E" w:rsidP="002E1138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рабочее место преподавателя;</w:t>
      </w:r>
    </w:p>
    <w:p w:rsidR="00A4008E" w:rsidRPr="00A4008E" w:rsidRDefault="00A4008E" w:rsidP="002E1138">
      <w:pPr>
        <w:widowControl/>
        <w:numPr>
          <w:ilvl w:val="0"/>
          <w:numId w:val="17"/>
        </w:numPr>
        <w:tabs>
          <w:tab w:val="left" w:pos="192"/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комплект учебно-наглядных пособий;</w:t>
      </w:r>
    </w:p>
    <w:p w:rsidR="00A4008E" w:rsidRPr="00A4008E" w:rsidRDefault="00A4008E" w:rsidP="002E1138">
      <w:pPr>
        <w:widowControl/>
        <w:numPr>
          <w:ilvl w:val="0"/>
          <w:numId w:val="17"/>
        </w:numPr>
        <w:tabs>
          <w:tab w:val="left" w:pos="192"/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комплект электронных видеоматериалов;</w:t>
      </w:r>
    </w:p>
    <w:p w:rsidR="00A4008E" w:rsidRPr="00A4008E" w:rsidRDefault="00A4008E" w:rsidP="002E1138">
      <w:pPr>
        <w:widowControl/>
        <w:numPr>
          <w:ilvl w:val="0"/>
          <w:numId w:val="17"/>
        </w:numPr>
        <w:tabs>
          <w:tab w:val="left" w:pos="192"/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задания для контрольных работ;</w:t>
      </w:r>
    </w:p>
    <w:p w:rsidR="00A4008E" w:rsidRPr="00A4008E" w:rsidRDefault="00A4008E" w:rsidP="002E1138">
      <w:pPr>
        <w:widowControl/>
        <w:numPr>
          <w:ilvl w:val="0"/>
          <w:numId w:val="17"/>
        </w:numPr>
        <w:tabs>
          <w:tab w:val="left" w:pos="192"/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профессионально ориентированные задания;</w:t>
      </w:r>
    </w:p>
    <w:p w:rsidR="00A4008E" w:rsidRPr="00A4008E" w:rsidRDefault="00A4008E" w:rsidP="002E1138">
      <w:pPr>
        <w:widowControl/>
        <w:numPr>
          <w:ilvl w:val="0"/>
          <w:numId w:val="17"/>
        </w:numPr>
        <w:tabs>
          <w:tab w:val="left" w:pos="192"/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материалы текущей и промежуточной аттестации.</w:t>
      </w:r>
    </w:p>
    <w:p w:rsidR="00A4008E" w:rsidRPr="00A4008E" w:rsidRDefault="00A4008E" w:rsidP="00A4008E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Помещение кабинета оснащено типовым оборудованием, в том числе специализированной учебной мебелью и средствами обучения, необходимыми для выполнения требований к уровню подготовки обучающихся.</w:t>
      </w:r>
    </w:p>
    <w:p w:rsidR="00A4008E" w:rsidRPr="00A4008E" w:rsidRDefault="00A4008E" w:rsidP="00A4008E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Технические средства обучения:</w:t>
      </w:r>
    </w:p>
    <w:p w:rsidR="00A4008E" w:rsidRPr="00A4008E" w:rsidRDefault="00A4008E" w:rsidP="002E1138">
      <w:pPr>
        <w:widowControl/>
        <w:numPr>
          <w:ilvl w:val="0"/>
          <w:numId w:val="18"/>
        </w:numPr>
        <w:tabs>
          <w:tab w:val="left" w:pos="192"/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персональный компьютер с лицензионным программным обеспечением;</w:t>
      </w:r>
    </w:p>
    <w:p w:rsidR="00A4008E" w:rsidRPr="00A4008E" w:rsidRDefault="00A4008E" w:rsidP="002E1138">
      <w:pPr>
        <w:widowControl/>
        <w:numPr>
          <w:ilvl w:val="0"/>
          <w:numId w:val="18"/>
        </w:numPr>
        <w:tabs>
          <w:tab w:val="left" w:pos="192"/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проектор с экраном.</w:t>
      </w:r>
    </w:p>
    <w:p w:rsidR="004756F6" w:rsidRPr="00A4008E" w:rsidRDefault="00A4008E">
      <w:pPr>
        <w:pStyle w:val="a3"/>
        <w:spacing w:line="247" w:lineRule="auto"/>
        <w:ind w:left="196" w:right="189" w:firstLine="71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Лаборатория, оснащ</w:t>
      </w:r>
      <w:r w:rsidR="004C0F69" w:rsidRPr="00A4008E">
        <w:rPr>
          <w:rFonts w:ascii="Times New Roman" w:hAnsi="Times New Roman" w:cs="Times New Roman"/>
          <w:sz w:val="28"/>
          <w:szCs w:val="28"/>
        </w:rPr>
        <w:t xml:space="preserve">енная оборудованием для проведения занятий: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C0F69" w:rsidRPr="00A4008E">
        <w:rPr>
          <w:rFonts w:ascii="Times New Roman" w:hAnsi="Times New Roman" w:cs="Times New Roman"/>
          <w:sz w:val="28"/>
          <w:szCs w:val="28"/>
        </w:rPr>
        <w:t>икроскопы, секундо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C0F69" w:rsidRPr="00A4008E">
        <w:rPr>
          <w:rFonts w:ascii="Times New Roman" w:hAnsi="Times New Roman" w:cs="Times New Roman"/>
          <w:sz w:val="28"/>
          <w:szCs w:val="28"/>
        </w:rPr>
        <w:t>ер, тоно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C0F69" w:rsidRPr="00A4008E">
        <w:rPr>
          <w:rFonts w:ascii="Times New Roman" w:hAnsi="Times New Roman" w:cs="Times New Roman"/>
          <w:sz w:val="28"/>
          <w:szCs w:val="28"/>
        </w:rPr>
        <w:t>етр, лабораторная посуда (пробирки, подставки для пробирок, пинцеты, песок, ступки с пестика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C0F69" w:rsidRPr="00A4008E">
        <w:rPr>
          <w:rFonts w:ascii="Times New Roman" w:hAnsi="Times New Roman" w:cs="Times New Roman"/>
          <w:sz w:val="28"/>
          <w:szCs w:val="28"/>
        </w:rPr>
        <w:t>и, пред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C0F69" w:rsidRPr="00A4008E">
        <w:rPr>
          <w:rFonts w:ascii="Times New Roman" w:hAnsi="Times New Roman" w:cs="Times New Roman"/>
          <w:sz w:val="28"/>
          <w:szCs w:val="28"/>
        </w:rPr>
        <w:t xml:space="preserve">етные и покровные стекла, стеклянные палочки, </w:t>
      </w:r>
      <w:proofErr w:type="spellStart"/>
      <w:r w:rsidR="004C0F69" w:rsidRPr="00A4008E">
        <w:rPr>
          <w:rFonts w:ascii="Times New Roman" w:hAnsi="Times New Roman" w:cs="Times New Roman"/>
          <w:sz w:val="28"/>
          <w:szCs w:val="28"/>
        </w:rPr>
        <w:t>препаровальные</w:t>
      </w:r>
      <w:proofErr w:type="spellEnd"/>
      <w:r w:rsidR="004C0F69" w:rsidRPr="00A4008E">
        <w:rPr>
          <w:rFonts w:ascii="Times New Roman" w:hAnsi="Times New Roman" w:cs="Times New Roman"/>
          <w:sz w:val="28"/>
          <w:szCs w:val="28"/>
        </w:rPr>
        <w:t xml:space="preserve"> иглы, фильтровальная бумага (салфетки), стаканы) гипертонический раствор хлорида натрия, 3%-</w:t>
      </w:r>
      <w:proofErr w:type="spellStart"/>
      <w:r w:rsidR="004C0F69" w:rsidRPr="00A4008E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4C0F69" w:rsidRPr="00A4008E">
        <w:rPr>
          <w:rFonts w:ascii="Times New Roman" w:hAnsi="Times New Roman" w:cs="Times New Roman"/>
          <w:sz w:val="28"/>
          <w:szCs w:val="28"/>
        </w:rPr>
        <w:t xml:space="preserve"> раствор пероксида водорода, раствор йода в йодисто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4C0F69" w:rsidRPr="00A4008E">
        <w:rPr>
          <w:rFonts w:ascii="Times New Roman" w:hAnsi="Times New Roman" w:cs="Times New Roman"/>
          <w:sz w:val="28"/>
          <w:szCs w:val="28"/>
        </w:rPr>
        <w:t>калии, глицерин, клубни картофеля, лист элодеи канадской, плод рябины обыкновенной (рябины или то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C0F69" w:rsidRPr="00A4008E">
        <w:rPr>
          <w:rFonts w:ascii="Times New Roman" w:hAnsi="Times New Roman" w:cs="Times New Roman"/>
          <w:sz w:val="28"/>
          <w:szCs w:val="28"/>
        </w:rPr>
        <w:t>ата), лук репчатый</w:t>
      </w:r>
      <w:proofErr w:type="gramEnd"/>
      <w:r w:rsidR="004C0F69" w:rsidRPr="00A4008E">
        <w:rPr>
          <w:rFonts w:ascii="Times New Roman" w:hAnsi="Times New Roman" w:cs="Times New Roman"/>
          <w:sz w:val="28"/>
          <w:szCs w:val="28"/>
        </w:rPr>
        <w:t>, разведенные в воде дрожжи);</w:t>
      </w:r>
    </w:p>
    <w:p w:rsidR="004756F6" w:rsidRPr="00A4008E" w:rsidRDefault="004756F6">
      <w:pPr>
        <w:pStyle w:val="a3"/>
        <w:spacing w:before="7"/>
        <w:rPr>
          <w:rFonts w:ascii="Times New Roman" w:hAnsi="Times New Roman" w:cs="Times New Roman"/>
          <w:sz w:val="28"/>
          <w:szCs w:val="28"/>
        </w:rPr>
      </w:pPr>
    </w:p>
    <w:p w:rsidR="00C127B2" w:rsidRPr="00AA15A2" w:rsidRDefault="00C127B2" w:rsidP="00C127B2">
      <w:pPr>
        <w:widowControl/>
        <w:suppressAutoHyphens/>
        <w:autoSpaceDE/>
        <w:autoSpaceDN/>
        <w:ind w:firstLine="7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 Информационное обеспечение реализации программы</w:t>
      </w:r>
    </w:p>
    <w:p w:rsidR="00C127B2" w:rsidRPr="00AA15A2" w:rsidRDefault="00C127B2" w:rsidP="00C127B2">
      <w:pPr>
        <w:tabs>
          <w:tab w:val="left" w:pos="706"/>
        </w:tabs>
        <w:autoSpaceDE/>
        <w:autoSpaceDN/>
        <w:ind w:firstLine="7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15A2">
        <w:rPr>
          <w:rFonts w:ascii="Times New Roman" w:eastAsia="Times New Roman" w:hAnsi="Times New Roman" w:cs="Times New Roman"/>
          <w:sz w:val="28"/>
          <w:szCs w:val="28"/>
          <w:lang w:eastAsia="ru-RU"/>
        </w:rPr>
        <w:t>3.2.1</w:t>
      </w:r>
      <w:proofErr w:type="gramStart"/>
      <w:r w:rsidRPr="00AA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proofErr w:type="gramEnd"/>
      <w:r w:rsidRPr="00AA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ля реализации программы библиотечный фонд имеет печатные и электронные образовательные и информационные ресурсы, рекомендованные для использования в образовательном процессе, не старше пяти лет с момента издания.</w:t>
      </w:r>
    </w:p>
    <w:p w:rsidR="00C127B2" w:rsidRPr="00AA15A2" w:rsidRDefault="00C127B2" w:rsidP="00C127B2">
      <w:pPr>
        <w:widowControl/>
        <w:autoSpaceDE/>
        <w:autoSpaceDN/>
        <w:ind w:firstLine="7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A2">
        <w:rPr>
          <w:rFonts w:ascii="Times New Roman" w:eastAsia="Times New Roman" w:hAnsi="Times New Roman" w:cs="Times New Roman"/>
          <w:sz w:val="28"/>
          <w:szCs w:val="28"/>
          <w:lang w:eastAsia="ru-RU"/>
        </w:rPr>
        <w:t>3.2.2 Основные источники</w:t>
      </w:r>
    </w:p>
    <w:p w:rsidR="00AA15A2" w:rsidRPr="002E1138" w:rsidRDefault="00AA15A2" w:rsidP="00AA15A2">
      <w:pPr>
        <w:pStyle w:val="a4"/>
        <w:widowControl/>
        <w:numPr>
          <w:ilvl w:val="0"/>
          <w:numId w:val="27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Биология</w:t>
      </w:r>
      <w:proofErr w:type="gram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среднего профессионального образования / В. Н. Ярыгин [и др.] ; под редакцией В. Н. Ярыгина.- 2-е изд. - Москва : Издательство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, 2023. - 378 с. - (Профессиональное образование). - ISBN 978-5-534-09603-3. - Текст</w:t>
      </w:r>
      <w:proofErr w:type="gram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- URL: </w:t>
      </w:r>
      <w:hyperlink r:id="rId16" w:tgtFrame="_blank" w:history="1">
        <w:r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https://urait.ru/bcode/511618</w:t>
        </w:r>
      </w:hyperlink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15A2" w:rsidRPr="002E1138" w:rsidRDefault="00AA15A2" w:rsidP="00AA15A2">
      <w:pPr>
        <w:pStyle w:val="a4"/>
        <w:widowControl/>
        <w:numPr>
          <w:ilvl w:val="0"/>
          <w:numId w:val="27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Биология. Базовый и углубленный уровни: 10-11 классы</w:t>
      </w:r>
      <w:proofErr w:type="gram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среднего общего образования / В. Н. Ярыгин [и др.] ; под общей редакцией В. Н. Ярыгина. - 2-е изд.,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 - Москва : Издательство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2023. -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380 с. - (Общеобразовательный цикл). - ISBN 978-5-534-16228-8. - Текст</w:t>
      </w:r>
      <w:proofErr w:type="gram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- URL: </w:t>
      </w:r>
      <w:hyperlink r:id="rId17" w:tgtFrame="_blank" w:history="1">
        <w:r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https://urait.ru/bcode/530646</w:t>
        </w:r>
      </w:hyperlink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15A2" w:rsidRPr="002E1138" w:rsidRDefault="00AA15A2" w:rsidP="00AA15A2">
      <w:pPr>
        <w:pStyle w:val="a4"/>
        <w:widowControl/>
        <w:numPr>
          <w:ilvl w:val="0"/>
          <w:numId w:val="27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Емцев, В. Т. 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 Микробиология</w:t>
      </w:r>
      <w:proofErr w:type="gram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среднего профессионального образования / В. Т. Емцев, Е. Н. 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Мишустин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- 8-е изд.,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 - Москва : Издательство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, 2023. - 428 с. - (Профессиональное образование). - ISBN 978-5-534-09738-2. - Текст</w:t>
      </w:r>
      <w:proofErr w:type="gram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- URL: </w:t>
      </w:r>
      <w:hyperlink r:id="rId18" w:tgtFrame="_blank" w:history="1">
        <w:r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https://urait.ru/bcode/513917</w:t>
        </w:r>
      </w:hyperlink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15A2" w:rsidRPr="002E1138" w:rsidRDefault="00AA15A2" w:rsidP="00AA15A2">
      <w:pPr>
        <w:pStyle w:val="a4"/>
        <w:widowControl/>
        <w:numPr>
          <w:ilvl w:val="0"/>
          <w:numId w:val="27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Козлов, А. И. 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 Гигиена и экология человека. Питание</w:t>
      </w:r>
      <w:proofErr w:type="gram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среднего профессионального образования / А. И. Козлов. - 2-е изд.,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 - Москва : Издательство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, 2023. - 187 с. - (Профессиональное образование). - ISBN 978-5-534-12965-6. - Текст</w:t>
      </w:r>
      <w:proofErr w:type="gram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- URL: </w:t>
      </w:r>
      <w:hyperlink r:id="rId19" w:tgtFrame="_blank" w:history="1">
        <w:r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https://urait.ru/bcode/518549</w:t>
        </w:r>
      </w:hyperlink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15A2" w:rsidRPr="002E1138" w:rsidRDefault="00AA15A2" w:rsidP="00AA15A2">
      <w:pPr>
        <w:pStyle w:val="a4"/>
        <w:widowControl/>
        <w:numPr>
          <w:ilvl w:val="0"/>
          <w:numId w:val="27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Нахаева</w:t>
      </w:r>
      <w:proofErr w:type="spellEnd"/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В. И. 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 Биология: генетика. Практический курс</w:t>
      </w:r>
      <w:proofErr w:type="gram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среднего профессионального образования / В. И. 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Нахаева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- 2-е изд.,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 - Москва : Издательство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, 2023. - 276 с. - (Профессиональное образование).- ISBN 978-5-534-07034-7.- Текст</w:t>
      </w:r>
      <w:proofErr w:type="gram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- URL: </w:t>
      </w:r>
      <w:hyperlink r:id="rId20" w:tgtFrame="_blank" w:history="1">
        <w:r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https://urait.ru/bcode/516123</w:t>
        </w:r>
      </w:hyperlink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15A2" w:rsidRPr="002E1138" w:rsidRDefault="00AA15A2" w:rsidP="00AA15A2">
      <w:pPr>
        <w:pStyle w:val="a4"/>
        <w:widowControl/>
        <w:numPr>
          <w:ilvl w:val="0"/>
          <w:numId w:val="27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Обухов, Д. К. 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 Биология: клетки и ткани</w:t>
      </w:r>
      <w:proofErr w:type="gram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среднего профессионального образования / Д. К. Обухов, В. Н. 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Кириленкова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- 3-е изд.,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 - Москва : Издательство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, 2023. - 358 с. - (Профессиональное образование). - ISBN 978-5-534-07499-4. - Текст</w:t>
      </w:r>
      <w:proofErr w:type="gram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- URL: </w:t>
      </w:r>
      <w:hyperlink r:id="rId21" w:tgtFrame="_blank" w:history="1">
        <w:r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https://urait.ru/bcode/516336</w:t>
        </w:r>
      </w:hyperlink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15A2" w:rsidRPr="002E1138" w:rsidRDefault="00AA15A2" w:rsidP="00AA15A2">
      <w:pPr>
        <w:pStyle w:val="a4"/>
        <w:widowControl/>
        <w:numPr>
          <w:ilvl w:val="0"/>
          <w:numId w:val="27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Смирнова, М. С. 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 Естествознание: география, биология, экология</w:t>
      </w:r>
      <w:proofErr w:type="gram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среднего профессионального образования / М. С. Смирнова, Т. М. Смирнова, М. В. Вороненко. - Москва</w:t>
      </w:r>
      <w:proofErr w:type="gram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, 2023. - 271 с. - (Профессиональное образование). - ISBN 978-5-534-12798-0. - Текст</w:t>
      </w:r>
      <w:proofErr w:type="gram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- URL: </w:t>
      </w:r>
      <w:hyperlink r:id="rId22" w:tgtFrame="_blank" w:history="1">
        <w:r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https://urait.ru/bcode/515030</w:t>
        </w:r>
      </w:hyperlink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282E" w:rsidRPr="002E1138" w:rsidRDefault="00F7282E" w:rsidP="00C127B2">
      <w:pPr>
        <w:widowControl/>
        <w:autoSpaceDE/>
        <w:autoSpaceDN/>
        <w:ind w:firstLine="7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7B2" w:rsidRPr="002E1138" w:rsidRDefault="00C127B2" w:rsidP="00C127B2">
      <w:pPr>
        <w:widowControl/>
        <w:autoSpaceDE/>
        <w:autoSpaceDN/>
        <w:ind w:firstLine="7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38">
        <w:rPr>
          <w:rFonts w:ascii="Times New Roman" w:eastAsia="Times New Roman" w:hAnsi="Times New Roman" w:cs="Times New Roman"/>
          <w:sz w:val="28"/>
          <w:szCs w:val="28"/>
          <w:lang w:eastAsia="ru-RU"/>
        </w:rPr>
        <w:t>3.2.3 Электронные издания (электронные ресурсы)</w:t>
      </w:r>
    </w:p>
    <w:p w:rsidR="004756F6" w:rsidRPr="002E1138" w:rsidRDefault="00D20E28" w:rsidP="002E1138">
      <w:pPr>
        <w:pStyle w:val="a4"/>
        <w:numPr>
          <w:ilvl w:val="0"/>
          <w:numId w:val="28"/>
        </w:num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AA15A2"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https://www.sbio.info/</w:t>
        </w:r>
      </w:hyperlink>
    </w:p>
    <w:p w:rsidR="00AA15A2" w:rsidRPr="002E1138" w:rsidRDefault="00D20E28" w:rsidP="002E1138">
      <w:pPr>
        <w:pStyle w:val="a4"/>
        <w:numPr>
          <w:ilvl w:val="0"/>
          <w:numId w:val="28"/>
        </w:num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AA15A2"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https://bio.1sept.ru/</w:t>
        </w:r>
      </w:hyperlink>
    </w:p>
    <w:p w:rsidR="00AA15A2" w:rsidRPr="002E1138" w:rsidRDefault="00D20E28" w:rsidP="002E1138">
      <w:pPr>
        <w:pStyle w:val="a4"/>
        <w:numPr>
          <w:ilvl w:val="0"/>
          <w:numId w:val="28"/>
        </w:num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AA15A2"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https://www.darwinmuseum.ru/</w:t>
        </w:r>
      </w:hyperlink>
    </w:p>
    <w:p w:rsidR="00AA15A2" w:rsidRPr="002E1138" w:rsidRDefault="00D20E28" w:rsidP="002E1138">
      <w:pPr>
        <w:pStyle w:val="a4"/>
        <w:numPr>
          <w:ilvl w:val="0"/>
          <w:numId w:val="28"/>
        </w:num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AA15A2"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https://anatomcom.ru/</w:t>
        </w:r>
      </w:hyperlink>
    </w:p>
    <w:p w:rsidR="00AA15A2" w:rsidRPr="002E1138" w:rsidRDefault="00D20E28" w:rsidP="002E1138">
      <w:pPr>
        <w:pStyle w:val="a4"/>
        <w:numPr>
          <w:ilvl w:val="0"/>
          <w:numId w:val="28"/>
        </w:num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AA15A2"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http://www.theanimalworld.ru/</w:t>
        </w:r>
      </w:hyperlink>
    </w:p>
    <w:p w:rsidR="00AA15A2" w:rsidRDefault="00AA15A2">
      <w:p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7B2" w:rsidRDefault="00C127B2">
      <w:p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7B2" w:rsidRPr="00C127B2" w:rsidRDefault="00C127B2" w:rsidP="00C127B2">
      <w:pPr>
        <w:widowControl/>
        <w:autoSpaceDE/>
        <w:autoSpaceDN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27B2"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Pr="00C127B2">
        <w:rPr>
          <w:rFonts w:ascii="Times New Roman" w:hAnsi="Times New Roman" w:cs="Times New Roman"/>
          <w:b/>
          <w:sz w:val="28"/>
          <w:szCs w:val="28"/>
          <w:lang w:eastAsia="ru-RU"/>
        </w:rPr>
        <w:t>Особенности обучения лиц с особыми образовательными потребностями</w:t>
      </w:r>
    </w:p>
    <w:p w:rsidR="00C127B2" w:rsidRPr="00C127B2" w:rsidRDefault="00C127B2" w:rsidP="00C127B2">
      <w:pPr>
        <w:widowControl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27B2">
        <w:rPr>
          <w:rFonts w:ascii="Times New Roman" w:eastAsiaTheme="minorHAnsi" w:hAnsi="Times New Roman" w:cs="Times New Roman"/>
          <w:sz w:val="28"/>
          <w:szCs w:val="28"/>
        </w:rPr>
        <w:t xml:space="preserve">В целях реализации рабочей программы общеобразовательной дисциплины и </w:t>
      </w:r>
      <w:r w:rsidRPr="00C12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адаптации восприятия справочного, учебного, просветительского материала для лиц с особыми образовательными потребностями</w:t>
      </w:r>
      <w:r w:rsidRPr="00C127B2">
        <w:rPr>
          <w:rFonts w:ascii="Times New Roman" w:eastAsiaTheme="minorHAnsi" w:hAnsi="Times New Roman" w:cs="Times New Roman"/>
          <w:sz w:val="28"/>
          <w:szCs w:val="28"/>
        </w:rPr>
        <w:t xml:space="preserve"> созданы </w:t>
      </w:r>
      <w:r w:rsidRPr="00C12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совершенствуются специальные условия с учетом нозологий обучающихся:</w:t>
      </w:r>
    </w:p>
    <w:p w:rsidR="00C127B2" w:rsidRPr="00C127B2" w:rsidRDefault="00C127B2" w:rsidP="00C127B2">
      <w:pPr>
        <w:widowControl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7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слабовидящих обучающихся используются: </w:t>
      </w:r>
    </w:p>
    <w:p w:rsidR="00C127B2" w:rsidRPr="00C127B2" w:rsidRDefault="00C127B2" w:rsidP="00C127B2">
      <w:pPr>
        <w:widowControl/>
        <w:numPr>
          <w:ilvl w:val="0"/>
          <w:numId w:val="19"/>
        </w:numPr>
        <w:autoSpaceDE/>
        <w:autoSpaceDN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7B2">
        <w:rPr>
          <w:rFonts w:ascii="Times New Roman" w:eastAsia="Times New Roman" w:hAnsi="Times New Roman" w:cs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C127B2" w:rsidRPr="00C127B2" w:rsidRDefault="00C127B2" w:rsidP="00C127B2">
      <w:pPr>
        <w:widowControl/>
        <w:numPr>
          <w:ilvl w:val="0"/>
          <w:numId w:val="19"/>
        </w:numPr>
        <w:autoSpaceDE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2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C127B2" w:rsidRPr="00C127B2" w:rsidRDefault="00C127B2" w:rsidP="00C127B2">
      <w:pPr>
        <w:widowControl/>
        <w:numPr>
          <w:ilvl w:val="0"/>
          <w:numId w:val="19"/>
        </w:numPr>
        <w:autoSpaceDE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2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обеспечивается необходимый уровень освещенности помещений;</w:t>
      </w:r>
    </w:p>
    <w:p w:rsidR="00C127B2" w:rsidRPr="00C127B2" w:rsidRDefault="00C127B2" w:rsidP="00C127B2">
      <w:pPr>
        <w:widowControl/>
        <w:numPr>
          <w:ilvl w:val="0"/>
          <w:numId w:val="19"/>
        </w:numPr>
        <w:autoSpaceDE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2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C127B2" w:rsidRPr="00C127B2" w:rsidRDefault="00C127B2" w:rsidP="00C127B2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2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Компенсация затруднений сенсомоторного, ментального и интеллектуального развития обучающихся с особыми образовательными потребностями</w:t>
      </w:r>
      <w:r w:rsidRPr="00C127B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C12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за счет:</w:t>
      </w:r>
    </w:p>
    <w:p w:rsidR="00C127B2" w:rsidRPr="00C127B2" w:rsidRDefault="00C127B2" w:rsidP="00C127B2">
      <w:pPr>
        <w:widowControl/>
        <w:numPr>
          <w:ilvl w:val="0"/>
          <w:numId w:val="20"/>
        </w:numPr>
        <w:autoSpaceDE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2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исключения повышенного уровня шума на занятии и внеурочном мероприятии;</w:t>
      </w:r>
    </w:p>
    <w:p w:rsidR="00C127B2" w:rsidRPr="00C127B2" w:rsidRDefault="00C127B2" w:rsidP="00C127B2">
      <w:pPr>
        <w:widowControl/>
        <w:numPr>
          <w:ilvl w:val="0"/>
          <w:numId w:val="20"/>
        </w:numPr>
        <w:autoSpaceDE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2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C127B2" w:rsidRPr="00C127B2" w:rsidRDefault="00C127B2" w:rsidP="00C127B2">
      <w:pPr>
        <w:widowControl/>
        <w:numPr>
          <w:ilvl w:val="0"/>
          <w:numId w:val="20"/>
        </w:numPr>
        <w:autoSpaceDE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2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многократного повторения ключевых положений учебной информации;</w:t>
      </w:r>
    </w:p>
    <w:p w:rsidR="00C127B2" w:rsidRPr="00C127B2" w:rsidRDefault="00C127B2" w:rsidP="00C127B2">
      <w:pPr>
        <w:widowControl/>
        <w:numPr>
          <w:ilvl w:val="0"/>
          <w:numId w:val="20"/>
        </w:numPr>
        <w:autoSpaceDE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2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подачи материала на принципах мультимедиа; </w:t>
      </w:r>
      <w:r w:rsidRPr="00C12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C127B2" w:rsidRPr="00C127B2" w:rsidRDefault="00C127B2" w:rsidP="00C127B2">
      <w:pPr>
        <w:widowControl/>
        <w:numPr>
          <w:ilvl w:val="0"/>
          <w:numId w:val="20"/>
        </w:numPr>
        <w:autoSpaceDE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2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C12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дл</w:t>
      </w:r>
      <w:proofErr w:type="gramEnd"/>
      <w:r w:rsidRPr="00C12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увеличения изображения на экране; работы с помощью клавиатуры, использование «горячих» клавиш и др.);</w:t>
      </w:r>
    </w:p>
    <w:p w:rsidR="00C127B2" w:rsidRPr="00C127B2" w:rsidRDefault="00C127B2" w:rsidP="00C127B2">
      <w:pPr>
        <w:widowControl/>
        <w:numPr>
          <w:ilvl w:val="0"/>
          <w:numId w:val="20"/>
        </w:numPr>
        <w:autoSpaceDE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2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C127B2" w:rsidRPr="00C127B2" w:rsidRDefault="00C127B2" w:rsidP="00C127B2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2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Информативность и комфортность восприятия учебного материала на занятиях обеспечивается за счет его алгоритмизации по параметрам:</w:t>
      </w:r>
    </w:p>
    <w:p w:rsidR="00C127B2" w:rsidRPr="00C127B2" w:rsidRDefault="00C127B2" w:rsidP="00C127B2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2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психологическая настройка;</w:t>
      </w:r>
    </w:p>
    <w:p w:rsidR="00C127B2" w:rsidRPr="00C127B2" w:rsidRDefault="00C127B2" w:rsidP="00C127B2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2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C127B2" w:rsidRPr="00C127B2" w:rsidRDefault="00C127B2" w:rsidP="00C127B2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2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C127B2" w:rsidRPr="00C127B2" w:rsidRDefault="00C127B2" w:rsidP="00C127B2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2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C127B2" w:rsidRPr="00C127B2" w:rsidRDefault="00C127B2" w:rsidP="00C127B2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2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C127B2" w:rsidRPr="00C127B2" w:rsidRDefault="00C127B2" w:rsidP="00C127B2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2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Компенсация затруднений речевого и интеллектуального развития обучающихся проводится за счет:</w:t>
      </w:r>
    </w:p>
    <w:p w:rsidR="00C127B2" w:rsidRPr="00C127B2" w:rsidRDefault="00C127B2" w:rsidP="00C127B2">
      <w:pPr>
        <w:widowControl/>
        <w:numPr>
          <w:ilvl w:val="0"/>
          <w:numId w:val="22"/>
        </w:numPr>
        <w:autoSpaceDE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2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фиксации педагога на собственной артикуляции;</w:t>
      </w:r>
    </w:p>
    <w:p w:rsidR="00C127B2" w:rsidRPr="00C127B2" w:rsidRDefault="00C127B2" w:rsidP="00C127B2">
      <w:pPr>
        <w:widowControl/>
        <w:numPr>
          <w:ilvl w:val="0"/>
          <w:numId w:val="22"/>
        </w:numPr>
        <w:autoSpaceDE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2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C127B2" w:rsidRPr="00C127B2" w:rsidRDefault="00C127B2" w:rsidP="00C127B2">
      <w:pPr>
        <w:widowControl/>
        <w:numPr>
          <w:ilvl w:val="0"/>
          <w:numId w:val="22"/>
        </w:numPr>
        <w:autoSpaceDE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proofErr w:type="gramStart"/>
      <w:r w:rsidRPr="00C12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C127B2" w:rsidRDefault="00C127B2">
      <w:p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690" w:rsidRDefault="00E37690">
      <w:p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690" w:rsidRDefault="00E37690">
      <w:p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690" w:rsidRPr="00A4008E" w:rsidRDefault="00E37690">
      <w:p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  <w:sectPr w:rsidR="00E37690" w:rsidRPr="00A4008E" w:rsidSect="00A4008E">
          <w:footerReference w:type="default" r:id="rId28"/>
          <w:pgSz w:w="11910" w:h="16840"/>
          <w:pgMar w:top="1123" w:right="658" w:bottom="278" w:left="1361" w:header="0" w:footer="998" w:gutter="0"/>
          <w:cols w:space="720"/>
        </w:sectPr>
      </w:pPr>
    </w:p>
    <w:p w:rsidR="00E37690" w:rsidRPr="00E37690" w:rsidRDefault="00E37690" w:rsidP="00E37690">
      <w:pPr>
        <w:widowControl/>
        <w:autoSpaceDE/>
        <w:autoSpaceDN/>
        <w:ind w:firstLine="6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bookmark3"/>
      <w:bookmarkEnd w:id="4"/>
      <w:r w:rsidRPr="00E3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 КОНТРОЛЬ И ОЦЕНКА РЕЗУЛЬТАТОВ ОСВОЕНИЯ ОБЩЕОБРАЗОВАТЕЛЬНОЙ ДИСЦИПЛИНЫ</w:t>
      </w:r>
      <w:r w:rsidRPr="00E3769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E3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bookmarkStart w:id="5" w:name="bookmark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ИОЛОГИЯ</w:t>
      </w:r>
    </w:p>
    <w:p w:rsidR="00E37690" w:rsidRPr="00F5050D" w:rsidRDefault="00E37690" w:rsidP="00E37690">
      <w:pPr>
        <w:widowControl/>
        <w:autoSpaceDE/>
        <w:autoSpaceDN/>
        <w:ind w:firstLine="6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и оценка раскрываются через дисциплинарные результаты, усвоенные знания и приобретенные студентами умения, направленные на формирование общих и профессиональных компетенций</w:t>
      </w:r>
      <w:bookmarkEnd w:id="5"/>
    </w:p>
    <w:p w:rsidR="004756F6" w:rsidRPr="00F5050D" w:rsidRDefault="004756F6">
      <w:pPr>
        <w:pStyle w:val="a3"/>
        <w:spacing w:before="1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10065" w:type="dxa"/>
        <w:tblInd w:w="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01"/>
        <w:gridCol w:w="18"/>
        <w:gridCol w:w="4678"/>
      </w:tblGrid>
      <w:tr w:rsidR="0014445B" w:rsidRPr="00F5050D" w:rsidTr="001174D9">
        <w:trPr>
          <w:trHeight w:val="628"/>
        </w:trPr>
        <w:tc>
          <w:tcPr>
            <w:tcW w:w="2268" w:type="dxa"/>
            <w:vAlign w:val="center"/>
          </w:tcPr>
          <w:p w:rsidR="009908AF" w:rsidRPr="00F5050D" w:rsidRDefault="0014445B" w:rsidP="009908AF">
            <w:pPr>
              <w:pStyle w:val="ad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</w:pPr>
            <w:proofErr w:type="spellStart"/>
            <w:r w:rsidRPr="00F50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Общая</w:t>
            </w:r>
            <w:proofErr w:type="spellEnd"/>
            <w:r w:rsidRPr="00F50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/</w:t>
            </w:r>
          </w:p>
          <w:p w:rsidR="0014445B" w:rsidRPr="00F5050D" w:rsidRDefault="0014445B" w:rsidP="009908AF">
            <w:pPr>
              <w:pStyle w:val="ad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0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профессиональная</w:t>
            </w:r>
            <w:proofErr w:type="spellEnd"/>
          </w:p>
          <w:p w:rsidR="0014445B" w:rsidRPr="00F5050D" w:rsidRDefault="0014445B" w:rsidP="009908AF">
            <w:pPr>
              <w:pStyle w:val="ad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0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компетенция</w:t>
            </w:r>
            <w:proofErr w:type="spellEnd"/>
          </w:p>
        </w:tc>
        <w:tc>
          <w:tcPr>
            <w:tcW w:w="3101" w:type="dxa"/>
            <w:vAlign w:val="center"/>
          </w:tcPr>
          <w:p w:rsidR="0014445B" w:rsidRPr="00F5050D" w:rsidRDefault="0014445B" w:rsidP="009908AF">
            <w:pPr>
              <w:pStyle w:val="ad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0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Раздел</w:t>
            </w:r>
            <w:proofErr w:type="spellEnd"/>
            <w:r w:rsidRPr="00F50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/</w:t>
            </w:r>
            <w:proofErr w:type="spellStart"/>
            <w:r w:rsidRPr="00F50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</w:t>
            </w:r>
            <w:proofErr w:type="spellEnd"/>
          </w:p>
        </w:tc>
        <w:tc>
          <w:tcPr>
            <w:tcW w:w="4696" w:type="dxa"/>
            <w:gridSpan w:val="2"/>
            <w:vAlign w:val="center"/>
          </w:tcPr>
          <w:p w:rsidR="0014445B" w:rsidRPr="00F5050D" w:rsidRDefault="0014445B" w:rsidP="0069564E">
            <w:pPr>
              <w:pStyle w:val="ad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50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Тип</w:t>
            </w:r>
            <w:proofErr w:type="spellEnd"/>
            <w:r w:rsidRPr="00F50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50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оценочных</w:t>
            </w:r>
            <w:proofErr w:type="spellEnd"/>
            <w:r w:rsidRPr="00F50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50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мероприяти</w:t>
            </w:r>
            <w:proofErr w:type="spellEnd"/>
            <w:r w:rsidR="0069564E" w:rsidRPr="00F50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>й</w:t>
            </w:r>
          </w:p>
        </w:tc>
      </w:tr>
      <w:tr w:rsidR="0015598C" w:rsidRPr="00F5050D" w:rsidTr="0015598C">
        <w:trPr>
          <w:trHeight w:val="318"/>
        </w:trPr>
        <w:tc>
          <w:tcPr>
            <w:tcW w:w="5387" w:type="dxa"/>
            <w:gridSpan w:val="3"/>
          </w:tcPr>
          <w:p w:rsidR="0015598C" w:rsidRPr="00F5050D" w:rsidRDefault="0015598C" w:rsidP="00F5050D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50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Клетка - структурно-функциональная единица живого</w:t>
            </w:r>
          </w:p>
        </w:tc>
        <w:tc>
          <w:tcPr>
            <w:tcW w:w="4678" w:type="dxa"/>
          </w:tcPr>
          <w:p w:rsidR="0015598C" w:rsidRPr="00F5050D" w:rsidRDefault="0015598C" w:rsidP="00F5050D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F5050D" w:rsidRPr="002E1138" w:rsidTr="00F5050D">
        <w:trPr>
          <w:trHeight w:val="1840"/>
        </w:trPr>
        <w:tc>
          <w:tcPr>
            <w:tcW w:w="2268" w:type="dxa"/>
          </w:tcPr>
          <w:p w:rsidR="00F5050D" w:rsidRPr="00F5050D" w:rsidRDefault="00F5050D" w:rsidP="009908AF">
            <w:pPr>
              <w:pStyle w:val="TableParagraph"/>
              <w:ind w:left="329" w:righ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50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5050D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3101" w:type="dxa"/>
          </w:tcPr>
          <w:p w:rsidR="00F5050D" w:rsidRPr="00F5050D" w:rsidRDefault="00246BDC" w:rsidP="00246BDC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F5050D" w:rsidRPr="00F5050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F5050D" w:rsidRPr="00F5050D" w:rsidRDefault="00F5050D" w:rsidP="00246BDC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0D">
              <w:rPr>
                <w:rFonts w:ascii="Times New Roman" w:hAnsi="Times New Roman" w:cs="Times New Roman"/>
                <w:sz w:val="24"/>
                <w:szCs w:val="24"/>
              </w:rPr>
              <w:t>Биология как наука</w:t>
            </w:r>
          </w:p>
          <w:p w:rsidR="00F5050D" w:rsidRPr="00F5050D" w:rsidRDefault="00F5050D" w:rsidP="00246BDC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0D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F5050D" w:rsidRPr="00F5050D" w:rsidRDefault="00F5050D" w:rsidP="00246BDC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0D">
              <w:rPr>
                <w:rFonts w:ascii="Times New Roman" w:hAnsi="Times New Roman" w:cs="Times New Roman"/>
                <w:sz w:val="24"/>
                <w:szCs w:val="24"/>
              </w:rPr>
              <w:t>характеристика жизни</w:t>
            </w:r>
          </w:p>
        </w:tc>
        <w:tc>
          <w:tcPr>
            <w:tcW w:w="4696" w:type="dxa"/>
            <w:gridSpan w:val="2"/>
          </w:tcPr>
          <w:p w:rsidR="00F5050D" w:rsidRPr="00F5050D" w:rsidRDefault="00F5050D" w:rsidP="005848A5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0D">
              <w:rPr>
                <w:rFonts w:ascii="Times New Roman" w:hAnsi="Times New Roman" w:cs="Times New Roman"/>
                <w:sz w:val="24"/>
                <w:szCs w:val="24"/>
              </w:rPr>
              <w:t>Заполнение таблицы с описанием</w:t>
            </w:r>
          </w:p>
          <w:p w:rsidR="00F5050D" w:rsidRPr="00F5050D" w:rsidRDefault="00F5050D" w:rsidP="005848A5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0D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</w:t>
            </w:r>
            <w:proofErr w:type="spellStart"/>
            <w:r w:rsidRPr="00F5050D">
              <w:rPr>
                <w:rFonts w:ascii="Times New Roman" w:hAnsi="Times New Roman" w:cs="Times New Roman"/>
                <w:sz w:val="24"/>
                <w:szCs w:val="24"/>
              </w:rPr>
              <w:t>микроспопирования</w:t>
            </w:r>
            <w:proofErr w:type="spellEnd"/>
          </w:p>
          <w:p w:rsidR="00F5050D" w:rsidRPr="00F5050D" w:rsidRDefault="005848A5" w:rsidP="005848A5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050D" w:rsidRPr="00F5050D">
              <w:rPr>
                <w:rFonts w:ascii="Times New Roman" w:hAnsi="Times New Roman" w:cs="Times New Roman"/>
                <w:sz w:val="24"/>
                <w:szCs w:val="24"/>
              </w:rPr>
              <w:t xml:space="preserve"> их достоинства и недостатками. Заполнение таблицы «Вклад ученых в развитие биологии»</w:t>
            </w:r>
          </w:p>
          <w:p w:rsidR="00F5050D" w:rsidRPr="00F5050D" w:rsidRDefault="00F5050D" w:rsidP="005848A5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0D">
              <w:rPr>
                <w:rFonts w:ascii="Times New Roman" w:hAnsi="Times New Roman" w:cs="Times New Roman"/>
                <w:sz w:val="24"/>
                <w:szCs w:val="24"/>
              </w:rPr>
              <w:t>Заполнение сравнительной таблицы</w:t>
            </w:r>
          </w:p>
          <w:p w:rsidR="00F5050D" w:rsidRPr="00F5050D" w:rsidRDefault="005848A5" w:rsidP="005848A5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050D" w:rsidRPr="00F5050D">
              <w:rPr>
                <w:rFonts w:ascii="Times New Roman" w:hAnsi="Times New Roman" w:cs="Times New Roman"/>
                <w:sz w:val="24"/>
                <w:szCs w:val="24"/>
              </w:rPr>
              <w:t>Сходства и различия живого и неживого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56F6" w:rsidRPr="009908AF" w:rsidTr="00F5050D">
        <w:trPr>
          <w:trHeight w:val="3898"/>
        </w:trPr>
        <w:tc>
          <w:tcPr>
            <w:tcW w:w="2268" w:type="dxa"/>
          </w:tcPr>
          <w:p w:rsidR="004756F6" w:rsidRPr="009908AF" w:rsidRDefault="0069564E" w:rsidP="009908AF">
            <w:pPr>
              <w:pStyle w:val="TableParagraph"/>
              <w:ind w:left="329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F69" w:rsidRPr="009908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4756F6" w:rsidRPr="009908AF" w:rsidRDefault="004C0F69" w:rsidP="009908AF">
            <w:pPr>
              <w:pStyle w:val="TableParagraph"/>
              <w:ind w:left="329" w:righ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4756F6" w:rsidRPr="009908AF" w:rsidRDefault="004C0F69" w:rsidP="009908AF">
            <w:pPr>
              <w:pStyle w:val="TableParagraph"/>
              <w:ind w:left="329" w:right="2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3101" w:type="dxa"/>
          </w:tcPr>
          <w:p w:rsidR="004756F6" w:rsidRPr="009908AF" w:rsidRDefault="00246BDC" w:rsidP="00246BDC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F505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56F6" w:rsidRPr="009908AF" w:rsidRDefault="004C0F69" w:rsidP="00246BDC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 </w:t>
            </w:r>
            <w:proofErr w:type="gramStart"/>
            <w:r w:rsidRPr="009908A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-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ункциональная организация клеток</w:t>
            </w:r>
          </w:p>
        </w:tc>
        <w:tc>
          <w:tcPr>
            <w:tcW w:w="4696" w:type="dxa"/>
            <w:gridSpan w:val="2"/>
          </w:tcPr>
          <w:p w:rsidR="004756F6" w:rsidRPr="009908AF" w:rsidRDefault="004C0F69" w:rsidP="005848A5">
            <w:pPr>
              <w:pStyle w:val="TableParagraph"/>
              <w:ind w:left="142"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Оценивае</w:t>
            </w:r>
            <w:r w:rsidR="006956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ая дискуссия по вопросам лекции</w:t>
            </w:r>
          </w:p>
          <w:p w:rsidR="004756F6" w:rsidRPr="009908AF" w:rsidRDefault="004C0F69" w:rsidP="005848A5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6956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ентальной карты </w:t>
            </w:r>
            <w:proofErr w:type="gramStart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756F6" w:rsidRPr="009908AF" w:rsidRDefault="0069564E" w:rsidP="005848A5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лассификации</w:t>
            </w:r>
            <w:r w:rsidR="004C0F69"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4C0F69"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и их строению </w:t>
            </w:r>
            <w:proofErr w:type="gramStart"/>
            <w:r w:rsidR="004C0F69" w:rsidRPr="009908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756F6" w:rsidRPr="009908AF" w:rsidRDefault="0069564E" w:rsidP="005848A5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эукариотических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царствам в мини группах</w:t>
            </w:r>
          </w:p>
          <w:p w:rsidR="004756F6" w:rsidRPr="009908AF" w:rsidRDefault="004C0F69" w:rsidP="005848A5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 защита </w:t>
            </w:r>
            <w:proofErr w:type="gramStart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proofErr w:type="gramEnd"/>
          </w:p>
          <w:p w:rsidR="004756F6" w:rsidRPr="009908AF" w:rsidRDefault="0069564E" w:rsidP="005848A5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4C0F69" w:rsidRPr="009908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56F6" w:rsidRPr="009908AF" w:rsidRDefault="004C0F69" w:rsidP="005848A5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«Строение клетки (растения, животные, грибы) и клеточные включения (крах</w:t>
            </w:r>
            <w:r w:rsidR="006956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ал, </w:t>
            </w:r>
            <w:proofErr w:type="spellStart"/>
            <w:r w:rsidR="001174D9">
              <w:rPr>
                <w:rFonts w:ascii="Times New Roman" w:hAnsi="Times New Roman" w:cs="Times New Roman"/>
                <w:sz w:val="24"/>
                <w:szCs w:val="24"/>
              </w:rPr>
              <w:t>каротин</w:t>
            </w:r>
            <w:r w:rsidR="00584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74D9" w:rsidRPr="009908AF">
              <w:rPr>
                <w:rFonts w:ascii="Times New Roman" w:hAnsi="Times New Roman" w:cs="Times New Roman"/>
                <w:sz w:val="24"/>
                <w:szCs w:val="24"/>
              </w:rPr>
              <w:t>иды</w:t>
            </w:r>
            <w:proofErr w:type="spellEnd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, хлоропласты, хро</w:t>
            </w:r>
            <w:r w:rsidR="006956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опласты)»,</w:t>
            </w:r>
            <w:proofErr w:type="gramEnd"/>
          </w:p>
          <w:p w:rsidR="004756F6" w:rsidRPr="009908AF" w:rsidRDefault="004C0F69" w:rsidP="005848A5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«Проницае</w:t>
            </w:r>
            <w:r w:rsidR="006956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ость </w:t>
            </w:r>
            <w:r w:rsidR="006956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56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браны (плаз</w:t>
            </w:r>
            <w:r w:rsidR="006956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олиз, </w:t>
            </w:r>
            <w:proofErr w:type="spellStart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деплаз</w:t>
            </w:r>
            <w:r w:rsidR="006956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олиз</w:t>
            </w:r>
            <w:proofErr w:type="spellEnd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</w:tr>
      <w:tr w:rsidR="0015598C" w:rsidRPr="009908AF" w:rsidTr="0015598C">
        <w:trPr>
          <w:trHeight w:val="1343"/>
        </w:trPr>
        <w:tc>
          <w:tcPr>
            <w:tcW w:w="2268" w:type="dxa"/>
          </w:tcPr>
          <w:p w:rsidR="0015598C" w:rsidRPr="009908AF" w:rsidRDefault="0015598C" w:rsidP="0015598C">
            <w:pPr>
              <w:pStyle w:val="TableParagraph"/>
              <w:ind w:left="329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15598C" w:rsidRPr="009908AF" w:rsidRDefault="0015598C" w:rsidP="0015598C">
            <w:pPr>
              <w:pStyle w:val="TableParagraph"/>
              <w:ind w:left="329" w:righ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15598C" w:rsidRDefault="0015598C" w:rsidP="009908AF">
            <w:pPr>
              <w:pStyle w:val="TableParagraph"/>
              <w:ind w:left="329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15598C" w:rsidRDefault="0015598C" w:rsidP="00246BDC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1.3 </w:t>
            </w:r>
          </w:p>
          <w:p w:rsidR="0015598C" w:rsidRDefault="0015598C" w:rsidP="00246BDC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Структурно-функциональные факторы наследственности</w:t>
            </w:r>
          </w:p>
        </w:tc>
        <w:tc>
          <w:tcPr>
            <w:tcW w:w="4696" w:type="dxa"/>
            <w:gridSpan w:val="2"/>
          </w:tcPr>
          <w:p w:rsidR="0015598C" w:rsidRDefault="0015598C" w:rsidP="0015598C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15598C" w:rsidRPr="009908AF" w:rsidRDefault="0015598C" w:rsidP="0015598C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Разработка глоссария</w:t>
            </w:r>
          </w:p>
          <w:p w:rsidR="0015598C" w:rsidRDefault="0015598C" w:rsidP="0015598C">
            <w:pPr>
              <w:pStyle w:val="TableParagraph"/>
              <w:ind w:left="60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Решение задал на определение последовательности нуклеотидов</w:t>
            </w:r>
          </w:p>
          <w:p w:rsidR="0015598C" w:rsidRPr="009908AF" w:rsidRDefault="0015598C" w:rsidP="005848A5">
            <w:pPr>
              <w:pStyle w:val="TableParagraph"/>
              <w:ind w:left="142"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6F6" w:rsidRPr="009908AF" w:rsidRDefault="004756F6" w:rsidP="009908AF">
      <w:pPr>
        <w:rPr>
          <w:rFonts w:ascii="Times New Roman" w:hAnsi="Times New Roman" w:cs="Times New Roman"/>
          <w:sz w:val="24"/>
          <w:szCs w:val="24"/>
        </w:rPr>
        <w:sectPr w:rsidR="004756F6" w:rsidRPr="009908AF">
          <w:pgSz w:w="11910" w:h="16840"/>
          <w:pgMar w:top="1020" w:right="660" w:bottom="1200" w:left="1360" w:header="0" w:footer="1000" w:gutter="0"/>
          <w:cols w:space="720"/>
        </w:sectPr>
      </w:pPr>
    </w:p>
    <w:tbl>
      <w:tblPr>
        <w:tblStyle w:val="TableNormal"/>
        <w:tblW w:w="10065" w:type="dxa"/>
        <w:tblInd w:w="8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19"/>
        <w:gridCol w:w="4678"/>
      </w:tblGrid>
      <w:tr w:rsidR="004756F6" w:rsidRPr="009908AF" w:rsidTr="00F5050D">
        <w:trPr>
          <w:trHeight w:val="1324"/>
        </w:trPr>
        <w:tc>
          <w:tcPr>
            <w:tcW w:w="2268" w:type="dxa"/>
          </w:tcPr>
          <w:p w:rsidR="00F5050D" w:rsidRPr="009908AF" w:rsidRDefault="00F5050D" w:rsidP="00F5050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4756F6" w:rsidRPr="009908AF" w:rsidRDefault="00F5050D" w:rsidP="00F5050D">
            <w:pPr>
              <w:pStyle w:val="TableParagraph"/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19" w:type="dxa"/>
          </w:tcPr>
          <w:p w:rsidR="00F5050D" w:rsidRPr="00F5050D" w:rsidRDefault="00F5050D" w:rsidP="00F5050D">
            <w:pPr>
              <w:pStyle w:val="TableParagraph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0D">
              <w:rPr>
                <w:rFonts w:ascii="Times New Roman" w:hAnsi="Times New Roman" w:cs="Times New Roman"/>
                <w:sz w:val="24"/>
                <w:szCs w:val="24"/>
              </w:rPr>
              <w:t>Тема 1.5</w:t>
            </w:r>
          </w:p>
          <w:p w:rsidR="00F5050D" w:rsidRPr="00F5050D" w:rsidRDefault="00F5050D" w:rsidP="00F5050D">
            <w:pPr>
              <w:pStyle w:val="TableParagraph"/>
              <w:ind w:left="131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0D"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 в клетке</w:t>
            </w:r>
          </w:p>
          <w:p w:rsidR="004756F6" w:rsidRPr="009908AF" w:rsidRDefault="00F5050D" w:rsidP="00F5050D">
            <w:pPr>
              <w:pStyle w:val="TableParagraph"/>
              <w:ind w:left="135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0D">
              <w:rPr>
                <w:rFonts w:ascii="Times New Roman" w:hAnsi="Times New Roman" w:cs="Times New Roman"/>
                <w:sz w:val="24"/>
                <w:szCs w:val="24"/>
              </w:rPr>
              <w:t>Жизненный цикл клетки. Митоз. Мейоз</w:t>
            </w:r>
          </w:p>
        </w:tc>
        <w:tc>
          <w:tcPr>
            <w:tcW w:w="4678" w:type="dxa"/>
          </w:tcPr>
          <w:p w:rsidR="004756F6" w:rsidRPr="009908AF" w:rsidRDefault="004C0F69" w:rsidP="005848A5">
            <w:pPr>
              <w:pStyle w:val="TableParagraph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4756F6" w:rsidRDefault="004C0F69" w:rsidP="005848A5">
            <w:pPr>
              <w:pStyle w:val="TableParagraph"/>
              <w:ind w:left="14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сравнительной </w:t>
            </w:r>
            <w:proofErr w:type="gramStart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таблицы характеристик </w:t>
            </w:r>
            <w:r w:rsidR="0069564E">
              <w:rPr>
                <w:rFonts w:ascii="Times New Roman" w:hAnsi="Times New Roman" w:cs="Times New Roman"/>
                <w:sz w:val="24"/>
                <w:szCs w:val="24"/>
              </w:rPr>
              <w:t>типов обмена вещ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еств</w:t>
            </w:r>
            <w:proofErr w:type="gramEnd"/>
          </w:p>
          <w:p w:rsidR="00F5050D" w:rsidRPr="009908AF" w:rsidRDefault="00F5050D" w:rsidP="005848A5">
            <w:pPr>
              <w:pStyle w:val="TableParagraph"/>
              <w:ind w:left="14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Обсуждение по вопросам лекции Разработка ленты времени жизненного цикла</w:t>
            </w:r>
          </w:p>
        </w:tc>
      </w:tr>
      <w:tr w:rsidR="0015598C" w:rsidRPr="009908AF" w:rsidTr="0015598C">
        <w:trPr>
          <w:trHeight w:val="285"/>
        </w:trPr>
        <w:tc>
          <w:tcPr>
            <w:tcW w:w="5387" w:type="dxa"/>
            <w:gridSpan w:val="2"/>
          </w:tcPr>
          <w:p w:rsidR="0015598C" w:rsidRPr="00727AB7" w:rsidRDefault="0015598C" w:rsidP="00727AB7">
            <w:pPr>
              <w:pStyle w:val="TableParagraph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Строение и функции организма</w:t>
            </w:r>
          </w:p>
        </w:tc>
        <w:tc>
          <w:tcPr>
            <w:tcW w:w="4678" w:type="dxa"/>
          </w:tcPr>
          <w:p w:rsidR="0015598C" w:rsidRPr="00727AB7" w:rsidRDefault="0015598C" w:rsidP="00727AB7">
            <w:pPr>
              <w:pStyle w:val="TableParagraph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246BDC" w:rsidRPr="009908AF" w:rsidTr="00246BDC">
        <w:trPr>
          <w:trHeight w:val="3251"/>
        </w:trPr>
        <w:tc>
          <w:tcPr>
            <w:tcW w:w="2268" w:type="dxa"/>
          </w:tcPr>
          <w:p w:rsidR="00246BDC" w:rsidRPr="009908AF" w:rsidRDefault="00246BDC" w:rsidP="009908AF">
            <w:pPr>
              <w:pStyle w:val="TableParagraph"/>
              <w:ind w:left="329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K02</w:t>
            </w:r>
          </w:p>
          <w:p w:rsidR="00246BDC" w:rsidRPr="009908AF" w:rsidRDefault="00246BDC" w:rsidP="009908AF">
            <w:pPr>
              <w:pStyle w:val="TableParagraph"/>
              <w:ind w:left="329" w:right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K04</w:t>
            </w:r>
          </w:p>
        </w:tc>
        <w:tc>
          <w:tcPr>
            <w:tcW w:w="3119" w:type="dxa"/>
          </w:tcPr>
          <w:p w:rsidR="00246BDC" w:rsidRPr="009908AF" w:rsidRDefault="00246BDC" w:rsidP="00246BDC">
            <w:pPr>
              <w:pStyle w:val="TableParagraph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246BDC" w:rsidRPr="009908AF" w:rsidRDefault="00246BDC" w:rsidP="00246BDC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Строение организма</w:t>
            </w:r>
          </w:p>
          <w:p w:rsidR="00246BDC" w:rsidRPr="009908AF" w:rsidRDefault="00246BDC" w:rsidP="00246BDC">
            <w:pPr>
              <w:pStyle w:val="TableParagraph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Формы размножения</w:t>
            </w:r>
          </w:p>
          <w:p w:rsidR="00246BDC" w:rsidRPr="009908AF" w:rsidRDefault="00246BDC" w:rsidP="00246BDC">
            <w:pPr>
              <w:pStyle w:val="TableParagraph"/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</w:p>
        </w:tc>
        <w:tc>
          <w:tcPr>
            <w:tcW w:w="4678" w:type="dxa"/>
          </w:tcPr>
          <w:p w:rsidR="00246BDC" w:rsidRPr="009908AF" w:rsidRDefault="00246BDC" w:rsidP="00246BDC">
            <w:pPr>
              <w:pStyle w:val="TableParagraph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Оценивае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ая дискуссия</w:t>
            </w:r>
          </w:p>
          <w:p w:rsidR="00246BDC" w:rsidRPr="009908AF" w:rsidRDefault="00246BDC" w:rsidP="00246BDC">
            <w:pPr>
              <w:pStyle w:val="TableParagraph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ентальной карты тканей,</w:t>
            </w:r>
          </w:p>
          <w:p w:rsidR="00246BDC" w:rsidRPr="009908AF" w:rsidRDefault="00246BDC" w:rsidP="00246BDC">
            <w:pPr>
              <w:pStyle w:val="TableParagraph"/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Органов и систе6м органов организмов</w:t>
            </w:r>
          </w:p>
          <w:p w:rsidR="00246BDC" w:rsidRPr="009908AF" w:rsidRDefault="00246BDC" w:rsidP="00246BDC">
            <w:pPr>
              <w:pStyle w:val="TableParagraph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(растения, животные, человек) с </w:t>
            </w:r>
            <w:proofErr w:type="gramStart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краткой</w:t>
            </w:r>
            <w:proofErr w:type="gramEnd"/>
          </w:p>
          <w:p w:rsidR="00246BDC" w:rsidRPr="009908AF" w:rsidRDefault="00246BDC" w:rsidP="00246BDC">
            <w:pPr>
              <w:pStyle w:val="TableParagraph"/>
              <w:ind w:left="134" w:right="171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характеристикой их функций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и представление устных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ений с презентацией 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мунитет, инфекционные заболевания, эпидемии, вакцинация)</w:t>
            </w:r>
          </w:p>
          <w:p w:rsidR="00246BDC" w:rsidRPr="009908AF" w:rsidRDefault="00246BDC" w:rsidP="00246BDC">
            <w:pPr>
              <w:pStyle w:val="TableParagraph"/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246BDC" w:rsidRPr="009908AF" w:rsidRDefault="00246BDC" w:rsidP="00246BDC">
            <w:pPr>
              <w:pStyle w:val="TableParagraph"/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Заполнение таблицы с краткой характеристикой 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ерами форт размножения организмов</w:t>
            </w:r>
          </w:p>
        </w:tc>
      </w:tr>
      <w:tr w:rsidR="004756F6" w:rsidRPr="009908AF" w:rsidTr="00F5050D">
        <w:trPr>
          <w:trHeight w:val="383"/>
        </w:trPr>
        <w:tc>
          <w:tcPr>
            <w:tcW w:w="2268" w:type="dxa"/>
          </w:tcPr>
          <w:p w:rsidR="004756F6" w:rsidRDefault="004C0F69" w:rsidP="009908AF">
            <w:pPr>
              <w:pStyle w:val="TableParagraph"/>
              <w:ind w:right="6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511BCE" w:rsidRPr="009908AF" w:rsidRDefault="00511BCE" w:rsidP="009908AF">
            <w:pPr>
              <w:pStyle w:val="TableParagraph"/>
              <w:ind w:right="6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3119" w:type="dxa"/>
          </w:tcPr>
          <w:p w:rsidR="004756F6" w:rsidRDefault="004C0F69" w:rsidP="00246BDC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F50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46BDC">
              <w:rPr>
                <w:rFonts w:ascii="Times New Roman" w:hAnsi="Times New Roman" w:cs="Times New Roman"/>
                <w:sz w:val="24"/>
                <w:szCs w:val="24"/>
              </w:rPr>
              <w:t>а 2.2</w:t>
            </w:r>
          </w:p>
          <w:p w:rsidR="00246BDC" w:rsidRDefault="00246BDC" w:rsidP="00246BDC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Онтогенез растений</w:t>
            </w:r>
          </w:p>
          <w:p w:rsidR="00511BCE" w:rsidRPr="009908AF" w:rsidRDefault="00511BCE" w:rsidP="00246BDC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Онтогенез животных и человека</w:t>
            </w:r>
          </w:p>
        </w:tc>
        <w:tc>
          <w:tcPr>
            <w:tcW w:w="4678" w:type="dxa"/>
          </w:tcPr>
          <w:p w:rsidR="004756F6" w:rsidRDefault="004C0F69" w:rsidP="00246BDC">
            <w:pPr>
              <w:pStyle w:val="TableParagraph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ленты времени </w:t>
            </w:r>
            <w:proofErr w:type="gramStart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11BCE" w:rsidRPr="009908AF" w:rsidRDefault="00511BCE" w:rsidP="00246BDC">
            <w:pPr>
              <w:pStyle w:val="TableParagraph"/>
              <w:ind w:left="61" w:right="171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характеристикой этапов онтогенеза отдельной группой животных и человека по </w:t>
            </w:r>
            <w:proofErr w:type="spellStart"/>
            <w:r w:rsidR="003A0812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 w:rsidR="003A0812" w:rsidRPr="009908AF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r w:rsidR="003A0812"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</w:p>
          <w:p w:rsidR="00511BCE" w:rsidRDefault="00511BCE" w:rsidP="00246BDC">
            <w:pPr>
              <w:pStyle w:val="TableParagraph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Тест/опрос</w:t>
            </w:r>
          </w:p>
          <w:p w:rsidR="00246BDC" w:rsidRPr="009908AF" w:rsidRDefault="00246BDC" w:rsidP="00246BDC">
            <w:pPr>
              <w:pStyle w:val="TableParagraph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Составление жизненных циклов растений по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моховидные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хвощ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евидные, папоротниковидные, голосе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енные, покрытосе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енные)</w:t>
            </w:r>
          </w:p>
        </w:tc>
      </w:tr>
    </w:tbl>
    <w:p w:rsidR="004756F6" w:rsidRPr="009908AF" w:rsidRDefault="004756F6" w:rsidP="009908AF">
      <w:pPr>
        <w:rPr>
          <w:rFonts w:ascii="Times New Roman" w:hAnsi="Times New Roman" w:cs="Times New Roman"/>
          <w:sz w:val="24"/>
          <w:szCs w:val="24"/>
        </w:rPr>
        <w:sectPr w:rsidR="004756F6" w:rsidRPr="009908AF">
          <w:type w:val="continuous"/>
          <w:pgSz w:w="11910" w:h="16840"/>
          <w:pgMar w:top="1100" w:right="660" w:bottom="1200" w:left="1360" w:header="0" w:footer="1000" w:gutter="0"/>
          <w:cols w:space="720"/>
        </w:sectPr>
      </w:pPr>
    </w:p>
    <w:tbl>
      <w:tblPr>
        <w:tblStyle w:val="TableNormal"/>
        <w:tblW w:w="10065" w:type="dxa"/>
        <w:tblInd w:w="8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06"/>
        <w:gridCol w:w="13"/>
        <w:gridCol w:w="4678"/>
      </w:tblGrid>
      <w:tr w:rsidR="00246BDC" w:rsidRPr="009908AF" w:rsidTr="00246BDC">
        <w:trPr>
          <w:trHeight w:val="2512"/>
        </w:trPr>
        <w:tc>
          <w:tcPr>
            <w:tcW w:w="2268" w:type="dxa"/>
          </w:tcPr>
          <w:p w:rsidR="00246BDC" w:rsidRDefault="00246BDC" w:rsidP="00246BD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881DBC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246BDC" w:rsidRDefault="00246BDC" w:rsidP="00246BD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ПК 1.1</w:t>
            </w:r>
          </w:p>
          <w:p w:rsidR="00246BDC" w:rsidRPr="009908AF" w:rsidRDefault="00246BDC" w:rsidP="00246BDC">
            <w:pPr>
              <w:pStyle w:val="TableParagraph"/>
              <w:ind w:left="329" w:right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3106" w:type="dxa"/>
          </w:tcPr>
          <w:p w:rsidR="00246BDC" w:rsidRPr="009908AF" w:rsidRDefault="00246BDC" w:rsidP="00246BDC">
            <w:pPr>
              <w:pStyle w:val="TableParagraph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46BDC" w:rsidRDefault="00246BDC" w:rsidP="00246BDC">
            <w:pPr>
              <w:pStyle w:val="TableParagraph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246BDC" w:rsidRPr="009908AF" w:rsidRDefault="00246BDC" w:rsidP="00246BDC">
            <w:pPr>
              <w:pStyle w:val="TableParagraph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генетики</w:t>
            </w:r>
          </w:p>
          <w:p w:rsidR="00246BDC" w:rsidRPr="009908AF" w:rsidRDefault="00246BDC" w:rsidP="00246BDC">
            <w:pPr>
              <w:pStyle w:val="TableParagraph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Законо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ерности наследования</w:t>
            </w:r>
          </w:p>
        </w:tc>
        <w:tc>
          <w:tcPr>
            <w:tcW w:w="4691" w:type="dxa"/>
            <w:gridSpan w:val="2"/>
          </w:tcPr>
          <w:p w:rsidR="00246BDC" w:rsidRPr="009908AF" w:rsidRDefault="00246BDC" w:rsidP="005848A5">
            <w:pPr>
              <w:pStyle w:val="TableParagraph"/>
              <w:ind w:left="53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Разработка глоссария Тест</w:t>
            </w:r>
          </w:p>
          <w:p w:rsidR="00246BDC" w:rsidRPr="009908AF" w:rsidRDefault="00246BDC" w:rsidP="005848A5">
            <w:pPr>
              <w:pStyle w:val="TableParagraph"/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246BDC" w:rsidRPr="009908AF" w:rsidRDefault="00246BDC" w:rsidP="005848A5">
            <w:pPr>
              <w:pStyle w:val="TableParagraph"/>
              <w:ind w:left="135" w:right="109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Тест по вопросам лекции Решение задал на определение вероятности возникновения</w:t>
            </w:r>
          </w:p>
          <w:p w:rsidR="00246BDC" w:rsidRPr="009908AF" w:rsidRDefault="00246BDC" w:rsidP="005848A5">
            <w:pPr>
              <w:pStyle w:val="TableParagraph"/>
              <w:ind w:left="138" w:righ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наследственных признаков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gramStart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-, полигибридно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анализирующ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скрещ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ивании, составление генотипических схе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скрещ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ивания</w:t>
            </w:r>
          </w:p>
        </w:tc>
      </w:tr>
      <w:tr w:rsidR="00246BDC" w:rsidRPr="009908AF" w:rsidTr="00246BDC">
        <w:trPr>
          <w:trHeight w:val="1408"/>
        </w:trPr>
        <w:tc>
          <w:tcPr>
            <w:tcW w:w="2268" w:type="dxa"/>
          </w:tcPr>
          <w:p w:rsidR="00246BDC" w:rsidRPr="00881DBC" w:rsidRDefault="00246BDC" w:rsidP="00246BDC">
            <w:pPr>
              <w:pStyle w:val="TableParagraph"/>
              <w:tabs>
                <w:tab w:val="left" w:pos="2268"/>
              </w:tabs>
              <w:spacing w:line="259" w:lineRule="exact"/>
              <w:ind w:left="142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881DB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DB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246BDC" w:rsidRDefault="00246BDC" w:rsidP="00246BDC">
            <w:pPr>
              <w:pStyle w:val="TableParagraph"/>
              <w:tabs>
                <w:tab w:val="left" w:pos="2268"/>
              </w:tabs>
              <w:spacing w:before="10"/>
              <w:ind w:left="142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881DB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DB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246BDC" w:rsidRDefault="00246BDC" w:rsidP="00246BDC">
            <w:pPr>
              <w:pStyle w:val="TableParagraph"/>
              <w:tabs>
                <w:tab w:val="left" w:pos="2268"/>
              </w:tabs>
              <w:spacing w:before="10"/>
              <w:ind w:left="142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246BDC" w:rsidRPr="009908AF" w:rsidRDefault="00246BDC" w:rsidP="00246BDC">
            <w:pPr>
              <w:pStyle w:val="TableParagraph"/>
              <w:tabs>
                <w:tab w:val="left" w:pos="2268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3106" w:type="dxa"/>
          </w:tcPr>
          <w:p w:rsidR="00246BDC" w:rsidRPr="00246BDC" w:rsidRDefault="00246BDC" w:rsidP="00246BDC">
            <w:pPr>
              <w:pStyle w:val="TableParagraph"/>
              <w:spacing w:line="259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C">
              <w:rPr>
                <w:rFonts w:ascii="Times New Roman" w:hAnsi="Times New Roman" w:cs="Times New Roman"/>
                <w:sz w:val="24"/>
                <w:szCs w:val="24"/>
              </w:rPr>
              <w:t>Тема 2.4</w:t>
            </w:r>
          </w:p>
          <w:p w:rsidR="00246BDC" w:rsidRPr="00246BDC" w:rsidRDefault="00246BDC" w:rsidP="00246BDC">
            <w:pPr>
              <w:pStyle w:val="TableParagraph"/>
              <w:tabs>
                <w:tab w:val="left" w:pos="2014"/>
              </w:tabs>
              <w:spacing w:before="21" w:line="254" w:lineRule="auto"/>
              <w:ind w:left="132" w:right="88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C">
              <w:rPr>
                <w:rFonts w:ascii="Times New Roman" w:hAnsi="Times New Roman" w:cs="Times New Roman"/>
                <w:sz w:val="24"/>
                <w:szCs w:val="24"/>
              </w:rPr>
              <w:t>Взаимодействие генов.</w:t>
            </w:r>
          </w:p>
          <w:p w:rsidR="00246BDC" w:rsidRPr="00246BDC" w:rsidRDefault="00246BDC" w:rsidP="00246BDC">
            <w:pPr>
              <w:pStyle w:val="TableParagraph"/>
              <w:spacing w:line="235" w:lineRule="auto"/>
              <w:ind w:left="131" w:right="24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C"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</w:t>
            </w:r>
          </w:p>
          <w:p w:rsidR="00246BDC" w:rsidRPr="009908AF" w:rsidRDefault="00246BDC" w:rsidP="00246BDC">
            <w:pPr>
              <w:pStyle w:val="TableParagraph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C">
              <w:rPr>
                <w:rFonts w:ascii="Times New Roman" w:hAnsi="Times New Roman" w:cs="Times New Roman"/>
                <w:sz w:val="24"/>
                <w:szCs w:val="24"/>
              </w:rPr>
              <w:t>признаков</w:t>
            </w:r>
          </w:p>
        </w:tc>
        <w:tc>
          <w:tcPr>
            <w:tcW w:w="4691" w:type="dxa"/>
            <w:gridSpan w:val="2"/>
            <w:vMerge w:val="restart"/>
          </w:tcPr>
          <w:p w:rsidR="00246BDC" w:rsidRPr="009908AF" w:rsidRDefault="00246BDC" w:rsidP="005848A5">
            <w:pPr>
              <w:pStyle w:val="TableParagraph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246BDC" w:rsidRPr="009908AF" w:rsidRDefault="00246BDC" w:rsidP="005848A5">
            <w:pPr>
              <w:pStyle w:val="TableParagraph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Разработка глоссария</w:t>
            </w:r>
          </w:p>
          <w:p w:rsidR="00246BDC" w:rsidRPr="009908AF" w:rsidRDefault="00246BDC" w:rsidP="005848A5">
            <w:pPr>
              <w:pStyle w:val="TableParagraph"/>
              <w:ind w:left="133" w:right="171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Решение задал на определение вероятности возникновения наследственных признаков при различных типах взаимодействия генов, составление генотипических схе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скрещ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ивания</w:t>
            </w:r>
          </w:p>
          <w:p w:rsidR="00246BDC" w:rsidRPr="009908AF" w:rsidRDefault="00246BDC" w:rsidP="005848A5">
            <w:pPr>
              <w:pStyle w:val="TableParagraph"/>
              <w:ind w:left="138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задал на определение вероятности возникновения наследственных признаков при </w:t>
            </w:r>
            <w:proofErr w:type="gramStart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сцепленно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 наследования, составление генотипических схе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скрещ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ивания</w:t>
            </w:r>
          </w:p>
        </w:tc>
      </w:tr>
      <w:tr w:rsidR="00246BDC" w:rsidRPr="009908AF" w:rsidTr="002E1138">
        <w:trPr>
          <w:trHeight w:val="1684"/>
        </w:trPr>
        <w:tc>
          <w:tcPr>
            <w:tcW w:w="2268" w:type="dxa"/>
          </w:tcPr>
          <w:p w:rsidR="00246BDC" w:rsidRPr="009908AF" w:rsidRDefault="00246BDC" w:rsidP="009908AF">
            <w:pPr>
              <w:pStyle w:val="TableParagraph"/>
              <w:ind w:left="329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246BDC" w:rsidRPr="009908AF" w:rsidRDefault="00246BDC" w:rsidP="009908AF">
            <w:pPr>
              <w:pStyle w:val="TableParagraph"/>
              <w:ind w:left="61"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gridSpan w:val="2"/>
            <w:vMerge/>
          </w:tcPr>
          <w:p w:rsidR="00246BDC" w:rsidRPr="009908AF" w:rsidRDefault="00246BDC" w:rsidP="005848A5">
            <w:pPr>
              <w:pStyle w:val="TableParagraph"/>
              <w:ind w:left="138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DC" w:rsidRPr="009908AF" w:rsidTr="00246BDC">
        <w:trPr>
          <w:trHeight w:val="4128"/>
        </w:trPr>
        <w:tc>
          <w:tcPr>
            <w:tcW w:w="2268" w:type="dxa"/>
          </w:tcPr>
          <w:p w:rsidR="00246BDC" w:rsidRPr="009908AF" w:rsidRDefault="00246BDC" w:rsidP="009908AF">
            <w:pPr>
              <w:pStyle w:val="TableParagraph"/>
              <w:ind w:left="329" w:right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8A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01</w:t>
            </w:r>
          </w:p>
          <w:p w:rsidR="00246BDC" w:rsidRPr="009908AF" w:rsidRDefault="00246BDC" w:rsidP="009908AF">
            <w:pPr>
              <w:pStyle w:val="TableParagraph"/>
              <w:ind w:left="329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3106" w:type="dxa"/>
          </w:tcPr>
          <w:p w:rsidR="00246BDC" w:rsidRPr="00246BDC" w:rsidRDefault="00246BDC" w:rsidP="00246BDC">
            <w:pPr>
              <w:pStyle w:val="TableParagraph"/>
              <w:spacing w:line="264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C">
              <w:rPr>
                <w:rFonts w:ascii="Times New Roman" w:hAnsi="Times New Roman" w:cs="Times New Roman"/>
                <w:sz w:val="24"/>
                <w:szCs w:val="24"/>
              </w:rPr>
              <w:t>Тема 2.5</w:t>
            </w:r>
          </w:p>
          <w:p w:rsidR="00246BDC" w:rsidRPr="00246BDC" w:rsidRDefault="00246BDC" w:rsidP="00246BDC">
            <w:pPr>
              <w:pStyle w:val="TableParagraph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C">
              <w:rPr>
                <w:rFonts w:ascii="Times New Roman" w:hAnsi="Times New Roman" w:cs="Times New Roman"/>
                <w:sz w:val="24"/>
                <w:szCs w:val="24"/>
              </w:rPr>
              <w:t>Генетика пола.</w:t>
            </w:r>
          </w:p>
          <w:p w:rsidR="00246BDC" w:rsidRPr="009908AF" w:rsidRDefault="00246BDC" w:rsidP="00246BDC">
            <w:pPr>
              <w:pStyle w:val="TableParagraph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C">
              <w:rPr>
                <w:rFonts w:ascii="Times New Roman" w:hAnsi="Times New Roman" w:cs="Times New Roman"/>
                <w:sz w:val="24"/>
                <w:szCs w:val="24"/>
              </w:rPr>
              <w:t>Генетика человека</w:t>
            </w:r>
          </w:p>
        </w:tc>
        <w:tc>
          <w:tcPr>
            <w:tcW w:w="4691" w:type="dxa"/>
            <w:gridSpan w:val="2"/>
          </w:tcPr>
          <w:p w:rsidR="00246BDC" w:rsidRPr="009908AF" w:rsidRDefault="00246BDC" w:rsidP="005848A5">
            <w:pPr>
              <w:pStyle w:val="TableParagraph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246BDC" w:rsidRPr="009908AF" w:rsidRDefault="00246BDC" w:rsidP="005848A5">
            <w:pPr>
              <w:pStyle w:val="TableParagraph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Разработка глоссария</w:t>
            </w:r>
          </w:p>
          <w:p w:rsidR="00246BDC" w:rsidRPr="009908AF" w:rsidRDefault="00246BDC" w:rsidP="005848A5">
            <w:pPr>
              <w:pStyle w:val="TableParagraph"/>
              <w:ind w:left="61" w:right="17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задал на определение вероятности возникновения наследственных признаков, сцепленных с </w:t>
            </w:r>
            <w:proofErr w:type="gramStart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полон</w:t>
            </w:r>
            <w:proofErr w:type="gramEnd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, составление генотипических схе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скрещ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ивания</w:t>
            </w:r>
          </w:p>
          <w:p w:rsidR="005848A5" w:rsidRDefault="00246BDC" w:rsidP="005848A5">
            <w:pPr>
              <w:pStyle w:val="TableParagraph"/>
              <w:ind w:left="6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Решение задал на определение вероятности возникновения наследственных признаков, используя методы генетики человека, составление генотипических схе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скрещивания </w:t>
            </w:r>
          </w:p>
          <w:p w:rsidR="00246BDC" w:rsidRPr="009908AF" w:rsidRDefault="00246BDC" w:rsidP="005848A5">
            <w:pPr>
              <w:pStyle w:val="TableParagraph"/>
              <w:ind w:left="6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Подготовка устных</w:t>
            </w:r>
            <w:r w:rsidR="00584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сообщений </w:t>
            </w:r>
            <w:proofErr w:type="gramStart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46BDC" w:rsidRPr="009908AF" w:rsidRDefault="00246BDC" w:rsidP="005848A5">
            <w:pPr>
              <w:pStyle w:val="TableParagraph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презентацией о наследственных заболеваниях человека</w:t>
            </w:r>
          </w:p>
        </w:tc>
      </w:tr>
      <w:tr w:rsidR="005848A5" w:rsidRPr="009908AF" w:rsidTr="009276D1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953"/>
        </w:trPr>
        <w:tc>
          <w:tcPr>
            <w:tcW w:w="2268" w:type="dxa"/>
          </w:tcPr>
          <w:p w:rsidR="005848A5" w:rsidRPr="009908AF" w:rsidRDefault="005848A5" w:rsidP="009908AF">
            <w:pPr>
              <w:pStyle w:val="TableParagraph"/>
              <w:ind w:left="329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5848A5" w:rsidRPr="009908AF" w:rsidRDefault="005848A5" w:rsidP="009908AF">
            <w:pPr>
              <w:pStyle w:val="TableParagraph"/>
              <w:ind w:left="329" w:righ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5848A5" w:rsidRPr="009908AF" w:rsidRDefault="005848A5" w:rsidP="009908AF">
            <w:pPr>
              <w:pStyle w:val="TableParagraph"/>
              <w:ind w:left="329" w:righ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3106" w:type="dxa"/>
          </w:tcPr>
          <w:p w:rsidR="005848A5" w:rsidRPr="005848A5" w:rsidRDefault="005848A5" w:rsidP="005848A5">
            <w:pPr>
              <w:pStyle w:val="TableParagraph"/>
              <w:spacing w:line="259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A5">
              <w:rPr>
                <w:rFonts w:ascii="Times New Roman" w:hAnsi="Times New Roman" w:cs="Times New Roman"/>
                <w:sz w:val="24"/>
                <w:szCs w:val="24"/>
              </w:rPr>
              <w:t>Тема 2.6</w:t>
            </w:r>
          </w:p>
          <w:p w:rsidR="005848A5" w:rsidRPr="005848A5" w:rsidRDefault="005848A5" w:rsidP="005848A5">
            <w:pPr>
              <w:pStyle w:val="TableParagraph"/>
              <w:tabs>
                <w:tab w:val="left" w:pos="2102"/>
              </w:tabs>
              <w:spacing w:before="11"/>
              <w:ind w:left="134"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A5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изменчивости.</w:t>
            </w:r>
          </w:p>
          <w:p w:rsidR="005848A5" w:rsidRPr="005848A5" w:rsidRDefault="005848A5" w:rsidP="005848A5">
            <w:pPr>
              <w:pStyle w:val="TableParagraph"/>
              <w:spacing w:line="32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A5">
              <w:rPr>
                <w:rFonts w:ascii="Times New Roman" w:hAnsi="Times New Roman" w:cs="Times New Roman"/>
                <w:sz w:val="24"/>
                <w:szCs w:val="24"/>
              </w:rPr>
              <w:t>Селекция</w:t>
            </w:r>
          </w:p>
          <w:p w:rsidR="005848A5" w:rsidRPr="009908AF" w:rsidRDefault="005848A5" w:rsidP="005848A5">
            <w:pPr>
              <w:pStyle w:val="TableParagraph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A5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</w:p>
        </w:tc>
        <w:tc>
          <w:tcPr>
            <w:tcW w:w="4691" w:type="dxa"/>
            <w:gridSpan w:val="2"/>
          </w:tcPr>
          <w:p w:rsidR="009276D1" w:rsidRDefault="005848A5" w:rsidP="009276D1">
            <w:pPr>
              <w:pStyle w:val="TableParagraph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5848A5" w:rsidRPr="009908AF" w:rsidRDefault="005848A5" w:rsidP="009276D1">
            <w:pPr>
              <w:pStyle w:val="TableParagraph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Разработка глоссария</w:t>
            </w:r>
          </w:p>
          <w:p w:rsidR="005848A5" w:rsidRPr="009908AF" w:rsidRDefault="005848A5" w:rsidP="009276D1">
            <w:pPr>
              <w:pStyle w:val="TableParagraph"/>
              <w:ind w:left="60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Решение задал на определение типа мутации при передаче наследственных признаков, составление генотипических схе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скрещивания</w:t>
            </w:r>
          </w:p>
          <w:p w:rsidR="005848A5" w:rsidRPr="009908AF" w:rsidRDefault="005848A5" w:rsidP="009276D1">
            <w:pPr>
              <w:pStyle w:val="TableParagraph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</w:t>
            </w:r>
          </w:p>
          <w:p w:rsidR="005848A5" w:rsidRPr="009908AF" w:rsidRDefault="005848A5" w:rsidP="009276D1">
            <w:pPr>
              <w:pStyle w:val="TableParagraph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Возможного возникновения</w:t>
            </w:r>
          </w:p>
          <w:p w:rsidR="005848A5" w:rsidRPr="009908AF" w:rsidRDefault="005848A5" w:rsidP="009276D1">
            <w:pPr>
              <w:pStyle w:val="TableParagraph"/>
              <w:ind w:left="6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наследственных признаков по селекции, составление генотипических схе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скрещивания</w:t>
            </w:r>
          </w:p>
        </w:tc>
      </w:tr>
      <w:tr w:rsidR="0015598C" w:rsidRPr="009908AF" w:rsidTr="0015598C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191"/>
        </w:trPr>
        <w:tc>
          <w:tcPr>
            <w:tcW w:w="5387" w:type="dxa"/>
            <w:gridSpan w:val="3"/>
          </w:tcPr>
          <w:p w:rsidR="0015598C" w:rsidRPr="009276D1" w:rsidRDefault="0015598C" w:rsidP="009276D1">
            <w:pPr>
              <w:pStyle w:val="TableParagraph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D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Теория эволюции</w:t>
            </w:r>
          </w:p>
        </w:tc>
        <w:tc>
          <w:tcPr>
            <w:tcW w:w="4678" w:type="dxa"/>
          </w:tcPr>
          <w:p w:rsidR="0015598C" w:rsidRPr="009276D1" w:rsidRDefault="0015598C" w:rsidP="009276D1">
            <w:pPr>
              <w:pStyle w:val="TableParagraph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9276D1" w:rsidRPr="009908AF" w:rsidTr="009276D1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1442"/>
        </w:trPr>
        <w:tc>
          <w:tcPr>
            <w:tcW w:w="2268" w:type="dxa"/>
          </w:tcPr>
          <w:p w:rsidR="009276D1" w:rsidRPr="009908AF" w:rsidRDefault="009276D1" w:rsidP="009908AF">
            <w:pPr>
              <w:pStyle w:val="TableParagraph"/>
              <w:ind w:left="329" w:righ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9276D1" w:rsidRPr="009908AF" w:rsidRDefault="009276D1" w:rsidP="009908AF">
            <w:pPr>
              <w:pStyle w:val="TableParagraph"/>
              <w:ind w:left="329" w:right="2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3106" w:type="dxa"/>
          </w:tcPr>
          <w:p w:rsidR="009276D1" w:rsidRPr="009908AF" w:rsidRDefault="009276D1" w:rsidP="009276D1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а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76D1" w:rsidRPr="009908AF" w:rsidRDefault="009276D1" w:rsidP="009276D1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История эволюционного учения</w:t>
            </w:r>
          </w:p>
          <w:p w:rsidR="009276D1" w:rsidRPr="009908AF" w:rsidRDefault="009276D1" w:rsidP="009276D1">
            <w:pPr>
              <w:pStyle w:val="TableParagraph"/>
              <w:ind w:left="5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эволюция</w:t>
            </w:r>
          </w:p>
          <w:p w:rsidR="009276D1" w:rsidRPr="009908AF" w:rsidRDefault="009276D1" w:rsidP="009276D1">
            <w:pPr>
              <w:pStyle w:val="TableParagraph"/>
              <w:ind w:left="5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Макроэволюция</w:t>
            </w:r>
          </w:p>
        </w:tc>
        <w:tc>
          <w:tcPr>
            <w:tcW w:w="4691" w:type="dxa"/>
            <w:gridSpan w:val="2"/>
          </w:tcPr>
          <w:p w:rsidR="009276D1" w:rsidRPr="009908AF" w:rsidRDefault="009276D1" w:rsidP="009276D1">
            <w:pPr>
              <w:pStyle w:val="TableParagraph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9276D1" w:rsidRPr="009908AF" w:rsidRDefault="009276D1" w:rsidP="009276D1">
            <w:pPr>
              <w:pStyle w:val="TableParagraph"/>
              <w:ind w:left="64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Разработка ленты времени развития эволюционного учения</w:t>
            </w:r>
          </w:p>
          <w:p w:rsidR="009276D1" w:rsidRPr="009908AF" w:rsidRDefault="009276D1" w:rsidP="009276D1">
            <w:pPr>
              <w:pStyle w:val="TableParagraph"/>
              <w:ind w:left="64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Оценивае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ая дискуссия Разработка глоссария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инов</w:t>
            </w:r>
          </w:p>
        </w:tc>
      </w:tr>
      <w:tr w:rsidR="009276D1" w:rsidRPr="009908AF" w:rsidTr="001174D9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1377"/>
        </w:trPr>
        <w:tc>
          <w:tcPr>
            <w:tcW w:w="2268" w:type="dxa"/>
          </w:tcPr>
          <w:p w:rsidR="009276D1" w:rsidRPr="009908AF" w:rsidRDefault="009276D1" w:rsidP="009276D1">
            <w:pPr>
              <w:pStyle w:val="TableParagraph"/>
              <w:ind w:left="329" w:righ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9276D1" w:rsidRPr="009908AF" w:rsidRDefault="009276D1" w:rsidP="009276D1">
            <w:pPr>
              <w:pStyle w:val="TableParagraph"/>
              <w:ind w:left="329" w:righ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3106" w:type="dxa"/>
            <w:vMerge w:val="restart"/>
          </w:tcPr>
          <w:p w:rsidR="009276D1" w:rsidRPr="009908AF" w:rsidRDefault="009276D1" w:rsidP="009276D1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а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276D1" w:rsidRDefault="009276D1" w:rsidP="009276D1">
            <w:pPr>
              <w:pStyle w:val="TableParagraph"/>
              <w:ind w:left="5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Возникновение и развитие жизни на Земле</w:t>
            </w:r>
          </w:p>
          <w:p w:rsidR="009276D1" w:rsidRPr="009908AF" w:rsidRDefault="009276D1" w:rsidP="009276D1">
            <w:pPr>
              <w:pStyle w:val="TableParagraph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76D1" w:rsidRPr="009908AF" w:rsidRDefault="009276D1" w:rsidP="009276D1">
            <w:pPr>
              <w:pStyle w:val="TableParagraph"/>
              <w:ind w:left="5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антропогенез</w:t>
            </w:r>
          </w:p>
        </w:tc>
        <w:tc>
          <w:tcPr>
            <w:tcW w:w="4691" w:type="dxa"/>
            <w:gridSpan w:val="2"/>
            <w:vMerge w:val="restart"/>
          </w:tcPr>
          <w:p w:rsidR="009276D1" w:rsidRPr="009908AF" w:rsidRDefault="009276D1" w:rsidP="009276D1">
            <w:pPr>
              <w:pStyle w:val="TableParagraph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9276D1" w:rsidRPr="009908AF" w:rsidRDefault="009276D1" w:rsidP="009276D1">
            <w:pPr>
              <w:pStyle w:val="TableParagraph"/>
              <w:ind w:left="55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устного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ения и ленты времени возникновения и развития животного и растительного мира</w:t>
            </w:r>
          </w:p>
          <w:p w:rsidR="009276D1" w:rsidRPr="009908AF" w:rsidRDefault="009276D1" w:rsidP="009276D1">
            <w:pPr>
              <w:pStyle w:val="TableParagraph"/>
              <w:ind w:left="62" w:right="410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лент времени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ентальных карт на выбор:</w:t>
            </w:r>
          </w:p>
          <w:p w:rsidR="009276D1" w:rsidRPr="009908AF" w:rsidRDefault="009276D1" w:rsidP="009276D1">
            <w:pPr>
              <w:pStyle w:val="TableParagraph"/>
              <w:ind w:left="52" w:right="53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Эволюция современного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Время и пути расселения человека по планете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Влияние географической среды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орфологию и физиологию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Человеческие расы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, обсуждение</w:t>
            </w:r>
          </w:p>
        </w:tc>
      </w:tr>
      <w:tr w:rsidR="009276D1" w:rsidRPr="009908AF" w:rsidTr="00CA7010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1870"/>
        </w:trPr>
        <w:tc>
          <w:tcPr>
            <w:tcW w:w="2268" w:type="dxa"/>
            <w:tcBorders>
              <w:bottom w:val="single" w:sz="4" w:space="0" w:color="auto"/>
            </w:tcBorders>
          </w:tcPr>
          <w:p w:rsidR="009276D1" w:rsidRPr="009908AF" w:rsidRDefault="009276D1" w:rsidP="009908AF">
            <w:pPr>
              <w:pStyle w:val="TableParagraph"/>
              <w:ind w:left="329" w:right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vMerge/>
            <w:tcBorders>
              <w:bottom w:val="single" w:sz="4" w:space="0" w:color="auto"/>
            </w:tcBorders>
          </w:tcPr>
          <w:p w:rsidR="009276D1" w:rsidRPr="009908AF" w:rsidRDefault="009276D1" w:rsidP="009276D1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gridSpan w:val="2"/>
            <w:vMerge/>
            <w:tcBorders>
              <w:bottom w:val="single" w:sz="4" w:space="0" w:color="auto"/>
            </w:tcBorders>
          </w:tcPr>
          <w:p w:rsidR="009276D1" w:rsidRPr="009908AF" w:rsidRDefault="009276D1" w:rsidP="00511BCE">
            <w:pPr>
              <w:pStyle w:val="TableParagraph"/>
              <w:ind w:left="52" w:right="53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6F6" w:rsidRPr="009908AF" w:rsidRDefault="004756F6" w:rsidP="009908AF">
      <w:pPr>
        <w:rPr>
          <w:rFonts w:ascii="Times New Roman" w:hAnsi="Times New Roman" w:cs="Times New Roman"/>
          <w:sz w:val="24"/>
          <w:szCs w:val="24"/>
        </w:rPr>
        <w:sectPr w:rsidR="004756F6" w:rsidRPr="009908AF">
          <w:type w:val="continuous"/>
          <w:pgSz w:w="11910" w:h="16840"/>
          <w:pgMar w:top="1100" w:right="660" w:bottom="1559" w:left="1360" w:header="0" w:footer="1000" w:gutter="0"/>
          <w:cols w:space="720"/>
        </w:sectPr>
      </w:pPr>
    </w:p>
    <w:tbl>
      <w:tblPr>
        <w:tblStyle w:val="TableNormal"/>
        <w:tblW w:w="10065" w:type="dxa"/>
        <w:tblInd w:w="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06"/>
        <w:gridCol w:w="13"/>
        <w:gridCol w:w="4678"/>
      </w:tblGrid>
      <w:tr w:rsidR="00CA7010" w:rsidRPr="009908AF" w:rsidTr="00CA7010">
        <w:trPr>
          <w:trHeight w:val="91"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CA7010" w:rsidRPr="00CA7010" w:rsidRDefault="00CA7010" w:rsidP="00CA7010">
            <w:pPr>
              <w:pStyle w:val="TableParagraph"/>
              <w:ind w:lef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 Экология</w:t>
            </w:r>
          </w:p>
        </w:tc>
      </w:tr>
      <w:tr w:rsidR="00CA7010" w:rsidRPr="009908AF" w:rsidTr="00CA7010">
        <w:trPr>
          <w:trHeight w:val="2403"/>
        </w:trPr>
        <w:tc>
          <w:tcPr>
            <w:tcW w:w="2268" w:type="dxa"/>
          </w:tcPr>
          <w:p w:rsidR="00CA7010" w:rsidRPr="00881DBC" w:rsidRDefault="00CA7010" w:rsidP="00CA70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Start"/>
            <w:r w:rsidRPr="00881DB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881DBC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CA7010" w:rsidRPr="00881DBC" w:rsidRDefault="00CA7010" w:rsidP="00CA7010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881DB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881DBC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CA7010" w:rsidRPr="00881DBC" w:rsidRDefault="00CA7010" w:rsidP="00CA7010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881DB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881DBC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  <w:p w:rsidR="00CA7010" w:rsidRPr="009908AF" w:rsidRDefault="00CA7010" w:rsidP="009908AF">
            <w:pPr>
              <w:pStyle w:val="TableParagraph"/>
              <w:ind w:left="329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CA7010" w:rsidRPr="00CA7010" w:rsidRDefault="00CA7010" w:rsidP="00CA7010">
            <w:pPr>
              <w:pStyle w:val="TableParagraph"/>
              <w:spacing w:line="259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0">
              <w:rPr>
                <w:rFonts w:ascii="Times New Roman" w:hAnsi="Times New Roman" w:cs="Times New Roman"/>
                <w:sz w:val="24"/>
                <w:szCs w:val="24"/>
              </w:rPr>
              <w:t>Тема 4.1</w:t>
            </w:r>
          </w:p>
          <w:p w:rsidR="00CA7010" w:rsidRPr="00CA7010" w:rsidRDefault="00CA7010" w:rsidP="00CA7010">
            <w:pPr>
              <w:pStyle w:val="TableParagraph"/>
              <w:spacing w:before="21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0"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</w:p>
          <w:p w:rsidR="00CA7010" w:rsidRPr="00CA7010" w:rsidRDefault="00CA7010" w:rsidP="00CA7010">
            <w:pPr>
              <w:pStyle w:val="TableParagraph"/>
              <w:spacing w:line="26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0">
              <w:rPr>
                <w:rFonts w:ascii="Times New Roman" w:hAnsi="Times New Roman" w:cs="Times New Roman"/>
                <w:sz w:val="24"/>
                <w:szCs w:val="24"/>
              </w:rPr>
              <w:t>факторы и среды</w:t>
            </w:r>
          </w:p>
          <w:p w:rsidR="00CA7010" w:rsidRPr="00CA7010" w:rsidRDefault="00CA7010" w:rsidP="00CA7010">
            <w:pPr>
              <w:pStyle w:val="TableParagraph"/>
              <w:spacing w:before="42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0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  <w:p w:rsidR="00CA7010" w:rsidRPr="00CA7010" w:rsidRDefault="00CA7010" w:rsidP="00CA7010">
            <w:pPr>
              <w:pStyle w:val="TableParagraph"/>
              <w:spacing w:line="247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0">
              <w:rPr>
                <w:rFonts w:ascii="Times New Roman" w:hAnsi="Times New Roman" w:cs="Times New Roman"/>
                <w:sz w:val="24"/>
                <w:szCs w:val="24"/>
              </w:rPr>
              <w:t>Популяция,</w:t>
            </w:r>
          </w:p>
          <w:p w:rsidR="00CA7010" w:rsidRPr="009908AF" w:rsidRDefault="00CA7010" w:rsidP="00CA7010">
            <w:pPr>
              <w:pStyle w:val="TableParagraph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0">
              <w:rPr>
                <w:rFonts w:ascii="Times New Roman" w:hAnsi="Times New Roman" w:cs="Times New Roman"/>
                <w:sz w:val="24"/>
                <w:szCs w:val="24"/>
              </w:rPr>
              <w:t>сообщества, экосистемы</w:t>
            </w:r>
          </w:p>
        </w:tc>
        <w:tc>
          <w:tcPr>
            <w:tcW w:w="4691" w:type="dxa"/>
            <w:gridSpan w:val="2"/>
          </w:tcPr>
          <w:p w:rsidR="00CA7010" w:rsidRPr="009908AF" w:rsidRDefault="00CA7010" w:rsidP="00CA7010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Тест по экологически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 фактора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 и средам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 организмов</w:t>
            </w:r>
          </w:p>
          <w:p w:rsidR="00CA7010" w:rsidRPr="009908AF" w:rsidRDefault="00CA7010" w:rsidP="00CA7010">
            <w:pPr>
              <w:pStyle w:val="TableParagraph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 круговорота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вещес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тв,</w:t>
            </w:r>
          </w:p>
          <w:p w:rsidR="00CA7010" w:rsidRPr="009908AF" w:rsidRDefault="00CA7010" w:rsidP="00CA7010">
            <w:pPr>
              <w:pStyle w:val="TableParagraph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используя материалы лекции</w:t>
            </w:r>
          </w:p>
          <w:p w:rsidR="00CA7010" w:rsidRPr="009908AF" w:rsidRDefault="00CA7010" w:rsidP="00CA7010">
            <w:pPr>
              <w:pStyle w:val="TableParagraph"/>
              <w:ind w:left="63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Решение </w:t>
            </w:r>
            <w:proofErr w:type="spellStart"/>
            <w:r w:rsidRPr="009908A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практико</w:t>
            </w:r>
            <w:proofErr w:type="spellEnd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8A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орие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н</w:t>
            </w:r>
            <w:r w:rsidRPr="009908A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тированных 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ых заданий по перено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 и энергии в экосистемах с 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трофичес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ких цепей и пирамид 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ы и энергии</w:t>
            </w:r>
          </w:p>
        </w:tc>
      </w:tr>
      <w:tr w:rsidR="004756F6" w:rsidRPr="009908AF" w:rsidTr="00CA7010">
        <w:trPr>
          <w:trHeight w:val="1900"/>
        </w:trPr>
        <w:tc>
          <w:tcPr>
            <w:tcW w:w="2268" w:type="dxa"/>
          </w:tcPr>
          <w:p w:rsidR="004756F6" w:rsidRPr="009908AF" w:rsidRDefault="004C0F69" w:rsidP="009908AF">
            <w:pPr>
              <w:pStyle w:val="TableParagraph"/>
              <w:ind w:left="329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4756F6" w:rsidRPr="009908AF" w:rsidRDefault="004C0F69" w:rsidP="009908AF">
            <w:pPr>
              <w:pStyle w:val="TableParagraph"/>
              <w:ind w:left="329" w:righ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4756F6" w:rsidRPr="009908AF" w:rsidRDefault="004C0F69" w:rsidP="009908AF">
            <w:pPr>
              <w:pStyle w:val="TableParagraph"/>
              <w:ind w:left="329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</w:tc>
        <w:tc>
          <w:tcPr>
            <w:tcW w:w="3106" w:type="dxa"/>
          </w:tcPr>
          <w:p w:rsidR="004756F6" w:rsidRPr="009908AF" w:rsidRDefault="004C0F69" w:rsidP="00CA7010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F50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7010">
              <w:rPr>
                <w:rFonts w:ascii="Times New Roman" w:hAnsi="Times New Roman" w:cs="Times New Roman"/>
                <w:sz w:val="24"/>
                <w:szCs w:val="24"/>
              </w:rPr>
              <w:t>а 4.2</w:t>
            </w:r>
          </w:p>
          <w:p w:rsidR="004756F6" w:rsidRPr="009908AF" w:rsidRDefault="004C0F69" w:rsidP="00CA7010">
            <w:pPr>
              <w:pStyle w:val="TableParagraph"/>
              <w:ind w:left="64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Биосфера </w:t>
            </w:r>
            <w:r w:rsidRPr="009908A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- 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глобальная экологическая система</w:t>
            </w:r>
          </w:p>
        </w:tc>
        <w:tc>
          <w:tcPr>
            <w:tcW w:w="4691" w:type="dxa"/>
            <w:gridSpan w:val="2"/>
          </w:tcPr>
          <w:p w:rsidR="00CA7010" w:rsidRDefault="004C0F69" w:rsidP="00CA7010">
            <w:pPr>
              <w:pStyle w:val="TableParagraph"/>
              <w:ind w:left="52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Оценивае</w:t>
            </w:r>
            <w:r w:rsidR="006334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ая дискуссия </w:t>
            </w:r>
          </w:p>
          <w:p w:rsidR="004756F6" w:rsidRPr="009908AF" w:rsidRDefault="004C0F69" w:rsidP="00CA7010">
            <w:pPr>
              <w:pStyle w:val="TableParagraph"/>
              <w:ind w:left="52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4756F6" w:rsidRPr="009908AF" w:rsidRDefault="00CA7010" w:rsidP="00CA7010">
            <w:pPr>
              <w:pStyle w:val="TableParagraph"/>
              <w:ind w:left="53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="004C0F69" w:rsidRPr="009908A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-</w:t>
            </w:r>
            <w:r w:rsidR="004C0F69"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ориентированных расчетных задал на определение </w:t>
            </w:r>
            <w:r w:rsidR="00633493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4C0F69" w:rsidRPr="009908AF">
              <w:rPr>
                <w:rFonts w:ascii="Times New Roman" w:hAnsi="Times New Roman" w:cs="Times New Roman"/>
                <w:sz w:val="24"/>
                <w:szCs w:val="24"/>
              </w:rPr>
              <w:t>ади насаждений для снижения концентрации углекислого газа в атмосфере своего региона проживания</w:t>
            </w:r>
          </w:p>
        </w:tc>
      </w:tr>
      <w:tr w:rsidR="00CA7010" w:rsidRPr="009908AF" w:rsidTr="00555773">
        <w:trPr>
          <w:trHeight w:val="4707"/>
        </w:trPr>
        <w:tc>
          <w:tcPr>
            <w:tcW w:w="2268" w:type="dxa"/>
          </w:tcPr>
          <w:p w:rsidR="00CA7010" w:rsidRPr="00881DBC" w:rsidRDefault="00CA7010" w:rsidP="00CA70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881DB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881DBC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CA7010" w:rsidRDefault="00CA7010" w:rsidP="00CA7010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881DB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881DBC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CA7010" w:rsidRPr="00881DBC" w:rsidRDefault="00CA7010" w:rsidP="00CA7010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CA7010" w:rsidRDefault="00CA7010" w:rsidP="00CA7010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881DB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881DBC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  <w:p w:rsidR="00CA7010" w:rsidRDefault="00CA7010" w:rsidP="00CA7010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CA7010" w:rsidRDefault="00CA7010" w:rsidP="00CA7010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  <w:p w:rsidR="00CA7010" w:rsidRPr="009908AF" w:rsidRDefault="00CA7010" w:rsidP="003F503C">
            <w:pPr>
              <w:pStyle w:val="TableParagraph"/>
              <w:ind w:left="329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CA7010" w:rsidRPr="009908AF" w:rsidRDefault="00CA7010" w:rsidP="00CA7010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4.3</w:t>
            </w:r>
          </w:p>
          <w:p w:rsidR="00CA7010" w:rsidRPr="009908AF" w:rsidRDefault="00CA7010" w:rsidP="00CA7010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gramStart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антропогенных</w:t>
            </w:r>
            <w:proofErr w:type="gramEnd"/>
          </w:p>
          <w:p w:rsidR="00CA7010" w:rsidRPr="009908AF" w:rsidRDefault="00CA7010" w:rsidP="00CA7010">
            <w:pPr>
              <w:pStyle w:val="TableParagraph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факторов на биосферу</w:t>
            </w:r>
          </w:p>
          <w:p w:rsidR="00CA7010" w:rsidRPr="009908AF" w:rsidRDefault="00CA7010" w:rsidP="00CA7010">
            <w:pPr>
              <w:pStyle w:val="TableParagraph"/>
              <w:ind w:left="64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Влияние социальн</w:t>
            </w:r>
            <w:proofErr w:type="gramStart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08A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-</w:t>
            </w:r>
            <w:proofErr w:type="gramEnd"/>
            <w:r w:rsidRPr="009908A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экологических факторов на здоровье человека</w:t>
            </w:r>
          </w:p>
        </w:tc>
        <w:tc>
          <w:tcPr>
            <w:tcW w:w="4691" w:type="dxa"/>
            <w:gridSpan w:val="2"/>
          </w:tcPr>
          <w:p w:rsidR="00CA7010" w:rsidRPr="009908AF" w:rsidRDefault="00CA7010" w:rsidP="00CA7010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CA7010" w:rsidRPr="009908AF" w:rsidRDefault="00CA7010" w:rsidP="00CA7010">
            <w:pPr>
              <w:pStyle w:val="TableParagraph"/>
              <w:ind w:left="60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Решение практико-ориентированных расчетных заданий по сохранения природных ресурсов своего региона проживания</w:t>
            </w:r>
          </w:p>
          <w:p w:rsidR="00CA7010" w:rsidRPr="009908AF" w:rsidRDefault="00CA7010" w:rsidP="00CA7010">
            <w:pPr>
              <w:pStyle w:val="TableParagraph"/>
              <w:ind w:left="57" w:right="60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Оценивае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ая дискуссия Выполнения практических заданий: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Определение суточного рациона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7010" w:rsidRPr="009908AF" w:rsidRDefault="00CA7010" w:rsidP="00CA7010">
            <w:pPr>
              <w:pStyle w:val="TableParagraph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Создание индивидуальной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ятки </w:t>
            </w:r>
            <w:proofErr w:type="gramStart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A7010" w:rsidRPr="009908AF" w:rsidRDefault="00CA7010" w:rsidP="00CA7010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организации рациональной физической</w:t>
            </w:r>
          </w:p>
          <w:p w:rsidR="00CA7010" w:rsidRPr="009908AF" w:rsidRDefault="00CA7010" w:rsidP="00CA7010">
            <w:pPr>
              <w:pStyle w:val="TableParagraph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активности»</w:t>
            </w:r>
          </w:p>
          <w:p w:rsidR="00CA7010" w:rsidRPr="009908AF" w:rsidRDefault="00CA7010" w:rsidP="00CA7010">
            <w:pPr>
              <w:pStyle w:val="TableParagraph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лабораторной работы </w:t>
            </w:r>
            <w:proofErr w:type="gramStart"/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A7010" w:rsidRPr="009908AF" w:rsidRDefault="00CA7010" w:rsidP="00CA7010">
            <w:pPr>
              <w:pStyle w:val="TableParagraph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</w:p>
          <w:p w:rsidR="00CA7010" w:rsidRDefault="00CA7010" w:rsidP="00CA7010">
            <w:pPr>
              <w:pStyle w:val="TableParagraph"/>
              <w:ind w:left="59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«Умственная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 работоспособность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7010" w:rsidRPr="009908AF" w:rsidRDefault="00CA7010" w:rsidP="00CA7010">
            <w:pPr>
              <w:pStyle w:val="TableParagraph"/>
              <w:ind w:left="59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Защита кейса: представление результатов решения кейсов (выступление с презентацией)</w:t>
            </w:r>
          </w:p>
        </w:tc>
      </w:tr>
      <w:tr w:rsidR="0015598C" w:rsidRPr="009908AF" w:rsidTr="0015598C">
        <w:trPr>
          <w:trHeight w:val="274"/>
        </w:trPr>
        <w:tc>
          <w:tcPr>
            <w:tcW w:w="5387" w:type="dxa"/>
            <w:gridSpan w:val="3"/>
          </w:tcPr>
          <w:p w:rsidR="0015598C" w:rsidRPr="00CA7010" w:rsidRDefault="0015598C" w:rsidP="00CA7010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10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Биология в жизни</w:t>
            </w:r>
          </w:p>
        </w:tc>
        <w:tc>
          <w:tcPr>
            <w:tcW w:w="4678" w:type="dxa"/>
          </w:tcPr>
          <w:p w:rsidR="0015598C" w:rsidRPr="00CA7010" w:rsidRDefault="0015598C" w:rsidP="00CA7010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кейсов</w:t>
            </w:r>
          </w:p>
        </w:tc>
      </w:tr>
      <w:tr w:rsidR="00593616" w:rsidRPr="009908AF" w:rsidTr="001174D9">
        <w:trPr>
          <w:trHeight w:val="986"/>
        </w:trPr>
        <w:tc>
          <w:tcPr>
            <w:tcW w:w="2268" w:type="dxa"/>
            <w:vMerge w:val="restart"/>
          </w:tcPr>
          <w:p w:rsidR="00593616" w:rsidRDefault="00593616" w:rsidP="0059361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593616" w:rsidRDefault="00593616" w:rsidP="0059361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593616" w:rsidRDefault="00593616" w:rsidP="0059361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593616" w:rsidRDefault="00593616" w:rsidP="0059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  <w:p w:rsidR="00593616" w:rsidRPr="009908AF" w:rsidRDefault="00593616" w:rsidP="00593616">
            <w:pPr>
              <w:pStyle w:val="TableParagraph"/>
              <w:ind w:left="329" w:right="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3106" w:type="dxa"/>
            <w:vMerge w:val="restart"/>
          </w:tcPr>
          <w:p w:rsidR="00593616" w:rsidRPr="00593616" w:rsidRDefault="00593616" w:rsidP="00593616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6">
              <w:rPr>
                <w:rFonts w:ascii="Times New Roman" w:hAnsi="Times New Roman" w:cs="Times New Roman"/>
                <w:sz w:val="24"/>
                <w:szCs w:val="24"/>
              </w:rPr>
              <w:t>Тема 5.1</w:t>
            </w:r>
          </w:p>
          <w:p w:rsidR="00593616" w:rsidRPr="00593616" w:rsidRDefault="00593616" w:rsidP="00593616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Биотехнологии</w:t>
            </w:r>
            <w:r w:rsidRPr="00593616">
              <w:rPr>
                <w:rFonts w:ascii="Times New Roman" w:hAnsi="Times New Roman" w:cs="Times New Roman"/>
                <w:sz w:val="24"/>
                <w:szCs w:val="24"/>
              </w:rPr>
              <w:t xml:space="preserve"> в жизни каждого.</w:t>
            </w:r>
          </w:p>
          <w:p w:rsidR="00593616" w:rsidRPr="009908AF" w:rsidRDefault="00593616" w:rsidP="00593616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6">
              <w:rPr>
                <w:rFonts w:ascii="Times New Roman" w:hAnsi="Times New Roman" w:cs="Times New Roman"/>
                <w:sz w:val="24"/>
                <w:szCs w:val="24"/>
              </w:rPr>
              <w:t>Биотехнологии в медицине и фармации</w:t>
            </w:r>
          </w:p>
        </w:tc>
        <w:tc>
          <w:tcPr>
            <w:tcW w:w="4691" w:type="dxa"/>
            <w:gridSpan w:val="2"/>
          </w:tcPr>
          <w:p w:rsidR="00593616" w:rsidRPr="009908AF" w:rsidRDefault="00593616" w:rsidP="00593616">
            <w:pPr>
              <w:pStyle w:val="TableParagraph"/>
              <w:ind w:left="60" w:right="131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Выполнение кейса на анализ информации о научных достижениях в области генетических 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логий, клеточной инженерии, пищ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евых биотехнологий (по группам), представление результатов решения кейсов</w:t>
            </w:r>
          </w:p>
        </w:tc>
      </w:tr>
      <w:tr w:rsidR="00593616" w:rsidRPr="009908AF" w:rsidTr="001174D9">
        <w:trPr>
          <w:trHeight w:val="823"/>
        </w:trPr>
        <w:tc>
          <w:tcPr>
            <w:tcW w:w="2268" w:type="dxa"/>
            <w:vMerge/>
          </w:tcPr>
          <w:p w:rsidR="00593616" w:rsidRPr="009908AF" w:rsidRDefault="00593616" w:rsidP="00633493">
            <w:pPr>
              <w:pStyle w:val="TableParagraph"/>
              <w:ind w:left="327" w:right="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vMerge/>
          </w:tcPr>
          <w:p w:rsidR="00593616" w:rsidRPr="009908AF" w:rsidRDefault="00593616" w:rsidP="00633493">
            <w:pPr>
              <w:pStyle w:val="TableParagraph"/>
              <w:ind w:left="64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gridSpan w:val="2"/>
          </w:tcPr>
          <w:p w:rsidR="00593616" w:rsidRPr="009908AF" w:rsidRDefault="00593616" w:rsidP="00593616">
            <w:pPr>
              <w:pStyle w:val="TableParagraph"/>
              <w:ind w:left="60" w:right="131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Выполнение кейса на анализ информации о развитии биотехнологий в медицине и фар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08AF">
              <w:rPr>
                <w:rFonts w:ascii="Times New Roman" w:hAnsi="Times New Roman" w:cs="Times New Roman"/>
                <w:sz w:val="24"/>
                <w:szCs w:val="24"/>
              </w:rPr>
              <w:t>ации (по группам), представление результатов решения кейсов</w:t>
            </w:r>
          </w:p>
        </w:tc>
      </w:tr>
    </w:tbl>
    <w:p w:rsidR="004C0F69" w:rsidRPr="00C0725C" w:rsidRDefault="004C0F69" w:rsidP="00593616">
      <w:pPr>
        <w:rPr>
          <w:rFonts w:ascii="Times New Roman" w:hAnsi="Times New Roman" w:cs="Times New Roman"/>
          <w:sz w:val="24"/>
          <w:szCs w:val="24"/>
        </w:rPr>
      </w:pPr>
    </w:p>
    <w:sectPr w:rsidR="004C0F69" w:rsidRPr="00C0725C" w:rsidSect="00593616">
      <w:type w:val="continuous"/>
      <w:pgSz w:w="11910" w:h="16840"/>
      <w:pgMar w:top="1100" w:right="660" w:bottom="1200" w:left="136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3C" w:rsidRDefault="007B683C">
      <w:r>
        <w:separator/>
      </w:r>
    </w:p>
  </w:endnote>
  <w:endnote w:type="continuationSeparator" w:id="0">
    <w:p w:rsidR="007B683C" w:rsidRDefault="007B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3C" w:rsidRDefault="007B683C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3C" w:rsidRDefault="007B683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DD3D75E" wp14:editId="12F9E381">
              <wp:simplePos x="0" y="0"/>
              <wp:positionH relativeFrom="page">
                <wp:posOffset>9794240</wp:posOffset>
              </wp:positionH>
              <wp:positionV relativeFrom="page">
                <wp:posOffset>6785610</wp:posOffset>
              </wp:positionV>
              <wp:extent cx="232410" cy="165735"/>
              <wp:effectExtent l="0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83C" w:rsidRDefault="007B683C">
                          <w:pPr>
                            <w:spacing w:line="245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D20E28">
                            <w:rPr>
                              <w:noProof/>
                              <w:spacing w:val="-5"/>
                            </w:rPr>
                            <w:t>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71.2pt;margin-top:534.3pt;width:18.3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j8uQIAAKg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" filled="f" stroked="f">
              <v:textbox inset="0,0,0,0">
                <w:txbxContent>
                  <w:p w:rsidR="007B683C" w:rsidRDefault="007B683C">
                    <w:pPr>
                      <w:spacing w:line="245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D20E28">
                      <w:rPr>
                        <w:noProof/>
                        <w:spacing w:val="-5"/>
                      </w:rPr>
                      <w:t>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3C" w:rsidRDefault="007B683C">
    <w:pPr>
      <w:jc w:val="right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 w:rsidRPr="006B2D0A">
      <w:rPr>
        <w:noProof/>
      </w:rPr>
      <w:t>63</w:t>
    </w:r>
    <w:r>
      <w:fldChar w:fldCharType="end"/>
    </w: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3C" w:rsidRDefault="007B683C">
    <w:pPr>
      <w:jc w:val="right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noProof/>
      </w:rPr>
      <w:t>5</w:t>
    </w:r>
    <w:r>
      <w:fldChar w:fldCharType="end"/>
    </w: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3C" w:rsidRDefault="007B683C">
    <w:pPr>
      <w:spacing w:line="276" w:lineRule="auto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3C" w:rsidRDefault="00D20E28">
    <w:pPr>
      <w:pStyle w:val="a3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5" o:spid="_x0000_s2050" type="#_x0000_t202" style="position:absolute;margin-left:771.1pt;margin-top:534.3pt;width:18.3pt;height:13.05pt;z-index:-251657728;mso-position-horizontal-relative:page;mso-position-vertical-relative:page" filled="f" stroked="f">
          <v:textbox style="mso-next-textbox:#docshape145" inset="0,0,0,0">
            <w:txbxContent>
              <w:p w:rsidR="007B683C" w:rsidRDefault="007B683C">
                <w:pPr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D20E28">
                  <w:rPr>
                    <w:noProof/>
                    <w:spacing w:val="-5"/>
                  </w:rPr>
                  <w:t>31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3C" w:rsidRDefault="007B683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5D3676" wp14:editId="40FF0F42">
              <wp:simplePos x="0" y="0"/>
              <wp:positionH relativeFrom="page">
                <wp:posOffset>6842760</wp:posOffset>
              </wp:positionH>
              <wp:positionV relativeFrom="page">
                <wp:posOffset>9917430</wp:posOffset>
              </wp:positionV>
              <wp:extent cx="2324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83C" w:rsidRDefault="007B683C">
                          <w:pPr>
                            <w:spacing w:line="245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D20E28">
                            <w:rPr>
                              <w:noProof/>
                              <w:spacing w:val="-5"/>
                            </w:rPr>
                            <w:t>39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538.8pt;margin-top:780.9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" filled="f" stroked="f">
              <v:textbox inset="0,0,0,0">
                <w:txbxContent>
                  <w:p w:rsidR="007B683C" w:rsidRDefault="007B683C">
                    <w:pPr>
                      <w:spacing w:line="245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D20E28">
                      <w:rPr>
                        <w:noProof/>
                        <w:spacing w:val="-5"/>
                      </w:rPr>
                      <w:t>39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3C" w:rsidRDefault="007B683C">
      <w:r>
        <w:separator/>
      </w:r>
    </w:p>
  </w:footnote>
  <w:footnote w:type="continuationSeparator" w:id="0">
    <w:p w:rsidR="007B683C" w:rsidRDefault="007B6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FA5"/>
    <w:multiLevelType w:val="hybridMultilevel"/>
    <w:tmpl w:val="6B645580"/>
    <w:lvl w:ilvl="0" w:tplc="04190001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1">
    <w:nsid w:val="01CF20BD"/>
    <w:multiLevelType w:val="hybridMultilevel"/>
    <w:tmpl w:val="733C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17053"/>
    <w:multiLevelType w:val="hybridMultilevel"/>
    <w:tmpl w:val="F6582A86"/>
    <w:lvl w:ilvl="0" w:tplc="B5C6EED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6E7DB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94FA8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7C6B7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5A621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E6611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88AED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6C20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C146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120133"/>
    <w:multiLevelType w:val="hybridMultilevel"/>
    <w:tmpl w:val="7EB41DC4"/>
    <w:lvl w:ilvl="0" w:tplc="55A279C0">
      <w:start w:val="1"/>
      <w:numFmt w:val="decimal"/>
      <w:lvlText w:val="%1."/>
      <w:lvlJc w:val="left"/>
      <w:pPr>
        <w:ind w:left="584" w:hanging="365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7"/>
        <w:w w:val="100"/>
        <w:sz w:val="24"/>
        <w:szCs w:val="24"/>
        <w:lang w:val="ru-RU" w:eastAsia="en-US" w:bidi="ar-SA"/>
      </w:rPr>
    </w:lvl>
    <w:lvl w:ilvl="1" w:tplc="3A58C9F6">
      <w:numFmt w:val="bullet"/>
      <w:lvlText w:val="•"/>
      <w:lvlJc w:val="left"/>
      <w:pPr>
        <w:ind w:left="1588" w:hanging="365"/>
      </w:pPr>
      <w:rPr>
        <w:rFonts w:hint="default"/>
        <w:lang w:val="ru-RU" w:eastAsia="en-US" w:bidi="ar-SA"/>
      </w:rPr>
    </w:lvl>
    <w:lvl w:ilvl="2" w:tplc="9A1A5590">
      <w:numFmt w:val="bullet"/>
      <w:lvlText w:val="•"/>
      <w:lvlJc w:val="left"/>
      <w:pPr>
        <w:ind w:left="2597" w:hanging="365"/>
      </w:pPr>
      <w:rPr>
        <w:rFonts w:hint="default"/>
        <w:lang w:val="ru-RU" w:eastAsia="en-US" w:bidi="ar-SA"/>
      </w:rPr>
    </w:lvl>
    <w:lvl w:ilvl="3" w:tplc="E8F8384A">
      <w:numFmt w:val="bullet"/>
      <w:lvlText w:val="•"/>
      <w:lvlJc w:val="left"/>
      <w:pPr>
        <w:ind w:left="3605" w:hanging="365"/>
      </w:pPr>
      <w:rPr>
        <w:rFonts w:hint="default"/>
        <w:lang w:val="ru-RU" w:eastAsia="en-US" w:bidi="ar-SA"/>
      </w:rPr>
    </w:lvl>
    <w:lvl w:ilvl="4" w:tplc="B87C1974">
      <w:numFmt w:val="bullet"/>
      <w:lvlText w:val="•"/>
      <w:lvlJc w:val="left"/>
      <w:pPr>
        <w:ind w:left="4614" w:hanging="365"/>
      </w:pPr>
      <w:rPr>
        <w:rFonts w:hint="default"/>
        <w:lang w:val="ru-RU" w:eastAsia="en-US" w:bidi="ar-SA"/>
      </w:rPr>
    </w:lvl>
    <w:lvl w:ilvl="5" w:tplc="C9683900">
      <w:numFmt w:val="bullet"/>
      <w:lvlText w:val="•"/>
      <w:lvlJc w:val="left"/>
      <w:pPr>
        <w:ind w:left="5622" w:hanging="365"/>
      </w:pPr>
      <w:rPr>
        <w:rFonts w:hint="default"/>
        <w:lang w:val="ru-RU" w:eastAsia="en-US" w:bidi="ar-SA"/>
      </w:rPr>
    </w:lvl>
    <w:lvl w:ilvl="6" w:tplc="02B2CC22">
      <w:numFmt w:val="bullet"/>
      <w:lvlText w:val="•"/>
      <w:lvlJc w:val="left"/>
      <w:pPr>
        <w:ind w:left="6631" w:hanging="365"/>
      </w:pPr>
      <w:rPr>
        <w:rFonts w:hint="default"/>
        <w:lang w:val="ru-RU" w:eastAsia="en-US" w:bidi="ar-SA"/>
      </w:rPr>
    </w:lvl>
    <w:lvl w:ilvl="7" w:tplc="BA583026">
      <w:numFmt w:val="bullet"/>
      <w:lvlText w:val="•"/>
      <w:lvlJc w:val="left"/>
      <w:pPr>
        <w:ind w:left="7639" w:hanging="365"/>
      </w:pPr>
      <w:rPr>
        <w:rFonts w:hint="default"/>
        <w:lang w:val="ru-RU" w:eastAsia="en-US" w:bidi="ar-SA"/>
      </w:rPr>
    </w:lvl>
    <w:lvl w:ilvl="8" w:tplc="ADAC0E4A">
      <w:numFmt w:val="bullet"/>
      <w:lvlText w:val="•"/>
      <w:lvlJc w:val="left"/>
      <w:pPr>
        <w:ind w:left="8648" w:hanging="365"/>
      </w:pPr>
      <w:rPr>
        <w:rFonts w:hint="default"/>
        <w:lang w:val="ru-RU" w:eastAsia="en-US" w:bidi="ar-SA"/>
      </w:rPr>
    </w:lvl>
  </w:abstractNum>
  <w:abstractNum w:abstractNumId="4">
    <w:nsid w:val="13B70507"/>
    <w:multiLevelType w:val="hybridMultilevel"/>
    <w:tmpl w:val="38742CEC"/>
    <w:lvl w:ilvl="0" w:tplc="C20E40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1F0B0A"/>
    <w:multiLevelType w:val="multilevel"/>
    <w:tmpl w:val="6514270E"/>
    <w:lvl w:ilvl="0">
      <w:start w:val="44"/>
      <w:numFmt w:val="decimal"/>
      <w:lvlText w:val="%1"/>
      <w:lvlJc w:val="left"/>
      <w:pPr>
        <w:ind w:left="123" w:hanging="1211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23" w:hanging="1211"/>
      </w:pPr>
      <w:rPr>
        <w:rFonts w:hint="default"/>
        <w:lang w:val="ru-RU" w:eastAsia="en-US" w:bidi="ar-SA"/>
      </w:rPr>
    </w:lvl>
    <w:lvl w:ilvl="2">
      <w:start w:val="5"/>
      <w:numFmt w:val="decimalZero"/>
      <w:lvlText w:val="%1.%2.%3"/>
      <w:lvlJc w:val="left"/>
      <w:pPr>
        <w:ind w:left="123" w:hanging="121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4"/>
        <w:sz w:val="29"/>
        <w:szCs w:val="29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21" w:hanging="246"/>
      </w:pPr>
      <w:rPr>
        <w:rFonts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02" w:hanging="2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2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2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2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246"/>
      </w:pPr>
      <w:rPr>
        <w:rFonts w:hint="default"/>
        <w:lang w:val="ru-RU" w:eastAsia="en-US" w:bidi="ar-SA"/>
      </w:rPr>
    </w:lvl>
  </w:abstractNum>
  <w:abstractNum w:abstractNumId="8">
    <w:nsid w:val="28615DE5"/>
    <w:multiLevelType w:val="hybridMultilevel"/>
    <w:tmpl w:val="35406088"/>
    <w:lvl w:ilvl="0" w:tplc="9A2AC6DC">
      <w:start w:val="1"/>
      <w:numFmt w:val="decimal"/>
      <w:lvlText w:val="%1."/>
      <w:lvlJc w:val="left"/>
      <w:pPr>
        <w:ind w:left="415" w:hanging="286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7"/>
        <w:w w:val="100"/>
        <w:position w:val="1"/>
        <w:sz w:val="24"/>
        <w:szCs w:val="24"/>
        <w:lang w:val="ru-RU" w:eastAsia="en-US" w:bidi="ar-SA"/>
      </w:rPr>
    </w:lvl>
    <w:lvl w:ilvl="1" w:tplc="C186EB4E">
      <w:numFmt w:val="bullet"/>
      <w:lvlText w:val="•"/>
      <w:lvlJc w:val="left"/>
      <w:pPr>
        <w:ind w:left="815" w:hanging="286"/>
      </w:pPr>
      <w:rPr>
        <w:rFonts w:hint="default"/>
        <w:lang w:val="ru-RU" w:eastAsia="en-US" w:bidi="ar-SA"/>
      </w:rPr>
    </w:lvl>
    <w:lvl w:ilvl="2" w:tplc="A8B6BAF0">
      <w:numFmt w:val="bullet"/>
      <w:lvlText w:val="•"/>
      <w:lvlJc w:val="left"/>
      <w:pPr>
        <w:ind w:left="1211" w:hanging="286"/>
      </w:pPr>
      <w:rPr>
        <w:rFonts w:hint="default"/>
        <w:lang w:val="ru-RU" w:eastAsia="en-US" w:bidi="ar-SA"/>
      </w:rPr>
    </w:lvl>
    <w:lvl w:ilvl="3" w:tplc="21DE9FF4">
      <w:numFmt w:val="bullet"/>
      <w:lvlText w:val="•"/>
      <w:lvlJc w:val="left"/>
      <w:pPr>
        <w:ind w:left="1606" w:hanging="286"/>
      </w:pPr>
      <w:rPr>
        <w:rFonts w:hint="default"/>
        <w:lang w:val="ru-RU" w:eastAsia="en-US" w:bidi="ar-SA"/>
      </w:rPr>
    </w:lvl>
    <w:lvl w:ilvl="4" w:tplc="C152F464">
      <w:numFmt w:val="bullet"/>
      <w:lvlText w:val="•"/>
      <w:lvlJc w:val="left"/>
      <w:pPr>
        <w:ind w:left="2002" w:hanging="286"/>
      </w:pPr>
      <w:rPr>
        <w:rFonts w:hint="default"/>
        <w:lang w:val="ru-RU" w:eastAsia="en-US" w:bidi="ar-SA"/>
      </w:rPr>
    </w:lvl>
    <w:lvl w:ilvl="5" w:tplc="394C8792">
      <w:numFmt w:val="bullet"/>
      <w:lvlText w:val="•"/>
      <w:lvlJc w:val="left"/>
      <w:pPr>
        <w:ind w:left="2398" w:hanging="286"/>
      </w:pPr>
      <w:rPr>
        <w:rFonts w:hint="default"/>
        <w:lang w:val="ru-RU" w:eastAsia="en-US" w:bidi="ar-SA"/>
      </w:rPr>
    </w:lvl>
    <w:lvl w:ilvl="6" w:tplc="6DFA9B4C">
      <w:numFmt w:val="bullet"/>
      <w:lvlText w:val="•"/>
      <w:lvlJc w:val="left"/>
      <w:pPr>
        <w:ind w:left="2793" w:hanging="286"/>
      </w:pPr>
      <w:rPr>
        <w:rFonts w:hint="default"/>
        <w:lang w:val="ru-RU" w:eastAsia="en-US" w:bidi="ar-SA"/>
      </w:rPr>
    </w:lvl>
    <w:lvl w:ilvl="7" w:tplc="3B9E917A">
      <w:numFmt w:val="bullet"/>
      <w:lvlText w:val="•"/>
      <w:lvlJc w:val="left"/>
      <w:pPr>
        <w:ind w:left="3189" w:hanging="286"/>
      </w:pPr>
      <w:rPr>
        <w:rFonts w:hint="default"/>
        <w:lang w:val="ru-RU" w:eastAsia="en-US" w:bidi="ar-SA"/>
      </w:rPr>
    </w:lvl>
    <w:lvl w:ilvl="8" w:tplc="8FD41C9A">
      <w:numFmt w:val="bullet"/>
      <w:lvlText w:val="•"/>
      <w:lvlJc w:val="left"/>
      <w:pPr>
        <w:ind w:left="3584" w:hanging="286"/>
      </w:pPr>
      <w:rPr>
        <w:rFonts w:hint="default"/>
        <w:lang w:val="ru-RU" w:eastAsia="en-US" w:bidi="ar-SA"/>
      </w:rPr>
    </w:lvl>
  </w:abstractNum>
  <w:abstractNum w:abstractNumId="9">
    <w:nsid w:val="2BA76BA0"/>
    <w:multiLevelType w:val="hybridMultilevel"/>
    <w:tmpl w:val="6C160FF0"/>
    <w:lvl w:ilvl="0" w:tplc="C0061F2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3884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C6200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72BBD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E6B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94F9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4A5FC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02D9D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4AC13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C9E5E3F"/>
    <w:multiLevelType w:val="hybridMultilevel"/>
    <w:tmpl w:val="BE44EAA8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883236"/>
    <w:multiLevelType w:val="hybridMultilevel"/>
    <w:tmpl w:val="C93459EE"/>
    <w:lvl w:ilvl="0" w:tplc="57B4086E">
      <w:start w:val="1"/>
      <w:numFmt w:val="decimal"/>
      <w:lvlText w:val="%1."/>
      <w:lvlJc w:val="left"/>
      <w:pPr>
        <w:ind w:left="452" w:hanging="292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7"/>
        <w:w w:val="100"/>
        <w:position w:val="1"/>
        <w:sz w:val="24"/>
        <w:szCs w:val="24"/>
        <w:lang w:val="ru-RU" w:eastAsia="en-US" w:bidi="ar-SA"/>
      </w:rPr>
    </w:lvl>
    <w:lvl w:ilvl="1" w:tplc="571A006A">
      <w:numFmt w:val="bullet"/>
      <w:lvlText w:val="•"/>
      <w:lvlJc w:val="left"/>
      <w:pPr>
        <w:ind w:left="1480" w:hanging="292"/>
      </w:pPr>
      <w:rPr>
        <w:rFonts w:hint="default"/>
        <w:lang w:val="ru-RU" w:eastAsia="en-US" w:bidi="ar-SA"/>
      </w:rPr>
    </w:lvl>
    <w:lvl w:ilvl="2" w:tplc="3E68933A">
      <w:numFmt w:val="bullet"/>
      <w:lvlText w:val="•"/>
      <w:lvlJc w:val="left"/>
      <w:pPr>
        <w:ind w:left="2501" w:hanging="292"/>
      </w:pPr>
      <w:rPr>
        <w:rFonts w:hint="default"/>
        <w:lang w:val="ru-RU" w:eastAsia="en-US" w:bidi="ar-SA"/>
      </w:rPr>
    </w:lvl>
    <w:lvl w:ilvl="3" w:tplc="B02C26C6">
      <w:numFmt w:val="bullet"/>
      <w:lvlText w:val="•"/>
      <w:lvlJc w:val="left"/>
      <w:pPr>
        <w:ind w:left="3521" w:hanging="292"/>
      </w:pPr>
      <w:rPr>
        <w:rFonts w:hint="default"/>
        <w:lang w:val="ru-RU" w:eastAsia="en-US" w:bidi="ar-SA"/>
      </w:rPr>
    </w:lvl>
    <w:lvl w:ilvl="4" w:tplc="DFCAD10A">
      <w:numFmt w:val="bullet"/>
      <w:lvlText w:val="•"/>
      <w:lvlJc w:val="left"/>
      <w:pPr>
        <w:ind w:left="4542" w:hanging="292"/>
      </w:pPr>
      <w:rPr>
        <w:rFonts w:hint="default"/>
        <w:lang w:val="ru-RU" w:eastAsia="en-US" w:bidi="ar-SA"/>
      </w:rPr>
    </w:lvl>
    <w:lvl w:ilvl="5" w:tplc="28B4E7FC">
      <w:numFmt w:val="bullet"/>
      <w:lvlText w:val="•"/>
      <w:lvlJc w:val="left"/>
      <w:pPr>
        <w:ind w:left="5562" w:hanging="292"/>
      </w:pPr>
      <w:rPr>
        <w:rFonts w:hint="default"/>
        <w:lang w:val="ru-RU" w:eastAsia="en-US" w:bidi="ar-SA"/>
      </w:rPr>
    </w:lvl>
    <w:lvl w:ilvl="6" w:tplc="638EA506">
      <w:numFmt w:val="bullet"/>
      <w:lvlText w:val="•"/>
      <w:lvlJc w:val="left"/>
      <w:pPr>
        <w:ind w:left="6583" w:hanging="292"/>
      </w:pPr>
      <w:rPr>
        <w:rFonts w:hint="default"/>
        <w:lang w:val="ru-RU" w:eastAsia="en-US" w:bidi="ar-SA"/>
      </w:rPr>
    </w:lvl>
    <w:lvl w:ilvl="7" w:tplc="439626E8">
      <w:numFmt w:val="bullet"/>
      <w:lvlText w:val="•"/>
      <w:lvlJc w:val="left"/>
      <w:pPr>
        <w:ind w:left="7603" w:hanging="292"/>
      </w:pPr>
      <w:rPr>
        <w:rFonts w:hint="default"/>
        <w:lang w:val="ru-RU" w:eastAsia="en-US" w:bidi="ar-SA"/>
      </w:rPr>
    </w:lvl>
    <w:lvl w:ilvl="8" w:tplc="0CA8FB8E">
      <w:numFmt w:val="bullet"/>
      <w:lvlText w:val="•"/>
      <w:lvlJc w:val="left"/>
      <w:pPr>
        <w:ind w:left="8624" w:hanging="292"/>
      </w:pPr>
      <w:rPr>
        <w:rFonts w:hint="default"/>
        <w:lang w:val="ru-RU" w:eastAsia="en-US" w:bidi="ar-SA"/>
      </w:rPr>
    </w:lvl>
  </w:abstractNum>
  <w:abstractNum w:abstractNumId="14">
    <w:nsid w:val="3E626495"/>
    <w:multiLevelType w:val="hybridMultilevel"/>
    <w:tmpl w:val="023891B2"/>
    <w:lvl w:ilvl="0" w:tplc="D72065E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5E5F7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8E3F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CEF79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62DE6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98269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F0750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0E8F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B0C20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03C0EC6"/>
    <w:multiLevelType w:val="hybridMultilevel"/>
    <w:tmpl w:val="D90884DA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C4A3F"/>
    <w:multiLevelType w:val="hybridMultilevel"/>
    <w:tmpl w:val="E528DA0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7">
    <w:nsid w:val="42B55537"/>
    <w:multiLevelType w:val="hybridMultilevel"/>
    <w:tmpl w:val="D5EAEADA"/>
    <w:lvl w:ilvl="0" w:tplc="5D527DD6">
      <w:start w:val="1"/>
      <w:numFmt w:val="decimal"/>
      <w:lvlText w:val="%1."/>
      <w:lvlJc w:val="left"/>
      <w:pPr>
        <w:ind w:left="422" w:hanging="291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7"/>
        <w:w w:val="100"/>
        <w:position w:val="1"/>
        <w:sz w:val="24"/>
        <w:szCs w:val="24"/>
        <w:lang w:val="ru-RU" w:eastAsia="en-US" w:bidi="ar-SA"/>
      </w:rPr>
    </w:lvl>
    <w:lvl w:ilvl="1" w:tplc="F6D28464">
      <w:numFmt w:val="bullet"/>
      <w:lvlText w:val="•"/>
      <w:lvlJc w:val="left"/>
      <w:pPr>
        <w:ind w:left="815" w:hanging="291"/>
      </w:pPr>
      <w:rPr>
        <w:rFonts w:hint="default"/>
        <w:lang w:val="ru-RU" w:eastAsia="en-US" w:bidi="ar-SA"/>
      </w:rPr>
    </w:lvl>
    <w:lvl w:ilvl="2" w:tplc="62805C7A">
      <w:numFmt w:val="bullet"/>
      <w:lvlText w:val="•"/>
      <w:lvlJc w:val="left"/>
      <w:pPr>
        <w:ind w:left="1211" w:hanging="291"/>
      </w:pPr>
      <w:rPr>
        <w:rFonts w:hint="default"/>
        <w:lang w:val="ru-RU" w:eastAsia="en-US" w:bidi="ar-SA"/>
      </w:rPr>
    </w:lvl>
    <w:lvl w:ilvl="3" w:tplc="3CBEA754">
      <w:numFmt w:val="bullet"/>
      <w:lvlText w:val="•"/>
      <w:lvlJc w:val="left"/>
      <w:pPr>
        <w:ind w:left="1606" w:hanging="291"/>
      </w:pPr>
      <w:rPr>
        <w:rFonts w:hint="default"/>
        <w:lang w:val="ru-RU" w:eastAsia="en-US" w:bidi="ar-SA"/>
      </w:rPr>
    </w:lvl>
    <w:lvl w:ilvl="4" w:tplc="DBC84814">
      <w:numFmt w:val="bullet"/>
      <w:lvlText w:val="•"/>
      <w:lvlJc w:val="left"/>
      <w:pPr>
        <w:ind w:left="2002" w:hanging="291"/>
      </w:pPr>
      <w:rPr>
        <w:rFonts w:hint="default"/>
        <w:lang w:val="ru-RU" w:eastAsia="en-US" w:bidi="ar-SA"/>
      </w:rPr>
    </w:lvl>
    <w:lvl w:ilvl="5" w:tplc="98128D96">
      <w:numFmt w:val="bullet"/>
      <w:lvlText w:val="•"/>
      <w:lvlJc w:val="left"/>
      <w:pPr>
        <w:ind w:left="2398" w:hanging="291"/>
      </w:pPr>
      <w:rPr>
        <w:rFonts w:hint="default"/>
        <w:lang w:val="ru-RU" w:eastAsia="en-US" w:bidi="ar-SA"/>
      </w:rPr>
    </w:lvl>
    <w:lvl w:ilvl="6" w:tplc="38DCA88A">
      <w:numFmt w:val="bullet"/>
      <w:lvlText w:val="•"/>
      <w:lvlJc w:val="left"/>
      <w:pPr>
        <w:ind w:left="2793" w:hanging="291"/>
      </w:pPr>
      <w:rPr>
        <w:rFonts w:hint="default"/>
        <w:lang w:val="ru-RU" w:eastAsia="en-US" w:bidi="ar-SA"/>
      </w:rPr>
    </w:lvl>
    <w:lvl w:ilvl="7" w:tplc="69E26FFA">
      <w:numFmt w:val="bullet"/>
      <w:lvlText w:val="•"/>
      <w:lvlJc w:val="left"/>
      <w:pPr>
        <w:ind w:left="3189" w:hanging="291"/>
      </w:pPr>
      <w:rPr>
        <w:rFonts w:hint="default"/>
        <w:lang w:val="ru-RU" w:eastAsia="en-US" w:bidi="ar-SA"/>
      </w:rPr>
    </w:lvl>
    <w:lvl w:ilvl="8" w:tplc="35789F32">
      <w:numFmt w:val="bullet"/>
      <w:lvlText w:val="•"/>
      <w:lvlJc w:val="left"/>
      <w:pPr>
        <w:ind w:left="3584" w:hanging="291"/>
      </w:pPr>
      <w:rPr>
        <w:rFonts w:hint="default"/>
        <w:lang w:val="ru-RU" w:eastAsia="en-US" w:bidi="ar-SA"/>
      </w:rPr>
    </w:lvl>
  </w:abstractNum>
  <w:abstractNum w:abstractNumId="18">
    <w:nsid w:val="459D6B1A"/>
    <w:multiLevelType w:val="hybridMultilevel"/>
    <w:tmpl w:val="0AEEB306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8641BE"/>
    <w:multiLevelType w:val="hybridMultilevel"/>
    <w:tmpl w:val="D2B28378"/>
    <w:lvl w:ilvl="0" w:tplc="0419000F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510751F1"/>
    <w:multiLevelType w:val="hybridMultilevel"/>
    <w:tmpl w:val="44607074"/>
    <w:lvl w:ilvl="0" w:tplc="C9789010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4994BC9"/>
    <w:multiLevelType w:val="hybridMultilevel"/>
    <w:tmpl w:val="38A0B718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2">
    <w:nsid w:val="590A1D81"/>
    <w:multiLevelType w:val="hybridMultilevel"/>
    <w:tmpl w:val="338A9C7A"/>
    <w:lvl w:ilvl="0" w:tplc="8B82601A">
      <w:start w:val="1"/>
      <w:numFmt w:val="decimal"/>
      <w:lvlText w:val="%1."/>
      <w:lvlJc w:val="left"/>
      <w:pPr>
        <w:ind w:left="540" w:hanging="48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995038E"/>
    <w:multiLevelType w:val="hybridMultilevel"/>
    <w:tmpl w:val="3D3C9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92BE5"/>
    <w:multiLevelType w:val="hybridMultilevel"/>
    <w:tmpl w:val="64B85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74607"/>
    <w:multiLevelType w:val="hybridMultilevel"/>
    <w:tmpl w:val="6DFE42AE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9F3C29"/>
    <w:multiLevelType w:val="hybridMultilevel"/>
    <w:tmpl w:val="ED22B11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766438C0"/>
    <w:multiLevelType w:val="multilevel"/>
    <w:tmpl w:val="A70E2E0C"/>
    <w:lvl w:ilvl="0">
      <w:start w:val="36"/>
      <w:numFmt w:val="decimal"/>
      <w:lvlText w:val="%1"/>
      <w:lvlJc w:val="left"/>
      <w:pPr>
        <w:ind w:left="139" w:hanging="983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139" w:hanging="983"/>
      </w:pPr>
      <w:rPr>
        <w:rFonts w:hint="default"/>
        <w:lang w:val="ru-RU" w:eastAsia="en-US" w:bidi="ar-SA"/>
      </w:rPr>
    </w:lvl>
    <w:lvl w:ilvl="2">
      <w:numFmt w:val="decimalZero"/>
      <w:lvlText w:val="%1.%2.%3"/>
      <w:lvlJc w:val="left"/>
      <w:pPr>
        <w:ind w:left="139" w:hanging="98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8"/>
        <w:sz w:val="26"/>
        <w:szCs w:val="26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9" w:hanging="377"/>
      </w:pPr>
      <w:rPr>
        <w:rFonts w:hint="default"/>
        <w:spacing w:val="-1"/>
        <w:w w:val="104"/>
        <w:lang w:val="ru-RU" w:eastAsia="en-US" w:bidi="ar-SA"/>
      </w:rPr>
    </w:lvl>
    <w:lvl w:ilvl="4">
      <w:numFmt w:val="bullet"/>
      <w:lvlText w:val="•"/>
      <w:lvlJc w:val="left"/>
      <w:pPr>
        <w:ind w:left="4166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9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377"/>
      </w:pPr>
      <w:rPr>
        <w:rFonts w:hint="default"/>
        <w:lang w:val="ru-RU" w:eastAsia="en-US" w:bidi="ar-SA"/>
      </w:rPr>
    </w:lvl>
  </w:abstractNum>
  <w:abstractNum w:abstractNumId="28">
    <w:nsid w:val="7A543E7A"/>
    <w:multiLevelType w:val="hybridMultilevel"/>
    <w:tmpl w:val="0770D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2"/>
  </w:num>
  <w:num w:numId="9">
    <w:abstractNumId w:val="14"/>
  </w:num>
  <w:num w:numId="10">
    <w:abstractNumId w:val="16"/>
  </w:num>
  <w:num w:numId="11">
    <w:abstractNumId w:val="0"/>
  </w:num>
  <w:num w:numId="12">
    <w:abstractNumId w:val="23"/>
  </w:num>
  <w:num w:numId="13">
    <w:abstractNumId w:val="1"/>
  </w:num>
  <w:num w:numId="14">
    <w:abstractNumId w:val="15"/>
  </w:num>
  <w:num w:numId="15">
    <w:abstractNumId w:val="26"/>
  </w:num>
  <w:num w:numId="16">
    <w:abstractNumId w:val="22"/>
  </w:num>
  <w:num w:numId="17">
    <w:abstractNumId w:val="18"/>
  </w:num>
  <w:num w:numId="18">
    <w:abstractNumId w:val="25"/>
  </w:num>
  <w:num w:numId="19">
    <w:abstractNumId w:val="5"/>
  </w:num>
  <w:num w:numId="20">
    <w:abstractNumId w:val="11"/>
  </w:num>
  <w:num w:numId="21">
    <w:abstractNumId w:val="12"/>
  </w:num>
  <w:num w:numId="22">
    <w:abstractNumId w:val="6"/>
  </w:num>
  <w:num w:numId="23">
    <w:abstractNumId w:val="10"/>
  </w:num>
  <w:num w:numId="24">
    <w:abstractNumId w:val="4"/>
  </w:num>
  <w:num w:numId="25">
    <w:abstractNumId w:val="19"/>
  </w:num>
  <w:num w:numId="26">
    <w:abstractNumId w:val="20"/>
  </w:num>
  <w:num w:numId="27">
    <w:abstractNumId w:val="21"/>
  </w:num>
  <w:num w:numId="28">
    <w:abstractNumId w:val="24"/>
  </w:num>
  <w:num w:numId="29">
    <w:abstractNumId w:val="27"/>
  </w:num>
  <w:num w:numId="30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756F6"/>
    <w:rsid w:val="000018AD"/>
    <w:rsid w:val="00002371"/>
    <w:rsid w:val="0000574E"/>
    <w:rsid w:val="00016729"/>
    <w:rsid w:val="00024CCA"/>
    <w:rsid w:val="00032D60"/>
    <w:rsid w:val="00036A9D"/>
    <w:rsid w:val="00067BC6"/>
    <w:rsid w:val="000C18C4"/>
    <w:rsid w:val="000C7B78"/>
    <w:rsid w:val="001051AD"/>
    <w:rsid w:val="0010735A"/>
    <w:rsid w:val="001137AD"/>
    <w:rsid w:val="001174D9"/>
    <w:rsid w:val="00120A51"/>
    <w:rsid w:val="0014445B"/>
    <w:rsid w:val="0015598C"/>
    <w:rsid w:val="001660D6"/>
    <w:rsid w:val="00177567"/>
    <w:rsid w:val="00195C74"/>
    <w:rsid w:val="00196E5D"/>
    <w:rsid w:val="001A0EA9"/>
    <w:rsid w:val="001E0CA6"/>
    <w:rsid w:val="001F7870"/>
    <w:rsid w:val="00221AEA"/>
    <w:rsid w:val="002266A9"/>
    <w:rsid w:val="002328FA"/>
    <w:rsid w:val="00246BDC"/>
    <w:rsid w:val="002802B0"/>
    <w:rsid w:val="002A348A"/>
    <w:rsid w:val="002A537E"/>
    <w:rsid w:val="002D36A0"/>
    <w:rsid w:val="002E0A2A"/>
    <w:rsid w:val="002E1138"/>
    <w:rsid w:val="00300FA7"/>
    <w:rsid w:val="003018AC"/>
    <w:rsid w:val="00302195"/>
    <w:rsid w:val="00327C82"/>
    <w:rsid w:val="0033105C"/>
    <w:rsid w:val="00345B14"/>
    <w:rsid w:val="003517E7"/>
    <w:rsid w:val="00390D98"/>
    <w:rsid w:val="003A0812"/>
    <w:rsid w:val="003C2A6E"/>
    <w:rsid w:val="003D04FD"/>
    <w:rsid w:val="003D77A2"/>
    <w:rsid w:val="003E00FD"/>
    <w:rsid w:val="003E2F93"/>
    <w:rsid w:val="003E35CA"/>
    <w:rsid w:val="003F503C"/>
    <w:rsid w:val="00402779"/>
    <w:rsid w:val="00413A2A"/>
    <w:rsid w:val="0041642D"/>
    <w:rsid w:val="00416A04"/>
    <w:rsid w:val="00430418"/>
    <w:rsid w:val="004317C9"/>
    <w:rsid w:val="00433C25"/>
    <w:rsid w:val="00447A76"/>
    <w:rsid w:val="00450EBB"/>
    <w:rsid w:val="0046075B"/>
    <w:rsid w:val="004756F6"/>
    <w:rsid w:val="00493465"/>
    <w:rsid w:val="004A5126"/>
    <w:rsid w:val="004C0F69"/>
    <w:rsid w:val="004C541E"/>
    <w:rsid w:val="004E7E3A"/>
    <w:rsid w:val="004F462E"/>
    <w:rsid w:val="004F713B"/>
    <w:rsid w:val="005043A1"/>
    <w:rsid w:val="00511BCE"/>
    <w:rsid w:val="005218D8"/>
    <w:rsid w:val="00530CC0"/>
    <w:rsid w:val="00544B91"/>
    <w:rsid w:val="00555773"/>
    <w:rsid w:val="0056268F"/>
    <w:rsid w:val="00567EB0"/>
    <w:rsid w:val="00581644"/>
    <w:rsid w:val="005848A5"/>
    <w:rsid w:val="0059339F"/>
    <w:rsid w:val="00593616"/>
    <w:rsid w:val="00594D9E"/>
    <w:rsid w:val="005A590C"/>
    <w:rsid w:val="005C7DB0"/>
    <w:rsid w:val="005D608B"/>
    <w:rsid w:val="005D795E"/>
    <w:rsid w:val="005F7AA5"/>
    <w:rsid w:val="00602D24"/>
    <w:rsid w:val="0061468F"/>
    <w:rsid w:val="006173A1"/>
    <w:rsid w:val="00624BF4"/>
    <w:rsid w:val="00633493"/>
    <w:rsid w:val="006427A3"/>
    <w:rsid w:val="00646FA9"/>
    <w:rsid w:val="0065729B"/>
    <w:rsid w:val="00663ED7"/>
    <w:rsid w:val="00673B0D"/>
    <w:rsid w:val="00682EC6"/>
    <w:rsid w:val="0069086D"/>
    <w:rsid w:val="0069564E"/>
    <w:rsid w:val="006B107F"/>
    <w:rsid w:val="006C007B"/>
    <w:rsid w:val="006F3718"/>
    <w:rsid w:val="007168B0"/>
    <w:rsid w:val="00727AB7"/>
    <w:rsid w:val="00740CC6"/>
    <w:rsid w:val="00744FC5"/>
    <w:rsid w:val="0076263D"/>
    <w:rsid w:val="00764434"/>
    <w:rsid w:val="00764677"/>
    <w:rsid w:val="00793532"/>
    <w:rsid w:val="007A4F04"/>
    <w:rsid w:val="007B0042"/>
    <w:rsid w:val="007B0FC6"/>
    <w:rsid w:val="007B4C84"/>
    <w:rsid w:val="007B683C"/>
    <w:rsid w:val="007B70B0"/>
    <w:rsid w:val="008241A9"/>
    <w:rsid w:val="00826159"/>
    <w:rsid w:val="008312E1"/>
    <w:rsid w:val="008319B1"/>
    <w:rsid w:val="0083455C"/>
    <w:rsid w:val="00837ECE"/>
    <w:rsid w:val="00850D5E"/>
    <w:rsid w:val="00853FAE"/>
    <w:rsid w:val="008569F6"/>
    <w:rsid w:val="008607EF"/>
    <w:rsid w:val="00874A5E"/>
    <w:rsid w:val="00874F63"/>
    <w:rsid w:val="00875472"/>
    <w:rsid w:val="00881DBC"/>
    <w:rsid w:val="00897B06"/>
    <w:rsid w:val="008A6638"/>
    <w:rsid w:val="008C3D23"/>
    <w:rsid w:val="008C5FEE"/>
    <w:rsid w:val="00904225"/>
    <w:rsid w:val="00905648"/>
    <w:rsid w:val="00910932"/>
    <w:rsid w:val="009158C1"/>
    <w:rsid w:val="009276D1"/>
    <w:rsid w:val="00933ED9"/>
    <w:rsid w:val="00943549"/>
    <w:rsid w:val="00970E81"/>
    <w:rsid w:val="00974E8B"/>
    <w:rsid w:val="0098222B"/>
    <w:rsid w:val="00986E4C"/>
    <w:rsid w:val="009872E4"/>
    <w:rsid w:val="009908AF"/>
    <w:rsid w:val="009916B5"/>
    <w:rsid w:val="009A3D60"/>
    <w:rsid w:val="009E59E6"/>
    <w:rsid w:val="00A01B62"/>
    <w:rsid w:val="00A01F6A"/>
    <w:rsid w:val="00A20ED4"/>
    <w:rsid w:val="00A4008E"/>
    <w:rsid w:val="00A65675"/>
    <w:rsid w:val="00A81512"/>
    <w:rsid w:val="00AA15A2"/>
    <w:rsid w:val="00AA1928"/>
    <w:rsid w:val="00AB7051"/>
    <w:rsid w:val="00AD0F76"/>
    <w:rsid w:val="00AD1B1E"/>
    <w:rsid w:val="00AF258C"/>
    <w:rsid w:val="00AF4471"/>
    <w:rsid w:val="00AF59CA"/>
    <w:rsid w:val="00B1755B"/>
    <w:rsid w:val="00B21984"/>
    <w:rsid w:val="00B414C9"/>
    <w:rsid w:val="00B460AE"/>
    <w:rsid w:val="00B65738"/>
    <w:rsid w:val="00B81D41"/>
    <w:rsid w:val="00B84C53"/>
    <w:rsid w:val="00B85F9C"/>
    <w:rsid w:val="00B94803"/>
    <w:rsid w:val="00BE3D49"/>
    <w:rsid w:val="00C05199"/>
    <w:rsid w:val="00C0725C"/>
    <w:rsid w:val="00C127B2"/>
    <w:rsid w:val="00C273B6"/>
    <w:rsid w:val="00C460B2"/>
    <w:rsid w:val="00C72F4A"/>
    <w:rsid w:val="00C75580"/>
    <w:rsid w:val="00CA7010"/>
    <w:rsid w:val="00CB3ECF"/>
    <w:rsid w:val="00CE538E"/>
    <w:rsid w:val="00CF68E1"/>
    <w:rsid w:val="00D02B6F"/>
    <w:rsid w:val="00D03571"/>
    <w:rsid w:val="00D12372"/>
    <w:rsid w:val="00D20E28"/>
    <w:rsid w:val="00D2211C"/>
    <w:rsid w:val="00D250AD"/>
    <w:rsid w:val="00D26A11"/>
    <w:rsid w:val="00D34A55"/>
    <w:rsid w:val="00D60699"/>
    <w:rsid w:val="00D64D77"/>
    <w:rsid w:val="00D917F6"/>
    <w:rsid w:val="00D979A3"/>
    <w:rsid w:val="00DA68BD"/>
    <w:rsid w:val="00DC7E5C"/>
    <w:rsid w:val="00E0001F"/>
    <w:rsid w:val="00E24844"/>
    <w:rsid w:val="00E337C9"/>
    <w:rsid w:val="00E36A80"/>
    <w:rsid w:val="00E37690"/>
    <w:rsid w:val="00E6638C"/>
    <w:rsid w:val="00E75713"/>
    <w:rsid w:val="00E946AB"/>
    <w:rsid w:val="00EA3C25"/>
    <w:rsid w:val="00ED70A7"/>
    <w:rsid w:val="00EF3FCE"/>
    <w:rsid w:val="00EF59AC"/>
    <w:rsid w:val="00EF6787"/>
    <w:rsid w:val="00F13A4C"/>
    <w:rsid w:val="00F40136"/>
    <w:rsid w:val="00F47C43"/>
    <w:rsid w:val="00F5050D"/>
    <w:rsid w:val="00F51B9B"/>
    <w:rsid w:val="00F60D1A"/>
    <w:rsid w:val="00F7282E"/>
    <w:rsid w:val="00F77319"/>
    <w:rsid w:val="00F97C1C"/>
    <w:rsid w:val="00FC424D"/>
    <w:rsid w:val="00FE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next w:val="a"/>
    <w:link w:val="10"/>
    <w:qFormat/>
    <w:rsid w:val="004317C9"/>
    <w:pPr>
      <w:keepNext/>
      <w:widowControl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aliases w:val="Содержание. 2 уровень"/>
    <w:basedOn w:val="a"/>
    <w:link w:val="a5"/>
    <w:uiPriority w:val="1"/>
    <w:qFormat/>
    <w:pPr>
      <w:ind w:left="126" w:hanging="54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96E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E5D"/>
    <w:rPr>
      <w:rFonts w:ascii="Tahoma" w:eastAsia="Calibri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4317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AB70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7051"/>
    <w:rPr>
      <w:rFonts w:ascii="Calibri" w:eastAsia="Calibri" w:hAnsi="Calibri" w:cs="Calibri"/>
      <w:lang w:val="ru-RU"/>
    </w:rPr>
  </w:style>
  <w:style w:type="paragraph" w:styleId="aa">
    <w:name w:val="footer"/>
    <w:basedOn w:val="a"/>
    <w:link w:val="ab"/>
    <w:uiPriority w:val="99"/>
    <w:unhideWhenUsed/>
    <w:rsid w:val="00AB70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7051"/>
    <w:rPr>
      <w:rFonts w:ascii="Calibri" w:eastAsia="Calibri" w:hAnsi="Calibri" w:cs="Calibri"/>
      <w:lang w:val="ru-RU"/>
    </w:rPr>
  </w:style>
  <w:style w:type="character" w:customStyle="1" w:styleId="ac">
    <w:name w:val="Другое_"/>
    <w:basedOn w:val="a0"/>
    <w:link w:val="ad"/>
    <w:rsid w:val="0014445B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d">
    <w:name w:val="Другое"/>
    <w:basedOn w:val="a"/>
    <w:link w:val="ac"/>
    <w:rsid w:val="0014445B"/>
    <w:pPr>
      <w:shd w:val="clear" w:color="auto" w:fill="FFFFFF"/>
      <w:autoSpaceDE/>
      <w:autoSpaceDN/>
      <w:spacing w:line="264" w:lineRule="auto"/>
      <w:jc w:val="both"/>
    </w:pPr>
    <w:rPr>
      <w:rFonts w:ascii="Tahoma" w:eastAsia="Tahoma" w:hAnsi="Tahoma" w:cs="Tahoma"/>
      <w:sz w:val="15"/>
      <w:szCs w:val="15"/>
      <w:lang w:val="en-US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2D36A0"/>
    <w:rPr>
      <w:rFonts w:ascii="Calibri" w:eastAsia="Calibri" w:hAnsi="Calibri" w:cs="Calibri"/>
      <w:lang w:val="ru-RU"/>
    </w:rPr>
  </w:style>
  <w:style w:type="character" w:styleId="ae">
    <w:name w:val="Hyperlink"/>
    <w:basedOn w:val="a0"/>
    <w:uiPriority w:val="99"/>
    <w:unhideWhenUsed/>
    <w:rsid w:val="00986E4C"/>
    <w:rPr>
      <w:color w:val="0000FF"/>
      <w:u w:val="single"/>
    </w:rPr>
  </w:style>
  <w:style w:type="table" w:styleId="af">
    <w:name w:val="Table Grid"/>
    <w:basedOn w:val="a1"/>
    <w:uiPriority w:val="99"/>
    <w:rsid w:val="00EF59AC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uiPriority w:val="99"/>
    <w:qFormat/>
    <w:rsid w:val="00EF59A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EF59AC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2">
    <w:name w:val="List 2"/>
    <w:basedOn w:val="a"/>
    <w:rsid w:val="00EF59AC"/>
    <w:pPr>
      <w:widowControl/>
      <w:autoSpaceDE/>
      <w:autoSpaceDN/>
      <w:spacing w:before="120" w:after="120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next w:val="a"/>
    <w:link w:val="10"/>
    <w:qFormat/>
    <w:rsid w:val="004317C9"/>
    <w:pPr>
      <w:keepNext/>
      <w:widowControl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aliases w:val="Содержание. 2 уровень"/>
    <w:basedOn w:val="a"/>
    <w:link w:val="a5"/>
    <w:uiPriority w:val="1"/>
    <w:qFormat/>
    <w:pPr>
      <w:ind w:left="126" w:hanging="54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96E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E5D"/>
    <w:rPr>
      <w:rFonts w:ascii="Tahoma" w:eastAsia="Calibri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4317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AB70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7051"/>
    <w:rPr>
      <w:rFonts w:ascii="Calibri" w:eastAsia="Calibri" w:hAnsi="Calibri" w:cs="Calibri"/>
      <w:lang w:val="ru-RU"/>
    </w:rPr>
  </w:style>
  <w:style w:type="paragraph" w:styleId="aa">
    <w:name w:val="footer"/>
    <w:basedOn w:val="a"/>
    <w:link w:val="ab"/>
    <w:uiPriority w:val="99"/>
    <w:unhideWhenUsed/>
    <w:rsid w:val="00AB70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7051"/>
    <w:rPr>
      <w:rFonts w:ascii="Calibri" w:eastAsia="Calibri" w:hAnsi="Calibri" w:cs="Calibri"/>
      <w:lang w:val="ru-RU"/>
    </w:rPr>
  </w:style>
  <w:style w:type="character" w:customStyle="1" w:styleId="ac">
    <w:name w:val="Другое_"/>
    <w:basedOn w:val="a0"/>
    <w:link w:val="ad"/>
    <w:rsid w:val="0014445B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d">
    <w:name w:val="Другое"/>
    <w:basedOn w:val="a"/>
    <w:link w:val="ac"/>
    <w:rsid w:val="0014445B"/>
    <w:pPr>
      <w:shd w:val="clear" w:color="auto" w:fill="FFFFFF"/>
      <w:autoSpaceDE/>
      <w:autoSpaceDN/>
      <w:spacing w:line="264" w:lineRule="auto"/>
      <w:jc w:val="both"/>
    </w:pPr>
    <w:rPr>
      <w:rFonts w:ascii="Tahoma" w:eastAsia="Tahoma" w:hAnsi="Tahoma" w:cs="Tahoma"/>
      <w:sz w:val="15"/>
      <w:szCs w:val="15"/>
      <w:lang w:val="en-US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2D36A0"/>
    <w:rPr>
      <w:rFonts w:ascii="Calibri" w:eastAsia="Calibri" w:hAnsi="Calibri" w:cs="Calibri"/>
      <w:lang w:val="ru-RU"/>
    </w:rPr>
  </w:style>
  <w:style w:type="character" w:styleId="ae">
    <w:name w:val="Hyperlink"/>
    <w:basedOn w:val="a0"/>
    <w:uiPriority w:val="99"/>
    <w:unhideWhenUsed/>
    <w:rsid w:val="00986E4C"/>
    <w:rPr>
      <w:color w:val="0000FF"/>
      <w:u w:val="single"/>
    </w:rPr>
  </w:style>
  <w:style w:type="table" w:styleId="af">
    <w:name w:val="Table Grid"/>
    <w:basedOn w:val="a1"/>
    <w:uiPriority w:val="99"/>
    <w:rsid w:val="00EF59AC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uiPriority w:val="99"/>
    <w:qFormat/>
    <w:rsid w:val="00EF59A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EF59AC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2">
    <w:name w:val="List 2"/>
    <w:basedOn w:val="a"/>
    <w:rsid w:val="00EF59AC"/>
    <w:pPr>
      <w:widowControl/>
      <w:autoSpaceDE/>
      <w:autoSpaceDN/>
      <w:spacing w:before="120" w:after="120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hyperlink" Target="https://urait.ru/bcode/513917" TargetMode="External"/><Relationship Id="rId26" Type="http://schemas.openxmlformats.org/officeDocument/2006/relationships/hyperlink" Target="https://anatomcom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516336" TargetMode="Externa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s://urait.ru/bcode/530646" TargetMode="External"/><Relationship Id="rId25" Type="http://schemas.openxmlformats.org/officeDocument/2006/relationships/hyperlink" Target="https://www.darwinmuseu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511618" TargetMode="External"/><Relationship Id="rId20" Type="http://schemas.openxmlformats.org/officeDocument/2006/relationships/hyperlink" Target="https://urait.ru/bcode/51612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s://bio.1sept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23" Type="http://schemas.openxmlformats.org/officeDocument/2006/relationships/hyperlink" Target="https://www.sbio.info/" TargetMode="Externa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yperlink" Target="https://urait.ru/bcode/51854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5.xml"/><Relationship Id="rId22" Type="http://schemas.openxmlformats.org/officeDocument/2006/relationships/hyperlink" Target="https://urait.ru/bcode/515030" TargetMode="External"/><Relationship Id="rId27" Type="http://schemas.openxmlformats.org/officeDocument/2006/relationships/hyperlink" Target="http://www.theanimalworld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ehQWPhUgRqiiHgEXxQvTilq+Pjw=</DigestValue>
    </Reference>
    <Reference URI="#idOfficeObject" Type="http://www.w3.org/2000/09/xmldsig#Object">
      <DigestMethod Algorithm="http://www.w3.org/2000/09/xmldsig#sha1"/>
      <DigestValue>HfHafEksMFLX2SIJ59qZVUuxB68=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fN8GPO7LS3vBIDKKMg0nSUITh4M=</DigestValue>
    </Reference>
    <Reference URI="#idValidSigLnImg" Type="http://www.w3.org/2000/09/xmldsig#Object">
      <DigestMethod Algorithm="http://www.w3.org/2000/09/xmldsig#sha1"/>
      <DigestValue>uJpq/anevi4TsyG4NruSeks1VGk=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B5umBIv4ioTH7pI6IiGDAW5Ja38Rb3LBPhGBaUSihFYi4E68swtS39Ssdz42admCXJZQ8mtBG1BA
8hFhvnzrwegL40SDULgUP77PzESzBISpiQbxsYU7Lrox7jFnHO/EEI15Yg1ht44UD0IaswOHs1zB
SY+bu97uxYyWBz0iKAc=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dy2JUYw67MMBRYcdiMVdL4cinxQ=</DigestValue>
      </Reference>
      <Reference URI="/word/footer2.xml?ContentType=application/vnd.openxmlformats-officedocument.wordprocessingml.footer+xml">
        <DigestMethod Algorithm="http://www.w3.org/2000/09/xmldsig#sha1"/>
        <DigestValue>3Qf123ONfFQujwZXlPA90G3Uc30=</DigestValue>
      </Reference>
      <Reference URI="/word/media/image1.emf?ContentType=image/x-emf">
        <DigestMethod Algorithm="http://www.w3.org/2000/09/xmldsig#sha1"/>
        <DigestValue>8Nz8kkOeV5KPLn1vwzp2SDI39HA=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GPTo49/SqOjk3K2twMwRVE2aWD8=</DigestValue>
      </Reference>
      <Reference URI="/word/styles.xml?ContentType=application/vnd.openxmlformats-officedocument.wordprocessingml.styles+xml">
        <DigestMethod Algorithm="http://www.w3.org/2000/09/xmldsig#sha1"/>
        <DigestValue>bNPZu9w5rZ5tUVfmlY+gj6xADlQ=</DigestValue>
      </Reference>
      <Reference URI="/word/numbering.xml?ContentType=application/vnd.openxmlformats-officedocument.wordprocessingml.numbering+xml">
        <DigestMethod Algorithm="http://www.w3.org/2000/09/xmldsig#sha1"/>
        <DigestValue>ZLzhUOvvIP8uFqz3gWPvDBesQN0=</DigestValue>
      </Reference>
      <Reference URI="/word/fontTable.xml?ContentType=application/vnd.openxmlformats-officedocument.wordprocessingml.fontTable+xml">
        <DigestMethod Algorithm="http://www.w3.org/2000/09/xmldsig#sha1"/>
        <DigestValue>VYgDZvt3Z5xkSw/UWEIf248uXVM=</DigestValue>
      </Reference>
      <Reference URI="/word/footer5.xml?ContentType=application/vnd.openxmlformats-officedocument.wordprocessingml.footer+xml">
        <DigestMethod Algorithm="http://www.w3.org/2000/09/xmldsig#sha1"/>
        <DigestValue>7Sv69cUE+4Ul6z2hHr/4yO2JfkU=</DigestValue>
      </Reference>
      <Reference URI="/word/footer4.xml?ContentType=application/vnd.openxmlformats-officedocument.wordprocessingml.footer+xml">
        <DigestMethod Algorithm="http://www.w3.org/2000/09/xmldsig#sha1"/>
        <DigestValue>6RCaHwVksM5EieA46Q1e7PvtrRE=</DigestValue>
      </Reference>
      <Reference URI="/word/footer3.xml?ContentType=application/vnd.openxmlformats-officedocument.wordprocessingml.footer+xml">
        <DigestMethod Algorithm="http://www.w3.org/2000/09/xmldsig#sha1"/>
        <DigestValue>lYoysyF6vSr1Q6QQMywtEUbXZ+s=</DigestValue>
      </Reference>
      <Reference URI="/word/document.xml?ContentType=application/vnd.openxmlformats-officedocument.wordprocessingml.document.main+xml">
        <DigestMethod Algorithm="http://www.w3.org/2000/09/xmldsig#sha1"/>
        <DigestValue>9jG1NU38WkLUdFn9GTAcH31AZlw=</DigestValue>
      </Reference>
      <Reference URI="/word/footer6.xml?ContentType=application/vnd.openxmlformats-officedocument.wordprocessingml.footer+xml">
        <DigestMethod Algorithm="http://www.w3.org/2000/09/xmldsig#sha1"/>
        <DigestValue>fR2+6sS4xfoaMq5YA3cUnmagX9E=</DigestValue>
      </Reference>
      <Reference URI="/word/stylesWithEffects.xml?ContentType=application/vnd.ms-word.stylesWithEffects+xml">
        <DigestMethod Algorithm="http://www.w3.org/2000/09/xmldsig#sha1"/>
        <DigestValue>Ocx6AWESXTSXTrqeiTlX4RHUlFI=</DigestValue>
      </Reference>
      <Reference URI="/word/footer1.xml?ContentType=application/vnd.openxmlformats-officedocument.wordprocessingml.footer+xml">
        <DigestMethod Algorithm="http://www.w3.org/2000/09/xmldsig#sha1"/>
        <DigestValue>ZVBf8pBRSM4wg1nDuWLbzLbd8FA=</DigestValue>
      </Reference>
      <Reference URI="/word/endnotes.xml?ContentType=application/vnd.openxmlformats-officedocument.wordprocessingml.endnotes+xml">
        <DigestMethod Algorithm="http://www.w3.org/2000/09/xmldsig#sha1"/>
        <DigestValue>A6JhLFg2LKM60wRhi98Lt4pHrME=</DigestValue>
      </Reference>
      <Reference URI="/word/footnotes.xml?ContentType=application/vnd.openxmlformats-officedocument.wordprocessingml.footnotes+xml">
        <DigestMethod Algorithm="http://www.w3.org/2000/09/xmldsig#sha1"/>
        <DigestValue>raKqBlhJ36vSQGTvo36HGOaLGA4=</DigestValue>
      </Reference>
      <Reference URI="/word/footer7.xml?ContentType=application/vnd.openxmlformats-officedocument.wordprocessingml.footer+xml">
        <DigestMethod Algorithm="http://www.w3.org/2000/09/xmldsig#sha1"/>
        <DigestValue>TI++DCGzrPJ5NfdcGenR9S+ZYAg=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YBRlK5l/EEmaVQSxPm0Pg+b/Lp0=</DigestValue>
      </Reference>
    </Manifest>
    <SignatureProperties>
      <SignatureProperty Id="idSignatureTime" Target="#idPackageSignature">
        <mdssi:SignatureTime>
          <mdssi:Format>YYYY-MM-DDThh:mm:ssTZD</mdssi:Format>
          <mdssi:Value>2023-03-31T06:43:30Z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{1A57680E-F6FD-4D6D-ADF2-C968522B54F6}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2023-03-31T06:43:30Z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wAxAC4AMAAz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e2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3DC1-94A1-4193-9B0F-45FFC774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1822</TotalTime>
  <Pages>39</Pages>
  <Words>8998</Words>
  <Characters>51290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 Галина</dc:creator>
  <cp:lastModifiedBy>User</cp:lastModifiedBy>
  <cp:revision>99</cp:revision>
  <dcterms:created xsi:type="dcterms:W3CDTF">2023-03-15T09:28:00Z</dcterms:created>
  <dcterms:modified xsi:type="dcterms:W3CDTF">2023-03-31T06:43:00Z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2023-03-15T00:00:00Z</vt:filetime>
  </property>
</Properties>
</file>