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EE" w:rsidRDefault="00452BEE" w:rsidP="00452BEE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>Федеральное казенное профессиональное образовательное учреждение</w:t>
      </w:r>
    </w:p>
    <w:p w:rsidR="00452BEE" w:rsidRDefault="00452BEE" w:rsidP="00452BE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«Оренбургский государственный экономический колледж-интернат» </w:t>
      </w:r>
    </w:p>
    <w:p w:rsidR="00452BEE" w:rsidRDefault="00452BEE" w:rsidP="00452BEE">
      <w:pPr>
        <w:pStyle w:val="4"/>
        <w:rPr>
          <w:i/>
          <w:sz w:val="28"/>
          <w:szCs w:val="28"/>
        </w:rPr>
      </w:pPr>
      <w:r>
        <w:rPr>
          <w:sz w:val="28"/>
          <w:szCs w:val="28"/>
        </w:rPr>
        <w:t>Министерства труда и социальной защиты Российской Федерации</w:t>
      </w:r>
    </w:p>
    <w:p w:rsidR="00452BEE" w:rsidRDefault="00452BEE" w:rsidP="00452BE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8684" w:type="dxa"/>
        <w:jc w:val="right"/>
        <w:tblLook w:val="04A0" w:firstRow="1" w:lastRow="0" w:firstColumn="1" w:lastColumn="0" w:noHBand="0" w:noVBand="1"/>
      </w:tblPr>
      <w:tblGrid>
        <w:gridCol w:w="8684"/>
      </w:tblGrid>
      <w:tr w:rsidR="00452BEE" w:rsidTr="00452BEE">
        <w:trPr>
          <w:jc w:val="right"/>
        </w:trPr>
        <w:tc>
          <w:tcPr>
            <w:tcW w:w="8684" w:type="dxa"/>
          </w:tcPr>
          <w:p w:rsidR="00452BEE" w:rsidRDefault="00452B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BEE" w:rsidRDefault="00452B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BEE" w:rsidRDefault="00452B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2BEE" w:rsidRDefault="00452B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52BEE" w:rsidRDefault="00452B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__________О.В. Гузаревич</w:t>
            </w:r>
          </w:p>
          <w:p w:rsidR="00452BEE" w:rsidRDefault="00452BEE" w:rsidP="00B933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B9332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52BEE" w:rsidRDefault="00452BEE" w:rsidP="00452BEE">
      <w:pPr>
        <w:pStyle w:val="1"/>
        <w:jc w:val="right"/>
        <w:rPr>
          <w:sz w:val="28"/>
          <w:szCs w:val="28"/>
        </w:rPr>
      </w:pPr>
    </w:p>
    <w:p w:rsidR="00452BEE" w:rsidRDefault="00787054" w:rsidP="00452BEE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EFE96AE4-CB55-43BD-A877-AD43CB3DA52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52BEE" w:rsidRDefault="00452BEE" w:rsidP="00452BEE">
      <w:pPr>
        <w:keepNext/>
        <w:suppressLineNumber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УЧЕБНОЙ ПРАКТИКИ</w:t>
      </w:r>
    </w:p>
    <w:p w:rsidR="00452BEE" w:rsidRDefault="00452BEE" w:rsidP="00452BEE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bookmarkStart w:id="1" w:name="_Toc487128946"/>
      <w:bookmarkStart w:id="2" w:name="_Toc486876326"/>
    </w:p>
    <w:p w:rsidR="008F7263" w:rsidRDefault="008F7263" w:rsidP="008F7263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ПМ.01 О</w:t>
      </w:r>
      <w:r w:rsidRPr="009F3AE3">
        <w:rPr>
          <w:rFonts w:ascii="Times New Roman" w:hAnsi="Times New Roman"/>
          <w:b/>
          <w:sz w:val="28"/>
          <w:szCs w:val="28"/>
        </w:rPr>
        <w:t xml:space="preserve">рганизация и контроль текущей деятельности служб </w:t>
      </w:r>
    </w:p>
    <w:p w:rsidR="008F7263" w:rsidRPr="009F3AE3" w:rsidRDefault="008F7263" w:rsidP="008F7263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3AE3">
        <w:rPr>
          <w:rFonts w:ascii="Times New Roman" w:hAnsi="Times New Roman"/>
          <w:b/>
          <w:sz w:val="28"/>
          <w:szCs w:val="28"/>
        </w:rPr>
        <w:t>предприятий туризма и гостеприимства</w:t>
      </w:r>
    </w:p>
    <w:p w:rsidR="008F7263" w:rsidRDefault="008F7263" w:rsidP="008F726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3AE3">
        <w:rPr>
          <w:rFonts w:ascii="Times New Roman" w:hAnsi="Times New Roman"/>
          <w:sz w:val="28"/>
          <w:szCs w:val="28"/>
        </w:rPr>
        <w:t>по специальности</w:t>
      </w:r>
    </w:p>
    <w:p w:rsidR="008F7263" w:rsidRPr="00034A23" w:rsidRDefault="008F7263" w:rsidP="008F72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A23">
        <w:rPr>
          <w:rFonts w:ascii="Times New Roman" w:hAnsi="Times New Roman"/>
          <w:b/>
          <w:sz w:val="28"/>
          <w:szCs w:val="28"/>
        </w:rPr>
        <w:t>43.02.16 Туризм и гостеприимство</w:t>
      </w:r>
    </w:p>
    <w:p w:rsidR="008F7263" w:rsidRPr="00034A23" w:rsidRDefault="008F7263" w:rsidP="008F72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A23">
        <w:rPr>
          <w:rFonts w:ascii="Times New Roman" w:hAnsi="Times New Roman"/>
          <w:sz w:val="28"/>
          <w:szCs w:val="28"/>
        </w:rPr>
        <w:t xml:space="preserve">Наименование квалификации: </w:t>
      </w:r>
      <w:r w:rsidRPr="00034A23">
        <w:rPr>
          <w:rFonts w:ascii="Times New Roman" w:hAnsi="Times New Roman"/>
          <w:b/>
          <w:sz w:val="28"/>
          <w:szCs w:val="28"/>
        </w:rPr>
        <w:t>специалист по туризму и гостеприимству</w:t>
      </w:r>
    </w:p>
    <w:bookmarkEnd w:id="1"/>
    <w:bookmarkEnd w:id="2"/>
    <w:p w:rsidR="00452BEE" w:rsidRDefault="00452BEE" w:rsidP="001103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452BEE" w:rsidRDefault="00452BEE" w:rsidP="00452BEE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B41" w:rsidRDefault="00C75B41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A40" w:rsidRDefault="00390A40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A40" w:rsidRDefault="00390A40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2BEE" w:rsidRDefault="00452BEE" w:rsidP="00452BE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Оренбург, 202</w:t>
      </w:r>
      <w:r w:rsidR="00390A40">
        <w:rPr>
          <w:rFonts w:ascii="Times New Roman" w:hAnsi="Times New Roman" w:cs="Times New Roman"/>
          <w:bCs/>
          <w:sz w:val="28"/>
          <w:szCs w:val="28"/>
        </w:rPr>
        <w:t>3</w:t>
      </w: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D6B" w:rsidRPr="00241A92" w:rsidRDefault="00654D6B" w:rsidP="00654D6B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1A9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 xml:space="preserve">учебной практики </w:t>
      </w:r>
      <w:r w:rsidRPr="00241A92"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  <w:r w:rsidRPr="00241A92">
        <w:rPr>
          <w:rFonts w:ascii="Times New Roman" w:hAnsi="Times New Roman"/>
          <w:b/>
          <w:bCs/>
          <w:sz w:val="28"/>
          <w:szCs w:val="28"/>
        </w:rPr>
        <w:t>ПМ 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241A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</w:t>
      </w:r>
      <w:r w:rsidRPr="009F3AE3">
        <w:rPr>
          <w:rFonts w:ascii="Times New Roman" w:hAnsi="Times New Roman"/>
          <w:b/>
          <w:sz w:val="28"/>
          <w:szCs w:val="28"/>
        </w:rPr>
        <w:t>рганизация и контроль текущей деятельности служб предприятий туризма и гостеприимства</w:t>
      </w:r>
      <w:r w:rsidRPr="00241A92">
        <w:rPr>
          <w:rFonts w:ascii="Times New Roman" w:hAnsi="Times New Roman"/>
          <w:b/>
          <w:sz w:val="28"/>
          <w:szCs w:val="28"/>
        </w:rPr>
        <w:t xml:space="preserve"> / сост. Зайцева О.Н. - Оренбург: ФКПОУ «ОГЭКИ» Минтруда России, 202</w:t>
      </w:r>
      <w:r w:rsidR="006E145C">
        <w:rPr>
          <w:rFonts w:ascii="Times New Roman" w:hAnsi="Times New Roman"/>
          <w:b/>
          <w:sz w:val="28"/>
          <w:szCs w:val="28"/>
        </w:rPr>
        <w:t>3</w:t>
      </w:r>
      <w:r w:rsidRPr="00241A92">
        <w:rPr>
          <w:rFonts w:ascii="Times New Roman" w:hAnsi="Times New Roman"/>
          <w:b/>
          <w:sz w:val="28"/>
          <w:szCs w:val="28"/>
        </w:rPr>
        <w:t xml:space="preserve"> </w:t>
      </w:r>
      <w:r w:rsidRPr="0072257E">
        <w:rPr>
          <w:rFonts w:ascii="Times New Roman" w:hAnsi="Times New Roman"/>
          <w:b/>
          <w:sz w:val="28"/>
          <w:szCs w:val="28"/>
        </w:rPr>
        <w:t xml:space="preserve">– </w:t>
      </w:r>
      <w:r w:rsidR="006E64A2" w:rsidRPr="006E64A2">
        <w:rPr>
          <w:rFonts w:ascii="Times New Roman" w:hAnsi="Times New Roman"/>
          <w:b/>
          <w:sz w:val="28"/>
          <w:szCs w:val="28"/>
        </w:rPr>
        <w:t>37</w:t>
      </w:r>
      <w:r w:rsidRPr="006E64A2">
        <w:rPr>
          <w:rFonts w:ascii="Times New Roman" w:hAnsi="Times New Roman"/>
          <w:b/>
          <w:sz w:val="28"/>
          <w:szCs w:val="28"/>
        </w:rPr>
        <w:t xml:space="preserve"> с.</w:t>
      </w:r>
    </w:p>
    <w:p w:rsidR="00654D6B" w:rsidRPr="00241A92" w:rsidRDefault="00654D6B" w:rsidP="00654D6B">
      <w:pPr>
        <w:pStyle w:val="3"/>
        <w:ind w:firstLine="709"/>
        <w:jc w:val="both"/>
        <w:rPr>
          <w:b w:val="0"/>
          <w:sz w:val="28"/>
          <w:szCs w:val="28"/>
        </w:rPr>
      </w:pPr>
    </w:p>
    <w:p w:rsidR="00654D6B" w:rsidRPr="00486DAD" w:rsidRDefault="00654D6B" w:rsidP="00654D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5C4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практики профессионального модуля ПМ.01 </w:t>
      </w:r>
      <w:r w:rsidRPr="0002137C">
        <w:rPr>
          <w:rFonts w:ascii="Times New Roman" w:hAnsi="Times New Roman"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  <w:r w:rsidR="00857075">
        <w:rPr>
          <w:rFonts w:ascii="Times New Roman" w:hAnsi="Times New Roman"/>
          <w:sz w:val="28"/>
          <w:szCs w:val="28"/>
        </w:rPr>
        <w:t xml:space="preserve">, </w:t>
      </w:r>
      <w:r w:rsidRPr="00B465C4">
        <w:rPr>
          <w:rFonts w:ascii="Times New Roman" w:hAnsi="Times New Roman"/>
          <w:sz w:val="28"/>
          <w:szCs w:val="28"/>
        </w:rPr>
        <w:t>разработана на основе Федерал</w:t>
      </w:r>
      <w:r w:rsidRPr="00486DAD">
        <w:rPr>
          <w:rFonts w:ascii="Times New Roman" w:hAnsi="Times New Roman"/>
          <w:sz w:val="28"/>
          <w:szCs w:val="28"/>
        </w:rPr>
        <w:t>ьного государственного образовательного стандарта (далее – ФГОС) среднего профессионального образования по специальности  43.02.16 Туризм и гостеприимство, утвержденного Министерством просвещения Российской Федерации, приказ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43.02.16</w:t>
      </w:r>
      <w:proofErr w:type="gramEnd"/>
      <w:r w:rsidRPr="00486DAD">
        <w:rPr>
          <w:rFonts w:ascii="Times New Roman" w:hAnsi="Times New Roman"/>
          <w:sz w:val="28"/>
          <w:szCs w:val="28"/>
        </w:rPr>
        <w:t xml:space="preserve"> Туризм и гостеприимство» (зарегистрировано в Минюсте России 24 января 20263 г. № 72111)</w:t>
      </w:r>
      <w:r w:rsidRPr="00486DAD">
        <w:rPr>
          <w:rFonts w:ascii="Times New Roman" w:hAnsi="Times New Roman"/>
          <w:bCs/>
          <w:sz w:val="28"/>
          <w:szCs w:val="28"/>
        </w:rPr>
        <w:t>,</w:t>
      </w:r>
      <w:r w:rsidRPr="00486DAD">
        <w:rPr>
          <w:rFonts w:ascii="Times New Roman" w:hAnsi="Times New Roman"/>
          <w:sz w:val="28"/>
          <w:szCs w:val="28"/>
        </w:rPr>
        <w:t xml:space="preserve">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452BEE" w:rsidP="00452BEE">
      <w:pPr>
        <w:pStyle w:val="6"/>
        <w:suppressLineNumbers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О.Н. Зайцева</w:t>
      </w:r>
    </w:p>
    <w:p w:rsidR="00452BEE" w:rsidRDefault="00FD7339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743645">
        <w:rPr>
          <w:rFonts w:ascii="Times New Roman" w:hAnsi="Times New Roman" w:cs="Times New Roman"/>
          <w:sz w:val="28"/>
          <w:szCs w:val="28"/>
        </w:rPr>
        <w:t>6</w:t>
      </w:r>
      <w:r w:rsidR="006B2851">
        <w:rPr>
          <w:rFonts w:ascii="Times New Roman" w:hAnsi="Times New Roman" w:cs="Times New Roman"/>
          <w:sz w:val="28"/>
          <w:szCs w:val="28"/>
        </w:rPr>
        <w:t>.03</w:t>
      </w:r>
      <w:r w:rsidR="00452BEE">
        <w:rPr>
          <w:rFonts w:ascii="Times New Roman" w:hAnsi="Times New Roman" w:cs="Times New Roman"/>
          <w:sz w:val="28"/>
          <w:szCs w:val="28"/>
        </w:rPr>
        <w:t>.202</w:t>
      </w:r>
      <w:r w:rsidR="006B2851">
        <w:rPr>
          <w:rFonts w:ascii="Times New Roman" w:hAnsi="Times New Roman" w:cs="Times New Roman"/>
          <w:sz w:val="28"/>
          <w:szCs w:val="28"/>
        </w:rPr>
        <w:t>3</w:t>
      </w:r>
      <w:r w:rsidR="00452BEE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452BE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52BEE" w:rsidRDefault="00452BEE" w:rsidP="00452BEE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452BEE" w:rsidRDefault="00452BEE" w:rsidP="00452BEE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</w:t>
      </w:r>
      <w:r w:rsidR="006B2851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452BEE" w:rsidRDefault="00452BEE" w:rsidP="00452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_______  Н.</w:t>
      </w:r>
      <w:r w:rsidR="00D70B74">
        <w:rPr>
          <w:rFonts w:ascii="Times New Roman" w:hAnsi="Times New Roman" w:cs="Times New Roman"/>
          <w:sz w:val="28"/>
          <w:szCs w:val="28"/>
        </w:rPr>
        <w:t>А. Мельникова</w:t>
      </w:r>
    </w:p>
    <w:p w:rsidR="0060356B" w:rsidRDefault="0060356B" w:rsidP="00452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EE" w:rsidRDefault="00452BEE" w:rsidP="00452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B41" w:rsidRDefault="00C75B41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EE" w:rsidRDefault="0060356B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D5F6C" w:rsidRDefault="004D5F6C" w:rsidP="00405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6"/>
        <w:gridCol w:w="8202"/>
        <w:gridCol w:w="878"/>
      </w:tblGrid>
      <w:tr w:rsidR="00D70B74" w:rsidRPr="00D70B74" w:rsidTr="00A24968"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70B74" w:rsidRPr="00D70B74" w:rsidTr="00A24968"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4" w:type="dxa"/>
            <w:shd w:val="clear" w:color="auto" w:fill="auto"/>
          </w:tcPr>
          <w:p w:rsidR="00D70B74" w:rsidRPr="00D70B74" w:rsidRDefault="001B3908" w:rsidP="001B39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ПРАКТИКИ………………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5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0B74" w:rsidRPr="00D70B74" w:rsidTr="00A24968"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4" w:type="dxa"/>
            <w:shd w:val="clear" w:color="auto" w:fill="auto"/>
          </w:tcPr>
          <w:p w:rsidR="00D70B74" w:rsidRPr="00D70B74" w:rsidRDefault="001B3908" w:rsidP="001B39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ПЛАН И СОДЕРЖАНИЕ ПРАКТИКИ 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115" w:type="dxa"/>
            <w:shd w:val="clear" w:color="auto" w:fill="auto"/>
          </w:tcPr>
          <w:p w:rsidR="00D70B74" w:rsidRPr="00D70B74" w:rsidRDefault="00A82BDE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0B74" w:rsidRPr="00D70B74" w:rsidTr="00A24968"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4" w:type="dxa"/>
            <w:shd w:val="clear" w:color="auto" w:fill="auto"/>
          </w:tcPr>
          <w:p w:rsidR="00D70B74" w:rsidRPr="00D70B74" w:rsidRDefault="001B3908" w:rsidP="001B39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КРИТЕРИИ ОЦЕНКИ………………………………………………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15" w:type="dxa"/>
            <w:shd w:val="clear" w:color="auto" w:fill="auto"/>
          </w:tcPr>
          <w:p w:rsidR="00D70B74" w:rsidRPr="00D70B74" w:rsidRDefault="00A82BDE" w:rsidP="00A82B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0B74" w:rsidRPr="00D70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B74" w:rsidRPr="00D70B74" w:rsidTr="00A24968"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4" w:type="dxa"/>
            <w:shd w:val="clear" w:color="auto" w:fill="auto"/>
          </w:tcPr>
          <w:p w:rsidR="00D70B74" w:rsidRPr="00D70B74" w:rsidRDefault="001B3908" w:rsidP="001B39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ПРАКТИКИ……………</w:t>
            </w:r>
          </w:p>
        </w:tc>
        <w:tc>
          <w:tcPr>
            <w:tcW w:w="1115" w:type="dxa"/>
            <w:shd w:val="clear" w:color="auto" w:fill="auto"/>
          </w:tcPr>
          <w:p w:rsidR="00D70B74" w:rsidRPr="00D70B74" w:rsidRDefault="00A82BDE" w:rsidP="00A82B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0B74" w:rsidRPr="00D70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0B74" w:rsidRPr="00D70B74" w:rsidTr="00A24968">
        <w:trPr>
          <w:trHeight w:val="429"/>
        </w:trPr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4" w:type="dxa"/>
            <w:shd w:val="clear" w:color="auto" w:fill="auto"/>
          </w:tcPr>
          <w:p w:rsidR="00D70B74" w:rsidRPr="00D70B74" w:rsidRDefault="001B3908" w:rsidP="001B39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ПРОХОЖДЕНИЮ ПРАКТИКИ……………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1115" w:type="dxa"/>
            <w:shd w:val="clear" w:color="auto" w:fill="auto"/>
          </w:tcPr>
          <w:p w:rsidR="00D70B74" w:rsidRDefault="00D70B74" w:rsidP="001853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70B74" w:rsidRPr="00D70B74" w:rsidRDefault="00A24968" w:rsidP="00A82B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0B74" w:rsidRPr="00D70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0B74" w:rsidRPr="00D70B74" w:rsidTr="00A24968">
        <w:trPr>
          <w:trHeight w:val="450"/>
        </w:trPr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4" w:type="dxa"/>
            <w:shd w:val="clear" w:color="auto" w:fill="auto"/>
          </w:tcPr>
          <w:p w:rsidR="00D70B74" w:rsidRPr="00D70B74" w:rsidRDefault="001B3908" w:rsidP="001B39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ФОНД ОЦЕНОЧНЫХ СРЕДСТВ…………………………………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15" w:type="dxa"/>
            <w:shd w:val="clear" w:color="auto" w:fill="auto"/>
          </w:tcPr>
          <w:p w:rsidR="00D70B74" w:rsidRPr="00D70B74" w:rsidRDefault="00C23739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70B74" w:rsidRPr="00D70B74" w:rsidTr="00A24968">
        <w:tc>
          <w:tcPr>
            <w:tcW w:w="807" w:type="dxa"/>
            <w:shd w:val="clear" w:color="auto" w:fill="auto"/>
          </w:tcPr>
          <w:p w:rsidR="00D70B74" w:rsidRPr="00D70B74" w:rsidRDefault="00D70B74" w:rsidP="00185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4" w:type="dxa"/>
            <w:shd w:val="clear" w:color="auto" w:fill="auto"/>
          </w:tcPr>
          <w:p w:rsidR="00D70B74" w:rsidRPr="00D70B74" w:rsidRDefault="001B3908" w:rsidP="001B39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74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5" w:type="dxa"/>
            <w:shd w:val="clear" w:color="auto" w:fill="auto"/>
          </w:tcPr>
          <w:p w:rsidR="00D70B74" w:rsidRPr="00D70B74" w:rsidRDefault="00C23739" w:rsidP="00B656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6C" w:rsidRDefault="004D5F6C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56B" w:rsidRDefault="0060356B" w:rsidP="0060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60356B" w:rsidRDefault="0060356B">
      <w:pPr>
        <w:rPr>
          <w:rStyle w:val="fontstyle01"/>
        </w:rPr>
      </w:pPr>
    </w:p>
    <w:p w:rsidR="00C54F73" w:rsidRDefault="00C54F73">
      <w:pPr>
        <w:rPr>
          <w:rStyle w:val="fontstyle01"/>
        </w:rPr>
      </w:pPr>
    </w:p>
    <w:p w:rsidR="00924B1C" w:rsidRDefault="00924B1C">
      <w:pPr>
        <w:rPr>
          <w:rStyle w:val="fontstyle01"/>
        </w:rPr>
      </w:pPr>
    </w:p>
    <w:p w:rsidR="00924B1C" w:rsidRDefault="00924B1C">
      <w:pPr>
        <w:rPr>
          <w:rStyle w:val="fontstyle01"/>
        </w:rPr>
      </w:pPr>
    </w:p>
    <w:p w:rsidR="00924B1C" w:rsidRDefault="00924B1C">
      <w:pPr>
        <w:rPr>
          <w:rStyle w:val="fontstyle01"/>
        </w:rPr>
      </w:pPr>
    </w:p>
    <w:p w:rsidR="00924B1C" w:rsidRDefault="00924B1C">
      <w:pPr>
        <w:rPr>
          <w:rStyle w:val="fontstyle01"/>
        </w:rPr>
      </w:pPr>
    </w:p>
    <w:p w:rsidR="00924B1C" w:rsidRDefault="00924B1C">
      <w:pPr>
        <w:rPr>
          <w:rStyle w:val="fontstyle01"/>
        </w:rPr>
      </w:pPr>
    </w:p>
    <w:p w:rsidR="00924B1C" w:rsidRDefault="00924B1C">
      <w:pPr>
        <w:rPr>
          <w:rStyle w:val="fontstyle01"/>
        </w:rPr>
      </w:pPr>
    </w:p>
    <w:p w:rsidR="0060356B" w:rsidRPr="00854A8E" w:rsidRDefault="00DC129E" w:rsidP="00854A8E">
      <w:pPr>
        <w:pStyle w:val="af3"/>
        <w:spacing w:after="0" w:line="360" w:lineRule="auto"/>
        <w:ind w:firstLine="709"/>
        <w:jc w:val="both"/>
        <w:rPr>
          <w:rStyle w:val="fontstyle01"/>
          <w:bCs w:val="0"/>
          <w:color w:val="auto"/>
        </w:rPr>
      </w:pPr>
      <w:r w:rsidRPr="00924B1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 </w:t>
      </w:r>
      <w:r w:rsidR="00854A8E" w:rsidRPr="00924B1C">
        <w:rPr>
          <w:rFonts w:ascii="Times New Roman" w:hAnsi="Times New Roman"/>
          <w:b/>
          <w:color w:val="000000"/>
          <w:sz w:val="28"/>
          <w:szCs w:val="28"/>
        </w:rPr>
        <w:t>ПАСПОРТ ПРОГРАММЫ УЧЕБНОЙ ПРАКТИКИ ПМ.</w:t>
      </w:r>
      <w:r w:rsidR="00854A8E">
        <w:rPr>
          <w:rFonts w:ascii="Times New Roman" w:hAnsi="Times New Roman"/>
          <w:b/>
          <w:color w:val="000000"/>
          <w:sz w:val="28"/>
          <w:szCs w:val="28"/>
        </w:rPr>
        <w:t xml:space="preserve">01 </w:t>
      </w:r>
      <w:r w:rsidR="00854A8E">
        <w:rPr>
          <w:rFonts w:ascii="Times New Roman" w:hAnsi="Times New Roman"/>
          <w:b/>
          <w:sz w:val="28"/>
          <w:szCs w:val="28"/>
        </w:rPr>
        <w:t>О</w:t>
      </w:r>
      <w:r w:rsidR="00854A8E" w:rsidRPr="009F3AE3">
        <w:rPr>
          <w:rFonts w:ascii="Times New Roman" w:hAnsi="Times New Roman"/>
          <w:b/>
          <w:sz w:val="28"/>
          <w:szCs w:val="28"/>
        </w:rPr>
        <w:t>РГАНИЗАЦИЯ И КОНТРОЛЬ ТЕКУЩЕЙ ДЕЯТЕЛЬНОСТИ СЛУЖБ ПРЕДПРИЯТИЙ ТУРИЗМА И ГОСТЕПРИИМСТВА</w:t>
      </w:r>
    </w:p>
    <w:p w:rsidR="00924B1C" w:rsidRPr="00F972C4" w:rsidRDefault="0060356B" w:rsidP="00387E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5D8">
        <w:rPr>
          <w:rStyle w:val="fontstyle01"/>
        </w:rPr>
        <w:t xml:space="preserve">1.1 </w:t>
      </w:r>
      <w:r w:rsidR="00C133ED" w:rsidRPr="006E25D8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программы </w:t>
      </w:r>
      <w:r w:rsidR="0012186D" w:rsidRPr="006E25D8">
        <w:rPr>
          <w:rFonts w:ascii="Times New Roman" w:hAnsi="Times New Roman" w:cs="Times New Roman"/>
          <w:b/>
          <w:sz w:val="28"/>
          <w:szCs w:val="28"/>
        </w:rPr>
        <w:t xml:space="preserve">учебной практики:   </w:t>
      </w:r>
      <w:r w:rsidRPr="006E25D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52E0E" w:rsidRPr="006E25D8">
        <w:rPr>
          <w:rStyle w:val="fontstyle21"/>
        </w:rPr>
        <w:t xml:space="preserve">         </w:t>
      </w:r>
      <w:r w:rsidR="00924B1C" w:rsidRPr="006E25D8">
        <w:rPr>
          <w:rFonts w:ascii="Times New Roman" w:hAnsi="Times New Roman" w:cs="Times New Roman"/>
          <w:sz w:val="28"/>
          <w:szCs w:val="28"/>
        </w:rPr>
        <w:t xml:space="preserve">Программа учебной практики по профессиональному модулю </w:t>
      </w:r>
      <w:r w:rsidR="00F972C4">
        <w:rPr>
          <w:rFonts w:ascii="Times New Roman" w:hAnsi="Times New Roman"/>
          <w:sz w:val="28"/>
          <w:szCs w:val="28"/>
        </w:rPr>
        <w:t xml:space="preserve">ПМ.01 </w:t>
      </w:r>
      <w:r w:rsidR="00F972C4" w:rsidRPr="00F972C4">
        <w:rPr>
          <w:rFonts w:ascii="Times New Roman" w:hAnsi="Times New Roman"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  <w:r w:rsidR="00924B1C" w:rsidRPr="006E25D8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по специальности</w:t>
      </w:r>
      <w:r w:rsidR="00F972C4">
        <w:rPr>
          <w:rFonts w:ascii="Times New Roman" w:hAnsi="Times New Roman" w:cs="Times New Roman"/>
          <w:sz w:val="28"/>
          <w:szCs w:val="28"/>
        </w:rPr>
        <w:t xml:space="preserve"> </w:t>
      </w:r>
      <w:r w:rsidR="00F972C4" w:rsidRPr="00F972C4">
        <w:rPr>
          <w:rFonts w:ascii="Times New Roman" w:hAnsi="Times New Roman"/>
          <w:sz w:val="28"/>
          <w:szCs w:val="28"/>
        </w:rPr>
        <w:t>43.02.16 Туризм и гостеприимство</w:t>
      </w:r>
      <w:r w:rsidR="00924B1C" w:rsidRPr="006E25D8">
        <w:rPr>
          <w:rFonts w:ascii="Times New Roman" w:hAnsi="Times New Roman" w:cs="Times New Roman"/>
          <w:sz w:val="28"/>
          <w:szCs w:val="28"/>
        </w:rPr>
        <w:t xml:space="preserve"> </w:t>
      </w:r>
      <w:r w:rsidR="00924B1C" w:rsidRPr="006E2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B1C" w:rsidRPr="006E25D8">
        <w:rPr>
          <w:rFonts w:ascii="Times New Roman" w:hAnsi="Times New Roman" w:cs="Times New Roman"/>
          <w:sz w:val="28"/>
          <w:szCs w:val="28"/>
        </w:rPr>
        <w:t xml:space="preserve">в части освоения квалификации: специалист по </w:t>
      </w:r>
      <w:r w:rsidR="00F972C4">
        <w:rPr>
          <w:rFonts w:ascii="Times New Roman" w:hAnsi="Times New Roman" w:cs="Times New Roman"/>
          <w:sz w:val="28"/>
          <w:szCs w:val="28"/>
        </w:rPr>
        <w:t xml:space="preserve">туризму и </w:t>
      </w:r>
      <w:r w:rsidR="00924B1C" w:rsidRPr="006E25D8">
        <w:rPr>
          <w:rFonts w:ascii="Times New Roman" w:hAnsi="Times New Roman" w:cs="Times New Roman"/>
          <w:sz w:val="28"/>
          <w:szCs w:val="28"/>
        </w:rPr>
        <w:t xml:space="preserve">гостеприимству  и </w:t>
      </w:r>
      <w:r w:rsidR="00924B1C" w:rsidRPr="006E25D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вида деятельности (ВД):</w:t>
      </w:r>
      <w:r w:rsidR="00924B1C" w:rsidRPr="006E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Toc91599762"/>
      <w:bookmarkStart w:id="4" w:name="_Toc126159151"/>
      <w:r w:rsidR="00F972C4" w:rsidRPr="00CB54B2">
        <w:rPr>
          <w:rFonts w:ascii="Times New Roman" w:hAnsi="Times New Roman"/>
          <w:bCs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  <w:bookmarkEnd w:id="3"/>
      <w:bookmarkEnd w:id="4"/>
    </w:p>
    <w:p w:rsidR="006E25D8" w:rsidRPr="006E25D8" w:rsidRDefault="006E25D8" w:rsidP="002773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5D8">
        <w:rPr>
          <w:rFonts w:ascii="Times New Roman" w:hAnsi="Times New Roman" w:cs="Times New Roman"/>
          <w:b/>
          <w:bCs/>
          <w:sz w:val="28"/>
          <w:szCs w:val="28"/>
        </w:rPr>
        <w:t>1.2 Цели практики</w:t>
      </w:r>
    </w:p>
    <w:p w:rsidR="006E25D8" w:rsidRPr="006E25D8" w:rsidRDefault="006E25D8" w:rsidP="0027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5D8">
        <w:rPr>
          <w:rFonts w:ascii="Times New Roman" w:hAnsi="Times New Roman" w:cs="Times New Roman"/>
          <w:sz w:val="28"/>
          <w:szCs w:val="28"/>
        </w:rP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видам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5D8">
        <w:rPr>
          <w:rFonts w:ascii="Times New Roman" w:hAnsi="Times New Roman" w:cs="Times New Roman"/>
          <w:sz w:val="28"/>
          <w:szCs w:val="28"/>
        </w:rPr>
        <w:t xml:space="preserve"> для последующего освоения ими общих и профессиональных компетенций по специальности </w:t>
      </w:r>
      <w:r w:rsidR="00A751CD" w:rsidRPr="00F972C4">
        <w:rPr>
          <w:rFonts w:ascii="Times New Roman" w:hAnsi="Times New Roman"/>
          <w:sz w:val="28"/>
          <w:szCs w:val="28"/>
        </w:rPr>
        <w:t>43.02.16 Туризм и гостеприимство</w:t>
      </w:r>
      <w:r w:rsidRPr="006E25D8">
        <w:rPr>
          <w:rFonts w:ascii="Times New Roman" w:hAnsi="Times New Roman" w:cs="Times New Roman"/>
          <w:sz w:val="28"/>
          <w:szCs w:val="28"/>
        </w:rPr>
        <w:t>.</w:t>
      </w:r>
    </w:p>
    <w:p w:rsidR="006E25D8" w:rsidRPr="00A040A7" w:rsidRDefault="006E25D8" w:rsidP="00D26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  <w:r w:rsidR="004E2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F77114" w:rsidRPr="00A040A7" w:rsidTr="00193F11">
        <w:tc>
          <w:tcPr>
            <w:tcW w:w="1229" w:type="dxa"/>
            <w:vAlign w:val="center"/>
          </w:tcPr>
          <w:p w:rsidR="00F77114" w:rsidRPr="00A040A7" w:rsidRDefault="00F77114" w:rsidP="00193F11">
            <w:pPr>
              <w:spacing w:after="0" w:line="240" w:lineRule="auto"/>
              <w:rPr>
                <w:rStyle w:val="af2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A040A7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Код</w:t>
            </w:r>
          </w:p>
        </w:tc>
        <w:tc>
          <w:tcPr>
            <w:tcW w:w="8342" w:type="dxa"/>
            <w:vAlign w:val="center"/>
          </w:tcPr>
          <w:p w:rsidR="00F77114" w:rsidRPr="00A040A7" w:rsidRDefault="00F77114" w:rsidP="00193F11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A040A7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Наименование общих компетенций</w:t>
            </w:r>
          </w:p>
        </w:tc>
      </w:tr>
      <w:tr w:rsidR="00F77114" w:rsidRPr="00CB54B2" w:rsidTr="00193F11">
        <w:trPr>
          <w:trHeight w:val="327"/>
        </w:trPr>
        <w:tc>
          <w:tcPr>
            <w:tcW w:w="1229" w:type="dxa"/>
            <w:vAlign w:val="center"/>
          </w:tcPr>
          <w:p w:rsidR="00F77114" w:rsidRPr="00CB54B2" w:rsidRDefault="00F77114" w:rsidP="00193F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ОК 01</w:t>
            </w:r>
          </w:p>
        </w:tc>
        <w:tc>
          <w:tcPr>
            <w:tcW w:w="8342" w:type="dxa"/>
          </w:tcPr>
          <w:p w:rsidR="00F77114" w:rsidRPr="00CB54B2" w:rsidRDefault="00F77114" w:rsidP="00193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77114" w:rsidRPr="00CB54B2" w:rsidTr="00193F11">
        <w:tc>
          <w:tcPr>
            <w:tcW w:w="1229" w:type="dxa"/>
            <w:vAlign w:val="center"/>
          </w:tcPr>
          <w:p w:rsidR="00F77114" w:rsidRPr="00CB54B2" w:rsidRDefault="00F77114" w:rsidP="00193F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ОК 02</w:t>
            </w:r>
          </w:p>
        </w:tc>
        <w:tc>
          <w:tcPr>
            <w:tcW w:w="8342" w:type="dxa"/>
          </w:tcPr>
          <w:p w:rsidR="00F77114" w:rsidRPr="00CB54B2" w:rsidRDefault="00F77114" w:rsidP="00193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Использовать современные средства поиска, анализа и интерпретации информации, и информационные технологии для выполнения задач профессиональной деятельности</w:t>
            </w:r>
          </w:p>
        </w:tc>
      </w:tr>
      <w:tr w:rsidR="00F77114" w:rsidRPr="00CB54B2" w:rsidTr="00193F11">
        <w:tc>
          <w:tcPr>
            <w:tcW w:w="1229" w:type="dxa"/>
            <w:vAlign w:val="center"/>
          </w:tcPr>
          <w:p w:rsidR="00F77114" w:rsidRPr="00CB54B2" w:rsidRDefault="00F77114" w:rsidP="00193F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ОК 03</w:t>
            </w:r>
          </w:p>
        </w:tc>
        <w:tc>
          <w:tcPr>
            <w:tcW w:w="8342" w:type="dxa"/>
          </w:tcPr>
          <w:p w:rsidR="00F77114" w:rsidRPr="00CB54B2" w:rsidRDefault="00F77114" w:rsidP="00193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Планировать и реализовывать собственное профессиональное и 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7114" w:rsidRPr="00CB54B2" w:rsidTr="00193F11">
        <w:tc>
          <w:tcPr>
            <w:tcW w:w="1229" w:type="dxa"/>
            <w:vAlign w:val="center"/>
          </w:tcPr>
          <w:p w:rsidR="00F77114" w:rsidRPr="00CB54B2" w:rsidRDefault="00F77114" w:rsidP="00193F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ОК 04</w:t>
            </w:r>
          </w:p>
        </w:tc>
        <w:tc>
          <w:tcPr>
            <w:tcW w:w="8342" w:type="dxa"/>
          </w:tcPr>
          <w:p w:rsidR="00F77114" w:rsidRPr="00CB54B2" w:rsidRDefault="00F77114" w:rsidP="00193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Эффективно взаимодействовать и работать в коллективе и команде</w:t>
            </w:r>
          </w:p>
        </w:tc>
      </w:tr>
      <w:tr w:rsidR="00F77114" w:rsidRPr="00CB54B2" w:rsidTr="00193F11">
        <w:tc>
          <w:tcPr>
            <w:tcW w:w="1229" w:type="dxa"/>
            <w:vAlign w:val="center"/>
          </w:tcPr>
          <w:p w:rsidR="00F77114" w:rsidRPr="00CB54B2" w:rsidRDefault="00F77114" w:rsidP="00193F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ОК 05</w:t>
            </w:r>
          </w:p>
        </w:tc>
        <w:tc>
          <w:tcPr>
            <w:tcW w:w="8342" w:type="dxa"/>
          </w:tcPr>
          <w:p w:rsidR="00F77114" w:rsidRPr="00CB54B2" w:rsidRDefault="00F77114" w:rsidP="00193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Осуществлять устную и письменную коммуникацию на государственном языке Российской Федерации с учетом особенностей социального и культурного контекста</w:t>
            </w:r>
          </w:p>
        </w:tc>
      </w:tr>
      <w:tr w:rsidR="00F77114" w:rsidRPr="00CB54B2" w:rsidTr="00193F11">
        <w:tc>
          <w:tcPr>
            <w:tcW w:w="1229" w:type="dxa"/>
            <w:vAlign w:val="center"/>
          </w:tcPr>
          <w:p w:rsidR="00F77114" w:rsidRPr="00CB54B2" w:rsidRDefault="00F77114" w:rsidP="00193F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ОК 07</w:t>
            </w:r>
          </w:p>
        </w:tc>
        <w:tc>
          <w:tcPr>
            <w:tcW w:w="8342" w:type="dxa"/>
          </w:tcPr>
          <w:p w:rsidR="00F77114" w:rsidRPr="00CB54B2" w:rsidRDefault="00F77114" w:rsidP="00193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CB54B2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</w:tr>
      <w:tr w:rsidR="00F77114" w:rsidRPr="00CB54B2" w:rsidTr="00193F11">
        <w:tc>
          <w:tcPr>
            <w:tcW w:w="1229" w:type="dxa"/>
            <w:vAlign w:val="center"/>
          </w:tcPr>
          <w:p w:rsidR="00F77114" w:rsidRPr="00CB54B2" w:rsidRDefault="00F77114" w:rsidP="00193F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lastRenderedPageBreak/>
              <w:t>ОК 09</w:t>
            </w:r>
          </w:p>
        </w:tc>
        <w:tc>
          <w:tcPr>
            <w:tcW w:w="8342" w:type="dxa"/>
          </w:tcPr>
          <w:p w:rsidR="00F77114" w:rsidRPr="00CB54B2" w:rsidRDefault="00F77114" w:rsidP="00193F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4B2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 иностранном языках</w:t>
            </w:r>
          </w:p>
        </w:tc>
      </w:tr>
    </w:tbl>
    <w:p w:rsidR="00F77114" w:rsidRPr="000409E2" w:rsidRDefault="00F77114" w:rsidP="006E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D8" w:rsidRPr="000409E2" w:rsidRDefault="006E25D8" w:rsidP="00ED5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  <w:r w:rsidR="004E24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265497" w:rsidRPr="00265497" w:rsidTr="00193F11">
        <w:tc>
          <w:tcPr>
            <w:tcW w:w="1204" w:type="dxa"/>
          </w:tcPr>
          <w:p w:rsidR="00265497" w:rsidRPr="00265497" w:rsidRDefault="00265497" w:rsidP="00265497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65497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Код</w:t>
            </w:r>
          </w:p>
        </w:tc>
        <w:tc>
          <w:tcPr>
            <w:tcW w:w="8367" w:type="dxa"/>
          </w:tcPr>
          <w:p w:rsidR="00265497" w:rsidRPr="00265497" w:rsidRDefault="00265497" w:rsidP="00265497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 w:rsidRPr="00265497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265497" w:rsidRPr="00265497" w:rsidTr="00193F11">
        <w:tc>
          <w:tcPr>
            <w:tcW w:w="1204" w:type="dxa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5" w:name="_Toc91599761"/>
            <w:bookmarkStart w:id="6" w:name="_Toc126159150"/>
            <w:r w:rsidRPr="002654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ВД </w:t>
            </w:r>
            <w:bookmarkEnd w:id="5"/>
            <w:bookmarkEnd w:id="6"/>
          </w:p>
        </w:tc>
        <w:tc>
          <w:tcPr>
            <w:tcW w:w="8367" w:type="dxa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 контроль текущей деятельности служб предприятий туризма и гостеприимства</w:t>
            </w:r>
          </w:p>
        </w:tc>
      </w:tr>
      <w:tr w:rsidR="00265497" w:rsidRPr="00265497" w:rsidTr="00193F11">
        <w:tc>
          <w:tcPr>
            <w:tcW w:w="1204" w:type="dxa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7" w:name="_Toc91599763"/>
            <w:bookmarkStart w:id="8" w:name="_Toc126159152"/>
            <w:r w:rsidRPr="002654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1.1</w:t>
            </w:r>
            <w:bookmarkEnd w:id="7"/>
            <w:bookmarkEnd w:id="8"/>
          </w:p>
        </w:tc>
        <w:tc>
          <w:tcPr>
            <w:tcW w:w="8367" w:type="dxa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9" w:name="_Toc91599764"/>
            <w:bookmarkStart w:id="10" w:name="_Toc126159153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Планировать текущую деятельность сотрудников служб предприятий туризма и гостеприимства</w:t>
            </w:r>
            <w:bookmarkEnd w:id="9"/>
            <w:bookmarkEnd w:id="10"/>
          </w:p>
        </w:tc>
      </w:tr>
      <w:tr w:rsidR="00265497" w:rsidRPr="00265497" w:rsidTr="00193F11">
        <w:tc>
          <w:tcPr>
            <w:tcW w:w="1204" w:type="dxa"/>
            <w:shd w:val="clear" w:color="auto" w:fill="auto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11" w:name="_Toc91599765"/>
            <w:bookmarkStart w:id="12" w:name="_Toc126159154"/>
            <w:r w:rsidRPr="002654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1.2</w:t>
            </w:r>
            <w:bookmarkEnd w:id="11"/>
            <w:bookmarkEnd w:id="12"/>
          </w:p>
        </w:tc>
        <w:tc>
          <w:tcPr>
            <w:tcW w:w="8367" w:type="dxa"/>
            <w:shd w:val="clear" w:color="auto" w:fill="auto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3" w:name="_Toc91599766"/>
            <w:bookmarkStart w:id="14" w:name="_Toc126159155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Организовывать текущую деятельность сотрудников служб предприятий туризма и гостеприимства</w:t>
            </w:r>
            <w:bookmarkEnd w:id="13"/>
            <w:bookmarkEnd w:id="14"/>
          </w:p>
        </w:tc>
      </w:tr>
      <w:tr w:rsidR="00265497" w:rsidRPr="00265497" w:rsidTr="00193F11">
        <w:tc>
          <w:tcPr>
            <w:tcW w:w="1204" w:type="dxa"/>
            <w:shd w:val="clear" w:color="auto" w:fill="auto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15" w:name="_Toc91599767"/>
            <w:bookmarkStart w:id="16" w:name="_Toc126159156"/>
            <w:r w:rsidRPr="002654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1.3</w:t>
            </w:r>
            <w:bookmarkEnd w:id="15"/>
            <w:bookmarkEnd w:id="16"/>
          </w:p>
        </w:tc>
        <w:tc>
          <w:tcPr>
            <w:tcW w:w="8367" w:type="dxa"/>
            <w:shd w:val="clear" w:color="auto" w:fill="auto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7" w:name="_Toc91599768"/>
            <w:bookmarkStart w:id="18" w:name="_Toc126159157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Координировать и контролировать деятельность сотрудников служб предприятий туризма и гостеприимства</w:t>
            </w:r>
            <w:bookmarkEnd w:id="17"/>
            <w:bookmarkEnd w:id="18"/>
          </w:p>
        </w:tc>
      </w:tr>
      <w:tr w:rsidR="00265497" w:rsidRPr="00265497" w:rsidTr="00193F11">
        <w:tc>
          <w:tcPr>
            <w:tcW w:w="1204" w:type="dxa"/>
            <w:shd w:val="clear" w:color="auto" w:fill="auto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19" w:name="_Toc91599769"/>
            <w:bookmarkStart w:id="20" w:name="_Toc126159158"/>
            <w:r w:rsidRPr="002654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1.4</w:t>
            </w:r>
            <w:bookmarkEnd w:id="19"/>
            <w:bookmarkEnd w:id="20"/>
          </w:p>
        </w:tc>
        <w:tc>
          <w:tcPr>
            <w:tcW w:w="8367" w:type="dxa"/>
            <w:shd w:val="clear" w:color="auto" w:fill="auto"/>
          </w:tcPr>
          <w:p w:rsidR="00265497" w:rsidRPr="00265497" w:rsidRDefault="00265497" w:rsidP="00193F11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1" w:name="_Toc91599770"/>
            <w:bookmarkStart w:id="22" w:name="_Toc126159159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расчеты с потребителями за предоставленные услуги</w:t>
            </w:r>
            <w:bookmarkEnd w:id="21"/>
            <w:bookmarkEnd w:id="22"/>
          </w:p>
        </w:tc>
      </w:tr>
    </w:tbl>
    <w:p w:rsidR="006E25D8" w:rsidRDefault="006E25D8" w:rsidP="00ED58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5D8" w:rsidRPr="006E25D8" w:rsidRDefault="006E25D8" w:rsidP="006E25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5D8">
        <w:rPr>
          <w:rFonts w:ascii="Times New Roman" w:hAnsi="Times New Roman" w:cs="Times New Roman"/>
          <w:b/>
          <w:bCs/>
          <w:sz w:val="28"/>
          <w:szCs w:val="28"/>
        </w:rPr>
        <w:t>1.3 Требования к результатам практики</w:t>
      </w:r>
    </w:p>
    <w:p w:rsidR="006E25D8" w:rsidRPr="006E25D8" w:rsidRDefault="006E25D8" w:rsidP="006E25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D8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практики является:</w:t>
      </w:r>
    </w:p>
    <w:p w:rsidR="007101A0" w:rsidRPr="00151C82" w:rsidRDefault="00E75F9C" w:rsidP="0015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3 – Результаты освоения </w:t>
      </w:r>
      <w:r w:rsidR="00F248CB" w:rsidRPr="006E25D8">
        <w:rPr>
          <w:rFonts w:ascii="Times New Roman" w:hAnsi="Times New Roman" w:cs="Times New Roman"/>
          <w:sz w:val="28"/>
          <w:szCs w:val="28"/>
        </w:rPr>
        <w:t>программы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7101A0" w:rsidRPr="00CB54B2" w:rsidTr="00193F11">
        <w:tc>
          <w:tcPr>
            <w:tcW w:w="2802" w:type="dxa"/>
            <w:shd w:val="clear" w:color="auto" w:fill="auto"/>
          </w:tcPr>
          <w:p w:rsidR="007101A0" w:rsidRPr="00CB54B2" w:rsidRDefault="007101A0" w:rsidP="00193F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Владеть навыками</w:t>
            </w:r>
          </w:p>
        </w:tc>
        <w:tc>
          <w:tcPr>
            <w:tcW w:w="6662" w:type="dxa"/>
            <w:shd w:val="clear" w:color="auto" w:fill="auto"/>
          </w:tcPr>
          <w:p w:rsidR="007101A0" w:rsidRPr="00CB54B2" w:rsidRDefault="007101A0" w:rsidP="007101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 xml:space="preserve">производить координацию работы сотрудников </w:t>
            </w:r>
            <w:proofErr w:type="gramStart"/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 xml:space="preserve"> службы предприятия туризма и гостеприимства;</w:t>
            </w:r>
          </w:p>
          <w:p w:rsidR="007101A0" w:rsidRPr="00CB54B2" w:rsidRDefault="007101A0" w:rsidP="007101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осуществлять организацию и контроль работы сотрудников службы предприятия туризма и гостеприимства;</w:t>
            </w:r>
          </w:p>
          <w:p w:rsidR="007101A0" w:rsidRPr="00CB54B2" w:rsidRDefault="007101A0" w:rsidP="007101A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использовать технику переговоров, устного общения, включая телефонные переговоры.</w:t>
            </w:r>
          </w:p>
        </w:tc>
      </w:tr>
      <w:tr w:rsidR="007101A0" w:rsidRPr="00CB54B2" w:rsidTr="00193F11">
        <w:tc>
          <w:tcPr>
            <w:tcW w:w="2802" w:type="dxa"/>
            <w:shd w:val="clear" w:color="auto" w:fill="auto"/>
          </w:tcPr>
          <w:p w:rsidR="007101A0" w:rsidRPr="00CB54B2" w:rsidRDefault="007101A0" w:rsidP="00193F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Уметь</w:t>
            </w:r>
          </w:p>
        </w:tc>
        <w:tc>
          <w:tcPr>
            <w:tcW w:w="6662" w:type="dxa"/>
            <w:shd w:val="clear" w:color="auto" w:fill="auto"/>
          </w:tcPr>
          <w:p w:rsidR="007101A0" w:rsidRPr="00CB54B2" w:rsidRDefault="007101A0" w:rsidP="007101A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владеть технологией делопроизводства (ведение документации, хранение и извлечение информации);</w:t>
            </w:r>
          </w:p>
          <w:p w:rsidR="007101A0" w:rsidRPr="00CB54B2" w:rsidRDefault="007101A0" w:rsidP="007101A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взаимодействовать с туроператорами, экскурсионными бюро, кассами продажи билетов;</w:t>
            </w:r>
          </w:p>
          <w:p w:rsidR="007101A0" w:rsidRPr="00CB54B2" w:rsidRDefault="007101A0" w:rsidP="007101A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владеть техникой переговоров, устного общения, включая телефонные переговоры;</w:t>
            </w:r>
          </w:p>
          <w:p w:rsidR="007101A0" w:rsidRPr="00CB54B2" w:rsidRDefault="007101A0" w:rsidP="007101A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4B2">
              <w:rPr>
                <w:rFonts w:ascii="Times New Roman" w:hAnsi="Times New Roman"/>
                <w:bCs/>
                <w:sz w:val="28"/>
                <w:szCs w:val="28"/>
              </w:rPr>
              <w:t>владеть культурой межличностного общения.</w:t>
            </w:r>
          </w:p>
        </w:tc>
      </w:tr>
    </w:tbl>
    <w:p w:rsidR="00E75F9C" w:rsidRPr="00E75F9C" w:rsidRDefault="00E75F9C" w:rsidP="00E75F9C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78EA" w:rsidRPr="001678EA" w:rsidRDefault="001678EA" w:rsidP="001678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8EA">
        <w:rPr>
          <w:rFonts w:ascii="Times New Roman" w:hAnsi="Times New Roman" w:cs="Times New Roman"/>
          <w:b/>
          <w:bCs/>
          <w:sz w:val="28"/>
          <w:szCs w:val="28"/>
        </w:rPr>
        <w:t>1.4 Формы контроля</w:t>
      </w:r>
    </w:p>
    <w:p w:rsidR="001678EA" w:rsidRPr="008D399F" w:rsidRDefault="001678EA" w:rsidP="008D39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678EA">
        <w:rPr>
          <w:rFonts w:ascii="Times New Roman" w:hAnsi="Times New Roman" w:cs="Times New Roman"/>
          <w:bCs/>
          <w:sz w:val="28"/>
          <w:szCs w:val="28"/>
        </w:rPr>
        <w:t xml:space="preserve">По учебной практике предусмотрен контроль в форме </w:t>
      </w:r>
      <w:r w:rsidRPr="00A82BDE">
        <w:rPr>
          <w:rFonts w:ascii="Times New Roman" w:hAnsi="Times New Roman" w:cs="Times New Roman"/>
          <w:bCs/>
          <w:sz w:val="28"/>
          <w:szCs w:val="28"/>
        </w:rPr>
        <w:t xml:space="preserve">дифференцированного зачета, </w:t>
      </w:r>
      <w:r w:rsidRPr="00A82BDE">
        <w:rPr>
          <w:rFonts w:ascii="Times New Roman" w:hAnsi="Times New Roman" w:cs="Times New Roman"/>
          <w:sz w:val="28"/>
          <w:szCs w:val="28"/>
        </w:rPr>
        <w:t>при</w:t>
      </w:r>
      <w:r w:rsidRPr="001678EA">
        <w:rPr>
          <w:rFonts w:ascii="Times New Roman" w:hAnsi="Times New Roman" w:cs="Times New Roman"/>
          <w:sz w:val="28"/>
          <w:szCs w:val="28"/>
        </w:rPr>
        <w:t xml:space="preserve"> условии наличия </w:t>
      </w:r>
      <w:r w:rsidRPr="001678EA">
        <w:rPr>
          <w:rFonts w:ascii="Times New Roman" w:hAnsi="Times New Roman" w:cs="Times New Roman"/>
          <w:sz w:val="28"/>
        </w:rPr>
        <w:t>оценки уровня освоения компетенций</w:t>
      </w:r>
      <w:r w:rsidRPr="001678EA">
        <w:rPr>
          <w:rFonts w:ascii="Times New Roman" w:hAnsi="Times New Roman" w:cs="Times New Roman"/>
        </w:rPr>
        <w:t xml:space="preserve"> </w:t>
      </w:r>
      <w:r w:rsidR="00AC5929">
        <w:rPr>
          <w:rFonts w:ascii="Times New Roman" w:hAnsi="Times New Roman" w:cs="Times New Roman"/>
          <w:sz w:val="28"/>
          <w:szCs w:val="28"/>
        </w:rPr>
        <w:t xml:space="preserve">в </w:t>
      </w:r>
      <w:r w:rsidRPr="001678EA">
        <w:rPr>
          <w:rFonts w:ascii="Times New Roman" w:hAnsi="Times New Roman" w:cs="Times New Roman"/>
          <w:sz w:val="28"/>
          <w:szCs w:val="28"/>
        </w:rPr>
        <w:t xml:space="preserve">аттестационном листе;  наличия положительной характеристики на обучающегося по освоению общих и профессиональных </w:t>
      </w:r>
      <w:r w:rsidRPr="001678EA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компетенций в период прохождения практики (при наличии); полноты и </w:t>
      </w:r>
      <w:r w:rsidRPr="008D399F">
        <w:rPr>
          <w:rFonts w:ascii="Times New Roman" w:hAnsi="Times New Roman" w:cs="Times New Roman"/>
          <w:sz w:val="28"/>
          <w:szCs w:val="28"/>
        </w:rPr>
        <w:t>своевременности представления дневника практики и отчета о практике в соответствии с заданием на практику.</w:t>
      </w:r>
      <w:proofErr w:type="gramEnd"/>
      <w:r w:rsidRPr="008D39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99F">
        <w:rPr>
          <w:rFonts w:ascii="Times New Roman" w:hAnsi="Times New Roman" w:cs="Times New Roman"/>
          <w:sz w:val="28"/>
          <w:szCs w:val="28"/>
        </w:rPr>
        <w:t xml:space="preserve">Результаты прохождения практики </w:t>
      </w:r>
      <w:proofErr w:type="gramStart"/>
      <w:r w:rsidRPr="008D39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399F">
        <w:rPr>
          <w:rFonts w:ascii="Times New Roman" w:hAnsi="Times New Roman" w:cs="Times New Roman"/>
          <w:sz w:val="28"/>
          <w:szCs w:val="28"/>
        </w:rPr>
        <w:t>, учитываются при промежуточной аттестации по профессиональному модулю.</w:t>
      </w:r>
    </w:p>
    <w:p w:rsidR="00375EE0" w:rsidRPr="008D399F" w:rsidRDefault="007D6BAE" w:rsidP="008D39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C5929" w:rsidRPr="008D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="00D87B8F" w:rsidRPr="008D3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Количество часов на освоение программы учебной практики</w:t>
      </w:r>
    </w:p>
    <w:p w:rsidR="00375EE0" w:rsidRPr="008D399F" w:rsidRDefault="00D87B8F" w:rsidP="007372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2C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ебная практика рассчитана на 72</w:t>
      </w:r>
      <w:r w:rsidRPr="008D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C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C5929" w:rsidRPr="008D399F">
        <w:rPr>
          <w:rFonts w:ascii="Times New Roman" w:hAnsi="Times New Roman" w:cs="Times New Roman"/>
          <w:bCs/>
          <w:sz w:val="28"/>
          <w:szCs w:val="28"/>
        </w:rPr>
        <w:t>.</w:t>
      </w:r>
    </w:p>
    <w:p w:rsidR="008D399F" w:rsidRPr="008D399F" w:rsidRDefault="008D399F" w:rsidP="008D39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9F">
        <w:rPr>
          <w:rFonts w:ascii="Times New Roman" w:hAnsi="Times New Roman" w:cs="Times New Roman"/>
          <w:b/>
          <w:sz w:val="28"/>
          <w:szCs w:val="28"/>
        </w:rPr>
        <w:t xml:space="preserve">1.6 Условия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8D399F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8D399F" w:rsidRDefault="008D399F" w:rsidP="00DB5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99F">
        <w:rPr>
          <w:rFonts w:ascii="Times New Roman" w:hAnsi="Times New Roman" w:cs="Times New Roman"/>
          <w:sz w:val="28"/>
          <w:szCs w:val="28"/>
        </w:rPr>
        <w:t xml:space="preserve">Учебная практика проводится преподавателем профессионального цикла. Программа учебной практики профессионального модуля </w:t>
      </w:r>
      <w:r w:rsidR="00AA6F87">
        <w:rPr>
          <w:rFonts w:ascii="Times New Roman" w:hAnsi="Times New Roman"/>
          <w:sz w:val="28"/>
          <w:szCs w:val="28"/>
        </w:rPr>
        <w:t xml:space="preserve">ПМ.01 </w:t>
      </w:r>
      <w:r w:rsidR="00AA6F87" w:rsidRPr="00F972C4">
        <w:rPr>
          <w:rFonts w:ascii="Times New Roman" w:hAnsi="Times New Roman"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  <w:r w:rsidR="00AA6F87">
        <w:rPr>
          <w:rFonts w:ascii="Times New Roman" w:hAnsi="Times New Roman"/>
          <w:sz w:val="28"/>
          <w:szCs w:val="28"/>
        </w:rPr>
        <w:t>,</w:t>
      </w:r>
      <w:r w:rsidR="009C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5E2" w:rsidRPr="008D399F">
        <w:rPr>
          <w:rFonts w:ascii="Times New Roman" w:hAnsi="Times New Roman" w:cs="Times New Roman"/>
          <w:sz w:val="28"/>
          <w:szCs w:val="28"/>
        </w:rPr>
        <w:t>проводится  на базе ФКПОУ «ОГЭКИ» Минтруда России.</w:t>
      </w:r>
    </w:p>
    <w:p w:rsidR="00DB55E2" w:rsidRPr="00DB55E2" w:rsidRDefault="00DB55E2" w:rsidP="00DB55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проводится в форме рассмотрения проблемных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и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 решения ситуативных задач и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заданий,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оформленных в рабочей тетради. Обучающиеся при прохождении учебной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практики обязаны полностью выполнять задания, предусмотренные</w:t>
      </w:r>
      <w:r w:rsidRPr="00D8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программой практики. </w:t>
      </w:r>
    </w:p>
    <w:p w:rsidR="008D399F" w:rsidRPr="008D399F" w:rsidRDefault="008D399F" w:rsidP="00B452B2">
      <w:pPr>
        <w:pStyle w:val="101"/>
        <w:shd w:val="clear" w:color="auto" w:fill="auto"/>
        <w:spacing w:line="360" w:lineRule="auto"/>
        <w:ind w:firstLine="708"/>
        <w:jc w:val="both"/>
        <w:rPr>
          <w:b w:val="0"/>
          <w:i w:val="0"/>
          <w:color w:val="000000"/>
          <w:lang w:bidi="ru-RU"/>
        </w:rPr>
      </w:pPr>
      <w:r w:rsidRPr="0086168C">
        <w:rPr>
          <w:rStyle w:val="102"/>
        </w:rPr>
        <w:t xml:space="preserve">Для реализации программы учебной практики профессионального модуля  </w:t>
      </w:r>
      <w:r w:rsidR="00C86C1E" w:rsidRPr="00C86C1E">
        <w:rPr>
          <w:b w:val="0"/>
          <w:i w:val="0"/>
        </w:rPr>
        <w:t>ПМ.01 Организация и контроль текущей деятельности служб предприятий туризма и гостеприимства</w:t>
      </w:r>
      <w:r w:rsidR="00C86C1E" w:rsidRPr="008D399F">
        <w:rPr>
          <w:b w:val="0"/>
          <w:i w:val="0"/>
          <w:color w:val="000000"/>
          <w:lang w:bidi="ru-RU"/>
        </w:rPr>
        <w:t xml:space="preserve"> </w:t>
      </w:r>
      <w:r w:rsidRPr="008D399F">
        <w:rPr>
          <w:b w:val="0"/>
          <w:i w:val="0"/>
          <w:color w:val="000000"/>
          <w:lang w:bidi="ru-RU"/>
        </w:rPr>
        <w:t>предусмотрены следующие специальные помещения:</w:t>
      </w:r>
      <w:r w:rsidR="00B452B2">
        <w:rPr>
          <w:b w:val="0"/>
          <w:i w:val="0"/>
          <w:color w:val="000000"/>
          <w:lang w:bidi="ru-RU"/>
        </w:rPr>
        <w:t xml:space="preserve"> </w:t>
      </w:r>
      <w:r w:rsidR="0086168C">
        <w:rPr>
          <w:b w:val="0"/>
          <w:i w:val="0"/>
          <w:color w:val="000000"/>
          <w:lang w:bidi="ru-RU"/>
        </w:rPr>
        <w:t>учебный кабинет</w:t>
      </w:r>
    </w:p>
    <w:p w:rsidR="008D399F" w:rsidRPr="008D399F" w:rsidRDefault="008D399F" w:rsidP="0086168C">
      <w:pPr>
        <w:pStyle w:val="101"/>
        <w:shd w:val="clear" w:color="auto" w:fill="auto"/>
        <w:spacing w:line="360" w:lineRule="auto"/>
        <w:ind w:firstLine="709"/>
        <w:jc w:val="both"/>
        <w:rPr>
          <w:b w:val="0"/>
          <w:i w:val="0"/>
          <w:color w:val="000000"/>
          <w:lang w:bidi="ru-RU"/>
        </w:rPr>
      </w:pPr>
      <w:r w:rsidRPr="008D399F">
        <w:rPr>
          <w:b w:val="0"/>
          <w:i w:val="0"/>
          <w:color w:val="000000"/>
          <w:lang w:bidi="ru-RU"/>
        </w:rPr>
        <w:t>Оборудование учебного кабинета и рабочих мест учебного кабинета:</w:t>
      </w:r>
    </w:p>
    <w:p w:rsidR="008D399F" w:rsidRPr="008D399F" w:rsidRDefault="008D399F" w:rsidP="0086168C">
      <w:pPr>
        <w:pStyle w:val="20"/>
        <w:numPr>
          <w:ilvl w:val="0"/>
          <w:numId w:val="13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  <w:rPr>
          <w:color w:val="000000"/>
          <w:lang w:bidi="ru-RU"/>
        </w:rPr>
      </w:pPr>
      <w:r w:rsidRPr="008D399F">
        <w:rPr>
          <w:color w:val="000000"/>
          <w:lang w:bidi="ru-RU"/>
        </w:rPr>
        <w:t>рабочее место преподавателя (стул и стол преподавателя);</w:t>
      </w:r>
    </w:p>
    <w:p w:rsidR="008D399F" w:rsidRPr="008D399F" w:rsidRDefault="008D399F" w:rsidP="0086168C">
      <w:pPr>
        <w:pStyle w:val="20"/>
        <w:numPr>
          <w:ilvl w:val="0"/>
          <w:numId w:val="13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  <w:rPr>
          <w:color w:val="000000"/>
          <w:lang w:bidi="ru-RU"/>
        </w:rPr>
      </w:pPr>
      <w:r w:rsidRPr="008D399F">
        <w:rPr>
          <w:color w:val="000000"/>
          <w:lang w:bidi="ru-RU"/>
        </w:rPr>
        <w:t>доска «Магнитно-меловая»;</w:t>
      </w:r>
    </w:p>
    <w:p w:rsidR="008D399F" w:rsidRPr="008D399F" w:rsidRDefault="008D399F" w:rsidP="0086168C">
      <w:pPr>
        <w:pStyle w:val="20"/>
        <w:numPr>
          <w:ilvl w:val="0"/>
          <w:numId w:val="13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  <w:rPr>
          <w:color w:val="000000"/>
          <w:lang w:bidi="ru-RU"/>
        </w:rPr>
      </w:pPr>
      <w:r w:rsidRPr="008D399F">
        <w:rPr>
          <w:color w:val="000000"/>
          <w:lang w:bidi="ru-RU"/>
        </w:rPr>
        <w:t>комплект учебно-методической документации;</w:t>
      </w:r>
    </w:p>
    <w:p w:rsidR="008D399F" w:rsidRPr="008D399F" w:rsidRDefault="008D399F" w:rsidP="0086168C">
      <w:pPr>
        <w:pStyle w:val="20"/>
        <w:shd w:val="clear" w:color="auto" w:fill="auto"/>
        <w:tabs>
          <w:tab w:val="left" w:pos="272"/>
        </w:tabs>
        <w:spacing w:before="0" w:after="0" w:line="360" w:lineRule="auto"/>
        <w:ind w:firstLine="709"/>
        <w:rPr>
          <w:color w:val="000000"/>
          <w:lang w:bidi="ru-RU"/>
        </w:rPr>
      </w:pPr>
      <w:r w:rsidRPr="008D399F">
        <w:rPr>
          <w:color w:val="000000"/>
          <w:lang w:bidi="ru-RU"/>
        </w:rPr>
        <w:t>Технические средства обучения:</w:t>
      </w:r>
    </w:p>
    <w:p w:rsidR="008D399F" w:rsidRPr="008D399F" w:rsidRDefault="0086168C" w:rsidP="0086168C">
      <w:pPr>
        <w:pStyle w:val="20"/>
        <w:numPr>
          <w:ilvl w:val="0"/>
          <w:numId w:val="14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персональный компьютер</w:t>
      </w:r>
      <w:r w:rsidR="008D399F" w:rsidRPr="008D399F">
        <w:rPr>
          <w:color w:val="000000"/>
          <w:lang w:bidi="ru-RU"/>
        </w:rPr>
        <w:t>;</w:t>
      </w:r>
    </w:p>
    <w:p w:rsidR="008D399F" w:rsidRPr="008D399F" w:rsidRDefault="008D399F" w:rsidP="0086168C">
      <w:pPr>
        <w:pStyle w:val="20"/>
        <w:numPr>
          <w:ilvl w:val="0"/>
          <w:numId w:val="14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  <w:rPr>
          <w:color w:val="000000"/>
          <w:lang w:bidi="ru-RU"/>
        </w:rPr>
      </w:pPr>
      <w:r w:rsidRPr="008D399F">
        <w:rPr>
          <w:color w:val="000000"/>
          <w:lang w:bidi="ru-RU"/>
        </w:rPr>
        <w:t>проектор;</w:t>
      </w:r>
    </w:p>
    <w:p w:rsidR="008D399F" w:rsidRPr="008D399F" w:rsidRDefault="008D399F" w:rsidP="0086168C">
      <w:pPr>
        <w:pStyle w:val="20"/>
        <w:numPr>
          <w:ilvl w:val="0"/>
          <w:numId w:val="14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  <w:rPr>
          <w:color w:val="000000"/>
          <w:lang w:bidi="ru-RU"/>
        </w:rPr>
      </w:pPr>
      <w:r w:rsidRPr="008D399F">
        <w:rPr>
          <w:color w:val="000000"/>
          <w:lang w:bidi="ru-RU"/>
        </w:rPr>
        <w:t>МФУ.</w:t>
      </w:r>
    </w:p>
    <w:p w:rsidR="008D399F" w:rsidRDefault="008D399F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  <w:r w:rsidRPr="008D399F">
        <w:t xml:space="preserve">Для успешного освоения учебной практики профессионального модуля </w:t>
      </w:r>
      <w:r w:rsidR="004956DA" w:rsidRPr="004956DA">
        <w:lastRenderedPageBreak/>
        <w:t>ПМ.01 Организация и контроль текущей деятельности служб предприятий туризма и гостеприимства</w:t>
      </w:r>
      <w:r w:rsidRPr="004956DA">
        <w:t xml:space="preserve"> каждый студент обеспечива</w:t>
      </w:r>
      <w:r w:rsidRPr="008D399F">
        <w:t>ется учебно-методическими материалами.</w:t>
      </w: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3F0D37" w:rsidRDefault="003F0D37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E3097E" w:rsidRDefault="00E3097E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E3097E" w:rsidRDefault="00E3097E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400CF1" w:rsidRPr="008D399F" w:rsidRDefault="00400CF1" w:rsidP="008D399F">
      <w:pPr>
        <w:pStyle w:val="20"/>
        <w:shd w:val="clear" w:color="auto" w:fill="auto"/>
        <w:tabs>
          <w:tab w:val="left" w:pos="282"/>
        </w:tabs>
        <w:spacing w:before="0" w:after="0" w:line="360" w:lineRule="auto"/>
        <w:ind w:firstLine="709"/>
      </w:pPr>
    </w:p>
    <w:p w:rsidR="00C75B41" w:rsidRDefault="00C75B41" w:rsidP="007B2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97E" w:rsidRDefault="00DC129E" w:rsidP="00A66D95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39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9002F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ПЛАН</w:t>
      </w:r>
      <w:r w:rsidR="00F41723" w:rsidRPr="0043349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и содержание УЧЕБНОЙ ПРАКТИКИ профессионального модуля</w:t>
      </w:r>
      <w:r w:rsidR="00F4172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3906" w:rsidRPr="00523906">
        <w:rPr>
          <w:rFonts w:ascii="Times New Roman" w:hAnsi="Times New Roman"/>
          <w:b/>
          <w:sz w:val="28"/>
          <w:szCs w:val="28"/>
        </w:rPr>
        <w:t>ПМ.01 ОРГАНИЗАЦИЯ И КОНТРОЛЬ ТЕКУЩЕЙ ДЕЯТЕЛЬНОСТИ СЛУЖБ ПРЕДПРИЯТИЙ ТУРИЗМА И ГОСТЕПРИИМСТВА</w:t>
      </w:r>
    </w:p>
    <w:p w:rsidR="004E2419" w:rsidRPr="00F41723" w:rsidRDefault="004E2419" w:rsidP="00F41723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 и содержание учебной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3"/>
        <w:gridCol w:w="30"/>
        <w:gridCol w:w="2837"/>
        <w:gridCol w:w="4957"/>
        <w:gridCol w:w="1104"/>
      </w:tblGrid>
      <w:tr w:rsidR="009F4393" w:rsidRPr="002C79F5" w:rsidTr="00134900">
        <w:tc>
          <w:tcPr>
            <w:tcW w:w="673" w:type="dxa"/>
            <w:gridSpan w:val="2"/>
            <w:vAlign w:val="center"/>
          </w:tcPr>
          <w:p w:rsidR="009F4393" w:rsidRPr="002C79F5" w:rsidRDefault="009F4393" w:rsidP="002C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7" w:type="dxa"/>
            <w:vAlign w:val="center"/>
          </w:tcPr>
          <w:p w:rsidR="009F4393" w:rsidRPr="002C79F5" w:rsidRDefault="009F4393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50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4957" w:type="dxa"/>
            <w:vAlign w:val="center"/>
          </w:tcPr>
          <w:p w:rsidR="009F4393" w:rsidRPr="002C79F5" w:rsidRDefault="009F4393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практики</w:t>
            </w:r>
          </w:p>
        </w:tc>
        <w:tc>
          <w:tcPr>
            <w:tcW w:w="1104" w:type="dxa"/>
            <w:vAlign w:val="center"/>
          </w:tcPr>
          <w:p w:rsidR="009F4393" w:rsidRPr="002C79F5" w:rsidRDefault="009F4393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</w:t>
            </w: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4E2419" w:rsidRPr="002C79F5" w:rsidTr="00134900">
        <w:tc>
          <w:tcPr>
            <w:tcW w:w="673" w:type="dxa"/>
            <w:gridSpan w:val="2"/>
            <w:vAlign w:val="center"/>
          </w:tcPr>
          <w:p w:rsidR="004E2419" w:rsidRPr="002C79F5" w:rsidRDefault="004E2419" w:rsidP="002C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vAlign w:val="center"/>
          </w:tcPr>
          <w:p w:rsidR="004E2419" w:rsidRPr="002C79F5" w:rsidRDefault="004E2419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vAlign w:val="center"/>
          </w:tcPr>
          <w:p w:rsidR="004E2419" w:rsidRPr="002C79F5" w:rsidRDefault="004E2419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vAlign w:val="center"/>
          </w:tcPr>
          <w:p w:rsidR="004E2419" w:rsidRPr="002C79F5" w:rsidRDefault="004E2419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5ECA" w:rsidRPr="002C79F5" w:rsidTr="00B85ECA">
        <w:tc>
          <w:tcPr>
            <w:tcW w:w="8467" w:type="dxa"/>
            <w:gridSpan w:val="4"/>
            <w:vAlign w:val="center"/>
          </w:tcPr>
          <w:p w:rsidR="00505034" w:rsidRDefault="00B85ECA" w:rsidP="0050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</w:t>
            </w:r>
          </w:p>
          <w:p w:rsidR="00D6620B" w:rsidRPr="00E874A3" w:rsidRDefault="00E874A3" w:rsidP="0050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A3">
              <w:rPr>
                <w:rFonts w:ascii="Times New Roman" w:hAnsi="Times New Roman"/>
                <w:b/>
              </w:rPr>
              <w:t>Организация и технологии работы служб предприятий туризма и гостеприимства</w:t>
            </w:r>
          </w:p>
        </w:tc>
        <w:tc>
          <w:tcPr>
            <w:tcW w:w="1104" w:type="dxa"/>
            <w:vAlign w:val="center"/>
          </w:tcPr>
          <w:p w:rsidR="00B85ECA" w:rsidRPr="002C79F5" w:rsidRDefault="00E874A3" w:rsidP="00B8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C7350" w:rsidRPr="002C79F5" w:rsidTr="00134900">
        <w:trPr>
          <w:trHeight w:val="1449"/>
        </w:trPr>
        <w:tc>
          <w:tcPr>
            <w:tcW w:w="673" w:type="dxa"/>
            <w:gridSpan w:val="2"/>
            <w:vMerge w:val="restart"/>
            <w:vAlign w:val="center"/>
          </w:tcPr>
          <w:p w:rsidR="00AC7350" w:rsidRPr="002C79F5" w:rsidRDefault="00AC7350" w:rsidP="002C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vMerge w:val="restart"/>
            <w:vAlign w:val="center"/>
          </w:tcPr>
          <w:p w:rsidR="00AC7350" w:rsidRPr="00400CF1" w:rsidRDefault="00AC7350" w:rsidP="00E874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Организация рабочего места;</w:t>
            </w:r>
          </w:p>
          <w:p w:rsidR="00AC7350" w:rsidRPr="00400CF1" w:rsidRDefault="00AC7350" w:rsidP="00E874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Изучение интерфейса и порядка использования специализированного программного обеспечения;</w:t>
            </w:r>
          </w:p>
          <w:p w:rsidR="00AC7350" w:rsidRPr="00400CF1" w:rsidRDefault="00AC7350" w:rsidP="00E874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Использование технических, телекоммуникационных средств и профессиональных программ;</w:t>
            </w:r>
          </w:p>
          <w:p w:rsidR="00AC7350" w:rsidRPr="00400CF1" w:rsidRDefault="00AC7350" w:rsidP="00E874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Отслеживать и получать обратную связь от соответствующих служб;</w:t>
            </w:r>
          </w:p>
          <w:p w:rsidR="00AC7350" w:rsidRPr="002C79F5" w:rsidRDefault="00AC7350" w:rsidP="003B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Разработка плана целей деятельности служб.</w:t>
            </w:r>
          </w:p>
        </w:tc>
        <w:tc>
          <w:tcPr>
            <w:tcW w:w="4957" w:type="dxa"/>
            <w:vAlign w:val="center"/>
          </w:tcPr>
          <w:p w:rsidR="00AC7350" w:rsidRPr="00400CF1" w:rsidRDefault="00AC7350" w:rsidP="002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1.1 Прохождение  инструктажа по технике безопасности  </w:t>
            </w:r>
          </w:p>
          <w:p w:rsidR="00AC7350" w:rsidRPr="00400CF1" w:rsidRDefault="00AC7350" w:rsidP="002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>1.2 Соблюдение правил антитеррористической безопасности и безопасности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туристов</w:t>
            </w:r>
          </w:p>
        </w:tc>
        <w:tc>
          <w:tcPr>
            <w:tcW w:w="1104" w:type="dxa"/>
            <w:vAlign w:val="center"/>
          </w:tcPr>
          <w:p w:rsidR="00AC7350" w:rsidRPr="002C79F5" w:rsidRDefault="00AC7350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7350" w:rsidRPr="002C79F5" w:rsidTr="00134900">
        <w:trPr>
          <w:trHeight w:val="1271"/>
        </w:trPr>
        <w:tc>
          <w:tcPr>
            <w:tcW w:w="673" w:type="dxa"/>
            <w:gridSpan w:val="2"/>
            <w:vMerge/>
            <w:vAlign w:val="center"/>
          </w:tcPr>
          <w:p w:rsidR="00AC7350" w:rsidRPr="002C79F5" w:rsidRDefault="00AC7350" w:rsidP="002C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vAlign w:val="center"/>
          </w:tcPr>
          <w:p w:rsidR="00AC7350" w:rsidRPr="002C79F5" w:rsidRDefault="00AC7350" w:rsidP="00293B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AC7350" w:rsidRPr="00400CF1" w:rsidRDefault="00AC7350" w:rsidP="002C7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 1.3 Соблюдение требований охраны труда, основ охраны здоровья, санитарии и гигиены.</w:t>
            </w:r>
          </w:p>
          <w:p w:rsidR="00AC7350" w:rsidRPr="00400CF1" w:rsidRDefault="00AC7350" w:rsidP="00277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1.4 Ознакомление с должностными обязанностями и правами </w:t>
            </w:r>
          </w:p>
        </w:tc>
        <w:tc>
          <w:tcPr>
            <w:tcW w:w="1104" w:type="dxa"/>
            <w:vAlign w:val="center"/>
          </w:tcPr>
          <w:p w:rsidR="00AC7350" w:rsidRDefault="00AC7350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7350" w:rsidRPr="002C79F5" w:rsidTr="00134900">
        <w:trPr>
          <w:trHeight w:val="1687"/>
        </w:trPr>
        <w:tc>
          <w:tcPr>
            <w:tcW w:w="673" w:type="dxa"/>
            <w:gridSpan w:val="2"/>
            <w:vMerge/>
            <w:vAlign w:val="center"/>
          </w:tcPr>
          <w:p w:rsidR="00AC7350" w:rsidRPr="002C79F5" w:rsidRDefault="00AC7350" w:rsidP="002C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vAlign w:val="center"/>
          </w:tcPr>
          <w:p w:rsidR="00AC7350" w:rsidRPr="002C79F5" w:rsidRDefault="00AC7350" w:rsidP="00293B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AC7350" w:rsidRPr="00AC7350" w:rsidRDefault="00AC7350" w:rsidP="0027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50">
              <w:rPr>
                <w:rFonts w:ascii="Times New Roman" w:hAnsi="Times New Roman" w:cs="Times New Roman"/>
                <w:sz w:val="24"/>
                <w:szCs w:val="24"/>
              </w:rPr>
              <w:t xml:space="preserve">1.5  </w:t>
            </w:r>
            <w:r w:rsidRPr="00AC7350">
              <w:rPr>
                <w:rFonts w:ascii="Times New Roman" w:hAnsi="Times New Roman"/>
                <w:sz w:val="24"/>
                <w:szCs w:val="24"/>
              </w:rPr>
              <w:t>Ознакомление с требованиями по организации рабочего места</w:t>
            </w:r>
          </w:p>
          <w:p w:rsidR="00AC7350" w:rsidRPr="00AC7350" w:rsidRDefault="00AC7350" w:rsidP="002C7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50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>интерфейса и порядка использования специализированного программного обеспечения</w:t>
            </w:r>
          </w:p>
        </w:tc>
        <w:tc>
          <w:tcPr>
            <w:tcW w:w="1104" w:type="dxa"/>
            <w:vAlign w:val="center"/>
          </w:tcPr>
          <w:p w:rsidR="00AC7350" w:rsidRDefault="00AC7350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7350" w:rsidRPr="002C79F5" w:rsidTr="00134900">
        <w:trPr>
          <w:trHeight w:val="1271"/>
        </w:trPr>
        <w:tc>
          <w:tcPr>
            <w:tcW w:w="673" w:type="dxa"/>
            <w:gridSpan w:val="2"/>
            <w:vMerge/>
            <w:vAlign w:val="center"/>
          </w:tcPr>
          <w:p w:rsidR="00AC7350" w:rsidRPr="002C79F5" w:rsidRDefault="00AC7350" w:rsidP="002C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vAlign w:val="center"/>
          </w:tcPr>
          <w:p w:rsidR="00AC7350" w:rsidRPr="002C79F5" w:rsidRDefault="00AC7350" w:rsidP="00293B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AC7350" w:rsidRPr="00134900" w:rsidRDefault="00AC7350" w:rsidP="002C7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зучение возможностей использования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 xml:space="preserve"> технических, телекоммуникационных средств и профессиональных программ</w:t>
            </w:r>
          </w:p>
        </w:tc>
        <w:tc>
          <w:tcPr>
            <w:tcW w:w="1104" w:type="dxa"/>
            <w:vAlign w:val="center"/>
          </w:tcPr>
          <w:p w:rsidR="00AC7350" w:rsidRDefault="00AC7350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7350" w:rsidRPr="002C79F5" w:rsidTr="00134900">
        <w:trPr>
          <w:trHeight w:val="1403"/>
        </w:trPr>
        <w:tc>
          <w:tcPr>
            <w:tcW w:w="673" w:type="dxa"/>
            <w:gridSpan w:val="2"/>
            <w:vMerge/>
            <w:vAlign w:val="center"/>
          </w:tcPr>
          <w:p w:rsidR="00AC7350" w:rsidRPr="002C79F5" w:rsidRDefault="00AC7350" w:rsidP="002C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vAlign w:val="center"/>
          </w:tcPr>
          <w:p w:rsidR="00AC7350" w:rsidRPr="002C79F5" w:rsidRDefault="00AC7350" w:rsidP="00293B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Align w:val="center"/>
          </w:tcPr>
          <w:p w:rsidR="00AC7350" w:rsidRPr="00400CF1" w:rsidRDefault="00AC7350" w:rsidP="00AC7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алгоритмов отслеживания и получения обратной связи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 xml:space="preserve"> от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>щих служб</w:t>
            </w:r>
          </w:p>
          <w:p w:rsidR="00AC7350" w:rsidRPr="00AC7350" w:rsidRDefault="00AC7350" w:rsidP="00AC7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 Анализ и р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>азработка плана целей деятельности служб</w:t>
            </w:r>
          </w:p>
        </w:tc>
        <w:tc>
          <w:tcPr>
            <w:tcW w:w="1104" w:type="dxa"/>
            <w:vAlign w:val="center"/>
          </w:tcPr>
          <w:p w:rsidR="00AC7350" w:rsidRDefault="00AC7350" w:rsidP="002C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14B" w:rsidRPr="002C79F5" w:rsidTr="001B314B">
        <w:tc>
          <w:tcPr>
            <w:tcW w:w="8467" w:type="dxa"/>
            <w:gridSpan w:val="4"/>
            <w:vAlign w:val="center"/>
          </w:tcPr>
          <w:p w:rsidR="00505034" w:rsidRDefault="001B314B" w:rsidP="0029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2 </w:t>
            </w:r>
          </w:p>
          <w:p w:rsidR="001B314B" w:rsidRPr="005F51E6" w:rsidRDefault="004C4293" w:rsidP="0069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501">
              <w:rPr>
                <w:rFonts w:ascii="Times New Roman" w:hAnsi="Times New Roman"/>
                <w:b/>
              </w:rPr>
              <w:t>Основы делопроизводства и документооборота служб предприятий туризма и гостеприимства</w:t>
            </w:r>
          </w:p>
        </w:tc>
        <w:tc>
          <w:tcPr>
            <w:tcW w:w="1104" w:type="dxa"/>
            <w:vAlign w:val="center"/>
          </w:tcPr>
          <w:p w:rsidR="001B314B" w:rsidRDefault="00C2642B" w:rsidP="00293B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  <w:p w:rsidR="001B314B" w:rsidRPr="005F51E6" w:rsidRDefault="001B314B" w:rsidP="00293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1182" w:rsidRPr="002C79F5" w:rsidTr="00134900">
        <w:trPr>
          <w:trHeight w:val="562"/>
        </w:trPr>
        <w:tc>
          <w:tcPr>
            <w:tcW w:w="673" w:type="dxa"/>
            <w:gridSpan w:val="2"/>
            <w:vMerge w:val="restart"/>
          </w:tcPr>
          <w:p w:rsidR="005D1182" w:rsidRPr="00387FA0" w:rsidRDefault="005D1182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vMerge w:val="restart"/>
          </w:tcPr>
          <w:p w:rsidR="004C4293" w:rsidRPr="00387FA0" w:rsidRDefault="004C4293" w:rsidP="00387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Осуществление делопроизводства и документооборота;</w:t>
            </w:r>
          </w:p>
          <w:p w:rsidR="004C4293" w:rsidRPr="00387FA0" w:rsidRDefault="004C4293" w:rsidP="00387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деловых документов;</w:t>
            </w:r>
          </w:p>
          <w:p w:rsidR="004C4293" w:rsidRPr="00387FA0" w:rsidRDefault="004C4293" w:rsidP="00387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организационных и распорядительных документов;</w:t>
            </w:r>
          </w:p>
          <w:p w:rsidR="005D1182" w:rsidRPr="00387FA0" w:rsidRDefault="004C4293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Создание отчетов.</w:t>
            </w:r>
          </w:p>
        </w:tc>
        <w:tc>
          <w:tcPr>
            <w:tcW w:w="4957" w:type="dxa"/>
          </w:tcPr>
          <w:p w:rsidR="005D1182" w:rsidRPr="00387FA0" w:rsidRDefault="008C6220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1.1 Осуществление делопроизводства и документооборота в сфере туризма и гостеприимства (устав и локальные нормативно-правовые акты предприятия сферы туризма и гостеприимства)</w:t>
            </w:r>
          </w:p>
        </w:tc>
        <w:tc>
          <w:tcPr>
            <w:tcW w:w="1104" w:type="dxa"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1182" w:rsidRPr="00387FA0" w:rsidRDefault="008E3554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5D1182" w:rsidRPr="00387FA0" w:rsidRDefault="005D1182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D1182" w:rsidRPr="002C79F5" w:rsidTr="00134900">
        <w:trPr>
          <w:trHeight w:val="278"/>
        </w:trPr>
        <w:tc>
          <w:tcPr>
            <w:tcW w:w="673" w:type="dxa"/>
            <w:gridSpan w:val="2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</w:tcPr>
          <w:p w:rsidR="00776B9B" w:rsidRPr="00387FA0" w:rsidRDefault="00206FD8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776B9B" w:rsidRPr="00387FA0">
              <w:rPr>
                <w:rFonts w:ascii="Times New Roman" w:hAnsi="Times New Roman"/>
                <w:sz w:val="24"/>
                <w:szCs w:val="24"/>
              </w:rPr>
              <w:t>Анализ требований к составлению и оформлению деловых документов. Классификация и структура организационно-распорядительных документов.</w:t>
            </w:r>
          </w:p>
          <w:p w:rsidR="005D1182" w:rsidRPr="00387FA0" w:rsidRDefault="00776B9B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="00206FD8" w:rsidRPr="00387FA0">
              <w:rPr>
                <w:rFonts w:ascii="Times New Roman" w:hAnsi="Times New Roman"/>
                <w:sz w:val="24"/>
                <w:szCs w:val="24"/>
              </w:rPr>
              <w:t xml:space="preserve">Составление организационных и распорядительных документов </w:t>
            </w:r>
            <w:r w:rsidR="00C0418C" w:rsidRPr="00387FA0">
              <w:rPr>
                <w:rFonts w:ascii="Times New Roman" w:hAnsi="Times New Roman"/>
                <w:sz w:val="24"/>
                <w:szCs w:val="24"/>
              </w:rPr>
              <w:lastRenderedPageBreak/>
              <w:t>(постановление, распоряжение, приказ, указание) предприятия туризма и гостеприимства</w:t>
            </w:r>
          </w:p>
        </w:tc>
        <w:tc>
          <w:tcPr>
            <w:tcW w:w="1104" w:type="dxa"/>
          </w:tcPr>
          <w:p w:rsidR="005D1182" w:rsidRPr="00387FA0" w:rsidRDefault="008E3554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5D1182" w:rsidRPr="002C79F5" w:rsidTr="00134900">
        <w:trPr>
          <w:trHeight w:val="552"/>
        </w:trPr>
        <w:tc>
          <w:tcPr>
            <w:tcW w:w="673" w:type="dxa"/>
            <w:gridSpan w:val="2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</w:tcPr>
          <w:p w:rsidR="005D1182" w:rsidRPr="00387FA0" w:rsidRDefault="00E20773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1.4 Анализ видов  информационно-справочных документов</w:t>
            </w:r>
          </w:p>
          <w:p w:rsidR="00C0418C" w:rsidRPr="00387FA0" w:rsidRDefault="00C0418C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1.5 Составление информационно-справочных документов</w:t>
            </w:r>
          </w:p>
        </w:tc>
        <w:tc>
          <w:tcPr>
            <w:tcW w:w="1104" w:type="dxa"/>
          </w:tcPr>
          <w:p w:rsidR="005D1182" w:rsidRPr="00387FA0" w:rsidRDefault="00E91ACD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D1182" w:rsidRPr="002C79F5" w:rsidTr="00134900">
        <w:trPr>
          <w:trHeight w:val="1325"/>
        </w:trPr>
        <w:tc>
          <w:tcPr>
            <w:tcW w:w="673" w:type="dxa"/>
            <w:gridSpan w:val="2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</w:tcPr>
          <w:p w:rsidR="005D1182" w:rsidRPr="00387FA0" w:rsidRDefault="00C0418C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  <w:r w:rsidR="00C465FB" w:rsidRPr="00387FA0">
              <w:rPr>
                <w:rFonts w:ascii="Times New Roman" w:hAnsi="Times New Roman"/>
                <w:sz w:val="24"/>
                <w:szCs w:val="24"/>
              </w:rPr>
              <w:t>Составление и оформление штатного расписания и  организационной структуры предприятия туризма и гостеприимства</w:t>
            </w:r>
          </w:p>
          <w:p w:rsidR="00C465FB" w:rsidRPr="00387FA0" w:rsidRDefault="00C465FB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1.7 Составление и оформление должностных инструкции сотрудников предприятия туризма и гостеприимства.</w:t>
            </w:r>
          </w:p>
        </w:tc>
        <w:tc>
          <w:tcPr>
            <w:tcW w:w="1104" w:type="dxa"/>
          </w:tcPr>
          <w:p w:rsidR="005D1182" w:rsidRPr="00387FA0" w:rsidRDefault="00E91ACD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D1182" w:rsidRPr="002C79F5" w:rsidTr="003830AF">
        <w:trPr>
          <w:trHeight w:val="531"/>
        </w:trPr>
        <w:tc>
          <w:tcPr>
            <w:tcW w:w="673" w:type="dxa"/>
            <w:gridSpan w:val="2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5D1182" w:rsidRPr="00387FA0" w:rsidRDefault="005D1182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</w:tcPr>
          <w:p w:rsidR="00A01320" w:rsidRPr="00387FA0" w:rsidRDefault="00C465FB" w:rsidP="00387F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1.8 Создание отчетов о деятельности предприятия туризма и гостеприимства</w:t>
            </w:r>
          </w:p>
        </w:tc>
        <w:tc>
          <w:tcPr>
            <w:tcW w:w="1104" w:type="dxa"/>
          </w:tcPr>
          <w:p w:rsidR="005D1182" w:rsidRPr="00387FA0" w:rsidRDefault="008E3554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D7AE4" w:rsidRPr="002C79F5" w:rsidTr="00543A31">
        <w:trPr>
          <w:trHeight w:val="864"/>
        </w:trPr>
        <w:tc>
          <w:tcPr>
            <w:tcW w:w="8467" w:type="dxa"/>
            <w:gridSpan w:val="4"/>
          </w:tcPr>
          <w:p w:rsidR="00505034" w:rsidRPr="00387FA0" w:rsidRDefault="00AD7AE4" w:rsidP="003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 </w:t>
            </w:r>
          </w:p>
          <w:p w:rsidR="00AD7AE4" w:rsidRPr="00387FA0" w:rsidRDefault="00771A23" w:rsidP="003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FA0">
              <w:rPr>
                <w:rFonts w:ascii="Times New Roman" w:hAnsi="Times New Roman"/>
                <w:b/>
                <w:sz w:val="24"/>
                <w:szCs w:val="24"/>
              </w:rPr>
              <w:t>Технология расчетов клиентов/гостей сотрудниками служб предприятий туризма и гостеприимства</w:t>
            </w:r>
          </w:p>
        </w:tc>
        <w:tc>
          <w:tcPr>
            <w:tcW w:w="1104" w:type="dxa"/>
          </w:tcPr>
          <w:p w:rsidR="00890B61" w:rsidRPr="00387FA0" w:rsidRDefault="00890B61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7AE4" w:rsidRPr="00387FA0" w:rsidRDefault="009007A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2433F" w:rsidRPr="002C79F5" w:rsidTr="00750F4E">
        <w:trPr>
          <w:trHeight w:val="821"/>
        </w:trPr>
        <w:tc>
          <w:tcPr>
            <w:tcW w:w="673" w:type="dxa"/>
            <w:gridSpan w:val="2"/>
            <w:vMerge w:val="restart"/>
          </w:tcPr>
          <w:p w:rsidR="0052433F" w:rsidRPr="00387FA0" w:rsidRDefault="0052433F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7" w:type="dxa"/>
            <w:vMerge w:val="restart"/>
          </w:tcPr>
          <w:p w:rsidR="00771A23" w:rsidRPr="00387FA0" w:rsidRDefault="00771A23" w:rsidP="00387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Организация и подготовка процесса обслуживания клиентов при расчете за предоставленные услуги;</w:t>
            </w:r>
          </w:p>
          <w:p w:rsidR="00771A23" w:rsidRPr="00387FA0" w:rsidRDefault="00771A23" w:rsidP="00387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диалогов между клиентами и сотрудниками предприятий туризма и гостеприимства во время расчетов;</w:t>
            </w:r>
          </w:p>
          <w:p w:rsidR="0052433F" w:rsidRPr="00387FA0" w:rsidRDefault="00771A23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Рекламации, жалобы, претензии в сфере гостеприимства: алгоритм и правила работы; Подготовка к обслуживанию и приему клиентов; Решение различных ситуаций при расчете с клиентами; Владения техникой, с помощью которой осуществляется расчет.</w:t>
            </w:r>
          </w:p>
        </w:tc>
        <w:tc>
          <w:tcPr>
            <w:tcW w:w="4957" w:type="dxa"/>
          </w:tcPr>
          <w:p w:rsidR="0052433F" w:rsidRPr="00387FA0" w:rsidRDefault="00750F4E" w:rsidP="00387FA0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алгоритма организации и подготовки процесса обслуживания клиентов при расчете за предоставленные услуги</w:t>
            </w:r>
          </w:p>
        </w:tc>
        <w:tc>
          <w:tcPr>
            <w:tcW w:w="1104" w:type="dxa"/>
          </w:tcPr>
          <w:p w:rsidR="0052433F" w:rsidRPr="00387FA0" w:rsidRDefault="00231AA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31AAB" w:rsidRPr="002C79F5" w:rsidTr="00750F4E">
        <w:trPr>
          <w:trHeight w:val="832"/>
        </w:trPr>
        <w:tc>
          <w:tcPr>
            <w:tcW w:w="673" w:type="dxa"/>
            <w:gridSpan w:val="2"/>
            <w:vMerge/>
          </w:tcPr>
          <w:p w:rsidR="00231AAB" w:rsidRPr="00387FA0" w:rsidRDefault="00231AA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231AAB" w:rsidRPr="00387FA0" w:rsidRDefault="00231AAB" w:rsidP="00387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231AAB" w:rsidRPr="00387FA0" w:rsidRDefault="00750F4E" w:rsidP="00387FA0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0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диалогов между клиентами и сотрудниками предприятий туризма и гостеприимства во время расчетов</w:t>
            </w:r>
          </w:p>
        </w:tc>
        <w:tc>
          <w:tcPr>
            <w:tcW w:w="1104" w:type="dxa"/>
          </w:tcPr>
          <w:p w:rsidR="00231AAB" w:rsidRPr="00387FA0" w:rsidRDefault="00231AA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433F" w:rsidRPr="002C79F5" w:rsidTr="00231AAB">
        <w:trPr>
          <w:trHeight w:val="890"/>
        </w:trPr>
        <w:tc>
          <w:tcPr>
            <w:tcW w:w="673" w:type="dxa"/>
            <w:gridSpan w:val="2"/>
            <w:vMerge/>
          </w:tcPr>
          <w:p w:rsidR="0052433F" w:rsidRPr="00387FA0" w:rsidRDefault="0052433F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52433F" w:rsidRPr="00387FA0" w:rsidRDefault="0052433F" w:rsidP="00387FA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957" w:type="dxa"/>
          </w:tcPr>
          <w:p w:rsidR="0052433F" w:rsidRPr="00387FA0" w:rsidRDefault="00750F4E" w:rsidP="00387FA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387FA0">
              <w:rPr>
                <w:rStyle w:val="fontstyle01"/>
                <w:b w:val="0"/>
                <w:sz w:val="24"/>
                <w:szCs w:val="24"/>
              </w:rPr>
              <w:t xml:space="preserve">1.3 </w:t>
            </w: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алгоритмов и правил работы: рекламации, жалобы, претензии в сфере туризма и гостеприимства.</w:t>
            </w:r>
          </w:p>
        </w:tc>
        <w:tc>
          <w:tcPr>
            <w:tcW w:w="1104" w:type="dxa"/>
          </w:tcPr>
          <w:p w:rsidR="0052433F" w:rsidRPr="00387FA0" w:rsidRDefault="00231AA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70BEB" w:rsidRPr="002C79F5" w:rsidTr="00134900">
        <w:trPr>
          <w:trHeight w:val="562"/>
        </w:trPr>
        <w:tc>
          <w:tcPr>
            <w:tcW w:w="673" w:type="dxa"/>
            <w:gridSpan w:val="2"/>
            <w:vMerge/>
          </w:tcPr>
          <w:p w:rsidR="00C70BEB" w:rsidRPr="00387FA0" w:rsidRDefault="00C70BE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C70BEB" w:rsidRPr="00387FA0" w:rsidRDefault="00C70BEB" w:rsidP="00387FA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957" w:type="dxa"/>
          </w:tcPr>
          <w:p w:rsidR="00C70BEB" w:rsidRPr="00387FA0" w:rsidRDefault="00750F4E" w:rsidP="00387FA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387FA0">
              <w:rPr>
                <w:rStyle w:val="fontstyle01"/>
                <w:b w:val="0"/>
                <w:sz w:val="24"/>
                <w:szCs w:val="24"/>
              </w:rPr>
              <w:t xml:space="preserve">1.4 </w:t>
            </w: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алгоритма подготовки к обслуживанию и приему клиентов</w:t>
            </w:r>
          </w:p>
        </w:tc>
        <w:tc>
          <w:tcPr>
            <w:tcW w:w="1104" w:type="dxa"/>
          </w:tcPr>
          <w:p w:rsidR="00C70BEB" w:rsidRPr="00387FA0" w:rsidRDefault="00231AA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433F" w:rsidRPr="002C79F5" w:rsidTr="00231AAB">
        <w:trPr>
          <w:trHeight w:val="968"/>
        </w:trPr>
        <w:tc>
          <w:tcPr>
            <w:tcW w:w="673" w:type="dxa"/>
            <w:gridSpan w:val="2"/>
            <w:vMerge/>
          </w:tcPr>
          <w:p w:rsidR="0052433F" w:rsidRPr="00387FA0" w:rsidRDefault="0052433F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52433F" w:rsidRPr="00387FA0" w:rsidRDefault="0052433F" w:rsidP="00387FA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957" w:type="dxa"/>
          </w:tcPr>
          <w:p w:rsidR="00750F4E" w:rsidRPr="00387FA0" w:rsidRDefault="00750F4E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Style w:val="fontstyle01"/>
                <w:b w:val="0"/>
                <w:sz w:val="24"/>
                <w:szCs w:val="24"/>
              </w:rPr>
              <w:t xml:space="preserve">1.5 </w:t>
            </w:r>
            <w:r w:rsidRPr="00387FA0">
              <w:rPr>
                <w:rFonts w:ascii="Times New Roman" w:hAnsi="Times New Roman"/>
                <w:sz w:val="24"/>
                <w:szCs w:val="24"/>
              </w:rPr>
              <w:t>Разбор и анализ решения различных ситуаций при расчете с клиентами</w:t>
            </w:r>
          </w:p>
          <w:p w:rsidR="0052433F" w:rsidRPr="00387FA0" w:rsidRDefault="00750F4E" w:rsidP="00387FA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1.6 Отработка навыков владения техникой, с помощью которой осуществляется расчет.</w:t>
            </w:r>
          </w:p>
        </w:tc>
        <w:tc>
          <w:tcPr>
            <w:tcW w:w="1104" w:type="dxa"/>
          </w:tcPr>
          <w:p w:rsidR="0052433F" w:rsidRPr="00387FA0" w:rsidRDefault="00231AAB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20D95" w:rsidRPr="002C79F5" w:rsidTr="00A61035">
        <w:trPr>
          <w:trHeight w:val="325"/>
        </w:trPr>
        <w:tc>
          <w:tcPr>
            <w:tcW w:w="8467" w:type="dxa"/>
            <w:gridSpan w:val="4"/>
          </w:tcPr>
          <w:p w:rsidR="00820D95" w:rsidRPr="00387FA0" w:rsidRDefault="00771A23" w:rsidP="00387FA0">
            <w:pPr>
              <w:spacing w:after="0" w:line="240" w:lineRule="auto"/>
              <w:ind w:hanging="39"/>
              <w:jc w:val="center"/>
              <w:rPr>
                <w:rStyle w:val="fontstyle01"/>
                <w:sz w:val="24"/>
                <w:szCs w:val="24"/>
              </w:rPr>
            </w:pPr>
            <w:r w:rsidRPr="00387FA0">
              <w:rPr>
                <w:rStyle w:val="fontstyle01"/>
                <w:sz w:val="24"/>
                <w:szCs w:val="24"/>
              </w:rPr>
              <w:t>Тема 4</w:t>
            </w:r>
          </w:p>
          <w:p w:rsidR="00820D95" w:rsidRPr="00387FA0" w:rsidRDefault="00820D95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отчета </w:t>
            </w:r>
            <w:r w:rsidRPr="00387FA0">
              <w:rPr>
                <w:rStyle w:val="fontstyle01"/>
                <w:sz w:val="24"/>
                <w:szCs w:val="24"/>
              </w:rPr>
              <w:t>по учебной практике</w:t>
            </w:r>
          </w:p>
        </w:tc>
        <w:tc>
          <w:tcPr>
            <w:tcW w:w="1104" w:type="dxa"/>
          </w:tcPr>
          <w:p w:rsidR="00820D95" w:rsidRPr="00387FA0" w:rsidRDefault="00573EDE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2F2F" w:rsidRPr="002C79F5" w:rsidTr="00134900">
        <w:trPr>
          <w:trHeight w:val="325"/>
        </w:trPr>
        <w:tc>
          <w:tcPr>
            <w:tcW w:w="643" w:type="dxa"/>
          </w:tcPr>
          <w:p w:rsidR="004E2F2F" w:rsidRPr="00387FA0" w:rsidRDefault="00771A23" w:rsidP="00387FA0">
            <w:pPr>
              <w:spacing w:after="0" w:line="240" w:lineRule="auto"/>
              <w:ind w:hanging="39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87FA0">
              <w:rPr>
                <w:rStyle w:val="fontstyle01"/>
                <w:b w:val="0"/>
                <w:sz w:val="24"/>
                <w:szCs w:val="24"/>
              </w:rPr>
              <w:t>4</w:t>
            </w:r>
          </w:p>
        </w:tc>
        <w:tc>
          <w:tcPr>
            <w:tcW w:w="2867" w:type="dxa"/>
            <w:gridSpan w:val="2"/>
          </w:tcPr>
          <w:p w:rsidR="00A07EF0" w:rsidRPr="00387FA0" w:rsidRDefault="00A07EF0" w:rsidP="00387FA0">
            <w:pPr>
              <w:spacing w:after="0" w:line="240" w:lineRule="auto"/>
              <w:ind w:hanging="39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</w:t>
            </w:r>
            <w:r w:rsidRPr="00387FA0">
              <w:rPr>
                <w:rStyle w:val="fontstyle01"/>
                <w:b w:val="0"/>
                <w:sz w:val="24"/>
                <w:szCs w:val="24"/>
              </w:rPr>
              <w:t>по учебной</w:t>
            </w:r>
            <w:r w:rsidRPr="00387FA0">
              <w:rPr>
                <w:rStyle w:val="fontstyle01"/>
                <w:sz w:val="24"/>
                <w:szCs w:val="24"/>
              </w:rPr>
              <w:t xml:space="preserve"> </w:t>
            </w:r>
            <w:r w:rsidRPr="00387FA0">
              <w:rPr>
                <w:rStyle w:val="fontstyle01"/>
                <w:b w:val="0"/>
                <w:sz w:val="24"/>
                <w:szCs w:val="24"/>
              </w:rPr>
              <w:t>практике по ПМ.0</w:t>
            </w:r>
            <w:r w:rsidR="00771A23" w:rsidRPr="00387FA0">
              <w:rPr>
                <w:rStyle w:val="fontstyle01"/>
                <w:b w:val="0"/>
                <w:sz w:val="24"/>
                <w:szCs w:val="24"/>
              </w:rPr>
              <w:t>1</w:t>
            </w:r>
            <w:r w:rsidR="004C4140" w:rsidRPr="00387FA0"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4E2F2F" w:rsidRPr="00387FA0" w:rsidRDefault="004E2F2F" w:rsidP="00387FA0">
            <w:pPr>
              <w:spacing w:after="0" w:line="240" w:lineRule="auto"/>
              <w:ind w:hanging="39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957" w:type="dxa"/>
          </w:tcPr>
          <w:p w:rsidR="00E022E1" w:rsidRPr="00387FA0" w:rsidRDefault="00E022E1" w:rsidP="00387FA0">
            <w:pPr>
              <w:pStyle w:val="a3"/>
              <w:numPr>
                <w:ilvl w:val="1"/>
                <w:numId w:val="41"/>
              </w:numPr>
              <w:spacing w:after="0" w:line="240" w:lineRule="auto"/>
              <w:ind w:left="0" w:firstLine="39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387FA0">
              <w:rPr>
                <w:rStyle w:val="fontstyle01"/>
                <w:b w:val="0"/>
                <w:sz w:val="24"/>
                <w:szCs w:val="24"/>
              </w:rPr>
              <w:t>Описание  и анализ видов работ по учебной практике.</w:t>
            </w:r>
          </w:p>
          <w:p w:rsidR="004E2F2F" w:rsidRPr="00387FA0" w:rsidRDefault="00361101" w:rsidP="00387FA0">
            <w:pPr>
              <w:pStyle w:val="a3"/>
              <w:numPr>
                <w:ilvl w:val="1"/>
                <w:numId w:val="41"/>
              </w:numPr>
              <w:spacing w:after="0" w:line="240" w:lineRule="auto"/>
              <w:ind w:left="0" w:firstLine="39"/>
              <w:jc w:val="both"/>
              <w:rPr>
                <w:rStyle w:val="fontstyle01"/>
                <w:b w:val="0"/>
                <w:bCs w:val="0"/>
                <w:color w:val="auto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  <w:r w:rsidR="00E022E1" w:rsidRPr="00387FA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прохождения учебной практики, какие задачи были реализованы, какие цели достигнуты.</w:t>
            </w:r>
          </w:p>
        </w:tc>
        <w:tc>
          <w:tcPr>
            <w:tcW w:w="1104" w:type="dxa"/>
          </w:tcPr>
          <w:p w:rsidR="004E2F2F" w:rsidRPr="00387FA0" w:rsidRDefault="004E2F2F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F2F" w:rsidRPr="00387FA0" w:rsidRDefault="004E2F2F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7B4" w:rsidRPr="002C79F5" w:rsidTr="001437B4">
        <w:trPr>
          <w:trHeight w:val="467"/>
        </w:trPr>
        <w:tc>
          <w:tcPr>
            <w:tcW w:w="8467" w:type="dxa"/>
            <w:gridSpan w:val="4"/>
          </w:tcPr>
          <w:p w:rsidR="001437B4" w:rsidRPr="00387FA0" w:rsidRDefault="001437B4" w:rsidP="00387F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04" w:type="dxa"/>
          </w:tcPr>
          <w:p w:rsidR="001437B4" w:rsidRPr="00387FA0" w:rsidRDefault="001437B4" w:rsidP="0038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005D" w:rsidRPr="002C79F5" w:rsidTr="001B314B">
        <w:trPr>
          <w:trHeight w:val="441"/>
        </w:trPr>
        <w:tc>
          <w:tcPr>
            <w:tcW w:w="8467" w:type="dxa"/>
            <w:gridSpan w:val="4"/>
          </w:tcPr>
          <w:p w:rsidR="001D005D" w:rsidRPr="002C79F5" w:rsidRDefault="001D005D" w:rsidP="002C7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9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1104" w:type="dxa"/>
          </w:tcPr>
          <w:p w:rsidR="001D005D" w:rsidRPr="00FB3C21" w:rsidRDefault="00771A23" w:rsidP="002C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F932A0" w:rsidRDefault="00F932A0" w:rsidP="004C41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F6B" w:rsidRPr="00232F6B" w:rsidRDefault="00232F6B" w:rsidP="00232F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F6B">
        <w:rPr>
          <w:rFonts w:ascii="Times New Roman" w:hAnsi="Times New Roman" w:cs="Times New Roman"/>
          <w:b/>
          <w:sz w:val="28"/>
          <w:szCs w:val="28"/>
        </w:rPr>
        <w:t>3 КРИТЕРИИ ОЦЕНКИ</w:t>
      </w:r>
    </w:p>
    <w:p w:rsidR="00232F6B" w:rsidRPr="00232F6B" w:rsidRDefault="00232F6B" w:rsidP="00232F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2F6B">
        <w:rPr>
          <w:rFonts w:ascii="Times New Roman" w:hAnsi="Times New Roman" w:cs="Times New Roman"/>
          <w:bCs/>
          <w:sz w:val="28"/>
          <w:szCs w:val="28"/>
        </w:rPr>
        <w:t>По результатам учебной практики обучающиеся сдают дифференцированный зачет.</w:t>
      </w:r>
      <w:proofErr w:type="gramEnd"/>
    </w:p>
    <w:p w:rsidR="00232F6B" w:rsidRPr="00232F6B" w:rsidRDefault="00232F6B" w:rsidP="00232F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F6B">
        <w:rPr>
          <w:rFonts w:ascii="Times New Roman" w:hAnsi="Times New Roman" w:cs="Times New Roman"/>
          <w:bCs/>
          <w:sz w:val="28"/>
          <w:szCs w:val="28"/>
        </w:rPr>
        <w:t xml:space="preserve">Требования к дифференцированному зачету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учебной </w:t>
      </w:r>
      <w:r w:rsidRPr="00232F6B">
        <w:rPr>
          <w:rFonts w:ascii="Times New Roman" w:hAnsi="Times New Roman" w:cs="Times New Roman"/>
          <w:bCs/>
          <w:sz w:val="28"/>
          <w:szCs w:val="28"/>
        </w:rPr>
        <w:t xml:space="preserve">практике: дифференцированный зачет по учебной практике выставляется с учетом результатов выполнения заданий и их отражения в отчете по учебной практике. </w:t>
      </w:r>
    </w:p>
    <w:p w:rsidR="00232F6B" w:rsidRPr="00232F6B" w:rsidRDefault="00232F6B" w:rsidP="00232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 xml:space="preserve">Дифференцированный зачет (с оценкой)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32F6B">
        <w:rPr>
          <w:rFonts w:ascii="Times New Roman" w:hAnsi="Times New Roman" w:cs="Times New Roman"/>
          <w:sz w:val="28"/>
          <w:szCs w:val="28"/>
        </w:rPr>
        <w:t>практике выставляется на основании следующих критериев:</w:t>
      </w:r>
    </w:p>
    <w:p w:rsidR="00232F6B" w:rsidRPr="00232F6B" w:rsidRDefault="00232F6B" w:rsidP="00232F6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систематичность работы обучающегося в период прохождения учебной практики с руководителем;</w:t>
      </w:r>
    </w:p>
    <w:p w:rsidR="00232F6B" w:rsidRPr="00232F6B" w:rsidRDefault="00232F6B" w:rsidP="00232F6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232F6B" w:rsidRPr="00232F6B" w:rsidRDefault="00232F6B" w:rsidP="00232F6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 учебной практики;</w:t>
      </w:r>
    </w:p>
    <w:p w:rsidR="00232F6B" w:rsidRPr="00232F6B" w:rsidRDefault="00232F6B" w:rsidP="00232F6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качество и профессионализм выполнения заданий;</w:t>
      </w:r>
    </w:p>
    <w:p w:rsidR="00232F6B" w:rsidRPr="00232F6B" w:rsidRDefault="00232F6B" w:rsidP="00232F6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содержание и качество оформляемой отчетной документации;</w:t>
      </w:r>
    </w:p>
    <w:p w:rsidR="00232F6B" w:rsidRPr="00232F6B" w:rsidRDefault="00232F6B" w:rsidP="00232F6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своевременность представляемой отчетной документации;</w:t>
      </w:r>
    </w:p>
    <w:p w:rsidR="00232F6B" w:rsidRPr="00232F6B" w:rsidRDefault="00232F6B" w:rsidP="00232F6B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 xml:space="preserve">положительный отзыв руководителя практики об </w:t>
      </w:r>
      <w:proofErr w:type="gramStart"/>
      <w:r w:rsidRPr="00232F6B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232F6B">
        <w:rPr>
          <w:rFonts w:ascii="Times New Roman" w:hAnsi="Times New Roman" w:cs="Times New Roman"/>
          <w:sz w:val="28"/>
          <w:szCs w:val="28"/>
        </w:rPr>
        <w:t>.</w:t>
      </w:r>
    </w:p>
    <w:p w:rsidR="00232F6B" w:rsidRPr="00232F6B" w:rsidRDefault="00232F6B" w:rsidP="00232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232F6B" w:rsidRPr="00232F6B" w:rsidRDefault="00232F6B" w:rsidP="00232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232F6B" w:rsidRPr="00232F6B" w:rsidRDefault="00232F6B" w:rsidP="00232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232F6B" w:rsidRPr="00232F6B" w:rsidRDefault="00232F6B" w:rsidP="00232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lastRenderedPageBreak/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232F6B" w:rsidRPr="00232F6B" w:rsidRDefault="00232F6B" w:rsidP="00232F6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32F6B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232F6B" w:rsidRDefault="00232F6B" w:rsidP="00232F6B">
      <w:pPr>
        <w:pStyle w:val="20"/>
        <w:shd w:val="clear" w:color="auto" w:fill="auto"/>
        <w:spacing w:before="0" w:after="0" w:line="360" w:lineRule="auto"/>
        <w:ind w:firstLine="450"/>
      </w:pPr>
      <w:r w:rsidRPr="00232F6B">
        <w:t xml:space="preserve">Контроль и оценка результатов прохождения учебной практики осуществляется руководителем практики в процессе её проведения, самостоятельного выполнения </w:t>
      </w:r>
      <w:proofErr w:type="gramStart"/>
      <w:r w:rsidRPr="00232F6B">
        <w:t>обучающимися</w:t>
      </w:r>
      <w:proofErr w:type="gramEnd"/>
      <w:r w:rsidRPr="00232F6B">
        <w:t xml:space="preserve"> индивидуальных заданий</w:t>
      </w:r>
      <w:r>
        <w:t>.</w:t>
      </w:r>
    </w:p>
    <w:p w:rsidR="00232F6B" w:rsidRDefault="00625B10" w:rsidP="00625B10">
      <w:pPr>
        <w:pStyle w:val="20"/>
        <w:shd w:val="clear" w:color="auto" w:fill="auto"/>
        <w:spacing w:before="0" w:after="0" w:line="360" w:lineRule="auto"/>
        <w:ind w:firstLine="709"/>
      </w:pPr>
      <w:r w:rsidRPr="000409E2">
        <w:rPr>
          <w:lang w:eastAsia="ru-RU"/>
        </w:rPr>
        <w:t xml:space="preserve">Таблица </w:t>
      </w:r>
      <w:r>
        <w:rPr>
          <w:lang w:eastAsia="ru-RU"/>
        </w:rPr>
        <w:t>4</w:t>
      </w:r>
      <w:r w:rsidRPr="000409E2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 w:rsidRPr="00232F6B">
        <w:t>Контроль и оценка результатов учебной практики</w:t>
      </w:r>
    </w:p>
    <w:tbl>
      <w:tblPr>
        <w:tblStyle w:val="a5"/>
        <w:tblW w:w="9464" w:type="dxa"/>
        <w:tblInd w:w="108" w:type="dxa"/>
        <w:tblLook w:val="04A0" w:firstRow="1" w:lastRow="0" w:firstColumn="1" w:lastColumn="0" w:noHBand="0" w:noVBand="1"/>
      </w:tblPr>
      <w:tblGrid>
        <w:gridCol w:w="2937"/>
        <w:gridCol w:w="3105"/>
        <w:gridCol w:w="3422"/>
      </w:tblGrid>
      <w:tr w:rsidR="00AE2579" w:rsidRPr="00B23988" w:rsidTr="00B23988">
        <w:tc>
          <w:tcPr>
            <w:tcW w:w="2937" w:type="dxa"/>
          </w:tcPr>
          <w:p w:rsidR="00232F6B" w:rsidRPr="00B23988" w:rsidRDefault="00232F6B" w:rsidP="00B2398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2F6B" w:rsidRPr="00B23988" w:rsidRDefault="00232F6B" w:rsidP="00B2398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232F6B" w:rsidRPr="00B23988" w:rsidRDefault="00232F6B" w:rsidP="00B2398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22" w:type="dxa"/>
          </w:tcPr>
          <w:p w:rsidR="00232F6B" w:rsidRPr="00B23988" w:rsidRDefault="00232F6B" w:rsidP="00B2398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2F6B" w:rsidRPr="00B23988" w:rsidRDefault="00232F6B" w:rsidP="00B2398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 оценки</w:t>
            </w:r>
          </w:p>
        </w:tc>
      </w:tr>
      <w:tr w:rsidR="00AE2579" w:rsidRPr="00B23988" w:rsidTr="00B23988">
        <w:trPr>
          <w:trHeight w:val="278"/>
        </w:trPr>
        <w:tc>
          <w:tcPr>
            <w:tcW w:w="2937" w:type="dxa"/>
          </w:tcPr>
          <w:p w:rsidR="00232F6B" w:rsidRPr="00B23988" w:rsidRDefault="00D975F8" w:rsidP="00B23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t>ПК. 1.1</w:t>
            </w:r>
            <w:proofErr w:type="gramStart"/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ланировать текущую деятельность сотрудников служб предприятий туризма и гостеприимства</w:t>
            </w:r>
          </w:p>
        </w:tc>
        <w:tc>
          <w:tcPr>
            <w:tcW w:w="3105" w:type="dxa"/>
          </w:tcPr>
          <w:p w:rsidR="00232F6B" w:rsidRPr="00B23988" w:rsidRDefault="00B23988" w:rsidP="00B23988">
            <w:pPr>
              <w:pStyle w:val="20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Планирует</w:t>
            </w:r>
            <w:r w:rsidRPr="00B23988">
              <w:rPr>
                <w:bCs/>
                <w:sz w:val="24"/>
                <w:szCs w:val="24"/>
              </w:rPr>
              <w:t xml:space="preserve"> текущую деятельность сотрудников служб предприятий туризма и гостеприимства</w:t>
            </w:r>
          </w:p>
        </w:tc>
        <w:tc>
          <w:tcPr>
            <w:tcW w:w="3422" w:type="dxa"/>
          </w:tcPr>
          <w:p w:rsidR="00403B01" w:rsidRPr="00B23988" w:rsidRDefault="00403B01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 решение ситуационн</w:t>
            </w:r>
            <w:r w:rsidR="00AC4711"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задач; собеседование; практи</w:t>
            </w:r>
            <w:r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работа; виды работ на практике.</w:t>
            </w:r>
          </w:p>
          <w:p w:rsidR="00232F6B" w:rsidRPr="00B23988" w:rsidRDefault="00232F6B" w:rsidP="00B239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23988">
              <w:rPr>
                <w:sz w:val="24"/>
                <w:szCs w:val="24"/>
              </w:rPr>
              <w:t xml:space="preserve">Текущий контроль: экспертное наблюдение и оценка в процессе выполнения практических заданий на </w:t>
            </w:r>
            <w:r w:rsidRPr="00B23988">
              <w:rPr>
                <w:sz w:val="24"/>
                <w:szCs w:val="24"/>
              </w:rPr>
              <w:lastRenderedPageBreak/>
              <w:t>учебной практике</w:t>
            </w:r>
          </w:p>
        </w:tc>
      </w:tr>
      <w:tr w:rsidR="00AE2579" w:rsidRPr="00B23988" w:rsidTr="00B23988">
        <w:tc>
          <w:tcPr>
            <w:tcW w:w="2937" w:type="dxa"/>
          </w:tcPr>
          <w:p w:rsidR="00232F6B" w:rsidRPr="00B23988" w:rsidRDefault="00D975F8" w:rsidP="00B2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ПК. 1.2</w:t>
            </w:r>
            <w:proofErr w:type="gramStart"/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рганизовывать текущую деятельность сотрудников служб предприятий туризма и гостеприимства</w:t>
            </w:r>
          </w:p>
        </w:tc>
        <w:tc>
          <w:tcPr>
            <w:tcW w:w="3105" w:type="dxa"/>
          </w:tcPr>
          <w:p w:rsidR="00232F6B" w:rsidRPr="00B23988" w:rsidRDefault="00B23988" w:rsidP="00B23988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Организует </w:t>
            </w:r>
            <w:r w:rsidRPr="00B23988">
              <w:rPr>
                <w:bCs/>
                <w:sz w:val="24"/>
                <w:szCs w:val="24"/>
              </w:rPr>
              <w:t xml:space="preserve"> текущую деятельность сотрудников служб предприятий туризма и гостеприимства</w:t>
            </w:r>
          </w:p>
        </w:tc>
        <w:tc>
          <w:tcPr>
            <w:tcW w:w="3422" w:type="dxa"/>
          </w:tcPr>
          <w:p w:rsidR="00232F6B" w:rsidRPr="00B23988" w:rsidRDefault="00232F6B" w:rsidP="00B23988">
            <w:pPr>
              <w:pStyle w:val="20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AE2579" w:rsidRPr="00B23988" w:rsidTr="00B23988">
        <w:trPr>
          <w:trHeight w:val="1832"/>
        </w:trPr>
        <w:tc>
          <w:tcPr>
            <w:tcW w:w="2937" w:type="dxa"/>
            <w:tcBorders>
              <w:bottom w:val="single" w:sz="4" w:space="0" w:color="auto"/>
            </w:tcBorders>
          </w:tcPr>
          <w:p w:rsidR="00232F6B" w:rsidRPr="00B23988" w:rsidRDefault="00D975F8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t>ПК. 1.3</w:t>
            </w:r>
            <w:proofErr w:type="gramStart"/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оординировать и контролировать деятельность сотрудников служб предприятий туризма и гостеприимства</w:t>
            </w:r>
          </w:p>
        </w:tc>
        <w:tc>
          <w:tcPr>
            <w:tcW w:w="3105" w:type="dxa"/>
          </w:tcPr>
          <w:p w:rsidR="00232F6B" w:rsidRPr="00B23988" w:rsidRDefault="007331B1" w:rsidP="00B239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Координирует и 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контро-лирует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B23988">
              <w:rPr>
                <w:bCs/>
                <w:sz w:val="24"/>
                <w:szCs w:val="24"/>
              </w:rPr>
              <w:t>деятельность сотрудников служб предприятий туризма и гостеприимства</w:t>
            </w:r>
          </w:p>
        </w:tc>
        <w:tc>
          <w:tcPr>
            <w:tcW w:w="3422" w:type="dxa"/>
          </w:tcPr>
          <w:p w:rsidR="00D975F8" w:rsidRPr="00B23988" w:rsidRDefault="00D975F8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 решение ситуационных задач; собеседование; практическая работа; виды работ на практике.</w:t>
            </w:r>
          </w:p>
          <w:p w:rsidR="00232F6B" w:rsidRPr="00B23988" w:rsidRDefault="00D975F8" w:rsidP="00B23988">
            <w:pPr>
              <w:pStyle w:val="20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23988">
              <w:rPr>
                <w:sz w:val="24"/>
                <w:szCs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AE2579" w:rsidRPr="00B23988" w:rsidTr="00B23988">
        <w:tc>
          <w:tcPr>
            <w:tcW w:w="2937" w:type="dxa"/>
            <w:tcBorders>
              <w:bottom w:val="single" w:sz="4" w:space="0" w:color="auto"/>
            </w:tcBorders>
          </w:tcPr>
          <w:p w:rsidR="00232F6B" w:rsidRPr="00B23988" w:rsidRDefault="00D975F8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t>ПК. 1.4</w:t>
            </w:r>
            <w:proofErr w:type="gramStart"/>
            <w:r w:rsidRPr="00B23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CF0E04" w:rsidRPr="00B23988">
              <w:rPr>
                <w:rFonts w:ascii="Times New Roman" w:hAnsi="Times New Roman"/>
                <w:bCs/>
                <w:sz w:val="24"/>
                <w:szCs w:val="24"/>
              </w:rPr>
              <w:t>существлять расчеты с потребителями за предоставленные услуги</w:t>
            </w:r>
          </w:p>
        </w:tc>
        <w:tc>
          <w:tcPr>
            <w:tcW w:w="3105" w:type="dxa"/>
          </w:tcPr>
          <w:p w:rsidR="00232F6B" w:rsidRPr="00B23988" w:rsidRDefault="00AF6DFC" w:rsidP="00B239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Осуществляет</w:t>
            </w:r>
            <w:r w:rsidRPr="00B23988">
              <w:rPr>
                <w:bCs/>
                <w:sz w:val="24"/>
                <w:szCs w:val="24"/>
              </w:rPr>
              <w:t xml:space="preserve"> расчеты с потребителями за предоставленные услуги</w:t>
            </w:r>
          </w:p>
        </w:tc>
        <w:tc>
          <w:tcPr>
            <w:tcW w:w="3422" w:type="dxa"/>
          </w:tcPr>
          <w:p w:rsidR="00D975F8" w:rsidRPr="00B23988" w:rsidRDefault="00D975F8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 решение ситуационных задач; собеседование; практическая работа; виды работ на практике.</w:t>
            </w:r>
          </w:p>
          <w:p w:rsidR="00232F6B" w:rsidRPr="00B23988" w:rsidRDefault="00D975F8" w:rsidP="00B2398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23988">
              <w:rPr>
                <w:sz w:val="24"/>
                <w:szCs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AE2579" w:rsidRPr="00B23988" w:rsidTr="00B23988">
        <w:tc>
          <w:tcPr>
            <w:tcW w:w="2937" w:type="dxa"/>
            <w:tcBorders>
              <w:top w:val="single" w:sz="4" w:space="0" w:color="auto"/>
            </w:tcBorders>
          </w:tcPr>
          <w:p w:rsidR="00B23988" w:rsidRPr="00B23988" w:rsidRDefault="007F1B4D" w:rsidP="00B23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t>ОК 01</w:t>
            </w:r>
            <w:proofErr w:type="gramStart"/>
            <w:r w:rsidR="00B23988" w:rsidRPr="00B2398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B23988" w:rsidRPr="00B23988">
              <w:rPr>
                <w:rFonts w:ascii="Times New Roman" w:hAnsi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  <w:p w:rsidR="00232F6B" w:rsidRPr="00B23988" w:rsidRDefault="00232F6B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AF6DFC" w:rsidRPr="00B23988" w:rsidRDefault="00AF6DFC" w:rsidP="00AF6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профессиональной деятельности применительно к различным контекстам</w:t>
            </w:r>
          </w:p>
          <w:p w:rsidR="00232F6B" w:rsidRPr="00B23988" w:rsidRDefault="00232F6B" w:rsidP="00B23988">
            <w:pPr>
              <w:pStyle w:val="20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</w:tcPr>
          <w:p w:rsidR="00D73D44" w:rsidRPr="00B23988" w:rsidRDefault="00D73D44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задач; собеседование; практическая работа; виды работ на практике; тестирование.</w:t>
            </w:r>
          </w:p>
          <w:p w:rsidR="00232F6B" w:rsidRPr="00B23988" w:rsidRDefault="00D73D44" w:rsidP="00B23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sz w:val="24"/>
                <w:szCs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AE2579" w:rsidRPr="00B23988" w:rsidTr="00B23988">
        <w:tc>
          <w:tcPr>
            <w:tcW w:w="2937" w:type="dxa"/>
          </w:tcPr>
          <w:p w:rsidR="00B23988" w:rsidRPr="00B23988" w:rsidRDefault="007F1B4D" w:rsidP="00B23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t>ОК 02</w:t>
            </w:r>
            <w:proofErr w:type="gramStart"/>
            <w:r w:rsidR="00B23988" w:rsidRPr="00B2398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B23988" w:rsidRPr="00B23988">
              <w:rPr>
                <w:rFonts w:ascii="Times New Roman" w:hAnsi="Times New Roman"/>
                <w:sz w:val="24"/>
                <w:szCs w:val="24"/>
              </w:rPr>
              <w:t>спользовать современные средства поиска, анализа и интерпретации информации, и информационные технологии для выполнения задач профессиональной деятельности</w:t>
            </w:r>
          </w:p>
          <w:p w:rsidR="00232F6B" w:rsidRPr="00B23988" w:rsidRDefault="00232F6B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AF6DFC" w:rsidRPr="00B23988" w:rsidRDefault="00AF6DFC" w:rsidP="00AF6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поиска, анализа и интерпретации информации, и информационные технологии для выполнения задач профессиональной деятельности</w:t>
            </w:r>
          </w:p>
          <w:p w:rsidR="00232F6B" w:rsidRPr="00B23988" w:rsidRDefault="00232F6B" w:rsidP="00B23988">
            <w:pPr>
              <w:pStyle w:val="20"/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232F6B" w:rsidRPr="00B23988" w:rsidRDefault="00D73D44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32F6B" w:rsidRPr="00B23988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 и оценка в процессе выполнения практических заданий на учебной практике</w:t>
            </w:r>
          </w:p>
        </w:tc>
      </w:tr>
      <w:tr w:rsidR="00AE2579" w:rsidRPr="00B23988" w:rsidTr="00B23988">
        <w:tc>
          <w:tcPr>
            <w:tcW w:w="2937" w:type="dxa"/>
          </w:tcPr>
          <w:p w:rsidR="00B23988" w:rsidRPr="00B23988" w:rsidRDefault="007F1B4D" w:rsidP="00B23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t>ОК 03</w:t>
            </w:r>
            <w:proofErr w:type="gramStart"/>
            <w:r w:rsidR="00B23988" w:rsidRPr="00B2398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="00B23988" w:rsidRPr="00B23988">
              <w:rPr>
                <w:rFonts w:ascii="Times New Roman" w:hAnsi="Times New Roman"/>
                <w:sz w:val="24"/>
                <w:szCs w:val="24"/>
              </w:rPr>
              <w:t xml:space="preserve">ланировать и реализовывать собственное профессиональное и личностное развитие, предпринимательскую деятельность в </w:t>
            </w:r>
            <w:r w:rsidR="00B23988" w:rsidRPr="00B2398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232F6B" w:rsidRPr="00B23988" w:rsidRDefault="00232F6B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AF6DFC" w:rsidRPr="00B23988" w:rsidRDefault="00AF6DFC" w:rsidP="00AF6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Планирует и реализует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 xml:space="preserve"> собственное профессиональное и личностное развитие, предпринимательскую деятельность в профессиональной сфере, </w:t>
            </w:r>
            <w:r w:rsidRPr="00B2398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  <w:p w:rsidR="00232F6B" w:rsidRPr="00B23988" w:rsidRDefault="00232F6B" w:rsidP="00B23988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D73D44" w:rsidRPr="00B23988" w:rsidRDefault="00D73D44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ситуационных задач; собеседование; практическая работа; виды работ на практике; тестирование.</w:t>
            </w:r>
          </w:p>
          <w:p w:rsidR="00232F6B" w:rsidRPr="00B23988" w:rsidRDefault="00D73D44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экспертное наблюдение и оценка в процессе выполнения </w:t>
            </w:r>
            <w:r w:rsidRPr="00B23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заданий на учебной практике</w:t>
            </w:r>
          </w:p>
        </w:tc>
      </w:tr>
      <w:tr w:rsidR="00AE2579" w:rsidRPr="00B23988" w:rsidTr="00B23988">
        <w:trPr>
          <w:trHeight w:val="840"/>
        </w:trPr>
        <w:tc>
          <w:tcPr>
            <w:tcW w:w="2937" w:type="dxa"/>
          </w:tcPr>
          <w:p w:rsidR="00B23988" w:rsidRPr="00B23988" w:rsidRDefault="007F1B4D" w:rsidP="00B23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lastRenderedPageBreak/>
              <w:t>ОК 04</w:t>
            </w:r>
            <w:r w:rsidR="00B23988" w:rsidRPr="00B23988">
              <w:rPr>
                <w:rFonts w:ascii="Times New Roman" w:hAnsi="Times New Roman"/>
                <w:sz w:val="24"/>
                <w:szCs w:val="24"/>
              </w:rPr>
              <w:t xml:space="preserve"> Эффективно взаимодействовать и работать в коллективе и команде</w:t>
            </w:r>
          </w:p>
          <w:p w:rsidR="00232F6B" w:rsidRPr="00B23988" w:rsidRDefault="00232F6B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533D92" w:rsidRPr="00B23988" w:rsidRDefault="00533D92" w:rsidP="0053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t xml:space="preserve">Эффективно </w:t>
            </w:r>
            <w:proofErr w:type="spellStart"/>
            <w:proofErr w:type="gramStart"/>
            <w:r w:rsidRPr="00B23988">
              <w:rPr>
                <w:rFonts w:ascii="Times New Roman" w:hAnsi="Times New Roman"/>
                <w:sz w:val="24"/>
                <w:szCs w:val="24"/>
              </w:rPr>
              <w:t>взаимодейс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 работает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 xml:space="preserve"> в коллективе и команде</w:t>
            </w:r>
          </w:p>
          <w:p w:rsidR="00232F6B" w:rsidRPr="00B23988" w:rsidRDefault="00232F6B" w:rsidP="00B23988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2" w:type="dxa"/>
          </w:tcPr>
          <w:p w:rsidR="00232F6B" w:rsidRPr="00B23988" w:rsidRDefault="00D73D44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32F6B" w:rsidRPr="00B23988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 и оценка в процессе выполнения практических заданий на учебной практике</w:t>
            </w:r>
          </w:p>
        </w:tc>
      </w:tr>
      <w:tr w:rsidR="00AE2579" w:rsidRPr="00B23988" w:rsidTr="00B23988">
        <w:trPr>
          <w:trHeight w:val="1397"/>
        </w:trPr>
        <w:tc>
          <w:tcPr>
            <w:tcW w:w="2937" w:type="dxa"/>
          </w:tcPr>
          <w:p w:rsidR="00B23988" w:rsidRPr="00B23988" w:rsidRDefault="00B23988" w:rsidP="00B23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t>ОК 05</w:t>
            </w:r>
            <w:proofErr w:type="gramStart"/>
            <w:r w:rsidRPr="00B2398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B23988">
              <w:rPr>
                <w:rFonts w:ascii="Times New Roman" w:hAnsi="Times New Roman"/>
                <w:sz w:val="24"/>
                <w:szCs w:val="24"/>
              </w:rPr>
              <w:t>существлять устную и письменную коммуникацию на государственном языке Российской Федерации с учетом особенностей социального и культурного контекста</w:t>
            </w:r>
          </w:p>
          <w:p w:rsidR="00232F6B" w:rsidRPr="00B23988" w:rsidRDefault="00232F6B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232F6B" w:rsidRPr="00B23988" w:rsidRDefault="00AE2579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 xml:space="preserve"> устную и письменную коммуникацию на государственном языке Российской Федерации с учетом особенностей социального и культурного контекста</w:t>
            </w:r>
          </w:p>
        </w:tc>
        <w:tc>
          <w:tcPr>
            <w:tcW w:w="3422" w:type="dxa"/>
          </w:tcPr>
          <w:p w:rsidR="00232F6B" w:rsidRPr="00B23988" w:rsidRDefault="00D73D44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32F6B" w:rsidRPr="00B23988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 и оценка в процессе выполнения практических заданий на учебной практике</w:t>
            </w:r>
          </w:p>
        </w:tc>
      </w:tr>
      <w:tr w:rsidR="00AE2579" w:rsidRPr="00B23988" w:rsidTr="00B23988">
        <w:trPr>
          <w:trHeight w:val="1407"/>
        </w:trPr>
        <w:tc>
          <w:tcPr>
            <w:tcW w:w="2937" w:type="dxa"/>
          </w:tcPr>
          <w:p w:rsidR="00B23988" w:rsidRPr="00B23988" w:rsidRDefault="00B23988" w:rsidP="00B23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t>ОК 07</w:t>
            </w:r>
            <w:proofErr w:type="gramStart"/>
            <w:r w:rsidRPr="00B2398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23988">
              <w:rPr>
                <w:rFonts w:ascii="Times New Roman" w:hAnsi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2F6B" w:rsidRPr="00B23988" w:rsidRDefault="00232F6B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AE2579" w:rsidRPr="00B23988" w:rsidRDefault="00AE2579" w:rsidP="00AE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Содействует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2F6B" w:rsidRPr="00B23988" w:rsidRDefault="00232F6B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2" w:type="dxa"/>
          </w:tcPr>
          <w:p w:rsidR="00D73D44" w:rsidRPr="00B23988" w:rsidRDefault="00D73D44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задач; собеседование; практическая работа; виды работ на практике; тестирование.</w:t>
            </w:r>
          </w:p>
          <w:p w:rsidR="00232F6B" w:rsidRPr="00B23988" w:rsidRDefault="00D73D44" w:rsidP="00DD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sz w:val="24"/>
                <w:szCs w:val="24"/>
              </w:rPr>
              <w:t>Текущий контроль: экспертное наблюдение и оценка в процессе выполнения практических заданий на учебной практике</w:t>
            </w:r>
          </w:p>
        </w:tc>
      </w:tr>
      <w:tr w:rsidR="00AE2579" w:rsidRPr="00B23988" w:rsidTr="00B23988">
        <w:trPr>
          <w:trHeight w:val="2824"/>
        </w:trPr>
        <w:tc>
          <w:tcPr>
            <w:tcW w:w="2937" w:type="dxa"/>
          </w:tcPr>
          <w:p w:rsidR="00B23988" w:rsidRPr="00B23988" w:rsidRDefault="00B23988" w:rsidP="00B23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988">
              <w:rPr>
                <w:rFonts w:ascii="Times New Roman" w:hAnsi="Times New Roman"/>
                <w:sz w:val="24"/>
                <w:szCs w:val="24"/>
              </w:rPr>
              <w:t>ОК 09</w:t>
            </w:r>
            <w:proofErr w:type="gramStart"/>
            <w:r w:rsidRPr="00B2398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23988">
              <w:rPr>
                <w:rFonts w:ascii="Times New Roman" w:hAnsi="Times New Roman"/>
                <w:sz w:val="24"/>
                <w:szCs w:val="24"/>
              </w:rPr>
              <w:t>ользоваться профессиональной документацией на государственном и иностранном языках</w:t>
            </w:r>
          </w:p>
          <w:p w:rsidR="00AC4711" w:rsidRPr="00B23988" w:rsidRDefault="00AC4711" w:rsidP="00B2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AE2579" w:rsidRPr="00B23988" w:rsidRDefault="00AE2579" w:rsidP="00AE2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Пользуется </w:t>
            </w:r>
            <w:r w:rsidRPr="00B23988">
              <w:rPr>
                <w:rFonts w:ascii="Times New Roman" w:hAnsi="Times New Roman"/>
                <w:sz w:val="24"/>
                <w:szCs w:val="24"/>
              </w:rPr>
              <w:t>профессиональной документацией на государственном и иностранном языках</w:t>
            </w:r>
          </w:p>
          <w:p w:rsidR="00AC4711" w:rsidRPr="00B23988" w:rsidRDefault="00AC4711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2" w:type="dxa"/>
          </w:tcPr>
          <w:p w:rsidR="00AC4711" w:rsidRPr="00B23988" w:rsidRDefault="00AC4711" w:rsidP="00B2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98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в процессе выполнения практических заданий на учебной практике</w:t>
            </w:r>
          </w:p>
        </w:tc>
      </w:tr>
    </w:tbl>
    <w:p w:rsidR="00203F05" w:rsidRDefault="00203F05" w:rsidP="00844C18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82BDE" w:rsidRDefault="00A82BDE" w:rsidP="00844C18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82BDE" w:rsidRDefault="00A82BDE" w:rsidP="00844C18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A1626" w:rsidRPr="00450FBB" w:rsidRDefault="00844C18" w:rsidP="00844C18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</w:t>
      </w:r>
      <w:r w:rsidR="00F70AC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DB55E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Информационное обеспечение учебной практики </w:t>
      </w:r>
      <w:r w:rsidR="00F70AC7" w:rsidRPr="0043349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профессионального модуля</w:t>
      </w:r>
      <w:r w:rsidR="00F70AC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4D5F6C" w:rsidRPr="00CE4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ПМ.06 </w:t>
      </w:r>
      <w:r w:rsidR="004D5F6C" w:rsidRPr="00CE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ДОЛЖНОСТИ СЛУЖАЩЕГО  «ПОРТЬЕ</w:t>
      </w:r>
      <w:r w:rsidR="004D5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D5F6C" w:rsidRPr="00554CBF">
        <w:rPr>
          <w:b/>
          <w:bCs/>
          <w:color w:val="000000"/>
          <w:sz w:val="32"/>
          <w:szCs w:val="32"/>
        </w:rPr>
        <w:br/>
      </w:r>
    </w:p>
    <w:p w:rsidR="005A1626" w:rsidRPr="009A51E7" w:rsidRDefault="005A1626" w:rsidP="00844C1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A51E7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5A1626" w:rsidRPr="009A51E7" w:rsidRDefault="005A1626" w:rsidP="00844C1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 Правила предоставления гостиничных услуг [Электронный ресурс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].: 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Постановление Правительства РФ от 9 октября 2015г.  № 1085 // Режим доступа:  </w:t>
      </w:r>
      <w:hyperlink r:id="rId10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844C1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Об основах туристической деятельности в Российской Федерации [Электронный ресурс]. Федеральный закон № 132-ФЗ от 24.11.1996г. // Режим доступа:  </w:t>
      </w:r>
      <w:hyperlink r:id="rId11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844C1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 ГОСТ </w:t>
      </w:r>
      <w:proofErr w:type="gramStart"/>
      <w:r w:rsidRPr="009A51E7">
        <w:rPr>
          <w:rFonts w:ascii="Times New Roman" w:hAnsi="Times New Roman"/>
          <w:sz w:val="28"/>
          <w:szCs w:val="28"/>
        </w:rPr>
        <w:t>Р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51185-2014 «Туристские услуги. Средства размещения. Общие требования» [Электронный ресурс] // Режим доступа:  </w:t>
      </w:r>
      <w:hyperlink r:id="rId12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844C1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sz w:val="28"/>
          <w:szCs w:val="28"/>
        </w:rPr>
        <w:t xml:space="preserve">Об утверждении Системы классификации гостиниц и других средств размещения [Электронный ресурс]. Приказ Ростуризма от 21.07.2005г. № 86 // Режим доступа:  </w:t>
      </w:r>
      <w:hyperlink r:id="rId13" w:history="1">
        <w:r w:rsidRPr="009A51E7">
          <w:rPr>
            <w:rStyle w:val="a6"/>
            <w:color w:val="auto"/>
            <w:sz w:val="28"/>
            <w:szCs w:val="28"/>
            <w:u w:val="none"/>
          </w:rPr>
          <w:t>http://www.consultant.ru</w:t>
        </w:r>
      </w:hyperlink>
    </w:p>
    <w:p w:rsidR="005A1626" w:rsidRPr="009A51E7" w:rsidRDefault="005A1626" w:rsidP="00844C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E7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A1626" w:rsidRPr="009A51E7" w:rsidRDefault="005A1626" w:rsidP="00844C18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Никольская, Е.Ю.</w:t>
      </w:r>
      <w:r w:rsidRPr="009A51E7">
        <w:rPr>
          <w:rFonts w:ascii="Times New Roman" w:hAnsi="Times New Roman"/>
          <w:sz w:val="28"/>
          <w:szCs w:val="28"/>
        </w:rPr>
        <w:t xml:space="preserve"> Технологии гостиничной деятельности: учебное пособие / Никольская Е.Ю. и др. — Москва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1E7">
        <w:rPr>
          <w:rFonts w:ascii="Times New Roman" w:hAnsi="Times New Roman"/>
          <w:sz w:val="28"/>
          <w:szCs w:val="28"/>
        </w:rPr>
        <w:t>КноРус</w:t>
      </w:r>
      <w:proofErr w:type="spellEnd"/>
      <w:r w:rsidRPr="009A51E7">
        <w:rPr>
          <w:rFonts w:ascii="Times New Roman" w:hAnsi="Times New Roman"/>
          <w:sz w:val="28"/>
          <w:szCs w:val="28"/>
        </w:rPr>
        <w:t>, 201</w:t>
      </w:r>
      <w:r w:rsidR="00DD1DDC">
        <w:rPr>
          <w:rFonts w:ascii="Times New Roman" w:hAnsi="Times New Roman"/>
          <w:sz w:val="28"/>
          <w:szCs w:val="28"/>
        </w:rPr>
        <w:t>9</w:t>
      </w:r>
      <w:r w:rsidRPr="009A51E7">
        <w:rPr>
          <w:rFonts w:ascii="Times New Roman" w:hAnsi="Times New Roman"/>
          <w:sz w:val="28"/>
          <w:szCs w:val="28"/>
        </w:rPr>
        <w:t>. — 298 с. — ISBN 978-5-4365-2567-9. — URL: https://book.ru/book/931292 (дата обращения: 11.10.2021). — Текст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5A1626" w:rsidRPr="009A51E7" w:rsidRDefault="005A1626" w:rsidP="00844C18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Никольская, Е.Ю.</w:t>
      </w:r>
      <w:r w:rsidRPr="009A51E7">
        <w:rPr>
          <w:rFonts w:ascii="Times New Roman" w:hAnsi="Times New Roman"/>
          <w:sz w:val="28"/>
          <w:szCs w:val="28"/>
        </w:rPr>
        <w:t xml:space="preserve"> Проектир</w:t>
      </w:r>
      <w:r w:rsidR="00831E30">
        <w:rPr>
          <w:rFonts w:ascii="Times New Roman" w:hAnsi="Times New Roman"/>
          <w:sz w:val="28"/>
          <w:szCs w:val="28"/>
        </w:rPr>
        <w:t>ование гостиничной деятельности</w:t>
      </w:r>
      <w:r w:rsidRPr="009A51E7">
        <w:rPr>
          <w:rFonts w:ascii="Times New Roman" w:hAnsi="Times New Roman"/>
          <w:sz w:val="28"/>
          <w:szCs w:val="28"/>
        </w:rPr>
        <w:t>: учебное пособие / Никольская Е.Ю., Попов А.А. — Москва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1E7">
        <w:rPr>
          <w:rFonts w:ascii="Times New Roman" w:hAnsi="Times New Roman"/>
          <w:sz w:val="28"/>
          <w:szCs w:val="28"/>
        </w:rPr>
        <w:t>КноРус</w:t>
      </w:r>
      <w:proofErr w:type="spellEnd"/>
      <w:r w:rsidRPr="009A51E7">
        <w:rPr>
          <w:rFonts w:ascii="Times New Roman" w:hAnsi="Times New Roman"/>
          <w:sz w:val="28"/>
          <w:szCs w:val="28"/>
        </w:rPr>
        <w:t>, 2021. — 229 с. — ISBN 978-5-406-07963-8. — URL: https://book.ru/book/938842 (дата обращения: 11.10.2021). — Текст: электронный.</w:t>
      </w:r>
    </w:p>
    <w:p w:rsidR="005A1626" w:rsidRPr="009A51E7" w:rsidRDefault="005A1626" w:rsidP="00844C18">
      <w:pPr>
        <w:pStyle w:val="a3"/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1E7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Гостиничная индустрия: учебник для </w:t>
      </w:r>
      <w:proofErr w:type="gram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СПО / Т.</w:t>
      </w:r>
      <w:proofErr w:type="gram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 Л. Тимохина. — М.: Издательство </w:t>
      </w:r>
      <w:proofErr w:type="spell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, 201</w:t>
      </w:r>
      <w:r w:rsidR="00DD1DDC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. — 336 с. — (Профессиональное 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образование). — ISBN 978-5-534-04589-5. </w:t>
      </w:r>
      <w:hyperlink r:id="rId14" w:anchor="page/" w:history="1">
        <w:r w:rsidRPr="009A51E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https://www.biblio-online.ru/viewer/12AC7584-3AAC-48DC-A720-4CA49A6FD829#page/</w:t>
        </w:r>
      </w:hyperlink>
    </w:p>
    <w:p w:rsidR="005A1626" w:rsidRPr="009A51E7" w:rsidRDefault="005A1626" w:rsidP="00844C18">
      <w:pPr>
        <w:pStyle w:val="a3"/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A51E7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Гостиничный сервис: учебник для </w:t>
      </w:r>
      <w:proofErr w:type="gram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СПО / Т.</w:t>
      </w:r>
      <w:proofErr w:type="gram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 Л. Тимохина. — М.: Издательство </w:t>
      </w:r>
      <w:proofErr w:type="spellStart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A51E7">
        <w:rPr>
          <w:rFonts w:ascii="Times New Roman" w:hAnsi="Times New Roman"/>
          <w:sz w:val="28"/>
          <w:szCs w:val="28"/>
          <w:shd w:val="clear" w:color="auto" w:fill="FFFFFF"/>
        </w:rPr>
        <w:t>, 201</w:t>
      </w:r>
      <w:r w:rsidR="00DD1DDC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9A51E7">
        <w:rPr>
          <w:rFonts w:ascii="Times New Roman" w:hAnsi="Times New Roman"/>
          <w:sz w:val="28"/>
          <w:szCs w:val="28"/>
          <w:shd w:val="clear" w:color="auto" w:fill="FFFFFF"/>
        </w:rPr>
        <w:t xml:space="preserve">. — 331 с. — (Профессиональное образование). — ISBN 978-5-534-03427-1. </w:t>
      </w:r>
      <w:hyperlink r:id="rId15" w:anchor="page/1" w:history="1">
        <w:r w:rsidRPr="009A51E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https://www.biblio-online.ru/viewer/05FBCB8B-ADDB-4861-869C-83A61B803759#page/1</w:t>
        </w:r>
      </w:hyperlink>
    </w:p>
    <w:p w:rsidR="005A1626" w:rsidRPr="009A51E7" w:rsidRDefault="005A1626" w:rsidP="00844C1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1E7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 w:rsidRPr="009A51E7">
        <w:rPr>
          <w:rFonts w:ascii="Times New Roman" w:hAnsi="Times New Roman"/>
          <w:bCs/>
          <w:sz w:val="28"/>
          <w:szCs w:val="28"/>
        </w:rPr>
        <w:t>:</w:t>
      </w:r>
    </w:p>
    <w:p w:rsidR="005A1626" w:rsidRPr="009A51E7" w:rsidRDefault="005A1626" w:rsidP="00844C18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1E7">
        <w:rPr>
          <w:rFonts w:ascii="Times New Roman" w:hAnsi="Times New Roman"/>
          <w:bCs/>
          <w:sz w:val="28"/>
          <w:szCs w:val="28"/>
        </w:rPr>
        <w:t>Стригунова</w:t>
      </w:r>
      <w:proofErr w:type="spellEnd"/>
      <w:r w:rsidRPr="009A51E7">
        <w:rPr>
          <w:rFonts w:ascii="Times New Roman" w:hAnsi="Times New Roman"/>
          <w:bCs/>
          <w:sz w:val="28"/>
          <w:szCs w:val="28"/>
        </w:rPr>
        <w:t>, Д.П.</w:t>
      </w:r>
      <w:r w:rsidRPr="009A51E7">
        <w:rPr>
          <w:rFonts w:ascii="Times New Roman" w:hAnsi="Times New Roman"/>
          <w:sz w:val="28"/>
          <w:szCs w:val="28"/>
        </w:rPr>
        <w:t xml:space="preserve"> Правовые основы гостиничного и туристского бизнеса: учебное пособие / </w:t>
      </w:r>
      <w:proofErr w:type="spellStart"/>
      <w:r w:rsidRPr="009A51E7">
        <w:rPr>
          <w:rFonts w:ascii="Times New Roman" w:hAnsi="Times New Roman"/>
          <w:sz w:val="28"/>
          <w:szCs w:val="28"/>
        </w:rPr>
        <w:t>Стригунова</w:t>
      </w:r>
      <w:proofErr w:type="spellEnd"/>
      <w:r w:rsidRPr="009A51E7">
        <w:rPr>
          <w:rFonts w:ascii="Times New Roman" w:hAnsi="Times New Roman"/>
          <w:sz w:val="28"/>
          <w:szCs w:val="28"/>
        </w:rPr>
        <w:t xml:space="preserve"> Д.П. — Москва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1E7">
        <w:rPr>
          <w:rFonts w:ascii="Times New Roman" w:hAnsi="Times New Roman"/>
          <w:sz w:val="28"/>
          <w:szCs w:val="28"/>
        </w:rPr>
        <w:t>КноРус</w:t>
      </w:r>
      <w:proofErr w:type="spellEnd"/>
      <w:r w:rsidRPr="009A51E7">
        <w:rPr>
          <w:rFonts w:ascii="Times New Roman" w:hAnsi="Times New Roman"/>
          <w:sz w:val="28"/>
          <w:szCs w:val="28"/>
        </w:rPr>
        <w:t>, 2021. — 312 с. — ISBN 978-5-406-03292-3. — URL: https://book.ru/book/936578 (дата обращения: 11.10.2021). — Текст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5A1626" w:rsidRPr="009A51E7" w:rsidRDefault="005A1626" w:rsidP="00844C18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51E7">
        <w:rPr>
          <w:rFonts w:ascii="Times New Roman" w:hAnsi="Times New Roman"/>
          <w:bCs/>
          <w:sz w:val="28"/>
          <w:szCs w:val="28"/>
        </w:rPr>
        <w:t>Коновалова, Е.Е.</w:t>
      </w:r>
      <w:r w:rsidRPr="009A51E7">
        <w:rPr>
          <w:rFonts w:ascii="Times New Roman" w:hAnsi="Times New Roman"/>
          <w:sz w:val="28"/>
          <w:szCs w:val="28"/>
        </w:rPr>
        <w:t xml:space="preserve"> Инновационные технологии управления и стратегии территориального развития туризма и сферы гостеприимства: сборник статей / Коновалова Е.Е. — Москва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1E7">
        <w:rPr>
          <w:rFonts w:ascii="Times New Roman" w:hAnsi="Times New Roman"/>
          <w:sz w:val="28"/>
          <w:szCs w:val="28"/>
        </w:rPr>
        <w:t>Русайнс</w:t>
      </w:r>
      <w:proofErr w:type="spellEnd"/>
      <w:r w:rsidRPr="009A51E7">
        <w:rPr>
          <w:rFonts w:ascii="Times New Roman" w:hAnsi="Times New Roman"/>
          <w:sz w:val="28"/>
          <w:szCs w:val="28"/>
        </w:rPr>
        <w:t>, 2021. — 172 с. — ISBN 978-5-4365-7913-9. — URL: https://book.ru/book/941597 (дата обращения: 11.10.2021). — Текст</w:t>
      </w:r>
      <w:proofErr w:type="gramStart"/>
      <w:r w:rsidRPr="009A51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51E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5A1626" w:rsidRPr="009A51E7" w:rsidRDefault="005A1626" w:rsidP="00844C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018E0" w:rsidRDefault="00F018E0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29C1" w:rsidRDefault="009429C1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29C1" w:rsidRDefault="009429C1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29C1" w:rsidRDefault="009429C1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29C1" w:rsidRDefault="009429C1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44C18" w:rsidRDefault="00844C18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29C1" w:rsidRDefault="009429C1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25967" w:rsidRDefault="00D25967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25967" w:rsidRDefault="00D25967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25967" w:rsidRDefault="00D25967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25967" w:rsidRDefault="00D25967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904C9" w:rsidRDefault="007904C9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904C9" w:rsidRDefault="007904C9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904C9" w:rsidRDefault="007904C9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904C9" w:rsidRDefault="007904C9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904C9" w:rsidRDefault="007904C9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29C1" w:rsidRDefault="009429C1" w:rsidP="00375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29C1" w:rsidRPr="009429C1" w:rsidRDefault="009429C1" w:rsidP="007904C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C1">
        <w:rPr>
          <w:rFonts w:ascii="Times New Roman" w:hAnsi="Times New Roman" w:cs="Times New Roman"/>
          <w:b/>
          <w:sz w:val="28"/>
          <w:szCs w:val="28"/>
        </w:rPr>
        <w:t>5 МЕТОДИЧЕСКИЕ УКАЗАНИЯ ПО ПРОХОЖДЕНИЮ УЧЕБНОЙ ПРАКТИКИ</w:t>
      </w:r>
    </w:p>
    <w:p w:rsidR="009429C1" w:rsidRPr="009429C1" w:rsidRDefault="009429C1" w:rsidP="00942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C1">
        <w:rPr>
          <w:rFonts w:ascii="Times New Roman" w:hAnsi="Times New Roman" w:cs="Times New Roman"/>
          <w:b/>
          <w:sz w:val="28"/>
          <w:szCs w:val="28"/>
        </w:rPr>
        <w:t xml:space="preserve">5.1 Содержание </w:t>
      </w:r>
      <w:r w:rsidR="00C0359E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9429C1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Style w:val="a5"/>
        <w:tblW w:w="9463" w:type="dxa"/>
        <w:tblInd w:w="108" w:type="dxa"/>
        <w:tblLook w:val="04A0" w:firstRow="1" w:lastRow="0" w:firstColumn="1" w:lastColumn="0" w:noHBand="0" w:noVBand="1"/>
      </w:tblPr>
      <w:tblGrid>
        <w:gridCol w:w="2835"/>
        <w:gridCol w:w="2169"/>
        <w:gridCol w:w="4459"/>
      </w:tblGrid>
      <w:tr w:rsidR="009429C1" w:rsidRPr="00214F7A" w:rsidTr="00C512DA">
        <w:tc>
          <w:tcPr>
            <w:tcW w:w="2835" w:type="dxa"/>
          </w:tcPr>
          <w:p w:rsidR="009429C1" w:rsidRPr="00214F7A" w:rsidRDefault="009429C1" w:rsidP="00BA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7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169" w:type="dxa"/>
          </w:tcPr>
          <w:p w:rsidR="009429C1" w:rsidRPr="00214F7A" w:rsidRDefault="009429C1" w:rsidP="00BA48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F7A">
              <w:rPr>
                <w:rFonts w:ascii="Times New Roman" w:hAnsi="Times New Roman" w:cs="Times New Roman"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4459" w:type="dxa"/>
          </w:tcPr>
          <w:p w:rsidR="009429C1" w:rsidRPr="00214F7A" w:rsidRDefault="009429C1" w:rsidP="00BA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7A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</w:tr>
      <w:tr w:rsidR="009429C1" w:rsidRPr="00214F7A" w:rsidTr="00940C22">
        <w:tc>
          <w:tcPr>
            <w:tcW w:w="9463" w:type="dxa"/>
            <w:gridSpan w:val="3"/>
          </w:tcPr>
          <w:p w:rsidR="00514B5B" w:rsidRDefault="00514B5B" w:rsidP="0051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</w:t>
            </w:r>
          </w:p>
          <w:p w:rsidR="009429C1" w:rsidRPr="00214F7A" w:rsidRDefault="00905C7B" w:rsidP="00514B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4A3">
              <w:rPr>
                <w:rFonts w:ascii="Times New Roman" w:hAnsi="Times New Roman"/>
                <w:b/>
              </w:rPr>
              <w:t>Организация и технологии работы служб предприятий туризма и гостеприимства</w:t>
            </w:r>
          </w:p>
        </w:tc>
      </w:tr>
      <w:tr w:rsidR="001635E3" w:rsidRPr="00214F7A" w:rsidTr="00193F11">
        <w:trPr>
          <w:trHeight w:val="3211"/>
        </w:trPr>
        <w:tc>
          <w:tcPr>
            <w:tcW w:w="2835" w:type="dxa"/>
          </w:tcPr>
          <w:p w:rsidR="00905C7B" w:rsidRPr="00400CF1" w:rsidRDefault="00905C7B" w:rsidP="003801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Организация рабочего места;</w:t>
            </w:r>
            <w:r w:rsidR="003801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>зучение интерфейса и порядка использования специализированного программного обеспечения;</w:t>
            </w:r>
            <w:r w:rsidR="003801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00CF1">
              <w:rPr>
                <w:rFonts w:ascii="Times New Roman" w:hAnsi="Times New Roman"/>
                <w:sz w:val="24"/>
                <w:szCs w:val="24"/>
              </w:rPr>
              <w:t>спользование технических, телекоммуникационных средств и профессиональных программ;</w:t>
            </w:r>
          </w:p>
          <w:p w:rsidR="00905C7B" w:rsidRPr="00400CF1" w:rsidRDefault="00905C7B" w:rsidP="003801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Отслеживать и получать обратную связь от соответствующих служб;</w:t>
            </w:r>
          </w:p>
          <w:p w:rsidR="001635E3" w:rsidRPr="00214F7A" w:rsidRDefault="00905C7B" w:rsidP="00380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sz w:val="24"/>
                <w:szCs w:val="24"/>
              </w:rPr>
              <w:t>Разработка плана целей деятельности служб</w:t>
            </w:r>
          </w:p>
        </w:tc>
        <w:tc>
          <w:tcPr>
            <w:tcW w:w="2169" w:type="dxa"/>
          </w:tcPr>
          <w:p w:rsidR="001A18A0" w:rsidRDefault="001A18A0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1A18A0" w:rsidRDefault="001A18A0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A18A0" w:rsidRDefault="001A18A0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1A18A0" w:rsidRDefault="001A18A0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A18A0" w:rsidRDefault="001A18A0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635E3" w:rsidRDefault="001A18A0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635E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128F3" w:rsidRDefault="00A47AB1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Pr="00166D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128F3" w:rsidRDefault="00C128F3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C128F3" w:rsidRDefault="00C128F3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635E3" w:rsidRPr="00940C22" w:rsidRDefault="00A47AB1" w:rsidP="001A18A0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459" w:type="dxa"/>
            <w:vAlign w:val="center"/>
          </w:tcPr>
          <w:p w:rsidR="00905C7B" w:rsidRPr="00400CF1" w:rsidRDefault="001F6B17" w:rsidP="0090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 инструктаж</w:t>
            </w:r>
            <w:r w:rsidR="00905C7B"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 </w:t>
            </w:r>
          </w:p>
          <w:p w:rsidR="001635E3" w:rsidRDefault="001F6B17" w:rsidP="0090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соблюдать</w:t>
            </w:r>
            <w:r w:rsidR="00905C7B"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7B"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безопасности и безопасности гостей</w:t>
            </w:r>
            <w:r w:rsidR="00905C7B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туристов</w:t>
            </w:r>
          </w:p>
          <w:p w:rsidR="00905C7B" w:rsidRPr="00400CF1" w:rsidRDefault="001F6B17" w:rsidP="0090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соблюдать требования</w:t>
            </w:r>
            <w:r w:rsidR="00905C7B"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основ охраны здоровья, санитарии и гигиены.</w:t>
            </w:r>
          </w:p>
          <w:p w:rsidR="00905C7B" w:rsidRDefault="001475F4" w:rsidP="0090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="00905C7B" w:rsidRPr="00400CF1">
              <w:rPr>
                <w:rFonts w:ascii="Times New Roman" w:hAnsi="Times New Roman" w:cs="Times New Roman"/>
                <w:sz w:val="24"/>
                <w:szCs w:val="24"/>
              </w:rPr>
              <w:t xml:space="preserve"> с должностными обязанностями и правами</w:t>
            </w:r>
          </w:p>
          <w:p w:rsidR="00905C7B" w:rsidRPr="00AC7350" w:rsidRDefault="001475F4" w:rsidP="00905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="00905C7B" w:rsidRPr="00AC7350">
              <w:rPr>
                <w:rFonts w:ascii="Times New Roman" w:hAnsi="Times New Roman"/>
                <w:sz w:val="24"/>
                <w:szCs w:val="24"/>
              </w:rPr>
              <w:t xml:space="preserve"> с требованиями по организации рабочего места</w:t>
            </w:r>
          </w:p>
          <w:p w:rsidR="00905C7B" w:rsidRDefault="001475F4" w:rsidP="0090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90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интерфейс</w:t>
            </w:r>
            <w:r w:rsidR="00445FCD">
              <w:rPr>
                <w:rFonts w:ascii="Times New Roman" w:hAnsi="Times New Roman"/>
                <w:sz w:val="24"/>
                <w:szCs w:val="24"/>
              </w:rPr>
              <w:t xml:space="preserve"> и порядок</w:t>
            </w:r>
            <w:r w:rsidR="00905C7B" w:rsidRPr="00400CF1">
              <w:rPr>
                <w:rFonts w:ascii="Times New Roman" w:hAnsi="Times New Roman"/>
                <w:sz w:val="24"/>
                <w:szCs w:val="24"/>
              </w:rPr>
              <w:t xml:space="preserve"> использования специализированного программного обеспечения</w:t>
            </w:r>
          </w:p>
          <w:p w:rsidR="00905C7B" w:rsidRDefault="00445FCD" w:rsidP="00905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</w:t>
            </w:r>
            <w:r w:rsidR="00905C7B">
              <w:rPr>
                <w:rFonts w:ascii="Times New Roman" w:hAnsi="Times New Roman"/>
                <w:sz w:val="24"/>
                <w:szCs w:val="24"/>
              </w:rPr>
              <w:t xml:space="preserve"> использования</w:t>
            </w:r>
            <w:r w:rsidR="00905C7B" w:rsidRPr="00400CF1">
              <w:rPr>
                <w:rFonts w:ascii="Times New Roman" w:hAnsi="Times New Roman"/>
                <w:sz w:val="24"/>
                <w:szCs w:val="24"/>
              </w:rPr>
              <w:t xml:space="preserve"> технических, телекоммуникационных средств и профессиональных программ</w:t>
            </w:r>
          </w:p>
          <w:p w:rsidR="00905C7B" w:rsidRPr="00400CF1" w:rsidRDefault="00BC27F6" w:rsidP="00905C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</w:t>
            </w:r>
            <w:r w:rsidR="00905C7B">
              <w:rPr>
                <w:rFonts w:ascii="Times New Roman" w:hAnsi="Times New Roman"/>
                <w:sz w:val="24"/>
                <w:szCs w:val="24"/>
              </w:rPr>
              <w:t>нализ алгоритмов отслеживания и получения обратной связи</w:t>
            </w:r>
            <w:r w:rsidR="00905C7B" w:rsidRPr="00400CF1">
              <w:rPr>
                <w:rFonts w:ascii="Times New Roman" w:hAnsi="Times New Roman"/>
                <w:sz w:val="24"/>
                <w:szCs w:val="24"/>
              </w:rPr>
              <w:t xml:space="preserve"> от соответствую</w:t>
            </w:r>
            <w:r w:rsidR="00905C7B">
              <w:rPr>
                <w:rFonts w:ascii="Times New Roman" w:hAnsi="Times New Roman"/>
                <w:sz w:val="24"/>
                <w:szCs w:val="24"/>
              </w:rPr>
              <w:t>щих служб</w:t>
            </w:r>
          </w:p>
          <w:p w:rsidR="00905C7B" w:rsidRPr="002C79F5" w:rsidRDefault="00E12AD3" w:rsidP="00E12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а</w:t>
            </w:r>
            <w:r w:rsidR="00905C7B">
              <w:rPr>
                <w:rFonts w:ascii="Times New Roman" w:hAnsi="Times New Roman"/>
                <w:sz w:val="24"/>
                <w:szCs w:val="24"/>
              </w:rPr>
              <w:t>нализ и р</w:t>
            </w:r>
            <w:r>
              <w:rPr>
                <w:rFonts w:ascii="Times New Roman" w:hAnsi="Times New Roman"/>
                <w:sz w:val="24"/>
                <w:szCs w:val="24"/>
              </w:rPr>
              <w:t>азработать</w:t>
            </w:r>
            <w:r w:rsidR="00905C7B" w:rsidRPr="00400CF1">
              <w:rPr>
                <w:rFonts w:ascii="Times New Roman" w:hAnsi="Times New Roman"/>
                <w:sz w:val="24"/>
                <w:szCs w:val="24"/>
              </w:rPr>
              <w:t xml:space="preserve"> план целей деятельности служб</w:t>
            </w:r>
          </w:p>
        </w:tc>
      </w:tr>
      <w:tr w:rsidR="00A53931" w:rsidRPr="00214F7A" w:rsidTr="008F7263">
        <w:trPr>
          <w:trHeight w:val="293"/>
        </w:trPr>
        <w:tc>
          <w:tcPr>
            <w:tcW w:w="9463" w:type="dxa"/>
            <w:gridSpan w:val="3"/>
          </w:tcPr>
          <w:p w:rsidR="00A53931" w:rsidRDefault="00A53931" w:rsidP="00A5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1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2 </w:t>
            </w:r>
          </w:p>
          <w:p w:rsidR="00A53931" w:rsidRPr="00801E47" w:rsidRDefault="00387FA0" w:rsidP="00A5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01">
              <w:rPr>
                <w:rFonts w:ascii="Times New Roman" w:hAnsi="Times New Roman"/>
                <w:b/>
              </w:rPr>
              <w:t>Основы делопроизводства и документооборота служб предприятий туризма и гостеприимства</w:t>
            </w:r>
          </w:p>
        </w:tc>
      </w:tr>
      <w:tr w:rsidR="001635E3" w:rsidRPr="00214F7A" w:rsidTr="00193F11">
        <w:trPr>
          <w:trHeight w:val="3312"/>
        </w:trPr>
        <w:tc>
          <w:tcPr>
            <w:tcW w:w="2835" w:type="dxa"/>
          </w:tcPr>
          <w:p w:rsidR="00387FA0" w:rsidRPr="00387FA0" w:rsidRDefault="00387FA0" w:rsidP="00387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Осуществление делопроизводства и документооборота;</w:t>
            </w:r>
          </w:p>
          <w:p w:rsidR="00387FA0" w:rsidRPr="00387FA0" w:rsidRDefault="00387FA0" w:rsidP="00387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деловых документов;</w:t>
            </w:r>
          </w:p>
          <w:p w:rsidR="00387FA0" w:rsidRPr="00387FA0" w:rsidRDefault="00387FA0" w:rsidP="00387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организационных и распорядительных документов;</w:t>
            </w:r>
          </w:p>
          <w:p w:rsidR="001635E3" w:rsidRPr="00214F7A" w:rsidRDefault="00387FA0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Создание отчетов.</w:t>
            </w:r>
          </w:p>
        </w:tc>
        <w:tc>
          <w:tcPr>
            <w:tcW w:w="2169" w:type="dxa"/>
          </w:tcPr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Pr="00166D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D2587C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635E3" w:rsidRPr="00214F7A" w:rsidRDefault="00D2587C" w:rsidP="00D2587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459" w:type="dxa"/>
          </w:tcPr>
          <w:p w:rsidR="001635E3" w:rsidRDefault="00A17148" w:rsidP="00A4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делопроизводство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и документооборот в сфере туризма и гостеприимства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анализ и составить вариант 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и локальны</w:t>
            </w:r>
            <w:r>
              <w:rPr>
                <w:rFonts w:ascii="Times New Roman" w:hAnsi="Times New Roman"/>
                <w:sz w:val="24"/>
                <w:szCs w:val="24"/>
              </w:rPr>
              <w:t>х нормативно-правовые актов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предприятия сферы туризма и гостеприимства)</w:t>
            </w:r>
          </w:p>
          <w:p w:rsidR="00387FA0" w:rsidRPr="00387FA0" w:rsidRDefault="00A17148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</w:t>
            </w:r>
            <w:r w:rsidRPr="00387FA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требования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к составлению и оформлению деловых документов. Классификация и структура организационно-распорядительных документов.</w:t>
            </w:r>
          </w:p>
          <w:p w:rsidR="00387FA0" w:rsidRDefault="00A17148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и распорядительны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lastRenderedPageBreak/>
              <w:t>(постановление, распоряжение, приказ, указание) предприятия туризма и гостеприимства</w:t>
            </w:r>
            <w:r w:rsidR="00387F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FA0" w:rsidRPr="00387FA0" w:rsidRDefault="00A17148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а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>нализ видов  информационно-справочных документов</w:t>
            </w:r>
          </w:p>
          <w:p w:rsidR="00387FA0" w:rsidRDefault="00A17148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информационно-справочные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докуме</w:t>
            </w:r>
            <w:r>
              <w:rPr>
                <w:rFonts w:ascii="Times New Roman" w:hAnsi="Times New Roman"/>
                <w:sz w:val="24"/>
                <w:szCs w:val="24"/>
              </w:rPr>
              <w:t>нты.</w:t>
            </w:r>
          </w:p>
          <w:p w:rsidR="00387FA0" w:rsidRPr="00387FA0" w:rsidRDefault="00576C43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и</w:t>
            </w:r>
            <w:r w:rsidR="0032183E">
              <w:rPr>
                <w:rFonts w:ascii="Times New Roman" w:hAnsi="Times New Roman"/>
                <w:sz w:val="24"/>
                <w:szCs w:val="24"/>
              </w:rPr>
              <w:t xml:space="preserve">  оформ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32183E">
              <w:rPr>
                <w:rFonts w:ascii="Times New Roman" w:hAnsi="Times New Roman"/>
                <w:sz w:val="24"/>
                <w:szCs w:val="24"/>
              </w:rPr>
              <w:t xml:space="preserve"> штатное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расписани</w:t>
            </w:r>
            <w:r w:rsidR="00450479">
              <w:rPr>
                <w:rFonts w:ascii="Times New Roman" w:hAnsi="Times New Roman"/>
                <w:sz w:val="24"/>
                <w:szCs w:val="24"/>
              </w:rPr>
              <w:t>е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и  организационн</w:t>
            </w:r>
            <w:r w:rsidR="00450479">
              <w:rPr>
                <w:rFonts w:ascii="Times New Roman" w:hAnsi="Times New Roman"/>
                <w:sz w:val="24"/>
                <w:szCs w:val="24"/>
              </w:rPr>
              <w:t>ую</w:t>
            </w:r>
            <w:r w:rsidR="008F1D57">
              <w:rPr>
                <w:rFonts w:ascii="Times New Roman" w:hAnsi="Times New Roman"/>
                <w:sz w:val="24"/>
                <w:szCs w:val="24"/>
              </w:rPr>
              <w:t xml:space="preserve"> структуру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предприятия туризма и гостеприимства</w:t>
            </w:r>
          </w:p>
          <w:p w:rsidR="00387FA0" w:rsidRDefault="008F1D57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и  оформить 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>должностны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инструкции сотрудников предприятия туризма и гостеприимства.</w:t>
            </w:r>
          </w:p>
          <w:p w:rsidR="00387FA0" w:rsidRPr="00A47834" w:rsidRDefault="008F1D57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="0007024C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о деятельности предприятия туризма и гостеприимства</w:t>
            </w:r>
          </w:p>
        </w:tc>
      </w:tr>
      <w:tr w:rsidR="00BD10A5" w:rsidRPr="00214F7A" w:rsidTr="008F7263">
        <w:trPr>
          <w:trHeight w:val="537"/>
        </w:trPr>
        <w:tc>
          <w:tcPr>
            <w:tcW w:w="9463" w:type="dxa"/>
            <w:gridSpan w:val="3"/>
          </w:tcPr>
          <w:p w:rsidR="00BD10A5" w:rsidRDefault="00BD10A5" w:rsidP="00BD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1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Тема 3 </w:t>
            </w:r>
          </w:p>
          <w:p w:rsidR="00BD10A5" w:rsidRDefault="00387FA0" w:rsidP="00BD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FA0">
              <w:rPr>
                <w:rFonts w:ascii="Times New Roman" w:hAnsi="Times New Roman"/>
                <w:b/>
                <w:sz w:val="24"/>
                <w:szCs w:val="24"/>
              </w:rPr>
              <w:t>Технология расчетов клиентов/гостей сотрудниками служб предприятий туризма и гостеприимства</w:t>
            </w:r>
          </w:p>
        </w:tc>
      </w:tr>
      <w:tr w:rsidR="001635E3" w:rsidRPr="00214F7A" w:rsidTr="00193F11">
        <w:trPr>
          <w:trHeight w:val="3108"/>
        </w:trPr>
        <w:tc>
          <w:tcPr>
            <w:tcW w:w="2835" w:type="dxa"/>
          </w:tcPr>
          <w:p w:rsidR="00387FA0" w:rsidRPr="00387FA0" w:rsidRDefault="00387FA0" w:rsidP="00387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Организация и подготовка процесса обслуживания клиентов при расчете за предоставленные услуги;</w:t>
            </w:r>
          </w:p>
          <w:p w:rsidR="00387FA0" w:rsidRPr="00387FA0" w:rsidRDefault="00387FA0" w:rsidP="00387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Составление диалогов между клиентами и сотрудниками предприятий туризма и гостеприимства во время расчетов;</w:t>
            </w:r>
          </w:p>
          <w:p w:rsidR="001635E3" w:rsidRPr="00214F7A" w:rsidRDefault="00387FA0" w:rsidP="00387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Рекламации, жалобы, претензии в сфере гостеприимства: алгоритм и правила работы; Подготовка к обслуживанию и приему клиентов; Решение различных ситуаций при расчете с клиентами; Владения техникой, с помощью которой осуществляется расчет.</w:t>
            </w:r>
          </w:p>
        </w:tc>
        <w:tc>
          <w:tcPr>
            <w:tcW w:w="2169" w:type="dxa"/>
          </w:tcPr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BA6276" w:rsidRDefault="00BA6276" w:rsidP="00BA6276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Pr="00166D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BF02A3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635E3" w:rsidRPr="00214F7A" w:rsidRDefault="00BF02A3" w:rsidP="00BF02A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459" w:type="dxa"/>
          </w:tcPr>
          <w:p w:rsidR="001635E3" w:rsidRDefault="00720F9D" w:rsidP="002D7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организации и подготовки процесса обслуживания клиентов при расчете за предоставленные услуги</w:t>
            </w:r>
          </w:p>
          <w:p w:rsidR="00387FA0" w:rsidRDefault="005F1322" w:rsidP="002D7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диалог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между клиентами и сотрудниками предприятий туризма и гостеприимства во время расчетов</w:t>
            </w:r>
          </w:p>
          <w:p w:rsidR="00387FA0" w:rsidRDefault="00984536" w:rsidP="002D7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</w:t>
            </w:r>
            <w:r w:rsidRPr="0038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>и 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 xml:space="preserve"> работы: рекламации, жалобы, претензии в сфере туризма и гостеприимства.</w:t>
            </w:r>
          </w:p>
          <w:p w:rsidR="00387FA0" w:rsidRDefault="00984536" w:rsidP="002D7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алгоритм</w:t>
            </w:r>
            <w:r w:rsidRPr="0038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FA0" w:rsidRPr="00387FA0">
              <w:rPr>
                <w:rFonts w:ascii="Times New Roman" w:hAnsi="Times New Roman"/>
                <w:sz w:val="24"/>
                <w:szCs w:val="24"/>
              </w:rPr>
              <w:t>подготовки к обслуживанию и приему клиентов</w:t>
            </w:r>
          </w:p>
          <w:p w:rsidR="00387FA0" w:rsidRPr="00387FA0" w:rsidRDefault="00387FA0" w:rsidP="00387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Разбор и анализ решения различных ситуаций при расчете с клиентами</w:t>
            </w:r>
          </w:p>
          <w:p w:rsidR="00387FA0" w:rsidRPr="002D7B02" w:rsidRDefault="00387FA0" w:rsidP="00387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A0">
              <w:rPr>
                <w:rFonts w:ascii="Times New Roman" w:hAnsi="Times New Roman"/>
                <w:sz w:val="24"/>
                <w:szCs w:val="24"/>
              </w:rPr>
              <w:t>Отработка навыков владения техникой, с помощью которой осуществляется расчет</w:t>
            </w:r>
          </w:p>
        </w:tc>
      </w:tr>
      <w:tr w:rsidR="002E7A3D" w:rsidRPr="00214F7A" w:rsidTr="002E7A3D">
        <w:trPr>
          <w:trHeight w:val="403"/>
        </w:trPr>
        <w:tc>
          <w:tcPr>
            <w:tcW w:w="9463" w:type="dxa"/>
            <w:gridSpan w:val="3"/>
          </w:tcPr>
          <w:p w:rsidR="002E7A3D" w:rsidRDefault="002E7A3D" w:rsidP="002E7A3D">
            <w:pPr>
              <w:spacing w:after="0" w:line="240" w:lineRule="auto"/>
              <w:ind w:left="39" w:hanging="39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Тема </w:t>
            </w:r>
            <w:r w:rsidR="006034DC">
              <w:rPr>
                <w:rStyle w:val="fontstyle01"/>
                <w:sz w:val="24"/>
                <w:szCs w:val="24"/>
              </w:rPr>
              <w:t>4</w:t>
            </w:r>
          </w:p>
          <w:p w:rsidR="002E7A3D" w:rsidRDefault="002E7A3D" w:rsidP="002E7A3D">
            <w:pPr>
              <w:pStyle w:val="a3"/>
              <w:spacing w:after="0" w:line="240" w:lineRule="auto"/>
              <w:ind w:left="39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отчета </w:t>
            </w:r>
            <w:r w:rsidRPr="00820D95">
              <w:rPr>
                <w:rStyle w:val="fontstyle01"/>
                <w:sz w:val="24"/>
                <w:szCs w:val="24"/>
              </w:rPr>
              <w:t>по учебной практике</w:t>
            </w:r>
          </w:p>
        </w:tc>
      </w:tr>
      <w:tr w:rsidR="00DB5455" w:rsidRPr="00214F7A" w:rsidTr="00DB5455">
        <w:trPr>
          <w:trHeight w:val="1113"/>
        </w:trPr>
        <w:tc>
          <w:tcPr>
            <w:tcW w:w="2835" w:type="dxa"/>
          </w:tcPr>
          <w:p w:rsidR="006034DC" w:rsidRPr="00387FA0" w:rsidRDefault="006034DC" w:rsidP="006034DC">
            <w:pPr>
              <w:spacing w:after="0" w:line="240" w:lineRule="auto"/>
              <w:ind w:hanging="39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387F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</w:t>
            </w:r>
            <w:r w:rsidRPr="00387FA0">
              <w:rPr>
                <w:rStyle w:val="fontstyle01"/>
                <w:b w:val="0"/>
                <w:sz w:val="24"/>
                <w:szCs w:val="24"/>
              </w:rPr>
              <w:t>по учебной</w:t>
            </w:r>
            <w:r w:rsidRPr="00387FA0">
              <w:rPr>
                <w:rStyle w:val="fontstyle01"/>
                <w:sz w:val="24"/>
                <w:szCs w:val="24"/>
              </w:rPr>
              <w:t xml:space="preserve"> </w:t>
            </w:r>
            <w:r w:rsidRPr="00387FA0">
              <w:rPr>
                <w:rStyle w:val="fontstyle01"/>
                <w:b w:val="0"/>
                <w:sz w:val="24"/>
                <w:szCs w:val="24"/>
              </w:rPr>
              <w:t xml:space="preserve">практике по ПМ.01 </w:t>
            </w:r>
          </w:p>
          <w:p w:rsidR="00DB5455" w:rsidRPr="00214F7A" w:rsidRDefault="00DB5455" w:rsidP="00BA48CE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169" w:type="dxa"/>
          </w:tcPr>
          <w:p w:rsidR="00EA49DD" w:rsidRDefault="00EA49DD" w:rsidP="00EA49D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22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02, 03, 04, 05, 07, 09</w:t>
            </w:r>
          </w:p>
          <w:p w:rsidR="00DB5455" w:rsidRPr="00166DD6" w:rsidRDefault="006034DC" w:rsidP="00DB5455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DB5455" w:rsidRPr="00166D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DB54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04E74">
              <w:rPr>
                <w:rFonts w:ascii="Times New Roman" w:hAnsi="Times New Roman" w:cs="Times New Roman"/>
                <w:sz w:val="24"/>
                <w:szCs w:val="24"/>
              </w:rPr>
              <w:t>, 1.3, 1.4</w:t>
            </w:r>
          </w:p>
        </w:tc>
        <w:tc>
          <w:tcPr>
            <w:tcW w:w="4459" w:type="dxa"/>
          </w:tcPr>
          <w:p w:rsidR="00DB5455" w:rsidRDefault="00DB5455" w:rsidP="003A1FB2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Описать  и проанализировать виды работ по учебной практике.</w:t>
            </w:r>
          </w:p>
          <w:p w:rsidR="00DB5455" w:rsidRDefault="00DB5455" w:rsidP="003A1FB2">
            <w:pPr>
              <w:pStyle w:val="a3"/>
              <w:spacing w:after="0" w:line="240" w:lineRule="auto"/>
              <w:ind w:left="39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Сделать выводы о результатах прохождения учебной практики, какие задачи были реализованы, какие цели достигнуты.</w:t>
            </w:r>
          </w:p>
        </w:tc>
      </w:tr>
      <w:tr w:rsidR="00286853" w:rsidRPr="00214F7A" w:rsidTr="008C463C">
        <w:trPr>
          <w:trHeight w:val="297"/>
        </w:trPr>
        <w:tc>
          <w:tcPr>
            <w:tcW w:w="9463" w:type="dxa"/>
            <w:gridSpan w:val="3"/>
          </w:tcPr>
          <w:p w:rsidR="00286853" w:rsidRPr="003946FE" w:rsidRDefault="00286853" w:rsidP="00C65FC2">
            <w:pPr>
              <w:keepNext/>
              <w:spacing w:after="0" w:line="240" w:lineRule="auto"/>
              <w:jc w:val="center"/>
              <w:outlineLvl w:val="2"/>
              <w:rPr>
                <w:rStyle w:val="fontstyle01"/>
                <w:rFonts w:eastAsia="Times New Roman"/>
                <w:i/>
                <w:color w:val="auto"/>
                <w:sz w:val="24"/>
                <w:szCs w:val="24"/>
                <w:lang w:eastAsia="ru-RU"/>
              </w:rPr>
            </w:pPr>
            <w:r w:rsidRPr="0028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по </w:t>
            </w:r>
            <w:r w:rsidRPr="0028685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учебной практике  по </w:t>
            </w:r>
            <w:r w:rsidRPr="00286853"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r w:rsidR="00C65FC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C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ч.</w:t>
            </w:r>
          </w:p>
        </w:tc>
      </w:tr>
    </w:tbl>
    <w:p w:rsidR="00F018E0" w:rsidRDefault="00F018E0" w:rsidP="00A210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463C" w:rsidRDefault="008C463C" w:rsidP="00A210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463C" w:rsidRPr="009429C1" w:rsidRDefault="008C463C" w:rsidP="00A210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EEA" w:rsidRPr="00600EEA" w:rsidRDefault="00600EEA" w:rsidP="00600E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EA">
        <w:rPr>
          <w:rFonts w:ascii="Times New Roman" w:hAnsi="Times New Roman" w:cs="Times New Roman"/>
          <w:b/>
          <w:sz w:val="28"/>
          <w:szCs w:val="28"/>
        </w:rPr>
        <w:t>5.2 Требования к оформлению отчета</w:t>
      </w:r>
      <w:bookmarkStart w:id="23" w:name="bookmark57"/>
      <w:bookmarkStart w:id="24" w:name="bookmark58"/>
      <w:bookmarkStart w:id="25" w:name="bookmark59"/>
    </w:p>
    <w:p w:rsidR="00600EEA" w:rsidRPr="00600EEA" w:rsidRDefault="00600EEA" w:rsidP="00600E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EA">
        <w:rPr>
          <w:rFonts w:ascii="Times New Roman" w:hAnsi="Times New Roman" w:cs="Times New Roman"/>
          <w:b/>
          <w:sz w:val="28"/>
          <w:szCs w:val="28"/>
        </w:rPr>
        <w:t xml:space="preserve">5.2.1 Содержание отчёта учебной практики                                       </w:t>
      </w:r>
      <w:bookmarkEnd w:id="23"/>
      <w:bookmarkEnd w:id="24"/>
      <w:bookmarkEnd w:id="25"/>
    </w:p>
    <w:p w:rsidR="00600EEA" w:rsidRPr="00600EEA" w:rsidRDefault="00600EEA" w:rsidP="00600EEA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EEA">
        <w:rPr>
          <w:rFonts w:ascii="Times New Roman" w:hAnsi="Times New Roman" w:cs="Times New Roman"/>
          <w:color w:val="000000"/>
          <w:sz w:val="28"/>
          <w:szCs w:val="28"/>
        </w:rPr>
        <w:t xml:space="preserve">Отчет по учебной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</w:t>
      </w:r>
      <w:r w:rsidR="009F58F0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600EEA">
        <w:rPr>
          <w:rFonts w:ascii="Times New Roman" w:hAnsi="Times New Roman" w:cs="Times New Roman"/>
          <w:color w:val="000000"/>
          <w:sz w:val="28"/>
          <w:szCs w:val="28"/>
        </w:rPr>
        <w:t>практике в рабочей тетради.</w:t>
      </w:r>
    </w:p>
    <w:p w:rsidR="00600EEA" w:rsidRPr="00600EEA" w:rsidRDefault="00600EEA" w:rsidP="00600EEA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EEA">
        <w:rPr>
          <w:rFonts w:ascii="Times New Roman" w:hAnsi="Times New Roman" w:cs="Times New Roman"/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68"/>
      </w:tblGrid>
      <w:tr w:rsidR="00600EEA" w:rsidRPr="00600EEA" w:rsidTr="00940C22">
        <w:trPr>
          <w:tblHeader/>
        </w:trPr>
        <w:tc>
          <w:tcPr>
            <w:tcW w:w="1088" w:type="dxa"/>
          </w:tcPr>
          <w:p w:rsidR="00600EEA" w:rsidRPr="00600EEA" w:rsidRDefault="00600EEA" w:rsidP="00CF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00EEA" w:rsidRPr="00600EEA" w:rsidRDefault="00600EEA" w:rsidP="00CF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0E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0E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68" w:type="dxa"/>
          </w:tcPr>
          <w:p w:rsidR="00600EEA" w:rsidRPr="00600EEA" w:rsidRDefault="00600EEA" w:rsidP="00CF7A66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 материалов в отчете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600EEA" w:rsidRPr="00600EEA" w:rsidRDefault="00600EEA" w:rsidP="00CF7A66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Титульный лист отчета по учебной практике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Внутренняя опись документов, находящихся в деле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 прохождения практики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Индивидуальное  задание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600EEA" w:rsidRPr="00600EEA" w:rsidRDefault="00600EEA" w:rsidP="00CF7A66">
            <w:pPr>
              <w:tabs>
                <w:tab w:val="num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Аттестационный лист по практике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600EEA" w:rsidRPr="00600EEA" w:rsidRDefault="00600EEA" w:rsidP="00CF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руководителя практики </w:t>
            </w:r>
            <w:proofErr w:type="gramStart"/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00EE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 по освоению   общих и  профессиональных  компетенций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 xml:space="preserve">Дневник 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Содержание отчета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Описательная часть отчета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600EEA" w:rsidRPr="00600EEA" w:rsidTr="00940C22">
        <w:tc>
          <w:tcPr>
            <w:tcW w:w="1088" w:type="dxa"/>
          </w:tcPr>
          <w:p w:rsidR="00600EEA" w:rsidRPr="00600EEA" w:rsidRDefault="00600EEA" w:rsidP="00CF7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68" w:type="dxa"/>
          </w:tcPr>
          <w:p w:rsidR="00600EEA" w:rsidRPr="00600EEA" w:rsidRDefault="00600EEA" w:rsidP="00CF7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EEA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</w:tr>
    </w:tbl>
    <w:p w:rsidR="00600EEA" w:rsidRPr="00600EEA" w:rsidRDefault="00600EEA" w:rsidP="00600EEA">
      <w:pPr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00EEA" w:rsidRPr="00D467B2" w:rsidRDefault="00600EEA" w:rsidP="00D467B2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00EEA">
        <w:rPr>
          <w:rFonts w:ascii="Times New Roman" w:eastAsia="TimesNewRomanPS-BoldMT" w:hAnsi="Times New Roman"/>
          <w:b/>
          <w:bCs/>
          <w:sz w:val="28"/>
          <w:szCs w:val="28"/>
        </w:rPr>
        <w:t>Структура отчета по</w:t>
      </w:r>
      <w:r w:rsidRPr="00600EEA">
        <w:rPr>
          <w:rFonts w:ascii="Times New Roman" w:eastAsia="TimesNewRomanPS-BoldMT" w:hAnsi="Times New Roman"/>
          <w:b/>
          <w:bCs/>
          <w:color w:val="FF0000"/>
          <w:sz w:val="28"/>
          <w:szCs w:val="28"/>
        </w:rPr>
        <w:t xml:space="preserve"> </w:t>
      </w:r>
      <w:r w:rsidRPr="00600EEA">
        <w:rPr>
          <w:rFonts w:ascii="Times New Roman" w:eastAsia="TimesNewRomanPS-BoldMT" w:hAnsi="Times New Roman"/>
          <w:b/>
          <w:bCs/>
          <w:sz w:val="28"/>
          <w:szCs w:val="28"/>
        </w:rPr>
        <w:t xml:space="preserve">учебной практике  по </w:t>
      </w:r>
      <w:r w:rsidRPr="00600EEA">
        <w:rPr>
          <w:rFonts w:ascii="Times New Roman" w:hAnsi="Times New Roman"/>
          <w:b/>
          <w:sz w:val="28"/>
          <w:szCs w:val="28"/>
        </w:rPr>
        <w:t>ПМ.0</w:t>
      </w:r>
      <w:r w:rsidR="00D467B2">
        <w:rPr>
          <w:rFonts w:ascii="Times New Roman" w:hAnsi="Times New Roman"/>
          <w:b/>
          <w:sz w:val="28"/>
          <w:szCs w:val="28"/>
        </w:rPr>
        <w:t>1</w:t>
      </w:r>
      <w:r w:rsidRPr="00600EEA">
        <w:rPr>
          <w:rFonts w:ascii="Times New Roman" w:hAnsi="Times New Roman"/>
          <w:b/>
          <w:sz w:val="28"/>
          <w:szCs w:val="28"/>
        </w:rPr>
        <w:t xml:space="preserve"> </w:t>
      </w:r>
      <w:r w:rsidR="00D467B2">
        <w:rPr>
          <w:rFonts w:ascii="Times New Roman" w:hAnsi="Times New Roman"/>
          <w:b/>
          <w:sz w:val="28"/>
          <w:szCs w:val="28"/>
        </w:rPr>
        <w:t>О</w:t>
      </w:r>
      <w:r w:rsidR="00D467B2" w:rsidRPr="009F3AE3">
        <w:rPr>
          <w:rFonts w:ascii="Times New Roman" w:hAnsi="Times New Roman"/>
          <w:b/>
          <w:sz w:val="28"/>
          <w:szCs w:val="28"/>
        </w:rPr>
        <w:t xml:space="preserve">рганизация и контроль текущей деятельности служб </w:t>
      </w:r>
      <w:r w:rsidR="00D467B2">
        <w:rPr>
          <w:rFonts w:ascii="Times New Roman" w:hAnsi="Times New Roman"/>
          <w:b/>
          <w:sz w:val="28"/>
          <w:szCs w:val="28"/>
        </w:rPr>
        <w:t xml:space="preserve"> </w:t>
      </w:r>
      <w:r w:rsidR="00D467B2" w:rsidRPr="009F3AE3">
        <w:rPr>
          <w:rFonts w:ascii="Times New Roman" w:hAnsi="Times New Roman"/>
          <w:b/>
          <w:sz w:val="28"/>
          <w:szCs w:val="28"/>
        </w:rPr>
        <w:t>предприятий туризма и гостеприимства</w:t>
      </w:r>
    </w:p>
    <w:p w:rsidR="00600EEA" w:rsidRPr="00600EEA" w:rsidRDefault="00600EEA" w:rsidP="00600EEA">
      <w:pPr>
        <w:pStyle w:val="1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Отчет об учебной практике составляется индивидуально каждым обучающимся и должен отражать его деятельность в период практики.</w:t>
      </w:r>
    </w:p>
    <w:p w:rsidR="00600EEA" w:rsidRPr="00600EEA" w:rsidRDefault="00600EEA" w:rsidP="00600EEA">
      <w:pPr>
        <w:pStyle w:val="1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Отчет составляется по основным разде</w:t>
      </w:r>
      <w:r w:rsidRPr="00600EEA">
        <w:rPr>
          <w:rFonts w:ascii="Times New Roman" w:hAnsi="Times New Roman" w:cs="Times New Roman"/>
          <w:sz w:val="28"/>
          <w:szCs w:val="28"/>
        </w:rPr>
        <w:softHyphen/>
        <w:t>лам программы в печатном виде. 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 профессии  горничной.</w:t>
      </w:r>
    </w:p>
    <w:p w:rsidR="00600EEA" w:rsidRPr="00600EEA" w:rsidRDefault="00600EEA" w:rsidP="00600EEA">
      <w:pPr>
        <w:pStyle w:val="1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Общими требованиями к отчету являются: целевая направленность, </w:t>
      </w:r>
      <w:r w:rsidRPr="00600EEA">
        <w:rPr>
          <w:rFonts w:ascii="Times New Roman" w:hAnsi="Times New Roman" w:cs="Times New Roman"/>
          <w:sz w:val="28"/>
          <w:szCs w:val="28"/>
        </w:rPr>
        <w:lastRenderedPageBreak/>
        <w:t>логичное, аргументированное и ясное изложение материала, полнота освещения вопросов, предусмотренных программой практики, доказательность выводов, грамотность оформления, наличие схем, диаграмм, графиков и таблиц.</w:t>
      </w:r>
    </w:p>
    <w:p w:rsidR="00600EEA" w:rsidRPr="00600EEA" w:rsidRDefault="00600EEA" w:rsidP="00600EE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Объем отчета – 10-15 страниц. Список документов, нормативных и инструктивных материалов и литературы в основной объем отчета не включаются.</w:t>
      </w:r>
    </w:p>
    <w:p w:rsidR="00600EEA" w:rsidRPr="00600EEA" w:rsidRDefault="00600EEA" w:rsidP="00AC48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600EE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>),               с межстрочным интервалом – 1,5.</w:t>
      </w:r>
      <w:r w:rsidR="00AC48E2">
        <w:rPr>
          <w:rFonts w:ascii="Times New Roman" w:eastAsia="Calibri" w:hAnsi="Times New Roman" w:cs="Times New Roman"/>
          <w:sz w:val="28"/>
          <w:szCs w:val="28"/>
        </w:rPr>
        <w:t xml:space="preserve"> Требования к полям: 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левое – 30 мм, правое – 10 мм, верхнее – 20 мм, нижнее – 20 мм. </w:t>
      </w:r>
    </w:p>
    <w:p w:rsidR="00600EEA" w:rsidRPr="00AC48E2" w:rsidRDefault="00600EEA" w:rsidP="00AC48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Абзацный отступ составляет 1,25 см.</w:t>
      </w:r>
      <w:r w:rsidR="00AC48E2">
        <w:rPr>
          <w:rFonts w:ascii="Times New Roman" w:eastAsia="Calibri" w:hAnsi="Times New Roman" w:cs="Times New Roman"/>
          <w:sz w:val="28"/>
          <w:szCs w:val="28"/>
        </w:rPr>
        <w:t xml:space="preserve"> Текст выравнивается по ширине. 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Оригинал 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отчета по практике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ечатается </w:t>
      </w:r>
      <w:r w:rsidRPr="00600EEA">
        <w:rPr>
          <w:rFonts w:ascii="Times New Roman" w:hAnsi="Times New Roman" w:cs="Times New Roman"/>
          <w:sz w:val="28"/>
          <w:szCs w:val="28"/>
        </w:rPr>
        <w:t>н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00EEA">
        <w:rPr>
          <w:rFonts w:ascii="Times New Roman" w:hAnsi="Times New Roman" w:cs="Times New Roman"/>
          <w:sz w:val="28"/>
          <w:szCs w:val="28"/>
        </w:rPr>
        <w:t>о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дной </w:t>
      </w:r>
      <w:r w:rsidRPr="00600EEA">
        <w:rPr>
          <w:rFonts w:ascii="Times New Roman" w:hAnsi="Times New Roman" w:cs="Times New Roman"/>
          <w:sz w:val="28"/>
          <w:szCs w:val="28"/>
        </w:rPr>
        <w:t>с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тороне </w:t>
      </w:r>
      <w:r w:rsidRPr="00600EEA">
        <w:rPr>
          <w:rFonts w:ascii="Times New Roman" w:hAnsi="Times New Roman" w:cs="Times New Roman"/>
          <w:sz w:val="28"/>
          <w:szCs w:val="28"/>
        </w:rPr>
        <w:t>лист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00EEA">
        <w:rPr>
          <w:rFonts w:ascii="Times New Roman" w:hAnsi="Times New Roman" w:cs="Times New Roman"/>
          <w:sz w:val="28"/>
          <w:szCs w:val="28"/>
        </w:rPr>
        <w:t>б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елой односортной </w:t>
      </w:r>
      <w:r w:rsidRPr="00600EEA">
        <w:rPr>
          <w:rFonts w:ascii="Times New Roman" w:hAnsi="Times New Roman" w:cs="Times New Roman"/>
          <w:sz w:val="28"/>
          <w:szCs w:val="28"/>
        </w:rPr>
        <w:t>б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умаги </w:t>
      </w:r>
      <w:r w:rsidRPr="00600EEA">
        <w:rPr>
          <w:rFonts w:ascii="Times New Roman" w:hAnsi="Times New Roman" w:cs="Times New Roman"/>
          <w:sz w:val="28"/>
          <w:szCs w:val="28"/>
        </w:rPr>
        <w:t>ф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ормата </w:t>
      </w:r>
      <w:r w:rsidRPr="00600EEA">
        <w:rPr>
          <w:rFonts w:ascii="Times New Roman" w:hAnsi="Times New Roman" w:cs="Times New Roman"/>
          <w:sz w:val="28"/>
          <w:szCs w:val="28"/>
        </w:rPr>
        <w:t>А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600EEA">
        <w:rPr>
          <w:rFonts w:ascii="Times New Roman" w:hAnsi="Times New Roman" w:cs="Times New Roman"/>
          <w:sz w:val="28"/>
          <w:szCs w:val="28"/>
        </w:rPr>
        <w:t>(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размером </w:t>
      </w:r>
      <w:r w:rsidRPr="00600EEA">
        <w:rPr>
          <w:rFonts w:ascii="Times New Roman" w:hAnsi="Times New Roman" w:cs="Times New Roman"/>
          <w:sz w:val="28"/>
          <w:szCs w:val="28"/>
        </w:rPr>
        <w:t>2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10х297 </w:t>
      </w:r>
      <w:r w:rsidRPr="00600EEA">
        <w:rPr>
          <w:rFonts w:ascii="Times New Roman" w:hAnsi="Times New Roman" w:cs="Times New Roman"/>
          <w:sz w:val="28"/>
          <w:szCs w:val="28"/>
        </w:rPr>
        <w:t>м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м). </w:t>
      </w:r>
    </w:p>
    <w:p w:rsidR="00600EEA" w:rsidRPr="00600EEA" w:rsidRDefault="00600EEA" w:rsidP="00600EE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Текст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ечатается </w:t>
      </w:r>
      <w:r w:rsidRPr="00600EEA">
        <w:rPr>
          <w:rFonts w:ascii="Times New Roman" w:hAnsi="Times New Roman" w:cs="Times New Roman"/>
          <w:sz w:val="28"/>
          <w:szCs w:val="28"/>
        </w:rPr>
        <w:t>в т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екстовом </w:t>
      </w:r>
      <w:r w:rsidRPr="00600EEA">
        <w:rPr>
          <w:rFonts w:ascii="Times New Roman" w:hAnsi="Times New Roman" w:cs="Times New Roman"/>
          <w:sz w:val="28"/>
          <w:szCs w:val="28"/>
        </w:rPr>
        <w:t>р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едакторе 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icrosoft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600EE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ord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or</w:t>
      </w:r>
      <w:proofErr w:type="spellEnd"/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indows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           Тип </w:t>
      </w:r>
      <w:r w:rsidRPr="00600EEA">
        <w:rPr>
          <w:rFonts w:ascii="Times New Roman" w:hAnsi="Times New Roman" w:cs="Times New Roman"/>
          <w:sz w:val="28"/>
          <w:szCs w:val="28"/>
        </w:rPr>
        <w:t>ш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рифта: </w:t>
      </w:r>
      <w:proofErr w:type="gramStart"/>
      <w:r w:rsidRPr="00600E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imes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ew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oman</w:t>
      </w:r>
      <w:r w:rsidRPr="00600EEA">
        <w:rPr>
          <w:rFonts w:ascii="Times New Roman" w:hAnsi="Times New Roman" w:cs="Times New Roman"/>
          <w:noProof/>
          <w:sz w:val="28"/>
          <w:szCs w:val="28"/>
        </w:rPr>
        <w:t>.</w:t>
      </w:r>
      <w:r w:rsidRPr="00600EEA">
        <w:rPr>
          <w:rFonts w:ascii="Times New Roman" w:hAnsi="Times New Roman" w:cs="Times New Roman"/>
          <w:sz w:val="28"/>
          <w:szCs w:val="28"/>
        </w:rPr>
        <w:t>Д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00EEA">
        <w:rPr>
          <w:rFonts w:ascii="Times New Roman" w:hAnsi="Times New Roman" w:cs="Times New Roman"/>
          <w:sz w:val="28"/>
          <w:szCs w:val="28"/>
        </w:rPr>
        <w:t>о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сновного </w:t>
      </w:r>
      <w:r w:rsidRPr="00600EEA">
        <w:rPr>
          <w:rFonts w:ascii="Times New Roman" w:hAnsi="Times New Roman" w:cs="Times New Roman"/>
          <w:sz w:val="28"/>
          <w:szCs w:val="28"/>
        </w:rPr>
        <w:t>т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екста </w:t>
      </w:r>
      <w:r w:rsidRPr="00600EEA">
        <w:rPr>
          <w:rFonts w:ascii="Times New Roman" w:hAnsi="Times New Roman" w:cs="Times New Roman"/>
          <w:sz w:val="28"/>
          <w:szCs w:val="28"/>
        </w:rPr>
        <w:t>р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азмер </w:t>
      </w:r>
      <w:r w:rsidRPr="00600EEA">
        <w:rPr>
          <w:rFonts w:ascii="Times New Roman" w:hAnsi="Times New Roman" w:cs="Times New Roman"/>
          <w:sz w:val="28"/>
          <w:szCs w:val="28"/>
        </w:rPr>
        <w:t>1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. т., </w:t>
      </w:r>
      <w:r w:rsidRPr="00600EEA">
        <w:rPr>
          <w:rFonts w:ascii="Times New Roman" w:hAnsi="Times New Roman" w:cs="Times New Roman"/>
          <w:sz w:val="28"/>
          <w:szCs w:val="28"/>
        </w:rPr>
        <w:t>о</w:t>
      </w:r>
      <w:r w:rsidRPr="00600EEA">
        <w:rPr>
          <w:rFonts w:ascii="Times New Roman" w:hAnsi="Times New Roman" w:cs="Times New Roman"/>
          <w:noProof/>
          <w:sz w:val="28"/>
          <w:szCs w:val="28"/>
        </w:rPr>
        <w:t>бычный.</w:t>
      </w:r>
      <w:proofErr w:type="gramEnd"/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00EEA" w:rsidRPr="0032089E" w:rsidRDefault="0032089E" w:rsidP="0032089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</w:t>
      </w:r>
      <w:r w:rsidRPr="0032089E">
        <w:rPr>
          <w:rFonts w:ascii="Times New Roman" w:hAnsi="Times New Roman" w:cs="Times New Roman"/>
          <w:b/>
          <w:noProof/>
          <w:sz w:val="28"/>
          <w:szCs w:val="28"/>
        </w:rPr>
        <w:t>аголовки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600EEA">
        <w:rPr>
          <w:rFonts w:ascii="Times New Roman" w:hAnsi="Times New Roman" w:cs="Times New Roman"/>
          <w:bCs/>
          <w:sz w:val="28"/>
          <w:szCs w:val="28"/>
        </w:rPr>
        <w:t>з</w:t>
      </w:r>
      <w:r w:rsidRPr="00600EEA">
        <w:rPr>
          <w:rFonts w:ascii="Times New Roman" w:hAnsi="Times New Roman" w:cs="Times New Roman"/>
          <w:bCs/>
          <w:noProof/>
          <w:sz w:val="28"/>
          <w:szCs w:val="28"/>
        </w:rPr>
        <w:t xml:space="preserve">аголовков </w:t>
      </w:r>
      <w:r w:rsidRPr="00600EEA">
        <w:rPr>
          <w:rFonts w:ascii="Times New Roman" w:hAnsi="Times New Roman" w:cs="Times New Roman"/>
          <w:bCs/>
          <w:sz w:val="28"/>
          <w:szCs w:val="28"/>
        </w:rPr>
        <w:t>р</w:t>
      </w:r>
      <w:r w:rsidRPr="00600EEA">
        <w:rPr>
          <w:rFonts w:ascii="Times New Roman" w:hAnsi="Times New Roman" w:cs="Times New Roman"/>
          <w:bCs/>
          <w:noProof/>
          <w:sz w:val="28"/>
          <w:szCs w:val="28"/>
        </w:rPr>
        <w:t xml:space="preserve">азделов </w:t>
      </w:r>
      <w:r w:rsidRPr="00600EEA">
        <w:rPr>
          <w:rFonts w:ascii="Times New Roman" w:hAnsi="Times New Roman" w:cs="Times New Roman"/>
          <w:sz w:val="28"/>
          <w:szCs w:val="28"/>
        </w:rPr>
        <w:t>р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азмер шрифта </w:t>
      </w:r>
      <w:r w:rsidRPr="00600EEA">
        <w:rPr>
          <w:rFonts w:ascii="Times New Roman" w:hAnsi="Times New Roman" w:cs="Times New Roman"/>
          <w:sz w:val="28"/>
          <w:szCs w:val="28"/>
        </w:rPr>
        <w:t>1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. т.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600EEA">
        <w:rPr>
          <w:rFonts w:ascii="Times New Roman" w:hAnsi="Times New Roman" w:cs="Times New Roman"/>
          <w:sz w:val="28"/>
          <w:szCs w:val="28"/>
        </w:rPr>
        <w:t>Заголовки разделов выравнивают по центру без абзацного отступа</w:t>
      </w:r>
      <w:r w:rsidRPr="00600EE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Ш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рифт </w:t>
      </w:r>
      <w:r w:rsidRPr="00600EEA">
        <w:rPr>
          <w:rFonts w:ascii="Times New Roman" w:hAnsi="Times New Roman" w:cs="Times New Roman"/>
          <w:sz w:val="28"/>
          <w:szCs w:val="28"/>
        </w:rPr>
        <w:t>загол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овков </w:t>
      </w:r>
      <w:r w:rsidRPr="00600EEA">
        <w:rPr>
          <w:rFonts w:ascii="Times New Roman" w:hAnsi="Times New Roman" w:cs="Times New Roman"/>
          <w:bCs/>
          <w:sz w:val="28"/>
          <w:szCs w:val="28"/>
        </w:rPr>
        <w:t>п</w:t>
      </w:r>
      <w:r w:rsidRPr="00600EEA">
        <w:rPr>
          <w:rFonts w:ascii="Times New Roman" w:hAnsi="Times New Roman" w:cs="Times New Roman"/>
          <w:bCs/>
          <w:noProof/>
          <w:sz w:val="28"/>
          <w:szCs w:val="28"/>
        </w:rPr>
        <w:t>одразделов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600EEA">
        <w:rPr>
          <w:rFonts w:ascii="Times New Roman" w:hAnsi="Times New Roman" w:cs="Times New Roman"/>
          <w:sz w:val="28"/>
          <w:szCs w:val="28"/>
        </w:rPr>
        <w:t>р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азмер </w:t>
      </w:r>
      <w:r w:rsidRPr="00600EEA">
        <w:rPr>
          <w:rFonts w:ascii="Times New Roman" w:hAnsi="Times New Roman" w:cs="Times New Roman"/>
          <w:sz w:val="28"/>
          <w:szCs w:val="28"/>
        </w:rPr>
        <w:t>1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. т.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олужирный, </w:t>
      </w:r>
      <w:r w:rsidRPr="00600EEA">
        <w:rPr>
          <w:rFonts w:ascii="Times New Roman" w:hAnsi="Times New Roman" w:cs="Times New Roman"/>
          <w:sz w:val="28"/>
          <w:szCs w:val="28"/>
        </w:rPr>
        <w:t xml:space="preserve">выравниваются по центру без абзацного отступа.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конце заголовков точки не ставятся.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600EEA" w:rsidRPr="00600EEA" w:rsidRDefault="00600EEA" w:rsidP="00600EE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600EEA" w:rsidRPr="00600EEA" w:rsidRDefault="00600EEA" w:rsidP="00600EE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В тексте ничего не подчеркивается, курсивом не выделяется.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оглавлении и по тексту заголовки глав и параграфов нумеруются арабскими цифрами. 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Заголовки разделов отчета не нумеруются. Каждый заголовок должен состоять только из одного предложения. </w:t>
      </w:r>
      <w:r w:rsidRPr="00600EEA">
        <w:rPr>
          <w:rFonts w:ascii="Times New Roman" w:hAnsi="Times New Roman" w:cs="Times New Roman"/>
          <w:noProof/>
          <w:sz w:val="28"/>
          <w:szCs w:val="28"/>
        </w:rPr>
        <w:t>Оформление: шрифт</w:t>
      </w:r>
      <w:r w:rsidRPr="00600EEA">
        <w:rPr>
          <w:rFonts w:ascii="Times New Roman" w:hAnsi="Times New Roman" w:cs="Times New Roman"/>
          <w:sz w:val="28"/>
          <w:szCs w:val="28"/>
        </w:rPr>
        <w:t>1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6 </w:t>
      </w:r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. т., 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imes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ew</w:t>
      </w:r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0EEA">
        <w:rPr>
          <w:rFonts w:ascii="Times New Roman" w:hAnsi="Times New Roman" w:cs="Times New Roman"/>
          <w:noProof/>
          <w:sz w:val="28"/>
          <w:szCs w:val="28"/>
          <w:lang w:val="en-US"/>
        </w:rPr>
        <w:t>oman</w:t>
      </w:r>
      <w:r w:rsidRPr="00600EEA">
        <w:rPr>
          <w:rFonts w:ascii="Times New Roman" w:hAnsi="Times New Roman" w:cs="Times New Roman"/>
          <w:noProof/>
          <w:sz w:val="28"/>
          <w:szCs w:val="28"/>
        </w:rPr>
        <w:t>,</w:t>
      </w:r>
      <w:r w:rsidRPr="00600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п</w:t>
      </w:r>
      <w:r w:rsidRPr="00600EEA">
        <w:rPr>
          <w:rFonts w:ascii="Times New Roman" w:hAnsi="Times New Roman" w:cs="Times New Roman"/>
          <w:noProof/>
          <w:sz w:val="28"/>
          <w:szCs w:val="28"/>
        </w:rPr>
        <w:t>олужирный</w:t>
      </w:r>
      <w:proofErr w:type="gramEnd"/>
      <w:r w:rsidRPr="00600EEA">
        <w:rPr>
          <w:rFonts w:ascii="Times New Roman" w:hAnsi="Times New Roman" w:cs="Times New Roman"/>
          <w:noProof/>
          <w:sz w:val="28"/>
          <w:szCs w:val="28"/>
        </w:rPr>
        <w:t xml:space="preserve">, буквы строчные. </w:t>
      </w:r>
      <w:r w:rsidRPr="00600EEA">
        <w:rPr>
          <w:rFonts w:ascii="Times New Roman" w:hAnsi="Times New Roman" w:cs="Times New Roman"/>
          <w:sz w:val="28"/>
          <w:szCs w:val="28"/>
        </w:rPr>
        <w:t>Данные заголовки также выравниваются по центру без абзацного отступа</w:t>
      </w:r>
      <w:r w:rsidRPr="00600EE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страницы текста нумеруются, номер страницы ставится арабскими цифрами в правой нижней части листа без точки.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Страницы, которые не нумеруются:</w:t>
      </w:r>
    </w:p>
    <w:p w:rsidR="00600EEA" w:rsidRPr="00600EEA" w:rsidRDefault="00600EEA" w:rsidP="00600EEA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титульный лист;</w:t>
      </w:r>
    </w:p>
    <w:p w:rsidR="00600EEA" w:rsidRPr="00600EEA" w:rsidRDefault="00600EEA" w:rsidP="00600EEA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лист задания;</w:t>
      </w:r>
    </w:p>
    <w:p w:rsidR="00600EEA" w:rsidRPr="00600EEA" w:rsidRDefault="00600EEA" w:rsidP="00600EEA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календарный план;</w:t>
      </w:r>
    </w:p>
    <w:p w:rsidR="00600EEA" w:rsidRPr="00600EEA" w:rsidRDefault="00600EEA" w:rsidP="00600EEA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содержание.</w:t>
      </w:r>
    </w:p>
    <w:p w:rsidR="00600EEA" w:rsidRPr="00600EEA" w:rsidRDefault="00661971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00EEA" w:rsidRPr="00600EEA">
        <w:rPr>
          <w:rFonts w:ascii="Times New Roman" w:eastAsia="Calibri" w:hAnsi="Times New Roman" w:cs="Times New Roman"/>
          <w:sz w:val="28"/>
          <w:szCs w:val="28"/>
        </w:rPr>
        <w:t>еальная нумерация начинается с раздела «введение».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Каждый  раздел начинается с новой страницы.</w:t>
      </w:r>
      <w:r w:rsidRPr="00600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Подразделы начинать с новой страницы не целесообразно. </w:t>
      </w:r>
    </w:p>
    <w:p w:rsidR="00600EEA" w:rsidRPr="00600EEA" w:rsidRDefault="00600EEA" w:rsidP="003740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00EEA">
        <w:rPr>
          <w:rFonts w:ascii="Times New Roman" w:hAnsi="Times New Roman" w:cs="Times New Roman"/>
          <w:b/>
          <w:sz w:val="28"/>
          <w:szCs w:val="28"/>
        </w:rPr>
        <w:t>еречисления.</w:t>
      </w:r>
    </w:p>
    <w:p w:rsidR="00600EEA" w:rsidRPr="00600EEA" w:rsidRDefault="00600EEA" w:rsidP="00AC4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В тексте отчета могут быть приведены перечисления.</w:t>
      </w:r>
      <w:r w:rsidR="00AC48E2">
        <w:rPr>
          <w:rFonts w:ascii="Times New Roman" w:hAnsi="Times New Roman" w:cs="Times New Roman"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</w:rPr>
        <w:t>Перечисления выделяют в тексте абзацным отступом, который используют только в первой строке.</w:t>
      </w:r>
      <w:r w:rsidR="00AC48E2">
        <w:rPr>
          <w:rFonts w:ascii="Times New Roman" w:hAnsi="Times New Roman" w:cs="Times New Roman"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</w:rPr>
        <w:t>Перед каждой позицией перечисления ставят тире «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–»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>.</w:t>
      </w:r>
      <w:r w:rsidR="00AC48E2">
        <w:rPr>
          <w:rFonts w:ascii="Times New Roman" w:hAnsi="Times New Roman" w:cs="Times New Roman"/>
          <w:sz w:val="28"/>
          <w:szCs w:val="28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</w:rPr>
        <w:t>Если необходимо в тексте отчета по практике сослаться на одно или несколько перечислений, то перед каждой позицией вместо тире ставят строчную букву, приводимую в алфавитном порядке, а после нее − скобку.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Допускается вместо тире приводить арабские цифры (со скобкой или без скобки), а для дальнейшей детализации использовать строчные буквы </w:t>
      </w:r>
      <w:r w:rsidRPr="00600EEA">
        <w:rPr>
          <w:rFonts w:ascii="Times New Roman" w:hAnsi="Times New Roman" w:cs="Times New Roman"/>
          <w:sz w:val="28"/>
          <w:szCs w:val="28"/>
        </w:rPr>
        <w:lastRenderedPageBreak/>
        <w:t>русского или латинского алфавитов в алфавитном порядке (со скобкой или без скобки) после них.</w:t>
      </w:r>
    </w:p>
    <w:p w:rsidR="00600EEA" w:rsidRPr="003127D0" w:rsidRDefault="003127D0" w:rsidP="003127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3127D0">
        <w:rPr>
          <w:rFonts w:ascii="Times New Roman" w:eastAsia="Calibri" w:hAnsi="Times New Roman" w:cs="Times New Roman"/>
          <w:b/>
          <w:sz w:val="28"/>
          <w:szCs w:val="28"/>
        </w:rPr>
        <w:t>ормулы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Формулы, содержащиеся в отчете по практике,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При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риведении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ц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ифрового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атериала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спользоваться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а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рабские цифры,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з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сключением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бщепринятой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умерации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варталов,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полугод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ий,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обозначаются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имскими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ц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ифрами.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имские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ц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ифры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аты,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обоз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начаемые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а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рабскими цифрами,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опровождаться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адежными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оконч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аниями.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оличественные числительные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ишутся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б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адежных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кончаний. </w:t>
      </w:r>
      <w:r w:rsidRPr="00600EEA">
        <w:rPr>
          <w:rFonts w:ascii="Times New Roman" w:eastAsia="Calibri" w:hAnsi="Times New Roman" w:cs="Times New Roman"/>
          <w:sz w:val="28"/>
          <w:szCs w:val="28"/>
        </w:rPr>
        <w:t>Е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необходимо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ривести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яд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еличин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дной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ой </w:t>
      </w:r>
      <w:r w:rsidRPr="00600EEA">
        <w:rPr>
          <w:rFonts w:ascii="Times New Roman" w:eastAsia="Calibri" w:hAnsi="Times New Roman" w:cs="Times New Roman"/>
          <w:sz w:val="28"/>
          <w:szCs w:val="28"/>
        </w:rPr>
        <w:t>ж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азмерности,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е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диница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указывается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оследнего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числ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а. </w:t>
      </w:r>
    </w:p>
    <w:p w:rsidR="00600EEA" w:rsidRPr="00F27A23" w:rsidRDefault="00F27A23" w:rsidP="00F27A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З</w:t>
      </w:r>
      <w:r w:rsidRPr="00F27A23">
        <w:rPr>
          <w:rFonts w:ascii="Times New Roman" w:eastAsia="Calibri" w:hAnsi="Times New Roman" w:cs="Times New Roman"/>
          <w:b/>
          <w:noProof/>
          <w:sz w:val="28"/>
          <w:szCs w:val="28"/>
        </w:rPr>
        <w:t>наки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Такие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з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наки,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№»,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«%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ишутся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ловами: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«ном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ер», «процент» (…..денежные средства 0,87 процента).</w:t>
      </w:r>
      <w:r w:rsidRPr="00600EE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sz w:val="28"/>
          <w:szCs w:val="28"/>
        </w:rPr>
        <w:t>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атематические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з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наки,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+»</w:t>
      </w:r>
      <w:proofErr w:type="gramStart"/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-»,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=»,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&gt;»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 далее,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ф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ормулах.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пис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ать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ловами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плюс», «минус»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.п.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Приведенные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сновном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ексте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аблицы,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исунки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г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рафики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соп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ровождаться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а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нализом. </w:t>
      </w:r>
      <w:r w:rsidRPr="00600EEA">
        <w:rPr>
          <w:rFonts w:ascii="Times New Roman" w:eastAsia="Calibri" w:hAnsi="Times New Roman" w:cs="Times New Roman"/>
          <w:sz w:val="28"/>
          <w:szCs w:val="28"/>
        </w:rPr>
        <w:t>Г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ромоздкие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аблицы,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исунки,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г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рафики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ные материалы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бычно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формляются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риложениями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отчету</w:t>
      </w:r>
      <w:r w:rsidRPr="00600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b/>
          <w:noProof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 располагаются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Список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ов». В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ексте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 них делают ссылки. </w:t>
      </w:r>
    </w:p>
    <w:p w:rsidR="00600EEA" w:rsidRPr="00240EC7" w:rsidRDefault="00240EC7" w:rsidP="00240E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П</w:t>
      </w:r>
      <w:r w:rsidRPr="00240EC7">
        <w:rPr>
          <w:rFonts w:ascii="Times New Roman" w:eastAsia="Calibri" w:hAnsi="Times New Roman" w:cs="Times New Roman"/>
          <w:b/>
          <w:noProof/>
          <w:sz w:val="28"/>
          <w:szCs w:val="28"/>
        </w:rPr>
        <w:t>риложение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нумеруется латинскими буквами.</w:t>
      </w:r>
    </w:p>
    <w:p w:rsidR="00600EEA" w:rsidRPr="00240EC7" w:rsidRDefault="00240EC7" w:rsidP="00240E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40EC7">
        <w:rPr>
          <w:rFonts w:ascii="Times New Roman" w:eastAsia="Calibri" w:hAnsi="Times New Roman" w:cs="Times New Roman"/>
          <w:b/>
          <w:sz w:val="28"/>
          <w:szCs w:val="28"/>
        </w:rPr>
        <w:t>ллюстрация (рисунок)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Иллюстрации</w:t>
      </w:r>
      <w:r w:rsidRPr="00600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по тексту отчета (рисунки,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600EEA" w:rsidRPr="00240EC7" w:rsidRDefault="00240EC7" w:rsidP="00240EC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С</w:t>
      </w:r>
      <w:r w:rsidRPr="00240EC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 xml:space="preserve">сылки </w:t>
      </w:r>
      <w:r w:rsidRPr="00240E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</w:t>
      </w:r>
      <w:r w:rsidRPr="00240EC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 xml:space="preserve">а </w:t>
      </w:r>
      <w:r w:rsidRPr="00240E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</w:t>
      </w:r>
      <w:r w:rsidRPr="00240EC7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сточники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600EEA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600EEA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сточники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у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казывать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орядковым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омером,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оторым он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пределяется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труктурном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«</w:t>
      </w:r>
      <w:r w:rsidRPr="00600EE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писок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источников». Номер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ыделяют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вумя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вадратными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кобками.</w:t>
      </w:r>
    </w:p>
    <w:p w:rsidR="00600EEA" w:rsidRPr="00600EEA" w:rsidRDefault="00600EEA" w:rsidP="00600EE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Пример: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российских предприятий чаще всего оценивают эффективность рекламной кампании по тому, как продается продукция, </w:t>
      </w:r>
      <w:r w:rsidRPr="00600E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иностранные предприятия - путём проведения опросов, определяющих, кто, как часто и какую рекламу видел</w:t>
      </w:r>
      <w:r w:rsidRPr="00600E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[11].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При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сылках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одразделы,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риложения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ука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зывать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орядковый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омер,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 :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«............в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3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«........в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риложении А».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Примеры</w:t>
      </w:r>
      <w:r w:rsidRPr="00600EEA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sz w:val="28"/>
          <w:szCs w:val="28"/>
        </w:rPr>
        <w:t>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б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лучаях,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огда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оясняют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тре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бования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окумента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пособствуют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б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олее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раткому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зложению.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Примеры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азмещают,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умеруют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формляют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 же,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римечания.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Сокращения </w:t>
      </w:r>
      <w:r w:rsidRPr="00600EEA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лов в </w:t>
      </w:r>
      <w:r w:rsidRPr="00600EEA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ексте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опускаются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з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сключением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собых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случа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ев,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риведенных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равилах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б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иблиографического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писания. </w:t>
      </w:r>
      <w:proofErr w:type="gramStart"/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допускают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ледующие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окращения: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е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сть - 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.е.,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алее - 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.д.,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ому подобное - 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 т.п.,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ругие - 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д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г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од </w:t>
      </w:r>
      <w:r w:rsidRPr="00600EEA">
        <w:rPr>
          <w:rFonts w:ascii="Times New Roman" w:eastAsia="Calibri" w:hAnsi="Times New Roman" w:cs="Times New Roman"/>
          <w:sz w:val="28"/>
          <w:szCs w:val="28"/>
        </w:rPr>
        <w:t>(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годы) -  </w:t>
      </w:r>
      <w:r w:rsidRPr="00600EEA">
        <w:rPr>
          <w:rFonts w:ascii="Times New Roman" w:eastAsia="Calibri" w:hAnsi="Times New Roman" w:cs="Times New Roman"/>
          <w:sz w:val="28"/>
          <w:szCs w:val="28"/>
        </w:rPr>
        <w:t>г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600EEA">
        <w:rPr>
          <w:rFonts w:ascii="Times New Roman" w:eastAsia="Calibri" w:hAnsi="Times New Roman" w:cs="Times New Roman"/>
          <w:sz w:val="28"/>
          <w:szCs w:val="28"/>
        </w:rPr>
        <w:t>(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гг.),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ысячи,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иллионы,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иллиарды  -  тыс.,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лн., млрд.,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убли - 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уб.,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опейки - 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оп. </w:t>
      </w:r>
      <w:proofErr w:type="gramEnd"/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азрешается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рименение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у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зкоспециализированных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окращений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деталь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ной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асшифровкой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ервого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у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поминания.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Пример: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ОАО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(открытое акционерное общество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)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екомендуется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водить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обственные сокращения обозначений 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и терминов.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Если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риводится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яд </w:t>
      </w:r>
      <w:r w:rsidRPr="00600EEA">
        <w:rPr>
          <w:rFonts w:ascii="Times New Roman" w:eastAsia="Calibri" w:hAnsi="Times New Roman" w:cs="Times New Roman"/>
          <w:sz w:val="28"/>
          <w:szCs w:val="28"/>
        </w:rPr>
        <w:t>ч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исловых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з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начений,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меющих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дну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600EEA">
        <w:rPr>
          <w:rFonts w:ascii="Times New Roman" w:eastAsia="Calibri" w:hAnsi="Times New Roman" w:cs="Times New Roman"/>
          <w:sz w:val="28"/>
          <w:szCs w:val="28"/>
        </w:rPr>
        <w:t>ж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е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диницу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е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у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казывают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онце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оследнего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ч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ислового </w:t>
      </w:r>
      <w:r w:rsidRPr="00600EEA">
        <w:rPr>
          <w:rFonts w:ascii="Times New Roman" w:eastAsia="Calibri" w:hAnsi="Times New Roman" w:cs="Times New Roman"/>
          <w:sz w:val="28"/>
          <w:szCs w:val="28"/>
        </w:rPr>
        <w:t>з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начения.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Пример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 w:rsidRPr="00600EEA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sz w:val="28"/>
          <w:szCs w:val="28"/>
        </w:rPr>
        <w:t>1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25, </w:t>
      </w:r>
      <w:r w:rsidRPr="00600EEA">
        <w:rPr>
          <w:rFonts w:ascii="Times New Roman" w:eastAsia="Calibri" w:hAnsi="Times New Roman" w:cs="Times New Roman"/>
          <w:sz w:val="28"/>
          <w:szCs w:val="28"/>
        </w:rPr>
        <w:t>3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47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9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63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ыс.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уб.,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600EEA">
        <w:rPr>
          <w:rFonts w:ascii="Times New Roman" w:eastAsia="Calibri" w:hAnsi="Times New Roman" w:cs="Times New Roman"/>
          <w:sz w:val="28"/>
          <w:szCs w:val="28"/>
        </w:rPr>
        <w:t>1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4, </w:t>
      </w:r>
      <w:r w:rsidRPr="00600EEA">
        <w:rPr>
          <w:rFonts w:ascii="Times New Roman" w:eastAsia="Calibri" w:hAnsi="Times New Roman" w:cs="Times New Roman"/>
          <w:sz w:val="28"/>
          <w:szCs w:val="28"/>
        </w:rPr>
        <w:t>4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9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 7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8%.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Единицы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бозначаются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окращенно. </w:t>
      </w:r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Пример:</w:t>
      </w:r>
      <w:r w:rsidRPr="00600EEA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  <w:r w:rsidRPr="00600EEA">
        <w:rPr>
          <w:rFonts w:ascii="Times New Roman" w:eastAsia="Calibri" w:hAnsi="Times New Roman" w:cs="Times New Roman"/>
          <w:sz w:val="28"/>
          <w:szCs w:val="28"/>
        </w:rPr>
        <w:t>ц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ентнер - </w:t>
      </w:r>
      <w:r w:rsidRPr="00600EEA">
        <w:rPr>
          <w:rFonts w:ascii="Times New Roman" w:eastAsia="Calibri" w:hAnsi="Times New Roman" w:cs="Times New Roman"/>
          <w:sz w:val="28"/>
          <w:szCs w:val="28"/>
        </w:rPr>
        <w:t>ц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онна -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т,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 минута - </w:t>
      </w:r>
      <w:r w:rsidRPr="00600EEA">
        <w:rPr>
          <w:rFonts w:ascii="Times New Roman" w:eastAsia="Calibri" w:hAnsi="Times New Roman" w:cs="Times New Roman"/>
          <w:sz w:val="28"/>
          <w:szCs w:val="28"/>
        </w:rPr>
        <w:t>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ин,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ч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ас - </w:t>
      </w:r>
      <w:r w:rsidRPr="00600EEA">
        <w:rPr>
          <w:rFonts w:ascii="Times New Roman" w:eastAsia="Calibri" w:hAnsi="Times New Roman" w:cs="Times New Roman"/>
          <w:sz w:val="28"/>
          <w:szCs w:val="28"/>
        </w:rPr>
        <w:t>ч, килом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етр -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м,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илометр </w:t>
      </w:r>
      <w:r w:rsidRPr="00600EEA">
        <w:rPr>
          <w:rFonts w:ascii="Times New Roman" w:eastAsia="Calibri" w:hAnsi="Times New Roman" w:cs="Times New Roman"/>
          <w:sz w:val="28"/>
          <w:szCs w:val="28"/>
        </w:rPr>
        <w:t>в ч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ас -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>м/ч  и т.д.).</w:t>
      </w:r>
      <w:proofErr w:type="gramEnd"/>
    </w:p>
    <w:p w:rsidR="00600EEA" w:rsidRPr="00600EEA" w:rsidRDefault="00600EEA" w:rsidP="00600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>П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аких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окращений точка </w:t>
      </w:r>
      <w:r w:rsidRPr="00600EEA">
        <w:rPr>
          <w:rFonts w:ascii="Times New Roman" w:eastAsia="Calibri" w:hAnsi="Times New Roman" w:cs="Times New Roman"/>
          <w:sz w:val="28"/>
          <w:szCs w:val="28"/>
        </w:rPr>
        <w:t>н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тавится. </w:t>
      </w:r>
      <w:proofErr w:type="gramStart"/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Денежные </w:t>
      </w:r>
      <w:r w:rsidRPr="00600EEA">
        <w:rPr>
          <w:rFonts w:ascii="Times New Roman" w:eastAsia="Calibri" w:hAnsi="Times New Roman" w:cs="Times New Roman"/>
          <w:sz w:val="28"/>
          <w:szCs w:val="28"/>
        </w:rPr>
        <w:t>и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о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бозначаются </w:t>
      </w:r>
      <w:r w:rsidRPr="00600EEA">
        <w:rPr>
          <w:rFonts w:ascii="Times New Roman" w:eastAsia="Calibri" w:hAnsi="Times New Roman" w:cs="Times New Roman"/>
          <w:sz w:val="28"/>
          <w:szCs w:val="28"/>
        </w:rPr>
        <w:t>ст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очкой:  </w:t>
      </w:r>
      <w:r w:rsidRPr="00600EEA">
        <w:rPr>
          <w:rFonts w:ascii="Times New Roman" w:eastAsia="Calibri" w:hAnsi="Times New Roman" w:cs="Times New Roman"/>
          <w:sz w:val="28"/>
          <w:szCs w:val="28"/>
        </w:rPr>
        <w:t>к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оп., </w:t>
      </w:r>
      <w:r w:rsidRPr="00600EEA">
        <w:rPr>
          <w:rFonts w:ascii="Times New Roman" w:eastAsia="Calibri" w:hAnsi="Times New Roman" w:cs="Times New Roman"/>
          <w:sz w:val="28"/>
          <w:szCs w:val="28"/>
        </w:rPr>
        <w:t>р</w:t>
      </w:r>
      <w:r w:rsidRPr="00600EEA">
        <w:rPr>
          <w:rFonts w:ascii="Times New Roman" w:eastAsia="Calibri" w:hAnsi="Times New Roman" w:cs="Times New Roman"/>
          <w:noProof/>
          <w:sz w:val="28"/>
          <w:szCs w:val="28"/>
        </w:rPr>
        <w:t xml:space="preserve">уб., млн. руб. и т.д. </w:t>
      </w:r>
      <w:proofErr w:type="gramEnd"/>
    </w:p>
    <w:p w:rsidR="00600EEA" w:rsidRPr="00AC48E2" w:rsidRDefault="00AC48E2" w:rsidP="00AC48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C48E2">
        <w:rPr>
          <w:rFonts w:ascii="Times New Roman" w:eastAsia="Calibri" w:hAnsi="Times New Roman" w:cs="Times New Roman"/>
          <w:b/>
          <w:sz w:val="28"/>
          <w:szCs w:val="28"/>
        </w:rPr>
        <w:t>риложения.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0EEA">
        <w:rPr>
          <w:rFonts w:ascii="Times New Roman" w:eastAsia="Calibri" w:hAnsi="Times New Roman" w:cs="Times New Roman"/>
          <w:sz w:val="28"/>
          <w:szCs w:val="28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  <w:proofErr w:type="gramEnd"/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Каждое приложение следует начинать с новой страницы с указанием слова «Приложение Х» - 16 шрифтом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>, без абзацного отступа</w:t>
      </w:r>
      <w:r w:rsidRPr="00600EEA">
        <w:rPr>
          <w:rFonts w:ascii="Times New Roman" w:hAnsi="Times New Roman" w:cs="Times New Roman"/>
          <w:sz w:val="28"/>
          <w:szCs w:val="28"/>
        </w:rPr>
        <w:t xml:space="preserve"> слово,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600EEA">
        <w:rPr>
          <w:rFonts w:ascii="Times New Roman" w:hAnsi="Times New Roman" w:cs="Times New Roman"/>
          <w:sz w:val="28"/>
          <w:szCs w:val="28"/>
        </w:rPr>
        <w:t xml:space="preserve">. </w:t>
      </w:r>
      <w:r w:rsidRPr="00600EEA">
        <w:rPr>
          <w:rFonts w:ascii="Times New Roman" w:eastAsia="Calibri" w:hAnsi="Times New Roman" w:cs="Times New Roman"/>
          <w:sz w:val="28"/>
          <w:szCs w:val="28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Приложения обозначают прописными буквами русского алфавита, начиная с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 xml:space="preserve"> и т.д., (например: Приложение В). За исключением букв Ё, 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>, Й, О, Ч, Ь, Ы, Ъ.  В случае полного использования букв русского алфавита допускается обозначать приложения арабскими цифрами.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Приложения должны иметь общую с остальной частью </w:t>
      </w:r>
      <w:r w:rsidR="000B7951">
        <w:rPr>
          <w:rFonts w:ascii="Times New Roman" w:eastAsia="Calibri" w:hAnsi="Times New Roman" w:cs="Times New Roman"/>
          <w:sz w:val="28"/>
          <w:szCs w:val="28"/>
        </w:rPr>
        <w:t>отчета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сквозную нумерацию страниц.</w:t>
      </w:r>
    </w:p>
    <w:p w:rsidR="00600EEA" w:rsidRPr="00600EEA" w:rsidRDefault="00AC48E2" w:rsidP="00AC48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AC48E2">
        <w:rPr>
          <w:rFonts w:ascii="Times New Roman" w:eastAsia="Calibri" w:hAnsi="Times New Roman" w:cs="Times New Roman"/>
          <w:b/>
          <w:sz w:val="28"/>
          <w:szCs w:val="28"/>
        </w:rPr>
        <w:t>писок использованных источников</w:t>
      </w:r>
      <w:r w:rsidR="00600EEA" w:rsidRPr="00600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использованных источников составляет одну из существенных частей </w:t>
      </w:r>
      <w:r w:rsidR="00605974">
        <w:rPr>
          <w:rFonts w:ascii="Times New Roman" w:eastAsia="Calibri" w:hAnsi="Times New Roman" w:cs="Times New Roman"/>
          <w:sz w:val="28"/>
          <w:szCs w:val="28"/>
        </w:rPr>
        <w:t>отчета</w:t>
      </w:r>
      <w:r w:rsidRPr="00600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Название </w:t>
      </w:r>
      <w:r w:rsidRPr="00600EEA">
        <w:rPr>
          <w:rFonts w:ascii="Times New Roman" w:hAnsi="Times New Roman" w:cs="Times New Roman"/>
          <w:sz w:val="28"/>
          <w:szCs w:val="28"/>
        </w:rPr>
        <w:t xml:space="preserve">печатается вверху по центру страницы, </w:t>
      </w:r>
      <w:r w:rsidRPr="00600EEA">
        <w:rPr>
          <w:rFonts w:ascii="Times New Roman" w:eastAsia="Calibri" w:hAnsi="Times New Roman" w:cs="Times New Roman"/>
          <w:sz w:val="28"/>
          <w:szCs w:val="28"/>
        </w:rPr>
        <w:t>без абзацного отступа</w:t>
      </w:r>
      <w:r w:rsidRPr="00600EEA">
        <w:rPr>
          <w:rFonts w:ascii="Times New Roman" w:hAnsi="Times New Roman" w:cs="Times New Roman"/>
          <w:sz w:val="28"/>
          <w:szCs w:val="28"/>
        </w:rPr>
        <w:t xml:space="preserve"> слово,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600EEA">
        <w:rPr>
          <w:rFonts w:ascii="Times New Roman" w:hAnsi="Times New Roman" w:cs="Times New Roman"/>
          <w:sz w:val="28"/>
          <w:szCs w:val="28"/>
        </w:rPr>
        <w:t>, 16 шрифтом</w:t>
      </w:r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600EEA">
        <w:rPr>
          <w:rFonts w:ascii="Times New Roman" w:eastAsia="Calibri" w:hAnsi="Times New Roman" w:cs="Times New Roman"/>
          <w:sz w:val="28"/>
          <w:szCs w:val="28"/>
        </w:rPr>
        <w:t xml:space="preserve">,  Включенные в такой список источники должны иметь отражение в тексте </w:t>
      </w:r>
      <w:r w:rsidR="00010FC0">
        <w:rPr>
          <w:rFonts w:ascii="Times New Roman" w:eastAsia="Calibri" w:hAnsi="Times New Roman" w:cs="Times New Roman"/>
          <w:sz w:val="28"/>
          <w:szCs w:val="28"/>
        </w:rPr>
        <w:t>отчета по практике</w:t>
      </w:r>
      <w:r w:rsidRPr="00600EEA">
        <w:rPr>
          <w:rFonts w:ascii="Times New Roman" w:eastAsia="Calibri" w:hAnsi="Times New Roman" w:cs="Times New Roman"/>
          <w:sz w:val="28"/>
          <w:szCs w:val="28"/>
        </w:rPr>
        <w:t>. Все источники располагаются в алфавитном порядке.</w:t>
      </w:r>
    </w:p>
    <w:p w:rsidR="00600EEA" w:rsidRPr="00600EEA" w:rsidRDefault="00600EEA" w:rsidP="00600EE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Пример:</w:t>
      </w:r>
    </w:p>
    <w:p w:rsidR="00600EEA" w:rsidRPr="00AC48E2" w:rsidRDefault="00600EEA" w:rsidP="00600E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48E2">
        <w:rPr>
          <w:rFonts w:ascii="Times New Roman" w:eastAsia="Calibri" w:hAnsi="Times New Roman" w:cs="Times New Roman"/>
          <w:b/>
          <w:sz w:val="32"/>
          <w:szCs w:val="32"/>
        </w:rPr>
        <w:t>Список использованных источников</w:t>
      </w:r>
      <w:r w:rsidR="00A210C6">
        <w:rPr>
          <w:rFonts w:ascii="Times New Roman" w:eastAsia="Calibri" w:hAnsi="Times New Roman" w:cs="Times New Roman"/>
          <w:b/>
          <w:sz w:val="32"/>
          <w:szCs w:val="32"/>
        </w:rPr>
        <w:t xml:space="preserve"> (16)</w:t>
      </w:r>
    </w:p>
    <w:p w:rsidR="00600EEA" w:rsidRPr="00AC48E2" w:rsidRDefault="00AC48E2" w:rsidP="00AC48E2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C48E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lastRenderedPageBreak/>
        <w:t>Законодательные материалы</w:t>
      </w:r>
      <w:r w:rsidR="00A210C6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(14)</w:t>
      </w:r>
    </w:p>
    <w:p w:rsidR="00600EEA" w:rsidRPr="00600EEA" w:rsidRDefault="00600EEA" w:rsidP="00600EEA">
      <w:pPr>
        <w:pStyle w:val="a3"/>
        <w:numPr>
          <w:ilvl w:val="0"/>
          <w:numId w:val="35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Правила предоставления гостиничных услуг [Электронный ресурс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 xml:space="preserve">].: 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>Постановление правительства РФ от 11 ноября 2020 г.  № 1853 //Режим доступа:</w:t>
      </w:r>
      <w:proofErr w:type="spellStart"/>
      <w:r w:rsidRPr="00600EEA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600EEA">
        <w:rPr>
          <w:rFonts w:ascii="Times New Roman" w:hAnsi="Times New Roman" w:cs="Times New Roman"/>
          <w:sz w:val="28"/>
          <w:szCs w:val="28"/>
        </w:rPr>
        <w:t>://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600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E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00EEA" w:rsidRPr="00600EEA" w:rsidRDefault="00600EEA" w:rsidP="00600EEA">
      <w:pPr>
        <w:pStyle w:val="a3"/>
        <w:numPr>
          <w:ilvl w:val="0"/>
          <w:numId w:val="35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 Об основах туристской деятельности в Российской Федерации [Электронный ресурс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 xml:space="preserve">].: 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>Федеральный закон № 132-ФЗ от 24.11.1996 г. //Режим доступа:</w:t>
      </w:r>
      <w:proofErr w:type="spellStart"/>
      <w:r w:rsidRPr="00600EEA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600EEA">
        <w:rPr>
          <w:rFonts w:ascii="Times New Roman" w:hAnsi="Times New Roman" w:cs="Times New Roman"/>
          <w:sz w:val="28"/>
          <w:szCs w:val="28"/>
        </w:rPr>
        <w:t>://</w:t>
      </w:r>
      <w:r w:rsidRPr="00600EEA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600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0E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00EEA" w:rsidRPr="00600EEA" w:rsidRDefault="00600EEA" w:rsidP="00600EEA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ЭЛЕКТРОННЫЕ РЕСУРСЫ</w:t>
      </w:r>
    </w:p>
    <w:p w:rsidR="00600EEA" w:rsidRPr="00AC48E2" w:rsidRDefault="00600EEA" w:rsidP="00600EE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4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Учебник, учебное пособие </w:t>
      </w:r>
    </w:p>
    <w:p w:rsidR="00600EEA" w:rsidRPr="00600EEA" w:rsidRDefault="00600EEA" w:rsidP="00600EEA">
      <w:pPr>
        <w:pStyle w:val="a3"/>
        <w:numPr>
          <w:ilvl w:val="0"/>
          <w:numId w:val="36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Гридин, А.Д. Безопасность и охрана труда в сфере гостиничного обслуживания: [Текст]: учеб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А.Д. Гридин. - 2-е изд., стер. – М.: Издательский центр «Академия», 2018. – 224 с. - ISBN 978-5-7695-8945-4</w:t>
      </w:r>
    </w:p>
    <w:p w:rsidR="00600EEA" w:rsidRPr="00600EEA" w:rsidRDefault="00600EEA" w:rsidP="00600EEA">
      <w:pPr>
        <w:pStyle w:val="a3"/>
        <w:numPr>
          <w:ilvl w:val="0"/>
          <w:numId w:val="36"/>
        </w:numPr>
        <w:tabs>
          <w:tab w:val="left" w:pos="0"/>
          <w:tab w:val="left" w:pos="426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EA">
        <w:rPr>
          <w:rFonts w:ascii="Times New Roman" w:hAnsi="Times New Roman" w:cs="Times New Roman"/>
          <w:sz w:val="28"/>
          <w:szCs w:val="28"/>
        </w:rPr>
        <w:t>Ёхина</w:t>
      </w:r>
      <w:proofErr w:type="spellEnd"/>
      <w:r w:rsidRPr="00600EEA">
        <w:rPr>
          <w:rFonts w:ascii="Times New Roman" w:hAnsi="Times New Roman" w:cs="Times New Roman"/>
          <w:sz w:val="28"/>
          <w:szCs w:val="28"/>
        </w:rPr>
        <w:t>, М.А. Организация обслуживания в гостиницах [Текст]: учеб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 xml:space="preserve">особие для студ. учреждений сред. проф. образования / М.А. </w:t>
      </w:r>
      <w:proofErr w:type="spellStart"/>
      <w:r w:rsidRPr="00600EEA">
        <w:rPr>
          <w:rFonts w:ascii="Times New Roman" w:hAnsi="Times New Roman" w:cs="Times New Roman"/>
          <w:sz w:val="28"/>
          <w:szCs w:val="28"/>
        </w:rPr>
        <w:t>Ёхина</w:t>
      </w:r>
      <w:proofErr w:type="spellEnd"/>
      <w:r w:rsidRPr="00600EEA">
        <w:rPr>
          <w:rFonts w:ascii="Times New Roman" w:hAnsi="Times New Roman" w:cs="Times New Roman"/>
          <w:sz w:val="28"/>
          <w:szCs w:val="28"/>
        </w:rPr>
        <w:t>. - 4-е изд., стер. – М.: Издательский центр «Академия», 2017. – 208 с. ISBN 978-5-7255-8545-3</w:t>
      </w:r>
    </w:p>
    <w:p w:rsidR="00600EEA" w:rsidRPr="00600EEA" w:rsidRDefault="00600EEA" w:rsidP="00600EEA">
      <w:pPr>
        <w:pStyle w:val="a3"/>
        <w:numPr>
          <w:ilvl w:val="0"/>
          <w:numId w:val="36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Потапова И.И. Организация и обслуживание гостей в процессе проживания  [Текст]: учеб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E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0EEA">
        <w:rPr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 И.И. Потапова.- изд., стер. – М.: Издательский центр   «Академия», 2017. – 320 с. ISBN 978-5-4668-1550-0</w:t>
      </w:r>
    </w:p>
    <w:p w:rsidR="00600EEA" w:rsidRPr="00600EEA" w:rsidRDefault="00600EEA" w:rsidP="00600EEA">
      <w:pPr>
        <w:pStyle w:val="a3"/>
        <w:numPr>
          <w:ilvl w:val="0"/>
          <w:numId w:val="36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 Полюшко Ю.В. Сборник стандартов обслуживания для персонала службы эксплуатации номерного фонда в гостинице / Ю. Полюшко «Издательские решения», 136 с. ISBN 978-5-00-504648-2</w:t>
      </w:r>
    </w:p>
    <w:p w:rsidR="00600EEA" w:rsidRPr="00600EEA" w:rsidRDefault="00600EEA" w:rsidP="008F6B5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600EEA" w:rsidRPr="00600EEA" w:rsidRDefault="00600EEA" w:rsidP="00600EEA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ind w:left="0" w:firstLine="426"/>
        <w:rPr>
          <w:color w:val="000000"/>
          <w:sz w:val="28"/>
          <w:szCs w:val="28"/>
        </w:rPr>
      </w:pPr>
      <w:r w:rsidRPr="00600EEA">
        <w:rPr>
          <w:color w:val="000000"/>
          <w:sz w:val="28"/>
          <w:szCs w:val="28"/>
          <w:shd w:val="clear" w:color="auto" w:fill="FFFFFF"/>
        </w:rPr>
        <w:t xml:space="preserve">Портал про гостиничный бизнес </w:t>
      </w:r>
      <w:r w:rsidRPr="00600EEA">
        <w:rPr>
          <w:color w:val="000000"/>
          <w:sz w:val="28"/>
          <w:szCs w:val="28"/>
          <w:u w:val="single"/>
        </w:rPr>
        <w:t xml:space="preserve"> </w:t>
      </w:r>
      <w:hyperlink r:id="rId16" w:history="1">
        <w:r w:rsidRPr="00600EEA">
          <w:rPr>
            <w:rStyle w:val="a6"/>
            <w:sz w:val="28"/>
            <w:szCs w:val="28"/>
          </w:rPr>
          <w:t>http://prohotel.ru/</w:t>
        </w:r>
      </w:hyperlink>
    </w:p>
    <w:p w:rsidR="00600EEA" w:rsidRPr="00600EEA" w:rsidRDefault="00600EEA" w:rsidP="00600EEA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ind w:left="0" w:firstLine="426"/>
        <w:rPr>
          <w:color w:val="000000"/>
          <w:sz w:val="28"/>
          <w:szCs w:val="28"/>
        </w:rPr>
      </w:pPr>
      <w:r w:rsidRPr="00600EEA">
        <w:rPr>
          <w:color w:val="000000"/>
          <w:sz w:val="28"/>
          <w:szCs w:val="28"/>
        </w:rPr>
        <w:t xml:space="preserve">Портал гостиничного бизнеса </w:t>
      </w:r>
      <w:hyperlink r:id="rId17" w:history="1">
        <w:r w:rsidRPr="00600EEA">
          <w:rPr>
            <w:rStyle w:val="a6"/>
            <w:sz w:val="28"/>
            <w:szCs w:val="28"/>
          </w:rPr>
          <w:t>http://www.hotelline.ru/</w:t>
        </w:r>
      </w:hyperlink>
    </w:p>
    <w:p w:rsidR="00600EEA" w:rsidRPr="00600EEA" w:rsidRDefault="00600EEA" w:rsidP="00600EEA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ind w:left="0" w:firstLine="426"/>
        <w:rPr>
          <w:color w:val="000000" w:themeColor="text1"/>
          <w:sz w:val="28"/>
          <w:szCs w:val="28"/>
        </w:rPr>
      </w:pPr>
      <w:r w:rsidRPr="00600EEA">
        <w:rPr>
          <w:color w:val="000000" w:themeColor="text1"/>
          <w:sz w:val="28"/>
          <w:szCs w:val="28"/>
        </w:rPr>
        <w:t>Единое окно доступа к образовательным ресурсам, федеральный портал: URL</w:t>
      </w:r>
      <w:proofErr w:type="gramStart"/>
      <w:r w:rsidRPr="00600EEA">
        <w:rPr>
          <w:color w:val="000000" w:themeColor="text1"/>
          <w:sz w:val="28"/>
          <w:szCs w:val="28"/>
        </w:rPr>
        <w:t xml:space="preserve"> :</w:t>
      </w:r>
      <w:proofErr w:type="gramEnd"/>
      <w:r w:rsidRPr="00600EEA"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600EEA">
          <w:rPr>
            <w:rStyle w:val="a6"/>
            <w:color w:val="000000" w:themeColor="text1"/>
            <w:sz w:val="28"/>
            <w:szCs w:val="28"/>
          </w:rPr>
          <w:t>http://window.edu.ru/</w:t>
        </w:r>
      </w:hyperlink>
    </w:p>
    <w:p w:rsidR="00600EEA" w:rsidRPr="00600EEA" w:rsidRDefault="00600EEA" w:rsidP="00600EEA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ind w:left="0" w:firstLine="426"/>
        <w:rPr>
          <w:color w:val="000000" w:themeColor="text1"/>
          <w:sz w:val="28"/>
          <w:szCs w:val="28"/>
        </w:rPr>
      </w:pPr>
      <w:r w:rsidRPr="00600EEA">
        <w:rPr>
          <w:color w:val="000000" w:themeColor="text1"/>
          <w:sz w:val="28"/>
          <w:szCs w:val="28"/>
        </w:rPr>
        <w:t xml:space="preserve"> Официальный сайт </w:t>
      </w:r>
      <w:proofErr w:type="spellStart"/>
      <w:r w:rsidRPr="00600EEA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600EEA">
        <w:rPr>
          <w:color w:val="000000" w:themeColor="text1"/>
          <w:sz w:val="28"/>
          <w:szCs w:val="28"/>
        </w:rPr>
        <w:t>: URL</w:t>
      </w:r>
      <w:proofErr w:type="gramStart"/>
      <w:r w:rsidRPr="00600EEA">
        <w:rPr>
          <w:color w:val="000000" w:themeColor="text1"/>
          <w:sz w:val="28"/>
          <w:szCs w:val="28"/>
        </w:rPr>
        <w:t xml:space="preserve"> :</w:t>
      </w:r>
      <w:proofErr w:type="gramEnd"/>
      <w:r w:rsidRPr="00600EEA"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600EEA">
          <w:rPr>
            <w:rStyle w:val="a6"/>
            <w:color w:val="000000" w:themeColor="text1"/>
            <w:sz w:val="28"/>
            <w:szCs w:val="28"/>
          </w:rPr>
          <w:t>http://rospotrebnadzor.i-u/</w:t>
        </w:r>
      </w:hyperlink>
    </w:p>
    <w:p w:rsidR="00600EEA" w:rsidRPr="00600EEA" w:rsidRDefault="00600EEA" w:rsidP="00600EEA">
      <w:pPr>
        <w:pStyle w:val="ad"/>
        <w:numPr>
          <w:ilvl w:val="0"/>
          <w:numId w:val="37"/>
        </w:numPr>
        <w:tabs>
          <w:tab w:val="left" w:pos="-142"/>
          <w:tab w:val="left" w:pos="851"/>
          <w:tab w:val="left" w:pos="3969"/>
          <w:tab w:val="left" w:pos="9923"/>
        </w:tabs>
        <w:spacing w:before="0" w:beforeAutospacing="0" w:after="0" w:afterAutospacing="0" w:line="360" w:lineRule="auto"/>
        <w:ind w:left="0" w:firstLine="426"/>
        <w:rPr>
          <w:color w:val="000000" w:themeColor="text1"/>
          <w:sz w:val="28"/>
          <w:szCs w:val="28"/>
        </w:rPr>
      </w:pPr>
      <w:r w:rsidRPr="00600EEA">
        <w:rPr>
          <w:color w:val="000000" w:themeColor="text1"/>
          <w:sz w:val="28"/>
          <w:szCs w:val="28"/>
        </w:rPr>
        <w:t>Реестр профессиональных стандартов:</w:t>
      </w:r>
      <w:proofErr w:type="gramStart"/>
      <w:r w:rsidRPr="00600EEA">
        <w:rPr>
          <w:color w:val="000000" w:themeColor="text1"/>
          <w:sz w:val="28"/>
          <w:szCs w:val="28"/>
        </w:rPr>
        <w:t xml:space="preserve"> :</w:t>
      </w:r>
      <w:proofErr w:type="spellStart"/>
      <w:proofErr w:type="gramEnd"/>
      <w:r w:rsidR="00100449" w:rsidRPr="00600EEA">
        <w:fldChar w:fldCharType="begin"/>
      </w:r>
      <w:r w:rsidRPr="00600EEA">
        <w:rPr>
          <w:sz w:val="28"/>
          <w:szCs w:val="28"/>
        </w:rPr>
        <w:instrText xml:space="preserve"> HYPERLINK "http://profstandart.rosmintrud.ru/" </w:instrText>
      </w:r>
      <w:r w:rsidR="00100449" w:rsidRPr="00600EEA">
        <w:fldChar w:fldCharType="separate"/>
      </w:r>
      <w:r w:rsidRPr="00600EEA">
        <w:rPr>
          <w:rStyle w:val="a6"/>
          <w:color w:val="000000" w:themeColor="text1"/>
          <w:sz w:val="28"/>
          <w:szCs w:val="28"/>
        </w:rPr>
        <w:t>http</w:t>
      </w:r>
      <w:proofErr w:type="spellEnd"/>
      <w:r w:rsidRPr="00600EEA">
        <w:rPr>
          <w:rStyle w:val="a6"/>
          <w:color w:val="000000" w:themeColor="text1"/>
          <w:sz w:val="28"/>
          <w:szCs w:val="28"/>
        </w:rPr>
        <w:t>://profstandart.rosmintrud.ru/</w:t>
      </w:r>
      <w:r w:rsidR="00100449" w:rsidRPr="00600EEA">
        <w:rPr>
          <w:rStyle w:val="a6"/>
          <w:color w:val="000000" w:themeColor="text1"/>
          <w:sz w:val="28"/>
          <w:szCs w:val="28"/>
        </w:rPr>
        <w:fldChar w:fldCharType="end"/>
      </w:r>
    </w:p>
    <w:p w:rsidR="00600EEA" w:rsidRPr="00AC48E2" w:rsidRDefault="00600EEA" w:rsidP="00600EE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4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Сайт, портал </w:t>
      </w:r>
    </w:p>
    <w:p w:rsidR="00600EEA" w:rsidRPr="00600EEA" w:rsidRDefault="00600EEA" w:rsidP="00600EE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Газета</w:t>
      </w:r>
      <w:proofErr w:type="gramStart"/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[сайт] / учредитель АО «</w:t>
      </w:r>
      <w:proofErr w:type="spellStart"/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Газета.Ру</w:t>
      </w:r>
      <w:proofErr w:type="spellEnd"/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- Москва, 1999 - . - Обновляется в течение суток. - </w:t>
      </w:r>
      <w:proofErr w:type="gramStart"/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URL: </w:t>
      </w:r>
      <w:hyperlink r:id="rId20" w:history="1">
        <w:r w:rsidRPr="00600EE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https://www.gazeta.ru</w:t>
        </w:r>
      </w:hyperlink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(дата обращения: </w:t>
      </w:r>
      <w:proofErr w:type="gramEnd"/>
    </w:p>
    <w:p w:rsidR="00600EEA" w:rsidRPr="00600EEA" w:rsidRDefault="00600EEA" w:rsidP="00600EEA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15.04.2018). – Текст: электронный. </w:t>
      </w:r>
    </w:p>
    <w:p w:rsidR="00600EEA" w:rsidRPr="00600EEA" w:rsidRDefault="00600EEA" w:rsidP="00600EE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Российская книжная палата: [сайт]. - 2018. - URL: </w:t>
      </w:r>
      <w:hyperlink r:id="rId21" w:history="1">
        <w:r w:rsidRPr="00600EE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http://bookchamber.ru/isbn.html</w:t>
        </w:r>
      </w:hyperlink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(дата обращения: 22.05.2018). - Текст:</w:t>
      </w:r>
    </w:p>
    <w:p w:rsidR="00600EEA" w:rsidRPr="00600EEA" w:rsidRDefault="00600EEA" w:rsidP="00600E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электронный. </w:t>
      </w:r>
    </w:p>
    <w:p w:rsidR="00600EEA" w:rsidRPr="00600EEA" w:rsidRDefault="00600EEA" w:rsidP="00600EEA">
      <w:pPr>
        <w:spacing w:after="0" w:line="360" w:lineRule="auto"/>
        <w:ind w:firstLine="71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ТАСС:  информационное агентство России:  [сайт]. - Москва, 1999 - . - </w:t>
      </w:r>
    </w:p>
    <w:p w:rsidR="00785762" w:rsidRPr="00A210C6" w:rsidRDefault="00600EEA" w:rsidP="00A210C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Обновляется в течение суток. – URL: </w:t>
      </w:r>
      <w:hyperlink r:id="rId22" w:history="1">
        <w:r w:rsidRPr="00600EE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 //tass.ru</w:t>
        </w:r>
      </w:hyperlink>
      <w:r w:rsidRPr="00600E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(дата обращения: 26.0</w:t>
      </w:r>
      <w:r w:rsidR="00A21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6.2018). - Текст</w:t>
      </w:r>
      <w:proofErr w:type="gramStart"/>
      <w:r w:rsidR="00A21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21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:rsidR="00600EEA" w:rsidRPr="00AC48E2" w:rsidRDefault="00600EEA" w:rsidP="00600EEA">
      <w:pPr>
        <w:pStyle w:val="20"/>
        <w:shd w:val="clear" w:color="auto" w:fill="auto"/>
        <w:spacing w:before="0" w:after="0" w:line="360" w:lineRule="auto"/>
        <w:ind w:firstLine="0"/>
        <w:jc w:val="center"/>
        <w:rPr>
          <w:b/>
        </w:rPr>
      </w:pPr>
      <w:r w:rsidRPr="00AC48E2">
        <w:rPr>
          <w:b/>
        </w:rPr>
        <w:t>Рабочая тетрадь</w:t>
      </w:r>
    </w:p>
    <w:p w:rsidR="00600EEA" w:rsidRPr="00600EEA" w:rsidRDefault="00600EEA" w:rsidP="00600EEA">
      <w:pPr>
        <w:pStyle w:val="20"/>
        <w:shd w:val="clear" w:color="auto" w:fill="auto"/>
        <w:spacing w:before="0" w:after="0" w:line="360" w:lineRule="auto"/>
        <w:ind w:firstLine="708"/>
        <w:rPr>
          <w:b/>
        </w:rPr>
      </w:pPr>
      <w:r w:rsidRPr="00600EEA">
        <w:t>Тетрадь по учебной практике должна иметь аккуратный внешний вид. </w:t>
      </w:r>
      <w:r w:rsidRPr="00600EEA">
        <w:br/>
        <w:t xml:space="preserve"> Все задания в рабочей </w:t>
      </w:r>
      <w:proofErr w:type="gramStart"/>
      <w:r w:rsidRPr="00600EEA">
        <w:t>тетради</w:t>
      </w:r>
      <w:proofErr w:type="gramEnd"/>
      <w:r w:rsidRPr="00600EEA">
        <w:t xml:space="preserve"> обучающиеся должны выполнять с соблюдением следующих требований:</w:t>
      </w:r>
    </w:p>
    <w:p w:rsidR="00600EEA" w:rsidRPr="00600EEA" w:rsidRDefault="00600EEA" w:rsidP="001460B1">
      <w:pPr>
        <w:pStyle w:val="20"/>
        <w:shd w:val="clear" w:color="auto" w:fill="auto"/>
        <w:spacing w:before="0" w:after="0" w:line="360" w:lineRule="auto"/>
        <w:ind w:firstLine="709"/>
        <w:rPr>
          <w:b/>
        </w:rPr>
      </w:pPr>
      <w:r w:rsidRPr="00600EEA">
        <w:t xml:space="preserve">   1.  Писать разборчивым аккуратным почерком.</w:t>
      </w:r>
    </w:p>
    <w:p w:rsidR="00600EEA" w:rsidRPr="00600EEA" w:rsidRDefault="00600EEA" w:rsidP="001460B1">
      <w:pPr>
        <w:pStyle w:val="20"/>
        <w:shd w:val="clear" w:color="auto" w:fill="auto"/>
        <w:spacing w:before="0" w:after="0" w:line="360" w:lineRule="auto"/>
        <w:ind w:firstLine="709"/>
      </w:pPr>
      <w:r w:rsidRPr="00600EEA">
        <w:t xml:space="preserve">   2. Работу выполнять в заданной последовательности и в соответствии с методическими указаниями к конкретному заданию.</w:t>
      </w:r>
    </w:p>
    <w:p w:rsidR="00600EEA" w:rsidRPr="00600EEA" w:rsidRDefault="00600EEA" w:rsidP="001460B1">
      <w:pPr>
        <w:pStyle w:val="20"/>
        <w:shd w:val="clear" w:color="auto" w:fill="auto"/>
        <w:spacing w:before="0" w:after="0" w:line="360" w:lineRule="auto"/>
        <w:ind w:firstLine="709"/>
      </w:pPr>
      <w:r w:rsidRPr="00600EEA">
        <w:t xml:space="preserve">     3. После каждого задания обязательно должно быть решение и написаны соответствующие выводы.</w:t>
      </w:r>
    </w:p>
    <w:p w:rsidR="00600EEA" w:rsidRPr="00600EEA" w:rsidRDefault="00600EEA" w:rsidP="001460B1">
      <w:pPr>
        <w:pStyle w:val="20"/>
        <w:shd w:val="clear" w:color="auto" w:fill="auto"/>
        <w:spacing w:before="0" w:after="0" w:line="360" w:lineRule="auto"/>
        <w:ind w:firstLine="709"/>
      </w:pPr>
      <w:r w:rsidRPr="00600EEA">
        <w:t xml:space="preserve">     4. В обязательном порядке должны быть устранены все недочеты и замечания руководителя практики.</w:t>
      </w:r>
    </w:p>
    <w:p w:rsidR="00600EEA" w:rsidRPr="00600EEA" w:rsidRDefault="00600EEA" w:rsidP="001460B1">
      <w:pPr>
        <w:pStyle w:val="20"/>
        <w:shd w:val="clear" w:color="auto" w:fill="auto"/>
        <w:spacing w:before="0" w:after="0" w:line="360" w:lineRule="auto"/>
        <w:ind w:firstLine="709"/>
      </w:pPr>
    </w:p>
    <w:p w:rsidR="00600EEA" w:rsidRPr="00600EEA" w:rsidRDefault="00600EEA" w:rsidP="00600EEA">
      <w:pPr>
        <w:pStyle w:val="20"/>
        <w:shd w:val="clear" w:color="auto" w:fill="auto"/>
        <w:spacing w:before="0" w:after="0" w:line="360" w:lineRule="auto"/>
        <w:ind w:firstLine="0"/>
      </w:pPr>
    </w:p>
    <w:p w:rsidR="00600EEA" w:rsidRPr="00600EEA" w:rsidRDefault="00600EEA" w:rsidP="00600EEA">
      <w:pPr>
        <w:pStyle w:val="20"/>
        <w:shd w:val="clear" w:color="auto" w:fill="auto"/>
        <w:spacing w:before="0" w:after="0" w:line="360" w:lineRule="auto"/>
        <w:ind w:firstLine="0"/>
      </w:pPr>
    </w:p>
    <w:p w:rsidR="00600EEA" w:rsidRPr="00600EEA" w:rsidRDefault="00600EEA" w:rsidP="00600EEA">
      <w:pPr>
        <w:pStyle w:val="20"/>
        <w:shd w:val="clear" w:color="auto" w:fill="auto"/>
        <w:spacing w:before="0" w:after="0" w:line="360" w:lineRule="auto"/>
        <w:ind w:firstLine="0"/>
      </w:pPr>
    </w:p>
    <w:p w:rsidR="00600EEA" w:rsidRDefault="00600EEA" w:rsidP="00C4544C">
      <w:pPr>
        <w:pStyle w:val="20"/>
        <w:shd w:val="clear" w:color="auto" w:fill="auto"/>
        <w:spacing w:before="0" w:after="0" w:line="360" w:lineRule="auto"/>
        <w:ind w:firstLine="0"/>
      </w:pPr>
    </w:p>
    <w:p w:rsidR="00C4544C" w:rsidRDefault="00C4544C" w:rsidP="00C4544C">
      <w:pPr>
        <w:pStyle w:val="20"/>
        <w:shd w:val="clear" w:color="auto" w:fill="auto"/>
        <w:spacing w:before="0" w:after="0" w:line="360" w:lineRule="auto"/>
        <w:ind w:firstLine="0"/>
      </w:pPr>
    </w:p>
    <w:p w:rsidR="00C4544C" w:rsidRDefault="00C4544C" w:rsidP="00C4544C">
      <w:pPr>
        <w:pStyle w:val="20"/>
        <w:shd w:val="clear" w:color="auto" w:fill="auto"/>
        <w:spacing w:before="0" w:after="0" w:line="360" w:lineRule="auto"/>
        <w:ind w:firstLine="0"/>
      </w:pPr>
    </w:p>
    <w:p w:rsidR="00C4544C" w:rsidRDefault="00C4544C" w:rsidP="00C4544C">
      <w:pPr>
        <w:pStyle w:val="20"/>
        <w:shd w:val="clear" w:color="auto" w:fill="auto"/>
        <w:spacing w:before="0" w:after="0" w:line="360" w:lineRule="auto"/>
        <w:ind w:firstLine="0"/>
      </w:pPr>
    </w:p>
    <w:p w:rsidR="001D6ED2" w:rsidRDefault="001D6ED2" w:rsidP="00C4544C">
      <w:pPr>
        <w:pStyle w:val="20"/>
        <w:shd w:val="clear" w:color="auto" w:fill="auto"/>
        <w:spacing w:before="0" w:after="0" w:line="360" w:lineRule="auto"/>
        <w:ind w:firstLine="0"/>
      </w:pPr>
    </w:p>
    <w:p w:rsidR="008F6B59" w:rsidRDefault="008F6B59" w:rsidP="00C4544C">
      <w:pPr>
        <w:pStyle w:val="20"/>
        <w:shd w:val="clear" w:color="auto" w:fill="auto"/>
        <w:spacing w:before="0" w:after="0" w:line="360" w:lineRule="auto"/>
        <w:ind w:firstLine="0"/>
      </w:pP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EA">
        <w:rPr>
          <w:rFonts w:ascii="Times New Roman" w:hAnsi="Times New Roman" w:cs="Times New Roman"/>
          <w:b/>
          <w:sz w:val="28"/>
          <w:szCs w:val="28"/>
        </w:rPr>
        <w:lastRenderedPageBreak/>
        <w:t>6 ФОНД ОЦЕНОЧНЫХ СРЕДСТВ</w:t>
      </w:r>
    </w:p>
    <w:p w:rsidR="00785762" w:rsidRDefault="00600EEA" w:rsidP="005125C2">
      <w:pPr>
        <w:pStyle w:val="af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5C2">
        <w:rPr>
          <w:rFonts w:ascii="Times New Roman" w:hAnsi="Times New Roman"/>
          <w:sz w:val="28"/>
          <w:szCs w:val="28"/>
        </w:rPr>
        <w:t xml:space="preserve">Фонд оценочных средств по учебной практике </w:t>
      </w:r>
      <w:r w:rsidR="005125C2" w:rsidRPr="005125C2">
        <w:rPr>
          <w:rFonts w:ascii="Times New Roman" w:hAnsi="Times New Roman"/>
          <w:sz w:val="28"/>
          <w:szCs w:val="28"/>
        </w:rPr>
        <w:t>ПМ.01 Организация и контроль текущей деятельности служб предприятий туризма и гостеприимства</w:t>
      </w:r>
      <w:r w:rsidR="005125C2">
        <w:rPr>
          <w:rFonts w:ascii="Times New Roman" w:hAnsi="Times New Roman"/>
          <w:sz w:val="28"/>
          <w:szCs w:val="28"/>
        </w:rPr>
        <w:t xml:space="preserve"> </w:t>
      </w:r>
      <w:r w:rsidRPr="00785762">
        <w:rPr>
          <w:rFonts w:ascii="Times New Roman" w:hAnsi="Times New Roman"/>
          <w:sz w:val="28"/>
          <w:szCs w:val="28"/>
        </w:rPr>
        <w:t>состоит из з</w:t>
      </w:r>
      <w:r w:rsidRPr="00600EEA">
        <w:rPr>
          <w:rFonts w:ascii="Times New Roman" w:hAnsi="Times New Roman"/>
          <w:sz w:val="28"/>
          <w:szCs w:val="28"/>
        </w:rPr>
        <w:t xml:space="preserve">аданий, которые необходимо выполнить в рабочей тетради. </w:t>
      </w:r>
    </w:p>
    <w:p w:rsidR="00600EEA" w:rsidRPr="00785762" w:rsidRDefault="00600EEA" w:rsidP="00785762">
      <w:pPr>
        <w:keepNext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Оценка качества подготовки студентов осуществляется в двух основных направлениях: </w:t>
      </w:r>
    </w:p>
    <w:p w:rsidR="00600EEA" w:rsidRPr="00600EEA" w:rsidRDefault="00600EEA" w:rsidP="00600EEA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оценка уровня освоения программы учебной  практики;</w:t>
      </w:r>
    </w:p>
    <w:p w:rsidR="00600EEA" w:rsidRPr="00600EEA" w:rsidRDefault="00600EEA" w:rsidP="00600EEA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оценка сформированности общих и профессиональных компетенций обучающихся. </w:t>
      </w:r>
    </w:p>
    <w:p w:rsidR="00600EEA" w:rsidRPr="00600EEA" w:rsidRDefault="00600EEA" w:rsidP="00600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По окончании учебной практики студентом предоставляется: </w:t>
      </w:r>
    </w:p>
    <w:p w:rsidR="00600EEA" w:rsidRPr="00600EEA" w:rsidRDefault="00600EEA" w:rsidP="00600EEA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рабочая тетрадь, с выполненными заданиями;</w:t>
      </w:r>
    </w:p>
    <w:p w:rsidR="00600EEA" w:rsidRPr="00600EEA" w:rsidRDefault="00600EEA" w:rsidP="00600EEA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дневник по учебной практике;</w:t>
      </w:r>
    </w:p>
    <w:p w:rsidR="00600EEA" w:rsidRPr="00600EEA" w:rsidRDefault="00600EEA" w:rsidP="00600EEA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отчет по учебной практике. </w:t>
      </w:r>
    </w:p>
    <w:p w:rsidR="007B3B29" w:rsidRDefault="00600EEA" w:rsidP="007B3B29">
      <w:pPr>
        <w:keepNext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</w:t>
      </w:r>
      <w:r w:rsidR="00A82BDE" w:rsidRPr="005125C2">
        <w:rPr>
          <w:rFonts w:ascii="Times New Roman" w:hAnsi="Times New Roman"/>
          <w:sz w:val="28"/>
          <w:szCs w:val="28"/>
        </w:rPr>
        <w:t>ПМ.01 Организация и контроль текущей деятельности служб предприятий туризма и гостеприимства</w:t>
      </w:r>
      <w:r w:rsidR="007B3B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00EEA">
        <w:rPr>
          <w:rFonts w:ascii="Times New Roman" w:hAnsi="Times New Roman" w:cs="Times New Roman"/>
          <w:sz w:val="28"/>
          <w:szCs w:val="28"/>
        </w:rPr>
        <w:t xml:space="preserve"> осуществляется после сдачи документов руководителю учебной практики и фактической защиты отчета, на основе оценки выполнения студентом программы учебной практики. </w:t>
      </w:r>
    </w:p>
    <w:p w:rsidR="00600EEA" w:rsidRPr="007B3B29" w:rsidRDefault="00600EEA" w:rsidP="007B3B29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0EEA">
        <w:rPr>
          <w:rFonts w:ascii="Times New Roman" w:hAnsi="Times New Roman" w:cs="Times New Roman"/>
          <w:sz w:val="28"/>
          <w:szCs w:val="28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600EEA" w:rsidRPr="00600EEA" w:rsidRDefault="00600EEA" w:rsidP="00600EEA">
      <w:pPr>
        <w:pStyle w:val="11"/>
        <w:spacing w:line="36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600EEA">
        <w:rPr>
          <w:rFonts w:ascii="Times New Roman" w:hAnsi="Times New Roman" w:cs="Times New Roman"/>
          <w:sz w:val="28"/>
          <w:szCs w:val="28"/>
        </w:rPr>
        <w:t>Критерии оценок заданий по учебной практике: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0"/>
        <w:gridCol w:w="6721"/>
      </w:tblGrid>
      <w:tr w:rsidR="00600EEA" w:rsidRPr="00600EEA" w:rsidTr="00940C22">
        <w:tc>
          <w:tcPr>
            <w:tcW w:w="2518" w:type="dxa"/>
            <w:vAlign w:val="bottom"/>
          </w:tcPr>
          <w:p w:rsidR="00600EEA" w:rsidRPr="00600EEA" w:rsidRDefault="00600EEA" w:rsidP="001D6ED2">
            <w:pPr>
              <w:pStyle w:val="af0"/>
              <w:ind w:firstLine="0"/>
            </w:pPr>
            <w:r w:rsidRPr="00600EEA">
              <w:rPr>
                <w:b/>
                <w:bCs/>
              </w:rPr>
              <w:t>Шкала оценивания</w:t>
            </w:r>
          </w:p>
        </w:tc>
        <w:tc>
          <w:tcPr>
            <w:tcW w:w="7053" w:type="dxa"/>
            <w:vAlign w:val="bottom"/>
          </w:tcPr>
          <w:p w:rsidR="00600EEA" w:rsidRPr="00600EEA" w:rsidRDefault="00600EEA" w:rsidP="001D6ED2">
            <w:pPr>
              <w:pStyle w:val="af0"/>
              <w:ind w:firstLine="0"/>
              <w:jc w:val="center"/>
            </w:pPr>
            <w:r w:rsidRPr="00600EEA">
              <w:rPr>
                <w:b/>
                <w:bCs/>
              </w:rPr>
              <w:t>Критерии</w:t>
            </w:r>
          </w:p>
        </w:tc>
      </w:tr>
      <w:tr w:rsidR="00600EEA" w:rsidRPr="00600EEA" w:rsidTr="00940C22">
        <w:tc>
          <w:tcPr>
            <w:tcW w:w="2518" w:type="dxa"/>
            <w:vAlign w:val="center"/>
          </w:tcPr>
          <w:p w:rsidR="00600EEA" w:rsidRPr="00600EEA" w:rsidRDefault="00600EEA" w:rsidP="001D6ED2">
            <w:pPr>
              <w:pStyle w:val="af0"/>
              <w:ind w:firstLine="0"/>
            </w:pPr>
            <w:r w:rsidRPr="00600EEA">
              <w:t>Отлично</w:t>
            </w:r>
          </w:p>
        </w:tc>
        <w:tc>
          <w:tcPr>
            <w:tcW w:w="7053" w:type="dxa"/>
            <w:vAlign w:val="bottom"/>
          </w:tcPr>
          <w:p w:rsidR="00600EEA" w:rsidRPr="00600EEA" w:rsidRDefault="00600EEA" w:rsidP="001D6ED2">
            <w:pPr>
              <w:pStyle w:val="af0"/>
              <w:ind w:firstLine="0"/>
              <w:jc w:val="both"/>
            </w:pPr>
            <w:r w:rsidRPr="00600EEA">
              <w:t>Задания по учебной практике в рабочей тетради выполнены полностью в соответствии с учебно-методическим пособием по 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</w:t>
            </w:r>
            <w:r w:rsidRPr="00600EEA">
              <w:softHyphen/>
              <w:t>просы, все необходимые компетенции сформированы на высоком уровне.</w:t>
            </w:r>
          </w:p>
        </w:tc>
      </w:tr>
      <w:tr w:rsidR="00600EEA" w:rsidRPr="00600EEA" w:rsidTr="00940C22">
        <w:tc>
          <w:tcPr>
            <w:tcW w:w="2518" w:type="dxa"/>
            <w:vAlign w:val="center"/>
          </w:tcPr>
          <w:p w:rsidR="00600EEA" w:rsidRPr="00600EEA" w:rsidRDefault="00600EEA" w:rsidP="001D6ED2">
            <w:pPr>
              <w:pStyle w:val="af0"/>
              <w:ind w:firstLine="0"/>
            </w:pPr>
            <w:r w:rsidRPr="00600EEA">
              <w:lastRenderedPageBreak/>
              <w:t>Хорошо</w:t>
            </w:r>
          </w:p>
        </w:tc>
        <w:tc>
          <w:tcPr>
            <w:tcW w:w="7053" w:type="dxa"/>
            <w:vAlign w:val="bottom"/>
          </w:tcPr>
          <w:p w:rsidR="00600EEA" w:rsidRPr="00600EEA" w:rsidRDefault="00600EEA" w:rsidP="001D6ED2">
            <w:pPr>
              <w:pStyle w:val="af0"/>
              <w:ind w:firstLine="0"/>
              <w:jc w:val="both"/>
            </w:pPr>
            <w:r w:rsidRPr="00600EEA">
              <w:t>Задания по учебной практике в рабочей тетради в основном объеме выполнены с незначительными ошибками, в соответствии с учебно-методическим пособием по практике, некото</w:t>
            </w:r>
            <w:r w:rsidRPr="00600EEA">
              <w:softHyphen/>
              <w:t>рые практические навыки работы с освоенным материалом сфор</w:t>
            </w:r>
            <w:r w:rsidRPr="00600EEA"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600EEA" w:rsidRPr="00600EEA" w:rsidTr="00940C22">
        <w:tc>
          <w:tcPr>
            <w:tcW w:w="2518" w:type="dxa"/>
            <w:vAlign w:val="center"/>
          </w:tcPr>
          <w:p w:rsidR="00600EEA" w:rsidRPr="00600EEA" w:rsidRDefault="00600EEA" w:rsidP="001D6ED2">
            <w:pPr>
              <w:pStyle w:val="af0"/>
              <w:ind w:firstLine="0"/>
            </w:pPr>
            <w:r w:rsidRPr="00600EEA">
              <w:t>Удовлетворительно</w:t>
            </w:r>
          </w:p>
        </w:tc>
        <w:tc>
          <w:tcPr>
            <w:tcW w:w="7053" w:type="dxa"/>
            <w:vAlign w:val="bottom"/>
          </w:tcPr>
          <w:p w:rsidR="00600EEA" w:rsidRPr="00600EEA" w:rsidRDefault="00600EEA" w:rsidP="001D6ED2">
            <w:pPr>
              <w:pStyle w:val="af0"/>
              <w:ind w:firstLine="0"/>
              <w:jc w:val="both"/>
            </w:pPr>
            <w:r w:rsidRPr="00600EEA">
              <w:t>Задания по учебной практике выполнены в минималь</w:t>
            </w:r>
            <w:r w:rsidRPr="00600EEA">
              <w:softHyphen/>
              <w:t>ном объеме и/или со значительными ошибками, в соответствии с учебно-методическим пособием по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необходимые минимальные компетенции сформированы</w:t>
            </w:r>
          </w:p>
        </w:tc>
      </w:tr>
      <w:tr w:rsidR="00600EEA" w:rsidRPr="00600EEA" w:rsidTr="00940C22">
        <w:tc>
          <w:tcPr>
            <w:tcW w:w="2518" w:type="dxa"/>
            <w:vAlign w:val="center"/>
          </w:tcPr>
          <w:p w:rsidR="00600EEA" w:rsidRPr="00600EEA" w:rsidRDefault="00600EEA" w:rsidP="001D6ED2">
            <w:pPr>
              <w:pStyle w:val="af0"/>
              <w:ind w:firstLine="0"/>
            </w:pPr>
            <w:r w:rsidRPr="00600EEA">
              <w:t>Неудовлетворительно</w:t>
            </w:r>
          </w:p>
        </w:tc>
        <w:tc>
          <w:tcPr>
            <w:tcW w:w="7053" w:type="dxa"/>
            <w:vAlign w:val="bottom"/>
          </w:tcPr>
          <w:p w:rsidR="00600EEA" w:rsidRPr="00600EEA" w:rsidRDefault="00600EEA" w:rsidP="001D6ED2">
            <w:pPr>
              <w:pStyle w:val="af0"/>
              <w:ind w:firstLine="0"/>
              <w:jc w:val="both"/>
            </w:pPr>
            <w:r w:rsidRPr="00600EEA">
              <w:t>Задания по учебной практике выполнены частично, практические навыки работы с освоенным материалом не сфор</w:t>
            </w:r>
            <w:r w:rsidRPr="00600EEA">
              <w:softHyphen/>
              <w:t>мированы, на защите отчета не ориентируется в работе, на поставленные вопросы не отвечает, необходимые компетенции не сформированы</w:t>
            </w:r>
          </w:p>
        </w:tc>
      </w:tr>
    </w:tbl>
    <w:p w:rsidR="00600EEA" w:rsidRDefault="00600EEA" w:rsidP="00600EE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33083" w:rsidRDefault="00533083" w:rsidP="00600EE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33083" w:rsidRDefault="00533083" w:rsidP="00600EE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33083" w:rsidRDefault="00533083" w:rsidP="00600EE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ED2" w:rsidRDefault="001D6ED2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44C" w:rsidRDefault="00C4544C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083" w:rsidRPr="0012198A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198A">
        <w:rPr>
          <w:rFonts w:ascii="Times New Roman" w:hAnsi="Times New Roman" w:cs="Times New Roman"/>
          <w:b/>
          <w:sz w:val="40"/>
          <w:szCs w:val="40"/>
        </w:rPr>
        <w:t>ПРИЛОЖЕНИЯ К РАБОЧЕЙ ПРОГРАММЕ УЧЕБНОЙ ПРАКТИКИ</w:t>
      </w:r>
    </w:p>
    <w:p w:rsidR="005C3464" w:rsidRPr="0012198A" w:rsidRDefault="00533083" w:rsidP="001219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198A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="004F3E6D" w:rsidRPr="0012198A">
        <w:rPr>
          <w:rFonts w:ascii="Times New Roman" w:hAnsi="Times New Roman" w:cs="Times New Roman"/>
          <w:b/>
          <w:sz w:val="40"/>
          <w:szCs w:val="40"/>
        </w:rPr>
        <w:t>ПМ.</w:t>
      </w:r>
      <w:r w:rsidR="005C3464" w:rsidRPr="0012198A">
        <w:rPr>
          <w:rFonts w:ascii="Times New Roman" w:hAnsi="Times New Roman" w:cs="Times New Roman"/>
          <w:b/>
          <w:sz w:val="40"/>
          <w:szCs w:val="40"/>
        </w:rPr>
        <w:t>01</w:t>
      </w:r>
      <w:r w:rsidR="004F3E6D" w:rsidRPr="0012198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2198A" w:rsidRPr="0012198A">
        <w:rPr>
          <w:rFonts w:ascii="Times New Roman" w:hAnsi="Times New Roman"/>
          <w:b/>
          <w:sz w:val="40"/>
          <w:szCs w:val="40"/>
        </w:rPr>
        <w:t>ОРГАНИЗАЦИЯ И КОНТРОЛЬ ТЕКУЩЕЙ ДЕЯТЕЛЬНОСТИ СЛУЖБ ПРЕДПРИЯТИЙ ТУРИЗМА И ГОСТЕПРИИМСТВА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pStyle w:val="20"/>
        <w:shd w:val="clear" w:color="auto" w:fill="auto"/>
        <w:spacing w:before="0" w:after="0" w:line="240" w:lineRule="auto"/>
        <w:ind w:firstLine="0"/>
        <w:jc w:val="right"/>
      </w:pPr>
      <w:r w:rsidRPr="00533083">
        <w:lastRenderedPageBreak/>
        <w:t>Приложение</w:t>
      </w:r>
      <w:proofErr w:type="gramStart"/>
      <w:r w:rsidRPr="00533083">
        <w:t xml:space="preserve"> А</w:t>
      </w:r>
      <w:proofErr w:type="gramEnd"/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083">
        <w:rPr>
          <w:rFonts w:ascii="Times New Roman" w:eastAsia="Calibri" w:hAnsi="Times New Roman" w:cs="Times New Roman"/>
          <w:b/>
          <w:sz w:val="28"/>
          <w:szCs w:val="28"/>
        </w:rPr>
        <w:t>Федеральное казённое профессиональное образовательное учреждение</w:t>
      </w: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083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533083" w:rsidRPr="00C564E5" w:rsidRDefault="00533083" w:rsidP="00C564E5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083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5402D5" w:rsidRDefault="005402D5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на учебную практику </w:t>
      </w:r>
    </w:p>
    <w:p w:rsidR="00533083" w:rsidRPr="00C564E5" w:rsidRDefault="00533083" w:rsidP="00E9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E5">
        <w:rPr>
          <w:rFonts w:ascii="Times New Roman" w:hAnsi="Times New Roman" w:cs="Times New Roman"/>
          <w:sz w:val="28"/>
          <w:szCs w:val="28"/>
        </w:rPr>
        <w:t>Обучающемуся гр. № __________________________</w:t>
      </w:r>
      <w:r w:rsidR="00C564E5">
        <w:rPr>
          <w:rFonts w:ascii="Times New Roman" w:hAnsi="Times New Roman" w:cs="Times New Roman"/>
          <w:sz w:val="28"/>
          <w:szCs w:val="28"/>
        </w:rPr>
        <w:t>____________________</w:t>
      </w:r>
    </w:p>
    <w:p w:rsidR="00533083" w:rsidRPr="00C564E5" w:rsidRDefault="00533083" w:rsidP="00E9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4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64E5">
        <w:rPr>
          <w:rFonts w:ascii="Times New Roman" w:hAnsi="Times New Roman" w:cs="Times New Roman"/>
          <w:sz w:val="28"/>
          <w:szCs w:val="28"/>
        </w:rPr>
        <w:t xml:space="preserve">    </w:t>
      </w:r>
      <w:r w:rsidRPr="00C564E5">
        <w:rPr>
          <w:rFonts w:ascii="Times New Roman" w:hAnsi="Times New Roman" w:cs="Times New Roman"/>
          <w:sz w:val="28"/>
          <w:szCs w:val="28"/>
        </w:rPr>
        <w:t xml:space="preserve">(№ группы, фамилия, имя, отчество </w:t>
      </w:r>
      <w:proofErr w:type="gramStart"/>
      <w:r w:rsidRPr="00C564E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564E5">
        <w:rPr>
          <w:rFonts w:ascii="Times New Roman" w:hAnsi="Times New Roman" w:cs="Times New Roman"/>
          <w:sz w:val="28"/>
          <w:szCs w:val="28"/>
        </w:rPr>
        <w:t>)</w:t>
      </w:r>
    </w:p>
    <w:p w:rsidR="00E923C8" w:rsidRDefault="00533083" w:rsidP="00E92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64E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E923C8" w:rsidRPr="0017191C">
        <w:rPr>
          <w:rFonts w:ascii="Times New Roman" w:hAnsi="Times New Roman"/>
          <w:sz w:val="28"/>
          <w:szCs w:val="28"/>
        </w:rPr>
        <w:t>43.02.16 Туризм и гостеприимство</w:t>
      </w:r>
    </w:p>
    <w:p w:rsidR="00533083" w:rsidRPr="00AF0746" w:rsidRDefault="00E923C8" w:rsidP="00AF0746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746">
        <w:rPr>
          <w:rFonts w:ascii="Times New Roman" w:hAnsi="Times New Roman"/>
          <w:sz w:val="28"/>
          <w:szCs w:val="28"/>
        </w:rPr>
        <w:t xml:space="preserve">Наименование практики: </w:t>
      </w:r>
      <w:r w:rsidR="00533083" w:rsidRPr="00AF0746">
        <w:rPr>
          <w:rFonts w:ascii="Times New Roman" w:hAnsi="Times New Roman"/>
          <w:sz w:val="28"/>
          <w:szCs w:val="28"/>
        </w:rPr>
        <w:t xml:space="preserve">учебная практика по </w:t>
      </w:r>
      <w:r w:rsidR="00CF2E49" w:rsidRPr="00AF0746">
        <w:rPr>
          <w:rFonts w:ascii="Times New Roman" w:hAnsi="Times New Roman"/>
          <w:sz w:val="28"/>
          <w:szCs w:val="28"/>
        </w:rPr>
        <w:t xml:space="preserve">ПМ.01 </w:t>
      </w:r>
      <w:r w:rsidR="00AF0746" w:rsidRPr="00AF0746">
        <w:rPr>
          <w:rFonts w:ascii="Times New Roman" w:hAnsi="Times New Roman"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</w:p>
    <w:p w:rsidR="00533083" w:rsidRPr="00C564E5" w:rsidRDefault="00533083" w:rsidP="00E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4E5">
        <w:rPr>
          <w:rFonts w:ascii="Times New Roman" w:hAnsi="Times New Roman" w:cs="Times New Roman"/>
          <w:sz w:val="28"/>
          <w:szCs w:val="28"/>
        </w:rPr>
        <w:t>Срок практики: ________________________</w:t>
      </w:r>
    </w:p>
    <w:p w:rsidR="00533083" w:rsidRPr="00C564E5" w:rsidRDefault="00533083" w:rsidP="00E9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4E5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C564E5">
        <w:rPr>
          <w:rFonts w:ascii="Times New Roman" w:hAnsi="Times New Roman" w:cs="Times New Roman"/>
          <w:sz w:val="28"/>
          <w:szCs w:val="28"/>
          <w:u w:val="single"/>
        </w:rPr>
        <w:t>ФКПОУ «ОГЭКИ» Минтруда России</w:t>
      </w:r>
      <w:r w:rsidRPr="00C564E5">
        <w:rPr>
          <w:rFonts w:ascii="Times New Roman" w:hAnsi="Times New Roman" w:cs="Times New Roman"/>
          <w:sz w:val="28"/>
          <w:szCs w:val="28"/>
        </w:rPr>
        <w:t>.</w:t>
      </w:r>
    </w:p>
    <w:p w:rsidR="00533083" w:rsidRPr="00C564E5" w:rsidRDefault="00533083" w:rsidP="00E9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C564E5">
        <w:rPr>
          <w:rFonts w:ascii="Times New Roman" w:hAnsi="Times New Roman" w:cs="Times New Roman"/>
          <w:sz w:val="28"/>
          <w:szCs w:val="28"/>
        </w:rPr>
        <w:t xml:space="preserve">Во время прохождения </w:t>
      </w:r>
      <w:r w:rsidR="00B924B5" w:rsidRPr="00C564E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C564E5">
        <w:rPr>
          <w:rFonts w:ascii="Times New Roman" w:hAnsi="Times New Roman" w:cs="Times New Roman"/>
          <w:sz w:val="28"/>
          <w:szCs w:val="28"/>
        </w:rPr>
        <w:t>практик</w:t>
      </w:r>
      <w:r w:rsidR="00040634" w:rsidRPr="00C564E5">
        <w:rPr>
          <w:rFonts w:ascii="Times New Roman" w:hAnsi="Times New Roman" w:cs="Times New Roman"/>
          <w:sz w:val="28"/>
          <w:szCs w:val="28"/>
        </w:rPr>
        <w:t>и необходимо выполнить следующие виды работ</w:t>
      </w:r>
      <w:r w:rsidRPr="00C564E5">
        <w:rPr>
          <w:rFonts w:ascii="Times New Roman" w:hAnsi="Times New Roman" w:cs="Times New Roman"/>
          <w:sz w:val="28"/>
          <w:szCs w:val="28"/>
        </w:rPr>
        <w:t>:</w:t>
      </w:r>
    </w:p>
    <w:p w:rsid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Default="005F6A2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2B" w:rsidRPr="00015D9F" w:rsidRDefault="005F6A2B" w:rsidP="0053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83" w:rsidRPr="00015D9F" w:rsidRDefault="00533083" w:rsidP="0053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Руководитель учебной практики</w:t>
      </w:r>
    </w:p>
    <w:p w:rsidR="00533083" w:rsidRPr="00015D9F" w:rsidRDefault="00533083" w:rsidP="0053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от образовательной организации _____________________________________________</w:t>
      </w:r>
    </w:p>
    <w:p w:rsidR="00533083" w:rsidRPr="00015D9F" w:rsidRDefault="00533083" w:rsidP="005330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(подпись, Ф.И.О.)</w:t>
      </w:r>
    </w:p>
    <w:p w:rsidR="00533083" w:rsidRPr="00015D9F" w:rsidRDefault="00533083" w:rsidP="0053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«___» _____________ 20_</w:t>
      </w:r>
    </w:p>
    <w:p w:rsidR="00533083" w:rsidRPr="00015D9F" w:rsidRDefault="00533083" w:rsidP="0053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83" w:rsidRPr="00015D9F" w:rsidRDefault="00533083" w:rsidP="0053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275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53308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BB7275" w:rsidRDefault="00533083" w:rsidP="00091576">
      <w:pPr>
        <w:tabs>
          <w:tab w:val="center" w:pos="4678"/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ab/>
      </w:r>
      <w:r w:rsidRPr="00BB7275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533083" w:rsidRPr="00BB7275" w:rsidRDefault="00533083" w:rsidP="00091576">
      <w:pPr>
        <w:tabs>
          <w:tab w:val="center" w:pos="4678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75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</w:p>
    <w:p w:rsidR="00091576" w:rsidRDefault="00533083" w:rsidP="00091576">
      <w:pPr>
        <w:pStyle w:val="af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7275">
        <w:rPr>
          <w:rFonts w:ascii="Times New Roman" w:hAnsi="Times New Roman"/>
          <w:b/>
          <w:sz w:val="28"/>
          <w:szCs w:val="28"/>
        </w:rPr>
        <w:t xml:space="preserve">по </w:t>
      </w:r>
      <w:r w:rsidR="00BB7275" w:rsidRPr="00BB7275">
        <w:rPr>
          <w:rFonts w:ascii="Times New Roman" w:hAnsi="Times New Roman"/>
          <w:b/>
          <w:sz w:val="28"/>
          <w:szCs w:val="28"/>
        </w:rPr>
        <w:t>ПМ.</w:t>
      </w:r>
      <w:r w:rsidR="00091576" w:rsidRPr="00091576">
        <w:rPr>
          <w:rFonts w:ascii="Times New Roman" w:hAnsi="Times New Roman"/>
          <w:b/>
          <w:sz w:val="28"/>
          <w:szCs w:val="28"/>
        </w:rPr>
        <w:t xml:space="preserve"> </w:t>
      </w:r>
      <w:r w:rsidR="00091576">
        <w:rPr>
          <w:rFonts w:ascii="Times New Roman" w:hAnsi="Times New Roman"/>
          <w:b/>
          <w:sz w:val="28"/>
          <w:szCs w:val="28"/>
        </w:rPr>
        <w:t>01 О</w:t>
      </w:r>
      <w:r w:rsidR="00091576" w:rsidRPr="009F3AE3">
        <w:rPr>
          <w:rFonts w:ascii="Times New Roman" w:hAnsi="Times New Roman"/>
          <w:b/>
          <w:sz w:val="28"/>
          <w:szCs w:val="28"/>
        </w:rPr>
        <w:t xml:space="preserve">рганизация и контроль текущей деятельности служб </w:t>
      </w:r>
    </w:p>
    <w:p w:rsidR="00091576" w:rsidRPr="009F3AE3" w:rsidRDefault="00091576" w:rsidP="00091576">
      <w:pPr>
        <w:pStyle w:val="af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AE3">
        <w:rPr>
          <w:rFonts w:ascii="Times New Roman" w:hAnsi="Times New Roman"/>
          <w:b/>
          <w:sz w:val="28"/>
          <w:szCs w:val="28"/>
        </w:rPr>
        <w:t>предприятий туризма и гостеприимства</w:t>
      </w:r>
    </w:p>
    <w:p w:rsidR="00533083" w:rsidRPr="00BB7275" w:rsidRDefault="00533083" w:rsidP="0009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Фамилия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Имя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Отчество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Группа____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C564E5" w:rsidP="00091576">
      <w:pPr>
        <w:pStyle w:val="31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Оренбург, 202__</w:t>
      </w:r>
      <w:r w:rsidR="005435C5">
        <w:rPr>
          <w:sz w:val="28"/>
          <w:szCs w:val="28"/>
        </w:rPr>
        <w:t xml:space="preserve"> год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08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330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Ежедневный учёт выполнения работ</w:t>
      </w:r>
    </w:p>
    <w:p w:rsidR="00533083" w:rsidRPr="00533083" w:rsidRDefault="00533083" w:rsidP="005330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Приложения</w:t>
      </w:r>
      <w:proofErr w:type="gramStart"/>
      <w:r w:rsidRPr="005330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842"/>
        <w:gridCol w:w="2073"/>
        <w:gridCol w:w="1713"/>
        <w:gridCol w:w="1954"/>
        <w:gridCol w:w="1978"/>
      </w:tblGrid>
      <w:tr w:rsidR="00533083" w:rsidRPr="00533083" w:rsidTr="00940C22">
        <w:trPr>
          <w:jc w:val="center"/>
        </w:trPr>
        <w:tc>
          <w:tcPr>
            <w:tcW w:w="911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45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210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выполненной работы</w:t>
            </w:r>
          </w:p>
        </w:tc>
        <w:tc>
          <w:tcPr>
            <w:tcW w:w="1600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руководителя практики</w:t>
            </w:r>
          </w:p>
        </w:tc>
      </w:tr>
      <w:tr w:rsidR="00533083" w:rsidRPr="00533083" w:rsidTr="00940C22">
        <w:trPr>
          <w:jc w:val="center"/>
        </w:trPr>
        <w:tc>
          <w:tcPr>
            <w:tcW w:w="91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3083" w:rsidRPr="00533083" w:rsidTr="00940C22">
        <w:trPr>
          <w:jc w:val="center"/>
        </w:trPr>
        <w:tc>
          <w:tcPr>
            <w:tcW w:w="91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3083" w:rsidRPr="00533083" w:rsidTr="00940C22">
        <w:trPr>
          <w:jc w:val="center"/>
        </w:trPr>
        <w:tc>
          <w:tcPr>
            <w:tcW w:w="91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3083" w:rsidRPr="00533083" w:rsidTr="00940C22">
        <w:trPr>
          <w:jc w:val="center"/>
        </w:trPr>
        <w:tc>
          <w:tcPr>
            <w:tcW w:w="91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3083" w:rsidRPr="00533083" w:rsidTr="00940C22">
        <w:trPr>
          <w:jc w:val="center"/>
        </w:trPr>
        <w:tc>
          <w:tcPr>
            <w:tcW w:w="91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3083" w:rsidRPr="00533083" w:rsidTr="00940C22">
        <w:trPr>
          <w:jc w:val="center"/>
        </w:trPr>
        <w:tc>
          <w:tcPr>
            <w:tcW w:w="91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33083" w:rsidRPr="00533083" w:rsidRDefault="00533083" w:rsidP="0053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Выполнение работ, перечисленных в дневнике, с общей оценкой</w:t>
      </w:r>
    </w:p>
    <w:p w:rsidR="00533083" w:rsidRPr="00533083" w:rsidRDefault="00533083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435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33083" w:rsidRPr="00533083" w:rsidRDefault="005435C5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 практике</w:t>
      </w:r>
      <w:r w:rsidR="00533083" w:rsidRPr="0053308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3083" w:rsidRPr="00533083">
        <w:rPr>
          <w:rFonts w:ascii="Times New Roman" w:hAnsi="Times New Roman" w:cs="Times New Roman"/>
          <w:sz w:val="28"/>
          <w:szCs w:val="28"/>
        </w:rPr>
        <w:t xml:space="preserve"> по пятибалльной системе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3083" w:rsidRPr="00533083">
        <w:rPr>
          <w:rFonts w:ascii="Times New Roman" w:hAnsi="Times New Roman" w:cs="Times New Roman"/>
          <w:sz w:val="28"/>
          <w:szCs w:val="28"/>
        </w:rPr>
        <w:t xml:space="preserve"> удостоверяю</w:t>
      </w:r>
    </w:p>
    <w:p w:rsidR="00533083" w:rsidRPr="00533083" w:rsidRDefault="00533083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Руководитель учебной практики </w:t>
      </w:r>
    </w:p>
    <w:p w:rsidR="00533083" w:rsidRPr="00533083" w:rsidRDefault="00533083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от организации _________________             ____________________</w:t>
      </w:r>
    </w:p>
    <w:p w:rsidR="005435C5" w:rsidRPr="00533083" w:rsidRDefault="00533083" w:rsidP="0054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        </w:t>
      </w:r>
      <w:r w:rsidR="005435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35C5" w:rsidRPr="00533083">
        <w:rPr>
          <w:rFonts w:ascii="Times New Roman" w:hAnsi="Times New Roman" w:cs="Times New Roman"/>
          <w:sz w:val="28"/>
          <w:szCs w:val="28"/>
        </w:rPr>
        <w:t>(подпись)                          (расшифровка подписи)</w:t>
      </w:r>
    </w:p>
    <w:p w:rsidR="00533083" w:rsidRPr="00533083" w:rsidRDefault="00533083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М.П.                                 «_____» _______________20____г.</w:t>
      </w:r>
    </w:p>
    <w:p w:rsidR="00533083" w:rsidRPr="00533083" w:rsidRDefault="00533083" w:rsidP="005330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787054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" o:spid="_x0000_s1026" style="position:absolute;z-index:251660288;visibility:visible;mso-wrap-distance-top:-6e-5mm;mso-wrap-distance-bottom:-6e-5mm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533083" w:rsidRPr="005330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5330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3083">
        <w:rPr>
          <w:rFonts w:ascii="Times New Roman" w:hAnsi="Times New Roman" w:cs="Times New Roman"/>
          <w:sz w:val="28"/>
          <w:szCs w:val="28"/>
        </w:rPr>
        <w:t xml:space="preserve">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5C5" w:rsidRDefault="005435C5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C5" w:rsidRDefault="005435C5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C5" w:rsidRDefault="005435C5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C5" w:rsidRDefault="005435C5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C5" w:rsidRDefault="005435C5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приложений к дневнику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приложения</w:t>
            </w: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приложения</w:t>
            </w:r>
          </w:p>
        </w:tc>
      </w:tr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proofErr w:type="gramStart"/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proofErr w:type="gramStart"/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proofErr w:type="gramStart"/>
            <w:r w:rsidRPr="00533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proofErr w:type="gramEnd"/>
          </w:p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3083" w:rsidRPr="00533083" w:rsidTr="00940C22">
        <w:tc>
          <w:tcPr>
            <w:tcW w:w="2225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9" w:type="dxa"/>
          </w:tcPr>
          <w:p w:rsidR="00533083" w:rsidRPr="00533083" w:rsidRDefault="00533083" w:rsidP="0053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Содержание и оформление дневника по </w:t>
      </w:r>
      <w:r w:rsidR="006439E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533083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533083" w:rsidRPr="00533083" w:rsidRDefault="00533083" w:rsidP="0053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533083">
        <w:rPr>
          <w:rFonts w:ascii="Times New Roman" w:hAnsi="Times New Roman" w:cs="Times New Roman"/>
          <w:color w:val="000000" w:themeColor="text1"/>
          <w:sz w:val="28"/>
          <w:szCs w:val="28"/>
        </w:rPr>
        <w:t>«Краткое содержание выполненных работ»</w:t>
      </w:r>
      <w:r w:rsidRPr="005330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3083">
        <w:rPr>
          <w:rFonts w:ascii="Times New Roman" w:hAnsi="Times New Roman" w:cs="Times New Roman"/>
          <w:sz w:val="28"/>
          <w:szCs w:val="28"/>
        </w:rPr>
        <w:t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</w:t>
      </w:r>
      <w:proofErr w:type="gramStart"/>
      <w:r w:rsidRPr="0053308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3083">
        <w:rPr>
          <w:rFonts w:ascii="Times New Roman" w:hAnsi="Times New Roman" w:cs="Times New Roman"/>
          <w:sz w:val="28"/>
          <w:szCs w:val="28"/>
        </w:rPr>
        <w:t xml:space="preserve">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proofErr w:type="spellStart"/>
      <w:r w:rsidRPr="00533083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533083">
        <w:rPr>
          <w:rFonts w:ascii="Times New Roman" w:hAnsi="Times New Roman" w:cs="Times New Roman"/>
          <w:sz w:val="28"/>
          <w:szCs w:val="28"/>
        </w:rPr>
        <w:t xml:space="preserve"> 12, интервал 1,0 строки. Дневник по окончании периода прохождения практики, в сроки, установленные колледжем</w:t>
      </w:r>
      <w:r w:rsidR="00C33239">
        <w:rPr>
          <w:rFonts w:ascii="Times New Roman" w:hAnsi="Times New Roman" w:cs="Times New Roman"/>
          <w:sz w:val="28"/>
          <w:szCs w:val="28"/>
        </w:rPr>
        <w:t>-интернатом</w:t>
      </w:r>
      <w:r w:rsidRPr="00533083">
        <w:rPr>
          <w:rFonts w:ascii="Times New Roman" w:hAnsi="Times New Roman" w:cs="Times New Roman"/>
          <w:sz w:val="28"/>
          <w:szCs w:val="28"/>
        </w:rPr>
        <w:t xml:space="preserve">, вместе с отчетом, передается руководителю практики от колледжа </w:t>
      </w:r>
      <w:r w:rsidR="003A1F03">
        <w:rPr>
          <w:rFonts w:ascii="Times New Roman" w:hAnsi="Times New Roman" w:cs="Times New Roman"/>
          <w:sz w:val="28"/>
          <w:szCs w:val="28"/>
        </w:rPr>
        <w:t>для проверки и допуску к защите.</w:t>
      </w: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  <w:proofErr w:type="gramStart"/>
      <w:r w:rsidRPr="005330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75" w:rsidRDefault="00740875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75" w:rsidRDefault="00740875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75" w:rsidRDefault="00740875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875" w:rsidRPr="00533083" w:rsidRDefault="00740875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740875">
      <w:pPr>
        <w:pStyle w:val="31"/>
        <w:spacing w:after="0" w:line="360" w:lineRule="auto"/>
        <w:ind w:left="0"/>
        <w:jc w:val="center"/>
        <w:rPr>
          <w:b/>
          <w:sz w:val="28"/>
          <w:szCs w:val="28"/>
        </w:rPr>
      </w:pPr>
      <w:r w:rsidRPr="00533083">
        <w:rPr>
          <w:b/>
          <w:sz w:val="28"/>
          <w:szCs w:val="28"/>
        </w:rPr>
        <w:t>ОТЧЕТ</w:t>
      </w:r>
    </w:p>
    <w:p w:rsidR="00533083" w:rsidRPr="00533083" w:rsidRDefault="00533083" w:rsidP="00740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</w:p>
    <w:p w:rsidR="00091576" w:rsidRDefault="00091576" w:rsidP="00091576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ПМ.01 О</w:t>
      </w:r>
      <w:r w:rsidRPr="009F3AE3">
        <w:rPr>
          <w:rFonts w:ascii="Times New Roman" w:hAnsi="Times New Roman"/>
          <w:b/>
          <w:sz w:val="28"/>
          <w:szCs w:val="28"/>
        </w:rPr>
        <w:t xml:space="preserve">рганизация и контроль текущей деятельности служб </w:t>
      </w:r>
    </w:p>
    <w:p w:rsidR="00091576" w:rsidRPr="009F3AE3" w:rsidRDefault="00091576" w:rsidP="00091576">
      <w:pPr>
        <w:pStyle w:val="af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3AE3">
        <w:rPr>
          <w:rFonts w:ascii="Times New Roman" w:hAnsi="Times New Roman"/>
          <w:b/>
          <w:sz w:val="28"/>
          <w:szCs w:val="28"/>
        </w:rPr>
        <w:t>предприятий туризма и гостеприимства</w:t>
      </w:r>
    </w:p>
    <w:p w:rsidR="00533083" w:rsidRPr="00533083" w:rsidRDefault="00533083" w:rsidP="005330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A48" w:rsidRPr="00034A23" w:rsidRDefault="00533083" w:rsidP="00780A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Специальности  </w:t>
      </w:r>
      <w:r w:rsidR="00780A48" w:rsidRPr="00034A23">
        <w:rPr>
          <w:rFonts w:ascii="Times New Roman" w:hAnsi="Times New Roman"/>
          <w:b/>
          <w:sz w:val="28"/>
          <w:szCs w:val="28"/>
        </w:rPr>
        <w:t>43.02.16 Туризм и гостеприимство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533083" w:rsidRPr="00533083" w:rsidTr="00940C22">
        <w:trPr>
          <w:trHeight w:val="731"/>
        </w:trPr>
        <w:tc>
          <w:tcPr>
            <w:tcW w:w="9759" w:type="dxa"/>
          </w:tcPr>
          <w:p w:rsidR="00533083" w:rsidRPr="00533083" w:rsidRDefault="00533083" w:rsidP="0053308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33083">
              <w:rPr>
                <w:sz w:val="28"/>
                <w:szCs w:val="28"/>
              </w:rPr>
              <w:t xml:space="preserve">Студента </w:t>
            </w:r>
            <w:r w:rsidR="001726E2">
              <w:rPr>
                <w:sz w:val="28"/>
                <w:szCs w:val="28"/>
              </w:rPr>
              <w:t>(</w:t>
            </w:r>
            <w:proofErr w:type="spellStart"/>
            <w:r w:rsidR="001726E2">
              <w:rPr>
                <w:sz w:val="28"/>
                <w:szCs w:val="28"/>
              </w:rPr>
              <w:t>ки</w:t>
            </w:r>
            <w:proofErr w:type="spellEnd"/>
            <w:r w:rsidR="001726E2">
              <w:rPr>
                <w:sz w:val="28"/>
                <w:szCs w:val="28"/>
              </w:rPr>
              <w:t xml:space="preserve">) _____   группы         </w:t>
            </w:r>
            <w:r w:rsidRPr="00533083">
              <w:rPr>
                <w:sz w:val="28"/>
                <w:szCs w:val="28"/>
              </w:rPr>
              <w:t xml:space="preserve"> _______________ </w:t>
            </w:r>
            <w:r w:rsidR="001726E2">
              <w:rPr>
                <w:sz w:val="28"/>
                <w:szCs w:val="28"/>
              </w:rPr>
              <w:t xml:space="preserve">  _______________</w:t>
            </w:r>
          </w:p>
          <w:p w:rsidR="00533083" w:rsidRPr="00533083" w:rsidRDefault="00533083" w:rsidP="00533083">
            <w:pPr>
              <w:pStyle w:val="31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533083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(подпись)               </w:t>
            </w:r>
            <w:r w:rsidR="001726E2"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533083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533083" w:rsidRPr="00533083" w:rsidTr="00940C22">
        <w:trPr>
          <w:trHeight w:val="3180"/>
        </w:trPr>
        <w:tc>
          <w:tcPr>
            <w:tcW w:w="9759" w:type="dxa"/>
          </w:tcPr>
          <w:p w:rsidR="00533083" w:rsidRPr="00FC67BB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308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</w:t>
            </w:r>
            <w:r w:rsidRPr="00FC67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ФКПОУ «ОГЭКИ» Минтруда России</w:t>
            </w: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практики____________________ </w:t>
            </w:r>
            <w:r w:rsidRPr="005330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5330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sz w:val="28"/>
                <w:szCs w:val="28"/>
              </w:rPr>
              <w:t>Окончание практики ________________</w:t>
            </w:r>
          </w:p>
        </w:tc>
      </w:tr>
      <w:tr w:rsidR="00533083" w:rsidRPr="00533083" w:rsidTr="00940C22">
        <w:tc>
          <w:tcPr>
            <w:tcW w:w="9759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sz w:val="28"/>
                <w:szCs w:val="28"/>
              </w:rPr>
              <w:t>Руководитель учебной практики ______________________________________</w:t>
            </w:r>
          </w:p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AA11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33083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</w:p>
        </w:tc>
      </w:tr>
      <w:tr w:rsidR="00533083" w:rsidRPr="00533083" w:rsidTr="00940C22">
        <w:trPr>
          <w:trHeight w:val="1256"/>
        </w:trPr>
        <w:tc>
          <w:tcPr>
            <w:tcW w:w="9759" w:type="dxa"/>
          </w:tcPr>
          <w:p w:rsidR="00533083" w:rsidRPr="00533083" w:rsidRDefault="00533083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sz w:val="28"/>
                <w:szCs w:val="28"/>
              </w:rPr>
              <w:t>Оценка_____________________________</w:t>
            </w:r>
          </w:p>
          <w:p w:rsidR="00533083" w:rsidRPr="00533083" w:rsidRDefault="00533083" w:rsidP="00533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83" w:rsidRPr="00533083" w:rsidRDefault="00533083" w:rsidP="00533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083" w:rsidRPr="00740875" w:rsidRDefault="00533083" w:rsidP="00740875">
      <w:pPr>
        <w:pStyle w:val="31"/>
        <w:spacing w:after="0"/>
        <w:ind w:left="0"/>
        <w:rPr>
          <w:b/>
          <w:sz w:val="28"/>
          <w:szCs w:val="28"/>
        </w:rPr>
      </w:pPr>
      <w:r w:rsidRPr="00533083">
        <w:rPr>
          <w:b/>
          <w:sz w:val="28"/>
          <w:szCs w:val="28"/>
        </w:rPr>
        <w:t xml:space="preserve">                                                     </w:t>
      </w:r>
      <w:r w:rsidRPr="00533083">
        <w:rPr>
          <w:sz w:val="28"/>
          <w:szCs w:val="28"/>
        </w:rPr>
        <w:t>Оренбург, 20-</w:t>
      </w:r>
    </w:p>
    <w:p w:rsidR="00533083" w:rsidRPr="00533083" w:rsidRDefault="00533083" w:rsidP="00533083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533083" w:rsidRPr="00533083" w:rsidRDefault="00533083" w:rsidP="00533083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Г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Аттестационный лист по практике</w:t>
      </w:r>
    </w:p>
    <w:p w:rsidR="00533083" w:rsidRPr="00533083" w:rsidRDefault="00533083" w:rsidP="0002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Обучающийся________________________________</w:t>
      </w:r>
      <w:r w:rsidR="00AA117B">
        <w:rPr>
          <w:rFonts w:ascii="Times New Roman" w:hAnsi="Times New Roman" w:cs="Times New Roman"/>
          <w:sz w:val="28"/>
          <w:szCs w:val="28"/>
        </w:rPr>
        <w:t>_____________________</w:t>
      </w:r>
      <w:r w:rsidRPr="00533083">
        <w:rPr>
          <w:rFonts w:ascii="Times New Roman" w:hAnsi="Times New Roman" w:cs="Times New Roman"/>
          <w:sz w:val="28"/>
          <w:szCs w:val="28"/>
        </w:rPr>
        <w:t>,</w:t>
      </w:r>
    </w:p>
    <w:p w:rsidR="00533083" w:rsidRPr="00533083" w:rsidRDefault="00533083" w:rsidP="000223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3083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533083" w:rsidRPr="00914A6C" w:rsidRDefault="000223F9" w:rsidP="00022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33083" w:rsidRPr="00533083">
        <w:rPr>
          <w:rFonts w:ascii="Times New Roman" w:hAnsi="Times New Roman" w:cs="Times New Roman"/>
          <w:sz w:val="28"/>
          <w:szCs w:val="28"/>
        </w:rPr>
        <w:t xml:space="preserve"> курса, группы ________, специаль</w:t>
      </w:r>
      <w:r w:rsidR="00AA117B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14A6C" w:rsidRPr="00914A6C">
        <w:rPr>
          <w:rFonts w:ascii="Times New Roman" w:hAnsi="Times New Roman"/>
          <w:sz w:val="28"/>
          <w:szCs w:val="28"/>
        </w:rPr>
        <w:t>43.02.16 Туризм и гостеприимство</w:t>
      </w:r>
      <w:r w:rsidR="00914A6C">
        <w:rPr>
          <w:rFonts w:ascii="Times New Roman" w:hAnsi="Times New Roman" w:cs="Times New Roman"/>
          <w:sz w:val="28"/>
          <w:szCs w:val="28"/>
        </w:rPr>
        <w:t xml:space="preserve">, </w:t>
      </w:r>
      <w:r w:rsidR="00533083" w:rsidRPr="00533083">
        <w:rPr>
          <w:rFonts w:ascii="Times New Roman" w:hAnsi="Times New Roman" w:cs="Times New Roman"/>
          <w:sz w:val="28"/>
          <w:szCs w:val="28"/>
        </w:rPr>
        <w:t xml:space="preserve">квалификация: специалист по </w:t>
      </w:r>
      <w:r w:rsidR="00914A6C">
        <w:rPr>
          <w:rFonts w:ascii="Times New Roman" w:hAnsi="Times New Roman" w:cs="Times New Roman"/>
          <w:sz w:val="28"/>
          <w:szCs w:val="28"/>
        </w:rPr>
        <w:t xml:space="preserve">туризму и </w:t>
      </w:r>
      <w:r w:rsidR="00533083" w:rsidRPr="00533083">
        <w:rPr>
          <w:rFonts w:ascii="Times New Roman" w:hAnsi="Times New Roman" w:cs="Times New Roman"/>
          <w:sz w:val="28"/>
          <w:szCs w:val="28"/>
        </w:rPr>
        <w:t>гостеприимству</w:t>
      </w:r>
    </w:p>
    <w:p w:rsidR="00533083" w:rsidRPr="00533083" w:rsidRDefault="00533083" w:rsidP="0002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прош</w:t>
      </w:r>
      <w:r w:rsidR="00E27371">
        <w:rPr>
          <w:rFonts w:ascii="Times New Roman" w:hAnsi="Times New Roman" w:cs="Times New Roman"/>
          <w:sz w:val="28"/>
          <w:szCs w:val="28"/>
        </w:rPr>
        <w:t>ел учебную практику в объеме 72</w:t>
      </w:r>
      <w:r w:rsidRPr="00533083">
        <w:rPr>
          <w:rFonts w:ascii="Times New Roman" w:hAnsi="Times New Roman" w:cs="Times New Roman"/>
          <w:sz w:val="28"/>
          <w:szCs w:val="28"/>
        </w:rPr>
        <w:t xml:space="preserve"> часов с «____» ___________ 20___ г. по «____» ___________ 20___ г. в ФКПОУ «ОГЭКИ» Минтруда России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Сведения об уровне освоения профессиональных компетенций в период</w:t>
      </w:r>
    </w:p>
    <w:p w:rsidR="00533083" w:rsidRPr="00533083" w:rsidRDefault="00533083" w:rsidP="0053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</w:p>
    <w:p w:rsidR="000223F9" w:rsidRDefault="00533083" w:rsidP="000223F9">
      <w:pPr>
        <w:pStyle w:val="af3"/>
        <w:spacing w:after="0" w:line="240" w:lineRule="auto"/>
        <w:rPr>
          <w:rFonts w:ascii="Times New Roman" w:hAnsi="Times New Roman"/>
          <w:sz w:val="28"/>
          <w:szCs w:val="28"/>
        </w:rPr>
      </w:pPr>
      <w:r w:rsidRPr="00016542">
        <w:rPr>
          <w:rFonts w:ascii="Times New Roman" w:hAnsi="Times New Roman"/>
          <w:sz w:val="28"/>
          <w:szCs w:val="28"/>
        </w:rPr>
        <w:t xml:space="preserve">Согласно профессиональному модулю </w:t>
      </w:r>
    </w:p>
    <w:p w:rsidR="000223F9" w:rsidRDefault="000223F9" w:rsidP="000223F9">
      <w:pPr>
        <w:pStyle w:val="af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ПМ.01 О</w:t>
      </w:r>
      <w:r w:rsidRPr="009F3AE3">
        <w:rPr>
          <w:rFonts w:ascii="Times New Roman" w:hAnsi="Times New Roman"/>
          <w:b/>
          <w:sz w:val="28"/>
          <w:szCs w:val="28"/>
        </w:rPr>
        <w:t xml:space="preserve">рганизация и контроль текущей деятельности служб </w:t>
      </w:r>
    </w:p>
    <w:p w:rsidR="00533083" w:rsidRPr="00533083" w:rsidRDefault="000223F9" w:rsidP="000223F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9F3AE3">
        <w:rPr>
          <w:rFonts w:ascii="Times New Roman" w:hAnsi="Times New Roman"/>
          <w:b/>
          <w:sz w:val="28"/>
          <w:szCs w:val="28"/>
        </w:rPr>
        <w:t>предприятий туризма и гостеприимства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533083" w:rsidRPr="00533083" w:rsidTr="00940C22">
        <w:tc>
          <w:tcPr>
            <w:tcW w:w="6408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:rsidR="00533083" w:rsidRPr="00533083" w:rsidRDefault="00533083" w:rsidP="00533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08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Качественный уровень освоения компетенции*</w:t>
            </w:r>
          </w:p>
        </w:tc>
      </w:tr>
      <w:tr w:rsidR="00B66338" w:rsidRPr="00533083" w:rsidTr="00940C22">
        <w:trPr>
          <w:trHeight w:val="345"/>
        </w:trPr>
        <w:tc>
          <w:tcPr>
            <w:tcW w:w="6408" w:type="dxa"/>
          </w:tcPr>
          <w:p w:rsidR="00B66338" w:rsidRPr="00241A92" w:rsidRDefault="00932F9D" w:rsidP="008F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54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1.1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ланировать текущую деятельность сотрудников служб предприятий туризма и гостеприимства</w:t>
            </w:r>
          </w:p>
        </w:tc>
        <w:tc>
          <w:tcPr>
            <w:tcW w:w="3163" w:type="dxa"/>
          </w:tcPr>
          <w:p w:rsidR="00B66338" w:rsidRPr="00533083" w:rsidRDefault="00B66338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38" w:rsidRPr="00533083" w:rsidTr="00940C22">
        <w:trPr>
          <w:trHeight w:val="347"/>
        </w:trPr>
        <w:tc>
          <w:tcPr>
            <w:tcW w:w="6408" w:type="dxa"/>
          </w:tcPr>
          <w:p w:rsidR="00B66338" w:rsidRPr="00241A92" w:rsidRDefault="00932F9D" w:rsidP="008F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рганизовывать текущую деятельность сотрудников служб предприятий туризма и гостеприимства</w:t>
            </w:r>
          </w:p>
        </w:tc>
        <w:tc>
          <w:tcPr>
            <w:tcW w:w="3163" w:type="dxa"/>
          </w:tcPr>
          <w:p w:rsidR="00B66338" w:rsidRPr="00533083" w:rsidRDefault="00B66338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D" w:rsidRPr="00533083" w:rsidTr="00940C22">
        <w:trPr>
          <w:trHeight w:val="347"/>
        </w:trPr>
        <w:tc>
          <w:tcPr>
            <w:tcW w:w="6408" w:type="dxa"/>
          </w:tcPr>
          <w:p w:rsidR="00932F9D" w:rsidRPr="00241A92" w:rsidRDefault="00932F9D" w:rsidP="008F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1.3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оординировать и контролировать деятельность сотрудников служб предприятий туризма и гостеприимства</w:t>
            </w:r>
          </w:p>
        </w:tc>
        <w:tc>
          <w:tcPr>
            <w:tcW w:w="3163" w:type="dxa"/>
          </w:tcPr>
          <w:p w:rsidR="00932F9D" w:rsidRPr="00533083" w:rsidRDefault="00932F9D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D" w:rsidRPr="00533083" w:rsidTr="00940C22">
        <w:trPr>
          <w:trHeight w:val="347"/>
        </w:trPr>
        <w:tc>
          <w:tcPr>
            <w:tcW w:w="6408" w:type="dxa"/>
          </w:tcPr>
          <w:p w:rsidR="00932F9D" w:rsidRPr="00241A92" w:rsidRDefault="00932F9D" w:rsidP="008F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265497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существлять расчеты с потребителями за предоставленные услуги</w:t>
            </w:r>
          </w:p>
        </w:tc>
        <w:tc>
          <w:tcPr>
            <w:tcW w:w="3163" w:type="dxa"/>
          </w:tcPr>
          <w:p w:rsidR="00932F9D" w:rsidRPr="00533083" w:rsidRDefault="00932F9D" w:rsidP="00533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Итоговая оценка _______________________________________________**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Подпись руководителя учебной практики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от образовательной организации ______________/_______________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Дата «___»________20____ г.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* Высокий уровень, средний уровень, низкий уровень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- «3» - низкий уровень освоения компетенции;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- «4» - средний уровень освоения компетенции;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- «5» - высокий уровень освоения компетенции;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position w:val="8"/>
          <w:sz w:val="28"/>
          <w:szCs w:val="28"/>
        </w:rPr>
        <w:t xml:space="preserve">1 </w:t>
      </w:r>
      <w:r w:rsidRPr="00533083">
        <w:rPr>
          <w:rFonts w:ascii="Times New Roman" w:hAnsi="Times New Roman" w:cs="Times New Roman"/>
          <w:sz w:val="28"/>
          <w:szCs w:val="28"/>
        </w:rPr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533083" w:rsidRPr="00533083" w:rsidRDefault="00533083" w:rsidP="00533083">
      <w:pPr>
        <w:tabs>
          <w:tab w:val="left" w:pos="4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533083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53308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083" w:rsidRPr="00057D08" w:rsidRDefault="00533083" w:rsidP="009F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08">
        <w:rPr>
          <w:rFonts w:ascii="Times New Roman" w:hAnsi="Times New Roman" w:cs="Times New Roman"/>
          <w:b/>
          <w:sz w:val="28"/>
          <w:szCs w:val="28"/>
        </w:rPr>
        <w:t>Характеристика руководителя учебной практики</w:t>
      </w:r>
    </w:p>
    <w:p w:rsidR="00642893" w:rsidRDefault="00533083" w:rsidP="009F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0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057D08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057D08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="001D49BB" w:rsidRPr="001D49BB">
        <w:rPr>
          <w:rFonts w:ascii="Times New Roman" w:hAnsi="Times New Roman"/>
          <w:b/>
          <w:sz w:val="28"/>
          <w:szCs w:val="28"/>
        </w:rPr>
        <w:t>43.02.16 Туризм и гостеприимство</w:t>
      </w:r>
      <w:r w:rsidR="001D49BB" w:rsidRPr="001D49BB">
        <w:rPr>
          <w:rFonts w:ascii="Times New Roman" w:hAnsi="Times New Roman" w:cs="Times New Roman"/>
          <w:b/>
          <w:sz w:val="28"/>
          <w:szCs w:val="28"/>
        </w:rPr>
        <w:t xml:space="preserve">, Квалификация: специалист по туризму и гостеприимству </w:t>
      </w:r>
    </w:p>
    <w:p w:rsidR="00533083" w:rsidRDefault="00533083" w:rsidP="009F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BB">
        <w:rPr>
          <w:rFonts w:ascii="Times New Roman" w:hAnsi="Times New Roman" w:cs="Times New Roman"/>
          <w:b/>
          <w:sz w:val="28"/>
          <w:szCs w:val="28"/>
        </w:rPr>
        <w:t>по</w:t>
      </w:r>
      <w:r w:rsidRPr="00057D08">
        <w:rPr>
          <w:rFonts w:ascii="Times New Roman" w:hAnsi="Times New Roman" w:cs="Times New Roman"/>
          <w:b/>
          <w:sz w:val="28"/>
          <w:szCs w:val="28"/>
        </w:rPr>
        <w:t xml:space="preserve"> освоению общих компетенций</w:t>
      </w:r>
    </w:p>
    <w:p w:rsidR="00057D08" w:rsidRPr="00057D08" w:rsidRDefault="00057D08" w:rsidP="009F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D08" w:rsidRPr="00057D08" w:rsidRDefault="00533083" w:rsidP="00D6538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D08">
        <w:rPr>
          <w:rFonts w:ascii="Times New Roman" w:hAnsi="Times New Roman"/>
          <w:sz w:val="28"/>
          <w:szCs w:val="28"/>
        </w:rPr>
        <w:t xml:space="preserve">За время прохождения учебной практики по профессиональному модулю </w:t>
      </w:r>
      <w:r w:rsidR="00842111">
        <w:rPr>
          <w:rFonts w:ascii="Times New Roman" w:hAnsi="Times New Roman"/>
          <w:sz w:val="28"/>
          <w:szCs w:val="28"/>
        </w:rPr>
        <w:t>ПМ.01</w:t>
      </w:r>
      <w:r w:rsidR="00057D08" w:rsidRPr="00057D08">
        <w:rPr>
          <w:rFonts w:ascii="Times New Roman" w:hAnsi="Times New Roman"/>
          <w:sz w:val="28"/>
          <w:szCs w:val="28"/>
        </w:rPr>
        <w:t xml:space="preserve"> </w:t>
      </w:r>
      <w:r w:rsidR="00842111" w:rsidRPr="00842111">
        <w:rPr>
          <w:rFonts w:ascii="Times New Roman" w:hAnsi="Times New Roman"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</w:p>
    <w:p w:rsidR="00533083" w:rsidRPr="00057D08" w:rsidRDefault="00533083" w:rsidP="009F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D08">
        <w:rPr>
          <w:rFonts w:ascii="Times New Roman" w:hAnsi="Times New Roman" w:cs="Times New Roman"/>
          <w:sz w:val="28"/>
          <w:szCs w:val="28"/>
        </w:rPr>
        <w:t>____________________________</w:t>
      </w:r>
      <w:r w:rsidR="00057D0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57D08" w:rsidRPr="00057D08" w:rsidRDefault="00057D08" w:rsidP="00057D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7D08">
        <w:rPr>
          <w:rFonts w:ascii="Times New Roman" w:hAnsi="Times New Roman" w:cs="Times New Roman"/>
        </w:rPr>
        <w:t xml:space="preserve">(фамилия, имя, отчество обучающегося) </w:t>
      </w:r>
    </w:p>
    <w:p w:rsidR="00533083" w:rsidRPr="00057D08" w:rsidRDefault="00533083" w:rsidP="009F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F11" w:rsidRDefault="00533083" w:rsidP="009F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D08">
        <w:rPr>
          <w:rFonts w:ascii="Times New Roman" w:hAnsi="Times New Roman" w:cs="Times New Roman"/>
          <w:sz w:val="24"/>
          <w:szCs w:val="24"/>
        </w:rPr>
        <w:t>1. ______________________</w:t>
      </w:r>
      <w:r w:rsidRPr="009F1171">
        <w:rPr>
          <w:rFonts w:ascii="Times New Roman" w:hAnsi="Times New Roman" w:cs="Times New Roman"/>
          <w:sz w:val="24"/>
          <w:szCs w:val="24"/>
        </w:rPr>
        <w:t xml:space="preserve">,   </w:t>
      </w:r>
      <w:r w:rsidR="00193F11">
        <w:rPr>
          <w:rFonts w:ascii="Times New Roman" w:hAnsi="Times New Roman"/>
          <w:sz w:val="24"/>
          <w:szCs w:val="24"/>
        </w:rPr>
        <w:t>выбирает</w:t>
      </w:r>
      <w:r w:rsidR="00193F11" w:rsidRPr="00193F11">
        <w:rPr>
          <w:rFonts w:ascii="Times New Roman" w:hAnsi="Times New Roman"/>
          <w:sz w:val="24"/>
          <w:szCs w:val="24"/>
        </w:rPr>
        <w:t xml:space="preserve"> способы решения задач </w:t>
      </w:r>
      <w:proofErr w:type="gramStart"/>
      <w:r w:rsidR="00193F11" w:rsidRPr="00193F11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="00193F11" w:rsidRPr="00193F11">
        <w:rPr>
          <w:rFonts w:ascii="Times New Roman" w:hAnsi="Times New Roman"/>
          <w:sz w:val="24"/>
          <w:szCs w:val="24"/>
        </w:rPr>
        <w:t xml:space="preserve"> </w:t>
      </w:r>
    </w:p>
    <w:p w:rsidR="00533083" w:rsidRPr="00193F11" w:rsidRDefault="00193F11" w:rsidP="009F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выбирает</w:t>
      </w:r>
      <w:proofErr w:type="gramEnd"/>
      <w:r>
        <w:rPr>
          <w:rFonts w:ascii="Times New Roman" w:hAnsi="Times New Roman"/>
          <w:sz w:val="24"/>
          <w:szCs w:val="24"/>
        </w:rPr>
        <w:t xml:space="preserve">/не выбирает) </w:t>
      </w:r>
      <w:r w:rsidRPr="00193F11">
        <w:rPr>
          <w:rFonts w:ascii="Times New Roman" w:hAnsi="Times New Roman"/>
          <w:sz w:val="24"/>
          <w:szCs w:val="24"/>
        </w:rPr>
        <w:t>деятельности применительно к различным контекстам</w:t>
      </w:r>
      <w:r w:rsidR="00533083" w:rsidRPr="00193F1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33083" w:rsidRPr="00193F11" w:rsidRDefault="00F1757A" w:rsidP="009F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    </w:t>
      </w:r>
      <w:r w:rsidR="00533083" w:rsidRPr="00193F11">
        <w:rPr>
          <w:rFonts w:ascii="Times New Roman" w:hAnsi="Times New Roman" w:cs="Times New Roman"/>
          <w:sz w:val="24"/>
          <w:szCs w:val="24"/>
        </w:rPr>
        <w:t>.</w:t>
      </w:r>
    </w:p>
    <w:p w:rsidR="00082E74" w:rsidRPr="00193F11" w:rsidRDefault="00533083" w:rsidP="009F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2. _____________________ </w:t>
      </w:r>
      <w:r w:rsidR="00193F11">
        <w:rPr>
          <w:rFonts w:ascii="Times New Roman" w:hAnsi="Times New Roman"/>
          <w:sz w:val="24"/>
          <w:szCs w:val="24"/>
        </w:rPr>
        <w:t>использует</w:t>
      </w:r>
      <w:r w:rsidR="00193F11" w:rsidRPr="00193F11">
        <w:rPr>
          <w:rFonts w:ascii="Times New Roman" w:hAnsi="Times New Roman"/>
          <w:sz w:val="24"/>
          <w:szCs w:val="24"/>
        </w:rPr>
        <w:t xml:space="preserve"> современные средства поиска, анализа </w:t>
      </w:r>
      <w:r w:rsidR="00193F11">
        <w:rPr>
          <w:rFonts w:ascii="Times New Roman" w:hAnsi="Times New Roman"/>
          <w:sz w:val="24"/>
          <w:szCs w:val="24"/>
        </w:rPr>
        <w:t>(</w:t>
      </w:r>
      <w:proofErr w:type="gramStart"/>
      <w:r w:rsidR="00193F11">
        <w:rPr>
          <w:rFonts w:ascii="Times New Roman" w:hAnsi="Times New Roman"/>
          <w:sz w:val="24"/>
          <w:szCs w:val="24"/>
        </w:rPr>
        <w:t>использует</w:t>
      </w:r>
      <w:proofErr w:type="gramEnd"/>
      <w:r w:rsidR="00193F11">
        <w:rPr>
          <w:rFonts w:ascii="Times New Roman" w:hAnsi="Times New Roman"/>
          <w:sz w:val="24"/>
          <w:szCs w:val="24"/>
        </w:rPr>
        <w:t xml:space="preserve">/не использует) </w:t>
      </w:r>
      <w:r w:rsidR="00193F11" w:rsidRPr="00193F11">
        <w:rPr>
          <w:rFonts w:ascii="Times New Roman" w:hAnsi="Times New Roman"/>
          <w:sz w:val="24"/>
          <w:szCs w:val="24"/>
        </w:rPr>
        <w:t>и интерпретации информации, и информационные технологии для выполнения задач профессиональной деятельности</w:t>
      </w:r>
    </w:p>
    <w:p w:rsidR="00533083" w:rsidRPr="00193F11" w:rsidRDefault="00533083" w:rsidP="0008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3.___________________________ </w:t>
      </w:r>
      <w:r w:rsidR="00193F11">
        <w:rPr>
          <w:rFonts w:ascii="Times New Roman" w:hAnsi="Times New Roman"/>
          <w:sz w:val="24"/>
          <w:szCs w:val="24"/>
        </w:rPr>
        <w:t>планирует и реализует</w:t>
      </w:r>
      <w:r w:rsidR="00193F11" w:rsidRPr="00193F11">
        <w:rPr>
          <w:rFonts w:ascii="Times New Roman" w:hAnsi="Times New Roman"/>
          <w:sz w:val="24"/>
          <w:szCs w:val="24"/>
        </w:rPr>
        <w:t xml:space="preserve"> собственное профессиональное </w:t>
      </w:r>
      <w:r w:rsidR="00193F11">
        <w:rPr>
          <w:rFonts w:ascii="Times New Roman" w:hAnsi="Times New Roman"/>
          <w:sz w:val="24"/>
          <w:szCs w:val="24"/>
        </w:rPr>
        <w:t>(</w:t>
      </w:r>
      <w:proofErr w:type="gramStart"/>
      <w:r w:rsidR="00193F11">
        <w:rPr>
          <w:rFonts w:ascii="Times New Roman" w:hAnsi="Times New Roman"/>
          <w:sz w:val="24"/>
          <w:szCs w:val="24"/>
        </w:rPr>
        <w:t>планирует</w:t>
      </w:r>
      <w:proofErr w:type="gramEnd"/>
      <w:r w:rsidR="00193F11">
        <w:rPr>
          <w:rFonts w:ascii="Times New Roman" w:hAnsi="Times New Roman"/>
          <w:sz w:val="24"/>
          <w:szCs w:val="24"/>
        </w:rPr>
        <w:t xml:space="preserve">/не планирует) </w:t>
      </w:r>
      <w:r w:rsidR="00193F11" w:rsidRPr="00193F11">
        <w:rPr>
          <w:rFonts w:ascii="Times New Roman" w:hAnsi="Times New Roman"/>
          <w:sz w:val="24"/>
          <w:szCs w:val="24"/>
        </w:rPr>
        <w:t>и 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82E74" w:rsidRPr="00193F11" w:rsidRDefault="00082E74" w:rsidP="0008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E74" w:rsidRPr="00193F11" w:rsidRDefault="00533083" w:rsidP="009F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4.______________________ </w:t>
      </w:r>
      <w:r w:rsidR="00193F11">
        <w:rPr>
          <w:rFonts w:ascii="Times New Roman" w:hAnsi="Times New Roman"/>
          <w:sz w:val="24"/>
          <w:szCs w:val="24"/>
        </w:rPr>
        <w:t>эффективно взаимодействует и работает</w:t>
      </w:r>
      <w:r w:rsidR="00193F11" w:rsidRPr="00193F11">
        <w:rPr>
          <w:rFonts w:ascii="Times New Roman" w:hAnsi="Times New Roman"/>
          <w:sz w:val="24"/>
          <w:szCs w:val="24"/>
        </w:rPr>
        <w:t xml:space="preserve"> в коллективе </w:t>
      </w:r>
      <w:r w:rsidR="00193F11">
        <w:rPr>
          <w:rFonts w:ascii="Times New Roman" w:hAnsi="Times New Roman"/>
          <w:sz w:val="24"/>
          <w:szCs w:val="24"/>
        </w:rPr>
        <w:t xml:space="preserve">(эффективно взаимодействует/не эффективно) </w:t>
      </w:r>
      <w:r w:rsidR="00193F11" w:rsidRPr="00193F11">
        <w:rPr>
          <w:rFonts w:ascii="Times New Roman" w:hAnsi="Times New Roman"/>
          <w:sz w:val="24"/>
          <w:szCs w:val="24"/>
        </w:rPr>
        <w:t>и команде</w:t>
      </w:r>
    </w:p>
    <w:p w:rsidR="00082E74" w:rsidRPr="00193F11" w:rsidRDefault="00533083" w:rsidP="009F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>5. ____________________</w:t>
      </w:r>
      <w:r w:rsidR="002F38AF">
        <w:rPr>
          <w:rFonts w:ascii="Times New Roman" w:hAnsi="Times New Roman"/>
          <w:sz w:val="24"/>
          <w:szCs w:val="24"/>
        </w:rPr>
        <w:t xml:space="preserve"> осуществляет</w:t>
      </w:r>
      <w:r w:rsidR="00193F11" w:rsidRPr="00193F11">
        <w:rPr>
          <w:rFonts w:ascii="Times New Roman" w:hAnsi="Times New Roman"/>
          <w:sz w:val="24"/>
          <w:szCs w:val="24"/>
        </w:rPr>
        <w:t xml:space="preserve"> устную и письменную коммуникацию на </w:t>
      </w:r>
      <w:r w:rsidR="002F38AF">
        <w:rPr>
          <w:rFonts w:ascii="Times New Roman" w:hAnsi="Times New Roman"/>
          <w:sz w:val="24"/>
          <w:szCs w:val="24"/>
        </w:rPr>
        <w:t>(</w:t>
      </w:r>
      <w:proofErr w:type="gramStart"/>
      <w:r w:rsidR="002F38AF">
        <w:rPr>
          <w:rFonts w:ascii="Times New Roman" w:hAnsi="Times New Roman"/>
          <w:sz w:val="24"/>
          <w:szCs w:val="24"/>
        </w:rPr>
        <w:t>осуществляет</w:t>
      </w:r>
      <w:proofErr w:type="gramEnd"/>
      <w:r w:rsidR="002F38AF">
        <w:rPr>
          <w:rFonts w:ascii="Times New Roman" w:hAnsi="Times New Roman"/>
          <w:sz w:val="24"/>
          <w:szCs w:val="24"/>
        </w:rPr>
        <w:t xml:space="preserve">/не осуществляет) </w:t>
      </w:r>
      <w:r w:rsidR="00193F11" w:rsidRPr="00193F11">
        <w:rPr>
          <w:rFonts w:ascii="Times New Roman" w:hAnsi="Times New Roman"/>
          <w:sz w:val="24"/>
          <w:szCs w:val="24"/>
        </w:rPr>
        <w:t>государственном языке Российской Федерации с учетом особенностей социального и культурного контекста</w:t>
      </w:r>
    </w:p>
    <w:p w:rsidR="00082E74" w:rsidRPr="002F38AF" w:rsidRDefault="00082E74" w:rsidP="009F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 </w:t>
      </w:r>
      <w:r w:rsidR="00533083" w:rsidRPr="00193F11">
        <w:rPr>
          <w:rFonts w:ascii="Times New Roman" w:hAnsi="Times New Roman" w:cs="Times New Roman"/>
          <w:sz w:val="24"/>
          <w:szCs w:val="24"/>
        </w:rPr>
        <w:t>7.___________________</w:t>
      </w:r>
      <w:r w:rsidR="00193F11" w:rsidRPr="00193F11">
        <w:rPr>
          <w:rFonts w:ascii="Times New Roman" w:hAnsi="Times New Roman" w:cs="Times New Roman"/>
          <w:sz w:val="24"/>
          <w:szCs w:val="24"/>
        </w:rPr>
        <w:t xml:space="preserve"> </w:t>
      </w:r>
      <w:r w:rsidR="002F38AF">
        <w:rPr>
          <w:rFonts w:ascii="Times New Roman" w:hAnsi="Times New Roman"/>
          <w:sz w:val="24"/>
          <w:szCs w:val="24"/>
        </w:rPr>
        <w:t>содействует</w:t>
      </w:r>
      <w:r w:rsidR="00193F11" w:rsidRPr="00193F11">
        <w:rPr>
          <w:rFonts w:ascii="Times New Roman" w:hAnsi="Times New Roman"/>
          <w:sz w:val="24"/>
          <w:szCs w:val="24"/>
        </w:rPr>
        <w:t xml:space="preserve"> сохранению окружающей среды, </w:t>
      </w:r>
      <w:r w:rsidR="002F38AF">
        <w:rPr>
          <w:rFonts w:ascii="Times New Roman" w:hAnsi="Times New Roman"/>
          <w:sz w:val="24"/>
          <w:szCs w:val="24"/>
        </w:rPr>
        <w:t>ресурсосбере-жению (</w:t>
      </w:r>
      <w:proofErr w:type="gramStart"/>
      <w:r w:rsidR="002F38AF">
        <w:rPr>
          <w:rFonts w:ascii="Times New Roman" w:hAnsi="Times New Roman"/>
          <w:sz w:val="24"/>
          <w:szCs w:val="24"/>
        </w:rPr>
        <w:t>содействует</w:t>
      </w:r>
      <w:proofErr w:type="gramEnd"/>
      <w:r w:rsidR="002F38AF">
        <w:rPr>
          <w:rFonts w:ascii="Times New Roman" w:hAnsi="Times New Roman"/>
          <w:sz w:val="24"/>
          <w:szCs w:val="24"/>
        </w:rPr>
        <w:t>/не содействует)</w:t>
      </w:r>
      <w:r w:rsidR="00193F11" w:rsidRPr="00193F11">
        <w:rPr>
          <w:rFonts w:ascii="Times New Roman" w:hAnsi="Times New Roman"/>
          <w:sz w:val="24"/>
          <w:szCs w:val="24"/>
        </w:rPr>
        <w:t>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F38AF" w:rsidRDefault="00F1757A" w:rsidP="00082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 </w:t>
      </w:r>
      <w:r w:rsidR="00533083" w:rsidRPr="00193F11">
        <w:rPr>
          <w:rFonts w:ascii="Times New Roman" w:hAnsi="Times New Roman" w:cs="Times New Roman"/>
          <w:sz w:val="24"/>
          <w:szCs w:val="24"/>
        </w:rPr>
        <w:t>9. ___________________</w:t>
      </w:r>
      <w:r w:rsidR="00193F11" w:rsidRPr="00193F11">
        <w:rPr>
          <w:rFonts w:ascii="Times New Roman" w:hAnsi="Times New Roman" w:cs="Times New Roman"/>
          <w:sz w:val="24"/>
          <w:szCs w:val="24"/>
        </w:rPr>
        <w:t xml:space="preserve"> </w:t>
      </w:r>
      <w:r w:rsidR="002F38AF">
        <w:rPr>
          <w:rFonts w:ascii="Times New Roman" w:hAnsi="Times New Roman" w:cs="Times New Roman"/>
          <w:sz w:val="24"/>
          <w:szCs w:val="24"/>
        </w:rPr>
        <w:t>п</w:t>
      </w:r>
      <w:r w:rsidR="00193F11" w:rsidRPr="00193F11">
        <w:rPr>
          <w:rFonts w:ascii="Times New Roman" w:hAnsi="Times New Roman"/>
          <w:sz w:val="24"/>
          <w:szCs w:val="24"/>
        </w:rPr>
        <w:t>ольз</w:t>
      </w:r>
      <w:r w:rsidR="002F38AF">
        <w:rPr>
          <w:rFonts w:ascii="Times New Roman" w:hAnsi="Times New Roman"/>
          <w:sz w:val="24"/>
          <w:szCs w:val="24"/>
        </w:rPr>
        <w:t>уется</w:t>
      </w:r>
      <w:r w:rsidR="00193F11" w:rsidRPr="00193F11">
        <w:rPr>
          <w:rFonts w:ascii="Times New Roman" w:hAnsi="Times New Roman"/>
          <w:sz w:val="24"/>
          <w:szCs w:val="24"/>
        </w:rPr>
        <w:t xml:space="preserve"> профессиональной документацией </w:t>
      </w:r>
      <w:proofErr w:type="gramStart"/>
      <w:r w:rsidR="00193F11" w:rsidRPr="00193F11">
        <w:rPr>
          <w:rFonts w:ascii="Times New Roman" w:hAnsi="Times New Roman"/>
          <w:sz w:val="24"/>
          <w:szCs w:val="24"/>
        </w:rPr>
        <w:t>на</w:t>
      </w:r>
      <w:proofErr w:type="gramEnd"/>
      <w:r w:rsidR="002F38AF">
        <w:rPr>
          <w:rFonts w:ascii="Times New Roman" w:hAnsi="Times New Roman"/>
          <w:sz w:val="24"/>
          <w:szCs w:val="24"/>
        </w:rPr>
        <w:t xml:space="preserve"> государств.</w:t>
      </w:r>
    </w:p>
    <w:p w:rsidR="00533083" w:rsidRPr="00193F11" w:rsidRDefault="002F38AF" w:rsidP="0008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пользуется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/не пользуется) </w:t>
      </w:r>
      <w:r w:rsidR="00193F11" w:rsidRPr="00193F11">
        <w:rPr>
          <w:rFonts w:ascii="Times New Roman" w:hAnsi="Times New Roman"/>
          <w:sz w:val="24"/>
          <w:szCs w:val="24"/>
        </w:rPr>
        <w:t>и иностранном языках</w:t>
      </w:r>
    </w:p>
    <w:p w:rsidR="00082E74" w:rsidRPr="009F1171" w:rsidRDefault="00082E74" w:rsidP="0008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083" w:rsidRDefault="00533083" w:rsidP="009F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5F8" w:rsidRPr="009F1171" w:rsidRDefault="00F115F8" w:rsidP="009F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083" w:rsidRPr="009F1171" w:rsidRDefault="00533083" w:rsidP="009F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17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F117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9F1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083" w:rsidRPr="009F1171" w:rsidRDefault="00533083" w:rsidP="009F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171">
        <w:rPr>
          <w:rFonts w:ascii="Times New Roman" w:hAnsi="Times New Roman" w:cs="Times New Roman"/>
          <w:sz w:val="24"/>
          <w:szCs w:val="24"/>
        </w:rPr>
        <w:t>практики</w:t>
      </w:r>
    </w:p>
    <w:p w:rsidR="00533083" w:rsidRPr="009F1171" w:rsidRDefault="00533083" w:rsidP="009F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171">
        <w:rPr>
          <w:rFonts w:ascii="Times New Roman" w:hAnsi="Times New Roman" w:cs="Times New Roman"/>
          <w:sz w:val="24"/>
          <w:szCs w:val="24"/>
        </w:rPr>
        <w:t>от организации</w:t>
      </w:r>
      <w:r w:rsidRPr="009F1171">
        <w:rPr>
          <w:rFonts w:ascii="Times New Roman" w:hAnsi="Times New Roman" w:cs="Times New Roman"/>
          <w:sz w:val="24"/>
          <w:szCs w:val="24"/>
        </w:rPr>
        <w:tab/>
        <w:t xml:space="preserve">                     _____________</w:t>
      </w:r>
      <w:r w:rsidRPr="009F1171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</w:t>
      </w:r>
    </w:p>
    <w:p w:rsidR="00533083" w:rsidRPr="009F1171" w:rsidRDefault="00533083" w:rsidP="009F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  <w:r w:rsidRPr="009F1171">
        <w:rPr>
          <w:rFonts w:ascii="Times New Roman" w:hAnsi="Times New Roman" w:cs="Times New Roman"/>
          <w:sz w:val="24"/>
          <w:szCs w:val="24"/>
        </w:rPr>
        <w:tab/>
        <w:t xml:space="preserve">              расшифровка подписи</w:t>
      </w:r>
    </w:p>
    <w:p w:rsidR="00533083" w:rsidRPr="009F1171" w:rsidRDefault="00533083" w:rsidP="009F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83" w:rsidRPr="009F1171" w:rsidRDefault="00533083" w:rsidP="009F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83" w:rsidRPr="009F1171" w:rsidRDefault="00533083" w:rsidP="009F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171">
        <w:rPr>
          <w:rFonts w:ascii="Times New Roman" w:hAnsi="Times New Roman" w:cs="Times New Roman"/>
          <w:sz w:val="24"/>
          <w:szCs w:val="24"/>
        </w:rPr>
        <w:t>«____» ______________</w:t>
      </w:r>
      <w:r w:rsidRPr="009F1171">
        <w:rPr>
          <w:rFonts w:ascii="Times New Roman" w:hAnsi="Times New Roman" w:cs="Times New Roman"/>
          <w:sz w:val="24"/>
          <w:szCs w:val="24"/>
        </w:rPr>
        <w:tab/>
        <w:t>______</w:t>
      </w:r>
      <w:proofErr w:type="gramStart"/>
      <w:r w:rsidRPr="009F11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1171">
        <w:rPr>
          <w:rFonts w:ascii="Times New Roman" w:hAnsi="Times New Roman" w:cs="Times New Roman"/>
          <w:sz w:val="24"/>
          <w:szCs w:val="24"/>
        </w:rPr>
        <w:t>.</w:t>
      </w: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9F1171">
      <w:pPr>
        <w:tabs>
          <w:tab w:val="left" w:pos="4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A5422" w:rsidRDefault="00533083" w:rsidP="008E7587">
      <w:pPr>
        <w:tabs>
          <w:tab w:val="left" w:pos="4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083" w:rsidRPr="00533083" w:rsidRDefault="00533083" w:rsidP="00533083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53308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057D08" w:rsidRDefault="00057D08" w:rsidP="0037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D66" w:rsidRDefault="00533083" w:rsidP="006B5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6B5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083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53308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533083">
        <w:rPr>
          <w:rFonts w:ascii="Times New Roman" w:hAnsi="Times New Roman" w:cs="Times New Roman"/>
          <w:b/>
          <w:sz w:val="28"/>
          <w:szCs w:val="28"/>
        </w:rPr>
        <w:t xml:space="preserve"> по освоению </w:t>
      </w:r>
    </w:p>
    <w:p w:rsidR="006B5D66" w:rsidRDefault="00533083" w:rsidP="00A9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профессиональных компетенций в период </w:t>
      </w:r>
    </w:p>
    <w:p w:rsidR="003703AC" w:rsidRDefault="00533083" w:rsidP="00A9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>прохождения учебной практики</w:t>
      </w:r>
    </w:p>
    <w:p w:rsidR="008E7587" w:rsidRDefault="003703AC" w:rsidP="00A9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D08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8E7587" w:rsidRPr="00034A23">
        <w:rPr>
          <w:rFonts w:ascii="Times New Roman" w:hAnsi="Times New Roman"/>
          <w:b/>
          <w:sz w:val="28"/>
          <w:szCs w:val="28"/>
        </w:rPr>
        <w:t>43.02.16 Туризм и гостеприимство</w:t>
      </w:r>
    </w:p>
    <w:p w:rsidR="003703AC" w:rsidRPr="008E7587" w:rsidRDefault="003703AC" w:rsidP="00A9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D08">
        <w:rPr>
          <w:rFonts w:ascii="Times New Roman" w:hAnsi="Times New Roman" w:cs="Times New Roman"/>
          <w:b/>
          <w:sz w:val="28"/>
          <w:szCs w:val="28"/>
        </w:rPr>
        <w:t xml:space="preserve">Квалификация: специалист по </w:t>
      </w:r>
      <w:r w:rsidR="008E7587">
        <w:rPr>
          <w:rFonts w:ascii="Times New Roman" w:hAnsi="Times New Roman" w:cs="Times New Roman"/>
          <w:b/>
          <w:sz w:val="28"/>
          <w:szCs w:val="28"/>
        </w:rPr>
        <w:t xml:space="preserve">туризму и </w:t>
      </w:r>
      <w:r w:rsidRPr="00057D08">
        <w:rPr>
          <w:rFonts w:ascii="Times New Roman" w:hAnsi="Times New Roman" w:cs="Times New Roman"/>
          <w:b/>
          <w:sz w:val="28"/>
          <w:szCs w:val="28"/>
        </w:rPr>
        <w:t xml:space="preserve">гостеприимству </w:t>
      </w:r>
    </w:p>
    <w:p w:rsidR="00533083" w:rsidRPr="003703AC" w:rsidRDefault="00533083" w:rsidP="00A9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083" w:rsidRPr="00A95C30" w:rsidRDefault="00533083" w:rsidP="00A95C30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083">
        <w:rPr>
          <w:rFonts w:ascii="Times New Roman" w:hAnsi="Times New Roman"/>
          <w:sz w:val="28"/>
          <w:szCs w:val="28"/>
        </w:rPr>
        <w:t>За  время  прохождения учебной  практики  по профессиональному модулю ПМ.0</w:t>
      </w:r>
      <w:r w:rsidR="00A95C30">
        <w:rPr>
          <w:rFonts w:ascii="Times New Roman" w:hAnsi="Times New Roman"/>
          <w:sz w:val="28"/>
          <w:szCs w:val="28"/>
        </w:rPr>
        <w:t>1</w:t>
      </w:r>
      <w:r w:rsidR="008446C8">
        <w:rPr>
          <w:rFonts w:ascii="Times New Roman" w:hAnsi="Times New Roman"/>
          <w:sz w:val="28"/>
          <w:szCs w:val="28"/>
        </w:rPr>
        <w:t xml:space="preserve"> </w:t>
      </w:r>
      <w:r w:rsidR="00A95C30" w:rsidRPr="00A95C30">
        <w:rPr>
          <w:rFonts w:ascii="Times New Roman" w:hAnsi="Times New Roman"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</w:p>
    <w:p w:rsidR="00533083" w:rsidRPr="00533083" w:rsidRDefault="00533083" w:rsidP="00A9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3083" w:rsidRPr="00057D08" w:rsidRDefault="00533083" w:rsidP="009F11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7D08">
        <w:rPr>
          <w:rFonts w:ascii="Times New Roman" w:hAnsi="Times New Roman" w:cs="Times New Roman"/>
        </w:rPr>
        <w:t>(фамилия, имя, отчество</w:t>
      </w:r>
      <w:r w:rsidR="00057D08" w:rsidRPr="00057D08">
        <w:rPr>
          <w:rFonts w:ascii="Times New Roman" w:hAnsi="Times New Roman" w:cs="Times New Roman"/>
        </w:rPr>
        <w:t xml:space="preserve"> </w:t>
      </w:r>
      <w:proofErr w:type="gramStart"/>
      <w:r w:rsidR="00057D08" w:rsidRPr="00057D08">
        <w:rPr>
          <w:rFonts w:ascii="Times New Roman" w:hAnsi="Times New Roman" w:cs="Times New Roman"/>
        </w:rPr>
        <w:t>обучающегося</w:t>
      </w:r>
      <w:proofErr w:type="gramEnd"/>
      <w:r w:rsidRPr="00057D08">
        <w:rPr>
          <w:rFonts w:ascii="Times New Roman" w:hAnsi="Times New Roman" w:cs="Times New Roman"/>
        </w:rPr>
        <w:t xml:space="preserve">) </w:t>
      </w:r>
    </w:p>
    <w:p w:rsidR="00057D08" w:rsidRDefault="00057D08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71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При освоении </w:t>
      </w:r>
      <w:r w:rsidR="009F117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533083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="008446C8">
        <w:rPr>
          <w:rFonts w:ascii="Times New Roman" w:hAnsi="Times New Roman" w:cs="Times New Roman"/>
          <w:sz w:val="28"/>
          <w:szCs w:val="28"/>
        </w:rPr>
        <w:t>:</w:t>
      </w:r>
      <w:r w:rsidRPr="0053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B9" w:rsidRDefault="00D63FB9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8446C8" w:rsidRDefault="003230A7" w:rsidP="00D2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ПК 1</w:t>
      </w:r>
      <w:r w:rsidR="00533083" w:rsidRPr="00D63FB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proofErr w:type="gramStart"/>
      <w:r w:rsidR="00533083" w:rsidRPr="00D63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9A9" w:rsidRPr="0026549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859A9" w:rsidRPr="00265497">
        <w:rPr>
          <w:rFonts w:ascii="Times New Roman" w:hAnsi="Times New Roman" w:cs="Times New Roman"/>
          <w:bCs/>
          <w:sz w:val="28"/>
          <w:szCs w:val="28"/>
        </w:rPr>
        <w:t>ланировать текущую деятельность сотрудников служб предприятий туризма и гостеприимства</w:t>
      </w:r>
      <w:r w:rsidR="005859A9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5859A9" w:rsidRPr="008446C8">
        <w:rPr>
          <w:rFonts w:ascii="Times New Roman" w:hAnsi="Times New Roman" w:cs="Times New Roman"/>
          <w:sz w:val="28"/>
          <w:szCs w:val="28"/>
        </w:rPr>
        <w:t xml:space="preserve"> </w:t>
      </w:r>
      <w:r w:rsidR="00533083" w:rsidRPr="008446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D63FB9" w:rsidRPr="008446C8">
        <w:rPr>
          <w:rFonts w:ascii="Times New Roman" w:hAnsi="Times New Roman" w:cs="Times New Roman"/>
          <w:sz w:val="28"/>
          <w:szCs w:val="28"/>
        </w:rPr>
        <w:t>__________</w:t>
      </w:r>
    </w:p>
    <w:p w:rsidR="00D63FB9" w:rsidRPr="008446C8" w:rsidRDefault="00D63FB9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C30AD4" w:rsidRDefault="003230A7" w:rsidP="00D2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/>
          <w:i w:val="0"/>
          <w:sz w:val="28"/>
          <w:szCs w:val="28"/>
        </w:rPr>
      </w:pPr>
      <w:r>
        <w:rPr>
          <w:rStyle w:val="af2"/>
          <w:rFonts w:ascii="Times New Roman" w:hAnsi="Times New Roman"/>
          <w:i w:val="0"/>
          <w:sz w:val="28"/>
          <w:szCs w:val="28"/>
        </w:rPr>
        <w:t>ПК 1</w:t>
      </w:r>
      <w:r w:rsidR="00533083" w:rsidRPr="00C30AD4">
        <w:rPr>
          <w:rStyle w:val="af2"/>
          <w:rFonts w:ascii="Times New Roman" w:hAnsi="Times New Roman"/>
          <w:i w:val="0"/>
          <w:sz w:val="28"/>
          <w:szCs w:val="28"/>
        </w:rPr>
        <w:t>.2</w:t>
      </w:r>
      <w:proofErr w:type="gramStart"/>
      <w:r w:rsidR="00533083" w:rsidRPr="00C30AD4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5859A9" w:rsidRPr="0026549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5859A9" w:rsidRPr="00265497">
        <w:rPr>
          <w:rFonts w:ascii="Times New Roman" w:hAnsi="Times New Roman" w:cs="Times New Roman"/>
          <w:bCs/>
          <w:sz w:val="28"/>
          <w:szCs w:val="28"/>
        </w:rPr>
        <w:t>рганизовывать текущую деятельность сотрудников служб предприятий туризма и гостеприимства</w:t>
      </w:r>
      <w:r w:rsidR="005859A9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D63FB9" w:rsidRPr="008446C8">
        <w:rPr>
          <w:rFonts w:ascii="Times New Roman" w:hAnsi="Times New Roman" w:cs="Times New Roman"/>
          <w:sz w:val="28"/>
          <w:szCs w:val="28"/>
        </w:rPr>
        <w:t>__________</w:t>
      </w:r>
    </w:p>
    <w:p w:rsidR="005859A9" w:rsidRDefault="005859A9" w:rsidP="005330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f2"/>
          <w:rFonts w:ascii="Times New Roman" w:hAnsi="Times New Roman"/>
          <w:i w:val="0"/>
          <w:sz w:val="28"/>
          <w:szCs w:val="28"/>
        </w:rPr>
        <w:t>ПК 1</w:t>
      </w:r>
      <w:r w:rsidRPr="00C30AD4">
        <w:rPr>
          <w:rStyle w:val="af2"/>
          <w:rFonts w:ascii="Times New Roman" w:hAnsi="Times New Roman"/>
          <w:i w:val="0"/>
          <w:sz w:val="28"/>
          <w:szCs w:val="28"/>
        </w:rPr>
        <w:t>.</w:t>
      </w:r>
      <w:r>
        <w:rPr>
          <w:rStyle w:val="af2"/>
          <w:rFonts w:ascii="Times New Roman" w:hAnsi="Times New Roman"/>
          <w:i w:val="0"/>
          <w:sz w:val="28"/>
          <w:szCs w:val="28"/>
        </w:rPr>
        <w:t>3</w:t>
      </w:r>
      <w:proofErr w:type="gramStart"/>
      <w:r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26549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65497">
        <w:rPr>
          <w:rFonts w:ascii="Times New Roman" w:hAnsi="Times New Roman" w:cs="Times New Roman"/>
          <w:bCs/>
          <w:sz w:val="28"/>
          <w:szCs w:val="28"/>
        </w:rPr>
        <w:t>оординировать и контролировать деятельность сотрудников служб предприятий туризма и гостеприимства</w:t>
      </w:r>
      <w:r w:rsidR="00100AD3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00AD3" w:rsidRDefault="00100AD3" w:rsidP="005330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5859A9" w:rsidRPr="008446C8" w:rsidRDefault="008A327B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/>
          <w:i w:val="0"/>
          <w:sz w:val="28"/>
          <w:szCs w:val="28"/>
        </w:rPr>
        <w:t>ПК 1</w:t>
      </w:r>
      <w:r w:rsidRPr="00C30AD4">
        <w:rPr>
          <w:rStyle w:val="af2"/>
          <w:rFonts w:ascii="Times New Roman" w:hAnsi="Times New Roman"/>
          <w:i w:val="0"/>
          <w:sz w:val="28"/>
          <w:szCs w:val="28"/>
        </w:rPr>
        <w:t>.</w:t>
      </w:r>
      <w:r>
        <w:rPr>
          <w:rStyle w:val="af2"/>
          <w:rFonts w:ascii="Times New Roman" w:hAnsi="Times New Roman"/>
          <w:i w:val="0"/>
          <w:sz w:val="28"/>
          <w:szCs w:val="28"/>
        </w:rPr>
        <w:t>4</w:t>
      </w:r>
      <w:proofErr w:type="gramStart"/>
      <w:r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5859A9" w:rsidRPr="0026549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5859A9" w:rsidRPr="00265497">
        <w:rPr>
          <w:rFonts w:ascii="Times New Roman" w:hAnsi="Times New Roman" w:cs="Times New Roman"/>
          <w:bCs/>
          <w:sz w:val="28"/>
          <w:szCs w:val="28"/>
        </w:rPr>
        <w:t>существлять расчеты с потребителями за предоставленные услуги</w:t>
      </w:r>
    </w:p>
    <w:p w:rsidR="00100AD3" w:rsidRDefault="00100AD3" w:rsidP="00100A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D63FB9" w:rsidRPr="008446C8" w:rsidRDefault="00D63FB9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83">
        <w:rPr>
          <w:rFonts w:ascii="Times New Roman" w:hAnsi="Times New Roman" w:cs="Times New Roman"/>
          <w:sz w:val="28"/>
          <w:szCs w:val="28"/>
        </w:rPr>
        <w:t>Руководитель учебно</w:t>
      </w:r>
      <w:r w:rsidR="00A7668C">
        <w:rPr>
          <w:rFonts w:ascii="Times New Roman" w:hAnsi="Times New Roman" w:cs="Times New Roman"/>
          <w:sz w:val="28"/>
          <w:szCs w:val="28"/>
        </w:rPr>
        <w:t>й практики _______________  ____________________</w:t>
      </w:r>
      <w:r w:rsidRPr="00533083">
        <w:rPr>
          <w:rFonts w:ascii="Times New Roman" w:hAnsi="Times New Roman" w:cs="Times New Roman"/>
          <w:sz w:val="28"/>
          <w:szCs w:val="28"/>
        </w:rPr>
        <w:t xml:space="preserve">      </w:t>
      </w:r>
      <w:r w:rsidRPr="00533083">
        <w:rPr>
          <w:rFonts w:ascii="Times New Roman" w:hAnsi="Times New Roman" w:cs="Times New Roman"/>
          <w:sz w:val="28"/>
          <w:szCs w:val="28"/>
        </w:rPr>
        <w:tab/>
      </w:r>
    </w:p>
    <w:p w:rsidR="00533083" w:rsidRPr="00A7668C" w:rsidRDefault="00533083" w:rsidP="00533083">
      <w:pPr>
        <w:spacing w:after="0" w:line="240" w:lineRule="auto"/>
        <w:rPr>
          <w:rFonts w:ascii="Times New Roman" w:hAnsi="Times New Roman" w:cs="Times New Roman"/>
        </w:rPr>
      </w:pPr>
      <w:r w:rsidRPr="0053308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766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668C">
        <w:rPr>
          <w:rFonts w:ascii="Times New Roman" w:hAnsi="Times New Roman" w:cs="Times New Roman"/>
        </w:rPr>
        <w:t>подпись</w:t>
      </w:r>
      <w:r w:rsidR="00A7668C">
        <w:rPr>
          <w:rFonts w:ascii="Times New Roman" w:hAnsi="Times New Roman" w:cs="Times New Roman"/>
        </w:rPr>
        <w:tab/>
      </w:r>
      <w:r w:rsidR="00A7668C">
        <w:rPr>
          <w:rFonts w:ascii="Times New Roman" w:hAnsi="Times New Roman" w:cs="Times New Roman"/>
        </w:rPr>
        <w:tab/>
        <w:t xml:space="preserve">  </w:t>
      </w:r>
      <w:r w:rsidRPr="00A7668C">
        <w:rPr>
          <w:rFonts w:ascii="Times New Roman" w:hAnsi="Times New Roman" w:cs="Times New Roman"/>
        </w:rPr>
        <w:t>расшифровка подписи</w:t>
      </w:r>
    </w:p>
    <w:p w:rsidR="00533083" w:rsidRPr="00533083" w:rsidRDefault="00533083" w:rsidP="005330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533083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083" w:rsidRPr="00533083" w:rsidRDefault="00A7668C" w:rsidP="0053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 </w:t>
      </w:r>
      <w:r w:rsidR="00533083" w:rsidRPr="00533083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533083" w:rsidRPr="005330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3083" w:rsidRPr="00533083">
        <w:rPr>
          <w:rFonts w:ascii="Times New Roman" w:hAnsi="Times New Roman" w:cs="Times New Roman"/>
          <w:sz w:val="28"/>
          <w:szCs w:val="28"/>
        </w:rPr>
        <w:t>.</w:t>
      </w:r>
    </w:p>
    <w:p w:rsidR="00533083" w:rsidRPr="00812A95" w:rsidRDefault="00533083" w:rsidP="00533083">
      <w:pPr>
        <w:ind w:left="3540" w:firstLine="708"/>
        <w:jc w:val="center"/>
        <w:rPr>
          <w:sz w:val="18"/>
          <w:szCs w:val="20"/>
        </w:rPr>
      </w:pPr>
    </w:p>
    <w:p w:rsidR="00533083" w:rsidRPr="00812A95" w:rsidRDefault="00533083" w:rsidP="00533083">
      <w:pPr>
        <w:rPr>
          <w:szCs w:val="28"/>
        </w:rPr>
      </w:pPr>
    </w:p>
    <w:p w:rsidR="00533083" w:rsidRPr="00812A95" w:rsidRDefault="00533083" w:rsidP="00533083">
      <w:pPr>
        <w:jc w:val="right"/>
      </w:pPr>
    </w:p>
    <w:p w:rsidR="00533083" w:rsidRPr="00812A95" w:rsidRDefault="00533083" w:rsidP="00533083">
      <w:pPr>
        <w:jc w:val="right"/>
      </w:pPr>
    </w:p>
    <w:p w:rsidR="00F018E0" w:rsidRDefault="00F018E0" w:rsidP="00C168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F018E0" w:rsidSect="00C75B41">
      <w:footerReference w:type="default" r:id="rId23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11" w:rsidRDefault="00193F11" w:rsidP="00C75B41">
      <w:pPr>
        <w:spacing w:after="0" w:line="240" w:lineRule="auto"/>
      </w:pPr>
      <w:r>
        <w:separator/>
      </w:r>
    </w:p>
  </w:endnote>
  <w:endnote w:type="continuationSeparator" w:id="0">
    <w:p w:rsidR="00193F11" w:rsidRDefault="00193F11" w:rsidP="00C7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9253"/>
      <w:docPartObj>
        <w:docPartGallery w:val="Page Numbers (Bottom of Page)"/>
        <w:docPartUnique/>
      </w:docPartObj>
    </w:sdtPr>
    <w:sdtEndPr/>
    <w:sdtContent>
      <w:p w:rsidR="00193F11" w:rsidRDefault="00100449">
        <w:pPr>
          <w:pStyle w:val="a9"/>
          <w:jc w:val="right"/>
        </w:pPr>
        <w:r>
          <w:fldChar w:fldCharType="begin"/>
        </w:r>
        <w:r w:rsidR="00F64A8E">
          <w:instrText xml:space="preserve"> PAGE   \* MERGEFORMAT </w:instrText>
        </w:r>
        <w:r>
          <w:fldChar w:fldCharType="separate"/>
        </w:r>
        <w:r w:rsidR="00787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F11" w:rsidRDefault="00193F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11" w:rsidRDefault="00193F11" w:rsidP="00C75B41">
      <w:pPr>
        <w:spacing w:after="0" w:line="240" w:lineRule="auto"/>
      </w:pPr>
      <w:r>
        <w:separator/>
      </w:r>
    </w:p>
  </w:footnote>
  <w:footnote w:type="continuationSeparator" w:id="0">
    <w:p w:rsidR="00193F11" w:rsidRDefault="00193F11" w:rsidP="00C7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208"/>
    <w:multiLevelType w:val="hybridMultilevel"/>
    <w:tmpl w:val="8B48CCDA"/>
    <w:lvl w:ilvl="0" w:tplc="811472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C773DD"/>
    <w:multiLevelType w:val="multilevel"/>
    <w:tmpl w:val="55389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00424"/>
    <w:multiLevelType w:val="hybridMultilevel"/>
    <w:tmpl w:val="64E62336"/>
    <w:lvl w:ilvl="0" w:tplc="D256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7211"/>
    <w:multiLevelType w:val="hybridMultilevel"/>
    <w:tmpl w:val="ADBA465E"/>
    <w:lvl w:ilvl="0" w:tplc="811472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79016F"/>
    <w:multiLevelType w:val="multilevel"/>
    <w:tmpl w:val="584820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5A3153"/>
    <w:multiLevelType w:val="hybridMultilevel"/>
    <w:tmpl w:val="7A1E6BD6"/>
    <w:lvl w:ilvl="0" w:tplc="6E18FB8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603DF"/>
    <w:multiLevelType w:val="hybridMultilevel"/>
    <w:tmpl w:val="D0049F0C"/>
    <w:lvl w:ilvl="0" w:tplc="5F90B1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1201C"/>
    <w:multiLevelType w:val="hybridMultilevel"/>
    <w:tmpl w:val="172EA6E8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BB42E2"/>
    <w:multiLevelType w:val="hybridMultilevel"/>
    <w:tmpl w:val="2FF649E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F5F2E73"/>
    <w:multiLevelType w:val="hybridMultilevel"/>
    <w:tmpl w:val="838C21E0"/>
    <w:lvl w:ilvl="0" w:tplc="A0DC8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C2D5B"/>
    <w:multiLevelType w:val="hybridMultilevel"/>
    <w:tmpl w:val="95F67C56"/>
    <w:lvl w:ilvl="0" w:tplc="811472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47616E"/>
    <w:multiLevelType w:val="multilevel"/>
    <w:tmpl w:val="1F707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734BB6"/>
    <w:multiLevelType w:val="hybridMultilevel"/>
    <w:tmpl w:val="BAE437BE"/>
    <w:lvl w:ilvl="0" w:tplc="EB48BBB8">
      <w:start w:val="1"/>
      <w:numFmt w:val="decimal"/>
      <w:lvlText w:val="%1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56495"/>
    <w:multiLevelType w:val="multilevel"/>
    <w:tmpl w:val="FA065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CC33E8"/>
    <w:multiLevelType w:val="multilevel"/>
    <w:tmpl w:val="191A6B0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EC6AA9"/>
    <w:multiLevelType w:val="multilevel"/>
    <w:tmpl w:val="60C0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9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3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000000"/>
      </w:rPr>
    </w:lvl>
  </w:abstractNum>
  <w:abstractNum w:abstractNumId="18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934B2"/>
    <w:multiLevelType w:val="hybridMultilevel"/>
    <w:tmpl w:val="89228212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02CEE"/>
    <w:multiLevelType w:val="hybridMultilevel"/>
    <w:tmpl w:val="CA9C4D3A"/>
    <w:lvl w:ilvl="0" w:tplc="39B8D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160AD8"/>
    <w:multiLevelType w:val="multilevel"/>
    <w:tmpl w:val="5BB6D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D3029"/>
    <w:multiLevelType w:val="hybridMultilevel"/>
    <w:tmpl w:val="4C90C0DC"/>
    <w:lvl w:ilvl="0" w:tplc="39B8D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8F3369"/>
    <w:multiLevelType w:val="multilevel"/>
    <w:tmpl w:val="10B8A14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</w:rPr>
    </w:lvl>
  </w:abstractNum>
  <w:abstractNum w:abstractNumId="25">
    <w:nsid w:val="4A5A2DFB"/>
    <w:multiLevelType w:val="hybridMultilevel"/>
    <w:tmpl w:val="4B6015FC"/>
    <w:lvl w:ilvl="0" w:tplc="811472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B6811EF"/>
    <w:multiLevelType w:val="multilevel"/>
    <w:tmpl w:val="7890B55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BC16DD6"/>
    <w:multiLevelType w:val="hybridMultilevel"/>
    <w:tmpl w:val="E41CC570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713D1"/>
    <w:multiLevelType w:val="hybridMultilevel"/>
    <w:tmpl w:val="ECFAD1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73EFD"/>
    <w:multiLevelType w:val="hybridMultilevel"/>
    <w:tmpl w:val="038EDB06"/>
    <w:lvl w:ilvl="0" w:tplc="F4D63E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36E6806"/>
    <w:multiLevelType w:val="hybridMultilevel"/>
    <w:tmpl w:val="06788030"/>
    <w:lvl w:ilvl="0" w:tplc="D256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2A7668"/>
    <w:multiLevelType w:val="hybridMultilevel"/>
    <w:tmpl w:val="2F3C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45D"/>
    <w:multiLevelType w:val="multilevel"/>
    <w:tmpl w:val="1B08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B255BAD"/>
    <w:multiLevelType w:val="multilevel"/>
    <w:tmpl w:val="702E0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4E15DB"/>
    <w:multiLevelType w:val="hybridMultilevel"/>
    <w:tmpl w:val="66AC6180"/>
    <w:lvl w:ilvl="0" w:tplc="D256A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CA2CD9"/>
    <w:multiLevelType w:val="hybridMultilevel"/>
    <w:tmpl w:val="86E2FC1C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03A9D"/>
    <w:multiLevelType w:val="multilevel"/>
    <w:tmpl w:val="C4FA2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67ED4"/>
    <w:multiLevelType w:val="multilevel"/>
    <w:tmpl w:val="DE2499F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7501622"/>
    <w:multiLevelType w:val="hybridMultilevel"/>
    <w:tmpl w:val="78BAF7F4"/>
    <w:lvl w:ilvl="0" w:tplc="811472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C897245"/>
    <w:multiLevelType w:val="hybridMultilevel"/>
    <w:tmpl w:val="FED61526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0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</w:num>
  <w:num w:numId="10">
    <w:abstractNumId w:val="11"/>
  </w:num>
  <w:num w:numId="11">
    <w:abstractNumId w:val="7"/>
  </w:num>
  <w:num w:numId="12">
    <w:abstractNumId w:val="42"/>
  </w:num>
  <w:num w:numId="13">
    <w:abstractNumId w:val="0"/>
  </w:num>
  <w:num w:numId="14">
    <w:abstractNumId w:val="4"/>
  </w:num>
  <w:num w:numId="15">
    <w:abstractNumId w:val="12"/>
  </w:num>
  <w:num w:numId="16">
    <w:abstractNumId w:val="25"/>
  </w:num>
  <w:num w:numId="17">
    <w:abstractNumId w:val="41"/>
  </w:num>
  <w:num w:numId="18">
    <w:abstractNumId w:val="26"/>
  </w:num>
  <w:num w:numId="19">
    <w:abstractNumId w:val="27"/>
  </w:num>
  <w:num w:numId="20">
    <w:abstractNumId w:val="16"/>
  </w:num>
  <w:num w:numId="21">
    <w:abstractNumId w:val="38"/>
  </w:num>
  <w:num w:numId="22">
    <w:abstractNumId w:val="17"/>
  </w:num>
  <w:num w:numId="23">
    <w:abstractNumId w:val="40"/>
  </w:num>
  <w:num w:numId="24">
    <w:abstractNumId w:val="13"/>
  </w:num>
  <w:num w:numId="25">
    <w:abstractNumId w:val="5"/>
  </w:num>
  <w:num w:numId="26">
    <w:abstractNumId w:val="19"/>
  </w:num>
  <w:num w:numId="27">
    <w:abstractNumId w:val="15"/>
  </w:num>
  <w:num w:numId="28">
    <w:abstractNumId w:val="22"/>
  </w:num>
  <w:num w:numId="29">
    <w:abstractNumId w:val="34"/>
  </w:num>
  <w:num w:numId="30">
    <w:abstractNumId w:val="2"/>
  </w:num>
  <w:num w:numId="31">
    <w:abstractNumId w:val="35"/>
  </w:num>
  <w:num w:numId="32">
    <w:abstractNumId w:val="31"/>
  </w:num>
  <w:num w:numId="33">
    <w:abstractNumId w:val="39"/>
  </w:num>
  <w:num w:numId="34">
    <w:abstractNumId w:val="18"/>
  </w:num>
  <w:num w:numId="35">
    <w:abstractNumId w:val="29"/>
  </w:num>
  <w:num w:numId="36">
    <w:abstractNumId w:val="32"/>
  </w:num>
  <w:num w:numId="37">
    <w:abstractNumId w:val="6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8"/>
  </w:num>
  <w:num w:numId="41">
    <w:abstractNumId w:val="24"/>
  </w:num>
  <w:num w:numId="42">
    <w:abstractNumId w:val="1"/>
  </w:num>
  <w:num w:numId="43">
    <w:abstractNumId w:val="20"/>
  </w:num>
  <w:num w:numId="44">
    <w:abstractNumId w:val="2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9F"/>
    <w:rsid w:val="000003C5"/>
    <w:rsid w:val="00010D56"/>
    <w:rsid w:val="00010FC0"/>
    <w:rsid w:val="00015D9F"/>
    <w:rsid w:val="00016542"/>
    <w:rsid w:val="00020B1C"/>
    <w:rsid w:val="000223F9"/>
    <w:rsid w:val="0002380B"/>
    <w:rsid w:val="00031CB5"/>
    <w:rsid w:val="00040634"/>
    <w:rsid w:val="00055837"/>
    <w:rsid w:val="00057D08"/>
    <w:rsid w:val="0006308F"/>
    <w:rsid w:val="00066004"/>
    <w:rsid w:val="00066032"/>
    <w:rsid w:val="0007024C"/>
    <w:rsid w:val="00073D24"/>
    <w:rsid w:val="0007737F"/>
    <w:rsid w:val="0008101C"/>
    <w:rsid w:val="00082E74"/>
    <w:rsid w:val="00087BE3"/>
    <w:rsid w:val="00087D3B"/>
    <w:rsid w:val="00091576"/>
    <w:rsid w:val="000A1687"/>
    <w:rsid w:val="000A432A"/>
    <w:rsid w:val="000B068D"/>
    <w:rsid w:val="000B082C"/>
    <w:rsid w:val="000B7951"/>
    <w:rsid w:val="000C1499"/>
    <w:rsid w:val="000C74FD"/>
    <w:rsid w:val="000D3A15"/>
    <w:rsid w:val="000E312A"/>
    <w:rsid w:val="000E5230"/>
    <w:rsid w:val="000F06B0"/>
    <w:rsid w:val="000F4114"/>
    <w:rsid w:val="00100449"/>
    <w:rsid w:val="00100AD3"/>
    <w:rsid w:val="00103704"/>
    <w:rsid w:val="00103E6F"/>
    <w:rsid w:val="00107B05"/>
    <w:rsid w:val="0011032B"/>
    <w:rsid w:val="00120A21"/>
    <w:rsid w:val="00121227"/>
    <w:rsid w:val="0012186D"/>
    <w:rsid w:val="0012198A"/>
    <w:rsid w:val="00121A68"/>
    <w:rsid w:val="0013214F"/>
    <w:rsid w:val="00134900"/>
    <w:rsid w:val="00135236"/>
    <w:rsid w:val="001437B4"/>
    <w:rsid w:val="001460B1"/>
    <w:rsid w:val="00146296"/>
    <w:rsid w:val="00146A2B"/>
    <w:rsid w:val="00146DF0"/>
    <w:rsid w:val="001475F4"/>
    <w:rsid w:val="001500C3"/>
    <w:rsid w:val="00151C82"/>
    <w:rsid w:val="00157D8E"/>
    <w:rsid w:val="0016273B"/>
    <w:rsid w:val="001635E3"/>
    <w:rsid w:val="00166DD6"/>
    <w:rsid w:val="001678EA"/>
    <w:rsid w:val="0017191C"/>
    <w:rsid w:val="001726E2"/>
    <w:rsid w:val="00177937"/>
    <w:rsid w:val="00180951"/>
    <w:rsid w:val="00181338"/>
    <w:rsid w:val="001853DD"/>
    <w:rsid w:val="00193F11"/>
    <w:rsid w:val="00197667"/>
    <w:rsid w:val="001A18A0"/>
    <w:rsid w:val="001A6449"/>
    <w:rsid w:val="001B314B"/>
    <w:rsid w:val="001B3908"/>
    <w:rsid w:val="001B3B69"/>
    <w:rsid w:val="001B4A5F"/>
    <w:rsid w:val="001B5061"/>
    <w:rsid w:val="001D005D"/>
    <w:rsid w:val="001D1C35"/>
    <w:rsid w:val="001D1FCE"/>
    <w:rsid w:val="001D49BB"/>
    <w:rsid w:val="001D6ED2"/>
    <w:rsid w:val="001E1462"/>
    <w:rsid w:val="001E2620"/>
    <w:rsid w:val="001E2DC4"/>
    <w:rsid w:val="001F20ED"/>
    <w:rsid w:val="001F6B17"/>
    <w:rsid w:val="00201977"/>
    <w:rsid w:val="00203F05"/>
    <w:rsid w:val="00206FD8"/>
    <w:rsid w:val="00206FE0"/>
    <w:rsid w:val="00211E84"/>
    <w:rsid w:val="0021281B"/>
    <w:rsid w:val="00214F7A"/>
    <w:rsid w:val="002233B8"/>
    <w:rsid w:val="002251C1"/>
    <w:rsid w:val="002252C2"/>
    <w:rsid w:val="00225484"/>
    <w:rsid w:val="00231AAB"/>
    <w:rsid w:val="00232F6B"/>
    <w:rsid w:val="00240EC7"/>
    <w:rsid w:val="00250557"/>
    <w:rsid w:val="00251478"/>
    <w:rsid w:val="002537A1"/>
    <w:rsid w:val="00265497"/>
    <w:rsid w:val="00267CE2"/>
    <w:rsid w:val="00273089"/>
    <w:rsid w:val="00277351"/>
    <w:rsid w:val="00277A9C"/>
    <w:rsid w:val="00281600"/>
    <w:rsid w:val="00286853"/>
    <w:rsid w:val="00292947"/>
    <w:rsid w:val="00293B10"/>
    <w:rsid w:val="002A1CBE"/>
    <w:rsid w:val="002A5662"/>
    <w:rsid w:val="002A7C9B"/>
    <w:rsid w:val="002B3B75"/>
    <w:rsid w:val="002C08C6"/>
    <w:rsid w:val="002C10B1"/>
    <w:rsid w:val="002C4C62"/>
    <w:rsid w:val="002C79F5"/>
    <w:rsid w:val="002D7B02"/>
    <w:rsid w:val="002E20AB"/>
    <w:rsid w:val="002E2111"/>
    <w:rsid w:val="002E29B2"/>
    <w:rsid w:val="002E59D4"/>
    <w:rsid w:val="002E7A3D"/>
    <w:rsid w:val="002F38AF"/>
    <w:rsid w:val="002F67C4"/>
    <w:rsid w:val="002F7A55"/>
    <w:rsid w:val="00310EBE"/>
    <w:rsid w:val="00311050"/>
    <w:rsid w:val="003110C3"/>
    <w:rsid w:val="003127D0"/>
    <w:rsid w:val="0032089E"/>
    <w:rsid w:val="0032183E"/>
    <w:rsid w:val="003230A7"/>
    <w:rsid w:val="0034718E"/>
    <w:rsid w:val="00353173"/>
    <w:rsid w:val="00354968"/>
    <w:rsid w:val="00354A51"/>
    <w:rsid w:val="00357555"/>
    <w:rsid w:val="00361101"/>
    <w:rsid w:val="003642D6"/>
    <w:rsid w:val="003703AC"/>
    <w:rsid w:val="003710F8"/>
    <w:rsid w:val="00374098"/>
    <w:rsid w:val="003748F4"/>
    <w:rsid w:val="003755BA"/>
    <w:rsid w:val="00375EE0"/>
    <w:rsid w:val="003801C4"/>
    <w:rsid w:val="003830AF"/>
    <w:rsid w:val="00387E3B"/>
    <w:rsid w:val="00387FA0"/>
    <w:rsid w:val="00390A40"/>
    <w:rsid w:val="00392DC9"/>
    <w:rsid w:val="003946FE"/>
    <w:rsid w:val="003A1317"/>
    <w:rsid w:val="003A1F03"/>
    <w:rsid w:val="003A1FB2"/>
    <w:rsid w:val="003A363A"/>
    <w:rsid w:val="003A61FC"/>
    <w:rsid w:val="003A7AD1"/>
    <w:rsid w:val="003B26C6"/>
    <w:rsid w:val="003B29CD"/>
    <w:rsid w:val="003B3122"/>
    <w:rsid w:val="003B625C"/>
    <w:rsid w:val="003D1367"/>
    <w:rsid w:val="003D3218"/>
    <w:rsid w:val="003D5E64"/>
    <w:rsid w:val="003E4E8E"/>
    <w:rsid w:val="003F0D37"/>
    <w:rsid w:val="003F1EBC"/>
    <w:rsid w:val="004009BE"/>
    <w:rsid w:val="00400CF1"/>
    <w:rsid w:val="00403B01"/>
    <w:rsid w:val="004043DA"/>
    <w:rsid w:val="00404E74"/>
    <w:rsid w:val="004054EE"/>
    <w:rsid w:val="00413B49"/>
    <w:rsid w:val="0042767D"/>
    <w:rsid w:val="004360D4"/>
    <w:rsid w:val="00437506"/>
    <w:rsid w:val="004377B8"/>
    <w:rsid w:val="00445FCD"/>
    <w:rsid w:val="00450479"/>
    <w:rsid w:val="004504A5"/>
    <w:rsid w:val="00450FBB"/>
    <w:rsid w:val="00452BEE"/>
    <w:rsid w:val="00454EA3"/>
    <w:rsid w:val="00455E45"/>
    <w:rsid w:val="00455FD5"/>
    <w:rsid w:val="00467294"/>
    <w:rsid w:val="00474054"/>
    <w:rsid w:val="00483F0A"/>
    <w:rsid w:val="00485F7C"/>
    <w:rsid w:val="00486210"/>
    <w:rsid w:val="00491DD8"/>
    <w:rsid w:val="004956DA"/>
    <w:rsid w:val="004A472D"/>
    <w:rsid w:val="004A7BF2"/>
    <w:rsid w:val="004C4140"/>
    <w:rsid w:val="004C4293"/>
    <w:rsid w:val="004C5F57"/>
    <w:rsid w:val="004D56F5"/>
    <w:rsid w:val="004D5F6C"/>
    <w:rsid w:val="004E2419"/>
    <w:rsid w:val="004E2F2F"/>
    <w:rsid w:val="004E7CA8"/>
    <w:rsid w:val="004F3891"/>
    <w:rsid w:val="004F3E6D"/>
    <w:rsid w:val="0050228F"/>
    <w:rsid w:val="00505034"/>
    <w:rsid w:val="00507DD3"/>
    <w:rsid w:val="005125C2"/>
    <w:rsid w:val="00513A47"/>
    <w:rsid w:val="00514B5B"/>
    <w:rsid w:val="005222AC"/>
    <w:rsid w:val="0052287F"/>
    <w:rsid w:val="00523906"/>
    <w:rsid w:val="0052433F"/>
    <w:rsid w:val="00532032"/>
    <w:rsid w:val="00533083"/>
    <w:rsid w:val="00533D92"/>
    <w:rsid w:val="00534789"/>
    <w:rsid w:val="00534AC1"/>
    <w:rsid w:val="005402D5"/>
    <w:rsid w:val="0054150A"/>
    <w:rsid w:val="00542C9F"/>
    <w:rsid w:val="005435C5"/>
    <w:rsid w:val="00543A31"/>
    <w:rsid w:val="00543A56"/>
    <w:rsid w:val="00544B34"/>
    <w:rsid w:val="0055253B"/>
    <w:rsid w:val="00554CBF"/>
    <w:rsid w:val="00555B37"/>
    <w:rsid w:val="00556A44"/>
    <w:rsid w:val="0056106C"/>
    <w:rsid w:val="0056437B"/>
    <w:rsid w:val="00566FF3"/>
    <w:rsid w:val="00570A16"/>
    <w:rsid w:val="00573EDE"/>
    <w:rsid w:val="0057654F"/>
    <w:rsid w:val="00576C43"/>
    <w:rsid w:val="00581CE6"/>
    <w:rsid w:val="00585346"/>
    <w:rsid w:val="005859A9"/>
    <w:rsid w:val="005905B8"/>
    <w:rsid w:val="005A1626"/>
    <w:rsid w:val="005B0913"/>
    <w:rsid w:val="005C32CA"/>
    <w:rsid w:val="005C3464"/>
    <w:rsid w:val="005C6B77"/>
    <w:rsid w:val="005D1182"/>
    <w:rsid w:val="005E5377"/>
    <w:rsid w:val="005F1322"/>
    <w:rsid w:val="005F51E6"/>
    <w:rsid w:val="005F6A2B"/>
    <w:rsid w:val="00600EEA"/>
    <w:rsid w:val="00601D11"/>
    <w:rsid w:val="006034DC"/>
    <w:rsid w:val="0060356B"/>
    <w:rsid w:val="00605974"/>
    <w:rsid w:val="00615572"/>
    <w:rsid w:val="00620A33"/>
    <w:rsid w:val="006239DC"/>
    <w:rsid w:val="00625B10"/>
    <w:rsid w:val="00630586"/>
    <w:rsid w:val="00642893"/>
    <w:rsid w:val="006439EF"/>
    <w:rsid w:val="00654D6B"/>
    <w:rsid w:val="00661971"/>
    <w:rsid w:val="00663F3B"/>
    <w:rsid w:val="00676FCA"/>
    <w:rsid w:val="0068348C"/>
    <w:rsid w:val="00691EE9"/>
    <w:rsid w:val="00693A2B"/>
    <w:rsid w:val="006941C3"/>
    <w:rsid w:val="00697F56"/>
    <w:rsid w:val="006A385B"/>
    <w:rsid w:val="006B2851"/>
    <w:rsid w:val="006B3D12"/>
    <w:rsid w:val="006B53DA"/>
    <w:rsid w:val="006B5D66"/>
    <w:rsid w:val="006C186A"/>
    <w:rsid w:val="006C1C3D"/>
    <w:rsid w:val="006C3981"/>
    <w:rsid w:val="006C5436"/>
    <w:rsid w:val="006D76C5"/>
    <w:rsid w:val="006E145C"/>
    <w:rsid w:val="006E25D8"/>
    <w:rsid w:val="006E309A"/>
    <w:rsid w:val="006E64A2"/>
    <w:rsid w:val="006F5346"/>
    <w:rsid w:val="00702939"/>
    <w:rsid w:val="007101A0"/>
    <w:rsid w:val="007141F6"/>
    <w:rsid w:val="00720F9D"/>
    <w:rsid w:val="0073204E"/>
    <w:rsid w:val="007331B1"/>
    <w:rsid w:val="00737227"/>
    <w:rsid w:val="00740875"/>
    <w:rsid w:val="00740D9F"/>
    <w:rsid w:val="00741A4E"/>
    <w:rsid w:val="00743645"/>
    <w:rsid w:val="00750F4E"/>
    <w:rsid w:val="00755180"/>
    <w:rsid w:val="00757F05"/>
    <w:rsid w:val="007628DF"/>
    <w:rsid w:val="0076394A"/>
    <w:rsid w:val="00771A23"/>
    <w:rsid w:val="00774630"/>
    <w:rsid w:val="00776B9B"/>
    <w:rsid w:val="00780A48"/>
    <w:rsid w:val="00784BD9"/>
    <w:rsid w:val="00785762"/>
    <w:rsid w:val="00787054"/>
    <w:rsid w:val="007904C9"/>
    <w:rsid w:val="00790AA3"/>
    <w:rsid w:val="007A1612"/>
    <w:rsid w:val="007A59E4"/>
    <w:rsid w:val="007A7095"/>
    <w:rsid w:val="007B2549"/>
    <w:rsid w:val="007B3B29"/>
    <w:rsid w:val="007D61C5"/>
    <w:rsid w:val="007D6BAE"/>
    <w:rsid w:val="007D7035"/>
    <w:rsid w:val="007E23CA"/>
    <w:rsid w:val="007F1B4D"/>
    <w:rsid w:val="007F5FE1"/>
    <w:rsid w:val="007F7C16"/>
    <w:rsid w:val="00801E04"/>
    <w:rsid w:val="00801E47"/>
    <w:rsid w:val="008103FB"/>
    <w:rsid w:val="00810896"/>
    <w:rsid w:val="00820D95"/>
    <w:rsid w:val="008232BA"/>
    <w:rsid w:val="0082384C"/>
    <w:rsid w:val="008316D2"/>
    <w:rsid w:val="00831E30"/>
    <w:rsid w:val="00836E19"/>
    <w:rsid w:val="00841663"/>
    <w:rsid w:val="00842111"/>
    <w:rsid w:val="008446C8"/>
    <w:rsid w:val="00844C18"/>
    <w:rsid w:val="00845D53"/>
    <w:rsid w:val="0085190A"/>
    <w:rsid w:val="00852E0E"/>
    <w:rsid w:val="008531E6"/>
    <w:rsid w:val="00854A8E"/>
    <w:rsid w:val="00857075"/>
    <w:rsid w:val="00857E8B"/>
    <w:rsid w:val="0086168C"/>
    <w:rsid w:val="008622C8"/>
    <w:rsid w:val="00870AF5"/>
    <w:rsid w:val="00874EEE"/>
    <w:rsid w:val="00875D6A"/>
    <w:rsid w:val="008762C6"/>
    <w:rsid w:val="0088704B"/>
    <w:rsid w:val="00890B61"/>
    <w:rsid w:val="00893007"/>
    <w:rsid w:val="008A1B8D"/>
    <w:rsid w:val="008A327B"/>
    <w:rsid w:val="008B21CC"/>
    <w:rsid w:val="008C1B27"/>
    <w:rsid w:val="008C37C6"/>
    <w:rsid w:val="008C463C"/>
    <w:rsid w:val="008C6220"/>
    <w:rsid w:val="008D0015"/>
    <w:rsid w:val="008D399F"/>
    <w:rsid w:val="008D79C9"/>
    <w:rsid w:val="008E3554"/>
    <w:rsid w:val="008E3C21"/>
    <w:rsid w:val="008E506F"/>
    <w:rsid w:val="008E7587"/>
    <w:rsid w:val="008F1D57"/>
    <w:rsid w:val="008F6538"/>
    <w:rsid w:val="008F6B59"/>
    <w:rsid w:val="008F7263"/>
    <w:rsid w:val="009002F4"/>
    <w:rsid w:val="009007AB"/>
    <w:rsid w:val="00900885"/>
    <w:rsid w:val="009040C8"/>
    <w:rsid w:val="00905C7B"/>
    <w:rsid w:val="00913730"/>
    <w:rsid w:val="00914A6C"/>
    <w:rsid w:val="00916ED2"/>
    <w:rsid w:val="00922C34"/>
    <w:rsid w:val="00924B1C"/>
    <w:rsid w:val="00932F9D"/>
    <w:rsid w:val="00940C22"/>
    <w:rsid w:val="009429C1"/>
    <w:rsid w:val="00942B13"/>
    <w:rsid w:val="009578BB"/>
    <w:rsid w:val="009612F6"/>
    <w:rsid w:val="009654DE"/>
    <w:rsid w:val="00965A5A"/>
    <w:rsid w:val="00967AEF"/>
    <w:rsid w:val="00984536"/>
    <w:rsid w:val="009A51E7"/>
    <w:rsid w:val="009B1023"/>
    <w:rsid w:val="009C399F"/>
    <w:rsid w:val="009C7B4D"/>
    <w:rsid w:val="009D1203"/>
    <w:rsid w:val="009D17AD"/>
    <w:rsid w:val="009D3026"/>
    <w:rsid w:val="009D7968"/>
    <w:rsid w:val="009E1027"/>
    <w:rsid w:val="009E46DF"/>
    <w:rsid w:val="009F1171"/>
    <w:rsid w:val="009F4393"/>
    <w:rsid w:val="009F4D4E"/>
    <w:rsid w:val="009F58F0"/>
    <w:rsid w:val="00A01320"/>
    <w:rsid w:val="00A040A7"/>
    <w:rsid w:val="00A07EF0"/>
    <w:rsid w:val="00A11436"/>
    <w:rsid w:val="00A15ACD"/>
    <w:rsid w:val="00A17148"/>
    <w:rsid w:val="00A210C6"/>
    <w:rsid w:val="00A24968"/>
    <w:rsid w:val="00A275B9"/>
    <w:rsid w:val="00A31172"/>
    <w:rsid w:val="00A32891"/>
    <w:rsid w:val="00A4368E"/>
    <w:rsid w:val="00A4439C"/>
    <w:rsid w:val="00A47834"/>
    <w:rsid w:val="00A47AB1"/>
    <w:rsid w:val="00A47C0E"/>
    <w:rsid w:val="00A53931"/>
    <w:rsid w:val="00A56F30"/>
    <w:rsid w:val="00A61035"/>
    <w:rsid w:val="00A66D95"/>
    <w:rsid w:val="00A737C5"/>
    <w:rsid w:val="00A751CD"/>
    <w:rsid w:val="00A7668C"/>
    <w:rsid w:val="00A82BDE"/>
    <w:rsid w:val="00A83A32"/>
    <w:rsid w:val="00A95C30"/>
    <w:rsid w:val="00A970F3"/>
    <w:rsid w:val="00AA117B"/>
    <w:rsid w:val="00AA315F"/>
    <w:rsid w:val="00AA5422"/>
    <w:rsid w:val="00AA6F87"/>
    <w:rsid w:val="00AB54DE"/>
    <w:rsid w:val="00AC4711"/>
    <w:rsid w:val="00AC48E2"/>
    <w:rsid w:val="00AC50EF"/>
    <w:rsid w:val="00AC5929"/>
    <w:rsid w:val="00AC5D79"/>
    <w:rsid w:val="00AC7350"/>
    <w:rsid w:val="00AD2F77"/>
    <w:rsid w:val="00AD5BDE"/>
    <w:rsid w:val="00AD7AE4"/>
    <w:rsid w:val="00AE0EA7"/>
    <w:rsid w:val="00AE2579"/>
    <w:rsid w:val="00AF0746"/>
    <w:rsid w:val="00AF10EB"/>
    <w:rsid w:val="00AF6DFC"/>
    <w:rsid w:val="00B07E8E"/>
    <w:rsid w:val="00B15C96"/>
    <w:rsid w:val="00B15FB1"/>
    <w:rsid w:val="00B17259"/>
    <w:rsid w:val="00B216BA"/>
    <w:rsid w:val="00B23988"/>
    <w:rsid w:val="00B27A7E"/>
    <w:rsid w:val="00B42880"/>
    <w:rsid w:val="00B452B2"/>
    <w:rsid w:val="00B5019C"/>
    <w:rsid w:val="00B5139A"/>
    <w:rsid w:val="00B62C48"/>
    <w:rsid w:val="00B645F6"/>
    <w:rsid w:val="00B6568A"/>
    <w:rsid w:val="00B66338"/>
    <w:rsid w:val="00B67606"/>
    <w:rsid w:val="00B85ECA"/>
    <w:rsid w:val="00B869C2"/>
    <w:rsid w:val="00B90983"/>
    <w:rsid w:val="00B914F1"/>
    <w:rsid w:val="00B924B5"/>
    <w:rsid w:val="00B9332B"/>
    <w:rsid w:val="00BA3438"/>
    <w:rsid w:val="00BA48CE"/>
    <w:rsid w:val="00BA6276"/>
    <w:rsid w:val="00BB185A"/>
    <w:rsid w:val="00BB7275"/>
    <w:rsid w:val="00BC0116"/>
    <w:rsid w:val="00BC27F6"/>
    <w:rsid w:val="00BD10A5"/>
    <w:rsid w:val="00BD77DE"/>
    <w:rsid w:val="00BE0E74"/>
    <w:rsid w:val="00BE1DA7"/>
    <w:rsid w:val="00BE2EA9"/>
    <w:rsid w:val="00BE3548"/>
    <w:rsid w:val="00BF02A3"/>
    <w:rsid w:val="00BF7260"/>
    <w:rsid w:val="00C0270C"/>
    <w:rsid w:val="00C0359E"/>
    <w:rsid w:val="00C0418C"/>
    <w:rsid w:val="00C05609"/>
    <w:rsid w:val="00C128F3"/>
    <w:rsid w:val="00C133ED"/>
    <w:rsid w:val="00C1687F"/>
    <w:rsid w:val="00C168E9"/>
    <w:rsid w:val="00C23739"/>
    <w:rsid w:val="00C2642B"/>
    <w:rsid w:val="00C26C59"/>
    <w:rsid w:val="00C30AD4"/>
    <w:rsid w:val="00C33239"/>
    <w:rsid w:val="00C33D01"/>
    <w:rsid w:val="00C33E8F"/>
    <w:rsid w:val="00C34395"/>
    <w:rsid w:val="00C34D62"/>
    <w:rsid w:val="00C42E71"/>
    <w:rsid w:val="00C4544C"/>
    <w:rsid w:val="00C465FB"/>
    <w:rsid w:val="00C512DA"/>
    <w:rsid w:val="00C54F73"/>
    <w:rsid w:val="00C564E5"/>
    <w:rsid w:val="00C6289B"/>
    <w:rsid w:val="00C65115"/>
    <w:rsid w:val="00C65FC2"/>
    <w:rsid w:val="00C66941"/>
    <w:rsid w:val="00C70056"/>
    <w:rsid w:val="00C70BEB"/>
    <w:rsid w:val="00C71000"/>
    <w:rsid w:val="00C73147"/>
    <w:rsid w:val="00C74DE6"/>
    <w:rsid w:val="00C75B41"/>
    <w:rsid w:val="00C86C1E"/>
    <w:rsid w:val="00C876E4"/>
    <w:rsid w:val="00C92FDD"/>
    <w:rsid w:val="00C9564C"/>
    <w:rsid w:val="00CA2795"/>
    <w:rsid w:val="00CB5BDB"/>
    <w:rsid w:val="00CC09DA"/>
    <w:rsid w:val="00CC4353"/>
    <w:rsid w:val="00CD11DB"/>
    <w:rsid w:val="00CD5636"/>
    <w:rsid w:val="00CE30B6"/>
    <w:rsid w:val="00CE463E"/>
    <w:rsid w:val="00CF0E04"/>
    <w:rsid w:val="00CF2E49"/>
    <w:rsid w:val="00CF474B"/>
    <w:rsid w:val="00CF6F30"/>
    <w:rsid w:val="00CF7A66"/>
    <w:rsid w:val="00CF7FB6"/>
    <w:rsid w:val="00D05DA0"/>
    <w:rsid w:val="00D074BC"/>
    <w:rsid w:val="00D24800"/>
    <w:rsid w:val="00D2587C"/>
    <w:rsid w:val="00D25967"/>
    <w:rsid w:val="00D26F8A"/>
    <w:rsid w:val="00D34D3C"/>
    <w:rsid w:val="00D467B2"/>
    <w:rsid w:val="00D52202"/>
    <w:rsid w:val="00D55CF1"/>
    <w:rsid w:val="00D63FB9"/>
    <w:rsid w:val="00D6538E"/>
    <w:rsid w:val="00D65FF7"/>
    <w:rsid w:val="00D6620B"/>
    <w:rsid w:val="00D70B74"/>
    <w:rsid w:val="00D72E73"/>
    <w:rsid w:val="00D72F93"/>
    <w:rsid w:val="00D73D44"/>
    <w:rsid w:val="00D7534B"/>
    <w:rsid w:val="00D801C6"/>
    <w:rsid w:val="00D80DC6"/>
    <w:rsid w:val="00D87B8F"/>
    <w:rsid w:val="00D94506"/>
    <w:rsid w:val="00D94D26"/>
    <w:rsid w:val="00D94EB4"/>
    <w:rsid w:val="00D95567"/>
    <w:rsid w:val="00D975F8"/>
    <w:rsid w:val="00DA656A"/>
    <w:rsid w:val="00DA7060"/>
    <w:rsid w:val="00DB31CC"/>
    <w:rsid w:val="00DB5161"/>
    <w:rsid w:val="00DB5455"/>
    <w:rsid w:val="00DB55E2"/>
    <w:rsid w:val="00DC129E"/>
    <w:rsid w:val="00DD0969"/>
    <w:rsid w:val="00DD1DDC"/>
    <w:rsid w:val="00DF0511"/>
    <w:rsid w:val="00DF367A"/>
    <w:rsid w:val="00DF6654"/>
    <w:rsid w:val="00E022E1"/>
    <w:rsid w:val="00E03D60"/>
    <w:rsid w:val="00E03E6F"/>
    <w:rsid w:val="00E12AD3"/>
    <w:rsid w:val="00E20773"/>
    <w:rsid w:val="00E209A3"/>
    <w:rsid w:val="00E2146B"/>
    <w:rsid w:val="00E26309"/>
    <w:rsid w:val="00E27371"/>
    <w:rsid w:val="00E3097E"/>
    <w:rsid w:val="00E318F9"/>
    <w:rsid w:val="00E31A5A"/>
    <w:rsid w:val="00E35361"/>
    <w:rsid w:val="00E439D0"/>
    <w:rsid w:val="00E528C0"/>
    <w:rsid w:val="00E56C82"/>
    <w:rsid w:val="00E65EE4"/>
    <w:rsid w:val="00E67BA9"/>
    <w:rsid w:val="00E71DAD"/>
    <w:rsid w:val="00E72569"/>
    <w:rsid w:val="00E75F9C"/>
    <w:rsid w:val="00E76CAC"/>
    <w:rsid w:val="00E8558D"/>
    <w:rsid w:val="00E874A3"/>
    <w:rsid w:val="00E91ACD"/>
    <w:rsid w:val="00E923C8"/>
    <w:rsid w:val="00EA49DD"/>
    <w:rsid w:val="00ED0691"/>
    <w:rsid w:val="00ED3710"/>
    <w:rsid w:val="00ED5858"/>
    <w:rsid w:val="00EE16B0"/>
    <w:rsid w:val="00EE22CD"/>
    <w:rsid w:val="00EE7B0E"/>
    <w:rsid w:val="00EF2021"/>
    <w:rsid w:val="00F018E0"/>
    <w:rsid w:val="00F0414E"/>
    <w:rsid w:val="00F109E7"/>
    <w:rsid w:val="00F115F8"/>
    <w:rsid w:val="00F13244"/>
    <w:rsid w:val="00F16CFF"/>
    <w:rsid w:val="00F1757A"/>
    <w:rsid w:val="00F248CB"/>
    <w:rsid w:val="00F27A23"/>
    <w:rsid w:val="00F32C62"/>
    <w:rsid w:val="00F41723"/>
    <w:rsid w:val="00F43485"/>
    <w:rsid w:val="00F44F8F"/>
    <w:rsid w:val="00F50E7E"/>
    <w:rsid w:val="00F64A8E"/>
    <w:rsid w:val="00F70AC7"/>
    <w:rsid w:val="00F77114"/>
    <w:rsid w:val="00F84081"/>
    <w:rsid w:val="00F84304"/>
    <w:rsid w:val="00F87B18"/>
    <w:rsid w:val="00F917CF"/>
    <w:rsid w:val="00F932A0"/>
    <w:rsid w:val="00F93A7A"/>
    <w:rsid w:val="00F972C4"/>
    <w:rsid w:val="00F9734F"/>
    <w:rsid w:val="00F97D34"/>
    <w:rsid w:val="00FA23C4"/>
    <w:rsid w:val="00FA4B1C"/>
    <w:rsid w:val="00FA6711"/>
    <w:rsid w:val="00FA77F1"/>
    <w:rsid w:val="00FB0619"/>
    <w:rsid w:val="00FB3C21"/>
    <w:rsid w:val="00FB668B"/>
    <w:rsid w:val="00FC4F68"/>
    <w:rsid w:val="00FC67BB"/>
    <w:rsid w:val="00FD7339"/>
    <w:rsid w:val="00FE5986"/>
    <w:rsid w:val="00FF164F"/>
    <w:rsid w:val="00FF5737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EE"/>
    <w:pPr>
      <w:spacing w:after="160" w:line="256" w:lineRule="auto"/>
    </w:pPr>
  </w:style>
  <w:style w:type="paragraph" w:styleId="1">
    <w:name w:val="heading 1"/>
    <w:basedOn w:val="a"/>
    <w:next w:val="a"/>
    <w:link w:val="10"/>
    <w:autoRedefine/>
    <w:uiPriority w:val="99"/>
    <w:qFormat/>
    <w:rsid w:val="00452BEE"/>
    <w:pPr>
      <w:keepNext/>
      <w:spacing w:after="0" w:line="240" w:lineRule="auto"/>
      <w:ind w:firstLine="6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452BE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autoRedefine/>
    <w:uiPriority w:val="99"/>
    <w:semiHidden/>
    <w:unhideWhenUsed/>
    <w:qFormat/>
    <w:rsid w:val="00452BEE"/>
    <w:pPr>
      <w:keepLines/>
      <w:autoSpaceDE w:val="0"/>
      <w:autoSpaceDN w:val="0"/>
      <w:adjustRightInd w:val="0"/>
      <w:spacing w:line="240" w:lineRule="auto"/>
      <w:outlineLvl w:val="3"/>
    </w:pPr>
    <w:rPr>
      <w:bCs w:val="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BE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BE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52B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2B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01">
    <w:name w:val="fontstyle01"/>
    <w:basedOn w:val="a0"/>
    <w:rsid w:val="006035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35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0356B"/>
    <w:pPr>
      <w:ind w:left="720"/>
      <w:contextualSpacing/>
    </w:pPr>
  </w:style>
  <w:style w:type="character" w:customStyle="1" w:styleId="fontstyle31">
    <w:name w:val="fontstyle31"/>
    <w:basedOn w:val="a0"/>
    <w:rsid w:val="00D87B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9F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0"/>
    <w:rsid w:val="00F018E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1725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B1725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a6">
    <w:name w:val="Hyperlink"/>
    <w:uiPriority w:val="99"/>
    <w:semiHidden/>
    <w:unhideWhenUsed/>
    <w:rsid w:val="000C74F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0C74FD"/>
  </w:style>
  <w:style w:type="paragraph" w:styleId="a7">
    <w:name w:val="header"/>
    <w:basedOn w:val="a"/>
    <w:link w:val="a8"/>
    <w:uiPriority w:val="99"/>
    <w:semiHidden/>
    <w:unhideWhenUsed/>
    <w:rsid w:val="00C7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B41"/>
  </w:style>
  <w:style w:type="paragraph" w:styleId="a9">
    <w:name w:val="footer"/>
    <w:basedOn w:val="a"/>
    <w:link w:val="aa"/>
    <w:uiPriority w:val="99"/>
    <w:unhideWhenUsed/>
    <w:rsid w:val="00C7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B41"/>
  </w:style>
  <w:style w:type="paragraph" w:customStyle="1" w:styleId="ConsPlusNormal">
    <w:name w:val="ConsPlusNormal"/>
    <w:rsid w:val="006E2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D39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399F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Plain Text"/>
    <w:basedOn w:val="a"/>
    <w:link w:val="ac"/>
    <w:rsid w:val="008D39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D39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8D399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D399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8D399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42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60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rsid w:val="00600EEA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600EEA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_"/>
    <w:link w:val="11"/>
    <w:locked/>
    <w:rsid w:val="00600EEA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600EEA"/>
    <w:pPr>
      <w:widowControl w:val="0"/>
      <w:shd w:val="clear" w:color="auto" w:fill="FFFFFF"/>
      <w:spacing w:after="0" w:line="278" w:lineRule="exact"/>
      <w:ind w:hanging="340"/>
      <w:jc w:val="center"/>
    </w:p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60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5330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330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30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Emphasis"/>
    <w:qFormat/>
    <w:rsid w:val="00533083"/>
    <w:rPr>
      <w:rFonts w:cs="Times New Roman"/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0003C5"/>
  </w:style>
  <w:style w:type="paragraph" w:styleId="af3">
    <w:name w:val="Subtitle"/>
    <w:basedOn w:val="a"/>
    <w:next w:val="a"/>
    <w:link w:val="af4"/>
    <w:uiPriority w:val="11"/>
    <w:qFormat/>
    <w:rsid w:val="008F7263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8F7263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ookchamber.ru/isb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hotellin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ohotel.ru/" TargetMode="External"/><Relationship Id="rId20" Type="http://schemas.openxmlformats.org/officeDocument/2006/relationships/hyperlink" Target="https://www.gaze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viewer/05FBCB8B-ADDB-4861-869C-83A61B80375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rospotrebnadzor.i-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biblio-online.ru/viewer/12AC7584-3AAC-48DC-A720-4CA49A6FD829" TargetMode="External"/><Relationship Id="rId22" Type="http://schemas.openxmlformats.org/officeDocument/2006/relationships/hyperlink" Target="http://t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gQL8ZEEYdNBXSLHD6osxPUh0RNc=</DigestValue>
    </Reference>
    <Reference URI="#idOfficeObject" Type="http://www.w3.org/2000/09/xmldsig#Object">
      <DigestMethod Algorithm="http://www.w3.org/2000/09/xmldsig#sha1"/>
      <DigestValue>F2HKIZYm0tACkyaEY1fdCawq6dA=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IWi4Vkx6WHBQrwITSMpM57Ldw9k=</DigestValue>
    </Reference>
    <Reference URI="#idValidSigLnImg" Type="http://www.w3.org/2000/09/xmldsig#Object">
      <DigestMethod Algorithm="http://www.w3.org/2000/09/xmldsig#sha1"/>
      <DigestValue>uJpq/anevi4TsyG4NruSeks1VGk=</DigestValue>
    </Reference>
    <Reference URI="#idInvalidSigLnImg" Type="http://www.w3.org/2000/09/xmldsig#Object">
      <DigestMethod Algorithm="http://www.w3.org/2000/09/xmldsig#sha1"/>
      <DigestValue>ruojWonA04TD/i1FcahLNFwkwFY=</DigestValue>
    </Reference>
  </SignedInfo>
  <SignatureValue>U8b3PPACzLmLUrumS91haHBUr1Tg8FtMUSFLqvrhv/uruIXZB+KnulnKn+9fcqj9sjKO2N1ZKHM8
uBk0FY73h8xb17R8jVitnz6vOcUX3Isfh+MibKX5GGbsEKzFOR357I8E/MMjEijaxrkpA+C5KvEv
bWHZfTMcycM/ghsYTXA=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zu0rJwKid+ZvYlTxqfWjFHfKATY=</DigestValue>
      </Reference>
      <Reference URI="/word/settings.xml?ContentType=application/vnd.openxmlformats-officedocument.wordprocessingml.settings+xml">
        <DigestMethod Algorithm="http://www.w3.org/2000/09/xmldsig#sha1"/>
        <DigestValue>jrCVWJop279Wq2XFWPNOTRbm2VI=</DigestValue>
      </Reference>
      <Reference URI="/word/styles.xml?ContentType=application/vnd.openxmlformats-officedocument.wordprocessingml.styles+xml">
        <DigestMethod Algorithm="http://www.w3.org/2000/09/xmldsig#sha1"/>
        <DigestValue>VC2RvD6NYdjMcPKGBMAxi19mLck=</DigestValue>
      </Reference>
      <Reference URI="/word/numbering.xml?ContentType=application/vnd.openxmlformats-officedocument.wordprocessingml.numbering+xml">
        <DigestMethod Algorithm="http://www.w3.org/2000/09/xmldsig#sha1"/>
        <DigestValue>QTbU9ZniilSdeTl/2/H+bcHc23k=</DigestValue>
      </Reference>
      <Reference URI="/word/fontTable.xml?ContentType=application/vnd.openxmlformats-officedocument.wordprocessingml.fontTable+xml">
        <DigestMethod Algorithm="http://www.w3.org/2000/09/xmldsig#sha1"/>
        <DigestValue>sShkYa942mu847Zzl1uj86vPw3Y=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Zj946Ld/0MJz8BWeWFj6rq3Awxo=</DigestValue>
      </Reference>
      <Reference URI="/word/footer1.xml?ContentType=application/vnd.openxmlformats-officedocument.wordprocessingml.footer+xml">
        <DigestMethod Algorithm="http://www.w3.org/2000/09/xmldsig#sha1"/>
        <DigestValue>hjPlWbX9K3ySYTx4b944LoXduPo=</DigestValue>
      </Reference>
      <Reference URI="/word/document.xml?ContentType=application/vnd.openxmlformats-officedocument.wordprocessingml.document.main+xml">
        <DigestMethod Algorithm="http://www.w3.org/2000/09/xmldsig#sha1"/>
        <DigestValue>HHP0EHOqm1pnq8u+C0tdE9nsuSo=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y65aSlyy1JETtFchSf+sundtgsM=</DigestValue>
      </Reference>
      <Reference URI="/word/endnotes.xml?ContentType=application/vnd.openxmlformats-officedocument.wordprocessingml.endnotes+xml">
        <DigestMethod Algorithm="http://www.w3.org/2000/09/xmldsig#sha1"/>
        <DigestValue>KCdWiQJgKnzx8JhhsS8cGebd9cw=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od/mlLq452UitepLt0IYrVtaBso=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2023-03-31T06:53:00Z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{EFE96AE4-CB55-43BD-A877-AD43CB3DA52E}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2023-03-31T06:53:00Z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G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DED3-D546-451A-BDE4-5BD02E4A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37</Pages>
  <Words>8008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592</cp:revision>
  <cp:lastPrinted>2023-03-23T09:31:00Z</cp:lastPrinted>
  <dcterms:created xsi:type="dcterms:W3CDTF">2021-10-09T15:53:00Z</dcterms:created>
  <dcterms:modified xsi:type="dcterms:W3CDTF">2023-03-31T06:53:00Z</dcterms:modified>
</cp:coreProperties>
</file>