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13" w:rsidRPr="007D4713" w:rsidRDefault="007D4713" w:rsidP="007D4713">
      <w:pPr>
        <w:keepNext/>
        <w:keepLines/>
        <w:autoSpaceDE w:val="0"/>
        <w:autoSpaceDN w:val="0"/>
        <w:adjustRightInd w:val="0"/>
        <w:spacing w:after="0" w:line="240" w:lineRule="auto"/>
        <w:jc w:val="right"/>
        <w:outlineLvl w:val="3"/>
        <w:rPr>
          <w:rFonts w:ascii="Times New Roman" w:eastAsia="Times New Roman" w:hAnsi="Times New Roman" w:cs="Times New Roman"/>
          <w:b/>
          <w:i/>
          <w:sz w:val="28"/>
          <w:szCs w:val="20"/>
          <w:lang w:eastAsia="ru-RU"/>
        </w:rPr>
      </w:pPr>
      <w:r w:rsidRPr="007D4713">
        <w:rPr>
          <w:rFonts w:ascii="Times New Roman" w:eastAsia="Times New Roman" w:hAnsi="Times New Roman" w:cs="Times New Roman"/>
          <w:b/>
          <w:sz w:val="28"/>
          <w:szCs w:val="20"/>
          <w:lang w:eastAsia="ru-RU"/>
        </w:rPr>
        <w:t xml:space="preserve">Федеральное казенное профессиональное образовательное учреждение </w:t>
      </w:r>
    </w:p>
    <w:p w:rsidR="007D4713" w:rsidRPr="007D4713" w:rsidRDefault="007D4713" w:rsidP="007D4713">
      <w:pPr>
        <w:keepNext/>
        <w:keepLines/>
        <w:autoSpaceDE w:val="0"/>
        <w:autoSpaceDN w:val="0"/>
        <w:adjustRightInd w:val="0"/>
        <w:spacing w:after="0" w:line="240" w:lineRule="auto"/>
        <w:jc w:val="right"/>
        <w:outlineLvl w:val="3"/>
        <w:rPr>
          <w:rFonts w:ascii="Times New Roman" w:eastAsia="Times New Roman" w:hAnsi="Times New Roman" w:cs="Times New Roman"/>
          <w:b/>
          <w:i/>
          <w:sz w:val="28"/>
          <w:szCs w:val="20"/>
          <w:lang w:eastAsia="ru-RU"/>
        </w:rPr>
      </w:pPr>
      <w:r w:rsidRPr="007D4713">
        <w:rPr>
          <w:rFonts w:ascii="Times New Roman" w:eastAsia="Times New Roman" w:hAnsi="Times New Roman" w:cs="Times New Roman"/>
          <w:b/>
          <w:sz w:val="28"/>
          <w:szCs w:val="20"/>
          <w:lang w:eastAsia="ru-RU"/>
        </w:rPr>
        <w:t>«Оренбургский государственный экономический колледж-интернат» Министерства труда и социальной защиты Российской Федерации</w:t>
      </w:r>
    </w:p>
    <w:p w:rsidR="007D4713" w:rsidRPr="007D4713" w:rsidRDefault="007D4713" w:rsidP="007D4713">
      <w:pPr>
        <w:keepNext/>
        <w:spacing w:after="0" w:line="240" w:lineRule="auto"/>
        <w:ind w:firstLine="660"/>
        <w:outlineLvl w:val="0"/>
        <w:rPr>
          <w:rFonts w:ascii="Times New Roman" w:eastAsia="Times New Roman" w:hAnsi="Times New Roman" w:cs="Times New Roman"/>
          <w:b/>
          <w:bCs/>
          <w:kern w:val="32"/>
          <w:sz w:val="24"/>
          <w:szCs w:val="32"/>
          <w:lang w:eastAsia="ru-RU"/>
        </w:rPr>
      </w:pPr>
      <w:r w:rsidRPr="007D4713">
        <w:rPr>
          <w:rFonts w:ascii="Times New Roman" w:eastAsia="Times New Roman" w:hAnsi="Times New Roman" w:cs="Times New Roman"/>
          <w:b/>
          <w:bCs/>
          <w:kern w:val="32"/>
          <w:sz w:val="24"/>
          <w:szCs w:val="32"/>
          <w:lang w:eastAsia="ru-RU"/>
        </w:rPr>
        <w:t xml:space="preserve">                                                                                                         </w:t>
      </w:r>
    </w:p>
    <w:tbl>
      <w:tblPr>
        <w:tblW w:w="9606" w:type="dxa"/>
        <w:jc w:val="right"/>
        <w:tblLook w:val="04A0" w:firstRow="1" w:lastRow="0" w:firstColumn="1" w:lastColumn="0" w:noHBand="0" w:noVBand="1"/>
      </w:tblPr>
      <w:tblGrid>
        <w:gridCol w:w="9606"/>
      </w:tblGrid>
      <w:tr w:rsidR="007D4713" w:rsidRPr="007D4713" w:rsidTr="007D4713">
        <w:trPr>
          <w:jc w:val="right"/>
        </w:trPr>
        <w:tc>
          <w:tcPr>
            <w:tcW w:w="4111" w:type="dxa"/>
          </w:tcPr>
          <w:p w:rsidR="007D4713" w:rsidRPr="007D4713" w:rsidRDefault="007D4713" w:rsidP="007D4713">
            <w:pPr>
              <w:spacing w:after="0"/>
              <w:jc w:val="right"/>
              <w:rPr>
                <w:rFonts w:ascii="Times New Roman" w:eastAsia="Times New Roman" w:hAnsi="Times New Roman" w:cs="Times New Roman"/>
                <w:b/>
                <w:sz w:val="28"/>
                <w:szCs w:val="28"/>
              </w:rPr>
            </w:pPr>
          </w:p>
          <w:p w:rsidR="007D4713" w:rsidRPr="007D4713" w:rsidRDefault="007D4713" w:rsidP="007D4713">
            <w:pPr>
              <w:spacing w:after="0"/>
              <w:jc w:val="right"/>
              <w:rPr>
                <w:rFonts w:ascii="Times New Roman" w:eastAsia="Times New Roman" w:hAnsi="Times New Roman" w:cs="Times New Roman"/>
                <w:b/>
                <w:sz w:val="28"/>
                <w:szCs w:val="28"/>
              </w:rPr>
            </w:pPr>
          </w:p>
          <w:p w:rsidR="007D4713" w:rsidRPr="007D4713" w:rsidRDefault="007D4713" w:rsidP="007D4713">
            <w:pPr>
              <w:spacing w:after="0"/>
              <w:jc w:val="right"/>
              <w:rPr>
                <w:rFonts w:ascii="Times New Roman" w:eastAsia="Times New Roman" w:hAnsi="Times New Roman" w:cs="Times New Roman"/>
                <w:b/>
                <w:sz w:val="28"/>
                <w:szCs w:val="28"/>
              </w:rPr>
            </w:pPr>
          </w:p>
          <w:p w:rsidR="007D4713" w:rsidRPr="007D4713" w:rsidRDefault="007D4713" w:rsidP="007D4713">
            <w:pPr>
              <w:spacing w:after="0"/>
              <w:jc w:val="right"/>
              <w:rPr>
                <w:rFonts w:ascii="Times New Roman" w:eastAsia="Times New Roman" w:hAnsi="Times New Roman" w:cs="Times New Roman"/>
                <w:b/>
                <w:sz w:val="28"/>
                <w:szCs w:val="28"/>
              </w:rPr>
            </w:pPr>
            <w:r w:rsidRPr="007D4713">
              <w:rPr>
                <w:rFonts w:ascii="Times New Roman" w:eastAsia="Times New Roman" w:hAnsi="Times New Roman" w:cs="Times New Roman"/>
                <w:b/>
                <w:sz w:val="28"/>
                <w:szCs w:val="28"/>
              </w:rPr>
              <w:t>СОГЛАСОВАНО</w:t>
            </w:r>
          </w:p>
          <w:p w:rsidR="007D4713" w:rsidRPr="007D4713" w:rsidRDefault="007D4713" w:rsidP="007D4713">
            <w:pPr>
              <w:spacing w:after="0"/>
              <w:jc w:val="right"/>
              <w:rPr>
                <w:rFonts w:ascii="Times New Roman" w:eastAsia="Times New Roman" w:hAnsi="Times New Roman" w:cs="Times New Roman"/>
                <w:sz w:val="28"/>
                <w:szCs w:val="28"/>
              </w:rPr>
            </w:pPr>
            <w:r w:rsidRPr="007D4713">
              <w:rPr>
                <w:rFonts w:ascii="Times New Roman" w:eastAsia="Times New Roman" w:hAnsi="Times New Roman" w:cs="Times New Roman"/>
                <w:sz w:val="28"/>
                <w:szCs w:val="28"/>
              </w:rPr>
              <w:t>Зам. директора по УР</w:t>
            </w:r>
          </w:p>
          <w:p w:rsidR="007D4713" w:rsidRPr="007D4713" w:rsidRDefault="007D4713" w:rsidP="007D4713">
            <w:pPr>
              <w:spacing w:after="0"/>
              <w:jc w:val="right"/>
              <w:rPr>
                <w:rFonts w:ascii="Times New Roman" w:eastAsia="Times New Roman" w:hAnsi="Times New Roman" w:cs="Times New Roman"/>
                <w:sz w:val="28"/>
                <w:szCs w:val="28"/>
              </w:rPr>
            </w:pPr>
            <w:r w:rsidRPr="007D4713">
              <w:rPr>
                <w:rFonts w:ascii="Times New Roman" w:eastAsia="Times New Roman" w:hAnsi="Times New Roman" w:cs="Times New Roman"/>
                <w:sz w:val="28"/>
                <w:szCs w:val="28"/>
              </w:rPr>
              <w:t>________О.В. Гузаревич</w:t>
            </w:r>
          </w:p>
          <w:p w:rsidR="007D4713" w:rsidRPr="007D4713" w:rsidRDefault="007D4713" w:rsidP="007D4713">
            <w:pPr>
              <w:spacing w:after="0"/>
              <w:jc w:val="right"/>
              <w:rPr>
                <w:rFonts w:ascii="Times New Roman" w:eastAsia="Times New Roman" w:hAnsi="Times New Roman" w:cs="Times New Roman"/>
                <w:b/>
                <w:sz w:val="28"/>
                <w:szCs w:val="28"/>
              </w:rPr>
            </w:pPr>
            <w:r w:rsidRPr="007D4713">
              <w:rPr>
                <w:rFonts w:ascii="Times New Roman" w:eastAsia="Times New Roman" w:hAnsi="Times New Roman" w:cs="Times New Roman"/>
                <w:sz w:val="28"/>
                <w:szCs w:val="28"/>
              </w:rPr>
              <w:t>«__» __________ 2023 г.</w:t>
            </w:r>
          </w:p>
        </w:tc>
      </w:tr>
    </w:tbl>
    <w:p w:rsidR="00BF5E95" w:rsidRPr="008C3982" w:rsidRDefault="00BF5E95" w:rsidP="00BF5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4"/>
          <w:szCs w:val="24"/>
          <w:lang w:eastAsia="ru-RU"/>
        </w:rPr>
      </w:pPr>
    </w:p>
    <w:p w:rsidR="00BF5E95" w:rsidRPr="008C3982" w:rsidRDefault="003B4B1F" w:rsidP="00BF5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bookmarkStart w:id="0" w:name="_GoBack"/>
      <w:r>
        <w:rPr>
          <w:rFonts w:ascii="Times New Roman" w:eastAsia="Times New Roman" w:hAnsi="Times New Roman" w:cs="Times New Roman"/>
          <w:b/>
          <w:cap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CE33F3EE-FCF7-46C5-B35A-557C407CA929}" provid="{00000000-0000-0000-0000-000000000000}" o:suggestedsigner="Некс О.В." o:suggestedsigner2="Директор" o:suggestedsigneremail="ogeki@ogek-i.ru" issignatureline="t"/>
          </v:shape>
        </w:pict>
      </w:r>
      <w:bookmarkEnd w:id="0"/>
    </w:p>
    <w:p w:rsidR="00BF5E95" w:rsidRPr="007D4713" w:rsidRDefault="00BF5E95" w:rsidP="00BF5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4"/>
          <w:lang w:eastAsia="ru-RU"/>
        </w:rPr>
      </w:pPr>
      <w:r w:rsidRPr="007D4713">
        <w:rPr>
          <w:rFonts w:ascii="Times New Roman" w:eastAsia="Times New Roman" w:hAnsi="Times New Roman" w:cs="Times New Roman"/>
          <w:b/>
          <w:caps/>
          <w:sz w:val="28"/>
          <w:szCs w:val="24"/>
          <w:lang w:eastAsia="ru-RU"/>
        </w:rPr>
        <w:t xml:space="preserve">Рабочая ПРОГРАММа </w:t>
      </w:r>
    </w:p>
    <w:p w:rsidR="00BF5E95" w:rsidRPr="007D4713" w:rsidRDefault="00BF5E95" w:rsidP="00BF5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4"/>
          <w:lang w:eastAsia="ru-RU"/>
        </w:rPr>
      </w:pPr>
      <w:r w:rsidRPr="007D4713">
        <w:rPr>
          <w:rFonts w:ascii="Times New Roman" w:eastAsia="Times New Roman" w:hAnsi="Times New Roman" w:cs="Times New Roman"/>
          <w:b/>
          <w:caps/>
          <w:sz w:val="28"/>
          <w:szCs w:val="24"/>
          <w:lang w:eastAsia="ru-RU"/>
        </w:rPr>
        <w:t xml:space="preserve">профессионального модуля </w:t>
      </w:r>
    </w:p>
    <w:p w:rsidR="00BF5E95" w:rsidRPr="007D4713" w:rsidRDefault="00BF5E95" w:rsidP="00BF5E95">
      <w:pPr>
        <w:spacing w:after="0" w:line="360" w:lineRule="auto"/>
        <w:jc w:val="center"/>
        <w:rPr>
          <w:rFonts w:ascii="Times New Roman" w:eastAsia="Times New Roman" w:hAnsi="Times New Roman" w:cs="Times New Roman"/>
          <w:b/>
          <w:sz w:val="28"/>
          <w:szCs w:val="24"/>
          <w:lang w:eastAsia="ru-RU"/>
        </w:rPr>
      </w:pPr>
      <w:r w:rsidRPr="007D4713">
        <w:rPr>
          <w:rFonts w:ascii="Times New Roman" w:eastAsia="Times New Roman" w:hAnsi="Times New Roman" w:cs="Times New Roman"/>
          <w:b/>
          <w:sz w:val="28"/>
          <w:szCs w:val="24"/>
          <w:lang w:eastAsia="ru-RU"/>
        </w:rPr>
        <w:t xml:space="preserve">ПМ 02. Предоставление гостиничных услуг </w:t>
      </w:r>
    </w:p>
    <w:p w:rsidR="00BF5E95" w:rsidRPr="007D4713" w:rsidRDefault="00BF5E95" w:rsidP="00BF5E95">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Cs/>
          <w:spacing w:val="-3"/>
          <w:sz w:val="28"/>
          <w:szCs w:val="24"/>
          <w:lang w:eastAsia="ru-RU"/>
        </w:rPr>
      </w:pPr>
      <w:r w:rsidRPr="007D4713">
        <w:rPr>
          <w:rFonts w:ascii="Times New Roman" w:eastAsia="Times New Roman" w:hAnsi="Times New Roman" w:cs="Times New Roman"/>
          <w:bCs/>
          <w:spacing w:val="-3"/>
          <w:sz w:val="28"/>
          <w:szCs w:val="24"/>
          <w:lang w:eastAsia="ru-RU"/>
        </w:rPr>
        <w:t>по специальности</w:t>
      </w:r>
    </w:p>
    <w:p w:rsidR="000D58E8" w:rsidRPr="007D4713" w:rsidRDefault="000D58E8" w:rsidP="000D58E8">
      <w:pPr>
        <w:spacing w:after="0" w:line="360" w:lineRule="auto"/>
        <w:jc w:val="center"/>
        <w:rPr>
          <w:rFonts w:ascii="Times New Roman" w:eastAsia="Times New Roman" w:hAnsi="Times New Roman" w:cs="Times New Roman"/>
          <w:b/>
          <w:bCs/>
          <w:spacing w:val="-3"/>
          <w:sz w:val="28"/>
          <w:szCs w:val="24"/>
          <w:lang w:eastAsia="ru-RU"/>
        </w:rPr>
      </w:pPr>
      <w:r w:rsidRPr="007D4713">
        <w:rPr>
          <w:rFonts w:ascii="Times New Roman" w:eastAsia="Times New Roman" w:hAnsi="Times New Roman" w:cs="Times New Roman"/>
          <w:b/>
          <w:bCs/>
          <w:spacing w:val="-3"/>
          <w:sz w:val="28"/>
          <w:szCs w:val="24"/>
          <w:lang w:eastAsia="ru-RU"/>
        </w:rPr>
        <w:t>43.02.16 Туризм и гостеприимство</w:t>
      </w:r>
    </w:p>
    <w:p w:rsidR="00BF5E95" w:rsidRPr="007D4713" w:rsidRDefault="00BF5E95" w:rsidP="00BF5E95">
      <w:pPr>
        <w:spacing w:after="0" w:line="360" w:lineRule="auto"/>
        <w:jc w:val="center"/>
        <w:rPr>
          <w:rFonts w:ascii="Times New Roman" w:eastAsia="Times New Roman" w:hAnsi="Times New Roman" w:cs="Times New Roman"/>
          <w:sz w:val="28"/>
          <w:szCs w:val="24"/>
          <w:lang w:eastAsia="ru-RU"/>
        </w:rPr>
      </w:pPr>
      <w:r w:rsidRPr="007D4713">
        <w:rPr>
          <w:rFonts w:ascii="Times New Roman" w:eastAsia="Times New Roman" w:hAnsi="Times New Roman" w:cs="Times New Roman"/>
          <w:sz w:val="28"/>
          <w:szCs w:val="24"/>
          <w:lang w:eastAsia="ru-RU"/>
        </w:rPr>
        <w:t xml:space="preserve">Наименование квалификации: </w:t>
      </w:r>
      <w:r w:rsidRPr="007D4713">
        <w:rPr>
          <w:rFonts w:ascii="Times New Roman" w:eastAsia="Times New Roman" w:hAnsi="Times New Roman" w:cs="Times New Roman"/>
          <w:b/>
          <w:sz w:val="28"/>
          <w:szCs w:val="24"/>
          <w:lang w:eastAsia="ru-RU"/>
        </w:rPr>
        <w:t xml:space="preserve">специалист по </w:t>
      </w:r>
      <w:r w:rsidR="000D58E8" w:rsidRPr="007D4713">
        <w:rPr>
          <w:rFonts w:ascii="Times New Roman" w:eastAsia="Times New Roman" w:hAnsi="Times New Roman" w:cs="Times New Roman"/>
          <w:b/>
          <w:sz w:val="28"/>
          <w:szCs w:val="24"/>
          <w:lang w:eastAsia="ru-RU"/>
        </w:rPr>
        <w:t xml:space="preserve">туризму и </w:t>
      </w:r>
      <w:r w:rsidRPr="007D4713">
        <w:rPr>
          <w:rFonts w:ascii="Times New Roman" w:eastAsia="Times New Roman" w:hAnsi="Times New Roman" w:cs="Times New Roman"/>
          <w:b/>
          <w:sz w:val="28"/>
          <w:szCs w:val="24"/>
          <w:lang w:eastAsia="ru-RU"/>
        </w:rPr>
        <w:t>гостеприимству</w:t>
      </w:r>
    </w:p>
    <w:p w:rsidR="00BF5E95" w:rsidRPr="007D4713" w:rsidRDefault="00BF5E95" w:rsidP="00BF5E95">
      <w:pPr>
        <w:spacing w:after="0" w:line="360" w:lineRule="auto"/>
        <w:jc w:val="center"/>
        <w:rPr>
          <w:rFonts w:ascii="Times New Roman" w:eastAsia="Times New Roman" w:hAnsi="Times New Roman" w:cs="Times New Roman"/>
          <w:sz w:val="28"/>
          <w:szCs w:val="24"/>
          <w:lang w:eastAsia="ru-RU"/>
        </w:rPr>
      </w:pPr>
      <w:r w:rsidRPr="007D4713">
        <w:rPr>
          <w:rFonts w:ascii="Times New Roman" w:eastAsia="Times New Roman" w:hAnsi="Times New Roman" w:cs="Times New Roman"/>
          <w:sz w:val="28"/>
          <w:szCs w:val="24"/>
          <w:lang w:eastAsia="ru-RU"/>
        </w:rPr>
        <w:t xml:space="preserve">Форма обучения: </w:t>
      </w:r>
      <w:r w:rsidRPr="007D4713">
        <w:rPr>
          <w:rFonts w:ascii="Times New Roman" w:eastAsia="Times New Roman" w:hAnsi="Times New Roman" w:cs="Times New Roman"/>
          <w:b/>
          <w:sz w:val="28"/>
          <w:szCs w:val="24"/>
          <w:lang w:eastAsia="ru-RU"/>
        </w:rPr>
        <w:t xml:space="preserve">очная </w:t>
      </w: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spacing w:after="0" w:line="240" w:lineRule="auto"/>
        <w:jc w:val="both"/>
        <w:rPr>
          <w:rFonts w:ascii="Times New Roman" w:eastAsia="Times New Roman" w:hAnsi="Times New Roman" w:cs="Times New Roman"/>
          <w:b/>
          <w:sz w:val="24"/>
          <w:szCs w:val="24"/>
          <w:lang w:eastAsia="ru-RU"/>
        </w:rPr>
      </w:pPr>
    </w:p>
    <w:p w:rsidR="00BF5E95" w:rsidRPr="008C3982" w:rsidRDefault="00BF5E95" w:rsidP="00BF5E9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rsidR="00BF5E95" w:rsidRPr="008C3982" w:rsidRDefault="00BF5E95" w:rsidP="00BF5E9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rsidR="000D58E8" w:rsidRPr="008C3982" w:rsidRDefault="000D58E8" w:rsidP="00BF5E9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lang w:eastAsia="ru-RU"/>
        </w:rPr>
      </w:pPr>
    </w:p>
    <w:p w:rsidR="00BF5E95" w:rsidRPr="007D4713" w:rsidRDefault="00BF5E95" w:rsidP="00BF5E9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4"/>
          <w:lang w:eastAsia="ru-RU"/>
        </w:rPr>
      </w:pPr>
      <w:r w:rsidRPr="007D4713">
        <w:rPr>
          <w:rFonts w:ascii="Times New Roman" w:eastAsia="Times New Roman" w:hAnsi="Times New Roman" w:cs="Times New Roman"/>
          <w:bCs/>
          <w:sz w:val="28"/>
          <w:szCs w:val="24"/>
          <w:lang w:eastAsia="ru-RU"/>
        </w:rPr>
        <w:t>Оренбург, 202</w:t>
      </w:r>
      <w:r w:rsidR="000D58E8" w:rsidRPr="007D4713">
        <w:rPr>
          <w:rFonts w:ascii="Times New Roman" w:eastAsia="Times New Roman" w:hAnsi="Times New Roman" w:cs="Times New Roman"/>
          <w:bCs/>
          <w:sz w:val="28"/>
          <w:szCs w:val="24"/>
          <w:lang w:eastAsia="ru-RU"/>
        </w:rPr>
        <w:t>3</w:t>
      </w:r>
    </w:p>
    <w:p w:rsidR="00BF5E95" w:rsidRPr="008C3982" w:rsidRDefault="00BF5E95" w:rsidP="00BF5E95">
      <w:pPr>
        <w:widowControl w:val="0"/>
        <w:autoSpaceDE w:val="0"/>
        <w:autoSpaceDN w:val="0"/>
        <w:adjustRightInd w:val="0"/>
        <w:spacing w:after="0" w:line="240" w:lineRule="auto"/>
        <w:ind w:right="140" w:firstLine="709"/>
        <w:jc w:val="both"/>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lastRenderedPageBreak/>
        <w:t>Рабочая программа профессионального модуля ПМ.0</w:t>
      </w:r>
      <w:r w:rsidR="000D58E8" w:rsidRPr="008C3982">
        <w:rPr>
          <w:rFonts w:ascii="Times New Roman" w:eastAsia="Times New Roman" w:hAnsi="Times New Roman" w:cs="Times New Roman"/>
          <w:b/>
          <w:sz w:val="24"/>
          <w:szCs w:val="24"/>
          <w:lang w:eastAsia="ru-RU"/>
        </w:rPr>
        <w:t>2</w:t>
      </w:r>
      <w:r w:rsidRPr="008C3982">
        <w:rPr>
          <w:rFonts w:ascii="Times New Roman" w:eastAsia="Times New Roman" w:hAnsi="Times New Roman" w:cs="Times New Roman"/>
          <w:b/>
          <w:sz w:val="24"/>
          <w:szCs w:val="24"/>
          <w:lang w:eastAsia="ru-RU"/>
        </w:rPr>
        <w:t xml:space="preserve"> </w:t>
      </w:r>
      <w:r w:rsidR="000D58E8" w:rsidRPr="008C3982">
        <w:rPr>
          <w:rFonts w:ascii="Times New Roman" w:eastAsia="Times New Roman" w:hAnsi="Times New Roman" w:cs="Times New Roman"/>
          <w:b/>
          <w:sz w:val="24"/>
          <w:szCs w:val="24"/>
          <w:lang w:eastAsia="ru-RU"/>
        </w:rPr>
        <w:t>Предоставление гостиничных услуг</w:t>
      </w:r>
      <w:r w:rsidRPr="008C3982">
        <w:rPr>
          <w:rFonts w:ascii="Times New Roman" w:eastAsia="Times New Roman" w:hAnsi="Times New Roman" w:cs="Times New Roman"/>
          <w:b/>
          <w:sz w:val="24"/>
          <w:szCs w:val="24"/>
          <w:lang w:eastAsia="ru-RU"/>
        </w:rPr>
        <w:t xml:space="preserve"> / сост. Н.А. Мельникова- Оренбург: ФКПОУ «ОГЭКИ» Минтруда России, 202</w:t>
      </w:r>
      <w:r w:rsidR="000D58E8" w:rsidRPr="008C3982">
        <w:rPr>
          <w:rFonts w:ascii="Times New Roman" w:eastAsia="Times New Roman" w:hAnsi="Times New Roman" w:cs="Times New Roman"/>
          <w:b/>
          <w:sz w:val="24"/>
          <w:szCs w:val="24"/>
          <w:lang w:eastAsia="ru-RU"/>
        </w:rPr>
        <w:t>3</w:t>
      </w:r>
      <w:r w:rsidRPr="008C3982">
        <w:rPr>
          <w:rFonts w:ascii="Times New Roman" w:eastAsia="Times New Roman" w:hAnsi="Times New Roman" w:cs="Times New Roman"/>
          <w:b/>
          <w:sz w:val="24"/>
          <w:szCs w:val="24"/>
          <w:lang w:eastAsia="ru-RU"/>
        </w:rPr>
        <w:t xml:space="preserve">. -  </w:t>
      </w:r>
      <w:r w:rsidR="007D4713" w:rsidRPr="007D4713">
        <w:rPr>
          <w:rFonts w:ascii="Times New Roman" w:eastAsia="Times New Roman" w:hAnsi="Times New Roman" w:cs="Times New Roman"/>
          <w:b/>
          <w:sz w:val="24"/>
          <w:szCs w:val="24"/>
          <w:lang w:eastAsia="ru-RU"/>
        </w:rPr>
        <w:t>4</w:t>
      </w:r>
      <w:r w:rsidR="007D4713">
        <w:rPr>
          <w:rFonts w:ascii="Times New Roman" w:eastAsia="Times New Roman" w:hAnsi="Times New Roman" w:cs="Times New Roman"/>
          <w:b/>
          <w:sz w:val="24"/>
          <w:szCs w:val="24"/>
          <w:lang w:eastAsia="ru-RU"/>
        </w:rPr>
        <w:t>1</w:t>
      </w:r>
      <w:r w:rsidRPr="008C3982">
        <w:rPr>
          <w:rFonts w:ascii="Times New Roman" w:eastAsia="Times New Roman" w:hAnsi="Times New Roman" w:cs="Times New Roman"/>
          <w:b/>
          <w:sz w:val="24"/>
          <w:szCs w:val="24"/>
          <w:lang w:eastAsia="ru-RU"/>
        </w:rPr>
        <w:t xml:space="preserve"> с.</w:t>
      </w:r>
    </w:p>
    <w:p w:rsidR="00BF5E95" w:rsidRPr="008C3982" w:rsidRDefault="00BF5E95" w:rsidP="00BF5E95">
      <w:pPr>
        <w:spacing w:after="0" w:line="240" w:lineRule="auto"/>
        <w:ind w:firstLine="709"/>
        <w:jc w:val="both"/>
        <w:rPr>
          <w:rFonts w:ascii="Times New Roman" w:eastAsia="Times New Roman" w:hAnsi="Times New Roman" w:cs="Times New Roman"/>
          <w:sz w:val="24"/>
          <w:szCs w:val="24"/>
          <w:lang w:eastAsia="ru-RU"/>
        </w:rPr>
      </w:pPr>
    </w:p>
    <w:p w:rsidR="007D4713" w:rsidRPr="007D4713" w:rsidRDefault="00BF5E95" w:rsidP="007D4713">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Рабочая программа профессионального модуля ПМ.0</w:t>
      </w:r>
      <w:r w:rsidR="000D58E8" w:rsidRPr="008C3982">
        <w:rPr>
          <w:rFonts w:ascii="Times New Roman" w:eastAsia="Times New Roman" w:hAnsi="Times New Roman" w:cs="Times New Roman"/>
          <w:sz w:val="24"/>
          <w:szCs w:val="24"/>
          <w:lang w:eastAsia="ru-RU"/>
        </w:rPr>
        <w:t>2</w:t>
      </w:r>
      <w:r w:rsidRPr="008C3982">
        <w:rPr>
          <w:rFonts w:ascii="Times New Roman" w:eastAsia="Times New Roman" w:hAnsi="Times New Roman" w:cs="Times New Roman"/>
          <w:sz w:val="24"/>
          <w:szCs w:val="24"/>
          <w:lang w:eastAsia="ru-RU"/>
        </w:rPr>
        <w:t xml:space="preserve"> </w:t>
      </w:r>
      <w:r w:rsidR="000D58E8" w:rsidRPr="008C3982">
        <w:rPr>
          <w:rFonts w:ascii="Times New Roman" w:eastAsia="Times New Roman" w:hAnsi="Times New Roman" w:cs="Times New Roman"/>
          <w:sz w:val="24"/>
          <w:szCs w:val="24"/>
          <w:lang w:eastAsia="ru-RU"/>
        </w:rPr>
        <w:t>П</w:t>
      </w:r>
      <w:r w:rsidR="007D4713">
        <w:rPr>
          <w:rFonts w:ascii="Times New Roman" w:eastAsia="Times New Roman" w:hAnsi="Times New Roman" w:cs="Times New Roman"/>
          <w:sz w:val="24"/>
          <w:szCs w:val="24"/>
          <w:lang w:eastAsia="ru-RU"/>
        </w:rPr>
        <w:t>редоставление гостиничных услуг</w:t>
      </w:r>
      <w:r w:rsidR="007D4713" w:rsidRPr="007D4713">
        <w:rPr>
          <w:rFonts w:ascii="Times New Roman" w:eastAsia="Times New Roman" w:hAnsi="Times New Roman" w:cs="Times New Roman"/>
          <w:sz w:val="24"/>
          <w:szCs w:val="24"/>
          <w:lang w:eastAsia="ru-RU"/>
        </w:rPr>
        <w:t>,  разработана на основе Федерального государственного образовательного стандарта (далее – ФГОС) среднего профессионального образования по специальности  43.02.16 Туризм и гостеприимство, утвержденного Министерством просвещения Российской Федерации, приказ от 12 декабря 2022 г. № 1100 «Об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 (зарегистрировано в Минюсте России 24 января 20263 г. № 72111)</w:t>
      </w:r>
      <w:r w:rsidR="007D4713" w:rsidRPr="007D4713">
        <w:rPr>
          <w:rFonts w:ascii="Times New Roman" w:eastAsia="Times New Roman" w:hAnsi="Times New Roman" w:cs="Times New Roman"/>
          <w:bCs/>
          <w:sz w:val="24"/>
          <w:szCs w:val="24"/>
          <w:lang w:eastAsia="ru-RU"/>
        </w:rPr>
        <w:t>,</w:t>
      </w:r>
      <w:r w:rsidR="007D4713" w:rsidRPr="007D4713">
        <w:rPr>
          <w:rFonts w:ascii="Times New Roman" w:eastAsia="Times New Roman" w:hAnsi="Times New Roman" w:cs="Times New Roman"/>
          <w:sz w:val="24"/>
          <w:szCs w:val="24"/>
          <w:lang w:eastAsia="ru-RU"/>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0D58E8" w:rsidRPr="008C3982" w:rsidRDefault="000D58E8" w:rsidP="007D4713">
      <w:pPr>
        <w:widowControl w:val="0"/>
        <w:autoSpaceDE w:val="0"/>
        <w:autoSpaceDN w:val="0"/>
        <w:adjustRightInd w:val="0"/>
        <w:spacing w:after="150" w:line="240" w:lineRule="auto"/>
        <w:jc w:val="both"/>
        <w:rPr>
          <w:rFonts w:ascii="Times New Roman" w:eastAsia="Times New Roman" w:hAnsi="Times New Roman" w:cs="Times New Roman"/>
          <w:b/>
          <w:sz w:val="24"/>
          <w:szCs w:val="24"/>
          <w:lang w:eastAsia="nl-NL"/>
        </w:rPr>
      </w:pPr>
    </w:p>
    <w:p w:rsidR="00BF5E95" w:rsidRPr="008C3982" w:rsidRDefault="00BF5E95" w:rsidP="00BF5E95">
      <w:pPr>
        <w:widowControl w:val="0"/>
        <w:spacing w:after="0" w:line="240" w:lineRule="auto"/>
        <w:jc w:val="center"/>
        <w:rPr>
          <w:rFonts w:ascii="Times New Roman" w:eastAsia="Times New Roman" w:hAnsi="Times New Roman" w:cs="Times New Roman"/>
          <w:b/>
          <w:sz w:val="24"/>
          <w:szCs w:val="24"/>
          <w:lang w:eastAsia="nl-NL"/>
        </w:rPr>
      </w:pPr>
    </w:p>
    <w:p w:rsidR="00BF5E95" w:rsidRPr="008C3982" w:rsidRDefault="00BF5E95" w:rsidP="00BF5E95">
      <w:pPr>
        <w:spacing w:after="0" w:line="240" w:lineRule="auto"/>
        <w:ind w:firstLine="567"/>
        <w:jc w:val="both"/>
        <w:rPr>
          <w:rFonts w:ascii="Times New Roman" w:eastAsia="Times New Roman" w:hAnsi="Times New Roman" w:cs="Times New Roman"/>
          <w:sz w:val="24"/>
          <w:szCs w:val="24"/>
          <w:lang w:eastAsia="ru-RU"/>
        </w:rPr>
      </w:pPr>
    </w:p>
    <w:p w:rsidR="00BF5E95" w:rsidRPr="008C3982" w:rsidRDefault="00BF5E95" w:rsidP="00BF5E95">
      <w:pPr>
        <w:suppressLineNumbers/>
        <w:spacing w:after="60" w:line="240" w:lineRule="auto"/>
        <w:jc w:val="both"/>
        <w:outlineLvl w:val="5"/>
        <w:rPr>
          <w:rFonts w:ascii="Times New Roman" w:eastAsia="Times New Roman" w:hAnsi="Times New Roman" w:cs="Times New Roman"/>
          <w:bCs/>
          <w:sz w:val="24"/>
          <w:szCs w:val="24"/>
          <w:lang w:eastAsia="ru-RU"/>
        </w:rPr>
      </w:pPr>
    </w:p>
    <w:p w:rsidR="00BF5E95" w:rsidRPr="008C3982" w:rsidRDefault="00BF5E95" w:rsidP="00BF5E95">
      <w:pPr>
        <w:suppressLineNumbers/>
        <w:spacing w:after="60" w:line="240" w:lineRule="auto"/>
        <w:jc w:val="both"/>
        <w:outlineLvl w:val="5"/>
        <w:rPr>
          <w:rFonts w:ascii="Times New Roman" w:eastAsia="Times New Roman" w:hAnsi="Times New Roman" w:cs="Times New Roman"/>
          <w:bCs/>
          <w:sz w:val="24"/>
          <w:szCs w:val="24"/>
          <w:lang w:eastAsia="ru-RU"/>
        </w:rPr>
      </w:pPr>
    </w:p>
    <w:p w:rsidR="00BF5E95" w:rsidRPr="008C3982" w:rsidRDefault="00BF5E95" w:rsidP="00BF5E95">
      <w:pPr>
        <w:suppressLineNumbers/>
        <w:spacing w:after="60" w:line="240" w:lineRule="auto"/>
        <w:jc w:val="both"/>
        <w:outlineLvl w:val="5"/>
        <w:rPr>
          <w:rFonts w:ascii="Times New Roman" w:eastAsia="Times New Roman" w:hAnsi="Times New Roman" w:cs="Times New Roman"/>
          <w:bCs/>
          <w:sz w:val="24"/>
          <w:szCs w:val="24"/>
          <w:lang w:eastAsia="ru-RU"/>
        </w:rPr>
      </w:pPr>
    </w:p>
    <w:p w:rsidR="00BF5E95" w:rsidRPr="008C3982" w:rsidRDefault="00BF5E95" w:rsidP="00BF5E95">
      <w:pPr>
        <w:suppressLineNumbers/>
        <w:spacing w:after="60" w:line="240" w:lineRule="auto"/>
        <w:jc w:val="both"/>
        <w:outlineLvl w:val="5"/>
        <w:rPr>
          <w:rFonts w:ascii="Times New Roman" w:eastAsia="Times New Roman" w:hAnsi="Times New Roman" w:cs="Times New Roman"/>
          <w:bCs/>
          <w:sz w:val="24"/>
          <w:szCs w:val="24"/>
          <w:lang w:eastAsia="ru-RU"/>
        </w:rPr>
      </w:pPr>
    </w:p>
    <w:p w:rsidR="00BF5E95" w:rsidRPr="008C3982" w:rsidRDefault="00BF5E95" w:rsidP="00BF5E95">
      <w:pPr>
        <w:suppressLineNumbers/>
        <w:spacing w:after="60" w:line="240" w:lineRule="auto"/>
        <w:jc w:val="both"/>
        <w:outlineLvl w:val="5"/>
        <w:rPr>
          <w:rFonts w:ascii="Times New Roman" w:eastAsia="Times New Roman" w:hAnsi="Times New Roman" w:cs="Times New Roman"/>
          <w:bCs/>
          <w:sz w:val="24"/>
          <w:szCs w:val="24"/>
          <w:lang w:eastAsia="ru-RU"/>
        </w:rPr>
      </w:pPr>
    </w:p>
    <w:p w:rsidR="00BF5E95" w:rsidRDefault="00BF5E95" w:rsidP="00BF5E95">
      <w:pPr>
        <w:suppressLineNumbers/>
        <w:spacing w:after="60" w:line="240" w:lineRule="auto"/>
        <w:jc w:val="both"/>
        <w:outlineLvl w:val="5"/>
        <w:rPr>
          <w:rFonts w:ascii="Times New Roman" w:eastAsia="Times New Roman" w:hAnsi="Times New Roman" w:cs="Times New Roman"/>
          <w:bCs/>
          <w:sz w:val="24"/>
          <w:szCs w:val="24"/>
          <w:lang w:eastAsia="ru-RU"/>
        </w:rPr>
      </w:pPr>
    </w:p>
    <w:p w:rsidR="007D4713" w:rsidRPr="008C3982" w:rsidRDefault="007D4713" w:rsidP="00BF5E95">
      <w:pPr>
        <w:suppressLineNumbers/>
        <w:spacing w:after="60" w:line="240" w:lineRule="auto"/>
        <w:jc w:val="both"/>
        <w:outlineLvl w:val="5"/>
        <w:rPr>
          <w:rFonts w:ascii="Times New Roman" w:eastAsia="Times New Roman" w:hAnsi="Times New Roman" w:cs="Times New Roman"/>
          <w:bCs/>
          <w:sz w:val="24"/>
          <w:szCs w:val="24"/>
          <w:lang w:eastAsia="ru-RU"/>
        </w:rPr>
      </w:pPr>
    </w:p>
    <w:p w:rsidR="00BF5E95" w:rsidRPr="007D4713" w:rsidRDefault="00BF5E95" w:rsidP="00BF5E95">
      <w:pPr>
        <w:suppressLineNumbers/>
        <w:spacing w:after="60" w:line="240" w:lineRule="auto"/>
        <w:jc w:val="both"/>
        <w:outlineLvl w:val="5"/>
        <w:rPr>
          <w:rFonts w:ascii="Times New Roman" w:eastAsia="Times New Roman" w:hAnsi="Times New Roman" w:cs="Times New Roman"/>
          <w:bCs/>
          <w:sz w:val="24"/>
          <w:szCs w:val="24"/>
          <w:lang w:eastAsia="ru-RU"/>
        </w:rPr>
      </w:pPr>
      <w:r w:rsidRPr="007D4713">
        <w:rPr>
          <w:rFonts w:ascii="Times New Roman" w:eastAsia="Times New Roman" w:hAnsi="Times New Roman" w:cs="Times New Roman"/>
          <w:bCs/>
          <w:sz w:val="24"/>
          <w:szCs w:val="24"/>
          <w:lang w:eastAsia="ru-RU"/>
        </w:rPr>
        <w:t>Составитель ____________________ Н.А.Мельникова</w:t>
      </w:r>
    </w:p>
    <w:p w:rsidR="00BF5E95" w:rsidRPr="007D4713" w:rsidRDefault="00BF5E95" w:rsidP="00BF5E95">
      <w:pPr>
        <w:spacing w:after="0" w:line="240" w:lineRule="auto"/>
        <w:jc w:val="both"/>
        <w:rPr>
          <w:rFonts w:ascii="Times New Roman" w:eastAsia="Times New Roman" w:hAnsi="Times New Roman" w:cs="Times New Roman"/>
          <w:sz w:val="24"/>
          <w:szCs w:val="24"/>
          <w:vertAlign w:val="superscript"/>
          <w:lang w:eastAsia="ru-RU"/>
        </w:rPr>
      </w:pPr>
    </w:p>
    <w:p w:rsidR="00BF5E95" w:rsidRPr="007D4713" w:rsidRDefault="00BF5E95" w:rsidP="00BF5E95">
      <w:pPr>
        <w:spacing w:after="0" w:line="240" w:lineRule="auto"/>
        <w:jc w:val="both"/>
        <w:rPr>
          <w:rFonts w:ascii="Times New Roman" w:eastAsia="Times New Roman" w:hAnsi="Times New Roman" w:cs="Times New Roman"/>
          <w:sz w:val="24"/>
          <w:szCs w:val="24"/>
          <w:vertAlign w:val="superscript"/>
          <w:lang w:eastAsia="ru-RU"/>
        </w:rPr>
      </w:pPr>
    </w:p>
    <w:p w:rsidR="00BF5E95" w:rsidRPr="007D4713" w:rsidRDefault="00BF5E95" w:rsidP="00BF5E95">
      <w:pPr>
        <w:spacing w:after="0" w:line="240" w:lineRule="auto"/>
        <w:jc w:val="both"/>
        <w:rPr>
          <w:rFonts w:ascii="Times New Roman" w:eastAsia="Times New Roman" w:hAnsi="Times New Roman" w:cs="Times New Roman"/>
          <w:sz w:val="24"/>
          <w:szCs w:val="24"/>
          <w:vertAlign w:val="superscript"/>
          <w:lang w:eastAsia="ru-RU"/>
        </w:rPr>
      </w:pPr>
    </w:p>
    <w:p w:rsidR="00BF5E95" w:rsidRPr="007D4713" w:rsidRDefault="00BF5E95" w:rsidP="00BF5E95">
      <w:pPr>
        <w:spacing w:after="0" w:line="240" w:lineRule="auto"/>
        <w:jc w:val="both"/>
        <w:rPr>
          <w:rFonts w:ascii="Times New Roman" w:eastAsia="Times New Roman" w:hAnsi="Times New Roman" w:cs="Times New Roman"/>
          <w:sz w:val="24"/>
          <w:szCs w:val="24"/>
          <w:vertAlign w:val="superscript"/>
          <w:lang w:eastAsia="ru-RU"/>
        </w:rPr>
      </w:pPr>
    </w:p>
    <w:p w:rsidR="00BF5E95" w:rsidRPr="007D4713" w:rsidRDefault="00BF5E95" w:rsidP="00BF5E95">
      <w:pPr>
        <w:spacing w:after="0" w:line="240" w:lineRule="auto"/>
        <w:jc w:val="both"/>
        <w:rPr>
          <w:rFonts w:ascii="Times New Roman" w:eastAsia="Times New Roman" w:hAnsi="Times New Roman" w:cs="Times New Roman"/>
          <w:sz w:val="24"/>
          <w:szCs w:val="24"/>
          <w:vertAlign w:val="superscript"/>
          <w:lang w:eastAsia="ru-RU"/>
        </w:rPr>
      </w:pPr>
    </w:p>
    <w:p w:rsidR="00BF5E95" w:rsidRPr="007D4713" w:rsidRDefault="00BF5E95" w:rsidP="00BF5E95">
      <w:pPr>
        <w:spacing w:after="60" w:line="240" w:lineRule="auto"/>
        <w:jc w:val="both"/>
        <w:outlineLvl w:val="5"/>
        <w:rPr>
          <w:rFonts w:ascii="Times New Roman" w:eastAsia="Times New Roman" w:hAnsi="Times New Roman" w:cs="Times New Roman"/>
          <w:bCs/>
          <w:sz w:val="24"/>
          <w:szCs w:val="24"/>
          <w:lang w:eastAsia="ru-RU"/>
        </w:rPr>
      </w:pPr>
    </w:p>
    <w:p w:rsidR="00BF5E95" w:rsidRPr="007D4713" w:rsidRDefault="00BF5E95" w:rsidP="00BF5E95">
      <w:pPr>
        <w:spacing w:after="60" w:line="240" w:lineRule="auto"/>
        <w:jc w:val="both"/>
        <w:outlineLvl w:val="5"/>
        <w:rPr>
          <w:rFonts w:ascii="Times New Roman" w:eastAsia="Times New Roman" w:hAnsi="Times New Roman" w:cs="Times New Roman"/>
          <w:bCs/>
          <w:sz w:val="24"/>
          <w:szCs w:val="24"/>
          <w:lang w:eastAsia="ru-RU"/>
        </w:rPr>
      </w:pPr>
    </w:p>
    <w:p w:rsidR="00BF5E95" w:rsidRPr="007D4713" w:rsidRDefault="00BF5E95" w:rsidP="00BF5E95">
      <w:pPr>
        <w:spacing w:after="60" w:line="240" w:lineRule="auto"/>
        <w:jc w:val="both"/>
        <w:outlineLvl w:val="5"/>
        <w:rPr>
          <w:rFonts w:ascii="Times New Roman" w:eastAsia="Times New Roman" w:hAnsi="Times New Roman" w:cs="Times New Roman"/>
          <w:bCs/>
          <w:sz w:val="24"/>
          <w:szCs w:val="24"/>
          <w:lang w:eastAsia="ru-RU"/>
        </w:rPr>
      </w:pPr>
    </w:p>
    <w:p w:rsidR="00BF5E95" w:rsidRPr="007D4713" w:rsidRDefault="00BF5E95" w:rsidP="00BF5E95">
      <w:pPr>
        <w:spacing w:after="60" w:line="240" w:lineRule="auto"/>
        <w:jc w:val="both"/>
        <w:outlineLvl w:val="5"/>
        <w:rPr>
          <w:rFonts w:ascii="Times New Roman" w:eastAsia="Times New Roman" w:hAnsi="Times New Roman" w:cs="Times New Roman"/>
          <w:bCs/>
          <w:sz w:val="24"/>
          <w:szCs w:val="24"/>
          <w:lang w:eastAsia="ru-RU"/>
        </w:rPr>
      </w:pPr>
    </w:p>
    <w:p w:rsidR="003B4959" w:rsidRPr="007D4713" w:rsidRDefault="003B4959" w:rsidP="00BF5E95">
      <w:pPr>
        <w:spacing w:after="60" w:line="240" w:lineRule="auto"/>
        <w:jc w:val="both"/>
        <w:outlineLvl w:val="5"/>
        <w:rPr>
          <w:rFonts w:ascii="Times New Roman" w:eastAsia="Times New Roman" w:hAnsi="Times New Roman" w:cs="Times New Roman"/>
          <w:bCs/>
          <w:sz w:val="24"/>
          <w:szCs w:val="24"/>
          <w:lang w:eastAsia="ru-RU"/>
        </w:rPr>
      </w:pPr>
    </w:p>
    <w:p w:rsidR="007D4713" w:rsidRDefault="007D4713" w:rsidP="007D4713">
      <w:pPr>
        <w:keepNext/>
        <w:keepLines/>
        <w:spacing w:after="0" w:line="240" w:lineRule="auto"/>
        <w:jc w:val="both"/>
        <w:outlineLvl w:val="5"/>
        <w:rPr>
          <w:rFonts w:ascii="Times New Roman" w:eastAsia="Times New Roman" w:hAnsi="Times New Roman" w:cs="Times New Roman"/>
          <w:iCs/>
          <w:sz w:val="28"/>
          <w:szCs w:val="28"/>
          <w:lang w:eastAsia="ru-RU"/>
        </w:rPr>
      </w:pPr>
    </w:p>
    <w:p w:rsidR="007D4713" w:rsidRDefault="007D4713" w:rsidP="007D4713">
      <w:pPr>
        <w:keepNext/>
        <w:keepLines/>
        <w:spacing w:after="0" w:line="240" w:lineRule="auto"/>
        <w:jc w:val="both"/>
        <w:outlineLvl w:val="5"/>
        <w:rPr>
          <w:rFonts w:ascii="Times New Roman" w:eastAsia="Times New Roman" w:hAnsi="Times New Roman" w:cs="Times New Roman"/>
          <w:iCs/>
          <w:sz w:val="28"/>
          <w:szCs w:val="28"/>
          <w:lang w:eastAsia="ru-RU"/>
        </w:rPr>
      </w:pPr>
    </w:p>
    <w:p w:rsidR="007D4713" w:rsidRDefault="007D4713" w:rsidP="007D4713">
      <w:pPr>
        <w:keepNext/>
        <w:keepLines/>
        <w:spacing w:after="0" w:line="240" w:lineRule="auto"/>
        <w:jc w:val="both"/>
        <w:outlineLvl w:val="5"/>
        <w:rPr>
          <w:rFonts w:ascii="Times New Roman" w:eastAsia="Times New Roman" w:hAnsi="Times New Roman" w:cs="Times New Roman"/>
          <w:iCs/>
          <w:sz w:val="28"/>
          <w:szCs w:val="28"/>
          <w:lang w:eastAsia="ru-RU"/>
        </w:rPr>
      </w:pPr>
    </w:p>
    <w:p w:rsidR="007D4713" w:rsidRDefault="007D4713" w:rsidP="007D4713">
      <w:pPr>
        <w:keepNext/>
        <w:keepLines/>
        <w:spacing w:after="0" w:line="240" w:lineRule="auto"/>
        <w:jc w:val="both"/>
        <w:outlineLvl w:val="5"/>
        <w:rPr>
          <w:rFonts w:ascii="Times New Roman" w:eastAsia="Times New Roman" w:hAnsi="Times New Roman" w:cs="Times New Roman"/>
          <w:iCs/>
          <w:sz w:val="28"/>
          <w:szCs w:val="28"/>
          <w:lang w:eastAsia="ru-RU"/>
        </w:rPr>
      </w:pPr>
    </w:p>
    <w:p w:rsidR="007D4713" w:rsidRDefault="007D4713" w:rsidP="007D4713">
      <w:pPr>
        <w:keepNext/>
        <w:keepLines/>
        <w:spacing w:after="0" w:line="240" w:lineRule="auto"/>
        <w:jc w:val="both"/>
        <w:outlineLvl w:val="5"/>
        <w:rPr>
          <w:rFonts w:ascii="Times New Roman" w:eastAsia="Times New Roman" w:hAnsi="Times New Roman" w:cs="Times New Roman"/>
          <w:iCs/>
          <w:sz w:val="28"/>
          <w:szCs w:val="28"/>
          <w:lang w:eastAsia="ru-RU"/>
        </w:rPr>
      </w:pPr>
    </w:p>
    <w:p w:rsidR="007D4713" w:rsidRDefault="007D4713" w:rsidP="007D4713">
      <w:pPr>
        <w:keepNext/>
        <w:keepLines/>
        <w:spacing w:after="0" w:line="240" w:lineRule="auto"/>
        <w:jc w:val="both"/>
        <w:outlineLvl w:val="5"/>
        <w:rPr>
          <w:rFonts w:ascii="Times New Roman" w:eastAsia="Times New Roman" w:hAnsi="Times New Roman" w:cs="Times New Roman"/>
          <w:iCs/>
          <w:sz w:val="24"/>
          <w:szCs w:val="28"/>
          <w:lang w:eastAsia="ru-RU"/>
        </w:rPr>
      </w:pPr>
    </w:p>
    <w:p w:rsidR="007D4713" w:rsidRDefault="007D4713" w:rsidP="007D4713">
      <w:pPr>
        <w:keepNext/>
        <w:keepLines/>
        <w:spacing w:after="0" w:line="240" w:lineRule="auto"/>
        <w:jc w:val="both"/>
        <w:outlineLvl w:val="5"/>
        <w:rPr>
          <w:rFonts w:ascii="Times New Roman" w:eastAsia="Times New Roman" w:hAnsi="Times New Roman" w:cs="Times New Roman"/>
          <w:iCs/>
          <w:sz w:val="24"/>
          <w:szCs w:val="28"/>
          <w:lang w:eastAsia="ru-RU"/>
        </w:rPr>
      </w:pPr>
    </w:p>
    <w:p w:rsidR="007D4713" w:rsidRPr="007D4713" w:rsidRDefault="007D4713" w:rsidP="007D4713">
      <w:pPr>
        <w:keepNext/>
        <w:keepLines/>
        <w:spacing w:after="0" w:line="240" w:lineRule="auto"/>
        <w:jc w:val="both"/>
        <w:outlineLvl w:val="5"/>
        <w:rPr>
          <w:rFonts w:ascii="Times New Roman" w:eastAsia="Times New Roman" w:hAnsi="Times New Roman" w:cs="Times New Roman"/>
          <w:b/>
          <w:iCs/>
          <w:sz w:val="24"/>
          <w:szCs w:val="28"/>
          <w:lang w:eastAsia="ru-RU"/>
        </w:rPr>
      </w:pPr>
      <w:r w:rsidRPr="007D4713">
        <w:rPr>
          <w:rFonts w:ascii="Times New Roman" w:eastAsia="Times New Roman" w:hAnsi="Times New Roman" w:cs="Times New Roman"/>
          <w:iCs/>
          <w:sz w:val="24"/>
          <w:szCs w:val="28"/>
          <w:lang w:eastAsia="ru-RU"/>
        </w:rPr>
        <w:t xml:space="preserve">Рассмотрена на заседании ПЦК </w:t>
      </w:r>
    </w:p>
    <w:p w:rsidR="007D4713" w:rsidRPr="007D4713" w:rsidRDefault="007D4713" w:rsidP="007D4713">
      <w:pPr>
        <w:keepNext/>
        <w:keepLines/>
        <w:spacing w:after="0" w:line="240" w:lineRule="auto"/>
        <w:jc w:val="both"/>
        <w:outlineLvl w:val="5"/>
        <w:rPr>
          <w:rFonts w:ascii="Times New Roman" w:eastAsia="Times New Roman" w:hAnsi="Times New Roman" w:cs="Times New Roman"/>
          <w:b/>
          <w:iCs/>
          <w:sz w:val="24"/>
          <w:szCs w:val="28"/>
          <w:lang w:eastAsia="ru-RU"/>
        </w:rPr>
      </w:pPr>
      <w:r w:rsidRPr="007D4713">
        <w:rPr>
          <w:rFonts w:ascii="Times New Roman" w:eastAsia="Times New Roman" w:hAnsi="Times New Roman" w:cs="Times New Roman"/>
          <w:iCs/>
          <w:sz w:val="24"/>
          <w:szCs w:val="28"/>
          <w:vertAlign w:val="superscript"/>
          <w:lang w:eastAsia="ru-RU"/>
        </w:rPr>
        <w:t xml:space="preserve"> </w:t>
      </w:r>
      <w:r w:rsidRPr="007D4713">
        <w:rPr>
          <w:rFonts w:ascii="Times New Roman" w:eastAsia="Times New Roman" w:hAnsi="Times New Roman" w:cs="Times New Roman"/>
          <w:iCs/>
          <w:sz w:val="24"/>
          <w:szCs w:val="28"/>
          <w:lang w:eastAsia="ru-RU"/>
        </w:rPr>
        <w:t>№ _____ от ____________2023 г.</w:t>
      </w:r>
    </w:p>
    <w:p w:rsidR="007D4713" w:rsidRPr="007D4713" w:rsidRDefault="007D4713" w:rsidP="007D47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D4713">
        <w:rPr>
          <w:rFonts w:ascii="Times New Roman" w:eastAsia="Times New Roman" w:hAnsi="Times New Roman" w:cs="Times New Roman"/>
          <w:sz w:val="24"/>
          <w:szCs w:val="28"/>
          <w:lang w:eastAsia="ru-RU"/>
        </w:rPr>
        <w:t>Председатель ПЦК _______  Н.А. Мельникова</w:t>
      </w:r>
    </w:p>
    <w:p w:rsidR="000D58E8" w:rsidRPr="008C3982" w:rsidRDefault="000D58E8" w:rsidP="000D58E8">
      <w:pPr>
        <w:spacing w:after="0" w:line="240" w:lineRule="auto"/>
        <w:jc w:val="center"/>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lastRenderedPageBreak/>
        <w:t>СОДЕРЖАНИЕ</w:t>
      </w:r>
    </w:p>
    <w:p w:rsidR="000D58E8" w:rsidRPr="008C3982" w:rsidRDefault="000D58E8" w:rsidP="000D58E8">
      <w:pPr>
        <w:spacing w:after="0" w:line="240" w:lineRule="auto"/>
        <w:jc w:val="both"/>
        <w:rPr>
          <w:rFonts w:ascii="Times New Roman" w:eastAsia="Times New Roman" w:hAnsi="Times New Roman" w:cs="Times New Roman"/>
          <w:b/>
          <w:sz w:val="24"/>
          <w:szCs w:val="24"/>
          <w:lang w:eastAsia="ru-RU"/>
        </w:rPr>
      </w:pPr>
    </w:p>
    <w:tbl>
      <w:tblPr>
        <w:tblW w:w="9807" w:type="dxa"/>
        <w:tblLook w:val="01E0" w:firstRow="1" w:lastRow="1" w:firstColumn="1" w:lastColumn="1" w:noHBand="0" w:noVBand="0"/>
      </w:tblPr>
      <w:tblGrid>
        <w:gridCol w:w="9007"/>
        <w:gridCol w:w="800"/>
      </w:tblGrid>
      <w:tr w:rsidR="000D58E8" w:rsidRPr="008C3982" w:rsidTr="000D58E8">
        <w:trPr>
          <w:trHeight w:val="394"/>
        </w:trPr>
        <w:tc>
          <w:tcPr>
            <w:tcW w:w="9007" w:type="dxa"/>
          </w:tcPr>
          <w:p w:rsidR="000D58E8" w:rsidRPr="008C3982" w:rsidRDefault="000D58E8" w:rsidP="003B4959">
            <w:pPr>
              <w:spacing w:after="0" w:line="240" w:lineRule="auto"/>
              <w:jc w:val="both"/>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1. ОБЩАЯ ХАРАКТЕРИСТИКА РАБОЧЕЙ ПРОГРАММЫ ПРОФЕССИОНАЛЬНОГО МОДУЛЯ</w:t>
            </w:r>
          </w:p>
          <w:p w:rsidR="000D58E8" w:rsidRPr="008C3982" w:rsidRDefault="000D58E8" w:rsidP="003B4959">
            <w:pPr>
              <w:spacing w:after="0" w:line="240" w:lineRule="auto"/>
              <w:jc w:val="both"/>
              <w:rPr>
                <w:rFonts w:ascii="Times New Roman" w:eastAsia="Times New Roman" w:hAnsi="Times New Roman" w:cs="Times New Roman"/>
                <w:b/>
                <w:sz w:val="24"/>
                <w:szCs w:val="24"/>
                <w:lang w:eastAsia="ru-RU"/>
              </w:rPr>
            </w:pPr>
          </w:p>
        </w:tc>
        <w:tc>
          <w:tcPr>
            <w:tcW w:w="800" w:type="dxa"/>
            <w:vAlign w:val="center"/>
          </w:tcPr>
          <w:p w:rsidR="000D58E8" w:rsidRPr="008C3982" w:rsidRDefault="000D58E8" w:rsidP="003B4959">
            <w:pPr>
              <w:spacing w:after="0" w:line="240" w:lineRule="auto"/>
              <w:jc w:val="center"/>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4</w:t>
            </w:r>
          </w:p>
        </w:tc>
      </w:tr>
      <w:tr w:rsidR="000D58E8" w:rsidRPr="008C3982" w:rsidTr="000D58E8">
        <w:trPr>
          <w:trHeight w:val="720"/>
        </w:trPr>
        <w:tc>
          <w:tcPr>
            <w:tcW w:w="9007" w:type="dxa"/>
          </w:tcPr>
          <w:p w:rsidR="000D58E8" w:rsidRPr="008C3982" w:rsidRDefault="000D58E8" w:rsidP="003B4959">
            <w:pPr>
              <w:spacing w:after="0" w:line="240" w:lineRule="auto"/>
              <w:jc w:val="both"/>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2. СТРУКТУРА И СОДЕРЖАНИЕ ПРОФЕССИОНАЛЬНОГО МОДУЛЯ</w:t>
            </w:r>
          </w:p>
          <w:p w:rsidR="000D58E8" w:rsidRPr="008C3982" w:rsidRDefault="000D58E8" w:rsidP="003B4959">
            <w:pPr>
              <w:spacing w:after="0" w:line="240" w:lineRule="auto"/>
              <w:jc w:val="both"/>
              <w:rPr>
                <w:rFonts w:ascii="Times New Roman" w:eastAsia="Times New Roman" w:hAnsi="Times New Roman" w:cs="Times New Roman"/>
                <w:b/>
                <w:sz w:val="24"/>
                <w:szCs w:val="24"/>
                <w:lang w:eastAsia="ru-RU"/>
              </w:rPr>
            </w:pPr>
          </w:p>
        </w:tc>
        <w:tc>
          <w:tcPr>
            <w:tcW w:w="800" w:type="dxa"/>
            <w:vAlign w:val="center"/>
          </w:tcPr>
          <w:p w:rsidR="000D58E8" w:rsidRPr="008C3982" w:rsidRDefault="007D4713" w:rsidP="003B49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0D58E8" w:rsidRPr="008C3982" w:rsidTr="000D58E8">
        <w:trPr>
          <w:trHeight w:val="594"/>
        </w:trPr>
        <w:tc>
          <w:tcPr>
            <w:tcW w:w="9007" w:type="dxa"/>
          </w:tcPr>
          <w:p w:rsidR="000D58E8" w:rsidRPr="008C3982" w:rsidRDefault="000D58E8" w:rsidP="003B4959">
            <w:pPr>
              <w:spacing w:after="0" w:line="240" w:lineRule="auto"/>
              <w:jc w:val="both"/>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3.УСЛОВИЯ РЕАЛИЗАЦИИ ПРОГРАММЫ ПРОФЕССИОНАЛЬНОГО МОДУЛЯ</w:t>
            </w:r>
          </w:p>
          <w:p w:rsidR="000D58E8" w:rsidRPr="008C3982" w:rsidRDefault="000D58E8" w:rsidP="003B4959">
            <w:pPr>
              <w:spacing w:after="0" w:line="240" w:lineRule="auto"/>
              <w:jc w:val="both"/>
              <w:rPr>
                <w:rFonts w:ascii="Times New Roman" w:eastAsia="Times New Roman" w:hAnsi="Times New Roman" w:cs="Times New Roman"/>
                <w:b/>
                <w:sz w:val="24"/>
                <w:szCs w:val="24"/>
                <w:lang w:eastAsia="ru-RU"/>
              </w:rPr>
            </w:pPr>
          </w:p>
        </w:tc>
        <w:tc>
          <w:tcPr>
            <w:tcW w:w="800" w:type="dxa"/>
            <w:vAlign w:val="center"/>
          </w:tcPr>
          <w:p w:rsidR="000D58E8" w:rsidRPr="008C3982" w:rsidRDefault="007D4713" w:rsidP="003B49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0D58E8" w:rsidRPr="008C3982" w:rsidTr="000D58E8">
        <w:trPr>
          <w:trHeight w:val="692"/>
        </w:trPr>
        <w:tc>
          <w:tcPr>
            <w:tcW w:w="9007" w:type="dxa"/>
          </w:tcPr>
          <w:p w:rsidR="000D58E8" w:rsidRPr="008C3982" w:rsidRDefault="000D58E8" w:rsidP="003B4959">
            <w:pPr>
              <w:spacing w:after="0" w:line="240" w:lineRule="auto"/>
              <w:jc w:val="both"/>
              <w:rPr>
                <w:rFonts w:ascii="Times New Roman" w:eastAsia="Times New Roman" w:hAnsi="Times New Roman" w:cs="Times New Roman"/>
                <w:b/>
                <w:bCs/>
                <w:sz w:val="24"/>
                <w:szCs w:val="24"/>
                <w:lang w:eastAsia="ru-RU"/>
              </w:rPr>
            </w:pPr>
            <w:r w:rsidRPr="008C3982">
              <w:rPr>
                <w:rFonts w:ascii="Times New Roman" w:eastAsia="Times New Roman" w:hAnsi="Times New Roman" w:cs="Times New Roman"/>
                <w:b/>
                <w:sz w:val="24"/>
                <w:szCs w:val="24"/>
                <w:lang w:eastAsia="ru-RU"/>
              </w:rPr>
              <w:t xml:space="preserve">4. КОНТРОЛЬ И ОЦЕНКА РЕЗУЛЬТАТОВ ОСВОЕНИЯ ПРОФЕССИОНАЛЬНОГО МОДУЛЯ </w:t>
            </w:r>
          </w:p>
        </w:tc>
        <w:tc>
          <w:tcPr>
            <w:tcW w:w="800" w:type="dxa"/>
            <w:vAlign w:val="center"/>
          </w:tcPr>
          <w:p w:rsidR="000D58E8" w:rsidRPr="008C3982" w:rsidRDefault="007D4713" w:rsidP="003B49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r>
    </w:tbl>
    <w:p w:rsidR="000D58E8" w:rsidRPr="008C3982" w:rsidRDefault="000D58E8" w:rsidP="00BF5E95">
      <w:pPr>
        <w:spacing w:after="60" w:line="240" w:lineRule="auto"/>
        <w:jc w:val="both"/>
        <w:outlineLvl w:val="5"/>
        <w:rPr>
          <w:rFonts w:ascii="Times New Roman" w:eastAsia="Times New Roman" w:hAnsi="Times New Roman" w:cs="Times New Roman"/>
          <w:b/>
          <w:sz w:val="24"/>
          <w:szCs w:val="24"/>
          <w:lang w:eastAsia="ru-RU"/>
        </w:rPr>
      </w:pPr>
    </w:p>
    <w:p w:rsidR="000F461C" w:rsidRPr="008C3982" w:rsidRDefault="000F461C">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rsidP="000D58E8">
      <w:pPr>
        <w:spacing w:after="0"/>
        <w:jc w:val="center"/>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lastRenderedPageBreak/>
        <w:t>1. ОБЩАЯ ХАРАКТЕРИСТИКА РАБОЧЕЙ ПРОГРАММЫ</w:t>
      </w:r>
    </w:p>
    <w:p w:rsidR="000D58E8" w:rsidRPr="008C3982" w:rsidRDefault="000D58E8" w:rsidP="000D58E8">
      <w:pPr>
        <w:spacing w:after="0"/>
        <w:jc w:val="center"/>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ПРОФЕССИОНАЛЬНОГО МОДУЛЯ</w:t>
      </w:r>
    </w:p>
    <w:p w:rsidR="000D58E8" w:rsidRPr="008C3982" w:rsidRDefault="000D58E8" w:rsidP="000D58E8">
      <w:pPr>
        <w:spacing w:after="0" w:line="240" w:lineRule="auto"/>
        <w:jc w:val="center"/>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ПМ.02 ПРЕДОСТАВЛЕНИЕ ГОСТИНИЧНЫХ УСЛУГ</w:t>
      </w:r>
    </w:p>
    <w:p w:rsidR="000D58E8" w:rsidRPr="008C3982" w:rsidRDefault="000D58E8" w:rsidP="000D58E8">
      <w:pPr>
        <w:suppressAutoHyphens/>
        <w:spacing w:after="0" w:line="240" w:lineRule="auto"/>
        <w:ind w:firstLine="709"/>
        <w:rPr>
          <w:rFonts w:ascii="Times New Roman" w:eastAsia="Times New Roman" w:hAnsi="Times New Roman" w:cs="Times New Roman"/>
          <w:b/>
          <w:sz w:val="24"/>
          <w:szCs w:val="24"/>
          <w:vertAlign w:val="superscript"/>
          <w:lang w:eastAsia="ru-RU"/>
        </w:rPr>
      </w:pPr>
    </w:p>
    <w:p w:rsidR="000D58E8" w:rsidRPr="008C3982" w:rsidRDefault="000D58E8" w:rsidP="000D58E8">
      <w:pPr>
        <w:suppressAutoHyphens/>
        <w:spacing w:after="0" w:line="240" w:lineRule="auto"/>
        <w:ind w:firstLine="709"/>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0D58E8" w:rsidRPr="008C3982" w:rsidRDefault="000D58E8" w:rsidP="000D58E8">
      <w:pPr>
        <w:suppressAutoHyphens/>
        <w:spacing w:after="0" w:line="240" w:lineRule="auto"/>
        <w:ind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освоить основной вид деятельности «Предоставление гостиничных услуг» и соответствующие ему общие компетенции и профессиональные компетенции:</w:t>
      </w:r>
    </w:p>
    <w:p w:rsidR="000D58E8" w:rsidRPr="008C3982" w:rsidRDefault="000D58E8" w:rsidP="000D58E8">
      <w:pPr>
        <w:spacing w:after="0"/>
        <w:ind w:firstLine="709"/>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D58E8" w:rsidRPr="008C3982" w:rsidTr="000D58E8">
        <w:tc>
          <w:tcPr>
            <w:tcW w:w="1229"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jc w:val="center"/>
              <w:rPr>
                <w:rFonts w:ascii="Times New Roman" w:eastAsia="Times New Roman" w:hAnsi="Times New Roman" w:cs="Times New Roman"/>
                <w:b/>
                <w:bCs/>
                <w:sz w:val="24"/>
                <w:szCs w:val="24"/>
                <w:lang w:eastAsia="ru-RU"/>
              </w:rPr>
            </w:pPr>
            <w:r w:rsidRPr="008C3982">
              <w:rPr>
                <w:rFonts w:ascii="Times New Roman" w:eastAsia="Times New Roman" w:hAnsi="Times New Roman" w:cs="Times New Roman"/>
                <w:b/>
                <w:bCs/>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jc w:val="center"/>
              <w:rPr>
                <w:rFonts w:ascii="Times New Roman" w:eastAsia="Times New Roman" w:hAnsi="Times New Roman" w:cs="Times New Roman"/>
                <w:b/>
                <w:bCs/>
                <w:sz w:val="24"/>
                <w:szCs w:val="24"/>
                <w:lang w:eastAsia="ru-RU"/>
              </w:rPr>
            </w:pPr>
            <w:r w:rsidRPr="008C3982">
              <w:rPr>
                <w:rFonts w:ascii="Times New Roman" w:eastAsia="Times New Roman" w:hAnsi="Times New Roman" w:cs="Times New Roman"/>
                <w:b/>
                <w:bCs/>
                <w:sz w:val="24"/>
                <w:szCs w:val="24"/>
                <w:lang w:eastAsia="ru-RU"/>
              </w:rPr>
              <w:t>Наименование общих компетенций</w:t>
            </w:r>
          </w:p>
        </w:tc>
      </w:tr>
      <w:tr w:rsidR="000D58E8" w:rsidRPr="008C3982" w:rsidTr="000D58E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0D58E8" w:rsidRPr="008C3982" w:rsidRDefault="000D58E8" w:rsidP="000D58E8">
            <w:pPr>
              <w:spacing w:after="0"/>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0D58E8" w:rsidRPr="008C3982" w:rsidTr="000D58E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0D58E8" w:rsidRPr="008C3982" w:rsidRDefault="000D58E8" w:rsidP="000D58E8">
            <w:pPr>
              <w:spacing w:after="0"/>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D58E8" w:rsidRPr="008C3982" w:rsidTr="000D58E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0D58E8" w:rsidRPr="008C3982" w:rsidRDefault="000D58E8" w:rsidP="000D58E8">
            <w:pPr>
              <w:spacing w:after="0"/>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D58E8" w:rsidRPr="008C3982" w:rsidTr="000D58E8">
        <w:trPr>
          <w:trHeight w:val="207"/>
        </w:trPr>
        <w:tc>
          <w:tcPr>
            <w:tcW w:w="1229" w:type="dxa"/>
            <w:tcBorders>
              <w:top w:val="single" w:sz="4" w:space="0" w:color="auto"/>
              <w:left w:val="single" w:sz="4" w:space="0" w:color="auto"/>
              <w:bottom w:val="single" w:sz="4" w:space="0" w:color="auto"/>
              <w:right w:val="single" w:sz="4" w:space="0" w:color="auto"/>
            </w:tcBorders>
            <w:vAlign w:val="center"/>
            <w:hideMark/>
          </w:tcPr>
          <w:p w:rsidR="000D58E8" w:rsidRPr="008C3982" w:rsidRDefault="000D58E8" w:rsidP="000D58E8">
            <w:pPr>
              <w:spacing w:after="0"/>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0D58E8" w:rsidRPr="008C3982" w:rsidTr="000D58E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0D58E8" w:rsidRPr="008C3982" w:rsidRDefault="000D58E8" w:rsidP="000D58E8">
            <w:pPr>
              <w:spacing w:after="0"/>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D58E8" w:rsidRPr="008C3982" w:rsidTr="000D58E8">
        <w:trPr>
          <w:trHeight w:val="327"/>
        </w:trPr>
        <w:tc>
          <w:tcPr>
            <w:tcW w:w="1229" w:type="dxa"/>
            <w:tcBorders>
              <w:top w:val="single" w:sz="4" w:space="0" w:color="auto"/>
              <w:left w:val="single" w:sz="4" w:space="0" w:color="auto"/>
              <w:bottom w:val="single" w:sz="4" w:space="0" w:color="auto"/>
              <w:right w:val="single" w:sz="4" w:space="0" w:color="auto"/>
            </w:tcBorders>
            <w:vAlign w:val="center"/>
            <w:hideMark/>
          </w:tcPr>
          <w:p w:rsidR="000D58E8" w:rsidRPr="008C3982" w:rsidRDefault="000D58E8" w:rsidP="000D58E8">
            <w:pPr>
              <w:spacing w:after="0"/>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rsidR="000D58E8" w:rsidRPr="008C3982" w:rsidRDefault="000D58E8" w:rsidP="000D58E8">
      <w:pPr>
        <w:spacing w:after="0"/>
        <w:rPr>
          <w:rFonts w:ascii="Times New Roman" w:eastAsia="Times New Roman" w:hAnsi="Times New Roman" w:cs="Times New Roman"/>
          <w:sz w:val="24"/>
          <w:szCs w:val="24"/>
          <w:lang w:eastAsia="ru-RU"/>
        </w:rPr>
      </w:pPr>
    </w:p>
    <w:p w:rsidR="000D58E8" w:rsidRPr="008C3982" w:rsidRDefault="000D58E8" w:rsidP="000D58E8">
      <w:pPr>
        <w:spacing w:after="0"/>
        <w:ind w:firstLine="709"/>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sz w:val="24"/>
          <w:szCs w:val="24"/>
          <w:lang w:eastAsia="ru-RU"/>
        </w:rPr>
        <w:t xml:space="preserve">1.1.2.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D58E8" w:rsidRPr="008C3982" w:rsidTr="003B4959">
        <w:tc>
          <w:tcPr>
            <w:tcW w:w="1204"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
                <w:bCs/>
                <w:iCs/>
                <w:sz w:val="24"/>
                <w:szCs w:val="24"/>
                <w:lang w:eastAsia="ru-RU"/>
              </w:rPr>
            </w:pPr>
            <w:bookmarkStart w:id="1" w:name="_Toc91599798"/>
            <w:bookmarkStart w:id="2" w:name="_Toc126159181"/>
            <w:r w:rsidRPr="008C3982">
              <w:rPr>
                <w:rFonts w:ascii="Times New Roman" w:eastAsia="Times New Roman" w:hAnsi="Times New Roman" w:cs="Times New Roman"/>
                <w:b/>
                <w:bCs/>
                <w:iCs/>
                <w:sz w:val="24"/>
                <w:szCs w:val="24"/>
                <w:lang w:eastAsia="ru-RU"/>
              </w:rPr>
              <w:t>Код</w:t>
            </w:r>
            <w:bookmarkEnd w:id="1"/>
            <w:bookmarkEnd w:id="2"/>
          </w:p>
        </w:tc>
        <w:tc>
          <w:tcPr>
            <w:tcW w:w="8367"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
                <w:bCs/>
                <w:iCs/>
                <w:sz w:val="24"/>
                <w:szCs w:val="24"/>
                <w:lang w:eastAsia="ru-RU"/>
              </w:rPr>
            </w:pPr>
            <w:bookmarkStart w:id="3" w:name="_Toc91599799"/>
            <w:bookmarkStart w:id="4" w:name="_Toc126159182"/>
            <w:r w:rsidRPr="008C3982">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bookmarkEnd w:id="3"/>
            <w:bookmarkEnd w:id="4"/>
          </w:p>
        </w:tc>
      </w:tr>
      <w:tr w:rsidR="000D58E8" w:rsidRPr="008C3982" w:rsidTr="003B4959">
        <w:tc>
          <w:tcPr>
            <w:tcW w:w="1204"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Cs/>
                <w:iCs/>
                <w:sz w:val="24"/>
                <w:szCs w:val="24"/>
                <w:lang w:eastAsia="ru-RU"/>
              </w:rPr>
            </w:pPr>
            <w:bookmarkStart w:id="5" w:name="_Toc91599800"/>
            <w:bookmarkStart w:id="6" w:name="_Toc126159183"/>
            <w:r w:rsidRPr="008C3982">
              <w:rPr>
                <w:rFonts w:ascii="Times New Roman" w:eastAsia="Times New Roman" w:hAnsi="Times New Roman" w:cs="Times New Roman"/>
                <w:bCs/>
                <w:iCs/>
                <w:sz w:val="24"/>
                <w:szCs w:val="24"/>
                <w:lang w:eastAsia="ru-RU"/>
              </w:rPr>
              <w:t>ВД 2 В</w:t>
            </w:r>
            <w:bookmarkEnd w:id="5"/>
            <w:bookmarkEnd w:id="6"/>
          </w:p>
        </w:tc>
        <w:tc>
          <w:tcPr>
            <w:tcW w:w="8367"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Cs/>
                <w:sz w:val="24"/>
                <w:szCs w:val="24"/>
                <w:lang w:eastAsia="ru-RU"/>
              </w:rPr>
            </w:pPr>
            <w:bookmarkStart w:id="7" w:name="_Toc91599801"/>
            <w:bookmarkStart w:id="8" w:name="_Toc126159184"/>
            <w:r w:rsidRPr="008C3982">
              <w:rPr>
                <w:rFonts w:ascii="Times New Roman" w:eastAsia="Times New Roman" w:hAnsi="Times New Roman" w:cs="Times New Roman"/>
                <w:bCs/>
                <w:sz w:val="24"/>
                <w:szCs w:val="24"/>
                <w:lang w:eastAsia="ru-RU"/>
              </w:rPr>
              <w:t>Предоставление гостиничных услуг</w:t>
            </w:r>
            <w:bookmarkEnd w:id="7"/>
            <w:bookmarkEnd w:id="8"/>
          </w:p>
        </w:tc>
      </w:tr>
      <w:tr w:rsidR="000D58E8" w:rsidRPr="008C3982" w:rsidTr="003B4959">
        <w:tc>
          <w:tcPr>
            <w:tcW w:w="1204"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Cs/>
                <w:iCs/>
                <w:sz w:val="24"/>
                <w:szCs w:val="24"/>
                <w:lang w:eastAsia="ru-RU"/>
              </w:rPr>
            </w:pPr>
            <w:bookmarkStart w:id="9" w:name="_Toc91599802"/>
            <w:bookmarkStart w:id="10" w:name="_Toc126159185"/>
            <w:r w:rsidRPr="008C3982">
              <w:rPr>
                <w:rFonts w:ascii="Times New Roman" w:eastAsia="Times New Roman" w:hAnsi="Times New Roman" w:cs="Times New Roman"/>
                <w:bCs/>
                <w:iCs/>
                <w:sz w:val="24"/>
                <w:szCs w:val="24"/>
                <w:lang w:eastAsia="ru-RU"/>
              </w:rPr>
              <w:t>ПК 2.1</w:t>
            </w:r>
            <w:bookmarkEnd w:id="9"/>
            <w:bookmarkEnd w:id="10"/>
          </w:p>
        </w:tc>
        <w:tc>
          <w:tcPr>
            <w:tcW w:w="8367"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Cs/>
                <w:sz w:val="24"/>
                <w:szCs w:val="24"/>
                <w:lang w:eastAsia="ru-RU"/>
              </w:rPr>
            </w:pPr>
            <w:bookmarkStart w:id="11" w:name="_Toc91599803"/>
            <w:bookmarkStart w:id="12" w:name="_Toc126159186"/>
            <w:r w:rsidRPr="008C3982">
              <w:rPr>
                <w:rFonts w:ascii="Times New Roman" w:eastAsia="Times New Roman" w:hAnsi="Times New Roman" w:cs="Times New Roman"/>
                <w:bCs/>
                <w:sz w:val="24"/>
                <w:szCs w:val="24"/>
                <w:lang w:eastAsia="ru-RU"/>
              </w:rPr>
              <w:t>Организовывать и осуществлять прием и размещение гостей</w:t>
            </w:r>
            <w:bookmarkEnd w:id="11"/>
            <w:bookmarkEnd w:id="12"/>
          </w:p>
        </w:tc>
      </w:tr>
      <w:tr w:rsidR="000D58E8" w:rsidRPr="008C3982" w:rsidTr="003B4959">
        <w:tc>
          <w:tcPr>
            <w:tcW w:w="1204"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Cs/>
                <w:iCs/>
                <w:sz w:val="24"/>
                <w:szCs w:val="24"/>
                <w:lang w:eastAsia="ru-RU"/>
              </w:rPr>
            </w:pPr>
            <w:bookmarkStart w:id="13" w:name="_Toc91599804"/>
            <w:bookmarkStart w:id="14" w:name="_Toc126159187"/>
            <w:r w:rsidRPr="008C3982">
              <w:rPr>
                <w:rFonts w:ascii="Times New Roman" w:eastAsia="Times New Roman" w:hAnsi="Times New Roman" w:cs="Times New Roman"/>
                <w:bCs/>
                <w:iCs/>
                <w:sz w:val="24"/>
                <w:szCs w:val="24"/>
                <w:lang w:eastAsia="ru-RU"/>
              </w:rPr>
              <w:t>ПК 2.2</w:t>
            </w:r>
            <w:bookmarkEnd w:id="13"/>
            <w:bookmarkEnd w:id="14"/>
          </w:p>
        </w:tc>
        <w:tc>
          <w:tcPr>
            <w:tcW w:w="8367"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Cs/>
                <w:sz w:val="24"/>
                <w:szCs w:val="24"/>
                <w:lang w:eastAsia="ru-RU"/>
              </w:rPr>
            </w:pPr>
            <w:bookmarkStart w:id="15" w:name="_Toc91599805"/>
            <w:bookmarkStart w:id="16" w:name="_Toc126159188"/>
            <w:r w:rsidRPr="008C3982">
              <w:rPr>
                <w:rFonts w:ascii="Times New Roman" w:eastAsia="Times New Roman" w:hAnsi="Times New Roman" w:cs="Times New Roman"/>
                <w:bCs/>
                <w:sz w:val="24"/>
                <w:szCs w:val="24"/>
                <w:lang w:eastAsia="ru-RU"/>
              </w:rPr>
              <w:t>Организовывать и осуществлять эксплуатацию номерного фонда гостиничного предприятия</w:t>
            </w:r>
            <w:bookmarkEnd w:id="15"/>
            <w:bookmarkEnd w:id="16"/>
          </w:p>
        </w:tc>
      </w:tr>
      <w:tr w:rsidR="000D58E8" w:rsidRPr="008C3982" w:rsidTr="003B4959">
        <w:tc>
          <w:tcPr>
            <w:tcW w:w="1204"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Cs/>
                <w:iCs/>
                <w:sz w:val="24"/>
                <w:szCs w:val="24"/>
                <w:lang w:eastAsia="ru-RU"/>
              </w:rPr>
            </w:pPr>
            <w:bookmarkStart w:id="17" w:name="_Toc91599806"/>
            <w:bookmarkStart w:id="18" w:name="_Toc126159189"/>
            <w:r w:rsidRPr="008C3982">
              <w:rPr>
                <w:rFonts w:ascii="Times New Roman" w:eastAsia="Times New Roman" w:hAnsi="Times New Roman" w:cs="Times New Roman"/>
                <w:bCs/>
                <w:iCs/>
                <w:sz w:val="24"/>
                <w:szCs w:val="24"/>
                <w:lang w:eastAsia="ru-RU"/>
              </w:rPr>
              <w:t>ПК 2.3</w:t>
            </w:r>
            <w:bookmarkEnd w:id="17"/>
            <w:bookmarkEnd w:id="18"/>
          </w:p>
        </w:tc>
        <w:tc>
          <w:tcPr>
            <w:tcW w:w="8367" w:type="dxa"/>
            <w:tcBorders>
              <w:top w:val="single" w:sz="4" w:space="0" w:color="auto"/>
              <w:left w:val="single" w:sz="4" w:space="0" w:color="auto"/>
              <w:bottom w:val="single" w:sz="4" w:space="0" w:color="auto"/>
              <w:right w:val="single" w:sz="4" w:space="0" w:color="auto"/>
            </w:tcBorders>
            <w:hideMark/>
          </w:tcPr>
          <w:p w:rsidR="000D58E8" w:rsidRPr="008C3982" w:rsidRDefault="000D58E8" w:rsidP="003B4959">
            <w:pPr>
              <w:keepNext/>
              <w:spacing w:after="0" w:line="240" w:lineRule="auto"/>
              <w:jc w:val="both"/>
              <w:outlineLvl w:val="1"/>
              <w:rPr>
                <w:rFonts w:ascii="Times New Roman" w:eastAsia="Times New Roman" w:hAnsi="Times New Roman" w:cs="Times New Roman"/>
                <w:bCs/>
                <w:sz w:val="24"/>
                <w:szCs w:val="24"/>
                <w:lang w:eastAsia="ru-RU"/>
              </w:rPr>
            </w:pPr>
            <w:bookmarkStart w:id="19" w:name="_Toc91599807"/>
            <w:bookmarkStart w:id="20" w:name="_Toc126159190"/>
            <w:r w:rsidRPr="008C3982">
              <w:rPr>
                <w:rFonts w:ascii="Times New Roman" w:eastAsia="Times New Roman" w:hAnsi="Times New Roman" w:cs="Times New Roman"/>
                <w:bCs/>
                <w:sz w:val="24"/>
                <w:szCs w:val="24"/>
                <w:lang w:eastAsia="ru-RU"/>
              </w:rPr>
              <w:t>Организовывать и осуществлять бронирование и продажу гостиничных услуг</w:t>
            </w:r>
            <w:bookmarkEnd w:id="19"/>
            <w:bookmarkEnd w:id="20"/>
          </w:p>
        </w:tc>
      </w:tr>
      <w:tr w:rsidR="003B4959" w:rsidRPr="008C3982" w:rsidTr="003B4959">
        <w:tc>
          <w:tcPr>
            <w:tcW w:w="1204" w:type="dxa"/>
            <w:tcBorders>
              <w:top w:val="single" w:sz="4" w:space="0" w:color="auto"/>
              <w:left w:val="single" w:sz="4" w:space="0" w:color="auto"/>
              <w:bottom w:val="single" w:sz="4" w:space="0" w:color="auto"/>
              <w:right w:val="single" w:sz="4" w:space="0" w:color="auto"/>
            </w:tcBorders>
          </w:tcPr>
          <w:p w:rsidR="003B4959" w:rsidRPr="008C3982" w:rsidRDefault="003B4959" w:rsidP="003B4959">
            <w:pPr>
              <w:keepNext/>
              <w:spacing w:after="0" w:line="240" w:lineRule="auto"/>
              <w:jc w:val="both"/>
              <w:outlineLvl w:val="1"/>
              <w:rPr>
                <w:rFonts w:ascii="Times New Roman" w:eastAsia="Times New Roman" w:hAnsi="Times New Roman" w:cs="Times New Roman"/>
                <w:bCs/>
                <w:iCs/>
                <w:sz w:val="24"/>
                <w:szCs w:val="24"/>
                <w:lang w:eastAsia="ru-RU"/>
              </w:rPr>
            </w:pPr>
            <w:r w:rsidRPr="008C3982">
              <w:rPr>
                <w:rFonts w:ascii="Times New Roman" w:eastAsia="Times New Roman" w:hAnsi="Times New Roman" w:cs="Times New Roman"/>
                <w:bCs/>
                <w:iCs/>
                <w:sz w:val="24"/>
                <w:szCs w:val="24"/>
                <w:lang w:eastAsia="ru-RU"/>
              </w:rPr>
              <w:t>ПК 2.4</w:t>
            </w:r>
          </w:p>
        </w:tc>
        <w:tc>
          <w:tcPr>
            <w:tcW w:w="8367" w:type="dxa"/>
            <w:tcBorders>
              <w:top w:val="single" w:sz="4" w:space="0" w:color="auto"/>
              <w:left w:val="single" w:sz="4" w:space="0" w:color="auto"/>
              <w:bottom w:val="single" w:sz="4" w:space="0" w:color="auto"/>
              <w:right w:val="single" w:sz="4" w:space="0" w:color="auto"/>
            </w:tcBorders>
          </w:tcPr>
          <w:p w:rsidR="003B4959" w:rsidRPr="008C3982" w:rsidRDefault="003B4959" w:rsidP="003B4959">
            <w:pPr>
              <w:keepNext/>
              <w:spacing w:after="0" w:line="240" w:lineRule="auto"/>
              <w:jc w:val="both"/>
              <w:outlineLvl w:val="1"/>
              <w:rPr>
                <w:rFonts w:ascii="Times New Roman" w:eastAsia="Times New Roman" w:hAnsi="Times New Roman" w:cs="Times New Roman"/>
                <w:bCs/>
                <w:sz w:val="24"/>
                <w:szCs w:val="24"/>
                <w:lang w:eastAsia="ru-RU"/>
              </w:rPr>
            </w:pPr>
            <w:r w:rsidRPr="008C3982">
              <w:rPr>
                <w:rFonts w:ascii="Times New Roman" w:eastAsia="Times New Roman" w:hAnsi="Times New Roman" w:cs="Times New Roman"/>
                <w:bCs/>
                <w:sz w:val="24"/>
                <w:szCs w:val="24"/>
                <w:lang w:eastAsia="ru-RU"/>
              </w:rPr>
              <w:t>Выполнять санитарно-эпидемиологические требования к предоставлению гостиничных услуг</w:t>
            </w:r>
          </w:p>
        </w:tc>
      </w:tr>
    </w:tbl>
    <w:p w:rsidR="000D58E8" w:rsidRPr="008C3982" w:rsidRDefault="000D58E8" w:rsidP="000D58E8">
      <w:pPr>
        <w:spacing w:after="0" w:line="240" w:lineRule="auto"/>
        <w:rPr>
          <w:rFonts w:ascii="Times New Roman" w:eastAsia="Times New Roman" w:hAnsi="Times New Roman" w:cs="Times New Roman"/>
          <w:bCs/>
          <w:sz w:val="24"/>
          <w:szCs w:val="24"/>
          <w:lang w:eastAsia="ru-RU"/>
        </w:rPr>
      </w:pPr>
    </w:p>
    <w:p w:rsidR="000D58E8" w:rsidRPr="008C3982" w:rsidRDefault="000D58E8" w:rsidP="000D58E8">
      <w:pPr>
        <w:spacing w:after="0" w:line="240" w:lineRule="auto"/>
        <w:ind w:firstLine="709"/>
        <w:rPr>
          <w:rFonts w:ascii="Times New Roman" w:eastAsia="Times New Roman" w:hAnsi="Times New Roman" w:cs="Times New Roman"/>
          <w:bCs/>
          <w:sz w:val="24"/>
          <w:szCs w:val="24"/>
          <w:lang w:eastAsia="ru-RU"/>
        </w:rPr>
      </w:pPr>
      <w:r w:rsidRPr="008C3982">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0D58E8" w:rsidRPr="008C3982" w:rsidTr="003B4959">
        <w:tc>
          <w:tcPr>
            <w:tcW w:w="1668"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line="240" w:lineRule="auto"/>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Владеть навыками</w:t>
            </w:r>
          </w:p>
        </w:tc>
        <w:tc>
          <w:tcPr>
            <w:tcW w:w="7796"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оценки и планирования потребностей департаментов (служб, отделов) в материальных ресурсах и персонале;</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проведения вводного и текущего инструктажа подчиненных;</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распределения обязанностей и определения степени ответственности подчиненных;</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планирования текущей деятельности департаментов (служб, отделов) гостиничного комплекса;</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формирования системы бизнес-процессов, регламентов и стандартов гостиничного комплекса;</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координации и контроля деятельности департаментов (служб, отделов);</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lastRenderedPageBreak/>
              <w:t>контроля выполнения сотрудниками стандартов обслуживания и регламентов служб питания, приема и размещения, номерного фонда;</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взаимодействия со отделами (службами) гостиничного комплекса;</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управления конфликтными ситуациями в департаментах (службах, отделах);</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стимулирования подчиненных и реализации мер по обеспечению их лояльности;</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организации и контроля соблюдения требований охраны труда на рабочем месте;</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информирования гостей о службах и услугах гостиничного комплекса или иного средства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информирования гостей о городе (населенном пункте), в котором расположен гостиничный комплекс или иное средство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приема корреспонденции для гостей и ее доставка адресату;</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оказания помощи в проведении ознакомительных экскурсий по гостиничному комплексу или иному средству размещения для заинтересованных лиц;</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помощи в получении услуг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информации по работе городского транспорта, об офисных услугах, услугах магазинов, ресторанов, баров, медицинских учреждений и прочих услуг, оказываемых организациями в городе (населенном пункте), в котором расположен гостиничный комплекс или иное средство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приема и учета запросов и просьб гостей по услугам в гостиничном комплексе или ином средстве размещения и городе (населенном пункте), в котором оно расположено;</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подготовка отчетов о своей работе за смену;</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встречи и регистрации гостей гостиничного комплекса или иного средства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ввода данных о гостях в информационную систему управления гостиничным комплексом или иным средством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выдачи зарегистрированным гостям ключей от номера гостиничного;</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комплекса или иного средства размещения и  их хранение;</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информирования гостей гостиничного комплекса или иного средства;</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размещения об основных и дополнительных услугах гостиничного комплекса или иного средства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приема на хранение ценностей гостей гостиничных комплексов или иных средств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приема заказов гостей на основные и дополнительные услуги гостиничного комплекса или иного средства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выполнение услуг гостиницы, закрепленных за сотрудниками службы</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приема и размещения гостиничного комплекса или иного средства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 xml:space="preserve">проведения расчетов с гостями во время их нахождения в </w:t>
            </w:r>
            <w:r w:rsidRPr="008C3982">
              <w:rPr>
                <w:rFonts w:ascii="Times New Roman" w:eastAsia="Times New Roman" w:hAnsi="Times New Roman" w:cs="Times New Roman"/>
                <w:bCs/>
                <w:sz w:val="24"/>
                <w:szCs w:val="24"/>
              </w:rPr>
              <w:lastRenderedPageBreak/>
              <w:t>гостиничном комплексе или ином средстве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проведения текущего аудита службы приема и размещения гостиничного комплекса или иного средства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передачи дел и отчетов по окончании смены дежурному администратору службы приема и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проведения расчетных операций при отъезде гостей из гостиничного комплекса или иного средства размещения</w:t>
            </w:r>
          </w:p>
          <w:p w:rsidR="000D58E8" w:rsidRPr="008C3982" w:rsidRDefault="000D58E8" w:rsidP="000D58E8">
            <w:pPr>
              <w:numPr>
                <w:ilvl w:val="0"/>
                <w:numId w:val="1"/>
              </w:numPr>
              <w:spacing w:after="0" w:line="240" w:lineRule="auto"/>
              <w:ind w:left="33" w:hanging="33"/>
              <w:jc w:val="both"/>
              <w:rPr>
                <w:rFonts w:ascii="Times New Roman" w:eastAsia="Times New Roman" w:hAnsi="Times New Roman" w:cs="Times New Roman"/>
                <w:bCs/>
                <w:i/>
                <w:sz w:val="24"/>
                <w:szCs w:val="24"/>
              </w:rPr>
            </w:pPr>
            <w:r w:rsidRPr="008C3982">
              <w:rPr>
                <w:rFonts w:ascii="Times New Roman" w:eastAsia="Times New Roman" w:hAnsi="Times New Roman" w:cs="Times New Roman"/>
                <w:bCs/>
                <w:sz w:val="24"/>
                <w:szCs w:val="24"/>
              </w:rPr>
              <w:t>хранения и выдачи багажа гостей гостиничных комплексов и иных средств размещения.</w:t>
            </w:r>
          </w:p>
        </w:tc>
      </w:tr>
      <w:tr w:rsidR="000D58E8" w:rsidRPr="008C3982" w:rsidTr="003B4959">
        <w:tc>
          <w:tcPr>
            <w:tcW w:w="1668"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line="240" w:lineRule="auto"/>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lastRenderedPageBreak/>
              <w:t>Уметь</w:t>
            </w:r>
          </w:p>
        </w:tc>
        <w:tc>
          <w:tcPr>
            <w:tcW w:w="7796"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анализировать результаты деятельности служб питания, приема и размещения, номерного фонда, а также потребности в материальных ресурсах и персонале, принимать меры по их изменению;</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осуществлять планирование, организацию, координацию и контроль деятельности служб питания, приема и размещения, номерного фонда, взаимодействие с другими службами гостиничного комплекса;</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использовать информационные технологии для ведения делопроизводства и выполнения регламентов служб питания, приема и размещения, номерного фонда;</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контролировать последовательность применения подчиненными требований охраны труда на рабочем месте, при работе с инвентарем, стационарным оборудованием, сейфами, хранилищами и другим оборудованием;</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предоставлять гостям информацию о службах и услугах гостиничного комплекса или иного средства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предоставлять гостям информацию о городе (населенном пункте), в котором расположен гостиничный комплекс или иное средство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оказывать помощь в проведении ознакомительных экскурсий по гостиничному комплексу или иному средству размещения для заинтересованных лиц;</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оказывать помощь гостям в чрезвычайных ситуациях, в том числе при эвакуации из гостиничного комплекса или иного средства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принимать и отвечать на гостевые запросы, в том числе по телефону, и контролировать их выполнение службами гостиничного комплекса или иного средства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находить информацию об услугах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по работе городского транспорта, об офисных услугах, о работе магазинов, ресторанов, баров, казино, медицинских учреждений и о прочих услугах, оказываемых организациями в городе (населенном пункте), в котором расположен гостиничный комплекс или иное средство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предоставлять дополнительные услуги, связанные с выполнением запросов и просьб гостей по услугам в отеле и городе (населенном пункте), в котором расположен гостиничный комплекс или иное средство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разрешать возникшие у гостей проблемы, связанные с услугами в отеле и городе (населенном пункте), в котором расположен гостиничный </w:t>
            </w:r>
            <w:r w:rsidRPr="008C3982">
              <w:rPr>
                <w:rFonts w:ascii="Times New Roman" w:eastAsia="Times New Roman" w:hAnsi="Times New Roman" w:cs="Times New Roman"/>
                <w:sz w:val="24"/>
                <w:szCs w:val="24"/>
                <w:lang w:eastAsia="ru-RU"/>
              </w:rPr>
              <w:lastRenderedPageBreak/>
              <w:t>комплекс или иное средство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использовать специализированные программные комплексы, применяемые в гостиницах и иных средствах размещения;</w:t>
            </w:r>
          </w:p>
          <w:p w:rsidR="000D58E8" w:rsidRPr="008C3982" w:rsidRDefault="000D58E8" w:rsidP="000D58E8">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оказывать помощь гостям в чрезвычайных ситуациях, в том числе при эвакуации из гостиничного комплекса или иного средства размещения вести журнал передачи смены;</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осуществлять регистрацию российских и иностранных гостей гостиничного комплекса или иного средства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обрабатывать информацию о гостях гостиничного комплекса или иного средства размещения с использование специализированных программных комплексов;</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осуществлять расчеты с гостями во время их размещения в гостиничном комплексе или ином средстве размещения в наличной и безналичной форме;</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оказывать помощь гостям в чрезвычайных ситуациях, в том числе при эвакуации из гостиничного комплекса или иного средства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информировать о деятельности служб и услугах гостиничного комплекса или иного средства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хранить ключи и ценности гостей в соответствии с правилами гостиничного комплекса или иного средства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осуществлять расчеты с гостями во время их нахождения в гостиничном комплексе или ином средстве размещения в наличной и безналичной форме;</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оказывать помощь гостям в чрезвычайных ситуациях, в том числе при эвакуации из гостиничного комплекса или иного средства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осуществлять текущий аудит службы приема и размещения гостиничного комплекса или иного средства размещения;</w:t>
            </w:r>
          </w:p>
          <w:p w:rsidR="000D58E8" w:rsidRPr="008C3982" w:rsidRDefault="000D58E8" w:rsidP="000D58E8">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осуществлять расчеты с гостями во время их выезда из гостиничного комплекса или иного средства размещения в наличной и безналичной форме;</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sz w:val="24"/>
                <w:szCs w:val="24"/>
                <w:lang w:eastAsia="ru-RU"/>
              </w:rPr>
              <w:t>оформлять документы, подтверждающие пребывание гостя в гостиничном комплексе или ином средстве размещения.</w:t>
            </w:r>
          </w:p>
        </w:tc>
      </w:tr>
      <w:tr w:rsidR="000D58E8" w:rsidRPr="008C3982" w:rsidTr="003B4959">
        <w:tc>
          <w:tcPr>
            <w:tcW w:w="1668"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spacing w:after="0" w:line="240" w:lineRule="auto"/>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lastRenderedPageBreak/>
              <w:t>Знать</w:t>
            </w:r>
          </w:p>
        </w:tc>
        <w:tc>
          <w:tcPr>
            <w:tcW w:w="7796" w:type="dxa"/>
            <w:tcBorders>
              <w:top w:val="single" w:sz="4" w:space="0" w:color="auto"/>
              <w:left w:val="single" w:sz="4" w:space="0" w:color="auto"/>
              <w:bottom w:val="single" w:sz="4" w:space="0" w:color="auto"/>
              <w:right w:val="single" w:sz="4" w:space="0" w:color="auto"/>
            </w:tcBorders>
            <w:hideMark/>
          </w:tcPr>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законодательство российской федерации о предоставлении гостиничных услуг;</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основы организации деятельности различных видов гостиничных комплексов;</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технологии организации процесса питания;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основы организации, планирования и контроля деятельности подчиненных;</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теории мотивации персонала и обеспечения лояльности персонала;</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теория межличностного и делового общения, переговоров, конфликтологии малой группы;</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гостиничный маркетинг и технологии продаж;</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требования охраны труда на рабочем месте в службе приема и размещения;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 xml:space="preserve">специализированные информационные программы и технологии, </w:t>
            </w:r>
            <w:r w:rsidRPr="008C3982">
              <w:rPr>
                <w:rFonts w:ascii="Times New Roman" w:eastAsia="Times New Roman" w:hAnsi="Times New Roman" w:cs="Times New Roman"/>
                <w:bCs/>
                <w:sz w:val="24"/>
                <w:szCs w:val="24"/>
              </w:rPr>
              <w:lastRenderedPageBreak/>
              <w:t>используемые в работе служб питания, приема и размещения, номерного фонда;</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основы охраны здоровья, санитарии и гигиены;</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правила обслуживания в гостиницах и иных средствах размещения;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правила регистрации и размещения российских и зарубежных гостей в гостиницах и иных средствах размещения;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правила проведения расчетов с гостями гостиничного комплекса или иного средства размещения в наличной и безналичной форме;</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правила антитеррористической безопасности и безопасности гостей;</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правила обслуживания в гостиницах и иных средствах размещения;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иностранный язык с учетом характеристик постоянных клиентов гостиничного комплекса или иных средств размещения;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методы обеспечения лояльности гостей гостиниц и иных средств размещения;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основы этики, этикета и психологии обслуживания гостей в гостиницах и иных средствах размещения;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основы охраны здоровья, санитарии и гигиены;</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принципы работы специализированных программных комплексов, используемых в гостиницах и иных средствах размещения;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правила бронирования номеров в гостиницах и иных средствах размещения;</w:t>
            </w:r>
          </w:p>
          <w:p w:rsidR="000D58E8" w:rsidRPr="008C3982" w:rsidRDefault="000D58E8" w:rsidP="000D58E8">
            <w:pPr>
              <w:numPr>
                <w:ilvl w:val="0"/>
                <w:numId w:val="2"/>
              </w:numPr>
              <w:spacing w:after="0" w:line="240" w:lineRule="auto"/>
              <w:ind w:left="0" w:firstLine="0"/>
              <w:jc w:val="both"/>
              <w:rPr>
                <w:rFonts w:ascii="Times New Roman" w:eastAsia="Times New Roman" w:hAnsi="Times New Roman" w:cs="Times New Roman"/>
                <w:bCs/>
                <w:sz w:val="24"/>
                <w:szCs w:val="24"/>
              </w:rPr>
            </w:pPr>
            <w:r w:rsidRPr="008C3982">
              <w:rPr>
                <w:rFonts w:ascii="Times New Roman" w:eastAsia="Times New Roman" w:hAnsi="Times New Roman" w:cs="Times New Roman"/>
                <w:bCs/>
                <w:sz w:val="24"/>
                <w:szCs w:val="24"/>
              </w:rPr>
              <w:t>правила хранения и выдачи багажа гостей в гостиницах и иных средствах размещения.</w:t>
            </w:r>
          </w:p>
        </w:tc>
      </w:tr>
    </w:tbl>
    <w:p w:rsidR="000D58E8" w:rsidRPr="008C3982" w:rsidRDefault="000D58E8" w:rsidP="000D58E8">
      <w:pPr>
        <w:spacing w:after="0" w:line="240" w:lineRule="auto"/>
        <w:rPr>
          <w:rFonts w:ascii="Times New Roman" w:eastAsia="Times New Roman" w:hAnsi="Times New Roman" w:cs="Times New Roman"/>
          <w:b/>
          <w:sz w:val="24"/>
          <w:szCs w:val="24"/>
          <w:lang w:eastAsia="ru-RU"/>
        </w:rPr>
      </w:pPr>
    </w:p>
    <w:p w:rsidR="000D58E8" w:rsidRPr="008C3982" w:rsidRDefault="000D58E8" w:rsidP="00185215">
      <w:pPr>
        <w:spacing w:after="0" w:line="240" w:lineRule="auto"/>
        <w:ind w:firstLine="709"/>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0D58E8" w:rsidRPr="008C3982" w:rsidRDefault="000D58E8" w:rsidP="000D58E8">
      <w:pPr>
        <w:spacing w:after="0"/>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Всего часов – </w:t>
      </w:r>
      <w:r w:rsidR="00477907" w:rsidRPr="008C3982">
        <w:rPr>
          <w:rFonts w:ascii="Times New Roman" w:eastAsia="Times New Roman" w:hAnsi="Times New Roman" w:cs="Times New Roman"/>
          <w:sz w:val="24"/>
          <w:szCs w:val="24"/>
          <w:lang w:eastAsia="ru-RU"/>
        </w:rPr>
        <w:t>6</w:t>
      </w:r>
      <w:r w:rsidR="0075484A" w:rsidRPr="008C3982">
        <w:rPr>
          <w:rFonts w:ascii="Times New Roman" w:eastAsia="Times New Roman" w:hAnsi="Times New Roman" w:cs="Times New Roman"/>
          <w:sz w:val="24"/>
          <w:szCs w:val="24"/>
          <w:lang w:eastAsia="ru-RU"/>
        </w:rPr>
        <w:t>64</w:t>
      </w:r>
      <w:r w:rsidRPr="008C3982">
        <w:rPr>
          <w:rFonts w:ascii="Times New Roman" w:eastAsia="Times New Roman" w:hAnsi="Times New Roman" w:cs="Times New Roman"/>
          <w:sz w:val="24"/>
          <w:szCs w:val="24"/>
          <w:lang w:eastAsia="ru-RU"/>
        </w:rPr>
        <w:t xml:space="preserve"> час</w:t>
      </w:r>
      <w:r w:rsidR="0075484A" w:rsidRPr="008C3982">
        <w:rPr>
          <w:rFonts w:ascii="Times New Roman" w:eastAsia="Times New Roman" w:hAnsi="Times New Roman" w:cs="Times New Roman"/>
          <w:sz w:val="24"/>
          <w:szCs w:val="24"/>
          <w:lang w:eastAsia="ru-RU"/>
        </w:rPr>
        <w:t>а</w:t>
      </w:r>
    </w:p>
    <w:p w:rsidR="000D58E8" w:rsidRPr="008C3982" w:rsidRDefault="000D58E8" w:rsidP="00185215">
      <w:pPr>
        <w:spacing w:after="0"/>
        <w:ind w:firstLine="708"/>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в том числе в форме практической подготовки – </w:t>
      </w:r>
      <w:r w:rsidR="00477907" w:rsidRPr="008C3982">
        <w:rPr>
          <w:rFonts w:ascii="Times New Roman" w:eastAsia="Times New Roman" w:hAnsi="Times New Roman" w:cs="Times New Roman"/>
          <w:sz w:val="24"/>
          <w:szCs w:val="24"/>
          <w:lang w:eastAsia="ru-RU"/>
        </w:rPr>
        <w:t>4</w:t>
      </w:r>
      <w:r w:rsidR="0075484A" w:rsidRPr="008C3982">
        <w:rPr>
          <w:rFonts w:ascii="Times New Roman" w:eastAsia="Times New Roman" w:hAnsi="Times New Roman" w:cs="Times New Roman"/>
          <w:sz w:val="24"/>
          <w:szCs w:val="24"/>
          <w:lang w:eastAsia="ru-RU"/>
        </w:rPr>
        <w:t>30</w:t>
      </w:r>
      <w:r w:rsidRPr="008C3982">
        <w:rPr>
          <w:rFonts w:ascii="Times New Roman" w:eastAsia="Times New Roman" w:hAnsi="Times New Roman" w:cs="Times New Roman"/>
          <w:sz w:val="24"/>
          <w:szCs w:val="24"/>
          <w:lang w:eastAsia="ru-RU"/>
        </w:rPr>
        <w:t xml:space="preserve"> часов</w:t>
      </w:r>
    </w:p>
    <w:p w:rsidR="000D58E8" w:rsidRPr="008C3982" w:rsidRDefault="000D58E8" w:rsidP="000D58E8">
      <w:pPr>
        <w:spacing w:after="0"/>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Из них на освоение МДК – </w:t>
      </w:r>
      <w:r w:rsidR="00477907" w:rsidRPr="008C3982">
        <w:rPr>
          <w:rFonts w:ascii="Times New Roman" w:eastAsia="Times New Roman" w:hAnsi="Times New Roman" w:cs="Times New Roman"/>
          <w:sz w:val="24"/>
          <w:szCs w:val="24"/>
          <w:lang w:eastAsia="ru-RU"/>
        </w:rPr>
        <w:t>4</w:t>
      </w:r>
      <w:r w:rsidR="0075484A" w:rsidRPr="008C3982">
        <w:rPr>
          <w:rFonts w:ascii="Times New Roman" w:eastAsia="Times New Roman" w:hAnsi="Times New Roman" w:cs="Times New Roman"/>
          <w:sz w:val="24"/>
          <w:szCs w:val="24"/>
          <w:lang w:eastAsia="ru-RU"/>
        </w:rPr>
        <w:t>30</w:t>
      </w:r>
      <w:r w:rsidRPr="008C3982">
        <w:rPr>
          <w:rFonts w:ascii="Times New Roman" w:eastAsia="Times New Roman" w:hAnsi="Times New Roman" w:cs="Times New Roman"/>
          <w:sz w:val="24"/>
          <w:szCs w:val="24"/>
          <w:lang w:eastAsia="ru-RU"/>
        </w:rPr>
        <w:t xml:space="preserve"> часов.</w:t>
      </w:r>
    </w:p>
    <w:p w:rsidR="000D58E8" w:rsidRPr="008C3982" w:rsidRDefault="000D58E8" w:rsidP="000D58E8">
      <w:pPr>
        <w:spacing w:after="0"/>
        <w:ind w:firstLine="708"/>
        <w:rPr>
          <w:rFonts w:ascii="Times New Roman" w:eastAsia="Times New Roman" w:hAnsi="Times New Roman" w:cs="Times New Roman"/>
          <w:i/>
          <w:sz w:val="24"/>
          <w:szCs w:val="24"/>
          <w:lang w:eastAsia="ru-RU"/>
        </w:rPr>
      </w:pPr>
      <w:r w:rsidRPr="008C3982">
        <w:rPr>
          <w:rFonts w:ascii="Times New Roman" w:eastAsia="Times New Roman" w:hAnsi="Times New Roman" w:cs="Times New Roman"/>
          <w:sz w:val="24"/>
          <w:szCs w:val="24"/>
          <w:lang w:eastAsia="ru-RU"/>
        </w:rPr>
        <w:t>в том числе самостоятельная работа – ___.</w:t>
      </w:r>
      <w:r w:rsidRPr="008C3982">
        <w:rPr>
          <w:rFonts w:ascii="Times New Roman" w:eastAsia="Times New Roman" w:hAnsi="Times New Roman" w:cs="Times New Roman"/>
          <w:i/>
          <w:sz w:val="24"/>
          <w:szCs w:val="24"/>
          <w:lang w:eastAsia="ru-RU"/>
        </w:rPr>
        <w:t xml:space="preserve"> </w:t>
      </w:r>
    </w:p>
    <w:p w:rsidR="000D58E8" w:rsidRPr="008C3982" w:rsidRDefault="000D58E8" w:rsidP="000D58E8">
      <w:pPr>
        <w:spacing w:after="0"/>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практики, в том числе учебная – 108 часов;</w:t>
      </w:r>
    </w:p>
    <w:p w:rsidR="000D58E8" w:rsidRPr="008C3982" w:rsidRDefault="000D58E8" w:rsidP="000D58E8">
      <w:pPr>
        <w:spacing w:after="0"/>
        <w:ind w:left="1416" w:firstLine="708"/>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   </w:t>
      </w:r>
      <w:r w:rsidR="00185215" w:rsidRPr="008C3982">
        <w:rPr>
          <w:rFonts w:ascii="Times New Roman" w:eastAsia="Times New Roman" w:hAnsi="Times New Roman" w:cs="Times New Roman"/>
          <w:sz w:val="24"/>
          <w:szCs w:val="24"/>
          <w:lang w:eastAsia="ru-RU"/>
        </w:rPr>
        <w:t xml:space="preserve">     </w:t>
      </w:r>
      <w:r w:rsidRPr="008C3982">
        <w:rPr>
          <w:rFonts w:ascii="Times New Roman" w:eastAsia="Times New Roman" w:hAnsi="Times New Roman" w:cs="Times New Roman"/>
          <w:sz w:val="24"/>
          <w:szCs w:val="24"/>
          <w:lang w:eastAsia="ru-RU"/>
        </w:rPr>
        <w:t xml:space="preserve">производственная – </w:t>
      </w:r>
      <w:r w:rsidR="00477907" w:rsidRPr="008C3982">
        <w:rPr>
          <w:rFonts w:ascii="Times New Roman" w:eastAsia="Times New Roman" w:hAnsi="Times New Roman" w:cs="Times New Roman"/>
          <w:sz w:val="24"/>
          <w:szCs w:val="24"/>
          <w:lang w:eastAsia="ru-RU"/>
        </w:rPr>
        <w:t>108</w:t>
      </w:r>
      <w:r w:rsidRPr="008C3982">
        <w:rPr>
          <w:rFonts w:ascii="Times New Roman" w:eastAsia="Times New Roman" w:hAnsi="Times New Roman" w:cs="Times New Roman"/>
          <w:sz w:val="24"/>
          <w:szCs w:val="24"/>
          <w:lang w:eastAsia="ru-RU"/>
        </w:rPr>
        <w:t xml:space="preserve"> часов.</w:t>
      </w:r>
    </w:p>
    <w:p w:rsidR="000D58E8" w:rsidRPr="008C3982" w:rsidRDefault="000D58E8" w:rsidP="000D58E8">
      <w:pPr>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Промежуточная аттестация – 1</w:t>
      </w:r>
      <w:r w:rsidR="00477907" w:rsidRPr="008C3982">
        <w:rPr>
          <w:rFonts w:ascii="Times New Roman" w:eastAsia="Times New Roman" w:hAnsi="Times New Roman" w:cs="Times New Roman"/>
          <w:sz w:val="24"/>
          <w:szCs w:val="24"/>
          <w:lang w:eastAsia="ru-RU"/>
        </w:rPr>
        <w:t>8</w:t>
      </w:r>
      <w:r w:rsidRPr="008C3982">
        <w:rPr>
          <w:rFonts w:ascii="Times New Roman" w:eastAsia="Times New Roman" w:hAnsi="Times New Roman" w:cs="Times New Roman"/>
          <w:sz w:val="24"/>
          <w:szCs w:val="24"/>
          <w:lang w:eastAsia="ru-RU"/>
        </w:rPr>
        <w:t xml:space="preserve"> часов</w:t>
      </w:r>
      <w:r w:rsidRPr="008C3982">
        <w:rPr>
          <w:rFonts w:ascii="Times New Roman" w:eastAsia="Times New Roman" w:hAnsi="Times New Roman" w:cs="Times New Roman"/>
          <w:bCs/>
          <w:sz w:val="24"/>
          <w:szCs w:val="24"/>
          <w:lang w:eastAsia="ru-RU"/>
        </w:rPr>
        <w:t>.</w:t>
      </w:r>
    </w:p>
    <w:p w:rsidR="000D58E8" w:rsidRPr="008C3982" w:rsidRDefault="000D58E8" w:rsidP="000D58E8">
      <w:pPr>
        <w:spacing w:after="0"/>
        <w:rPr>
          <w:rFonts w:ascii="Times New Roman" w:eastAsia="Times New Roman" w:hAnsi="Times New Roman" w:cs="Times New Roman"/>
          <w:b/>
          <w:i/>
          <w:sz w:val="24"/>
          <w:szCs w:val="24"/>
          <w:lang w:eastAsia="ru-RU"/>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sectPr w:rsidR="000D58E8" w:rsidRPr="008C3982" w:rsidSect="00185215">
          <w:footerReference w:type="default" r:id="rId9"/>
          <w:pgSz w:w="11906" w:h="16838"/>
          <w:pgMar w:top="1134" w:right="567" w:bottom="1134" w:left="1701" w:header="709" w:footer="709" w:gutter="0"/>
          <w:cols w:space="708"/>
          <w:docGrid w:linePitch="360"/>
        </w:sectPr>
      </w:pPr>
    </w:p>
    <w:p w:rsidR="000D58E8" w:rsidRPr="008C3982" w:rsidRDefault="00185215" w:rsidP="007D4713">
      <w:pPr>
        <w:rPr>
          <w:rFonts w:ascii="Times New Roman" w:hAnsi="Times New Roman" w:cs="Times New Roman"/>
          <w:b/>
          <w:sz w:val="24"/>
          <w:szCs w:val="24"/>
        </w:rPr>
      </w:pPr>
      <w:r w:rsidRPr="008C3982">
        <w:rPr>
          <w:rFonts w:ascii="Times New Roman" w:hAnsi="Times New Roman" w:cs="Times New Roman"/>
          <w:b/>
          <w:sz w:val="24"/>
          <w:szCs w:val="24"/>
        </w:rPr>
        <w:lastRenderedPageBreak/>
        <w:t>2. СТРУКТУРА И СОДЕРЖАНИЕ ПРОФЕССИОНАЛЬНОГО МОДУЛЯ ПМ.02 ПРЕДОСТАВЛЕНИЕ ГОСТИНИЧНЫХ УСЛУГ</w:t>
      </w:r>
    </w:p>
    <w:p w:rsidR="00185215" w:rsidRPr="008C3982" w:rsidRDefault="00185215" w:rsidP="00185215">
      <w:pPr>
        <w:spacing w:after="0"/>
        <w:ind w:firstLine="851"/>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2.1. Структура профессионального модуля</w:t>
      </w:r>
      <w:r w:rsidRPr="008C3982">
        <w:rPr>
          <w:rFonts w:ascii="Times New Roman" w:eastAsia="Times New Roman" w:hAnsi="Times New Roman" w:cs="Times New Roman"/>
          <w:sz w:val="24"/>
          <w:szCs w:val="24"/>
          <w:lang w:eastAsia="ru-RU"/>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997"/>
        <w:gridCol w:w="1028"/>
        <w:gridCol w:w="587"/>
        <w:gridCol w:w="759"/>
        <w:gridCol w:w="1617"/>
        <w:gridCol w:w="1722"/>
        <w:gridCol w:w="1731"/>
        <w:gridCol w:w="895"/>
        <w:gridCol w:w="1841"/>
      </w:tblGrid>
      <w:tr w:rsidR="00185215" w:rsidRPr="00126B97" w:rsidTr="003B4959">
        <w:trPr>
          <w:trHeight w:val="484"/>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uppressAutoHyphens/>
              <w:spacing w:after="0" w:line="240" w:lineRule="auto"/>
              <w:ind w:left="-57" w:right="-57"/>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Коды профессиональных общих компетенций</w:t>
            </w:r>
          </w:p>
        </w:tc>
        <w:tc>
          <w:tcPr>
            <w:tcW w:w="1001" w:type="pct"/>
            <w:vMerge w:val="restar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uppressAutoHyphens/>
              <w:spacing w:after="0" w:line="240" w:lineRule="auto"/>
              <w:ind w:left="-57" w:right="-57"/>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Наименования разделов профессионального модуля</w:t>
            </w: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iCs/>
                <w:szCs w:val="20"/>
                <w:lang w:eastAsia="ru-RU"/>
              </w:rPr>
              <w:t>Всего, час.</w:t>
            </w:r>
          </w:p>
        </w:tc>
        <w:tc>
          <w:tcPr>
            <w:tcW w:w="20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85215" w:rsidRPr="00126B97" w:rsidRDefault="00185215" w:rsidP="00B3340B">
            <w:pPr>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iCs/>
                <w:szCs w:val="20"/>
                <w:lang w:eastAsia="ru-RU"/>
              </w:rPr>
              <w:t>В т.ч. в форме практической. подготовки</w:t>
            </w:r>
          </w:p>
        </w:tc>
        <w:tc>
          <w:tcPr>
            <w:tcW w:w="2825" w:type="pct"/>
            <w:gridSpan w:val="6"/>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uppressAutoHyphens/>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Объем профессионального модуля, ак. час.</w:t>
            </w:r>
          </w:p>
        </w:tc>
      </w:tr>
      <w:tr w:rsidR="00185215" w:rsidRPr="00126B97" w:rsidTr="003B495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1926" w:type="pct"/>
            <w:gridSpan w:val="4"/>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uppressAutoHyphens/>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Обучение по МДК</w:t>
            </w:r>
          </w:p>
        </w:tc>
        <w:tc>
          <w:tcPr>
            <w:tcW w:w="89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uppressAutoHyphens/>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Практики</w:t>
            </w:r>
          </w:p>
        </w:tc>
      </w:tr>
      <w:tr w:rsidR="00185215" w:rsidRPr="00126B97" w:rsidTr="003B4959">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249" w:type="pct"/>
            <w:vMerge w:val="restart"/>
            <w:tcBorders>
              <w:top w:val="single" w:sz="4" w:space="0" w:color="auto"/>
              <w:left w:val="single" w:sz="4" w:space="0" w:color="auto"/>
              <w:bottom w:val="single" w:sz="4" w:space="0" w:color="auto"/>
              <w:right w:val="single" w:sz="4" w:space="0" w:color="auto"/>
            </w:tcBorders>
          </w:tcPr>
          <w:p w:rsidR="00185215" w:rsidRPr="00126B97" w:rsidRDefault="00185215" w:rsidP="00185215">
            <w:pPr>
              <w:suppressAutoHyphens/>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Всего</w:t>
            </w:r>
          </w:p>
          <w:p w:rsidR="00185215" w:rsidRPr="00126B97" w:rsidRDefault="00185215" w:rsidP="00185215">
            <w:pPr>
              <w:suppressAutoHyphens/>
              <w:spacing w:after="0" w:line="240" w:lineRule="auto"/>
              <w:jc w:val="center"/>
              <w:rPr>
                <w:rFonts w:ascii="Times New Roman" w:eastAsia="Times New Roman" w:hAnsi="Times New Roman" w:cs="Times New Roman"/>
                <w:szCs w:val="20"/>
                <w:lang w:eastAsia="ru-RU"/>
              </w:rPr>
            </w:pPr>
          </w:p>
        </w:tc>
        <w:tc>
          <w:tcPr>
            <w:tcW w:w="1676" w:type="pct"/>
            <w:gridSpan w:val="3"/>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uppressAutoHyphens/>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r>
      <w:tr w:rsidR="00185215" w:rsidRPr="00126B97" w:rsidTr="003B4959">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531"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uppressAutoHyphens/>
              <w:spacing w:after="0" w:line="240" w:lineRule="auto"/>
              <w:ind w:left="-57" w:right="-57"/>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Лабораторных. и практических. занятий</w:t>
            </w:r>
          </w:p>
          <w:p w:rsidR="00185215" w:rsidRPr="00126B97" w:rsidRDefault="00185215" w:rsidP="00185215">
            <w:pPr>
              <w:suppressAutoHyphens/>
              <w:spacing w:after="0" w:line="240" w:lineRule="auto"/>
              <w:ind w:left="-57" w:right="-57"/>
              <w:jc w:val="center"/>
              <w:rPr>
                <w:rFonts w:ascii="Times New Roman" w:eastAsia="Times New Roman" w:hAnsi="Times New Roman" w:cs="Times New Roman"/>
                <w:szCs w:val="20"/>
                <w:lang w:eastAsia="ru-RU"/>
              </w:rPr>
            </w:pPr>
          </w:p>
          <w:p w:rsidR="00185215" w:rsidRPr="00126B97" w:rsidRDefault="00185215" w:rsidP="00185215">
            <w:pPr>
              <w:suppressAutoHyphens/>
              <w:spacing w:after="0" w:line="240" w:lineRule="auto"/>
              <w:ind w:left="-57" w:right="-57"/>
              <w:jc w:val="center"/>
              <w:rPr>
                <w:rFonts w:ascii="Times New Roman" w:eastAsia="Times New Roman" w:hAnsi="Times New Roman" w:cs="Times New Roman"/>
                <w:i/>
                <w:szCs w:val="20"/>
                <w:lang w:eastAsia="ru-RU"/>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uppressAutoHyphens/>
              <w:spacing w:after="0" w:line="240" w:lineRule="auto"/>
              <w:ind w:left="-57" w:right="-57"/>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Самостоятельная работа</w:t>
            </w:r>
          </w:p>
        </w:tc>
        <w:tc>
          <w:tcPr>
            <w:tcW w:w="580"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uppressAutoHyphens/>
              <w:spacing w:after="0" w:line="240" w:lineRule="auto"/>
              <w:ind w:left="-57" w:right="-57"/>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Промежуточная аттестация</w:t>
            </w:r>
          </w:p>
        </w:tc>
        <w:tc>
          <w:tcPr>
            <w:tcW w:w="294"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uppressAutoHyphens/>
              <w:spacing w:after="0" w:line="240" w:lineRule="auto"/>
              <w:ind w:left="-57" w:right="-57"/>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Учебная</w:t>
            </w:r>
          </w:p>
          <w:p w:rsidR="00185215" w:rsidRPr="00126B97" w:rsidRDefault="00185215" w:rsidP="00185215">
            <w:pPr>
              <w:suppressAutoHyphens/>
              <w:spacing w:after="0" w:line="240" w:lineRule="auto"/>
              <w:ind w:left="-57" w:right="-57"/>
              <w:jc w:val="center"/>
              <w:rPr>
                <w:rFonts w:ascii="Times New Roman" w:eastAsia="Times New Roman" w:hAnsi="Times New Roman" w:cs="Times New Roman"/>
                <w:i/>
                <w:szCs w:val="20"/>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uppressAutoHyphens/>
              <w:spacing w:after="0" w:line="240" w:lineRule="auto"/>
              <w:ind w:left="-57" w:right="-57"/>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Производственная</w:t>
            </w:r>
          </w:p>
          <w:p w:rsidR="00185215" w:rsidRPr="00126B97" w:rsidRDefault="00185215" w:rsidP="00185215">
            <w:pPr>
              <w:suppressAutoHyphens/>
              <w:spacing w:after="0" w:line="240" w:lineRule="auto"/>
              <w:ind w:left="-57" w:right="-57"/>
              <w:jc w:val="center"/>
              <w:rPr>
                <w:rFonts w:ascii="Times New Roman" w:eastAsia="Times New Roman" w:hAnsi="Times New Roman" w:cs="Times New Roman"/>
                <w:i/>
                <w:szCs w:val="20"/>
                <w:lang w:eastAsia="ru-RU"/>
              </w:rPr>
            </w:pPr>
          </w:p>
        </w:tc>
      </w:tr>
      <w:tr w:rsidR="00185215" w:rsidRPr="00126B97" w:rsidTr="003B4959">
        <w:trPr>
          <w:trHeight w:val="415"/>
        </w:trPr>
        <w:tc>
          <w:tcPr>
            <w:tcW w:w="625"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1</w:t>
            </w:r>
          </w:p>
        </w:tc>
        <w:tc>
          <w:tcPr>
            <w:tcW w:w="1001"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3</w:t>
            </w:r>
          </w:p>
        </w:tc>
        <w:tc>
          <w:tcPr>
            <w:tcW w:w="202"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4</w:t>
            </w:r>
          </w:p>
        </w:tc>
        <w:tc>
          <w:tcPr>
            <w:tcW w:w="249"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5</w:t>
            </w:r>
          </w:p>
        </w:tc>
        <w:tc>
          <w:tcPr>
            <w:tcW w:w="531"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6</w:t>
            </w:r>
          </w:p>
        </w:tc>
        <w:tc>
          <w:tcPr>
            <w:tcW w:w="565"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7</w:t>
            </w:r>
          </w:p>
        </w:tc>
        <w:tc>
          <w:tcPr>
            <w:tcW w:w="580"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8</w:t>
            </w:r>
          </w:p>
        </w:tc>
        <w:tc>
          <w:tcPr>
            <w:tcW w:w="294"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9</w:t>
            </w:r>
          </w:p>
        </w:tc>
        <w:tc>
          <w:tcPr>
            <w:tcW w:w="605"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i/>
                <w:szCs w:val="20"/>
                <w:lang w:eastAsia="ru-RU"/>
              </w:rPr>
              <w:t>10</w:t>
            </w:r>
          </w:p>
        </w:tc>
      </w:tr>
      <w:tr w:rsidR="00185215" w:rsidRPr="00126B97" w:rsidTr="003B4959">
        <w:tc>
          <w:tcPr>
            <w:tcW w:w="625"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ПК Х.1.</w:t>
            </w:r>
          </w:p>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ОК 01 – ОК 05; ОК 09</w:t>
            </w:r>
          </w:p>
        </w:tc>
        <w:tc>
          <w:tcPr>
            <w:tcW w:w="1001"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Раздел 1. Организация и контроль текущей деятельности сотрудников служб, отделов гостиничного комплекса</w:t>
            </w:r>
          </w:p>
        </w:tc>
        <w:tc>
          <w:tcPr>
            <w:tcW w:w="348" w:type="pct"/>
            <w:tcBorders>
              <w:top w:val="single" w:sz="4" w:space="0" w:color="auto"/>
              <w:left w:val="single" w:sz="4" w:space="0" w:color="auto"/>
              <w:bottom w:val="single" w:sz="4" w:space="0" w:color="auto"/>
              <w:right w:val="single" w:sz="4" w:space="0" w:color="auto"/>
            </w:tcBorders>
            <w:vAlign w:val="center"/>
            <w:hideMark/>
          </w:tcPr>
          <w:p w:rsidR="00AC35D3" w:rsidRPr="00126B97" w:rsidRDefault="0075484A" w:rsidP="00185215">
            <w:pPr>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b/>
                <w:bCs/>
                <w:szCs w:val="20"/>
                <w:lang w:eastAsia="ru-RU"/>
              </w:rPr>
              <w:t>178</w:t>
            </w:r>
          </w:p>
        </w:tc>
        <w:tc>
          <w:tcPr>
            <w:tcW w:w="202" w:type="pct"/>
            <w:tcBorders>
              <w:top w:val="single" w:sz="4" w:space="0" w:color="auto"/>
              <w:left w:val="single" w:sz="4" w:space="0" w:color="auto"/>
              <w:bottom w:val="single" w:sz="4" w:space="0" w:color="auto"/>
              <w:right w:val="single" w:sz="4" w:space="0" w:color="auto"/>
            </w:tcBorders>
            <w:vAlign w:val="center"/>
            <w:hideMark/>
          </w:tcPr>
          <w:p w:rsidR="00923B35" w:rsidRPr="00126B97" w:rsidRDefault="0075484A" w:rsidP="00185215">
            <w:pPr>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94</w:t>
            </w:r>
          </w:p>
        </w:tc>
        <w:tc>
          <w:tcPr>
            <w:tcW w:w="249"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75484A">
            <w:pPr>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b/>
                <w:bCs/>
                <w:szCs w:val="20"/>
                <w:lang w:eastAsia="ru-RU"/>
              </w:rPr>
              <w:t>1</w:t>
            </w:r>
            <w:r w:rsidR="0075484A" w:rsidRPr="00126B97">
              <w:rPr>
                <w:rFonts w:ascii="Times New Roman" w:eastAsia="Times New Roman" w:hAnsi="Times New Roman" w:cs="Times New Roman"/>
                <w:b/>
                <w:bCs/>
                <w:szCs w:val="20"/>
                <w:lang w:eastAsia="ru-RU"/>
              </w:rPr>
              <w:t>78</w:t>
            </w:r>
          </w:p>
        </w:tc>
        <w:tc>
          <w:tcPr>
            <w:tcW w:w="531"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75484A" w:rsidP="00185215">
            <w:pPr>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szCs w:val="20"/>
                <w:lang w:eastAsia="ru-RU"/>
              </w:rPr>
              <w:t>94</w:t>
            </w:r>
          </w:p>
        </w:tc>
        <w:tc>
          <w:tcPr>
            <w:tcW w:w="565" w:type="pct"/>
            <w:tcBorders>
              <w:top w:val="single" w:sz="4" w:space="0" w:color="auto"/>
              <w:left w:val="single" w:sz="4" w:space="0" w:color="auto"/>
              <w:bottom w:val="single" w:sz="4" w:space="0" w:color="auto"/>
              <w:right w:val="single" w:sz="4" w:space="0" w:color="auto"/>
            </w:tcBorders>
            <w:vAlign w:val="center"/>
          </w:tcPr>
          <w:p w:rsidR="00185215" w:rsidRPr="00126B97" w:rsidRDefault="00194F2B" w:rsidP="00185215">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7D4713">
            <w:pPr>
              <w:spacing w:after="0" w:line="240" w:lineRule="auto"/>
              <w:jc w:val="center"/>
              <w:rPr>
                <w:rFonts w:ascii="Calibri" w:eastAsia="Times New Roman" w:hAnsi="Calibri" w:cs="Times New Roman"/>
                <w:szCs w:val="20"/>
                <w:lang w:eastAsia="ru-RU"/>
              </w:rPr>
            </w:pPr>
          </w:p>
        </w:tc>
        <w:tc>
          <w:tcPr>
            <w:tcW w:w="294"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p>
        </w:tc>
      </w:tr>
      <w:tr w:rsidR="00185215" w:rsidRPr="00126B97" w:rsidTr="003B4959">
        <w:trPr>
          <w:trHeight w:val="314"/>
        </w:trPr>
        <w:tc>
          <w:tcPr>
            <w:tcW w:w="625"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ПК Х.2.</w:t>
            </w:r>
          </w:p>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ОК 01 – ОК 05; ОК 09</w:t>
            </w:r>
          </w:p>
        </w:tc>
        <w:tc>
          <w:tcPr>
            <w:tcW w:w="1001"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Раздел 2. Управление текущей деятельностью гостиничного комплекса</w:t>
            </w:r>
          </w:p>
        </w:tc>
        <w:tc>
          <w:tcPr>
            <w:tcW w:w="348"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b/>
                <w:bCs/>
                <w:szCs w:val="20"/>
                <w:lang w:eastAsia="ru-RU"/>
              </w:rPr>
              <w:t>96</w:t>
            </w:r>
          </w:p>
        </w:tc>
        <w:tc>
          <w:tcPr>
            <w:tcW w:w="202"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48</w:t>
            </w:r>
          </w:p>
        </w:tc>
        <w:tc>
          <w:tcPr>
            <w:tcW w:w="249"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b/>
                <w:bCs/>
                <w:szCs w:val="20"/>
                <w:lang w:eastAsia="ru-RU"/>
              </w:rPr>
              <w:t>96</w:t>
            </w:r>
          </w:p>
        </w:tc>
        <w:tc>
          <w:tcPr>
            <w:tcW w:w="531"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szCs w:val="20"/>
                <w:lang w:eastAsia="ru-RU"/>
              </w:rPr>
              <w:t>48</w:t>
            </w:r>
          </w:p>
        </w:tc>
        <w:tc>
          <w:tcPr>
            <w:tcW w:w="565" w:type="pct"/>
            <w:tcBorders>
              <w:top w:val="single" w:sz="4" w:space="0" w:color="auto"/>
              <w:left w:val="single" w:sz="4" w:space="0" w:color="auto"/>
              <w:bottom w:val="single" w:sz="4" w:space="0" w:color="auto"/>
              <w:right w:val="single" w:sz="4" w:space="0" w:color="auto"/>
            </w:tcBorders>
            <w:vAlign w:val="center"/>
          </w:tcPr>
          <w:p w:rsidR="00185215" w:rsidRPr="00126B97" w:rsidRDefault="00194F2B" w:rsidP="00185215">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w:t>
            </w:r>
          </w:p>
        </w:tc>
        <w:tc>
          <w:tcPr>
            <w:tcW w:w="580"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7D4713">
            <w:pPr>
              <w:spacing w:after="0" w:line="240" w:lineRule="auto"/>
              <w:jc w:val="center"/>
              <w:rPr>
                <w:rFonts w:ascii="Calibri" w:eastAsia="Times New Roman" w:hAnsi="Calibri" w:cs="Times New Roman"/>
                <w:szCs w:val="20"/>
                <w:lang w:eastAsia="ru-RU"/>
              </w:rPr>
            </w:pPr>
          </w:p>
        </w:tc>
        <w:tc>
          <w:tcPr>
            <w:tcW w:w="294"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p>
        </w:tc>
      </w:tr>
      <w:tr w:rsidR="00185215" w:rsidRPr="00126B97" w:rsidTr="003B4959">
        <w:trPr>
          <w:trHeight w:val="314"/>
        </w:trPr>
        <w:tc>
          <w:tcPr>
            <w:tcW w:w="625"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ПК Х.3.</w:t>
            </w:r>
          </w:p>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ОК 01 – ОК 05; ОК 09</w:t>
            </w:r>
          </w:p>
        </w:tc>
        <w:tc>
          <w:tcPr>
            <w:tcW w:w="1001"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Раздел 3. Координация деятельности сотрудников служб приёма и размещения гостиничного комплекса или иного средства размещения</w:t>
            </w:r>
          </w:p>
        </w:tc>
        <w:tc>
          <w:tcPr>
            <w:tcW w:w="348" w:type="pct"/>
            <w:tcBorders>
              <w:top w:val="single" w:sz="4" w:space="0" w:color="auto"/>
              <w:left w:val="single" w:sz="4" w:space="0" w:color="auto"/>
              <w:bottom w:val="single" w:sz="4" w:space="0" w:color="auto"/>
              <w:right w:val="single" w:sz="4" w:space="0" w:color="auto"/>
            </w:tcBorders>
            <w:vAlign w:val="center"/>
            <w:hideMark/>
          </w:tcPr>
          <w:p w:rsidR="00AC35D3" w:rsidRPr="00126B97" w:rsidRDefault="007A2DB3" w:rsidP="00185215">
            <w:pPr>
              <w:spacing w:after="0" w:line="240" w:lineRule="auto"/>
              <w:jc w:val="center"/>
              <w:rPr>
                <w:rFonts w:ascii="Times New Roman" w:eastAsia="Times New Roman" w:hAnsi="Times New Roman" w:cs="Times New Roman"/>
                <w:b/>
                <w:bCs/>
                <w:szCs w:val="20"/>
                <w:highlight w:val="red"/>
                <w:lang w:eastAsia="ru-RU"/>
              </w:rPr>
            </w:pPr>
            <w:r w:rsidRPr="00126B97">
              <w:rPr>
                <w:rFonts w:ascii="Times New Roman" w:eastAsia="Times New Roman" w:hAnsi="Times New Roman" w:cs="Times New Roman"/>
                <w:b/>
                <w:bCs/>
                <w:szCs w:val="20"/>
                <w:lang w:eastAsia="ru-RU"/>
              </w:rPr>
              <w:t>156</w:t>
            </w:r>
          </w:p>
        </w:tc>
        <w:tc>
          <w:tcPr>
            <w:tcW w:w="202"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szCs w:val="20"/>
                <w:highlight w:val="red"/>
                <w:lang w:eastAsia="ru-RU"/>
              </w:rPr>
            </w:pPr>
            <w:r w:rsidRPr="00126B97">
              <w:rPr>
                <w:rFonts w:ascii="Times New Roman" w:eastAsia="Times New Roman" w:hAnsi="Times New Roman" w:cs="Times New Roman"/>
                <w:szCs w:val="20"/>
                <w:lang w:eastAsia="ru-RU"/>
              </w:rPr>
              <w:t>84</w:t>
            </w:r>
          </w:p>
        </w:tc>
        <w:tc>
          <w:tcPr>
            <w:tcW w:w="249"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477907" w:rsidP="00185215">
            <w:pPr>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b/>
                <w:bCs/>
                <w:szCs w:val="20"/>
                <w:lang w:eastAsia="ru-RU"/>
              </w:rPr>
              <w:t>156</w:t>
            </w:r>
          </w:p>
        </w:tc>
        <w:tc>
          <w:tcPr>
            <w:tcW w:w="531"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84</w:t>
            </w:r>
          </w:p>
        </w:tc>
        <w:tc>
          <w:tcPr>
            <w:tcW w:w="565" w:type="pct"/>
            <w:tcBorders>
              <w:top w:val="single" w:sz="4" w:space="0" w:color="auto"/>
              <w:left w:val="single" w:sz="4" w:space="0" w:color="auto"/>
              <w:bottom w:val="single" w:sz="4" w:space="0" w:color="auto"/>
              <w:right w:val="single" w:sz="4" w:space="0" w:color="auto"/>
            </w:tcBorders>
            <w:vAlign w:val="center"/>
          </w:tcPr>
          <w:p w:rsidR="00185215" w:rsidRPr="00126B97" w:rsidRDefault="00194F2B" w:rsidP="00185215">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w:t>
            </w:r>
          </w:p>
        </w:tc>
        <w:tc>
          <w:tcPr>
            <w:tcW w:w="580"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7D4713">
            <w:pPr>
              <w:spacing w:after="0" w:line="240" w:lineRule="auto"/>
              <w:jc w:val="center"/>
              <w:rPr>
                <w:rFonts w:ascii="Calibri" w:eastAsia="Times New Roman" w:hAnsi="Calibri" w:cs="Times New Roman"/>
                <w:szCs w:val="20"/>
                <w:lang w:eastAsia="ru-RU"/>
              </w:rPr>
            </w:pPr>
          </w:p>
        </w:tc>
        <w:tc>
          <w:tcPr>
            <w:tcW w:w="294"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p>
        </w:tc>
      </w:tr>
      <w:tr w:rsidR="00185215" w:rsidRPr="00126B97" w:rsidTr="003B4959">
        <w:trPr>
          <w:trHeight w:val="314"/>
        </w:trPr>
        <w:tc>
          <w:tcPr>
            <w:tcW w:w="625" w:type="pct"/>
            <w:tcBorders>
              <w:top w:val="single" w:sz="4" w:space="0" w:color="auto"/>
              <w:left w:val="single" w:sz="4" w:space="0" w:color="auto"/>
              <w:bottom w:val="single" w:sz="4" w:space="0" w:color="auto"/>
              <w:right w:val="single" w:sz="4" w:space="0" w:color="auto"/>
            </w:tcBorders>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1001"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Учебная практика</w:t>
            </w:r>
          </w:p>
        </w:tc>
        <w:tc>
          <w:tcPr>
            <w:tcW w:w="348"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b/>
                <w:bCs/>
                <w:szCs w:val="20"/>
                <w:lang w:eastAsia="ru-RU"/>
              </w:rPr>
              <w:t>108</w:t>
            </w:r>
          </w:p>
        </w:tc>
        <w:tc>
          <w:tcPr>
            <w:tcW w:w="202"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108</w:t>
            </w:r>
          </w:p>
        </w:tc>
        <w:tc>
          <w:tcPr>
            <w:tcW w:w="249" w:type="pct"/>
            <w:tcBorders>
              <w:top w:val="single" w:sz="4" w:space="0" w:color="auto"/>
              <w:left w:val="single" w:sz="4" w:space="0" w:color="auto"/>
              <w:bottom w:val="single" w:sz="4" w:space="0" w:color="auto"/>
              <w:right w:val="single" w:sz="4" w:space="0" w:color="auto"/>
            </w:tcBorders>
            <w:shd w:val="clear" w:color="auto" w:fill="BFBFBF"/>
            <w:vAlign w:val="center"/>
          </w:tcPr>
          <w:p w:rsidR="00185215" w:rsidRPr="00126B97" w:rsidRDefault="00185215" w:rsidP="00185215">
            <w:pPr>
              <w:spacing w:after="0" w:line="240" w:lineRule="auto"/>
              <w:jc w:val="center"/>
              <w:rPr>
                <w:rFonts w:ascii="Times New Roman" w:eastAsia="Times New Roman" w:hAnsi="Times New Roman" w:cs="Times New Roman"/>
                <w:b/>
                <w:bCs/>
                <w:szCs w:val="20"/>
                <w:lang w:eastAsia="ru-RU"/>
              </w:rPr>
            </w:pPr>
          </w:p>
        </w:tc>
        <w:tc>
          <w:tcPr>
            <w:tcW w:w="531" w:type="pct"/>
            <w:tcBorders>
              <w:top w:val="single" w:sz="4" w:space="0" w:color="auto"/>
              <w:left w:val="single" w:sz="4" w:space="0" w:color="auto"/>
              <w:bottom w:val="single" w:sz="4" w:space="0" w:color="auto"/>
              <w:right w:val="single" w:sz="4" w:space="0" w:color="auto"/>
            </w:tcBorders>
            <w:shd w:val="clear" w:color="auto" w:fill="BFBFBF"/>
            <w:vAlign w:val="center"/>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p>
        </w:tc>
        <w:tc>
          <w:tcPr>
            <w:tcW w:w="565" w:type="pct"/>
            <w:tcBorders>
              <w:top w:val="single" w:sz="4" w:space="0" w:color="auto"/>
              <w:left w:val="single" w:sz="4" w:space="0" w:color="auto"/>
              <w:bottom w:val="single" w:sz="4" w:space="0" w:color="auto"/>
              <w:right w:val="single" w:sz="4" w:space="0" w:color="auto"/>
            </w:tcBorders>
            <w:shd w:val="clear" w:color="auto" w:fill="BFBFBF"/>
            <w:vAlign w:val="center"/>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580" w:type="pct"/>
            <w:tcBorders>
              <w:top w:val="nil"/>
              <w:left w:val="single" w:sz="4" w:space="0" w:color="auto"/>
              <w:bottom w:val="single" w:sz="4" w:space="0" w:color="auto"/>
              <w:right w:val="single" w:sz="4" w:space="0" w:color="auto"/>
            </w:tcBorders>
            <w:shd w:val="clear" w:color="auto" w:fill="BFBFBF"/>
            <w:vAlign w:val="bottom"/>
            <w:hideMark/>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b/>
                <w:bCs/>
                <w:szCs w:val="20"/>
                <w:lang w:eastAsia="ru-RU"/>
              </w:rPr>
              <w:t>108</w:t>
            </w:r>
          </w:p>
        </w:tc>
        <w:tc>
          <w:tcPr>
            <w:tcW w:w="605"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pacing w:after="0" w:line="240" w:lineRule="auto"/>
              <w:jc w:val="center"/>
              <w:rPr>
                <w:rFonts w:ascii="Times New Roman" w:eastAsia="Times New Roman" w:hAnsi="Times New Roman" w:cs="Times New Roman"/>
                <w:b/>
                <w:bCs/>
                <w:szCs w:val="20"/>
                <w:lang w:eastAsia="ru-RU"/>
              </w:rPr>
            </w:pPr>
          </w:p>
        </w:tc>
      </w:tr>
      <w:tr w:rsidR="00185215" w:rsidRPr="00126B97" w:rsidTr="003B4959">
        <w:tc>
          <w:tcPr>
            <w:tcW w:w="625" w:type="pct"/>
            <w:tcBorders>
              <w:top w:val="single" w:sz="4" w:space="0" w:color="auto"/>
              <w:left w:val="single" w:sz="4" w:space="0" w:color="auto"/>
              <w:bottom w:val="single" w:sz="4" w:space="0" w:color="auto"/>
              <w:right w:val="single" w:sz="4" w:space="0" w:color="auto"/>
            </w:tcBorders>
          </w:tcPr>
          <w:p w:rsidR="00185215" w:rsidRPr="00126B97" w:rsidRDefault="00185215" w:rsidP="00185215">
            <w:pPr>
              <w:spacing w:after="0" w:line="240" w:lineRule="auto"/>
              <w:rPr>
                <w:rFonts w:ascii="Times New Roman" w:eastAsia="Times New Roman" w:hAnsi="Times New Roman" w:cs="Times New Roman"/>
                <w:i/>
                <w:szCs w:val="20"/>
                <w:lang w:eastAsia="ru-RU"/>
              </w:rPr>
            </w:pPr>
          </w:p>
        </w:tc>
        <w:tc>
          <w:tcPr>
            <w:tcW w:w="1001"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uppressAutoHyphens/>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Производственная практика</w:t>
            </w:r>
          </w:p>
        </w:tc>
        <w:tc>
          <w:tcPr>
            <w:tcW w:w="348"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477907" w:rsidP="00185215">
            <w:pPr>
              <w:suppressAutoHyphens/>
              <w:spacing w:after="0" w:line="240" w:lineRule="auto"/>
              <w:jc w:val="center"/>
              <w:rPr>
                <w:rFonts w:ascii="Times New Roman" w:eastAsia="Times New Roman" w:hAnsi="Times New Roman" w:cs="Times New Roman"/>
                <w:b/>
                <w:bCs/>
                <w:i/>
                <w:szCs w:val="20"/>
                <w:lang w:eastAsia="ru-RU"/>
              </w:rPr>
            </w:pPr>
            <w:r w:rsidRPr="00126B97">
              <w:rPr>
                <w:rFonts w:ascii="Times New Roman" w:eastAsia="Times New Roman" w:hAnsi="Times New Roman" w:cs="Times New Roman"/>
                <w:b/>
                <w:bCs/>
                <w:szCs w:val="20"/>
                <w:lang w:eastAsia="ru-RU"/>
              </w:rPr>
              <w:t>108</w:t>
            </w:r>
          </w:p>
        </w:tc>
        <w:tc>
          <w:tcPr>
            <w:tcW w:w="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215" w:rsidRPr="00126B97" w:rsidRDefault="00477907" w:rsidP="00185215">
            <w:pPr>
              <w:spacing w:after="0" w:line="240" w:lineRule="auto"/>
              <w:jc w:val="center"/>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108</w:t>
            </w:r>
          </w:p>
        </w:tc>
        <w:tc>
          <w:tcPr>
            <w:tcW w:w="249" w:type="pct"/>
            <w:tcBorders>
              <w:top w:val="single" w:sz="4" w:space="0" w:color="auto"/>
              <w:left w:val="single" w:sz="4" w:space="0" w:color="auto"/>
              <w:bottom w:val="single" w:sz="4" w:space="0" w:color="auto"/>
              <w:right w:val="single" w:sz="4" w:space="0" w:color="auto"/>
            </w:tcBorders>
            <w:shd w:val="clear" w:color="auto" w:fill="C0C0C0"/>
            <w:vAlign w:val="center"/>
          </w:tcPr>
          <w:p w:rsidR="00185215" w:rsidRPr="00126B97" w:rsidRDefault="00185215" w:rsidP="00185215">
            <w:pPr>
              <w:spacing w:after="0" w:line="240" w:lineRule="auto"/>
              <w:jc w:val="center"/>
              <w:rPr>
                <w:rFonts w:ascii="Times New Roman" w:eastAsia="Times New Roman" w:hAnsi="Times New Roman" w:cs="Times New Roman"/>
                <w:b/>
                <w:bCs/>
                <w:szCs w:val="20"/>
                <w:lang w:eastAsia="ru-RU"/>
              </w:rPr>
            </w:pPr>
          </w:p>
        </w:tc>
        <w:tc>
          <w:tcPr>
            <w:tcW w:w="531" w:type="pct"/>
            <w:tcBorders>
              <w:top w:val="single" w:sz="4" w:space="0" w:color="auto"/>
              <w:left w:val="single" w:sz="4" w:space="0" w:color="auto"/>
              <w:bottom w:val="single" w:sz="4" w:space="0" w:color="auto"/>
              <w:right w:val="single" w:sz="4" w:space="0" w:color="auto"/>
            </w:tcBorders>
            <w:shd w:val="clear" w:color="auto" w:fill="C0C0C0"/>
            <w:vAlign w:val="center"/>
          </w:tcPr>
          <w:p w:rsidR="00185215" w:rsidRPr="00126B97" w:rsidRDefault="00185215" w:rsidP="00185215">
            <w:pPr>
              <w:spacing w:after="0" w:line="240" w:lineRule="auto"/>
              <w:jc w:val="center"/>
              <w:rPr>
                <w:rFonts w:ascii="Times New Roman" w:eastAsia="Times New Roman" w:hAnsi="Times New Roman" w:cs="Times New Roman"/>
                <w:b/>
                <w:bCs/>
                <w:i/>
                <w:szCs w:val="20"/>
                <w:lang w:eastAsia="ru-RU"/>
              </w:rPr>
            </w:pPr>
          </w:p>
        </w:tc>
        <w:tc>
          <w:tcPr>
            <w:tcW w:w="565" w:type="pct"/>
            <w:tcBorders>
              <w:top w:val="single" w:sz="4" w:space="0" w:color="auto"/>
              <w:left w:val="single" w:sz="4" w:space="0" w:color="auto"/>
              <w:bottom w:val="single" w:sz="4" w:space="0" w:color="auto"/>
              <w:right w:val="single" w:sz="4" w:space="0" w:color="auto"/>
            </w:tcBorders>
            <w:shd w:val="clear" w:color="auto" w:fill="C0C0C0"/>
            <w:vAlign w:val="center"/>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p>
        </w:tc>
        <w:tc>
          <w:tcPr>
            <w:tcW w:w="605"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477907" w:rsidP="00185215">
            <w:pPr>
              <w:suppressAutoHyphens/>
              <w:spacing w:after="0" w:line="240" w:lineRule="auto"/>
              <w:jc w:val="center"/>
              <w:rPr>
                <w:rFonts w:ascii="Times New Roman" w:eastAsia="Times New Roman" w:hAnsi="Times New Roman" w:cs="Times New Roman"/>
                <w:i/>
                <w:szCs w:val="20"/>
                <w:lang w:eastAsia="ru-RU"/>
              </w:rPr>
            </w:pPr>
            <w:r w:rsidRPr="00126B97">
              <w:rPr>
                <w:rFonts w:ascii="Times New Roman" w:eastAsia="Times New Roman" w:hAnsi="Times New Roman" w:cs="Times New Roman"/>
                <w:b/>
                <w:bCs/>
                <w:szCs w:val="20"/>
                <w:lang w:eastAsia="ru-RU"/>
              </w:rPr>
              <w:t>108</w:t>
            </w:r>
          </w:p>
        </w:tc>
      </w:tr>
      <w:tr w:rsidR="00185215" w:rsidRPr="00126B97" w:rsidTr="003B4959">
        <w:tc>
          <w:tcPr>
            <w:tcW w:w="625" w:type="pct"/>
            <w:tcBorders>
              <w:top w:val="single" w:sz="4" w:space="0" w:color="auto"/>
              <w:left w:val="single" w:sz="4" w:space="0" w:color="auto"/>
              <w:bottom w:val="single" w:sz="4" w:space="0" w:color="auto"/>
              <w:right w:val="single" w:sz="4" w:space="0" w:color="auto"/>
            </w:tcBorders>
          </w:tcPr>
          <w:p w:rsidR="00185215" w:rsidRPr="00126B97" w:rsidRDefault="00185215" w:rsidP="00185215">
            <w:pPr>
              <w:spacing w:after="0" w:line="240" w:lineRule="auto"/>
              <w:rPr>
                <w:rFonts w:ascii="Times New Roman" w:eastAsia="Times New Roman" w:hAnsi="Times New Roman" w:cs="Times New Roman"/>
                <w:i/>
                <w:szCs w:val="20"/>
                <w:lang w:eastAsia="ru-RU"/>
              </w:rPr>
            </w:pPr>
          </w:p>
        </w:tc>
        <w:tc>
          <w:tcPr>
            <w:tcW w:w="1001"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uppressAutoHyphens/>
              <w:spacing w:after="0" w:line="240" w:lineRule="auto"/>
              <w:rPr>
                <w:rFonts w:ascii="Times New Roman" w:eastAsia="Times New Roman" w:hAnsi="Times New Roman" w:cs="Times New Roman"/>
                <w:szCs w:val="20"/>
                <w:lang w:eastAsia="ru-RU"/>
              </w:rPr>
            </w:pPr>
            <w:r w:rsidRPr="00126B97">
              <w:rPr>
                <w:rFonts w:ascii="Times New Roman" w:eastAsia="Times New Roman" w:hAnsi="Times New Roman" w:cs="Times New Roman"/>
                <w:szCs w:val="20"/>
                <w:lang w:eastAsia="ru-RU"/>
              </w:rPr>
              <w:t>Промежуточная аттестация</w:t>
            </w:r>
          </w:p>
        </w:tc>
        <w:tc>
          <w:tcPr>
            <w:tcW w:w="348"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477907">
            <w:pPr>
              <w:suppressAutoHyphens/>
              <w:spacing w:after="0" w:line="240" w:lineRule="auto"/>
              <w:jc w:val="center"/>
              <w:rPr>
                <w:rFonts w:ascii="Times New Roman" w:eastAsia="Times New Roman" w:hAnsi="Times New Roman" w:cs="Times New Roman"/>
                <w:b/>
                <w:bCs/>
                <w:szCs w:val="20"/>
                <w:lang w:eastAsia="ru-RU"/>
              </w:rPr>
            </w:pPr>
            <w:r w:rsidRPr="00126B97">
              <w:rPr>
                <w:rFonts w:ascii="Times New Roman" w:eastAsia="Times New Roman" w:hAnsi="Times New Roman" w:cs="Times New Roman"/>
                <w:b/>
                <w:bCs/>
                <w:szCs w:val="20"/>
                <w:lang w:eastAsia="ru-RU"/>
              </w:rPr>
              <w:t>1</w:t>
            </w:r>
            <w:r w:rsidR="00477907" w:rsidRPr="00126B97">
              <w:rPr>
                <w:rFonts w:ascii="Times New Roman" w:eastAsia="Times New Roman" w:hAnsi="Times New Roman" w:cs="Times New Roman"/>
                <w:b/>
                <w:bCs/>
                <w:szCs w:val="20"/>
                <w:lang w:eastAsia="ru-RU"/>
              </w:rPr>
              <w:t>8</w:t>
            </w:r>
          </w:p>
        </w:tc>
        <w:tc>
          <w:tcPr>
            <w:tcW w:w="2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215" w:rsidRPr="00126B97" w:rsidRDefault="00185215" w:rsidP="00185215">
            <w:pPr>
              <w:spacing w:after="0" w:line="240" w:lineRule="auto"/>
              <w:rPr>
                <w:rFonts w:ascii="Calibri" w:eastAsia="Times New Roman" w:hAnsi="Calibri" w:cs="Times New Roman"/>
                <w:szCs w:val="20"/>
                <w:lang w:eastAsia="ru-RU"/>
              </w:rPr>
            </w:pPr>
          </w:p>
        </w:tc>
        <w:tc>
          <w:tcPr>
            <w:tcW w:w="249" w:type="pct"/>
            <w:tcBorders>
              <w:top w:val="single" w:sz="4" w:space="0" w:color="auto"/>
              <w:left w:val="single" w:sz="4" w:space="0" w:color="auto"/>
              <w:bottom w:val="single" w:sz="4" w:space="0" w:color="auto"/>
              <w:right w:val="single" w:sz="4" w:space="0" w:color="auto"/>
            </w:tcBorders>
            <w:shd w:val="clear" w:color="auto" w:fill="C0C0C0"/>
            <w:vAlign w:val="center"/>
          </w:tcPr>
          <w:p w:rsidR="00185215" w:rsidRPr="00126B97" w:rsidRDefault="00185215" w:rsidP="00185215">
            <w:pPr>
              <w:spacing w:after="0" w:line="240" w:lineRule="auto"/>
              <w:jc w:val="center"/>
              <w:rPr>
                <w:rFonts w:ascii="Times New Roman" w:eastAsia="Times New Roman" w:hAnsi="Times New Roman" w:cs="Times New Roman"/>
                <w:szCs w:val="20"/>
                <w:lang w:eastAsia="ru-RU"/>
              </w:rPr>
            </w:pPr>
          </w:p>
        </w:tc>
        <w:tc>
          <w:tcPr>
            <w:tcW w:w="531" w:type="pct"/>
            <w:tcBorders>
              <w:top w:val="single" w:sz="4" w:space="0" w:color="auto"/>
              <w:left w:val="single" w:sz="4" w:space="0" w:color="auto"/>
              <w:bottom w:val="single" w:sz="4" w:space="0" w:color="auto"/>
              <w:right w:val="single" w:sz="4" w:space="0" w:color="auto"/>
            </w:tcBorders>
            <w:shd w:val="clear" w:color="auto" w:fill="C0C0C0"/>
            <w:vAlign w:val="center"/>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p>
        </w:tc>
        <w:tc>
          <w:tcPr>
            <w:tcW w:w="565" w:type="pct"/>
            <w:tcBorders>
              <w:top w:val="single" w:sz="4" w:space="0" w:color="auto"/>
              <w:left w:val="single" w:sz="4" w:space="0" w:color="auto"/>
              <w:bottom w:val="single" w:sz="4" w:space="0" w:color="auto"/>
              <w:right w:val="single" w:sz="4" w:space="0" w:color="auto"/>
            </w:tcBorders>
            <w:shd w:val="clear" w:color="auto" w:fill="C0C0C0"/>
            <w:vAlign w:val="center"/>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185215" w:rsidRPr="00126B97" w:rsidRDefault="00185215" w:rsidP="00185215">
            <w:pPr>
              <w:spacing w:after="0" w:line="240" w:lineRule="auto"/>
              <w:rPr>
                <w:rFonts w:ascii="Times New Roman" w:eastAsia="Times New Roman" w:hAnsi="Times New Roman" w:cs="Times New Roman"/>
                <w:szCs w:val="20"/>
                <w:lang w:eastAsia="ru-RU"/>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85215" w:rsidRPr="00126B97" w:rsidRDefault="00185215" w:rsidP="00185215">
            <w:pPr>
              <w:spacing w:after="0" w:line="240" w:lineRule="auto"/>
              <w:jc w:val="center"/>
              <w:rPr>
                <w:rFonts w:ascii="Times New Roman" w:eastAsia="Times New Roman" w:hAnsi="Times New Roman" w:cs="Times New Roman"/>
                <w:i/>
                <w:szCs w:val="20"/>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185215" w:rsidRPr="00126B97" w:rsidRDefault="00185215" w:rsidP="00185215">
            <w:pPr>
              <w:suppressAutoHyphens/>
              <w:spacing w:after="0" w:line="240" w:lineRule="auto"/>
              <w:jc w:val="center"/>
              <w:rPr>
                <w:rFonts w:ascii="Times New Roman" w:eastAsia="Times New Roman" w:hAnsi="Times New Roman" w:cs="Times New Roman"/>
                <w:szCs w:val="20"/>
                <w:lang w:eastAsia="ru-RU"/>
              </w:rPr>
            </w:pPr>
          </w:p>
        </w:tc>
      </w:tr>
      <w:tr w:rsidR="00185215" w:rsidRPr="00126B97" w:rsidTr="003B4959">
        <w:tc>
          <w:tcPr>
            <w:tcW w:w="625" w:type="pct"/>
            <w:tcBorders>
              <w:top w:val="single" w:sz="4" w:space="0" w:color="auto"/>
              <w:left w:val="single" w:sz="4" w:space="0" w:color="auto"/>
              <w:bottom w:val="single" w:sz="4" w:space="0" w:color="auto"/>
              <w:right w:val="single" w:sz="4" w:space="0" w:color="auto"/>
            </w:tcBorders>
          </w:tcPr>
          <w:p w:rsidR="00185215" w:rsidRPr="00126B97" w:rsidRDefault="00185215" w:rsidP="00185215">
            <w:pPr>
              <w:spacing w:line="240" w:lineRule="auto"/>
              <w:rPr>
                <w:rFonts w:ascii="Times New Roman" w:eastAsia="Times New Roman" w:hAnsi="Times New Roman" w:cs="Times New Roman"/>
                <w:b/>
                <w:i/>
                <w:szCs w:val="20"/>
                <w:lang w:eastAsia="ru-RU"/>
              </w:rPr>
            </w:pPr>
          </w:p>
        </w:tc>
        <w:tc>
          <w:tcPr>
            <w:tcW w:w="1001" w:type="pct"/>
            <w:tcBorders>
              <w:top w:val="single" w:sz="4" w:space="0" w:color="auto"/>
              <w:left w:val="single" w:sz="4" w:space="0" w:color="auto"/>
              <w:bottom w:val="single" w:sz="4" w:space="0" w:color="auto"/>
              <w:right w:val="single" w:sz="4" w:space="0" w:color="auto"/>
            </w:tcBorders>
            <w:hideMark/>
          </w:tcPr>
          <w:p w:rsidR="00185215" w:rsidRPr="00126B97" w:rsidRDefault="00185215" w:rsidP="00185215">
            <w:pPr>
              <w:spacing w:line="240" w:lineRule="auto"/>
              <w:rPr>
                <w:rFonts w:ascii="Times New Roman" w:eastAsia="Times New Roman" w:hAnsi="Times New Roman" w:cs="Times New Roman"/>
                <w:b/>
                <w:szCs w:val="20"/>
                <w:lang w:eastAsia="ru-RU"/>
              </w:rPr>
            </w:pPr>
            <w:r w:rsidRPr="00126B97">
              <w:rPr>
                <w:rFonts w:ascii="Times New Roman" w:eastAsia="Times New Roman" w:hAnsi="Times New Roman" w:cs="Times New Roman"/>
                <w:b/>
                <w:szCs w:val="20"/>
                <w:lang w:eastAsia="ru-RU"/>
              </w:rPr>
              <w:t>Всего:</w:t>
            </w:r>
          </w:p>
        </w:tc>
        <w:tc>
          <w:tcPr>
            <w:tcW w:w="348"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75484A" w:rsidP="0075484A">
            <w:pPr>
              <w:spacing w:after="0" w:line="240" w:lineRule="auto"/>
              <w:jc w:val="center"/>
              <w:rPr>
                <w:rFonts w:ascii="Times New Roman" w:eastAsia="Times New Roman" w:hAnsi="Times New Roman" w:cs="Times New Roman"/>
                <w:b/>
                <w:szCs w:val="20"/>
                <w:lang w:eastAsia="ru-RU"/>
              </w:rPr>
            </w:pPr>
            <w:r w:rsidRPr="00126B97">
              <w:rPr>
                <w:rFonts w:ascii="Times New Roman" w:eastAsia="Times New Roman" w:hAnsi="Times New Roman" w:cs="Times New Roman"/>
                <w:b/>
                <w:szCs w:val="20"/>
                <w:lang w:eastAsia="ru-RU"/>
              </w:rPr>
              <w:t>664</w:t>
            </w:r>
          </w:p>
        </w:tc>
        <w:tc>
          <w:tcPr>
            <w:tcW w:w="202"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75484A" w:rsidP="00185215">
            <w:pPr>
              <w:spacing w:after="0" w:line="240" w:lineRule="auto"/>
              <w:jc w:val="center"/>
              <w:rPr>
                <w:rFonts w:ascii="Times New Roman" w:eastAsia="Times New Roman" w:hAnsi="Times New Roman" w:cs="Times New Roman"/>
                <w:b/>
                <w:szCs w:val="20"/>
                <w:lang w:eastAsia="ru-RU"/>
              </w:rPr>
            </w:pPr>
            <w:r w:rsidRPr="00126B97">
              <w:rPr>
                <w:rFonts w:ascii="Times New Roman" w:eastAsia="Times New Roman" w:hAnsi="Times New Roman" w:cs="Times New Roman"/>
                <w:b/>
                <w:szCs w:val="20"/>
                <w:lang w:eastAsia="ru-RU"/>
              </w:rPr>
              <w:t>442</w:t>
            </w:r>
          </w:p>
        </w:tc>
        <w:tc>
          <w:tcPr>
            <w:tcW w:w="249"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75484A" w:rsidP="00185215">
            <w:pPr>
              <w:spacing w:after="0" w:line="240" w:lineRule="auto"/>
              <w:jc w:val="center"/>
              <w:rPr>
                <w:rFonts w:ascii="Times New Roman" w:eastAsia="Times New Roman" w:hAnsi="Times New Roman" w:cs="Times New Roman"/>
                <w:b/>
                <w:szCs w:val="20"/>
                <w:lang w:eastAsia="ru-RU"/>
              </w:rPr>
            </w:pPr>
            <w:r w:rsidRPr="00126B97">
              <w:rPr>
                <w:rFonts w:ascii="Times New Roman" w:eastAsia="Times New Roman" w:hAnsi="Times New Roman" w:cs="Times New Roman"/>
                <w:b/>
                <w:szCs w:val="20"/>
                <w:lang w:eastAsia="ru-RU"/>
              </w:rPr>
              <w:t>430</w:t>
            </w:r>
          </w:p>
        </w:tc>
        <w:tc>
          <w:tcPr>
            <w:tcW w:w="531"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75484A" w:rsidP="00185215">
            <w:pPr>
              <w:spacing w:after="0" w:line="240" w:lineRule="auto"/>
              <w:jc w:val="center"/>
              <w:rPr>
                <w:rFonts w:ascii="Times New Roman" w:eastAsia="Times New Roman" w:hAnsi="Times New Roman" w:cs="Times New Roman"/>
                <w:b/>
                <w:szCs w:val="20"/>
                <w:lang w:eastAsia="ru-RU"/>
              </w:rPr>
            </w:pPr>
            <w:r w:rsidRPr="00126B97">
              <w:rPr>
                <w:rFonts w:ascii="Times New Roman" w:eastAsia="Times New Roman" w:hAnsi="Times New Roman" w:cs="Times New Roman"/>
                <w:b/>
                <w:szCs w:val="20"/>
                <w:lang w:eastAsia="ru-RU"/>
              </w:rPr>
              <w:t>226</w:t>
            </w:r>
          </w:p>
        </w:tc>
        <w:tc>
          <w:tcPr>
            <w:tcW w:w="565"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94F2B" w:rsidP="00185215">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22</w:t>
            </w:r>
          </w:p>
        </w:tc>
        <w:tc>
          <w:tcPr>
            <w:tcW w:w="580"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477907">
            <w:pPr>
              <w:spacing w:after="0" w:line="240" w:lineRule="auto"/>
              <w:jc w:val="center"/>
              <w:rPr>
                <w:rFonts w:ascii="Times New Roman" w:eastAsia="Times New Roman" w:hAnsi="Times New Roman" w:cs="Times New Roman"/>
                <w:b/>
                <w:szCs w:val="20"/>
                <w:vertAlign w:val="superscript"/>
                <w:lang w:eastAsia="ru-RU"/>
              </w:rPr>
            </w:pPr>
            <w:r w:rsidRPr="00126B97">
              <w:rPr>
                <w:rFonts w:ascii="Times New Roman" w:eastAsia="Times New Roman" w:hAnsi="Times New Roman" w:cs="Times New Roman"/>
                <w:b/>
                <w:szCs w:val="20"/>
                <w:lang w:eastAsia="ru-RU"/>
              </w:rPr>
              <w:t>1</w:t>
            </w:r>
            <w:r w:rsidR="00477907" w:rsidRPr="00126B97">
              <w:rPr>
                <w:rFonts w:ascii="Times New Roman" w:eastAsia="Times New Roman" w:hAnsi="Times New Roman" w:cs="Times New Roman"/>
                <w:b/>
                <w:szCs w:val="20"/>
                <w:lang w:eastAsia="ru-RU"/>
              </w:rPr>
              <w:t>8</w:t>
            </w:r>
          </w:p>
        </w:tc>
        <w:tc>
          <w:tcPr>
            <w:tcW w:w="294"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185215" w:rsidP="00185215">
            <w:pPr>
              <w:spacing w:after="0" w:line="240" w:lineRule="auto"/>
              <w:jc w:val="center"/>
              <w:rPr>
                <w:rFonts w:ascii="Times New Roman" w:eastAsia="Times New Roman" w:hAnsi="Times New Roman" w:cs="Times New Roman"/>
                <w:b/>
                <w:szCs w:val="20"/>
                <w:lang w:eastAsia="ru-RU"/>
              </w:rPr>
            </w:pPr>
            <w:r w:rsidRPr="00126B97">
              <w:rPr>
                <w:rFonts w:ascii="Times New Roman" w:eastAsia="Times New Roman" w:hAnsi="Times New Roman" w:cs="Times New Roman"/>
                <w:b/>
                <w:szCs w:val="20"/>
                <w:lang w:eastAsia="ru-RU"/>
              </w:rPr>
              <w:t>108</w:t>
            </w:r>
          </w:p>
        </w:tc>
        <w:tc>
          <w:tcPr>
            <w:tcW w:w="605" w:type="pct"/>
            <w:tcBorders>
              <w:top w:val="single" w:sz="4" w:space="0" w:color="auto"/>
              <w:left w:val="single" w:sz="4" w:space="0" w:color="auto"/>
              <w:bottom w:val="single" w:sz="4" w:space="0" w:color="auto"/>
              <w:right w:val="single" w:sz="4" w:space="0" w:color="auto"/>
            </w:tcBorders>
            <w:vAlign w:val="center"/>
            <w:hideMark/>
          </w:tcPr>
          <w:p w:rsidR="00185215" w:rsidRPr="00126B97" w:rsidRDefault="00477907" w:rsidP="00185215">
            <w:pPr>
              <w:spacing w:after="0" w:line="240" w:lineRule="auto"/>
              <w:jc w:val="center"/>
              <w:rPr>
                <w:rFonts w:ascii="Times New Roman" w:eastAsia="Times New Roman" w:hAnsi="Times New Roman" w:cs="Times New Roman"/>
                <w:b/>
                <w:szCs w:val="20"/>
                <w:lang w:eastAsia="ru-RU"/>
              </w:rPr>
            </w:pPr>
            <w:r w:rsidRPr="00126B97">
              <w:rPr>
                <w:rFonts w:ascii="Times New Roman" w:eastAsia="Times New Roman" w:hAnsi="Times New Roman" w:cs="Times New Roman"/>
                <w:b/>
                <w:szCs w:val="20"/>
                <w:lang w:eastAsia="ru-RU"/>
              </w:rPr>
              <w:t>108</w:t>
            </w:r>
          </w:p>
        </w:tc>
      </w:tr>
    </w:tbl>
    <w:p w:rsidR="00185215" w:rsidRPr="008C3982" w:rsidRDefault="00185215" w:rsidP="00185215">
      <w:pPr>
        <w:rPr>
          <w:rFonts w:ascii="Times New Roman" w:hAnsi="Times New Roman" w:cs="Times New Roman"/>
          <w:sz w:val="24"/>
          <w:szCs w:val="24"/>
        </w:rPr>
      </w:pPr>
    </w:p>
    <w:p w:rsidR="007D4713" w:rsidRDefault="007D4713" w:rsidP="00185215">
      <w:pPr>
        <w:rPr>
          <w:sz w:val="24"/>
          <w:szCs w:val="24"/>
        </w:rPr>
      </w:pPr>
    </w:p>
    <w:p w:rsidR="00185215" w:rsidRPr="008C3982" w:rsidRDefault="00185215" w:rsidP="00185215">
      <w:pPr>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2.2. Тематический план и содержание профессионального модуля ПМ.02 Предоставление гостиничных услуг</w:t>
      </w:r>
    </w:p>
    <w:tbl>
      <w:tblPr>
        <w:tblStyle w:val="afffff6"/>
        <w:tblW w:w="0" w:type="auto"/>
        <w:tblLook w:val="04A0" w:firstRow="1" w:lastRow="0" w:firstColumn="1" w:lastColumn="0" w:noHBand="0" w:noVBand="1"/>
      </w:tblPr>
      <w:tblGrid>
        <w:gridCol w:w="2954"/>
        <w:gridCol w:w="691"/>
        <w:gridCol w:w="8288"/>
        <w:gridCol w:w="933"/>
        <w:gridCol w:w="1920"/>
      </w:tblGrid>
      <w:tr w:rsidR="00F670AA" w:rsidRPr="008C3982" w:rsidTr="008C3982">
        <w:tc>
          <w:tcPr>
            <w:tcW w:w="2954" w:type="dxa"/>
          </w:tcPr>
          <w:p w:rsidR="00F670AA" w:rsidRPr="008C3982" w:rsidRDefault="00F670AA" w:rsidP="00B3340B">
            <w:pPr>
              <w:jc w:val="center"/>
              <w:rPr>
                <w:rFonts w:ascii="Times New Roman" w:hAnsi="Times New Roman"/>
                <w:b/>
                <w:sz w:val="24"/>
                <w:szCs w:val="24"/>
                <w:lang w:eastAsia="ru-RU"/>
              </w:rPr>
            </w:pPr>
            <w:r w:rsidRPr="008C3982">
              <w:rPr>
                <w:rFonts w:ascii="Times New Roman" w:hAnsi="Times New Roman"/>
                <w:b/>
                <w:sz w:val="24"/>
                <w:szCs w:val="24"/>
                <w:lang w:eastAsia="ru-RU"/>
              </w:rPr>
              <w:t>Наименование разделов профессионального модуля (ПМ), междисциплинарных курсов (МДК) и тем</w:t>
            </w:r>
          </w:p>
        </w:tc>
        <w:tc>
          <w:tcPr>
            <w:tcW w:w="691" w:type="dxa"/>
          </w:tcPr>
          <w:p w:rsidR="00F670AA" w:rsidRPr="008C3982" w:rsidRDefault="00F670AA" w:rsidP="00B3340B">
            <w:pPr>
              <w:jc w:val="center"/>
              <w:rPr>
                <w:rFonts w:ascii="Times New Roman" w:hAnsi="Times New Roman"/>
                <w:b/>
                <w:bCs/>
                <w:sz w:val="24"/>
                <w:szCs w:val="24"/>
                <w:lang w:eastAsia="ru-RU"/>
              </w:rPr>
            </w:pPr>
          </w:p>
        </w:tc>
        <w:tc>
          <w:tcPr>
            <w:tcW w:w="8288" w:type="dxa"/>
          </w:tcPr>
          <w:p w:rsidR="00F670AA" w:rsidRPr="008C3982" w:rsidRDefault="00F670AA" w:rsidP="00B3340B">
            <w:pPr>
              <w:jc w:val="center"/>
              <w:rPr>
                <w:rFonts w:ascii="Times New Roman" w:hAnsi="Times New Roman"/>
                <w:i/>
                <w:sz w:val="24"/>
                <w:szCs w:val="24"/>
                <w:lang w:eastAsia="ru-RU"/>
              </w:rPr>
            </w:pPr>
            <w:r w:rsidRPr="008C3982">
              <w:rPr>
                <w:rFonts w:ascii="Times New Roman" w:hAnsi="Times New Roman"/>
                <w:b/>
                <w:bCs/>
                <w:sz w:val="24"/>
                <w:szCs w:val="24"/>
                <w:lang w:eastAsia="ru-RU"/>
              </w:rPr>
              <w:t>Содержание учебного материала и формы организации деятельности обучающихся</w:t>
            </w:r>
          </w:p>
        </w:tc>
        <w:tc>
          <w:tcPr>
            <w:tcW w:w="933" w:type="dxa"/>
          </w:tcPr>
          <w:p w:rsidR="00F670AA" w:rsidRPr="008C3982" w:rsidRDefault="00F670AA" w:rsidP="00B3340B">
            <w:pPr>
              <w:jc w:val="center"/>
              <w:rPr>
                <w:rFonts w:ascii="Times New Roman" w:hAnsi="Times New Roman"/>
                <w:b/>
                <w:sz w:val="24"/>
                <w:szCs w:val="24"/>
                <w:lang w:eastAsia="ru-RU"/>
              </w:rPr>
            </w:pPr>
            <w:r w:rsidRPr="008C3982">
              <w:rPr>
                <w:rFonts w:ascii="Times New Roman" w:hAnsi="Times New Roman"/>
                <w:b/>
                <w:sz w:val="24"/>
                <w:szCs w:val="24"/>
                <w:lang w:eastAsia="ru-RU"/>
              </w:rPr>
              <w:t>Объем часов</w:t>
            </w:r>
          </w:p>
        </w:tc>
        <w:tc>
          <w:tcPr>
            <w:tcW w:w="1920" w:type="dxa"/>
          </w:tcPr>
          <w:p w:rsidR="00F670AA" w:rsidRPr="008C3982" w:rsidRDefault="00F670AA" w:rsidP="00B3340B">
            <w:pPr>
              <w:jc w:val="center"/>
              <w:rPr>
                <w:rFonts w:ascii="Times New Roman" w:hAnsi="Times New Roman"/>
                <w:b/>
                <w:sz w:val="24"/>
                <w:szCs w:val="24"/>
                <w:lang w:eastAsia="ru-RU"/>
              </w:rPr>
            </w:pPr>
            <w:r w:rsidRPr="008C3982">
              <w:rPr>
                <w:rFonts w:ascii="Times New Roman" w:hAnsi="Times New Roman"/>
                <w:b/>
                <w:bCs/>
                <w:sz w:val="24"/>
                <w:szCs w:val="24"/>
                <w:lang w:eastAsia="ru-RU"/>
              </w:rPr>
              <w:t>Коды компетенций, формированию которых способствует</w:t>
            </w:r>
          </w:p>
        </w:tc>
      </w:tr>
      <w:tr w:rsidR="00F670AA" w:rsidRPr="008C3982" w:rsidTr="008C3982">
        <w:tc>
          <w:tcPr>
            <w:tcW w:w="11933" w:type="dxa"/>
            <w:gridSpan w:val="3"/>
          </w:tcPr>
          <w:p w:rsidR="00F670AA" w:rsidRPr="008C3982" w:rsidRDefault="00F670AA"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Раздел 1. Организация и контроль текущей деятельности сотрудников служб, отделов гостиничного комплекса</w:t>
            </w:r>
          </w:p>
        </w:tc>
        <w:tc>
          <w:tcPr>
            <w:tcW w:w="933" w:type="dxa"/>
          </w:tcPr>
          <w:p w:rsidR="00F670AA" w:rsidRPr="008C3982" w:rsidRDefault="00F670AA" w:rsidP="00185215">
            <w:pPr>
              <w:rPr>
                <w:rFonts w:ascii="Times New Roman" w:hAnsi="Times New Roman"/>
                <w:b/>
                <w:sz w:val="24"/>
                <w:szCs w:val="24"/>
                <w:lang w:eastAsia="ru-RU"/>
              </w:rPr>
            </w:pPr>
          </w:p>
        </w:tc>
        <w:tc>
          <w:tcPr>
            <w:tcW w:w="1920" w:type="dxa"/>
          </w:tcPr>
          <w:p w:rsidR="00F670AA" w:rsidRPr="008C3982" w:rsidRDefault="00F670AA" w:rsidP="00185215">
            <w:pPr>
              <w:rPr>
                <w:rFonts w:ascii="Times New Roman" w:hAnsi="Times New Roman"/>
                <w:b/>
                <w:sz w:val="24"/>
                <w:szCs w:val="24"/>
                <w:lang w:eastAsia="ru-RU"/>
              </w:rPr>
            </w:pPr>
          </w:p>
        </w:tc>
      </w:tr>
      <w:tr w:rsidR="00F670AA" w:rsidRPr="008C3982" w:rsidTr="008C3982">
        <w:tc>
          <w:tcPr>
            <w:tcW w:w="11933" w:type="dxa"/>
            <w:gridSpan w:val="3"/>
          </w:tcPr>
          <w:p w:rsidR="00F670AA" w:rsidRPr="008C3982" w:rsidRDefault="00F670AA" w:rsidP="00F670AA">
            <w:pPr>
              <w:rPr>
                <w:rFonts w:ascii="Times New Roman" w:hAnsi="Times New Roman"/>
                <w:b/>
                <w:sz w:val="24"/>
                <w:szCs w:val="24"/>
                <w:lang w:eastAsia="ru-RU"/>
              </w:rPr>
            </w:pPr>
            <w:r w:rsidRPr="008C3982">
              <w:rPr>
                <w:rFonts w:ascii="Times New Roman" w:hAnsi="Times New Roman"/>
                <w:b/>
                <w:sz w:val="24"/>
                <w:szCs w:val="24"/>
                <w:lang w:eastAsia="ru-RU"/>
              </w:rPr>
              <w:t>МДК 02.01</w:t>
            </w:r>
            <w:r w:rsidRPr="008C3982">
              <w:rPr>
                <w:rFonts w:ascii="Times New Roman" w:hAnsi="Times New Roman"/>
                <w:b/>
                <w:bCs/>
                <w:sz w:val="24"/>
                <w:szCs w:val="24"/>
                <w:lang w:eastAsia="ru-RU"/>
              </w:rPr>
              <w:t xml:space="preserve"> Организация деятельности службы приёма, размещения и бронирования</w:t>
            </w:r>
          </w:p>
        </w:tc>
        <w:tc>
          <w:tcPr>
            <w:tcW w:w="933" w:type="dxa"/>
          </w:tcPr>
          <w:p w:rsidR="00F670AA" w:rsidRPr="008C3982" w:rsidRDefault="00B56F06" w:rsidP="006A7920">
            <w:pPr>
              <w:rPr>
                <w:rFonts w:ascii="Times New Roman" w:hAnsi="Times New Roman"/>
                <w:b/>
                <w:sz w:val="24"/>
                <w:szCs w:val="24"/>
                <w:lang w:eastAsia="ru-RU"/>
              </w:rPr>
            </w:pPr>
            <w:r w:rsidRPr="008C3982">
              <w:rPr>
                <w:rFonts w:ascii="Times New Roman" w:hAnsi="Times New Roman"/>
                <w:b/>
                <w:sz w:val="24"/>
                <w:szCs w:val="24"/>
                <w:lang w:eastAsia="ru-RU"/>
              </w:rPr>
              <w:t>1</w:t>
            </w:r>
            <w:r w:rsidR="006A7920" w:rsidRPr="008C3982">
              <w:rPr>
                <w:rFonts w:ascii="Times New Roman" w:hAnsi="Times New Roman"/>
                <w:b/>
                <w:sz w:val="24"/>
                <w:szCs w:val="24"/>
                <w:lang w:eastAsia="ru-RU"/>
              </w:rPr>
              <w:t>78</w:t>
            </w:r>
            <w:r w:rsidRPr="008C3982">
              <w:rPr>
                <w:rFonts w:ascii="Times New Roman" w:hAnsi="Times New Roman"/>
                <w:b/>
                <w:sz w:val="24"/>
                <w:szCs w:val="24"/>
                <w:lang w:eastAsia="ru-RU"/>
              </w:rPr>
              <w:t>/94</w:t>
            </w:r>
          </w:p>
        </w:tc>
        <w:tc>
          <w:tcPr>
            <w:tcW w:w="1920" w:type="dxa"/>
          </w:tcPr>
          <w:p w:rsidR="00F670AA" w:rsidRPr="008C3982" w:rsidRDefault="00F670AA" w:rsidP="00185215">
            <w:pPr>
              <w:rPr>
                <w:rFonts w:ascii="Times New Roman" w:hAnsi="Times New Roman"/>
                <w:b/>
                <w:sz w:val="24"/>
                <w:szCs w:val="24"/>
                <w:lang w:eastAsia="ru-RU"/>
              </w:rPr>
            </w:pPr>
          </w:p>
        </w:tc>
      </w:tr>
      <w:tr w:rsidR="00B56F06" w:rsidRPr="008C3982" w:rsidTr="008C3982">
        <w:tc>
          <w:tcPr>
            <w:tcW w:w="2954" w:type="dxa"/>
            <w:vMerge w:val="restart"/>
          </w:tcPr>
          <w:p w:rsidR="00B56F06" w:rsidRPr="008C3982" w:rsidRDefault="00B56F06" w:rsidP="00185215">
            <w:pPr>
              <w:rPr>
                <w:rFonts w:ascii="Times New Roman" w:hAnsi="Times New Roman"/>
                <w:b/>
                <w:sz w:val="24"/>
                <w:szCs w:val="24"/>
                <w:lang w:eastAsia="ru-RU"/>
              </w:rPr>
            </w:pPr>
            <w:r w:rsidRPr="008C3982">
              <w:rPr>
                <w:rFonts w:ascii="Times New Roman" w:hAnsi="Times New Roman"/>
                <w:b/>
                <w:bCs/>
                <w:sz w:val="24"/>
                <w:szCs w:val="24"/>
                <w:lang w:eastAsia="ru-RU"/>
              </w:rPr>
              <w:t>Тема 1.1. Организация и контроль текущей деятельности сотрудников службы обслуживания и эксплуатации номерного фонда</w:t>
            </w:r>
          </w:p>
        </w:tc>
        <w:tc>
          <w:tcPr>
            <w:tcW w:w="691" w:type="dxa"/>
            <w:vMerge w:val="restart"/>
          </w:tcPr>
          <w:p w:rsidR="00B56F06" w:rsidRPr="008C3982" w:rsidRDefault="00B56F06"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1</w:t>
            </w:r>
          </w:p>
        </w:tc>
        <w:tc>
          <w:tcPr>
            <w:tcW w:w="8288" w:type="dxa"/>
          </w:tcPr>
          <w:p w:rsidR="00B56F06" w:rsidRPr="008C3982" w:rsidRDefault="00B56F06" w:rsidP="00F670AA">
            <w:pPr>
              <w:rPr>
                <w:rFonts w:ascii="Times New Roman" w:hAnsi="Times New Roman"/>
                <w:b/>
                <w:sz w:val="24"/>
                <w:szCs w:val="24"/>
                <w:lang w:eastAsia="ru-RU"/>
              </w:rPr>
            </w:pPr>
            <w:r w:rsidRPr="008C3982">
              <w:rPr>
                <w:rFonts w:ascii="Times New Roman" w:hAnsi="Times New Roman"/>
                <w:b/>
                <w:bCs/>
                <w:sz w:val="24"/>
                <w:szCs w:val="24"/>
                <w:lang w:eastAsia="ru-RU"/>
              </w:rPr>
              <w:t>Содержание учебного материала</w:t>
            </w:r>
          </w:p>
        </w:tc>
        <w:tc>
          <w:tcPr>
            <w:tcW w:w="933" w:type="dxa"/>
            <w:vMerge w:val="restart"/>
          </w:tcPr>
          <w:p w:rsidR="00B56F06" w:rsidRPr="008C3982" w:rsidRDefault="00B56F06"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B56F06" w:rsidRPr="008C3982" w:rsidRDefault="008C3982" w:rsidP="008C3982">
            <w:pPr>
              <w:jc w:val="center"/>
              <w:rPr>
                <w:rFonts w:ascii="Times New Roman" w:hAnsi="Times New Roman"/>
                <w:sz w:val="24"/>
                <w:szCs w:val="24"/>
                <w:lang w:eastAsia="ru-RU"/>
              </w:rPr>
            </w:pPr>
            <w:r w:rsidRPr="008C3982">
              <w:rPr>
                <w:rFonts w:ascii="Times New Roman" w:hAnsi="Times New Roman"/>
                <w:sz w:val="24"/>
                <w:szCs w:val="24"/>
                <w:lang w:eastAsia="ru-RU"/>
              </w:rPr>
              <w:t>ОК 01-05, ОК 09, ПК 2.1</w:t>
            </w:r>
          </w:p>
        </w:tc>
      </w:tr>
      <w:tr w:rsidR="00B56F06" w:rsidRPr="008C3982" w:rsidTr="008C3982">
        <w:tc>
          <w:tcPr>
            <w:tcW w:w="2954" w:type="dxa"/>
            <w:vMerge/>
          </w:tcPr>
          <w:p w:rsidR="00B56F06" w:rsidRPr="008C3982" w:rsidRDefault="00B56F06" w:rsidP="00185215">
            <w:pPr>
              <w:rPr>
                <w:rFonts w:ascii="Times New Roman" w:hAnsi="Times New Roman"/>
                <w:b/>
                <w:sz w:val="24"/>
                <w:szCs w:val="24"/>
                <w:lang w:eastAsia="ru-RU"/>
              </w:rPr>
            </w:pPr>
          </w:p>
        </w:tc>
        <w:tc>
          <w:tcPr>
            <w:tcW w:w="691" w:type="dxa"/>
            <w:vMerge/>
          </w:tcPr>
          <w:p w:rsidR="00B56F06" w:rsidRPr="008C3982" w:rsidRDefault="00B56F06" w:rsidP="00F670AA">
            <w:pPr>
              <w:jc w:val="center"/>
              <w:rPr>
                <w:rFonts w:ascii="Times New Roman" w:hAnsi="Times New Roman"/>
                <w:b/>
                <w:sz w:val="24"/>
                <w:szCs w:val="24"/>
                <w:lang w:eastAsia="ru-RU"/>
              </w:rPr>
            </w:pPr>
          </w:p>
        </w:tc>
        <w:tc>
          <w:tcPr>
            <w:tcW w:w="8288" w:type="dxa"/>
          </w:tcPr>
          <w:p w:rsidR="00B56F06" w:rsidRPr="008C3982" w:rsidRDefault="00B56F06" w:rsidP="00191D12">
            <w:pPr>
              <w:jc w:val="both"/>
              <w:rPr>
                <w:rFonts w:ascii="Times New Roman" w:hAnsi="Times New Roman"/>
                <w:b/>
                <w:sz w:val="24"/>
                <w:szCs w:val="24"/>
                <w:lang w:eastAsia="ru-RU"/>
              </w:rPr>
            </w:pPr>
            <w:r w:rsidRPr="008C3982">
              <w:rPr>
                <w:rFonts w:ascii="Times New Roman" w:hAnsi="Times New Roman"/>
                <w:sz w:val="24"/>
                <w:szCs w:val="24"/>
                <w:lang w:eastAsia="ru-RU"/>
              </w:rPr>
              <w:t xml:space="preserve">Структура службы эксплуатации номерного фонда. Состав, основные функции. </w:t>
            </w:r>
          </w:p>
        </w:tc>
        <w:tc>
          <w:tcPr>
            <w:tcW w:w="933" w:type="dxa"/>
            <w:vMerge/>
          </w:tcPr>
          <w:p w:rsidR="00B56F06" w:rsidRPr="008C3982" w:rsidRDefault="00B56F06" w:rsidP="00F670AA">
            <w:pPr>
              <w:jc w:val="center"/>
              <w:rPr>
                <w:rFonts w:ascii="Times New Roman" w:hAnsi="Times New Roman"/>
                <w:b/>
                <w:sz w:val="24"/>
                <w:szCs w:val="24"/>
                <w:lang w:eastAsia="ru-RU"/>
              </w:rPr>
            </w:pPr>
          </w:p>
        </w:tc>
        <w:tc>
          <w:tcPr>
            <w:tcW w:w="1920" w:type="dxa"/>
            <w:vMerge/>
            <w:vAlign w:val="center"/>
          </w:tcPr>
          <w:p w:rsidR="00B56F06" w:rsidRPr="008C3982" w:rsidRDefault="00B56F06"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8288" w:type="dxa"/>
          </w:tcPr>
          <w:p w:rsidR="008C3982" w:rsidRPr="008C3982" w:rsidRDefault="008C3982" w:rsidP="006A7920">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F670AA">
            <w:pPr>
              <w:jc w:val="center"/>
              <w:rPr>
                <w:rFonts w:ascii="Times New Roman" w:hAnsi="Times New Roman"/>
                <w:b/>
                <w:sz w:val="24"/>
                <w:szCs w:val="24"/>
                <w:lang w:eastAsia="ru-RU"/>
              </w:rPr>
            </w:pP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sz w:val="24"/>
                <w:szCs w:val="24"/>
                <w:lang w:eastAsia="ru-RU"/>
              </w:rPr>
              <w:t>Основные технологические документы, оформляемые в службе номерного фонда: виды назначение, особенности оформления.</w:t>
            </w:r>
          </w:p>
        </w:tc>
        <w:tc>
          <w:tcPr>
            <w:tcW w:w="933" w:type="dxa"/>
            <w:vMerge/>
          </w:tcPr>
          <w:p w:rsidR="008C3982" w:rsidRPr="008C3982" w:rsidRDefault="008C3982" w:rsidP="00F670AA">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w:t>
            </w:r>
          </w:p>
        </w:tc>
        <w:tc>
          <w:tcPr>
            <w:tcW w:w="8288" w:type="dxa"/>
          </w:tcPr>
          <w:p w:rsidR="008C3982" w:rsidRPr="008C3982" w:rsidRDefault="008C3982" w:rsidP="006A7920">
            <w:pPr>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F670AA">
            <w:pPr>
              <w:jc w:val="center"/>
              <w:rPr>
                <w:rFonts w:ascii="Times New Roman" w:hAnsi="Times New Roman"/>
                <w:b/>
                <w:sz w:val="24"/>
                <w:szCs w:val="24"/>
                <w:lang w:eastAsia="ru-RU"/>
              </w:rPr>
            </w:pPr>
          </w:p>
        </w:tc>
        <w:tc>
          <w:tcPr>
            <w:tcW w:w="8288" w:type="dxa"/>
          </w:tcPr>
          <w:p w:rsidR="008C3982" w:rsidRPr="008C3982" w:rsidRDefault="008C3982" w:rsidP="00F670AA">
            <w:pPr>
              <w:jc w:val="both"/>
              <w:rPr>
                <w:rFonts w:ascii="Times New Roman" w:hAnsi="Times New Roman"/>
                <w:b/>
                <w:sz w:val="24"/>
                <w:szCs w:val="24"/>
                <w:lang w:eastAsia="ru-RU"/>
              </w:rPr>
            </w:pPr>
            <w:r w:rsidRPr="008C3982">
              <w:rPr>
                <w:rFonts w:ascii="Times New Roman" w:hAnsi="Times New Roman"/>
                <w:sz w:val="24"/>
                <w:szCs w:val="24"/>
                <w:lang w:eastAsia="ru-RU"/>
              </w:rPr>
              <w:t>Персонал номерного фонда. Задачи, квалификационные требования, ответственность за качество выполняемых работ, правила поведения в нестандартных ситуациях.</w:t>
            </w:r>
          </w:p>
        </w:tc>
        <w:tc>
          <w:tcPr>
            <w:tcW w:w="933" w:type="dxa"/>
            <w:vMerge/>
          </w:tcPr>
          <w:p w:rsidR="008C3982" w:rsidRPr="008C3982" w:rsidRDefault="008C3982" w:rsidP="00F670AA">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w:t>
            </w:r>
          </w:p>
        </w:tc>
        <w:tc>
          <w:tcPr>
            <w:tcW w:w="8288" w:type="dxa"/>
          </w:tcPr>
          <w:p w:rsidR="008C3982" w:rsidRPr="008C3982" w:rsidRDefault="008C3982" w:rsidP="006A7920">
            <w:pPr>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126B97" w:rsidRDefault="008C3982" w:rsidP="008C3982">
            <w:pPr>
              <w:jc w:val="center"/>
              <w:rPr>
                <w:rFonts w:ascii="Times New Roman" w:hAnsi="Times New Roman"/>
                <w:sz w:val="24"/>
                <w:szCs w:val="24"/>
                <w:lang w:eastAsia="ru-RU"/>
              </w:rPr>
            </w:pPr>
            <w:r w:rsidRPr="008C3982">
              <w:rPr>
                <w:rFonts w:ascii="Times New Roman" w:hAnsi="Times New Roman"/>
                <w:sz w:val="24"/>
                <w:szCs w:val="24"/>
                <w:lang w:eastAsia="ru-RU"/>
              </w:rPr>
              <w:t>ОК 01-05, ОК 09, ПК 2.1</w:t>
            </w:r>
            <w:r w:rsidR="00126B97">
              <w:rPr>
                <w:rFonts w:ascii="Times New Roman" w:hAnsi="Times New Roman"/>
                <w:sz w:val="24"/>
                <w:szCs w:val="24"/>
                <w:lang w:eastAsia="ru-RU"/>
              </w:rPr>
              <w:t xml:space="preserve">, </w:t>
            </w:r>
          </w:p>
          <w:p w:rsidR="008C3982" w:rsidRPr="008C3982" w:rsidRDefault="00126B97" w:rsidP="008C3982">
            <w:pPr>
              <w:jc w:val="center"/>
              <w:rPr>
                <w:sz w:val="24"/>
                <w:szCs w:val="24"/>
              </w:rPr>
            </w:pPr>
            <w:r>
              <w:rPr>
                <w:rFonts w:ascii="Times New Roman" w:hAnsi="Times New Roman"/>
                <w:sz w:val="24"/>
                <w:szCs w:val="24"/>
                <w:lang w:eastAsia="ru-RU"/>
              </w:rPr>
              <w:t>ПК 2.4</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F670AA">
            <w:pPr>
              <w:jc w:val="center"/>
              <w:rPr>
                <w:rFonts w:ascii="Times New Roman" w:hAnsi="Times New Roman"/>
                <w:b/>
                <w:sz w:val="24"/>
                <w:szCs w:val="24"/>
                <w:lang w:eastAsia="ru-RU"/>
              </w:rPr>
            </w:pPr>
          </w:p>
        </w:tc>
        <w:tc>
          <w:tcPr>
            <w:tcW w:w="8288" w:type="dxa"/>
          </w:tcPr>
          <w:p w:rsidR="008C3982" w:rsidRPr="008C3982" w:rsidRDefault="008C3982" w:rsidP="00F670AA">
            <w:pPr>
              <w:jc w:val="both"/>
              <w:rPr>
                <w:rFonts w:ascii="Times New Roman" w:hAnsi="Times New Roman"/>
                <w:b/>
                <w:sz w:val="24"/>
                <w:szCs w:val="24"/>
                <w:lang w:eastAsia="ru-RU"/>
              </w:rPr>
            </w:pPr>
            <w:r w:rsidRPr="008C3982">
              <w:rPr>
                <w:rFonts w:ascii="Times New Roman" w:hAnsi="Times New Roman"/>
                <w:sz w:val="24"/>
                <w:szCs w:val="24"/>
                <w:lang w:eastAsia="ru-RU"/>
              </w:rPr>
              <w:t>Методика определения численности персонала службы обслуживания и эксплуатации номерного фонда.</w:t>
            </w:r>
          </w:p>
        </w:tc>
        <w:tc>
          <w:tcPr>
            <w:tcW w:w="933" w:type="dxa"/>
            <w:vMerge/>
          </w:tcPr>
          <w:p w:rsidR="008C3982" w:rsidRPr="008C3982" w:rsidRDefault="008C3982" w:rsidP="00F670AA">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w:t>
            </w:r>
          </w:p>
        </w:tc>
        <w:tc>
          <w:tcPr>
            <w:tcW w:w="8288" w:type="dxa"/>
          </w:tcPr>
          <w:p w:rsidR="008C3982" w:rsidRPr="008C3982" w:rsidRDefault="008C3982" w:rsidP="00F670AA">
            <w:pPr>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Default="008C3982" w:rsidP="008C3982">
            <w:pPr>
              <w:jc w:val="center"/>
              <w:rPr>
                <w:rFonts w:ascii="Times New Roman" w:hAnsi="Times New Roman"/>
                <w:sz w:val="24"/>
                <w:szCs w:val="24"/>
                <w:lang w:eastAsia="ru-RU"/>
              </w:rPr>
            </w:pPr>
            <w:r w:rsidRPr="008C3982">
              <w:rPr>
                <w:rFonts w:ascii="Times New Roman" w:hAnsi="Times New Roman"/>
                <w:sz w:val="24"/>
                <w:szCs w:val="24"/>
                <w:lang w:eastAsia="ru-RU"/>
              </w:rPr>
              <w:t>ОК 01-05, ОК 09, ПК 2.1</w:t>
            </w:r>
            <w:r w:rsidR="00126B97">
              <w:rPr>
                <w:rFonts w:ascii="Times New Roman" w:hAnsi="Times New Roman"/>
                <w:sz w:val="24"/>
                <w:szCs w:val="24"/>
                <w:lang w:eastAsia="ru-RU"/>
              </w:rPr>
              <w:t>,</w:t>
            </w:r>
          </w:p>
          <w:p w:rsidR="00126B97" w:rsidRPr="008C3982" w:rsidRDefault="00126B97" w:rsidP="008C3982">
            <w:pPr>
              <w:jc w:val="center"/>
              <w:rPr>
                <w:sz w:val="24"/>
                <w:szCs w:val="24"/>
              </w:rPr>
            </w:pPr>
            <w:r w:rsidRPr="00126B97">
              <w:rPr>
                <w:rFonts w:ascii="Times New Roman" w:hAnsi="Times New Roman"/>
                <w:sz w:val="24"/>
                <w:szCs w:val="24"/>
                <w:lang w:eastAsia="ru-RU"/>
              </w:rPr>
              <w:t>ПК 2.4</w:t>
            </w:r>
          </w:p>
        </w:tc>
      </w:tr>
      <w:tr w:rsidR="008C3982" w:rsidRPr="008C3982" w:rsidTr="008C3982">
        <w:trPr>
          <w:trHeight w:val="192"/>
        </w:trPr>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F670AA">
            <w:pPr>
              <w:jc w:val="center"/>
              <w:rPr>
                <w:rFonts w:ascii="Times New Roman" w:hAnsi="Times New Roman"/>
                <w:sz w:val="24"/>
                <w:szCs w:val="24"/>
                <w:lang w:eastAsia="ru-RU"/>
              </w:rPr>
            </w:pPr>
          </w:p>
        </w:tc>
        <w:tc>
          <w:tcPr>
            <w:tcW w:w="8288" w:type="dxa"/>
          </w:tcPr>
          <w:p w:rsidR="008C3982" w:rsidRPr="008C3982" w:rsidRDefault="008C3982" w:rsidP="00185215">
            <w:pPr>
              <w:rPr>
                <w:rFonts w:ascii="Times New Roman" w:hAnsi="Times New Roman"/>
                <w:b/>
                <w:sz w:val="24"/>
                <w:szCs w:val="24"/>
                <w:lang w:eastAsia="ru-RU"/>
              </w:rPr>
            </w:pPr>
            <w:r w:rsidRPr="008C3982">
              <w:rPr>
                <w:rFonts w:ascii="Times New Roman" w:hAnsi="Times New Roman"/>
                <w:sz w:val="24"/>
                <w:szCs w:val="24"/>
                <w:lang w:eastAsia="ru-RU"/>
              </w:rPr>
              <w:t>Нормы расхода чистящих и моющих средств.</w:t>
            </w:r>
          </w:p>
        </w:tc>
        <w:tc>
          <w:tcPr>
            <w:tcW w:w="933" w:type="dxa"/>
            <w:vMerge/>
          </w:tcPr>
          <w:p w:rsidR="008C3982" w:rsidRPr="008C3982" w:rsidRDefault="008C3982" w:rsidP="00F670AA">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w:t>
            </w:r>
          </w:p>
        </w:tc>
        <w:tc>
          <w:tcPr>
            <w:tcW w:w="8288" w:type="dxa"/>
          </w:tcPr>
          <w:p w:rsidR="008C3982" w:rsidRPr="008C3982" w:rsidRDefault="008C3982" w:rsidP="00F670AA">
            <w:pPr>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Default="008C3982" w:rsidP="008C3982">
            <w:pPr>
              <w:jc w:val="center"/>
              <w:rPr>
                <w:rFonts w:ascii="Times New Roman" w:hAnsi="Times New Roman"/>
                <w:sz w:val="24"/>
                <w:szCs w:val="24"/>
                <w:lang w:eastAsia="ru-RU"/>
              </w:rPr>
            </w:pPr>
            <w:r w:rsidRPr="008C3982">
              <w:rPr>
                <w:rFonts w:ascii="Times New Roman" w:hAnsi="Times New Roman"/>
                <w:sz w:val="24"/>
                <w:szCs w:val="24"/>
                <w:lang w:eastAsia="ru-RU"/>
              </w:rPr>
              <w:t>ОК 01-05, ОК 09, ПК 2.1</w:t>
            </w:r>
            <w:r w:rsidR="00126B97">
              <w:rPr>
                <w:rFonts w:ascii="Times New Roman" w:hAnsi="Times New Roman"/>
                <w:sz w:val="24"/>
                <w:szCs w:val="24"/>
                <w:lang w:eastAsia="ru-RU"/>
              </w:rPr>
              <w:t>,</w:t>
            </w:r>
          </w:p>
          <w:p w:rsidR="00126B97" w:rsidRPr="008C3982" w:rsidRDefault="00126B97" w:rsidP="008C3982">
            <w:pPr>
              <w:jc w:val="center"/>
              <w:rPr>
                <w:sz w:val="24"/>
                <w:szCs w:val="24"/>
              </w:rPr>
            </w:pPr>
            <w:r w:rsidRPr="00126B97">
              <w:rPr>
                <w:rFonts w:ascii="Times New Roman" w:hAnsi="Times New Roman"/>
                <w:sz w:val="24"/>
                <w:szCs w:val="24"/>
                <w:lang w:eastAsia="ru-RU"/>
              </w:rPr>
              <w:t>ПК 2.4</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F670AA">
            <w:pPr>
              <w:jc w:val="center"/>
              <w:rPr>
                <w:rFonts w:ascii="Times New Roman" w:hAnsi="Times New Roman"/>
                <w:sz w:val="24"/>
                <w:szCs w:val="24"/>
                <w:lang w:eastAsia="ru-RU"/>
              </w:rPr>
            </w:pPr>
          </w:p>
        </w:tc>
        <w:tc>
          <w:tcPr>
            <w:tcW w:w="8288" w:type="dxa"/>
          </w:tcPr>
          <w:p w:rsidR="008C3982" w:rsidRPr="008C3982" w:rsidRDefault="008C3982" w:rsidP="00191D12">
            <w:pPr>
              <w:jc w:val="both"/>
              <w:rPr>
                <w:rFonts w:ascii="Times New Roman" w:hAnsi="Times New Roman"/>
                <w:b/>
                <w:sz w:val="24"/>
                <w:szCs w:val="24"/>
                <w:lang w:eastAsia="ru-RU"/>
              </w:rPr>
            </w:pPr>
            <w:r w:rsidRPr="008C3982">
              <w:rPr>
                <w:rFonts w:ascii="Times New Roman" w:hAnsi="Times New Roman"/>
                <w:sz w:val="24"/>
                <w:szCs w:val="24"/>
                <w:lang w:eastAsia="ru-RU"/>
              </w:rPr>
              <w:t xml:space="preserve">Оказание первой помощи. </w:t>
            </w:r>
          </w:p>
        </w:tc>
        <w:tc>
          <w:tcPr>
            <w:tcW w:w="933" w:type="dxa"/>
            <w:vMerge/>
          </w:tcPr>
          <w:p w:rsidR="008C3982" w:rsidRPr="008C3982" w:rsidRDefault="008C3982" w:rsidP="00F670AA">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7</w:t>
            </w:r>
          </w:p>
        </w:tc>
        <w:tc>
          <w:tcPr>
            <w:tcW w:w="8288" w:type="dxa"/>
          </w:tcPr>
          <w:p w:rsidR="008C3982" w:rsidRPr="008C3982" w:rsidRDefault="008C3982" w:rsidP="006A7920">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 xml:space="preserve">ОК 01-05, ОК </w:t>
            </w:r>
            <w:r w:rsidRPr="008C3982">
              <w:rPr>
                <w:rFonts w:ascii="Times New Roman" w:hAnsi="Times New Roman"/>
                <w:sz w:val="24"/>
                <w:szCs w:val="24"/>
                <w:lang w:eastAsia="ru-RU"/>
              </w:rPr>
              <w:lastRenderedPageBreak/>
              <w:t>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C1934">
            <w:pPr>
              <w:jc w:val="center"/>
              <w:rPr>
                <w:rFonts w:ascii="Times New Roman" w:hAnsi="Times New Roman"/>
                <w:b/>
                <w:sz w:val="24"/>
                <w:szCs w:val="24"/>
                <w:lang w:eastAsia="ru-RU"/>
              </w:rPr>
            </w:pPr>
          </w:p>
        </w:tc>
        <w:tc>
          <w:tcPr>
            <w:tcW w:w="8288" w:type="dxa"/>
          </w:tcPr>
          <w:p w:rsidR="008C3982" w:rsidRPr="008C3982" w:rsidRDefault="008C3982" w:rsidP="00F670AA">
            <w:pPr>
              <w:jc w:val="both"/>
              <w:rPr>
                <w:rFonts w:ascii="Times New Roman" w:hAnsi="Times New Roman"/>
                <w:sz w:val="24"/>
                <w:szCs w:val="24"/>
                <w:lang w:eastAsia="ru-RU"/>
              </w:rPr>
            </w:pPr>
            <w:r w:rsidRPr="008C3982">
              <w:rPr>
                <w:rFonts w:ascii="Times New Roman" w:hAnsi="Times New Roman"/>
                <w:sz w:val="24"/>
                <w:szCs w:val="24"/>
                <w:lang w:eastAsia="ru-RU"/>
              </w:rPr>
              <w:t>Правила пожарной безопасности. Правила эвакуации.</w:t>
            </w:r>
          </w:p>
        </w:tc>
        <w:tc>
          <w:tcPr>
            <w:tcW w:w="933" w:type="dxa"/>
            <w:vMerge/>
          </w:tcPr>
          <w:p w:rsidR="008C3982" w:rsidRPr="008C3982" w:rsidRDefault="008C3982" w:rsidP="00F670AA">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w:t>
            </w:r>
          </w:p>
        </w:tc>
        <w:tc>
          <w:tcPr>
            <w:tcW w:w="8288" w:type="dxa"/>
          </w:tcPr>
          <w:p w:rsidR="008C3982" w:rsidRPr="008C3982" w:rsidRDefault="008C3982" w:rsidP="006A7920">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F670AA">
            <w:pPr>
              <w:jc w:val="center"/>
              <w:rPr>
                <w:rFonts w:ascii="Times New Roman" w:hAnsi="Times New Roman"/>
                <w:b/>
                <w:sz w:val="24"/>
                <w:szCs w:val="24"/>
                <w:lang w:eastAsia="ru-RU"/>
              </w:rPr>
            </w:pP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r w:rsidR="00126B97">
              <w:rPr>
                <w:rFonts w:ascii="Times New Roman" w:hAnsi="Times New Roman"/>
                <w:sz w:val="24"/>
                <w:szCs w:val="24"/>
                <w:lang w:eastAsia="ru-RU"/>
              </w:rPr>
              <w:t xml:space="preserve">, </w:t>
            </w:r>
            <w:r w:rsidR="00126B97" w:rsidRPr="00126B97">
              <w:rPr>
                <w:rFonts w:ascii="Times New Roman" w:hAnsi="Times New Roman"/>
                <w:sz w:val="24"/>
                <w:szCs w:val="24"/>
                <w:lang w:eastAsia="ru-RU"/>
              </w:rPr>
              <w:t>ПК 2.4</w:t>
            </w:r>
          </w:p>
        </w:tc>
      </w:tr>
      <w:tr w:rsidR="00B56F06" w:rsidRPr="008C3982" w:rsidTr="008C3982">
        <w:tc>
          <w:tcPr>
            <w:tcW w:w="2954" w:type="dxa"/>
            <w:vMerge/>
          </w:tcPr>
          <w:p w:rsidR="00B56F06" w:rsidRPr="008C3982" w:rsidRDefault="00B56F06" w:rsidP="00185215">
            <w:pPr>
              <w:rPr>
                <w:rFonts w:ascii="Times New Roman" w:hAnsi="Times New Roman"/>
                <w:b/>
                <w:sz w:val="24"/>
                <w:szCs w:val="24"/>
                <w:lang w:eastAsia="ru-RU"/>
              </w:rPr>
            </w:pPr>
          </w:p>
        </w:tc>
        <w:tc>
          <w:tcPr>
            <w:tcW w:w="691" w:type="dxa"/>
            <w:vMerge/>
          </w:tcPr>
          <w:p w:rsidR="00B56F06" w:rsidRPr="008C3982" w:rsidRDefault="00B56F06" w:rsidP="00F670AA">
            <w:pPr>
              <w:jc w:val="center"/>
              <w:rPr>
                <w:rFonts w:ascii="Times New Roman" w:hAnsi="Times New Roman"/>
                <w:sz w:val="24"/>
                <w:szCs w:val="24"/>
                <w:lang w:eastAsia="ru-RU"/>
              </w:rPr>
            </w:pPr>
          </w:p>
        </w:tc>
        <w:tc>
          <w:tcPr>
            <w:tcW w:w="8288" w:type="dxa"/>
          </w:tcPr>
          <w:p w:rsidR="00B56F06" w:rsidRPr="008C3982" w:rsidRDefault="00B56F06" w:rsidP="00F670AA">
            <w:pPr>
              <w:jc w:val="both"/>
              <w:rPr>
                <w:rFonts w:ascii="Times New Roman" w:hAnsi="Times New Roman"/>
                <w:sz w:val="24"/>
                <w:szCs w:val="24"/>
                <w:lang w:eastAsia="ru-RU"/>
              </w:rPr>
            </w:pPr>
            <w:r w:rsidRPr="008C3982">
              <w:rPr>
                <w:rFonts w:ascii="Times New Roman" w:hAnsi="Times New Roman"/>
                <w:sz w:val="24"/>
                <w:szCs w:val="24"/>
                <w:lang w:eastAsia="ru-RU"/>
              </w:rPr>
              <w:t>Контроль за соблюдением мер безопасности при работе с уборочными материалами, техникой, инвентарем. Контроль за технологией обращения с жидкими, порошкообразными и гелеобразными чистящими и моющими средствами.</w:t>
            </w:r>
          </w:p>
        </w:tc>
        <w:tc>
          <w:tcPr>
            <w:tcW w:w="933" w:type="dxa"/>
          </w:tcPr>
          <w:p w:rsidR="00B56F06" w:rsidRPr="008C3982" w:rsidRDefault="00B56F06"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ign w:val="center"/>
          </w:tcPr>
          <w:p w:rsidR="00B56F06" w:rsidRPr="008C3982" w:rsidRDefault="00B56F06"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9</w:t>
            </w:r>
          </w:p>
        </w:tc>
        <w:tc>
          <w:tcPr>
            <w:tcW w:w="8288" w:type="dxa"/>
          </w:tcPr>
          <w:p w:rsidR="008C3982" w:rsidRPr="008C3982" w:rsidRDefault="001B64D1" w:rsidP="00185215">
            <w:pPr>
              <w:rPr>
                <w:rFonts w:ascii="Times New Roman" w:hAnsi="Times New Roman"/>
                <w:b/>
                <w:sz w:val="24"/>
                <w:szCs w:val="24"/>
                <w:lang w:eastAsia="ru-RU"/>
              </w:rPr>
            </w:pPr>
            <w:r>
              <w:rPr>
                <w:rFonts w:ascii="Times New Roman" w:hAnsi="Times New Roman"/>
                <w:b/>
                <w:sz w:val="24"/>
                <w:szCs w:val="24"/>
                <w:lang w:eastAsia="ru-RU"/>
              </w:rPr>
              <w:t>Самостоятельная работа № 1</w:t>
            </w:r>
          </w:p>
        </w:tc>
        <w:tc>
          <w:tcPr>
            <w:tcW w:w="933" w:type="dxa"/>
            <w:vMerge w:val="restart"/>
          </w:tcPr>
          <w:p w:rsidR="008C3982" w:rsidRPr="008C3982" w:rsidRDefault="008C3982" w:rsidP="00F670AA">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185215">
            <w:pPr>
              <w:rPr>
                <w:rFonts w:ascii="Times New Roman" w:hAnsi="Times New Roman"/>
                <w:b/>
                <w:sz w:val="24"/>
                <w:szCs w:val="24"/>
                <w:lang w:eastAsia="ru-RU"/>
              </w:rPr>
            </w:pPr>
          </w:p>
        </w:tc>
        <w:tc>
          <w:tcPr>
            <w:tcW w:w="8288" w:type="dxa"/>
          </w:tcPr>
          <w:p w:rsidR="008C3982" w:rsidRPr="008C3982" w:rsidRDefault="008C3982" w:rsidP="00073C1E">
            <w:pPr>
              <w:jc w:val="both"/>
              <w:rPr>
                <w:rFonts w:ascii="Times New Roman" w:hAnsi="Times New Roman"/>
                <w:b/>
                <w:sz w:val="24"/>
                <w:szCs w:val="24"/>
                <w:lang w:eastAsia="ru-RU"/>
              </w:rPr>
            </w:pPr>
            <w:r w:rsidRPr="008C3982">
              <w:rPr>
                <w:rFonts w:ascii="Times New Roman" w:hAnsi="Times New Roman"/>
                <w:sz w:val="24"/>
                <w:szCs w:val="24"/>
                <w:lang w:eastAsia="ru-RU"/>
              </w:rPr>
              <w:t>Внутрифирменные стандарты обслуживания гостей. Деловое общение. Этика и этикет.</w:t>
            </w:r>
          </w:p>
        </w:tc>
        <w:tc>
          <w:tcPr>
            <w:tcW w:w="933" w:type="dxa"/>
            <w:vMerge/>
          </w:tcPr>
          <w:p w:rsidR="008C3982" w:rsidRPr="008C3982" w:rsidRDefault="008C3982" w:rsidP="00185215">
            <w:pP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10</w:t>
            </w:r>
          </w:p>
        </w:tc>
        <w:tc>
          <w:tcPr>
            <w:tcW w:w="8288" w:type="dxa"/>
          </w:tcPr>
          <w:p w:rsidR="008C3982" w:rsidRPr="008C3982" w:rsidRDefault="008C3982" w:rsidP="00185215">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w:t>
            </w:r>
          </w:p>
          <w:p w:rsidR="008C3982" w:rsidRPr="008C3982" w:rsidRDefault="008C3982" w:rsidP="004D3B14">
            <w:pPr>
              <w:jc w:val="both"/>
              <w:rPr>
                <w:rFonts w:ascii="Times New Roman" w:hAnsi="Times New Roman"/>
                <w:sz w:val="24"/>
                <w:szCs w:val="24"/>
                <w:lang w:eastAsia="ru-RU"/>
              </w:rPr>
            </w:pPr>
            <w:r w:rsidRPr="008C3982">
              <w:rPr>
                <w:rFonts w:ascii="Times New Roman" w:hAnsi="Times New Roman"/>
                <w:sz w:val="24"/>
                <w:szCs w:val="24"/>
                <w:lang w:eastAsia="ru-RU"/>
              </w:rPr>
              <w:t>Определение численности работников, занятых обслуживанием, в соответствии с установленными нормативами</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11</w:t>
            </w:r>
          </w:p>
        </w:tc>
        <w:tc>
          <w:tcPr>
            <w:tcW w:w="8288" w:type="dxa"/>
          </w:tcPr>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w:t>
            </w:r>
          </w:p>
          <w:p w:rsidR="008C3982" w:rsidRPr="008C3982" w:rsidRDefault="008C3982" w:rsidP="004D3B14">
            <w:pPr>
              <w:jc w:val="both"/>
              <w:rPr>
                <w:rFonts w:ascii="Times New Roman" w:hAnsi="Times New Roman"/>
                <w:sz w:val="24"/>
                <w:szCs w:val="24"/>
                <w:lang w:eastAsia="ru-RU"/>
              </w:rPr>
            </w:pPr>
            <w:r w:rsidRPr="008C3982">
              <w:rPr>
                <w:rFonts w:ascii="Times New Roman" w:hAnsi="Times New Roman"/>
                <w:sz w:val="24"/>
                <w:szCs w:val="24"/>
                <w:lang w:eastAsia="ru-RU"/>
              </w:rPr>
              <w:t>Определение численности работников, занятых обслуживанием, в соответствии с установленными нормативами</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12</w:t>
            </w:r>
          </w:p>
        </w:tc>
        <w:tc>
          <w:tcPr>
            <w:tcW w:w="8288" w:type="dxa"/>
          </w:tcPr>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w:t>
            </w:r>
          </w:p>
          <w:p w:rsidR="008C3982" w:rsidRPr="008C3982" w:rsidRDefault="008C3982" w:rsidP="004D3B14">
            <w:pPr>
              <w:jc w:val="both"/>
              <w:rPr>
                <w:rFonts w:ascii="Times New Roman" w:hAnsi="Times New Roman"/>
                <w:sz w:val="24"/>
                <w:szCs w:val="24"/>
                <w:lang w:eastAsia="ru-RU"/>
              </w:rPr>
            </w:pPr>
            <w:r w:rsidRPr="008C3982">
              <w:rPr>
                <w:rFonts w:ascii="Times New Roman" w:hAnsi="Times New Roman"/>
                <w:sz w:val="24"/>
                <w:szCs w:val="24"/>
                <w:lang w:eastAsia="ru-RU"/>
              </w:rPr>
              <w:t>Определение численности работников, занятых обслуживанием, в соответствии с установленными нормативами</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13</w:t>
            </w:r>
          </w:p>
        </w:tc>
        <w:tc>
          <w:tcPr>
            <w:tcW w:w="8288" w:type="dxa"/>
          </w:tcPr>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w:t>
            </w:r>
          </w:p>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sz w:val="24"/>
                <w:szCs w:val="24"/>
                <w:lang w:eastAsia="ru-RU"/>
              </w:rPr>
              <w:t>Определение численности работников, занятых обслуживанием, в соответствии с установленными нормативами</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14</w:t>
            </w:r>
          </w:p>
        </w:tc>
        <w:tc>
          <w:tcPr>
            <w:tcW w:w="8288" w:type="dxa"/>
          </w:tcPr>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5</w:t>
            </w:r>
          </w:p>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sz w:val="24"/>
                <w:szCs w:val="24"/>
                <w:lang w:eastAsia="ru-RU"/>
              </w:rPr>
              <w:t>Определение численности работников, занятых обслуживанием, в соответствии с установленными нормативами</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15</w:t>
            </w:r>
          </w:p>
        </w:tc>
        <w:tc>
          <w:tcPr>
            <w:tcW w:w="8288" w:type="dxa"/>
          </w:tcPr>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6</w:t>
            </w:r>
          </w:p>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sz w:val="24"/>
                <w:szCs w:val="24"/>
                <w:lang w:eastAsia="ru-RU"/>
              </w:rPr>
              <w:t xml:space="preserve">Планирование потребностей в персонале с учетом особенностей работы службы обслуживания и эксплуатации номерного фонда. </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16</w:t>
            </w:r>
          </w:p>
        </w:tc>
        <w:tc>
          <w:tcPr>
            <w:tcW w:w="8288" w:type="dxa"/>
          </w:tcPr>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7</w:t>
            </w:r>
          </w:p>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sz w:val="24"/>
                <w:szCs w:val="24"/>
                <w:lang w:eastAsia="ru-RU"/>
              </w:rPr>
              <w:t>Планирование потребностей в персонале с учетом особенностей работы службы обслуживания и эксплуатации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17</w:t>
            </w:r>
          </w:p>
        </w:tc>
        <w:tc>
          <w:tcPr>
            <w:tcW w:w="8288" w:type="dxa"/>
          </w:tcPr>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8</w:t>
            </w:r>
          </w:p>
          <w:p w:rsidR="008C3982" w:rsidRPr="008C3982" w:rsidRDefault="008C3982" w:rsidP="004D3B14">
            <w:pPr>
              <w:jc w:val="both"/>
              <w:rPr>
                <w:rFonts w:ascii="Times New Roman" w:hAnsi="Times New Roman"/>
                <w:sz w:val="24"/>
                <w:szCs w:val="24"/>
                <w:lang w:eastAsia="ru-RU"/>
              </w:rPr>
            </w:pPr>
            <w:r w:rsidRPr="008C3982">
              <w:rPr>
                <w:rFonts w:ascii="Times New Roman" w:hAnsi="Times New Roman"/>
                <w:sz w:val="24"/>
                <w:szCs w:val="24"/>
                <w:lang w:eastAsia="ru-RU"/>
              </w:rPr>
              <w:t xml:space="preserve">Планирование потребностей в персонале с учетом особенностей работы </w:t>
            </w:r>
            <w:r w:rsidRPr="008C3982">
              <w:rPr>
                <w:rFonts w:ascii="Times New Roman" w:hAnsi="Times New Roman"/>
                <w:sz w:val="24"/>
                <w:szCs w:val="24"/>
                <w:lang w:eastAsia="ru-RU"/>
              </w:rPr>
              <w:lastRenderedPageBreak/>
              <w:t>службы обслуживания и эксплуатации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lastRenderedPageBreak/>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18</w:t>
            </w:r>
          </w:p>
        </w:tc>
        <w:tc>
          <w:tcPr>
            <w:tcW w:w="8288" w:type="dxa"/>
          </w:tcPr>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9</w:t>
            </w:r>
          </w:p>
          <w:p w:rsidR="008C3982" w:rsidRPr="008C3982" w:rsidRDefault="008C3982" w:rsidP="004D3B14">
            <w:pPr>
              <w:jc w:val="both"/>
              <w:rPr>
                <w:rFonts w:ascii="Times New Roman" w:hAnsi="Times New Roman"/>
                <w:sz w:val="24"/>
                <w:szCs w:val="24"/>
                <w:lang w:eastAsia="ru-RU"/>
              </w:rPr>
            </w:pPr>
            <w:r w:rsidRPr="008C3982">
              <w:rPr>
                <w:rFonts w:ascii="Times New Roman" w:hAnsi="Times New Roman"/>
                <w:sz w:val="24"/>
                <w:szCs w:val="24"/>
                <w:lang w:eastAsia="ru-RU"/>
              </w:rPr>
              <w:t>Планирование потребностей в персонале с учетом особенностей работы службы обслуживания и эксплуатации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p>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19</w:t>
            </w:r>
          </w:p>
        </w:tc>
        <w:tc>
          <w:tcPr>
            <w:tcW w:w="8288" w:type="dxa"/>
          </w:tcPr>
          <w:p w:rsidR="008C3982" w:rsidRPr="008C3982" w:rsidRDefault="008C3982" w:rsidP="004C193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10</w:t>
            </w:r>
          </w:p>
          <w:p w:rsidR="008C3982" w:rsidRPr="008C3982" w:rsidRDefault="008C3982" w:rsidP="004C1934">
            <w:pPr>
              <w:jc w:val="both"/>
              <w:rPr>
                <w:rFonts w:ascii="Times New Roman" w:hAnsi="Times New Roman"/>
                <w:sz w:val="24"/>
                <w:szCs w:val="24"/>
                <w:lang w:eastAsia="ru-RU"/>
              </w:rPr>
            </w:pPr>
            <w:r w:rsidRPr="008C3982">
              <w:rPr>
                <w:rFonts w:ascii="Times New Roman" w:hAnsi="Times New Roman"/>
                <w:sz w:val="24"/>
                <w:szCs w:val="24"/>
                <w:lang w:eastAsia="ru-RU"/>
              </w:rPr>
              <w:t>Планирование потребностей в персонале с учетом особенностей работы службы обслуживания и эксплуатации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20</w:t>
            </w:r>
          </w:p>
        </w:tc>
        <w:tc>
          <w:tcPr>
            <w:tcW w:w="8288" w:type="dxa"/>
          </w:tcPr>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11</w:t>
            </w:r>
          </w:p>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sz w:val="24"/>
                <w:szCs w:val="24"/>
                <w:lang w:eastAsia="ru-RU"/>
              </w:rPr>
              <w:t>Расчет потребности в постельном белье, полотенцах, моющих средствах и инвентаре.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21</w:t>
            </w:r>
          </w:p>
        </w:tc>
        <w:tc>
          <w:tcPr>
            <w:tcW w:w="8288" w:type="dxa"/>
          </w:tcPr>
          <w:p w:rsidR="008C3982" w:rsidRPr="008C3982" w:rsidRDefault="008C3982" w:rsidP="004D3B14">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12</w:t>
            </w:r>
          </w:p>
          <w:p w:rsidR="008C3982" w:rsidRPr="008C3982" w:rsidRDefault="008C3982" w:rsidP="00E15636">
            <w:pPr>
              <w:jc w:val="both"/>
              <w:rPr>
                <w:sz w:val="24"/>
                <w:szCs w:val="24"/>
              </w:rPr>
            </w:pPr>
            <w:r w:rsidRPr="008C3982">
              <w:rPr>
                <w:rFonts w:ascii="Times New Roman" w:hAnsi="Times New Roman"/>
                <w:sz w:val="24"/>
                <w:szCs w:val="24"/>
                <w:lang w:eastAsia="ru-RU"/>
              </w:rPr>
              <w:t>Расчет потребности в постельном белье, полотенцах, моющих средствах и инвентаре.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22</w:t>
            </w:r>
          </w:p>
        </w:tc>
        <w:tc>
          <w:tcPr>
            <w:tcW w:w="8288" w:type="dxa"/>
          </w:tcPr>
          <w:p w:rsidR="008C3982" w:rsidRPr="008C3982" w:rsidRDefault="008C3982" w:rsidP="004D3B14">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13</w:t>
            </w:r>
          </w:p>
          <w:p w:rsidR="008C3982" w:rsidRPr="008C3982" w:rsidRDefault="008C3982" w:rsidP="00E15636">
            <w:pPr>
              <w:jc w:val="both"/>
              <w:rPr>
                <w:sz w:val="24"/>
                <w:szCs w:val="24"/>
              </w:rPr>
            </w:pPr>
            <w:r w:rsidRPr="008C3982">
              <w:rPr>
                <w:rFonts w:ascii="Times New Roman" w:hAnsi="Times New Roman"/>
                <w:sz w:val="24"/>
                <w:szCs w:val="24"/>
                <w:lang w:eastAsia="ru-RU"/>
              </w:rPr>
              <w:t>Расчет потребности в постельном белье, полотенцах, моющих средствах и инвентаре.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23</w:t>
            </w:r>
          </w:p>
        </w:tc>
        <w:tc>
          <w:tcPr>
            <w:tcW w:w="8288" w:type="dxa"/>
          </w:tcPr>
          <w:p w:rsidR="008C3982" w:rsidRPr="008C3982" w:rsidRDefault="008C3982" w:rsidP="00E15636">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14</w:t>
            </w:r>
          </w:p>
          <w:p w:rsidR="008C3982" w:rsidRPr="008C3982" w:rsidRDefault="008C3982" w:rsidP="00E15636">
            <w:pPr>
              <w:jc w:val="both"/>
              <w:rPr>
                <w:rFonts w:ascii="Times New Roman" w:hAnsi="Times New Roman"/>
                <w:sz w:val="24"/>
                <w:szCs w:val="24"/>
                <w:lang w:eastAsia="ru-RU"/>
              </w:rPr>
            </w:pPr>
            <w:r w:rsidRPr="008C3982">
              <w:rPr>
                <w:rFonts w:ascii="Times New Roman" w:hAnsi="Times New Roman"/>
                <w:sz w:val="24"/>
                <w:szCs w:val="24"/>
                <w:lang w:eastAsia="ru-RU"/>
              </w:rPr>
              <w:t>Расчет потребности в постельном белье, полотенцах, моющих средствах и инвентаре.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24</w:t>
            </w:r>
          </w:p>
        </w:tc>
        <w:tc>
          <w:tcPr>
            <w:tcW w:w="8288" w:type="dxa"/>
          </w:tcPr>
          <w:p w:rsidR="008C3982" w:rsidRPr="008C3982" w:rsidRDefault="008C3982" w:rsidP="004D3B14">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15</w:t>
            </w:r>
          </w:p>
          <w:p w:rsidR="008C3982" w:rsidRPr="008C3982" w:rsidRDefault="008C3982" w:rsidP="004D3B14">
            <w:pPr>
              <w:jc w:val="both"/>
              <w:rPr>
                <w:rFonts w:ascii="Times New Roman" w:hAnsi="Times New Roman"/>
                <w:b/>
                <w:sz w:val="24"/>
                <w:szCs w:val="24"/>
                <w:lang w:eastAsia="ru-RU"/>
              </w:rPr>
            </w:pPr>
            <w:r w:rsidRPr="008C3982">
              <w:rPr>
                <w:rFonts w:ascii="Times New Roman" w:hAnsi="Times New Roman"/>
                <w:sz w:val="24"/>
                <w:szCs w:val="24"/>
                <w:lang w:eastAsia="ru-RU"/>
              </w:rPr>
              <w:t>Оформление технологических документов службы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25</w:t>
            </w:r>
          </w:p>
        </w:tc>
        <w:tc>
          <w:tcPr>
            <w:tcW w:w="8288" w:type="dxa"/>
          </w:tcPr>
          <w:p w:rsidR="008C3982" w:rsidRPr="008C3982" w:rsidRDefault="008C3982" w:rsidP="004D3B14">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16</w:t>
            </w:r>
          </w:p>
          <w:p w:rsidR="008C3982" w:rsidRPr="008C3982" w:rsidRDefault="008C3982" w:rsidP="004D3B14">
            <w:pPr>
              <w:rPr>
                <w:rFonts w:ascii="Times New Roman" w:hAnsi="Times New Roman"/>
                <w:sz w:val="24"/>
                <w:szCs w:val="24"/>
                <w:lang w:eastAsia="ru-RU"/>
              </w:rPr>
            </w:pPr>
            <w:r w:rsidRPr="008C3982">
              <w:rPr>
                <w:rFonts w:ascii="Times New Roman" w:hAnsi="Times New Roman"/>
                <w:sz w:val="24"/>
                <w:szCs w:val="24"/>
                <w:lang w:eastAsia="ru-RU"/>
              </w:rPr>
              <w:t>Оформление технологических документов службы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26</w:t>
            </w:r>
          </w:p>
        </w:tc>
        <w:tc>
          <w:tcPr>
            <w:tcW w:w="8288" w:type="dxa"/>
          </w:tcPr>
          <w:p w:rsidR="008C3982" w:rsidRPr="008C3982" w:rsidRDefault="008C3982" w:rsidP="004D3B14">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17</w:t>
            </w:r>
          </w:p>
          <w:p w:rsidR="008C3982" w:rsidRPr="008C3982" w:rsidRDefault="008C3982" w:rsidP="004D3B14">
            <w:pPr>
              <w:rPr>
                <w:rFonts w:ascii="Times New Roman" w:hAnsi="Times New Roman"/>
                <w:b/>
                <w:sz w:val="24"/>
                <w:szCs w:val="24"/>
                <w:lang w:eastAsia="ru-RU"/>
              </w:rPr>
            </w:pPr>
            <w:r w:rsidRPr="008C3982">
              <w:rPr>
                <w:rFonts w:ascii="Times New Roman" w:hAnsi="Times New Roman"/>
                <w:sz w:val="24"/>
                <w:szCs w:val="24"/>
                <w:lang w:eastAsia="ru-RU"/>
              </w:rPr>
              <w:t>Оформление технологических документов службы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27</w:t>
            </w:r>
          </w:p>
        </w:tc>
        <w:tc>
          <w:tcPr>
            <w:tcW w:w="8288" w:type="dxa"/>
          </w:tcPr>
          <w:p w:rsidR="008C3982" w:rsidRPr="008C3982" w:rsidRDefault="008C3982" w:rsidP="004D3B14">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18</w:t>
            </w:r>
          </w:p>
          <w:p w:rsidR="008C3982" w:rsidRPr="008C3982" w:rsidRDefault="008C3982" w:rsidP="004D3B14">
            <w:pPr>
              <w:rPr>
                <w:rFonts w:ascii="Times New Roman" w:hAnsi="Times New Roman"/>
                <w:b/>
                <w:sz w:val="24"/>
                <w:szCs w:val="24"/>
                <w:lang w:eastAsia="ru-RU"/>
              </w:rPr>
            </w:pPr>
            <w:r w:rsidRPr="008C3982">
              <w:rPr>
                <w:rFonts w:ascii="Times New Roman" w:hAnsi="Times New Roman"/>
                <w:sz w:val="24"/>
                <w:szCs w:val="24"/>
                <w:lang w:eastAsia="ru-RU"/>
              </w:rPr>
              <w:t>Оформление технологических документов службы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28</w:t>
            </w:r>
          </w:p>
        </w:tc>
        <w:tc>
          <w:tcPr>
            <w:tcW w:w="8288" w:type="dxa"/>
          </w:tcPr>
          <w:p w:rsidR="008C3982" w:rsidRPr="008C3982" w:rsidRDefault="008C3982" w:rsidP="004D3B14">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19</w:t>
            </w:r>
          </w:p>
          <w:p w:rsidR="008C3982" w:rsidRPr="008C3982" w:rsidRDefault="008C3982" w:rsidP="004D3B14">
            <w:pPr>
              <w:rPr>
                <w:rFonts w:ascii="Times New Roman" w:hAnsi="Times New Roman"/>
                <w:b/>
                <w:sz w:val="24"/>
                <w:szCs w:val="24"/>
                <w:lang w:eastAsia="ru-RU"/>
              </w:rPr>
            </w:pPr>
            <w:r w:rsidRPr="008C3982">
              <w:rPr>
                <w:rFonts w:ascii="Times New Roman" w:hAnsi="Times New Roman"/>
                <w:sz w:val="24"/>
                <w:szCs w:val="24"/>
                <w:lang w:eastAsia="ru-RU"/>
              </w:rPr>
              <w:t>Оформление технологических документов службы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29</w:t>
            </w:r>
          </w:p>
        </w:tc>
        <w:tc>
          <w:tcPr>
            <w:tcW w:w="8288" w:type="dxa"/>
          </w:tcPr>
          <w:p w:rsidR="008C3982" w:rsidRPr="008C3982" w:rsidRDefault="008C3982" w:rsidP="00E15636">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20</w:t>
            </w:r>
          </w:p>
          <w:p w:rsidR="008C3982" w:rsidRPr="008C3982" w:rsidRDefault="008C3982" w:rsidP="00E15636">
            <w:pPr>
              <w:rPr>
                <w:rFonts w:ascii="Times New Roman" w:hAnsi="Times New Roman"/>
                <w:sz w:val="24"/>
                <w:szCs w:val="24"/>
                <w:lang w:eastAsia="ru-RU"/>
              </w:rPr>
            </w:pPr>
            <w:r w:rsidRPr="008C3982">
              <w:rPr>
                <w:rFonts w:ascii="Times New Roman" w:hAnsi="Times New Roman"/>
                <w:sz w:val="24"/>
                <w:szCs w:val="24"/>
                <w:lang w:eastAsia="ru-RU"/>
              </w:rPr>
              <w:t>Оформление технологических документов службы номерного фонда.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2.1</w:t>
            </w:r>
          </w:p>
        </w:tc>
      </w:tr>
      <w:tr w:rsidR="00B56F06" w:rsidRPr="008C3982" w:rsidTr="008C3982">
        <w:tc>
          <w:tcPr>
            <w:tcW w:w="2954" w:type="dxa"/>
            <w:vMerge w:val="restart"/>
          </w:tcPr>
          <w:p w:rsidR="00B56F06" w:rsidRPr="008C3982" w:rsidRDefault="00B56F06" w:rsidP="00185215">
            <w:pPr>
              <w:rPr>
                <w:rFonts w:ascii="Times New Roman" w:hAnsi="Times New Roman"/>
                <w:b/>
                <w:sz w:val="24"/>
                <w:szCs w:val="24"/>
                <w:lang w:eastAsia="ru-RU"/>
              </w:rPr>
            </w:pPr>
            <w:r w:rsidRPr="008C3982">
              <w:rPr>
                <w:rFonts w:ascii="Times New Roman" w:hAnsi="Times New Roman"/>
                <w:b/>
                <w:bCs/>
                <w:sz w:val="24"/>
                <w:szCs w:val="24"/>
                <w:lang w:eastAsia="ru-RU"/>
              </w:rPr>
              <w:t xml:space="preserve">Тема 1.2. Организация </w:t>
            </w:r>
            <w:r w:rsidRPr="008C3982">
              <w:rPr>
                <w:rFonts w:ascii="Times New Roman" w:hAnsi="Times New Roman"/>
                <w:b/>
                <w:bCs/>
                <w:sz w:val="24"/>
                <w:szCs w:val="24"/>
                <w:lang w:eastAsia="ru-RU"/>
              </w:rPr>
              <w:lastRenderedPageBreak/>
              <w:t>и контроль текущей деятельности сотрудников службы бронирования и продаж</w:t>
            </w:r>
          </w:p>
        </w:tc>
        <w:tc>
          <w:tcPr>
            <w:tcW w:w="691" w:type="dxa"/>
            <w:vMerge w:val="restart"/>
          </w:tcPr>
          <w:p w:rsidR="00B56F06" w:rsidRPr="008C3982" w:rsidRDefault="00B56F06"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lastRenderedPageBreak/>
              <w:t>30</w:t>
            </w:r>
          </w:p>
        </w:tc>
        <w:tc>
          <w:tcPr>
            <w:tcW w:w="8288" w:type="dxa"/>
          </w:tcPr>
          <w:p w:rsidR="00B56F06" w:rsidRPr="008C3982" w:rsidRDefault="00B56F06" w:rsidP="00DF03F6">
            <w:pPr>
              <w:rPr>
                <w:rFonts w:ascii="Times New Roman" w:hAnsi="Times New Roman"/>
                <w:b/>
                <w:sz w:val="24"/>
                <w:szCs w:val="24"/>
                <w:lang w:eastAsia="ru-RU"/>
              </w:rPr>
            </w:pPr>
            <w:r w:rsidRPr="008C3982">
              <w:rPr>
                <w:rFonts w:ascii="Times New Roman" w:hAnsi="Times New Roman"/>
                <w:b/>
                <w:bCs/>
                <w:sz w:val="24"/>
                <w:szCs w:val="24"/>
                <w:lang w:eastAsia="ru-RU"/>
              </w:rPr>
              <w:t>Содержание учебного материала</w:t>
            </w:r>
          </w:p>
        </w:tc>
        <w:tc>
          <w:tcPr>
            <w:tcW w:w="933" w:type="dxa"/>
            <w:vMerge w:val="restart"/>
          </w:tcPr>
          <w:p w:rsidR="00B56F06" w:rsidRPr="008C3982" w:rsidRDefault="00B56F06"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B56F06" w:rsidRPr="008C3982" w:rsidRDefault="008C3982" w:rsidP="008C3982">
            <w:pPr>
              <w:jc w:val="center"/>
              <w:rPr>
                <w:rFonts w:ascii="Times New Roman" w:hAnsi="Times New Roman"/>
                <w:sz w:val="24"/>
                <w:szCs w:val="24"/>
                <w:lang w:eastAsia="ru-RU"/>
              </w:rPr>
            </w:pPr>
            <w:r w:rsidRPr="008C3982">
              <w:rPr>
                <w:rFonts w:ascii="Times New Roman" w:hAnsi="Times New Roman"/>
                <w:sz w:val="24"/>
                <w:szCs w:val="24"/>
                <w:lang w:eastAsia="ru-RU"/>
              </w:rPr>
              <w:t xml:space="preserve">ОК 01-05, ОК </w:t>
            </w:r>
            <w:r w:rsidRPr="008C3982">
              <w:rPr>
                <w:rFonts w:ascii="Times New Roman" w:hAnsi="Times New Roman"/>
                <w:sz w:val="24"/>
                <w:szCs w:val="24"/>
                <w:lang w:eastAsia="ru-RU"/>
              </w:rPr>
              <w:lastRenderedPageBreak/>
              <w:t>09, ПК 2.3</w:t>
            </w:r>
          </w:p>
        </w:tc>
      </w:tr>
      <w:tr w:rsidR="00B56F06" w:rsidRPr="008C3982" w:rsidTr="008C3982">
        <w:tc>
          <w:tcPr>
            <w:tcW w:w="2954" w:type="dxa"/>
            <w:vMerge/>
          </w:tcPr>
          <w:p w:rsidR="00B56F06" w:rsidRPr="008C3982" w:rsidRDefault="00B56F06" w:rsidP="00185215">
            <w:pPr>
              <w:rPr>
                <w:rFonts w:ascii="Times New Roman" w:hAnsi="Times New Roman"/>
                <w:b/>
                <w:sz w:val="24"/>
                <w:szCs w:val="24"/>
                <w:lang w:eastAsia="ru-RU"/>
              </w:rPr>
            </w:pPr>
          </w:p>
        </w:tc>
        <w:tc>
          <w:tcPr>
            <w:tcW w:w="691" w:type="dxa"/>
            <w:vMerge/>
          </w:tcPr>
          <w:p w:rsidR="00B56F06" w:rsidRPr="008C3982" w:rsidRDefault="00B56F06" w:rsidP="004D3B14">
            <w:pPr>
              <w:jc w:val="center"/>
              <w:rPr>
                <w:rFonts w:ascii="Times New Roman" w:hAnsi="Times New Roman"/>
                <w:b/>
                <w:sz w:val="24"/>
                <w:szCs w:val="24"/>
                <w:lang w:eastAsia="ru-RU"/>
              </w:rPr>
            </w:pPr>
          </w:p>
        </w:tc>
        <w:tc>
          <w:tcPr>
            <w:tcW w:w="8288" w:type="dxa"/>
          </w:tcPr>
          <w:p w:rsidR="00B56F06" w:rsidRPr="008C3982" w:rsidRDefault="00B56F06" w:rsidP="00477907">
            <w:pPr>
              <w:jc w:val="both"/>
              <w:rPr>
                <w:rFonts w:ascii="Times New Roman" w:hAnsi="Times New Roman"/>
                <w:b/>
                <w:sz w:val="24"/>
                <w:szCs w:val="24"/>
                <w:lang w:eastAsia="ru-RU"/>
              </w:rPr>
            </w:pPr>
            <w:r w:rsidRPr="008C3982">
              <w:rPr>
                <w:rFonts w:ascii="Times New Roman" w:hAnsi="Times New Roman"/>
                <w:sz w:val="24"/>
                <w:szCs w:val="24"/>
                <w:lang w:eastAsia="ru-RU"/>
              </w:rPr>
              <w:t xml:space="preserve">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w:t>
            </w:r>
          </w:p>
        </w:tc>
        <w:tc>
          <w:tcPr>
            <w:tcW w:w="933" w:type="dxa"/>
            <w:vMerge/>
          </w:tcPr>
          <w:p w:rsidR="00B56F06" w:rsidRPr="008C3982" w:rsidRDefault="00B56F06" w:rsidP="004D3B14">
            <w:pPr>
              <w:jc w:val="center"/>
              <w:rPr>
                <w:rFonts w:ascii="Times New Roman" w:hAnsi="Times New Roman"/>
                <w:b/>
                <w:sz w:val="24"/>
                <w:szCs w:val="24"/>
                <w:lang w:eastAsia="ru-RU"/>
              </w:rPr>
            </w:pPr>
          </w:p>
        </w:tc>
        <w:tc>
          <w:tcPr>
            <w:tcW w:w="1920" w:type="dxa"/>
            <w:vMerge/>
            <w:vAlign w:val="center"/>
          </w:tcPr>
          <w:p w:rsidR="00B56F06" w:rsidRPr="008C3982" w:rsidRDefault="00B56F06"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31</w:t>
            </w:r>
          </w:p>
        </w:tc>
        <w:tc>
          <w:tcPr>
            <w:tcW w:w="8288" w:type="dxa"/>
          </w:tcPr>
          <w:p w:rsidR="008C3982" w:rsidRPr="008C3982" w:rsidRDefault="008C3982" w:rsidP="006A7920">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Роль службы бронирования и продаж в цикле обслуживания гостей.</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32</w:t>
            </w:r>
          </w:p>
        </w:tc>
        <w:tc>
          <w:tcPr>
            <w:tcW w:w="8288" w:type="dxa"/>
          </w:tcPr>
          <w:p w:rsidR="008C3982" w:rsidRPr="008C3982" w:rsidRDefault="001B64D1" w:rsidP="006A7920">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2</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Службы бронирования и продаж: цели, основные функции, состав персонала.</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33</w:t>
            </w:r>
          </w:p>
        </w:tc>
        <w:tc>
          <w:tcPr>
            <w:tcW w:w="8288" w:type="dxa"/>
          </w:tcPr>
          <w:p w:rsidR="008C3982" w:rsidRPr="008C3982" w:rsidRDefault="008C3982" w:rsidP="006A7920">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B56F06" w:rsidRPr="008C3982" w:rsidTr="008C3982">
        <w:tc>
          <w:tcPr>
            <w:tcW w:w="2954" w:type="dxa"/>
            <w:vMerge/>
          </w:tcPr>
          <w:p w:rsidR="00B56F06" w:rsidRPr="008C3982" w:rsidRDefault="00B56F06" w:rsidP="00185215">
            <w:pPr>
              <w:rPr>
                <w:rFonts w:ascii="Times New Roman" w:hAnsi="Times New Roman"/>
                <w:b/>
                <w:sz w:val="24"/>
                <w:szCs w:val="24"/>
                <w:lang w:eastAsia="ru-RU"/>
              </w:rPr>
            </w:pPr>
          </w:p>
        </w:tc>
        <w:tc>
          <w:tcPr>
            <w:tcW w:w="691" w:type="dxa"/>
            <w:vMerge/>
          </w:tcPr>
          <w:p w:rsidR="00B56F06" w:rsidRPr="008C3982" w:rsidRDefault="00B56F06" w:rsidP="004D3B14">
            <w:pPr>
              <w:jc w:val="center"/>
              <w:rPr>
                <w:rFonts w:ascii="Times New Roman" w:hAnsi="Times New Roman"/>
                <w:b/>
                <w:sz w:val="24"/>
                <w:szCs w:val="24"/>
                <w:lang w:eastAsia="ru-RU"/>
              </w:rPr>
            </w:pPr>
          </w:p>
        </w:tc>
        <w:tc>
          <w:tcPr>
            <w:tcW w:w="8288" w:type="dxa"/>
          </w:tcPr>
          <w:p w:rsidR="00B56F06" w:rsidRPr="008C3982" w:rsidRDefault="00B56F06" w:rsidP="00DF03F6">
            <w:pPr>
              <w:jc w:val="both"/>
              <w:rPr>
                <w:rFonts w:ascii="Times New Roman" w:hAnsi="Times New Roman"/>
                <w:sz w:val="24"/>
                <w:szCs w:val="24"/>
                <w:lang w:eastAsia="ru-RU"/>
              </w:rPr>
            </w:pPr>
            <w:r w:rsidRPr="008C3982">
              <w:rPr>
                <w:rFonts w:ascii="Times New Roman" w:hAnsi="Times New Roman"/>
                <w:sz w:val="24"/>
                <w:szCs w:val="24"/>
                <w:lang w:eastAsia="ru-RU"/>
              </w:rPr>
              <w:t>Каналы продаж гостиничного продукта. Показатели оценки деятельности гостиницы.</w:t>
            </w:r>
          </w:p>
        </w:tc>
        <w:tc>
          <w:tcPr>
            <w:tcW w:w="933" w:type="dxa"/>
            <w:vMerge/>
          </w:tcPr>
          <w:p w:rsidR="00B56F06" w:rsidRPr="008C3982" w:rsidRDefault="00B56F06" w:rsidP="004D3B14">
            <w:pPr>
              <w:jc w:val="center"/>
              <w:rPr>
                <w:rFonts w:ascii="Times New Roman" w:hAnsi="Times New Roman"/>
                <w:b/>
                <w:sz w:val="24"/>
                <w:szCs w:val="24"/>
                <w:lang w:eastAsia="ru-RU"/>
              </w:rPr>
            </w:pPr>
          </w:p>
        </w:tc>
        <w:tc>
          <w:tcPr>
            <w:tcW w:w="1920" w:type="dxa"/>
            <w:vMerge/>
            <w:vAlign w:val="center"/>
          </w:tcPr>
          <w:p w:rsidR="00B56F06" w:rsidRPr="008C3982" w:rsidRDefault="00B56F06"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34</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3A2456">
            <w:pPr>
              <w:jc w:val="both"/>
              <w:rPr>
                <w:rFonts w:ascii="Times New Roman" w:hAnsi="Times New Roman"/>
                <w:sz w:val="24"/>
                <w:szCs w:val="24"/>
                <w:lang w:eastAsia="ru-RU"/>
              </w:rPr>
            </w:pPr>
            <w:r w:rsidRPr="008C3982">
              <w:rPr>
                <w:rFonts w:ascii="Times New Roman" w:hAnsi="Times New Roman"/>
                <w:sz w:val="24"/>
                <w:szCs w:val="24"/>
                <w:lang w:eastAsia="ru-RU"/>
              </w:rPr>
              <w:t xml:space="preserve">Сотрудники службы бронирования и продаж: подбор, требования, профессиональные компетенции, качества, необходимые успешному продавцу.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35</w:t>
            </w:r>
          </w:p>
        </w:tc>
        <w:tc>
          <w:tcPr>
            <w:tcW w:w="8288" w:type="dxa"/>
          </w:tcPr>
          <w:p w:rsidR="008C3982" w:rsidRPr="008C3982" w:rsidRDefault="001B64D1" w:rsidP="003A2456">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3</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Функции сотрудников в соответствии с направлениями работы службы.</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36</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Ознакомление с организацией рабочего места службы бронирования и продаж.</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37</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3A2456">
            <w:pPr>
              <w:jc w:val="both"/>
              <w:rPr>
                <w:rFonts w:ascii="Times New Roman" w:hAnsi="Times New Roman"/>
                <w:sz w:val="24"/>
                <w:szCs w:val="24"/>
                <w:lang w:eastAsia="ru-RU"/>
              </w:rPr>
            </w:pPr>
            <w:r w:rsidRPr="008C3982">
              <w:rPr>
                <w:rFonts w:ascii="Times New Roman" w:hAnsi="Times New Roman"/>
                <w:sz w:val="24"/>
                <w:szCs w:val="24"/>
                <w:lang w:eastAsia="ru-RU"/>
              </w:rPr>
              <w:t xml:space="preserve">Речевые стандарты при бронировании и продажах. Организация и ведение переговорного процесса.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38</w:t>
            </w:r>
          </w:p>
        </w:tc>
        <w:tc>
          <w:tcPr>
            <w:tcW w:w="8288" w:type="dxa"/>
          </w:tcPr>
          <w:p w:rsidR="008C3982" w:rsidRPr="008C3982" w:rsidRDefault="008C3982" w:rsidP="003A245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Понятие, цели, виды переговоров.</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39</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3A2456">
            <w:pPr>
              <w:jc w:val="both"/>
              <w:rPr>
                <w:rFonts w:ascii="Times New Roman" w:hAnsi="Times New Roman"/>
                <w:sz w:val="24"/>
                <w:szCs w:val="24"/>
                <w:lang w:eastAsia="ru-RU"/>
              </w:rPr>
            </w:pPr>
            <w:r w:rsidRPr="008C3982">
              <w:rPr>
                <w:rFonts w:ascii="Times New Roman" w:hAnsi="Times New Roman"/>
                <w:sz w:val="24"/>
                <w:szCs w:val="24"/>
                <w:lang w:eastAsia="ru-RU"/>
              </w:rPr>
              <w:t xml:space="preserve">Особенности переговоров по телефону, этикет телефонных переговоров.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40</w:t>
            </w:r>
          </w:p>
        </w:tc>
        <w:tc>
          <w:tcPr>
            <w:tcW w:w="8288" w:type="dxa"/>
          </w:tcPr>
          <w:p w:rsidR="008C3982" w:rsidRPr="008C3982" w:rsidRDefault="008C3982" w:rsidP="003A245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Письменная коммуникация.</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41</w:t>
            </w: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3A2456">
            <w:pPr>
              <w:jc w:val="both"/>
              <w:rPr>
                <w:rFonts w:ascii="Times New Roman" w:hAnsi="Times New Roman"/>
                <w:sz w:val="24"/>
                <w:szCs w:val="24"/>
                <w:lang w:eastAsia="ru-RU"/>
              </w:rPr>
            </w:pPr>
            <w:r w:rsidRPr="008C3982">
              <w:rPr>
                <w:rFonts w:ascii="Times New Roman" w:hAnsi="Times New Roman"/>
                <w:sz w:val="24"/>
                <w:szCs w:val="24"/>
                <w:lang w:eastAsia="ru-RU"/>
              </w:rPr>
              <w:t xml:space="preserve">Модели кросс-культурного поведения в бизнесе.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42</w:t>
            </w:r>
          </w:p>
        </w:tc>
        <w:tc>
          <w:tcPr>
            <w:tcW w:w="8288" w:type="dxa"/>
          </w:tcPr>
          <w:p w:rsidR="008C3982" w:rsidRPr="008C3982" w:rsidRDefault="008C3982" w:rsidP="003A245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Правила поведения в конфликтных ситуациях с потребителями.</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43</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Понятие клиентоориентированности. Создание благорасположения (гудвилл).</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44</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Работа с рекламациями и отзывами потребителей.</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45</w:t>
            </w:r>
          </w:p>
        </w:tc>
        <w:tc>
          <w:tcPr>
            <w:tcW w:w="8288" w:type="dxa"/>
          </w:tcPr>
          <w:p w:rsidR="008C3982" w:rsidRPr="008C3982" w:rsidRDefault="001B64D1" w:rsidP="001B64D1">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4</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B56F06" w:rsidRPr="008C3982" w:rsidTr="008C3982">
        <w:tc>
          <w:tcPr>
            <w:tcW w:w="2954" w:type="dxa"/>
            <w:vMerge/>
          </w:tcPr>
          <w:p w:rsidR="00B56F06" w:rsidRPr="008C3982" w:rsidRDefault="00B56F06" w:rsidP="00185215">
            <w:pPr>
              <w:rPr>
                <w:rFonts w:ascii="Times New Roman" w:hAnsi="Times New Roman"/>
                <w:b/>
                <w:sz w:val="24"/>
                <w:szCs w:val="24"/>
                <w:lang w:eastAsia="ru-RU"/>
              </w:rPr>
            </w:pPr>
          </w:p>
        </w:tc>
        <w:tc>
          <w:tcPr>
            <w:tcW w:w="691" w:type="dxa"/>
            <w:vMerge/>
          </w:tcPr>
          <w:p w:rsidR="00B56F06" w:rsidRPr="008C3982" w:rsidRDefault="00B56F06" w:rsidP="004D3B14">
            <w:pPr>
              <w:jc w:val="center"/>
              <w:rPr>
                <w:rFonts w:ascii="Times New Roman" w:hAnsi="Times New Roman"/>
                <w:b/>
                <w:sz w:val="24"/>
                <w:szCs w:val="24"/>
                <w:lang w:eastAsia="ru-RU"/>
              </w:rPr>
            </w:pPr>
          </w:p>
        </w:tc>
        <w:tc>
          <w:tcPr>
            <w:tcW w:w="8288" w:type="dxa"/>
          </w:tcPr>
          <w:p w:rsidR="00B56F06" w:rsidRPr="008C3982" w:rsidRDefault="00B56F06" w:rsidP="00DF03F6">
            <w:pPr>
              <w:jc w:val="both"/>
              <w:rPr>
                <w:rFonts w:ascii="Times New Roman" w:hAnsi="Times New Roman"/>
                <w:sz w:val="24"/>
                <w:szCs w:val="24"/>
                <w:lang w:eastAsia="ru-RU"/>
              </w:rPr>
            </w:pPr>
            <w:r w:rsidRPr="008C3982">
              <w:rPr>
                <w:rFonts w:ascii="Times New Roman" w:hAnsi="Times New Roman"/>
                <w:sz w:val="24"/>
                <w:szCs w:val="24"/>
                <w:lang w:eastAsia="ru-RU"/>
              </w:rPr>
              <w:t>Психологические модели потребительских мотиваций. Типы покупательских мотиваций и решений.</w:t>
            </w:r>
          </w:p>
        </w:tc>
        <w:tc>
          <w:tcPr>
            <w:tcW w:w="933" w:type="dxa"/>
            <w:vMerge/>
          </w:tcPr>
          <w:p w:rsidR="00B56F06" w:rsidRPr="008C3982" w:rsidRDefault="00B56F06" w:rsidP="004D3B14">
            <w:pPr>
              <w:jc w:val="center"/>
              <w:rPr>
                <w:rFonts w:ascii="Times New Roman" w:hAnsi="Times New Roman"/>
                <w:b/>
                <w:sz w:val="24"/>
                <w:szCs w:val="24"/>
                <w:lang w:eastAsia="ru-RU"/>
              </w:rPr>
            </w:pPr>
          </w:p>
        </w:tc>
        <w:tc>
          <w:tcPr>
            <w:tcW w:w="1920" w:type="dxa"/>
            <w:vMerge/>
            <w:vAlign w:val="center"/>
          </w:tcPr>
          <w:p w:rsidR="00B56F06" w:rsidRPr="008C3982" w:rsidRDefault="00B56F06"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46</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sz w:val="24"/>
                <w:szCs w:val="24"/>
                <w:lang w:eastAsia="ru-RU"/>
              </w:rPr>
              <w:t xml:space="preserve">Служба бронирования. Структура. Персонал. Процедура бронирования.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47</w:t>
            </w: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B56F06" w:rsidRPr="008C3982" w:rsidTr="008C3982">
        <w:tc>
          <w:tcPr>
            <w:tcW w:w="2954" w:type="dxa"/>
            <w:vMerge/>
          </w:tcPr>
          <w:p w:rsidR="00B56F06" w:rsidRPr="008C3982" w:rsidRDefault="00B56F06" w:rsidP="00185215">
            <w:pPr>
              <w:rPr>
                <w:rFonts w:ascii="Times New Roman" w:hAnsi="Times New Roman"/>
                <w:b/>
                <w:sz w:val="24"/>
                <w:szCs w:val="24"/>
                <w:lang w:eastAsia="ru-RU"/>
              </w:rPr>
            </w:pPr>
          </w:p>
        </w:tc>
        <w:tc>
          <w:tcPr>
            <w:tcW w:w="691" w:type="dxa"/>
            <w:vMerge/>
          </w:tcPr>
          <w:p w:rsidR="00B56F06" w:rsidRPr="008C3982" w:rsidRDefault="00B56F06" w:rsidP="004D3B14">
            <w:pPr>
              <w:jc w:val="center"/>
              <w:rPr>
                <w:rFonts w:ascii="Times New Roman" w:hAnsi="Times New Roman"/>
                <w:b/>
                <w:sz w:val="24"/>
                <w:szCs w:val="24"/>
                <w:lang w:eastAsia="ru-RU"/>
              </w:rPr>
            </w:pPr>
          </w:p>
        </w:tc>
        <w:tc>
          <w:tcPr>
            <w:tcW w:w="8288" w:type="dxa"/>
          </w:tcPr>
          <w:p w:rsidR="00B56F06" w:rsidRPr="008C3982" w:rsidRDefault="00B56F06" w:rsidP="00191D12">
            <w:pPr>
              <w:jc w:val="both"/>
              <w:rPr>
                <w:rFonts w:ascii="Times New Roman" w:hAnsi="Times New Roman"/>
                <w:sz w:val="24"/>
                <w:szCs w:val="24"/>
                <w:lang w:eastAsia="ru-RU"/>
              </w:rPr>
            </w:pPr>
            <w:r w:rsidRPr="008C3982">
              <w:rPr>
                <w:rFonts w:ascii="Times New Roman" w:hAnsi="Times New Roman"/>
                <w:sz w:val="24"/>
                <w:szCs w:val="24"/>
                <w:lang w:eastAsia="ru-RU"/>
              </w:rPr>
              <w:t xml:space="preserve">Отработка лексики в процессе ведения диалогов, связанных с процедурой бронирования. </w:t>
            </w:r>
          </w:p>
        </w:tc>
        <w:tc>
          <w:tcPr>
            <w:tcW w:w="933" w:type="dxa"/>
            <w:vMerge/>
          </w:tcPr>
          <w:p w:rsidR="00B56F06" w:rsidRPr="008C3982" w:rsidRDefault="00B56F06" w:rsidP="004D3B14">
            <w:pPr>
              <w:jc w:val="center"/>
              <w:rPr>
                <w:rFonts w:ascii="Times New Roman" w:hAnsi="Times New Roman"/>
                <w:b/>
                <w:sz w:val="24"/>
                <w:szCs w:val="24"/>
                <w:lang w:eastAsia="ru-RU"/>
              </w:rPr>
            </w:pPr>
          </w:p>
        </w:tc>
        <w:tc>
          <w:tcPr>
            <w:tcW w:w="1920" w:type="dxa"/>
            <w:vMerge/>
            <w:vAlign w:val="center"/>
          </w:tcPr>
          <w:p w:rsidR="00B56F06" w:rsidRPr="008C3982" w:rsidRDefault="00B56F06"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48</w:t>
            </w: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Способы бронированиия.</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49</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sz w:val="24"/>
                <w:szCs w:val="24"/>
                <w:lang w:eastAsia="ru-RU"/>
              </w:rPr>
              <w:t xml:space="preserve">Оформление заказов на бронирование номеров.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50</w:t>
            </w: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Алгоритм рассмотрения заявок. Виды заявок и действия по ним.</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51</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Формы, бланки заявок на бронирование.</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52</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sz w:val="24"/>
                <w:szCs w:val="24"/>
                <w:lang w:eastAsia="ru-RU"/>
              </w:rPr>
              <w:t xml:space="preserve">Подтверждения при гарантированном и негарантированном бронировании. Виды отказов от бронирования.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53</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Аннуляция при гарантированном и негарантированном бронировании. Виды оплаты бронирования</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54</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sz w:val="24"/>
                <w:szCs w:val="24"/>
                <w:lang w:eastAsia="ru-RU"/>
              </w:rPr>
              <w:t xml:space="preserve">Автоматизированные системы управления в гостиницах. Рынок автоматизированных систем управления.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55</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Состав, функции и возможности информационных и телекоммуникационных технологий для обеспечения процесса бронирования и продаж.</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56</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sz w:val="24"/>
                <w:szCs w:val="24"/>
                <w:lang w:eastAsia="ru-RU"/>
              </w:rPr>
              <w:t xml:space="preserve">Заполнение бланков бронирования на иностранном языке.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57</w:t>
            </w:r>
          </w:p>
        </w:tc>
        <w:tc>
          <w:tcPr>
            <w:tcW w:w="8288" w:type="dxa"/>
          </w:tcPr>
          <w:p w:rsidR="008C3982" w:rsidRPr="008C3982" w:rsidRDefault="008C3982" w:rsidP="00191D12">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Профессиональные термины и аббревиатуры, принятые в гостиничной и туристской индустрии.</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58</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Коммуникация с гостями в процессе приема, регистрации, размещении и выписки на английском языке.</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59</w:t>
            </w:r>
          </w:p>
        </w:tc>
        <w:tc>
          <w:tcPr>
            <w:tcW w:w="8288" w:type="dxa"/>
          </w:tcPr>
          <w:p w:rsidR="008C3982" w:rsidRPr="008C3982" w:rsidRDefault="001B64D1" w:rsidP="001B64D1">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5</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Взаимодействие службы бронирования и продаж с другими службами гостиницы.</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60</w:t>
            </w:r>
          </w:p>
          <w:p w:rsidR="008C3982" w:rsidRPr="008C3982" w:rsidRDefault="008C3982" w:rsidP="004C193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Ведение переписки, служебной документации и коммуникаций на иностранном языке при взаимодействии с иностранными гостями.</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61</w:t>
            </w: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Ведение переписки, служебной документации и коммуникаций на иностранном языке при взаимодействии с руководством и коллегами из других гостиниц международной гостиничной цепи.</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62</w:t>
            </w:r>
          </w:p>
          <w:p w:rsidR="008C3982" w:rsidRPr="008C3982" w:rsidRDefault="008C3982" w:rsidP="004C193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Правила поведения в конфликтных ситуациях с потребителями при бронировании. Ошибки оператора по бронированию.</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63</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21</w:t>
            </w:r>
          </w:p>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Анализ бронирования с использованием телефона, Интернета и туроператора.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64</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22</w:t>
            </w:r>
          </w:p>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Анализ бронирования с использованием телефона, Интернета и туроператора.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65</w:t>
            </w:r>
          </w:p>
        </w:tc>
        <w:tc>
          <w:tcPr>
            <w:tcW w:w="8288" w:type="dxa"/>
          </w:tcPr>
          <w:p w:rsidR="008C3982" w:rsidRPr="008C3982" w:rsidRDefault="008C3982" w:rsidP="002571A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23</w:t>
            </w:r>
          </w:p>
          <w:p w:rsidR="008C3982" w:rsidRPr="008C3982" w:rsidRDefault="008C3982" w:rsidP="002571AE">
            <w:pPr>
              <w:jc w:val="both"/>
              <w:rPr>
                <w:rFonts w:ascii="Times New Roman" w:hAnsi="Times New Roman"/>
                <w:sz w:val="24"/>
                <w:szCs w:val="24"/>
                <w:lang w:eastAsia="ru-RU"/>
              </w:rPr>
            </w:pPr>
            <w:r w:rsidRPr="008C3982">
              <w:rPr>
                <w:rFonts w:ascii="Times New Roman" w:hAnsi="Times New Roman"/>
                <w:sz w:val="24"/>
                <w:szCs w:val="24"/>
                <w:lang w:eastAsia="ru-RU"/>
              </w:rPr>
              <w:t>Анализ бронирования с использованием телефона, Интернета и туроператора.</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66</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24</w:t>
            </w:r>
          </w:p>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Анализ бронирования через сайты отелей и системы интернет-бронирования.</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67</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25</w:t>
            </w:r>
          </w:p>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Анализ бронирования через сайты отелей и системы интернет-бронирования.</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68</w:t>
            </w:r>
          </w:p>
        </w:tc>
        <w:tc>
          <w:tcPr>
            <w:tcW w:w="8288" w:type="dxa"/>
          </w:tcPr>
          <w:p w:rsidR="008C3982" w:rsidRPr="008C3982" w:rsidRDefault="008C3982" w:rsidP="004C193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26</w:t>
            </w:r>
          </w:p>
          <w:p w:rsidR="008C3982" w:rsidRPr="008C3982" w:rsidRDefault="008C3982" w:rsidP="004C1934">
            <w:pPr>
              <w:jc w:val="both"/>
              <w:rPr>
                <w:rFonts w:ascii="Times New Roman" w:hAnsi="Times New Roman"/>
                <w:sz w:val="24"/>
                <w:szCs w:val="24"/>
                <w:lang w:eastAsia="ru-RU"/>
              </w:rPr>
            </w:pPr>
            <w:r w:rsidRPr="008C3982">
              <w:rPr>
                <w:rFonts w:ascii="Times New Roman" w:hAnsi="Times New Roman"/>
                <w:sz w:val="24"/>
                <w:szCs w:val="24"/>
                <w:lang w:eastAsia="ru-RU"/>
              </w:rPr>
              <w:lastRenderedPageBreak/>
              <w:t>Анализ бронирования через сайты отелей и системы интернет-бронирования.</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lastRenderedPageBreak/>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 xml:space="preserve">ОК 01-05, ОК </w:t>
            </w:r>
            <w:r w:rsidRPr="008C3982">
              <w:rPr>
                <w:rFonts w:ascii="Times New Roman" w:hAnsi="Times New Roman"/>
                <w:sz w:val="24"/>
                <w:szCs w:val="24"/>
                <w:lang w:eastAsia="ru-RU"/>
              </w:rPr>
              <w:lastRenderedPageBreak/>
              <w:t>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69</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27</w:t>
            </w:r>
          </w:p>
          <w:p w:rsidR="008C3982" w:rsidRPr="008C3982" w:rsidRDefault="008C3982" w:rsidP="00DF03F6">
            <w:pPr>
              <w:jc w:val="both"/>
              <w:rPr>
                <w:rFonts w:ascii="Times New Roman" w:hAnsi="Times New Roman"/>
                <w:sz w:val="24"/>
                <w:szCs w:val="24"/>
                <w:lang w:eastAsia="ru-RU"/>
              </w:rPr>
            </w:pPr>
            <w:r w:rsidRPr="008C3982">
              <w:rPr>
                <w:rFonts w:ascii="Times New Roman" w:hAnsi="Times New Roman"/>
                <w:sz w:val="24"/>
                <w:szCs w:val="24"/>
                <w:lang w:eastAsia="ru-RU"/>
              </w:rPr>
              <w:t>Анализ бронирования через центральную систему бронирования и GDS и при непосредственном общении с гостем.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70</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28</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Анализ бронирования через центральную систему бронирования и GDS и при непосредственном общении с гостем.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71</w:t>
            </w:r>
          </w:p>
        </w:tc>
        <w:tc>
          <w:tcPr>
            <w:tcW w:w="8288" w:type="dxa"/>
          </w:tcPr>
          <w:p w:rsidR="008C3982" w:rsidRPr="008C3982" w:rsidRDefault="008C3982" w:rsidP="004C193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29</w:t>
            </w:r>
          </w:p>
          <w:p w:rsidR="008C3982" w:rsidRPr="008C3982" w:rsidRDefault="008C3982" w:rsidP="004C1934">
            <w:pPr>
              <w:jc w:val="both"/>
              <w:rPr>
                <w:rFonts w:ascii="Times New Roman" w:hAnsi="Times New Roman"/>
                <w:sz w:val="24"/>
                <w:szCs w:val="24"/>
                <w:lang w:eastAsia="ru-RU"/>
              </w:rPr>
            </w:pPr>
            <w:r w:rsidRPr="008C3982">
              <w:rPr>
                <w:rFonts w:ascii="Times New Roman" w:hAnsi="Times New Roman"/>
                <w:sz w:val="24"/>
                <w:szCs w:val="24"/>
                <w:lang w:eastAsia="ru-RU"/>
              </w:rPr>
              <w:t>Анализ бронирования через центральную систему бронирования и GDS и при непосредственном общении с гостем.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72</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30</w:t>
            </w:r>
          </w:p>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sz w:val="24"/>
                <w:szCs w:val="24"/>
                <w:lang w:eastAsia="ru-RU"/>
              </w:rPr>
              <w:t>Индивидуальное бронирование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73</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31</w:t>
            </w:r>
          </w:p>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sz w:val="24"/>
                <w:szCs w:val="24"/>
                <w:lang w:eastAsia="ru-RU"/>
              </w:rPr>
              <w:t>Индивидуальное бронирование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74</w:t>
            </w:r>
          </w:p>
        </w:tc>
        <w:tc>
          <w:tcPr>
            <w:tcW w:w="8288" w:type="dxa"/>
          </w:tcPr>
          <w:p w:rsidR="008C3982" w:rsidRPr="008C3982" w:rsidRDefault="008C3982" w:rsidP="004C193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32</w:t>
            </w:r>
          </w:p>
          <w:p w:rsidR="008C3982" w:rsidRPr="008C3982" w:rsidRDefault="008C3982" w:rsidP="004C1934">
            <w:pPr>
              <w:jc w:val="both"/>
              <w:rPr>
                <w:rFonts w:ascii="Times New Roman" w:hAnsi="Times New Roman"/>
                <w:sz w:val="24"/>
                <w:szCs w:val="24"/>
                <w:lang w:eastAsia="ru-RU"/>
              </w:rPr>
            </w:pPr>
            <w:r w:rsidRPr="008C3982">
              <w:rPr>
                <w:rFonts w:ascii="Times New Roman" w:hAnsi="Times New Roman"/>
                <w:sz w:val="24"/>
                <w:szCs w:val="24"/>
                <w:lang w:eastAsia="ru-RU"/>
              </w:rPr>
              <w:t>Индивидуальное бронирование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75</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№33</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Групповое бронирование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76</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34</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Групповое бронирование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77</w:t>
            </w:r>
          </w:p>
        </w:tc>
        <w:tc>
          <w:tcPr>
            <w:tcW w:w="8288" w:type="dxa"/>
          </w:tcPr>
          <w:p w:rsidR="008C3982" w:rsidRPr="008C3982" w:rsidRDefault="008C3982" w:rsidP="004C193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35</w:t>
            </w:r>
          </w:p>
          <w:p w:rsidR="008C3982" w:rsidRPr="008C3982" w:rsidRDefault="008C3982" w:rsidP="004C1934">
            <w:pPr>
              <w:jc w:val="both"/>
              <w:rPr>
                <w:rFonts w:ascii="Times New Roman" w:hAnsi="Times New Roman"/>
                <w:sz w:val="24"/>
                <w:szCs w:val="24"/>
                <w:lang w:eastAsia="ru-RU"/>
              </w:rPr>
            </w:pPr>
            <w:r w:rsidRPr="008C3982">
              <w:rPr>
                <w:rFonts w:ascii="Times New Roman" w:hAnsi="Times New Roman"/>
                <w:sz w:val="24"/>
                <w:szCs w:val="24"/>
                <w:lang w:eastAsia="ru-RU"/>
              </w:rPr>
              <w:t>Групповое бронирование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78</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36</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Коллективное бронирование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79</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37</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Коллективное бронирование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80</w:t>
            </w:r>
          </w:p>
        </w:tc>
        <w:tc>
          <w:tcPr>
            <w:tcW w:w="8288" w:type="dxa"/>
          </w:tcPr>
          <w:p w:rsidR="008C3982" w:rsidRPr="008C3982" w:rsidRDefault="008C3982" w:rsidP="004C193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38</w:t>
            </w:r>
          </w:p>
          <w:p w:rsidR="008C3982" w:rsidRPr="008C3982" w:rsidRDefault="008C3982" w:rsidP="004C1934">
            <w:pPr>
              <w:jc w:val="both"/>
              <w:rPr>
                <w:rFonts w:ascii="Times New Roman" w:hAnsi="Times New Roman"/>
                <w:sz w:val="24"/>
                <w:szCs w:val="24"/>
                <w:lang w:eastAsia="ru-RU"/>
              </w:rPr>
            </w:pPr>
            <w:r w:rsidRPr="008C3982">
              <w:rPr>
                <w:rFonts w:ascii="Times New Roman" w:hAnsi="Times New Roman"/>
                <w:sz w:val="24"/>
                <w:szCs w:val="24"/>
                <w:lang w:eastAsia="ru-RU"/>
              </w:rPr>
              <w:t>Коллективное бронирование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81</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39</w:t>
            </w:r>
          </w:p>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sz w:val="24"/>
                <w:szCs w:val="24"/>
                <w:lang w:eastAsia="ru-RU"/>
              </w:rPr>
              <w:lastRenderedPageBreak/>
              <w:t>Бронирование от компаний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lastRenderedPageBreak/>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 xml:space="preserve">ОК 01-05, ОК </w:t>
            </w:r>
            <w:r w:rsidRPr="008C3982">
              <w:rPr>
                <w:rFonts w:ascii="Times New Roman" w:hAnsi="Times New Roman"/>
                <w:sz w:val="24"/>
                <w:szCs w:val="24"/>
                <w:lang w:eastAsia="ru-RU"/>
              </w:rPr>
              <w:lastRenderedPageBreak/>
              <w:t>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82</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40</w:t>
            </w:r>
          </w:p>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sz w:val="24"/>
                <w:szCs w:val="24"/>
                <w:lang w:eastAsia="ru-RU"/>
              </w:rPr>
              <w:t>Бронирование от компаний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83</w:t>
            </w:r>
          </w:p>
        </w:tc>
        <w:tc>
          <w:tcPr>
            <w:tcW w:w="8288" w:type="dxa"/>
          </w:tcPr>
          <w:p w:rsidR="008C3982" w:rsidRPr="008C3982" w:rsidRDefault="008C3982" w:rsidP="004C193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41</w:t>
            </w:r>
          </w:p>
          <w:p w:rsidR="008C3982" w:rsidRPr="008C3982" w:rsidRDefault="008C3982" w:rsidP="004C1934">
            <w:pPr>
              <w:jc w:val="both"/>
              <w:rPr>
                <w:rFonts w:ascii="Times New Roman" w:hAnsi="Times New Roman"/>
                <w:sz w:val="24"/>
                <w:szCs w:val="24"/>
                <w:lang w:eastAsia="ru-RU"/>
              </w:rPr>
            </w:pPr>
            <w:r w:rsidRPr="008C3982">
              <w:rPr>
                <w:rFonts w:ascii="Times New Roman" w:hAnsi="Times New Roman"/>
                <w:sz w:val="24"/>
                <w:szCs w:val="24"/>
                <w:lang w:eastAsia="ru-RU"/>
              </w:rPr>
              <w:t>Бронирование от компаний с использованием профессиональных программ.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84</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42</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ответов на письменные запросы иностранных гостей в ситуациях.</w:t>
            </w:r>
          </w:p>
        </w:tc>
        <w:tc>
          <w:tcPr>
            <w:tcW w:w="933" w:type="dxa"/>
          </w:tcPr>
          <w:p w:rsidR="008C3982" w:rsidRPr="008C3982" w:rsidRDefault="008C3982" w:rsidP="004D3B14">
            <w:pPr>
              <w:jc w:val="center"/>
              <w:rPr>
                <w:rFonts w:ascii="Times New Roman" w:hAnsi="Times New Roman"/>
                <w:b/>
                <w:sz w:val="24"/>
                <w:szCs w:val="24"/>
                <w:lang w:eastAsia="ru-RU"/>
              </w:rPr>
            </w:pPr>
          </w:p>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85</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43</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ответов на письменные запросы иностранных гостей в ситуациях.</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86</w:t>
            </w:r>
          </w:p>
        </w:tc>
        <w:tc>
          <w:tcPr>
            <w:tcW w:w="8288" w:type="dxa"/>
          </w:tcPr>
          <w:p w:rsidR="008C3982" w:rsidRPr="008C3982" w:rsidRDefault="008C3982" w:rsidP="004C193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44</w:t>
            </w:r>
          </w:p>
          <w:p w:rsidR="008C3982" w:rsidRPr="008C3982" w:rsidRDefault="008C3982" w:rsidP="004C1934">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ответов на письменные запросы иностранных гостей в ситуациях.</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87</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45</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Диалоги с гостями при приеме, регистрации, размещении и выписки на английском языке.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88</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46</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Диалоги с гостями при приеме, регистрации, размещении и выписки на английском языке.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C1934">
            <w:pPr>
              <w:jc w:val="center"/>
              <w:rPr>
                <w:rFonts w:ascii="Times New Roman" w:hAnsi="Times New Roman"/>
                <w:b/>
                <w:sz w:val="24"/>
                <w:szCs w:val="24"/>
                <w:lang w:eastAsia="ru-RU"/>
              </w:rPr>
            </w:pPr>
            <w:r w:rsidRPr="008C3982">
              <w:rPr>
                <w:rFonts w:ascii="Times New Roman" w:hAnsi="Times New Roman"/>
                <w:b/>
                <w:sz w:val="24"/>
                <w:szCs w:val="24"/>
                <w:lang w:eastAsia="ru-RU"/>
              </w:rPr>
              <w:t>89</w:t>
            </w:r>
          </w:p>
        </w:tc>
        <w:tc>
          <w:tcPr>
            <w:tcW w:w="8288" w:type="dxa"/>
          </w:tcPr>
          <w:p w:rsidR="008C3982" w:rsidRPr="008C3982" w:rsidRDefault="008C3982" w:rsidP="004C193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47</w:t>
            </w:r>
          </w:p>
          <w:p w:rsidR="008C3982" w:rsidRPr="008C3982" w:rsidRDefault="008C3982" w:rsidP="004C1934">
            <w:pPr>
              <w:jc w:val="both"/>
              <w:rPr>
                <w:rFonts w:ascii="Times New Roman" w:hAnsi="Times New Roman"/>
                <w:sz w:val="24"/>
                <w:szCs w:val="24"/>
                <w:lang w:eastAsia="ru-RU"/>
              </w:rPr>
            </w:pPr>
            <w:r w:rsidRPr="008C3982">
              <w:rPr>
                <w:rFonts w:ascii="Times New Roman" w:hAnsi="Times New Roman"/>
                <w:sz w:val="24"/>
                <w:szCs w:val="24"/>
                <w:lang w:eastAsia="ru-RU"/>
              </w:rPr>
              <w:t>Диалоги с гостями при приеме, регистрации, размещении и выписки на английском языке.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2.3</w:t>
            </w:r>
          </w:p>
        </w:tc>
      </w:tr>
      <w:tr w:rsidR="00453A19" w:rsidRPr="008C3982" w:rsidTr="008C3982">
        <w:tc>
          <w:tcPr>
            <w:tcW w:w="2954" w:type="dxa"/>
          </w:tcPr>
          <w:p w:rsidR="00453A19" w:rsidRPr="008C3982" w:rsidRDefault="00453A19" w:rsidP="00185215">
            <w:pPr>
              <w:rPr>
                <w:rFonts w:ascii="Times New Roman" w:hAnsi="Times New Roman"/>
                <w:b/>
                <w:sz w:val="24"/>
                <w:szCs w:val="24"/>
                <w:lang w:eastAsia="ru-RU"/>
              </w:rPr>
            </w:pPr>
          </w:p>
        </w:tc>
        <w:tc>
          <w:tcPr>
            <w:tcW w:w="691" w:type="dxa"/>
          </w:tcPr>
          <w:p w:rsidR="00453A19" w:rsidRPr="008C3982" w:rsidRDefault="00453A19" w:rsidP="004C1934">
            <w:pPr>
              <w:jc w:val="center"/>
              <w:rPr>
                <w:rFonts w:ascii="Times New Roman" w:hAnsi="Times New Roman"/>
                <w:b/>
                <w:sz w:val="24"/>
                <w:szCs w:val="24"/>
                <w:lang w:eastAsia="ru-RU"/>
              </w:rPr>
            </w:pPr>
          </w:p>
        </w:tc>
        <w:tc>
          <w:tcPr>
            <w:tcW w:w="8288" w:type="dxa"/>
          </w:tcPr>
          <w:p w:rsidR="00453A19" w:rsidRPr="008C3982" w:rsidRDefault="00453A19" w:rsidP="004C1934">
            <w:pPr>
              <w:jc w:val="both"/>
              <w:rPr>
                <w:rFonts w:ascii="Times New Roman" w:hAnsi="Times New Roman"/>
                <w:b/>
                <w:sz w:val="24"/>
                <w:szCs w:val="24"/>
                <w:lang w:eastAsia="ru-RU"/>
              </w:rPr>
            </w:pPr>
            <w:r w:rsidRPr="008C3982">
              <w:rPr>
                <w:rFonts w:ascii="Times New Roman" w:hAnsi="Times New Roman"/>
                <w:b/>
                <w:sz w:val="24"/>
                <w:szCs w:val="24"/>
                <w:lang w:eastAsia="ru-RU"/>
              </w:rPr>
              <w:t>Экзамен</w:t>
            </w:r>
          </w:p>
        </w:tc>
        <w:tc>
          <w:tcPr>
            <w:tcW w:w="933" w:type="dxa"/>
          </w:tcPr>
          <w:p w:rsidR="00453A19" w:rsidRPr="008C3982" w:rsidRDefault="00453A19"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w:t>
            </w:r>
          </w:p>
        </w:tc>
        <w:tc>
          <w:tcPr>
            <w:tcW w:w="1920" w:type="dxa"/>
            <w:vAlign w:val="center"/>
          </w:tcPr>
          <w:p w:rsidR="00453A19" w:rsidRPr="008C3982" w:rsidRDefault="00453A19" w:rsidP="008C3982">
            <w:pPr>
              <w:jc w:val="center"/>
              <w:rPr>
                <w:rFonts w:ascii="Times New Roman" w:hAnsi="Times New Roman"/>
                <w:b/>
                <w:sz w:val="24"/>
                <w:szCs w:val="24"/>
                <w:lang w:eastAsia="ru-RU"/>
              </w:rPr>
            </w:pPr>
          </w:p>
        </w:tc>
      </w:tr>
      <w:tr w:rsidR="004C1934" w:rsidRPr="008C3982" w:rsidTr="008C3982">
        <w:tc>
          <w:tcPr>
            <w:tcW w:w="11933" w:type="dxa"/>
            <w:gridSpan w:val="3"/>
          </w:tcPr>
          <w:p w:rsidR="004C1934" w:rsidRPr="008C3982" w:rsidRDefault="004C1934" w:rsidP="00B3340B">
            <w:pPr>
              <w:jc w:val="both"/>
              <w:rPr>
                <w:rFonts w:ascii="Times New Roman" w:hAnsi="Times New Roman"/>
                <w:b/>
                <w:sz w:val="24"/>
                <w:szCs w:val="24"/>
                <w:lang w:eastAsia="ru-RU"/>
              </w:rPr>
            </w:pPr>
            <w:r w:rsidRPr="008C3982">
              <w:rPr>
                <w:rFonts w:ascii="Times New Roman" w:hAnsi="Times New Roman"/>
                <w:b/>
                <w:bCs/>
                <w:sz w:val="24"/>
                <w:szCs w:val="24"/>
                <w:lang w:eastAsia="ru-RU"/>
              </w:rPr>
              <w:t xml:space="preserve">Раздел 2. </w:t>
            </w:r>
            <w:r w:rsidRPr="008C3982">
              <w:rPr>
                <w:rFonts w:ascii="Times New Roman" w:hAnsi="Times New Roman"/>
                <w:b/>
                <w:sz w:val="24"/>
                <w:szCs w:val="24"/>
                <w:lang w:eastAsia="ru-RU"/>
              </w:rPr>
              <w:t>Управление текущей деятельностью гостиничного комплекса</w:t>
            </w:r>
          </w:p>
        </w:tc>
        <w:tc>
          <w:tcPr>
            <w:tcW w:w="933" w:type="dxa"/>
          </w:tcPr>
          <w:p w:rsidR="004C1934" w:rsidRPr="008C3982" w:rsidRDefault="004C1934"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96/48</w:t>
            </w:r>
          </w:p>
        </w:tc>
        <w:tc>
          <w:tcPr>
            <w:tcW w:w="1920" w:type="dxa"/>
            <w:vAlign w:val="center"/>
          </w:tcPr>
          <w:p w:rsidR="004C1934" w:rsidRPr="008C3982" w:rsidRDefault="004C1934" w:rsidP="008C3982">
            <w:pPr>
              <w:jc w:val="center"/>
              <w:rPr>
                <w:rFonts w:ascii="Times New Roman" w:hAnsi="Times New Roman"/>
                <w:b/>
                <w:sz w:val="24"/>
                <w:szCs w:val="24"/>
                <w:lang w:eastAsia="ru-RU"/>
              </w:rPr>
            </w:pPr>
          </w:p>
        </w:tc>
      </w:tr>
      <w:tr w:rsidR="004C1934" w:rsidRPr="008C3982" w:rsidTr="008C3982">
        <w:tc>
          <w:tcPr>
            <w:tcW w:w="11933" w:type="dxa"/>
            <w:gridSpan w:val="3"/>
          </w:tcPr>
          <w:p w:rsidR="004C1934" w:rsidRPr="008C3982" w:rsidRDefault="004C1934" w:rsidP="00B3340B">
            <w:pPr>
              <w:jc w:val="both"/>
              <w:rPr>
                <w:rFonts w:ascii="Times New Roman" w:hAnsi="Times New Roman"/>
                <w:b/>
                <w:sz w:val="24"/>
                <w:szCs w:val="24"/>
                <w:lang w:eastAsia="ru-RU"/>
              </w:rPr>
            </w:pPr>
            <w:r w:rsidRPr="008C3982">
              <w:rPr>
                <w:rFonts w:ascii="Times New Roman" w:hAnsi="Times New Roman"/>
                <w:b/>
                <w:bCs/>
                <w:sz w:val="24"/>
                <w:szCs w:val="24"/>
                <w:lang w:eastAsia="ru-RU"/>
              </w:rPr>
              <w:t>МДК 02.02  Организация деятельности службы управления номерного фонда и дополнительных услуг</w:t>
            </w:r>
          </w:p>
        </w:tc>
        <w:tc>
          <w:tcPr>
            <w:tcW w:w="933" w:type="dxa"/>
          </w:tcPr>
          <w:p w:rsidR="004C1934" w:rsidRPr="008C3982" w:rsidRDefault="004C1934" w:rsidP="004D3B14">
            <w:pPr>
              <w:jc w:val="center"/>
              <w:rPr>
                <w:rFonts w:ascii="Times New Roman" w:hAnsi="Times New Roman"/>
                <w:b/>
                <w:sz w:val="24"/>
                <w:szCs w:val="24"/>
                <w:lang w:eastAsia="ru-RU"/>
              </w:rPr>
            </w:pPr>
          </w:p>
        </w:tc>
        <w:tc>
          <w:tcPr>
            <w:tcW w:w="1920" w:type="dxa"/>
            <w:vAlign w:val="center"/>
          </w:tcPr>
          <w:p w:rsidR="004C1934" w:rsidRPr="008C3982" w:rsidRDefault="004C1934" w:rsidP="008C3982">
            <w:pPr>
              <w:jc w:val="center"/>
              <w:rPr>
                <w:rFonts w:ascii="Times New Roman" w:hAnsi="Times New Roman"/>
                <w:b/>
                <w:sz w:val="24"/>
                <w:szCs w:val="24"/>
                <w:lang w:eastAsia="ru-RU"/>
              </w:rPr>
            </w:pPr>
          </w:p>
        </w:tc>
      </w:tr>
      <w:tr w:rsidR="00B56F06" w:rsidRPr="008C3982" w:rsidTr="008C3982">
        <w:tc>
          <w:tcPr>
            <w:tcW w:w="2954" w:type="dxa"/>
            <w:vMerge w:val="restart"/>
          </w:tcPr>
          <w:p w:rsidR="00B56F06" w:rsidRPr="008C3982" w:rsidRDefault="00B56F06" w:rsidP="00185215">
            <w:pPr>
              <w:rPr>
                <w:rFonts w:ascii="Times New Roman" w:hAnsi="Times New Roman"/>
                <w:b/>
                <w:bCs/>
                <w:sz w:val="24"/>
                <w:szCs w:val="24"/>
                <w:lang w:eastAsia="ru-RU"/>
              </w:rPr>
            </w:pPr>
            <w:r w:rsidRPr="008C3982">
              <w:rPr>
                <w:rFonts w:ascii="Times New Roman" w:hAnsi="Times New Roman"/>
                <w:b/>
                <w:bCs/>
                <w:sz w:val="24"/>
                <w:szCs w:val="24"/>
                <w:lang w:eastAsia="ru-RU"/>
              </w:rPr>
              <w:t>Тема 2.1. Управление текущей деятельностью сотрудников службы обслуживания и эксплуатации номерного фонда</w:t>
            </w:r>
          </w:p>
        </w:tc>
        <w:tc>
          <w:tcPr>
            <w:tcW w:w="691" w:type="dxa"/>
            <w:vMerge w:val="restart"/>
          </w:tcPr>
          <w:p w:rsidR="00B56F06" w:rsidRPr="008C3982" w:rsidRDefault="00813FEF"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w:t>
            </w:r>
          </w:p>
        </w:tc>
        <w:tc>
          <w:tcPr>
            <w:tcW w:w="8288" w:type="dxa"/>
          </w:tcPr>
          <w:p w:rsidR="00B56F06" w:rsidRPr="008C3982" w:rsidRDefault="006A7920" w:rsidP="00B3340B">
            <w:pPr>
              <w:jc w:val="both"/>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B56F06" w:rsidRPr="008C3982" w:rsidRDefault="00B56F06"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B56F06" w:rsidRPr="008C3982" w:rsidRDefault="008C3982" w:rsidP="008C3982">
            <w:pPr>
              <w:jc w:val="center"/>
              <w:rPr>
                <w:rFonts w:ascii="Times New Roman" w:hAnsi="Times New Roman"/>
                <w:sz w:val="24"/>
                <w:szCs w:val="24"/>
                <w:lang w:eastAsia="ru-RU"/>
              </w:rPr>
            </w:pPr>
            <w:r w:rsidRPr="008C3982">
              <w:rPr>
                <w:rFonts w:ascii="Times New Roman" w:hAnsi="Times New Roman"/>
                <w:sz w:val="24"/>
                <w:szCs w:val="24"/>
                <w:lang w:eastAsia="ru-RU"/>
              </w:rPr>
              <w:t>ОК 01-05, ОК 09, ПК 2.2</w:t>
            </w:r>
          </w:p>
        </w:tc>
      </w:tr>
      <w:tr w:rsidR="00B56F06" w:rsidRPr="008C3982" w:rsidTr="008C3982">
        <w:tc>
          <w:tcPr>
            <w:tcW w:w="2954" w:type="dxa"/>
            <w:vMerge/>
          </w:tcPr>
          <w:p w:rsidR="00B56F06" w:rsidRPr="008C3982" w:rsidRDefault="00B56F06" w:rsidP="00185215">
            <w:pPr>
              <w:rPr>
                <w:rFonts w:ascii="Times New Roman" w:hAnsi="Times New Roman"/>
                <w:b/>
                <w:sz w:val="24"/>
                <w:szCs w:val="24"/>
                <w:lang w:eastAsia="ru-RU"/>
              </w:rPr>
            </w:pPr>
          </w:p>
        </w:tc>
        <w:tc>
          <w:tcPr>
            <w:tcW w:w="691" w:type="dxa"/>
            <w:vMerge/>
          </w:tcPr>
          <w:p w:rsidR="00B56F06" w:rsidRPr="008C3982" w:rsidRDefault="00B56F06" w:rsidP="004D3B14">
            <w:pPr>
              <w:jc w:val="center"/>
              <w:rPr>
                <w:rFonts w:ascii="Times New Roman" w:hAnsi="Times New Roman"/>
                <w:b/>
                <w:sz w:val="24"/>
                <w:szCs w:val="24"/>
                <w:lang w:eastAsia="ru-RU"/>
              </w:rPr>
            </w:pPr>
          </w:p>
        </w:tc>
        <w:tc>
          <w:tcPr>
            <w:tcW w:w="8288" w:type="dxa"/>
          </w:tcPr>
          <w:p w:rsidR="00B56F06" w:rsidRPr="008C3982" w:rsidRDefault="00B56F06" w:rsidP="00B3340B">
            <w:pPr>
              <w:jc w:val="both"/>
              <w:rPr>
                <w:rFonts w:ascii="Times New Roman" w:hAnsi="Times New Roman"/>
                <w:b/>
                <w:sz w:val="24"/>
                <w:szCs w:val="24"/>
                <w:lang w:eastAsia="ru-RU"/>
              </w:rPr>
            </w:pPr>
            <w:r w:rsidRPr="008C3982">
              <w:rPr>
                <w:rFonts w:ascii="Times New Roman" w:hAnsi="Times New Roman"/>
                <w:sz w:val="24"/>
                <w:szCs w:val="24"/>
                <w:lang w:eastAsia="ru-RU"/>
              </w:rPr>
              <w:t>Уборка номеров: последовательность, этапы, контроль качества.</w:t>
            </w:r>
          </w:p>
        </w:tc>
        <w:tc>
          <w:tcPr>
            <w:tcW w:w="933" w:type="dxa"/>
            <w:vMerge/>
          </w:tcPr>
          <w:p w:rsidR="00B56F06" w:rsidRPr="008C3982" w:rsidRDefault="00B56F06" w:rsidP="004D3B14">
            <w:pPr>
              <w:jc w:val="center"/>
              <w:rPr>
                <w:rFonts w:ascii="Times New Roman" w:hAnsi="Times New Roman"/>
                <w:b/>
                <w:sz w:val="24"/>
                <w:szCs w:val="24"/>
                <w:lang w:eastAsia="ru-RU"/>
              </w:rPr>
            </w:pPr>
          </w:p>
        </w:tc>
        <w:tc>
          <w:tcPr>
            <w:tcW w:w="1920" w:type="dxa"/>
            <w:vMerge/>
            <w:vAlign w:val="center"/>
          </w:tcPr>
          <w:p w:rsidR="00B56F06" w:rsidRPr="008C3982" w:rsidRDefault="00B56F06"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B3340B">
            <w:pPr>
              <w:jc w:val="both"/>
              <w:rPr>
                <w:rFonts w:ascii="Times New Roman" w:hAnsi="Times New Roman"/>
                <w:b/>
                <w:sz w:val="24"/>
                <w:szCs w:val="24"/>
                <w:lang w:eastAsia="ru-RU"/>
              </w:rPr>
            </w:pPr>
            <w:r w:rsidRPr="008C3982">
              <w:rPr>
                <w:rFonts w:ascii="Times New Roman" w:hAnsi="Times New Roman"/>
                <w:sz w:val="24"/>
                <w:szCs w:val="24"/>
                <w:lang w:eastAsia="ru-RU"/>
              </w:rPr>
              <w:t>Уборка общественных и служебных зон гостиницы.</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w:t>
            </w: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Обслуживание VIP-гостей. Виды «комплиментов».</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w:t>
            </w: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Уборочные материалы, техника, инвентарь.</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w:t>
            </w: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134A10">
            <w:pPr>
              <w:jc w:val="both"/>
              <w:rPr>
                <w:rFonts w:ascii="Times New Roman" w:hAnsi="Times New Roman"/>
                <w:sz w:val="24"/>
                <w:szCs w:val="24"/>
                <w:lang w:eastAsia="ru-RU"/>
              </w:rPr>
            </w:pPr>
            <w:r w:rsidRPr="008C3982">
              <w:rPr>
                <w:rFonts w:ascii="Times New Roman" w:hAnsi="Times New Roman"/>
                <w:sz w:val="24"/>
                <w:szCs w:val="24"/>
                <w:lang w:eastAsia="ru-RU"/>
              </w:rPr>
              <w:t xml:space="preserve">Хранение ценных вещей проживающих. Учет и возврат забытых вещей.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813FEF">
            <w:pPr>
              <w:jc w:val="center"/>
              <w:rPr>
                <w:rFonts w:ascii="Times New Roman" w:hAnsi="Times New Roman"/>
                <w:b/>
                <w:sz w:val="24"/>
                <w:szCs w:val="24"/>
                <w:lang w:eastAsia="ru-RU"/>
              </w:rPr>
            </w:pPr>
            <w:r w:rsidRPr="008C3982">
              <w:rPr>
                <w:rFonts w:ascii="Times New Roman" w:hAnsi="Times New Roman"/>
                <w:b/>
                <w:sz w:val="24"/>
                <w:szCs w:val="24"/>
                <w:lang w:eastAsia="ru-RU"/>
              </w:rPr>
              <w:t>6</w:t>
            </w: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04470F">
            <w:pPr>
              <w:jc w:val="both"/>
              <w:rPr>
                <w:rFonts w:ascii="Times New Roman" w:hAnsi="Times New Roman"/>
                <w:sz w:val="24"/>
                <w:szCs w:val="24"/>
                <w:lang w:eastAsia="ru-RU"/>
              </w:rPr>
            </w:pPr>
            <w:r w:rsidRPr="008C3982">
              <w:rPr>
                <w:rFonts w:ascii="Times New Roman" w:hAnsi="Times New Roman"/>
                <w:sz w:val="24"/>
                <w:szCs w:val="24"/>
                <w:lang w:eastAsia="ru-RU"/>
              </w:rPr>
              <w:t xml:space="preserve">Организация работы камеры хранения, сейфов в номерах и на стойке регистрации.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w:t>
            </w:r>
          </w:p>
        </w:tc>
        <w:tc>
          <w:tcPr>
            <w:tcW w:w="8288" w:type="dxa"/>
          </w:tcPr>
          <w:p w:rsidR="008C3982" w:rsidRPr="008C3982" w:rsidRDefault="008C3982" w:rsidP="0004470F">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04470F">
            <w:pPr>
              <w:jc w:val="both"/>
              <w:rPr>
                <w:rFonts w:ascii="Times New Roman" w:hAnsi="Times New Roman"/>
                <w:sz w:val="24"/>
                <w:szCs w:val="24"/>
                <w:lang w:eastAsia="ru-RU"/>
              </w:rPr>
            </w:pPr>
            <w:r w:rsidRPr="008C3982">
              <w:rPr>
                <w:rFonts w:ascii="Times New Roman" w:hAnsi="Times New Roman"/>
                <w:sz w:val="24"/>
                <w:szCs w:val="24"/>
                <w:lang w:eastAsia="ru-RU"/>
              </w:rPr>
              <w:t>Оформление забытых вещей.</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8</w:t>
            </w: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Правила и сроки хранения забытых вещей, оформление возврата.</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9</w:t>
            </w:r>
          </w:p>
        </w:tc>
        <w:tc>
          <w:tcPr>
            <w:tcW w:w="8288" w:type="dxa"/>
          </w:tcPr>
          <w:p w:rsidR="008C3982" w:rsidRPr="008C3982" w:rsidRDefault="001B64D1" w:rsidP="00B3340B">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1</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Международные знаки по уходу за тканями из различных материалов.</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10</w:t>
            </w: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Организация работы прачечной и химчистки в гостинице.</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11</w:t>
            </w:r>
          </w:p>
        </w:tc>
        <w:tc>
          <w:tcPr>
            <w:tcW w:w="8288" w:type="dxa"/>
          </w:tcPr>
          <w:p w:rsidR="008C3982" w:rsidRPr="008C3982" w:rsidRDefault="001B64D1" w:rsidP="00B3340B">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2</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Правила обеспечения сохранности вещей и ценностей проживающих в гостинице</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12</w:t>
            </w: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04470F">
            <w:pPr>
              <w:jc w:val="both"/>
              <w:rPr>
                <w:rFonts w:ascii="Times New Roman" w:hAnsi="Times New Roman"/>
                <w:sz w:val="24"/>
                <w:szCs w:val="24"/>
                <w:lang w:eastAsia="ru-RU"/>
              </w:rPr>
            </w:pPr>
            <w:r w:rsidRPr="008C3982">
              <w:rPr>
                <w:rFonts w:ascii="Times New Roman" w:hAnsi="Times New Roman"/>
                <w:sz w:val="24"/>
                <w:szCs w:val="24"/>
                <w:lang w:eastAsia="ru-RU"/>
              </w:rPr>
              <w:t xml:space="preserve">Системы контроля доступа в помещения.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13</w:t>
            </w: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Средства обеспечения имущественной безопасности проживающих.</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14</w:t>
            </w:r>
          </w:p>
        </w:tc>
        <w:tc>
          <w:tcPr>
            <w:tcW w:w="8288" w:type="dxa"/>
          </w:tcPr>
          <w:p w:rsidR="008C3982" w:rsidRPr="008C3982" w:rsidRDefault="001B64D1" w:rsidP="00B3340B">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3</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Системы видеонаблюдения. Система охранной сигнализации.</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15</w:t>
            </w:r>
          </w:p>
        </w:tc>
        <w:tc>
          <w:tcPr>
            <w:tcW w:w="8288" w:type="dxa"/>
          </w:tcPr>
          <w:p w:rsidR="008C3982" w:rsidRPr="008C3982" w:rsidRDefault="008C3982" w:rsidP="003C1CA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персональных заданий горничным и супервайзерам.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16</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персональных заданий горничным и супервайзерам.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17</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Оформление контроля качества уборки номеров.</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18</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w:t>
            </w:r>
          </w:p>
          <w:p w:rsidR="008C3982" w:rsidRPr="008C3982" w:rsidRDefault="008C3982" w:rsidP="00B3340B">
            <w:pPr>
              <w:jc w:val="both"/>
              <w:rPr>
                <w:rFonts w:ascii="Times New Roman" w:hAnsi="Times New Roman"/>
                <w:sz w:val="24"/>
                <w:szCs w:val="24"/>
                <w:lang w:eastAsia="ru-RU"/>
              </w:rPr>
            </w:pPr>
            <w:r w:rsidRPr="008C3982">
              <w:rPr>
                <w:rFonts w:ascii="Times New Roman" w:hAnsi="Times New Roman"/>
                <w:sz w:val="24"/>
                <w:szCs w:val="24"/>
                <w:lang w:eastAsia="ru-RU"/>
              </w:rPr>
              <w:t>Оформление контроля качества уборки номеров.</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19</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5</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памятки по уборке помещений гостиницы.</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20</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6</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Оформление забытых вещей.</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21</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7</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Оформление забытых вещей.</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22</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8</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Расшифровка ярлыков текстильных изделий.</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23</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9</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Отработка навыков приема и оформления заказов на стирку и чистку личных вещей проживающих.</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24</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10</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Отработка навыков приема и оформления заказов на стирку и чистку личных вещей проживающих.</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25</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11</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программы противодействия воровству в гостинице.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C3982" w:rsidRPr="008C3982" w:rsidTr="008C3982">
        <w:tc>
          <w:tcPr>
            <w:tcW w:w="2954" w:type="dxa"/>
            <w:vMerge/>
          </w:tcPr>
          <w:p w:rsidR="008C3982" w:rsidRPr="008C3982" w:rsidRDefault="008C3982" w:rsidP="00185215">
            <w:pPr>
              <w:rPr>
                <w:rFonts w:ascii="Times New Roman" w:hAnsi="Times New Roman"/>
                <w:b/>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26</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12</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программы противодействия воровству в гостинице.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Pr="008C3982" w:rsidRDefault="008C3982" w:rsidP="008C3982">
            <w:pPr>
              <w:jc w:val="center"/>
              <w:rPr>
                <w:sz w:val="24"/>
                <w:szCs w:val="24"/>
              </w:rPr>
            </w:pPr>
            <w:r w:rsidRPr="008C3982">
              <w:rPr>
                <w:rFonts w:ascii="Times New Roman" w:hAnsi="Times New Roman"/>
                <w:sz w:val="24"/>
                <w:szCs w:val="24"/>
                <w:lang w:eastAsia="ru-RU"/>
              </w:rPr>
              <w:t>ОК 01-05, ОК 09, ПК 2.2</w:t>
            </w:r>
          </w:p>
        </w:tc>
      </w:tr>
      <w:tr w:rsidR="00813FEF" w:rsidRPr="008C3982" w:rsidTr="008C3982">
        <w:tc>
          <w:tcPr>
            <w:tcW w:w="2954" w:type="dxa"/>
            <w:vMerge w:val="restart"/>
          </w:tcPr>
          <w:p w:rsidR="00813FEF" w:rsidRPr="008C3982" w:rsidRDefault="00813FEF" w:rsidP="00185215">
            <w:pPr>
              <w:rPr>
                <w:rFonts w:ascii="Times New Roman" w:hAnsi="Times New Roman"/>
                <w:b/>
                <w:sz w:val="24"/>
                <w:szCs w:val="24"/>
                <w:lang w:eastAsia="ru-RU"/>
              </w:rPr>
            </w:pPr>
            <w:r w:rsidRPr="008C3982">
              <w:rPr>
                <w:rFonts w:ascii="Times New Roman" w:hAnsi="Times New Roman"/>
                <w:b/>
                <w:bCs/>
                <w:sz w:val="24"/>
                <w:szCs w:val="24"/>
                <w:lang w:eastAsia="ru-RU"/>
              </w:rPr>
              <w:t>Тема 2.2. Управление текущей деятельностью сотрудников службы бронирования и продаж</w:t>
            </w:r>
          </w:p>
        </w:tc>
        <w:tc>
          <w:tcPr>
            <w:tcW w:w="691" w:type="dxa"/>
            <w:vMerge w:val="restart"/>
          </w:tcPr>
          <w:p w:rsidR="00813FEF" w:rsidRPr="008C3982" w:rsidRDefault="00813FEF"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27</w:t>
            </w:r>
          </w:p>
        </w:tc>
        <w:tc>
          <w:tcPr>
            <w:tcW w:w="8288" w:type="dxa"/>
          </w:tcPr>
          <w:p w:rsidR="00813FEF" w:rsidRPr="008C3982" w:rsidRDefault="00813FEF" w:rsidP="0022070E">
            <w:pPr>
              <w:jc w:val="both"/>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13FEF" w:rsidRPr="008C3982" w:rsidRDefault="00813FEF"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813FEF" w:rsidRPr="008C3982" w:rsidRDefault="008C3982" w:rsidP="008C3982">
            <w:pPr>
              <w:jc w:val="center"/>
              <w:rPr>
                <w:rFonts w:ascii="Times New Roman" w:hAnsi="Times New Roman"/>
                <w:sz w:val="24"/>
                <w:szCs w:val="24"/>
                <w:lang w:eastAsia="ru-RU"/>
              </w:rPr>
            </w:pPr>
            <w:r w:rsidRPr="008C3982">
              <w:rPr>
                <w:rFonts w:ascii="Times New Roman" w:hAnsi="Times New Roman"/>
                <w:sz w:val="24"/>
                <w:szCs w:val="24"/>
                <w:lang w:eastAsia="ru-RU"/>
              </w:rPr>
              <w:t>ОК 01-05, ОК 09, ПК 2.</w:t>
            </w:r>
            <w:r>
              <w:rPr>
                <w:rFonts w:ascii="Times New Roman" w:hAnsi="Times New Roman"/>
                <w:sz w:val="24"/>
                <w:szCs w:val="24"/>
                <w:lang w:eastAsia="ru-RU"/>
              </w:rPr>
              <w:t>3</w:t>
            </w:r>
          </w:p>
        </w:tc>
      </w:tr>
      <w:tr w:rsidR="00813FEF" w:rsidRPr="008C3982" w:rsidTr="008C3982">
        <w:tc>
          <w:tcPr>
            <w:tcW w:w="2954" w:type="dxa"/>
            <w:vMerge/>
          </w:tcPr>
          <w:p w:rsidR="00813FEF" w:rsidRPr="008C3982" w:rsidRDefault="00813FEF" w:rsidP="00185215">
            <w:pPr>
              <w:rPr>
                <w:rFonts w:ascii="Times New Roman" w:hAnsi="Times New Roman"/>
                <w:b/>
                <w:bCs/>
                <w:sz w:val="24"/>
                <w:szCs w:val="24"/>
                <w:lang w:eastAsia="ru-RU"/>
              </w:rPr>
            </w:pPr>
          </w:p>
        </w:tc>
        <w:tc>
          <w:tcPr>
            <w:tcW w:w="691" w:type="dxa"/>
            <w:vMerge/>
          </w:tcPr>
          <w:p w:rsidR="00813FEF" w:rsidRPr="008C3982" w:rsidRDefault="00813FEF" w:rsidP="004D3B14">
            <w:pPr>
              <w:jc w:val="center"/>
              <w:rPr>
                <w:rFonts w:ascii="Times New Roman" w:hAnsi="Times New Roman"/>
                <w:b/>
                <w:sz w:val="24"/>
                <w:szCs w:val="24"/>
                <w:lang w:eastAsia="ru-RU"/>
              </w:rPr>
            </w:pPr>
          </w:p>
        </w:tc>
        <w:tc>
          <w:tcPr>
            <w:tcW w:w="8288" w:type="dxa"/>
          </w:tcPr>
          <w:p w:rsidR="00813FEF" w:rsidRPr="008C3982" w:rsidRDefault="00813FEF" w:rsidP="0022070E">
            <w:pPr>
              <w:jc w:val="both"/>
              <w:rPr>
                <w:rFonts w:ascii="Times New Roman" w:hAnsi="Times New Roman"/>
                <w:b/>
                <w:sz w:val="24"/>
                <w:szCs w:val="24"/>
                <w:lang w:eastAsia="ru-RU"/>
              </w:rPr>
            </w:pPr>
            <w:r w:rsidRPr="008C3982">
              <w:rPr>
                <w:rFonts w:ascii="Times New Roman" w:hAnsi="Times New Roman"/>
                <w:sz w:val="24"/>
                <w:szCs w:val="24"/>
                <w:lang w:eastAsia="ru-RU"/>
              </w:rPr>
              <w:t>Ознакомление с технологией on-line бронирования. Виды и технологию использования пакетов современных прикладных программ.</w:t>
            </w:r>
          </w:p>
        </w:tc>
        <w:tc>
          <w:tcPr>
            <w:tcW w:w="933" w:type="dxa"/>
            <w:vMerge/>
          </w:tcPr>
          <w:p w:rsidR="00813FEF" w:rsidRPr="008C3982" w:rsidRDefault="00813FEF" w:rsidP="004D3B14">
            <w:pPr>
              <w:jc w:val="center"/>
              <w:rPr>
                <w:rFonts w:ascii="Times New Roman" w:hAnsi="Times New Roman"/>
                <w:b/>
                <w:sz w:val="24"/>
                <w:szCs w:val="24"/>
                <w:lang w:eastAsia="ru-RU"/>
              </w:rPr>
            </w:pPr>
          </w:p>
        </w:tc>
        <w:tc>
          <w:tcPr>
            <w:tcW w:w="1920" w:type="dxa"/>
            <w:vMerge/>
            <w:vAlign w:val="center"/>
          </w:tcPr>
          <w:p w:rsidR="00813FEF" w:rsidRPr="008C3982" w:rsidRDefault="00813FEF"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28</w:t>
            </w:r>
          </w:p>
        </w:tc>
        <w:tc>
          <w:tcPr>
            <w:tcW w:w="8288" w:type="dxa"/>
          </w:tcPr>
          <w:p w:rsidR="008C3982" w:rsidRPr="008C3982" w:rsidRDefault="008C3982" w:rsidP="0022070E">
            <w:pPr>
              <w:jc w:val="both"/>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restart"/>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sz w:val="24"/>
                <w:szCs w:val="24"/>
                <w:lang w:eastAsia="ru-RU"/>
              </w:rPr>
              <w:t>Сегментирование клиентов. Формирование и ведение базы данных. Определение целевых групп клиентов. Программы лояльности; клиентские мероприятия.</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29</w:t>
            </w: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restart"/>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Схема работы специалистов службы бронирования и продаж с туроператорами; корпоративными клиентами, по продаже конференц-услуг. Пакеты услуг.</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30</w:t>
            </w: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restart"/>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 xml:space="preserve">Виды договоров (соглашений) на бронирование: о квоте мест с гарантией заполнения, о квоте мест без гарантии заполнения, о текущем бронировании, </w:t>
            </w:r>
            <w:r w:rsidRPr="008C3982">
              <w:rPr>
                <w:rFonts w:ascii="Times New Roman" w:hAnsi="Times New Roman"/>
                <w:sz w:val="24"/>
                <w:szCs w:val="24"/>
                <w:lang w:eastAsia="ru-RU"/>
              </w:rPr>
              <w:lastRenderedPageBreak/>
              <w:t>агентский. Прямые и непрямые каналы бронирования</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31</w:t>
            </w: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restart"/>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Презентация услуг гостиницы. Методология построения и проведения презентации услуг гостиницы. Продажи на выставках, проведение рекламных акций.</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32</w:t>
            </w: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restart"/>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Виды и формы документации в деятельности службы бронирования и продаж. Изучение правил заполнения бланков бронирования.</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33</w:t>
            </w: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restart"/>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Виды заявок и действия с ними. Этапы работы с заявками. Отчеты по бронированию (о выплате комиссий, по отказам в предоставлении номеров, по совершившимся сделкам).</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34</w:t>
            </w: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restart"/>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A36A14">
            <w:pPr>
              <w:jc w:val="both"/>
              <w:rPr>
                <w:rFonts w:ascii="Times New Roman" w:hAnsi="Times New Roman"/>
                <w:sz w:val="24"/>
                <w:szCs w:val="24"/>
                <w:lang w:eastAsia="ru-RU"/>
              </w:rPr>
            </w:pPr>
            <w:r w:rsidRPr="008C3982">
              <w:rPr>
                <w:rFonts w:ascii="Times New Roman" w:hAnsi="Times New Roman"/>
                <w:sz w:val="24"/>
                <w:szCs w:val="24"/>
                <w:lang w:eastAsia="ru-RU"/>
              </w:rPr>
              <w:t>Состав, функции и возможности использования информационных и телекоммуникационных технологий для обеспечения процесса бронирования и ведения его документационного обеспечения.</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35</w:t>
            </w: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restart"/>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A36A14">
            <w:pPr>
              <w:jc w:val="both"/>
              <w:rPr>
                <w:rFonts w:ascii="Times New Roman" w:hAnsi="Times New Roman"/>
                <w:sz w:val="24"/>
                <w:szCs w:val="24"/>
                <w:lang w:eastAsia="ru-RU"/>
              </w:rPr>
            </w:pPr>
            <w:r w:rsidRPr="008C3982">
              <w:rPr>
                <w:rFonts w:ascii="Times New Roman" w:hAnsi="Times New Roman"/>
                <w:sz w:val="24"/>
                <w:szCs w:val="24"/>
                <w:lang w:eastAsia="ru-RU"/>
              </w:rPr>
              <w:t>Ценообразование: расчет цены услуг. Методы расчета цены гостиничных услуг; управление доходами: оптимизация цены; Перебронирование (овербукинг): оптимизация объема.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36</w:t>
            </w: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restart"/>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Цена от стойки (фиксированная цена, гибкий тариф). Понятие revenue management; задачи и инструменты revenue management; прогнозирование.</w:t>
            </w:r>
          </w:p>
        </w:tc>
        <w:tc>
          <w:tcPr>
            <w:tcW w:w="933" w:type="dxa"/>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37</w:t>
            </w:r>
          </w:p>
        </w:tc>
        <w:tc>
          <w:tcPr>
            <w:tcW w:w="8288" w:type="dxa"/>
          </w:tcPr>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13</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алгоритма построения и проведения презентации услуг гостиничного предприятия</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38</w:t>
            </w:r>
          </w:p>
        </w:tc>
        <w:tc>
          <w:tcPr>
            <w:tcW w:w="8288" w:type="dxa"/>
          </w:tcPr>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14</w:t>
            </w:r>
          </w:p>
          <w:p w:rsidR="008C3982" w:rsidRPr="008C3982" w:rsidRDefault="008C3982" w:rsidP="0022070E">
            <w:pPr>
              <w:jc w:val="both"/>
              <w:rPr>
                <w:rFonts w:ascii="Times New Roman" w:hAnsi="Times New Roman"/>
                <w:sz w:val="24"/>
                <w:szCs w:val="24"/>
                <w:lang w:eastAsia="ru-RU"/>
              </w:rPr>
            </w:pPr>
            <w:r w:rsidRPr="008C3982">
              <w:rPr>
                <w:rFonts w:ascii="Times New Roman" w:hAnsi="Times New Roman"/>
                <w:sz w:val="24"/>
                <w:szCs w:val="24"/>
                <w:lang w:eastAsia="ru-RU"/>
              </w:rPr>
              <w:t>Формирование пакетов услуг гостиницы</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39</w:t>
            </w:r>
          </w:p>
        </w:tc>
        <w:tc>
          <w:tcPr>
            <w:tcW w:w="8288" w:type="dxa"/>
          </w:tcPr>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15</w:t>
            </w:r>
          </w:p>
          <w:p w:rsidR="008C3982" w:rsidRPr="008C3982" w:rsidRDefault="008C3982" w:rsidP="00A36A14">
            <w:pPr>
              <w:jc w:val="both"/>
              <w:rPr>
                <w:rFonts w:ascii="Times New Roman" w:hAnsi="Times New Roman"/>
                <w:sz w:val="24"/>
                <w:szCs w:val="24"/>
                <w:lang w:eastAsia="ru-RU"/>
              </w:rPr>
            </w:pPr>
            <w:r w:rsidRPr="008C3982">
              <w:rPr>
                <w:rFonts w:ascii="Times New Roman" w:hAnsi="Times New Roman"/>
                <w:sz w:val="24"/>
                <w:szCs w:val="24"/>
                <w:lang w:eastAsia="ru-RU"/>
              </w:rPr>
              <w:t>Формирование пакетов услуг гостиницы</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40</w:t>
            </w:r>
          </w:p>
        </w:tc>
        <w:tc>
          <w:tcPr>
            <w:tcW w:w="8288" w:type="dxa"/>
          </w:tcPr>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16</w:t>
            </w:r>
          </w:p>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sz w:val="24"/>
                <w:szCs w:val="24"/>
                <w:lang w:eastAsia="ru-RU"/>
              </w:rPr>
              <w:t>Клиентоориентированность в гостиничной сфере: формирование и развитие</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41</w:t>
            </w:r>
          </w:p>
        </w:tc>
        <w:tc>
          <w:tcPr>
            <w:tcW w:w="8288" w:type="dxa"/>
          </w:tcPr>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17</w:t>
            </w:r>
          </w:p>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sz w:val="24"/>
                <w:szCs w:val="24"/>
                <w:lang w:eastAsia="ru-RU"/>
              </w:rPr>
              <w:t>Формирование программ лояльности клиентов</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42</w:t>
            </w:r>
          </w:p>
        </w:tc>
        <w:tc>
          <w:tcPr>
            <w:tcW w:w="8288" w:type="dxa"/>
          </w:tcPr>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18</w:t>
            </w:r>
          </w:p>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sz w:val="24"/>
                <w:szCs w:val="24"/>
                <w:lang w:eastAsia="ru-RU"/>
              </w:rPr>
              <w:t>Профессиональная автоматизированная программа. Заполнение бланков. Внесение изменений в бланки при неявке и аннуляции бронирования</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43</w:t>
            </w:r>
          </w:p>
        </w:tc>
        <w:tc>
          <w:tcPr>
            <w:tcW w:w="8288" w:type="dxa"/>
          </w:tcPr>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19</w:t>
            </w:r>
          </w:p>
          <w:p w:rsidR="008C3982" w:rsidRPr="008C3982" w:rsidRDefault="008C3982" w:rsidP="00A36A14">
            <w:pPr>
              <w:jc w:val="both"/>
              <w:rPr>
                <w:rFonts w:ascii="Times New Roman" w:hAnsi="Times New Roman"/>
                <w:sz w:val="24"/>
                <w:szCs w:val="24"/>
                <w:lang w:eastAsia="ru-RU"/>
              </w:rPr>
            </w:pPr>
            <w:r w:rsidRPr="008C3982">
              <w:rPr>
                <w:rFonts w:ascii="Times New Roman" w:hAnsi="Times New Roman"/>
                <w:sz w:val="24"/>
                <w:szCs w:val="24"/>
                <w:lang w:eastAsia="ru-RU"/>
              </w:rPr>
              <w:t>Профессиональная автоматизированная программа. Заполнение бланков. Внесение изменений в бланки при неявке и аннуляции бронирования</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44</w:t>
            </w:r>
          </w:p>
        </w:tc>
        <w:tc>
          <w:tcPr>
            <w:tcW w:w="8288" w:type="dxa"/>
          </w:tcPr>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20</w:t>
            </w:r>
          </w:p>
          <w:p w:rsidR="008C3982" w:rsidRPr="008C3982" w:rsidRDefault="008C3982" w:rsidP="00A36A14">
            <w:pPr>
              <w:jc w:val="both"/>
              <w:rPr>
                <w:rFonts w:ascii="Times New Roman" w:hAnsi="Times New Roman"/>
                <w:b/>
                <w:sz w:val="24"/>
                <w:szCs w:val="24"/>
                <w:lang w:eastAsia="ru-RU"/>
              </w:rPr>
            </w:pPr>
            <w:r w:rsidRPr="008C3982">
              <w:rPr>
                <w:rFonts w:ascii="Times New Roman" w:hAnsi="Times New Roman"/>
                <w:sz w:val="24"/>
                <w:szCs w:val="24"/>
                <w:lang w:eastAsia="ru-RU"/>
              </w:rPr>
              <w:t>Профессиональная автоматизированная программа. Создание отчетов по бронированию и аннуляции.</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45</w:t>
            </w:r>
          </w:p>
        </w:tc>
        <w:tc>
          <w:tcPr>
            <w:tcW w:w="8288" w:type="dxa"/>
          </w:tcPr>
          <w:p w:rsidR="008C3982" w:rsidRPr="008C3982" w:rsidRDefault="008C3982" w:rsidP="00FB0653">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21</w:t>
            </w:r>
          </w:p>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Формирование плана загрузки номерного фонда на день, составление графиков заезда гостей.</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46</w:t>
            </w:r>
          </w:p>
        </w:tc>
        <w:tc>
          <w:tcPr>
            <w:tcW w:w="8288" w:type="dxa"/>
          </w:tcPr>
          <w:p w:rsidR="008C3982" w:rsidRPr="008C3982" w:rsidRDefault="008C3982" w:rsidP="00FB0653">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22</w:t>
            </w:r>
          </w:p>
          <w:p w:rsidR="008C3982" w:rsidRPr="008C3982" w:rsidRDefault="008C3982" w:rsidP="00FB0653">
            <w:pPr>
              <w:jc w:val="both"/>
              <w:rPr>
                <w:rFonts w:ascii="Times New Roman" w:hAnsi="Times New Roman"/>
                <w:b/>
                <w:sz w:val="24"/>
                <w:szCs w:val="24"/>
                <w:lang w:eastAsia="ru-RU"/>
              </w:rPr>
            </w:pPr>
            <w:r w:rsidRPr="008C3982">
              <w:rPr>
                <w:rFonts w:ascii="Times New Roman" w:hAnsi="Times New Roman"/>
                <w:sz w:val="24"/>
                <w:szCs w:val="24"/>
                <w:lang w:eastAsia="ru-RU"/>
              </w:rPr>
              <w:t>Виды и формы документации в деятельности службы бронирования и продаж в зависимости от уровня автоматизации гостиницы.</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47</w:t>
            </w:r>
          </w:p>
        </w:tc>
        <w:tc>
          <w:tcPr>
            <w:tcW w:w="8288" w:type="dxa"/>
          </w:tcPr>
          <w:p w:rsidR="008C3982" w:rsidRPr="008C3982" w:rsidRDefault="008C3982" w:rsidP="00FB0653">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23</w:t>
            </w:r>
          </w:p>
          <w:p w:rsidR="008C3982" w:rsidRPr="008C3982" w:rsidRDefault="008C3982" w:rsidP="00FB0653">
            <w:pPr>
              <w:jc w:val="both"/>
              <w:rPr>
                <w:rFonts w:ascii="Times New Roman" w:hAnsi="Times New Roman"/>
                <w:b/>
                <w:sz w:val="24"/>
                <w:szCs w:val="24"/>
                <w:lang w:eastAsia="ru-RU"/>
              </w:rPr>
            </w:pPr>
            <w:r w:rsidRPr="008C3982">
              <w:rPr>
                <w:rFonts w:ascii="Times New Roman" w:hAnsi="Times New Roman"/>
                <w:sz w:val="24"/>
                <w:szCs w:val="24"/>
                <w:lang w:eastAsia="ru-RU"/>
              </w:rPr>
              <w:t>Профессиональная автоматизированная программа. Передача информации соответствующим службам отеля об особых или дополнительных требованиях гостей к номерам (дополнительная кровать, букет цветов, иностранная пресса и прочее) и заказанным услугам.</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00744C">
            <w:pPr>
              <w:jc w:val="center"/>
              <w:rPr>
                <w:rFonts w:ascii="Times New Roman" w:hAnsi="Times New Roman"/>
                <w:b/>
                <w:sz w:val="24"/>
                <w:szCs w:val="24"/>
                <w:lang w:eastAsia="ru-RU"/>
              </w:rPr>
            </w:pPr>
            <w:r w:rsidRPr="008C3982">
              <w:rPr>
                <w:rFonts w:ascii="Times New Roman" w:hAnsi="Times New Roman"/>
                <w:b/>
                <w:sz w:val="24"/>
                <w:szCs w:val="24"/>
                <w:lang w:eastAsia="ru-RU"/>
              </w:rPr>
              <w:t>48</w:t>
            </w:r>
          </w:p>
        </w:tc>
        <w:tc>
          <w:tcPr>
            <w:tcW w:w="8288" w:type="dxa"/>
          </w:tcPr>
          <w:p w:rsidR="008C3982" w:rsidRPr="008C3982" w:rsidRDefault="008C3982" w:rsidP="00FB0653">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24</w:t>
            </w:r>
          </w:p>
          <w:p w:rsidR="008C3982" w:rsidRPr="008C3982" w:rsidRDefault="008C3982" w:rsidP="00FB0653">
            <w:pPr>
              <w:jc w:val="both"/>
              <w:rPr>
                <w:rFonts w:ascii="Times New Roman" w:hAnsi="Times New Roman"/>
                <w:b/>
                <w:sz w:val="24"/>
                <w:szCs w:val="24"/>
                <w:lang w:eastAsia="ru-RU"/>
              </w:rPr>
            </w:pPr>
            <w:r w:rsidRPr="008C3982">
              <w:rPr>
                <w:rFonts w:ascii="Times New Roman" w:hAnsi="Times New Roman"/>
                <w:b/>
                <w:sz w:val="24"/>
                <w:szCs w:val="24"/>
                <w:lang w:eastAsia="ru-RU"/>
              </w:rPr>
              <w:t>Дифференцированный зачет</w:t>
            </w:r>
          </w:p>
        </w:tc>
        <w:tc>
          <w:tcPr>
            <w:tcW w:w="933"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8C3982" w:rsidRDefault="008C3982" w:rsidP="008C3982">
            <w:pPr>
              <w:jc w:val="center"/>
            </w:pPr>
            <w:r w:rsidRPr="00FE11C9">
              <w:rPr>
                <w:rFonts w:ascii="Times New Roman" w:hAnsi="Times New Roman"/>
                <w:sz w:val="24"/>
                <w:szCs w:val="24"/>
                <w:lang w:eastAsia="ru-RU"/>
              </w:rPr>
              <w:t>ОК 01-05, ОК 09, ПК 2.3</w:t>
            </w:r>
          </w:p>
        </w:tc>
      </w:tr>
      <w:tr w:rsidR="004C1934" w:rsidRPr="008C3982" w:rsidTr="008C3982">
        <w:tc>
          <w:tcPr>
            <w:tcW w:w="11933" w:type="dxa"/>
            <w:gridSpan w:val="3"/>
          </w:tcPr>
          <w:p w:rsidR="004C1934" w:rsidRPr="008C3982" w:rsidRDefault="004C1934" w:rsidP="00FB0653">
            <w:pPr>
              <w:jc w:val="both"/>
              <w:rPr>
                <w:rFonts w:ascii="Times New Roman" w:hAnsi="Times New Roman"/>
                <w:b/>
                <w:sz w:val="24"/>
                <w:szCs w:val="24"/>
                <w:lang w:eastAsia="ru-RU"/>
              </w:rPr>
            </w:pPr>
            <w:r w:rsidRPr="008C3982">
              <w:rPr>
                <w:rFonts w:ascii="Times New Roman" w:hAnsi="Times New Roman"/>
                <w:b/>
                <w:bCs/>
                <w:sz w:val="24"/>
                <w:szCs w:val="24"/>
                <w:lang w:eastAsia="ru-RU"/>
              </w:rPr>
              <w:t>Раздел 3.</w:t>
            </w:r>
            <w:r w:rsidRPr="008C3982">
              <w:rPr>
                <w:rFonts w:ascii="Times New Roman" w:hAnsi="Times New Roman"/>
                <w:b/>
                <w:sz w:val="24"/>
                <w:szCs w:val="24"/>
                <w:lang w:eastAsia="ru-RU"/>
              </w:rPr>
              <w:t xml:space="preserve"> Координация деятельности сотрудников служб приёма и размещения гостиничного комплекса или иного средства размещения</w:t>
            </w:r>
          </w:p>
        </w:tc>
        <w:tc>
          <w:tcPr>
            <w:tcW w:w="933" w:type="dxa"/>
          </w:tcPr>
          <w:p w:rsidR="004C1934" w:rsidRPr="008C3982" w:rsidRDefault="004C1934" w:rsidP="004D3B14">
            <w:pPr>
              <w:jc w:val="center"/>
              <w:rPr>
                <w:rFonts w:ascii="Times New Roman" w:hAnsi="Times New Roman"/>
                <w:b/>
                <w:sz w:val="24"/>
                <w:szCs w:val="24"/>
                <w:lang w:eastAsia="ru-RU"/>
              </w:rPr>
            </w:pPr>
          </w:p>
        </w:tc>
        <w:tc>
          <w:tcPr>
            <w:tcW w:w="1920" w:type="dxa"/>
            <w:vAlign w:val="center"/>
          </w:tcPr>
          <w:p w:rsidR="004C1934" w:rsidRPr="008C3982" w:rsidRDefault="004C1934" w:rsidP="008C3982">
            <w:pPr>
              <w:jc w:val="center"/>
              <w:rPr>
                <w:rFonts w:ascii="Times New Roman" w:hAnsi="Times New Roman"/>
                <w:b/>
                <w:sz w:val="24"/>
                <w:szCs w:val="24"/>
                <w:lang w:eastAsia="ru-RU"/>
              </w:rPr>
            </w:pPr>
          </w:p>
        </w:tc>
      </w:tr>
      <w:tr w:rsidR="004C1934" w:rsidRPr="008C3982" w:rsidTr="008C3982">
        <w:tc>
          <w:tcPr>
            <w:tcW w:w="11933" w:type="dxa"/>
            <w:gridSpan w:val="3"/>
          </w:tcPr>
          <w:p w:rsidR="004C1934" w:rsidRPr="008C3982" w:rsidRDefault="004C1934" w:rsidP="00FB0653">
            <w:pPr>
              <w:jc w:val="both"/>
              <w:rPr>
                <w:rFonts w:ascii="Times New Roman" w:hAnsi="Times New Roman"/>
                <w:b/>
                <w:sz w:val="24"/>
                <w:szCs w:val="24"/>
                <w:lang w:eastAsia="ru-RU"/>
              </w:rPr>
            </w:pPr>
            <w:r w:rsidRPr="008C3982">
              <w:rPr>
                <w:rFonts w:ascii="Times New Roman" w:hAnsi="Times New Roman"/>
                <w:b/>
                <w:bCs/>
                <w:sz w:val="24"/>
                <w:szCs w:val="24"/>
                <w:lang w:eastAsia="ru-RU"/>
              </w:rPr>
              <w:t xml:space="preserve">МДК 02.03  </w:t>
            </w:r>
            <w:r w:rsidRPr="008C3982">
              <w:rPr>
                <w:rFonts w:ascii="Times New Roman" w:hAnsi="Times New Roman"/>
                <w:b/>
                <w:sz w:val="24"/>
                <w:szCs w:val="24"/>
                <w:lang w:eastAsia="ru-RU"/>
              </w:rPr>
              <w:t>Организация деятельности департамента маркетинга и рекламы</w:t>
            </w:r>
          </w:p>
        </w:tc>
        <w:tc>
          <w:tcPr>
            <w:tcW w:w="933" w:type="dxa"/>
          </w:tcPr>
          <w:p w:rsidR="004C1934" w:rsidRPr="008C3982" w:rsidRDefault="00453A19"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156/84</w:t>
            </w:r>
          </w:p>
        </w:tc>
        <w:tc>
          <w:tcPr>
            <w:tcW w:w="1920" w:type="dxa"/>
            <w:vAlign w:val="center"/>
          </w:tcPr>
          <w:p w:rsidR="004C1934" w:rsidRPr="008C3982" w:rsidRDefault="004C1934" w:rsidP="008C3982">
            <w:pPr>
              <w:jc w:val="center"/>
              <w:rPr>
                <w:rFonts w:ascii="Times New Roman" w:hAnsi="Times New Roman"/>
                <w:b/>
                <w:sz w:val="24"/>
                <w:szCs w:val="24"/>
                <w:lang w:eastAsia="ru-RU"/>
              </w:rPr>
            </w:pPr>
          </w:p>
        </w:tc>
      </w:tr>
      <w:tr w:rsidR="008C3982" w:rsidRPr="008C3982" w:rsidTr="008C3982">
        <w:tc>
          <w:tcPr>
            <w:tcW w:w="2954" w:type="dxa"/>
            <w:vMerge w:val="restart"/>
          </w:tcPr>
          <w:p w:rsidR="008C3982" w:rsidRPr="008C3982" w:rsidRDefault="008C3982" w:rsidP="00185215">
            <w:pPr>
              <w:rPr>
                <w:rFonts w:ascii="Times New Roman" w:hAnsi="Times New Roman"/>
                <w:b/>
                <w:bCs/>
                <w:sz w:val="24"/>
                <w:szCs w:val="24"/>
                <w:lang w:eastAsia="ru-RU"/>
              </w:rPr>
            </w:pPr>
            <w:r w:rsidRPr="008C3982">
              <w:rPr>
                <w:rFonts w:ascii="Times New Roman" w:hAnsi="Times New Roman"/>
                <w:b/>
                <w:bCs/>
                <w:sz w:val="24"/>
                <w:szCs w:val="24"/>
                <w:lang w:eastAsia="ru-RU"/>
              </w:rPr>
              <w:t>Тема 3.1. Координация текущей деятельности сотрудников служб приёма и размещения гостей</w:t>
            </w: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w:t>
            </w:r>
          </w:p>
        </w:tc>
        <w:tc>
          <w:tcPr>
            <w:tcW w:w="8288" w:type="dxa"/>
          </w:tcPr>
          <w:p w:rsidR="008C3982" w:rsidRPr="008C3982" w:rsidRDefault="008C3982" w:rsidP="00FB0653">
            <w:pPr>
              <w:jc w:val="both"/>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Pr="008C3982" w:rsidRDefault="008C3982" w:rsidP="008C3982">
            <w:pPr>
              <w:jc w:val="center"/>
              <w:rPr>
                <w:rFonts w:ascii="Times New Roman" w:hAnsi="Times New Roman"/>
                <w:sz w:val="24"/>
                <w:szCs w:val="24"/>
                <w:lang w:eastAsia="ru-RU"/>
              </w:rPr>
            </w:pPr>
            <w:r w:rsidRPr="008C3982">
              <w:rPr>
                <w:rFonts w:ascii="Times New Roman" w:hAnsi="Times New Roman"/>
                <w:sz w:val="24"/>
                <w:szCs w:val="24"/>
                <w:lang w:eastAsia="ru-RU"/>
              </w:rPr>
              <w:t>ОК 01-05, ОК 09, ПК 2.</w:t>
            </w:r>
            <w:r>
              <w:rPr>
                <w:rFonts w:ascii="Times New Roman" w:hAnsi="Times New Roman"/>
                <w:sz w:val="24"/>
                <w:szCs w:val="24"/>
                <w:lang w:eastAsia="ru-RU"/>
              </w:rPr>
              <w:t>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b/>
                <w:sz w:val="24"/>
                <w:szCs w:val="24"/>
                <w:lang w:eastAsia="ru-RU"/>
              </w:rPr>
            </w:pPr>
            <w:r w:rsidRPr="008C3982">
              <w:rPr>
                <w:rFonts w:ascii="Times New Roman" w:hAnsi="Times New Roman"/>
                <w:sz w:val="24"/>
                <w:szCs w:val="24"/>
                <w:lang w:eastAsia="ru-RU"/>
              </w:rPr>
              <w:t>Службы приема и размещения: цели, основные функции, состав персонала.</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Рабочие смены, отделы: регистрации, кассовых операций, почты и информации, телефонная служба.</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Требования к обслуживающему персоналу.</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Функции портье, кассира и консьержа.</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Ознакомление с организацией рабочего места службы приема и размещения.</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w:t>
            </w:r>
          </w:p>
        </w:tc>
        <w:tc>
          <w:tcPr>
            <w:tcW w:w="8288" w:type="dxa"/>
          </w:tcPr>
          <w:p w:rsidR="008C3982" w:rsidRPr="008C3982" w:rsidRDefault="001B64D1" w:rsidP="00FB0653">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1</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Внутренние взаимодействия сотрудников службы приема и размещения.</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Стандартное оборудование секций службы приема и размещения.</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8</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Телефонная служба.</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9</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Этикет телефонных переговоров.</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10</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Речевые стандарты при приеме, регистрации и размещение гостей.</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11</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Правила поведения в конфликтных ситуациях с потребителями.</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12</w:t>
            </w:r>
          </w:p>
        </w:tc>
        <w:tc>
          <w:tcPr>
            <w:tcW w:w="8288" w:type="dxa"/>
          </w:tcPr>
          <w:p w:rsidR="008C3982" w:rsidRPr="008C3982" w:rsidRDefault="001B64D1" w:rsidP="001B64D1">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2</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Проблемы службы приема и размещения.</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13</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Изучение правил предоставления гостиничных услуг в РФ.</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14</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Виды гостиничных услуг, предлагаемых гостю.</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15</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Основные и дополнительные услуги, предоставляемые гостиницей.</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16</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Системы и технологии службы приема и размещения: неавтоматизированные, полуавтоматизированные и автоматизированные.</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17</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4937CB">
            <w:pPr>
              <w:jc w:val="both"/>
              <w:rPr>
                <w:rFonts w:ascii="Times New Roman" w:hAnsi="Times New Roman"/>
                <w:sz w:val="24"/>
                <w:szCs w:val="24"/>
                <w:lang w:eastAsia="ru-RU"/>
              </w:rPr>
            </w:pPr>
            <w:r w:rsidRPr="008C3982">
              <w:rPr>
                <w:rFonts w:ascii="Times New Roman" w:hAnsi="Times New Roman"/>
                <w:sz w:val="24"/>
                <w:szCs w:val="24"/>
                <w:lang w:eastAsia="ru-RU"/>
              </w:rPr>
              <w:t xml:space="preserve">Система контроля доступа в помещения гостиницы. </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18</w:t>
            </w:r>
          </w:p>
        </w:tc>
        <w:tc>
          <w:tcPr>
            <w:tcW w:w="8288" w:type="dxa"/>
          </w:tcPr>
          <w:p w:rsidR="008C3982" w:rsidRPr="008C3982" w:rsidRDefault="001B64D1" w:rsidP="00FB0653">
            <w:pPr>
              <w:jc w:val="both"/>
              <w:rPr>
                <w:rFonts w:ascii="Times New Roman" w:hAnsi="Times New Roman"/>
                <w:sz w:val="24"/>
                <w:szCs w:val="24"/>
                <w:lang w:eastAsia="ru-RU"/>
              </w:rPr>
            </w:pPr>
            <w:r w:rsidRPr="001B64D1">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Организация хранения личных вещей.</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val="restart"/>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19</w:t>
            </w: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vMerge/>
          </w:tcPr>
          <w:p w:rsidR="008C3982" w:rsidRPr="008C3982" w:rsidRDefault="008C3982" w:rsidP="004D3B14">
            <w:pPr>
              <w:jc w:val="center"/>
              <w:rPr>
                <w:rFonts w:ascii="Times New Roman" w:hAnsi="Times New Roman"/>
                <w:b/>
                <w:sz w:val="24"/>
                <w:szCs w:val="24"/>
                <w:lang w:eastAsia="ru-RU"/>
              </w:rPr>
            </w:pPr>
          </w:p>
        </w:tc>
        <w:tc>
          <w:tcPr>
            <w:tcW w:w="8288" w:type="dxa"/>
          </w:tcPr>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Взаимодействие службы приема и размещения с другими службами гостиницы.</w:t>
            </w:r>
          </w:p>
        </w:tc>
        <w:tc>
          <w:tcPr>
            <w:tcW w:w="933" w:type="dxa"/>
            <w:vMerge/>
          </w:tcPr>
          <w:p w:rsidR="008C3982" w:rsidRPr="008C3982" w:rsidRDefault="008C3982" w:rsidP="004D3B14">
            <w:pPr>
              <w:jc w:val="center"/>
              <w:rPr>
                <w:rFonts w:ascii="Times New Roman" w:hAnsi="Times New Roman"/>
                <w:b/>
                <w:sz w:val="24"/>
                <w:szCs w:val="24"/>
                <w:lang w:eastAsia="ru-RU"/>
              </w:rPr>
            </w:pPr>
          </w:p>
        </w:tc>
        <w:tc>
          <w:tcPr>
            <w:tcW w:w="1920" w:type="dxa"/>
            <w:vMerge/>
            <w:vAlign w:val="center"/>
          </w:tcPr>
          <w:p w:rsidR="008C3982" w:rsidRPr="008C3982" w:rsidRDefault="008C3982" w:rsidP="008C3982">
            <w:pPr>
              <w:jc w:val="center"/>
              <w:rPr>
                <w:rFonts w:ascii="Times New Roman" w:hAnsi="Times New Roman"/>
                <w:b/>
                <w:sz w:val="24"/>
                <w:szCs w:val="24"/>
                <w:lang w:eastAsia="ru-RU"/>
              </w:rPr>
            </w:pP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20</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w:t>
            </w:r>
          </w:p>
          <w:p w:rsidR="008C3982" w:rsidRPr="008C3982" w:rsidRDefault="008C3982" w:rsidP="00FB0653">
            <w:pPr>
              <w:jc w:val="both"/>
              <w:rPr>
                <w:rFonts w:ascii="Times New Roman" w:hAnsi="Times New Roman"/>
                <w:sz w:val="24"/>
                <w:szCs w:val="24"/>
                <w:lang w:eastAsia="ru-RU"/>
              </w:rPr>
            </w:pPr>
            <w:r w:rsidRPr="008C3982">
              <w:rPr>
                <w:rFonts w:ascii="Times New Roman" w:hAnsi="Times New Roman"/>
                <w:sz w:val="24"/>
                <w:szCs w:val="24"/>
                <w:lang w:eastAsia="ru-RU"/>
              </w:rPr>
              <w:t>Организация приёма, регистрации гостей.</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21</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w:t>
            </w:r>
          </w:p>
          <w:p w:rsidR="008C3982" w:rsidRPr="008C3982" w:rsidRDefault="008C3982" w:rsidP="004937CB">
            <w:pPr>
              <w:jc w:val="both"/>
              <w:rPr>
                <w:rFonts w:ascii="Times New Roman" w:hAnsi="Times New Roman"/>
                <w:sz w:val="24"/>
                <w:szCs w:val="24"/>
                <w:lang w:eastAsia="ru-RU"/>
              </w:rPr>
            </w:pPr>
            <w:r w:rsidRPr="008C3982">
              <w:rPr>
                <w:rFonts w:ascii="Times New Roman" w:hAnsi="Times New Roman"/>
                <w:sz w:val="24"/>
                <w:szCs w:val="24"/>
                <w:lang w:eastAsia="ru-RU"/>
              </w:rPr>
              <w:t>Организация приёма, регистрации гостей.</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22</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w:t>
            </w:r>
          </w:p>
          <w:p w:rsidR="008C3982" w:rsidRPr="008C3982" w:rsidRDefault="008C3982" w:rsidP="004937CB">
            <w:pPr>
              <w:jc w:val="both"/>
              <w:rPr>
                <w:rFonts w:ascii="Times New Roman" w:hAnsi="Times New Roman"/>
                <w:sz w:val="24"/>
                <w:szCs w:val="24"/>
                <w:lang w:eastAsia="ru-RU"/>
              </w:rPr>
            </w:pPr>
            <w:r w:rsidRPr="008C3982">
              <w:rPr>
                <w:rFonts w:ascii="Times New Roman" w:hAnsi="Times New Roman"/>
                <w:sz w:val="24"/>
                <w:szCs w:val="24"/>
                <w:lang w:eastAsia="ru-RU"/>
              </w:rPr>
              <w:t>Организация приёма, регистрации гостей.</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23</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w:t>
            </w:r>
          </w:p>
          <w:p w:rsidR="008C3982" w:rsidRPr="008C3982" w:rsidRDefault="008C3982" w:rsidP="004937CB">
            <w:pPr>
              <w:jc w:val="both"/>
              <w:rPr>
                <w:rFonts w:ascii="Times New Roman" w:hAnsi="Times New Roman"/>
                <w:sz w:val="24"/>
                <w:szCs w:val="24"/>
                <w:lang w:eastAsia="ru-RU"/>
              </w:rPr>
            </w:pPr>
            <w:r w:rsidRPr="008C3982">
              <w:rPr>
                <w:rFonts w:ascii="Times New Roman" w:hAnsi="Times New Roman"/>
                <w:sz w:val="24"/>
                <w:szCs w:val="24"/>
                <w:lang w:eastAsia="ru-RU"/>
              </w:rPr>
              <w:t>Организация приёма, регистрации гостей.</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24</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5</w:t>
            </w:r>
          </w:p>
          <w:p w:rsidR="008C3982" w:rsidRPr="008C3982" w:rsidRDefault="008C3982" w:rsidP="004937CB">
            <w:pPr>
              <w:jc w:val="both"/>
              <w:rPr>
                <w:rFonts w:ascii="Times New Roman" w:hAnsi="Times New Roman"/>
                <w:sz w:val="24"/>
                <w:szCs w:val="24"/>
                <w:lang w:eastAsia="ru-RU"/>
              </w:rPr>
            </w:pPr>
            <w:r w:rsidRPr="008C3982">
              <w:rPr>
                <w:rFonts w:ascii="Times New Roman" w:hAnsi="Times New Roman"/>
                <w:sz w:val="24"/>
                <w:szCs w:val="24"/>
                <w:lang w:eastAsia="ru-RU"/>
              </w:rPr>
              <w:t>Размещение гостей (предоставление номеров).</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25</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6</w:t>
            </w:r>
          </w:p>
          <w:p w:rsidR="008C3982" w:rsidRPr="008C3982" w:rsidRDefault="008C3982" w:rsidP="004937CB">
            <w:pPr>
              <w:jc w:val="both"/>
              <w:rPr>
                <w:rFonts w:ascii="Times New Roman" w:hAnsi="Times New Roman"/>
                <w:sz w:val="24"/>
                <w:szCs w:val="24"/>
                <w:lang w:eastAsia="ru-RU"/>
              </w:rPr>
            </w:pPr>
            <w:r w:rsidRPr="008C3982">
              <w:rPr>
                <w:rFonts w:ascii="Times New Roman" w:hAnsi="Times New Roman"/>
                <w:sz w:val="24"/>
                <w:szCs w:val="24"/>
                <w:lang w:eastAsia="ru-RU"/>
              </w:rPr>
              <w:t>Размещение гостей (предоставление номеров).</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26</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7</w:t>
            </w:r>
          </w:p>
          <w:p w:rsidR="008C3982" w:rsidRPr="008C3982" w:rsidRDefault="008C3982" w:rsidP="004937CB">
            <w:pPr>
              <w:jc w:val="both"/>
              <w:rPr>
                <w:rFonts w:ascii="Times New Roman" w:hAnsi="Times New Roman"/>
                <w:sz w:val="24"/>
                <w:szCs w:val="24"/>
                <w:lang w:eastAsia="ru-RU"/>
              </w:rPr>
            </w:pPr>
            <w:r w:rsidRPr="008C3982">
              <w:rPr>
                <w:rFonts w:ascii="Times New Roman" w:hAnsi="Times New Roman"/>
                <w:sz w:val="24"/>
                <w:szCs w:val="24"/>
                <w:lang w:eastAsia="ru-RU"/>
              </w:rPr>
              <w:t>Размещение гостей (предоставление номеров).</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27</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8</w:t>
            </w:r>
          </w:p>
          <w:p w:rsidR="008C3982" w:rsidRPr="008C3982" w:rsidRDefault="008C3982" w:rsidP="004937CB">
            <w:pPr>
              <w:jc w:val="both"/>
              <w:rPr>
                <w:rFonts w:ascii="Times New Roman" w:hAnsi="Times New Roman"/>
                <w:sz w:val="24"/>
                <w:szCs w:val="24"/>
                <w:lang w:eastAsia="ru-RU"/>
              </w:rPr>
            </w:pPr>
            <w:r w:rsidRPr="008C3982">
              <w:rPr>
                <w:rFonts w:ascii="Times New Roman" w:hAnsi="Times New Roman"/>
                <w:sz w:val="24"/>
                <w:szCs w:val="24"/>
                <w:lang w:eastAsia="ru-RU"/>
              </w:rPr>
              <w:t>Размещение гостей (предоставление номеров).</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28</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9</w:t>
            </w:r>
          </w:p>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sz w:val="24"/>
                <w:szCs w:val="24"/>
                <w:lang w:eastAsia="ru-RU"/>
              </w:rPr>
              <w:t>Развитие навыков устной речи.</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29</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10</w:t>
            </w:r>
          </w:p>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sz w:val="24"/>
                <w:szCs w:val="24"/>
                <w:lang w:eastAsia="ru-RU"/>
              </w:rPr>
              <w:t>Выполнение упражнений с использованием лексики.</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30</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11</w:t>
            </w:r>
          </w:p>
          <w:p w:rsidR="008C3982" w:rsidRPr="008C3982" w:rsidRDefault="008C3982" w:rsidP="004937CB">
            <w:pPr>
              <w:jc w:val="both"/>
              <w:rPr>
                <w:rFonts w:ascii="Times New Roman" w:hAnsi="Times New Roman"/>
                <w:sz w:val="24"/>
                <w:szCs w:val="24"/>
                <w:lang w:eastAsia="ru-RU"/>
              </w:rPr>
            </w:pPr>
            <w:r w:rsidRPr="008C3982">
              <w:rPr>
                <w:rFonts w:ascii="Times New Roman" w:hAnsi="Times New Roman"/>
                <w:sz w:val="24"/>
                <w:szCs w:val="24"/>
                <w:lang w:eastAsia="ru-RU"/>
              </w:rPr>
              <w:t>Составление диалогов.</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31</w:t>
            </w:r>
          </w:p>
        </w:tc>
        <w:tc>
          <w:tcPr>
            <w:tcW w:w="8288" w:type="dxa"/>
          </w:tcPr>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12</w:t>
            </w:r>
          </w:p>
          <w:p w:rsidR="008C3982" w:rsidRPr="008C3982" w:rsidRDefault="008C3982" w:rsidP="004937CB">
            <w:pPr>
              <w:jc w:val="both"/>
              <w:rPr>
                <w:rFonts w:ascii="Times New Roman" w:hAnsi="Times New Roman"/>
                <w:b/>
                <w:sz w:val="24"/>
                <w:szCs w:val="24"/>
                <w:lang w:eastAsia="ru-RU"/>
              </w:rPr>
            </w:pPr>
            <w:r w:rsidRPr="008C3982">
              <w:rPr>
                <w:rFonts w:ascii="Times New Roman" w:hAnsi="Times New Roman"/>
                <w:sz w:val="24"/>
                <w:szCs w:val="24"/>
                <w:lang w:eastAsia="ru-RU"/>
              </w:rPr>
              <w:t>Составление диалогов.</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32</w:t>
            </w:r>
          </w:p>
        </w:tc>
        <w:tc>
          <w:tcPr>
            <w:tcW w:w="8288" w:type="dxa"/>
          </w:tcPr>
          <w:p w:rsidR="008C3982" w:rsidRPr="008C3982" w:rsidRDefault="008C3982">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№13</w:t>
            </w:r>
          </w:p>
          <w:p w:rsidR="008C3982" w:rsidRPr="008C3982" w:rsidRDefault="008C3982">
            <w:pPr>
              <w:rPr>
                <w:sz w:val="24"/>
                <w:szCs w:val="24"/>
              </w:rPr>
            </w:pPr>
            <w:r w:rsidRPr="008C3982">
              <w:rPr>
                <w:rFonts w:ascii="Times New Roman" w:hAnsi="Times New Roman"/>
                <w:sz w:val="24"/>
                <w:szCs w:val="24"/>
                <w:lang w:eastAsia="ru-RU"/>
              </w:rPr>
              <w:t>Чтение и перевод текстов с иностранного языка.</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33</w:t>
            </w:r>
          </w:p>
        </w:tc>
        <w:tc>
          <w:tcPr>
            <w:tcW w:w="8288" w:type="dxa"/>
          </w:tcPr>
          <w:p w:rsidR="008C3982" w:rsidRPr="008C3982" w:rsidRDefault="008C3982">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14</w:t>
            </w:r>
          </w:p>
          <w:p w:rsidR="008C3982" w:rsidRPr="008C3982" w:rsidRDefault="008C3982">
            <w:pPr>
              <w:rPr>
                <w:sz w:val="24"/>
                <w:szCs w:val="24"/>
              </w:rPr>
            </w:pPr>
            <w:r w:rsidRPr="008C3982">
              <w:rPr>
                <w:rFonts w:ascii="Times New Roman" w:hAnsi="Times New Roman"/>
                <w:sz w:val="24"/>
                <w:szCs w:val="24"/>
                <w:lang w:eastAsia="ru-RU"/>
              </w:rPr>
              <w:lastRenderedPageBreak/>
              <w:t>Чтение и перевод текстов с иностранного языка.</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lastRenderedPageBreak/>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 xml:space="preserve">ОК 01-05, ОК </w:t>
            </w:r>
            <w:r w:rsidRPr="00D94793">
              <w:rPr>
                <w:rFonts w:ascii="Times New Roman" w:hAnsi="Times New Roman"/>
                <w:sz w:val="24"/>
                <w:szCs w:val="24"/>
                <w:lang w:eastAsia="ru-RU"/>
              </w:rPr>
              <w:lastRenderedPageBreak/>
              <w:t>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34</w:t>
            </w:r>
          </w:p>
        </w:tc>
        <w:tc>
          <w:tcPr>
            <w:tcW w:w="8288" w:type="dxa"/>
          </w:tcPr>
          <w:p w:rsidR="008C3982" w:rsidRPr="008C3982" w:rsidRDefault="008C3982">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15</w:t>
            </w:r>
          </w:p>
          <w:p w:rsidR="008C3982" w:rsidRPr="008C3982" w:rsidRDefault="008C3982">
            <w:pPr>
              <w:rPr>
                <w:sz w:val="24"/>
                <w:szCs w:val="24"/>
              </w:rPr>
            </w:pPr>
            <w:r w:rsidRPr="008C3982">
              <w:rPr>
                <w:rFonts w:ascii="Times New Roman" w:hAnsi="Times New Roman"/>
                <w:sz w:val="24"/>
                <w:szCs w:val="24"/>
                <w:lang w:eastAsia="ru-RU"/>
              </w:rPr>
              <w:t>Чтение и перевод текстов с иностранного языка.</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35</w:t>
            </w:r>
          </w:p>
        </w:tc>
        <w:tc>
          <w:tcPr>
            <w:tcW w:w="8288" w:type="dxa"/>
          </w:tcPr>
          <w:p w:rsidR="008C3982" w:rsidRPr="008C3982" w:rsidRDefault="008C3982">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16</w:t>
            </w:r>
          </w:p>
          <w:p w:rsidR="008C3982" w:rsidRPr="008C3982" w:rsidRDefault="008C3982">
            <w:pPr>
              <w:rPr>
                <w:sz w:val="24"/>
                <w:szCs w:val="24"/>
              </w:rPr>
            </w:pPr>
            <w:r w:rsidRPr="008C3982">
              <w:rPr>
                <w:rFonts w:ascii="Times New Roman" w:hAnsi="Times New Roman"/>
                <w:sz w:val="24"/>
                <w:szCs w:val="24"/>
                <w:lang w:eastAsia="ru-RU"/>
              </w:rPr>
              <w:t>Чтение и перевод текстов с иностранного языка.</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36</w:t>
            </w:r>
          </w:p>
        </w:tc>
        <w:tc>
          <w:tcPr>
            <w:tcW w:w="8288" w:type="dxa"/>
          </w:tcPr>
          <w:p w:rsidR="008C3982" w:rsidRPr="008C3982" w:rsidRDefault="008C3982" w:rsidP="002235FC">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17</w:t>
            </w:r>
          </w:p>
          <w:p w:rsidR="008C3982" w:rsidRPr="008C3982" w:rsidRDefault="008C3982" w:rsidP="002235FC">
            <w:pPr>
              <w:jc w:val="both"/>
              <w:rPr>
                <w:rFonts w:ascii="Times New Roman" w:hAnsi="Times New Roman"/>
                <w:sz w:val="24"/>
                <w:szCs w:val="24"/>
                <w:lang w:eastAsia="ru-RU"/>
              </w:rPr>
            </w:pPr>
            <w:r w:rsidRPr="008C3982">
              <w:rPr>
                <w:rFonts w:ascii="Times New Roman" w:hAnsi="Times New Roman"/>
                <w:sz w:val="24"/>
                <w:szCs w:val="24"/>
                <w:lang w:eastAsia="ru-RU"/>
              </w:rPr>
              <w:t>Профессиональная автоматизированная программа: описание и назначение модуля Front Office.</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37</w:t>
            </w:r>
          </w:p>
        </w:tc>
        <w:tc>
          <w:tcPr>
            <w:tcW w:w="8288" w:type="dxa"/>
          </w:tcPr>
          <w:p w:rsidR="008C3982" w:rsidRPr="008C3982" w:rsidRDefault="008C3982">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18</w:t>
            </w:r>
          </w:p>
          <w:p w:rsidR="008C3982" w:rsidRPr="008C3982" w:rsidRDefault="008C3982">
            <w:pPr>
              <w:rPr>
                <w:sz w:val="24"/>
                <w:szCs w:val="24"/>
              </w:rPr>
            </w:pPr>
            <w:r w:rsidRPr="008C3982">
              <w:rPr>
                <w:rFonts w:ascii="Times New Roman" w:hAnsi="Times New Roman"/>
                <w:sz w:val="24"/>
                <w:szCs w:val="24"/>
                <w:lang w:eastAsia="ru-RU"/>
              </w:rPr>
              <w:t>Профессиональная автоматизированная программа: описание и назначение модуля Front Office.</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38</w:t>
            </w:r>
          </w:p>
        </w:tc>
        <w:tc>
          <w:tcPr>
            <w:tcW w:w="8288" w:type="dxa"/>
          </w:tcPr>
          <w:p w:rsidR="008C3982" w:rsidRPr="008C3982" w:rsidRDefault="008C3982">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19</w:t>
            </w:r>
          </w:p>
          <w:p w:rsidR="008C3982" w:rsidRPr="008C3982" w:rsidRDefault="008C3982">
            <w:pPr>
              <w:rPr>
                <w:sz w:val="24"/>
                <w:szCs w:val="24"/>
              </w:rPr>
            </w:pPr>
            <w:r w:rsidRPr="008C3982">
              <w:rPr>
                <w:rFonts w:ascii="Times New Roman" w:hAnsi="Times New Roman"/>
                <w:sz w:val="24"/>
                <w:szCs w:val="24"/>
                <w:lang w:eastAsia="ru-RU"/>
              </w:rPr>
              <w:t>Профессиональная автоматизированная программа: описание и назначение модуля Front Office.</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39</w:t>
            </w:r>
          </w:p>
        </w:tc>
        <w:tc>
          <w:tcPr>
            <w:tcW w:w="8288" w:type="dxa"/>
          </w:tcPr>
          <w:p w:rsidR="008C3982" w:rsidRPr="008C3982" w:rsidRDefault="008C3982">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20</w:t>
            </w:r>
          </w:p>
          <w:p w:rsidR="008C3982" w:rsidRPr="008C3982" w:rsidRDefault="008C3982">
            <w:pPr>
              <w:rPr>
                <w:sz w:val="24"/>
                <w:szCs w:val="24"/>
              </w:rPr>
            </w:pPr>
            <w:r w:rsidRPr="008C3982">
              <w:rPr>
                <w:rFonts w:ascii="Times New Roman" w:hAnsi="Times New Roman"/>
                <w:sz w:val="24"/>
                <w:szCs w:val="24"/>
                <w:lang w:eastAsia="ru-RU"/>
              </w:rPr>
              <w:t>Профессиональная автоматизированная программа: описание и назначение модуля Front Office.</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8C3982" w:rsidRPr="008C3982" w:rsidTr="008C3982">
        <w:tc>
          <w:tcPr>
            <w:tcW w:w="2954" w:type="dxa"/>
            <w:vMerge/>
          </w:tcPr>
          <w:p w:rsidR="008C3982" w:rsidRPr="008C3982" w:rsidRDefault="008C3982" w:rsidP="00185215">
            <w:pPr>
              <w:rPr>
                <w:rFonts w:ascii="Times New Roman" w:hAnsi="Times New Roman"/>
                <w:b/>
                <w:bCs/>
                <w:sz w:val="24"/>
                <w:szCs w:val="24"/>
                <w:lang w:eastAsia="ru-RU"/>
              </w:rPr>
            </w:pPr>
          </w:p>
        </w:tc>
        <w:tc>
          <w:tcPr>
            <w:tcW w:w="691" w:type="dxa"/>
          </w:tcPr>
          <w:p w:rsidR="008C3982" w:rsidRPr="008C3982" w:rsidRDefault="008C3982"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40</w:t>
            </w:r>
          </w:p>
        </w:tc>
        <w:tc>
          <w:tcPr>
            <w:tcW w:w="8288" w:type="dxa"/>
          </w:tcPr>
          <w:p w:rsidR="008C3982" w:rsidRPr="008C3982" w:rsidRDefault="008C3982">
            <w:pPr>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21</w:t>
            </w:r>
          </w:p>
          <w:p w:rsidR="008C3982" w:rsidRPr="008C3982" w:rsidRDefault="008C3982">
            <w:pPr>
              <w:rPr>
                <w:sz w:val="24"/>
                <w:szCs w:val="24"/>
              </w:rPr>
            </w:pPr>
            <w:r w:rsidRPr="008C3982">
              <w:rPr>
                <w:rFonts w:ascii="Times New Roman" w:hAnsi="Times New Roman"/>
                <w:sz w:val="24"/>
                <w:szCs w:val="24"/>
                <w:lang w:eastAsia="ru-RU"/>
              </w:rPr>
              <w:t>Профессиональная автоматизированная программа: описание и назначение модуля Front Office.</w:t>
            </w:r>
          </w:p>
        </w:tc>
        <w:tc>
          <w:tcPr>
            <w:tcW w:w="933" w:type="dxa"/>
          </w:tcPr>
          <w:p w:rsidR="008C3982" w:rsidRPr="008C3982" w:rsidRDefault="008C3982"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Align w:val="center"/>
          </w:tcPr>
          <w:p w:rsidR="008C3982" w:rsidRDefault="008C3982" w:rsidP="008C3982">
            <w:pPr>
              <w:jc w:val="center"/>
            </w:pPr>
            <w:r w:rsidRPr="00D94793">
              <w:rPr>
                <w:rFonts w:ascii="Times New Roman" w:hAnsi="Times New Roman"/>
                <w:sz w:val="24"/>
                <w:szCs w:val="24"/>
                <w:lang w:eastAsia="ru-RU"/>
              </w:rPr>
              <w:t>ОК 01-05, ОК 09, ПК 2.1</w:t>
            </w:r>
          </w:p>
        </w:tc>
      </w:tr>
      <w:tr w:rsidR="007D4713" w:rsidRPr="008C3982" w:rsidTr="008C3982">
        <w:tc>
          <w:tcPr>
            <w:tcW w:w="2954" w:type="dxa"/>
            <w:vMerge w:val="restart"/>
          </w:tcPr>
          <w:p w:rsidR="007D4713" w:rsidRPr="008C3982" w:rsidRDefault="007D4713" w:rsidP="00185215">
            <w:pPr>
              <w:rPr>
                <w:rFonts w:ascii="Times New Roman" w:hAnsi="Times New Roman"/>
                <w:b/>
                <w:bCs/>
                <w:sz w:val="24"/>
                <w:szCs w:val="24"/>
                <w:lang w:eastAsia="ru-RU"/>
              </w:rPr>
            </w:pPr>
            <w:r w:rsidRPr="008C3982">
              <w:rPr>
                <w:rFonts w:ascii="Times New Roman" w:hAnsi="Times New Roman"/>
                <w:b/>
                <w:bCs/>
                <w:sz w:val="24"/>
                <w:szCs w:val="24"/>
                <w:lang w:eastAsia="ru-RU"/>
              </w:rPr>
              <w:t>Тема 3.2. Процесс поселения и выселения гостей</w:t>
            </w: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41</w:t>
            </w:r>
          </w:p>
        </w:tc>
        <w:tc>
          <w:tcPr>
            <w:tcW w:w="8288" w:type="dxa"/>
          </w:tcPr>
          <w:p w:rsidR="007D4713" w:rsidRPr="008C3982" w:rsidRDefault="007D4713">
            <w:pPr>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pPr>
              <w:rPr>
                <w:rFonts w:ascii="Times New Roman" w:hAnsi="Times New Roman"/>
                <w:b/>
                <w:sz w:val="24"/>
                <w:szCs w:val="24"/>
                <w:lang w:eastAsia="ru-RU"/>
              </w:rPr>
            </w:pPr>
            <w:r w:rsidRPr="008C3982">
              <w:rPr>
                <w:rFonts w:ascii="Times New Roman" w:hAnsi="Times New Roman"/>
                <w:sz w:val="24"/>
                <w:szCs w:val="24"/>
                <w:lang w:eastAsia="ru-RU"/>
              </w:rPr>
              <w:t>Процесс поселения в гостиницу.</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42</w:t>
            </w:r>
          </w:p>
        </w:tc>
        <w:tc>
          <w:tcPr>
            <w:tcW w:w="8288" w:type="dxa"/>
          </w:tcPr>
          <w:p w:rsidR="007D4713" w:rsidRPr="008C3982" w:rsidRDefault="007D4713">
            <w:pPr>
              <w:rPr>
                <w:rFonts w:ascii="Times New Roman" w:hAnsi="Times New Roman"/>
                <w:b/>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pPr>
              <w:rPr>
                <w:rFonts w:ascii="Times New Roman" w:hAnsi="Times New Roman"/>
                <w:b/>
                <w:sz w:val="24"/>
                <w:szCs w:val="24"/>
                <w:lang w:eastAsia="ru-RU"/>
              </w:rPr>
            </w:pPr>
            <w:r w:rsidRPr="008C3982">
              <w:rPr>
                <w:rFonts w:ascii="Times New Roman" w:hAnsi="Times New Roman"/>
                <w:sz w:val="24"/>
                <w:szCs w:val="24"/>
                <w:lang w:eastAsia="ru-RU"/>
              </w:rPr>
              <w:t>Стандарты качества обслуживания при приеме гостей.</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43</w:t>
            </w: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sz w:val="24"/>
                <w:szCs w:val="24"/>
                <w:lang w:eastAsia="ru-RU"/>
              </w:rPr>
              <w:t>Виды и формы документации в деятельности службы приема и размещения в зависимости от уровня автоматизации гостиницы.</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44</w:t>
            </w: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sz w:val="24"/>
                <w:szCs w:val="24"/>
                <w:lang w:eastAsia="ru-RU"/>
              </w:rPr>
              <w:t>Документация, необходимая для учета использования номерного фонда на этапах: подготовительном, въезд, пребывание, выезда гостя</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45</w:t>
            </w: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sz w:val="24"/>
                <w:szCs w:val="24"/>
                <w:lang w:eastAsia="ru-RU"/>
              </w:rPr>
              <w:t>Стандарты качества обслуживания при выписке гостей.</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46</w:t>
            </w: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sz w:val="24"/>
                <w:szCs w:val="24"/>
                <w:lang w:eastAsia="ru-RU"/>
              </w:rPr>
              <w:t>Расчетный час. Час выезда гостей. «Экспресс выписка».</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47</w:t>
            </w: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sz w:val="24"/>
                <w:szCs w:val="24"/>
                <w:lang w:eastAsia="ru-RU"/>
              </w:rPr>
              <w:t>Функции кассира службы приема и размещения.</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48</w:t>
            </w:r>
          </w:p>
        </w:tc>
        <w:tc>
          <w:tcPr>
            <w:tcW w:w="8288" w:type="dxa"/>
          </w:tcPr>
          <w:p w:rsidR="007D4713" w:rsidRPr="008C3982" w:rsidRDefault="007D4713">
            <w:pPr>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t>Материальная ответственность при работе с валютными и другими ценностями.</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49</w:t>
            </w:r>
          </w:p>
        </w:tc>
        <w:tc>
          <w:tcPr>
            <w:tcW w:w="8288" w:type="dxa"/>
          </w:tcPr>
          <w:p w:rsidR="007D4713" w:rsidRPr="008C3982" w:rsidRDefault="001B64D1" w:rsidP="0018631C">
            <w:pPr>
              <w:jc w:val="both"/>
              <w:rPr>
                <w:rFonts w:ascii="Times New Roman" w:hAnsi="Times New Roman"/>
                <w:sz w:val="24"/>
                <w:szCs w:val="24"/>
                <w:lang w:eastAsia="ru-RU"/>
              </w:rPr>
            </w:pPr>
            <w:r>
              <w:rPr>
                <w:rFonts w:ascii="Times New Roman" w:hAnsi="Times New Roman"/>
                <w:b/>
                <w:sz w:val="24"/>
                <w:szCs w:val="24"/>
                <w:lang w:eastAsia="ru-RU"/>
              </w:rPr>
              <w:t>Самостоятельная работа № 3</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t>Оборудование кассового отделения гостиницы.</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50</w:t>
            </w: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t>Конфликтные ситуации при расчетах с гостями и алгоритм их разрешения.</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51</w:t>
            </w: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t>Категории гостей.</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52</w:t>
            </w: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t>Порядок встречи, приема, и регистрации и размещения гостей, групп,</w:t>
            </w:r>
          </w:p>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t>корпоративных гостей, иностранных граждан.</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53</w:t>
            </w: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rPr>
                <w:rFonts w:ascii="Times New Roman" w:hAnsi="Times New Roman"/>
                <w:sz w:val="24"/>
                <w:szCs w:val="24"/>
                <w:lang w:eastAsia="ru-RU"/>
              </w:rPr>
            </w:pPr>
            <w:r w:rsidRPr="008C3982">
              <w:rPr>
                <w:rFonts w:ascii="Times New Roman" w:hAnsi="Times New Roman"/>
                <w:sz w:val="24"/>
                <w:szCs w:val="24"/>
                <w:lang w:eastAsia="ru-RU"/>
              </w:rPr>
              <w:t xml:space="preserve">Демонстрация и назначение номера. Поселение в номер. </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54</w:t>
            </w:r>
          </w:p>
        </w:tc>
        <w:tc>
          <w:tcPr>
            <w:tcW w:w="8288" w:type="dxa"/>
          </w:tcPr>
          <w:p w:rsidR="007D4713" w:rsidRPr="008C3982" w:rsidRDefault="007D4713" w:rsidP="0018631C">
            <w:pPr>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rPr>
                <w:rFonts w:ascii="Times New Roman" w:hAnsi="Times New Roman"/>
                <w:sz w:val="24"/>
                <w:szCs w:val="24"/>
                <w:lang w:eastAsia="ru-RU"/>
              </w:rPr>
            </w:pPr>
            <w:r w:rsidRPr="008C3982">
              <w:rPr>
                <w:rFonts w:ascii="Times New Roman" w:hAnsi="Times New Roman"/>
                <w:sz w:val="24"/>
                <w:szCs w:val="24"/>
                <w:lang w:eastAsia="ru-RU"/>
              </w:rPr>
              <w:t xml:space="preserve">Особенности обслуживания VIP-гостей. Особенности работы с постоянными и VIP гостями. </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55</w:t>
            </w:r>
          </w:p>
        </w:tc>
        <w:tc>
          <w:tcPr>
            <w:tcW w:w="8288" w:type="dxa"/>
          </w:tcPr>
          <w:p w:rsidR="007D4713" w:rsidRPr="008C3982" w:rsidRDefault="007D4713" w:rsidP="0018631C">
            <w:pPr>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rPr>
                <w:rFonts w:ascii="Times New Roman" w:hAnsi="Times New Roman"/>
                <w:sz w:val="24"/>
                <w:szCs w:val="24"/>
                <w:lang w:eastAsia="ru-RU"/>
              </w:rPr>
            </w:pPr>
            <w:r w:rsidRPr="008C3982">
              <w:rPr>
                <w:rFonts w:ascii="Times New Roman" w:hAnsi="Times New Roman"/>
                <w:sz w:val="24"/>
                <w:szCs w:val="24"/>
                <w:lang w:eastAsia="ru-RU"/>
              </w:rPr>
              <w:t>Комплименты VIP гостям.</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56</w:t>
            </w:r>
          </w:p>
        </w:tc>
        <w:tc>
          <w:tcPr>
            <w:tcW w:w="8288" w:type="dxa"/>
          </w:tcPr>
          <w:p w:rsidR="007D4713" w:rsidRPr="008C3982" w:rsidRDefault="007D4713" w:rsidP="0018631C">
            <w:pPr>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rPr>
                <w:rFonts w:ascii="Times New Roman" w:hAnsi="Times New Roman"/>
                <w:sz w:val="24"/>
                <w:szCs w:val="24"/>
                <w:lang w:eastAsia="ru-RU"/>
              </w:rPr>
            </w:pPr>
            <w:r w:rsidRPr="008C3982">
              <w:rPr>
                <w:rFonts w:ascii="Times New Roman" w:hAnsi="Times New Roman"/>
                <w:sz w:val="24"/>
                <w:szCs w:val="24"/>
                <w:lang w:eastAsia="ru-RU"/>
              </w:rPr>
              <w:t>Правила регистрации иностранных гостей. Виды и категории виз. Понятие миграционной карты.</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57</w:t>
            </w: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b/>
                <w:sz w:val="24"/>
                <w:szCs w:val="24"/>
                <w:lang w:eastAsia="ru-RU"/>
              </w:rPr>
              <w:t>Содержание учебного материала</w:t>
            </w:r>
          </w:p>
        </w:tc>
        <w:tc>
          <w:tcPr>
            <w:tcW w:w="933" w:type="dxa"/>
            <w:vMerge w:val="restart"/>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Merge w:val="restart"/>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vMerge/>
          </w:tcPr>
          <w:p w:rsidR="007D4713" w:rsidRPr="008C3982" w:rsidRDefault="007D4713" w:rsidP="004D3B14">
            <w:pPr>
              <w:jc w:val="center"/>
              <w:rPr>
                <w:rFonts w:ascii="Times New Roman" w:hAnsi="Times New Roman"/>
                <w:b/>
                <w:sz w:val="24"/>
                <w:szCs w:val="24"/>
                <w:lang w:eastAsia="ru-RU"/>
              </w:rPr>
            </w:pPr>
          </w:p>
        </w:tc>
        <w:tc>
          <w:tcPr>
            <w:tcW w:w="8288" w:type="dxa"/>
          </w:tcPr>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t>Взаимодействие службы приема и размещения с другими службами гостиницы</w:t>
            </w:r>
          </w:p>
        </w:tc>
        <w:tc>
          <w:tcPr>
            <w:tcW w:w="933" w:type="dxa"/>
            <w:vMerge/>
          </w:tcPr>
          <w:p w:rsidR="007D4713" w:rsidRPr="008C3982" w:rsidRDefault="007D4713" w:rsidP="004D3B14">
            <w:pPr>
              <w:jc w:val="center"/>
              <w:rPr>
                <w:rFonts w:ascii="Times New Roman" w:hAnsi="Times New Roman"/>
                <w:b/>
                <w:sz w:val="24"/>
                <w:szCs w:val="24"/>
                <w:lang w:eastAsia="ru-RU"/>
              </w:rPr>
            </w:pPr>
          </w:p>
        </w:tc>
        <w:tc>
          <w:tcPr>
            <w:tcW w:w="1920" w:type="dxa"/>
            <w:vMerge/>
            <w:vAlign w:val="center"/>
          </w:tcPr>
          <w:p w:rsidR="007D4713" w:rsidRPr="008C3982" w:rsidRDefault="007D4713" w:rsidP="008C3982">
            <w:pPr>
              <w:jc w:val="center"/>
              <w:rPr>
                <w:rFonts w:ascii="Times New Roman" w:hAnsi="Times New Roman"/>
                <w:b/>
                <w:sz w:val="24"/>
                <w:szCs w:val="24"/>
                <w:lang w:eastAsia="ru-RU"/>
              </w:rPr>
            </w:pP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58</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22</w:t>
            </w:r>
          </w:p>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t>Поселение гостя по брони, заполнение профайла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59</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23</w:t>
            </w:r>
          </w:p>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lastRenderedPageBreak/>
              <w:t>Поселение гостя по брони, заполнение профайла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lastRenderedPageBreak/>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 xml:space="preserve">ОК 01-05, ОК </w:t>
            </w:r>
            <w:r w:rsidRPr="00626036">
              <w:rPr>
                <w:rFonts w:ascii="Times New Roman" w:hAnsi="Times New Roman"/>
                <w:sz w:val="24"/>
                <w:szCs w:val="24"/>
                <w:lang w:eastAsia="ru-RU"/>
              </w:rPr>
              <w:lastRenderedPageBreak/>
              <w:t>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60</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24</w:t>
            </w:r>
          </w:p>
          <w:p w:rsidR="007D4713" w:rsidRPr="008C3982" w:rsidRDefault="007D4713" w:rsidP="0018631C">
            <w:pPr>
              <w:jc w:val="both"/>
              <w:rPr>
                <w:rFonts w:ascii="Times New Roman" w:hAnsi="Times New Roman"/>
                <w:sz w:val="24"/>
                <w:szCs w:val="24"/>
                <w:lang w:eastAsia="ru-RU"/>
              </w:rPr>
            </w:pPr>
            <w:r w:rsidRPr="008C3982">
              <w:rPr>
                <w:rFonts w:ascii="Times New Roman" w:hAnsi="Times New Roman"/>
                <w:sz w:val="24"/>
                <w:szCs w:val="24"/>
                <w:lang w:eastAsia="ru-RU"/>
              </w:rPr>
              <w:t>Поселение гостя от стойки, заполнение регистрационной карточки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61</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25</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Поселение гостя от стойки, заполнение регистрационной карточки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62</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26</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Работа с профайлом гостей: корректировка и внесение изменений в личные данные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63</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27</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Работа с профайлом гостей: корректировка и внесение изменений в личные данные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64</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28</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Работа с профайлом гостей: корректировка и внесение изменений в личные данные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65</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29</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Работа с профайлом компаний, агентств, групп: корректировка и внесение изменений</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66</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30</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Работа с профайлом компаний, агентств, групп: корректировка и внесение изменений</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67</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31</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Работа с профайлом компаний, агентств, групп: корректировка и внесение изменений</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68</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32</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Особенности поселения гостей от группы</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69</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33</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Особенности поселения гостей от группы</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70</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34</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Особенности поселения коллектива.</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71</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35</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Особенности поселения коллектива.</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72</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36</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lastRenderedPageBreak/>
              <w:t>Переселение гостя из номера, подселение к гостю в номер</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lastRenderedPageBreak/>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 xml:space="preserve">ОК 01-05, ОК </w:t>
            </w:r>
            <w:r w:rsidRPr="00626036">
              <w:rPr>
                <w:rFonts w:ascii="Times New Roman" w:hAnsi="Times New Roman"/>
                <w:sz w:val="24"/>
                <w:szCs w:val="24"/>
                <w:lang w:eastAsia="ru-RU"/>
              </w:rPr>
              <w:lastRenderedPageBreak/>
              <w:t>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73</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37</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Переселение гостя из номера, подселение к гостю в номер</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74</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38</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Виды и формы документации в деятельности службы приема и размещения в зависимости от уровня автоматизации гостиницы.</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75</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39</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Виды и формы документации в деятельности службы приема и размещения в зависимости от уровня автоматизации гостиницы.</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76</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40</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Работа со счетами гостей. Оплата услуг. Выписка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77</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41</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Работа со счетами гостей. Оплата услуг. Выписка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7D4713" w:rsidRPr="008C3982" w:rsidTr="008C3982">
        <w:tc>
          <w:tcPr>
            <w:tcW w:w="2954" w:type="dxa"/>
            <w:vMerge/>
          </w:tcPr>
          <w:p w:rsidR="007D4713" w:rsidRPr="008C3982" w:rsidRDefault="007D4713" w:rsidP="00185215">
            <w:pPr>
              <w:rPr>
                <w:rFonts w:ascii="Times New Roman" w:hAnsi="Times New Roman"/>
                <w:b/>
                <w:bCs/>
                <w:sz w:val="24"/>
                <w:szCs w:val="24"/>
                <w:lang w:eastAsia="ru-RU"/>
              </w:rPr>
            </w:pPr>
          </w:p>
        </w:tc>
        <w:tc>
          <w:tcPr>
            <w:tcW w:w="691"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78</w:t>
            </w:r>
          </w:p>
        </w:tc>
        <w:tc>
          <w:tcPr>
            <w:tcW w:w="8288" w:type="dxa"/>
          </w:tcPr>
          <w:p w:rsidR="007D4713" w:rsidRPr="008C3982" w:rsidRDefault="007D4713" w:rsidP="007A65A8">
            <w:pPr>
              <w:jc w:val="both"/>
              <w:rPr>
                <w:rFonts w:ascii="Times New Roman" w:hAnsi="Times New Roman"/>
                <w:b/>
                <w:sz w:val="24"/>
                <w:szCs w:val="24"/>
                <w:lang w:eastAsia="ru-RU"/>
              </w:rPr>
            </w:pPr>
            <w:r w:rsidRPr="008C3982">
              <w:rPr>
                <w:rFonts w:ascii="Times New Roman" w:hAnsi="Times New Roman"/>
                <w:b/>
                <w:sz w:val="24"/>
                <w:szCs w:val="24"/>
                <w:lang w:eastAsia="ru-RU"/>
              </w:rPr>
              <w:t>Практическое занятие № 42</w:t>
            </w:r>
          </w:p>
          <w:p w:rsidR="007D4713" w:rsidRPr="008C3982" w:rsidRDefault="007D4713" w:rsidP="007A65A8">
            <w:pPr>
              <w:jc w:val="both"/>
              <w:rPr>
                <w:rFonts w:ascii="Times New Roman" w:hAnsi="Times New Roman"/>
                <w:sz w:val="24"/>
                <w:szCs w:val="24"/>
                <w:lang w:eastAsia="ru-RU"/>
              </w:rPr>
            </w:pPr>
            <w:r w:rsidRPr="008C3982">
              <w:rPr>
                <w:rFonts w:ascii="Times New Roman" w:hAnsi="Times New Roman"/>
                <w:sz w:val="24"/>
                <w:szCs w:val="24"/>
                <w:lang w:eastAsia="ru-RU"/>
              </w:rPr>
              <w:t>Работа со счетами гостей. Оплата услуг. Выписка гостя.</w:t>
            </w:r>
          </w:p>
        </w:tc>
        <w:tc>
          <w:tcPr>
            <w:tcW w:w="933" w:type="dxa"/>
          </w:tcPr>
          <w:p w:rsidR="007D4713" w:rsidRPr="008C3982" w:rsidRDefault="007D4713"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2</w:t>
            </w:r>
          </w:p>
        </w:tc>
        <w:tc>
          <w:tcPr>
            <w:tcW w:w="1920" w:type="dxa"/>
            <w:vAlign w:val="center"/>
          </w:tcPr>
          <w:p w:rsidR="007D4713" w:rsidRDefault="007D4713" w:rsidP="008C3982">
            <w:pPr>
              <w:jc w:val="center"/>
            </w:pPr>
            <w:r w:rsidRPr="00626036">
              <w:rPr>
                <w:rFonts w:ascii="Times New Roman" w:hAnsi="Times New Roman"/>
                <w:sz w:val="24"/>
                <w:szCs w:val="24"/>
                <w:lang w:eastAsia="ru-RU"/>
              </w:rPr>
              <w:t>ОК 01-05, ОК 09, ПК 2.1</w:t>
            </w:r>
          </w:p>
        </w:tc>
      </w:tr>
      <w:tr w:rsidR="00453A19" w:rsidRPr="008C3982" w:rsidTr="008C3982">
        <w:tc>
          <w:tcPr>
            <w:tcW w:w="2954" w:type="dxa"/>
          </w:tcPr>
          <w:p w:rsidR="00453A19" w:rsidRPr="008C3982" w:rsidRDefault="00453A19" w:rsidP="00185215">
            <w:pPr>
              <w:rPr>
                <w:rFonts w:ascii="Times New Roman" w:hAnsi="Times New Roman"/>
                <w:b/>
                <w:bCs/>
                <w:sz w:val="24"/>
                <w:szCs w:val="24"/>
                <w:lang w:eastAsia="ru-RU"/>
              </w:rPr>
            </w:pPr>
          </w:p>
        </w:tc>
        <w:tc>
          <w:tcPr>
            <w:tcW w:w="691" w:type="dxa"/>
          </w:tcPr>
          <w:p w:rsidR="00453A19" w:rsidRPr="008C3982" w:rsidRDefault="00453A19" w:rsidP="004D3B14">
            <w:pPr>
              <w:jc w:val="center"/>
              <w:rPr>
                <w:rFonts w:ascii="Times New Roman" w:hAnsi="Times New Roman"/>
                <w:b/>
                <w:sz w:val="24"/>
                <w:szCs w:val="24"/>
                <w:lang w:eastAsia="ru-RU"/>
              </w:rPr>
            </w:pPr>
          </w:p>
        </w:tc>
        <w:tc>
          <w:tcPr>
            <w:tcW w:w="8288" w:type="dxa"/>
          </w:tcPr>
          <w:p w:rsidR="00453A19" w:rsidRPr="008C3982" w:rsidRDefault="00813FEF" w:rsidP="00FA16EF">
            <w:pPr>
              <w:rPr>
                <w:rFonts w:ascii="Times New Roman" w:hAnsi="Times New Roman"/>
                <w:b/>
                <w:bCs/>
                <w:sz w:val="24"/>
                <w:szCs w:val="24"/>
                <w:lang w:eastAsia="ru-RU"/>
              </w:rPr>
            </w:pPr>
            <w:r w:rsidRPr="008C3982">
              <w:rPr>
                <w:rFonts w:ascii="Times New Roman" w:hAnsi="Times New Roman"/>
                <w:b/>
                <w:bCs/>
                <w:sz w:val="24"/>
                <w:szCs w:val="24"/>
                <w:lang w:eastAsia="ru-RU"/>
              </w:rPr>
              <w:t>Экзамен</w:t>
            </w:r>
          </w:p>
        </w:tc>
        <w:tc>
          <w:tcPr>
            <w:tcW w:w="933" w:type="dxa"/>
          </w:tcPr>
          <w:p w:rsidR="00453A19" w:rsidRPr="008C3982" w:rsidRDefault="00813FEF"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6</w:t>
            </w:r>
          </w:p>
        </w:tc>
        <w:tc>
          <w:tcPr>
            <w:tcW w:w="1920" w:type="dxa"/>
            <w:vAlign w:val="center"/>
          </w:tcPr>
          <w:p w:rsidR="00453A19" w:rsidRPr="008C3982" w:rsidRDefault="00453A19" w:rsidP="008C3982">
            <w:pPr>
              <w:jc w:val="center"/>
              <w:rPr>
                <w:rFonts w:ascii="Times New Roman" w:hAnsi="Times New Roman"/>
                <w:b/>
                <w:color w:val="FF0000"/>
                <w:sz w:val="24"/>
                <w:szCs w:val="24"/>
                <w:lang w:eastAsia="ru-RU"/>
              </w:rPr>
            </w:pPr>
          </w:p>
        </w:tc>
      </w:tr>
      <w:tr w:rsidR="00453A19" w:rsidRPr="008C3982" w:rsidTr="008C3982">
        <w:tc>
          <w:tcPr>
            <w:tcW w:w="2954" w:type="dxa"/>
          </w:tcPr>
          <w:p w:rsidR="00453A19" w:rsidRPr="008C3982" w:rsidRDefault="00453A19" w:rsidP="00185215">
            <w:pPr>
              <w:rPr>
                <w:rFonts w:ascii="Times New Roman" w:hAnsi="Times New Roman"/>
                <w:b/>
                <w:bCs/>
                <w:sz w:val="24"/>
                <w:szCs w:val="24"/>
                <w:lang w:eastAsia="ru-RU"/>
              </w:rPr>
            </w:pPr>
          </w:p>
        </w:tc>
        <w:tc>
          <w:tcPr>
            <w:tcW w:w="691" w:type="dxa"/>
          </w:tcPr>
          <w:p w:rsidR="00453A19" w:rsidRPr="008C3982" w:rsidRDefault="00453A19" w:rsidP="004D3B14">
            <w:pPr>
              <w:jc w:val="center"/>
              <w:rPr>
                <w:rFonts w:ascii="Times New Roman" w:hAnsi="Times New Roman"/>
                <w:b/>
                <w:sz w:val="24"/>
                <w:szCs w:val="24"/>
                <w:lang w:eastAsia="ru-RU"/>
              </w:rPr>
            </w:pPr>
          </w:p>
        </w:tc>
        <w:tc>
          <w:tcPr>
            <w:tcW w:w="8288" w:type="dxa"/>
          </w:tcPr>
          <w:p w:rsidR="00453A19" w:rsidRPr="008C3982" w:rsidRDefault="00813FEF" w:rsidP="007A65A8">
            <w:pPr>
              <w:jc w:val="both"/>
              <w:rPr>
                <w:rFonts w:ascii="Times New Roman" w:hAnsi="Times New Roman"/>
                <w:b/>
                <w:sz w:val="24"/>
                <w:szCs w:val="24"/>
                <w:lang w:eastAsia="ru-RU"/>
              </w:rPr>
            </w:pPr>
            <w:r w:rsidRPr="008C3982">
              <w:rPr>
                <w:rFonts w:ascii="Times New Roman" w:hAnsi="Times New Roman"/>
                <w:b/>
                <w:bCs/>
                <w:sz w:val="24"/>
                <w:szCs w:val="24"/>
                <w:lang w:eastAsia="ru-RU"/>
              </w:rPr>
              <w:t>Учебная практика</w:t>
            </w:r>
          </w:p>
        </w:tc>
        <w:tc>
          <w:tcPr>
            <w:tcW w:w="933" w:type="dxa"/>
          </w:tcPr>
          <w:p w:rsidR="00453A19" w:rsidRPr="008C3982" w:rsidRDefault="00813FEF" w:rsidP="004D3B14">
            <w:pPr>
              <w:jc w:val="center"/>
              <w:rPr>
                <w:rFonts w:ascii="Times New Roman" w:hAnsi="Times New Roman"/>
                <w:b/>
                <w:sz w:val="24"/>
                <w:szCs w:val="24"/>
                <w:lang w:eastAsia="ru-RU"/>
              </w:rPr>
            </w:pPr>
            <w:r w:rsidRPr="008C3982">
              <w:rPr>
                <w:rFonts w:ascii="Times New Roman" w:hAnsi="Times New Roman"/>
                <w:b/>
                <w:sz w:val="24"/>
                <w:szCs w:val="24"/>
                <w:lang w:eastAsia="ru-RU"/>
              </w:rPr>
              <w:t>108</w:t>
            </w:r>
          </w:p>
        </w:tc>
        <w:tc>
          <w:tcPr>
            <w:tcW w:w="1920" w:type="dxa"/>
          </w:tcPr>
          <w:p w:rsidR="00453A19" w:rsidRPr="008C3982" w:rsidRDefault="00453A19" w:rsidP="00185215">
            <w:pPr>
              <w:rPr>
                <w:rFonts w:ascii="Times New Roman" w:hAnsi="Times New Roman"/>
                <w:b/>
                <w:color w:val="FF0000"/>
                <w:sz w:val="24"/>
                <w:szCs w:val="24"/>
                <w:lang w:eastAsia="ru-RU"/>
              </w:rPr>
            </w:pPr>
          </w:p>
        </w:tc>
      </w:tr>
      <w:tr w:rsidR="00453A19" w:rsidRPr="008C3982" w:rsidTr="008C3982">
        <w:tc>
          <w:tcPr>
            <w:tcW w:w="2954" w:type="dxa"/>
          </w:tcPr>
          <w:p w:rsidR="00453A19" w:rsidRPr="008C3982" w:rsidRDefault="00453A19" w:rsidP="00185215">
            <w:pPr>
              <w:rPr>
                <w:rFonts w:ascii="Times New Roman" w:hAnsi="Times New Roman"/>
                <w:b/>
                <w:bCs/>
                <w:sz w:val="24"/>
                <w:szCs w:val="24"/>
                <w:lang w:eastAsia="ru-RU"/>
              </w:rPr>
            </w:pPr>
          </w:p>
        </w:tc>
        <w:tc>
          <w:tcPr>
            <w:tcW w:w="691" w:type="dxa"/>
          </w:tcPr>
          <w:p w:rsidR="00453A19" w:rsidRPr="008C3982" w:rsidRDefault="00453A19" w:rsidP="004D3B14">
            <w:pPr>
              <w:jc w:val="center"/>
              <w:rPr>
                <w:rFonts w:ascii="Times New Roman" w:hAnsi="Times New Roman"/>
                <w:b/>
                <w:sz w:val="24"/>
                <w:szCs w:val="24"/>
                <w:lang w:eastAsia="ru-RU"/>
              </w:rPr>
            </w:pPr>
          </w:p>
        </w:tc>
        <w:tc>
          <w:tcPr>
            <w:tcW w:w="8288" w:type="dxa"/>
          </w:tcPr>
          <w:p w:rsidR="00DB7C14" w:rsidRPr="008C3982" w:rsidRDefault="00DB7C14" w:rsidP="00DB7C14">
            <w:pPr>
              <w:rPr>
                <w:rFonts w:ascii="Times New Roman" w:hAnsi="Times New Roman"/>
                <w:b/>
                <w:bCs/>
                <w:sz w:val="24"/>
                <w:szCs w:val="24"/>
                <w:lang w:eastAsia="ru-RU"/>
              </w:rPr>
            </w:pPr>
            <w:r w:rsidRPr="008C3982">
              <w:rPr>
                <w:rFonts w:ascii="Times New Roman" w:hAnsi="Times New Roman"/>
                <w:b/>
                <w:bCs/>
                <w:sz w:val="24"/>
                <w:szCs w:val="24"/>
                <w:lang w:eastAsia="ru-RU"/>
              </w:rPr>
              <w:t xml:space="preserve">Виды работ </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Отработка приемов организации рабочего место службы приема и размещения</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Выяснение потребностей и пожеланий гостя относительно услуг</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Составление и обработка необходимой документацию по загрузке номеров, ожидаемому заез</w:t>
            </w:r>
            <w:r>
              <w:rPr>
                <w:rFonts w:ascii="Times New Roman" w:hAnsi="Times New Roman"/>
                <w:sz w:val="24"/>
                <w:szCs w:val="24"/>
                <w:lang w:eastAsia="ru-RU"/>
              </w:rPr>
              <w:t xml:space="preserve">ду, выезду, состоянию номеров,  </w:t>
            </w:r>
            <w:r w:rsidRPr="008C3982">
              <w:rPr>
                <w:rFonts w:ascii="Times New Roman" w:hAnsi="Times New Roman"/>
                <w:sz w:val="24"/>
                <w:szCs w:val="24"/>
                <w:lang w:eastAsia="ru-RU"/>
              </w:rPr>
              <w:t xml:space="preserve">начислению на счета гостей за дополнительные услуги. </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 xml:space="preserve">Отработка навыков общения с потребителем в процессе приема, регистрации и размещения </w:t>
            </w:r>
            <w:r>
              <w:rPr>
                <w:rFonts w:ascii="Times New Roman" w:hAnsi="Times New Roman"/>
                <w:sz w:val="24"/>
                <w:szCs w:val="24"/>
                <w:lang w:eastAsia="ru-RU"/>
              </w:rPr>
              <w:t xml:space="preserve">гостей на иностранном языке, с </w:t>
            </w:r>
            <w:r w:rsidRPr="008C3982">
              <w:rPr>
                <w:rFonts w:ascii="Times New Roman" w:hAnsi="Times New Roman"/>
                <w:sz w:val="24"/>
                <w:szCs w:val="24"/>
                <w:lang w:eastAsia="ru-RU"/>
              </w:rPr>
              <w:t>использованием техники и приемов эффективного общения с гостями, деловыми па</w:t>
            </w:r>
            <w:r>
              <w:rPr>
                <w:rFonts w:ascii="Times New Roman" w:hAnsi="Times New Roman"/>
                <w:sz w:val="24"/>
                <w:szCs w:val="24"/>
                <w:lang w:eastAsia="ru-RU"/>
              </w:rPr>
              <w:t xml:space="preserve">ртнерами и коллегами и приемов  </w:t>
            </w:r>
            <w:r w:rsidRPr="008C3982">
              <w:rPr>
                <w:rFonts w:ascii="Times New Roman" w:hAnsi="Times New Roman"/>
                <w:sz w:val="24"/>
                <w:szCs w:val="24"/>
                <w:lang w:eastAsia="ru-RU"/>
              </w:rPr>
              <w:t>саморегуляции поведения в процессе межличностного общения.</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Применение профессиональных программ для приема, регистрации и выписки гостей</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 xml:space="preserve">Проведение работ по оформлению гостей (VIP-гостей, групп, корпоративных </w:t>
            </w:r>
            <w:r w:rsidRPr="008C3982">
              <w:rPr>
                <w:rFonts w:ascii="Times New Roman" w:hAnsi="Times New Roman"/>
                <w:sz w:val="24"/>
                <w:szCs w:val="24"/>
                <w:lang w:eastAsia="ru-RU"/>
              </w:rPr>
              <w:lastRenderedPageBreak/>
              <w:t xml:space="preserve">гостей). </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Отработка навыков регистрации иностранных граждан.</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Отработка взаимодействия с турагентствами, туроператорами и иными сторонними организациями.</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Контроль оказания перечня услуг, предоставляемых в гостиницах (по договору).</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и подготовка счетов гостей.</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Отработка навыков начисления и осуществления расчетов с гостями</w:t>
            </w:r>
            <w:r>
              <w:rPr>
                <w:rFonts w:ascii="Times New Roman" w:hAnsi="Times New Roman"/>
                <w:sz w:val="24"/>
                <w:szCs w:val="24"/>
                <w:lang w:eastAsia="ru-RU"/>
              </w:rPr>
              <w:t>.</w:t>
            </w:r>
            <w:r w:rsidRPr="008C3982">
              <w:rPr>
                <w:rFonts w:ascii="Times New Roman" w:hAnsi="Times New Roman"/>
                <w:sz w:val="24"/>
                <w:szCs w:val="24"/>
                <w:lang w:eastAsia="ru-RU"/>
              </w:rPr>
              <w:t xml:space="preserve"> </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Отработка навыков работы с информационной базой данных о наличии занятых, свободны</w:t>
            </w:r>
            <w:r>
              <w:rPr>
                <w:rFonts w:ascii="Times New Roman" w:hAnsi="Times New Roman"/>
                <w:sz w:val="24"/>
                <w:szCs w:val="24"/>
                <w:lang w:eastAsia="ru-RU"/>
              </w:rPr>
              <w:t xml:space="preserve">х мест, о гостях (проживающих, </w:t>
            </w:r>
            <w:r w:rsidRPr="008C3982">
              <w:rPr>
                <w:rFonts w:ascii="Times New Roman" w:hAnsi="Times New Roman"/>
                <w:sz w:val="24"/>
                <w:szCs w:val="24"/>
                <w:lang w:eastAsia="ru-RU"/>
              </w:rPr>
              <w:t>выписавшихся, отъезжающих).</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Ознакомление со стандартами обслуживания в гостинице</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Изучение работы офиса административно-хозяйственной службы</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Овладение практическими навыками супервайзера, координатора</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 xml:space="preserve">Осуществление контроля над качеством уборки и правила приема гостевых номеров, проверка </w:t>
            </w:r>
            <w:r>
              <w:rPr>
                <w:rFonts w:ascii="Times New Roman" w:hAnsi="Times New Roman"/>
                <w:sz w:val="24"/>
                <w:szCs w:val="24"/>
                <w:lang w:eastAsia="ru-RU"/>
              </w:rPr>
              <w:t xml:space="preserve">санитарного состояния номеров, </w:t>
            </w:r>
            <w:r w:rsidRPr="008C3982">
              <w:rPr>
                <w:rFonts w:ascii="Times New Roman" w:hAnsi="Times New Roman"/>
                <w:sz w:val="24"/>
                <w:szCs w:val="24"/>
                <w:lang w:eastAsia="ru-RU"/>
              </w:rPr>
              <w:t>служебных и общественных помещений в соответствии со стандартами обслуживания</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Проведение приема и инвентаризации гостиничного белья</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Проведение различных видов уборочных работ</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документов на забытые вещи</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Контроль сохранности предметов интерьера номеров</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Использование в работе знаний иностранных языков</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Оказание персональных и дополнительных услуг гостям</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Применение магнитных карт от гостиничных номеров, профессиональное оборудование, инвентарь, противопожарное оборудование</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Предоставление услуг хранения ценных вещей (камеры хранения, сейфы и депозитные ячейки)</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документации на хранение ценных вещей проживающих</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актов при возмещении ущерба или порчи личных вещей гостей</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Ознакомление с системой сейфового хранения и соблюдением безопасности в гостинице и стандартами использования депозитных ячеек, индивидуальных сейфов, хранения багажа в камерах хранения.</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 xml:space="preserve">Ознакомление с техникой безопасности и охраной труда при работе с </w:t>
            </w:r>
            <w:r w:rsidRPr="008C3982">
              <w:rPr>
                <w:rFonts w:ascii="Times New Roman" w:hAnsi="Times New Roman"/>
                <w:sz w:val="24"/>
                <w:szCs w:val="24"/>
                <w:lang w:eastAsia="ru-RU"/>
              </w:rPr>
              <w:lastRenderedPageBreak/>
              <w:t>оборудованием</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Составление актов на списание инвентаря и оборудования</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Организация рабочего места</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 xml:space="preserve">Изучение интерфейса и порядка использования специализированного программного обеспечения для гостиничного </w:t>
            </w:r>
            <w:r>
              <w:rPr>
                <w:rFonts w:ascii="Times New Roman" w:hAnsi="Times New Roman"/>
                <w:sz w:val="24"/>
                <w:szCs w:val="24"/>
                <w:lang w:eastAsia="ru-RU"/>
              </w:rPr>
              <w:t>п</w:t>
            </w:r>
            <w:r w:rsidRPr="008C3982">
              <w:rPr>
                <w:rFonts w:ascii="Times New Roman" w:hAnsi="Times New Roman"/>
                <w:sz w:val="24"/>
                <w:szCs w:val="24"/>
                <w:lang w:eastAsia="ru-RU"/>
              </w:rPr>
              <w:t>редприятия</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Использование технически</w:t>
            </w:r>
            <w:r>
              <w:rPr>
                <w:rFonts w:ascii="Times New Roman" w:hAnsi="Times New Roman"/>
                <w:sz w:val="24"/>
                <w:szCs w:val="24"/>
                <w:lang w:eastAsia="ru-RU"/>
              </w:rPr>
              <w:t xml:space="preserve">х, телекоммуникационных средств </w:t>
            </w:r>
            <w:r w:rsidRPr="008C3982">
              <w:rPr>
                <w:rFonts w:ascii="Times New Roman" w:hAnsi="Times New Roman"/>
                <w:sz w:val="24"/>
                <w:szCs w:val="24"/>
                <w:lang w:eastAsia="ru-RU"/>
              </w:rPr>
              <w:t>и профессиональных программ для приема заказа и обеспечения бронирования</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бронирования с использованием телефона</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бронирования с использованием Интернета и туроператора</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бронирования через сайты отелей и системы интернет-бронирования.</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индивидуального бронирования</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Предоставление гостям информации о наличии свободных номеров запрошенной кате</w:t>
            </w:r>
            <w:r>
              <w:rPr>
                <w:rFonts w:ascii="Times New Roman" w:hAnsi="Times New Roman"/>
                <w:sz w:val="24"/>
                <w:szCs w:val="24"/>
                <w:lang w:eastAsia="ru-RU"/>
              </w:rPr>
              <w:t xml:space="preserve">гории на требуемый период и их </w:t>
            </w:r>
            <w:r w:rsidRPr="008C3982">
              <w:rPr>
                <w:rFonts w:ascii="Times New Roman" w:hAnsi="Times New Roman"/>
                <w:sz w:val="24"/>
                <w:szCs w:val="24"/>
                <w:lang w:eastAsia="ru-RU"/>
              </w:rPr>
              <w:t>стоимости</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группового, от компаний и коллективного бронирования</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Внесений изменений в листы ожидания и оформление заявок на резервирование номеров</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Предоставление гостям информации об условиях аннуляции бронирования и возможных штрафных санкциях</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Внесение дополнительной информации в заказ на бронирование</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Оформление счетов на полную или частичную предоплату и подтверждение о резервировании номеров</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Оформление бланков, внесение изменений в бланки при неявке, отмене и аннуляции бронирования</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Отслеживать и проверять обновляющуюся информацию по бронированию мест и специальным заказам на услуги и состоянию номерного фонда.</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 xml:space="preserve">Передавать информацию соответствующим службам отеля об особых или дополнительных </w:t>
            </w:r>
            <w:r>
              <w:rPr>
                <w:rFonts w:ascii="Times New Roman" w:hAnsi="Times New Roman"/>
                <w:sz w:val="24"/>
                <w:szCs w:val="24"/>
                <w:lang w:eastAsia="ru-RU"/>
              </w:rPr>
              <w:t xml:space="preserve">требованиях гостей к номерам и  </w:t>
            </w:r>
            <w:r w:rsidRPr="008C3982">
              <w:rPr>
                <w:rFonts w:ascii="Times New Roman" w:hAnsi="Times New Roman"/>
                <w:sz w:val="24"/>
                <w:szCs w:val="24"/>
                <w:lang w:eastAsia="ru-RU"/>
              </w:rPr>
              <w:t>заказанным услугам</w:t>
            </w:r>
            <w:r>
              <w:rPr>
                <w:rFonts w:ascii="Times New Roman" w:hAnsi="Times New Roman"/>
                <w:sz w:val="24"/>
                <w:szCs w:val="24"/>
                <w:lang w:eastAsia="ru-RU"/>
              </w:rPr>
              <w:t>.</w:t>
            </w:r>
          </w:p>
          <w:p w:rsidR="00DB7C14" w:rsidRPr="008C3982" w:rsidRDefault="00DB7C14" w:rsidP="00DB7C14">
            <w:pPr>
              <w:jc w:val="both"/>
              <w:rPr>
                <w:rFonts w:ascii="Times New Roman" w:hAnsi="Times New Roman"/>
                <w:sz w:val="24"/>
                <w:szCs w:val="24"/>
                <w:lang w:eastAsia="ru-RU"/>
              </w:rPr>
            </w:pPr>
            <w:r w:rsidRPr="008C3982">
              <w:rPr>
                <w:rFonts w:ascii="Times New Roman" w:hAnsi="Times New Roman"/>
                <w:sz w:val="24"/>
                <w:szCs w:val="24"/>
                <w:lang w:eastAsia="ru-RU"/>
              </w:rPr>
              <w:t>Контроль над передачей незабронированных номеров для продажи в службу приема и размещения</w:t>
            </w:r>
            <w:r>
              <w:rPr>
                <w:rFonts w:ascii="Times New Roman" w:hAnsi="Times New Roman"/>
                <w:sz w:val="24"/>
                <w:szCs w:val="24"/>
                <w:lang w:eastAsia="ru-RU"/>
              </w:rPr>
              <w:t>.</w:t>
            </w:r>
          </w:p>
          <w:p w:rsidR="00DB7C14" w:rsidRPr="008C3982" w:rsidRDefault="00DB7C14" w:rsidP="00DB7C14">
            <w:pPr>
              <w:rPr>
                <w:rFonts w:ascii="Times New Roman" w:hAnsi="Times New Roman"/>
                <w:sz w:val="24"/>
                <w:szCs w:val="24"/>
                <w:lang w:eastAsia="ru-RU"/>
              </w:rPr>
            </w:pPr>
            <w:r w:rsidRPr="008C3982">
              <w:rPr>
                <w:rFonts w:ascii="Times New Roman" w:hAnsi="Times New Roman"/>
                <w:sz w:val="24"/>
                <w:szCs w:val="24"/>
                <w:lang w:eastAsia="ru-RU"/>
              </w:rPr>
              <w:t>Создание отчетов по бронированию</w:t>
            </w:r>
            <w:r>
              <w:rPr>
                <w:rFonts w:ascii="Times New Roman" w:hAnsi="Times New Roman"/>
                <w:sz w:val="24"/>
                <w:szCs w:val="24"/>
                <w:lang w:eastAsia="ru-RU"/>
              </w:rPr>
              <w:t>.</w:t>
            </w:r>
          </w:p>
          <w:p w:rsidR="00453A19" w:rsidRPr="008C3982" w:rsidRDefault="00DB7C14" w:rsidP="00DB7C14">
            <w:pPr>
              <w:jc w:val="both"/>
              <w:rPr>
                <w:rFonts w:ascii="Times New Roman" w:hAnsi="Times New Roman"/>
                <w:b/>
                <w:sz w:val="24"/>
                <w:szCs w:val="24"/>
                <w:lang w:eastAsia="ru-RU"/>
              </w:rPr>
            </w:pPr>
            <w:r w:rsidRPr="008C3982">
              <w:rPr>
                <w:rFonts w:ascii="Times New Roman" w:hAnsi="Times New Roman"/>
                <w:sz w:val="24"/>
                <w:szCs w:val="24"/>
                <w:lang w:eastAsia="ru-RU"/>
              </w:rPr>
              <w:t>Отслеживать и получать обратную связь от соответствующих служб отеля.</w:t>
            </w:r>
          </w:p>
        </w:tc>
        <w:tc>
          <w:tcPr>
            <w:tcW w:w="933" w:type="dxa"/>
          </w:tcPr>
          <w:p w:rsidR="00453A19" w:rsidRPr="008C3982" w:rsidRDefault="00453A19" w:rsidP="004D3B14">
            <w:pPr>
              <w:jc w:val="center"/>
              <w:rPr>
                <w:rFonts w:ascii="Times New Roman" w:hAnsi="Times New Roman"/>
                <w:b/>
                <w:sz w:val="24"/>
                <w:szCs w:val="24"/>
                <w:lang w:eastAsia="ru-RU"/>
              </w:rPr>
            </w:pPr>
          </w:p>
        </w:tc>
        <w:tc>
          <w:tcPr>
            <w:tcW w:w="1920" w:type="dxa"/>
          </w:tcPr>
          <w:p w:rsidR="00453A19" w:rsidRPr="008C3982" w:rsidRDefault="00453A19" w:rsidP="00185215">
            <w:pPr>
              <w:rPr>
                <w:rFonts w:ascii="Times New Roman" w:hAnsi="Times New Roman"/>
                <w:b/>
                <w:color w:val="FF0000"/>
                <w:sz w:val="24"/>
                <w:szCs w:val="24"/>
                <w:lang w:eastAsia="ru-RU"/>
              </w:rPr>
            </w:pPr>
          </w:p>
        </w:tc>
      </w:tr>
      <w:tr w:rsidR="00DB7C14" w:rsidRPr="008C3982" w:rsidTr="008C3982">
        <w:tc>
          <w:tcPr>
            <w:tcW w:w="2954" w:type="dxa"/>
          </w:tcPr>
          <w:p w:rsidR="00DB7C14" w:rsidRPr="008C3982" w:rsidRDefault="00DB7C14" w:rsidP="00185215">
            <w:pPr>
              <w:rPr>
                <w:rFonts w:ascii="Times New Roman" w:hAnsi="Times New Roman"/>
                <w:b/>
                <w:bCs/>
                <w:sz w:val="24"/>
                <w:szCs w:val="24"/>
                <w:lang w:eastAsia="ru-RU"/>
              </w:rPr>
            </w:pPr>
          </w:p>
        </w:tc>
        <w:tc>
          <w:tcPr>
            <w:tcW w:w="691" w:type="dxa"/>
          </w:tcPr>
          <w:p w:rsidR="00DB7C14" w:rsidRPr="008C3982" w:rsidRDefault="00DB7C14" w:rsidP="004D3B14">
            <w:pPr>
              <w:jc w:val="center"/>
              <w:rPr>
                <w:rFonts w:ascii="Times New Roman" w:hAnsi="Times New Roman"/>
                <w:b/>
                <w:sz w:val="24"/>
                <w:szCs w:val="24"/>
                <w:lang w:eastAsia="ru-RU"/>
              </w:rPr>
            </w:pPr>
          </w:p>
        </w:tc>
        <w:tc>
          <w:tcPr>
            <w:tcW w:w="8288" w:type="dxa"/>
          </w:tcPr>
          <w:p w:rsidR="00DB7C14" w:rsidRPr="00DB7C14" w:rsidRDefault="00DB7C14" w:rsidP="00DB7C14">
            <w:pPr>
              <w:rPr>
                <w:rFonts w:ascii="Times New Roman" w:hAnsi="Times New Roman"/>
                <w:sz w:val="24"/>
                <w:szCs w:val="24"/>
                <w:lang w:eastAsia="ru-RU"/>
              </w:rPr>
            </w:pPr>
            <w:r w:rsidRPr="008C3982">
              <w:rPr>
                <w:rFonts w:ascii="Times New Roman" w:hAnsi="Times New Roman"/>
                <w:b/>
                <w:bCs/>
                <w:sz w:val="24"/>
                <w:szCs w:val="24"/>
                <w:lang w:eastAsia="ru-RU"/>
              </w:rPr>
              <w:t>Производственная практика</w:t>
            </w:r>
          </w:p>
        </w:tc>
        <w:tc>
          <w:tcPr>
            <w:tcW w:w="933" w:type="dxa"/>
          </w:tcPr>
          <w:p w:rsidR="00DB7C14" w:rsidRPr="008C3982" w:rsidRDefault="00DB7C14" w:rsidP="004D3B14">
            <w:pPr>
              <w:jc w:val="center"/>
              <w:rPr>
                <w:rFonts w:ascii="Times New Roman" w:hAnsi="Times New Roman"/>
                <w:b/>
                <w:sz w:val="24"/>
                <w:szCs w:val="24"/>
                <w:lang w:eastAsia="ru-RU"/>
              </w:rPr>
            </w:pPr>
            <w:r>
              <w:rPr>
                <w:rFonts w:ascii="Times New Roman" w:hAnsi="Times New Roman"/>
                <w:b/>
                <w:sz w:val="24"/>
                <w:szCs w:val="24"/>
                <w:lang w:eastAsia="ru-RU"/>
              </w:rPr>
              <w:t>108</w:t>
            </w:r>
          </w:p>
        </w:tc>
        <w:tc>
          <w:tcPr>
            <w:tcW w:w="1920" w:type="dxa"/>
          </w:tcPr>
          <w:p w:rsidR="00DB7C14" w:rsidRPr="008C3982" w:rsidRDefault="00DB7C14" w:rsidP="00185215">
            <w:pPr>
              <w:rPr>
                <w:rFonts w:ascii="Times New Roman" w:hAnsi="Times New Roman"/>
                <w:b/>
                <w:color w:val="FF0000"/>
                <w:sz w:val="24"/>
                <w:szCs w:val="24"/>
                <w:lang w:eastAsia="ru-RU"/>
              </w:rPr>
            </w:pPr>
          </w:p>
        </w:tc>
      </w:tr>
      <w:tr w:rsidR="00DB7C14" w:rsidRPr="008C3982" w:rsidTr="008C3982">
        <w:tc>
          <w:tcPr>
            <w:tcW w:w="2954" w:type="dxa"/>
          </w:tcPr>
          <w:p w:rsidR="00DB7C14" w:rsidRPr="008C3982" w:rsidRDefault="00DB7C14" w:rsidP="00185215">
            <w:pPr>
              <w:rPr>
                <w:rFonts w:ascii="Times New Roman" w:hAnsi="Times New Roman"/>
                <w:b/>
                <w:bCs/>
                <w:sz w:val="24"/>
                <w:szCs w:val="24"/>
                <w:lang w:eastAsia="ru-RU"/>
              </w:rPr>
            </w:pPr>
          </w:p>
        </w:tc>
        <w:tc>
          <w:tcPr>
            <w:tcW w:w="691" w:type="dxa"/>
          </w:tcPr>
          <w:p w:rsidR="00DB7C14" w:rsidRPr="008C3982" w:rsidRDefault="00DB7C14" w:rsidP="004D3B14">
            <w:pPr>
              <w:jc w:val="center"/>
              <w:rPr>
                <w:rFonts w:ascii="Times New Roman" w:hAnsi="Times New Roman"/>
                <w:b/>
                <w:sz w:val="24"/>
                <w:szCs w:val="24"/>
                <w:lang w:eastAsia="ru-RU"/>
              </w:rPr>
            </w:pPr>
          </w:p>
        </w:tc>
        <w:tc>
          <w:tcPr>
            <w:tcW w:w="8288" w:type="dxa"/>
          </w:tcPr>
          <w:p w:rsidR="00DB7C14" w:rsidRPr="00DB7C14" w:rsidRDefault="00DB7C14" w:rsidP="00DB7C14">
            <w:pPr>
              <w:rPr>
                <w:rFonts w:ascii="Times New Roman" w:hAnsi="Times New Roman"/>
                <w:b/>
                <w:bCs/>
                <w:sz w:val="24"/>
                <w:szCs w:val="24"/>
                <w:lang w:eastAsia="ru-RU"/>
              </w:rPr>
            </w:pPr>
            <w:r w:rsidRPr="00DB7C14">
              <w:rPr>
                <w:rFonts w:ascii="Times New Roman" w:hAnsi="Times New Roman"/>
                <w:b/>
                <w:bCs/>
                <w:sz w:val="24"/>
                <w:szCs w:val="24"/>
                <w:lang w:eastAsia="ru-RU"/>
              </w:rPr>
              <w:t xml:space="preserve">Виды работ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работы с профессиональными программами и их модулями</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информирования потребителя о видах услуг и правилах безопасности во время проживания в гостинице</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Выполнение калькуляции стоимости услуг гостиничного предприятия для потребителей</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 xml:space="preserve">Составление и обработка документации по загрузке номеров, ожидаемому заезду, состоянию номеров, начислениям.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Выполнение поручений руководителя по обсуждению деталей договора с контрагентами и потребителями</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Составление проекта договоров в соответствии с принятыми соглашениями</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заключения договоров в соответствии с принятыми соглашениями.</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 xml:space="preserve">Отработка навыков использования технических, телекоммуникационных средства и профессиональных программ для </w:t>
            </w:r>
            <w:r>
              <w:rPr>
                <w:rFonts w:ascii="Times New Roman" w:hAnsi="Times New Roman"/>
                <w:bCs/>
                <w:sz w:val="24"/>
                <w:szCs w:val="24"/>
                <w:lang w:eastAsia="ru-RU"/>
              </w:rPr>
              <w:t xml:space="preserve"> расчета и выписки гостей.</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начисления и осуществления расчетов с гостями</w:t>
            </w:r>
            <w:r>
              <w:rPr>
                <w:rFonts w:ascii="Times New Roman" w:hAnsi="Times New Roman"/>
                <w:bCs/>
                <w:sz w:val="24"/>
                <w:szCs w:val="24"/>
                <w:lang w:eastAsia="ru-RU"/>
              </w:rPr>
              <w:t>.</w:t>
            </w:r>
            <w:r w:rsidRPr="00DB7C14">
              <w:rPr>
                <w:rFonts w:ascii="Times New Roman" w:hAnsi="Times New Roman"/>
                <w:bCs/>
                <w:sz w:val="24"/>
                <w:szCs w:val="24"/>
                <w:lang w:eastAsia="ru-RU"/>
              </w:rPr>
              <w:t xml:space="preserve">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бухгалтерских документов по кассовым операциям.</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Выполнение обязанностей ночного портье.</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использования технических, телекоммуникационных средства для ночного аудита.</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использования техник и приемов эффективного общения с гостями, деловыми партнерами и коллегами с использованием приемов саморегуляции поведения в процессе межличностного общения.</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Ознакомление с организацией хранения ценностей проживающих</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 xml:space="preserve">Проведение приемки и оценки качества уборки номеров, служебных помещений и помещений общего пользования.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Проведение контроля готовности номеров к заселению</w:t>
            </w:r>
            <w:r>
              <w:rPr>
                <w:rFonts w:ascii="Times New Roman" w:hAnsi="Times New Roman"/>
                <w:bCs/>
                <w:sz w:val="24"/>
                <w:szCs w:val="24"/>
                <w:lang w:eastAsia="ru-RU"/>
              </w:rPr>
              <w:t>.</w:t>
            </w:r>
            <w:r w:rsidRPr="00DB7C14">
              <w:rPr>
                <w:rFonts w:ascii="Times New Roman" w:hAnsi="Times New Roman"/>
                <w:bCs/>
                <w:sz w:val="24"/>
                <w:szCs w:val="24"/>
                <w:lang w:eastAsia="ru-RU"/>
              </w:rPr>
              <w:t xml:space="preserve">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документов по приемке номеров и переводу гостей из одного номера в другой</w:t>
            </w:r>
            <w:r>
              <w:rPr>
                <w:rFonts w:ascii="Times New Roman" w:hAnsi="Times New Roman"/>
                <w:bCs/>
                <w:sz w:val="24"/>
                <w:szCs w:val="24"/>
                <w:lang w:eastAsia="ru-RU"/>
              </w:rPr>
              <w:t>.</w:t>
            </w:r>
            <w:r w:rsidRPr="00DB7C14">
              <w:rPr>
                <w:rFonts w:ascii="Times New Roman" w:hAnsi="Times New Roman"/>
                <w:bCs/>
                <w:sz w:val="24"/>
                <w:szCs w:val="24"/>
                <w:lang w:eastAsia="ru-RU"/>
              </w:rPr>
              <w:t xml:space="preserve">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 xml:space="preserve">Оформление бланков заказов и квитанций на оказание дополнительных услуг по стирке и чистке одежды и др.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lastRenderedPageBreak/>
              <w:t>Осуществление контроля использования моющих и чистящих средств, инвентаря, оборудования.</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Ведение учета забытых вещей.</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 xml:space="preserve">Работа с просьбами и жалобами гостей.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актов актирования утерянной или испорченной гостиничной собственности</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Заполнение документов по соответствию выполненных работ стандартам качества</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Проведение инструктажа персонала службы и обучающих занятий.</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бланков заказов и квитанций на оказание персональных услуг</w:t>
            </w:r>
            <w:r>
              <w:rPr>
                <w:rFonts w:ascii="Times New Roman" w:hAnsi="Times New Roman"/>
                <w:bCs/>
                <w:sz w:val="24"/>
                <w:szCs w:val="24"/>
                <w:lang w:eastAsia="ru-RU"/>
              </w:rPr>
              <w:t>.</w:t>
            </w:r>
            <w:r w:rsidRPr="00DB7C14">
              <w:rPr>
                <w:rFonts w:ascii="Times New Roman" w:hAnsi="Times New Roman"/>
                <w:bCs/>
                <w:sz w:val="24"/>
                <w:szCs w:val="24"/>
                <w:lang w:eastAsia="ru-RU"/>
              </w:rPr>
              <w:t xml:space="preserve">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отчетной документации</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Информирование потребителя о правилах безопасности во время проживания в гостиницах и туристских комплексах</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актов на списание малоценного инвентаря</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работы с профессиональными программами и их модулями</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информирования потребителя о видах услуг и правилах безопасности во время проживания в гостинице</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Выполнение калькуляции стоимости услуг гостиничного предприятия для потребителей</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 xml:space="preserve">Составление и обработка документации по загрузке номеров, ожидаемому заезду, состоянию номеров, начислениям.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Выполнение поручений руководителя по обсуждению деталей договора с контрагентами и потребителями</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Составление проекта договоров в соответствии с принятыми соглашениями</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заключения договоров в соответствии с принятыми соглашениями.</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Прием заявки на резервирование номеров (по телефону, факсу, Интернету, через центральную систему бронирования и </w:t>
            </w:r>
            <w:r>
              <w:rPr>
                <w:rFonts w:ascii="Times New Roman" w:hAnsi="Times New Roman"/>
                <w:bCs/>
                <w:sz w:val="24"/>
                <w:szCs w:val="24"/>
                <w:lang w:eastAsia="ru-RU"/>
              </w:rPr>
              <w:t xml:space="preserve"> </w:t>
            </w:r>
            <w:r w:rsidRPr="00DB7C14">
              <w:rPr>
                <w:rFonts w:ascii="Times New Roman" w:hAnsi="Times New Roman"/>
                <w:bCs/>
                <w:sz w:val="24"/>
                <w:szCs w:val="24"/>
                <w:lang w:eastAsia="ru-RU"/>
              </w:rPr>
              <w:t>GDS, при непосредственном общении с гостем) на русском и иностранном языке</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Предоставление гостям информации о наличии свободных номеров запрошенной категории на требуемый период и их стоимости</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 xml:space="preserve">Предоставление гостям информации об особенностях различных категорий </w:t>
            </w:r>
            <w:r w:rsidRPr="00DB7C14">
              <w:rPr>
                <w:rFonts w:ascii="Times New Roman" w:hAnsi="Times New Roman"/>
                <w:bCs/>
                <w:sz w:val="24"/>
                <w:szCs w:val="24"/>
                <w:lang w:eastAsia="ru-RU"/>
              </w:rPr>
              <w:lastRenderedPageBreak/>
              <w:t>номеров и условиях резервирования номеров в отеле</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Информирование гостя об условиях аннуляции бронирования и возможных штрафных санкциях</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принятых заявок на резервирование номеров</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визовой поддержке и заявок на подтверждение и аннуляцию бронирования</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счетов на полную/частичную предоплату и подтверждение о резервировании номеров</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Внесение изменений в заказ на бронирование</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Контроль над передачей незабронированных номеров для продажи в службу приема и размещения</w:t>
            </w:r>
            <w:r>
              <w:rPr>
                <w:rFonts w:ascii="Times New Roman" w:hAnsi="Times New Roman"/>
                <w:bCs/>
                <w:sz w:val="24"/>
                <w:szCs w:val="24"/>
                <w:lang w:eastAsia="ru-RU"/>
              </w:rPr>
              <w:t>.</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использования технических, телекоммуникационных средства и профессиональных программ для расчета и выписки гостей</w:t>
            </w:r>
            <w:r>
              <w:rPr>
                <w:rFonts w:ascii="Times New Roman" w:hAnsi="Times New Roman"/>
                <w:bCs/>
                <w:sz w:val="24"/>
                <w:szCs w:val="24"/>
                <w:lang w:eastAsia="ru-RU"/>
              </w:rPr>
              <w:t>.</w:t>
            </w:r>
            <w:r w:rsidRPr="00DB7C14">
              <w:rPr>
                <w:rFonts w:ascii="Times New Roman" w:hAnsi="Times New Roman"/>
                <w:bCs/>
                <w:sz w:val="24"/>
                <w:szCs w:val="24"/>
                <w:lang w:eastAsia="ru-RU"/>
              </w:rPr>
              <w:t xml:space="preserve">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начисления и осуществления расчетов с гостями</w:t>
            </w:r>
            <w:r>
              <w:rPr>
                <w:rFonts w:ascii="Times New Roman" w:hAnsi="Times New Roman"/>
                <w:bCs/>
                <w:sz w:val="24"/>
                <w:szCs w:val="24"/>
                <w:lang w:eastAsia="ru-RU"/>
              </w:rPr>
              <w:t>.</w:t>
            </w:r>
            <w:r w:rsidRPr="00DB7C14">
              <w:rPr>
                <w:rFonts w:ascii="Times New Roman" w:hAnsi="Times New Roman"/>
                <w:bCs/>
                <w:sz w:val="24"/>
                <w:szCs w:val="24"/>
                <w:lang w:eastAsia="ru-RU"/>
              </w:rPr>
              <w:t xml:space="preserve"> </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Оформление бухгалтерских документов по кассовым операциям.</w:t>
            </w:r>
          </w:p>
          <w:p w:rsidR="00DB7C14" w:rsidRPr="00DB7C14" w:rsidRDefault="00DB7C14" w:rsidP="00DB7C14">
            <w:pPr>
              <w:jc w:val="both"/>
              <w:rPr>
                <w:rFonts w:ascii="Times New Roman" w:hAnsi="Times New Roman"/>
                <w:bCs/>
                <w:sz w:val="24"/>
                <w:szCs w:val="24"/>
                <w:lang w:eastAsia="ru-RU"/>
              </w:rPr>
            </w:pPr>
            <w:r w:rsidRPr="00DB7C14">
              <w:rPr>
                <w:rFonts w:ascii="Times New Roman" w:hAnsi="Times New Roman"/>
                <w:bCs/>
                <w:sz w:val="24"/>
                <w:szCs w:val="24"/>
                <w:lang w:eastAsia="ru-RU"/>
              </w:rPr>
              <w:t>Отработка навыков использования техник и приемов эффективного общения с гостями, деловыми партнерами и коллегами</w:t>
            </w:r>
            <w:r>
              <w:rPr>
                <w:rFonts w:ascii="Times New Roman" w:hAnsi="Times New Roman"/>
                <w:bCs/>
                <w:sz w:val="24"/>
                <w:szCs w:val="24"/>
                <w:lang w:eastAsia="ru-RU"/>
              </w:rPr>
              <w:t xml:space="preserve"> </w:t>
            </w:r>
            <w:r w:rsidRPr="00DB7C14">
              <w:rPr>
                <w:rFonts w:ascii="Times New Roman" w:hAnsi="Times New Roman"/>
                <w:bCs/>
                <w:sz w:val="24"/>
                <w:szCs w:val="24"/>
                <w:lang w:eastAsia="ru-RU"/>
              </w:rPr>
              <w:t>с использованием приемов саморегуляции поведения в процессе межличностного общения.</w:t>
            </w:r>
          </w:p>
        </w:tc>
        <w:tc>
          <w:tcPr>
            <w:tcW w:w="933" w:type="dxa"/>
          </w:tcPr>
          <w:p w:rsidR="00DB7C14" w:rsidRPr="008C3982" w:rsidRDefault="00DB7C14" w:rsidP="004D3B14">
            <w:pPr>
              <w:jc w:val="center"/>
              <w:rPr>
                <w:rFonts w:ascii="Times New Roman" w:hAnsi="Times New Roman"/>
                <w:b/>
                <w:sz w:val="24"/>
                <w:szCs w:val="24"/>
                <w:lang w:eastAsia="ru-RU"/>
              </w:rPr>
            </w:pPr>
          </w:p>
        </w:tc>
        <w:tc>
          <w:tcPr>
            <w:tcW w:w="1920" w:type="dxa"/>
          </w:tcPr>
          <w:p w:rsidR="00DB7C14" w:rsidRPr="008C3982" w:rsidRDefault="00DB7C14" w:rsidP="00185215">
            <w:pPr>
              <w:rPr>
                <w:rFonts w:ascii="Times New Roman" w:hAnsi="Times New Roman"/>
                <w:b/>
                <w:color w:val="FF0000"/>
                <w:sz w:val="24"/>
                <w:szCs w:val="24"/>
                <w:lang w:eastAsia="ru-RU"/>
              </w:rPr>
            </w:pPr>
          </w:p>
        </w:tc>
      </w:tr>
      <w:tr w:rsidR="00DC01C4" w:rsidRPr="008C3982" w:rsidTr="008C3982">
        <w:tc>
          <w:tcPr>
            <w:tcW w:w="2954" w:type="dxa"/>
          </w:tcPr>
          <w:p w:rsidR="00DC01C4" w:rsidRPr="008C3982" w:rsidRDefault="00DC01C4" w:rsidP="00185215">
            <w:pPr>
              <w:rPr>
                <w:rFonts w:ascii="Times New Roman" w:hAnsi="Times New Roman"/>
                <w:b/>
                <w:bCs/>
                <w:sz w:val="24"/>
                <w:szCs w:val="24"/>
                <w:lang w:eastAsia="ru-RU"/>
              </w:rPr>
            </w:pPr>
          </w:p>
        </w:tc>
        <w:tc>
          <w:tcPr>
            <w:tcW w:w="691" w:type="dxa"/>
          </w:tcPr>
          <w:p w:rsidR="00DC01C4" w:rsidRPr="008C3982" w:rsidRDefault="00DC01C4" w:rsidP="004D3B14">
            <w:pPr>
              <w:jc w:val="center"/>
              <w:rPr>
                <w:rFonts w:ascii="Times New Roman" w:hAnsi="Times New Roman"/>
                <w:b/>
                <w:sz w:val="24"/>
                <w:szCs w:val="24"/>
                <w:lang w:eastAsia="ru-RU"/>
              </w:rPr>
            </w:pPr>
          </w:p>
        </w:tc>
        <w:tc>
          <w:tcPr>
            <w:tcW w:w="8288" w:type="dxa"/>
          </w:tcPr>
          <w:p w:rsidR="00DC01C4" w:rsidRPr="00DB7C14" w:rsidRDefault="00DC01C4" w:rsidP="00DB7C14">
            <w:pPr>
              <w:rPr>
                <w:rFonts w:ascii="Times New Roman" w:hAnsi="Times New Roman"/>
                <w:b/>
                <w:bCs/>
                <w:sz w:val="24"/>
                <w:szCs w:val="24"/>
                <w:lang w:eastAsia="ru-RU"/>
              </w:rPr>
            </w:pPr>
            <w:r w:rsidRPr="008C3982">
              <w:rPr>
                <w:rFonts w:ascii="Times New Roman" w:hAnsi="Times New Roman"/>
                <w:b/>
                <w:bCs/>
                <w:sz w:val="24"/>
                <w:szCs w:val="24"/>
                <w:lang w:eastAsia="ru-RU"/>
              </w:rPr>
              <w:t>Промежуточная аттестация</w:t>
            </w:r>
          </w:p>
        </w:tc>
        <w:tc>
          <w:tcPr>
            <w:tcW w:w="933" w:type="dxa"/>
          </w:tcPr>
          <w:p w:rsidR="00DC01C4" w:rsidRPr="008C3982" w:rsidRDefault="00DC01C4" w:rsidP="004D3B14">
            <w:pPr>
              <w:jc w:val="center"/>
              <w:rPr>
                <w:rFonts w:ascii="Times New Roman" w:hAnsi="Times New Roman"/>
                <w:b/>
                <w:sz w:val="24"/>
                <w:szCs w:val="24"/>
                <w:lang w:eastAsia="ru-RU"/>
              </w:rPr>
            </w:pPr>
            <w:r>
              <w:rPr>
                <w:rFonts w:ascii="Times New Roman" w:hAnsi="Times New Roman"/>
                <w:b/>
                <w:sz w:val="24"/>
                <w:szCs w:val="24"/>
                <w:lang w:eastAsia="ru-RU"/>
              </w:rPr>
              <w:t>18</w:t>
            </w:r>
          </w:p>
        </w:tc>
        <w:tc>
          <w:tcPr>
            <w:tcW w:w="1920" w:type="dxa"/>
          </w:tcPr>
          <w:p w:rsidR="00DC01C4" w:rsidRPr="008C3982" w:rsidRDefault="00DC01C4" w:rsidP="00185215">
            <w:pPr>
              <w:rPr>
                <w:rFonts w:ascii="Times New Roman" w:hAnsi="Times New Roman"/>
                <w:b/>
                <w:color w:val="FF0000"/>
                <w:sz w:val="24"/>
                <w:szCs w:val="24"/>
                <w:lang w:eastAsia="ru-RU"/>
              </w:rPr>
            </w:pPr>
          </w:p>
        </w:tc>
      </w:tr>
      <w:tr w:rsidR="00DC01C4" w:rsidRPr="008C3982" w:rsidTr="00550CBE">
        <w:tc>
          <w:tcPr>
            <w:tcW w:w="11933" w:type="dxa"/>
            <w:gridSpan w:val="3"/>
          </w:tcPr>
          <w:p w:rsidR="00DC01C4" w:rsidRPr="008C3982" w:rsidRDefault="00DC01C4" w:rsidP="00DB7C14">
            <w:pPr>
              <w:rPr>
                <w:rFonts w:ascii="Times New Roman" w:hAnsi="Times New Roman"/>
                <w:b/>
                <w:bCs/>
                <w:sz w:val="24"/>
                <w:szCs w:val="24"/>
                <w:lang w:eastAsia="ru-RU"/>
              </w:rPr>
            </w:pPr>
            <w:r w:rsidRPr="008C3982">
              <w:rPr>
                <w:rFonts w:ascii="Times New Roman" w:hAnsi="Times New Roman"/>
                <w:b/>
                <w:bCs/>
                <w:sz w:val="24"/>
                <w:szCs w:val="24"/>
                <w:lang w:eastAsia="ru-RU"/>
              </w:rPr>
              <w:t>Всего</w:t>
            </w:r>
          </w:p>
        </w:tc>
        <w:tc>
          <w:tcPr>
            <w:tcW w:w="933" w:type="dxa"/>
          </w:tcPr>
          <w:p w:rsidR="00DC01C4" w:rsidRDefault="00DC01C4" w:rsidP="004D3B14">
            <w:pPr>
              <w:jc w:val="center"/>
              <w:rPr>
                <w:rFonts w:ascii="Times New Roman" w:hAnsi="Times New Roman"/>
                <w:b/>
                <w:sz w:val="24"/>
                <w:szCs w:val="24"/>
                <w:lang w:eastAsia="ru-RU"/>
              </w:rPr>
            </w:pPr>
            <w:r>
              <w:rPr>
                <w:rFonts w:ascii="Times New Roman" w:hAnsi="Times New Roman"/>
                <w:b/>
                <w:sz w:val="24"/>
                <w:szCs w:val="24"/>
                <w:lang w:eastAsia="ru-RU"/>
              </w:rPr>
              <w:t>664</w:t>
            </w:r>
          </w:p>
        </w:tc>
        <w:tc>
          <w:tcPr>
            <w:tcW w:w="1920" w:type="dxa"/>
          </w:tcPr>
          <w:p w:rsidR="00DC01C4" w:rsidRPr="008C3982" w:rsidRDefault="00DC01C4" w:rsidP="00185215">
            <w:pPr>
              <w:rPr>
                <w:rFonts w:ascii="Times New Roman" w:hAnsi="Times New Roman"/>
                <w:b/>
                <w:color w:val="FF0000"/>
                <w:sz w:val="24"/>
                <w:szCs w:val="24"/>
                <w:lang w:eastAsia="ru-RU"/>
              </w:rPr>
            </w:pPr>
          </w:p>
        </w:tc>
      </w:tr>
    </w:tbl>
    <w:p w:rsidR="00F670AA" w:rsidRPr="008C3982" w:rsidRDefault="00F670AA"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sectPr w:rsidR="00185215" w:rsidRPr="008C3982" w:rsidSect="00185215">
          <w:pgSz w:w="16838" w:h="11906" w:orient="landscape"/>
          <w:pgMar w:top="1134" w:right="567" w:bottom="1134" w:left="1701" w:header="709" w:footer="709" w:gutter="0"/>
          <w:cols w:space="708"/>
          <w:docGrid w:linePitch="360"/>
        </w:sectPr>
      </w:pPr>
    </w:p>
    <w:p w:rsidR="00185215" w:rsidRPr="008C3982" w:rsidRDefault="00185215" w:rsidP="007D4713">
      <w:pPr>
        <w:spacing w:after="0"/>
        <w:jc w:val="center"/>
        <w:rPr>
          <w:rFonts w:ascii="Times New Roman" w:eastAsia="Times New Roman" w:hAnsi="Times New Roman" w:cs="Times New Roman"/>
          <w:b/>
          <w:bCs/>
          <w:sz w:val="24"/>
          <w:szCs w:val="24"/>
          <w:lang w:eastAsia="ru-RU"/>
        </w:rPr>
      </w:pPr>
      <w:r w:rsidRPr="008C3982">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185215" w:rsidRPr="008C3982" w:rsidRDefault="00185215" w:rsidP="00185215">
      <w:pPr>
        <w:spacing w:after="0"/>
        <w:ind w:firstLine="709"/>
        <w:rPr>
          <w:rFonts w:ascii="Times New Roman" w:eastAsia="Times New Roman" w:hAnsi="Times New Roman" w:cs="Times New Roman"/>
          <w:b/>
          <w:bCs/>
          <w:sz w:val="24"/>
          <w:szCs w:val="24"/>
          <w:lang w:eastAsia="ru-RU"/>
        </w:rPr>
      </w:pPr>
    </w:p>
    <w:p w:rsidR="00185215" w:rsidRPr="008C3982" w:rsidRDefault="00185215" w:rsidP="00185215">
      <w:pPr>
        <w:spacing w:after="0"/>
        <w:ind w:firstLine="709"/>
        <w:jc w:val="both"/>
        <w:rPr>
          <w:rFonts w:ascii="Times New Roman" w:eastAsia="Times New Roman" w:hAnsi="Times New Roman" w:cs="Times New Roman"/>
          <w:b/>
          <w:bCs/>
          <w:sz w:val="24"/>
          <w:szCs w:val="24"/>
          <w:lang w:eastAsia="ru-RU"/>
        </w:rPr>
      </w:pPr>
      <w:r w:rsidRPr="008C3982">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185215" w:rsidRPr="008C3982" w:rsidRDefault="00185215" w:rsidP="00185215">
      <w:pPr>
        <w:suppressAutoHyphens/>
        <w:spacing w:after="0"/>
        <w:ind w:firstLine="709"/>
        <w:jc w:val="both"/>
        <w:rPr>
          <w:rFonts w:ascii="Times New Roman" w:eastAsia="Times New Roman" w:hAnsi="Times New Roman" w:cs="Times New Roman"/>
          <w:b/>
          <w:bCs/>
          <w:sz w:val="24"/>
          <w:szCs w:val="24"/>
          <w:lang w:eastAsia="ru-RU"/>
        </w:rPr>
      </w:pPr>
      <w:r w:rsidRPr="008C3982">
        <w:rPr>
          <w:rFonts w:ascii="Times New Roman" w:eastAsia="Times New Roman" w:hAnsi="Times New Roman" w:cs="Times New Roman"/>
          <w:sz w:val="24"/>
          <w:szCs w:val="24"/>
          <w:lang w:eastAsia="ru-RU"/>
        </w:rPr>
        <w:t>Кабинеты</w:t>
      </w:r>
      <w:r w:rsidRPr="008C3982">
        <w:rPr>
          <w:rFonts w:ascii="Times New Roman" w:eastAsia="Times New Roman" w:hAnsi="Times New Roman" w:cs="Times New Roman"/>
          <w:b/>
          <w:bCs/>
          <w:sz w:val="24"/>
          <w:szCs w:val="24"/>
          <w:lang w:eastAsia="ru-RU"/>
        </w:rPr>
        <w:t xml:space="preserve"> </w:t>
      </w:r>
      <w:r w:rsidRPr="008C3982">
        <w:rPr>
          <w:rFonts w:ascii="Times New Roman" w:eastAsia="Times New Roman" w:hAnsi="Times New Roman" w:cs="Times New Roman"/>
          <w:bCs/>
          <w:sz w:val="24"/>
          <w:szCs w:val="24"/>
          <w:lang w:eastAsia="ru-RU"/>
        </w:rPr>
        <w:t>«Менеджмента и управления персоналом»; «Основ маркетинга»; «Инженерных систем гостиницы»; «Предпринимательской деятельности в сфере гостиничного бизнеса»; «О</w:t>
      </w:r>
      <w:r w:rsidRPr="008C3982">
        <w:rPr>
          <w:rFonts w:ascii="Times New Roman" w:eastAsia="Times New Roman" w:hAnsi="Times New Roman" w:cs="Times New Roman"/>
          <w:sz w:val="24"/>
          <w:szCs w:val="24"/>
          <w:lang w:eastAsia="ru-RU"/>
        </w:rPr>
        <w:t xml:space="preserve">рганизации деятельности сотрудников службы приема, размещения»; «Организации деятельности сотрудников службы обслуживания и эксплуатации номерного фонда»; «Организации деятельности сотрудников службы бронирования и продаж», </w:t>
      </w:r>
      <w:r w:rsidRPr="008C3982">
        <w:rPr>
          <w:rFonts w:ascii="Times New Roman" w:eastAsia="Times New Roman" w:hAnsi="Times New Roman" w:cs="Times New Roman"/>
          <w:bCs/>
          <w:sz w:val="24"/>
          <w:szCs w:val="24"/>
          <w:lang w:eastAsia="ru-RU"/>
        </w:rPr>
        <w:t xml:space="preserve">оснащенные </w:t>
      </w:r>
      <w:r w:rsidRPr="008C3982">
        <w:rPr>
          <w:rFonts w:ascii="Times New Roman" w:eastAsia="Times New Roman" w:hAnsi="Times New Roman" w:cs="Times New Roman"/>
          <w:bCs/>
          <w:iCs/>
          <w:sz w:val="24"/>
          <w:szCs w:val="24"/>
          <w:lang w:eastAsia="ru-RU"/>
        </w:rPr>
        <w:t>в соответствии с п. 6.1.2.1 примерной образовательной программы по специальности.</w:t>
      </w:r>
      <w:r w:rsidRPr="008C3982">
        <w:rPr>
          <w:rFonts w:ascii="Times New Roman" w:eastAsia="Times New Roman" w:hAnsi="Times New Roman" w:cs="Times New Roman"/>
          <w:sz w:val="24"/>
          <w:szCs w:val="24"/>
          <w:lang w:eastAsia="ru-RU"/>
        </w:rPr>
        <w:t xml:space="preserve"> </w:t>
      </w:r>
    </w:p>
    <w:p w:rsidR="00185215" w:rsidRPr="008C3982" w:rsidRDefault="00185215" w:rsidP="00185215">
      <w:pPr>
        <w:suppressAutoHyphens/>
        <w:spacing w:after="0"/>
        <w:ind w:firstLine="709"/>
        <w:jc w:val="both"/>
        <w:rPr>
          <w:rFonts w:ascii="Times New Roman" w:eastAsia="Times New Roman" w:hAnsi="Times New Roman" w:cs="Times New Roman"/>
          <w:b/>
          <w:bCs/>
          <w:sz w:val="24"/>
          <w:szCs w:val="24"/>
          <w:lang w:eastAsia="ru-RU"/>
        </w:rPr>
      </w:pPr>
      <w:r w:rsidRPr="008C3982">
        <w:rPr>
          <w:rFonts w:ascii="Times New Roman" w:eastAsia="Times New Roman" w:hAnsi="Times New Roman" w:cs="Times New Roman"/>
          <w:bCs/>
          <w:sz w:val="24"/>
          <w:szCs w:val="24"/>
          <w:lang w:eastAsia="ru-RU"/>
        </w:rPr>
        <w:t>Лаборатория</w:t>
      </w:r>
      <w:r w:rsidRPr="008C3982">
        <w:rPr>
          <w:rFonts w:ascii="Times New Roman" w:eastAsia="Times New Roman" w:hAnsi="Times New Roman" w:cs="Times New Roman"/>
          <w:b/>
          <w:sz w:val="24"/>
          <w:szCs w:val="24"/>
          <w:lang w:eastAsia="ru-RU"/>
        </w:rPr>
        <w:t xml:space="preserve"> «</w:t>
      </w:r>
      <w:r w:rsidRPr="008C3982">
        <w:rPr>
          <w:rFonts w:ascii="Times New Roman" w:eastAsia="Times New Roman" w:hAnsi="Times New Roman" w:cs="Times New Roman"/>
          <w:bCs/>
          <w:sz w:val="24"/>
          <w:szCs w:val="24"/>
          <w:lang w:eastAsia="ru-RU"/>
        </w:rPr>
        <w:t>У</w:t>
      </w:r>
      <w:r w:rsidRPr="008C3982">
        <w:rPr>
          <w:rFonts w:ascii="Times New Roman" w:eastAsia="Times New Roman" w:hAnsi="Times New Roman" w:cs="Times New Roman"/>
          <w:sz w:val="24"/>
          <w:szCs w:val="24"/>
          <w:lang w:eastAsia="ru-RU"/>
        </w:rPr>
        <w:t xml:space="preserve">чебный гостиничный номер (стандарт с двумя кроватями)», оснащенная </w:t>
      </w:r>
      <w:r w:rsidRPr="008C3982">
        <w:rPr>
          <w:rFonts w:ascii="Times New Roman" w:eastAsia="Times New Roman" w:hAnsi="Times New Roman" w:cs="Times New Roman"/>
          <w:bCs/>
          <w:sz w:val="24"/>
          <w:szCs w:val="24"/>
          <w:lang w:eastAsia="ru-RU"/>
        </w:rPr>
        <w:t>в соответствии с п 6.1.2.3 примерной образовательной программы по специальности.</w:t>
      </w:r>
    </w:p>
    <w:p w:rsidR="00185215" w:rsidRPr="008C3982" w:rsidRDefault="00185215" w:rsidP="00185215">
      <w:pPr>
        <w:suppressAutoHyphens/>
        <w:spacing w:after="0"/>
        <w:ind w:firstLine="709"/>
        <w:jc w:val="both"/>
        <w:rPr>
          <w:rFonts w:ascii="Times New Roman" w:eastAsia="Times New Roman" w:hAnsi="Times New Roman" w:cs="Times New Roman"/>
          <w:b/>
          <w:bCs/>
          <w:sz w:val="24"/>
          <w:szCs w:val="24"/>
          <w:lang w:eastAsia="ru-RU"/>
        </w:rPr>
      </w:pPr>
      <w:r w:rsidRPr="008C3982">
        <w:rPr>
          <w:rFonts w:ascii="Times New Roman" w:eastAsia="Times New Roman" w:hAnsi="Times New Roman" w:cs="Times New Roman"/>
          <w:bCs/>
          <w:sz w:val="24"/>
          <w:szCs w:val="24"/>
          <w:lang w:eastAsia="ru-RU"/>
        </w:rPr>
        <w:t>Мастерские</w:t>
      </w:r>
      <w:r w:rsidRPr="008C3982">
        <w:rPr>
          <w:rFonts w:ascii="Times New Roman" w:eastAsia="Times New Roman" w:hAnsi="Times New Roman" w:cs="Times New Roman"/>
          <w:b/>
          <w:sz w:val="24"/>
          <w:szCs w:val="24"/>
          <w:lang w:eastAsia="ru-RU"/>
        </w:rPr>
        <w:t xml:space="preserve"> «</w:t>
      </w:r>
      <w:r w:rsidRPr="008C3982">
        <w:rPr>
          <w:rFonts w:ascii="Times New Roman" w:eastAsia="Times New Roman" w:hAnsi="Times New Roman" w:cs="Times New Roman"/>
          <w:bCs/>
          <w:sz w:val="24"/>
          <w:szCs w:val="24"/>
          <w:lang w:eastAsia="ru-RU"/>
        </w:rPr>
        <w:t>С</w:t>
      </w:r>
      <w:r w:rsidRPr="008C3982">
        <w:rPr>
          <w:rFonts w:ascii="Times New Roman" w:eastAsia="Times New Roman" w:hAnsi="Times New Roman" w:cs="Times New Roman"/>
          <w:sz w:val="24"/>
          <w:szCs w:val="24"/>
          <w:lang w:eastAsia="ru-RU"/>
        </w:rPr>
        <w:t xml:space="preserve">тойка приема и размещения гостей с модулем онлайн бронирования», сервис на объектах гостеприимства «Горничная», оснащенные </w:t>
      </w:r>
      <w:r w:rsidRPr="008C3982">
        <w:rPr>
          <w:rFonts w:ascii="Times New Roman" w:eastAsia="Times New Roman" w:hAnsi="Times New Roman" w:cs="Times New Roman"/>
          <w:bCs/>
          <w:sz w:val="24"/>
          <w:szCs w:val="24"/>
          <w:lang w:eastAsia="ru-RU"/>
        </w:rPr>
        <w:t>в соответствии с п 6.1.2.4 примерной образовательной программы по специальности.</w:t>
      </w:r>
    </w:p>
    <w:p w:rsidR="00185215" w:rsidRPr="008C3982" w:rsidRDefault="00185215" w:rsidP="00185215">
      <w:pPr>
        <w:suppressAutoHyphens/>
        <w:spacing w:after="0"/>
        <w:ind w:firstLine="709"/>
        <w:jc w:val="both"/>
        <w:rPr>
          <w:rFonts w:ascii="Times New Roman" w:eastAsia="Times New Roman" w:hAnsi="Times New Roman" w:cs="Times New Roman"/>
          <w:bCs/>
          <w:sz w:val="24"/>
          <w:szCs w:val="24"/>
          <w:lang w:eastAsia="ru-RU"/>
        </w:rPr>
      </w:pPr>
      <w:r w:rsidRPr="008C3982">
        <w:rPr>
          <w:rFonts w:ascii="Times New Roman" w:eastAsia="Times New Roman" w:hAnsi="Times New Roman" w:cs="Times New Roman"/>
          <w:bCs/>
          <w:sz w:val="24"/>
          <w:szCs w:val="24"/>
          <w:lang w:eastAsia="ru-RU"/>
        </w:rPr>
        <w:t>Оснащенные базы практики в соответствии с п 6.1.2.5 примерной образовательной программы по специальности.</w:t>
      </w:r>
    </w:p>
    <w:p w:rsidR="00185215" w:rsidRPr="008C3982" w:rsidRDefault="00185215" w:rsidP="00185215">
      <w:pPr>
        <w:suppressAutoHyphens/>
        <w:spacing w:after="0"/>
        <w:ind w:firstLine="709"/>
        <w:jc w:val="both"/>
        <w:rPr>
          <w:rFonts w:ascii="Times New Roman" w:eastAsia="Times New Roman" w:hAnsi="Times New Roman" w:cs="Times New Roman"/>
          <w:bCs/>
          <w:i/>
          <w:sz w:val="24"/>
          <w:szCs w:val="24"/>
          <w:lang w:eastAsia="ru-RU"/>
        </w:rPr>
      </w:pPr>
    </w:p>
    <w:p w:rsidR="00185215" w:rsidRPr="008C3982" w:rsidRDefault="00185215" w:rsidP="00185215">
      <w:pPr>
        <w:spacing w:after="0"/>
        <w:ind w:firstLine="709"/>
        <w:rPr>
          <w:rFonts w:ascii="Times New Roman" w:eastAsia="Times New Roman" w:hAnsi="Times New Roman" w:cs="Times New Roman"/>
          <w:b/>
          <w:bCs/>
          <w:sz w:val="24"/>
          <w:szCs w:val="24"/>
          <w:lang w:eastAsia="ru-RU"/>
        </w:rPr>
      </w:pPr>
      <w:r w:rsidRPr="008C3982">
        <w:rPr>
          <w:rFonts w:ascii="Times New Roman" w:eastAsia="Times New Roman" w:hAnsi="Times New Roman" w:cs="Times New Roman"/>
          <w:b/>
          <w:bCs/>
          <w:sz w:val="24"/>
          <w:szCs w:val="24"/>
          <w:lang w:eastAsia="ru-RU"/>
        </w:rPr>
        <w:t>3.2. Информационное обеспечение реализации программы</w:t>
      </w:r>
    </w:p>
    <w:p w:rsidR="00185215" w:rsidRPr="008C3982" w:rsidRDefault="00185215" w:rsidP="00185215">
      <w:pPr>
        <w:suppressAutoHyphens/>
        <w:spacing w:after="0"/>
        <w:ind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C3982">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w:t>
      </w:r>
      <w:r w:rsidRPr="008C3982">
        <w:rPr>
          <w:rFonts w:ascii="Times New Roman" w:eastAsia="Times New Roman" w:hAnsi="Times New Roman" w:cs="Times New Roman"/>
          <w:sz w:val="24"/>
          <w:szCs w:val="24"/>
          <w:lang w:eastAsia="ru-RU"/>
        </w:rPr>
        <w:br/>
        <w:t xml:space="preserve">для использования в образовательном процессе. При формировании </w:t>
      </w:r>
      <w:r w:rsidRPr="008C3982">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85215" w:rsidRPr="008C3982" w:rsidRDefault="00185215" w:rsidP="00185215">
      <w:pPr>
        <w:suppressAutoHyphens/>
        <w:spacing w:after="0"/>
        <w:ind w:firstLine="709"/>
        <w:jc w:val="both"/>
        <w:rPr>
          <w:rFonts w:ascii="Times New Roman" w:eastAsia="Times New Roman" w:hAnsi="Times New Roman" w:cs="Times New Roman"/>
          <w:sz w:val="24"/>
          <w:szCs w:val="24"/>
          <w:lang w:eastAsia="ru-RU"/>
        </w:rPr>
      </w:pPr>
    </w:p>
    <w:p w:rsidR="00185215" w:rsidRPr="008C3982" w:rsidRDefault="00185215" w:rsidP="00185215">
      <w:pPr>
        <w:spacing w:after="0" w:line="240" w:lineRule="auto"/>
        <w:ind w:firstLine="709"/>
        <w:contextualSpacing/>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3.2.1. Основные печатные и электронные издания</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Аносова, Т. Г. Технологии комфорта : учебное пособие для СПО / Т. Г. Аносова, Ж. Танчев. – 2-е изд. – Саратов, Екатеринбург : Профобразование, Уральский федеральный университет, 2019. – 71 c. – ISBN 978-5-4488-0407-6, 978-5-7996-2813-0. – Текст : электронный // Электронный ресурс цифровой образовательной среды СПО PROFобразование : [сайт]. – URL: https://profspo.ru/books/87883</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Виговская, М. Е. Психология делового общения : учебное пособие для СПО / М. Е. Виговская, А. В. Лисевич, В. О. Корионова. – 2-е изд. – Саратов : Профобразование, Ай Пи Эр Медиа, 2018. – 96 c. – ISBN 978-5-4486-0366-2, 978-5-4488-0201-0. – Текст : электронный // Электронный ресурс цифровой образовательной среды СПО PROFобразование : [сайт]. – URL: https://profspo.ru/books/77001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Гаренских, Л. В. Немецкий язык: вводный курс = Deutsch: Vorkurs : практикум для СПО / Л. В. Гаренских, И. Т. Демкина. – 2-е изд. – Саратов : Профобразование, 2021. – 104 c. – ISBN 978-5-4488-1119-7. – Текст : электронный // Электронный ресурс цифровой образовательной среды СПО PROFобразование : [сайт]. – URL: https://profspo.ru/books/104910</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lastRenderedPageBreak/>
        <w:t>Горленко, О. А. Управление персоналом : учебник для среднего профессионального образования / О. А. Горленко, Д. В. Ерохин, Т. П. Можаева. – 2-е изд., испр. и доп. – Москва : Издательство Юрайт, 2020. – 249 с. – (Профессиональное образование). – ISBN 978-5-9916-9457-5. – Текст : электронный // ЭБС Юрайт [сайт]. – URL: https://urait.ru/bcode/452929</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Деревянкин, Е. В. Деловое общение : учебное пособие для СПО / Е. В. Деревянкин ; под редакцией О. В Мезенцевой. – 2-е изд. – Саратов, Екатеринбург : Профобразование, Уральский федеральный университет, 2019. – 46 c. – ISBN 978-5-4488-0431-1, 978-5-7996-2823-9. – Текст : электронный // Электронный ресурс цифровой образовательной среды СПО PROFобразование : [сайт]. – URL: https://profspo.ru/books/87797</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Дехтярь, Г. М. Стандартизация, сертификация и классификация в туризме : практическое пособие / Г. М. Дехтярь. – 4-е изд. – Москва : Издательство Юрайт, 2021. – 412 с. – (Профессиональная практика). – ISBN 978-5-534-13510-7. – Текст : электронный // ЭБС Юрайт [сайт]. – URL: https://urait.ru/bcode/476329</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Дорохина, Р. В. Этика деловых отношений : практикум для СПО / Р. В. Дорохина. – Саратов : Профобразование, 2021. – 68 c. – ISBN 978-5-4488-1109-8. – Текст : электронный // Электронный ресурс цифровой образовательной среды СПО PROFобразование : [сайт]. – URL: https://profspo.ru/books/104697</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Захарова, И. В. Психология делового общения : практикум для СПО / И. В. Захарова. – Саратов : Профобразование, Ай Пи Ар Медиа, 2019. – 130 c. – ISBN 978-5-4488-0358-1, 978-5-4497-0199-2. – Текст : электронный // Электронный ресурс цифровой образовательной среды СПО PROFобразование : [сайт]. – URL:https://profspo.ru/books/864722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Захарова, Н. А. Гостиничная индустрия : учебное пособие для СПО / Н. А. Захарова. – Саратов, Москва : Профобразование, Ай Пи Ар Медиа, 2020. – 296 c. – ISBN 978-5-4488-0512-7, 978-5-4497-0397-2. – Текст : электронный // Электронный ресурс цифровой образовательной среды СПО PROFобразование : [сайт]. – URL: https://profspo.ru/books/93537</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Захарова, Н. А. Гостиничная индустрия : учебное пособие для СПО / Н. А. Захарова. – Саратов, Москва : Профобразование, Ай Пи Ар Медиа, 2020. – 296 c. – ISBN 978-5-4488-0512-7, 978-5-4497-0397-2. – Текст : электронный // Электронный ресурс цифровой образовательной среды СПО PROFобразование : [сайт]. – URL: https://profspo.ru/books/93537</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Захарова, Н. А. Здания и инженерные системы гостиниц : учебное пособие для СПО / Н. А. Захарова. – Саратов, Москва : Профобразование, Ай Пи Ар Медиа, 2020. – 294 c. – ISBN 978-5-4488-0816-6, 978-5-4497-0482-5. – Текст : электронный // Электронный ресурс цифровой образовательной среды СПО PROFобразование : [сайт]. – URL: https://profspo.ru/books/93539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Захарова, Н. А. Основы страхования и статистического учета в туризме : учебное пособие для СПО / Н. А. Захарова. – Саратов, Москва : Профобразование, Ай Пи Ар Медиа, 2020. – 212 c. – ISBN 978-5-4488-0468-7, 978-5-4497-0398-9. – Текст : электронный // Электронный ресурс цифровой образовательной среды СПО PROFобразование : [сайт]. – URL: https://profspo.ru/books/93546</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Захарова, Н. А. Соблюдение туристских формальностей : учебное пособие для СПО / Н. А. Захарова. – Саратов, Москва : Профобразование, Ай Пи Ар Медиа, 2020. – 219 c. – ISBN 978-5-4488-0732-9, 978-5-4497-0402-3. – Текст : электронный // Электронный ресурс </w:t>
      </w:r>
      <w:r w:rsidRPr="008C3982">
        <w:rPr>
          <w:rFonts w:ascii="Times New Roman" w:eastAsia="Times New Roman" w:hAnsi="Times New Roman" w:cs="Times New Roman"/>
          <w:sz w:val="24"/>
          <w:szCs w:val="24"/>
          <w:lang w:eastAsia="ru-RU"/>
        </w:rPr>
        <w:lastRenderedPageBreak/>
        <w:t xml:space="preserve">цифровой образовательной среды СПО PROFобразование : [сайт]. – URL: https://profspo.ru/books/93548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Захарова, Н. А. Стандартизация, сертификация, лицензирование, надзор и контроль в туристской и гостиничной индустрии : учебное пособие для СПО / Н. А. Захарова. – Саратов, Москва : Профобразование, Ай Пи Ар Медиа, 2020. – 137 c. – ISBN 978-5-4488-0475-5, 978-5-4497-0399-6. – Текст : электронный // Электронный ресурс цифровой образовательной среды СПО PROFобразование : [сайт]. – URL: https://profspo.ru/books/93551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Исаева, О. М. Управление персоналом : учебник и практикум для среднего профессионального образования / О. М. Исаева, Е. А. Припорова. – 2-е изд. – Москва : Издательство Юрайт, 2021. – 168 с. – (Профессиональное образование). – ISBN 978-5-534-07215-0. – Текст : электронный // ЭБС Юрайт [сайт]. – URL: https://urait.ru/bcode/471025</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Капкан, М. В. Деловой этикет : учебное пособие для СПО / М. В. Капкан, Л. С. Лихачева. – 2-е изд. – Саратов : Профобразование, 2021. – 167 c. – ISBN 978-5-4488-1123-4. – Текст : электронный // Электронный ресурс цифровой образовательной среды СПО PROFобразование : [сайт]. – URL: https://profspo.ru/books/104899</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Краснопёрова, Ю. В. Теоретическая грамматика английского языка : учебно-методическое пособие для СПО / Ю. В. Краснопёрова. – Саратов : Профобразование, 2019. – 75 c. – ISBN 978-5-4488-0334-5. – Текст : электронный // Электронный ресурс цифровой образовательной среды СПО PROFобразование : [сайт]. – URL: https://profspo.ru/books/86151</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Кузнецова, И. В. Ведение конфиденциального делопроизводства : учебник для СПО / И. В. Кузнецова, Г. А. Хачатрян. – Саратов : Профобразование, 2020. – 145 c. – ISBN 978-5-4488-0837-1. – Текст : электронный // Электронный ресурс цифровой образовательной среды СПО PROFобразование : [сайт]. – URL: https://profspo.ru/books/97082</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Кузнецова, Т. С. Английский язык. Устная речь. Практикум : учебное пособие для СПО / Т. С. Кузнецова. – 2-е изд. – Саратов, Екатеринбург : Профобразование, Уральский федеральный университет, 2019. – 267 c. – ISBN 978-5-4488-0457-1, 978-5-7996-2846-8. – Текст : электронный // Электронный ресурс цифровой образовательной среды СПО PROFобразование : [сайт]. – URL: https://profspo.ru/books/87787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Лисевич, А. В. Маркетинговые технологии в туризме : учебное пособие для СПО / А. В. Лисевич, Е. В. Лунтова, М. А. Джалая. – Саратов : Профобразование, 2019. – 68 c. – ISBN 978-5-4488-0371-0. – Текст : электронный // Электронный ресурс цифровой образовательной среды СПО PROFобразование : [сайт]. – URL: https://profspo.ru/books/86302</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Мошняга, Е. В. Английский язык для изучающих туризм (A2-B1+) : учебное пособие для среднего профессионального образования / Е. В. Мошняга. – 6-е изд., испр. и доп. – Москва : Издательство Юрайт, 2020. – 267 с. – (Профессиональное образование). – ISBN 978-5-534-11164-4. – Текст : электронный // ЭБС Юрайт [сайт]. – URL: https://urait.ru/bcode/456006</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Николенко, П. Г. Гостиничная индустрия : учебник и практикум для среднего профессионального образования / П. Г. Николенко, Е. А. Шамин, Ю. С. Клюева. – Москва : Издательство Юрайт, 2021. – 449 с. – (Профессиональное образование). – ISBN 978-5-534-12518-4. – Текст : электронный // ЭБС Юрайт [сайт]. – URL: https://urait.ru/bcode/475785</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Организация продаж гостиничного продукта : учебное пособие для СПО / Л. В. Семенова, В. С. Корнеевец, И. И. Драгилева, В. О. Корионова. – Саратов : Профобразование, Ай Пи Эр Медиа, 2019. – 86 c. – ISBN 978-5-4486-0600-7, 978-5-4488-0233-1. – Текст : </w:t>
      </w:r>
      <w:r w:rsidRPr="008C3982">
        <w:rPr>
          <w:rFonts w:ascii="Times New Roman" w:eastAsia="Times New Roman" w:hAnsi="Times New Roman" w:cs="Times New Roman"/>
          <w:sz w:val="24"/>
          <w:szCs w:val="24"/>
          <w:lang w:eastAsia="ru-RU"/>
        </w:rPr>
        <w:lastRenderedPageBreak/>
        <w:t xml:space="preserve">электронный // Электронный ресурс цифровой образовательной среды СПО PROFобразование : [сайт]. – URL: https://profspo.ru/books/44183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Павлищева, Н. А. Основы проектирования, строительства и эксплуатации гостиниц : учебное пособие для СПО / Н. А. Павлищева. – Саратов, Москва : Профобразование, Ай Пи Ар Медиа, 2020. – 327 c. – ISBN 978-5-4488-0817-3, 978-5-4497-0483-2. – Текст : электронный // Электронный ресурс цифровой образовательной среды СПО PROFобразование : [сайт]. – URL: https://profspo.ru/books/93545</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Радыгина, Е. Г. Технологии гостиничной деятельности : учебное пособие для СПО / Е. Г. Радыгина. – Саратов, Москва : Профобразование, Ай Пи Ар Медиа, 2021. – 166 c. – ISBN 978-5-4488-0955-2, 978-5-4497-0798-7. – Текст : электронный // Электронный ресурс цифровой образовательной среды СПО PROFобразование : [сайт]. – URL: https://profspo.ru/books/100399</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Радыгина, Е. Г. Технологии гостиничной деятельности : учебное пособие для СПО / Е. Г. Радыгина. – Саратов, Москва : Профобразование, Ай Пи Ар Медиа, 2021. – 166 c. – ISBN 978-5-4488-0955-2, 978-5-4497-0798-7. – Текст : электронный // Электронный ресурс цифровой образовательной среды СПО PROFобразование : [сайт]. – URL: https://profspo.ru/books/100399</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Раптанова, И. Н. English for service and tourism industry = Английский язык в сфере обслуживания и туризма : учебное пособие для СПО / И. Н. Раптанова, К. Г. Чапалда. – Саратов : Профобразование, 2020. – 118 c. – ISBN 978-5-4488-0681-0. – Текст : электронный // Электронный ресурс цифровой образовательной среды СПО PROFобразование : [сайт]. – URL: https://profspo.ru/books/91837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Сницына, О.Н., Основы маркетинга гостиничных услуг : учебник / О.Н. Синицына. — Москва : КноРус, 2022. — 186 с. — ISBN 978-5-406-09925-4. —Текст : электронный // ЭБС Book.ru [сайт]. –   URL:https://book.ru/book/943940</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Солодилова, И. А. Лексикология немецкого языка : учебное пособие для СПО / И. А. Солодилова. – Саратов : Профобразование, 2020. – 133 c. – ISBN 978-5-4488-0636-0. – Текст : электронный // Электронный ресурс цифровой образовательной среды СПО PROFобразование : [сайт]. – URL: https://profspo.ru/books/91883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Стренадюк, Г. С. Reise mit Vergnügen : учебное пособие для СПО / Г. С. Стренадюк, Н. Н. Ломакина, Ю. В. Погадаева. – Саратов : Профобразование, 2020. – 116 c. – ISBN 978-5-4488-0685-8. – Текст : электронный // Электронный ресурс цифровой образовательной среды СПО PROFобразование : [сайт]. – URL: https://profspo.ru/books/91843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Т. С. Жданова, В. О. Корионова. – Саратов : Профобразование, 2019. – 98 c. – ISBN 978-5-4488-0273-7. – Текст : электронный // Электронный ресурс цифровой образовательной среды СПО PROFобразование : [сайт]. – URL: https://profspo.ru/books/8334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Тимохина, Т. Л. Гостиничная индустрия : учебник для среднего профессионального образования / Т. Л. Тимохина. – 2-е изд. – Москва : Издательство Юрайт, 2021. – 300 с. – (Профессиональное образование). – ISBN 978-5-534-14985-2. – Текст : электронный // ЭБС Юрайт [сайт]. – URL: https://urait.ru/bcode/486303</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Тимохина, Т. Л. Гостиничная индустрия : учебник для среднего профессионального образования / Т. Л. Тимохина. – 2-е изд. – Москва : Издательство Юрайт, 2021. – 300 с. – (Профессиональное образование). – ISBN 978-5-534-14985-2. – Текст : электронный // ЭБС Юрайт [сайт]. – URL: https://urait.ru/bcode/486303</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lastRenderedPageBreak/>
        <w:t>Тимохина, Т. Л. Гостиничная индустрия : учебник для среднего профессионального образования / Т. Л. Тимохина. – 2-е изд. – Москва : Издательство Юрайт, 2021. – 300 с. – (Профессиональное образование). – ISBN 978-5-534-14985-2. – Текст : электронный // ЭБС Юрайт [сайт]. – URL: https://urait.ru/bcode/486303</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Тимохина, Т. Л. Гостиничный сервис : учебник для среднего профессионального образования / Т. Л. Тимохина. – 2-е изд., перераб. и доп. – Москва : Издательство Юрайт, 2021. – 297 с. – (Профессиональное образование). – ISBN 978-5-534-14888-6. – Текст : электронный // ЭБС Юрайт [сайт]. – URL: https://urait.ru/bcode/484924</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Тимохина, Т. Л. Гостиничный сервис : учебник для среднего профессионального образования / Т. Л. Тимохина. – 2-е изд., перераб. и доп. – Москва : Издательство Юрайт, 2021. – 297 с. – (Профессиональное образование). – ISBN 978-5-534-14888-6. – Текст : электронный // ЭБС Юрайт [сайт]. – URL: https://urait.ru/bcode/484924</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Тимохина, Т. Л. Гостиничный сервис : учебник для среднего профессионального образования / Т. Л. Тимохина. – 2-е изд., перераб. и доп. – Москва : Издательство Юрайт, 2021. – 297 с. – (Профессиональное образование). – ISBN 978-5-534-14888-6. – Текст : электронный // ЭБС Юрайт [сайт]. – URL: https://urait.ru/bcode/484924</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Управление персоналом : учебник и практикум для среднего профессионального образования / А. А. Литвинюк [и др.] ; под редакцией А. А. Литвинюка. – 2-е изд., перераб. и доп. – Москва : Издательство Юрайт, 2021. – 498 с. – (Профессиональное образование). – ISBN 978-5-534-01594-2. – Текст : электронный // ЭБС Юрайт [сайт]. – URL: https://urait.ru/bcode/469678</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Фаустова, Н. В. Организация и специфика предоставления гостиничных услуг в гостиницах : учебное пособие для среднего профессионального образования / Н. В. Фаустова. – Москва : Издательство Юрайт, 2021. – 188 с. – (Профессиональное образование). – ISBN 978-5-534-13958-7. – Текст : электронный // ЭБС Юрайт [сайт]. – URL: https://urait.ru/bcode/477254</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Фаустова, Н. В. Организация и специфика предоставления гостиничных услуг в гостиницах : учебное пособие для среднего профессионального образования / Н. В. Фаустова. – Москва : Издательство Юрайт, 2021. – 188 с. – (Профессиональное образование). – ISBN 978-5-534-13958-7. – Текст : электронный // ЭБС Юрайт [сайт]. – URL: https://urait.ru/bcode/477254</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Чапаева, Л. Г. Французский язык. Вводный курс : практикум для СПО / Л. Г. Чапаева. – Саратов : Профобразование, 2020. – 152 c. – ISBN 978-5-4488-0621-6. – Текст : электронный // Электронный ресурс цифровой образовательной среды СПО PROFобразование : [сайт]. – URL: https://profspo.ru/books/92198 </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Чиликина, И. А. Управление персоналом : учебное пособие для СПО / И. А. Чиликина. – 2-е изд. – Липецк, Саратов : Липецкий государственный технический университет, Профобразование, 2019. – 76 c. – ISBN 978-5-88247-939-7, 978-5-4488-0292-8. – Текст : электронный // Электронный ресурс цифровой образовательной среды СПО PROFобразование : [сайт]. – URL: https://profspo.ru/books/85992</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Чуваткин, П. П. Управление персоналом гостиничных предприятий : учебник для среднего профессионального образования / П. П. Чуваткин, С. А. Горбатов ; под редакцией П. П. Чуваткина. – Москва : Издательство Юрайт, 2021. – 280 с. – </w:t>
      </w:r>
      <w:r w:rsidRPr="008C3982">
        <w:rPr>
          <w:rFonts w:ascii="Times New Roman" w:eastAsia="Times New Roman" w:hAnsi="Times New Roman" w:cs="Times New Roman"/>
          <w:sz w:val="24"/>
          <w:szCs w:val="24"/>
          <w:lang w:eastAsia="ru-RU"/>
        </w:rPr>
        <w:lastRenderedPageBreak/>
        <w:t>(Профессиональное образование). – ISBN 978-5-534-13227-4. – Текст : электронный // ЭБС Юрайт [сайт]. – URL: https://urait.ru/bcode/476682</w:t>
      </w:r>
    </w:p>
    <w:p w:rsidR="00185215" w:rsidRPr="008C3982" w:rsidRDefault="00185215" w:rsidP="00185215">
      <w:pPr>
        <w:numPr>
          <w:ilvl w:val="0"/>
          <w:numId w:val="4"/>
        </w:numPr>
        <w:spacing w:after="0"/>
        <w:ind w:left="0"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Чуваткин, П. П. Управление персоналом гостиничных предприятий : учебник для среднего профессионального образования / П. П. Чуваткин, С. А. Горбатов ; под редакцией П. П. Чуваткина. – Москва : Издательство Юрайт, 2021. – 280 с. – (Профессиональное образование). – ISBN 978-5-534-13227-4. – Текст : электронный // ЭБС Юрайт [сайт]. – URL: https://urait.ru/bcode/476682</w:t>
      </w:r>
    </w:p>
    <w:p w:rsidR="00185215" w:rsidRPr="008C3982" w:rsidRDefault="00185215" w:rsidP="00185215">
      <w:pPr>
        <w:spacing w:after="0"/>
        <w:ind w:firstLine="709"/>
        <w:rPr>
          <w:rFonts w:ascii="Times New Roman" w:eastAsia="Times New Roman" w:hAnsi="Times New Roman" w:cs="Times New Roman"/>
          <w:b/>
          <w:sz w:val="24"/>
          <w:szCs w:val="24"/>
          <w:lang w:eastAsia="ru-RU"/>
        </w:rPr>
      </w:pPr>
    </w:p>
    <w:p w:rsidR="00185215" w:rsidRPr="008C3982" w:rsidRDefault="00185215" w:rsidP="00185215">
      <w:pPr>
        <w:spacing w:after="0"/>
        <w:ind w:firstLine="709"/>
        <w:rPr>
          <w:rFonts w:ascii="Times New Roman" w:eastAsia="Times New Roman" w:hAnsi="Times New Roman" w:cs="Times New Roman"/>
          <w:b/>
          <w:sz w:val="24"/>
          <w:szCs w:val="24"/>
          <w:lang w:eastAsia="ru-RU"/>
        </w:rPr>
      </w:pPr>
      <w:r w:rsidRPr="008C3982">
        <w:rPr>
          <w:rFonts w:ascii="Times New Roman" w:eastAsia="Times New Roman" w:hAnsi="Times New Roman" w:cs="Times New Roman"/>
          <w:b/>
          <w:sz w:val="24"/>
          <w:szCs w:val="24"/>
          <w:lang w:eastAsia="ru-RU"/>
        </w:rPr>
        <w:t xml:space="preserve">3.2.2. Дополнительные источники </w:t>
      </w:r>
    </w:p>
    <w:p w:rsidR="00185215" w:rsidRPr="008C3982" w:rsidRDefault="00185215" w:rsidP="00185215">
      <w:pPr>
        <w:spacing w:after="0"/>
        <w:ind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1. Федеральный закон от 24 ноября 1996 г. N 132-ФЗ «Об основах туристской деятельности в Российской Федерации»;</w:t>
      </w:r>
    </w:p>
    <w:p w:rsidR="00185215" w:rsidRPr="008C3982" w:rsidRDefault="00185215" w:rsidP="00185215">
      <w:pPr>
        <w:spacing w:after="0"/>
        <w:ind w:firstLine="709"/>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2. Закон РФ от 07.02.1992 N 2300-1 (ред. от 11.06.2021) «О защите прав потребителей»;</w:t>
      </w:r>
    </w:p>
    <w:p w:rsidR="00185215" w:rsidRPr="008C3982" w:rsidRDefault="00185215" w:rsidP="00185215">
      <w:pPr>
        <w:spacing w:after="0"/>
        <w:ind w:firstLine="709"/>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3. Распоряжение Правительства РФ от 20.09.2019 N 2129-р (ред. от 23.11.2020) «Об утверждении Стратегии развития туризма в Российской Федерации на период до 2035 года».</w:t>
      </w: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bookmarkStart w:id="21" w:name="_Toc91599810"/>
      <w:bookmarkStart w:id="22" w:name="_Toc126159191"/>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7D4713" w:rsidRDefault="007D4713" w:rsidP="007D4713">
      <w:pPr>
        <w:keepNext/>
        <w:spacing w:before="240" w:after="60" w:line="240" w:lineRule="auto"/>
        <w:outlineLvl w:val="0"/>
        <w:rPr>
          <w:rFonts w:ascii="Times New Roman" w:eastAsia="Times New Roman" w:hAnsi="Times New Roman" w:cs="Times New Roman"/>
          <w:b/>
          <w:bCs/>
          <w:kern w:val="32"/>
          <w:sz w:val="24"/>
          <w:szCs w:val="24"/>
          <w:lang w:eastAsia="ru-RU"/>
        </w:rPr>
      </w:pPr>
    </w:p>
    <w:p w:rsidR="00185215" w:rsidRPr="008C3982" w:rsidRDefault="00185215" w:rsidP="007D4713">
      <w:pPr>
        <w:keepNext/>
        <w:spacing w:before="240" w:after="60" w:line="240" w:lineRule="auto"/>
        <w:jc w:val="both"/>
        <w:outlineLvl w:val="0"/>
        <w:rPr>
          <w:rFonts w:ascii="Times New Roman" w:eastAsia="Times New Roman" w:hAnsi="Times New Roman" w:cs="Times New Roman"/>
          <w:b/>
          <w:bCs/>
          <w:kern w:val="32"/>
          <w:sz w:val="24"/>
          <w:szCs w:val="24"/>
          <w:lang w:eastAsia="ru-RU"/>
        </w:rPr>
      </w:pPr>
      <w:r w:rsidRPr="008C3982">
        <w:rPr>
          <w:rFonts w:ascii="Times New Roman" w:eastAsia="Times New Roman" w:hAnsi="Times New Roman" w:cs="Times New Roman"/>
          <w:b/>
          <w:bCs/>
          <w:kern w:val="32"/>
          <w:sz w:val="24"/>
          <w:szCs w:val="24"/>
          <w:lang w:eastAsia="ru-RU"/>
        </w:rPr>
        <w:lastRenderedPageBreak/>
        <w:t xml:space="preserve">4. КОНТРОЛЬ И ОЦЕНКА РЕЗУЛЬТАТОВ ОСВОЕНИЯ </w:t>
      </w:r>
      <w:r w:rsidRPr="008C3982">
        <w:rPr>
          <w:rFonts w:ascii="Times New Roman" w:eastAsia="Times New Roman" w:hAnsi="Times New Roman" w:cs="Times New Roman"/>
          <w:b/>
          <w:bCs/>
          <w:kern w:val="32"/>
          <w:sz w:val="24"/>
          <w:szCs w:val="24"/>
          <w:lang w:eastAsia="ru-RU"/>
        </w:rPr>
        <w:br/>
        <w:t>ПРОФЕССИОНАЛЬНОГО МОДУЛЯ</w:t>
      </w:r>
      <w:bookmarkEnd w:id="21"/>
      <w:bookmarkEnd w:id="22"/>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2693"/>
      </w:tblGrid>
      <w:tr w:rsidR="00185215" w:rsidRPr="008C3982" w:rsidTr="003B4959">
        <w:trPr>
          <w:trHeight w:val="1098"/>
        </w:trPr>
        <w:tc>
          <w:tcPr>
            <w:tcW w:w="2694" w:type="dxa"/>
            <w:tcBorders>
              <w:top w:val="single" w:sz="4" w:space="0" w:color="auto"/>
              <w:left w:val="single" w:sz="4" w:space="0" w:color="auto"/>
              <w:bottom w:val="single" w:sz="4" w:space="0" w:color="auto"/>
              <w:right w:val="single" w:sz="4" w:space="0" w:color="auto"/>
            </w:tcBorders>
            <w:vAlign w:val="center"/>
            <w:hideMark/>
          </w:tcPr>
          <w:p w:rsidR="00185215" w:rsidRPr="008C3982" w:rsidRDefault="00185215" w:rsidP="00185215">
            <w:pPr>
              <w:suppressAutoHyphens/>
              <w:spacing w:after="0" w:line="240" w:lineRule="auto"/>
              <w:jc w:val="center"/>
              <w:rPr>
                <w:rFonts w:ascii="Times New Roman" w:eastAsia="Times New Roman" w:hAnsi="Times New Roman" w:cs="Times New Roman"/>
                <w:bCs/>
                <w:sz w:val="24"/>
                <w:szCs w:val="24"/>
                <w:lang w:eastAsia="ru-RU"/>
              </w:rPr>
            </w:pPr>
            <w:r w:rsidRPr="008C3982">
              <w:rPr>
                <w:rFonts w:ascii="Times New Roman" w:eastAsia="Times New Roman" w:hAnsi="Times New Roman" w:cs="Times New Roman"/>
                <w:bCs/>
                <w:sz w:val="24"/>
                <w:szCs w:val="24"/>
                <w:lang w:eastAsia="ru-RU"/>
              </w:rPr>
              <w:t>Код и наименование профессиональных и общих компетенций, формируемых в рамках модуля</w:t>
            </w:r>
            <w:r w:rsidRPr="008C3982">
              <w:rPr>
                <w:rFonts w:ascii="Times New Roman" w:eastAsia="Times New Roman" w:hAnsi="Times New Roman" w:cs="Times New Roman"/>
                <w:bCs/>
                <w:i/>
                <w:sz w:val="24"/>
                <w:szCs w:val="24"/>
                <w:vertAlign w:val="superscript"/>
                <w:lang w:eastAsia="ru-RU"/>
              </w:rPr>
              <w:footnoteReference w:id="1"/>
            </w:r>
          </w:p>
        </w:tc>
        <w:tc>
          <w:tcPr>
            <w:tcW w:w="3969" w:type="dxa"/>
            <w:tcBorders>
              <w:top w:val="single" w:sz="4" w:space="0" w:color="auto"/>
              <w:left w:val="single" w:sz="4" w:space="0" w:color="auto"/>
              <w:bottom w:val="single" w:sz="4" w:space="0" w:color="auto"/>
              <w:right w:val="single" w:sz="4" w:space="0" w:color="auto"/>
            </w:tcBorders>
            <w:vAlign w:val="center"/>
            <w:hideMark/>
          </w:tcPr>
          <w:p w:rsidR="00185215" w:rsidRPr="008C3982" w:rsidRDefault="00185215" w:rsidP="00185215">
            <w:pPr>
              <w:suppressAutoHyphens/>
              <w:spacing w:after="0" w:line="240" w:lineRule="auto"/>
              <w:jc w:val="center"/>
              <w:rPr>
                <w:rFonts w:ascii="Times New Roman" w:eastAsia="Times New Roman" w:hAnsi="Times New Roman" w:cs="Times New Roman"/>
                <w:bCs/>
                <w:sz w:val="24"/>
                <w:szCs w:val="24"/>
                <w:lang w:eastAsia="ru-RU"/>
              </w:rPr>
            </w:pPr>
            <w:r w:rsidRPr="008C3982">
              <w:rPr>
                <w:rFonts w:ascii="Times New Roman" w:eastAsia="Times New Roman" w:hAnsi="Times New Roman" w:cs="Times New Roman"/>
                <w:bCs/>
                <w:sz w:val="24"/>
                <w:szCs w:val="24"/>
                <w:lang w:eastAsia="ru-RU"/>
              </w:rPr>
              <w:t>Критерии оценки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5215" w:rsidRPr="008C3982" w:rsidRDefault="00185215" w:rsidP="00185215">
            <w:pPr>
              <w:suppressAutoHyphens/>
              <w:spacing w:after="0" w:line="240" w:lineRule="auto"/>
              <w:jc w:val="center"/>
              <w:rPr>
                <w:rFonts w:ascii="Times New Roman" w:eastAsia="Times New Roman" w:hAnsi="Times New Roman" w:cs="Times New Roman"/>
                <w:bCs/>
                <w:sz w:val="24"/>
                <w:szCs w:val="24"/>
                <w:lang w:eastAsia="ru-RU"/>
              </w:rPr>
            </w:pPr>
            <w:r w:rsidRPr="008C3982">
              <w:rPr>
                <w:rFonts w:ascii="Times New Roman" w:eastAsia="Times New Roman" w:hAnsi="Times New Roman" w:cs="Times New Roman"/>
                <w:bCs/>
                <w:sz w:val="24"/>
                <w:szCs w:val="24"/>
                <w:lang w:eastAsia="ru-RU"/>
              </w:rPr>
              <w:t>Методы оценки</w:t>
            </w:r>
          </w:p>
        </w:tc>
      </w:tr>
      <w:tr w:rsidR="00185215" w:rsidRPr="008C3982" w:rsidTr="003B4959">
        <w:trPr>
          <w:trHeight w:val="275"/>
        </w:trPr>
        <w:tc>
          <w:tcPr>
            <w:tcW w:w="2694"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ПК 2.1. Организовывать и осуществлять прием и размещение гостей</w:t>
            </w:r>
          </w:p>
        </w:tc>
        <w:tc>
          <w:tcPr>
            <w:tcW w:w="3969"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Знать правила регистрации и размещения российских и зарубежных гостей в гостиницах и иных средствах размещения</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Информирование гостей гостиничного комплекса или иного средства размещения об основных и дополнительных услугах гостиничного комплекса или иного средства размещения</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Выполнение услуг гостиницы, закрепленных за сотрудниками службы</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приема и размещения гостиничного комплекса или иного средства размещения</w:t>
            </w:r>
          </w:p>
        </w:tc>
        <w:tc>
          <w:tcPr>
            <w:tcW w:w="2693"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Экспертное наблюдение за выполнением работ на практике</w:t>
            </w:r>
          </w:p>
        </w:tc>
      </w:tr>
      <w:tr w:rsidR="00185215" w:rsidRPr="008C3982" w:rsidTr="003B4959">
        <w:trPr>
          <w:trHeight w:val="1012"/>
        </w:trPr>
        <w:tc>
          <w:tcPr>
            <w:tcW w:w="2694"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ПК 2.2. Организовывать и осуществлять эксплуатацию номерного фонда гостиничного предприятия</w:t>
            </w:r>
          </w:p>
        </w:tc>
        <w:tc>
          <w:tcPr>
            <w:tcW w:w="3969"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Осуществлять планирование, организацию, координацию и контроль деятельности служб питания, приема и размещения, номерного фонда, взаимодействие с другими службами гостиничного комплекса</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Знать правила хранения и выдачи багажа гостей в гостиницах и иных средствах размещения</w:t>
            </w:r>
          </w:p>
        </w:tc>
        <w:tc>
          <w:tcPr>
            <w:tcW w:w="2693"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Экспертное наблюдение за выполнением работ на практике</w:t>
            </w:r>
          </w:p>
        </w:tc>
      </w:tr>
      <w:tr w:rsidR="00185215" w:rsidRPr="008C3982" w:rsidTr="003B4959">
        <w:trPr>
          <w:trHeight w:val="1012"/>
        </w:trPr>
        <w:tc>
          <w:tcPr>
            <w:tcW w:w="2694"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ПК 2.3. Организовывать и осуществлять бронирование и продажу гостиничных услуг</w:t>
            </w:r>
          </w:p>
        </w:tc>
        <w:tc>
          <w:tcPr>
            <w:tcW w:w="3969"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Знать правила бронирования номеров в гостиницах и иных средствах размещения</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Информирование гостей гостиничного комплекса или иного средства размещения об основных и дополнительных услугах гостиничного комплекса или иного средства размещения</w:t>
            </w:r>
          </w:p>
        </w:tc>
        <w:tc>
          <w:tcPr>
            <w:tcW w:w="2693"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Экспертное наблюдение за выполнением работ на практике</w:t>
            </w:r>
          </w:p>
        </w:tc>
      </w:tr>
      <w:tr w:rsidR="00185215" w:rsidRPr="008C3982" w:rsidTr="003B4959">
        <w:trPr>
          <w:trHeight w:val="1012"/>
        </w:trPr>
        <w:tc>
          <w:tcPr>
            <w:tcW w:w="2694"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3969"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Распределять обязанности и определять степень ответственности подчиненных</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 xml:space="preserve">Осуществлять планирование, организацию, координацию и контроль деятельности служб </w:t>
            </w:r>
            <w:r w:rsidRPr="008C3982">
              <w:rPr>
                <w:rFonts w:ascii="Times New Roman" w:eastAsia="Times New Roman" w:hAnsi="Times New Roman" w:cs="Times New Roman"/>
                <w:sz w:val="24"/>
                <w:szCs w:val="24"/>
                <w:lang w:eastAsia="ru-RU"/>
              </w:rPr>
              <w:lastRenderedPageBreak/>
              <w:t>питания, приема и размещения, номерного фонда, взаимодействие с другими службами гостиничного комплекса</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Контролировать выполнение сотрудниками стандартов обслуживания и регламентов служб питания, приема и размещения, номерного фонда</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Координировать и осуществлять контроль деятельности департаментов (служб, отделов)</w:t>
            </w:r>
          </w:p>
        </w:tc>
        <w:tc>
          <w:tcPr>
            <w:tcW w:w="2693"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lastRenderedPageBreak/>
              <w:t>Экспертное наблюдение за выполнением работ на практике</w:t>
            </w:r>
          </w:p>
        </w:tc>
      </w:tr>
      <w:tr w:rsidR="00185215" w:rsidRPr="008C3982" w:rsidTr="003B4959">
        <w:trPr>
          <w:trHeight w:val="2028"/>
        </w:trPr>
        <w:tc>
          <w:tcPr>
            <w:tcW w:w="2694"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Применять правила проведения расчетов с гостями гостиничного комплекса или иного средства размещения в наличной и безналичной форме</w:t>
            </w:r>
          </w:p>
        </w:tc>
        <w:tc>
          <w:tcPr>
            <w:tcW w:w="2693"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Экспертное наблюдение за выполнением работ на практике</w:t>
            </w:r>
          </w:p>
        </w:tc>
      </w:tr>
      <w:tr w:rsidR="00185215" w:rsidRPr="008C3982" w:rsidTr="003B4959">
        <w:trPr>
          <w:trHeight w:val="828"/>
        </w:trPr>
        <w:tc>
          <w:tcPr>
            <w:tcW w:w="2694"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3969"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Взаимодействовать с отделами (службами) гостиничного комплекса</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Управлять конфликтными ситуациями в департаментах (службах, отделах)</w:t>
            </w:r>
          </w:p>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Взаимодействовать с коллегами при возникновении конфликтных ситуаций</w:t>
            </w:r>
          </w:p>
        </w:tc>
        <w:tc>
          <w:tcPr>
            <w:tcW w:w="2693"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Экспертное наблюдение за выполнением работ на практике</w:t>
            </w:r>
          </w:p>
        </w:tc>
      </w:tr>
      <w:tr w:rsidR="00185215" w:rsidRPr="008C3982" w:rsidTr="003B4959">
        <w:trPr>
          <w:trHeight w:val="1527"/>
        </w:trPr>
        <w:tc>
          <w:tcPr>
            <w:tcW w:w="2694"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Знать теорию межличностного и делового общения, переговоров, конфликтологии малой группы</w:t>
            </w:r>
          </w:p>
        </w:tc>
        <w:tc>
          <w:tcPr>
            <w:tcW w:w="2693"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Экспертное наблюдение за выполнением работ на практике</w:t>
            </w:r>
          </w:p>
        </w:tc>
      </w:tr>
      <w:tr w:rsidR="00185215" w:rsidRPr="008C3982" w:rsidTr="003B4959">
        <w:trPr>
          <w:trHeight w:val="1027"/>
        </w:trPr>
        <w:tc>
          <w:tcPr>
            <w:tcW w:w="2694"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tc>
        <w:tc>
          <w:tcPr>
            <w:tcW w:w="3969"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Выполнение работ в соответствии с установленными нормативно-правовыми актами на русском и иностранных языках</w:t>
            </w:r>
          </w:p>
        </w:tc>
        <w:tc>
          <w:tcPr>
            <w:tcW w:w="2693" w:type="dxa"/>
            <w:tcBorders>
              <w:top w:val="single" w:sz="4" w:space="0" w:color="auto"/>
              <w:left w:val="single" w:sz="4" w:space="0" w:color="auto"/>
              <w:bottom w:val="single" w:sz="4" w:space="0" w:color="auto"/>
              <w:right w:val="single" w:sz="4" w:space="0" w:color="auto"/>
            </w:tcBorders>
            <w:hideMark/>
          </w:tcPr>
          <w:p w:rsidR="00185215" w:rsidRPr="008C3982" w:rsidRDefault="00185215" w:rsidP="00185215">
            <w:pPr>
              <w:spacing w:after="0" w:line="240" w:lineRule="auto"/>
              <w:jc w:val="both"/>
              <w:rPr>
                <w:rFonts w:ascii="Times New Roman" w:eastAsia="Times New Roman" w:hAnsi="Times New Roman" w:cs="Times New Roman"/>
                <w:sz w:val="24"/>
                <w:szCs w:val="24"/>
                <w:lang w:eastAsia="ru-RU"/>
              </w:rPr>
            </w:pPr>
            <w:r w:rsidRPr="008C3982">
              <w:rPr>
                <w:rFonts w:ascii="Times New Roman" w:eastAsia="Times New Roman" w:hAnsi="Times New Roman" w:cs="Times New Roman"/>
                <w:sz w:val="24"/>
                <w:szCs w:val="24"/>
                <w:lang w:eastAsia="ru-RU"/>
              </w:rPr>
              <w:t>Экспертное наблюдение за выполнением работ на практике</w:t>
            </w:r>
          </w:p>
        </w:tc>
      </w:tr>
    </w:tbl>
    <w:p w:rsidR="00185215" w:rsidRPr="008C3982" w:rsidRDefault="00185215" w:rsidP="00185215">
      <w:pPr>
        <w:rPr>
          <w:rFonts w:ascii="Times New Roman" w:eastAsia="Times New Roman" w:hAnsi="Times New Roman" w:cs="Times New Roman"/>
          <w:b/>
          <w:sz w:val="24"/>
          <w:szCs w:val="24"/>
          <w:lang w:eastAsia="ru-RU"/>
        </w:rPr>
      </w:pPr>
      <w:r w:rsidRPr="008C3982">
        <w:rPr>
          <w:rFonts w:ascii="Calibri" w:eastAsia="Times New Roman" w:hAnsi="Calibri" w:cs="Times New Roman"/>
          <w:sz w:val="24"/>
          <w:szCs w:val="24"/>
          <w:lang w:val="x-none" w:eastAsia="x-none"/>
        </w:rPr>
        <w:br w:type="page"/>
      </w:r>
    </w:p>
    <w:p w:rsidR="00185215" w:rsidRPr="008C3982" w:rsidRDefault="00185215"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pPr>
    </w:p>
    <w:p w:rsidR="00185215" w:rsidRPr="008C3982" w:rsidRDefault="00185215" w:rsidP="00185215">
      <w:pPr>
        <w:rPr>
          <w:rFonts w:ascii="Times New Roman" w:eastAsia="Times New Roman" w:hAnsi="Times New Roman" w:cs="Times New Roman"/>
          <w:b/>
          <w:sz w:val="24"/>
          <w:szCs w:val="24"/>
          <w:lang w:eastAsia="ru-RU"/>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p w:rsidR="000D58E8" w:rsidRPr="008C3982" w:rsidRDefault="000D58E8">
      <w:pPr>
        <w:rPr>
          <w:sz w:val="24"/>
          <w:szCs w:val="24"/>
        </w:rPr>
      </w:pPr>
    </w:p>
    <w:sectPr w:rsidR="000D58E8" w:rsidRPr="008C3982" w:rsidSect="001852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14" w:rsidRDefault="00DB7C14" w:rsidP="00185215">
      <w:pPr>
        <w:spacing w:after="0" w:line="240" w:lineRule="auto"/>
      </w:pPr>
      <w:r>
        <w:separator/>
      </w:r>
    </w:p>
  </w:endnote>
  <w:endnote w:type="continuationSeparator" w:id="0">
    <w:p w:rsidR="00DB7C14" w:rsidRDefault="00DB7C14" w:rsidP="0018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138699"/>
      <w:docPartObj>
        <w:docPartGallery w:val="Page Numbers (Bottom of Page)"/>
        <w:docPartUnique/>
      </w:docPartObj>
    </w:sdtPr>
    <w:sdtEndPr/>
    <w:sdtContent>
      <w:p w:rsidR="007D4713" w:rsidRDefault="007D4713">
        <w:pPr>
          <w:pStyle w:val="a5"/>
          <w:jc w:val="right"/>
        </w:pPr>
        <w:r>
          <w:fldChar w:fldCharType="begin"/>
        </w:r>
        <w:r>
          <w:instrText>PAGE   \* MERGEFORMAT</w:instrText>
        </w:r>
        <w:r>
          <w:fldChar w:fldCharType="separate"/>
        </w:r>
        <w:r w:rsidR="003B4B1F" w:rsidRPr="003B4B1F">
          <w:rPr>
            <w:noProof/>
            <w:lang w:val="ru-RU"/>
          </w:rPr>
          <w:t>2</w:t>
        </w:r>
        <w:r>
          <w:fldChar w:fldCharType="end"/>
        </w:r>
      </w:p>
    </w:sdtContent>
  </w:sdt>
  <w:p w:rsidR="007D4713" w:rsidRDefault="007D47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14" w:rsidRDefault="00DB7C14" w:rsidP="00185215">
      <w:pPr>
        <w:spacing w:after="0" w:line="240" w:lineRule="auto"/>
      </w:pPr>
      <w:r>
        <w:separator/>
      </w:r>
    </w:p>
  </w:footnote>
  <w:footnote w:type="continuationSeparator" w:id="0">
    <w:p w:rsidR="00DB7C14" w:rsidRDefault="00DB7C14" w:rsidP="00185215">
      <w:pPr>
        <w:spacing w:after="0" w:line="240" w:lineRule="auto"/>
      </w:pPr>
      <w:r>
        <w:continuationSeparator/>
      </w:r>
    </w:p>
  </w:footnote>
  <w:footnote w:id="1">
    <w:p w:rsidR="00DB7C14" w:rsidRPr="00A056DC" w:rsidRDefault="00DB7C14" w:rsidP="00185215">
      <w:pPr>
        <w:pStyle w:val="aa"/>
        <w:rPr>
          <w:lang w:val="ru-RU"/>
        </w:rPr>
      </w:pPr>
      <w:r w:rsidRPr="00A056DC">
        <w:rPr>
          <w:rStyle w:val="ac"/>
        </w:rPr>
        <w:footnoteRef/>
      </w:r>
      <w:r w:rsidRPr="00A056DC">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2B3A"/>
    <w:multiLevelType w:val="hybridMultilevel"/>
    <w:tmpl w:val="22F2F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6F577E1"/>
    <w:multiLevelType w:val="hybridMultilevel"/>
    <w:tmpl w:val="674C5406"/>
    <w:lvl w:ilvl="0" w:tplc="39B8D6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85"/>
    <w:rsid w:val="00004705"/>
    <w:rsid w:val="0000744C"/>
    <w:rsid w:val="0004470F"/>
    <w:rsid w:val="00073C1E"/>
    <w:rsid w:val="000D58E8"/>
    <w:rsid w:val="000F461C"/>
    <w:rsid w:val="00126B97"/>
    <w:rsid w:val="00134A10"/>
    <w:rsid w:val="00185215"/>
    <w:rsid w:val="0018631C"/>
    <w:rsid w:val="00191D12"/>
    <w:rsid w:val="00194F2B"/>
    <w:rsid w:val="001B64D1"/>
    <w:rsid w:val="0022070E"/>
    <w:rsid w:val="002235FC"/>
    <w:rsid w:val="002551E9"/>
    <w:rsid w:val="002571AE"/>
    <w:rsid w:val="003118F1"/>
    <w:rsid w:val="00315C85"/>
    <w:rsid w:val="003A2456"/>
    <w:rsid w:val="003B4959"/>
    <w:rsid w:val="003B4B1F"/>
    <w:rsid w:val="003C1CAE"/>
    <w:rsid w:val="00443B03"/>
    <w:rsid w:val="00453A19"/>
    <w:rsid w:val="00477907"/>
    <w:rsid w:val="004937CB"/>
    <w:rsid w:val="004C1934"/>
    <w:rsid w:val="004D3B14"/>
    <w:rsid w:val="006A7920"/>
    <w:rsid w:val="0075484A"/>
    <w:rsid w:val="007854B8"/>
    <w:rsid w:val="007A2DB3"/>
    <w:rsid w:val="007A65A8"/>
    <w:rsid w:val="007D4713"/>
    <w:rsid w:val="00813FEF"/>
    <w:rsid w:val="008B09AC"/>
    <w:rsid w:val="008C3982"/>
    <w:rsid w:val="00923B35"/>
    <w:rsid w:val="00A36A14"/>
    <w:rsid w:val="00A737BE"/>
    <w:rsid w:val="00A92B54"/>
    <w:rsid w:val="00AC0967"/>
    <w:rsid w:val="00AC35D3"/>
    <w:rsid w:val="00AD13D1"/>
    <w:rsid w:val="00AE63D4"/>
    <w:rsid w:val="00B3340B"/>
    <w:rsid w:val="00B56F06"/>
    <w:rsid w:val="00BB3ABD"/>
    <w:rsid w:val="00BF5E95"/>
    <w:rsid w:val="00DB7C14"/>
    <w:rsid w:val="00DC01C4"/>
    <w:rsid w:val="00DF03F6"/>
    <w:rsid w:val="00E15636"/>
    <w:rsid w:val="00F33C18"/>
    <w:rsid w:val="00F670AA"/>
    <w:rsid w:val="00FA16EF"/>
    <w:rsid w:val="00FB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95"/>
  </w:style>
  <w:style w:type="paragraph" w:styleId="1">
    <w:name w:val="heading 1"/>
    <w:basedOn w:val="a"/>
    <w:next w:val="a"/>
    <w:link w:val="10"/>
    <w:uiPriority w:val="9"/>
    <w:qFormat/>
    <w:rsid w:val="00185215"/>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18521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18521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18521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215"/>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18521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18521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185215"/>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185215"/>
  </w:style>
  <w:style w:type="paragraph" w:styleId="a3">
    <w:name w:val="Body Text"/>
    <w:basedOn w:val="a"/>
    <w:link w:val="a4"/>
    <w:rsid w:val="00185215"/>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185215"/>
    <w:rPr>
      <w:rFonts w:ascii="Times New Roman" w:eastAsia="Times New Roman" w:hAnsi="Times New Roman" w:cs="Times New Roman"/>
      <w:sz w:val="24"/>
      <w:szCs w:val="24"/>
      <w:lang w:val="x-none" w:eastAsia="x-none"/>
    </w:rPr>
  </w:style>
  <w:style w:type="paragraph" w:styleId="21">
    <w:name w:val="Body Text 2"/>
    <w:basedOn w:val="a"/>
    <w:link w:val="22"/>
    <w:rsid w:val="0018521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85215"/>
    <w:rPr>
      <w:rFonts w:ascii="Times New Roman" w:eastAsia="Times New Roman" w:hAnsi="Times New Roman" w:cs="Times New Roman"/>
      <w:sz w:val="24"/>
      <w:szCs w:val="24"/>
      <w:lang w:val="x-none" w:eastAsia="x-none"/>
    </w:rPr>
  </w:style>
  <w:style w:type="character" w:customStyle="1" w:styleId="blk">
    <w:name w:val="blk"/>
    <w:rsid w:val="0018521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521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85215"/>
    <w:rPr>
      <w:rFonts w:ascii="Times New Roman" w:eastAsia="Times New Roman" w:hAnsi="Times New Roman" w:cs="Times New Roman"/>
      <w:sz w:val="24"/>
      <w:szCs w:val="24"/>
      <w:lang w:val="x-none" w:eastAsia="x-none"/>
    </w:rPr>
  </w:style>
  <w:style w:type="character" w:styleId="a7">
    <w:name w:val="page number"/>
    <w:rsid w:val="00185215"/>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5215"/>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5215"/>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85215"/>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5215"/>
    <w:rPr>
      <w:rFonts w:cs="Times New Roman"/>
      <w:vertAlign w:val="superscript"/>
    </w:rPr>
  </w:style>
  <w:style w:type="paragraph" w:styleId="23">
    <w:name w:val="List 2"/>
    <w:basedOn w:val="a"/>
    <w:rsid w:val="00185215"/>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185215"/>
    <w:rPr>
      <w:rFonts w:cs="Times New Roman"/>
      <w:color w:val="0000FF"/>
      <w:u w:val="single"/>
    </w:rPr>
  </w:style>
  <w:style w:type="paragraph" w:styleId="12">
    <w:name w:val="toc 1"/>
    <w:basedOn w:val="a"/>
    <w:next w:val="a"/>
    <w:autoRedefine/>
    <w:uiPriority w:val="39"/>
    <w:rsid w:val="00185215"/>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185215"/>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18521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185215"/>
    <w:rPr>
      <w:rFonts w:ascii="Times New Roman" w:hAnsi="Times New Roman"/>
      <w:sz w:val="20"/>
      <w:lang w:val="x-none" w:eastAsia="ru-RU"/>
    </w:rPr>
  </w:style>
  <w:style w:type="paragraph" w:styleId="ae">
    <w:name w:val="List Paragraph"/>
    <w:aliases w:val="Содержание. 2 уровень,List Paragraph"/>
    <w:basedOn w:val="a"/>
    <w:link w:val="af"/>
    <w:uiPriority w:val="99"/>
    <w:qFormat/>
    <w:rsid w:val="00185215"/>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185215"/>
    <w:rPr>
      <w:rFonts w:cs="Times New Roman"/>
      <w:i/>
    </w:rPr>
  </w:style>
  <w:style w:type="paragraph" w:styleId="af1">
    <w:name w:val="Balloon Text"/>
    <w:basedOn w:val="a"/>
    <w:link w:val="af2"/>
    <w:uiPriority w:val="99"/>
    <w:rsid w:val="00185215"/>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185215"/>
    <w:rPr>
      <w:rFonts w:ascii="Segoe UI" w:eastAsia="Times New Roman" w:hAnsi="Segoe UI" w:cs="Times New Roman"/>
      <w:sz w:val="18"/>
      <w:szCs w:val="18"/>
      <w:lang w:val="x-none" w:eastAsia="x-none"/>
    </w:rPr>
  </w:style>
  <w:style w:type="paragraph" w:customStyle="1" w:styleId="ConsPlusNormal">
    <w:name w:val="ConsPlusNormal"/>
    <w:uiPriority w:val="99"/>
    <w:qFormat/>
    <w:rsid w:val="001852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8521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18521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85215"/>
    <w:rPr>
      <w:rFonts w:cs="Times New Roman"/>
      <w:sz w:val="20"/>
      <w:szCs w:val="20"/>
    </w:rPr>
  </w:style>
  <w:style w:type="paragraph" w:styleId="af5">
    <w:name w:val="annotation text"/>
    <w:basedOn w:val="a"/>
    <w:link w:val="af6"/>
    <w:uiPriority w:val="99"/>
    <w:unhideWhenUsed/>
    <w:rsid w:val="00185215"/>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18521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185215"/>
    <w:rPr>
      <w:rFonts w:cs="Times New Roman"/>
      <w:sz w:val="20"/>
      <w:szCs w:val="20"/>
    </w:rPr>
  </w:style>
  <w:style w:type="character" w:customStyle="1" w:styleId="111">
    <w:name w:val="Тема примечания Знак11"/>
    <w:uiPriority w:val="99"/>
    <w:rsid w:val="00185215"/>
    <w:rPr>
      <w:rFonts w:cs="Times New Roman"/>
      <w:b/>
      <w:bCs/>
      <w:sz w:val="20"/>
      <w:szCs w:val="20"/>
    </w:rPr>
  </w:style>
  <w:style w:type="paragraph" w:styleId="af7">
    <w:name w:val="annotation subject"/>
    <w:basedOn w:val="af5"/>
    <w:next w:val="af5"/>
    <w:link w:val="af8"/>
    <w:uiPriority w:val="99"/>
    <w:unhideWhenUsed/>
    <w:rsid w:val="00185215"/>
    <w:rPr>
      <w:rFonts w:ascii="Times New Roman" w:hAnsi="Times New Roman"/>
      <w:b/>
      <w:bCs/>
    </w:rPr>
  </w:style>
  <w:style w:type="character" w:customStyle="1" w:styleId="af8">
    <w:name w:val="Тема примечания Знак"/>
    <w:basedOn w:val="af6"/>
    <w:link w:val="af7"/>
    <w:uiPriority w:val="99"/>
    <w:rsid w:val="0018521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185215"/>
    <w:rPr>
      <w:rFonts w:cs="Times New Roman"/>
      <w:b/>
      <w:bCs/>
      <w:sz w:val="20"/>
      <w:szCs w:val="20"/>
    </w:rPr>
  </w:style>
  <w:style w:type="paragraph" w:styleId="25">
    <w:name w:val="Body Text Indent 2"/>
    <w:basedOn w:val="a"/>
    <w:link w:val="26"/>
    <w:rsid w:val="0018521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185215"/>
    <w:rPr>
      <w:rFonts w:ascii="Times New Roman" w:eastAsia="Times New Roman" w:hAnsi="Times New Roman" w:cs="Times New Roman"/>
      <w:sz w:val="24"/>
      <w:szCs w:val="24"/>
      <w:lang w:val="x-none" w:eastAsia="x-none"/>
    </w:rPr>
  </w:style>
  <w:style w:type="character" w:customStyle="1" w:styleId="apple-converted-space">
    <w:name w:val="apple-converted-space"/>
    <w:rsid w:val="00185215"/>
  </w:style>
  <w:style w:type="character" w:customStyle="1" w:styleId="af9">
    <w:name w:val="Цветовое выделение"/>
    <w:uiPriority w:val="99"/>
    <w:rsid w:val="00185215"/>
    <w:rPr>
      <w:b/>
      <w:color w:val="26282F"/>
    </w:rPr>
  </w:style>
  <w:style w:type="character" w:customStyle="1" w:styleId="afa">
    <w:name w:val="Гипертекстовая ссылка"/>
    <w:uiPriority w:val="99"/>
    <w:rsid w:val="00185215"/>
    <w:rPr>
      <w:b/>
      <w:color w:val="106BBE"/>
    </w:rPr>
  </w:style>
  <w:style w:type="character" w:customStyle="1" w:styleId="afb">
    <w:name w:val="Активная гипертекстовая ссылка"/>
    <w:uiPriority w:val="99"/>
    <w:rsid w:val="00185215"/>
    <w:rPr>
      <w:b/>
      <w:color w:val="106BBE"/>
      <w:u w:val="single"/>
    </w:rPr>
  </w:style>
  <w:style w:type="paragraph" w:customStyle="1" w:styleId="afc">
    <w:name w:val="Внимание"/>
    <w:basedOn w:val="a"/>
    <w:next w:val="a"/>
    <w:uiPriority w:val="99"/>
    <w:qFormat/>
    <w:rsid w:val="0018521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185215"/>
  </w:style>
  <w:style w:type="paragraph" w:customStyle="1" w:styleId="afe">
    <w:name w:val="Внимание: недобросовестность!"/>
    <w:basedOn w:val="afc"/>
    <w:next w:val="a"/>
    <w:uiPriority w:val="99"/>
    <w:qFormat/>
    <w:rsid w:val="00185215"/>
  </w:style>
  <w:style w:type="character" w:customStyle="1" w:styleId="aff">
    <w:name w:val="Выделение для Базового Поиска"/>
    <w:uiPriority w:val="99"/>
    <w:rsid w:val="00185215"/>
    <w:rPr>
      <w:b/>
      <w:color w:val="0058A9"/>
    </w:rPr>
  </w:style>
  <w:style w:type="character" w:customStyle="1" w:styleId="aff0">
    <w:name w:val="Выделение для Базового Поиска (курсив)"/>
    <w:uiPriority w:val="99"/>
    <w:rsid w:val="00185215"/>
    <w:rPr>
      <w:b/>
      <w:i/>
      <w:color w:val="0058A9"/>
    </w:rPr>
  </w:style>
  <w:style w:type="paragraph" w:customStyle="1" w:styleId="aff1">
    <w:name w:val="Дочерний элемент списка"/>
    <w:basedOn w:val="a"/>
    <w:next w:val="a"/>
    <w:uiPriority w:val="99"/>
    <w:qFormat/>
    <w:rsid w:val="0018521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18521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qFormat/>
    <w:rsid w:val="00185215"/>
    <w:rPr>
      <w:b/>
      <w:bCs/>
      <w:color w:val="0058A9"/>
      <w:shd w:val="clear" w:color="auto" w:fill="ECE9D8"/>
    </w:rPr>
  </w:style>
  <w:style w:type="paragraph" w:customStyle="1" w:styleId="aff3">
    <w:name w:val="Заголовок группы контролов"/>
    <w:basedOn w:val="a"/>
    <w:next w:val="a"/>
    <w:uiPriority w:val="99"/>
    <w:qFormat/>
    <w:rsid w:val="0018521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18521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521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185215"/>
    <w:rPr>
      <w:b/>
      <w:color w:val="26282F"/>
    </w:rPr>
  </w:style>
  <w:style w:type="paragraph" w:customStyle="1" w:styleId="aff7">
    <w:name w:val="Заголовок статьи"/>
    <w:basedOn w:val="a"/>
    <w:next w:val="a"/>
    <w:uiPriority w:val="99"/>
    <w:qFormat/>
    <w:rsid w:val="0018521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185215"/>
    <w:rPr>
      <w:b/>
      <w:color w:val="FF0000"/>
    </w:rPr>
  </w:style>
  <w:style w:type="paragraph" w:customStyle="1" w:styleId="aff9">
    <w:name w:val="Заголовок ЭР (левое окно)"/>
    <w:basedOn w:val="a"/>
    <w:next w:val="a"/>
    <w:uiPriority w:val="99"/>
    <w:qFormat/>
    <w:rsid w:val="0018521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185215"/>
    <w:pPr>
      <w:spacing w:after="0"/>
      <w:jc w:val="left"/>
    </w:pPr>
  </w:style>
  <w:style w:type="paragraph" w:customStyle="1" w:styleId="affb">
    <w:name w:val="Интерактивный заголовок"/>
    <w:basedOn w:val="15"/>
    <w:next w:val="a"/>
    <w:uiPriority w:val="99"/>
    <w:qFormat/>
    <w:rsid w:val="00185215"/>
    <w:rPr>
      <w:u w:val="single"/>
    </w:rPr>
  </w:style>
  <w:style w:type="paragraph" w:customStyle="1" w:styleId="affc">
    <w:name w:val="Текст информации об изменениях"/>
    <w:basedOn w:val="a"/>
    <w:next w:val="a"/>
    <w:uiPriority w:val="99"/>
    <w:qFormat/>
    <w:rsid w:val="0018521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185215"/>
    <w:pPr>
      <w:spacing w:before="180"/>
      <w:ind w:left="360" w:right="360" w:firstLine="0"/>
    </w:pPr>
    <w:rPr>
      <w:shd w:val="clear" w:color="auto" w:fill="EAEFED"/>
    </w:rPr>
  </w:style>
  <w:style w:type="paragraph" w:customStyle="1" w:styleId="affe">
    <w:name w:val="Текст (справка)"/>
    <w:basedOn w:val="a"/>
    <w:next w:val="a"/>
    <w:uiPriority w:val="99"/>
    <w:qFormat/>
    <w:rsid w:val="0018521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18521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5215"/>
    <w:rPr>
      <w:i/>
      <w:iCs/>
    </w:rPr>
  </w:style>
  <w:style w:type="paragraph" w:customStyle="1" w:styleId="afff1">
    <w:name w:val="Текст (лев. подпись)"/>
    <w:basedOn w:val="a"/>
    <w:next w:val="a"/>
    <w:uiPriority w:val="99"/>
    <w:qFormat/>
    <w:rsid w:val="0018521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185215"/>
    <w:rPr>
      <w:sz w:val="14"/>
      <w:szCs w:val="14"/>
    </w:rPr>
  </w:style>
  <w:style w:type="paragraph" w:customStyle="1" w:styleId="afff3">
    <w:name w:val="Текст (прав. подпись)"/>
    <w:basedOn w:val="a"/>
    <w:next w:val="a"/>
    <w:uiPriority w:val="99"/>
    <w:qFormat/>
    <w:rsid w:val="0018521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185215"/>
    <w:rPr>
      <w:sz w:val="14"/>
      <w:szCs w:val="14"/>
    </w:rPr>
  </w:style>
  <w:style w:type="paragraph" w:customStyle="1" w:styleId="afff5">
    <w:name w:val="Комментарий пользователя"/>
    <w:basedOn w:val="afff"/>
    <w:next w:val="a"/>
    <w:uiPriority w:val="99"/>
    <w:qFormat/>
    <w:rsid w:val="00185215"/>
    <w:pPr>
      <w:jc w:val="left"/>
    </w:pPr>
    <w:rPr>
      <w:shd w:val="clear" w:color="auto" w:fill="FFDFE0"/>
    </w:rPr>
  </w:style>
  <w:style w:type="paragraph" w:customStyle="1" w:styleId="afff6">
    <w:name w:val="Куда обратиться?"/>
    <w:basedOn w:val="afc"/>
    <w:next w:val="a"/>
    <w:uiPriority w:val="99"/>
    <w:qFormat/>
    <w:rsid w:val="00185215"/>
  </w:style>
  <w:style w:type="paragraph" w:customStyle="1" w:styleId="afff7">
    <w:name w:val="Моноширинный"/>
    <w:basedOn w:val="a"/>
    <w:next w:val="a"/>
    <w:uiPriority w:val="99"/>
    <w:qFormat/>
    <w:rsid w:val="0018521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185215"/>
    <w:rPr>
      <w:b/>
      <w:color w:val="26282F"/>
      <w:shd w:val="clear" w:color="auto" w:fill="FFF580"/>
    </w:rPr>
  </w:style>
  <w:style w:type="paragraph" w:customStyle="1" w:styleId="afff9">
    <w:name w:val="Напишите нам"/>
    <w:basedOn w:val="a"/>
    <w:next w:val="a"/>
    <w:uiPriority w:val="99"/>
    <w:qFormat/>
    <w:rsid w:val="0018521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185215"/>
    <w:rPr>
      <w:b/>
      <w:color w:val="000000"/>
      <w:shd w:val="clear" w:color="auto" w:fill="D8EDE8"/>
    </w:rPr>
  </w:style>
  <w:style w:type="paragraph" w:customStyle="1" w:styleId="afffb">
    <w:name w:val="Необходимые документы"/>
    <w:basedOn w:val="afc"/>
    <w:next w:val="a"/>
    <w:uiPriority w:val="99"/>
    <w:qFormat/>
    <w:rsid w:val="00185215"/>
    <w:pPr>
      <w:ind w:firstLine="118"/>
    </w:pPr>
  </w:style>
  <w:style w:type="paragraph" w:customStyle="1" w:styleId="afffc">
    <w:name w:val="Нормальный (таблица)"/>
    <w:basedOn w:val="a"/>
    <w:next w:val="a"/>
    <w:uiPriority w:val="99"/>
    <w:qFormat/>
    <w:rsid w:val="0018521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18521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185215"/>
    <w:pPr>
      <w:ind w:left="140"/>
    </w:pPr>
  </w:style>
  <w:style w:type="character" w:customStyle="1" w:styleId="affff">
    <w:name w:val="Опечатки"/>
    <w:uiPriority w:val="99"/>
    <w:rsid w:val="00185215"/>
    <w:rPr>
      <w:color w:val="FF0000"/>
    </w:rPr>
  </w:style>
  <w:style w:type="paragraph" w:customStyle="1" w:styleId="affff0">
    <w:name w:val="Переменная часть"/>
    <w:basedOn w:val="aff2"/>
    <w:next w:val="a"/>
    <w:uiPriority w:val="99"/>
    <w:qFormat/>
    <w:rsid w:val="00185215"/>
    <w:rPr>
      <w:sz w:val="18"/>
      <w:szCs w:val="18"/>
    </w:rPr>
  </w:style>
  <w:style w:type="paragraph" w:customStyle="1" w:styleId="affff1">
    <w:name w:val="Подвал для информации об изменениях"/>
    <w:basedOn w:val="1"/>
    <w:next w:val="a"/>
    <w:uiPriority w:val="99"/>
    <w:qFormat/>
    <w:rsid w:val="0018521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5215"/>
    <w:rPr>
      <w:b/>
      <w:bCs/>
    </w:rPr>
  </w:style>
  <w:style w:type="paragraph" w:customStyle="1" w:styleId="affff3">
    <w:name w:val="Подчёркнуный текст"/>
    <w:basedOn w:val="a"/>
    <w:next w:val="a"/>
    <w:uiPriority w:val="99"/>
    <w:qFormat/>
    <w:rsid w:val="0018521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185215"/>
    <w:rPr>
      <w:sz w:val="20"/>
      <w:szCs w:val="20"/>
    </w:rPr>
  </w:style>
  <w:style w:type="paragraph" w:customStyle="1" w:styleId="affff5">
    <w:name w:val="Прижатый влево"/>
    <w:basedOn w:val="a"/>
    <w:next w:val="a"/>
    <w:uiPriority w:val="99"/>
    <w:qFormat/>
    <w:rsid w:val="0018521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185215"/>
  </w:style>
  <w:style w:type="paragraph" w:customStyle="1" w:styleId="affff7">
    <w:name w:val="Примечание."/>
    <w:basedOn w:val="afc"/>
    <w:next w:val="a"/>
    <w:uiPriority w:val="99"/>
    <w:qFormat/>
    <w:rsid w:val="00185215"/>
  </w:style>
  <w:style w:type="character" w:customStyle="1" w:styleId="affff8">
    <w:name w:val="Продолжение ссылки"/>
    <w:uiPriority w:val="99"/>
    <w:rsid w:val="00185215"/>
  </w:style>
  <w:style w:type="paragraph" w:customStyle="1" w:styleId="affff9">
    <w:name w:val="Словарная статья"/>
    <w:basedOn w:val="a"/>
    <w:next w:val="a"/>
    <w:uiPriority w:val="99"/>
    <w:qFormat/>
    <w:rsid w:val="0018521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185215"/>
    <w:rPr>
      <w:b/>
      <w:color w:val="26282F"/>
    </w:rPr>
  </w:style>
  <w:style w:type="character" w:customStyle="1" w:styleId="affffb">
    <w:name w:val="Сравнение редакций. Добавленный фрагмент"/>
    <w:uiPriority w:val="99"/>
    <w:rsid w:val="00185215"/>
    <w:rPr>
      <w:color w:val="000000"/>
      <w:shd w:val="clear" w:color="auto" w:fill="C1D7FF"/>
    </w:rPr>
  </w:style>
  <w:style w:type="character" w:customStyle="1" w:styleId="affffc">
    <w:name w:val="Сравнение редакций. Удаленный фрагмент"/>
    <w:uiPriority w:val="99"/>
    <w:rsid w:val="00185215"/>
    <w:rPr>
      <w:color w:val="000000"/>
      <w:shd w:val="clear" w:color="auto" w:fill="C4C413"/>
    </w:rPr>
  </w:style>
  <w:style w:type="paragraph" w:customStyle="1" w:styleId="affffd">
    <w:name w:val="Ссылка на официальную публикацию"/>
    <w:basedOn w:val="a"/>
    <w:next w:val="a"/>
    <w:uiPriority w:val="99"/>
    <w:qFormat/>
    <w:rsid w:val="0018521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185215"/>
    <w:rPr>
      <w:b/>
      <w:color w:val="749232"/>
    </w:rPr>
  </w:style>
  <w:style w:type="paragraph" w:customStyle="1" w:styleId="afffff">
    <w:name w:val="Текст в таблице"/>
    <w:basedOn w:val="afffc"/>
    <w:next w:val="a"/>
    <w:uiPriority w:val="99"/>
    <w:qFormat/>
    <w:rsid w:val="00185215"/>
    <w:pPr>
      <w:ind w:firstLine="500"/>
    </w:pPr>
  </w:style>
  <w:style w:type="paragraph" w:customStyle="1" w:styleId="afffff0">
    <w:name w:val="Текст ЭР (см. также)"/>
    <w:basedOn w:val="a"/>
    <w:next w:val="a"/>
    <w:uiPriority w:val="99"/>
    <w:qFormat/>
    <w:rsid w:val="0018521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18521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185215"/>
    <w:rPr>
      <w:b/>
      <w:strike/>
      <w:color w:val="666600"/>
    </w:rPr>
  </w:style>
  <w:style w:type="paragraph" w:customStyle="1" w:styleId="afffff3">
    <w:name w:val="Формула"/>
    <w:basedOn w:val="a"/>
    <w:next w:val="a"/>
    <w:uiPriority w:val="99"/>
    <w:qFormat/>
    <w:rsid w:val="0018521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185215"/>
    <w:pPr>
      <w:jc w:val="center"/>
    </w:pPr>
  </w:style>
  <w:style w:type="paragraph" w:customStyle="1" w:styleId="-">
    <w:name w:val="ЭР-содержание (правое окно)"/>
    <w:basedOn w:val="a"/>
    <w:next w:val="a"/>
    <w:uiPriority w:val="99"/>
    <w:qFormat/>
    <w:rsid w:val="0018521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1852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85215"/>
    <w:rPr>
      <w:rFonts w:cs="Times New Roman"/>
      <w:sz w:val="16"/>
    </w:rPr>
  </w:style>
  <w:style w:type="paragraph" w:styleId="41">
    <w:name w:val="toc 4"/>
    <w:basedOn w:val="a"/>
    <w:next w:val="a"/>
    <w:autoRedefine/>
    <w:uiPriority w:val="39"/>
    <w:rsid w:val="00185215"/>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39"/>
    <w:rsid w:val="00185215"/>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185215"/>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18521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18521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18521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1852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18521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185215"/>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185215"/>
    <w:rPr>
      <w:rFonts w:ascii="Calibri" w:eastAsia="Times New Roman" w:hAnsi="Calibri" w:cs="Times New Roman"/>
      <w:sz w:val="20"/>
      <w:szCs w:val="20"/>
      <w:lang w:val="x-none" w:eastAsia="x-none"/>
    </w:rPr>
  </w:style>
  <w:style w:type="character" w:styleId="afffff9">
    <w:name w:val="endnote reference"/>
    <w:uiPriority w:val="99"/>
    <w:semiHidden/>
    <w:unhideWhenUsed/>
    <w:rsid w:val="00185215"/>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185215"/>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185215"/>
    <w:rPr>
      <w:rFonts w:ascii="Times New Roman" w:eastAsia="Times New Roman" w:hAnsi="Times New Roman" w:cs="Times New Roman"/>
      <w:sz w:val="24"/>
      <w:szCs w:val="24"/>
      <w:lang w:val="en-US" w:eastAsia="nl-NL"/>
    </w:rPr>
  </w:style>
  <w:style w:type="character" w:styleId="afffffa">
    <w:name w:val="Strong"/>
    <w:uiPriority w:val="22"/>
    <w:qFormat/>
    <w:rsid w:val="00185215"/>
    <w:rPr>
      <w:b/>
      <w:bCs/>
    </w:rPr>
  </w:style>
  <w:style w:type="table" w:customStyle="1" w:styleId="TableNormal">
    <w:name w:val="Table Normal"/>
    <w:uiPriority w:val="2"/>
    <w:semiHidden/>
    <w:unhideWhenUsed/>
    <w:qFormat/>
    <w:rsid w:val="0018521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5215"/>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185215"/>
    <w:rPr>
      <w:color w:val="0000FF"/>
      <w:u w:val="single"/>
    </w:rPr>
  </w:style>
  <w:style w:type="character" w:styleId="afffffc">
    <w:name w:val="Subtle Emphasis"/>
    <w:uiPriority w:val="19"/>
    <w:qFormat/>
    <w:rsid w:val="00185215"/>
    <w:rPr>
      <w:i/>
      <w:iCs/>
      <w:color w:val="404040"/>
    </w:rPr>
  </w:style>
  <w:style w:type="paragraph" w:styleId="afffffd">
    <w:name w:val="Subtitle"/>
    <w:basedOn w:val="a"/>
    <w:next w:val="a"/>
    <w:link w:val="afffffe"/>
    <w:uiPriority w:val="11"/>
    <w:qFormat/>
    <w:rsid w:val="00185215"/>
    <w:pPr>
      <w:spacing w:after="60"/>
      <w:jc w:val="center"/>
      <w:outlineLvl w:val="1"/>
    </w:pPr>
    <w:rPr>
      <w:rFonts w:ascii="Calibri Light" w:eastAsia="Times New Roman" w:hAnsi="Calibri Light" w:cs="Times New Roman"/>
      <w:sz w:val="24"/>
      <w:szCs w:val="24"/>
      <w:lang w:val="x-none" w:eastAsia="x-none"/>
    </w:rPr>
  </w:style>
  <w:style w:type="character" w:customStyle="1" w:styleId="afffffe">
    <w:name w:val="Подзаголовок Знак"/>
    <w:basedOn w:val="a0"/>
    <w:link w:val="afffffd"/>
    <w:uiPriority w:val="11"/>
    <w:rsid w:val="00185215"/>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185215"/>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8521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85215"/>
    <w:rPr>
      <w:color w:val="605E5C"/>
      <w:shd w:val="clear" w:color="auto" w:fill="E1DFDD"/>
    </w:rPr>
  </w:style>
  <w:style w:type="paragraph" w:customStyle="1" w:styleId="120">
    <w:name w:val="таблСлева12"/>
    <w:basedOn w:val="a"/>
    <w:uiPriority w:val="3"/>
    <w:qFormat/>
    <w:rsid w:val="00185215"/>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185215"/>
    <w:rPr>
      <w:rFonts w:cs="Times New Roman"/>
      <w:vertAlign w:val="superscript"/>
    </w:rPr>
  </w:style>
  <w:style w:type="character" w:customStyle="1" w:styleId="FootnoteAnchor">
    <w:name w:val="Footnote Anchor"/>
    <w:rsid w:val="00185215"/>
    <w:rPr>
      <w:vertAlign w:val="superscript"/>
    </w:rPr>
  </w:style>
  <w:style w:type="paragraph" w:styleId="affffff1">
    <w:name w:val="Revision"/>
    <w:hidden/>
    <w:uiPriority w:val="99"/>
    <w:semiHidden/>
    <w:rsid w:val="00185215"/>
    <w:pPr>
      <w:spacing w:after="0" w:line="240" w:lineRule="auto"/>
    </w:pPr>
    <w:rPr>
      <w:rFonts w:ascii="Calibri" w:eastAsia="Times New Roman" w:hAnsi="Calibri" w:cs="Times New Roman"/>
      <w:lang w:eastAsia="ru-RU"/>
    </w:rPr>
  </w:style>
  <w:style w:type="character" w:customStyle="1" w:styleId="affffff2">
    <w:name w:val="Символ сноски"/>
    <w:qFormat/>
    <w:rsid w:val="00185215"/>
  </w:style>
  <w:style w:type="paragraph" w:customStyle="1" w:styleId="s16">
    <w:name w:val="s_16"/>
    <w:basedOn w:val="a"/>
    <w:uiPriority w:val="99"/>
    <w:qFormat/>
    <w:rsid w:val="00185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85215"/>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185215"/>
    <w:rPr>
      <w:sz w:val="22"/>
      <w:szCs w:val="22"/>
    </w:rPr>
  </w:style>
  <w:style w:type="character" w:customStyle="1" w:styleId="affffff3">
    <w:name w:val="Название Знак"/>
    <w:link w:val="affffff4"/>
    <w:uiPriority w:val="10"/>
    <w:locked/>
    <w:rsid w:val="00185215"/>
    <w:rPr>
      <w:rFonts w:ascii="Times New Roman" w:hAnsi="Times New Roman"/>
      <w:sz w:val="24"/>
      <w:szCs w:val="24"/>
      <w:lang w:val="x-none" w:eastAsia="x-none"/>
    </w:rPr>
  </w:style>
  <w:style w:type="paragraph" w:customStyle="1" w:styleId="pTextStyle">
    <w:name w:val="pTextStyle"/>
    <w:basedOn w:val="a"/>
    <w:uiPriority w:val="99"/>
    <w:qFormat/>
    <w:rsid w:val="00185215"/>
    <w:pPr>
      <w:spacing w:after="0" w:line="249" w:lineRule="auto"/>
    </w:pPr>
    <w:rPr>
      <w:rFonts w:ascii="Times New Roman" w:eastAsia="Times New Roman" w:hAnsi="Times New Roman" w:cs="Times New Roman"/>
      <w:sz w:val="24"/>
      <w:szCs w:val="24"/>
      <w:lang w:val="en-US" w:eastAsia="ru-RU"/>
    </w:rPr>
  </w:style>
  <w:style w:type="character" w:customStyle="1" w:styleId="18">
    <w:name w:val="Основной текст Знак1"/>
    <w:semiHidden/>
    <w:rsid w:val="00185215"/>
    <w:rPr>
      <w:sz w:val="22"/>
      <w:szCs w:val="22"/>
    </w:rPr>
  </w:style>
  <w:style w:type="character" w:customStyle="1" w:styleId="210">
    <w:name w:val="Основной текст 2 Знак1"/>
    <w:semiHidden/>
    <w:rsid w:val="00185215"/>
    <w:rPr>
      <w:sz w:val="22"/>
      <w:szCs w:val="22"/>
    </w:rPr>
  </w:style>
  <w:style w:type="character" w:customStyle="1" w:styleId="19">
    <w:name w:val="Текст выноски Знак1"/>
    <w:uiPriority w:val="99"/>
    <w:semiHidden/>
    <w:rsid w:val="00185215"/>
    <w:rPr>
      <w:rFonts w:ascii="Tahoma" w:hAnsi="Tahoma" w:cs="Tahoma"/>
      <w:sz w:val="16"/>
      <w:szCs w:val="16"/>
    </w:rPr>
  </w:style>
  <w:style w:type="character" w:customStyle="1" w:styleId="1a">
    <w:name w:val="Верхний колонтитул Знак1"/>
    <w:uiPriority w:val="99"/>
    <w:semiHidden/>
    <w:rsid w:val="00185215"/>
    <w:rPr>
      <w:sz w:val="22"/>
      <w:szCs w:val="22"/>
    </w:rPr>
  </w:style>
  <w:style w:type="character" w:customStyle="1" w:styleId="211">
    <w:name w:val="Основной текст с отступом 2 Знак1"/>
    <w:semiHidden/>
    <w:rsid w:val="00185215"/>
    <w:rPr>
      <w:sz w:val="22"/>
      <w:szCs w:val="22"/>
    </w:rPr>
  </w:style>
  <w:style w:type="character" w:customStyle="1" w:styleId="1b">
    <w:name w:val="Текст концевой сноски Знак1"/>
    <w:basedOn w:val="a0"/>
    <w:uiPriority w:val="99"/>
    <w:semiHidden/>
    <w:rsid w:val="00185215"/>
  </w:style>
  <w:style w:type="character" w:customStyle="1" w:styleId="1c">
    <w:name w:val="Подзаголовок Знак1"/>
    <w:uiPriority w:val="11"/>
    <w:rsid w:val="00185215"/>
    <w:rPr>
      <w:rFonts w:ascii="Cambria" w:eastAsia="Times New Roman" w:hAnsi="Cambria" w:cs="Times New Roman"/>
      <w:i/>
      <w:iCs/>
      <w:color w:val="4F81BD"/>
      <w:spacing w:val="15"/>
      <w:sz w:val="24"/>
      <w:szCs w:val="24"/>
    </w:rPr>
  </w:style>
  <w:style w:type="character" w:customStyle="1" w:styleId="font81">
    <w:name w:val="font81"/>
    <w:rsid w:val="00185215"/>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185215"/>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185215"/>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185215"/>
    <w:pPr>
      <w:pBdr>
        <w:bottom w:val="single" w:sz="8" w:space="4" w:color="4F81BD"/>
      </w:pBdr>
      <w:spacing w:after="300" w:line="240" w:lineRule="auto"/>
      <w:contextualSpacing/>
    </w:pPr>
    <w:rPr>
      <w:rFonts w:ascii="Times New Roman" w:hAnsi="Times New Roman"/>
      <w:sz w:val="24"/>
      <w:szCs w:val="24"/>
      <w:lang w:val="x-none" w:eastAsia="x-none"/>
    </w:rPr>
  </w:style>
  <w:style w:type="character" w:customStyle="1" w:styleId="1d">
    <w:name w:val="Название Знак1"/>
    <w:basedOn w:val="a0"/>
    <w:uiPriority w:val="10"/>
    <w:rsid w:val="00185215"/>
    <w:rPr>
      <w:rFonts w:asciiTheme="majorHAnsi" w:eastAsiaTheme="majorEastAsia" w:hAnsiTheme="majorHAnsi" w:cstheme="majorBidi"/>
      <w:color w:val="17365D" w:themeColor="text2" w:themeShade="BF"/>
      <w:spacing w:val="5"/>
      <w:kern w:val="28"/>
      <w:sz w:val="52"/>
      <w:szCs w:val="52"/>
    </w:rPr>
  </w:style>
  <w:style w:type="paragraph" w:customStyle="1" w:styleId="msonormal0">
    <w:name w:val="msonormal"/>
    <w:basedOn w:val="a"/>
    <w:rsid w:val="00185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8521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66">
    <w:name w:val="xl66"/>
    <w:basedOn w:val="a"/>
    <w:rsid w:val="0018521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67">
    <w:name w:val="xl67"/>
    <w:basedOn w:val="a"/>
    <w:rsid w:val="00185215"/>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8521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0">
    <w:name w:val="xl70"/>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1">
    <w:name w:val="xl71"/>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2">
    <w:name w:val="xl72"/>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3">
    <w:name w:val="xl73"/>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4">
    <w:name w:val="xl74"/>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5">
    <w:name w:val="xl75"/>
    <w:basedOn w:val="a"/>
    <w:rsid w:val="0018521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6">
    <w:name w:val="xl76"/>
    <w:basedOn w:val="a"/>
    <w:rsid w:val="00185215"/>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18521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8">
    <w:name w:val="xl78"/>
    <w:basedOn w:val="a"/>
    <w:rsid w:val="0018521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9">
    <w:name w:val="xl79"/>
    <w:basedOn w:val="a"/>
    <w:rsid w:val="0018521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0">
    <w:name w:val="xl80"/>
    <w:basedOn w:val="a"/>
    <w:rsid w:val="0018521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1">
    <w:name w:val="xl81"/>
    <w:basedOn w:val="a"/>
    <w:rsid w:val="00185215"/>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2">
    <w:name w:val="xl82"/>
    <w:basedOn w:val="a"/>
    <w:rsid w:val="0018521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83">
    <w:name w:val="xl83"/>
    <w:basedOn w:val="a"/>
    <w:rsid w:val="0018521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4">
    <w:name w:val="xl84"/>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
    <w:rsid w:val="0018521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185215"/>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18521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18521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18521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0">
    <w:name w:val="xl90"/>
    <w:basedOn w:val="a"/>
    <w:rsid w:val="0018521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1">
    <w:name w:val="xl91"/>
    <w:basedOn w:val="a"/>
    <w:rsid w:val="00185215"/>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92">
    <w:name w:val="xl92"/>
    <w:basedOn w:val="a"/>
    <w:rsid w:val="0018521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3">
    <w:name w:val="xl93"/>
    <w:basedOn w:val="a"/>
    <w:rsid w:val="0018521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4">
    <w:name w:val="xl94"/>
    <w:basedOn w:val="a"/>
    <w:rsid w:val="0018521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5">
    <w:name w:val="xl95"/>
    <w:basedOn w:val="a"/>
    <w:rsid w:val="0018521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96">
    <w:name w:val="xl96"/>
    <w:basedOn w:val="a"/>
    <w:rsid w:val="001852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7">
    <w:name w:val="xl97"/>
    <w:basedOn w:val="a"/>
    <w:rsid w:val="001852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8">
    <w:name w:val="xl98"/>
    <w:basedOn w:val="a"/>
    <w:rsid w:val="0018521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9">
    <w:name w:val="xl99"/>
    <w:basedOn w:val="a"/>
    <w:rsid w:val="00185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0">
    <w:name w:val="xl100"/>
    <w:basedOn w:val="a"/>
    <w:rsid w:val="00185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1">
    <w:name w:val="xl101"/>
    <w:basedOn w:val="a"/>
    <w:rsid w:val="0018521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2">
    <w:name w:val="xl102"/>
    <w:basedOn w:val="a"/>
    <w:rsid w:val="00185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4">
    <w:name w:val="xl104"/>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5">
    <w:name w:val="xl105"/>
    <w:basedOn w:val="a"/>
    <w:rsid w:val="0018521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6">
    <w:name w:val="xl106"/>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7">
    <w:name w:val="xl107"/>
    <w:basedOn w:val="a"/>
    <w:rsid w:val="0018521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8">
    <w:name w:val="xl108"/>
    <w:basedOn w:val="a"/>
    <w:rsid w:val="00185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9">
    <w:name w:val="xl109"/>
    <w:basedOn w:val="a"/>
    <w:rsid w:val="0018521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0">
    <w:name w:val="xl110"/>
    <w:basedOn w:val="a"/>
    <w:rsid w:val="0018521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111">
    <w:name w:val="xl111"/>
    <w:basedOn w:val="a"/>
    <w:rsid w:val="0018521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112">
    <w:name w:val="xl112"/>
    <w:basedOn w:val="a"/>
    <w:rsid w:val="00185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18521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114">
    <w:name w:val="xl114"/>
    <w:basedOn w:val="a"/>
    <w:rsid w:val="0018521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115">
    <w:name w:val="xl115"/>
    <w:basedOn w:val="a"/>
    <w:rsid w:val="001852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6">
    <w:name w:val="xl116"/>
    <w:basedOn w:val="a"/>
    <w:rsid w:val="001852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7">
    <w:name w:val="xl117"/>
    <w:basedOn w:val="a"/>
    <w:rsid w:val="001852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8">
    <w:name w:val="xl118"/>
    <w:basedOn w:val="a"/>
    <w:rsid w:val="001852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19">
    <w:name w:val="xl119"/>
    <w:basedOn w:val="a"/>
    <w:rsid w:val="001852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0">
    <w:name w:val="xl120"/>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1">
    <w:name w:val="xl121"/>
    <w:basedOn w:val="a"/>
    <w:rsid w:val="001852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2">
    <w:name w:val="xl122"/>
    <w:basedOn w:val="a"/>
    <w:rsid w:val="001852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3">
    <w:name w:val="xl123"/>
    <w:basedOn w:val="a"/>
    <w:rsid w:val="001852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4">
    <w:name w:val="xl124"/>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table" w:styleId="-2">
    <w:name w:val="Light Shading Accent 2"/>
    <w:basedOn w:val="a1"/>
    <w:uiPriority w:val="60"/>
    <w:rsid w:val="008C398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95"/>
  </w:style>
  <w:style w:type="paragraph" w:styleId="1">
    <w:name w:val="heading 1"/>
    <w:basedOn w:val="a"/>
    <w:next w:val="a"/>
    <w:link w:val="10"/>
    <w:uiPriority w:val="9"/>
    <w:qFormat/>
    <w:rsid w:val="00185215"/>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18521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18521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18521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215"/>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18521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18521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185215"/>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185215"/>
  </w:style>
  <w:style w:type="paragraph" w:styleId="a3">
    <w:name w:val="Body Text"/>
    <w:basedOn w:val="a"/>
    <w:link w:val="a4"/>
    <w:rsid w:val="00185215"/>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185215"/>
    <w:rPr>
      <w:rFonts w:ascii="Times New Roman" w:eastAsia="Times New Roman" w:hAnsi="Times New Roman" w:cs="Times New Roman"/>
      <w:sz w:val="24"/>
      <w:szCs w:val="24"/>
      <w:lang w:val="x-none" w:eastAsia="x-none"/>
    </w:rPr>
  </w:style>
  <w:style w:type="paragraph" w:styleId="21">
    <w:name w:val="Body Text 2"/>
    <w:basedOn w:val="a"/>
    <w:link w:val="22"/>
    <w:rsid w:val="0018521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85215"/>
    <w:rPr>
      <w:rFonts w:ascii="Times New Roman" w:eastAsia="Times New Roman" w:hAnsi="Times New Roman" w:cs="Times New Roman"/>
      <w:sz w:val="24"/>
      <w:szCs w:val="24"/>
      <w:lang w:val="x-none" w:eastAsia="x-none"/>
    </w:rPr>
  </w:style>
  <w:style w:type="character" w:customStyle="1" w:styleId="blk">
    <w:name w:val="blk"/>
    <w:rsid w:val="0018521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521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85215"/>
    <w:rPr>
      <w:rFonts w:ascii="Times New Roman" w:eastAsia="Times New Roman" w:hAnsi="Times New Roman" w:cs="Times New Roman"/>
      <w:sz w:val="24"/>
      <w:szCs w:val="24"/>
      <w:lang w:val="x-none" w:eastAsia="x-none"/>
    </w:rPr>
  </w:style>
  <w:style w:type="character" w:styleId="a7">
    <w:name w:val="page number"/>
    <w:rsid w:val="00185215"/>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5215"/>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5215"/>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85215"/>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5215"/>
    <w:rPr>
      <w:rFonts w:cs="Times New Roman"/>
      <w:vertAlign w:val="superscript"/>
    </w:rPr>
  </w:style>
  <w:style w:type="paragraph" w:styleId="23">
    <w:name w:val="List 2"/>
    <w:basedOn w:val="a"/>
    <w:rsid w:val="00185215"/>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185215"/>
    <w:rPr>
      <w:rFonts w:cs="Times New Roman"/>
      <w:color w:val="0000FF"/>
      <w:u w:val="single"/>
    </w:rPr>
  </w:style>
  <w:style w:type="paragraph" w:styleId="12">
    <w:name w:val="toc 1"/>
    <w:basedOn w:val="a"/>
    <w:next w:val="a"/>
    <w:autoRedefine/>
    <w:uiPriority w:val="39"/>
    <w:rsid w:val="00185215"/>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185215"/>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18521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185215"/>
    <w:rPr>
      <w:rFonts w:ascii="Times New Roman" w:hAnsi="Times New Roman"/>
      <w:sz w:val="20"/>
      <w:lang w:val="x-none" w:eastAsia="ru-RU"/>
    </w:rPr>
  </w:style>
  <w:style w:type="paragraph" w:styleId="ae">
    <w:name w:val="List Paragraph"/>
    <w:aliases w:val="Содержание. 2 уровень,List Paragraph"/>
    <w:basedOn w:val="a"/>
    <w:link w:val="af"/>
    <w:uiPriority w:val="99"/>
    <w:qFormat/>
    <w:rsid w:val="00185215"/>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185215"/>
    <w:rPr>
      <w:rFonts w:cs="Times New Roman"/>
      <w:i/>
    </w:rPr>
  </w:style>
  <w:style w:type="paragraph" w:styleId="af1">
    <w:name w:val="Balloon Text"/>
    <w:basedOn w:val="a"/>
    <w:link w:val="af2"/>
    <w:uiPriority w:val="99"/>
    <w:rsid w:val="00185215"/>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185215"/>
    <w:rPr>
      <w:rFonts w:ascii="Segoe UI" w:eastAsia="Times New Roman" w:hAnsi="Segoe UI" w:cs="Times New Roman"/>
      <w:sz w:val="18"/>
      <w:szCs w:val="18"/>
      <w:lang w:val="x-none" w:eastAsia="x-none"/>
    </w:rPr>
  </w:style>
  <w:style w:type="paragraph" w:customStyle="1" w:styleId="ConsPlusNormal">
    <w:name w:val="ConsPlusNormal"/>
    <w:uiPriority w:val="99"/>
    <w:qFormat/>
    <w:rsid w:val="001852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8521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18521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85215"/>
    <w:rPr>
      <w:rFonts w:cs="Times New Roman"/>
      <w:sz w:val="20"/>
      <w:szCs w:val="20"/>
    </w:rPr>
  </w:style>
  <w:style w:type="paragraph" w:styleId="af5">
    <w:name w:val="annotation text"/>
    <w:basedOn w:val="a"/>
    <w:link w:val="af6"/>
    <w:uiPriority w:val="99"/>
    <w:unhideWhenUsed/>
    <w:rsid w:val="00185215"/>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18521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185215"/>
    <w:rPr>
      <w:rFonts w:cs="Times New Roman"/>
      <w:sz w:val="20"/>
      <w:szCs w:val="20"/>
    </w:rPr>
  </w:style>
  <w:style w:type="character" w:customStyle="1" w:styleId="111">
    <w:name w:val="Тема примечания Знак11"/>
    <w:uiPriority w:val="99"/>
    <w:rsid w:val="00185215"/>
    <w:rPr>
      <w:rFonts w:cs="Times New Roman"/>
      <w:b/>
      <w:bCs/>
      <w:sz w:val="20"/>
      <w:szCs w:val="20"/>
    </w:rPr>
  </w:style>
  <w:style w:type="paragraph" w:styleId="af7">
    <w:name w:val="annotation subject"/>
    <w:basedOn w:val="af5"/>
    <w:next w:val="af5"/>
    <w:link w:val="af8"/>
    <w:uiPriority w:val="99"/>
    <w:unhideWhenUsed/>
    <w:rsid w:val="00185215"/>
    <w:rPr>
      <w:rFonts w:ascii="Times New Roman" w:hAnsi="Times New Roman"/>
      <w:b/>
      <w:bCs/>
    </w:rPr>
  </w:style>
  <w:style w:type="character" w:customStyle="1" w:styleId="af8">
    <w:name w:val="Тема примечания Знак"/>
    <w:basedOn w:val="af6"/>
    <w:link w:val="af7"/>
    <w:uiPriority w:val="99"/>
    <w:rsid w:val="0018521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185215"/>
    <w:rPr>
      <w:rFonts w:cs="Times New Roman"/>
      <w:b/>
      <w:bCs/>
      <w:sz w:val="20"/>
      <w:szCs w:val="20"/>
    </w:rPr>
  </w:style>
  <w:style w:type="paragraph" w:styleId="25">
    <w:name w:val="Body Text Indent 2"/>
    <w:basedOn w:val="a"/>
    <w:link w:val="26"/>
    <w:rsid w:val="0018521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185215"/>
    <w:rPr>
      <w:rFonts w:ascii="Times New Roman" w:eastAsia="Times New Roman" w:hAnsi="Times New Roman" w:cs="Times New Roman"/>
      <w:sz w:val="24"/>
      <w:szCs w:val="24"/>
      <w:lang w:val="x-none" w:eastAsia="x-none"/>
    </w:rPr>
  </w:style>
  <w:style w:type="character" w:customStyle="1" w:styleId="apple-converted-space">
    <w:name w:val="apple-converted-space"/>
    <w:rsid w:val="00185215"/>
  </w:style>
  <w:style w:type="character" w:customStyle="1" w:styleId="af9">
    <w:name w:val="Цветовое выделение"/>
    <w:uiPriority w:val="99"/>
    <w:rsid w:val="00185215"/>
    <w:rPr>
      <w:b/>
      <w:color w:val="26282F"/>
    </w:rPr>
  </w:style>
  <w:style w:type="character" w:customStyle="1" w:styleId="afa">
    <w:name w:val="Гипертекстовая ссылка"/>
    <w:uiPriority w:val="99"/>
    <w:rsid w:val="00185215"/>
    <w:rPr>
      <w:b/>
      <w:color w:val="106BBE"/>
    </w:rPr>
  </w:style>
  <w:style w:type="character" w:customStyle="1" w:styleId="afb">
    <w:name w:val="Активная гипертекстовая ссылка"/>
    <w:uiPriority w:val="99"/>
    <w:rsid w:val="00185215"/>
    <w:rPr>
      <w:b/>
      <w:color w:val="106BBE"/>
      <w:u w:val="single"/>
    </w:rPr>
  </w:style>
  <w:style w:type="paragraph" w:customStyle="1" w:styleId="afc">
    <w:name w:val="Внимание"/>
    <w:basedOn w:val="a"/>
    <w:next w:val="a"/>
    <w:uiPriority w:val="99"/>
    <w:qFormat/>
    <w:rsid w:val="0018521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185215"/>
  </w:style>
  <w:style w:type="paragraph" w:customStyle="1" w:styleId="afe">
    <w:name w:val="Внимание: недобросовестность!"/>
    <w:basedOn w:val="afc"/>
    <w:next w:val="a"/>
    <w:uiPriority w:val="99"/>
    <w:qFormat/>
    <w:rsid w:val="00185215"/>
  </w:style>
  <w:style w:type="character" w:customStyle="1" w:styleId="aff">
    <w:name w:val="Выделение для Базового Поиска"/>
    <w:uiPriority w:val="99"/>
    <w:rsid w:val="00185215"/>
    <w:rPr>
      <w:b/>
      <w:color w:val="0058A9"/>
    </w:rPr>
  </w:style>
  <w:style w:type="character" w:customStyle="1" w:styleId="aff0">
    <w:name w:val="Выделение для Базового Поиска (курсив)"/>
    <w:uiPriority w:val="99"/>
    <w:rsid w:val="00185215"/>
    <w:rPr>
      <w:b/>
      <w:i/>
      <w:color w:val="0058A9"/>
    </w:rPr>
  </w:style>
  <w:style w:type="paragraph" w:customStyle="1" w:styleId="aff1">
    <w:name w:val="Дочерний элемент списка"/>
    <w:basedOn w:val="a"/>
    <w:next w:val="a"/>
    <w:uiPriority w:val="99"/>
    <w:qFormat/>
    <w:rsid w:val="0018521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18521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qFormat/>
    <w:rsid w:val="00185215"/>
    <w:rPr>
      <w:b/>
      <w:bCs/>
      <w:color w:val="0058A9"/>
      <w:shd w:val="clear" w:color="auto" w:fill="ECE9D8"/>
    </w:rPr>
  </w:style>
  <w:style w:type="paragraph" w:customStyle="1" w:styleId="aff3">
    <w:name w:val="Заголовок группы контролов"/>
    <w:basedOn w:val="a"/>
    <w:next w:val="a"/>
    <w:uiPriority w:val="99"/>
    <w:qFormat/>
    <w:rsid w:val="0018521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18521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521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185215"/>
    <w:rPr>
      <w:b/>
      <w:color w:val="26282F"/>
    </w:rPr>
  </w:style>
  <w:style w:type="paragraph" w:customStyle="1" w:styleId="aff7">
    <w:name w:val="Заголовок статьи"/>
    <w:basedOn w:val="a"/>
    <w:next w:val="a"/>
    <w:uiPriority w:val="99"/>
    <w:qFormat/>
    <w:rsid w:val="0018521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185215"/>
    <w:rPr>
      <w:b/>
      <w:color w:val="FF0000"/>
    </w:rPr>
  </w:style>
  <w:style w:type="paragraph" w:customStyle="1" w:styleId="aff9">
    <w:name w:val="Заголовок ЭР (левое окно)"/>
    <w:basedOn w:val="a"/>
    <w:next w:val="a"/>
    <w:uiPriority w:val="99"/>
    <w:qFormat/>
    <w:rsid w:val="0018521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185215"/>
    <w:pPr>
      <w:spacing w:after="0"/>
      <w:jc w:val="left"/>
    </w:pPr>
  </w:style>
  <w:style w:type="paragraph" w:customStyle="1" w:styleId="affb">
    <w:name w:val="Интерактивный заголовок"/>
    <w:basedOn w:val="15"/>
    <w:next w:val="a"/>
    <w:uiPriority w:val="99"/>
    <w:qFormat/>
    <w:rsid w:val="00185215"/>
    <w:rPr>
      <w:u w:val="single"/>
    </w:rPr>
  </w:style>
  <w:style w:type="paragraph" w:customStyle="1" w:styleId="affc">
    <w:name w:val="Текст информации об изменениях"/>
    <w:basedOn w:val="a"/>
    <w:next w:val="a"/>
    <w:uiPriority w:val="99"/>
    <w:qFormat/>
    <w:rsid w:val="0018521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185215"/>
    <w:pPr>
      <w:spacing w:before="180"/>
      <w:ind w:left="360" w:right="360" w:firstLine="0"/>
    </w:pPr>
    <w:rPr>
      <w:shd w:val="clear" w:color="auto" w:fill="EAEFED"/>
    </w:rPr>
  </w:style>
  <w:style w:type="paragraph" w:customStyle="1" w:styleId="affe">
    <w:name w:val="Текст (справка)"/>
    <w:basedOn w:val="a"/>
    <w:next w:val="a"/>
    <w:uiPriority w:val="99"/>
    <w:qFormat/>
    <w:rsid w:val="0018521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18521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5215"/>
    <w:rPr>
      <w:i/>
      <w:iCs/>
    </w:rPr>
  </w:style>
  <w:style w:type="paragraph" w:customStyle="1" w:styleId="afff1">
    <w:name w:val="Текст (лев. подпись)"/>
    <w:basedOn w:val="a"/>
    <w:next w:val="a"/>
    <w:uiPriority w:val="99"/>
    <w:qFormat/>
    <w:rsid w:val="0018521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185215"/>
    <w:rPr>
      <w:sz w:val="14"/>
      <w:szCs w:val="14"/>
    </w:rPr>
  </w:style>
  <w:style w:type="paragraph" w:customStyle="1" w:styleId="afff3">
    <w:name w:val="Текст (прав. подпись)"/>
    <w:basedOn w:val="a"/>
    <w:next w:val="a"/>
    <w:uiPriority w:val="99"/>
    <w:qFormat/>
    <w:rsid w:val="0018521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185215"/>
    <w:rPr>
      <w:sz w:val="14"/>
      <w:szCs w:val="14"/>
    </w:rPr>
  </w:style>
  <w:style w:type="paragraph" w:customStyle="1" w:styleId="afff5">
    <w:name w:val="Комментарий пользователя"/>
    <w:basedOn w:val="afff"/>
    <w:next w:val="a"/>
    <w:uiPriority w:val="99"/>
    <w:qFormat/>
    <w:rsid w:val="00185215"/>
    <w:pPr>
      <w:jc w:val="left"/>
    </w:pPr>
    <w:rPr>
      <w:shd w:val="clear" w:color="auto" w:fill="FFDFE0"/>
    </w:rPr>
  </w:style>
  <w:style w:type="paragraph" w:customStyle="1" w:styleId="afff6">
    <w:name w:val="Куда обратиться?"/>
    <w:basedOn w:val="afc"/>
    <w:next w:val="a"/>
    <w:uiPriority w:val="99"/>
    <w:qFormat/>
    <w:rsid w:val="00185215"/>
  </w:style>
  <w:style w:type="paragraph" w:customStyle="1" w:styleId="afff7">
    <w:name w:val="Моноширинный"/>
    <w:basedOn w:val="a"/>
    <w:next w:val="a"/>
    <w:uiPriority w:val="99"/>
    <w:qFormat/>
    <w:rsid w:val="0018521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185215"/>
    <w:rPr>
      <w:b/>
      <w:color w:val="26282F"/>
      <w:shd w:val="clear" w:color="auto" w:fill="FFF580"/>
    </w:rPr>
  </w:style>
  <w:style w:type="paragraph" w:customStyle="1" w:styleId="afff9">
    <w:name w:val="Напишите нам"/>
    <w:basedOn w:val="a"/>
    <w:next w:val="a"/>
    <w:uiPriority w:val="99"/>
    <w:qFormat/>
    <w:rsid w:val="0018521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185215"/>
    <w:rPr>
      <w:b/>
      <w:color w:val="000000"/>
      <w:shd w:val="clear" w:color="auto" w:fill="D8EDE8"/>
    </w:rPr>
  </w:style>
  <w:style w:type="paragraph" w:customStyle="1" w:styleId="afffb">
    <w:name w:val="Необходимые документы"/>
    <w:basedOn w:val="afc"/>
    <w:next w:val="a"/>
    <w:uiPriority w:val="99"/>
    <w:qFormat/>
    <w:rsid w:val="00185215"/>
    <w:pPr>
      <w:ind w:firstLine="118"/>
    </w:pPr>
  </w:style>
  <w:style w:type="paragraph" w:customStyle="1" w:styleId="afffc">
    <w:name w:val="Нормальный (таблица)"/>
    <w:basedOn w:val="a"/>
    <w:next w:val="a"/>
    <w:uiPriority w:val="99"/>
    <w:qFormat/>
    <w:rsid w:val="0018521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18521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185215"/>
    <w:pPr>
      <w:ind w:left="140"/>
    </w:pPr>
  </w:style>
  <w:style w:type="character" w:customStyle="1" w:styleId="affff">
    <w:name w:val="Опечатки"/>
    <w:uiPriority w:val="99"/>
    <w:rsid w:val="00185215"/>
    <w:rPr>
      <w:color w:val="FF0000"/>
    </w:rPr>
  </w:style>
  <w:style w:type="paragraph" w:customStyle="1" w:styleId="affff0">
    <w:name w:val="Переменная часть"/>
    <w:basedOn w:val="aff2"/>
    <w:next w:val="a"/>
    <w:uiPriority w:val="99"/>
    <w:qFormat/>
    <w:rsid w:val="00185215"/>
    <w:rPr>
      <w:sz w:val="18"/>
      <w:szCs w:val="18"/>
    </w:rPr>
  </w:style>
  <w:style w:type="paragraph" w:customStyle="1" w:styleId="affff1">
    <w:name w:val="Подвал для информации об изменениях"/>
    <w:basedOn w:val="1"/>
    <w:next w:val="a"/>
    <w:uiPriority w:val="99"/>
    <w:qFormat/>
    <w:rsid w:val="0018521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5215"/>
    <w:rPr>
      <w:b/>
      <w:bCs/>
    </w:rPr>
  </w:style>
  <w:style w:type="paragraph" w:customStyle="1" w:styleId="affff3">
    <w:name w:val="Подчёркнуный текст"/>
    <w:basedOn w:val="a"/>
    <w:next w:val="a"/>
    <w:uiPriority w:val="99"/>
    <w:qFormat/>
    <w:rsid w:val="0018521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185215"/>
    <w:rPr>
      <w:sz w:val="20"/>
      <w:szCs w:val="20"/>
    </w:rPr>
  </w:style>
  <w:style w:type="paragraph" w:customStyle="1" w:styleId="affff5">
    <w:name w:val="Прижатый влево"/>
    <w:basedOn w:val="a"/>
    <w:next w:val="a"/>
    <w:uiPriority w:val="99"/>
    <w:qFormat/>
    <w:rsid w:val="0018521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185215"/>
  </w:style>
  <w:style w:type="paragraph" w:customStyle="1" w:styleId="affff7">
    <w:name w:val="Примечание."/>
    <w:basedOn w:val="afc"/>
    <w:next w:val="a"/>
    <w:uiPriority w:val="99"/>
    <w:qFormat/>
    <w:rsid w:val="00185215"/>
  </w:style>
  <w:style w:type="character" w:customStyle="1" w:styleId="affff8">
    <w:name w:val="Продолжение ссылки"/>
    <w:uiPriority w:val="99"/>
    <w:rsid w:val="00185215"/>
  </w:style>
  <w:style w:type="paragraph" w:customStyle="1" w:styleId="affff9">
    <w:name w:val="Словарная статья"/>
    <w:basedOn w:val="a"/>
    <w:next w:val="a"/>
    <w:uiPriority w:val="99"/>
    <w:qFormat/>
    <w:rsid w:val="0018521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185215"/>
    <w:rPr>
      <w:b/>
      <w:color w:val="26282F"/>
    </w:rPr>
  </w:style>
  <w:style w:type="character" w:customStyle="1" w:styleId="affffb">
    <w:name w:val="Сравнение редакций. Добавленный фрагмент"/>
    <w:uiPriority w:val="99"/>
    <w:rsid w:val="00185215"/>
    <w:rPr>
      <w:color w:val="000000"/>
      <w:shd w:val="clear" w:color="auto" w:fill="C1D7FF"/>
    </w:rPr>
  </w:style>
  <w:style w:type="character" w:customStyle="1" w:styleId="affffc">
    <w:name w:val="Сравнение редакций. Удаленный фрагмент"/>
    <w:uiPriority w:val="99"/>
    <w:rsid w:val="00185215"/>
    <w:rPr>
      <w:color w:val="000000"/>
      <w:shd w:val="clear" w:color="auto" w:fill="C4C413"/>
    </w:rPr>
  </w:style>
  <w:style w:type="paragraph" w:customStyle="1" w:styleId="affffd">
    <w:name w:val="Ссылка на официальную публикацию"/>
    <w:basedOn w:val="a"/>
    <w:next w:val="a"/>
    <w:uiPriority w:val="99"/>
    <w:qFormat/>
    <w:rsid w:val="0018521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185215"/>
    <w:rPr>
      <w:b/>
      <w:color w:val="749232"/>
    </w:rPr>
  </w:style>
  <w:style w:type="paragraph" w:customStyle="1" w:styleId="afffff">
    <w:name w:val="Текст в таблице"/>
    <w:basedOn w:val="afffc"/>
    <w:next w:val="a"/>
    <w:uiPriority w:val="99"/>
    <w:qFormat/>
    <w:rsid w:val="00185215"/>
    <w:pPr>
      <w:ind w:firstLine="500"/>
    </w:pPr>
  </w:style>
  <w:style w:type="paragraph" w:customStyle="1" w:styleId="afffff0">
    <w:name w:val="Текст ЭР (см. также)"/>
    <w:basedOn w:val="a"/>
    <w:next w:val="a"/>
    <w:uiPriority w:val="99"/>
    <w:qFormat/>
    <w:rsid w:val="0018521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18521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185215"/>
    <w:rPr>
      <w:b/>
      <w:strike/>
      <w:color w:val="666600"/>
    </w:rPr>
  </w:style>
  <w:style w:type="paragraph" w:customStyle="1" w:styleId="afffff3">
    <w:name w:val="Формула"/>
    <w:basedOn w:val="a"/>
    <w:next w:val="a"/>
    <w:uiPriority w:val="99"/>
    <w:qFormat/>
    <w:rsid w:val="0018521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185215"/>
    <w:pPr>
      <w:jc w:val="center"/>
    </w:pPr>
  </w:style>
  <w:style w:type="paragraph" w:customStyle="1" w:styleId="-">
    <w:name w:val="ЭР-содержание (правое окно)"/>
    <w:basedOn w:val="a"/>
    <w:next w:val="a"/>
    <w:uiPriority w:val="99"/>
    <w:qFormat/>
    <w:rsid w:val="0018521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1852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85215"/>
    <w:rPr>
      <w:rFonts w:cs="Times New Roman"/>
      <w:sz w:val="16"/>
    </w:rPr>
  </w:style>
  <w:style w:type="paragraph" w:styleId="41">
    <w:name w:val="toc 4"/>
    <w:basedOn w:val="a"/>
    <w:next w:val="a"/>
    <w:autoRedefine/>
    <w:uiPriority w:val="39"/>
    <w:rsid w:val="00185215"/>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39"/>
    <w:rsid w:val="00185215"/>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185215"/>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18521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18521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18521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1852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18521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185215"/>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185215"/>
    <w:rPr>
      <w:rFonts w:ascii="Calibri" w:eastAsia="Times New Roman" w:hAnsi="Calibri" w:cs="Times New Roman"/>
      <w:sz w:val="20"/>
      <w:szCs w:val="20"/>
      <w:lang w:val="x-none" w:eastAsia="x-none"/>
    </w:rPr>
  </w:style>
  <w:style w:type="character" w:styleId="afffff9">
    <w:name w:val="endnote reference"/>
    <w:uiPriority w:val="99"/>
    <w:semiHidden/>
    <w:unhideWhenUsed/>
    <w:rsid w:val="00185215"/>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185215"/>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185215"/>
    <w:rPr>
      <w:rFonts w:ascii="Times New Roman" w:eastAsia="Times New Roman" w:hAnsi="Times New Roman" w:cs="Times New Roman"/>
      <w:sz w:val="24"/>
      <w:szCs w:val="24"/>
      <w:lang w:val="en-US" w:eastAsia="nl-NL"/>
    </w:rPr>
  </w:style>
  <w:style w:type="character" w:styleId="afffffa">
    <w:name w:val="Strong"/>
    <w:uiPriority w:val="22"/>
    <w:qFormat/>
    <w:rsid w:val="00185215"/>
    <w:rPr>
      <w:b/>
      <w:bCs/>
    </w:rPr>
  </w:style>
  <w:style w:type="table" w:customStyle="1" w:styleId="TableNormal">
    <w:name w:val="Table Normal"/>
    <w:uiPriority w:val="2"/>
    <w:semiHidden/>
    <w:unhideWhenUsed/>
    <w:qFormat/>
    <w:rsid w:val="0018521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5215"/>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185215"/>
    <w:rPr>
      <w:color w:val="0000FF"/>
      <w:u w:val="single"/>
    </w:rPr>
  </w:style>
  <w:style w:type="character" w:styleId="afffffc">
    <w:name w:val="Subtle Emphasis"/>
    <w:uiPriority w:val="19"/>
    <w:qFormat/>
    <w:rsid w:val="00185215"/>
    <w:rPr>
      <w:i/>
      <w:iCs/>
      <w:color w:val="404040"/>
    </w:rPr>
  </w:style>
  <w:style w:type="paragraph" w:styleId="afffffd">
    <w:name w:val="Subtitle"/>
    <w:basedOn w:val="a"/>
    <w:next w:val="a"/>
    <w:link w:val="afffffe"/>
    <w:uiPriority w:val="11"/>
    <w:qFormat/>
    <w:rsid w:val="00185215"/>
    <w:pPr>
      <w:spacing w:after="60"/>
      <w:jc w:val="center"/>
      <w:outlineLvl w:val="1"/>
    </w:pPr>
    <w:rPr>
      <w:rFonts w:ascii="Calibri Light" w:eastAsia="Times New Roman" w:hAnsi="Calibri Light" w:cs="Times New Roman"/>
      <w:sz w:val="24"/>
      <w:szCs w:val="24"/>
      <w:lang w:val="x-none" w:eastAsia="x-none"/>
    </w:rPr>
  </w:style>
  <w:style w:type="character" w:customStyle="1" w:styleId="afffffe">
    <w:name w:val="Подзаголовок Знак"/>
    <w:basedOn w:val="a0"/>
    <w:link w:val="afffffd"/>
    <w:uiPriority w:val="11"/>
    <w:rsid w:val="00185215"/>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185215"/>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8521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85215"/>
    <w:rPr>
      <w:color w:val="605E5C"/>
      <w:shd w:val="clear" w:color="auto" w:fill="E1DFDD"/>
    </w:rPr>
  </w:style>
  <w:style w:type="paragraph" w:customStyle="1" w:styleId="120">
    <w:name w:val="таблСлева12"/>
    <w:basedOn w:val="a"/>
    <w:uiPriority w:val="3"/>
    <w:qFormat/>
    <w:rsid w:val="00185215"/>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185215"/>
    <w:rPr>
      <w:rFonts w:cs="Times New Roman"/>
      <w:vertAlign w:val="superscript"/>
    </w:rPr>
  </w:style>
  <w:style w:type="character" w:customStyle="1" w:styleId="FootnoteAnchor">
    <w:name w:val="Footnote Anchor"/>
    <w:rsid w:val="00185215"/>
    <w:rPr>
      <w:vertAlign w:val="superscript"/>
    </w:rPr>
  </w:style>
  <w:style w:type="paragraph" w:styleId="affffff1">
    <w:name w:val="Revision"/>
    <w:hidden/>
    <w:uiPriority w:val="99"/>
    <w:semiHidden/>
    <w:rsid w:val="00185215"/>
    <w:pPr>
      <w:spacing w:after="0" w:line="240" w:lineRule="auto"/>
    </w:pPr>
    <w:rPr>
      <w:rFonts w:ascii="Calibri" w:eastAsia="Times New Roman" w:hAnsi="Calibri" w:cs="Times New Roman"/>
      <w:lang w:eastAsia="ru-RU"/>
    </w:rPr>
  </w:style>
  <w:style w:type="character" w:customStyle="1" w:styleId="affffff2">
    <w:name w:val="Символ сноски"/>
    <w:qFormat/>
    <w:rsid w:val="00185215"/>
  </w:style>
  <w:style w:type="paragraph" w:customStyle="1" w:styleId="s16">
    <w:name w:val="s_16"/>
    <w:basedOn w:val="a"/>
    <w:uiPriority w:val="99"/>
    <w:qFormat/>
    <w:rsid w:val="00185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85215"/>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185215"/>
    <w:rPr>
      <w:sz w:val="22"/>
      <w:szCs w:val="22"/>
    </w:rPr>
  </w:style>
  <w:style w:type="character" w:customStyle="1" w:styleId="affffff3">
    <w:name w:val="Название Знак"/>
    <w:link w:val="affffff4"/>
    <w:uiPriority w:val="10"/>
    <w:locked/>
    <w:rsid w:val="00185215"/>
    <w:rPr>
      <w:rFonts w:ascii="Times New Roman" w:hAnsi="Times New Roman"/>
      <w:sz w:val="24"/>
      <w:szCs w:val="24"/>
      <w:lang w:val="x-none" w:eastAsia="x-none"/>
    </w:rPr>
  </w:style>
  <w:style w:type="paragraph" w:customStyle="1" w:styleId="pTextStyle">
    <w:name w:val="pTextStyle"/>
    <w:basedOn w:val="a"/>
    <w:uiPriority w:val="99"/>
    <w:qFormat/>
    <w:rsid w:val="00185215"/>
    <w:pPr>
      <w:spacing w:after="0" w:line="249" w:lineRule="auto"/>
    </w:pPr>
    <w:rPr>
      <w:rFonts w:ascii="Times New Roman" w:eastAsia="Times New Roman" w:hAnsi="Times New Roman" w:cs="Times New Roman"/>
      <w:sz w:val="24"/>
      <w:szCs w:val="24"/>
      <w:lang w:val="en-US" w:eastAsia="ru-RU"/>
    </w:rPr>
  </w:style>
  <w:style w:type="character" w:customStyle="1" w:styleId="18">
    <w:name w:val="Основной текст Знак1"/>
    <w:semiHidden/>
    <w:rsid w:val="00185215"/>
    <w:rPr>
      <w:sz w:val="22"/>
      <w:szCs w:val="22"/>
    </w:rPr>
  </w:style>
  <w:style w:type="character" w:customStyle="1" w:styleId="210">
    <w:name w:val="Основной текст 2 Знак1"/>
    <w:semiHidden/>
    <w:rsid w:val="00185215"/>
    <w:rPr>
      <w:sz w:val="22"/>
      <w:szCs w:val="22"/>
    </w:rPr>
  </w:style>
  <w:style w:type="character" w:customStyle="1" w:styleId="19">
    <w:name w:val="Текст выноски Знак1"/>
    <w:uiPriority w:val="99"/>
    <w:semiHidden/>
    <w:rsid w:val="00185215"/>
    <w:rPr>
      <w:rFonts w:ascii="Tahoma" w:hAnsi="Tahoma" w:cs="Tahoma"/>
      <w:sz w:val="16"/>
      <w:szCs w:val="16"/>
    </w:rPr>
  </w:style>
  <w:style w:type="character" w:customStyle="1" w:styleId="1a">
    <w:name w:val="Верхний колонтитул Знак1"/>
    <w:uiPriority w:val="99"/>
    <w:semiHidden/>
    <w:rsid w:val="00185215"/>
    <w:rPr>
      <w:sz w:val="22"/>
      <w:szCs w:val="22"/>
    </w:rPr>
  </w:style>
  <w:style w:type="character" w:customStyle="1" w:styleId="211">
    <w:name w:val="Основной текст с отступом 2 Знак1"/>
    <w:semiHidden/>
    <w:rsid w:val="00185215"/>
    <w:rPr>
      <w:sz w:val="22"/>
      <w:szCs w:val="22"/>
    </w:rPr>
  </w:style>
  <w:style w:type="character" w:customStyle="1" w:styleId="1b">
    <w:name w:val="Текст концевой сноски Знак1"/>
    <w:basedOn w:val="a0"/>
    <w:uiPriority w:val="99"/>
    <w:semiHidden/>
    <w:rsid w:val="00185215"/>
  </w:style>
  <w:style w:type="character" w:customStyle="1" w:styleId="1c">
    <w:name w:val="Подзаголовок Знак1"/>
    <w:uiPriority w:val="11"/>
    <w:rsid w:val="00185215"/>
    <w:rPr>
      <w:rFonts w:ascii="Cambria" w:eastAsia="Times New Roman" w:hAnsi="Cambria" w:cs="Times New Roman"/>
      <w:i/>
      <w:iCs/>
      <w:color w:val="4F81BD"/>
      <w:spacing w:val="15"/>
      <w:sz w:val="24"/>
      <w:szCs w:val="24"/>
    </w:rPr>
  </w:style>
  <w:style w:type="character" w:customStyle="1" w:styleId="font81">
    <w:name w:val="font81"/>
    <w:rsid w:val="00185215"/>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185215"/>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185215"/>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185215"/>
    <w:pPr>
      <w:pBdr>
        <w:bottom w:val="single" w:sz="8" w:space="4" w:color="4F81BD"/>
      </w:pBdr>
      <w:spacing w:after="300" w:line="240" w:lineRule="auto"/>
      <w:contextualSpacing/>
    </w:pPr>
    <w:rPr>
      <w:rFonts w:ascii="Times New Roman" w:hAnsi="Times New Roman"/>
      <w:sz w:val="24"/>
      <w:szCs w:val="24"/>
      <w:lang w:val="x-none" w:eastAsia="x-none"/>
    </w:rPr>
  </w:style>
  <w:style w:type="character" w:customStyle="1" w:styleId="1d">
    <w:name w:val="Название Знак1"/>
    <w:basedOn w:val="a0"/>
    <w:uiPriority w:val="10"/>
    <w:rsid w:val="00185215"/>
    <w:rPr>
      <w:rFonts w:asciiTheme="majorHAnsi" w:eastAsiaTheme="majorEastAsia" w:hAnsiTheme="majorHAnsi" w:cstheme="majorBidi"/>
      <w:color w:val="17365D" w:themeColor="text2" w:themeShade="BF"/>
      <w:spacing w:val="5"/>
      <w:kern w:val="28"/>
      <w:sz w:val="52"/>
      <w:szCs w:val="52"/>
    </w:rPr>
  </w:style>
  <w:style w:type="paragraph" w:customStyle="1" w:styleId="msonormal0">
    <w:name w:val="msonormal"/>
    <w:basedOn w:val="a"/>
    <w:rsid w:val="00185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8521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66">
    <w:name w:val="xl66"/>
    <w:basedOn w:val="a"/>
    <w:rsid w:val="0018521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67">
    <w:name w:val="xl67"/>
    <w:basedOn w:val="a"/>
    <w:rsid w:val="00185215"/>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8521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0">
    <w:name w:val="xl70"/>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1">
    <w:name w:val="xl71"/>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2">
    <w:name w:val="xl72"/>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3">
    <w:name w:val="xl73"/>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4">
    <w:name w:val="xl74"/>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5">
    <w:name w:val="xl75"/>
    <w:basedOn w:val="a"/>
    <w:rsid w:val="0018521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6">
    <w:name w:val="xl76"/>
    <w:basedOn w:val="a"/>
    <w:rsid w:val="00185215"/>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18521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8">
    <w:name w:val="xl78"/>
    <w:basedOn w:val="a"/>
    <w:rsid w:val="0018521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9">
    <w:name w:val="xl79"/>
    <w:basedOn w:val="a"/>
    <w:rsid w:val="0018521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0">
    <w:name w:val="xl80"/>
    <w:basedOn w:val="a"/>
    <w:rsid w:val="0018521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1">
    <w:name w:val="xl81"/>
    <w:basedOn w:val="a"/>
    <w:rsid w:val="00185215"/>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2">
    <w:name w:val="xl82"/>
    <w:basedOn w:val="a"/>
    <w:rsid w:val="0018521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83">
    <w:name w:val="xl83"/>
    <w:basedOn w:val="a"/>
    <w:rsid w:val="0018521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4">
    <w:name w:val="xl84"/>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
    <w:rsid w:val="0018521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185215"/>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18521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18521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18521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0">
    <w:name w:val="xl90"/>
    <w:basedOn w:val="a"/>
    <w:rsid w:val="0018521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1">
    <w:name w:val="xl91"/>
    <w:basedOn w:val="a"/>
    <w:rsid w:val="00185215"/>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92">
    <w:name w:val="xl92"/>
    <w:basedOn w:val="a"/>
    <w:rsid w:val="0018521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3">
    <w:name w:val="xl93"/>
    <w:basedOn w:val="a"/>
    <w:rsid w:val="0018521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4">
    <w:name w:val="xl94"/>
    <w:basedOn w:val="a"/>
    <w:rsid w:val="0018521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5">
    <w:name w:val="xl95"/>
    <w:basedOn w:val="a"/>
    <w:rsid w:val="0018521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96">
    <w:name w:val="xl96"/>
    <w:basedOn w:val="a"/>
    <w:rsid w:val="001852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7">
    <w:name w:val="xl97"/>
    <w:basedOn w:val="a"/>
    <w:rsid w:val="001852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8">
    <w:name w:val="xl98"/>
    <w:basedOn w:val="a"/>
    <w:rsid w:val="0018521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9">
    <w:name w:val="xl99"/>
    <w:basedOn w:val="a"/>
    <w:rsid w:val="00185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0">
    <w:name w:val="xl100"/>
    <w:basedOn w:val="a"/>
    <w:rsid w:val="00185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1">
    <w:name w:val="xl101"/>
    <w:basedOn w:val="a"/>
    <w:rsid w:val="0018521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2">
    <w:name w:val="xl102"/>
    <w:basedOn w:val="a"/>
    <w:rsid w:val="00185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4">
    <w:name w:val="xl104"/>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5">
    <w:name w:val="xl105"/>
    <w:basedOn w:val="a"/>
    <w:rsid w:val="0018521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6">
    <w:name w:val="xl106"/>
    <w:basedOn w:val="a"/>
    <w:rsid w:val="0018521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7">
    <w:name w:val="xl107"/>
    <w:basedOn w:val="a"/>
    <w:rsid w:val="0018521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8">
    <w:name w:val="xl108"/>
    <w:basedOn w:val="a"/>
    <w:rsid w:val="00185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9">
    <w:name w:val="xl109"/>
    <w:basedOn w:val="a"/>
    <w:rsid w:val="0018521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0">
    <w:name w:val="xl110"/>
    <w:basedOn w:val="a"/>
    <w:rsid w:val="0018521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111">
    <w:name w:val="xl111"/>
    <w:basedOn w:val="a"/>
    <w:rsid w:val="0018521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112">
    <w:name w:val="xl112"/>
    <w:basedOn w:val="a"/>
    <w:rsid w:val="00185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18521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114">
    <w:name w:val="xl114"/>
    <w:basedOn w:val="a"/>
    <w:rsid w:val="0018521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115">
    <w:name w:val="xl115"/>
    <w:basedOn w:val="a"/>
    <w:rsid w:val="001852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6">
    <w:name w:val="xl116"/>
    <w:basedOn w:val="a"/>
    <w:rsid w:val="001852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7">
    <w:name w:val="xl117"/>
    <w:basedOn w:val="a"/>
    <w:rsid w:val="001852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8">
    <w:name w:val="xl118"/>
    <w:basedOn w:val="a"/>
    <w:rsid w:val="001852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19">
    <w:name w:val="xl119"/>
    <w:basedOn w:val="a"/>
    <w:rsid w:val="001852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0">
    <w:name w:val="xl120"/>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1">
    <w:name w:val="xl121"/>
    <w:basedOn w:val="a"/>
    <w:rsid w:val="001852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2">
    <w:name w:val="xl122"/>
    <w:basedOn w:val="a"/>
    <w:rsid w:val="001852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3">
    <w:name w:val="xl123"/>
    <w:basedOn w:val="a"/>
    <w:rsid w:val="001852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4">
    <w:name w:val="xl124"/>
    <w:basedOn w:val="a"/>
    <w:rsid w:val="001852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table" w:styleId="-2">
    <w:name w:val="Light Shading Accent 2"/>
    <w:basedOn w:val="a1"/>
    <w:uiPriority w:val="60"/>
    <w:rsid w:val="008C398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89916">
      <w:bodyDiv w:val="1"/>
      <w:marLeft w:val="0"/>
      <w:marRight w:val="0"/>
      <w:marTop w:val="0"/>
      <w:marBottom w:val="0"/>
      <w:divBdr>
        <w:top w:val="none" w:sz="0" w:space="0" w:color="auto"/>
        <w:left w:val="none" w:sz="0" w:space="0" w:color="auto"/>
        <w:bottom w:val="none" w:sz="0" w:space="0" w:color="auto"/>
        <w:right w:val="none" w:sz="0" w:space="0" w:color="auto"/>
      </w:divBdr>
    </w:div>
    <w:div w:id="1786389132">
      <w:bodyDiv w:val="1"/>
      <w:marLeft w:val="0"/>
      <w:marRight w:val="0"/>
      <w:marTop w:val="0"/>
      <w:marBottom w:val="0"/>
      <w:divBdr>
        <w:top w:val="none" w:sz="0" w:space="0" w:color="auto"/>
        <w:left w:val="none" w:sz="0" w:space="0" w:color="auto"/>
        <w:bottom w:val="none" w:sz="0" w:space="0" w:color="auto"/>
        <w:right w:val="none" w:sz="0" w:space="0" w:color="auto"/>
      </w:divBdr>
    </w:div>
    <w:div w:id="20514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UcUQMS0awifoor9NI3xzRaoK4U8=</DigestValue>
    </Reference>
    <Reference URI="#idOfficeObject" Type="http://www.w3.org/2000/09/xmldsig#Object">
      <DigestMethod Algorithm="http://www.w3.org/2000/09/xmldsig#sha1"/>
      <DigestValue>WDHTiOETp02DteAIL9Cmu9X5XKk=</DigestValue>
    </Reference>
    <Reference URI="#idSignedProperties" Type="http://uri.etsi.org/01903#SignedProperties">
      <Transforms>
        <Transform Algorithm="http://www.w3.org/TR/2001/REC-xml-c14n-20010315"/>
      </Transforms>
      <DigestMethod Algorithm="http://www.w3.org/2000/09/xmldsig#sha1"/>
      <DigestValue>g+z4elWzyRcrdCLeEUb1oHvGdx8=</DigestValue>
    </Reference>
    <Reference URI="#idValidSigLnImg" Type="http://www.w3.org/2000/09/xmldsig#Object">
      <DigestMethod Algorithm="http://www.w3.org/2000/09/xmldsig#sha1"/>
      <DigestValue>oOBA26hgU8hit6y0EchIDOSGSfE=</DigestValue>
    </Reference>
    <Reference URI="#idInvalidSigLnImg" Type="http://www.w3.org/2000/09/xmldsig#Object">
      <DigestMethod Algorithm="http://www.w3.org/2000/09/xmldsig#sha1"/>
      <DigestValue>7QuAcx7zZdiOHI/fYI1Gv8nb0Aw=</DigestValue>
    </Reference>
  </SignedInfo>
  <SignatureValue>S3A3Vf1AX4IzXrC9Ku3L3ivP/gjfhtgJmqA6fLnPwsIAJ6Hdiq6hTKXAGveZswVSTTFwSKg/IYTs
phVGq5kIhLvOpNEyCNI+fxTFMtejmSSq7Ja0E5MfiJx2EVIucIBUJ0oOZowsISjveywbwWfrAhHx
ZIGknENDqC0PCtUxefA=</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3Hr9gZ179auZPEAyHSzCs4Jfqsc=</DigestValue>
      </Reference>
      <Reference URI="/word/settings.xml?ContentType=application/vnd.openxmlformats-officedocument.wordprocessingml.settings+xml">
        <DigestMethod Algorithm="http://www.w3.org/2000/09/xmldsig#sha1"/>
        <DigestValue>/5d/fr8QBdyFY95gawDAXs2WcSk=</DigestValue>
      </Reference>
      <Reference URI="/word/stylesWithEffects.xml?ContentType=application/vnd.ms-word.stylesWithEffects+xml">
        <DigestMethod Algorithm="http://www.w3.org/2000/09/xmldsig#sha1"/>
        <DigestValue>VlfQpKP7+7g8G/bgPHQuHfTRbOw=</DigestValue>
      </Reference>
      <Reference URI="/word/styles.xml?ContentType=application/vnd.openxmlformats-officedocument.wordprocessingml.styles+xml">
        <DigestMethod Algorithm="http://www.w3.org/2000/09/xmldsig#sha1"/>
        <DigestValue>gsYBobVIVwMTHGqOveL3EpOU1Cw=</DigestValue>
      </Reference>
      <Reference URI="/word/fontTable.xml?ContentType=application/vnd.openxmlformats-officedocument.wordprocessingml.fontTable+xml">
        <DigestMethod Algorithm="http://www.w3.org/2000/09/xmldsig#sha1"/>
        <DigestValue>jbQpyMenM+dZgVW8P/LjA5iV4O4=</DigestValue>
      </Reference>
      <Reference URI="/word/media/image1.emf?ContentType=image/x-emf">
        <DigestMethod Algorithm="http://www.w3.org/2000/09/xmldsig#sha1"/>
        <DigestValue>T7uGgfAtc0rUd2TyBqTg3OSoB6w=</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ZLOUG25VS3i8Nq32TI8tPGUFsQs=</DigestValue>
      </Reference>
      <Reference URI="/word/document.xml?ContentType=application/vnd.openxmlformats-officedocument.wordprocessingml.document.main+xml">
        <DigestMethod Algorithm="http://www.w3.org/2000/09/xmldsig#sha1"/>
        <DigestValue>RhSxSnLZbPx+0eI76xZ8zl2wrjw=</DigestValue>
      </Reference>
      <Reference URI="/word/webSettings.xml?ContentType=application/vnd.openxmlformats-officedocument.wordprocessingml.webSettings+xml">
        <DigestMethod Algorithm="http://www.w3.org/2000/09/xmldsig#sha1"/>
        <DigestValue>10F0km3uBKWTroLYtlqH2mwSPRY=</DigestValue>
      </Reference>
      <Reference URI="/word/footnotes.xml?ContentType=application/vnd.openxmlformats-officedocument.wordprocessingml.footnotes+xml">
        <DigestMethod Algorithm="http://www.w3.org/2000/09/xmldsig#sha1"/>
        <DigestValue>LCQz013Rm2K1g8FFLOQLRWv9SoA=</DigestValue>
      </Reference>
      <Reference URI="/word/footer1.xml?ContentType=application/vnd.openxmlformats-officedocument.wordprocessingml.footer+xml">
        <DigestMethod Algorithm="http://www.w3.org/2000/09/xmldsig#sha1"/>
        <DigestValue>cAfkkngkOP7abmLBrYHjr7kwa4E=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ZQ1ZK9PPumEQ7rR4rM4xuy+c68M=</DigestValue>
      </Reference>
    </Manifest>
    <SignatureProperties>
      <SignatureProperty Id="idSignatureTime" Target="#idPackageSignature">
        <mdssi:SignatureTime>
          <mdssi:Format>YYYY-MM-DDThh:mm:ssTZD</mdssi:Format>
          <mdssi:Value>2023-03-31T06:53:50Z</mdssi:Value>
        </mdssi:SignatureTime>
      </SignatureProperty>
    </SignatureProperties>
  </Object>
  <Object Id="idOfficeObject">
    <SignatureProperties>
      <SignatureProperty Id="idOfficeV1Details" Target="idPackageSignature">
        <SignatureInfoV1 xmlns="http://schemas.microsoft.com/office/2006/digsig">
          <SetupID>{CE33F3EE-FCF7-46C5-B35A-557C407CA929}</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2023-03-31T06:53:50Z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Bg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522</TotalTime>
  <Pages>42</Pages>
  <Words>11039</Words>
  <Characters>62927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2023-03-21T10:46:00Z</cp:lastPrinted>
  <dcterms:created xsi:type="dcterms:W3CDTF">2023-03-17T07:02:00Z</dcterms:created>
  <dcterms:modified xsi:type="dcterms:W3CDTF">2023-03-31T06:53:00Z</dcterms:modified>
</cp:coreProperties>
</file>