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7A" w:rsidRPr="001622E4" w:rsidRDefault="005C047A" w:rsidP="005C047A">
      <w:pPr>
        <w:keepNext/>
        <w:widowControl/>
        <w:autoSpaceDE/>
        <w:autoSpaceDN/>
        <w:adjustRightInd/>
        <w:jc w:val="center"/>
        <w:outlineLvl w:val="3"/>
        <w:rPr>
          <w:rFonts w:eastAsia="Times New Roman"/>
          <w:b/>
          <w:bCs/>
          <w:sz w:val="28"/>
          <w:szCs w:val="28"/>
        </w:rPr>
      </w:pPr>
      <w:r w:rsidRPr="001622E4">
        <w:rPr>
          <w:rFonts w:eastAsia="Times New Roman"/>
          <w:b/>
          <w:bCs/>
          <w:sz w:val="28"/>
          <w:szCs w:val="28"/>
        </w:rPr>
        <w:t xml:space="preserve">Федеральное казенное профессиональное образовательное учреждение </w:t>
      </w:r>
    </w:p>
    <w:p w:rsidR="005C047A" w:rsidRPr="001622E4" w:rsidRDefault="005C047A" w:rsidP="005C047A">
      <w:pPr>
        <w:keepNext/>
        <w:widowControl/>
        <w:autoSpaceDE/>
        <w:autoSpaceDN/>
        <w:adjustRightInd/>
        <w:jc w:val="center"/>
        <w:outlineLvl w:val="3"/>
        <w:rPr>
          <w:rFonts w:eastAsia="Times New Roman"/>
          <w:b/>
          <w:bCs/>
          <w:i/>
          <w:sz w:val="28"/>
          <w:szCs w:val="28"/>
        </w:rPr>
      </w:pPr>
      <w:r w:rsidRPr="001622E4">
        <w:rPr>
          <w:rFonts w:eastAsia="Times New Roman"/>
          <w:b/>
          <w:bCs/>
          <w:sz w:val="28"/>
          <w:szCs w:val="28"/>
        </w:rPr>
        <w:t>«Оренбургский государственный экономический колледж-интернат»</w:t>
      </w:r>
      <w:r w:rsidRPr="001622E4">
        <w:rPr>
          <w:rFonts w:eastAsia="Times New Roman"/>
          <w:b/>
          <w:bCs/>
          <w:i/>
          <w:sz w:val="28"/>
          <w:szCs w:val="28"/>
        </w:rPr>
        <w:t xml:space="preserve"> </w:t>
      </w:r>
      <w:r w:rsidRPr="001622E4">
        <w:rPr>
          <w:rFonts w:eastAsia="Times New Roman"/>
          <w:b/>
          <w:bCs/>
          <w:sz w:val="28"/>
          <w:szCs w:val="28"/>
        </w:rPr>
        <w:t>Министерства труда и социальной защиты Российской Федерации</w:t>
      </w:r>
    </w:p>
    <w:p w:rsidR="005C047A" w:rsidRPr="001622E4" w:rsidRDefault="005C047A" w:rsidP="005C047A">
      <w:pPr>
        <w:widowControl/>
        <w:autoSpaceDE/>
        <w:autoSpaceDN/>
        <w:adjustRightInd/>
        <w:spacing w:after="200"/>
        <w:ind w:left="284" w:right="567" w:firstLine="425"/>
        <w:jc w:val="center"/>
        <w:rPr>
          <w:rFonts w:eastAsia="Times New Roman"/>
          <w:b/>
          <w:color w:val="FF0000"/>
          <w:sz w:val="28"/>
          <w:szCs w:val="28"/>
        </w:rPr>
      </w:pPr>
    </w:p>
    <w:p w:rsidR="005C047A" w:rsidRPr="001622E4" w:rsidRDefault="005C047A" w:rsidP="005C047A">
      <w:pPr>
        <w:widowControl/>
        <w:autoSpaceDE/>
        <w:autoSpaceDN/>
        <w:adjustRightInd/>
        <w:spacing w:after="200"/>
        <w:ind w:left="284" w:right="567" w:firstLine="425"/>
        <w:jc w:val="center"/>
        <w:rPr>
          <w:rFonts w:eastAsia="Times New Roman"/>
          <w:b/>
          <w:color w:val="FF0000"/>
          <w:sz w:val="28"/>
          <w:szCs w:val="28"/>
        </w:rPr>
      </w:pPr>
    </w:p>
    <w:p w:rsidR="005C047A" w:rsidRPr="001622E4" w:rsidRDefault="005C047A" w:rsidP="005C047A">
      <w:pPr>
        <w:widowControl/>
        <w:autoSpaceDE/>
        <w:autoSpaceDN/>
        <w:adjustRightInd/>
        <w:spacing w:after="200"/>
        <w:ind w:left="284" w:right="567" w:firstLine="425"/>
        <w:jc w:val="center"/>
        <w:rPr>
          <w:rFonts w:eastAsia="Times New Roman"/>
          <w:b/>
          <w:color w:val="FF0000"/>
          <w:sz w:val="28"/>
          <w:szCs w:val="28"/>
        </w:rPr>
      </w:pPr>
    </w:p>
    <w:p w:rsidR="005C047A" w:rsidRPr="001622E4" w:rsidRDefault="005C047A" w:rsidP="005C047A">
      <w:pPr>
        <w:widowControl/>
        <w:autoSpaceDE/>
        <w:autoSpaceDN/>
        <w:adjustRightInd/>
        <w:ind w:left="284" w:right="567" w:firstLine="425"/>
        <w:jc w:val="right"/>
        <w:rPr>
          <w:rFonts w:eastAsia="Calibri"/>
          <w:b/>
          <w:sz w:val="28"/>
          <w:szCs w:val="28"/>
          <w:lang w:eastAsia="en-US"/>
        </w:rPr>
      </w:pPr>
      <w:r w:rsidRPr="001622E4">
        <w:rPr>
          <w:rFonts w:eastAsia="Calibri"/>
          <w:b/>
          <w:sz w:val="28"/>
          <w:szCs w:val="28"/>
          <w:lang w:eastAsia="en-US"/>
        </w:rPr>
        <w:t>СОГЛАСОВАНО</w:t>
      </w:r>
    </w:p>
    <w:p w:rsidR="005C047A" w:rsidRPr="001622E4" w:rsidRDefault="005C047A" w:rsidP="005C047A">
      <w:pPr>
        <w:widowControl/>
        <w:autoSpaceDE/>
        <w:autoSpaceDN/>
        <w:adjustRightInd/>
        <w:ind w:left="284" w:right="567" w:firstLine="425"/>
        <w:jc w:val="right"/>
        <w:rPr>
          <w:rFonts w:eastAsia="Calibri"/>
          <w:sz w:val="28"/>
          <w:szCs w:val="28"/>
          <w:lang w:eastAsia="en-US"/>
        </w:rPr>
      </w:pPr>
      <w:r w:rsidRPr="001622E4">
        <w:rPr>
          <w:rFonts w:eastAsia="Calibri"/>
          <w:sz w:val="28"/>
          <w:szCs w:val="28"/>
          <w:lang w:eastAsia="en-US"/>
        </w:rPr>
        <w:t>Зам. директора по УР</w:t>
      </w:r>
    </w:p>
    <w:p w:rsidR="005C047A" w:rsidRPr="001622E4" w:rsidRDefault="005C047A" w:rsidP="005C047A">
      <w:pPr>
        <w:widowControl/>
        <w:autoSpaceDE/>
        <w:autoSpaceDN/>
        <w:adjustRightInd/>
        <w:ind w:left="284" w:right="567" w:firstLine="425"/>
        <w:jc w:val="right"/>
        <w:rPr>
          <w:rFonts w:eastAsia="Calibri"/>
          <w:sz w:val="28"/>
          <w:szCs w:val="28"/>
          <w:lang w:eastAsia="en-US"/>
        </w:rPr>
      </w:pPr>
      <w:r w:rsidRPr="001622E4">
        <w:rPr>
          <w:rFonts w:eastAsia="Calibri"/>
          <w:sz w:val="28"/>
          <w:szCs w:val="28"/>
          <w:lang w:eastAsia="en-US"/>
        </w:rPr>
        <w:t>_________ О В. Гузаревич</w:t>
      </w:r>
    </w:p>
    <w:p w:rsidR="005C047A" w:rsidRPr="001622E4" w:rsidRDefault="005C047A" w:rsidP="005C047A">
      <w:pPr>
        <w:widowControl/>
        <w:autoSpaceDE/>
        <w:autoSpaceDN/>
        <w:adjustRightInd/>
        <w:ind w:left="284" w:right="567" w:firstLine="425"/>
        <w:jc w:val="right"/>
        <w:rPr>
          <w:rFonts w:eastAsia="Calibri"/>
          <w:sz w:val="28"/>
          <w:szCs w:val="28"/>
          <w:lang w:eastAsia="en-US"/>
        </w:rPr>
      </w:pPr>
      <w:r w:rsidRPr="001622E4">
        <w:rPr>
          <w:rFonts w:eastAsia="Calibri"/>
          <w:sz w:val="28"/>
          <w:szCs w:val="28"/>
          <w:lang w:eastAsia="en-US"/>
        </w:rPr>
        <w:t>«___» ___________ 20</w:t>
      </w:r>
      <w:r w:rsidR="00AE6181">
        <w:rPr>
          <w:rFonts w:eastAsia="Calibri"/>
          <w:sz w:val="28"/>
          <w:szCs w:val="28"/>
          <w:lang w:eastAsia="en-US"/>
        </w:rPr>
        <w:t>24</w:t>
      </w:r>
      <w:r>
        <w:rPr>
          <w:rFonts w:eastAsia="Calibri"/>
          <w:sz w:val="28"/>
          <w:szCs w:val="28"/>
          <w:lang w:eastAsia="en-US"/>
        </w:rPr>
        <w:t xml:space="preserve"> </w:t>
      </w:r>
      <w:r w:rsidRPr="001622E4">
        <w:rPr>
          <w:rFonts w:eastAsia="Calibri"/>
          <w:sz w:val="28"/>
          <w:szCs w:val="28"/>
          <w:lang w:eastAsia="en-US"/>
        </w:rPr>
        <w:t xml:space="preserve"> г.</w:t>
      </w:r>
    </w:p>
    <w:p w:rsidR="005C047A" w:rsidRPr="001622E4" w:rsidRDefault="005C047A" w:rsidP="005C047A">
      <w:pPr>
        <w:widowControl/>
        <w:autoSpaceDE/>
        <w:autoSpaceDN/>
        <w:adjustRightInd/>
        <w:ind w:left="284" w:right="567" w:firstLine="425"/>
        <w:jc w:val="center"/>
        <w:rPr>
          <w:rFonts w:eastAsia="Calibri"/>
          <w:sz w:val="28"/>
          <w:szCs w:val="28"/>
          <w:lang w:eastAsia="en-US"/>
        </w:rPr>
      </w:pPr>
    </w:p>
    <w:p w:rsidR="005C047A" w:rsidRPr="001622E4" w:rsidRDefault="005C047A" w:rsidP="005C047A">
      <w:pPr>
        <w:widowControl/>
        <w:autoSpaceDE/>
        <w:autoSpaceDN/>
        <w:adjustRightInd/>
        <w:spacing w:after="120"/>
        <w:ind w:left="284" w:right="567" w:firstLine="425"/>
        <w:jc w:val="center"/>
        <w:rPr>
          <w:rFonts w:eastAsia="Times New Roman"/>
          <w:color w:val="FF0000"/>
          <w:sz w:val="28"/>
          <w:szCs w:val="28"/>
        </w:rPr>
      </w:pPr>
    </w:p>
    <w:p w:rsidR="005C047A" w:rsidRPr="001622E4" w:rsidRDefault="004D5B28" w:rsidP="004D5B28">
      <w:pPr>
        <w:widowControl/>
        <w:tabs>
          <w:tab w:val="left" w:pos="1118"/>
        </w:tabs>
        <w:autoSpaceDE/>
        <w:autoSpaceDN/>
        <w:adjustRightInd/>
        <w:spacing w:after="120"/>
        <w:ind w:left="284" w:right="567" w:firstLine="425"/>
        <w:rPr>
          <w:rFonts w:eastAsia="Times New Roman"/>
          <w:b/>
          <w:sz w:val="28"/>
          <w:szCs w:val="28"/>
          <w:vertAlign w:val="superscript"/>
        </w:rPr>
      </w:pPr>
      <w:r>
        <w:rPr>
          <w:rFonts w:eastAsia="Times New Roman"/>
          <w:b/>
          <w:sz w:val="28"/>
          <w:szCs w:val="28"/>
          <w:vertAlign w:val="superscript"/>
        </w:rPr>
        <w:tab/>
      </w:r>
      <w:bookmarkStart w:id="0" w:name="_GoBack"/>
      <w:r>
        <w:rPr>
          <w:rFonts w:eastAsia="Times New Roman"/>
          <w:b/>
          <w:sz w:val="28"/>
          <w:szCs w:val="28"/>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35pt;height:95.65pt">
            <v:imagedata r:id="rId8" o:title=""/>
            <o:lock v:ext="edit" ungrouping="t" rotation="t" cropping="t" verticies="t" text="t" grouping="t"/>
            <o:signatureline v:ext="edit" id="{32C4B206-D86D-4516-8D2C-F714C6299D96}" provid="{00000000-0000-0000-0000-000000000000}" o:suggestedsigner="Некс О.В." o:suggestedsigner2="Директор" o:suggestedsigneremail="ogeki@ogek-i.ru" issignatureline="t"/>
          </v:shape>
        </w:pict>
      </w:r>
      <w:bookmarkEnd w:id="0"/>
    </w:p>
    <w:p w:rsidR="005C047A" w:rsidRPr="001622E4" w:rsidRDefault="005C047A" w:rsidP="00AE6181">
      <w:pPr>
        <w:widowControl/>
        <w:autoSpaceDE/>
        <w:autoSpaceDN/>
        <w:adjustRightInd/>
        <w:spacing w:line="360" w:lineRule="auto"/>
        <w:ind w:firstLine="425"/>
        <w:jc w:val="center"/>
        <w:rPr>
          <w:rFonts w:eastAsia="Times New Roman"/>
          <w:b/>
          <w:caps/>
          <w:sz w:val="28"/>
          <w:szCs w:val="28"/>
        </w:rPr>
      </w:pPr>
      <w:r w:rsidRPr="001622E4">
        <w:rPr>
          <w:rFonts w:eastAsia="Times New Roman"/>
          <w:b/>
          <w:caps/>
          <w:sz w:val="28"/>
          <w:szCs w:val="28"/>
        </w:rPr>
        <w:t>РАБОЧАЯ ПРОГРАММа</w:t>
      </w:r>
    </w:p>
    <w:p w:rsidR="005C047A" w:rsidRDefault="005C047A" w:rsidP="00AE6181">
      <w:pPr>
        <w:widowControl/>
        <w:autoSpaceDE/>
        <w:autoSpaceDN/>
        <w:adjustRightInd/>
        <w:spacing w:line="360" w:lineRule="auto"/>
        <w:ind w:firstLine="425"/>
        <w:jc w:val="center"/>
        <w:rPr>
          <w:rFonts w:eastAsia="Times New Roman"/>
          <w:b/>
          <w:sz w:val="28"/>
          <w:szCs w:val="28"/>
        </w:rPr>
      </w:pPr>
      <w:r>
        <w:rPr>
          <w:rFonts w:eastAsia="Times New Roman"/>
          <w:b/>
          <w:sz w:val="28"/>
          <w:szCs w:val="28"/>
        </w:rPr>
        <w:t>общеобразовательной дисциплины</w:t>
      </w:r>
    </w:p>
    <w:p w:rsidR="005173A8" w:rsidRDefault="005173A8" w:rsidP="00AE6181">
      <w:pPr>
        <w:widowControl/>
        <w:autoSpaceDE/>
        <w:autoSpaceDN/>
        <w:adjustRightInd/>
        <w:spacing w:line="360" w:lineRule="auto"/>
        <w:ind w:firstLine="425"/>
        <w:jc w:val="center"/>
        <w:rPr>
          <w:rFonts w:eastAsia="Times New Roman"/>
          <w:b/>
          <w:sz w:val="28"/>
          <w:szCs w:val="28"/>
        </w:rPr>
      </w:pPr>
      <w:r>
        <w:rPr>
          <w:rFonts w:eastAsia="Times New Roman"/>
          <w:b/>
          <w:sz w:val="28"/>
          <w:szCs w:val="28"/>
        </w:rPr>
        <w:t xml:space="preserve">ООД.07 Математика (включая алгебру, начала математического анализа и геометрию) </w:t>
      </w:r>
    </w:p>
    <w:p w:rsidR="005C047A" w:rsidRPr="001622E4" w:rsidRDefault="005C047A" w:rsidP="00AE6181">
      <w:pPr>
        <w:widowControl/>
        <w:autoSpaceDE/>
        <w:autoSpaceDN/>
        <w:adjustRightInd/>
        <w:spacing w:line="360" w:lineRule="auto"/>
        <w:ind w:firstLine="425"/>
        <w:jc w:val="center"/>
        <w:rPr>
          <w:rFonts w:eastAsia="Times New Roman"/>
          <w:sz w:val="28"/>
          <w:szCs w:val="28"/>
        </w:rPr>
      </w:pPr>
      <w:r w:rsidRPr="001622E4">
        <w:rPr>
          <w:rFonts w:eastAsia="Times New Roman"/>
          <w:sz w:val="28"/>
          <w:szCs w:val="28"/>
        </w:rPr>
        <w:t xml:space="preserve">по </w:t>
      </w:r>
      <w:r>
        <w:rPr>
          <w:rFonts w:eastAsia="Times New Roman"/>
          <w:sz w:val="28"/>
          <w:szCs w:val="28"/>
        </w:rPr>
        <w:t>профессии</w:t>
      </w:r>
    </w:p>
    <w:p w:rsidR="000E4204" w:rsidRDefault="000E4204" w:rsidP="00AE6181">
      <w:pPr>
        <w:spacing w:line="360" w:lineRule="auto"/>
        <w:jc w:val="center"/>
        <w:rPr>
          <w:rFonts w:eastAsia="Calibri"/>
          <w:b/>
          <w:color w:val="000000"/>
          <w:sz w:val="28"/>
          <w:szCs w:val="28"/>
          <w:lang w:eastAsia="en-US"/>
        </w:rPr>
      </w:pPr>
      <w:r>
        <w:rPr>
          <w:rFonts w:eastAsia="Calibri"/>
          <w:b/>
          <w:color w:val="000000"/>
          <w:sz w:val="28"/>
          <w:szCs w:val="28"/>
          <w:lang w:eastAsia="en-US"/>
        </w:rPr>
        <w:t>35.01.19 Мастер садово-паркового и ландшафтного строительства</w:t>
      </w:r>
    </w:p>
    <w:p w:rsidR="005173A8" w:rsidRDefault="000E4204" w:rsidP="00AE6181">
      <w:pPr>
        <w:shd w:val="clear" w:color="auto" w:fill="FFFFFF"/>
        <w:spacing w:line="360" w:lineRule="auto"/>
        <w:ind w:firstLine="567"/>
        <w:jc w:val="center"/>
        <w:rPr>
          <w:rFonts w:eastAsia="Calibri"/>
          <w:b/>
          <w:color w:val="000000"/>
          <w:sz w:val="28"/>
          <w:szCs w:val="28"/>
          <w:lang w:eastAsia="en-US"/>
        </w:rPr>
      </w:pPr>
      <w:r>
        <w:rPr>
          <w:rFonts w:eastAsia="Calibri"/>
          <w:color w:val="000000"/>
          <w:sz w:val="28"/>
          <w:szCs w:val="28"/>
          <w:lang w:eastAsia="en-US"/>
        </w:rPr>
        <w:t>Наименование квалификации:</w:t>
      </w:r>
      <w:r>
        <w:rPr>
          <w:rFonts w:eastAsia="Calibri"/>
          <w:b/>
          <w:color w:val="000000"/>
          <w:sz w:val="28"/>
          <w:szCs w:val="28"/>
          <w:lang w:eastAsia="en-US"/>
        </w:rPr>
        <w:t xml:space="preserve"> </w:t>
      </w:r>
    </w:p>
    <w:p w:rsidR="00AE6181" w:rsidRDefault="00AE6181" w:rsidP="00AE6181">
      <w:pPr>
        <w:spacing w:line="360" w:lineRule="auto"/>
        <w:jc w:val="center"/>
        <w:rPr>
          <w:rFonts w:eastAsia="Calibri"/>
          <w:b/>
          <w:color w:val="000000"/>
          <w:sz w:val="28"/>
          <w:szCs w:val="28"/>
          <w:lang w:eastAsia="en-US"/>
        </w:rPr>
      </w:pPr>
      <w:r>
        <w:rPr>
          <w:rFonts w:eastAsia="Calibri"/>
          <w:b/>
          <w:color w:val="000000"/>
          <w:sz w:val="28"/>
          <w:szCs w:val="28"/>
          <w:lang w:eastAsia="en-US"/>
        </w:rPr>
        <w:t>мастер садово-паркового и ландшафтного строительства</w:t>
      </w:r>
    </w:p>
    <w:p w:rsidR="005C047A" w:rsidRPr="001622E4" w:rsidRDefault="005C047A" w:rsidP="00AE6181">
      <w:pPr>
        <w:widowControl/>
        <w:autoSpaceDE/>
        <w:autoSpaceDN/>
        <w:adjustRightInd/>
        <w:spacing w:line="360" w:lineRule="auto"/>
        <w:ind w:firstLine="425"/>
        <w:jc w:val="center"/>
        <w:rPr>
          <w:rFonts w:eastAsia="Times New Roman"/>
          <w:bCs/>
          <w:sz w:val="28"/>
          <w:szCs w:val="28"/>
        </w:rPr>
      </w:pPr>
      <w:r w:rsidRPr="001622E4">
        <w:rPr>
          <w:rFonts w:eastAsia="Times New Roman"/>
          <w:bCs/>
          <w:sz w:val="28"/>
          <w:szCs w:val="28"/>
        </w:rPr>
        <w:t xml:space="preserve">Форма обучения: </w:t>
      </w:r>
      <w:r w:rsidRPr="00C42BCB">
        <w:rPr>
          <w:rFonts w:eastAsia="Times New Roman"/>
          <w:b/>
          <w:bCs/>
          <w:sz w:val="28"/>
          <w:szCs w:val="28"/>
        </w:rPr>
        <w:t>очная</w:t>
      </w:r>
    </w:p>
    <w:p w:rsidR="005C047A" w:rsidRPr="001622E4" w:rsidRDefault="005C047A" w:rsidP="00AE6181">
      <w:pPr>
        <w:widowControl/>
        <w:autoSpaceDE/>
        <w:autoSpaceDN/>
        <w:adjustRightInd/>
        <w:spacing w:line="360" w:lineRule="auto"/>
        <w:ind w:firstLine="425"/>
        <w:jc w:val="center"/>
        <w:rPr>
          <w:rFonts w:eastAsia="Times New Roman"/>
          <w:b/>
          <w:bCs/>
          <w:sz w:val="28"/>
          <w:szCs w:val="28"/>
        </w:rPr>
      </w:pPr>
    </w:p>
    <w:p w:rsidR="005C047A" w:rsidRPr="001622E4" w:rsidRDefault="005C047A" w:rsidP="00AE6181">
      <w:pPr>
        <w:widowControl/>
        <w:autoSpaceDE/>
        <w:autoSpaceDN/>
        <w:adjustRightInd/>
        <w:spacing w:line="360" w:lineRule="auto"/>
        <w:ind w:firstLine="425"/>
        <w:jc w:val="center"/>
        <w:rPr>
          <w:rFonts w:eastAsia="Times New Roman"/>
          <w:b/>
          <w:bCs/>
          <w:sz w:val="28"/>
          <w:szCs w:val="28"/>
        </w:rPr>
      </w:pPr>
    </w:p>
    <w:p w:rsidR="005C047A" w:rsidRPr="001622E4" w:rsidRDefault="005C047A" w:rsidP="005C047A">
      <w:pPr>
        <w:widowControl/>
        <w:autoSpaceDE/>
        <w:autoSpaceDN/>
        <w:adjustRightInd/>
        <w:spacing w:line="360" w:lineRule="auto"/>
        <w:ind w:firstLine="425"/>
        <w:jc w:val="center"/>
        <w:rPr>
          <w:rFonts w:eastAsia="Times New Roman"/>
          <w:b/>
          <w:bCs/>
          <w:sz w:val="28"/>
          <w:szCs w:val="28"/>
        </w:rPr>
      </w:pPr>
    </w:p>
    <w:p w:rsidR="005C047A" w:rsidRPr="001622E4" w:rsidRDefault="005C047A" w:rsidP="005C047A">
      <w:pPr>
        <w:widowControl/>
        <w:autoSpaceDE/>
        <w:autoSpaceDN/>
        <w:adjustRightInd/>
        <w:spacing w:after="200"/>
        <w:ind w:left="284" w:right="567" w:firstLine="425"/>
        <w:jc w:val="center"/>
        <w:rPr>
          <w:rFonts w:eastAsia="Times New Roman"/>
          <w:b/>
          <w:bCs/>
          <w:sz w:val="28"/>
          <w:szCs w:val="28"/>
        </w:rPr>
      </w:pPr>
    </w:p>
    <w:p w:rsidR="005C047A" w:rsidRPr="001622E4" w:rsidRDefault="005C047A" w:rsidP="005C047A">
      <w:pPr>
        <w:widowControl/>
        <w:autoSpaceDE/>
        <w:autoSpaceDN/>
        <w:adjustRightInd/>
        <w:spacing w:after="200"/>
        <w:ind w:right="567"/>
        <w:rPr>
          <w:rFonts w:eastAsia="Times New Roman"/>
          <w:b/>
          <w:bCs/>
          <w:sz w:val="28"/>
          <w:szCs w:val="28"/>
        </w:rPr>
      </w:pPr>
    </w:p>
    <w:p w:rsidR="005C047A" w:rsidRPr="001622E4" w:rsidRDefault="005C047A" w:rsidP="005C047A">
      <w:pPr>
        <w:widowControl/>
        <w:autoSpaceDE/>
        <w:autoSpaceDN/>
        <w:adjustRightInd/>
        <w:spacing w:after="200"/>
        <w:ind w:right="567"/>
        <w:rPr>
          <w:rFonts w:eastAsia="Times New Roman"/>
          <w:b/>
          <w:bCs/>
          <w:sz w:val="28"/>
          <w:szCs w:val="28"/>
        </w:rPr>
      </w:pPr>
    </w:p>
    <w:p w:rsidR="005C047A" w:rsidRPr="001622E4" w:rsidRDefault="005C047A" w:rsidP="005C047A">
      <w:pPr>
        <w:widowControl/>
        <w:autoSpaceDE/>
        <w:autoSpaceDN/>
        <w:adjustRightInd/>
        <w:spacing w:after="200"/>
        <w:ind w:left="284" w:right="567" w:firstLine="425"/>
        <w:jc w:val="center"/>
        <w:rPr>
          <w:rFonts w:eastAsia="Times New Roman"/>
          <w:b/>
          <w:bCs/>
          <w:sz w:val="28"/>
          <w:szCs w:val="28"/>
        </w:rPr>
      </w:pPr>
    </w:p>
    <w:p w:rsidR="005C047A" w:rsidRPr="001622E4" w:rsidRDefault="005C047A" w:rsidP="005C047A">
      <w:pPr>
        <w:widowControl/>
        <w:autoSpaceDE/>
        <w:autoSpaceDN/>
        <w:adjustRightInd/>
        <w:spacing w:after="200"/>
        <w:ind w:left="284" w:right="567" w:firstLine="425"/>
        <w:jc w:val="center"/>
        <w:rPr>
          <w:rFonts w:eastAsia="Times New Roman"/>
          <w:bCs/>
          <w:sz w:val="28"/>
          <w:szCs w:val="28"/>
        </w:rPr>
      </w:pPr>
      <w:r w:rsidRPr="001622E4">
        <w:rPr>
          <w:rFonts w:eastAsia="Times New Roman"/>
          <w:bCs/>
          <w:sz w:val="28"/>
          <w:szCs w:val="28"/>
        </w:rPr>
        <w:t>г. Оренбург, 20</w:t>
      </w:r>
      <w:r w:rsidR="00AE6181">
        <w:rPr>
          <w:rFonts w:eastAsia="Times New Roman"/>
          <w:bCs/>
          <w:sz w:val="28"/>
          <w:szCs w:val="28"/>
        </w:rPr>
        <w:t>24</w:t>
      </w:r>
      <w:r w:rsidRPr="001622E4">
        <w:rPr>
          <w:rFonts w:eastAsia="Times New Roman"/>
          <w:bCs/>
          <w:sz w:val="28"/>
          <w:szCs w:val="28"/>
        </w:rPr>
        <w:t xml:space="preserve"> </w:t>
      </w:r>
      <w:r w:rsidRPr="001622E4">
        <w:rPr>
          <w:rFonts w:eastAsia="Times New Roman"/>
          <w:bCs/>
          <w:sz w:val="28"/>
          <w:szCs w:val="28"/>
        </w:rPr>
        <w:br w:type="page"/>
      </w:r>
    </w:p>
    <w:p w:rsidR="005C047A" w:rsidRDefault="005C047A" w:rsidP="005C047A">
      <w:pPr>
        <w:widowControl/>
        <w:suppressLineNumbers/>
        <w:autoSpaceDE/>
        <w:autoSpaceDN/>
        <w:adjustRightInd/>
        <w:ind w:firstLine="709"/>
        <w:jc w:val="both"/>
        <w:rPr>
          <w:rFonts w:eastAsia="Times New Roman"/>
          <w:b/>
          <w:sz w:val="28"/>
          <w:szCs w:val="28"/>
        </w:rPr>
      </w:pPr>
      <w:r w:rsidRPr="001622E4">
        <w:rPr>
          <w:rFonts w:eastAsia="Times New Roman"/>
          <w:b/>
          <w:sz w:val="28"/>
          <w:szCs w:val="28"/>
        </w:rPr>
        <w:lastRenderedPageBreak/>
        <w:t xml:space="preserve">Рабочая программа </w:t>
      </w:r>
      <w:r>
        <w:rPr>
          <w:rFonts w:eastAsia="Times New Roman"/>
          <w:b/>
          <w:sz w:val="28"/>
          <w:szCs w:val="28"/>
        </w:rPr>
        <w:t>общеобразовательной дисциплины</w:t>
      </w:r>
      <w:r w:rsidRPr="001622E4">
        <w:rPr>
          <w:rFonts w:eastAsia="Times New Roman"/>
          <w:b/>
          <w:sz w:val="28"/>
          <w:szCs w:val="28"/>
        </w:rPr>
        <w:t xml:space="preserve"> </w:t>
      </w:r>
      <w:r>
        <w:rPr>
          <w:rFonts w:eastAsia="Times New Roman"/>
          <w:b/>
          <w:sz w:val="28"/>
          <w:szCs w:val="28"/>
        </w:rPr>
        <w:t>ООД.0</w:t>
      </w:r>
      <w:r w:rsidR="000E4204">
        <w:rPr>
          <w:rFonts w:eastAsia="Times New Roman"/>
          <w:b/>
          <w:sz w:val="28"/>
          <w:szCs w:val="28"/>
        </w:rPr>
        <w:t>7</w:t>
      </w:r>
      <w:r>
        <w:rPr>
          <w:rFonts w:eastAsia="Times New Roman"/>
          <w:b/>
          <w:sz w:val="28"/>
          <w:szCs w:val="28"/>
        </w:rPr>
        <w:t xml:space="preserve"> </w:t>
      </w:r>
      <w:r w:rsidR="000E4204">
        <w:rPr>
          <w:rFonts w:eastAsia="Times New Roman"/>
          <w:b/>
          <w:sz w:val="28"/>
          <w:szCs w:val="28"/>
        </w:rPr>
        <w:t>Математика (включая алгебру, начала математического анализа и геометрию)</w:t>
      </w:r>
      <w:r>
        <w:rPr>
          <w:rFonts w:eastAsia="Times New Roman"/>
          <w:b/>
          <w:sz w:val="28"/>
          <w:szCs w:val="28"/>
        </w:rPr>
        <w:t xml:space="preserve"> / сост. </w:t>
      </w:r>
      <w:r w:rsidR="00F65FF8">
        <w:rPr>
          <w:rFonts w:eastAsia="Times New Roman"/>
          <w:b/>
          <w:sz w:val="28"/>
          <w:szCs w:val="28"/>
        </w:rPr>
        <w:t>Е.С. Белова</w:t>
      </w:r>
      <w:r w:rsidRPr="001622E4">
        <w:rPr>
          <w:rFonts w:eastAsia="Times New Roman"/>
          <w:b/>
          <w:sz w:val="28"/>
          <w:szCs w:val="28"/>
        </w:rPr>
        <w:t xml:space="preserve"> - Оренбург: ФКПОУ «ОГЭКИ»</w:t>
      </w:r>
      <w:r>
        <w:rPr>
          <w:rFonts w:eastAsia="Times New Roman"/>
          <w:b/>
          <w:sz w:val="28"/>
          <w:szCs w:val="28"/>
        </w:rPr>
        <w:t xml:space="preserve"> </w:t>
      </w:r>
      <w:r>
        <w:rPr>
          <w:b/>
          <w:sz w:val="28"/>
          <w:szCs w:val="28"/>
        </w:rPr>
        <w:t>Минтруда России</w:t>
      </w:r>
      <w:r w:rsidRPr="001622E4">
        <w:rPr>
          <w:rFonts w:eastAsia="Times New Roman"/>
          <w:b/>
          <w:sz w:val="28"/>
          <w:szCs w:val="28"/>
        </w:rPr>
        <w:t>, 202</w:t>
      </w:r>
      <w:r w:rsidR="00AE6181">
        <w:rPr>
          <w:rFonts w:eastAsia="Times New Roman"/>
          <w:b/>
          <w:sz w:val="28"/>
          <w:szCs w:val="28"/>
        </w:rPr>
        <w:t>4</w:t>
      </w:r>
      <w:r w:rsidRPr="001622E4">
        <w:rPr>
          <w:rFonts w:eastAsia="Times New Roman"/>
          <w:b/>
          <w:sz w:val="28"/>
          <w:szCs w:val="28"/>
        </w:rPr>
        <w:t xml:space="preserve">. - </w:t>
      </w:r>
      <w:r w:rsidR="00A72200">
        <w:rPr>
          <w:rFonts w:eastAsia="Times New Roman"/>
          <w:b/>
          <w:sz w:val="28"/>
          <w:szCs w:val="28"/>
        </w:rPr>
        <w:t>30</w:t>
      </w:r>
      <w:r w:rsidRPr="001622E4">
        <w:rPr>
          <w:rFonts w:eastAsia="Times New Roman"/>
          <w:b/>
          <w:sz w:val="28"/>
          <w:szCs w:val="28"/>
        </w:rPr>
        <w:t xml:space="preserve"> с.</w:t>
      </w:r>
    </w:p>
    <w:p w:rsidR="007B38F8" w:rsidRPr="001622E4" w:rsidRDefault="007B38F8" w:rsidP="005C047A">
      <w:pPr>
        <w:widowControl/>
        <w:suppressLineNumbers/>
        <w:autoSpaceDE/>
        <w:autoSpaceDN/>
        <w:adjustRightInd/>
        <w:ind w:firstLine="709"/>
        <w:jc w:val="both"/>
        <w:rPr>
          <w:rFonts w:eastAsia="Times New Roman"/>
          <w:b/>
          <w:color w:val="FF0000"/>
          <w:sz w:val="28"/>
          <w:szCs w:val="28"/>
        </w:rPr>
      </w:pPr>
    </w:p>
    <w:p w:rsidR="003B6222" w:rsidRPr="007B38F8" w:rsidRDefault="005C047A" w:rsidP="000E4204">
      <w:pPr>
        <w:ind w:firstLine="709"/>
        <w:jc w:val="both"/>
        <w:rPr>
          <w:rFonts w:eastAsia="Times New Roman"/>
          <w:bCs/>
          <w:sz w:val="24"/>
          <w:szCs w:val="24"/>
          <w:lang w:eastAsia="en-US"/>
        </w:rPr>
      </w:pPr>
      <w:proofErr w:type="gramStart"/>
      <w:r w:rsidRPr="007B38F8">
        <w:rPr>
          <w:rFonts w:eastAsia="Times New Roman"/>
          <w:bCs/>
          <w:sz w:val="24"/>
          <w:szCs w:val="24"/>
          <w:lang w:eastAsia="en-US"/>
        </w:rPr>
        <w:t xml:space="preserve">Рабочая программа </w:t>
      </w:r>
      <w:r w:rsidRPr="007B38F8">
        <w:rPr>
          <w:rFonts w:eastAsiaTheme="minorHAnsi"/>
          <w:sz w:val="24"/>
          <w:szCs w:val="24"/>
          <w:lang w:eastAsia="en-US"/>
        </w:rPr>
        <w:t xml:space="preserve">учебной дисциплины </w:t>
      </w:r>
      <w:r w:rsidRPr="007B38F8">
        <w:rPr>
          <w:rFonts w:eastAsia="Times New Roman"/>
          <w:sz w:val="24"/>
          <w:szCs w:val="24"/>
        </w:rPr>
        <w:t>ООД.0</w:t>
      </w:r>
      <w:r w:rsidR="00F65FF8" w:rsidRPr="007B38F8">
        <w:rPr>
          <w:rFonts w:eastAsia="Times New Roman"/>
          <w:sz w:val="24"/>
          <w:szCs w:val="24"/>
        </w:rPr>
        <w:t>5</w:t>
      </w:r>
      <w:r w:rsidRPr="007B38F8">
        <w:rPr>
          <w:rFonts w:eastAsia="Times New Roman"/>
          <w:sz w:val="24"/>
          <w:szCs w:val="24"/>
        </w:rPr>
        <w:t xml:space="preserve"> </w:t>
      </w:r>
      <w:r w:rsidR="00F65FF8" w:rsidRPr="007B38F8">
        <w:rPr>
          <w:rFonts w:eastAsia="Times New Roman"/>
          <w:sz w:val="24"/>
          <w:szCs w:val="24"/>
        </w:rPr>
        <w:t>Математика</w:t>
      </w:r>
      <w:r w:rsidRPr="007B38F8">
        <w:rPr>
          <w:rFonts w:eastAsia="Times New Roman"/>
          <w:b/>
          <w:sz w:val="24"/>
          <w:szCs w:val="24"/>
        </w:rPr>
        <w:t xml:space="preserve"> </w:t>
      </w:r>
      <w:r w:rsidRPr="007B38F8">
        <w:rPr>
          <w:rFonts w:eastAsia="Times New Roman"/>
          <w:bCs/>
          <w:sz w:val="24"/>
          <w:szCs w:val="24"/>
          <w:lang w:eastAsia="en-US"/>
        </w:rPr>
        <w:t xml:space="preserve">разработана на основе Федерального государственного образовательного стандарта (далее – ФГОС) среднего профессионального образования по </w:t>
      </w:r>
      <w:r w:rsidR="003B6222" w:rsidRPr="007B38F8">
        <w:rPr>
          <w:rFonts w:eastAsia="Times New Roman"/>
          <w:bCs/>
          <w:sz w:val="24"/>
          <w:szCs w:val="24"/>
          <w:lang w:eastAsia="en-US"/>
        </w:rPr>
        <w:t xml:space="preserve">специальности </w:t>
      </w:r>
      <w:r w:rsidR="000E4204" w:rsidRPr="007B38F8">
        <w:rPr>
          <w:rFonts w:eastAsia="Times New Roman"/>
          <w:bCs/>
          <w:sz w:val="24"/>
          <w:szCs w:val="24"/>
          <w:lang w:eastAsia="en-US"/>
        </w:rPr>
        <w:t xml:space="preserve">35.01.19 Мастер садово-паркового и ландшафтного строительства </w:t>
      </w:r>
      <w:r w:rsidR="003B6222" w:rsidRPr="007B38F8">
        <w:rPr>
          <w:rFonts w:eastAsia="Times New Roman"/>
          <w:bCs/>
          <w:sz w:val="24"/>
          <w:szCs w:val="24"/>
          <w:lang w:eastAsia="en-US"/>
        </w:rPr>
        <w:t>утвержденный приказом Министерства просвещения Российской Федерации от 27 октября 2023 года №798;</w:t>
      </w:r>
      <w:proofErr w:type="gramEnd"/>
    </w:p>
    <w:p w:rsidR="007B38F8" w:rsidRPr="00106E39" w:rsidRDefault="007B38F8" w:rsidP="007B38F8">
      <w:pPr>
        <w:widowControl/>
        <w:autoSpaceDE/>
        <w:autoSpaceDN/>
        <w:ind w:firstLine="709"/>
        <w:jc w:val="both"/>
        <w:rPr>
          <w:rFonts w:eastAsia="Times New Roman"/>
          <w:b/>
          <w:sz w:val="24"/>
          <w:szCs w:val="24"/>
        </w:rPr>
      </w:pPr>
      <w:r w:rsidRPr="00905695">
        <w:rPr>
          <w:sz w:val="24"/>
          <w:szCs w:val="24"/>
        </w:rPr>
        <w:t>Федерального государственного образовательного стандарта</w:t>
      </w:r>
      <w:r w:rsidRPr="00905695">
        <w:rPr>
          <w:bCs/>
          <w:sz w:val="24"/>
          <w:szCs w:val="24"/>
        </w:rPr>
        <w:t xml:space="preserve"> среднего общего образования утвержденного приказом Министерства образования и науки РФ от 17 мая 2012 г. № 413 </w:t>
      </w:r>
      <w:r w:rsidRPr="00905695">
        <w:rPr>
          <w:sz w:val="24"/>
          <w:szCs w:val="24"/>
        </w:rPr>
        <w:t>«Об утверждении федерального государственного образовательного стандарта среднего общего образования» (зарегистрированн</w:t>
      </w:r>
      <w:r>
        <w:rPr>
          <w:sz w:val="24"/>
          <w:szCs w:val="24"/>
        </w:rPr>
        <w:t xml:space="preserve">ого в Минюсте РФ 7 июня 2012 г. </w:t>
      </w:r>
      <w:r w:rsidRPr="00905695">
        <w:rPr>
          <w:sz w:val="24"/>
          <w:szCs w:val="24"/>
        </w:rPr>
        <w:t xml:space="preserve">Регистрационный № 24480) с изменениями и дополнениями; </w:t>
      </w:r>
    </w:p>
    <w:p w:rsidR="007B38F8" w:rsidRPr="00905695" w:rsidRDefault="007B38F8" w:rsidP="007B38F8">
      <w:pPr>
        <w:ind w:firstLine="709"/>
        <w:jc w:val="both"/>
        <w:rPr>
          <w:sz w:val="24"/>
          <w:szCs w:val="24"/>
        </w:rPr>
      </w:pPr>
      <w:r w:rsidRPr="00905695">
        <w:rPr>
          <w:bCs/>
          <w:sz w:val="24"/>
          <w:szCs w:val="24"/>
        </w:rPr>
        <w:t>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(зарегистрированного в Минюсте России 12 сентября 2022 г. № 70034),</w:t>
      </w:r>
      <w:r w:rsidRPr="00905695">
        <w:rPr>
          <w:sz w:val="24"/>
          <w:szCs w:val="24"/>
        </w:rPr>
        <w:t>;</w:t>
      </w:r>
    </w:p>
    <w:p w:rsidR="007B38F8" w:rsidRPr="00905695" w:rsidRDefault="007B38F8" w:rsidP="007B38F8">
      <w:pPr>
        <w:ind w:firstLine="709"/>
        <w:jc w:val="both"/>
        <w:rPr>
          <w:sz w:val="24"/>
          <w:szCs w:val="24"/>
        </w:rPr>
      </w:pPr>
      <w:r w:rsidRPr="00905695">
        <w:rPr>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(далее – ФОП СОО);</w:t>
      </w:r>
    </w:p>
    <w:p w:rsidR="007B38F8" w:rsidRDefault="007B38F8" w:rsidP="007B38F8">
      <w:pPr>
        <w:ind w:firstLine="709"/>
        <w:jc w:val="both"/>
        <w:rPr>
          <w:sz w:val="24"/>
          <w:szCs w:val="24"/>
        </w:rPr>
      </w:pPr>
      <w:r>
        <w:rPr>
          <w:sz w:val="24"/>
          <w:szCs w:val="24"/>
        </w:rPr>
        <w:t>Приказа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B38F8" w:rsidRDefault="007B38F8" w:rsidP="007B38F8">
      <w:pPr>
        <w:ind w:firstLine="709"/>
        <w:jc w:val="both"/>
        <w:rPr>
          <w:sz w:val="24"/>
          <w:szCs w:val="24"/>
        </w:rPr>
      </w:pPr>
      <w:r>
        <w:rPr>
          <w:sz w:val="24"/>
          <w:szCs w:val="24"/>
        </w:rPr>
        <w:t>Распоряжения Минпросвещения России от 30.04.2021 № 98 «Об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 реализуемых на базе основного общего образования»;</w:t>
      </w:r>
    </w:p>
    <w:p w:rsidR="007B38F8" w:rsidRDefault="007B38F8" w:rsidP="007B38F8">
      <w:pPr>
        <w:ind w:firstLine="709"/>
        <w:jc w:val="both"/>
        <w:rPr>
          <w:sz w:val="24"/>
          <w:szCs w:val="24"/>
        </w:rPr>
      </w:pPr>
      <w:r>
        <w:rPr>
          <w:snapToGrid w:val="0"/>
          <w:sz w:val="24"/>
          <w:szCs w:val="24"/>
        </w:rPr>
        <w:t xml:space="preserve">С учетом </w:t>
      </w:r>
      <w:r>
        <w:rPr>
          <w:sz w:val="24"/>
          <w:szCs w:val="24"/>
        </w:rPr>
        <w:t xml:space="preserve">Примерной рабочей программы общеобразовательной учебной дисциплины «Математика» для профессиональных образовательных организаций, (утвержденной Институтом развития профессионального образования протокол №14 от 30 ноября 2022 г.); </w:t>
      </w:r>
    </w:p>
    <w:p w:rsidR="007B38F8" w:rsidRDefault="007B38F8" w:rsidP="007B38F8">
      <w:pPr>
        <w:ind w:firstLine="709"/>
        <w:jc w:val="both"/>
        <w:rPr>
          <w:sz w:val="24"/>
          <w:szCs w:val="24"/>
        </w:rPr>
      </w:pPr>
      <w:r>
        <w:rPr>
          <w:sz w:val="24"/>
          <w:szCs w:val="24"/>
        </w:rPr>
        <w:t>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01.03.2023 г. №05-592);</w:t>
      </w:r>
    </w:p>
    <w:p w:rsidR="007B38F8" w:rsidRDefault="007B38F8" w:rsidP="007B38F8">
      <w:pPr>
        <w:ind w:firstLine="709"/>
        <w:jc w:val="both"/>
        <w:rPr>
          <w:sz w:val="24"/>
          <w:szCs w:val="24"/>
        </w:rPr>
      </w:pPr>
      <w:r>
        <w:rPr>
          <w:sz w:val="24"/>
          <w:szCs w:val="24"/>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7B38F8" w:rsidRDefault="007B38F8" w:rsidP="007B38F8">
      <w:pPr>
        <w:ind w:firstLine="709"/>
        <w:jc w:val="both"/>
        <w:rPr>
          <w:sz w:val="24"/>
          <w:szCs w:val="24"/>
        </w:rPr>
      </w:pPr>
    </w:p>
    <w:p w:rsidR="005C047A" w:rsidRPr="007B38F8" w:rsidRDefault="005C047A" w:rsidP="005C047A">
      <w:pPr>
        <w:widowControl/>
        <w:suppressLineNumbers/>
        <w:autoSpaceDE/>
        <w:autoSpaceDN/>
        <w:adjustRightInd/>
        <w:spacing w:after="60"/>
        <w:outlineLvl w:val="5"/>
        <w:rPr>
          <w:rFonts w:eastAsia="Times New Roman"/>
          <w:bCs/>
          <w:sz w:val="24"/>
          <w:szCs w:val="24"/>
        </w:rPr>
      </w:pPr>
      <w:r w:rsidRPr="007B38F8">
        <w:rPr>
          <w:rFonts w:eastAsia="Times New Roman"/>
          <w:bCs/>
          <w:sz w:val="24"/>
          <w:szCs w:val="24"/>
        </w:rPr>
        <w:t xml:space="preserve">Составитель ____________________ </w:t>
      </w:r>
      <w:r w:rsidR="00F65FF8" w:rsidRPr="007B38F8">
        <w:rPr>
          <w:rFonts w:eastAsia="Times New Roman"/>
          <w:bCs/>
          <w:sz w:val="24"/>
          <w:szCs w:val="24"/>
        </w:rPr>
        <w:t>Е.С. Белова</w:t>
      </w:r>
    </w:p>
    <w:p w:rsidR="005C047A" w:rsidRPr="007B38F8" w:rsidRDefault="00F65FF8" w:rsidP="005C047A">
      <w:pPr>
        <w:widowControl/>
        <w:autoSpaceDE/>
        <w:autoSpaceDN/>
        <w:adjustRightInd/>
        <w:rPr>
          <w:rFonts w:eastAsia="Times New Roman"/>
          <w:sz w:val="24"/>
          <w:szCs w:val="24"/>
          <w:vertAlign w:val="superscript"/>
        </w:rPr>
      </w:pPr>
      <w:r w:rsidRPr="007B38F8">
        <w:rPr>
          <w:rFonts w:eastAsia="Times New Roman"/>
          <w:sz w:val="24"/>
          <w:szCs w:val="24"/>
        </w:rPr>
        <w:t xml:space="preserve">                      </w:t>
      </w:r>
      <w:r w:rsidR="005C047A" w:rsidRPr="007B38F8">
        <w:rPr>
          <w:rFonts w:eastAsia="Times New Roman"/>
          <w:sz w:val="24"/>
          <w:szCs w:val="24"/>
        </w:rPr>
        <w:t xml:space="preserve">             </w:t>
      </w:r>
      <w:r w:rsidR="005C047A" w:rsidRPr="007B38F8">
        <w:rPr>
          <w:rFonts w:eastAsia="Times New Roman"/>
          <w:sz w:val="24"/>
          <w:szCs w:val="24"/>
          <w:vertAlign w:val="superscript"/>
        </w:rPr>
        <w:t>(подпись)</w:t>
      </w:r>
    </w:p>
    <w:p w:rsidR="005C047A" w:rsidRPr="007B38F8" w:rsidRDefault="005C047A" w:rsidP="005C047A">
      <w:pPr>
        <w:widowControl/>
        <w:autoSpaceDE/>
        <w:autoSpaceDN/>
        <w:adjustRightInd/>
        <w:spacing w:after="60"/>
        <w:outlineLvl w:val="5"/>
        <w:rPr>
          <w:rFonts w:eastAsia="Times New Roman"/>
          <w:bCs/>
          <w:sz w:val="24"/>
          <w:szCs w:val="24"/>
        </w:rPr>
      </w:pPr>
    </w:p>
    <w:p w:rsidR="005C047A" w:rsidRPr="007B38F8" w:rsidRDefault="005C047A" w:rsidP="005C047A">
      <w:pPr>
        <w:widowControl/>
        <w:autoSpaceDE/>
        <w:autoSpaceDN/>
        <w:adjustRightInd/>
        <w:spacing w:after="60"/>
        <w:outlineLvl w:val="5"/>
        <w:rPr>
          <w:rFonts w:eastAsia="Times New Roman"/>
          <w:bCs/>
          <w:sz w:val="24"/>
          <w:szCs w:val="24"/>
        </w:rPr>
      </w:pPr>
      <w:r w:rsidRPr="007B38F8">
        <w:rPr>
          <w:rFonts w:eastAsia="Times New Roman"/>
          <w:bCs/>
          <w:sz w:val="24"/>
          <w:szCs w:val="24"/>
        </w:rPr>
        <w:t xml:space="preserve">Рассмотрена на заседании ПЦК </w:t>
      </w:r>
      <w:proofErr w:type="gramStart"/>
      <w:r w:rsidRPr="007B38F8">
        <w:rPr>
          <w:rFonts w:eastAsia="Times New Roman"/>
          <w:bCs/>
          <w:sz w:val="24"/>
          <w:szCs w:val="24"/>
        </w:rPr>
        <w:t>ЕД</w:t>
      </w:r>
      <w:proofErr w:type="gramEnd"/>
    </w:p>
    <w:p w:rsidR="005C047A" w:rsidRPr="007B38F8" w:rsidRDefault="005C047A" w:rsidP="005C047A">
      <w:pPr>
        <w:widowControl/>
        <w:autoSpaceDE/>
        <w:autoSpaceDN/>
        <w:adjustRightInd/>
        <w:spacing w:after="60"/>
        <w:outlineLvl w:val="5"/>
        <w:rPr>
          <w:rFonts w:eastAsia="Times New Roman"/>
          <w:bCs/>
          <w:sz w:val="24"/>
          <w:szCs w:val="24"/>
        </w:rPr>
      </w:pPr>
      <w:r w:rsidRPr="007B38F8">
        <w:rPr>
          <w:rFonts w:eastAsia="Times New Roman"/>
          <w:bCs/>
          <w:sz w:val="24"/>
          <w:szCs w:val="24"/>
        </w:rPr>
        <w:t>№ _____ от ____________ 20__ г.</w:t>
      </w:r>
    </w:p>
    <w:p w:rsidR="005C047A" w:rsidRPr="007B38F8" w:rsidRDefault="005C047A" w:rsidP="005C047A">
      <w:pPr>
        <w:widowControl/>
        <w:autoSpaceDE/>
        <w:autoSpaceDN/>
        <w:adjustRightInd/>
        <w:spacing w:after="60"/>
        <w:outlineLvl w:val="5"/>
        <w:rPr>
          <w:rFonts w:eastAsia="Times New Roman"/>
          <w:bCs/>
          <w:sz w:val="24"/>
          <w:szCs w:val="24"/>
        </w:rPr>
      </w:pPr>
      <w:r w:rsidRPr="007B38F8">
        <w:rPr>
          <w:rFonts w:eastAsia="Times New Roman"/>
          <w:bCs/>
          <w:sz w:val="24"/>
          <w:szCs w:val="24"/>
        </w:rPr>
        <w:t>Председатель ПЦК ________ А.В. Максимова</w:t>
      </w:r>
    </w:p>
    <w:p w:rsidR="005C047A" w:rsidRPr="007B38F8" w:rsidRDefault="005C047A" w:rsidP="005C047A">
      <w:pPr>
        <w:widowControl/>
        <w:autoSpaceDE/>
        <w:autoSpaceDN/>
        <w:adjustRightInd/>
        <w:spacing w:after="200"/>
        <w:jc w:val="both"/>
        <w:rPr>
          <w:rFonts w:eastAsia="Calibri"/>
          <w:sz w:val="24"/>
          <w:szCs w:val="24"/>
          <w:lang w:eastAsia="en-US"/>
        </w:rPr>
      </w:pPr>
    </w:p>
    <w:p w:rsidR="005C047A" w:rsidRPr="001622E4" w:rsidRDefault="005C047A" w:rsidP="005C047A">
      <w:pPr>
        <w:shd w:val="clear" w:color="auto" w:fill="FFFFFF"/>
        <w:spacing w:before="3619"/>
        <w:rPr>
          <w:sz w:val="28"/>
          <w:szCs w:val="28"/>
        </w:rPr>
        <w:sectPr w:rsidR="005C047A" w:rsidRPr="001622E4" w:rsidSect="005C047A">
          <w:footerReference w:type="default" r:id="rId9"/>
          <w:pgSz w:w="11909" w:h="16834"/>
          <w:pgMar w:top="1063" w:right="854" w:bottom="360" w:left="1714" w:header="720" w:footer="720" w:gutter="0"/>
          <w:cols w:space="60"/>
          <w:noEndnote/>
          <w:titlePg/>
          <w:docGrid w:linePitch="272"/>
        </w:sectPr>
      </w:pPr>
    </w:p>
    <w:p w:rsidR="005C047A" w:rsidRDefault="005C047A" w:rsidP="005C047A">
      <w:pPr>
        <w:shd w:val="clear" w:color="auto" w:fill="FFFFFF"/>
        <w:ind w:left="14"/>
        <w:jc w:val="center"/>
        <w:rPr>
          <w:b/>
          <w:sz w:val="28"/>
          <w:szCs w:val="28"/>
        </w:rPr>
      </w:pPr>
      <w:r w:rsidRPr="00FA0D82">
        <w:rPr>
          <w:rFonts w:eastAsia="Times New Roman"/>
          <w:b/>
          <w:color w:val="000000"/>
          <w:spacing w:val="-10"/>
          <w:sz w:val="28"/>
          <w:szCs w:val="28"/>
        </w:rPr>
        <w:lastRenderedPageBreak/>
        <w:t>СОДЕРЖАНИЕ</w:t>
      </w:r>
    </w:p>
    <w:p w:rsidR="005C047A" w:rsidRPr="00147648" w:rsidRDefault="005C047A" w:rsidP="005C047A">
      <w:pPr>
        <w:shd w:val="clear" w:color="auto" w:fill="FFFFFF"/>
        <w:ind w:left="14"/>
        <w:jc w:val="center"/>
        <w:rPr>
          <w:b/>
          <w:sz w:val="28"/>
          <w:szCs w:val="28"/>
        </w:rPr>
      </w:pPr>
    </w:p>
    <w:tbl>
      <w:tblPr>
        <w:tblW w:w="0" w:type="auto"/>
        <w:tblLayout w:type="fixed"/>
        <w:tblLook w:val="04A0" w:firstRow="1" w:lastRow="0" w:firstColumn="1" w:lastColumn="0" w:noHBand="0" w:noVBand="1"/>
      </w:tblPr>
      <w:tblGrid>
        <w:gridCol w:w="8241"/>
        <w:gridCol w:w="1019"/>
      </w:tblGrid>
      <w:tr w:rsidR="005C047A" w:rsidTr="005C047A">
        <w:tc>
          <w:tcPr>
            <w:tcW w:w="8241" w:type="dxa"/>
            <w:hideMark/>
          </w:tcPr>
          <w:p w:rsidR="005C047A" w:rsidRDefault="005C047A" w:rsidP="005C047A">
            <w:pPr>
              <w:widowControl/>
              <w:numPr>
                <w:ilvl w:val="0"/>
                <w:numId w:val="22"/>
              </w:numPr>
              <w:autoSpaceDE/>
              <w:autoSpaceDN/>
              <w:adjustRightInd/>
              <w:spacing w:line="360" w:lineRule="auto"/>
              <w:ind w:left="0" w:firstLine="0"/>
              <w:jc w:val="both"/>
              <w:rPr>
                <w:b/>
                <w:color w:val="000000"/>
                <w:sz w:val="24"/>
              </w:rPr>
            </w:pPr>
            <w:r>
              <w:rPr>
                <w:b/>
                <w:sz w:val="24"/>
              </w:rPr>
              <w:t>ОБЩАЯ ХАРАКТЕРИСТИКА РАБОЧЕЙ ПРОГРАММЫ ОБЩЕОБРАЗОВАТЕЛЬНОЙ ДИСЦИПЛИНЫ</w:t>
            </w:r>
          </w:p>
        </w:tc>
        <w:tc>
          <w:tcPr>
            <w:tcW w:w="1019" w:type="dxa"/>
          </w:tcPr>
          <w:p w:rsidR="005C047A" w:rsidRDefault="005C047A" w:rsidP="005C047A">
            <w:pPr>
              <w:spacing w:line="360" w:lineRule="auto"/>
              <w:jc w:val="both"/>
              <w:rPr>
                <w:b/>
                <w:sz w:val="24"/>
              </w:rPr>
            </w:pPr>
          </w:p>
          <w:p w:rsidR="005C047A" w:rsidRDefault="005C047A" w:rsidP="005C047A">
            <w:pPr>
              <w:spacing w:line="360" w:lineRule="auto"/>
              <w:jc w:val="both"/>
              <w:rPr>
                <w:b/>
                <w:color w:val="000000"/>
                <w:sz w:val="24"/>
              </w:rPr>
            </w:pPr>
            <w:r>
              <w:rPr>
                <w:b/>
                <w:sz w:val="24"/>
              </w:rPr>
              <w:t>4</w:t>
            </w:r>
          </w:p>
        </w:tc>
      </w:tr>
      <w:tr w:rsidR="005C047A" w:rsidTr="005C047A">
        <w:tc>
          <w:tcPr>
            <w:tcW w:w="8241" w:type="dxa"/>
            <w:hideMark/>
          </w:tcPr>
          <w:p w:rsidR="005C047A" w:rsidRDefault="005C047A" w:rsidP="005C047A">
            <w:pPr>
              <w:widowControl/>
              <w:numPr>
                <w:ilvl w:val="0"/>
                <w:numId w:val="22"/>
              </w:numPr>
              <w:autoSpaceDE/>
              <w:autoSpaceDN/>
              <w:adjustRightInd/>
              <w:spacing w:line="360" w:lineRule="auto"/>
              <w:ind w:left="0" w:firstLine="0"/>
              <w:jc w:val="both"/>
              <w:rPr>
                <w:b/>
                <w:sz w:val="24"/>
              </w:rPr>
            </w:pPr>
            <w:r>
              <w:rPr>
                <w:b/>
                <w:sz w:val="24"/>
              </w:rPr>
              <w:t>СТРУКТУРА И СОДЕРЖАНИЕ ОБЩЕОБРАЗОВАТЕЛЬНОЙ ДИСЦИПЛИНЫ</w:t>
            </w:r>
          </w:p>
          <w:p w:rsidR="005C047A" w:rsidRDefault="005C047A" w:rsidP="005C047A">
            <w:pPr>
              <w:widowControl/>
              <w:numPr>
                <w:ilvl w:val="0"/>
                <w:numId w:val="22"/>
              </w:numPr>
              <w:autoSpaceDE/>
              <w:autoSpaceDN/>
              <w:adjustRightInd/>
              <w:spacing w:line="360" w:lineRule="auto"/>
              <w:ind w:left="0" w:firstLine="0"/>
              <w:jc w:val="both"/>
              <w:rPr>
                <w:b/>
                <w:color w:val="000000"/>
                <w:sz w:val="24"/>
              </w:rPr>
            </w:pPr>
            <w:r>
              <w:rPr>
                <w:b/>
                <w:sz w:val="24"/>
              </w:rPr>
              <w:t>УСЛОВИЯ РЕАЛИЗАЦИИ ПРОГРАММЫ ОБЩЕОБРАЗОВАТЕЛЬНОЙ ДИСЦИПЛИНЫ</w:t>
            </w:r>
          </w:p>
        </w:tc>
        <w:tc>
          <w:tcPr>
            <w:tcW w:w="1019" w:type="dxa"/>
          </w:tcPr>
          <w:p w:rsidR="005C047A" w:rsidRDefault="005C047A" w:rsidP="005C047A">
            <w:pPr>
              <w:spacing w:line="360" w:lineRule="auto"/>
              <w:jc w:val="both"/>
              <w:rPr>
                <w:b/>
                <w:sz w:val="24"/>
              </w:rPr>
            </w:pPr>
          </w:p>
          <w:p w:rsidR="005C047A" w:rsidRDefault="00A72200" w:rsidP="005C047A">
            <w:pPr>
              <w:spacing w:line="360" w:lineRule="auto"/>
              <w:jc w:val="both"/>
              <w:rPr>
                <w:b/>
                <w:sz w:val="24"/>
              </w:rPr>
            </w:pPr>
            <w:r>
              <w:rPr>
                <w:b/>
                <w:sz w:val="24"/>
              </w:rPr>
              <w:t>11</w:t>
            </w:r>
          </w:p>
          <w:p w:rsidR="005C047A" w:rsidRDefault="005C047A" w:rsidP="005C047A">
            <w:pPr>
              <w:spacing w:line="360" w:lineRule="auto"/>
              <w:jc w:val="both"/>
              <w:rPr>
                <w:b/>
                <w:sz w:val="24"/>
              </w:rPr>
            </w:pPr>
          </w:p>
          <w:p w:rsidR="005C047A" w:rsidRDefault="005173A8" w:rsidP="00A72200">
            <w:pPr>
              <w:spacing w:line="360" w:lineRule="auto"/>
              <w:jc w:val="both"/>
              <w:rPr>
                <w:b/>
                <w:color w:val="000000"/>
                <w:sz w:val="24"/>
              </w:rPr>
            </w:pPr>
            <w:r>
              <w:rPr>
                <w:b/>
                <w:sz w:val="24"/>
              </w:rPr>
              <w:t>2</w:t>
            </w:r>
            <w:r w:rsidR="00A72200">
              <w:rPr>
                <w:b/>
                <w:sz w:val="24"/>
              </w:rPr>
              <w:t>4</w:t>
            </w:r>
          </w:p>
        </w:tc>
      </w:tr>
      <w:tr w:rsidR="005C047A" w:rsidTr="005C047A">
        <w:trPr>
          <w:trHeight w:val="733"/>
        </w:trPr>
        <w:tc>
          <w:tcPr>
            <w:tcW w:w="8241" w:type="dxa"/>
          </w:tcPr>
          <w:p w:rsidR="005C047A" w:rsidRPr="00147648" w:rsidRDefault="005C047A" w:rsidP="005C047A">
            <w:pPr>
              <w:widowControl/>
              <w:numPr>
                <w:ilvl w:val="0"/>
                <w:numId w:val="22"/>
              </w:numPr>
              <w:autoSpaceDE/>
              <w:autoSpaceDN/>
              <w:adjustRightInd/>
              <w:spacing w:line="360" w:lineRule="auto"/>
              <w:ind w:left="0" w:firstLine="0"/>
              <w:jc w:val="both"/>
              <w:rPr>
                <w:b/>
                <w:sz w:val="24"/>
              </w:rPr>
            </w:pPr>
            <w:r>
              <w:rPr>
                <w:b/>
                <w:sz w:val="24"/>
              </w:rPr>
              <w:t>КОНТРОЛЬ И ОЦЕНКА РЕЗУЛЬТАТОВ ОСВОЕНИЯ ОБЩЕОБРАЗОВАТЕЛЬНОЙ ДИСЦИПЛИНЫ</w:t>
            </w:r>
          </w:p>
        </w:tc>
        <w:tc>
          <w:tcPr>
            <w:tcW w:w="1019" w:type="dxa"/>
          </w:tcPr>
          <w:p w:rsidR="005C047A" w:rsidRDefault="005C047A" w:rsidP="005C047A">
            <w:pPr>
              <w:spacing w:line="360" w:lineRule="auto"/>
              <w:jc w:val="both"/>
              <w:rPr>
                <w:b/>
                <w:sz w:val="24"/>
              </w:rPr>
            </w:pPr>
          </w:p>
          <w:p w:rsidR="005C047A" w:rsidRDefault="005173A8" w:rsidP="00A72200">
            <w:pPr>
              <w:spacing w:line="360" w:lineRule="auto"/>
              <w:jc w:val="both"/>
              <w:rPr>
                <w:b/>
                <w:color w:val="000000"/>
                <w:sz w:val="24"/>
              </w:rPr>
            </w:pPr>
            <w:r>
              <w:rPr>
                <w:b/>
                <w:sz w:val="24"/>
              </w:rPr>
              <w:t>2</w:t>
            </w:r>
            <w:r w:rsidR="00A72200">
              <w:rPr>
                <w:b/>
                <w:sz w:val="24"/>
              </w:rPr>
              <w:t>7</w:t>
            </w:r>
          </w:p>
        </w:tc>
      </w:tr>
    </w:tbl>
    <w:p w:rsidR="005C047A" w:rsidRDefault="005C047A" w:rsidP="005C047A">
      <w:pPr>
        <w:shd w:val="clear" w:color="auto" w:fill="FFFFFF"/>
        <w:tabs>
          <w:tab w:val="left" w:pos="307"/>
          <w:tab w:val="left" w:leader="dot" w:pos="9091"/>
        </w:tabs>
        <w:spacing w:after="120"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jc w:val="both"/>
        <w:rPr>
          <w:rFonts w:eastAsia="Times New Roman"/>
          <w:color w:val="000000"/>
          <w:spacing w:val="-13"/>
          <w:sz w:val="28"/>
          <w:szCs w:val="28"/>
        </w:rPr>
      </w:pPr>
    </w:p>
    <w:p w:rsidR="005C047A" w:rsidRDefault="005C047A" w:rsidP="005C047A">
      <w:pPr>
        <w:shd w:val="clear" w:color="auto" w:fill="FFFFFF"/>
        <w:tabs>
          <w:tab w:val="left" w:pos="432"/>
          <w:tab w:val="left" w:leader="dot" w:pos="9010"/>
        </w:tabs>
        <w:spacing w:line="360" w:lineRule="exact"/>
        <w:ind w:firstLine="709"/>
        <w:jc w:val="both"/>
        <w:rPr>
          <w:rFonts w:eastAsia="Times New Roman"/>
          <w:color w:val="000000"/>
          <w:spacing w:val="-13"/>
          <w:sz w:val="28"/>
          <w:szCs w:val="28"/>
        </w:rPr>
      </w:pPr>
      <w:r>
        <w:rPr>
          <w:rFonts w:eastAsia="Times New Roman"/>
          <w:color w:val="000000"/>
          <w:spacing w:val="-13"/>
          <w:sz w:val="28"/>
          <w:szCs w:val="28"/>
        </w:rPr>
        <w:br w:type="page"/>
      </w:r>
    </w:p>
    <w:p w:rsidR="005C047A" w:rsidRDefault="005C047A" w:rsidP="005C047A">
      <w:pPr>
        <w:shd w:val="clear" w:color="auto" w:fill="FFFFFF"/>
        <w:tabs>
          <w:tab w:val="left" w:pos="432"/>
          <w:tab w:val="left" w:leader="dot" w:pos="9010"/>
        </w:tabs>
        <w:ind w:firstLine="709"/>
        <w:contextualSpacing/>
        <w:jc w:val="both"/>
        <w:rPr>
          <w:rFonts w:eastAsia="Times New Roman"/>
          <w:b/>
          <w:bCs/>
          <w:color w:val="000000"/>
          <w:spacing w:val="-13"/>
          <w:sz w:val="28"/>
          <w:szCs w:val="28"/>
        </w:rPr>
      </w:pPr>
      <w:r>
        <w:rPr>
          <w:rFonts w:eastAsia="Times New Roman"/>
          <w:b/>
          <w:bCs/>
          <w:color w:val="000000"/>
          <w:spacing w:val="-13"/>
          <w:sz w:val="28"/>
          <w:szCs w:val="28"/>
        </w:rPr>
        <w:lastRenderedPageBreak/>
        <w:t>1</w:t>
      </w:r>
      <w:r w:rsidRPr="009A3FED">
        <w:rPr>
          <w:rFonts w:eastAsia="Times New Roman"/>
          <w:b/>
          <w:bCs/>
          <w:color w:val="000000"/>
          <w:spacing w:val="-13"/>
          <w:sz w:val="28"/>
          <w:szCs w:val="28"/>
        </w:rPr>
        <w:t xml:space="preserve"> ОБЩАЯ ХАРАКТЕРИСТИКА РАБОЧЕЙ ПРОГРАММЫ ОБЩЕОБРАЗОВАТЕЛЬНОЙ ДИСЦИПЛИНЫ </w:t>
      </w:r>
      <w:r w:rsidR="000E4204">
        <w:rPr>
          <w:rFonts w:eastAsia="Times New Roman"/>
          <w:b/>
          <w:sz w:val="28"/>
          <w:szCs w:val="28"/>
        </w:rPr>
        <w:t>ООД.07 МАТЕМАТИКА (ВКЛЮЧАЯ АЛГЕБРУ, НАЧАЛА МАТЕМАТИЧЕСКОГО АНАЛИЗА И ГЕОМЕТРИЮ)</w:t>
      </w:r>
    </w:p>
    <w:p w:rsidR="00F65FF8" w:rsidRPr="00600D2A" w:rsidRDefault="00F65FF8" w:rsidP="00F65FF8">
      <w:pPr>
        <w:ind w:firstLine="709"/>
        <w:contextualSpacing/>
        <w:jc w:val="both"/>
        <w:rPr>
          <w:rFonts w:eastAsia="Times New Roman"/>
          <w:b/>
          <w:sz w:val="28"/>
          <w:szCs w:val="28"/>
        </w:rPr>
      </w:pPr>
      <w:r w:rsidRPr="00F4112E">
        <w:rPr>
          <w:rFonts w:eastAsia="Times New Roman"/>
          <w:b/>
          <w:sz w:val="28"/>
          <w:szCs w:val="28"/>
        </w:rPr>
        <w:t xml:space="preserve">1.1 </w:t>
      </w:r>
      <w:r w:rsidRPr="00600D2A">
        <w:rPr>
          <w:b/>
          <w:sz w:val="28"/>
          <w:szCs w:val="28"/>
        </w:rPr>
        <w:t>Место дисциплины в структуре основной образовательной программы:</w:t>
      </w:r>
    </w:p>
    <w:p w:rsidR="000E4204" w:rsidRDefault="00F65FF8" w:rsidP="000E4204">
      <w:pPr>
        <w:ind w:firstLine="851"/>
        <w:jc w:val="both"/>
        <w:rPr>
          <w:rFonts w:eastAsia="Calibri"/>
          <w:b/>
          <w:color w:val="000000"/>
          <w:sz w:val="28"/>
          <w:szCs w:val="28"/>
          <w:lang w:eastAsia="en-US"/>
        </w:rPr>
      </w:pPr>
      <w:r w:rsidRPr="00F4112E">
        <w:rPr>
          <w:rFonts w:eastAsia="Times New Roman"/>
          <w:sz w:val="28"/>
          <w:szCs w:val="28"/>
        </w:rPr>
        <w:t xml:space="preserve">Общеобразовательная </w:t>
      </w:r>
      <w:r>
        <w:rPr>
          <w:rFonts w:eastAsia="Times New Roman"/>
          <w:sz w:val="28"/>
          <w:szCs w:val="28"/>
        </w:rPr>
        <w:t xml:space="preserve"> дисциплина </w:t>
      </w:r>
      <w:r w:rsidR="000E4204" w:rsidRPr="000E4204">
        <w:rPr>
          <w:rFonts w:eastAsia="Times New Roman"/>
          <w:sz w:val="28"/>
          <w:szCs w:val="28"/>
        </w:rPr>
        <w:t>ООД.07 Математика (включая алгебру, начала математического анализа и геометрию)</w:t>
      </w:r>
      <w:r w:rsidRPr="00F4112E">
        <w:rPr>
          <w:rFonts w:eastAsia="Times New Roman"/>
          <w:sz w:val="28"/>
          <w:szCs w:val="28"/>
        </w:rPr>
        <w:t xml:space="preserve"> является обязательной частью общеобразовательного цикла </w:t>
      </w:r>
      <w:r>
        <w:rPr>
          <w:rFonts w:eastAsia="Times New Roman"/>
          <w:sz w:val="28"/>
          <w:szCs w:val="28"/>
        </w:rPr>
        <w:t xml:space="preserve">основной </w:t>
      </w:r>
      <w:r w:rsidRPr="00F4112E">
        <w:rPr>
          <w:rFonts w:eastAsia="Times New Roman"/>
          <w:sz w:val="28"/>
          <w:szCs w:val="28"/>
        </w:rPr>
        <w:t xml:space="preserve">образовательной программы в соответствии с ФГОС </w:t>
      </w:r>
      <w:r>
        <w:rPr>
          <w:rFonts w:eastAsia="Times New Roman"/>
          <w:sz w:val="28"/>
          <w:szCs w:val="28"/>
        </w:rPr>
        <w:t xml:space="preserve">по </w:t>
      </w:r>
      <w:r>
        <w:rPr>
          <w:rFonts w:eastAsia="Times New Roman"/>
          <w:sz w:val="28"/>
          <w:szCs w:val="28"/>
          <w:lang w:eastAsia="en-US"/>
        </w:rPr>
        <w:t>специальности</w:t>
      </w:r>
      <w:r w:rsidRPr="000E4204">
        <w:rPr>
          <w:rFonts w:eastAsia="Times New Roman"/>
          <w:sz w:val="28"/>
          <w:szCs w:val="28"/>
          <w:lang w:eastAsia="en-US"/>
        </w:rPr>
        <w:t xml:space="preserve"> </w:t>
      </w:r>
      <w:r w:rsidR="000E4204" w:rsidRPr="000E4204">
        <w:rPr>
          <w:rFonts w:eastAsia="Times New Roman"/>
          <w:sz w:val="28"/>
          <w:szCs w:val="28"/>
          <w:lang w:eastAsia="en-US"/>
        </w:rPr>
        <w:t>35.01.19 Мастер садово-паркового и ландшафтного строительства</w:t>
      </w:r>
    </w:p>
    <w:p w:rsidR="00F65FF8" w:rsidRDefault="00F65FF8" w:rsidP="000E4204">
      <w:pPr>
        <w:ind w:firstLine="709"/>
        <w:contextualSpacing/>
        <w:jc w:val="both"/>
        <w:rPr>
          <w:rFonts w:eastAsia="Times New Roman"/>
          <w:b/>
          <w:sz w:val="28"/>
          <w:szCs w:val="28"/>
        </w:rPr>
      </w:pPr>
      <w:r>
        <w:rPr>
          <w:rFonts w:eastAsia="Times New Roman"/>
          <w:b/>
          <w:sz w:val="28"/>
          <w:szCs w:val="28"/>
        </w:rPr>
        <w:t>1.2 Цели и планируемые результаты освоения дисциплины:</w:t>
      </w:r>
    </w:p>
    <w:p w:rsidR="00F65FF8" w:rsidRDefault="00F65FF8" w:rsidP="00F65FF8">
      <w:pPr>
        <w:pStyle w:val="22"/>
        <w:shd w:val="clear" w:color="auto" w:fill="auto"/>
        <w:tabs>
          <w:tab w:val="left" w:pos="1668"/>
        </w:tabs>
        <w:spacing w:line="240" w:lineRule="auto"/>
        <w:ind w:firstLine="709"/>
        <w:jc w:val="both"/>
        <w:rPr>
          <w:sz w:val="28"/>
          <w:szCs w:val="28"/>
        </w:rPr>
      </w:pPr>
      <w:r>
        <w:rPr>
          <w:b/>
          <w:sz w:val="28"/>
          <w:szCs w:val="28"/>
          <w:lang w:eastAsia="ru-RU"/>
        </w:rPr>
        <w:t xml:space="preserve">1.2.1 </w:t>
      </w:r>
      <w:r>
        <w:rPr>
          <w:sz w:val="28"/>
          <w:szCs w:val="28"/>
        </w:rPr>
        <w:t>Приоритетными целями обучения математике на базовом уровне являются:</w:t>
      </w:r>
    </w:p>
    <w:p w:rsidR="00F65FF8" w:rsidRDefault="00F65FF8" w:rsidP="00114386">
      <w:pPr>
        <w:pStyle w:val="22"/>
        <w:numPr>
          <w:ilvl w:val="0"/>
          <w:numId w:val="50"/>
        </w:numPr>
        <w:shd w:val="clear" w:color="auto" w:fill="auto"/>
        <w:spacing w:line="240" w:lineRule="auto"/>
        <w:ind w:left="0" w:firstLine="709"/>
        <w:jc w:val="both"/>
        <w:rPr>
          <w:sz w:val="28"/>
          <w:szCs w:val="28"/>
        </w:rPr>
      </w:pPr>
      <w:r>
        <w:rPr>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F65FF8" w:rsidRDefault="00F65FF8" w:rsidP="00114386">
      <w:pPr>
        <w:pStyle w:val="22"/>
        <w:numPr>
          <w:ilvl w:val="0"/>
          <w:numId w:val="50"/>
        </w:numPr>
        <w:shd w:val="clear" w:color="auto" w:fill="auto"/>
        <w:spacing w:line="240" w:lineRule="auto"/>
        <w:ind w:left="0" w:firstLine="709"/>
        <w:jc w:val="both"/>
        <w:rPr>
          <w:sz w:val="28"/>
          <w:szCs w:val="28"/>
        </w:rPr>
      </w:pPr>
      <w:r>
        <w:rPr>
          <w:sz w:val="28"/>
          <w:szCs w:val="28"/>
        </w:rPr>
        <w:t xml:space="preserve">подведение обучающихся на доступном для них </w:t>
      </w:r>
      <w:proofErr w:type="gramStart"/>
      <w:r>
        <w:rPr>
          <w:sz w:val="28"/>
          <w:szCs w:val="28"/>
        </w:rPr>
        <w:t>уровне</w:t>
      </w:r>
      <w:proofErr w:type="gramEnd"/>
      <w:r>
        <w:rPr>
          <w:sz w:val="28"/>
          <w:szCs w:val="28"/>
        </w:rPr>
        <w:t xml:space="preserve"> к осознанию взаимосвязи математики и окружающего мира, понимание математики как части общей культуры человечества;</w:t>
      </w:r>
    </w:p>
    <w:p w:rsidR="00F65FF8" w:rsidRDefault="00F65FF8" w:rsidP="00114386">
      <w:pPr>
        <w:pStyle w:val="22"/>
        <w:numPr>
          <w:ilvl w:val="0"/>
          <w:numId w:val="50"/>
        </w:numPr>
        <w:shd w:val="clear" w:color="auto" w:fill="auto"/>
        <w:spacing w:line="240" w:lineRule="auto"/>
        <w:ind w:left="0" w:firstLine="709"/>
        <w:jc w:val="both"/>
        <w:rPr>
          <w:sz w:val="28"/>
          <w:szCs w:val="28"/>
        </w:rPr>
      </w:pPr>
      <w:r>
        <w:rPr>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65FF8" w:rsidRDefault="00F65FF8" w:rsidP="00114386">
      <w:pPr>
        <w:pStyle w:val="22"/>
        <w:numPr>
          <w:ilvl w:val="0"/>
          <w:numId w:val="50"/>
        </w:numPr>
        <w:shd w:val="clear" w:color="auto" w:fill="auto"/>
        <w:spacing w:line="240" w:lineRule="auto"/>
        <w:ind w:left="0" w:firstLine="709"/>
        <w:jc w:val="both"/>
        <w:rPr>
          <w:sz w:val="28"/>
          <w:szCs w:val="28"/>
        </w:rPr>
      </w:pPr>
      <w:r>
        <w:rPr>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F65FF8" w:rsidRDefault="00F65FF8" w:rsidP="00F65FF8">
      <w:pPr>
        <w:ind w:firstLine="709"/>
        <w:contextualSpacing/>
        <w:jc w:val="both"/>
        <w:rPr>
          <w:rFonts w:eastAsia="Times New Roman"/>
          <w:b/>
          <w:sz w:val="28"/>
          <w:szCs w:val="28"/>
        </w:rPr>
      </w:pPr>
      <w:r w:rsidRPr="00F4112E">
        <w:rPr>
          <w:rFonts w:eastAsia="Times New Roman"/>
          <w:b/>
          <w:sz w:val="28"/>
          <w:szCs w:val="28"/>
        </w:rPr>
        <w:t>1.2.2 Планируемые результаты освоения общеобразовательной дисциплины в соответствии с ФГОС СПО  и на основе ФГОС СОО</w:t>
      </w:r>
    </w:p>
    <w:p w:rsidR="00F65FF8" w:rsidRPr="00D83819" w:rsidRDefault="00F65FF8" w:rsidP="00F65FF8">
      <w:pPr>
        <w:ind w:firstLine="709"/>
        <w:contextualSpacing/>
        <w:jc w:val="both"/>
        <w:rPr>
          <w:rFonts w:eastAsia="Times New Roman"/>
          <w:b/>
          <w:sz w:val="28"/>
          <w:szCs w:val="28"/>
        </w:rPr>
      </w:pPr>
      <w:r w:rsidRPr="00DE53DD">
        <w:rPr>
          <w:sz w:val="28"/>
          <w:szCs w:val="28"/>
        </w:rPr>
        <w:t xml:space="preserve">Особое значение дисциплина имеет при формировании и развитии </w:t>
      </w:r>
      <w:proofErr w:type="gramStart"/>
      <w:r w:rsidR="00A72200" w:rsidRPr="00A72200">
        <w:rPr>
          <w:sz w:val="28"/>
          <w:szCs w:val="28"/>
        </w:rPr>
        <w:t>ОК</w:t>
      </w:r>
      <w:proofErr w:type="gramEnd"/>
      <w:r w:rsidR="00A72200" w:rsidRPr="00A72200">
        <w:rPr>
          <w:sz w:val="28"/>
          <w:szCs w:val="28"/>
        </w:rPr>
        <w:t xml:space="preserve"> 01, ОК 02, ОК 03, </w:t>
      </w:r>
      <w:r w:rsidRPr="00A72200">
        <w:rPr>
          <w:sz w:val="28"/>
          <w:szCs w:val="28"/>
        </w:rPr>
        <w:t>ОК 04,</w:t>
      </w:r>
      <w:r w:rsidR="00A72200" w:rsidRPr="00A72200">
        <w:rPr>
          <w:sz w:val="28"/>
          <w:szCs w:val="28"/>
        </w:rPr>
        <w:t xml:space="preserve"> ОК 05,</w:t>
      </w:r>
      <w:r w:rsidRPr="00A72200">
        <w:rPr>
          <w:sz w:val="28"/>
          <w:szCs w:val="28"/>
        </w:rPr>
        <w:t xml:space="preserve"> ОК 06</w:t>
      </w:r>
      <w:r w:rsidR="00F0704C" w:rsidRPr="00A72200">
        <w:rPr>
          <w:sz w:val="28"/>
          <w:szCs w:val="28"/>
        </w:rPr>
        <w:t>, ОК 7</w:t>
      </w:r>
      <w:r w:rsidRPr="00A72200">
        <w:rPr>
          <w:sz w:val="28"/>
          <w:szCs w:val="28"/>
        </w:rPr>
        <w:t xml:space="preserve"> и ПК </w:t>
      </w:r>
      <w:r w:rsidR="00A72200" w:rsidRPr="00A72200">
        <w:rPr>
          <w:sz w:val="28"/>
          <w:szCs w:val="28"/>
        </w:rPr>
        <w:t>2.4,</w:t>
      </w:r>
      <w:r w:rsidRPr="00A72200">
        <w:rPr>
          <w:sz w:val="28"/>
          <w:szCs w:val="28"/>
        </w:rPr>
        <w:t xml:space="preserve"> </w:t>
      </w:r>
      <w:r w:rsidR="00A72200" w:rsidRPr="00A72200">
        <w:rPr>
          <w:sz w:val="28"/>
          <w:szCs w:val="28"/>
        </w:rPr>
        <w:t>ПК3.1</w:t>
      </w:r>
    </w:p>
    <w:p w:rsidR="00F65FF8" w:rsidRDefault="00F65FF8" w:rsidP="00F65FF8">
      <w:pPr>
        <w:ind w:firstLine="567"/>
        <w:jc w:val="both"/>
        <w:rPr>
          <w:sz w:val="28"/>
          <w:szCs w:val="28"/>
        </w:rPr>
      </w:pPr>
      <w:r>
        <w:rPr>
          <w:sz w:val="28"/>
          <w:szCs w:val="28"/>
        </w:rPr>
        <w:t xml:space="preserve">Освоение содержания общеобразовательной дисциплины </w:t>
      </w:r>
      <w:r w:rsidR="000E4204" w:rsidRPr="000E4204">
        <w:rPr>
          <w:rFonts w:eastAsia="Times New Roman"/>
          <w:sz w:val="28"/>
          <w:szCs w:val="28"/>
        </w:rPr>
        <w:t>ООД.07 Математика (включая алгебру, начала математического анализа и геометрию)</w:t>
      </w:r>
      <w:r w:rsidR="000E4204">
        <w:rPr>
          <w:rFonts w:eastAsia="Times New Roman"/>
          <w:sz w:val="28"/>
          <w:szCs w:val="28"/>
        </w:rPr>
        <w:t xml:space="preserve"> </w:t>
      </w:r>
      <w:r>
        <w:rPr>
          <w:sz w:val="28"/>
          <w:szCs w:val="28"/>
        </w:rPr>
        <w:t>обеспечивает достижение обучающимися следующих результатов, представленных в таблице 1.</w:t>
      </w:r>
    </w:p>
    <w:p w:rsidR="005C047A" w:rsidRDefault="005C047A" w:rsidP="005C047A">
      <w:pPr>
        <w:ind w:firstLine="709"/>
        <w:contextualSpacing/>
        <w:jc w:val="both"/>
        <w:rPr>
          <w:color w:val="000000" w:themeColor="text1"/>
          <w:sz w:val="28"/>
          <w:szCs w:val="28"/>
        </w:rPr>
      </w:pPr>
    </w:p>
    <w:p w:rsidR="005C047A" w:rsidRDefault="005C047A" w:rsidP="005C047A">
      <w:pPr>
        <w:ind w:firstLine="709"/>
        <w:contextualSpacing/>
        <w:jc w:val="both"/>
        <w:rPr>
          <w:color w:val="000000" w:themeColor="text1"/>
          <w:sz w:val="28"/>
          <w:szCs w:val="28"/>
        </w:rPr>
      </w:pPr>
    </w:p>
    <w:p w:rsidR="005C047A" w:rsidRPr="003C2965" w:rsidRDefault="005C047A" w:rsidP="005C047A">
      <w:pPr>
        <w:ind w:firstLine="709"/>
        <w:contextualSpacing/>
        <w:jc w:val="both"/>
        <w:rPr>
          <w:sz w:val="28"/>
          <w:szCs w:val="28"/>
        </w:rPr>
        <w:sectPr w:rsidR="005C047A" w:rsidRPr="003C2965">
          <w:pgSz w:w="11909" w:h="16834"/>
          <w:pgMar w:top="1073" w:right="864" w:bottom="360" w:left="1709" w:header="720" w:footer="720" w:gutter="0"/>
          <w:cols w:space="60"/>
          <w:noEndnote/>
        </w:sectPr>
      </w:pPr>
    </w:p>
    <w:p w:rsidR="005C047A" w:rsidRDefault="005C047A" w:rsidP="005C047A">
      <w:pPr>
        <w:widowControl/>
        <w:suppressAutoHyphens/>
        <w:autoSpaceDE/>
        <w:autoSpaceDN/>
        <w:adjustRightInd/>
        <w:jc w:val="both"/>
        <w:rPr>
          <w:rFonts w:eastAsia="Times New Roman"/>
          <w:sz w:val="24"/>
          <w:szCs w:val="24"/>
        </w:rPr>
      </w:pPr>
      <w:r w:rsidRPr="003C2965">
        <w:rPr>
          <w:rFonts w:eastAsia="Times New Roman"/>
          <w:sz w:val="24"/>
          <w:szCs w:val="24"/>
        </w:rPr>
        <w:lastRenderedPageBreak/>
        <w:t>Таблица 1 – Общие компетенции и планируемые результаты</w:t>
      </w:r>
    </w:p>
    <w:tbl>
      <w:tblPr>
        <w:tblStyle w:val="a5"/>
        <w:tblW w:w="15168" w:type="dxa"/>
        <w:tblInd w:w="108" w:type="dxa"/>
        <w:tblLook w:val="04A0" w:firstRow="1" w:lastRow="0" w:firstColumn="1" w:lastColumn="0" w:noHBand="0" w:noVBand="1"/>
      </w:tblPr>
      <w:tblGrid>
        <w:gridCol w:w="2410"/>
        <w:gridCol w:w="5245"/>
        <w:gridCol w:w="7513"/>
      </w:tblGrid>
      <w:tr w:rsidR="00AE00EC" w:rsidTr="00AE00EC">
        <w:tc>
          <w:tcPr>
            <w:tcW w:w="2410" w:type="dxa"/>
            <w:vMerge w:val="restart"/>
            <w:tcBorders>
              <w:top w:val="single" w:sz="4" w:space="0" w:color="auto"/>
              <w:left w:val="single" w:sz="4" w:space="0" w:color="auto"/>
              <w:bottom w:val="single" w:sz="4" w:space="0" w:color="auto"/>
              <w:right w:val="single" w:sz="4" w:space="0" w:color="auto"/>
            </w:tcBorders>
            <w:hideMark/>
          </w:tcPr>
          <w:p w:rsidR="00AE00EC" w:rsidRDefault="00AE00EC">
            <w:pPr>
              <w:suppressAutoHyphens/>
              <w:jc w:val="center"/>
              <w:rPr>
                <w:b/>
                <w:sz w:val="24"/>
                <w:szCs w:val="24"/>
              </w:rPr>
            </w:pPr>
            <w:r>
              <w:rPr>
                <w:b/>
                <w:szCs w:val="24"/>
              </w:rPr>
              <w:t>Общие компетенции</w:t>
            </w:r>
          </w:p>
        </w:tc>
        <w:tc>
          <w:tcPr>
            <w:tcW w:w="12758" w:type="dxa"/>
            <w:gridSpan w:val="2"/>
            <w:tcBorders>
              <w:top w:val="single" w:sz="4" w:space="0" w:color="auto"/>
              <w:left w:val="single" w:sz="4" w:space="0" w:color="auto"/>
              <w:bottom w:val="single" w:sz="4" w:space="0" w:color="auto"/>
              <w:right w:val="single" w:sz="4" w:space="0" w:color="auto"/>
            </w:tcBorders>
            <w:hideMark/>
          </w:tcPr>
          <w:p w:rsidR="00AE00EC" w:rsidRDefault="00AE00EC">
            <w:pPr>
              <w:suppressAutoHyphens/>
              <w:jc w:val="center"/>
              <w:rPr>
                <w:b/>
                <w:sz w:val="24"/>
                <w:szCs w:val="24"/>
              </w:rPr>
            </w:pPr>
            <w:r>
              <w:rPr>
                <w:b/>
                <w:szCs w:val="24"/>
              </w:rPr>
              <w:t>Планируемые результаты</w:t>
            </w:r>
          </w:p>
        </w:tc>
      </w:tr>
      <w:tr w:rsidR="00AE00EC" w:rsidTr="00AE00EC">
        <w:tc>
          <w:tcPr>
            <w:tcW w:w="0" w:type="auto"/>
            <w:vMerge/>
            <w:tcBorders>
              <w:top w:val="single" w:sz="4" w:space="0" w:color="auto"/>
              <w:left w:val="single" w:sz="4" w:space="0" w:color="auto"/>
              <w:bottom w:val="single" w:sz="4" w:space="0" w:color="auto"/>
              <w:right w:val="single" w:sz="4" w:space="0" w:color="auto"/>
            </w:tcBorders>
            <w:vAlign w:val="center"/>
            <w:hideMark/>
          </w:tcPr>
          <w:p w:rsidR="00AE00EC" w:rsidRDefault="00AE00EC">
            <w:pPr>
              <w:widowControl/>
              <w:autoSpaceDE/>
              <w:autoSpaceDN/>
              <w:adjustRightInd/>
              <w:rPr>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AE00EC" w:rsidRDefault="00AE00EC">
            <w:pPr>
              <w:suppressAutoHyphens/>
              <w:jc w:val="center"/>
              <w:rPr>
                <w:b/>
                <w:sz w:val="24"/>
                <w:szCs w:val="24"/>
              </w:rPr>
            </w:pPr>
            <w:r>
              <w:rPr>
                <w:b/>
                <w:szCs w:val="24"/>
              </w:rPr>
              <w:t xml:space="preserve">Общие (личностные, </w:t>
            </w:r>
            <w:proofErr w:type="spellStart"/>
            <w:r>
              <w:rPr>
                <w:b/>
                <w:szCs w:val="24"/>
              </w:rPr>
              <w:t>метапредметные</w:t>
            </w:r>
            <w:proofErr w:type="spellEnd"/>
            <w:r>
              <w:rPr>
                <w:b/>
                <w:szCs w:val="24"/>
              </w:rPr>
              <w:t xml:space="preserve"> (УУД))</w:t>
            </w:r>
          </w:p>
        </w:tc>
        <w:tc>
          <w:tcPr>
            <w:tcW w:w="7513" w:type="dxa"/>
            <w:tcBorders>
              <w:top w:val="single" w:sz="4" w:space="0" w:color="auto"/>
              <w:left w:val="single" w:sz="4" w:space="0" w:color="auto"/>
              <w:bottom w:val="single" w:sz="4" w:space="0" w:color="auto"/>
              <w:right w:val="single" w:sz="4" w:space="0" w:color="auto"/>
            </w:tcBorders>
            <w:hideMark/>
          </w:tcPr>
          <w:p w:rsidR="00AE00EC" w:rsidRDefault="00AE00EC">
            <w:pPr>
              <w:suppressAutoHyphens/>
              <w:jc w:val="center"/>
              <w:rPr>
                <w:b/>
                <w:sz w:val="24"/>
                <w:szCs w:val="24"/>
              </w:rPr>
            </w:pPr>
            <w:r>
              <w:rPr>
                <w:b/>
                <w:szCs w:val="24"/>
              </w:rPr>
              <w:t>Дисциплинарные (предметные)</w:t>
            </w:r>
          </w:p>
        </w:tc>
      </w:tr>
      <w:tr w:rsidR="00AE00EC" w:rsidTr="00AE00EC">
        <w:tc>
          <w:tcPr>
            <w:tcW w:w="2410" w:type="dxa"/>
            <w:tcBorders>
              <w:top w:val="single" w:sz="4" w:space="0" w:color="auto"/>
              <w:left w:val="single" w:sz="4" w:space="0" w:color="auto"/>
              <w:bottom w:val="single" w:sz="4" w:space="0" w:color="auto"/>
              <w:right w:val="single" w:sz="4" w:space="0" w:color="auto"/>
            </w:tcBorders>
            <w:vAlign w:val="center"/>
            <w:hideMark/>
          </w:tcPr>
          <w:p w:rsidR="00AE00EC" w:rsidRDefault="00AE00EC">
            <w:pPr>
              <w:textAlignment w:val="baseline"/>
              <w:rPr>
                <w:rFonts w:eastAsia="Times New Roman"/>
              </w:rPr>
            </w:pPr>
            <w:r>
              <w:rPr>
                <w:rFonts w:eastAsia="Times New Roman"/>
              </w:rPr>
              <w:t>ОК 01</w:t>
            </w:r>
            <w:proofErr w:type="gramStart"/>
            <w:r>
              <w:rPr>
                <w:rFonts w:eastAsia="Times New Roman"/>
              </w:rPr>
              <w:t xml:space="preserve"> В</w:t>
            </w:r>
            <w:proofErr w:type="gramEnd"/>
            <w:r>
              <w:rPr>
                <w:rFonts w:eastAsia="Times New Roman"/>
              </w:rPr>
              <w:t>ыбирать способы решения задач профессиональной деятельности применительно к различным контекстам </w:t>
            </w:r>
          </w:p>
        </w:tc>
        <w:tc>
          <w:tcPr>
            <w:tcW w:w="5245" w:type="dxa"/>
            <w:tcBorders>
              <w:top w:val="single" w:sz="4" w:space="0" w:color="auto"/>
              <w:left w:val="single" w:sz="4" w:space="0" w:color="auto"/>
              <w:bottom w:val="single" w:sz="4" w:space="0" w:color="auto"/>
              <w:right w:val="single" w:sz="4" w:space="0" w:color="auto"/>
            </w:tcBorders>
            <w:hideMark/>
          </w:tcPr>
          <w:p w:rsidR="00AE00EC" w:rsidRDefault="00AE00EC">
            <w:pPr>
              <w:jc w:val="both"/>
              <w:rPr>
                <w:lang w:eastAsia="en-US"/>
              </w:rPr>
            </w:pPr>
            <w:r>
              <w:t>- сформировать гражданскую позицию обучающегося как активного и ответственного члена российского общества;</w:t>
            </w:r>
          </w:p>
          <w:p w:rsidR="00AE00EC" w:rsidRDefault="00AE00EC">
            <w:pPr>
              <w:jc w:val="both"/>
            </w:pPr>
            <w:r>
              <w:t>- готовность к гуманитарной и волонтерской деятельности;</w:t>
            </w:r>
          </w:p>
          <w:p w:rsidR="00AE00EC" w:rsidRDefault="00AE00EC">
            <w:pPr>
              <w:jc w:val="both"/>
            </w:pPr>
            <w:r>
              <w:t>- осознать личный вклад в построении устойчивого будущего;</w:t>
            </w:r>
          </w:p>
          <w:p w:rsidR="00AE00EC" w:rsidRDefault="00AE00EC">
            <w:pPr>
              <w:jc w:val="both"/>
            </w:pPr>
            <w:r>
              <w:t>- сформировать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00EC" w:rsidRDefault="00AE00EC">
            <w:pPr>
              <w:jc w:val="both"/>
            </w:pPr>
            <w:r>
              <w:t>- самостоятельно формулировать и актуализировать проблему, рассматривать ее всесторонне;</w:t>
            </w:r>
          </w:p>
          <w:p w:rsidR="00AE00EC" w:rsidRDefault="00AE00EC">
            <w:pPr>
              <w:jc w:val="both"/>
            </w:pPr>
            <w:r>
              <w:t>- вносить коррективы в деятельность, оценивать соответствие результатов целям, оценивать риски последствий деятельности;</w:t>
            </w:r>
          </w:p>
          <w:p w:rsidR="00AE00EC" w:rsidRDefault="00AE00EC">
            <w:pPr>
              <w:jc w:val="both"/>
            </w:pPr>
            <w:r>
              <w:t>- развивать креативное мышление при решении жизненных проблем;</w:t>
            </w:r>
          </w:p>
          <w:p w:rsidR="00AE00EC" w:rsidRDefault="00AE00EC">
            <w:pPr>
              <w:jc w:val="both"/>
            </w:pPr>
            <w:r>
              <w:t>- способность и готовность к самостоятельному поиску методов решения практических задач, применению различных методов познания;</w:t>
            </w:r>
          </w:p>
          <w:p w:rsidR="00AE00EC" w:rsidRDefault="00AE00EC">
            <w:pPr>
              <w:jc w:val="both"/>
            </w:pPr>
            <w:r>
              <w:t>- ставить и формулировать собственные задачи в образовательной деятельности и жизненных ситуациях;</w:t>
            </w:r>
          </w:p>
          <w:p w:rsidR="00AE00EC" w:rsidRDefault="00AE00EC">
            <w:pPr>
              <w:jc w:val="both"/>
            </w:pPr>
            <w:r>
              <w:t>- уметь интегрировать знания из разных предметных областей;</w:t>
            </w:r>
          </w:p>
          <w:p w:rsidR="00AE00EC" w:rsidRDefault="00AE00EC">
            <w:pPr>
              <w:jc w:val="both"/>
            </w:pPr>
            <w:r>
              <w:t>- выдвигать новые идеи, предлагать оригинальные подходы и решения;</w:t>
            </w:r>
          </w:p>
          <w:p w:rsidR="00AE00EC" w:rsidRDefault="00AE00EC">
            <w:pPr>
              <w:jc w:val="both"/>
              <w:rPr>
                <w:rFonts w:eastAsia="Times New Roman"/>
              </w:rPr>
            </w:pPr>
            <w: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7513" w:type="dxa"/>
            <w:tcBorders>
              <w:top w:val="single" w:sz="4" w:space="0" w:color="auto"/>
              <w:left w:val="single" w:sz="4" w:space="0" w:color="auto"/>
              <w:bottom w:val="single" w:sz="4" w:space="0" w:color="auto"/>
              <w:right w:val="single" w:sz="4" w:space="0" w:color="auto"/>
            </w:tcBorders>
            <w:hideMark/>
          </w:tcPr>
          <w:p w:rsidR="00AE00EC" w:rsidRDefault="00AE00EC">
            <w:pPr>
              <w:jc w:val="both"/>
              <w:textAlignment w:val="baseline"/>
              <w:rPr>
                <w:rFonts w:eastAsia="Times New Roman"/>
              </w:rPr>
            </w:pPr>
            <w:r>
              <w:rPr>
                <w:rFonts w:eastAsia="Times New Roman"/>
              </w:rPr>
              <w:t>- 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rsidR="00AE00EC" w:rsidRDefault="00AE00EC">
            <w:pPr>
              <w:jc w:val="both"/>
              <w:textAlignment w:val="baseline"/>
              <w:rPr>
                <w:rFonts w:eastAsia="Times New Roman"/>
              </w:rPr>
            </w:pPr>
            <w:r>
              <w:rPr>
                <w:rFonts w:eastAsia="Times New Roman"/>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
          <w:p w:rsidR="00AE00EC" w:rsidRDefault="00AE00EC">
            <w:pPr>
              <w:jc w:val="both"/>
              <w:textAlignment w:val="baseline"/>
              <w:rPr>
                <w:rFonts w:eastAsia="Times New Roman"/>
              </w:rPr>
            </w:pPr>
            <w:r>
              <w:rPr>
                <w:rFonts w:eastAsia="Times New Roman"/>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 </w:t>
            </w:r>
          </w:p>
          <w:p w:rsidR="00AE00EC" w:rsidRDefault="00AE00EC">
            <w:pPr>
              <w:jc w:val="both"/>
              <w:textAlignment w:val="baseline"/>
              <w:rPr>
                <w:rFonts w:eastAsia="Times New Roman"/>
              </w:rPr>
            </w:pPr>
            <w:r>
              <w:rPr>
                <w:rFonts w:eastAsia="Times New Roman"/>
              </w:rPr>
              <w:t>- уметь оперировать понятиями: множество, подмножество, операции над множествами; уметь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AE00EC" w:rsidRDefault="00AE00EC">
            <w:pPr>
              <w:jc w:val="both"/>
              <w:textAlignment w:val="baseline"/>
              <w:rPr>
                <w:rFonts w:eastAsia="Times New Roman"/>
              </w:rPr>
            </w:pPr>
            <w:r>
              <w:rPr>
                <w:rFonts w:eastAsia="Times New Roman"/>
              </w:rPr>
              <w:t>- 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уметь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
          <w:p w:rsidR="00AE00EC" w:rsidRDefault="00AE00EC">
            <w:pPr>
              <w:jc w:val="both"/>
              <w:textAlignment w:val="baseline"/>
              <w:rPr>
                <w:rFonts w:eastAsia="Times New Roman"/>
              </w:rPr>
            </w:pPr>
            <w:r>
              <w:rPr>
                <w:rFonts w:eastAsia="Times New Roma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w:t>
            </w:r>
          </w:p>
          <w:p w:rsidR="00AE00EC" w:rsidRDefault="00AE00EC">
            <w:pPr>
              <w:jc w:val="both"/>
              <w:textAlignment w:val="baseline"/>
              <w:rPr>
                <w:rFonts w:eastAsia="Times New Roman"/>
              </w:rPr>
            </w:pPr>
            <w:r>
              <w:rPr>
                <w:rFonts w:eastAsia="Times New Roma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tc>
      </w:tr>
      <w:tr w:rsidR="00AE00EC" w:rsidTr="00AE00EC">
        <w:tc>
          <w:tcPr>
            <w:tcW w:w="2410" w:type="dxa"/>
            <w:tcBorders>
              <w:top w:val="single" w:sz="4" w:space="0" w:color="auto"/>
              <w:left w:val="single" w:sz="4" w:space="0" w:color="auto"/>
              <w:bottom w:val="single" w:sz="4" w:space="0" w:color="auto"/>
              <w:right w:val="single" w:sz="4" w:space="0" w:color="auto"/>
            </w:tcBorders>
            <w:vAlign w:val="center"/>
            <w:hideMark/>
          </w:tcPr>
          <w:p w:rsidR="00AE00EC" w:rsidRDefault="00AE00EC">
            <w:pPr>
              <w:textAlignment w:val="baseline"/>
              <w:rPr>
                <w:rFonts w:eastAsia="Times New Roman"/>
              </w:rPr>
            </w:pPr>
            <w:r>
              <w:rPr>
                <w:rFonts w:eastAsia="Times New Roman"/>
              </w:rPr>
              <w:t>ОК 02</w:t>
            </w:r>
            <w:proofErr w:type="gramStart"/>
            <w:r>
              <w:rPr>
                <w:rFonts w:eastAsia="Times New Roman"/>
              </w:rPr>
              <w:t xml:space="preserve"> И</w:t>
            </w:r>
            <w:proofErr w:type="gramEnd"/>
            <w:r>
              <w:rPr>
                <w:rFonts w:eastAsia="Times New Roman"/>
              </w:rPr>
              <w:t xml:space="preserve">спользовать современные средства поиска, анализа и интерпретации </w:t>
            </w:r>
            <w:r>
              <w:rPr>
                <w:rFonts w:eastAsia="Times New Roman"/>
              </w:rPr>
              <w:lastRenderedPageBreak/>
              <w:t>информации, и информационные технологии для выполнения задач профессиональной деятельности </w:t>
            </w:r>
          </w:p>
        </w:tc>
        <w:tc>
          <w:tcPr>
            <w:tcW w:w="5245" w:type="dxa"/>
            <w:tcBorders>
              <w:top w:val="single" w:sz="4" w:space="0" w:color="auto"/>
              <w:left w:val="single" w:sz="4" w:space="0" w:color="auto"/>
              <w:bottom w:val="single" w:sz="4" w:space="0" w:color="auto"/>
              <w:right w:val="single" w:sz="4" w:space="0" w:color="auto"/>
            </w:tcBorders>
            <w:hideMark/>
          </w:tcPr>
          <w:p w:rsidR="00AE00EC" w:rsidRDefault="00AE00EC">
            <w:pPr>
              <w:jc w:val="both"/>
              <w:rPr>
                <w:lang w:eastAsia="en-US"/>
              </w:rPr>
            </w:pPr>
            <w:r>
              <w:lastRenderedPageBreak/>
              <w:t>- уметь взаимодействовать с социальными институтами в соответствии с их функциями и назначением;</w:t>
            </w:r>
          </w:p>
          <w:p w:rsidR="00AE00EC" w:rsidRDefault="00AE00EC">
            <w:pPr>
              <w:jc w:val="both"/>
            </w:pPr>
            <w:r>
              <w:t>- способность оценивать ситуацию и принимать осознанные решения, ориентируясь на морально-</w:t>
            </w:r>
            <w:r>
              <w:lastRenderedPageBreak/>
              <w:t>нравственные нормы и ценности;</w:t>
            </w:r>
          </w:p>
          <w:p w:rsidR="00AE00EC" w:rsidRDefault="00AE00EC">
            <w:pPr>
              <w:jc w:val="both"/>
            </w:pPr>
            <w:r>
              <w:t>- готовность к труду, осознание ценности мастерства, трудолюбие;</w:t>
            </w:r>
          </w:p>
          <w:p w:rsidR="00AE00EC" w:rsidRDefault="00AE00EC">
            <w:pPr>
              <w:jc w:val="both"/>
            </w:pPr>
            <w: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E00EC" w:rsidRDefault="00AE00EC">
            <w:pPr>
              <w:jc w:val="both"/>
            </w:pPr>
            <w: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p w:rsidR="00AE00EC" w:rsidRDefault="00AE00EC">
            <w:pPr>
              <w:jc w:val="both"/>
            </w:pPr>
            <w: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E00EC" w:rsidRDefault="00AE00EC">
            <w:pPr>
              <w:jc w:val="both"/>
            </w:pPr>
            <w: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E00EC" w:rsidRDefault="00AE00EC">
            <w:pPr>
              <w:jc w:val="both"/>
            </w:pPr>
            <w: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00EC" w:rsidRDefault="00AE00EC">
            <w:pPr>
              <w:jc w:val="both"/>
              <w:rPr>
                <w:rFonts w:eastAsia="Times New Roman"/>
              </w:rPr>
            </w:pPr>
            <w:r>
              <w:t>- владеть навыками распознавания и защиты информации, информационной безопасности личности</w:t>
            </w:r>
          </w:p>
        </w:tc>
        <w:tc>
          <w:tcPr>
            <w:tcW w:w="7513" w:type="dxa"/>
            <w:tcBorders>
              <w:top w:val="single" w:sz="4" w:space="0" w:color="auto"/>
              <w:left w:val="single" w:sz="4" w:space="0" w:color="auto"/>
              <w:bottom w:val="single" w:sz="4" w:space="0" w:color="auto"/>
              <w:right w:val="single" w:sz="4" w:space="0" w:color="auto"/>
            </w:tcBorders>
            <w:hideMark/>
          </w:tcPr>
          <w:p w:rsidR="00AE00EC" w:rsidRDefault="00AE00EC">
            <w:pPr>
              <w:jc w:val="both"/>
              <w:textAlignment w:val="baseline"/>
              <w:rPr>
                <w:rFonts w:eastAsia="Times New Roman"/>
              </w:rPr>
            </w:pPr>
            <w:r>
              <w:rPr>
                <w:rFonts w:eastAsia="Times New Roman"/>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w:t>
            </w:r>
            <w:r>
              <w:rPr>
                <w:rFonts w:eastAsia="Times New Roman"/>
              </w:rPr>
              <w:lastRenderedPageBreak/>
              <w:t>учебных предметов и задач из реальной жизни; выражать формулами зависимости между величинами; </w:t>
            </w:r>
          </w:p>
          <w:p w:rsidR="00AE00EC" w:rsidRDefault="00AE00EC">
            <w:pPr>
              <w:jc w:val="both"/>
              <w:textAlignment w:val="baseline"/>
              <w:rPr>
                <w:rFonts w:eastAsia="Times New Roman"/>
              </w:rPr>
            </w:pPr>
            <w:proofErr w:type="gramStart"/>
            <w:r>
              <w:rPr>
                <w:rFonts w:eastAsia="Times New Roma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Pr>
                <w:rFonts w:eastAsia="Times New Roman"/>
              </w:rPr>
              <w:t xml:space="preserve"> применять уравнения, неравенства, их системы для решения математических задач и задач из различных областей науки и реальной жизни; </w:t>
            </w:r>
          </w:p>
          <w:p w:rsidR="00AE00EC" w:rsidRDefault="00AE00EC">
            <w:pPr>
              <w:jc w:val="both"/>
              <w:textAlignment w:val="baseline"/>
              <w:rPr>
                <w:rFonts w:eastAsia="Times New Roman"/>
              </w:rPr>
            </w:pPr>
            <w:proofErr w:type="gramStart"/>
            <w:r>
              <w:rPr>
                <w:rFonts w:eastAsia="Times New Roma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roofErr w:type="gramEnd"/>
          </w:p>
        </w:tc>
      </w:tr>
      <w:tr w:rsidR="00AE00EC" w:rsidTr="00AE00EC">
        <w:tc>
          <w:tcPr>
            <w:tcW w:w="2410" w:type="dxa"/>
            <w:tcBorders>
              <w:top w:val="single" w:sz="4" w:space="0" w:color="auto"/>
              <w:left w:val="single" w:sz="4" w:space="0" w:color="auto"/>
              <w:bottom w:val="single" w:sz="4" w:space="0" w:color="auto"/>
              <w:right w:val="single" w:sz="4" w:space="0" w:color="auto"/>
            </w:tcBorders>
            <w:vAlign w:val="center"/>
            <w:hideMark/>
          </w:tcPr>
          <w:p w:rsidR="00AE00EC" w:rsidRDefault="00AE00EC">
            <w:pPr>
              <w:textAlignment w:val="baseline"/>
              <w:rPr>
                <w:rFonts w:eastAsia="Times New Roman"/>
              </w:rPr>
            </w:pPr>
            <w:r>
              <w:rPr>
                <w:rFonts w:eastAsia="Times New Roman"/>
              </w:rPr>
              <w:lastRenderedPageBreak/>
              <w:t>ОК 03</w:t>
            </w:r>
            <w:proofErr w:type="gramStart"/>
            <w:r>
              <w:rPr>
                <w:rFonts w:eastAsia="Times New Roman"/>
              </w:rPr>
              <w:t xml:space="preserve"> П</w:t>
            </w:r>
            <w:proofErr w:type="gramEnd"/>
            <w:r>
              <w:rPr>
                <w:rFonts w:eastAsia="Times New Roman"/>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245" w:type="dxa"/>
            <w:tcBorders>
              <w:top w:val="single" w:sz="4" w:space="0" w:color="auto"/>
              <w:left w:val="single" w:sz="4" w:space="0" w:color="auto"/>
              <w:bottom w:val="single" w:sz="4" w:space="0" w:color="auto"/>
              <w:right w:val="single" w:sz="4" w:space="0" w:color="auto"/>
            </w:tcBorders>
            <w:hideMark/>
          </w:tcPr>
          <w:p w:rsidR="00AE00EC" w:rsidRDefault="00AE00EC">
            <w:pPr>
              <w:jc w:val="both"/>
              <w:rPr>
                <w:lang w:eastAsia="en-US"/>
              </w:rPr>
            </w:pPr>
            <w:r>
              <w:t>- готовность к самовыражению в разных видах искусства, стремление проявлять качества творческой личности;</w:t>
            </w:r>
          </w:p>
          <w:p w:rsidR="00AE00EC" w:rsidRDefault="00AE00EC">
            <w:pPr>
              <w:jc w:val="both"/>
            </w:pPr>
            <w:r>
              <w:t>- иметь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AE00EC" w:rsidRDefault="00AE00EC">
            <w:pPr>
              <w:jc w:val="both"/>
            </w:pPr>
            <w: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00EC" w:rsidRDefault="00AE00EC">
            <w:pPr>
              <w:jc w:val="both"/>
            </w:pPr>
            <w:r>
              <w:t>- самостоятельно составлять план решения проблемы с учетом имеющихся ресурсов, собственных возможностей и предпочтений;</w:t>
            </w:r>
          </w:p>
          <w:p w:rsidR="00AE00EC" w:rsidRDefault="00AE00EC">
            <w:pPr>
              <w:jc w:val="both"/>
            </w:pPr>
            <w:r>
              <w:lastRenderedPageBreak/>
              <w:t>- уметь оценивать риски и своевременно принимать решения по их снижению;</w:t>
            </w:r>
          </w:p>
          <w:p w:rsidR="00AE00EC" w:rsidRDefault="00AE00EC">
            <w:pPr>
              <w:jc w:val="both"/>
              <w:textAlignment w:val="baseline"/>
              <w:rPr>
                <w:rFonts w:eastAsia="Times New Roman"/>
              </w:rPr>
            </w:pPr>
            <w:r>
              <w:t>- сформировать признавать свое право и право других людей на ошибки.</w:t>
            </w:r>
          </w:p>
        </w:tc>
        <w:tc>
          <w:tcPr>
            <w:tcW w:w="7513" w:type="dxa"/>
            <w:tcBorders>
              <w:top w:val="single" w:sz="4" w:space="0" w:color="auto"/>
              <w:left w:val="single" w:sz="4" w:space="0" w:color="auto"/>
              <w:bottom w:val="single" w:sz="4" w:space="0" w:color="auto"/>
              <w:right w:val="single" w:sz="4" w:space="0" w:color="auto"/>
            </w:tcBorders>
            <w:hideMark/>
          </w:tcPr>
          <w:p w:rsidR="00AE00EC" w:rsidRDefault="00AE00EC">
            <w:pPr>
              <w:jc w:val="both"/>
              <w:textAlignment w:val="baseline"/>
              <w:rPr>
                <w:rFonts w:eastAsia="Times New Roman"/>
              </w:rPr>
            </w:pPr>
            <w:proofErr w:type="gramStart"/>
            <w:r>
              <w:rPr>
                <w:rFonts w:eastAsia="Times New Roma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gramEnd"/>
          </w:p>
          <w:p w:rsidR="00AE00EC" w:rsidRDefault="00AE00EC">
            <w:pPr>
              <w:jc w:val="both"/>
              <w:textAlignment w:val="baseline"/>
              <w:rPr>
                <w:rFonts w:eastAsia="Times New Roman"/>
              </w:rPr>
            </w:pPr>
            <w:proofErr w:type="gramStart"/>
            <w:r>
              <w:rPr>
                <w:rFonts w:eastAsia="Times New Roma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Pr>
                <w:rFonts w:eastAsia="Times New Roma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AE00EC" w:rsidRDefault="00AE00EC">
            <w:pPr>
              <w:jc w:val="both"/>
              <w:textAlignment w:val="baseline"/>
              <w:rPr>
                <w:rFonts w:eastAsia="Times New Roman"/>
              </w:rPr>
            </w:pPr>
            <w:r>
              <w:rPr>
                <w:rFonts w:eastAsia="Times New Roman"/>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w:t>
            </w:r>
            <w:r>
              <w:rPr>
                <w:rFonts w:eastAsia="Times New Roman"/>
              </w:rPr>
              <w:lastRenderedPageBreak/>
              <w:t>сумма векторов, произведение вектора на число; находить с помощью изученных формул координаты середины отрезка, расстояние между двумя точками; </w:t>
            </w:r>
          </w:p>
          <w:p w:rsidR="00AE00EC" w:rsidRDefault="00AE00EC">
            <w:pPr>
              <w:jc w:val="both"/>
              <w:textAlignment w:val="baseline"/>
              <w:rPr>
                <w:rFonts w:eastAsia="Times New Roman"/>
              </w:rPr>
            </w:pPr>
            <w:r>
              <w:rPr>
                <w:rFonts w:eastAsia="Times New Roma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 </w:t>
            </w:r>
          </w:p>
          <w:p w:rsidR="00AE00EC" w:rsidRDefault="00AE00EC">
            <w:pPr>
              <w:jc w:val="both"/>
              <w:textAlignment w:val="baseline"/>
              <w:rPr>
                <w:rFonts w:eastAsia="Times New Roman"/>
              </w:rPr>
            </w:pPr>
            <w:r>
              <w:rPr>
                <w:rFonts w:eastAsia="Times New Roman"/>
              </w:rPr>
              <w:t>- уметь свободно оперировать понятиями: сочетание, перестановка, число сочетаний, число перестановок; бином Ньютона; уметь применять комбинаторные факты и рассуждения для решения задач; </w:t>
            </w:r>
          </w:p>
          <w:p w:rsidR="00AE00EC" w:rsidRDefault="00AE00EC">
            <w:pPr>
              <w:jc w:val="both"/>
              <w:textAlignment w:val="baseline"/>
              <w:rPr>
                <w:rFonts w:eastAsia="Times New Roman"/>
              </w:rPr>
            </w:pPr>
            <w:proofErr w:type="gramStart"/>
            <w:r>
              <w:rPr>
                <w:rFonts w:eastAsia="Times New Roma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уметь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Pr>
                <w:rFonts w:eastAsia="Times New Roman"/>
              </w:rPr>
              <w:t xml:space="preserve"> уметь использовать свойства изученных распределений для решения задач; знакомство с понятиями: закон больших чисел, методы выборочных исследований; уметь приводить примеры проявления закона больших чисел в природных и общественных явлениях; </w:t>
            </w:r>
          </w:p>
          <w:p w:rsidR="00AE00EC" w:rsidRDefault="00AE00EC">
            <w:pPr>
              <w:jc w:val="both"/>
              <w:textAlignment w:val="baseline"/>
              <w:rPr>
                <w:rFonts w:eastAsia="Times New Roman"/>
              </w:rPr>
            </w:pPr>
            <w:proofErr w:type="gramStart"/>
            <w:r>
              <w:rPr>
                <w:rFonts w:eastAsia="Times New Roman"/>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tc>
      </w:tr>
      <w:tr w:rsidR="00AE00EC" w:rsidTr="00AE00EC">
        <w:tc>
          <w:tcPr>
            <w:tcW w:w="2410" w:type="dxa"/>
            <w:tcBorders>
              <w:top w:val="single" w:sz="4" w:space="0" w:color="auto"/>
              <w:left w:val="single" w:sz="4" w:space="0" w:color="auto"/>
              <w:bottom w:val="single" w:sz="4" w:space="0" w:color="auto"/>
              <w:right w:val="single" w:sz="4" w:space="0" w:color="auto"/>
            </w:tcBorders>
            <w:vAlign w:val="center"/>
            <w:hideMark/>
          </w:tcPr>
          <w:p w:rsidR="00AE00EC" w:rsidRDefault="00AE00EC">
            <w:pPr>
              <w:textAlignment w:val="baseline"/>
              <w:rPr>
                <w:rFonts w:eastAsia="Times New Roman"/>
              </w:rPr>
            </w:pPr>
            <w:proofErr w:type="gramStart"/>
            <w:r>
              <w:rPr>
                <w:rFonts w:eastAsia="Times New Roman"/>
              </w:rPr>
              <w:lastRenderedPageBreak/>
              <w:t>ОК</w:t>
            </w:r>
            <w:proofErr w:type="gramEnd"/>
            <w:r>
              <w:rPr>
                <w:rFonts w:eastAsia="Times New Roman"/>
              </w:rPr>
              <w:t xml:space="preserve"> 04 Эффективно взаимодействовать и работать в коллективе и команде </w:t>
            </w:r>
          </w:p>
        </w:tc>
        <w:tc>
          <w:tcPr>
            <w:tcW w:w="5245" w:type="dxa"/>
            <w:tcBorders>
              <w:top w:val="single" w:sz="4" w:space="0" w:color="auto"/>
              <w:left w:val="single" w:sz="4" w:space="0" w:color="auto"/>
              <w:bottom w:val="single" w:sz="4" w:space="0" w:color="auto"/>
              <w:right w:val="single" w:sz="4" w:space="0" w:color="auto"/>
            </w:tcBorders>
            <w:hideMark/>
          </w:tcPr>
          <w:p w:rsidR="00AE00EC" w:rsidRDefault="00AE00EC">
            <w:pPr>
              <w:jc w:val="both"/>
              <w:rPr>
                <w:lang w:eastAsia="en-US"/>
              </w:rPr>
            </w:pPr>
            <w: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00EC" w:rsidRDefault="00AE00EC">
            <w:pPr>
              <w:jc w:val="both"/>
            </w:pPr>
            <w:r>
              <w:t>- сформировать нравственное сознание, этического поведения;</w:t>
            </w:r>
          </w:p>
          <w:p w:rsidR="00AE00EC" w:rsidRDefault="00AE00EC">
            <w:pPr>
              <w:jc w:val="both"/>
            </w:pPr>
            <w:r>
              <w:t>- готовность к труду, осознание ценности мастерства, трудолюбие;</w:t>
            </w:r>
          </w:p>
          <w:p w:rsidR="00AE00EC" w:rsidRDefault="00AE00EC">
            <w:pPr>
              <w:jc w:val="both"/>
            </w:pPr>
            <w:r>
              <w:t>- ставить проблемы и задачи, допускающие альтернативные решения;</w:t>
            </w:r>
          </w:p>
          <w:p w:rsidR="00AE00EC" w:rsidRDefault="00AE00EC">
            <w:pPr>
              <w:jc w:val="both"/>
            </w:pPr>
            <w:r>
              <w:t>- владеть различными способами общения и взаимодействия;</w:t>
            </w:r>
          </w:p>
          <w:p w:rsidR="00AE00EC" w:rsidRDefault="00AE00EC">
            <w:pPr>
              <w:jc w:val="both"/>
            </w:pPr>
            <w:r>
              <w:t>--аргументированно вести диалог, уметь смягчать конфликтные ситуации;</w:t>
            </w:r>
          </w:p>
          <w:p w:rsidR="00AE00EC" w:rsidRDefault="00AE00EC">
            <w:pPr>
              <w:jc w:val="both"/>
            </w:pPr>
            <w:r>
              <w:t>- развернуто и логично излагать свою точку зрения с использованием языковых средств;</w:t>
            </w:r>
          </w:p>
          <w:p w:rsidR="00AE00EC" w:rsidRDefault="00AE00EC">
            <w:pPr>
              <w:jc w:val="both"/>
              <w:rPr>
                <w:iCs/>
              </w:rPr>
            </w:pPr>
            <w:r>
              <w:rPr>
                <w:iCs/>
              </w:rPr>
              <w:lastRenderedPageBreak/>
              <w:t>совместная деятельность:</w:t>
            </w:r>
          </w:p>
          <w:p w:rsidR="00AE00EC" w:rsidRDefault="00AE00EC">
            <w:pPr>
              <w:jc w:val="both"/>
            </w:pPr>
            <w:r>
              <w:t>- понимать и использовать преимущества командной и индивидуальной работы;</w:t>
            </w:r>
          </w:p>
          <w:p w:rsidR="00AE00EC" w:rsidRDefault="00AE00EC">
            <w:pPr>
              <w:jc w:val="both"/>
            </w:pPr>
            <w:r>
              <w:t>- выбирать тематику и методы совместных действий с учетом общих интересов и возможностей каждого члена коллектива;</w:t>
            </w:r>
          </w:p>
          <w:p w:rsidR="00AE00EC" w:rsidRDefault="00AE00EC">
            <w:pPr>
              <w:jc w:val="both"/>
              <w:textAlignment w:val="baseline"/>
            </w:pPr>
            <w:r>
              <w:t>- координировать и выполнять работу в условиях реального, виртуального и комбинированного взаимодействия;</w:t>
            </w:r>
          </w:p>
          <w:p w:rsidR="00AE00EC" w:rsidRDefault="00AE00EC">
            <w:pPr>
              <w:jc w:val="both"/>
            </w:pPr>
            <w:r>
              <w:t>- сформировать самоконтроль, уметь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E00EC" w:rsidRDefault="00AE00EC">
            <w:pPr>
              <w:jc w:val="both"/>
            </w:pPr>
            <w:r>
              <w:t>- сформировать социальные навыки, включающие способность выстраивать отношения с другими людьми, заботиться, проявлять интерес и разрешать конфликты;</w:t>
            </w:r>
          </w:p>
          <w:p w:rsidR="00AE00EC" w:rsidRDefault="00AE00EC">
            <w:pPr>
              <w:jc w:val="both"/>
              <w:rPr>
                <w:rFonts w:eastAsia="Times New Roman"/>
              </w:rPr>
            </w:pPr>
            <w:r>
              <w:t>- сформировать принятые мотивы и аргументы других людей при анализе результатов деятельности</w:t>
            </w:r>
          </w:p>
        </w:tc>
        <w:tc>
          <w:tcPr>
            <w:tcW w:w="7513" w:type="dxa"/>
            <w:tcBorders>
              <w:top w:val="single" w:sz="4" w:space="0" w:color="auto"/>
              <w:left w:val="single" w:sz="4" w:space="0" w:color="auto"/>
              <w:bottom w:val="single" w:sz="4" w:space="0" w:color="auto"/>
              <w:right w:val="single" w:sz="4" w:space="0" w:color="auto"/>
            </w:tcBorders>
            <w:hideMark/>
          </w:tcPr>
          <w:p w:rsidR="00AE00EC" w:rsidRDefault="00AE00EC">
            <w:pPr>
              <w:jc w:val="both"/>
              <w:textAlignment w:val="baseline"/>
              <w:rPr>
                <w:rFonts w:eastAsia="Times New Roman"/>
              </w:rPr>
            </w:pPr>
            <w:proofErr w:type="gramStart"/>
            <w:r>
              <w:rPr>
                <w:rFonts w:eastAsia="Times New Roman"/>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gramEnd"/>
          </w:p>
          <w:p w:rsidR="00AE00EC" w:rsidRDefault="00AE00EC">
            <w:pPr>
              <w:jc w:val="both"/>
              <w:textAlignment w:val="baseline"/>
              <w:rPr>
                <w:rFonts w:eastAsia="Times New Roman"/>
              </w:rPr>
            </w:pPr>
            <w:r>
              <w:rPr>
                <w:rFonts w:eastAsia="Times New Roma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AE00EC" w:rsidRDefault="00AE00EC">
            <w:pPr>
              <w:jc w:val="both"/>
              <w:textAlignment w:val="baseline"/>
              <w:rPr>
                <w:rFonts w:eastAsia="Times New Roman"/>
              </w:rPr>
            </w:pPr>
            <w:r>
              <w:rPr>
                <w:rFonts w:eastAsia="Times New Roman"/>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AE00EC" w:rsidRDefault="00AE00EC">
            <w:pPr>
              <w:jc w:val="both"/>
              <w:textAlignment w:val="baseline"/>
              <w:rPr>
                <w:rFonts w:eastAsia="Times New Roman"/>
              </w:rPr>
            </w:pPr>
            <w:r>
              <w:rPr>
                <w:rFonts w:eastAsia="Times New Roman"/>
              </w:rPr>
              <w:t xml:space="preserve">- уметь использовать графики функций для изучения процессов и зависимостей при </w:t>
            </w:r>
            <w:r>
              <w:rPr>
                <w:rFonts w:eastAsia="Times New Roman"/>
              </w:rPr>
              <w:lastRenderedPageBreak/>
              <w:t>решении задач из других учебных предметов и из реальной жизни; выражать формулами зависимости между величинами; </w:t>
            </w:r>
          </w:p>
          <w:p w:rsidR="00AE00EC" w:rsidRDefault="00AE00EC">
            <w:pPr>
              <w:jc w:val="both"/>
              <w:textAlignment w:val="baseline"/>
              <w:rPr>
                <w:rFonts w:eastAsia="Times New Roman"/>
              </w:rPr>
            </w:pPr>
            <w:r>
              <w:rPr>
                <w:rFonts w:eastAsia="Times New Roma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AE00EC" w:rsidRDefault="00AE00EC">
            <w:pPr>
              <w:jc w:val="both"/>
              <w:textAlignment w:val="baseline"/>
              <w:rPr>
                <w:rFonts w:eastAsia="Times New Roman"/>
              </w:rPr>
            </w:pPr>
            <w:r>
              <w:rPr>
                <w:rFonts w:eastAsia="Times New Roman"/>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 </w:t>
            </w:r>
          </w:p>
          <w:p w:rsidR="00AE00EC" w:rsidRDefault="00AE00EC">
            <w:pPr>
              <w:jc w:val="both"/>
              <w:textAlignment w:val="baseline"/>
              <w:rPr>
                <w:rFonts w:eastAsia="Times New Roman"/>
              </w:rPr>
            </w:pPr>
            <w:proofErr w:type="gramStart"/>
            <w:r>
              <w:rPr>
                <w:rFonts w:eastAsia="Times New Roma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Pr>
                <w:rFonts w:eastAsia="Times New Roman"/>
              </w:rPr>
              <w:t xml:space="preserve"> </w:t>
            </w:r>
            <w:proofErr w:type="gramStart"/>
            <w:r>
              <w:rPr>
                <w:rFonts w:eastAsia="Times New Roman"/>
              </w:rPr>
              <w:t>уметь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Pr>
                <w:rFonts w:eastAsia="Times New Roman"/>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AE00EC" w:rsidTr="00AE00EC">
        <w:tc>
          <w:tcPr>
            <w:tcW w:w="2410" w:type="dxa"/>
            <w:tcBorders>
              <w:top w:val="single" w:sz="4" w:space="0" w:color="auto"/>
              <w:left w:val="single" w:sz="4" w:space="0" w:color="auto"/>
              <w:bottom w:val="single" w:sz="4" w:space="0" w:color="auto"/>
              <w:right w:val="single" w:sz="4" w:space="0" w:color="auto"/>
            </w:tcBorders>
            <w:vAlign w:val="center"/>
            <w:hideMark/>
          </w:tcPr>
          <w:p w:rsidR="00AE00EC" w:rsidRDefault="00AE00EC">
            <w:pPr>
              <w:textAlignment w:val="baseline"/>
              <w:rPr>
                <w:rFonts w:eastAsia="Times New Roman"/>
              </w:rPr>
            </w:pPr>
            <w:r>
              <w:rPr>
                <w:rFonts w:eastAsia="Times New Roman"/>
              </w:rPr>
              <w:lastRenderedPageBreak/>
              <w:t>ОК 05</w:t>
            </w:r>
            <w:proofErr w:type="gramStart"/>
            <w:r>
              <w:rPr>
                <w:rFonts w:eastAsia="Times New Roman"/>
              </w:rPr>
              <w:t xml:space="preserve"> О</w:t>
            </w:r>
            <w:proofErr w:type="gramEnd"/>
            <w:r>
              <w:rPr>
                <w:rFonts w:eastAsia="Times New Roman"/>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5245" w:type="dxa"/>
            <w:tcBorders>
              <w:top w:val="single" w:sz="4" w:space="0" w:color="auto"/>
              <w:left w:val="single" w:sz="4" w:space="0" w:color="auto"/>
              <w:bottom w:val="single" w:sz="4" w:space="0" w:color="auto"/>
              <w:right w:val="single" w:sz="4" w:space="0" w:color="auto"/>
            </w:tcBorders>
            <w:hideMark/>
          </w:tcPr>
          <w:p w:rsidR="00AE00EC" w:rsidRDefault="00AE00EC">
            <w:pPr>
              <w:jc w:val="both"/>
              <w:rPr>
                <w:lang w:eastAsia="en-US"/>
              </w:rPr>
            </w:pPr>
            <w:r>
              <w:t>- принять традиционные национальные, общечеловеческие гуманистические и демократические ценности;</w:t>
            </w:r>
          </w:p>
          <w:p w:rsidR="00AE00EC" w:rsidRDefault="00AE00EC">
            <w:pPr>
              <w:jc w:val="both"/>
            </w:pPr>
            <w:r>
              <w:t>- совершенствовать языковую и читательскую культуру как средства взаимодействия между людьми и познания мира;</w:t>
            </w:r>
          </w:p>
          <w:p w:rsidR="00AE00EC" w:rsidRDefault="00AE00EC">
            <w:pPr>
              <w:jc w:val="both"/>
              <w:textAlignment w:val="baseline"/>
            </w:pPr>
            <w:r>
              <w:t>- осознать ценности научной деятельности, готовность осуществлять проектную и исследовательскую деятельность индивидуально и в группе;</w:t>
            </w:r>
          </w:p>
          <w:p w:rsidR="00AE00EC" w:rsidRDefault="00AE00EC">
            <w:pPr>
              <w:jc w:val="both"/>
            </w:pPr>
            <w:r>
              <w:t>- вносить коррективы в деятельность, оценивать соответствие результатов целям, оценивать риски последствий деятельности;</w:t>
            </w:r>
          </w:p>
          <w:p w:rsidR="00AE00EC" w:rsidRDefault="00AE00EC">
            <w:pPr>
              <w:jc w:val="both"/>
            </w:pPr>
            <w:r>
              <w:t>- владеть навыками учебно-исследовательской и проектной деятельности, навыками разрешения проблем;</w:t>
            </w:r>
          </w:p>
          <w:p w:rsidR="00AE00EC" w:rsidRDefault="00AE00EC">
            <w:pPr>
              <w:jc w:val="both"/>
            </w:pPr>
            <w:r>
              <w:t xml:space="preserve">- создавать тексты в различных форматах с учетом </w:t>
            </w:r>
            <w:r>
              <w:lastRenderedPageBreak/>
              <w:t>назначения информации и целевой аудитории, выбирая оптимальную форму представления и визуализации;</w:t>
            </w:r>
          </w:p>
          <w:p w:rsidR="00AE00EC" w:rsidRDefault="00AE00EC">
            <w:pPr>
              <w:jc w:val="both"/>
              <w:rPr>
                <w:rFonts w:eastAsia="Times New Roman"/>
              </w:rPr>
            </w:pPr>
            <w:r>
              <w:t>- владеть навыками познавательной рефлексии как осознания совершаемых действий и мыслительных процессов, их результатов и оснований</w:t>
            </w:r>
          </w:p>
        </w:tc>
        <w:tc>
          <w:tcPr>
            <w:tcW w:w="7513" w:type="dxa"/>
            <w:tcBorders>
              <w:top w:val="single" w:sz="4" w:space="0" w:color="auto"/>
              <w:left w:val="single" w:sz="4" w:space="0" w:color="auto"/>
              <w:bottom w:val="single" w:sz="4" w:space="0" w:color="auto"/>
              <w:right w:val="single" w:sz="4" w:space="0" w:color="auto"/>
            </w:tcBorders>
            <w:hideMark/>
          </w:tcPr>
          <w:p w:rsidR="00AE00EC" w:rsidRDefault="00AE00EC">
            <w:pPr>
              <w:jc w:val="both"/>
              <w:textAlignment w:val="baseline"/>
              <w:rPr>
                <w:rFonts w:eastAsia="Times New Roman"/>
              </w:rPr>
            </w:pPr>
            <w:proofErr w:type="gramStart"/>
            <w:r>
              <w:rPr>
                <w:rFonts w:eastAsia="Times New Roma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gramEnd"/>
          </w:p>
          <w:p w:rsidR="00AE00EC" w:rsidRDefault="00AE00EC">
            <w:pPr>
              <w:jc w:val="both"/>
              <w:textAlignment w:val="baseline"/>
              <w:rPr>
                <w:rFonts w:eastAsia="Times New Roman"/>
              </w:rPr>
            </w:pPr>
            <w:proofErr w:type="gramStart"/>
            <w:r>
              <w:rPr>
                <w:rFonts w:eastAsia="Times New Roman"/>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AE00EC" w:rsidRDefault="00AE00EC">
            <w:pPr>
              <w:jc w:val="both"/>
              <w:textAlignment w:val="baseline"/>
              <w:rPr>
                <w:rFonts w:eastAsia="Times New Roman"/>
              </w:rPr>
            </w:pPr>
            <w:r>
              <w:rPr>
                <w:rFonts w:eastAsia="Times New Roman"/>
              </w:rPr>
              <w:t>- уметь использовать при решении задач изученные факты и теоремы планиметрии; умение оценивать размеры объектов окружающего мира;</w:t>
            </w:r>
          </w:p>
          <w:p w:rsidR="00AE00EC" w:rsidRDefault="00AE00EC">
            <w:pPr>
              <w:jc w:val="both"/>
              <w:textAlignment w:val="baseline"/>
              <w:rPr>
                <w:rFonts w:eastAsia="Times New Roman"/>
              </w:rPr>
            </w:pPr>
            <w:r>
              <w:rPr>
                <w:rFonts w:eastAsia="Times New Roman"/>
              </w:rPr>
              <w:t xml:space="preserve">- уметь свободно оперировать понятиями: среднее арифметическое, медиана, </w:t>
            </w:r>
            <w:r>
              <w:rPr>
                <w:rFonts w:eastAsia="Times New Roman"/>
              </w:rPr>
              <w:lastRenderedPageBreak/>
              <w:t>наибольшее и наименьшее значения, размах, дисперсия, стандартное отклонение для описания числовых данных; уметь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AE00EC" w:rsidTr="00AE00EC">
        <w:tc>
          <w:tcPr>
            <w:tcW w:w="2410" w:type="dxa"/>
            <w:tcBorders>
              <w:top w:val="single" w:sz="4" w:space="0" w:color="auto"/>
              <w:left w:val="single" w:sz="4" w:space="0" w:color="auto"/>
              <w:bottom w:val="single" w:sz="4" w:space="0" w:color="auto"/>
              <w:right w:val="single" w:sz="4" w:space="0" w:color="auto"/>
            </w:tcBorders>
            <w:vAlign w:val="center"/>
            <w:hideMark/>
          </w:tcPr>
          <w:p w:rsidR="00AE00EC" w:rsidRDefault="00AE00EC">
            <w:pPr>
              <w:textAlignment w:val="baseline"/>
              <w:rPr>
                <w:rFonts w:eastAsia="Times New Roman"/>
              </w:rPr>
            </w:pPr>
            <w:r>
              <w:rPr>
                <w:rFonts w:eastAsia="Times New Roman"/>
              </w:rPr>
              <w:lastRenderedPageBreak/>
              <w:t>ОК 06</w:t>
            </w:r>
            <w:proofErr w:type="gramStart"/>
            <w:r>
              <w:rPr>
                <w:rFonts w:eastAsia="Times New Roman"/>
              </w:rPr>
              <w:t xml:space="preserve"> П</w:t>
            </w:r>
            <w:proofErr w:type="gramEnd"/>
            <w:r>
              <w:rPr>
                <w:rFonts w:eastAsia="Times New Roman"/>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5245" w:type="dxa"/>
            <w:tcBorders>
              <w:top w:val="single" w:sz="4" w:space="0" w:color="auto"/>
              <w:left w:val="single" w:sz="4" w:space="0" w:color="auto"/>
              <w:bottom w:val="single" w:sz="4" w:space="0" w:color="auto"/>
              <w:right w:val="single" w:sz="4" w:space="0" w:color="auto"/>
            </w:tcBorders>
            <w:hideMark/>
          </w:tcPr>
          <w:p w:rsidR="00AE00EC" w:rsidRDefault="00AE00EC">
            <w:pPr>
              <w:jc w:val="both"/>
              <w:rPr>
                <w:lang w:eastAsia="en-US"/>
              </w:rPr>
            </w:pPr>
            <w: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E00EC" w:rsidRDefault="00AE00EC">
            <w:pPr>
              <w:jc w:val="both"/>
            </w:pPr>
            <w:r>
              <w:t>- планировать и осуществлять действия в окружающей среде на основе знания целей устойчивого развития человечества;</w:t>
            </w:r>
          </w:p>
          <w:p w:rsidR="00AE00EC" w:rsidRDefault="00AE00EC">
            <w:pPr>
              <w:jc w:val="both"/>
            </w:pPr>
            <w: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E00EC" w:rsidRDefault="00AE00EC">
            <w:pPr>
              <w:jc w:val="both"/>
            </w:pPr>
            <w: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E00EC" w:rsidRDefault="00AE00EC">
            <w:pPr>
              <w:jc w:val="both"/>
              <w:rPr>
                <w:rFonts w:eastAsia="Times New Roman"/>
              </w:rPr>
            </w:pPr>
            <w:r>
              <w:t>- сформировать, развивать способность понимать мир с позиции другого человека</w:t>
            </w:r>
          </w:p>
        </w:tc>
        <w:tc>
          <w:tcPr>
            <w:tcW w:w="7513" w:type="dxa"/>
            <w:tcBorders>
              <w:top w:val="single" w:sz="4" w:space="0" w:color="auto"/>
              <w:left w:val="single" w:sz="4" w:space="0" w:color="auto"/>
              <w:bottom w:val="single" w:sz="4" w:space="0" w:color="auto"/>
              <w:right w:val="single" w:sz="4" w:space="0" w:color="auto"/>
            </w:tcBorders>
            <w:hideMark/>
          </w:tcPr>
          <w:p w:rsidR="00AE00EC" w:rsidRDefault="00AE00EC">
            <w:pPr>
              <w:jc w:val="both"/>
              <w:textAlignment w:val="baseline"/>
              <w:rPr>
                <w:rFonts w:eastAsia="Times New Roman"/>
              </w:rPr>
            </w:pPr>
            <w:r>
              <w:rPr>
                <w:rFonts w:eastAsia="Times New Roman"/>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AE00EC" w:rsidRDefault="00AE00EC">
            <w:pPr>
              <w:jc w:val="both"/>
              <w:textAlignment w:val="baseline"/>
              <w:rPr>
                <w:rFonts w:eastAsia="Times New Roman"/>
              </w:rPr>
            </w:pPr>
            <w:r>
              <w:rPr>
                <w:rFonts w:eastAsia="Times New Roman"/>
              </w:rPr>
              <w:t xml:space="preserve">- *уметь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w:t>
            </w:r>
            <w:proofErr w:type="spellStart"/>
            <w:r>
              <w:rPr>
                <w:rFonts w:eastAsia="Times New Roman"/>
              </w:rPr>
              <w:t>контрпримеры</w:t>
            </w:r>
            <w:proofErr w:type="spellEnd"/>
            <w:r>
              <w:rPr>
                <w:rFonts w:eastAsia="Times New Roma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rsidR="00AE00EC" w:rsidRDefault="00AE00EC">
            <w:pPr>
              <w:jc w:val="both"/>
              <w:textAlignment w:val="baseline"/>
              <w:rPr>
                <w:rFonts w:eastAsia="Times New Roman"/>
              </w:rPr>
            </w:pPr>
            <w:r>
              <w:rPr>
                <w:rFonts w:eastAsia="Times New Roman"/>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rsidR="00AE00EC" w:rsidRDefault="00AE00EC">
            <w:pPr>
              <w:jc w:val="both"/>
              <w:textAlignment w:val="baseline"/>
              <w:rPr>
                <w:rFonts w:eastAsia="Times New Roman"/>
              </w:rPr>
            </w:pPr>
            <w:r>
              <w:rPr>
                <w:rFonts w:eastAsia="Times New Roman"/>
              </w:rPr>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AE00EC" w:rsidTr="00AE00EC">
        <w:tc>
          <w:tcPr>
            <w:tcW w:w="2410" w:type="dxa"/>
            <w:tcBorders>
              <w:top w:val="single" w:sz="4" w:space="0" w:color="auto"/>
              <w:left w:val="single" w:sz="4" w:space="0" w:color="auto"/>
              <w:bottom w:val="single" w:sz="4" w:space="0" w:color="auto"/>
              <w:right w:val="single" w:sz="4" w:space="0" w:color="auto"/>
            </w:tcBorders>
            <w:vAlign w:val="center"/>
            <w:hideMark/>
          </w:tcPr>
          <w:p w:rsidR="00AE00EC" w:rsidRDefault="00AE00EC">
            <w:pPr>
              <w:textAlignment w:val="baseline"/>
              <w:rPr>
                <w:rFonts w:eastAsia="Times New Roman"/>
              </w:rPr>
            </w:pPr>
            <w:r>
              <w:rPr>
                <w:rFonts w:eastAsia="Times New Roman"/>
              </w:rPr>
              <w:t>ОК 07</w:t>
            </w:r>
            <w:proofErr w:type="gramStart"/>
            <w:r>
              <w:rPr>
                <w:rFonts w:eastAsia="Times New Roman"/>
              </w:rPr>
              <w:t xml:space="preserve"> С</w:t>
            </w:r>
            <w:proofErr w:type="gramEnd"/>
            <w:r>
              <w:rPr>
                <w:rFonts w:eastAsia="Times New Roman"/>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5245" w:type="dxa"/>
            <w:tcBorders>
              <w:top w:val="single" w:sz="4" w:space="0" w:color="auto"/>
              <w:left w:val="single" w:sz="4" w:space="0" w:color="auto"/>
              <w:bottom w:val="single" w:sz="4" w:space="0" w:color="auto"/>
              <w:right w:val="single" w:sz="4" w:space="0" w:color="auto"/>
            </w:tcBorders>
            <w:hideMark/>
          </w:tcPr>
          <w:p w:rsidR="00AE00EC" w:rsidRDefault="00AE00EC">
            <w:pPr>
              <w:jc w:val="both"/>
              <w:rPr>
                <w:lang w:eastAsia="en-US"/>
              </w:rPr>
            </w:pPr>
            <w:r>
              <w:t>- не принимать действия, приносящие вред окружающей среде;</w:t>
            </w:r>
          </w:p>
          <w:p w:rsidR="00AE00EC" w:rsidRDefault="00AE00EC">
            <w:pPr>
              <w:jc w:val="both"/>
            </w:pPr>
            <w:r>
              <w:t>- уметь прогнозировать неблагоприятные экологические последствия предпринимаемых действий, предотвращать их;</w:t>
            </w:r>
          </w:p>
          <w:p w:rsidR="00AE00EC" w:rsidRDefault="00AE00EC">
            <w:pPr>
              <w:jc w:val="both"/>
            </w:pPr>
            <w:r>
              <w:t>- расширить опыт деятельности экологической направленности;</w:t>
            </w:r>
          </w:p>
          <w:p w:rsidR="00AE00EC" w:rsidRDefault="00AE00EC">
            <w:pPr>
              <w:jc w:val="both"/>
            </w:pPr>
            <w:r>
              <w:t>- разрабатывать план решения проблемы с учетом анализа имеющихся материальных и нематериальных ресурсов;</w:t>
            </w:r>
          </w:p>
          <w:p w:rsidR="00AE00EC" w:rsidRDefault="00AE00EC">
            <w:pPr>
              <w:jc w:val="both"/>
            </w:pPr>
            <w:r>
              <w:t>- осуществлять целенаправленный поиск переноса средств и способов действия в профессиональную среду;</w:t>
            </w:r>
          </w:p>
          <w:p w:rsidR="00AE00EC" w:rsidRDefault="00AE00EC">
            <w:pPr>
              <w:jc w:val="both"/>
              <w:textAlignment w:val="baseline"/>
            </w:pPr>
            <w:r>
              <w:t>- уметь переносить знания в познавательную и практическую области жизнедеятельности;</w:t>
            </w:r>
          </w:p>
          <w:p w:rsidR="00AE00EC" w:rsidRDefault="00AE00EC">
            <w:pPr>
              <w:jc w:val="both"/>
              <w:textAlignment w:val="baseline"/>
            </w:pPr>
            <w:r>
              <w:t>- предлагать новые проекты, оценивать идеи с позиции новизны, оригинальности, практической значимости;</w:t>
            </w:r>
          </w:p>
          <w:p w:rsidR="00AE00EC" w:rsidRDefault="00AE00EC">
            <w:pPr>
              <w:jc w:val="both"/>
              <w:textAlignment w:val="baseline"/>
              <w:rPr>
                <w:rFonts w:eastAsia="Times New Roman"/>
              </w:rPr>
            </w:pPr>
            <w:r>
              <w:t>- давать оценку новым ситуациям, вносить коррективы в деятельность, оценивать соответствие результатов целям.</w:t>
            </w:r>
          </w:p>
        </w:tc>
        <w:tc>
          <w:tcPr>
            <w:tcW w:w="7513" w:type="dxa"/>
            <w:tcBorders>
              <w:top w:val="single" w:sz="4" w:space="0" w:color="auto"/>
              <w:left w:val="single" w:sz="4" w:space="0" w:color="auto"/>
              <w:bottom w:val="single" w:sz="4" w:space="0" w:color="auto"/>
              <w:right w:val="single" w:sz="4" w:space="0" w:color="auto"/>
            </w:tcBorders>
            <w:hideMark/>
          </w:tcPr>
          <w:p w:rsidR="00AE00EC" w:rsidRDefault="00AE00EC">
            <w:pPr>
              <w:jc w:val="both"/>
              <w:textAlignment w:val="baseline"/>
              <w:rPr>
                <w:rFonts w:eastAsia="Times New Roman"/>
              </w:rPr>
            </w:pPr>
            <w:r>
              <w:rPr>
                <w:rFonts w:eastAsia="Times New Roman"/>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AE00EC" w:rsidRDefault="00AE00EC">
            <w:pPr>
              <w:jc w:val="both"/>
              <w:textAlignment w:val="baseline"/>
              <w:rPr>
                <w:rFonts w:eastAsia="Times New Roman"/>
              </w:rPr>
            </w:pPr>
            <w:r>
              <w:rPr>
                <w:rFonts w:eastAsia="Times New Roman"/>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AE00EC" w:rsidRDefault="00AE00EC">
            <w:pPr>
              <w:jc w:val="both"/>
              <w:textAlignment w:val="baseline"/>
              <w:rPr>
                <w:rFonts w:eastAsia="Times New Roman"/>
              </w:rPr>
            </w:pPr>
            <w:r>
              <w:rPr>
                <w:rFonts w:eastAsia="Times New Roman"/>
              </w:rPr>
              <w:t>- уметь вычислять геометрические величины (длина, угол, площадь, объем, площадь поверхности), используя изученные формулы и методы;</w:t>
            </w:r>
          </w:p>
          <w:p w:rsidR="00AE00EC" w:rsidRDefault="00AE00EC">
            <w:pPr>
              <w:jc w:val="both"/>
              <w:textAlignment w:val="baseline"/>
              <w:rPr>
                <w:rFonts w:eastAsia="Times New Roman"/>
              </w:rPr>
            </w:pPr>
            <w:r>
              <w:rPr>
                <w:rFonts w:eastAsia="Times New Roman"/>
              </w:rPr>
              <w:t xml:space="preserve">-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уметь находить асимптоты графика функции; умение вычислять производные суммы, произведения, </w:t>
            </w:r>
            <w:r>
              <w:rPr>
                <w:rFonts w:eastAsia="Times New Roman"/>
              </w:rPr>
              <w:lastRenderedPageBreak/>
              <w:t>частного и композиции функций, находить уравнение касательной к графику функции; </w:t>
            </w:r>
          </w:p>
          <w:p w:rsidR="00AE00EC" w:rsidRDefault="00AE00EC">
            <w:pPr>
              <w:jc w:val="both"/>
              <w:textAlignment w:val="baseline"/>
              <w:rPr>
                <w:rFonts w:eastAsia="Times New Roman"/>
              </w:rPr>
            </w:pPr>
            <w:proofErr w:type="gramStart"/>
            <w:r>
              <w:rPr>
                <w:rFonts w:eastAsia="Times New Roman"/>
              </w:rPr>
              <w:t>- *уметь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 </w:t>
            </w:r>
            <w:proofErr w:type="gramEnd"/>
          </w:p>
          <w:p w:rsidR="00AE00EC" w:rsidRDefault="00AE00EC">
            <w:pPr>
              <w:jc w:val="both"/>
              <w:textAlignment w:val="baseline"/>
              <w:rPr>
                <w:rFonts w:eastAsia="Times New Roman"/>
              </w:rPr>
            </w:pPr>
            <w:proofErr w:type="gramStart"/>
            <w:r>
              <w:rPr>
                <w:rFonts w:eastAsia="Times New Roma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AE00EC" w:rsidRDefault="00AE00EC" w:rsidP="00AE00EC">
            <w:pPr>
              <w:jc w:val="both"/>
              <w:textAlignment w:val="baseline"/>
              <w:rPr>
                <w:rFonts w:eastAsia="Times New Roman"/>
              </w:rPr>
            </w:pPr>
            <w:r w:rsidRPr="00AE00EC">
              <w:rPr>
                <w:rFonts w:eastAsia="Times New Roma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AE00EC" w:rsidTr="00AE00EC">
        <w:tc>
          <w:tcPr>
            <w:tcW w:w="15168" w:type="dxa"/>
            <w:gridSpan w:val="3"/>
            <w:tcBorders>
              <w:top w:val="single" w:sz="4" w:space="0" w:color="auto"/>
              <w:left w:val="single" w:sz="4" w:space="0" w:color="auto"/>
              <w:bottom w:val="single" w:sz="4" w:space="0" w:color="auto"/>
              <w:right w:val="single" w:sz="4" w:space="0" w:color="auto"/>
            </w:tcBorders>
            <w:hideMark/>
          </w:tcPr>
          <w:p w:rsidR="00AE00EC" w:rsidRPr="00AE00EC" w:rsidRDefault="00AE00EC" w:rsidP="00AE00EC">
            <w:pPr>
              <w:jc w:val="center"/>
              <w:rPr>
                <w:rFonts w:eastAsia="Times New Roman"/>
              </w:rPr>
            </w:pPr>
            <w:r w:rsidRPr="00AE00EC">
              <w:rPr>
                <w:rFonts w:eastAsia="Times New Roman"/>
              </w:rPr>
              <w:lastRenderedPageBreak/>
              <w:t>ПК 2.4. Формировать кроны деревьев и кустарников</w:t>
            </w:r>
          </w:p>
        </w:tc>
      </w:tr>
    </w:tbl>
    <w:p w:rsidR="00AE00EC" w:rsidRDefault="00AE00EC" w:rsidP="005C047A">
      <w:pPr>
        <w:widowControl/>
        <w:suppressAutoHyphens/>
        <w:autoSpaceDE/>
        <w:autoSpaceDN/>
        <w:adjustRightInd/>
        <w:jc w:val="both"/>
        <w:rPr>
          <w:rFonts w:eastAsia="Times New Roman"/>
          <w:sz w:val="24"/>
          <w:szCs w:val="24"/>
        </w:rPr>
      </w:pPr>
    </w:p>
    <w:p w:rsidR="005C047A" w:rsidRPr="009020A2" w:rsidRDefault="005C047A" w:rsidP="005C047A">
      <w:pPr>
        <w:spacing w:after="408" w:line="1" w:lineRule="exact"/>
        <w:rPr>
          <w:sz w:val="24"/>
          <w:szCs w:val="24"/>
        </w:rPr>
      </w:pPr>
    </w:p>
    <w:p w:rsidR="005C047A" w:rsidRPr="009020A2" w:rsidRDefault="005C047A" w:rsidP="005C047A">
      <w:pPr>
        <w:shd w:val="clear" w:color="auto" w:fill="FFFFFF"/>
        <w:spacing w:before="374"/>
        <w:rPr>
          <w:sz w:val="24"/>
          <w:szCs w:val="24"/>
        </w:rPr>
        <w:sectPr w:rsidR="005C047A" w:rsidRPr="009020A2">
          <w:pgSz w:w="16834" w:h="11909" w:orient="landscape"/>
          <w:pgMar w:top="1440" w:right="1035" w:bottom="360" w:left="1035" w:header="720" w:footer="720" w:gutter="0"/>
          <w:cols w:space="60"/>
          <w:noEndnote/>
        </w:sectPr>
      </w:pPr>
    </w:p>
    <w:p w:rsidR="005C047A" w:rsidRPr="009020A2" w:rsidRDefault="005C047A" w:rsidP="005C047A">
      <w:pPr>
        <w:spacing w:line="1" w:lineRule="exact"/>
        <w:rPr>
          <w:sz w:val="24"/>
          <w:szCs w:val="24"/>
        </w:rPr>
      </w:pPr>
    </w:p>
    <w:p w:rsidR="005C047A" w:rsidRPr="009020A2" w:rsidRDefault="005C047A" w:rsidP="005C047A">
      <w:pPr>
        <w:framePr w:h="8765" w:hSpace="38" w:wrap="notBeside" w:vAnchor="text" w:hAnchor="margin" w:x="-8730" w:y="30"/>
        <w:rPr>
          <w:sz w:val="24"/>
          <w:szCs w:val="24"/>
        </w:rPr>
      </w:pPr>
    </w:p>
    <w:p w:rsidR="005C047A" w:rsidRPr="009020A2" w:rsidRDefault="005C047A" w:rsidP="005C047A">
      <w:pPr>
        <w:spacing w:line="1" w:lineRule="exact"/>
        <w:rPr>
          <w:sz w:val="24"/>
          <w:szCs w:val="24"/>
        </w:rPr>
      </w:pPr>
    </w:p>
    <w:p w:rsidR="005C047A" w:rsidRPr="009020A2" w:rsidRDefault="005C047A" w:rsidP="005C047A">
      <w:pPr>
        <w:framePr w:h="8765" w:hSpace="38" w:wrap="notBeside" w:vAnchor="text" w:hAnchor="margin" w:x="-8730" w:y="30"/>
        <w:rPr>
          <w:sz w:val="24"/>
          <w:szCs w:val="24"/>
        </w:rPr>
      </w:pPr>
    </w:p>
    <w:p w:rsidR="005C047A" w:rsidRPr="00F0704C" w:rsidRDefault="005C047A" w:rsidP="0044238D">
      <w:pPr>
        <w:shd w:val="clear" w:color="auto" w:fill="FFFFFF"/>
        <w:spacing w:line="360" w:lineRule="auto"/>
        <w:ind w:firstLine="709"/>
        <w:jc w:val="both"/>
        <w:rPr>
          <w:rFonts w:eastAsia="Times New Roman"/>
          <w:b/>
          <w:color w:val="000000"/>
          <w:spacing w:val="-4"/>
          <w:sz w:val="28"/>
          <w:szCs w:val="28"/>
        </w:rPr>
      </w:pPr>
      <w:r>
        <w:rPr>
          <w:b/>
          <w:color w:val="000000"/>
          <w:spacing w:val="-4"/>
          <w:sz w:val="28"/>
          <w:szCs w:val="28"/>
        </w:rPr>
        <w:t>2</w:t>
      </w:r>
      <w:r w:rsidRPr="009A5CB9">
        <w:rPr>
          <w:b/>
          <w:color w:val="000000"/>
          <w:spacing w:val="-4"/>
          <w:sz w:val="28"/>
          <w:szCs w:val="28"/>
        </w:rPr>
        <w:t xml:space="preserve"> </w:t>
      </w:r>
      <w:r w:rsidRPr="009A5CB9">
        <w:rPr>
          <w:rFonts w:eastAsia="Times New Roman"/>
          <w:b/>
          <w:color w:val="000000"/>
          <w:spacing w:val="-4"/>
          <w:sz w:val="28"/>
          <w:szCs w:val="28"/>
        </w:rPr>
        <w:t xml:space="preserve">СТРУКТУРА И СОДЕРЖАНИЕ ОБЩЕОБРАЗОВАТЕЛЬНОЙ ДИСЦИПЛИНЫ </w:t>
      </w:r>
      <w:r w:rsidR="00F0704C" w:rsidRPr="00F0704C">
        <w:rPr>
          <w:rFonts w:eastAsia="Times New Roman"/>
          <w:b/>
          <w:sz w:val="28"/>
          <w:szCs w:val="28"/>
        </w:rPr>
        <w:t>ООД.07 МАТЕМАТИКА (ВКЛЮЧАЯ АЛГЕБРУ, НАЧАЛА МАТЕМАТИЧЕСКОГО АНАЛИЗА И ГЕОМЕТРИЮ)</w:t>
      </w:r>
    </w:p>
    <w:p w:rsidR="005C047A" w:rsidRDefault="005C047A" w:rsidP="005C047A">
      <w:pPr>
        <w:shd w:val="clear" w:color="auto" w:fill="FFFFFF"/>
        <w:spacing w:line="360" w:lineRule="auto"/>
        <w:ind w:firstLine="941"/>
        <w:rPr>
          <w:rFonts w:eastAsia="Times New Roman"/>
          <w:b/>
          <w:color w:val="000000"/>
          <w:spacing w:val="-3"/>
          <w:sz w:val="28"/>
          <w:szCs w:val="28"/>
        </w:rPr>
      </w:pPr>
      <w:r w:rsidRPr="009A5CB9">
        <w:rPr>
          <w:rFonts w:eastAsia="Times New Roman"/>
          <w:b/>
          <w:color w:val="000000"/>
          <w:spacing w:val="-3"/>
          <w:sz w:val="28"/>
          <w:szCs w:val="28"/>
        </w:rPr>
        <w:t>2.1. Объем дисциплины и виды учебной работы</w:t>
      </w:r>
    </w:p>
    <w:p w:rsidR="005C047A" w:rsidRDefault="005C047A" w:rsidP="005C047A">
      <w:pPr>
        <w:suppressAutoHyphens/>
        <w:rPr>
          <w:sz w:val="24"/>
          <w:szCs w:val="24"/>
        </w:rPr>
      </w:pPr>
      <w:r w:rsidRPr="00720352">
        <w:rPr>
          <w:sz w:val="24"/>
          <w:szCs w:val="24"/>
        </w:rPr>
        <w:t>Таблица 2 – Объем учебной дисциплины и виды учебной работы</w:t>
      </w:r>
    </w:p>
    <w:p w:rsidR="005C047A" w:rsidRDefault="005C047A" w:rsidP="005C047A">
      <w:pPr>
        <w:suppressAutoHyphens/>
        <w:rPr>
          <w:sz w:val="24"/>
          <w:szCs w:val="24"/>
        </w:rPr>
      </w:pPr>
    </w:p>
    <w:p w:rsidR="005C047A" w:rsidRDefault="005C047A" w:rsidP="005C047A">
      <w:pPr>
        <w:suppressAutoHyphens/>
        <w:rPr>
          <w:sz w:val="24"/>
          <w:szCs w:val="24"/>
        </w:rPr>
      </w:pPr>
    </w:p>
    <w:tbl>
      <w:tblPr>
        <w:tblStyle w:val="a5"/>
        <w:tblW w:w="9081" w:type="dxa"/>
        <w:tblLook w:val="04A0" w:firstRow="1" w:lastRow="0" w:firstColumn="1" w:lastColumn="0" w:noHBand="0" w:noVBand="1"/>
      </w:tblPr>
      <w:tblGrid>
        <w:gridCol w:w="7218"/>
        <w:gridCol w:w="1863"/>
      </w:tblGrid>
      <w:tr w:rsidR="00F0704C" w:rsidRPr="00A474ED" w:rsidTr="00A474ED">
        <w:tc>
          <w:tcPr>
            <w:tcW w:w="7218" w:type="dxa"/>
            <w:tcBorders>
              <w:top w:val="single" w:sz="4" w:space="0" w:color="auto"/>
              <w:left w:val="single" w:sz="4" w:space="0" w:color="auto"/>
              <w:bottom w:val="single" w:sz="4" w:space="0" w:color="auto"/>
              <w:right w:val="single" w:sz="4" w:space="0" w:color="auto"/>
            </w:tcBorders>
            <w:hideMark/>
          </w:tcPr>
          <w:p w:rsidR="00F0704C" w:rsidRPr="00A474ED" w:rsidRDefault="00F0704C">
            <w:pPr>
              <w:rPr>
                <w:b/>
                <w:sz w:val="24"/>
                <w:szCs w:val="24"/>
                <w:lang w:eastAsia="en-US"/>
              </w:rPr>
            </w:pPr>
            <w:r w:rsidRPr="00A474ED">
              <w:rPr>
                <w:b/>
                <w:sz w:val="24"/>
                <w:szCs w:val="24"/>
              </w:rPr>
              <w:t>Вид учебной работы</w:t>
            </w:r>
          </w:p>
        </w:tc>
        <w:tc>
          <w:tcPr>
            <w:tcW w:w="1863" w:type="dxa"/>
            <w:tcBorders>
              <w:top w:val="single" w:sz="4" w:space="0" w:color="auto"/>
              <w:left w:val="single" w:sz="4" w:space="0" w:color="auto"/>
              <w:bottom w:val="single" w:sz="4" w:space="0" w:color="auto"/>
              <w:right w:val="single" w:sz="4" w:space="0" w:color="auto"/>
            </w:tcBorders>
            <w:hideMark/>
          </w:tcPr>
          <w:p w:rsidR="00F0704C" w:rsidRPr="00A474ED" w:rsidRDefault="00F0704C">
            <w:pPr>
              <w:rPr>
                <w:sz w:val="24"/>
                <w:szCs w:val="24"/>
                <w:lang w:eastAsia="en-US"/>
              </w:rPr>
            </w:pPr>
            <w:r w:rsidRPr="00A474ED">
              <w:rPr>
                <w:sz w:val="24"/>
                <w:szCs w:val="24"/>
              </w:rPr>
              <w:t>Объем в часах</w:t>
            </w:r>
          </w:p>
        </w:tc>
      </w:tr>
      <w:tr w:rsidR="00F0704C" w:rsidRPr="00A474ED" w:rsidTr="00A474ED">
        <w:tc>
          <w:tcPr>
            <w:tcW w:w="7218" w:type="dxa"/>
            <w:tcBorders>
              <w:top w:val="single" w:sz="4" w:space="0" w:color="auto"/>
              <w:left w:val="single" w:sz="4" w:space="0" w:color="auto"/>
              <w:bottom w:val="single" w:sz="4" w:space="0" w:color="auto"/>
              <w:right w:val="single" w:sz="4" w:space="0" w:color="auto"/>
            </w:tcBorders>
            <w:hideMark/>
          </w:tcPr>
          <w:p w:rsidR="00F0704C" w:rsidRPr="00A474ED" w:rsidRDefault="00F0704C">
            <w:pPr>
              <w:rPr>
                <w:b/>
                <w:sz w:val="24"/>
                <w:szCs w:val="24"/>
                <w:lang w:eastAsia="en-US"/>
              </w:rPr>
            </w:pPr>
            <w:r w:rsidRPr="00A474ED">
              <w:rPr>
                <w:b/>
                <w:sz w:val="24"/>
                <w:szCs w:val="24"/>
              </w:rPr>
              <w:t>Объем образовательной программы дисциплины</w:t>
            </w:r>
          </w:p>
        </w:tc>
        <w:tc>
          <w:tcPr>
            <w:tcW w:w="1863" w:type="dxa"/>
            <w:tcBorders>
              <w:top w:val="single" w:sz="4" w:space="0" w:color="auto"/>
              <w:left w:val="single" w:sz="4" w:space="0" w:color="auto"/>
              <w:bottom w:val="single" w:sz="4" w:space="0" w:color="auto"/>
              <w:right w:val="single" w:sz="4" w:space="0" w:color="auto"/>
            </w:tcBorders>
            <w:hideMark/>
          </w:tcPr>
          <w:p w:rsidR="00F0704C" w:rsidRPr="00A474ED" w:rsidRDefault="00F0704C">
            <w:pPr>
              <w:jc w:val="center"/>
              <w:rPr>
                <w:b/>
                <w:sz w:val="24"/>
                <w:szCs w:val="24"/>
                <w:lang w:eastAsia="en-US"/>
              </w:rPr>
            </w:pPr>
            <w:r w:rsidRPr="00A474ED">
              <w:rPr>
                <w:b/>
                <w:sz w:val="24"/>
                <w:szCs w:val="24"/>
              </w:rPr>
              <w:t>340</w:t>
            </w:r>
          </w:p>
        </w:tc>
      </w:tr>
      <w:tr w:rsidR="00F0704C" w:rsidRPr="00A474ED" w:rsidTr="00A474ED">
        <w:tc>
          <w:tcPr>
            <w:tcW w:w="7218" w:type="dxa"/>
            <w:tcBorders>
              <w:top w:val="single" w:sz="4" w:space="0" w:color="auto"/>
              <w:left w:val="single" w:sz="4" w:space="0" w:color="auto"/>
              <w:bottom w:val="single" w:sz="4" w:space="0" w:color="auto"/>
              <w:right w:val="single" w:sz="4" w:space="0" w:color="auto"/>
            </w:tcBorders>
            <w:hideMark/>
          </w:tcPr>
          <w:p w:rsidR="00F0704C" w:rsidRPr="00A474ED" w:rsidRDefault="00F0704C">
            <w:pPr>
              <w:rPr>
                <w:sz w:val="24"/>
                <w:szCs w:val="24"/>
                <w:lang w:eastAsia="en-US"/>
              </w:rPr>
            </w:pPr>
            <w:r w:rsidRPr="00A474ED">
              <w:rPr>
                <w:sz w:val="24"/>
                <w:szCs w:val="24"/>
              </w:rPr>
              <w:t>в т. ч.:</w:t>
            </w:r>
          </w:p>
        </w:tc>
        <w:tc>
          <w:tcPr>
            <w:tcW w:w="1863" w:type="dxa"/>
            <w:tcBorders>
              <w:top w:val="single" w:sz="4" w:space="0" w:color="auto"/>
              <w:left w:val="single" w:sz="4" w:space="0" w:color="auto"/>
              <w:bottom w:val="single" w:sz="4" w:space="0" w:color="auto"/>
              <w:right w:val="single" w:sz="4" w:space="0" w:color="auto"/>
            </w:tcBorders>
          </w:tcPr>
          <w:p w:rsidR="00F0704C" w:rsidRPr="00A474ED" w:rsidRDefault="00F0704C">
            <w:pPr>
              <w:jc w:val="center"/>
              <w:rPr>
                <w:b/>
                <w:sz w:val="24"/>
                <w:szCs w:val="24"/>
                <w:lang w:eastAsia="en-US"/>
              </w:rPr>
            </w:pPr>
          </w:p>
        </w:tc>
      </w:tr>
      <w:tr w:rsidR="00F0704C" w:rsidRPr="00A474ED" w:rsidTr="00A474ED">
        <w:tc>
          <w:tcPr>
            <w:tcW w:w="7218" w:type="dxa"/>
            <w:tcBorders>
              <w:top w:val="single" w:sz="4" w:space="0" w:color="auto"/>
              <w:left w:val="single" w:sz="4" w:space="0" w:color="auto"/>
              <w:bottom w:val="single" w:sz="4" w:space="0" w:color="auto"/>
              <w:right w:val="single" w:sz="4" w:space="0" w:color="auto"/>
            </w:tcBorders>
            <w:hideMark/>
          </w:tcPr>
          <w:p w:rsidR="00F0704C" w:rsidRPr="00A474ED" w:rsidRDefault="00F0704C">
            <w:pPr>
              <w:rPr>
                <w:sz w:val="24"/>
                <w:szCs w:val="24"/>
                <w:lang w:eastAsia="en-US"/>
              </w:rPr>
            </w:pPr>
            <w:r w:rsidRPr="00A474ED">
              <w:rPr>
                <w:sz w:val="24"/>
                <w:szCs w:val="24"/>
              </w:rPr>
              <w:t>теоретическое обучение</w:t>
            </w:r>
          </w:p>
        </w:tc>
        <w:tc>
          <w:tcPr>
            <w:tcW w:w="1863" w:type="dxa"/>
            <w:tcBorders>
              <w:top w:val="single" w:sz="4" w:space="0" w:color="auto"/>
              <w:left w:val="single" w:sz="4" w:space="0" w:color="auto"/>
              <w:bottom w:val="single" w:sz="4" w:space="0" w:color="auto"/>
              <w:right w:val="single" w:sz="4" w:space="0" w:color="auto"/>
            </w:tcBorders>
            <w:hideMark/>
          </w:tcPr>
          <w:p w:rsidR="00F0704C" w:rsidRPr="00A474ED" w:rsidRDefault="00F0704C">
            <w:pPr>
              <w:jc w:val="center"/>
              <w:rPr>
                <w:sz w:val="24"/>
                <w:szCs w:val="24"/>
                <w:lang w:eastAsia="en-US"/>
              </w:rPr>
            </w:pPr>
            <w:r w:rsidRPr="00A474ED">
              <w:rPr>
                <w:sz w:val="24"/>
                <w:szCs w:val="24"/>
              </w:rPr>
              <w:t>206</w:t>
            </w:r>
          </w:p>
        </w:tc>
      </w:tr>
      <w:tr w:rsidR="00F0704C" w:rsidRPr="00A474ED" w:rsidTr="00A474ED">
        <w:tc>
          <w:tcPr>
            <w:tcW w:w="7218" w:type="dxa"/>
            <w:tcBorders>
              <w:top w:val="single" w:sz="4" w:space="0" w:color="auto"/>
              <w:left w:val="single" w:sz="4" w:space="0" w:color="auto"/>
              <w:bottom w:val="single" w:sz="4" w:space="0" w:color="auto"/>
              <w:right w:val="single" w:sz="4" w:space="0" w:color="auto"/>
            </w:tcBorders>
            <w:hideMark/>
          </w:tcPr>
          <w:p w:rsidR="00F0704C" w:rsidRPr="00A474ED" w:rsidRDefault="00F0704C">
            <w:pPr>
              <w:rPr>
                <w:sz w:val="24"/>
                <w:szCs w:val="24"/>
                <w:lang w:eastAsia="en-US"/>
              </w:rPr>
            </w:pPr>
            <w:r w:rsidRPr="00A474ED">
              <w:rPr>
                <w:sz w:val="24"/>
                <w:szCs w:val="24"/>
              </w:rPr>
              <w:t>практические занятия</w:t>
            </w:r>
          </w:p>
        </w:tc>
        <w:tc>
          <w:tcPr>
            <w:tcW w:w="1863" w:type="dxa"/>
            <w:tcBorders>
              <w:top w:val="single" w:sz="4" w:space="0" w:color="auto"/>
              <w:left w:val="single" w:sz="4" w:space="0" w:color="auto"/>
              <w:bottom w:val="single" w:sz="4" w:space="0" w:color="auto"/>
              <w:right w:val="single" w:sz="4" w:space="0" w:color="auto"/>
            </w:tcBorders>
            <w:hideMark/>
          </w:tcPr>
          <w:p w:rsidR="00F0704C" w:rsidRPr="00A474ED" w:rsidRDefault="00F0704C" w:rsidP="00A474ED">
            <w:pPr>
              <w:jc w:val="center"/>
              <w:rPr>
                <w:sz w:val="24"/>
                <w:szCs w:val="24"/>
                <w:lang w:eastAsia="en-US"/>
              </w:rPr>
            </w:pPr>
            <w:r w:rsidRPr="00A474ED">
              <w:rPr>
                <w:sz w:val="24"/>
                <w:szCs w:val="24"/>
              </w:rPr>
              <w:t xml:space="preserve">  </w:t>
            </w:r>
            <w:r w:rsidR="00A474ED" w:rsidRPr="00A474ED">
              <w:rPr>
                <w:sz w:val="24"/>
                <w:szCs w:val="24"/>
              </w:rPr>
              <w:t>114</w:t>
            </w:r>
          </w:p>
        </w:tc>
      </w:tr>
      <w:tr w:rsidR="00F0704C" w:rsidRPr="00A474ED" w:rsidTr="00A474ED">
        <w:tc>
          <w:tcPr>
            <w:tcW w:w="7218" w:type="dxa"/>
            <w:tcBorders>
              <w:top w:val="single" w:sz="4" w:space="0" w:color="auto"/>
              <w:left w:val="single" w:sz="4" w:space="0" w:color="auto"/>
              <w:bottom w:val="single" w:sz="4" w:space="0" w:color="auto"/>
              <w:right w:val="single" w:sz="4" w:space="0" w:color="auto"/>
            </w:tcBorders>
            <w:hideMark/>
          </w:tcPr>
          <w:p w:rsidR="00F0704C" w:rsidRPr="00A474ED" w:rsidRDefault="00F0704C">
            <w:pPr>
              <w:rPr>
                <w:b/>
                <w:bCs/>
                <w:sz w:val="24"/>
                <w:szCs w:val="24"/>
              </w:rPr>
            </w:pPr>
            <w:r w:rsidRPr="00A474ED">
              <w:rPr>
                <w:b/>
                <w:bCs/>
                <w:sz w:val="24"/>
                <w:szCs w:val="24"/>
              </w:rPr>
              <w:t xml:space="preserve">Промежуточная аттестация (дифференцированный зачет) </w:t>
            </w:r>
          </w:p>
          <w:p w:rsidR="00F0704C" w:rsidRPr="00A474ED" w:rsidRDefault="00F0704C">
            <w:pPr>
              <w:rPr>
                <w:b/>
                <w:sz w:val="24"/>
                <w:szCs w:val="24"/>
                <w:lang w:eastAsia="en-US"/>
              </w:rPr>
            </w:pPr>
            <w:r w:rsidRPr="00A474ED">
              <w:rPr>
                <w:b/>
                <w:bCs/>
                <w:sz w:val="24"/>
                <w:szCs w:val="24"/>
              </w:rPr>
              <w:t>1 семестр</w:t>
            </w:r>
          </w:p>
        </w:tc>
        <w:tc>
          <w:tcPr>
            <w:tcW w:w="1863" w:type="dxa"/>
            <w:tcBorders>
              <w:top w:val="single" w:sz="4" w:space="0" w:color="auto"/>
              <w:left w:val="single" w:sz="4" w:space="0" w:color="auto"/>
              <w:bottom w:val="single" w:sz="4" w:space="0" w:color="auto"/>
              <w:right w:val="single" w:sz="4" w:space="0" w:color="auto"/>
            </w:tcBorders>
            <w:hideMark/>
          </w:tcPr>
          <w:p w:rsidR="00F0704C" w:rsidRPr="00A474ED" w:rsidRDefault="00F0704C">
            <w:pPr>
              <w:jc w:val="center"/>
              <w:rPr>
                <w:b/>
                <w:sz w:val="24"/>
                <w:szCs w:val="24"/>
                <w:lang w:eastAsia="en-US"/>
              </w:rPr>
            </w:pPr>
            <w:r w:rsidRPr="00A474ED">
              <w:rPr>
                <w:b/>
                <w:sz w:val="24"/>
                <w:szCs w:val="24"/>
              </w:rPr>
              <w:t>2</w:t>
            </w:r>
          </w:p>
        </w:tc>
      </w:tr>
      <w:tr w:rsidR="00F0704C" w:rsidTr="00A474ED">
        <w:tc>
          <w:tcPr>
            <w:tcW w:w="7218" w:type="dxa"/>
            <w:tcBorders>
              <w:top w:val="single" w:sz="4" w:space="0" w:color="auto"/>
              <w:left w:val="single" w:sz="4" w:space="0" w:color="auto"/>
              <w:bottom w:val="single" w:sz="4" w:space="0" w:color="auto"/>
              <w:right w:val="single" w:sz="4" w:space="0" w:color="auto"/>
            </w:tcBorders>
            <w:hideMark/>
          </w:tcPr>
          <w:p w:rsidR="00F0704C" w:rsidRPr="00A474ED" w:rsidRDefault="00F0704C">
            <w:pPr>
              <w:rPr>
                <w:b/>
                <w:sz w:val="24"/>
                <w:szCs w:val="24"/>
                <w:lang w:eastAsia="en-US"/>
              </w:rPr>
            </w:pPr>
            <w:r w:rsidRPr="00A474ED">
              <w:rPr>
                <w:b/>
                <w:bCs/>
                <w:sz w:val="24"/>
                <w:szCs w:val="24"/>
              </w:rPr>
              <w:t>Промежуточная аттестация (экзамен)  2 семестр</w:t>
            </w:r>
          </w:p>
        </w:tc>
        <w:tc>
          <w:tcPr>
            <w:tcW w:w="1863" w:type="dxa"/>
            <w:tcBorders>
              <w:top w:val="single" w:sz="4" w:space="0" w:color="auto"/>
              <w:left w:val="single" w:sz="4" w:space="0" w:color="auto"/>
              <w:bottom w:val="single" w:sz="4" w:space="0" w:color="auto"/>
              <w:right w:val="single" w:sz="4" w:space="0" w:color="auto"/>
            </w:tcBorders>
            <w:hideMark/>
          </w:tcPr>
          <w:p w:rsidR="00F0704C" w:rsidRDefault="00F0704C">
            <w:pPr>
              <w:jc w:val="center"/>
              <w:rPr>
                <w:b/>
                <w:sz w:val="24"/>
                <w:szCs w:val="24"/>
                <w:lang w:eastAsia="en-US"/>
              </w:rPr>
            </w:pPr>
            <w:r w:rsidRPr="00A474ED">
              <w:rPr>
                <w:b/>
                <w:sz w:val="24"/>
                <w:szCs w:val="24"/>
              </w:rPr>
              <w:t>18</w:t>
            </w:r>
          </w:p>
        </w:tc>
      </w:tr>
    </w:tbl>
    <w:p w:rsidR="005C047A" w:rsidRDefault="005C047A" w:rsidP="005C047A">
      <w:pPr>
        <w:suppressAutoHyphens/>
        <w:rPr>
          <w:sz w:val="24"/>
          <w:szCs w:val="24"/>
        </w:rPr>
      </w:pPr>
    </w:p>
    <w:p w:rsidR="005C047A" w:rsidRPr="00720352" w:rsidRDefault="005C047A" w:rsidP="005C047A">
      <w:pPr>
        <w:suppressAutoHyphens/>
        <w:rPr>
          <w:sz w:val="24"/>
          <w:szCs w:val="24"/>
        </w:rPr>
      </w:pPr>
    </w:p>
    <w:p w:rsidR="005C047A" w:rsidRDefault="005C047A" w:rsidP="005C047A">
      <w:pPr>
        <w:spacing w:after="331" w:line="1" w:lineRule="exact"/>
        <w:rPr>
          <w:sz w:val="24"/>
          <w:szCs w:val="24"/>
        </w:rPr>
      </w:pPr>
    </w:p>
    <w:p w:rsidR="005C047A" w:rsidRDefault="005C047A" w:rsidP="005C047A">
      <w:pPr>
        <w:spacing w:after="331" w:line="1" w:lineRule="exact"/>
        <w:rPr>
          <w:sz w:val="24"/>
          <w:szCs w:val="24"/>
        </w:rPr>
      </w:pPr>
    </w:p>
    <w:p w:rsidR="005C047A" w:rsidRPr="009020A2" w:rsidRDefault="005C047A" w:rsidP="005C047A">
      <w:pPr>
        <w:spacing w:after="331" w:line="1" w:lineRule="exact"/>
        <w:rPr>
          <w:sz w:val="24"/>
          <w:szCs w:val="24"/>
        </w:rPr>
      </w:pPr>
    </w:p>
    <w:p w:rsidR="005C047A" w:rsidRPr="009020A2" w:rsidRDefault="005C047A" w:rsidP="005C047A">
      <w:pPr>
        <w:shd w:val="clear" w:color="auto" w:fill="FFFFFF"/>
        <w:spacing w:before="14827"/>
        <w:rPr>
          <w:sz w:val="24"/>
          <w:szCs w:val="24"/>
        </w:rPr>
        <w:sectPr w:rsidR="005C047A" w:rsidRPr="009020A2">
          <w:pgSz w:w="11909" w:h="16834"/>
          <w:pgMar w:top="888" w:right="360" w:bottom="360" w:left="1517" w:header="720" w:footer="720" w:gutter="0"/>
          <w:cols w:num="2" w:space="720" w:equalWidth="0">
            <w:col w:w="8865" w:space="446"/>
            <w:col w:w="720"/>
          </w:cols>
          <w:noEndnote/>
        </w:sectPr>
      </w:pPr>
    </w:p>
    <w:p w:rsidR="005C047A" w:rsidRDefault="005C047A" w:rsidP="005C047A">
      <w:pPr>
        <w:shd w:val="clear" w:color="auto" w:fill="FFFFFF"/>
        <w:ind w:left="845"/>
        <w:rPr>
          <w:rFonts w:eastAsia="Times New Roman"/>
          <w:b/>
          <w:color w:val="000000"/>
          <w:spacing w:val="-3"/>
          <w:sz w:val="28"/>
          <w:szCs w:val="24"/>
        </w:rPr>
      </w:pPr>
      <w:r w:rsidRPr="009A5CB9">
        <w:rPr>
          <w:b/>
          <w:color w:val="000000"/>
          <w:spacing w:val="-3"/>
          <w:sz w:val="28"/>
          <w:szCs w:val="24"/>
        </w:rPr>
        <w:lastRenderedPageBreak/>
        <w:t xml:space="preserve">2.2. </w:t>
      </w:r>
      <w:r w:rsidRPr="009A5CB9">
        <w:rPr>
          <w:rFonts w:eastAsia="Times New Roman"/>
          <w:b/>
          <w:color w:val="000000"/>
          <w:spacing w:val="-3"/>
          <w:sz w:val="28"/>
          <w:szCs w:val="24"/>
        </w:rPr>
        <w:t>Тематический план и содержание дисциплины</w:t>
      </w:r>
    </w:p>
    <w:p w:rsidR="005C047A" w:rsidRDefault="005C047A" w:rsidP="005C047A">
      <w:pPr>
        <w:widowControl/>
        <w:autoSpaceDE/>
        <w:autoSpaceDN/>
        <w:adjustRightInd/>
        <w:ind w:firstLine="709"/>
        <w:jc w:val="both"/>
        <w:rPr>
          <w:rFonts w:eastAsia="Times New Roman"/>
          <w:sz w:val="24"/>
          <w:szCs w:val="24"/>
        </w:rPr>
      </w:pPr>
      <w:r w:rsidRPr="00614965">
        <w:rPr>
          <w:rFonts w:eastAsia="Times New Roman"/>
          <w:sz w:val="24"/>
          <w:szCs w:val="24"/>
        </w:rPr>
        <w:t>Таблица 3 - Тематический план и содержание дисциплины</w:t>
      </w:r>
    </w:p>
    <w:p w:rsidR="005C047A" w:rsidRDefault="005C047A" w:rsidP="005C047A">
      <w:pPr>
        <w:widowControl/>
        <w:autoSpaceDE/>
        <w:autoSpaceDN/>
        <w:adjustRightInd/>
        <w:ind w:firstLine="709"/>
        <w:jc w:val="both"/>
        <w:rPr>
          <w:rFonts w:eastAsia="Times New Roman"/>
          <w:sz w:val="24"/>
          <w:szCs w:val="24"/>
        </w:rPr>
      </w:pPr>
    </w:p>
    <w:tbl>
      <w:tblPr>
        <w:tblOverlap w:val="never"/>
        <w:tblW w:w="0" w:type="auto"/>
        <w:jc w:val="center"/>
        <w:tblInd w:w="-29" w:type="dxa"/>
        <w:shd w:val="clear" w:color="auto" w:fill="FFFFFF" w:themeFill="background1"/>
        <w:tblLayout w:type="fixed"/>
        <w:tblCellMar>
          <w:left w:w="10" w:type="dxa"/>
          <w:right w:w="10" w:type="dxa"/>
        </w:tblCellMar>
        <w:tblLook w:val="04A0" w:firstRow="1" w:lastRow="0" w:firstColumn="1" w:lastColumn="0" w:noHBand="0" w:noVBand="1"/>
      </w:tblPr>
      <w:tblGrid>
        <w:gridCol w:w="3093"/>
        <w:gridCol w:w="8222"/>
        <w:gridCol w:w="12"/>
        <w:gridCol w:w="1093"/>
        <w:gridCol w:w="2006"/>
        <w:gridCol w:w="12"/>
        <w:gridCol w:w="8"/>
      </w:tblGrid>
      <w:tr w:rsidR="00F0704C" w:rsidRPr="00C642B8" w:rsidTr="00A72200">
        <w:trPr>
          <w:gridAfter w:val="2"/>
          <w:wAfter w:w="20" w:type="dxa"/>
          <w:trHeight w:hRule="exact" w:val="794"/>
          <w:jc w:val="center"/>
        </w:trPr>
        <w:tc>
          <w:tcPr>
            <w:tcW w:w="3093" w:type="dxa"/>
            <w:tcBorders>
              <w:top w:val="single" w:sz="4" w:space="0" w:color="auto"/>
              <w:left w:val="single" w:sz="4" w:space="0" w:color="auto"/>
              <w:bottom w:val="nil"/>
              <w:right w:val="nil"/>
            </w:tcBorders>
            <w:shd w:val="clear" w:color="auto" w:fill="FFFFFF" w:themeFill="background1"/>
            <w:vAlign w:val="center"/>
            <w:hideMark/>
          </w:tcPr>
          <w:p w:rsidR="00F0704C" w:rsidRPr="00C642B8" w:rsidRDefault="00F0704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b/>
                <w:bCs/>
                <w:color w:val="000000"/>
                <w:sz w:val="22"/>
                <w:szCs w:val="22"/>
              </w:rPr>
              <w:t>Наименование разделов и тем</w:t>
            </w:r>
          </w:p>
        </w:tc>
        <w:tc>
          <w:tcPr>
            <w:tcW w:w="8222" w:type="dxa"/>
            <w:tcBorders>
              <w:top w:val="single" w:sz="4" w:space="0" w:color="auto"/>
              <w:left w:val="single" w:sz="4" w:space="0" w:color="auto"/>
              <w:bottom w:val="nil"/>
              <w:right w:val="nil"/>
            </w:tcBorders>
            <w:shd w:val="clear" w:color="auto" w:fill="FFFFFF" w:themeFill="background1"/>
            <w:vAlign w:val="center"/>
            <w:hideMark/>
          </w:tcPr>
          <w:p w:rsidR="00F0704C" w:rsidRPr="00C642B8" w:rsidRDefault="00F0704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b/>
                <w:bCs/>
                <w:color w:val="000000"/>
                <w:sz w:val="22"/>
                <w:szCs w:val="22"/>
              </w:rPr>
              <w:t>Содержание учебного материала (основное и профессионально ориентированное), лабораторные и практические занятия, прикладной модуль (при наличии)</w:t>
            </w:r>
          </w:p>
        </w:tc>
        <w:tc>
          <w:tcPr>
            <w:tcW w:w="1105" w:type="dxa"/>
            <w:gridSpan w:val="2"/>
            <w:tcBorders>
              <w:top w:val="single" w:sz="4" w:space="0" w:color="auto"/>
              <w:left w:val="single" w:sz="4" w:space="0" w:color="auto"/>
              <w:bottom w:val="nil"/>
              <w:right w:val="nil"/>
            </w:tcBorders>
            <w:shd w:val="clear" w:color="auto" w:fill="FFFFFF" w:themeFill="background1"/>
            <w:vAlign w:val="center"/>
            <w:hideMark/>
          </w:tcPr>
          <w:p w:rsidR="00F0704C" w:rsidRPr="00C642B8" w:rsidRDefault="00F0704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b/>
                <w:bCs/>
                <w:color w:val="000000"/>
                <w:sz w:val="22"/>
                <w:szCs w:val="22"/>
              </w:rPr>
              <w:t>Объем часов</w:t>
            </w:r>
          </w:p>
        </w:tc>
        <w:tc>
          <w:tcPr>
            <w:tcW w:w="2006" w:type="dxa"/>
            <w:tcBorders>
              <w:top w:val="single" w:sz="4" w:space="0" w:color="auto"/>
              <w:left w:val="single" w:sz="4" w:space="0" w:color="auto"/>
              <w:bottom w:val="nil"/>
              <w:right w:val="single" w:sz="4" w:space="0" w:color="auto"/>
            </w:tcBorders>
            <w:shd w:val="clear" w:color="auto" w:fill="FFFFFF" w:themeFill="background1"/>
            <w:vAlign w:val="center"/>
            <w:hideMark/>
          </w:tcPr>
          <w:p w:rsidR="00F0704C" w:rsidRPr="00C642B8" w:rsidRDefault="00F0704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b/>
                <w:bCs/>
                <w:color w:val="000000"/>
                <w:sz w:val="22"/>
                <w:szCs w:val="22"/>
              </w:rPr>
              <w:t>Формируемые компетенции</w:t>
            </w:r>
          </w:p>
        </w:tc>
      </w:tr>
      <w:tr w:rsidR="00F0704C" w:rsidRPr="00C642B8" w:rsidTr="00A72200">
        <w:trPr>
          <w:gridAfter w:val="2"/>
          <w:wAfter w:w="20" w:type="dxa"/>
          <w:trHeight w:hRule="exact" w:val="322"/>
          <w:jc w:val="center"/>
        </w:trPr>
        <w:tc>
          <w:tcPr>
            <w:tcW w:w="3093" w:type="dxa"/>
            <w:tcBorders>
              <w:top w:val="single" w:sz="4" w:space="0" w:color="auto"/>
              <w:left w:val="single" w:sz="4" w:space="0" w:color="auto"/>
              <w:bottom w:val="nil"/>
              <w:right w:val="nil"/>
            </w:tcBorders>
            <w:shd w:val="clear" w:color="auto" w:fill="FFFFFF" w:themeFill="background1"/>
            <w:vAlign w:val="center"/>
            <w:hideMark/>
          </w:tcPr>
          <w:p w:rsidR="00F0704C" w:rsidRPr="00C642B8" w:rsidRDefault="00F0704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color w:val="000000"/>
                <w:sz w:val="22"/>
                <w:szCs w:val="22"/>
              </w:rPr>
              <w:t>1</w:t>
            </w:r>
          </w:p>
        </w:tc>
        <w:tc>
          <w:tcPr>
            <w:tcW w:w="8222" w:type="dxa"/>
            <w:tcBorders>
              <w:top w:val="single" w:sz="4" w:space="0" w:color="auto"/>
              <w:left w:val="single" w:sz="4" w:space="0" w:color="auto"/>
              <w:bottom w:val="nil"/>
              <w:right w:val="nil"/>
            </w:tcBorders>
            <w:shd w:val="clear" w:color="auto" w:fill="FFFFFF" w:themeFill="background1"/>
            <w:vAlign w:val="center"/>
            <w:hideMark/>
          </w:tcPr>
          <w:p w:rsidR="00F0704C" w:rsidRPr="00C642B8" w:rsidRDefault="00F0704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color w:val="000000"/>
                <w:sz w:val="22"/>
                <w:szCs w:val="22"/>
              </w:rPr>
              <w:t>2</w:t>
            </w:r>
          </w:p>
        </w:tc>
        <w:tc>
          <w:tcPr>
            <w:tcW w:w="1105" w:type="dxa"/>
            <w:gridSpan w:val="2"/>
            <w:tcBorders>
              <w:top w:val="single" w:sz="4" w:space="0" w:color="auto"/>
              <w:left w:val="single" w:sz="4" w:space="0" w:color="auto"/>
              <w:bottom w:val="nil"/>
              <w:right w:val="nil"/>
            </w:tcBorders>
            <w:shd w:val="clear" w:color="auto" w:fill="FFFFFF" w:themeFill="background1"/>
            <w:hideMark/>
          </w:tcPr>
          <w:p w:rsidR="00F0704C" w:rsidRPr="00C642B8" w:rsidRDefault="00F0704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color w:val="000000"/>
                <w:sz w:val="22"/>
                <w:szCs w:val="22"/>
              </w:rPr>
              <w:t>3</w:t>
            </w:r>
          </w:p>
        </w:tc>
        <w:tc>
          <w:tcPr>
            <w:tcW w:w="2006" w:type="dxa"/>
            <w:tcBorders>
              <w:top w:val="single" w:sz="4" w:space="0" w:color="auto"/>
              <w:left w:val="single" w:sz="4" w:space="0" w:color="auto"/>
              <w:bottom w:val="nil"/>
              <w:right w:val="single" w:sz="4" w:space="0" w:color="auto"/>
            </w:tcBorders>
            <w:shd w:val="clear" w:color="auto" w:fill="FFFFFF" w:themeFill="background1"/>
            <w:hideMark/>
          </w:tcPr>
          <w:p w:rsidR="00F0704C" w:rsidRPr="00C642B8" w:rsidRDefault="00F0704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color w:val="000000"/>
                <w:sz w:val="22"/>
                <w:szCs w:val="22"/>
              </w:rPr>
              <w:t>4</w:t>
            </w:r>
          </w:p>
        </w:tc>
      </w:tr>
      <w:tr w:rsidR="00F0704C" w:rsidRPr="00C642B8" w:rsidTr="00A72200">
        <w:trPr>
          <w:gridAfter w:val="1"/>
          <w:wAfter w:w="8" w:type="dxa"/>
          <w:trHeight w:val="283"/>
          <w:jc w:val="center"/>
        </w:trPr>
        <w:tc>
          <w:tcPr>
            <w:tcW w:w="11327" w:type="dxa"/>
            <w:gridSpan w:val="3"/>
            <w:tcBorders>
              <w:top w:val="single" w:sz="4" w:space="0" w:color="auto"/>
              <w:left w:val="single" w:sz="4" w:space="0" w:color="auto"/>
              <w:bottom w:val="nil"/>
              <w:right w:val="nil"/>
            </w:tcBorders>
            <w:shd w:val="clear" w:color="auto" w:fill="FFFFFF" w:themeFill="background1"/>
            <w:vAlign w:val="center"/>
            <w:hideMark/>
          </w:tcPr>
          <w:p w:rsidR="00F0704C" w:rsidRPr="00C642B8" w:rsidRDefault="007B010E" w:rsidP="007B010E">
            <w:pPr>
              <w:pStyle w:val="af"/>
              <w:shd w:val="clear" w:color="auto" w:fill="auto"/>
              <w:tabs>
                <w:tab w:val="left" w:pos="1445"/>
              </w:tabs>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b/>
                <w:bCs/>
                <w:color w:val="000000"/>
                <w:sz w:val="22"/>
                <w:szCs w:val="22"/>
              </w:rPr>
              <w:t>РАЗДЕЛ 1. ПОВТОРЕНИЕ КУРСА МАТЕМАТИКИ ОСНОВНОЙ ШКОЛЫ</w:t>
            </w:r>
          </w:p>
        </w:tc>
        <w:tc>
          <w:tcPr>
            <w:tcW w:w="1093" w:type="dxa"/>
            <w:tcBorders>
              <w:top w:val="single" w:sz="4" w:space="0" w:color="auto"/>
              <w:left w:val="single" w:sz="4" w:space="0" w:color="auto"/>
              <w:bottom w:val="nil"/>
              <w:right w:val="nil"/>
            </w:tcBorders>
            <w:shd w:val="clear" w:color="auto" w:fill="FFFFFF" w:themeFill="background1"/>
            <w:vAlign w:val="center"/>
            <w:hideMark/>
          </w:tcPr>
          <w:p w:rsidR="00F0704C" w:rsidRPr="0021164B" w:rsidRDefault="00F0704C" w:rsidP="0021164B">
            <w:pPr>
              <w:pStyle w:val="af"/>
              <w:shd w:val="clear" w:color="auto" w:fill="auto"/>
              <w:spacing w:line="240" w:lineRule="auto"/>
              <w:jc w:val="center"/>
              <w:rPr>
                <w:rFonts w:ascii="Times New Roman" w:hAnsi="Times New Roman" w:cs="Times New Roman"/>
                <w:b/>
                <w:sz w:val="22"/>
                <w:szCs w:val="22"/>
                <w:lang w:bidi="ru-RU"/>
              </w:rPr>
            </w:pPr>
            <w:r w:rsidRPr="0021164B">
              <w:rPr>
                <w:rFonts w:ascii="Times New Roman" w:hAnsi="Times New Roman" w:cs="Times New Roman"/>
                <w:b/>
                <w:color w:val="000000"/>
                <w:sz w:val="22"/>
                <w:szCs w:val="22"/>
              </w:rPr>
              <w:t>2</w:t>
            </w:r>
            <w:r w:rsidR="0021164B" w:rsidRPr="0021164B">
              <w:rPr>
                <w:rFonts w:ascii="Times New Roman" w:hAnsi="Times New Roman" w:cs="Times New Roman"/>
                <w:b/>
                <w:color w:val="000000"/>
                <w:sz w:val="22"/>
                <w:szCs w:val="22"/>
              </w:rPr>
              <w:t>8</w:t>
            </w:r>
          </w:p>
        </w:tc>
        <w:tc>
          <w:tcPr>
            <w:tcW w:w="2018" w:type="dxa"/>
            <w:gridSpan w:val="2"/>
            <w:tcBorders>
              <w:top w:val="single" w:sz="4" w:space="0" w:color="auto"/>
              <w:left w:val="single" w:sz="4" w:space="0" w:color="auto"/>
              <w:bottom w:val="nil"/>
              <w:right w:val="single" w:sz="4" w:space="0" w:color="auto"/>
            </w:tcBorders>
            <w:shd w:val="clear" w:color="auto" w:fill="FFFFFF" w:themeFill="background1"/>
            <w:vAlign w:val="center"/>
            <w:hideMark/>
          </w:tcPr>
          <w:p w:rsidR="00F0704C" w:rsidRPr="00C642B8" w:rsidRDefault="00F0704C" w:rsidP="007B010E">
            <w:pPr>
              <w:pStyle w:val="af"/>
              <w:shd w:val="clear" w:color="auto" w:fill="auto"/>
              <w:spacing w:line="240" w:lineRule="auto"/>
              <w:jc w:val="center"/>
              <w:rPr>
                <w:rFonts w:ascii="Times New Roman" w:hAnsi="Times New Roman" w:cs="Times New Roman"/>
                <w:sz w:val="22"/>
                <w:szCs w:val="22"/>
                <w:lang w:bidi="ru-RU"/>
              </w:rPr>
            </w:pPr>
          </w:p>
        </w:tc>
      </w:tr>
      <w:tr w:rsidR="0021164B" w:rsidRPr="00C642B8" w:rsidTr="00A72200">
        <w:trPr>
          <w:gridAfter w:val="2"/>
          <w:wAfter w:w="20" w:type="dxa"/>
          <w:trHeight w:val="340"/>
          <w:jc w:val="center"/>
        </w:trPr>
        <w:tc>
          <w:tcPr>
            <w:tcW w:w="3093" w:type="dxa"/>
            <w:vMerge w:val="restart"/>
            <w:tcBorders>
              <w:top w:val="single" w:sz="4" w:space="0" w:color="auto"/>
              <w:left w:val="single" w:sz="4" w:space="0" w:color="auto"/>
              <w:right w:val="nil"/>
            </w:tcBorders>
            <w:shd w:val="clear" w:color="auto" w:fill="FFFFFF" w:themeFill="background1"/>
          </w:tcPr>
          <w:p w:rsidR="0021164B" w:rsidRPr="00C642B8" w:rsidRDefault="0021164B" w:rsidP="007B010E">
            <w:pPr>
              <w:pStyle w:val="af"/>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Тема 1.1</w:t>
            </w:r>
          </w:p>
          <w:p w:rsidR="0021164B" w:rsidRPr="00C642B8" w:rsidRDefault="0021164B" w:rsidP="007B010E">
            <w:pPr>
              <w:pStyle w:val="af"/>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Цель и задачи математики при освоении специальности.</w:t>
            </w:r>
          </w:p>
        </w:tc>
        <w:tc>
          <w:tcPr>
            <w:tcW w:w="8222" w:type="dxa"/>
            <w:tcBorders>
              <w:top w:val="single" w:sz="4" w:space="0" w:color="auto"/>
              <w:left w:val="single" w:sz="4" w:space="0" w:color="auto"/>
              <w:bottom w:val="single" w:sz="4" w:space="0" w:color="auto"/>
              <w:right w:val="nil"/>
            </w:tcBorders>
            <w:shd w:val="clear" w:color="auto" w:fill="FFFFFF" w:themeFill="background1"/>
          </w:tcPr>
          <w:p w:rsidR="0021164B" w:rsidRPr="00C642B8" w:rsidRDefault="0021164B"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105" w:type="dxa"/>
            <w:gridSpan w:val="2"/>
            <w:vMerge w:val="restart"/>
            <w:tcBorders>
              <w:top w:val="single" w:sz="4" w:space="0" w:color="auto"/>
              <w:left w:val="single" w:sz="4" w:space="0" w:color="auto"/>
              <w:right w:val="nil"/>
            </w:tcBorders>
            <w:shd w:val="clear" w:color="auto" w:fill="FFFFFF" w:themeFill="background1"/>
            <w:vAlign w:val="center"/>
          </w:tcPr>
          <w:p w:rsidR="0021164B" w:rsidRPr="00C642B8" w:rsidRDefault="0021164B" w:rsidP="007B010E">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2</w:t>
            </w:r>
          </w:p>
        </w:tc>
        <w:tc>
          <w:tcPr>
            <w:tcW w:w="2006" w:type="dxa"/>
            <w:vMerge w:val="restart"/>
            <w:tcBorders>
              <w:top w:val="single" w:sz="4" w:space="0" w:color="auto"/>
              <w:left w:val="single" w:sz="4" w:space="0" w:color="auto"/>
              <w:right w:val="single" w:sz="4" w:space="0" w:color="auto"/>
            </w:tcBorders>
            <w:shd w:val="clear" w:color="auto" w:fill="FFFFFF" w:themeFill="background1"/>
            <w:vAlign w:val="center"/>
          </w:tcPr>
          <w:p w:rsidR="0021164B" w:rsidRPr="00A72200" w:rsidRDefault="0021164B" w:rsidP="0021164B">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21164B" w:rsidRPr="00C642B8" w:rsidRDefault="0021164B" w:rsidP="00A72200">
            <w:pPr>
              <w:jc w:val="center"/>
              <w:rPr>
                <w:rFonts w:eastAsia="Tahoma"/>
                <w:sz w:val="22"/>
                <w:szCs w:val="22"/>
                <w:lang w:eastAsia="en-US" w:bidi="ru-RU"/>
              </w:rPr>
            </w:pPr>
            <w:r w:rsidRPr="00A72200">
              <w:rPr>
                <w:rFonts w:eastAsia="Verdana"/>
                <w:i/>
                <w:iCs/>
                <w:color w:val="000000"/>
                <w:sz w:val="22"/>
                <w:szCs w:val="22"/>
              </w:rPr>
              <w:t xml:space="preserve">ПК </w:t>
            </w:r>
            <w:r w:rsidR="00A72200">
              <w:rPr>
                <w:rFonts w:eastAsia="Verdana"/>
                <w:i/>
                <w:iCs/>
                <w:color w:val="000000"/>
                <w:sz w:val="22"/>
                <w:szCs w:val="22"/>
              </w:rPr>
              <w:t>2.4</w:t>
            </w:r>
          </w:p>
        </w:tc>
      </w:tr>
      <w:tr w:rsidR="0021164B" w:rsidRPr="00C642B8" w:rsidTr="00A72200">
        <w:trPr>
          <w:gridAfter w:val="2"/>
          <w:wAfter w:w="20" w:type="dxa"/>
          <w:trHeight w:val="567"/>
          <w:jc w:val="center"/>
        </w:trPr>
        <w:tc>
          <w:tcPr>
            <w:tcW w:w="3093" w:type="dxa"/>
            <w:vMerge/>
            <w:tcBorders>
              <w:left w:val="single" w:sz="4" w:space="0" w:color="auto"/>
              <w:bottom w:val="nil"/>
              <w:right w:val="nil"/>
            </w:tcBorders>
            <w:shd w:val="clear" w:color="auto" w:fill="FFFFFF" w:themeFill="background1"/>
          </w:tcPr>
          <w:p w:rsidR="0021164B" w:rsidRPr="00C642B8" w:rsidRDefault="0021164B" w:rsidP="007B010E">
            <w:pPr>
              <w:pStyle w:val="af"/>
              <w:shd w:val="clear" w:color="auto" w:fill="auto"/>
              <w:spacing w:line="240" w:lineRule="auto"/>
              <w:rPr>
                <w:rFonts w:ascii="Times New Roman" w:hAnsi="Times New Roman" w:cs="Times New Roman"/>
                <w:color w:val="000000"/>
                <w:sz w:val="22"/>
                <w:szCs w:val="22"/>
              </w:rPr>
            </w:pPr>
          </w:p>
        </w:tc>
        <w:tc>
          <w:tcPr>
            <w:tcW w:w="8222" w:type="dxa"/>
            <w:tcBorders>
              <w:top w:val="single" w:sz="4" w:space="0" w:color="auto"/>
              <w:left w:val="single" w:sz="4" w:space="0" w:color="auto"/>
              <w:bottom w:val="single" w:sz="4" w:space="0" w:color="auto"/>
              <w:right w:val="nil"/>
            </w:tcBorders>
            <w:shd w:val="clear" w:color="auto" w:fill="FFFFFF" w:themeFill="background1"/>
          </w:tcPr>
          <w:p w:rsidR="0021164B" w:rsidRPr="00C642B8" w:rsidRDefault="0021164B"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Базовые знания и умения по математике в профессиональной и в повседневной деятельности.</w:t>
            </w:r>
          </w:p>
        </w:tc>
        <w:tc>
          <w:tcPr>
            <w:tcW w:w="1105" w:type="dxa"/>
            <w:gridSpan w:val="2"/>
            <w:vMerge/>
            <w:tcBorders>
              <w:left w:val="single" w:sz="4" w:space="0" w:color="auto"/>
              <w:bottom w:val="single" w:sz="4" w:space="0" w:color="auto"/>
              <w:right w:val="nil"/>
            </w:tcBorders>
            <w:shd w:val="clear" w:color="auto" w:fill="FFFFFF" w:themeFill="background1"/>
          </w:tcPr>
          <w:p w:rsidR="0021164B" w:rsidRPr="00C642B8" w:rsidRDefault="0021164B" w:rsidP="007B010E">
            <w:pPr>
              <w:pStyle w:val="af"/>
              <w:shd w:val="clear" w:color="auto" w:fill="auto"/>
              <w:spacing w:line="240" w:lineRule="auto"/>
              <w:jc w:val="center"/>
              <w:rPr>
                <w:rFonts w:ascii="Times New Roman" w:hAnsi="Times New Roman" w:cs="Times New Roman"/>
                <w:color w:val="000000"/>
                <w:sz w:val="22"/>
                <w:szCs w:val="22"/>
              </w:rPr>
            </w:pPr>
          </w:p>
        </w:tc>
        <w:tc>
          <w:tcPr>
            <w:tcW w:w="2006" w:type="dxa"/>
            <w:vMerge/>
            <w:tcBorders>
              <w:left w:val="single" w:sz="4" w:space="0" w:color="auto"/>
              <w:right w:val="single" w:sz="4" w:space="0" w:color="auto"/>
            </w:tcBorders>
            <w:shd w:val="clear" w:color="auto" w:fill="FFFFFF" w:themeFill="background1"/>
            <w:vAlign w:val="center"/>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val="326"/>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21164B" w:rsidRPr="00C642B8" w:rsidRDefault="0021164B" w:rsidP="007B010E">
            <w:pPr>
              <w:pStyle w:val="af"/>
              <w:shd w:val="clear" w:color="auto" w:fill="auto"/>
              <w:spacing w:line="240" w:lineRule="auto"/>
              <w:jc w:val="left"/>
              <w:rPr>
                <w:rFonts w:ascii="Times New Roman" w:hAnsi="Times New Roman" w:cs="Times New Roman"/>
                <w:b/>
                <w:sz w:val="22"/>
                <w:szCs w:val="22"/>
              </w:rPr>
            </w:pPr>
            <w:r w:rsidRPr="00C642B8">
              <w:rPr>
                <w:rFonts w:ascii="Times New Roman" w:hAnsi="Times New Roman" w:cs="Times New Roman"/>
                <w:b/>
                <w:color w:val="000000"/>
                <w:sz w:val="22"/>
                <w:szCs w:val="22"/>
              </w:rPr>
              <w:t>Тема 1.2</w:t>
            </w:r>
          </w:p>
          <w:p w:rsidR="0021164B" w:rsidRPr="00C642B8" w:rsidRDefault="0021164B"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Числа и вычисления. Выражения и преобразования</w:t>
            </w:r>
          </w:p>
        </w:tc>
        <w:tc>
          <w:tcPr>
            <w:tcW w:w="8222" w:type="dxa"/>
            <w:tcBorders>
              <w:top w:val="single" w:sz="4" w:space="0" w:color="auto"/>
              <w:left w:val="single" w:sz="4" w:space="0" w:color="auto"/>
              <w:bottom w:val="nil"/>
              <w:right w:val="nil"/>
            </w:tcBorders>
            <w:shd w:val="clear" w:color="auto" w:fill="FFFFFF" w:themeFill="background1"/>
            <w:vAlign w:val="bottom"/>
            <w:hideMark/>
          </w:tcPr>
          <w:p w:rsidR="0021164B" w:rsidRPr="00C642B8" w:rsidRDefault="0021164B"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105" w:type="dxa"/>
            <w:gridSpan w:val="2"/>
            <w:vMerge w:val="restart"/>
            <w:tcBorders>
              <w:top w:val="single" w:sz="4" w:space="0" w:color="auto"/>
              <w:left w:val="single" w:sz="4" w:space="0" w:color="auto"/>
              <w:bottom w:val="nil"/>
              <w:right w:val="nil"/>
            </w:tcBorders>
            <w:shd w:val="clear" w:color="auto" w:fill="FFFFFF" w:themeFill="background1"/>
            <w:vAlign w:val="center"/>
          </w:tcPr>
          <w:p w:rsidR="0021164B" w:rsidRPr="00C642B8" w:rsidRDefault="0021164B" w:rsidP="007B010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6</w:t>
            </w:r>
          </w:p>
        </w:tc>
        <w:tc>
          <w:tcPr>
            <w:tcW w:w="2006" w:type="dxa"/>
            <w:vMerge/>
            <w:tcBorders>
              <w:left w:val="single" w:sz="4" w:space="0" w:color="auto"/>
              <w:right w:val="single" w:sz="4" w:space="0" w:color="auto"/>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c>
          <w:tcPr>
            <w:tcW w:w="8222" w:type="dxa"/>
            <w:tcBorders>
              <w:top w:val="single" w:sz="4" w:space="0" w:color="auto"/>
              <w:left w:val="single" w:sz="4" w:space="0" w:color="auto"/>
              <w:bottom w:val="nil"/>
              <w:right w:val="nil"/>
            </w:tcBorders>
            <w:shd w:val="clear" w:color="auto" w:fill="FFFFFF" w:themeFill="background1"/>
            <w:hideMark/>
          </w:tcPr>
          <w:p w:rsidR="0021164B" w:rsidRPr="00C642B8" w:rsidRDefault="0021164B"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Действия над положительными и отрицательными числами, с обыкновенными и десятичными дробями. Действия со степенями, формулы сокращенного умножения</w:t>
            </w:r>
          </w:p>
        </w:tc>
        <w:tc>
          <w:tcPr>
            <w:tcW w:w="1105" w:type="dxa"/>
            <w:gridSpan w:val="2"/>
            <w:vMerge/>
            <w:tcBorders>
              <w:top w:val="single" w:sz="4" w:space="0" w:color="auto"/>
              <w:left w:val="single" w:sz="4" w:space="0" w:color="auto"/>
              <w:bottom w:val="nil"/>
              <w:right w:val="nil"/>
            </w:tcBorders>
            <w:shd w:val="clear" w:color="auto" w:fill="FFFFFF" w:themeFill="background1"/>
            <w:vAlign w:val="center"/>
            <w:hideMark/>
          </w:tcPr>
          <w:p w:rsidR="0021164B" w:rsidRPr="00C642B8" w:rsidRDefault="0021164B" w:rsidP="007B010E">
            <w:pPr>
              <w:rPr>
                <w:rFonts w:eastAsia="Tahoma"/>
                <w:color w:val="000000"/>
                <w:sz w:val="22"/>
                <w:szCs w:val="22"/>
                <w:lang w:eastAsia="en-US" w:bidi="ru-RU"/>
              </w:rPr>
            </w:pPr>
          </w:p>
        </w:tc>
        <w:tc>
          <w:tcPr>
            <w:tcW w:w="2006" w:type="dxa"/>
            <w:vMerge/>
            <w:tcBorders>
              <w:left w:val="single" w:sz="4" w:space="0" w:color="auto"/>
              <w:right w:val="single" w:sz="4" w:space="0" w:color="auto"/>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r>
      <w:tr w:rsidR="00104528" w:rsidRPr="00C642B8" w:rsidTr="00A72200">
        <w:trPr>
          <w:gridAfter w:val="2"/>
          <w:wAfter w:w="20" w:type="dxa"/>
          <w:trHeight w:val="854"/>
          <w:jc w:val="center"/>
        </w:trPr>
        <w:tc>
          <w:tcPr>
            <w:tcW w:w="3093" w:type="dxa"/>
            <w:tcBorders>
              <w:top w:val="single" w:sz="4" w:space="0" w:color="auto"/>
              <w:left w:val="single" w:sz="4" w:space="0" w:color="auto"/>
              <w:bottom w:val="nil"/>
              <w:right w:val="nil"/>
            </w:tcBorders>
            <w:shd w:val="clear" w:color="auto" w:fill="FFFFFF" w:themeFill="background1"/>
            <w:vAlign w:val="center"/>
          </w:tcPr>
          <w:p w:rsidR="00104528" w:rsidRPr="00C642B8" w:rsidRDefault="00104528" w:rsidP="007B010E">
            <w:pPr>
              <w:rPr>
                <w:rFonts w:eastAsia="Tahoma"/>
                <w:b/>
                <w:sz w:val="22"/>
                <w:szCs w:val="22"/>
                <w:lang w:eastAsia="en-US" w:bidi="ru-RU"/>
              </w:rPr>
            </w:pPr>
            <w:r w:rsidRPr="00C642B8">
              <w:rPr>
                <w:rFonts w:eastAsia="Tahoma"/>
                <w:b/>
                <w:sz w:val="22"/>
                <w:szCs w:val="22"/>
                <w:lang w:bidi="ru-RU"/>
              </w:rPr>
              <w:t xml:space="preserve">Тема 1.3 Геометрия на плоскости </w:t>
            </w:r>
          </w:p>
        </w:tc>
        <w:tc>
          <w:tcPr>
            <w:tcW w:w="8222" w:type="dxa"/>
            <w:tcBorders>
              <w:top w:val="single" w:sz="4" w:space="0" w:color="auto"/>
              <w:left w:val="single" w:sz="4" w:space="0" w:color="auto"/>
              <w:right w:val="nil"/>
            </w:tcBorders>
            <w:shd w:val="clear" w:color="auto" w:fill="FFFFFF" w:themeFill="background1"/>
            <w:hideMark/>
          </w:tcPr>
          <w:p w:rsidR="00104528" w:rsidRPr="00C642B8" w:rsidRDefault="00104528" w:rsidP="007B010E">
            <w:pPr>
              <w:pStyle w:val="af"/>
              <w:spacing w:line="240" w:lineRule="auto"/>
              <w:rPr>
                <w:rFonts w:ascii="Times New Roman" w:hAnsi="Times New Roman" w:cs="Times New Roman"/>
                <w:i/>
                <w:color w:val="000000"/>
                <w:sz w:val="22"/>
                <w:szCs w:val="22"/>
              </w:rPr>
            </w:pPr>
            <w:r w:rsidRPr="00C642B8">
              <w:rPr>
                <w:rFonts w:ascii="Times New Roman" w:hAnsi="Times New Roman" w:cs="Times New Roman"/>
                <w:b/>
                <w:color w:val="000000"/>
                <w:sz w:val="22"/>
                <w:szCs w:val="22"/>
              </w:rPr>
              <w:t>Практическое занятие №1</w:t>
            </w:r>
            <w:r w:rsidRPr="00C642B8">
              <w:rPr>
                <w:rFonts w:ascii="Times New Roman" w:hAnsi="Times New Roman" w:cs="Times New Roman"/>
                <w:color w:val="000000"/>
                <w:sz w:val="22"/>
                <w:szCs w:val="22"/>
              </w:rPr>
              <w:t xml:space="preserve"> Виды плоских фигур и их площадь. Практико-ориентированные задачи в курсе геометрии на плоскости</w:t>
            </w:r>
          </w:p>
        </w:tc>
        <w:tc>
          <w:tcPr>
            <w:tcW w:w="1105" w:type="dxa"/>
            <w:gridSpan w:val="2"/>
            <w:tcBorders>
              <w:top w:val="single" w:sz="4" w:space="0" w:color="auto"/>
              <w:left w:val="single" w:sz="4" w:space="0" w:color="auto"/>
              <w:bottom w:val="nil"/>
              <w:right w:val="nil"/>
            </w:tcBorders>
            <w:shd w:val="clear" w:color="auto" w:fill="FFFFFF" w:themeFill="background1"/>
            <w:vAlign w:val="center"/>
          </w:tcPr>
          <w:p w:rsidR="00104528" w:rsidRPr="00C642B8" w:rsidRDefault="00104528"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06" w:type="dxa"/>
            <w:vMerge/>
            <w:tcBorders>
              <w:left w:val="single" w:sz="4" w:space="0" w:color="auto"/>
              <w:right w:val="single" w:sz="4" w:space="0" w:color="auto"/>
            </w:tcBorders>
            <w:shd w:val="clear" w:color="auto" w:fill="FFFFFF" w:themeFill="background1"/>
            <w:vAlign w:val="center"/>
            <w:hideMark/>
          </w:tcPr>
          <w:p w:rsidR="00104528" w:rsidRPr="00C642B8" w:rsidRDefault="00104528" w:rsidP="007B010E">
            <w:pPr>
              <w:rPr>
                <w:rFonts w:eastAsia="Tahoma"/>
                <w:sz w:val="22"/>
                <w:szCs w:val="22"/>
                <w:lang w:eastAsia="en-US" w:bidi="ru-RU"/>
              </w:rPr>
            </w:pPr>
          </w:p>
        </w:tc>
      </w:tr>
      <w:tr w:rsidR="0021164B" w:rsidRPr="00C642B8" w:rsidTr="00A72200">
        <w:trPr>
          <w:gridAfter w:val="2"/>
          <w:wAfter w:w="20" w:type="dxa"/>
          <w:trHeight w:hRule="exact" w:val="283"/>
          <w:jc w:val="center"/>
        </w:trPr>
        <w:tc>
          <w:tcPr>
            <w:tcW w:w="3093" w:type="dxa"/>
            <w:vMerge w:val="restart"/>
            <w:tcBorders>
              <w:top w:val="single" w:sz="4" w:space="0" w:color="auto"/>
              <w:left w:val="single" w:sz="4" w:space="0" w:color="auto"/>
              <w:right w:val="nil"/>
            </w:tcBorders>
            <w:shd w:val="clear" w:color="auto" w:fill="FFFFFF" w:themeFill="background1"/>
            <w:vAlign w:val="center"/>
            <w:hideMark/>
          </w:tcPr>
          <w:p w:rsidR="0021164B" w:rsidRPr="00C642B8" w:rsidRDefault="0021164B" w:rsidP="007B010E">
            <w:pPr>
              <w:pStyle w:val="af"/>
              <w:shd w:val="clear" w:color="auto" w:fill="auto"/>
              <w:spacing w:line="240" w:lineRule="auto"/>
              <w:jc w:val="left"/>
              <w:rPr>
                <w:rFonts w:ascii="Times New Roman" w:hAnsi="Times New Roman" w:cs="Times New Roman"/>
                <w:b/>
                <w:sz w:val="22"/>
                <w:szCs w:val="22"/>
              </w:rPr>
            </w:pPr>
            <w:r w:rsidRPr="00C642B8">
              <w:rPr>
                <w:rFonts w:ascii="Times New Roman" w:hAnsi="Times New Roman" w:cs="Times New Roman"/>
                <w:b/>
                <w:color w:val="000000"/>
                <w:sz w:val="22"/>
                <w:szCs w:val="22"/>
              </w:rPr>
              <w:t>Тема 1.4</w:t>
            </w:r>
          </w:p>
          <w:p w:rsidR="0021164B" w:rsidRPr="00C642B8" w:rsidRDefault="0021164B" w:rsidP="007B010E">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b/>
                <w:color w:val="000000"/>
                <w:sz w:val="22"/>
                <w:szCs w:val="22"/>
              </w:rPr>
              <w:t>Процентные вычисления.</w:t>
            </w:r>
            <w:r w:rsidRPr="00C642B8">
              <w:rPr>
                <w:rFonts w:ascii="Times New Roman" w:hAnsi="Times New Roman" w:cs="Times New Roman"/>
                <w:color w:val="000000"/>
                <w:sz w:val="22"/>
                <w:szCs w:val="22"/>
              </w:rPr>
              <w:t xml:space="preserve"> </w:t>
            </w:r>
          </w:p>
        </w:tc>
        <w:tc>
          <w:tcPr>
            <w:tcW w:w="8222" w:type="dxa"/>
            <w:tcBorders>
              <w:top w:val="single" w:sz="4" w:space="0" w:color="auto"/>
              <w:left w:val="single" w:sz="4" w:space="0" w:color="auto"/>
              <w:bottom w:val="nil"/>
              <w:right w:val="nil"/>
            </w:tcBorders>
            <w:shd w:val="clear" w:color="auto" w:fill="FFFFFF" w:themeFill="background1"/>
            <w:hideMark/>
          </w:tcPr>
          <w:p w:rsidR="0021164B" w:rsidRPr="00C642B8" w:rsidRDefault="0021164B"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105" w:type="dxa"/>
            <w:gridSpan w:val="2"/>
            <w:vMerge w:val="restart"/>
            <w:tcBorders>
              <w:top w:val="single" w:sz="4" w:space="0" w:color="auto"/>
              <w:left w:val="single" w:sz="4" w:space="0" w:color="auto"/>
              <w:right w:val="nil"/>
            </w:tcBorders>
            <w:shd w:val="clear" w:color="auto" w:fill="FFFFFF" w:themeFill="background1"/>
            <w:vAlign w:val="center"/>
          </w:tcPr>
          <w:p w:rsidR="0021164B" w:rsidRPr="00C642B8" w:rsidRDefault="0021164B" w:rsidP="007B010E">
            <w:pPr>
              <w:pStyle w:val="af"/>
              <w:spacing w:line="240" w:lineRule="auto"/>
              <w:jc w:val="center"/>
              <w:rPr>
                <w:color w:val="000000"/>
                <w:sz w:val="22"/>
                <w:szCs w:val="22"/>
                <w:lang w:bidi="ru-RU"/>
              </w:rPr>
            </w:pPr>
            <w:r w:rsidRPr="00C642B8">
              <w:rPr>
                <w:rFonts w:ascii="Times New Roman" w:hAnsi="Times New Roman" w:cs="Times New Roman"/>
                <w:color w:val="000000"/>
                <w:sz w:val="22"/>
                <w:szCs w:val="22"/>
              </w:rPr>
              <w:t>8</w:t>
            </w:r>
          </w:p>
        </w:tc>
        <w:tc>
          <w:tcPr>
            <w:tcW w:w="2006" w:type="dxa"/>
            <w:vMerge/>
            <w:tcBorders>
              <w:left w:val="single" w:sz="4" w:space="0" w:color="auto"/>
              <w:right w:val="single" w:sz="4" w:space="0" w:color="auto"/>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hRule="exact" w:val="283"/>
          <w:jc w:val="center"/>
        </w:trPr>
        <w:tc>
          <w:tcPr>
            <w:tcW w:w="3093" w:type="dxa"/>
            <w:vMerge/>
            <w:tcBorders>
              <w:left w:val="single" w:sz="4" w:space="0" w:color="auto"/>
              <w:right w:val="nil"/>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c>
          <w:tcPr>
            <w:tcW w:w="8222" w:type="dxa"/>
            <w:tcBorders>
              <w:top w:val="single" w:sz="4" w:space="0" w:color="auto"/>
              <w:left w:val="single" w:sz="4" w:space="0" w:color="auto"/>
              <w:bottom w:val="nil"/>
              <w:right w:val="nil"/>
            </w:tcBorders>
            <w:shd w:val="clear" w:color="auto" w:fill="FFFFFF" w:themeFill="background1"/>
            <w:hideMark/>
          </w:tcPr>
          <w:p w:rsidR="0021164B" w:rsidRPr="00C642B8" w:rsidRDefault="0021164B"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 </w:t>
            </w:r>
            <w:r w:rsidRPr="00C642B8">
              <w:rPr>
                <w:rFonts w:ascii="Times New Roman" w:hAnsi="Times New Roman" w:cs="Times New Roman"/>
                <w:b/>
                <w:color w:val="000000"/>
                <w:sz w:val="22"/>
                <w:szCs w:val="22"/>
              </w:rPr>
              <w:t>Практическое занятие №2</w:t>
            </w:r>
            <w:r w:rsidRPr="00C642B8">
              <w:rPr>
                <w:rFonts w:ascii="Times New Roman" w:hAnsi="Times New Roman" w:cs="Times New Roman"/>
                <w:color w:val="000000"/>
                <w:sz w:val="22"/>
                <w:szCs w:val="22"/>
              </w:rPr>
              <w:t xml:space="preserve"> Простые проценты, разные способы их вычисления.</w:t>
            </w:r>
          </w:p>
        </w:tc>
        <w:tc>
          <w:tcPr>
            <w:tcW w:w="1105" w:type="dxa"/>
            <w:gridSpan w:val="2"/>
            <w:vMerge/>
            <w:tcBorders>
              <w:left w:val="single" w:sz="4" w:space="0" w:color="auto"/>
              <w:right w:val="nil"/>
            </w:tcBorders>
            <w:shd w:val="clear" w:color="auto" w:fill="FFFFFF" w:themeFill="background1"/>
          </w:tcPr>
          <w:p w:rsidR="0021164B" w:rsidRPr="00C642B8" w:rsidRDefault="0021164B" w:rsidP="007B010E">
            <w:pPr>
              <w:pStyle w:val="af"/>
              <w:spacing w:line="240" w:lineRule="auto"/>
              <w:jc w:val="center"/>
              <w:rPr>
                <w:rFonts w:ascii="Times New Roman" w:hAnsi="Times New Roman" w:cs="Times New Roman"/>
                <w:color w:val="000000"/>
                <w:sz w:val="22"/>
                <w:szCs w:val="22"/>
                <w:lang w:bidi="ru-RU"/>
              </w:rPr>
            </w:pPr>
          </w:p>
        </w:tc>
        <w:tc>
          <w:tcPr>
            <w:tcW w:w="2006" w:type="dxa"/>
            <w:vMerge/>
            <w:tcBorders>
              <w:left w:val="single" w:sz="4" w:space="0" w:color="auto"/>
              <w:right w:val="single" w:sz="4" w:space="0" w:color="auto"/>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hRule="exact" w:val="283"/>
          <w:jc w:val="center"/>
        </w:trPr>
        <w:tc>
          <w:tcPr>
            <w:tcW w:w="3093" w:type="dxa"/>
            <w:vMerge/>
            <w:tcBorders>
              <w:left w:val="single" w:sz="4" w:space="0" w:color="auto"/>
              <w:bottom w:val="nil"/>
              <w:right w:val="nil"/>
            </w:tcBorders>
            <w:shd w:val="clear" w:color="auto" w:fill="FFFFFF" w:themeFill="background1"/>
            <w:vAlign w:val="center"/>
          </w:tcPr>
          <w:p w:rsidR="0021164B" w:rsidRPr="00C642B8" w:rsidRDefault="0021164B" w:rsidP="007B010E">
            <w:pPr>
              <w:rPr>
                <w:rFonts w:eastAsia="Tahoma"/>
                <w:sz w:val="22"/>
                <w:szCs w:val="22"/>
                <w:lang w:eastAsia="en-US" w:bidi="ru-RU"/>
              </w:rPr>
            </w:pPr>
          </w:p>
        </w:tc>
        <w:tc>
          <w:tcPr>
            <w:tcW w:w="8222" w:type="dxa"/>
            <w:tcBorders>
              <w:top w:val="single" w:sz="4" w:space="0" w:color="auto"/>
              <w:left w:val="single" w:sz="4" w:space="0" w:color="auto"/>
              <w:bottom w:val="nil"/>
              <w:right w:val="nil"/>
            </w:tcBorders>
            <w:shd w:val="clear" w:color="auto" w:fill="FFFFFF" w:themeFill="background1"/>
          </w:tcPr>
          <w:p w:rsidR="0021164B" w:rsidRPr="00C642B8" w:rsidRDefault="0021164B"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 </w:t>
            </w:r>
            <w:r w:rsidRPr="00C642B8">
              <w:rPr>
                <w:rFonts w:ascii="Times New Roman" w:hAnsi="Times New Roman" w:cs="Times New Roman"/>
                <w:b/>
                <w:color w:val="000000"/>
                <w:sz w:val="22"/>
                <w:szCs w:val="22"/>
              </w:rPr>
              <w:t>Практическое занятие №3</w:t>
            </w:r>
            <w:r w:rsidRPr="00C642B8">
              <w:rPr>
                <w:rFonts w:ascii="Times New Roman" w:hAnsi="Times New Roman" w:cs="Times New Roman"/>
                <w:color w:val="000000"/>
                <w:sz w:val="22"/>
                <w:szCs w:val="22"/>
              </w:rPr>
              <w:t xml:space="preserve"> Сложные проценты</w:t>
            </w:r>
          </w:p>
        </w:tc>
        <w:tc>
          <w:tcPr>
            <w:tcW w:w="1105" w:type="dxa"/>
            <w:gridSpan w:val="2"/>
            <w:vMerge/>
            <w:tcBorders>
              <w:left w:val="single" w:sz="4" w:space="0" w:color="auto"/>
              <w:bottom w:val="nil"/>
              <w:right w:val="nil"/>
            </w:tcBorders>
            <w:shd w:val="clear" w:color="auto" w:fill="FFFFFF" w:themeFill="background1"/>
          </w:tcPr>
          <w:p w:rsidR="0021164B" w:rsidRPr="00C642B8" w:rsidRDefault="0021164B" w:rsidP="007B010E">
            <w:pPr>
              <w:pStyle w:val="af"/>
              <w:spacing w:line="240" w:lineRule="auto"/>
              <w:rPr>
                <w:rFonts w:ascii="Times New Roman" w:hAnsi="Times New Roman" w:cs="Times New Roman"/>
                <w:color w:val="000000"/>
                <w:sz w:val="22"/>
                <w:szCs w:val="22"/>
                <w:lang w:bidi="ru-RU"/>
              </w:rPr>
            </w:pPr>
          </w:p>
        </w:tc>
        <w:tc>
          <w:tcPr>
            <w:tcW w:w="2006" w:type="dxa"/>
            <w:vMerge/>
            <w:tcBorders>
              <w:left w:val="single" w:sz="4" w:space="0" w:color="auto"/>
              <w:right w:val="single" w:sz="4" w:space="0" w:color="auto"/>
            </w:tcBorders>
            <w:shd w:val="clear" w:color="auto" w:fill="FFFFFF" w:themeFill="background1"/>
            <w:vAlign w:val="center"/>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21164B" w:rsidRPr="00C642B8" w:rsidRDefault="0021164B" w:rsidP="007B010E">
            <w:pPr>
              <w:pStyle w:val="af"/>
              <w:shd w:val="clear" w:color="auto" w:fill="auto"/>
              <w:spacing w:line="240" w:lineRule="auto"/>
              <w:jc w:val="left"/>
              <w:rPr>
                <w:rFonts w:ascii="Times New Roman" w:hAnsi="Times New Roman" w:cs="Times New Roman"/>
                <w:b/>
                <w:sz w:val="22"/>
                <w:szCs w:val="22"/>
              </w:rPr>
            </w:pPr>
            <w:r w:rsidRPr="00C642B8">
              <w:rPr>
                <w:rFonts w:ascii="Times New Roman" w:hAnsi="Times New Roman" w:cs="Times New Roman"/>
                <w:b/>
                <w:color w:val="000000"/>
                <w:sz w:val="22"/>
                <w:szCs w:val="22"/>
              </w:rPr>
              <w:t>Тема 1.5</w:t>
            </w:r>
          </w:p>
          <w:p w:rsidR="0021164B" w:rsidRPr="00C642B8" w:rsidRDefault="0021164B" w:rsidP="007B010E">
            <w:pPr>
              <w:rPr>
                <w:rFonts w:eastAsia="Tahoma"/>
                <w:b/>
                <w:sz w:val="22"/>
                <w:szCs w:val="22"/>
                <w:lang w:eastAsia="en-US" w:bidi="ru-RU"/>
              </w:rPr>
            </w:pPr>
            <w:r w:rsidRPr="00C642B8">
              <w:rPr>
                <w:b/>
                <w:color w:val="000000"/>
                <w:sz w:val="22"/>
                <w:szCs w:val="22"/>
              </w:rPr>
              <w:t>Уравнения и неравенства</w:t>
            </w:r>
          </w:p>
        </w:tc>
        <w:tc>
          <w:tcPr>
            <w:tcW w:w="8222" w:type="dxa"/>
            <w:tcBorders>
              <w:top w:val="single" w:sz="4" w:space="0" w:color="auto"/>
              <w:left w:val="single" w:sz="4" w:space="0" w:color="auto"/>
              <w:bottom w:val="single" w:sz="4" w:space="0" w:color="auto"/>
              <w:right w:val="nil"/>
            </w:tcBorders>
            <w:shd w:val="clear" w:color="auto" w:fill="FFFFFF" w:themeFill="background1"/>
            <w:hideMark/>
          </w:tcPr>
          <w:p w:rsidR="0021164B" w:rsidRPr="00C642B8" w:rsidRDefault="0021164B" w:rsidP="007B010E">
            <w:pPr>
              <w:pStyle w:val="af"/>
              <w:shd w:val="clear" w:color="auto" w:fill="auto"/>
              <w:spacing w:line="240" w:lineRule="auto"/>
              <w:rPr>
                <w:rFonts w:ascii="Times New Roman" w:hAnsi="Times New Roman" w:cs="Times New Roman"/>
                <w:i/>
                <w:color w:val="000000"/>
                <w:sz w:val="22"/>
                <w:szCs w:val="22"/>
              </w:rPr>
            </w:pPr>
            <w:r w:rsidRPr="00C642B8">
              <w:rPr>
                <w:rFonts w:ascii="Times New Roman" w:hAnsi="Times New Roman" w:cs="Times New Roman"/>
                <w:i/>
                <w:color w:val="000000"/>
                <w:sz w:val="22"/>
                <w:szCs w:val="22"/>
              </w:rPr>
              <w:t>Содержание учебного материала</w:t>
            </w:r>
          </w:p>
        </w:tc>
        <w:tc>
          <w:tcPr>
            <w:tcW w:w="1105" w:type="dxa"/>
            <w:gridSpan w:val="2"/>
            <w:vMerge w:val="restart"/>
            <w:tcBorders>
              <w:top w:val="single" w:sz="4" w:space="0" w:color="auto"/>
              <w:left w:val="single" w:sz="4" w:space="0" w:color="auto"/>
              <w:bottom w:val="nil"/>
              <w:right w:val="nil"/>
            </w:tcBorders>
            <w:shd w:val="clear" w:color="auto" w:fill="FFFFFF" w:themeFill="background1"/>
            <w:vAlign w:val="center"/>
          </w:tcPr>
          <w:p w:rsidR="0021164B" w:rsidRPr="00C642B8" w:rsidRDefault="0021164B" w:rsidP="007B010E">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2</w:t>
            </w:r>
          </w:p>
        </w:tc>
        <w:tc>
          <w:tcPr>
            <w:tcW w:w="2006" w:type="dxa"/>
            <w:vMerge/>
            <w:tcBorders>
              <w:left w:val="single" w:sz="4" w:space="0" w:color="auto"/>
              <w:right w:val="single" w:sz="4" w:space="0" w:color="auto"/>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21164B" w:rsidRPr="00C642B8" w:rsidRDefault="0021164B" w:rsidP="007B010E">
            <w:pPr>
              <w:rPr>
                <w:rFonts w:eastAsia="Tahoma"/>
                <w:b/>
                <w:sz w:val="22"/>
                <w:szCs w:val="22"/>
                <w:lang w:eastAsia="en-US" w:bidi="ru-RU"/>
              </w:rPr>
            </w:pPr>
          </w:p>
        </w:tc>
        <w:tc>
          <w:tcPr>
            <w:tcW w:w="8222" w:type="dxa"/>
            <w:tcBorders>
              <w:top w:val="single" w:sz="4" w:space="0" w:color="auto"/>
              <w:left w:val="single" w:sz="4" w:space="0" w:color="auto"/>
              <w:bottom w:val="single" w:sz="4" w:space="0" w:color="auto"/>
              <w:right w:val="nil"/>
            </w:tcBorders>
            <w:shd w:val="clear" w:color="auto" w:fill="FFFFFF" w:themeFill="background1"/>
            <w:hideMark/>
          </w:tcPr>
          <w:p w:rsidR="0021164B" w:rsidRPr="00C642B8" w:rsidRDefault="0021164B" w:rsidP="007B010E">
            <w:pPr>
              <w:pStyle w:val="af"/>
              <w:shd w:val="clear" w:color="auto" w:fill="auto"/>
              <w:spacing w:line="240" w:lineRule="auto"/>
              <w:rPr>
                <w:rFonts w:ascii="Times New Roman" w:hAnsi="Times New Roman" w:cs="Times New Roman"/>
                <w:color w:val="000000"/>
                <w:sz w:val="22"/>
                <w:szCs w:val="22"/>
              </w:rPr>
            </w:pPr>
            <w:r w:rsidRPr="00C642B8">
              <w:rPr>
                <w:rFonts w:ascii="Times New Roman" w:hAnsi="Times New Roman" w:cs="Times New Roman"/>
                <w:b/>
                <w:color w:val="000000"/>
                <w:sz w:val="22"/>
                <w:szCs w:val="22"/>
              </w:rPr>
              <w:t>Практическое занятие №4</w:t>
            </w:r>
            <w:r w:rsidRPr="00C642B8">
              <w:rPr>
                <w:rFonts w:ascii="Times New Roman" w:hAnsi="Times New Roman" w:cs="Times New Roman"/>
                <w:color w:val="000000"/>
                <w:sz w:val="22"/>
                <w:szCs w:val="22"/>
              </w:rPr>
              <w:t xml:space="preserve"> Линейные, квадратные, дробно-линейные уравнения и неравенства</w:t>
            </w:r>
          </w:p>
        </w:tc>
        <w:tc>
          <w:tcPr>
            <w:tcW w:w="1105" w:type="dxa"/>
            <w:gridSpan w:val="2"/>
            <w:vMerge/>
            <w:tcBorders>
              <w:top w:val="single" w:sz="4" w:space="0" w:color="auto"/>
              <w:left w:val="single" w:sz="4" w:space="0" w:color="auto"/>
              <w:bottom w:val="nil"/>
              <w:right w:val="nil"/>
            </w:tcBorders>
            <w:shd w:val="clear" w:color="auto" w:fill="FFFFFF" w:themeFill="background1"/>
            <w:vAlign w:val="center"/>
            <w:hideMark/>
          </w:tcPr>
          <w:p w:rsidR="0021164B" w:rsidRPr="00C642B8" w:rsidRDefault="0021164B" w:rsidP="007B010E">
            <w:pPr>
              <w:rPr>
                <w:rFonts w:eastAsia="Tahoma"/>
                <w:color w:val="000000"/>
                <w:sz w:val="22"/>
                <w:szCs w:val="22"/>
                <w:lang w:eastAsia="en-US"/>
              </w:rPr>
            </w:pPr>
          </w:p>
        </w:tc>
        <w:tc>
          <w:tcPr>
            <w:tcW w:w="2006" w:type="dxa"/>
            <w:vMerge/>
            <w:tcBorders>
              <w:left w:val="single" w:sz="4" w:space="0" w:color="auto"/>
              <w:right w:val="single" w:sz="4" w:space="0" w:color="auto"/>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21164B" w:rsidRPr="00C642B8" w:rsidRDefault="0021164B" w:rsidP="007B010E">
            <w:pPr>
              <w:pStyle w:val="af"/>
              <w:shd w:val="clear" w:color="auto" w:fill="auto"/>
              <w:spacing w:line="240" w:lineRule="auto"/>
              <w:jc w:val="left"/>
              <w:rPr>
                <w:rFonts w:ascii="Times New Roman" w:hAnsi="Times New Roman" w:cs="Times New Roman"/>
                <w:b/>
                <w:sz w:val="22"/>
                <w:szCs w:val="22"/>
              </w:rPr>
            </w:pPr>
            <w:r w:rsidRPr="00C642B8">
              <w:rPr>
                <w:rFonts w:ascii="Times New Roman" w:hAnsi="Times New Roman" w:cs="Times New Roman"/>
                <w:b/>
                <w:color w:val="000000"/>
                <w:sz w:val="22"/>
                <w:szCs w:val="22"/>
              </w:rPr>
              <w:t>Тема 1.6</w:t>
            </w:r>
          </w:p>
          <w:p w:rsidR="0021164B" w:rsidRPr="00C642B8" w:rsidRDefault="0021164B"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sz w:val="22"/>
                <w:szCs w:val="22"/>
                <w:lang w:bidi="ru-RU"/>
              </w:rPr>
              <w:t>Системы уравнений и неравенств</w:t>
            </w:r>
          </w:p>
        </w:tc>
        <w:tc>
          <w:tcPr>
            <w:tcW w:w="8222" w:type="dxa"/>
            <w:tcBorders>
              <w:top w:val="single" w:sz="4" w:space="0" w:color="auto"/>
              <w:left w:val="single" w:sz="4" w:space="0" w:color="auto"/>
              <w:bottom w:val="nil"/>
              <w:right w:val="nil"/>
            </w:tcBorders>
            <w:shd w:val="clear" w:color="auto" w:fill="FFFFFF" w:themeFill="background1"/>
            <w:vAlign w:val="bottom"/>
            <w:hideMark/>
          </w:tcPr>
          <w:p w:rsidR="0021164B" w:rsidRPr="00C642B8" w:rsidRDefault="0021164B"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105" w:type="dxa"/>
            <w:gridSpan w:val="2"/>
            <w:vMerge w:val="restart"/>
            <w:tcBorders>
              <w:top w:val="single" w:sz="4" w:space="0" w:color="auto"/>
              <w:left w:val="single" w:sz="4" w:space="0" w:color="auto"/>
              <w:bottom w:val="nil"/>
              <w:right w:val="nil"/>
            </w:tcBorders>
            <w:shd w:val="clear" w:color="auto" w:fill="FFFFFF" w:themeFill="background1"/>
            <w:vAlign w:val="center"/>
          </w:tcPr>
          <w:p w:rsidR="0021164B" w:rsidRPr="00C642B8" w:rsidRDefault="0021164B" w:rsidP="007B010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6</w:t>
            </w:r>
          </w:p>
        </w:tc>
        <w:tc>
          <w:tcPr>
            <w:tcW w:w="2006" w:type="dxa"/>
            <w:vMerge/>
            <w:tcBorders>
              <w:left w:val="single" w:sz="4" w:space="0" w:color="auto"/>
              <w:right w:val="single" w:sz="4" w:space="0" w:color="auto"/>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val="510"/>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21164B" w:rsidRPr="00C642B8" w:rsidRDefault="0021164B" w:rsidP="007B010E">
            <w:pPr>
              <w:rPr>
                <w:rFonts w:eastAsia="Tahoma"/>
                <w:b/>
                <w:sz w:val="22"/>
                <w:szCs w:val="22"/>
                <w:lang w:eastAsia="en-US" w:bidi="ru-RU"/>
              </w:rPr>
            </w:pPr>
          </w:p>
        </w:tc>
        <w:tc>
          <w:tcPr>
            <w:tcW w:w="8222" w:type="dxa"/>
            <w:tcBorders>
              <w:top w:val="single" w:sz="4" w:space="0" w:color="auto"/>
              <w:left w:val="single" w:sz="4" w:space="0" w:color="auto"/>
              <w:bottom w:val="nil"/>
              <w:right w:val="nil"/>
            </w:tcBorders>
            <w:shd w:val="clear" w:color="auto" w:fill="FFFFFF" w:themeFill="background1"/>
            <w:hideMark/>
          </w:tcPr>
          <w:p w:rsidR="0021164B" w:rsidRPr="00C642B8" w:rsidRDefault="0021164B"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105" w:type="dxa"/>
            <w:gridSpan w:val="2"/>
            <w:vMerge/>
            <w:tcBorders>
              <w:top w:val="single" w:sz="4" w:space="0" w:color="auto"/>
              <w:left w:val="single" w:sz="4" w:space="0" w:color="auto"/>
              <w:bottom w:val="nil"/>
              <w:right w:val="nil"/>
            </w:tcBorders>
            <w:shd w:val="clear" w:color="auto" w:fill="FFFFFF" w:themeFill="background1"/>
            <w:vAlign w:val="center"/>
            <w:hideMark/>
          </w:tcPr>
          <w:p w:rsidR="0021164B" w:rsidRPr="00C642B8" w:rsidRDefault="0021164B" w:rsidP="007B010E">
            <w:pPr>
              <w:rPr>
                <w:rFonts w:eastAsia="Tahoma"/>
                <w:color w:val="000000"/>
                <w:sz w:val="22"/>
                <w:szCs w:val="22"/>
                <w:lang w:eastAsia="en-US" w:bidi="ru-RU"/>
              </w:rPr>
            </w:pPr>
          </w:p>
        </w:tc>
        <w:tc>
          <w:tcPr>
            <w:tcW w:w="2006" w:type="dxa"/>
            <w:vMerge/>
            <w:tcBorders>
              <w:left w:val="single" w:sz="4" w:space="0" w:color="auto"/>
              <w:right w:val="single" w:sz="4" w:space="0" w:color="auto"/>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tcPr>
          <w:p w:rsidR="0021164B" w:rsidRPr="00C642B8" w:rsidRDefault="0021164B" w:rsidP="007B010E">
            <w:pPr>
              <w:pStyle w:val="af"/>
              <w:shd w:val="clear" w:color="auto" w:fill="auto"/>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 xml:space="preserve">Тема 1.7 </w:t>
            </w:r>
          </w:p>
          <w:p w:rsidR="0021164B" w:rsidRPr="00C642B8" w:rsidRDefault="0021164B" w:rsidP="007B010E">
            <w:pPr>
              <w:pStyle w:val="af"/>
              <w:shd w:val="clear" w:color="auto" w:fill="auto"/>
              <w:spacing w:line="240" w:lineRule="auto"/>
              <w:jc w:val="left"/>
              <w:rPr>
                <w:b/>
                <w:sz w:val="22"/>
                <w:szCs w:val="22"/>
                <w:lang w:bidi="ru-RU"/>
              </w:rPr>
            </w:pPr>
            <w:r w:rsidRPr="00C642B8">
              <w:rPr>
                <w:rFonts w:ascii="Times New Roman" w:hAnsi="Times New Roman" w:cs="Times New Roman"/>
                <w:b/>
                <w:color w:val="000000"/>
                <w:sz w:val="22"/>
                <w:szCs w:val="22"/>
              </w:rPr>
              <w:t>Вычисления и преобразования.</w:t>
            </w:r>
          </w:p>
        </w:tc>
        <w:tc>
          <w:tcPr>
            <w:tcW w:w="8222" w:type="dxa"/>
            <w:tcBorders>
              <w:top w:val="single" w:sz="4" w:space="0" w:color="auto"/>
              <w:left w:val="single" w:sz="4" w:space="0" w:color="auto"/>
              <w:bottom w:val="single" w:sz="4" w:space="0" w:color="auto"/>
              <w:right w:val="nil"/>
            </w:tcBorders>
            <w:shd w:val="clear" w:color="auto" w:fill="FFFFFF" w:themeFill="background1"/>
            <w:vAlign w:val="bottom"/>
            <w:hideMark/>
          </w:tcPr>
          <w:p w:rsidR="0021164B" w:rsidRPr="00C642B8" w:rsidRDefault="0021164B"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105" w:type="dxa"/>
            <w:gridSpan w:val="2"/>
            <w:vMerge w:val="restart"/>
            <w:tcBorders>
              <w:top w:val="single" w:sz="4" w:space="0" w:color="auto"/>
              <w:left w:val="single" w:sz="4" w:space="0" w:color="auto"/>
              <w:bottom w:val="nil"/>
              <w:right w:val="nil"/>
            </w:tcBorders>
            <w:shd w:val="clear" w:color="auto" w:fill="FFFFFF" w:themeFill="background1"/>
            <w:vAlign w:val="center"/>
          </w:tcPr>
          <w:p w:rsidR="0021164B" w:rsidRPr="00C642B8" w:rsidRDefault="0021164B" w:rsidP="007B010E">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2</w:t>
            </w:r>
          </w:p>
        </w:tc>
        <w:tc>
          <w:tcPr>
            <w:tcW w:w="2006" w:type="dxa"/>
            <w:vMerge/>
            <w:tcBorders>
              <w:left w:val="single" w:sz="4" w:space="0" w:color="auto"/>
              <w:right w:val="single" w:sz="4" w:space="0" w:color="auto"/>
            </w:tcBorders>
            <w:shd w:val="clear" w:color="auto" w:fill="FFFFFF" w:themeFill="background1"/>
            <w:vAlign w:val="center"/>
          </w:tcPr>
          <w:p w:rsidR="0021164B" w:rsidRPr="00C642B8" w:rsidRDefault="0021164B" w:rsidP="007B010E">
            <w:pPr>
              <w:rPr>
                <w:rFonts w:eastAsia="Tahoma"/>
                <w:sz w:val="22"/>
                <w:szCs w:val="22"/>
                <w:lang w:eastAsia="en-US" w:bidi="ru-RU"/>
              </w:rPr>
            </w:pPr>
          </w:p>
        </w:tc>
      </w:tr>
      <w:tr w:rsidR="0021164B" w:rsidRPr="00C642B8" w:rsidTr="00A72200">
        <w:trPr>
          <w:gridAfter w:val="2"/>
          <w:wAfter w:w="20" w:type="dxa"/>
          <w:trHeight w:val="56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c>
          <w:tcPr>
            <w:tcW w:w="8222" w:type="dxa"/>
            <w:tcBorders>
              <w:top w:val="single" w:sz="4" w:space="0" w:color="auto"/>
              <w:left w:val="single" w:sz="4" w:space="0" w:color="auto"/>
              <w:bottom w:val="single" w:sz="4" w:space="0" w:color="auto"/>
              <w:right w:val="nil"/>
            </w:tcBorders>
            <w:shd w:val="clear" w:color="auto" w:fill="FFFFFF" w:themeFill="background1"/>
            <w:hideMark/>
          </w:tcPr>
          <w:p w:rsidR="0021164B" w:rsidRPr="00C642B8" w:rsidRDefault="0021164B"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color w:val="000000"/>
                <w:sz w:val="22"/>
                <w:szCs w:val="22"/>
              </w:rPr>
              <w:t>Контрольная работа №1</w:t>
            </w:r>
            <w:r w:rsidRPr="00C642B8">
              <w:rPr>
                <w:rFonts w:ascii="Times New Roman" w:hAnsi="Times New Roman" w:cs="Times New Roman"/>
                <w:color w:val="000000"/>
                <w:sz w:val="22"/>
                <w:szCs w:val="22"/>
              </w:rPr>
              <w:t>Вычисления и преобразования. Уравнения и неравенства. Геометрия на плоскости</w:t>
            </w:r>
          </w:p>
        </w:tc>
        <w:tc>
          <w:tcPr>
            <w:tcW w:w="1105" w:type="dxa"/>
            <w:gridSpan w:val="2"/>
            <w:vMerge/>
            <w:tcBorders>
              <w:top w:val="single" w:sz="4" w:space="0" w:color="auto"/>
              <w:left w:val="single" w:sz="4" w:space="0" w:color="auto"/>
              <w:bottom w:val="nil"/>
              <w:right w:val="nil"/>
            </w:tcBorders>
            <w:shd w:val="clear" w:color="auto" w:fill="FFFFFF" w:themeFill="background1"/>
            <w:vAlign w:val="center"/>
            <w:hideMark/>
          </w:tcPr>
          <w:p w:rsidR="0021164B" w:rsidRPr="00C642B8" w:rsidRDefault="0021164B" w:rsidP="007B010E">
            <w:pPr>
              <w:rPr>
                <w:rFonts w:eastAsia="Tahoma"/>
                <w:color w:val="000000"/>
                <w:sz w:val="22"/>
                <w:szCs w:val="22"/>
                <w:lang w:eastAsia="en-US"/>
              </w:rPr>
            </w:pPr>
          </w:p>
        </w:tc>
        <w:tc>
          <w:tcPr>
            <w:tcW w:w="2006" w:type="dxa"/>
            <w:vMerge/>
            <w:tcBorders>
              <w:left w:val="single" w:sz="4" w:space="0" w:color="auto"/>
              <w:bottom w:val="nil"/>
              <w:right w:val="single" w:sz="4" w:space="0" w:color="auto"/>
            </w:tcBorders>
            <w:shd w:val="clear" w:color="auto" w:fill="FFFFFF" w:themeFill="background1"/>
            <w:vAlign w:val="center"/>
            <w:hideMark/>
          </w:tcPr>
          <w:p w:rsidR="0021164B" w:rsidRPr="00C642B8" w:rsidRDefault="0021164B" w:rsidP="007B010E">
            <w:pPr>
              <w:rPr>
                <w:rFonts w:eastAsia="Tahoma"/>
                <w:sz w:val="22"/>
                <w:szCs w:val="22"/>
                <w:lang w:eastAsia="en-US" w:bidi="ru-RU"/>
              </w:rPr>
            </w:pPr>
          </w:p>
        </w:tc>
      </w:tr>
      <w:tr w:rsidR="00BC13CC" w:rsidRPr="00C642B8" w:rsidTr="00A72200">
        <w:trPr>
          <w:trHeight w:val="283"/>
          <w:jc w:val="center"/>
        </w:trPr>
        <w:tc>
          <w:tcPr>
            <w:tcW w:w="11327" w:type="dxa"/>
            <w:gridSpan w:val="3"/>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7B010E" w:rsidP="007B010E">
            <w:pPr>
              <w:pStyle w:val="af"/>
              <w:shd w:val="clear" w:color="auto" w:fill="auto"/>
              <w:tabs>
                <w:tab w:val="left" w:pos="1445"/>
              </w:tabs>
              <w:spacing w:line="240" w:lineRule="auto"/>
              <w:jc w:val="center"/>
              <w:rPr>
                <w:rFonts w:ascii="Times New Roman" w:hAnsi="Times New Roman" w:cs="Times New Roman"/>
                <w:b/>
                <w:bCs/>
                <w:color w:val="000000"/>
                <w:sz w:val="22"/>
                <w:szCs w:val="22"/>
              </w:rPr>
            </w:pPr>
            <w:r w:rsidRPr="00C642B8">
              <w:rPr>
                <w:rFonts w:ascii="Times New Roman" w:hAnsi="Times New Roman" w:cs="Times New Roman"/>
                <w:b/>
                <w:bCs/>
                <w:color w:val="000000"/>
                <w:sz w:val="22"/>
                <w:szCs w:val="22"/>
              </w:rPr>
              <w:t>РАЗДЕЛ 2 ПРЯМЫЕ И ПЛОСКОСТИ В ПРОСТРАНСТВЕ.</w:t>
            </w:r>
          </w:p>
        </w:tc>
        <w:tc>
          <w:tcPr>
            <w:tcW w:w="1093" w:type="dxa"/>
            <w:tcBorders>
              <w:top w:val="single" w:sz="4" w:space="0" w:color="auto"/>
              <w:left w:val="single" w:sz="4" w:space="0" w:color="auto"/>
              <w:bottom w:val="nil"/>
              <w:right w:val="nil"/>
            </w:tcBorders>
            <w:shd w:val="clear" w:color="auto" w:fill="FFFFFF" w:themeFill="background1"/>
            <w:hideMark/>
          </w:tcPr>
          <w:p w:rsidR="00BC13CC" w:rsidRPr="00C642B8" w:rsidRDefault="0021164B" w:rsidP="0021164B">
            <w:pPr>
              <w:pStyle w:val="af"/>
              <w:shd w:val="clear" w:color="auto" w:fill="auto"/>
              <w:spacing w:line="240" w:lineRule="auto"/>
              <w:jc w:val="center"/>
              <w:rPr>
                <w:rFonts w:ascii="Times New Roman" w:hAnsi="Times New Roman" w:cs="Times New Roman"/>
                <w:sz w:val="22"/>
                <w:szCs w:val="22"/>
                <w:lang w:bidi="ru-RU"/>
              </w:rPr>
            </w:pPr>
            <w:r>
              <w:rPr>
                <w:rFonts w:ascii="Times New Roman" w:hAnsi="Times New Roman" w:cs="Times New Roman"/>
                <w:b/>
                <w:bCs/>
                <w:color w:val="000000"/>
                <w:sz w:val="22"/>
                <w:szCs w:val="22"/>
              </w:rPr>
              <w:t>16</w:t>
            </w:r>
          </w:p>
        </w:tc>
        <w:tc>
          <w:tcPr>
            <w:tcW w:w="2026" w:type="dxa"/>
            <w:gridSpan w:val="3"/>
            <w:vMerge w:val="restart"/>
            <w:tcBorders>
              <w:top w:val="single" w:sz="4" w:space="0" w:color="auto"/>
              <w:left w:val="single" w:sz="4" w:space="0" w:color="auto"/>
              <w:right w:val="single" w:sz="4" w:space="0" w:color="auto"/>
            </w:tcBorders>
            <w:shd w:val="clear" w:color="auto" w:fill="FFFFFF" w:themeFill="background1"/>
            <w:vAlign w:val="center"/>
            <w:hideMark/>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lastRenderedPageBreak/>
              <w:t>ОК</w:t>
            </w:r>
            <w:proofErr w:type="gramEnd"/>
            <w:r w:rsidRPr="00A72200">
              <w:rPr>
                <w:rFonts w:ascii="Times New Roman" w:hAnsi="Times New Roman" w:cs="Times New Roman"/>
                <w:color w:val="000000"/>
                <w:sz w:val="22"/>
                <w:szCs w:val="22"/>
              </w:rPr>
              <w:t xml:space="preserve"> 07</w:t>
            </w:r>
          </w:p>
          <w:p w:rsidR="00BC13CC" w:rsidRPr="00C642B8" w:rsidRDefault="00BC13CC" w:rsidP="007B010E">
            <w:pPr>
              <w:rPr>
                <w:color w:val="000000"/>
                <w:sz w:val="22"/>
                <w:szCs w:val="22"/>
                <w:lang w:bidi="ru-RU"/>
              </w:rPr>
            </w:pPr>
          </w:p>
          <w:p w:rsidR="00BC13CC" w:rsidRPr="00C642B8" w:rsidRDefault="00BC13CC" w:rsidP="007B010E">
            <w:pPr>
              <w:rPr>
                <w:sz w:val="22"/>
                <w:szCs w:val="22"/>
                <w:lang w:bidi="ru-RU"/>
              </w:rPr>
            </w:pPr>
          </w:p>
        </w:tc>
      </w:tr>
      <w:tr w:rsidR="00BC13CC" w:rsidRPr="00C642B8" w:rsidTr="00A72200">
        <w:trPr>
          <w:trHeight w:hRule="exact" w:val="322"/>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 xml:space="preserve">Тема 2.1. </w:t>
            </w:r>
          </w:p>
          <w:p w:rsidR="00BC13CC" w:rsidRPr="00C642B8" w:rsidRDefault="00BC13CC"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lastRenderedPageBreak/>
              <w:t>Основные понятия стереометрии. Расположение прямых и плоскостей</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lastRenderedPageBreak/>
              <w:t>Содержание учебного материала</w:t>
            </w:r>
          </w:p>
        </w:tc>
        <w:tc>
          <w:tcPr>
            <w:tcW w:w="1093" w:type="dxa"/>
            <w:vMerge w:val="restart"/>
            <w:tcBorders>
              <w:top w:val="single" w:sz="4" w:space="0" w:color="auto"/>
              <w:left w:val="single" w:sz="4" w:space="0" w:color="auto"/>
              <w:right w:val="nil"/>
            </w:tcBorders>
            <w:shd w:val="clear" w:color="auto" w:fill="FFFFFF" w:themeFill="background1"/>
            <w:vAlign w:val="center"/>
          </w:tcPr>
          <w:p w:rsidR="00BC13CC" w:rsidRPr="00C642B8" w:rsidRDefault="00BC13CC" w:rsidP="0021164B">
            <w:pPr>
              <w:pStyle w:val="af"/>
              <w:spacing w:line="240" w:lineRule="auto"/>
              <w:jc w:val="center"/>
              <w:rPr>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hRule="exact" w:val="96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w:t>
            </w:r>
            <w:proofErr w:type="gramStart"/>
            <w:r w:rsidRPr="00C642B8">
              <w:rPr>
                <w:rFonts w:ascii="Times New Roman" w:hAnsi="Times New Roman" w:cs="Times New Roman"/>
                <w:color w:val="000000"/>
                <w:sz w:val="22"/>
                <w:szCs w:val="22"/>
              </w:rPr>
              <w:t>скрещивающихся</w:t>
            </w:r>
            <w:proofErr w:type="gramEnd"/>
            <w:r w:rsidRPr="00C642B8">
              <w:rPr>
                <w:rFonts w:ascii="Times New Roman" w:hAnsi="Times New Roman" w:cs="Times New Roman"/>
                <w:color w:val="000000"/>
                <w:sz w:val="22"/>
                <w:szCs w:val="22"/>
              </w:rPr>
              <w:t xml:space="preserve"> прямых. Основные пространственные фигуры</w:t>
            </w:r>
          </w:p>
        </w:tc>
        <w:tc>
          <w:tcPr>
            <w:tcW w:w="1093" w:type="dxa"/>
            <w:vMerge/>
            <w:tcBorders>
              <w:left w:val="single" w:sz="4" w:space="0" w:color="auto"/>
              <w:bottom w:val="nil"/>
              <w:right w:val="nil"/>
            </w:tcBorders>
            <w:shd w:val="clear" w:color="auto" w:fill="FFFFFF" w:themeFill="background1"/>
          </w:tcPr>
          <w:p w:rsidR="00BC13CC" w:rsidRPr="00C642B8" w:rsidRDefault="00BC13CC" w:rsidP="007B010E">
            <w:pPr>
              <w:pStyle w:val="af"/>
              <w:spacing w:line="240" w:lineRule="auto"/>
              <w:jc w:val="center"/>
              <w:rPr>
                <w:rFonts w:ascii="Times New Roman" w:hAnsi="Times New Roman" w:cs="Times New Roman"/>
                <w:color w:val="000000"/>
                <w:sz w:val="22"/>
                <w:szCs w:val="22"/>
                <w:lang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tabs>
                <w:tab w:val="left" w:pos="1301"/>
                <w:tab w:val="left" w:pos="2534"/>
              </w:tabs>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lastRenderedPageBreak/>
              <w:t>Тема 2.2. Параллельность прямых, прямой и плоскости, плоскостей</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7B010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6</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124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proofErr w:type="gramStart"/>
            <w:r w:rsidRPr="00C642B8">
              <w:rPr>
                <w:rFonts w:ascii="Times New Roman" w:hAnsi="Times New Roman" w:cs="Times New Roman"/>
                <w:color w:val="000000"/>
                <w:sz w:val="22"/>
                <w:szCs w:val="22"/>
              </w:rPr>
              <w:t>Параллельные</w:t>
            </w:r>
            <w:proofErr w:type="gramEnd"/>
            <w:r w:rsidRPr="00C642B8">
              <w:rPr>
                <w:rFonts w:ascii="Times New Roman" w:hAnsi="Times New Roman" w:cs="Times New Roman"/>
                <w:color w:val="000000"/>
                <w:sz w:val="22"/>
                <w:szCs w:val="22"/>
              </w:rPr>
              <w:t xml:space="preserve"> прямая и плоскость. Определение. Признак. Свойства </w:t>
            </w:r>
            <w:proofErr w:type="gramStart"/>
            <w:r w:rsidRPr="00C642B8">
              <w:rPr>
                <w:rFonts w:ascii="Times New Roman" w:hAnsi="Times New Roman" w:cs="Times New Roman"/>
                <w:color w:val="000000"/>
                <w:sz w:val="22"/>
                <w:szCs w:val="22"/>
              </w:rPr>
              <w:t xml:space="preserve">( </w:t>
            </w:r>
            <w:proofErr w:type="gramEnd"/>
            <w:r w:rsidRPr="00C642B8">
              <w:rPr>
                <w:rFonts w:ascii="Times New Roman" w:hAnsi="Times New Roman" w:cs="Times New Roman"/>
                <w:color w:val="000000"/>
                <w:sz w:val="22"/>
                <w:szCs w:val="22"/>
              </w:rPr>
              <w:t xml:space="preserve">с доказательством). Параллельные плоскости. Определение. Признак. Свойства </w:t>
            </w:r>
            <w:proofErr w:type="gramStart"/>
            <w:r w:rsidRPr="00C642B8">
              <w:rPr>
                <w:rFonts w:ascii="Times New Roman" w:hAnsi="Times New Roman" w:cs="Times New Roman"/>
                <w:color w:val="000000"/>
                <w:sz w:val="22"/>
                <w:szCs w:val="22"/>
              </w:rPr>
              <w:t xml:space="preserve">( </w:t>
            </w:r>
            <w:proofErr w:type="gramEnd"/>
            <w:r w:rsidRPr="00C642B8">
              <w:rPr>
                <w:rFonts w:ascii="Times New Roman" w:hAnsi="Times New Roman" w:cs="Times New Roman"/>
                <w:color w:val="000000"/>
                <w:sz w:val="22"/>
                <w:szCs w:val="22"/>
              </w:rPr>
              <w:t>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tabs>
                <w:tab w:val="left" w:pos="2270"/>
              </w:tabs>
              <w:spacing w:line="240" w:lineRule="auto"/>
              <w:jc w:val="left"/>
              <w:rPr>
                <w:rFonts w:ascii="Times New Roman" w:hAnsi="Times New Roman" w:cs="Times New Roman"/>
                <w:b/>
                <w:sz w:val="22"/>
                <w:szCs w:val="22"/>
              </w:rPr>
            </w:pPr>
            <w:r w:rsidRPr="00C642B8">
              <w:rPr>
                <w:rFonts w:ascii="Times New Roman" w:hAnsi="Times New Roman" w:cs="Times New Roman"/>
                <w:b/>
                <w:color w:val="000000"/>
                <w:sz w:val="22"/>
                <w:szCs w:val="22"/>
              </w:rPr>
              <w:t>Тема 2.3.</w:t>
            </w:r>
          </w:p>
          <w:p w:rsidR="00BC13CC" w:rsidRPr="00C642B8" w:rsidRDefault="00BC13CC" w:rsidP="007B010E">
            <w:pPr>
              <w:pStyle w:val="af"/>
              <w:shd w:val="clear" w:color="auto" w:fill="auto"/>
              <w:tabs>
                <w:tab w:val="left" w:pos="1286"/>
                <w:tab w:val="left" w:pos="2520"/>
              </w:tabs>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Перпендикулярность прямых, прямой и плоскости, плоскостей</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7B010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102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Перпендикулярные прямые. </w:t>
            </w:r>
            <w:proofErr w:type="gramStart"/>
            <w:r w:rsidRPr="00C642B8">
              <w:rPr>
                <w:rFonts w:ascii="Times New Roman" w:hAnsi="Times New Roman" w:cs="Times New Roman"/>
                <w:color w:val="000000"/>
                <w:sz w:val="22"/>
                <w:szCs w:val="22"/>
              </w:rPr>
              <w:t>Параллельные прямые, перпендикулярные к плоскости.</w:t>
            </w:r>
            <w:proofErr w:type="gramEnd"/>
            <w:r w:rsidRPr="00C642B8">
              <w:rPr>
                <w:rFonts w:ascii="Times New Roman" w:hAnsi="Times New Roman" w:cs="Times New Roman"/>
                <w:color w:val="000000"/>
                <w:sz w:val="22"/>
                <w:szCs w:val="22"/>
              </w:rPr>
              <w:t xml:space="preserve">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 Расстояния в пространстве.</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850"/>
          <w:jc w:val="center"/>
        </w:trPr>
        <w:tc>
          <w:tcPr>
            <w:tcW w:w="3093" w:type="dxa"/>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Тема 2.4. Теорема о трех перпендикулярах</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pBdr>
                <w:bottom w:val="single" w:sz="4" w:space="1" w:color="auto"/>
              </w:pBdr>
              <w:shd w:val="clear" w:color="auto" w:fill="auto"/>
              <w:spacing w:line="240" w:lineRule="auto"/>
              <w:rPr>
                <w:rFonts w:ascii="Times New Roman" w:hAnsi="Times New Roman" w:cs="Times New Roman"/>
                <w:i/>
                <w:color w:val="000000"/>
                <w:sz w:val="22"/>
                <w:szCs w:val="22"/>
              </w:rPr>
            </w:pPr>
            <w:r w:rsidRPr="00C642B8">
              <w:rPr>
                <w:rFonts w:ascii="Times New Roman" w:hAnsi="Times New Roman" w:cs="Times New Roman"/>
                <w:i/>
                <w:color w:val="000000"/>
                <w:sz w:val="22"/>
                <w:szCs w:val="22"/>
              </w:rPr>
              <w:t xml:space="preserve">Содержание учебного материала </w:t>
            </w:r>
          </w:p>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Теорема о трех перпендикулярах. Доказательство. Угол между прямой и плоскостью. Угол между плоскостями. </w:t>
            </w:r>
          </w:p>
        </w:tc>
        <w:tc>
          <w:tcPr>
            <w:tcW w:w="1093" w:type="dxa"/>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7B010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tcPr>
          <w:p w:rsidR="00BC13CC" w:rsidRPr="00C642B8" w:rsidRDefault="00BC13CC" w:rsidP="007B010E">
            <w:pPr>
              <w:rPr>
                <w:color w:val="000000"/>
                <w:sz w:val="22"/>
                <w:szCs w:val="22"/>
                <w:lang w:eastAsia="en-US" w:bidi="ru-RU"/>
              </w:rPr>
            </w:pPr>
          </w:p>
        </w:tc>
      </w:tr>
      <w:tr w:rsidR="00104528" w:rsidRPr="00C642B8" w:rsidTr="00A72200">
        <w:trPr>
          <w:trHeight w:val="556"/>
          <w:jc w:val="center"/>
        </w:trPr>
        <w:tc>
          <w:tcPr>
            <w:tcW w:w="3093" w:type="dxa"/>
            <w:vMerge w:val="restart"/>
            <w:tcBorders>
              <w:top w:val="single" w:sz="4" w:space="0" w:color="auto"/>
              <w:left w:val="single" w:sz="4" w:space="0" w:color="auto"/>
              <w:right w:val="nil"/>
            </w:tcBorders>
            <w:shd w:val="clear" w:color="auto" w:fill="FFFFFF" w:themeFill="background1"/>
            <w:vAlign w:val="center"/>
            <w:hideMark/>
          </w:tcPr>
          <w:p w:rsidR="00104528" w:rsidRPr="00C642B8" w:rsidRDefault="00104528"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Тема 2.5. Параллельные, перпендикулярные, скрещивающиеся прямые</w:t>
            </w:r>
          </w:p>
        </w:tc>
        <w:tc>
          <w:tcPr>
            <w:tcW w:w="8234" w:type="dxa"/>
            <w:gridSpan w:val="2"/>
            <w:tcBorders>
              <w:top w:val="single" w:sz="4" w:space="0" w:color="auto"/>
              <w:left w:val="single" w:sz="4" w:space="0" w:color="auto"/>
              <w:right w:val="nil"/>
            </w:tcBorders>
            <w:shd w:val="clear" w:color="auto" w:fill="FFFFFF" w:themeFill="background1"/>
            <w:vAlign w:val="bottom"/>
            <w:hideMark/>
          </w:tcPr>
          <w:p w:rsidR="00104528" w:rsidRPr="00C642B8" w:rsidRDefault="00104528" w:rsidP="00104528">
            <w:pPr>
              <w:pStyle w:val="af"/>
              <w:shd w:val="clear" w:color="auto" w:fill="auto"/>
              <w:spacing w:line="240" w:lineRule="auto"/>
              <w:rPr>
                <w:rFonts w:ascii="Times New Roman" w:hAnsi="Times New Roman" w:cs="Times New Roman"/>
                <w:b/>
                <w:i/>
                <w:sz w:val="22"/>
                <w:szCs w:val="22"/>
                <w:lang w:bidi="ru-RU"/>
              </w:rPr>
            </w:pPr>
            <w:r w:rsidRPr="00C642B8">
              <w:rPr>
                <w:rFonts w:ascii="Times New Roman" w:hAnsi="Times New Roman" w:cs="Times New Roman"/>
                <w:b/>
                <w:sz w:val="22"/>
                <w:szCs w:val="22"/>
                <w:lang w:bidi="ru-RU"/>
              </w:rPr>
              <w:t>Практическое занятие №5</w:t>
            </w:r>
            <w:r w:rsidRPr="00C642B8">
              <w:rPr>
                <w:rFonts w:ascii="Times New Roman" w:hAnsi="Times New Roman" w:cs="Times New Roman"/>
                <w:sz w:val="22"/>
                <w:szCs w:val="22"/>
                <w:lang w:bidi="ru-RU"/>
              </w:rPr>
              <w:t xml:space="preserve"> Аксиомы стереометрии. </w:t>
            </w:r>
          </w:p>
        </w:tc>
        <w:tc>
          <w:tcPr>
            <w:tcW w:w="1093" w:type="dxa"/>
            <w:vMerge w:val="restart"/>
            <w:tcBorders>
              <w:top w:val="single" w:sz="4" w:space="0" w:color="auto"/>
              <w:left w:val="single" w:sz="4" w:space="0" w:color="auto"/>
              <w:right w:val="nil"/>
            </w:tcBorders>
            <w:shd w:val="clear" w:color="auto" w:fill="FFFFFF" w:themeFill="background1"/>
            <w:vAlign w:val="center"/>
          </w:tcPr>
          <w:p w:rsidR="00104528" w:rsidRPr="00C642B8" w:rsidRDefault="00104528" w:rsidP="0021164B">
            <w:pPr>
              <w:pStyle w:val="af"/>
              <w:spacing w:line="240" w:lineRule="auto"/>
              <w:jc w:val="center"/>
              <w:rPr>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104528" w:rsidRPr="00C642B8" w:rsidRDefault="00104528" w:rsidP="007B010E">
            <w:pPr>
              <w:rPr>
                <w:color w:val="000000"/>
                <w:sz w:val="22"/>
                <w:szCs w:val="22"/>
                <w:lang w:eastAsia="en-US" w:bidi="ru-RU"/>
              </w:rPr>
            </w:pPr>
          </w:p>
        </w:tc>
      </w:tr>
      <w:tr w:rsidR="0021164B" w:rsidRPr="00C642B8" w:rsidTr="00A72200">
        <w:trPr>
          <w:trHeight w:hRule="exact" w:val="510"/>
          <w:jc w:val="center"/>
        </w:trPr>
        <w:tc>
          <w:tcPr>
            <w:tcW w:w="3093" w:type="dxa"/>
            <w:vMerge/>
            <w:tcBorders>
              <w:left w:val="single" w:sz="4" w:space="0" w:color="auto"/>
              <w:bottom w:val="nil"/>
              <w:right w:val="nil"/>
            </w:tcBorders>
            <w:shd w:val="clear" w:color="auto" w:fill="FFFFFF" w:themeFill="background1"/>
            <w:vAlign w:val="center"/>
          </w:tcPr>
          <w:p w:rsidR="0021164B" w:rsidRPr="00C642B8" w:rsidRDefault="0021164B"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tcPr>
          <w:p w:rsidR="0021164B" w:rsidRPr="00C642B8" w:rsidRDefault="0021164B"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sz w:val="22"/>
                <w:szCs w:val="22"/>
                <w:lang w:bidi="ru-RU"/>
              </w:rPr>
              <w:t>Практическое занятие №6</w:t>
            </w:r>
            <w:r w:rsidRPr="00C642B8">
              <w:rPr>
                <w:rFonts w:ascii="Times New Roman" w:hAnsi="Times New Roman" w:cs="Times New Roman"/>
                <w:sz w:val="22"/>
                <w:szCs w:val="22"/>
                <w:lang w:bidi="ru-RU"/>
              </w:rPr>
              <w:t xml:space="preserve"> Перпендикулярность прямой и плоскости, параллельность двух прямых, перпендикулярных плоскости, перпендикулярность плоскостей</w:t>
            </w:r>
          </w:p>
        </w:tc>
        <w:tc>
          <w:tcPr>
            <w:tcW w:w="1093" w:type="dxa"/>
            <w:vMerge/>
            <w:tcBorders>
              <w:left w:val="single" w:sz="4" w:space="0" w:color="auto"/>
              <w:bottom w:val="nil"/>
              <w:right w:val="nil"/>
            </w:tcBorders>
            <w:shd w:val="clear" w:color="auto" w:fill="FFFFFF" w:themeFill="background1"/>
          </w:tcPr>
          <w:p w:rsidR="0021164B" w:rsidRPr="00C642B8" w:rsidRDefault="0021164B" w:rsidP="007B010E">
            <w:pPr>
              <w:pStyle w:val="af"/>
              <w:spacing w:line="240" w:lineRule="auto"/>
              <w:jc w:val="center"/>
              <w:rPr>
                <w:rFonts w:ascii="Times New Roman" w:hAnsi="Times New Roman" w:cs="Times New Roman"/>
                <w:color w:val="000000"/>
                <w:sz w:val="22"/>
                <w:szCs w:val="22"/>
              </w:rPr>
            </w:pPr>
          </w:p>
        </w:tc>
        <w:tc>
          <w:tcPr>
            <w:tcW w:w="2026" w:type="dxa"/>
            <w:gridSpan w:val="3"/>
            <w:vMerge/>
            <w:tcBorders>
              <w:left w:val="single" w:sz="4" w:space="0" w:color="auto"/>
              <w:right w:val="single" w:sz="4" w:space="0" w:color="auto"/>
            </w:tcBorders>
            <w:shd w:val="clear" w:color="auto" w:fill="FFFFFF" w:themeFill="background1"/>
            <w:vAlign w:val="center"/>
          </w:tcPr>
          <w:p w:rsidR="0021164B" w:rsidRPr="00C642B8" w:rsidRDefault="0021164B" w:rsidP="007B010E">
            <w:pPr>
              <w:rPr>
                <w:color w:val="000000"/>
                <w:sz w:val="22"/>
                <w:szCs w:val="22"/>
                <w:lang w:eastAsia="en-US" w:bidi="ru-RU"/>
              </w:rPr>
            </w:pPr>
          </w:p>
        </w:tc>
      </w:tr>
      <w:tr w:rsidR="00BC13CC" w:rsidRPr="00C642B8" w:rsidTr="00A72200">
        <w:trPr>
          <w:trHeight w:val="322"/>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Тема 2.6 Решение задач. Прямые и плоскости в</w:t>
            </w:r>
            <w:r w:rsidR="007B010E" w:rsidRPr="00C642B8">
              <w:rPr>
                <w:rFonts w:ascii="Times New Roman" w:hAnsi="Times New Roman" w:cs="Times New Roman"/>
                <w:b/>
                <w:color w:val="000000"/>
                <w:sz w:val="22"/>
                <w:szCs w:val="22"/>
              </w:rPr>
              <w:t xml:space="preserve"> </w:t>
            </w:r>
            <w:r w:rsidRPr="00C642B8">
              <w:rPr>
                <w:rFonts w:ascii="Times New Roman" w:hAnsi="Times New Roman" w:cs="Times New Roman"/>
                <w:b/>
                <w:color w:val="000000"/>
                <w:sz w:val="22"/>
                <w:szCs w:val="22"/>
              </w:rPr>
              <w:t>пространстве</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BC13CC" w:rsidRPr="00C642B8" w:rsidRDefault="00BC13CC" w:rsidP="007B010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BC13CC" w:rsidRPr="00C642B8" w:rsidTr="00A72200">
        <w:trPr>
          <w:trHeight w:val="68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color w:val="000000"/>
                <w:sz w:val="22"/>
                <w:szCs w:val="22"/>
              </w:rPr>
            </w:pPr>
            <w:r w:rsidRPr="00C642B8">
              <w:rPr>
                <w:rFonts w:ascii="Times New Roman" w:hAnsi="Times New Roman" w:cs="Times New Roman"/>
                <w:b/>
                <w:color w:val="000000"/>
                <w:sz w:val="22"/>
                <w:szCs w:val="22"/>
              </w:rPr>
              <w:t xml:space="preserve">Контрольная работа №2 </w:t>
            </w:r>
            <w:r w:rsidRPr="00C642B8">
              <w:rPr>
                <w:rFonts w:ascii="Times New Roman" w:hAnsi="Times New Roman" w:cs="Times New Roman"/>
                <w:color w:val="000000"/>
                <w:sz w:val="22"/>
                <w:szCs w:val="22"/>
              </w:rPr>
              <w:t>Расположение прямых и плоскостей в пространстве. Перпендикулярность и параллельность прямых и плоскостей. Скрещивающиеся прямые</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7B010E" w:rsidRPr="00C642B8" w:rsidTr="00A72200">
        <w:trPr>
          <w:trHeight w:val="283"/>
          <w:jc w:val="center"/>
        </w:trPr>
        <w:tc>
          <w:tcPr>
            <w:tcW w:w="11327" w:type="dxa"/>
            <w:gridSpan w:val="3"/>
            <w:tcBorders>
              <w:top w:val="single" w:sz="4" w:space="0" w:color="auto"/>
              <w:left w:val="single" w:sz="4" w:space="0" w:color="auto"/>
              <w:bottom w:val="single" w:sz="4" w:space="0" w:color="auto"/>
              <w:right w:val="nil"/>
            </w:tcBorders>
            <w:shd w:val="clear" w:color="auto" w:fill="FFFFFF" w:themeFill="background1"/>
            <w:vAlign w:val="center"/>
            <w:hideMark/>
          </w:tcPr>
          <w:p w:rsidR="007B010E" w:rsidRPr="00C642B8" w:rsidRDefault="007B010E" w:rsidP="007B010E">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b/>
                <w:bCs/>
                <w:color w:val="000000"/>
                <w:sz w:val="22"/>
                <w:szCs w:val="22"/>
              </w:rPr>
              <w:t>РАЗДЕЛ 3. КООРДИНАТЫ И ВЕКТОРЫ</w:t>
            </w:r>
          </w:p>
        </w:tc>
        <w:tc>
          <w:tcPr>
            <w:tcW w:w="1093" w:type="dxa"/>
            <w:tcBorders>
              <w:top w:val="single" w:sz="4" w:space="0" w:color="auto"/>
              <w:left w:val="single" w:sz="4" w:space="0" w:color="auto"/>
              <w:bottom w:val="single" w:sz="4" w:space="0" w:color="auto"/>
              <w:right w:val="nil"/>
            </w:tcBorders>
            <w:shd w:val="clear" w:color="auto" w:fill="FFFFFF" w:themeFill="background1"/>
            <w:vAlign w:val="center"/>
            <w:hideMark/>
          </w:tcPr>
          <w:p w:rsidR="007B010E" w:rsidRPr="00C642B8" w:rsidRDefault="007B010E"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16</w:t>
            </w:r>
          </w:p>
        </w:tc>
        <w:tc>
          <w:tcPr>
            <w:tcW w:w="2026" w:type="dxa"/>
            <w:gridSpan w:val="3"/>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7B010E" w:rsidRPr="00C642B8" w:rsidRDefault="00A72200" w:rsidP="00A72200">
            <w:pPr>
              <w:jc w:val="center"/>
              <w:rPr>
                <w:color w:val="000000"/>
                <w:sz w:val="22"/>
                <w:szCs w:val="22"/>
                <w:lang w:eastAsia="en-US" w:bidi="ru-RU"/>
              </w:rPr>
            </w:pPr>
            <w:r w:rsidRPr="00A72200">
              <w:rPr>
                <w:rFonts w:eastAsia="Verdana"/>
                <w:i/>
                <w:iCs/>
                <w:color w:val="000000"/>
                <w:sz w:val="22"/>
                <w:szCs w:val="22"/>
              </w:rPr>
              <w:t xml:space="preserve">ПК </w:t>
            </w:r>
            <w:r>
              <w:rPr>
                <w:rFonts w:eastAsia="Verdana"/>
                <w:i/>
                <w:iCs/>
                <w:color w:val="000000"/>
                <w:sz w:val="22"/>
                <w:szCs w:val="22"/>
              </w:rPr>
              <w:t>2.4</w:t>
            </w:r>
          </w:p>
        </w:tc>
      </w:tr>
      <w:tr w:rsidR="00BC13CC"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7B010E" w:rsidRPr="00C642B8" w:rsidRDefault="00BC13CC" w:rsidP="007B010E">
            <w:pPr>
              <w:rPr>
                <w:b/>
                <w:bCs/>
                <w:color w:val="000000"/>
                <w:sz w:val="22"/>
                <w:szCs w:val="22"/>
              </w:rPr>
            </w:pPr>
            <w:r w:rsidRPr="00C642B8">
              <w:rPr>
                <w:b/>
                <w:bCs/>
                <w:color w:val="000000"/>
                <w:sz w:val="22"/>
                <w:szCs w:val="22"/>
              </w:rPr>
              <w:t xml:space="preserve">Тема 3.1 </w:t>
            </w:r>
          </w:p>
          <w:p w:rsidR="00BC13CC" w:rsidRPr="00C642B8" w:rsidRDefault="00BC13CC" w:rsidP="007B010E">
            <w:pPr>
              <w:rPr>
                <w:b/>
                <w:bCs/>
                <w:color w:val="000000"/>
                <w:sz w:val="22"/>
                <w:szCs w:val="22"/>
                <w:lang w:eastAsia="en-US"/>
              </w:rPr>
            </w:pPr>
            <w:r w:rsidRPr="00C642B8">
              <w:rPr>
                <w:b/>
                <w:bCs/>
                <w:color w:val="000000"/>
                <w:sz w:val="22"/>
                <w:szCs w:val="22"/>
              </w:rPr>
              <w:t>Декартовы координаты в пространстве.</w:t>
            </w:r>
            <w:r w:rsidR="007B010E" w:rsidRPr="00C642B8">
              <w:rPr>
                <w:b/>
                <w:bCs/>
                <w:color w:val="000000"/>
                <w:sz w:val="22"/>
                <w:szCs w:val="22"/>
              </w:rPr>
              <w:t xml:space="preserve"> </w:t>
            </w:r>
            <w:r w:rsidRPr="00C642B8">
              <w:rPr>
                <w:b/>
                <w:bCs/>
                <w:color w:val="000000"/>
                <w:sz w:val="22"/>
                <w:szCs w:val="22"/>
              </w:rPr>
              <w:t xml:space="preserve">Расстояние между точками. Координаты середины отрезка </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093" w:type="dxa"/>
            <w:vMerge w:val="restart"/>
            <w:tcBorders>
              <w:top w:val="nil"/>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4</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7B010E" w:rsidRPr="00C642B8" w:rsidTr="00A72200">
        <w:trPr>
          <w:trHeight w:val="1020"/>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7B010E" w:rsidRPr="00C642B8" w:rsidRDefault="007B010E" w:rsidP="007B010E">
            <w:pPr>
              <w:rPr>
                <w:b/>
                <w:bCs/>
                <w:color w:val="000000"/>
                <w:sz w:val="22"/>
                <w:szCs w:val="22"/>
                <w:lang w:eastAsia="en-US"/>
              </w:rPr>
            </w:pPr>
          </w:p>
        </w:tc>
        <w:tc>
          <w:tcPr>
            <w:tcW w:w="8234" w:type="dxa"/>
            <w:gridSpan w:val="2"/>
            <w:tcBorders>
              <w:top w:val="single" w:sz="4" w:space="0" w:color="auto"/>
              <w:left w:val="single" w:sz="4" w:space="0" w:color="auto"/>
              <w:right w:val="nil"/>
            </w:tcBorders>
            <w:shd w:val="clear" w:color="auto" w:fill="FFFFFF" w:themeFill="background1"/>
            <w:vAlign w:val="center"/>
            <w:hideMark/>
          </w:tcPr>
          <w:p w:rsidR="007B010E" w:rsidRPr="00C642B8" w:rsidRDefault="007B010E" w:rsidP="007B010E">
            <w:pPr>
              <w:rPr>
                <w:rFonts w:eastAsia="Tahoma"/>
                <w:color w:val="000000"/>
                <w:sz w:val="22"/>
                <w:szCs w:val="22"/>
                <w:lang w:eastAsia="en-US"/>
              </w:rPr>
            </w:pPr>
            <w:r w:rsidRPr="00C642B8">
              <w:rPr>
                <w:rFonts w:eastAsia="Tahoma"/>
                <w:color w:val="000000"/>
                <w:sz w:val="22"/>
                <w:szCs w:val="22"/>
                <w:lang w:eastAsia="en-US"/>
              </w:rPr>
              <w:t>Декартовы координаты в пространстве. Простейшие задачи в координатах</w:t>
            </w:r>
          </w:p>
          <w:p w:rsidR="007B010E" w:rsidRPr="00C642B8" w:rsidRDefault="007B010E" w:rsidP="007B010E">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Расстояние между точками. Координаты середины отрезка </w:t>
            </w:r>
          </w:p>
        </w:tc>
        <w:tc>
          <w:tcPr>
            <w:tcW w:w="1093" w:type="dxa"/>
            <w:vMerge/>
            <w:tcBorders>
              <w:top w:val="nil"/>
              <w:left w:val="single" w:sz="4" w:space="0" w:color="auto"/>
              <w:bottom w:val="single" w:sz="4" w:space="0" w:color="auto"/>
              <w:right w:val="nil"/>
            </w:tcBorders>
            <w:shd w:val="clear" w:color="auto" w:fill="FFFFFF" w:themeFill="background1"/>
            <w:vAlign w:val="center"/>
            <w:hideMark/>
          </w:tcPr>
          <w:p w:rsidR="007B010E" w:rsidRPr="00C642B8" w:rsidRDefault="007B010E" w:rsidP="007B010E">
            <w:pPr>
              <w:rPr>
                <w:rFonts w:eastAsia="Tahoma"/>
                <w:b/>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7B010E" w:rsidRPr="00C642B8" w:rsidRDefault="007B010E" w:rsidP="007B010E">
            <w:pPr>
              <w:rPr>
                <w:color w:val="000000"/>
                <w:sz w:val="22"/>
                <w:szCs w:val="22"/>
                <w:lang w:eastAsia="en-US" w:bidi="ru-RU"/>
              </w:rPr>
            </w:pPr>
          </w:p>
        </w:tc>
      </w:tr>
      <w:tr w:rsidR="00BC13CC" w:rsidRPr="00C642B8" w:rsidTr="00A72200">
        <w:trPr>
          <w:trHeight w:val="283"/>
          <w:jc w:val="center"/>
        </w:trPr>
        <w:tc>
          <w:tcPr>
            <w:tcW w:w="3093" w:type="dxa"/>
            <w:vMerge w:val="restart"/>
            <w:tcBorders>
              <w:top w:val="nil"/>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b/>
                <w:bCs/>
                <w:color w:val="000000"/>
                <w:sz w:val="22"/>
                <w:szCs w:val="22"/>
                <w:lang w:eastAsia="en-US"/>
              </w:rPr>
            </w:pPr>
            <w:r w:rsidRPr="00C642B8">
              <w:rPr>
                <w:b/>
                <w:bCs/>
                <w:color w:val="000000"/>
                <w:sz w:val="22"/>
                <w:szCs w:val="22"/>
              </w:rPr>
              <w:t xml:space="preserve">Тема 3.2 Векторы в </w:t>
            </w:r>
            <w:r w:rsidRPr="00C642B8">
              <w:rPr>
                <w:b/>
                <w:bCs/>
                <w:color w:val="000000"/>
                <w:sz w:val="22"/>
                <w:szCs w:val="22"/>
              </w:rPr>
              <w:lastRenderedPageBreak/>
              <w:t>пространстве. Угол между векторами. Скалярное произведение</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lastRenderedPageBreak/>
              <w:t>Содержание учебного материала</w:t>
            </w:r>
          </w:p>
        </w:tc>
        <w:tc>
          <w:tcPr>
            <w:tcW w:w="1093" w:type="dxa"/>
            <w:vMerge w:val="restart"/>
            <w:tcBorders>
              <w:top w:val="nil"/>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6</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BC13CC" w:rsidRPr="00C642B8" w:rsidTr="00A72200">
        <w:trPr>
          <w:trHeight w:val="1587"/>
          <w:jc w:val="center"/>
        </w:trPr>
        <w:tc>
          <w:tcPr>
            <w:tcW w:w="3093" w:type="dxa"/>
            <w:vMerge/>
            <w:tcBorders>
              <w:top w:val="nil"/>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b/>
                <w:bCs/>
                <w:color w:val="000000"/>
                <w:sz w:val="22"/>
                <w:szCs w:val="22"/>
                <w:lang w:eastAsia="en-US"/>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w:t>
            </w:r>
            <w:r w:rsidR="007B010E" w:rsidRPr="00C642B8">
              <w:rPr>
                <w:rFonts w:ascii="Times New Roman" w:hAnsi="Times New Roman" w:cs="Times New Roman"/>
                <w:sz w:val="22"/>
                <w:szCs w:val="22"/>
                <w:lang w:bidi="ru-RU"/>
              </w:rPr>
              <w:t xml:space="preserve"> у</w:t>
            </w:r>
            <w:r w:rsidRPr="00C642B8">
              <w:rPr>
                <w:rFonts w:ascii="Times New Roman" w:hAnsi="Times New Roman" w:cs="Times New Roman"/>
                <w:sz w:val="22"/>
                <w:szCs w:val="22"/>
                <w:lang w:bidi="ru-RU"/>
              </w:rPr>
              <w:t>гол между плоскостями. Уравнение плоскости. Геометр</w:t>
            </w:r>
            <w:r w:rsidR="007B010E" w:rsidRPr="00C642B8">
              <w:rPr>
                <w:rFonts w:ascii="Times New Roman" w:hAnsi="Times New Roman" w:cs="Times New Roman"/>
                <w:sz w:val="22"/>
                <w:szCs w:val="22"/>
                <w:lang w:bidi="ru-RU"/>
              </w:rPr>
              <w:t xml:space="preserve">ический смысл определителя 2х2 </w:t>
            </w:r>
          </w:p>
        </w:tc>
        <w:tc>
          <w:tcPr>
            <w:tcW w:w="1093" w:type="dxa"/>
            <w:vMerge/>
            <w:tcBorders>
              <w:top w:val="nil"/>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104528" w:rsidRPr="00C642B8" w:rsidTr="00A72200">
        <w:trPr>
          <w:trHeight w:val="803"/>
          <w:jc w:val="center"/>
        </w:trPr>
        <w:tc>
          <w:tcPr>
            <w:tcW w:w="3093" w:type="dxa"/>
            <w:vMerge w:val="restart"/>
            <w:tcBorders>
              <w:top w:val="single" w:sz="4" w:space="0" w:color="auto"/>
              <w:left w:val="single" w:sz="4" w:space="0" w:color="auto"/>
              <w:right w:val="nil"/>
            </w:tcBorders>
            <w:shd w:val="clear" w:color="auto" w:fill="FFFFFF" w:themeFill="background1"/>
            <w:vAlign w:val="center"/>
            <w:hideMark/>
          </w:tcPr>
          <w:p w:rsidR="00104528" w:rsidRPr="00C642B8" w:rsidRDefault="00104528" w:rsidP="007B010E">
            <w:pPr>
              <w:rPr>
                <w:b/>
                <w:bCs/>
                <w:color w:val="000000"/>
                <w:sz w:val="22"/>
                <w:szCs w:val="22"/>
                <w:lang w:eastAsia="en-US"/>
              </w:rPr>
            </w:pPr>
            <w:r w:rsidRPr="00C642B8">
              <w:rPr>
                <w:b/>
                <w:bCs/>
                <w:color w:val="000000"/>
                <w:sz w:val="22"/>
                <w:szCs w:val="22"/>
              </w:rPr>
              <w:lastRenderedPageBreak/>
              <w:t>Тема 3.3 Практико-ориентированные задачи на координатной плоскости</w:t>
            </w:r>
          </w:p>
        </w:tc>
        <w:tc>
          <w:tcPr>
            <w:tcW w:w="8234" w:type="dxa"/>
            <w:gridSpan w:val="2"/>
            <w:tcBorders>
              <w:top w:val="single" w:sz="4" w:space="0" w:color="auto"/>
              <w:left w:val="single" w:sz="4" w:space="0" w:color="auto"/>
              <w:right w:val="nil"/>
            </w:tcBorders>
            <w:shd w:val="clear" w:color="auto" w:fill="FFFFFF" w:themeFill="background1"/>
            <w:vAlign w:val="bottom"/>
            <w:hideMark/>
          </w:tcPr>
          <w:p w:rsidR="00104528" w:rsidRPr="00C642B8" w:rsidRDefault="00104528" w:rsidP="007B010E">
            <w:pPr>
              <w:pStyle w:val="af"/>
              <w:spacing w:line="240" w:lineRule="auto"/>
              <w:rPr>
                <w:rFonts w:ascii="Times New Roman" w:hAnsi="Times New Roman" w:cs="Times New Roman"/>
                <w:b/>
                <w:i/>
                <w:sz w:val="22"/>
                <w:szCs w:val="22"/>
                <w:lang w:bidi="ru-RU"/>
              </w:rPr>
            </w:pPr>
            <w:r w:rsidRPr="00C642B8">
              <w:rPr>
                <w:rFonts w:ascii="Times New Roman" w:hAnsi="Times New Roman" w:cs="Times New Roman"/>
                <w:b/>
                <w:sz w:val="22"/>
                <w:szCs w:val="22"/>
                <w:lang w:bidi="ru-RU"/>
              </w:rPr>
              <w:t>Практическое занятие № 7</w:t>
            </w:r>
            <w:r w:rsidRPr="00C642B8">
              <w:rPr>
                <w:rFonts w:ascii="Times New Roman" w:hAnsi="Times New Roman" w:cs="Times New Roman"/>
                <w:sz w:val="22"/>
                <w:szCs w:val="22"/>
                <w:lang w:bidi="ru-RU"/>
              </w:rPr>
              <w:t xml:space="preserve"> Координатная плоскость. Вычисление расстояний и площадей на плоскости. </w:t>
            </w:r>
          </w:p>
        </w:tc>
        <w:tc>
          <w:tcPr>
            <w:tcW w:w="1093" w:type="dxa"/>
            <w:tcBorders>
              <w:top w:val="single" w:sz="4" w:space="0" w:color="auto"/>
              <w:left w:val="single" w:sz="4" w:space="0" w:color="auto"/>
              <w:bottom w:val="single" w:sz="4" w:space="0" w:color="auto"/>
              <w:right w:val="nil"/>
            </w:tcBorders>
            <w:shd w:val="clear" w:color="auto" w:fill="FFFFFF" w:themeFill="background1"/>
            <w:vAlign w:val="center"/>
            <w:hideMark/>
          </w:tcPr>
          <w:p w:rsidR="00104528" w:rsidRPr="00C642B8" w:rsidRDefault="00104528"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4</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104528" w:rsidRPr="00C642B8" w:rsidRDefault="00104528" w:rsidP="007B010E">
            <w:pPr>
              <w:rPr>
                <w:color w:val="000000"/>
                <w:sz w:val="22"/>
                <w:szCs w:val="22"/>
                <w:lang w:eastAsia="en-US" w:bidi="ru-RU"/>
              </w:rPr>
            </w:pPr>
          </w:p>
        </w:tc>
      </w:tr>
      <w:tr w:rsidR="007B010E" w:rsidRPr="00C642B8" w:rsidTr="00A72200">
        <w:trPr>
          <w:trHeight w:val="283"/>
          <w:jc w:val="center"/>
        </w:trPr>
        <w:tc>
          <w:tcPr>
            <w:tcW w:w="3093" w:type="dxa"/>
            <w:vMerge/>
            <w:tcBorders>
              <w:left w:val="single" w:sz="4" w:space="0" w:color="auto"/>
              <w:bottom w:val="single" w:sz="4" w:space="0" w:color="auto"/>
              <w:right w:val="nil"/>
            </w:tcBorders>
            <w:shd w:val="clear" w:color="auto" w:fill="FFFFFF" w:themeFill="background1"/>
            <w:vAlign w:val="center"/>
          </w:tcPr>
          <w:p w:rsidR="007B010E" w:rsidRPr="00C642B8" w:rsidRDefault="007B010E" w:rsidP="007B010E">
            <w:pPr>
              <w:rPr>
                <w:b/>
                <w:bCs/>
                <w:color w:val="000000"/>
                <w:sz w:val="22"/>
                <w:szCs w:val="22"/>
                <w:lang w:eastAsia="en-US"/>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tcPr>
          <w:p w:rsidR="007B010E" w:rsidRPr="00C642B8" w:rsidRDefault="007B010E" w:rsidP="007B010E">
            <w:pPr>
              <w:pStyle w:val="af"/>
              <w:shd w:val="clear" w:color="auto" w:fill="auto"/>
              <w:spacing w:line="240" w:lineRule="auto"/>
              <w:rPr>
                <w:rFonts w:ascii="Times New Roman" w:hAnsi="Times New Roman" w:cs="Times New Roman"/>
                <w:b/>
                <w:sz w:val="22"/>
                <w:szCs w:val="22"/>
                <w:lang w:bidi="ru-RU"/>
              </w:rPr>
            </w:pPr>
            <w:r w:rsidRPr="00C642B8">
              <w:rPr>
                <w:rFonts w:ascii="Times New Roman" w:hAnsi="Times New Roman" w:cs="Times New Roman"/>
                <w:b/>
                <w:sz w:val="22"/>
                <w:szCs w:val="22"/>
                <w:lang w:bidi="ru-RU"/>
              </w:rPr>
              <w:t>Практическое занятие №8</w:t>
            </w:r>
            <w:r w:rsidRPr="00C642B8">
              <w:rPr>
                <w:rFonts w:ascii="Times New Roman" w:hAnsi="Times New Roman" w:cs="Times New Roman"/>
                <w:sz w:val="22"/>
                <w:szCs w:val="22"/>
                <w:lang w:bidi="ru-RU"/>
              </w:rPr>
              <w:t xml:space="preserve"> Количественные расчеты</w:t>
            </w:r>
          </w:p>
        </w:tc>
        <w:tc>
          <w:tcPr>
            <w:tcW w:w="1093" w:type="dxa"/>
            <w:tcBorders>
              <w:top w:val="single" w:sz="4" w:space="0" w:color="auto"/>
              <w:left w:val="single" w:sz="4" w:space="0" w:color="auto"/>
              <w:bottom w:val="single" w:sz="4" w:space="0" w:color="auto"/>
              <w:right w:val="nil"/>
            </w:tcBorders>
            <w:shd w:val="clear" w:color="auto" w:fill="FFFFFF" w:themeFill="background1"/>
            <w:vAlign w:val="center"/>
          </w:tcPr>
          <w:p w:rsidR="007B010E" w:rsidRPr="00C642B8" w:rsidRDefault="007B010E" w:rsidP="007B010E">
            <w:pPr>
              <w:rPr>
                <w:rFonts w:eastAsia="Tahoma"/>
                <w:b/>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tcPr>
          <w:p w:rsidR="007B010E" w:rsidRPr="00C642B8" w:rsidRDefault="007B010E" w:rsidP="007B010E">
            <w:pPr>
              <w:rPr>
                <w:color w:val="000000"/>
                <w:sz w:val="22"/>
                <w:szCs w:val="22"/>
                <w:lang w:eastAsia="en-US" w:bidi="ru-RU"/>
              </w:rPr>
            </w:pPr>
          </w:p>
        </w:tc>
      </w:tr>
      <w:tr w:rsidR="00BC13CC" w:rsidRPr="00C642B8" w:rsidTr="00A72200">
        <w:trPr>
          <w:trHeight w:val="285"/>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b/>
                <w:bCs/>
                <w:color w:val="000000"/>
                <w:sz w:val="22"/>
                <w:szCs w:val="22"/>
                <w:lang w:eastAsia="en-US"/>
              </w:rPr>
            </w:pPr>
            <w:r w:rsidRPr="00C642B8">
              <w:rPr>
                <w:b/>
                <w:bCs/>
                <w:color w:val="000000"/>
                <w:sz w:val="22"/>
                <w:szCs w:val="22"/>
              </w:rPr>
              <w:t>Тема 3.4Решение задач. Координаты и векторы</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2</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BC13CC" w:rsidRPr="00C642B8" w:rsidTr="00A72200">
        <w:trPr>
          <w:trHeight w:val="1587"/>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bCs/>
                <w:color w:val="000000"/>
                <w:sz w:val="22"/>
                <w:szCs w:val="22"/>
                <w:lang w:eastAsia="en-US"/>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color w:val="000000"/>
                <w:sz w:val="22"/>
                <w:szCs w:val="22"/>
              </w:rPr>
              <w:t xml:space="preserve">Контрольная работа №3 </w:t>
            </w:r>
            <w:r w:rsidRPr="00C642B8">
              <w:rPr>
                <w:rFonts w:ascii="Times New Roman" w:hAnsi="Times New Roman" w:cs="Times New Roman"/>
                <w:sz w:val="22"/>
                <w:szCs w:val="22"/>
                <w:lang w:bidi="ru-RU"/>
              </w:rPr>
              <w:t>Декартовы координаты в пространстве.</w:t>
            </w:r>
            <w:r w:rsidRPr="00C642B8">
              <w:rPr>
                <w:rFonts w:ascii="Times New Roman" w:hAnsi="Times New Roman" w:cs="Times New Roman"/>
                <w:bCs/>
                <w:color w:val="000000"/>
                <w:sz w:val="22"/>
                <w:szCs w:val="22"/>
              </w:rPr>
              <w:t xml:space="preserve"> </w:t>
            </w:r>
            <w:r w:rsidRPr="00C642B8">
              <w:rPr>
                <w:rFonts w:ascii="Times New Roman" w:hAnsi="Times New Roman" w:cs="Times New Roman"/>
                <w:sz w:val="22"/>
                <w:szCs w:val="22"/>
                <w:lang w:bidi="ru-RU"/>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w:t>
            </w:r>
            <w:r w:rsidRPr="00C642B8">
              <w:rPr>
                <w:rFonts w:ascii="Times New Roman" w:hAnsi="Times New Roman" w:cs="Times New Roman"/>
                <w:bCs/>
                <w:color w:val="000000"/>
                <w:sz w:val="22"/>
                <w:szCs w:val="22"/>
              </w:rPr>
              <w:t xml:space="preserve"> расстояние между точками</w:t>
            </w:r>
            <w:proofErr w:type="gramStart"/>
            <w:r w:rsidRPr="00C642B8">
              <w:rPr>
                <w:rFonts w:ascii="Times New Roman" w:hAnsi="Times New Roman" w:cs="Times New Roman"/>
                <w:bCs/>
                <w:color w:val="000000"/>
                <w:sz w:val="22"/>
                <w:szCs w:val="22"/>
              </w:rPr>
              <w:t>.</w:t>
            </w:r>
            <w:proofErr w:type="gramEnd"/>
            <w:r w:rsidRPr="00C642B8">
              <w:rPr>
                <w:rFonts w:ascii="Times New Roman" w:hAnsi="Times New Roman" w:cs="Times New Roman"/>
                <w:bCs/>
                <w:color w:val="000000"/>
                <w:sz w:val="22"/>
                <w:szCs w:val="22"/>
              </w:rPr>
              <w:t xml:space="preserve"> </w:t>
            </w:r>
            <w:proofErr w:type="gramStart"/>
            <w:r w:rsidRPr="00C642B8">
              <w:rPr>
                <w:rFonts w:ascii="Times New Roman" w:hAnsi="Times New Roman" w:cs="Times New Roman"/>
                <w:bCs/>
                <w:color w:val="000000"/>
                <w:sz w:val="22"/>
                <w:szCs w:val="22"/>
              </w:rPr>
              <w:t>к</w:t>
            </w:r>
            <w:proofErr w:type="gramEnd"/>
            <w:r w:rsidRPr="00C642B8">
              <w:rPr>
                <w:rFonts w:ascii="Times New Roman" w:hAnsi="Times New Roman" w:cs="Times New Roman"/>
                <w:bCs/>
                <w:color w:val="000000"/>
                <w:sz w:val="22"/>
                <w:szCs w:val="22"/>
              </w:rPr>
              <w:t>оординаты середины отрезка</w:t>
            </w:r>
            <w:r w:rsidRPr="00C642B8">
              <w:rPr>
                <w:rFonts w:ascii="Times New Roman" w:hAnsi="Times New Roman" w:cs="Times New Roman"/>
                <w:sz w:val="22"/>
                <w:szCs w:val="22"/>
                <w:lang w:bidi="ru-RU"/>
              </w:rPr>
              <w:t>, скалярное произведение векторов в координатах, угол между векторами, угол между прямой и плоскостью, угол между плоскостями.</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7B010E" w:rsidRPr="00C642B8" w:rsidTr="00A72200">
        <w:trPr>
          <w:trHeight w:val="283"/>
          <w:jc w:val="center"/>
        </w:trPr>
        <w:tc>
          <w:tcPr>
            <w:tcW w:w="11327" w:type="dxa"/>
            <w:gridSpan w:val="3"/>
            <w:tcBorders>
              <w:top w:val="single" w:sz="4" w:space="0" w:color="auto"/>
              <w:left w:val="single" w:sz="4" w:space="0" w:color="auto"/>
              <w:bottom w:val="single" w:sz="4" w:space="0" w:color="auto"/>
              <w:right w:val="nil"/>
            </w:tcBorders>
            <w:shd w:val="clear" w:color="auto" w:fill="FFFFFF" w:themeFill="background1"/>
            <w:vAlign w:val="bottom"/>
            <w:hideMark/>
          </w:tcPr>
          <w:p w:rsidR="007B010E" w:rsidRPr="00C642B8" w:rsidRDefault="007B010E" w:rsidP="007B010E">
            <w:pPr>
              <w:pStyle w:val="af"/>
              <w:shd w:val="clear" w:color="auto" w:fill="auto"/>
              <w:tabs>
                <w:tab w:val="left" w:pos="1181"/>
                <w:tab w:val="left" w:pos="1862"/>
              </w:tabs>
              <w:spacing w:line="240" w:lineRule="auto"/>
              <w:jc w:val="center"/>
              <w:rPr>
                <w:color w:val="000000"/>
                <w:sz w:val="22"/>
                <w:szCs w:val="22"/>
                <w:lang w:bidi="ru-RU"/>
              </w:rPr>
            </w:pPr>
            <w:r w:rsidRPr="00C642B8">
              <w:rPr>
                <w:rFonts w:ascii="Times New Roman" w:hAnsi="Times New Roman" w:cs="Times New Roman"/>
                <w:b/>
                <w:bCs/>
                <w:color w:val="000000"/>
                <w:sz w:val="22"/>
                <w:szCs w:val="22"/>
              </w:rPr>
              <w:t>РАЗДЕЛ 4. ОСНОВЫ ТРИГОНОМЕТРИИ. ТРИГОНОМЕТРИЧЕСКИЕ ФУНКЦИИ</w:t>
            </w:r>
          </w:p>
        </w:tc>
        <w:tc>
          <w:tcPr>
            <w:tcW w:w="1093" w:type="dxa"/>
            <w:tcBorders>
              <w:top w:val="single" w:sz="4" w:space="0" w:color="auto"/>
              <w:left w:val="single" w:sz="4" w:space="0" w:color="auto"/>
              <w:bottom w:val="single" w:sz="4" w:space="0" w:color="auto"/>
              <w:right w:val="nil"/>
            </w:tcBorders>
            <w:shd w:val="clear" w:color="auto" w:fill="FFFFFF" w:themeFill="background1"/>
            <w:hideMark/>
          </w:tcPr>
          <w:p w:rsidR="007B010E" w:rsidRPr="00C642B8" w:rsidRDefault="0021164B" w:rsidP="007B010E">
            <w:pPr>
              <w:pStyle w:val="af"/>
              <w:shd w:val="clear" w:color="auto" w:fill="auto"/>
              <w:spacing w:line="240" w:lineRule="auto"/>
              <w:jc w:val="center"/>
              <w:rPr>
                <w:rFonts w:ascii="Times New Roman" w:hAnsi="Times New Roman" w:cs="Times New Roman"/>
                <w:b/>
                <w:sz w:val="22"/>
                <w:szCs w:val="22"/>
                <w:lang w:bidi="ru-RU"/>
              </w:rPr>
            </w:pPr>
            <w:r>
              <w:rPr>
                <w:rFonts w:ascii="Times New Roman" w:hAnsi="Times New Roman" w:cs="Times New Roman"/>
                <w:b/>
                <w:color w:val="000000"/>
                <w:sz w:val="22"/>
                <w:szCs w:val="22"/>
              </w:rPr>
              <w:t>38</w:t>
            </w:r>
          </w:p>
        </w:tc>
        <w:tc>
          <w:tcPr>
            <w:tcW w:w="2026" w:type="dxa"/>
            <w:gridSpan w:val="3"/>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A72200" w:rsidRPr="00A72200" w:rsidRDefault="00A72200" w:rsidP="00A72200">
            <w:pPr>
              <w:pStyle w:val="af"/>
              <w:shd w:val="clear" w:color="auto" w:fill="auto"/>
              <w:spacing w:line="240" w:lineRule="auto"/>
              <w:jc w:val="center"/>
              <w:rPr>
                <w:rFonts w:ascii="Times New Roman" w:hAnsi="Times New Roman" w:cs="Times New Roman"/>
                <w:color w:val="000000"/>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7B010E" w:rsidRPr="00A72200" w:rsidRDefault="00A72200" w:rsidP="00A72200">
            <w:pPr>
              <w:pStyle w:val="af"/>
              <w:shd w:val="clear" w:color="auto" w:fill="auto"/>
              <w:spacing w:line="240" w:lineRule="auto"/>
              <w:jc w:val="center"/>
              <w:rPr>
                <w:rFonts w:ascii="Times New Roman" w:hAnsi="Times New Roman" w:cs="Times New Roman"/>
                <w:color w:val="000000"/>
                <w:sz w:val="22"/>
                <w:szCs w:val="22"/>
              </w:rPr>
            </w:pPr>
            <w:r w:rsidRPr="00A72200">
              <w:rPr>
                <w:rFonts w:ascii="Times New Roman" w:hAnsi="Times New Roman" w:cs="Times New Roman"/>
                <w:color w:val="000000"/>
                <w:sz w:val="22"/>
                <w:szCs w:val="22"/>
              </w:rPr>
              <w:t>ПК 2.</w:t>
            </w:r>
            <w:r>
              <w:rPr>
                <w:rFonts w:ascii="Times New Roman" w:hAnsi="Times New Roman" w:cs="Times New Roman"/>
                <w:color w:val="000000"/>
                <w:sz w:val="22"/>
                <w:szCs w:val="22"/>
              </w:rPr>
              <w:t>4</w:t>
            </w:r>
          </w:p>
        </w:tc>
      </w:tr>
      <w:tr w:rsidR="00BC13CC" w:rsidRPr="00C642B8" w:rsidTr="00A72200">
        <w:trPr>
          <w:trHeight w:val="561"/>
          <w:jc w:val="center"/>
        </w:trPr>
        <w:tc>
          <w:tcPr>
            <w:tcW w:w="3093" w:type="dxa"/>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Тема 4.1</w:t>
            </w:r>
            <w:r w:rsidR="007B010E" w:rsidRPr="00C642B8">
              <w:rPr>
                <w:rFonts w:ascii="Times New Roman" w:hAnsi="Times New Roman" w:cs="Times New Roman"/>
                <w:b/>
                <w:color w:val="000000"/>
                <w:sz w:val="22"/>
                <w:szCs w:val="22"/>
              </w:rPr>
              <w:t xml:space="preserve"> </w:t>
            </w:r>
            <w:r w:rsidRPr="00C642B8">
              <w:rPr>
                <w:rFonts w:ascii="Times New Roman" w:hAnsi="Times New Roman" w:cs="Times New Roman"/>
                <w:b/>
                <w:color w:val="000000"/>
                <w:sz w:val="22"/>
                <w:szCs w:val="22"/>
              </w:rPr>
              <w:t>Тригонометрические функции произвольного угла, числа. Радианная и градусная мера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pBdr>
                <w:bottom w:val="single" w:sz="4" w:space="1" w:color="auto"/>
              </w:pBdr>
              <w:shd w:val="clear" w:color="auto" w:fill="auto"/>
              <w:spacing w:line="240" w:lineRule="auto"/>
              <w:rPr>
                <w:rFonts w:ascii="Times New Roman" w:hAnsi="Times New Roman" w:cs="Times New Roman"/>
                <w:i/>
                <w:color w:val="000000"/>
                <w:sz w:val="22"/>
                <w:szCs w:val="22"/>
              </w:rPr>
            </w:pPr>
            <w:r w:rsidRPr="00C642B8">
              <w:rPr>
                <w:rFonts w:ascii="Times New Roman" w:hAnsi="Times New Roman" w:cs="Times New Roman"/>
                <w:i/>
                <w:color w:val="000000"/>
                <w:sz w:val="22"/>
                <w:szCs w:val="22"/>
              </w:rPr>
              <w:t>Содержание учебного материала</w:t>
            </w:r>
          </w:p>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093" w:type="dxa"/>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7B010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7B010E" w:rsidRPr="00C642B8" w:rsidRDefault="00BC13CC" w:rsidP="007B010E">
            <w:pPr>
              <w:pStyle w:val="af"/>
              <w:shd w:val="clear" w:color="auto" w:fill="auto"/>
              <w:tabs>
                <w:tab w:val="left" w:pos="917"/>
                <w:tab w:val="left" w:pos="1675"/>
              </w:tabs>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Тема</w:t>
            </w:r>
            <w:r w:rsidR="007B010E" w:rsidRPr="00C642B8">
              <w:rPr>
                <w:rFonts w:ascii="Times New Roman" w:hAnsi="Times New Roman" w:cs="Times New Roman"/>
                <w:b/>
                <w:color w:val="000000"/>
                <w:sz w:val="22"/>
                <w:szCs w:val="22"/>
              </w:rPr>
              <w:t xml:space="preserve"> 4.2</w:t>
            </w:r>
          </w:p>
          <w:p w:rsidR="00BC13CC" w:rsidRPr="00C642B8" w:rsidRDefault="00BC13CC" w:rsidP="007B010E">
            <w:pPr>
              <w:pStyle w:val="af"/>
              <w:shd w:val="clear" w:color="auto" w:fill="auto"/>
              <w:tabs>
                <w:tab w:val="left" w:pos="917"/>
                <w:tab w:val="left" w:pos="1675"/>
              </w:tabs>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Основные</w:t>
            </w:r>
            <w:r w:rsidR="007B010E" w:rsidRPr="00C642B8">
              <w:rPr>
                <w:rFonts w:ascii="Times New Roman" w:hAnsi="Times New Roman" w:cs="Times New Roman"/>
                <w:b/>
                <w:color w:val="000000"/>
                <w:sz w:val="22"/>
                <w:szCs w:val="22"/>
              </w:rPr>
              <w:t xml:space="preserve"> </w:t>
            </w:r>
            <w:r w:rsidRPr="00C642B8">
              <w:rPr>
                <w:rFonts w:ascii="Times New Roman" w:hAnsi="Times New Roman" w:cs="Times New Roman"/>
                <w:b/>
                <w:color w:val="000000"/>
                <w:sz w:val="22"/>
                <w:szCs w:val="22"/>
              </w:rPr>
              <w:t>тригонометрические</w:t>
            </w:r>
            <w:r w:rsidR="007B010E" w:rsidRPr="00C642B8">
              <w:rPr>
                <w:rFonts w:ascii="Times New Roman" w:hAnsi="Times New Roman" w:cs="Times New Roman"/>
                <w:b/>
                <w:color w:val="000000"/>
                <w:sz w:val="22"/>
                <w:szCs w:val="22"/>
              </w:rPr>
              <w:t xml:space="preserve"> </w:t>
            </w:r>
            <w:r w:rsidRPr="00C642B8">
              <w:rPr>
                <w:rFonts w:ascii="Times New Roman" w:hAnsi="Times New Roman" w:cs="Times New Roman"/>
                <w:b/>
                <w:color w:val="000000"/>
                <w:sz w:val="22"/>
                <w:szCs w:val="22"/>
              </w:rPr>
              <w:t>тождества. Формулы приведения</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7B010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112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tabs>
                <w:tab w:val="left" w:pos="2669"/>
                <w:tab w:val="left" w:pos="4402"/>
                <w:tab w:val="left" w:pos="6662"/>
              </w:tabs>
              <w:spacing w:line="240" w:lineRule="auto"/>
              <w:rPr>
                <w:rFonts w:ascii="Times New Roman" w:hAnsi="Times New Roman" w:cs="Times New Roman"/>
                <w:sz w:val="22"/>
                <w:szCs w:val="22"/>
              </w:rPr>
            </w:pPr>
            <w:r w:rsidRPr="00C642B8">
              <w:rPr>
                <w:rFonts w:ascii="Times New Roman" w:hAnsi="Times New Roman" w:cs="Times New Roman"/>
                <w:color w:val="000000"/>
                <w:sz w:val="22"/>
                <w:szCs w:val="22"/>
              </w:rPr>
              <w:t>Тригонометрические</w:t>
            </w:r>
            <w:r w:rsidR="007B010E" w:rsidRP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тождества.</w:t>
            </w:r>
            <w:r w:rsidR="007B010E" w:rsidRP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Преобразования</w:t>
            </w:r>
            <w:r w:rsidR="007B010E" w:rsidRP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простейших</w:t>
            </w:r>
            <w:r w:rsidR="007B010E" w:rsidRP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 xml:space="preserve">тригонометрических выражений. Синус, косинус, тангенс и котангенс углов </w:t>
            </w:r>
            <w:r w:rsidRPr="00C642B8">
              <w:rPr>
                <w:rFonts w:ascii="Times New Roman" w:eastAsia="Verdana" w:hAnsi="Times New Roman" w:cs="Times New Roman"/>
                <w:i/>
                <w:iCs/>
                <w:color w:val="000000"/>
                <w:sz w:val="22"/>
                <w:szCs w:val="22"/>
              </w:rPr>
              <w:t>а</w:t>
            </w:r>
            <w:r w:rsidRPr="00C642B8">
              <w:rPr>
                <w:rFonts w:ascii="Times New Roman" w:hAnsi="Times New Roman" w:cs="Times New Roman"/>
                <w:color w:val="000000"/>
                <w:sz w:val="22"/>
                <w:szCs w:val="22"/>
              </w:rPr>
              <w:t xml:space="preserve"> и</w:t>
            </w:r>
          </w:p>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 </w:t>
            </w:r>
            <w:r w:rsidRPr="00C642B8">
              <w:rPr>
                <w:rFonts w:ascii="Times New Roman" w:eastAsia="Courier New" w:hAnsi="Times New Roman" w:cs="Times New Roman"/>
                <w:color w:val="000000"/>
                <w:sz w:val="22"/>
                <w:szCs w:val="22"/>
              </w:rPr>
              <w:t>а. Формулы приведения</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534"/>
          <w:jc w:val="center"/>
        </w:trPr>
        <w:tc>
          <w:tcPr>
            <w:tcW w:w="3093" w:type="dxa"/>
            <w:tcBorders>
              <w:top w:val="single" w:sz="4" w:space="0" w:color="auto"/>
              <w:left w:val="single" w:sz="4" w:space="0" w:color="auto"/>
              <w:bottom w:val="nil"/>
              <w:right w:val="nil"/>
            </w:tcBorders>
            <w:shd w:val="clear" w:color="auto" w:fill="FFFFFF" w:themeFill="background1"/>
            <w:vAlign w:val="center"/>
          </w:tcPr>
          <w:p w:rsidR="00C642B8" w:rsidRPr="00C642B8" w:rsidRDefault="00BC13CC" w:rsidP="007B010E">
            <w:pPr>
              <w:pStyle w:val="af"/>
              <w:shd w:val="clear" w:color="auto" w:fill="auto"/>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 xml:space="preserve">Тема 4.3 </w:t>
            </w:r>
          </w:p>
          <w:p w:rsidR="00BC13CC" w:rsidRPr="00C642B8" w:rsidRDefault="00BC13CC" w:rsidP="007B010E">
            <w:pPr>
              <w:pStyle w:val="af"/>
              <w:shd w:val="clear" w:color="auto" w:fill="auto"/>
              <w:spacing w:line="240" w:lineRule="auto"/>
              <w:jc w:val="left"/>
              <w:rPr>
                <w:b/>
                <w:sz w:val="22"/>
                <w:szCs w:val="22"/>
                <w:lang w:bidi="ru-RU"/>
              </w:rPr>
            </w:pPr>
            <w:r w:rsidRPr="00C642B8">
              <w:rPr>
                <w:rFonts w:ascii="Times New Roman" w:hAnsi="Times New Roman" w:cs="Times New Roman"/>
                <w:b/>
                <w:color w:val="000000"/>
                <w:sz w:val="22"/>
                <w:szCs w:val="22"/>
              </w:rPr>
              <w:t>Синус, косинус и тангенс суммы и разности двух углов. Синус и косинус двойного угла. Формулы половинного угла</w:t>
            </w:r>
            <w:r w:rsidR="007B010E" w:rsidRPr="00C642B8">
              <w:rPr>
                <w:rFonts w:ascii="Times New Roman" w:hAnsi="Times New Roman" w:cs="Times New Roman"/>
                <w:b/>
                <w:color w:val="000000"/>
                <w:sz w:val="22"/>
                <w:szCs w:val="22"/>
              </w:rPr>
              <w:t xml:space="preserve"> </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pBdr>
                <w:bottom w:val="single" w:sz="4" w:space="1" w:color="auto"/>
              </w:pBdr>
              <w:shd w:val="clear" w:color="auto" w:fill="auto"/>
              <w:spacing w:line="240" w:lineRule="auto"/>
              <w:rPr>
                <w:rFonts w:ascii="Times New Roman" w:hAnsi="Times New Roman" w:cs="Times New Roman"/>
                <w:i/>
                <w:color w:val="000000"/>
                <w:sz w:val="22"/>
                <w:szCs w:val="22"/>
              </w:rPr>
            </w:pPr>
            <w:r w:rsidRPr="00C642B8">
              <w:rPr>
                <w:rFonts w:ascii="Times New Roman" w:hAnsi="Times New Roman" w:cs="Times New Roman"/>
                <w:i/>
                <w:color w:val="000000"/>
                <w:sz w:val="22"/>
                <w:szCs w:val="22"/>
              </w:rPr>
              <w:t>Содержание учебного материала</w:t>
            </w:r>
          </w:p>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093" w:type="dxa"/>
            <w:tcBorders>
              <w:top w:val="single" w:sz="4" w:space="0" w:color="auto"/>
              <w:left w:val="single" w:sz="4" w:space="0" w:color="auto"/>
              <w:bottom w:val="single" w:sz="4" w:space="0" w:color="auto"/>
              <w:right w:val="nil"/>
            </w:tcBorders>
            <w:shd w:val="clear" w:color="auto" w:fill="FFFFFF" w:themeFill="background1"/>
            <w:vAlign w:val="center"/>
          </w:tcPr>
          <w:p w:rsidR="00BC13CC" w:rsidRPr="00C642B8" w:rsidRDefault="00BC13C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8</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left"/>
              <w:rPr>
                <w:rFonts w:ascii="Times New Roman" w:hAnsi="Times New Roman" w:cs="Times New Roman"/>
                <w:b/>
                <w:sz w:val="22"/>
                <w:szCs w:val="22"/>
              </w:rPr>
            </w:pPr>
            <w:r w:rsidRPr="00C642B8">
              <w:rPr>
                <w:rFonts w:ascii="Times New Roman" w:hAnsi="Times New Roman" w:cs="Times New Roman"/>
                <w:b/>
                <w:color w:val="000000"/>
                <w:sz w:val="22"/>
                <w:szCs w:val="22"/>
              </w:rPr>
              <w:t>Тема 4.4</w:t>
            </w:r>
          </w:p>
          <w:p w:rsidR="00BC13CC" w:rsidRPr="00C642B8" w:rsidRDefault="00BC13CC" w:rsidP="007B010E">
            <w:pPr>
              <w:pStyle w:val="af"/>
              <w:shd w:val="clear" w:color="auto" w:fill="auto"/>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 xml:space="preserve">Функции, их свойства. </w:t>
            </w:r>
            <w:r w:rsidRPr="00C642B8">
              <w:rPr>
                <w:rFonts w:ascii="Times New Roman" w:hAnsi="Times New Roman" w:cs="Times New Roman"/>
                <w:b/>
                <w:color w:val="000000"/>
                <w:sz w:val="22"/>
                <w:szCs w:val="22"/>
              </w:rPr>
              <w:lastRenderedPageBreak/>
              <w:t>Способы задания функций</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lastRenderedPageBreak/>
              <w:t>Содержание учебного материала</w:t>
            </w:r>
          </w:p>
        </w:tc>
        <w:tc>
          <w:tcPr>
            <w:tcW w:w="1093" w:type="dxa"/>
            <w:vMerge w:val="restart"/>
            <w:tcBorders>
              <w:top w:val="nil"/>
              <w:left w:val="single" w:sz="4" w:space="0" w:color="auto"/>
              <w:bottom w:val="nil"/>
              <w:right w:val="nil"/>
            </w:tcBorders>
            <w:shd w:val="clear" w:color="auto" w:fill="FFFFFF" w:themeFill="background1"/>
            <w:vAlign w:val="center"/>
          </w:tcPr>
          <w:p w:rsidR="00BC13CC" w:rsidRPr="00C642B8" w:rsidRDefault="00BC13C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32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
                <w:color w:val="000000"/>
                <w:sz w:val="22"/>
                <w:szCs w:val="22"/>
                <w:lang w:eastAsia="en-US"/>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 xml:space="preserve">Область определения и множество значений функций. Четность, нечетность, </w:t>
            </w:r>
            <w:r w:rsidRPr="00C642B8">
              <w:rPr>
                <w:rFonts w:ascii="Times New Roman" w:hAnsi="Times New Roman" w:cs="Times New Roman"/>
                <w:sz w:val="22"/>
                <w:szCs w:val="22"/>
                <w:lang w:bidi="ru-RU"/>
              </w:rPr>
              <w:lastRenderedPageBreak/>
              <w:t>периодичность функций. Способы задания функций</w:t>
            </w:r>
          </w:p>
        </w:tc>
        <w:tc>
          <w:tcPr>
            <w:tcW w:w="1093" w:type="dxa"/>
            <w:vMerge/>
            <w:tcBorders>
              <w:top w:val="nil"/>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left"/>
              <w:rPr>
                <w:rFonts w:ascii="Times New Roman" w:hAnsi="Times New Roman" w:cs="Times New Roman"/>
                <w:b/>
                <w:sz w:val="22"/>
                <w:szCs w:val="22"/>
              </w:rPr>
            </w:pPr>
            <w:r w:rsidRPr="00C642B8">
              <w:rPr>
                <w:rFonts w:ascii="Times New Roman" w:hAnsi="Times New Roman" w:cs="Times New Roman"/>
                <w:b/>
                <w:color w:val="000000"/>
                <w:sz w:val="22"/>
                <w:szCs w:val="22"/>
              </w:rPr>
              <w:lastRenderedPageBreak/>
              <w:t>Тема 4.5</w:t>
            </w:r>
          </w:p>
          <w:p w:rsidR="00BC13CC" w:rsidRPr="00C642B8" w:rsidRDefault="00BC13CC"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Тригонометрические функции, их свойства и графики</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7B010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79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у = </w:t>
            </w:r>
            <w:proofErr w:type="spellStart"/>
            <w:r w:rsidRPr="00C642B8">
              <w:rPr>
                <w:rFonts w:ascii="Times New Roman" w:hAnsi="Times New Roman" w:cs="Times New Roman"/>
                <w:color w:val="000000"/>
                <w:sz w:val="22"/>
                <w:szCs w:val="22"/>
                <w:lang w:val="en-US" w:bidi="en-US"/>
              </w:rPr>
              <w:t>cos</w:t>
            </w:r>
            <w:proofErr w:type="spellEnd"/>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 xml:space="preserve">х, у = </w:t>
            </w:r>
            <w:r w:rsidRPr="00C642B8">
              <w:rPr>
                <w:rFonts w:ascii="Times New Roman" w:hAnsi="Times New Roman" w:cs="Times New Roman"/>
                <w:color w:val="000000"/>
                <w:sz w:val="22"/>
                <w:szCs w:val="22"/>
                <w:lang w:val="en-US" w:bidi="en-US"/>
              </w:rPr>
              <w:t>sin</w:t>
            </w:r>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 xml:space="preserve">х, у = </w:t>
            </w:r>
            <w:proofErr w:type="spellStart"/>
            <w:r w:rsidRPr="00C642B8">
              <w:rPr>
                <w:rFonts w:ascii="Times New Roman" w:hAnsi="Times New Roman" w:cs="Times New Roman"/>
                <w:color w:val="000000"/>
                <w:sz w:val="22"/>
                <w:szCs w:val="22"/>
                <w:lang w:val="en-US" w:bidi="en-US"/>
              </w:rPr>
              <w:t>tg</w:t>
            </w:r>
            <w:proofErr w:type="spellEnd"/>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 xml:space="preserve">х, у = </w:t>
            </w:r>
            <w:proofErr w:type="spellStart"/>
            <w:r w:rsidRPr="00C642B8">
              <w:rPr>
                <w:rFonts w:ascii="Times New Roman" w:hAnsi="Times New Roman" w:cs="Times New Roman"/>
                <w:color w:val="000000"/>
                <w:sz w:val="22"/>
                <w:szCs w:val="22"/>
                <w:lang w:val="en-US" w:bidi="en-US"/>
              </w:rPr>
              <w:t>ctg</w:t>
            </w:r>
            <w:proofErr w:type="spellEnd"/>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 xml:space="preserve">х. </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tcPr>
          <w:p w:rsidR="00C642B8" w:rsidRPr="00C642B8" w:rsidRDefault="00BC13CC" w:rsidP="00CB0711">
            <w:pPr>
              <w:pStyle w:val="af"/>
              <w:shd w:val="clear" w:color="auto" w:fill="auto"/>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 xml:space="preserve">Тема 4.6 </w:t>
            </w:r>
          </w:p>
          <w:p w:rsidR="00BC13CC" w:rsidRPr="00C642B8" w:rsidRDefault="00BC13CC" w:rsidP="00CB0711">
            <w:pPr>
              <w:pStyle w:val="af"/>
              <w:shd w:val="clear" w:color="auto" w:fill="auto"/>
              <w:spacing w:line="240" w:lineRule="auto"/>
              <w:jc w:val="left"/>
              <w:rPr>
                <w:b/>
                <w:sz w:val="22"/>
                <w:szCs w:val="22"/>
                <w:lang w:bidi="ru-RU"/>
              </w:rPr>
            </w:pPr>
            <w:r w:rsidRPr="00C642B8">
              <w:rPr>
                <w:rFonts w:ascii="Times New Roman" w:hAnsi="Times New Roman" w:cs="Times New Roman"/>
                <w:b/>
                <w:color w:val="000000"/>
                <w:sz w:val="22"/>
                <w:szCs w:val="22"/>
              </w:rPr>
              <w:t>Преобразование графиков тригонометрических функций</w:t>
            </w:r>
            <w:r w:rsidR="00CB0711" w:rsidRPr="00C642B8">
              <w:rPr>
                <w:rFonts w:ascii="Times New Roman" w:hAnsi="Times New Roman" w:cs="Times New Roman"/>
                <w:b/>
                <w:color w:val="000000"/>
                <w:sz w:val="22"/>
                <w:szCs w:val="22"/>
              </w:rPr>
              <w:t xml:space="preserve"> </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BC13CC" w:rsidRPr="00C642B8" w:rsidRDefault="00BC13C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CB0711">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b/>
                <w:sz w:val="22"/>
                <w:szCs w:val="22"/>
                <w:lang w:bidi="ru-RU"/>
              </w:rPr>
              <w:t xml:space="preserve">Практическое занятие №9 </w:t>
            </w:r>
            <w:r w:rsidRPr="00C642B8">
              <w:rPr>
                <w:rFonts w:ascii="Times New Roman" w:hAnsi="Times New Roman" w:cs="Times New Roman"/>
                <w:sz w:val="22"/>
                <w:szCs w:val="22"/>
                <w:lang w:bidi="ru-RU"/>
              </w:rPr>
              <w:t>Сжатие и растяжение графиков тригонометрических функций. Преобразование графиков тригонометрических функций</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104528" w:rsidRPr="00C642B8" w:rsidTr="00A72200">
        <w:trPr>
          <w:trHeight w:val="1012"/>
          <w:jc w:val="center"/>
        </w:trPr>
        <w:tc>
          <w:tcPr>
            <w:tcW w:w="3093" w:type="dxa"/>
            <w:tcBorders>
              <w:top w:val="single" w:sz="4" w:space="0" w:color="auto"/>
              <w:left w:val="single" w:sz="4" w:space="0" w:color="auto"/>
              <w:bottom w:val="nil"/>
              <w:right w:val="nil"/>
            </w:tcBorders>
            <w:shd w:val="clear" w:color="auto" w:fill="FFFFFF" w:themeFill="background1"/>
            <w:vAlign w:val="center"/>
          </w:tcPr>
          <w:p w:rsidR="00104528" w:rsidRPr="00C642B8" w:rsidRDefault="00104528" w:rsidP="00CB0711">
            <w:pPr>
              <w:pStyle w:val="af"/>
              <w:shd w:val="clear" w:color="auto" w:fill="auto"/>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 xml:space="preserve">Тема 4.7 </w:t>
            </w:r>
          </w:p>
          <w:p w:rsidR="00104528" w:rsidRPr="00C642B8" w:rsidRDefault="00104528" w:rsidP="00CB0711">
            <w:pPr>
              <w:pStyle w:val="af"/>
              <w:shd w:val="clear" w:color="auto" w:fill="auto"/>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 xml:space="preserve">Описание производственных процессов с помощью графиков функций </w:t>
            </w:r>
          </w:p>
        </w:tc>
        <w:tc>
          <w:tcPr>
            <w:tcW w:w="8234" w:type="dxa"/>
            <w:gridSpan w:val="2"/>
            <w:tcBorders>
              <w:top w:val="single" w:sz="4" w:space="0" w:color="auto"/>
              <w:left w:val="single" w:sz="4" w:space="0" w:color="auto"/>
              <w:right w:val="nil"/>
            </w:tcBorders>
            <w:shd w:val="clear" w:color="auto" w:fill="FFFFFF" w:themeFill="background1"/>
            <w:vAlign w:val="bottom"/>
            <w:hideMark/>
          </w:tcPr>
          <w:p w:rsidR="00104528" w:rsidRPr="00C642B8" w:rsidRDefault="00104528" w:rsidP="00C642B8">
            <w:pPr>
              <w:pStyle w:val="af"/>
              <w:spacing w:line="240" w:lineRule="auto"/>
              <w:jc w:val="left"/>
              <w:rPr>
                <w:rFonts w:ascii="Times New Roman" w:hAnsi="Times New Roman" w:cs="Times New Roman"/>
                <w:b/>
                <w:i/>
                <w:sz w:val="22"/>
                <w:szCs w:val="22"/>
                <w:lang w:bidi="ru-RU"/>
              </w:rPr>
            </w:pPr>
            <w:r w:rsidRPr="00C642B8">
              <w:rPr>
                <w:rFonts w:ascii="Times New Roman" w:hAnsi="Times New Roman" w:cs="Times New Roman"/>
                <w:b/>
                <w:sz w:val="22"/>
                <w:szCs w:val="22"/>
                <w:lang w:bidi="ru-RU"/>
              </w:rPr>
              <w:t xml:space="preserve">Практическое занятие №10,11 </w:t>
            </w:r>
            <w:r w:rsidRPr="00C642B8">
              <w:rPr>
                <w:rFonts w:ascii="Times New Roman" w:hAnsi="Times New Roman" w:cs="Times New Roman"/>
                <w:sz w:val="22"/>
                <w:szCs w:val="22"/>
                <w:lang w:bidi="ru-RU"/>
              </w:rPr>
              <w:t>Использование свой</w:t>
            </w:r>
            <w:proofErr w:type="gramStart"/>
            <w:r w:rsidRPr="00C642B8">
              <w:rPr>
                <w:rFonts w:ascii="Times New Roman" w:hAnsi="Times New Roman" w:cs="Times New Roman"/>
                <w:sz w:val="22"/>
                <w:szCs w:val="22"/>
                <w:lang w:bidi="ru-RU"/>
              </w:rPr>
              <w:t>ств тр</w:t>
            </w:r>
            <w:proofErr w:type="gramEnd"/>
            <w:r w:rsidRPr="00C642B8">
              <w:rPr>
                <w:rFonts w:ascii="Times New Roman" w:hAnsi="Times New Roman" w:cs="Times New Roman"/>
                <w:sz w:val="22"/>
                <w:szCs w:val="22"/>
                <w:lang w:bidi="ru-RU"/>
              </w:rPr>
              <w:t>игонометрических функций в профессиональных задачах</w:t>
            </w:r>
          </w:p>
        </w:tc>
        <w:tc>
          <w:tcPr>
            <w:tcW w:w="1093" w:type="dxa"/>
            <w:tcBorders>
              <w:top w:val="single" w:sz="4" w:space="0" w:color="auto"/>
              <w:left w:val="single" w:sz="4" w:space="0" w:color="auto"/>
              <w:bottom w:val="single" w:sz="4" w:space="0" w:color="auto"/>
              <w:right w:val="nil"/>
            </w:tcBorders>
            <w:shd w:val="clear" w:color="auto" w:fill="FFFFFF" w:themeFill="background1"/>
            <w:vAlign w:val="center"/>
          </w:tcPr>
          <w:p w:rsidR="00104528" w:rsidRPr="00C642B8" w:rsidRDefault="00104528"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4</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104528" w:rsidRPr="00C642B8" w:rsidRDefault="00104528" w:rsidP="007B010E">
            <w:pPr>
              <w:rPr>
                <w:rFonts w:eastAsia="Tahoma"/>
                <w:sz w:val="22"/>
                <w:szCs w:val="22"/>
                <w:lang w:eastAsia="en-US" w:bidi="ru-RU"/>
              </w:rPr>
            </w:pPr>
          </w:p>
        </w:tc>
      </w:tr>
      <w:tr w:rsidR="00BC13CC" w:rsidRPr="00C642B8" w:rsidTr="00A72200">
        <w:trPr>
          <w:trHeight w:val="322"/>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C642B8" w:rsidRPr="00C642B8" w:rsidRDefault="00BC13CC" w:rsidP="007B010E">
            <w:pPr>
              <w:pStyle w:val="af"/>
              <w:shd w:val="clear" w:color="auto" w:fill="auto"/>
              <w:tabs>
                <w:tab w:val="left" w:pos="926"/>
                <w:tab w:val="left" w:pos="1690"/>
              </w:tabs>
              <w:spacing w:line="240" w:lineRule="auto"/>
              <w:jc w:val="left"/>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Тема</w:t>
            </w:r>
            <w:r w:rsidR="00C642B8" w:rsidRPr="00C642B8">
              <w:rPr>
                <w:rFonts w:ascii="Times New Roman" w:hAnsi="Times New Roman" w:cs="Times New Roman"/>
                <w:b/>
                <w:color w:val="000000"/>
                <w:sz w:val="22"/>
                <w:szCs w:val="22"/>
              </w:rPr>
              <w:t xml:space="preserve"> </w:t>
            </w:r>
            <w:r w:rsidRPr="00C642B8">
              <w:rPr>
                <w:rFonts w:ascii="Times New Roman" w:hAnsi="Times New Roman" w:cs="Times New Roman"/>
                <w:b/>
                <w:color w:val="000000"/>
                <w:sz w:val="22"/>
                <w:szCs w:val="22"/>
              </w:rPr>
              <w:t>4.8</w:t>
            </w:r>
            <w:r w:rsidR="00C642B8" w:rsidRPr="00C642B8">
              <w:rPr>
                <w:rFonts w:ascii="Times New Roman" w:hAnsi="Times New Roman" w:cs="Times New Roman"/>
                <w:b/>
                <w:color w:val="000000"/>
                <w:sz w:val="22"/>
                <w:szCs w:val="22"/>
              </w:rPr>
              <w:t xml:space="preserve"> </w:t>
            </w:r>
          </w:p>
          <w:p w:rsidR="00BC13CC" w:rsidRPr="00C642B8" w:rsidRDefault="00BC13CC" w:rsidP="00C642B8">
            <w:pPr>
              <w:pStyle w:val="af"/>
              <w:shd w:val="clear" w:color="auto" w:fill="auto"/>
              <w:tabs>
                <w:tab w:val="left" w:pos="926"/>
                <w:tab w:val="left" w:pos="1690"/>
              </w:tabs>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Обратные</w:t>
            </w:r>
            <w:r w:rsidR="00C642B8">
              <w:rPr>
                <w:rFonts w:ascii="Times New Roman" w:hAnsi="Times New Roman" w:cs="Times New Roman"/>
                <w:b/>
                <w:color w:val="000000"/>
                <w:sz w:val="22"/>
                <w:szCs w:val="22"/>
              </w:rPr>
              <w:t xml:space="preserve"> </w:t>
            </w:r>
            <w:r w:rsidRPr="00C642B8">
              <w:rPr>
                <w:rFonts w:ascii="Times New Roman" w:hAnsi="Times New Roman" w:cs="Times New Roman"/>
                <w:b/>
                <w:color w:val="000000"/>
                <w:sz w:val="22"/>
                <w:szCs w:val="22"/>
              </w:rPr>
              <w:t>тригонометрические</w:t>
            </w:r>
            <w:r w:rsidR="00C642B8">
              <w:rPr>
                <w:rFonts w:ascii="Times New Roman" w:hAnsi="Times New Roman" w:cs="Times New Roman"/>
                <w:b/>
                <w:color w:val="000000"/>
                <w:sz w:val="22"/>
                <w:szCs w:val="22"/>
              </w:rPr>
              <w:t xml:space="preserve"> </w:t>
            </w:r>
            <w:r w:rsidRPr="00C642B8">
              <w:rPr>
                <w:rFonts w:ascii="Times New Roman" w:hAnsi="Times New Roman" w:cs="Times New Roman"/>
                <w:b/>
                <w:color w:val="000000"/>
                <w:sz w:val="22"/>
                <w:szCs w:val="22"/>
              </w:rPr>
              <w:t>функции</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C642B8">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461"/>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Обратные тригонометрические функции. Их свойства и графики.</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left"/>
              <w:rPr>
                <w:rFonts w:ascii="Times New Roman" w:hAnsi="Times New Roman" w:cs="Times New Roman"/>
                <w:b/>
                <w:sz w:val="22"/>
                <w:szCs w:val="22"/>
              </w:rPr>
            </w:pPr>
            <w:r w:rsidRPr="00C642B8">
              <w:rPr>
                <w:rFonts w:ascii="Times New Roman" w:hAnsi="Times New Roman" w:cs="Times New Roman"/>
                <w:b/>
                <w:color w:val="000000"/>
                <w:sz w:val="22"/>
                <w:szCs w:val="22"/>
              </w:rPr>
              <w:t>Тема 4.9</w:t>
            </w:r>
          </w:p>
          <w:p w:rsidR="00BC13CC" w:rsidRPr="00C642B8" w:rsidRDefault="00BC13CC"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Тригонометрические уравнения и неравенства</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i/>
                <w:sz w:val="22"/>
                <w:szCs w:val="22"/>
                <w:lang w:bidi="ru-RU"/>
              </w:rPr>
            </w:pPr>
            <w:r w:rsidRPr="00C642B8">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BC13CC" w:rsidRPr="00C642B8" w:rsidRDefault="0021164B" w:rsidP="008E1156">
            <w:pPr>
              <w:pStyle w:val="af"/>
              <w:spacing w:line="240" w:lineRule="auto"/>
              <w:jc w:val="center"/>
              <w:rPr>
                <w:rFonts w:ascii="Times New Roman" w:hAnsi="Times New Roman" w:cs="Times New Roman"/>
                <w:color w:val="000000"/>
                <w:sz w:val="22"/>
                <w:szCs w:val="22"/>
                <w:lang w:bidi="ru-RU"/>
              </w:rPr>
            </w:pPr>
            <w:r>
              <w:rPr>
                <w:rFonts w:ascii="Times New Roman" w:hAnsi="Times New Roman" w:cs="Times New Roman"/>
                <w:color w:val="000000"/>
                <w:sz w:val="22"/>
                <w:szCs w:val="22"/>
              </w:rPr>
              <w:t>6</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1020"/>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BC13CC" w:rsidRPr="00C642B8" w:rsidRDefault="00BC13CC" w:rsidP="00C642B8">
            <w:pPr>
              <w:pStyle w:val="af"/>
              <w:shd w:val="clear" w:color="auto" w:fill="auto"/>
              <w:tabs>
                <w:tab w:val="left" w:pos="2525"/>
                <w:tab w:val="left" w:pos="4080"/>
                <w:tab w:val="left" w:pos="5510"/>
                <w:tab w:val="left" w:pos="6658"/>
              </w:tabs>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Уравнение </w:t>
            </w:r>
            <w:r w:rsidRPr="00C642B8">
              <w:rPr>
                <w:rFonts w:ascii="Times New Roman" w:hAnsi="Times New Roman" w:cs="Times New Roman"/>
                <w:color w:val="000000"/>
                <w:sz w:val="22"/>
                <w:szCs w:val="22"/>
                <w:lang w:val="en-US" w:bidi="en-US"/>
              </w:rPr>
              <w:t>cos</w:t>
            </w:r>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 xml:space="preserve">х = а. Уравнение </w:t>
            </w:r>
            <w:r w:rsidRPr="00C642B8">
              <w:rPr>
                <w:rFonts w:ascii="Times New Roman" w:hAnsi="Times New Roman" w:cs="Times New Roman"/>
                <w:color w:val="000000"/>
                <w:sz w:val="22"/>
                <w:szCs w:val="22"/>
                <w:lang w:val="en-US" w:bidi="en-US"/>
              </w:rPr>
              <w:t>sin</w:t>
            </w:r>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 xml:space="preserve">х = а. Уравнение </w:t>
            </w:r>
            <w:proofErr w:type="spellStart"/>
            <w:r w:rsidRPr="00C642B8">
              <w:rPr>
                <w:rFonts w:ascii="Times New Roman" w:hAnsi="Times New Roman" w:cs="Times New Roman"/>
                <w:color w:val="000000"/>
                <w:sz w:val="22"/>
                <w:szCs w:val="22"/>
                <w:lang w:val="en-US" w:bidi="en-US"/>
              </w:rPr>
              <w:t>tg</w:t>
            </w:r>
            <w:proofErr w:type="spellEnd"/>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 xml:space="preserve">х = </w:t>
            </w:r>
            <w:r w:rsidRPr="00C642B8">
              <w:rPr>
                <w:rFonts w:ascii="Times New Roman" w:hAnsi="Times New Roman" w:cs="Times New Roman"/>
                <w:color w:val="000000"/>
                <w:sz w:val="22"/>
                <w:szCs w:val="22"/>
                <w:lang w:val="en-US" w:bidi="en-US"/>
              </w:rPr>
              <w:t>a</w:t>
            </w:r>
            <w:r w:rsidRPr="00C642B8">
              <w:rPr>
                <w:rFonts w:ascii="Times New Roman" w:hAnsi="Times New Roman" w:cs="Times New Roman"/>
                <w:color w:val="000000"/>
                <w:sz w:val="22"/>
                <w:szCs w:val="22"/>
                <w:lang w:bidi="en-US"/>
              </w:rPr>
              <w:t xml:space="preserve">, </w:t>
            </w:r>
            <w:proofErr w:type="spellStart"/>
            <w:r w:rsidRPr="00C642B8">
              <w:rPr>
                <w:rFonts w:ascii="Times New Roman" w:hAnsi="Times New Roman" w:cs="Times New Roman"/>
                <w:color w:val="000000"/>
                <w:sz w:val="22"/>
                <w:szCs w:val="22"/>
                <w:lang w:val="en-US" w:bidi="en-US"/>
              </w:rPr>
              <w:t>ctg</w:t>
            </w:r>
            <w:proofErr w:type="spellEnd"/>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х = а. Решение тригонометрических</w:t>
            </w:r>
            <w:r w:rsid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уравнений</w:t>
            </w:r>
            <w:r w:rsid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основных</w:t>
            </w:r>
            <w:r w:rsidRPr="00C642B8">
              <w:rPr>
                <w:rFonts w:ascii="Times New Roman" w:hAnsi="Times New Roman" w:cs="Times New Roman"/>
                <w:color w:val="000000"/>
                <w:sz w:val="22"/>
                <w:szCs w:val="22"/>
              </w:rPr>
              <w:tab/>
              <w:t>типов:</w:t>
            </w:r>
            <w:r w:rsid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простейшие</w:t>
            </w:r>
            <w:r w:rsid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 xml:space="preserve">тригонометрические уравнения, сводящиеся </w:t>
            </w:r>
            <w:proofErr w:type="gramStart"/>
            <w:r w:rsidRPr="00C642B8">
              <w:rPr>
                <w:rFonts w:ascii="Times New Roman" w:hAnsi="Times New Roman" w:cs="Times New Roman"/>
                <w:color w:val="000000"/>
                <w:sz w:val="22"/>
                <w:szCs w:val="22"/>
              </w:rPr>
              <w:t>к</w:t>
            </w:r>
            <w:proofErr w:type="gramEnd"/>
            <w:r w:rsidRPr="00C642B8">
              <w:rPr>
                <w:rFonts w:ascii="Times New Roman" w:hAnsi="Times New Roman" w:cs="Times New Roman"/>
                <w:color w:val="000000"/>
                <w:sz w:val="22"/>
                <w:szCs w:val="22"/>
              </w:rPr>
              <w:t xml:space="preserve"> квадратным., решаемые</w:t>
            </w:r>
            <w:r w:rsid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разложением на множители, однородные.</w:t>
            </w:r>
            <w:r w:rsidR="00C642B8">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Простейшие тригонометрические неравенства</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8E1156">
            <w:pPr>
              <w:pStyle w:val="af"/>
              <w:shd w:val="clear" w:color="auto" w:fill="auto"/>
              <w:spacing w:line="240" w:lineRule="auto"/>
              <w:jc w:val="left"/>
              <w:rPr>
                <w:b/>
                <w:sz w:val="22"/>
                <w:szCs w:val="22"/>
                <w:lang w:bidi="ru-RU"/>
              </w:rPr>
            </w:pPr>
            <w:r w:rsidRPr="00C642B8">
              <w:rPr>
                <w:rFonts w:ascii="Times New Roman" w:hAnsi="Times New Roman" w:cs="Times New Roman"/>
                <w:b/>
                <w:color w:val="000000"/>
                <w:sz w:val="22"/>
                <w:szCs w:val="22"/>
              </w:rPr>
              <w:t>Тема 4.10 Системы тригонометрических уравнений</w:t>
            </w:r>
            <w:r w:rsidR="008E1156">
              <w:rPr>
                <w:rFonts w:ascii="Times New Roman" w:hAnsi="Times New Roman" w:cs="Times New Roman"/>
                <w:b/>
                <w:color w:val="000000"/>
                <w:sz w:val="22"/>
                <w:szCs w:val="22"/>
              </w:rPr>
              <w:t xml:space="preserve"> </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Системы простейших тригонометрических уравнений</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left"/>
              <w:rPr>
                <w:rFonts w:ascii="Times New Roman" w:hAnsi="Times New Roman" w:cs="Times New Roman"/>
                <w:b/>
                <w:sz w:val="22"/>
                <w:szCs w:val="22"/>
                <w:lang w:bidi="ru-RU"/>
              </w:rPr>
            </w:pPr>
            <w:r w:rsidRPr="00C642B8">
              <w:rPr>
                <w:rFonts w:ascii="Times New Roman" w:hAnsi="Times New Roman" w:cs="Times New Roman"/>
                <w:b/>
                <w:color w:val="000000"/>
                <w:sz w:val="22"/>
                <w:szCs w:val="22"/>
              </w:rPr>
              <w:t>Тема 4.11 Решение задач. Основы тригонометрии. Тригонометрические функции</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BC13CC" w:rsidRPr="00C642B8" w:rsidRDefault="00BC13CC" w:rsidP="008E1156">
            <w:pPr>
              <w:jc w:val="center"/>
              <w:rPr>
                <w:color w:val="000000"/>
                <w:sz w:val="22"/>
                <w:szCs w:val="22"/>
                <w:lang w:bidi="ru-RU"/>
              </w:rPr>
            </w:pPr>
            <w:r w:rsidRPr="00C642B8">
              <w:rPr>
                <w:color w:val="000000"/>
                <w:sz w:val="22"/>
                <w:szCs w:val="22"/>
                <w:lang w:bidi="ru-RU"/>
              </w:rPr>
              <w:t>2</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79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BC13CC" w:rsidRPr="00C642B8" w:rsidRDefault="00BC13CC" w:rsidP="008E1156">
            <w:pPr>
              <w:pStyle w:val="af"/>
              <w:shd w:val="clear" w:color="auto" w:fill="auto"/>
              <w:tabs>
                <w:tab w:val="left" w:pos="2314"/>
                <w:tab w:val="left" w:pos="5069"/>
                <w:tab w:val="left" w:pos="6965"/>
              </w:tabs>
              <w:spacing w:line="240" w:lineRule="auto"/>
              <w:rPr>
                <w:rFonts w:ascii="Times New Roman" w:hAnsi="Times New Roman" w:cs="Times New Roman"/>
                <w:sz w:val="22"/>
                <w:szCs w:val="22"/>
                <w:lang w:bidi="ru-RU"/>
              </w:rPr>
            </w:pPr>
            <w:r w:rsidRPr="00C642B8">
              <w:rPr>
                <w:rFonts w:ascii="Times New Roman" w:hAnsi="Times New Roman" w:cs="Times New Roman"/>
                <w:b/>
                <w:color w:val="000000"/>
                <w:sz w:val="22"/>
                <w:szCs w:val="22"/>
              </w:rPr>
              <w:t>Контрольная работа №4</w:t>
            </w:r>
            <w:r w:rsidR="008E1156">
              <w:rPr>
                <w:rFonts w:ascii="Times New Roman" w:hAnsi="Times New Roman" w:cs="Times New Roman"/>
                <w:b/>
                <w:color w:val="000000"/>
                <w:sz w:val="22"/>
                <w:szCs w:val="22"/>
              </w:rPr>
              <w:t xml:space="preserve"> </w:t>
            </w:r>
            <w:r w:rsidRPr="00C642B8">
              <w:rPr>
                <w:rFonts w:ascii="Times New Roman" w:hAnsi="Times New Roman" w:cs="Times New Roman"/>
                <w:color w:val="000000"/>
                <w:sz w:val="22"/>
                <w:szCs w:val="22"/>
              </w:rPr>
              <w:t>Преобразование</w:t>
            </w:r>
            <w:r w:rsidR="008E1156">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тригонометрических</w:t>
            </w:r>
            <w:r w:rsidR="008E1156">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выражений.</w:t>
            </w:r>
            <w:r w:rsidR="008E1156">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 xml:space="preserve">Решение тригонометрических уравнений и </w:t>
            </w:r>
            <w:proofErr w:type="gramStart"/>
            <w:r w:rsidRPr="00C642B8">
              <w:rPr>
                <w:rFonts w:ascii="Times New Roman" w:hAnsi="Times New Roman" w:cs="Times New Roman"/>
                <w:color w:val="000000"/>
                <w:sz w:val="22"/>
                <w:szCs w:val="22"/>
              </w:rPr>
              <w:t>неравенств</w:t>
            </w:r>
            <w:proofErr w:type="gramEnd"/>
            <w:r w:rsidRPr="00C642B8">
              <w:rPr>
                <w:rFonts w:ascii="Times New Roman" w:hAnsi="Times New Roman" w:cs="Times New Roman"/>
                <w:color w:val="000000"/>
                <w:sz w:val="22"/>
                <w:szCs w:val="22"/>
              </w:rPr>
              <w:t xml:space="preserve"> в том числе с использованием свойств функций</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8E1156" w:rsidRPr="00C642B8" w:rsidTr="00A72200">
        <w:trPr>
          <w:trHeight w:val="283"/>
          <w:jc w:val="center"/>
        </w:trPr>
        <w:tc>
          <w:tcPr>
            <w:tcW w:w="11327" w:type="dxa"/>
            <w:gridSpan w:val="3"/>
            <w:tcBorders>
              <w:top w:val="single" w:sz="4" w:space="0" w:color="auto"/>
              <w:left w:val="single" w:sz="4" w:space="0" w:color="auto"/>
              <w:bottom w:val="nil"/>
              <w:right w:val="nil"/>
            </w:tcBorders>
            <w:shd w:val="clear" w:color="auto" w:fill="FFFFFF" w:themeFill="background1"/>
            <w:hideMark/>
          </w:tcPr>
          <w:p w:rsidR="008E1156" w:rsidRPr="00C642B8" w:rsidRDefault="008E1156" w:rsidP="008E1156">
            <w:pPr>
              <w:jc w:val="center"/>
              <w:rPr>
                <w:color w:val="000000"/>
                <w:sz w:val="22"/>
                <w:szCs w:val="22"/>
                <w:lang w:eastAsia="en-US" w:bidi="ru-RU"/>
              </w:rPr>
            </w:pPr>
            <w:r w:rsidRPr="00C642B8">
              <w:rPr>
                <w:b/>
                <w:bCs/>
                <w:color w:val="000000"/>
                <w:sz w:val="22"/>
                <w:szCs w:val="22"/>
              </w:rPr>
              <w:t>РАЗДЕЛ 5. КОМПЛЕКСНЫЕ ЧИСЛА</w:t>
            </w:r>
          </w:p>
        </w:tc>
        <w:tc>
          <w:tcPr>
            <w:tcW w:w="1093" w:type="dxa"/>
            <w:tcBorders>
              <w:top w:val="single" w:sz="4" w:space="0" w:color="auto"/>
              <w:left w:val="single" w:sz="4" w:space="0" w:color="auto"/>
              <w:bottom w:val="single" w:sz="4" w:space="0" w:color="auto"/>
              <w:right w:val="nil"/>
            </w:tcBorders>
            <w:shd w:val="clear" w:color="auto" w:fill="FFFFFF" w:themeFill="background1"/>
            <w:hideMark/>
          </w:tcPr>
          <w:p w:rsidR="008E1156" w:rsidRPr="0021164B" w:rsidRDefault="008E1156" w:rsidP="007B010E">
            <w:pPr>
              <w:pStyle w:val="af"/>
              <w:shd w:val="clear" w:color="auto" w:fill="auto"/>
              <w:spacing w:line="240" w:lineRule="auto"/>
              <w:jc w:val="center"/>
              <w:rPr>
                <w:rFonts w:ascii="Times New Roman" w:hAnsi="Times New Roman" w:cs="Times New Roman"/>
                <w:b/>
                <w:sz w:val="22"/>
                <w:szCs w:val="22"/>
                <w:lang w:bidi="ru-RU"/>
              </w:rPr>
            </w:pPr>
            <w:r w:rsidRPr="0021164B">
              <w:rPr>
                <w:rFonts w:ascii="Times New Roman" w:hAnsi="Times New Roman" w:cs="Times New Roman"/>
                <w:b/>
                <w:color w:val="000000"/>
                <w:sz w:val="22"/>
                <w:szCs w:val="22"/>
              </w:rPr>
              <w:t>6</w:t>
            </w:r>
          </w:p>
        </w:tc>
        <w:tc>
          <w:tcPr>
            <w:tcW w:w="2026"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8E1156" w:rsidRPr="00C642B8" w:rsidRDefault="008E1156" w:rsidP="00A72200">
            <w:pPr>
              <w:pStyle w:val="af"/>
              <w:shd w:val="clear" w:color="auto" w:fill="auto"/>
              <w:spacing w:line="240" w:lineRule="auto"/>
              <w:jc w:val="center"/>
              <w:rPr>
                <w:rFonts w:ascii="Times New Roman" w:hAnsi="Times New Roman" w:cs="Times New Roman"/>
                <w:sz w:val="22"/>
                <w:szCs w:val="22"/>
                <w:lang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pStyle w:val="af"/>
              <w:shd w:val="clear" w:color="auto" w:fill="auto"/>
              <w:spacing w:line="240" w:lineRule="auto"/>
              <w:jc w:val="left"/>
              <w:rPr>
                <w:rFonts w:ascii="Times New Roman" w:hAnsi="Times New Roman" w:cs="Times New Roman"/>
                <w:b/>
                <w:bCs/>
                <w:color w:val="000000"/>
                <w:sz w:val="22"/>
                <w:szCs w:val="22"/>
              </w:rPr>
            </w:pPr>
            <w:r w:rsidRPr="008E1156">
              <w:rPr>
                <w:rFonts w:ascii="Times New Roman" w:hAnsi="Times New Roman" w:cs="Times New Roman"/>
                <w:b/>
                <w:bCs/>
                <w:color w:val="000000"/>
                <w:sz w:val="22"/>
                <w:szCs w:val="22"/>
              </w:rPr>
              <w:t xml:space="preserve">Тема 5.1 </w:t>
            </w:r>
          </w:p>
          <w:p w:rsidR="00BC13CC" w:rsidRPr="008E1156" w:rsidRDefault="00BC13CC" w:rsidP="008E1156">
            <w:pPr>
              <w:pStyle w:val="af"/>
              <w:shd w:val="clear" w:color="auto" w:fill="auto"/>
              <w:spacing w:line="240" w:lineRule="auto"/>
              <w:jc w:val="left"/>
              <w:rPr>
                <w:rFonts w:ascii="Times New Roman" w:hAnsi="Times New Roman" w:cs="Times New Roman"/>
                <w:b/>
                <w:bCs/>
                <w:color w:val="000000"/>
                <w:sz w:val="22"/>
                <w:szCs w:val="22"/>
              </w:rPr>
            </w:pPr>
            <w:r w:rsidRPr="008E1156">
              <w:rPr>
                <w:rFonts w:ascii="Times New Roman" w:hAnsi="Times New Roman" w:cs="Times New Roman"/>
                <w:b/>
                <w:bCs/>
                <w:color w:val="000000"/>
                <w:sz w:val="22"/>
                <w:szCs w:val="22"/>
              </w:rPr>
              <w:t>Комплексные числа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8E1156">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4</w:t>
            </w:r>
          </w:p>
        </w:tc>
        <w:tc>
          <w:tcPr>
            <w:tcW w:w="2026" w:type="dxa"/>
            <w:gridSpan w:val="3"/>
            <w:vMerge/>
            <w:tcBorders>
              <w:top w:val="single" w:sz="4" w:space="0" w:color="auto"/>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335"/>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rPr>
                <w:rFonts w:eastAsia="Tahoma"/>
                <w:b/>
                <w:bCs/>
                <w:color w:val="000000"/>
                <w:sz w:val="22"/>
                <w:szCs w:val="22"/>
                <w:lang w:eastAsia="en-US"/>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Понятие комплексного числа. Сопряженные комплексные числа, модуль и аргумент комплексного числа. Форма записи комплексного числа (геометрическая, алгебраическая, тригонометрическая). Арифметические действия с комплексными числами</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pStyle w:val="af"/>
              <w:shd w:val="clear" w:color="auto" w:fill="auto"/>
              <w:spacing w:line="240" w:lineRule="auto"/>
              <w:jc w:val="left"/>
              <w:rPr>
                <w:rFonts w:ascii="Times New Roman" w:hAnsi="Times New Roman" w:cs="Times New Roman"/>
                <w:b/>
                <w:bCs/>
                <w:color w:val="000000"/>
                <w:sz w:val="22"/>
                <w:szCs w:val="22"/>
              </w:rPr>
            </w:pPr>
            <w:r w:rsidRPr="008E1156">
              <w:rPr>
                <w:rFonts w:ascii="Times New Roman" w:hAnsi="Times New Roman" w:cs="Times New Roman"/>
                <w:b/>
                <w:bCs/>
                <w:color w:val="000000"/>
                <w:sz w:val="22"/>
                <w:szCs w:val="22"/>
              </w:rPr>
              <w:t xml:space="preserve">Тема 5.2 </w:t>
            </w:r>
          </w:p>
          <w:p w:rsidR="00BC13CC" w:rsidRPr="008E1156" w:rsidRDefault="00BC13CC" w:rsidP="008E1156">
            <w:pPr>
              <w:pStyle w:val="af"/>
              <w:shd w:val="clear" w:color="auto" w:fill="auto"/>
              <w:spacing w:line="240" w:lineRule="auto"/>
              <w:jc w:val="left"/>
              <w:rPr>
                <w:rFonts w:ascii="Times New Roman" w:hAnsi="Times New Roman" w:cs="Times New Roman"/>
                <w:b/>
                <w:bCs/>
                <w:color w:val="000000"/>
                <w:sz w:val="22"/>
                <w:szCs w:val="22"/>
              </w:rPr>
            </w:pPr>
            <w:r w:rsidRPr="008E1156">
              <w:rPr>
                <w:rFonts w:ascii="Times New Roman" w:hAnsi="Times New Roman" w:cs="Times New Roman"/>
                <w:b/>
                <w:bCs/>
                <w:color w:val="000000"/>
                <w:sz w:val="22"/>
                <w:szCs w:val="22"/>
              </w:rPr>
              <w:t>Применение комплексных чисел</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8E1156">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2</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335"/>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bCs/>
                <w:color w:val="000000"/>
                <w:sz w:val="22"/>
                <w:szCs w:val="22"/>
                <w:lang w:eastAsia="en-US"/>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sz w:val="22"/>
                <w:szCs w:val="22"/>
                <w:lang w:bidi="ru-RU"/>
              </w:rPr>
              <w:t>Практическое занятие  № 12</w:t>
            </w:r>
            <w:r w:rsidRPr="00C642B8">
              <w:rPr>
                <w:rFonts w:ascii="Times New Roman" w:hAnsi="Times New Roman" w:cs="Times New Roman"/>
                <w:sz w:val="22"/>
                <w:szCs w:val="22"/>
                <w:lang w:bidi="ru-RU"/>
              </w:rPr>
              <w:t xml:space="preserve"> Выполнение расчетов с помощью комплексных чисел. Примеры использования комплексных чисел</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8E1156" w:rsidRPr="00C642B8" w:rsidTr="00A72200">
        <w:trPr>
          <w:trHeight w:val="283"/>
          <w:jc w:val="center"/>
        </w:trPr>
        <w:tc>
          <w:tcPr>
            <w:tcW w:w="11327" w:type="dxa"/>
            <w:gridSpan w:val="3"/>
            <w:tcBorders>
              <w:top w:val="single" w:sz="4" w:space="0" w:color="auto"/>
              <w:left w:val="single" w:sz="4" w:space="0" w:color="auto"/>
              <w:bottom w:val="nil"/>
              <w:right w:val="nil"/>
            </w:tcBorders>
            <w:shd w:val="clear" w:color="auto" w:fill="FFFFFF" w:themeFill="background1"/>
            <w:hideMark/>
          </w:tcPr>
          <w:p w:rsidR="008E1156" w:rsidRPr="00C642B8" w:rsidRDefault="008E1156" w:rsidP="008E1156">
            <w:pPr>
              <w:jc w:val="center"/>
              <w:rPr>
                <w:color w:val="000000"/>
                <w:sz w:val="22"/>
                <w:szCs w:val="22"/>
                <w:lang w:eastAsia="en-US" w:bidi="ru-RU"/>
              </w:rPr>
            </w:pPr>
            <w:r w:rsidRPr="00C642B8">
              <w:rPr>
                <w:b/>
                <w:bCs/>
                <w:color w:val="000000"/>
                <w:sz w:val="22"/>
                <w:szCs w:val="22"/>
              </w:rPr>
              <w:t>РАЗДЕЛ 6. ПРОИЗВОДНАЯ ФУНКЦ</w:t>
            </w:r>
            <w:proofErr w:type="gramStart"/>
            <w:r w:rsidRPr="00C642B8">
              <w:rPr>
                <w:b/>
                <w:bCs/>
                <w:color w:val="000000"/>
                <w:sz w:val="22"/>
                <w:szCs w:val="22"/>
              </w:rPr>
              <w:t>ИИ И ЕЁ</w:t>
            </w:r>
            <w:proofErr w:type="gramEnd"/>
            <w:r w:rsidRPr="00C642B8">
              <w:rPr>
                <w:b/>
                <w:bCs/>
                <w:color w:val="000000"/>
                <w:sz w:val="22"/>
                <w:szCs w:val="22"/>
              </w:rPr>
              <w:t xml:space="preserve"> ПРИМЕНЕНИЕ</w:t>
            </w:r>
          </w:p>
        </w:tc>
        <w:tc>
          <w:tcPr>
            <w:tcW w:w="1093" w:type="dxa"/>
            <w:tcBorders>
              <w:top w:val="single" w:sz="4" w:space="0" w:color="auto"/>
              <w:left w:val="single" w:sz="4" w:space="0" w:color="auto"/>
              <w:bottom w:val="nil"/>
              <w:right w:val="nil"/>
            </w:tcBorders>
            <w:shd w:val="clear" w:color="auto" w:fill="FFFFFF" w:themeFill="background1"/>
            <w:hideMark/>
          </w:tcPr>
          <w:p w:rsidR="008E1156" w:rsidRPr="00C642B8" w:rsidRDefault="008E1156" w:rsidP="005A6EB2">
            <w:pPr>
              <w:pStyle w:val="af"/>
              <w:shd w:val="clear" w:color="auto" w:fill="auto"/>
              <w:spacing w:line="240" w:lineRule="auto"/>
              <w:jc w:val="center"/>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3</w:t>
            </w:r>
            <w:r w:rsidR="005A6EB2">
              <w:rPr>
                <w:rFonts w:ascii="Times New Roman" w:hAnsi="Times New Roman" w:cs="Times New Roman"/>
                <w:b/>
                <w:color w:val="000000"/>
                <w:sz w:val="22"/>
                <w:szCs w:val="22"/>
              </w:rPr>
              <w:t>6</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8E1156" w:rsidRPr="00C642B8" w:rsidRDefault="008E1156"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pStyle w:val="af"/>
              <w:shd w:val="clear" w:color="auto" w:fill="auto"/>
              <w:spacing w:line="240" w:lineRule="auto"/>
              <w:jc w:val="left"/>
              <w:rPr>
                <w:rFonts w:ascii="Times New Roman" w:hAnsi="Times New Roman" w:cs="Times New Roman"/>
                <w:b/>
                <w:color w:val="000000"/>
                <w:sz w:val="22"/>
                <w:szCs w:val="22"/>
              </w:rPr>
            </w:pPr>
            <w:r w:rsidRPr="008E1156">
              <w:rPr>
                <w:rFonts w:ascii="Times New Roman" w:hAnsi="Times New Roman" w:cs="Times New Roman"/>
                <w:b/>
                <w:color w:val="000000"/>
                <w:sz w:val="22"/>
                <w:szCs w:val="22"/>
              </w:rPr>
              <w:lastRenderedPageBreak/>
              <w:t xml:space="preserve">Тема 6.1 </w:t>
            </w:r>
          </w:p>
          <w:p w:rsidR="00BC13CC" w:rsidRPr="008E1156" w:rsidRDefault="00BC13CC" w:rsidP="008E1156">
            <w:pPr>
              <w:pStyle w:val="af"/>
              <w:shd w:val="clear" w:color="auto" w:fill="auto"/>
              <w:spacing w:line="240" w:lineRule="auto"/>
              <w:jc w:val="left"/>
              <w:rPr>
                <w:rFonts w:ascii="Times New Roman" w:hAnsi="Times New Roman" w:cs="Times New Roman"/>
                <w:b/>
                <w:sz w:val="22"/>
                <w:szCs w:val="22"/>
                <w:lang w:bidi="ru-RU"/>
              </w:rPr>
            </w:pPr>
            <w:r w:rsidRPr="008E1156">
              <w:rPr>
                <w:rFonts w:ascii="Times New Roman" w:hAnsi="Times New Roman" w:cs="Times New Roman"/>
                <w:b/>
                <w:color w:val="000000"/>
                <w:sz w:val="22"/>
                <w:szCs w:val="22"/>
              </w:rPr>
              <w:t>Понятие производной. Формулы и правила</w:t>
            </w:r>
            <w:r w:rsidR="008E1156">
              <w:rPr>
                <w:rFonts w:ascii="Times New Roman" w:hAnsi="Times New Roman" w:cs="Times New Roman"/>
                <w:b/>
                <w:color w:val="000000"/>
                <w:sz w:val="22"/>
                <w:szCs w:val="22"/>
              </w:rPr>
              <w:t xml:space="preserve"> </w:t>
            </w:r>
            <w:r w:rsidRPr="008E1156">
              <w:rPr>
                <w:rFonts w:ascii="Times New Roman" w:hAnsi="Times New Roman" w:cs="Times New Roman"/>
                <w:b/>
                <w:color w:val="000000"/>
                <w:sz w:val="22"/>
                <w:szCs w:val="22"/>
              </w:rPr>
              <w:t>дифференцирования</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5A6EB2" w:rsidP="008E1156">
            <w:pPr>
              <w:pStyle w:val="af"/>
              <w:spacing w:line="240" w:lineRule="auto"/>
              <w:jc w:val="center"/>
              <w:rPr>
                <w:rFonts w:ascii="Times New Roman" w:hAnsi="Times New Roman" w:cs="Times New Roman"/>
                <w:color w:val="000000"/>
                <w:sz w:val="22"/>
                <w:szCs w:val="22"/>
                <w:lang w:bidi="ru-RU"/>
              </w:rPr>
            </w:pPr>
            <w:r>
              <w:rPr>
                <w:rFonts w:ascii="Times New Roman" w:hAnsi="Times New Roman" w:cs="Times New Roman"/>
                <w:color w:val="000000"/>
                <w:sz w:val="22"/>
                <w:szCs w:val="22"/>
              </w:rPr>
              <w:t>4</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1191"/>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Определение числовой последовательности и способы её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 </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rPr>
                <w:b/>
                <w:color w:val="000000"/>
                <w:sz w:val="22"/>
                <w:szCs w:val="22"/>
              </w:rPr>
            </w:pPr>
            <w:r w:rsidRPr="008E1156">
              <w:rPr>
                <w:b/>
                <w:color w:val="000000"/>
                <w:sz w:val="22"/>
                <w:szCs w:val="22"/>
              </w:rPr>
              <w:t xml:space="preserve">Тема 6.2  </w:t>
            </w:r>
          </w:p>
          <w:p w:rsidR="00BC13CC" w:rsidRPr="008E1156" w:rsidRDefault="00BC13CC" w:rsidP="008E1156">
            <w:pPr>
              <w:rPr>
                <w:rFonts w:eastAsia="Tahoma"/>
                <w:b/>
                <w:sz w:val="22"/>
                <w:szCs w:val="22"/>
                <w:lang w:eastAsia="en-US" w:bidi="ru-RU"/>
              </w:rPr>
            </w:pPr>
            <w:r w:rsidRPr="008E1156">
              <w:rPr>
                <w:b/>
                <w:color w:val="000000"/>
                <w:sz w:val="22"/>
                <w:szCs w:val="22"/>
              </w:rPr>
              <w:t>Производные суммы, разности, произведения, частного</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4</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2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8E1156">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Формулы дифференцирования. Правила дифференцирования</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rPr>
                <w:b/>
                <w:color w:val="000000"/>
                <w:sz w:val="22"/>
                <w:szCs w:val="22"/>
              </w:rPr>
            </w:pPr>
            <w:r w:rsidRPr="008E1156">
              <w:rPr>
                <w:b/>
                <w:color w:val="000000"/>
                <w:sz w:val="22"/>
                <w:szCs w:val="22"/>
              </w:rPr>
              <w:t xml:space="preserve">Тема 6.3 </w:t>
            </w:r>
          </w:p>
          <w:p w:rsidR="00BC13CC" w:rsidRPr="008E1156" w:rsidRDefault="00BC13CC" w:rsidP="008E1156">
            <w:pPr>
              <w:rPr>
                <w:b/>
                <w:color w:val="000000"/>
                <w:sz w:val="22"/>
                <w:szCs w:val="22"/>
                <w:lang w:eastAsia="en-US"/>
              </w:rPr>
            </w:pPr>
            <w:r w:rsidRPr="008E1156">
              <w:rPr>
                <w:b/>
                <w:color w:val="000000"/>
                <w:sz w:val="22"/>
                <w:szCs w:val="22"/>
              </w:rPr>
              <w:t>Производные тригонометрических функций. Производная сложной функции</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nil"/>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4</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56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rPr>
                <w:b/>
                <w:color w:val="000000"/>
                <w:sz w:val="22"/>
                <w:szCs w:val="22"/>
                <w:lang w:eastAsia="en-US"/>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8E1156">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Определение сложной функции. Производная тригонометрических функций. Производная сложной функции</w:t>
            </w:r>
          </w:p>
        </w:tc>
        <w:tc>
          <w:tcPr>
            <w:tcW w:w="1093" w:type="dxa"/>
            <w:vMerge/>
            <w:tcBorders>
              <w:top w:val="nil"/>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pStyle w:val="af"/>
              <w:shd w:val="clear" w:color="auto" w:fill="auto"/>
              <w:spacing w:line="240" w:lineRule="auto"/>
              <w:jc w:val="left"/>
              <w:rPr>
                <w:rFonts w:ascii="Times New Roman" w:hAnsi="Times New Roman" w:cs="Times New Roman"/>
                <w:b/>
                <w:color w:val="000000"/>
                <w:sz w:val="22"/>
                <w:szCs w:val="22"/>
              </w:rPr>
            </w:pPr>
            <w:r w:rsidRPr="008E1156">
              <w:rPr>
                <w:rFonts w:ascii="Times New Roman" w:hAnsi="Times New Roman" w:cs="Times New Roman"/>
                <w:b/>
                <w:color w:val="000000"/>
                <w:sz w:val="22"/>
                <w:szCs w:val="22"/>
              </w:rPr>
              <w:t xml:space="preserve">Тема 6.4 </w:t>
            </w:r>
          </w:p>
          <w:p w:rsidR="00BC13CC" w:rsidRPr="008E1156" w:rsidRDefault="00BC13CC" w:rsidP="008E1156">
            <w:pPr>
              <w:pStyle w:val="af"/>
              <w:shd w:val="clear" w:color="auto" w:fill="auto"/>
              <w:spacing w:line="240" w:lineRule="auto"/>
              <w:jc w:val="left"/>
              <w:rPr>
                <w:rFonts w:ascii="Times New Roman" w:hAnsi="Times New Roman" w:cs="Times New Roman"/>
                <w:b/>
                <w:sz w:val="22"/>
                <w:szCs w:val="22"/>
                <w:lang w:bidi="ru-RU"/>
              </w:rPr>
            </w:pPr>
            <w:r w:rsidRPr="008E1156">
              <w:rPr>
                <w:rFonts w:ascii="Times New Roman" w:hAnsi="Times New Roman" w:cs="Times New Roman"/>
                <w:b/>
                <w:color w:val="000000"/>
                <w:sz w:val="22"/>
                <w:szCs w:val="22"/>
              </w:rPr>
              <w:t>Понятие о непрерывности функции. Метод интервалов</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8E1156">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73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pStyle w:val="af"/>
              <w:shd w:val="clear" w:color="auto" w:fill="auto"/>
              <w:spacing w:line="240" w:lineRule="auto"/>
              <w:jc w:val="left"/>
              <w:rPr>
                <w:rFonts w:ascii="Times New Roman" w:hAnsi="Times New Roman" w:cs="Times New Roman"/>
                <w:b/>
                <w:sz w:val="22"/>
                <w:szCs w:val="22"/>
              </w:rPr>
            </w:pPr>
            <w:r w:rsidRPr="008E1156">
              <w:rPr>
                <w:rFonts w:ascii="Times New Roman" w:hAnsi="Times New Roman" w:cs="Times New Roman"/>
                <w:b/>
                <w:color w:val="000000"/>
                <w:sz w:val="22"/>
                <w:szCs w:val="22"/>
              </w:rPr>
              <w:t>Тема 6.5</w:t>
            </w:r>
          </w:p>
          <w:p w:rsidR="00BC13CC" w:rsidRPr="008E1156" w:rsidRDefault="00BC13CC" w:rsidP="008E1156">
            <w:pPr>
              <w:pStyle w:val="af"/>
              <w:shd w:val="clear" w:color="auto" w:fill="auto"/>
              <w:spacing w:line="240" w:lineRule="auto"/>
              <w:jc w:val="left"/>
              <w:rPr>
                <w:rFonts w:ascii="Times New Roman" w:hAnsi="Times New Roman" w:cs="Times New Roman"/>
                <w:b/>
                <w:sz w:val="22"/>
                <w:szCs w:val="22"/>
                <w:lang w:bidi="ru-RU"/>
              </w:rPr>
            </w:pPr>
            <w:r w:rsidRPr="008E1156">
              <w:rPr>
                <w:rFonts w:ascii="Times New Roman" w:hAnsi="Times New Roman" w:cs="Times New Roman"/>
                <w:b/>
                <w:color w:val="000000"/>
                <w:sz w:val="22"/>
                <w:szCs w:val="22"/>
              </w:rPr>
              <w:t>Геометрический и физический смысл производной</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21164B" w:rsidP="008E1156">
            <w:pPr>
              <w:pStyle w:val="af"/>
              <w:spacing w:line="240" w:lineRule="auto"/>
              <w:jc w:val="center"/>
              <w:rPr>
                <w:rFonts w:ascii="Times New Roman" w:hAnsi="Times New Roman" w:cs="Times New Roman"/>
                <w:color w:val="000000"/>
                <w:sz w:val="22"/>
                <w:szCs w:val="22"/>
                <w:lang w:bidi="ru-RU"/>
              </w:rPr>
            </w:pPr>
            <w:r>
              <w:rPr>
                <w:rFonts w:ascii="Times New Roman" w:hAnsi="Times New Roman" w:cs="Times New Roman"/>
                <w:color w:val="000000"/>
                <w:sz w:val="22"/>
                <w:szCs w:val="22"/>
              </w:rPr>
              <w:t>2</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79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8E1156">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w:t>
            </w:r>
            <w:r w:rsidR="008E1156">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у=</w:t>
            </w:r>
            <w:r w:rsidRPr="00C642B8">
              <w:rPr>
                <w:rFonts w:ascii="Times New Roman" w:hAnsi="Times New Roman" w:cs="Times New Roman"/>
                <w:color w:val="000000"/>
                <w:sz w:val="22"/>
                <w:szCs w:val="22"/>
                <w:lang w:val="en-US"/>
              </w:rPr>
              <w:t>f</w:t>
            </w:r>
            <w:r w:rsidRPr="00C642B8">
              <w:rPr>
                <w:rFonts w:ascii="Times New Roman" w:hAnsi="Times New Roman" w:cs="Times New Roman"/>
                <w:color w:val="000000"/>
                <w:sz w:val="22"/>
                <w:szCs w:val="22"/>
              </w:rPr>
              <w:t>(х)</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rPr>
                <w:rFonts w:eastAsia="Tahoma"/>
                <w:b/>
                <w:sz w:val="22"/>
                <w:szCs w:val="22"/>
                <w:lang w:bidi="ru-RU"/>
              </w:rPr>
            </w:pPr>
            <w:r w:rsidRPr="008E1156">
              <w:rPr>
                <w:rFonts w:eastAsia="Tahoma"/>
                <w:b/>
                <w:sz w:val="22"/>
                <w:szCs w:val="22"/>
                <w:lang w:bidi="ru-RU"/>
              </w:rPr>
              <w:t xml:space="preserve">Тема 6.6 </w:t>
            </w:r>
          </w:p>
          <w:p w:rsidR="00BC13CC" w:rsidRPr="008E1156" w:rsidRDefault="00BC13CC" w:rsidP="008E1156">
            <w:pPr>
              <w:rPr>
                <w:rFonts w:eastAsia="Tahoma"/>
                <w:b/>
                <w:sz w:val="22"/>
                <w:szCs w:val="22"/>
                <w:lang w:eastAsia="en-US" w:bidi="ru-RU"/>
              </w:rPr>
            </w:pPr>
            <w:r w:rsidRPr="008E1156">
              <w:rPr>
                <w:rFonts w:eastAsia="Tahoma"/>
                <w:b/>
                <w:sz w:val="22"/>
                <w:szCs w:val="22"/>
                <w:lang w:bidi="ru-RU"/>
              </w:rPr>
              <w:t>Физический смысл производной в профессиональных задачах</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BC13CC" w:rsidRPr="00C642B8" w:rsidRDefault="00BC13CC" w:rsidP="008E1156">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68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8E1156">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sz w:val="22"/>
                <w:szCs w:val="22"/>
                <w:lang w:bidi="ru-RU"/>
              </w:rPr>
              <w:t xml:space="preserve">Физический (механический) смысл производной – мгновенная скорость в момент времени </w:t>
            </w:r>
            <w:r w:rsidRPr="00C642B8">
              <w:rPr>
                <w:rFonts w:ascii="Times New Roman" w:hAnsi="Times New Roman" w:cs="Times New Roman"/>
                <w:sz w:val="22"/>
                <w:szCs w:val="22"/>
                <w:lang w:val="en-US" w:bidi="ru-RU"/>
              </w:rPr>
              <w:t>t</w:t>
            </w:r>
            <w:r w:rsidRPr="00C642B8">
              <w:rPr>
                <w:rFonts w:ascii="Times New Roman" w:hAnsi="Times New Roman" w:cs="Times New Roman"/>
                <w:sz w:val="22"/>
                <w:szCs w:val="22"/>
                <w:lang w:bidi="ru-RU"/>
              </w:rPr>
              <w:t xml:space="preserve">: </w:t>
            </w:r>
            <w:r w:rsidRPr="00C642B8">
              <w:rPr>
                <w:rFonts w:ascii="Times New Roman" w:hAnsi="Times New Roman" w:cs="Times New Roman"/>
                <w:sz w:val="22"/>
                <w:szCs w:val="22"/>
                <w:lang w:val="en-US" w:bidi="ru-RU"/>
              </w:rPr>
              <w:t>v</w:t>
            </w:r>
            <w:r w:rsidRPr="00C642B8">
              <w:rPr>
                <w:rFonts w:ascii="Times New Roman" w:hAnsi="Times New Roman" w:cs="Times New Roman"/>
                <w:sz w:val="22"/>
                <w:szCs w:val="22"/>
                <w:lang w:bidi="ru-RU"/>
              </w:rPr>
              <w:t>=</w:t>
            </w:r>
            <m:oMath>
              <m:sSup>
                <m:sSupPr>
                  <m:ctrlPr>
                    <w:rPr>
                      <w:rFonts w:ascii="Cambria Math" w:hAnsi="Cambria Math" w:cs="Times New Roman"/>
                      <w:i/>
                      <w:sz w:val="22"/>
                      <w:szCs w:val="22"/>
                      <w:lang w:bidi="ru-RU"/>
                    </w:rPr>
                  </m:ctrlPr>
                </m:sSupPr>
                <m:e>
                  <m:r>
                    <w:rPr>
                      <w:rFonts w:ascii="Cambria Math" w:hAnsi="Cambria Math" w:cs="Times New Roman"/>
                      <w:sz w:val="22"/>
                      <w:szCs w:val="22"/>
                      <w:lang w:bidi="ru-RU"/>
                    </w:rPr>
                    <m:t>S</m:t>
                  </m:r>
                </m:e>
                <m:sup>
                  <m:r>
                    <w:rPr>
                      <w:rFonts w:ascii="Cambria Math" w:hAnsi="Cambria Math" w:cs="Times New Roman"/>
                      <w:sz w:val="22"/>
                      <w:szCs w:val="22"/>
                      <w:lang w:bidi="ru-RU"/>
                    </w:rPr>
                    <m:t>'</m:t>
                  </m:r>
                </m:sup>
              </m:sSup>
              <m:r>
                <w:rPr>
                  <w:rFonts w:ascii="Cambria Math" w:hAnsi="Cambria Math" w:cs="Times New Roman"/>
                  <w:sz w:val="22"/>
                  <w:szCs w:val="22"/>
                  <w:lang w:bidi="ru-RU"/>
                </w:rPr>
                <m:t>(t)</m:t>
              </m:r>
            </m:oMath>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pStyle w:val="af"/>
              <w:shd w:val="clear" w:color="auto" w:fill="auto"/>
              <w:tabs>
                <w:tab w:val="left" w:pos="2064"/>
              </w:tabs>
              <w:spacing w:line="240" w:lineRule="auto"/>
              <w:jc w:val="left"/>
              <w:rPr>
                <w:rFonts w:ascii="Times New Roman" w:hAnsi="Times New Roman" w:cs="Times New Roman"/>
                <w:b/>
                <w:color w:val="000000"/>
                <w:sz w:val="22"/>
                <w:szCs w:val="22"/>
              </w:rPr>
            </w:pPr>
            <w:r w:rsidRPr="008E1156">
              <w:rPr>
                <w:rFonts w:ascii="Times New Roman" w:hAnsi="Times New Roman" w:cs="Times New Roman"/>
                <w:b/>
                <w:color w:val="000000"/>
                <w:sz w:val="22"/>
                <w:szCs w:val="22"/>
              </w:rPr>
              <w:t xml:space="preserve">Тема 6.7 </w:t>
            </w:r>
          </w:p>
          <w:p w:rsidR="00BC13CC" w:rsidRPr="008E1156" w:rsidRDefault="00BC13CC" w:rsidP="008E1156">
            <w:pPr>
              <w:pStyle w:val="af"/>
              <w:shd w:val="clear" w:color="auto" w:fill="auto"/>
              <w:tabs>
                <w:tab w:val="left" w:pos="2064"/>
              </w:tabs>
              <w:spacing w:line="240" w:lineRule="auto"/>
              <w:jc w:val="left"/>
              <w:rPr>
                <w:rFonts w:ascii="Times New Roman" w:hAnsi="Times New Roman" w:cs="Times New Roman"/>
                <w:b/>
                <w:sz w:val="22"/>
                <w:szCs w:val="22"/>
                <w:lang w:bidi="ru-RU"/>
              </w:rPr>
            </w:pPr>
            <w:r w:rsidRPr="008E1156">
              <w:rPr>
                <w:rFonts w:ascii="Times New Roman" w:hAnsi="Times New Roman" w:cs="Times New Roman"/>
                <w:b/>
                <w:color w:val="000000"/>
                <w:sz w:val="22"/>
                <w:szCs w:val="22"/>
              </w:rPr>
              <w:t>Монотонность функции.</w:t>
            </w:r>
            <w:r w:rsidR="008E1156">
              <w:rPr>
                <w:rFonts w:ascii="Times New Roman" w:hAnsi="Times New Roman" w:cs="Times New Roman"/>
                <w:b/>
                <w:color w:val="000000"/>
                <w:sz w:val="22"/>
                <w:szCs w:val="22"/>
              </w:rPr>
              <w:t xml:space="preserve"> </w:t>
            </w:r>
            <w:r w:rsidRPr="008E1156">
              <w:rPr>
                <w:rFonts w:ascii="Times New Roman" w:hAnsi="Times New Roman" w:cs="Times New Roman"/>
                <w:b/>
                <w:color w:val="000000"/>
                <w:sz w:val="22"/>
                <w:szCs w:val="22"/>
              </w:rPr>
              <w:t>Точки</w:t>
            </w:r>
            <w:r w:rsidR="008E1156">
              <w:rPr>
                <w:rFonts w:ascii="Times New Roman" w:hAnsi="Times New Roman" w:cs="Times New Roman"/>
                <w:b/>
                <w:color w:val="000000"/>
                <w:sz w:val="22"/>
                <w:szCs w:val="22"/>
              </w:rPr>
              <w:t xml:space="preserve"> </w:t>
            </w:r>
            <w:r w:rsidRPr="008E1156">
              <w:rPr>
                <w:rFonts w:ascii="Times New Roman" w:hAnsi="Times New Roman" w:cs="Times New Roman"/>
                <w:b/>
                <w:color w:val="000000"/>
                <w:sz w:val="22"/>
                <w:szCs w:val="22"/>
              </w:rPr>
              <w:t>экстремума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21164B" w:rsidP="008E1156">
            <w:pPr>
              <w:pStyle w:val="af"/>
              <w:spacing w:line="240" w:lineRule="auto"/>
              <w:jc w:val="center"/>
              <w:rPr>
                <w:rFonts w:ascii="Times New Roman" w:hAnsi="Times New Roman" w:cs="Times New Roman"/>
                <w:color w:val="000000"/>
                <w:sz w:val="22"/>
                <w:szCs w:val="22"/>
                <w:lang w:bidi="ru-RU"/>
              </w:rPr>
            </w:pPr>
            <w:r>
              <w:rPr>
                <w:rFonts w:ascii="Times New Roman" w:hAnsi="Times New Roman" w:cs="Times New Roman"/>
                <w:color w:val="000000"/>
                <w:sz w:val="22"/>
                <w:szCs w:val="22"/>
              </w:rPr>
              <w:t>4</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147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её определения Алгоритм исследования функции и построения ее графика с помощью производной. Дробно-линейная функция</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pStyle w:val="af"/>
              <w:shd w:val="clear" w:color="auto" w:fill="auto"/>
              <w:spacing w:line="240" w:lineRule="auto"/>
              <w:jc w:val="left"/>
              <w:rPr>
                <w:rFonts w:ascii="Times New Roman" w:hAnsi="Times New Roman" w:cs="Times New Roman"/>
                <w:b/>
                <w:color w:val="000000"/>
                <w:sz w:val="22"/>
                <w:szCs w:val="22"/>
              </w:rPr>
            </w:pPr>
            <w:r w:rsidRPr="008E1156">
              <w:rPr>
                <w:rFonts w:ascii="Times New Roman" w:hAnsi="Times New Roman" w:cs="Times New Roman"/>
                <w:b/>
                <w:color w:val="000000"/>
                <w:sz w:val="22"/>
                <w:szCs w:val="22"/>
              </w:rPr>
              <w:t xml:space="preserve">Тема 6.8 </w:t>
            </w:r>
          </w:p>
          <w:p w:rsidR="00BC13CC" w:rsidRPr="008E1156" w:rsidRDefault="00BC13CC" w:rsidP="008E1156">
            <w:pPr>
              <w:pStyle w:val="af"/>
              <w:shd w:val="clear" w:color="auto" w:fill="auto"/>
              <w:spacing w:line="240" w:lineRule="auto"/>
              <w:jc w:val="left"/>
              <w:rPr>
                <w:rFonts w:ascii="Times New Roman" w:hAnsi="Times New Roman" w:cs="Times New Roman"/>
                <w:b/>
                <w:sz w:val="22"/>
                <w:szCs w:val="22"/>
                <w:lang w:bidi="ru-RU"/>
              </w:rPr>
            </w:pPr>
            <w:r w:rsidRPr="008E1156">
              <w:rPr>
                <w:rFonts w:ascii="Times New Roman" w:hAnsi="Times New Roman" w:cs="Times New Roman"/>
                <w:b/>
                <w:color w:val="000000"/>
                <w:sz w:val="22"/>
                <w:szCs w:val="22"/>
              </w:rPr>
              <w:t>Исследование функций и построение графиков</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8E1156">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39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8E1156" w:rsidRDefault="00BC13CC" w:rsidP="008E1156">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8E1156">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Исследование функции на монотонность и построение графиков</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bidi="ru-RU"/>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r>
      <w:tr w:rsidR="00BC13CC" w:rsidRPr="00C642B8" w:rsidTr="00A72200">
        <w:trPr>
          <w:trHeight w:val="638"/>
          <w:jc w:val="center"/>
        </w:trPr>
        <w:tc>
          <w:tcPr>
            <w:tcW w:w="3093" w:type="dxa"/>
            <w:tcBorders>
              <w:top w:val="single" w:sz="4" w:space="0" w:color="auto"/>
              <w:left w:val="single" w:sz="4" w:space="0" w:color="auto"/>
              <w:bottom w:val="nil"/>
              <w:right w:val="nil"/>
            </w:tcBorders>
            <w:shd w:val="clear" w:color="auto" w:fill="FFFFFF" w:themeFill="background1"/>
            <w:vAlign w:val="center"/>
            <w:hideMark/>
          </w:tcPr>
          <w:p w:rsidR="008E1156" w:rsidRDefault="00BC13CC" w:rsidP="008E1156">
            <w:pPr>
              <w:pStyle w:val="af"/>
              <w:shd w:val="clear" w:color="auto" w:fill="auto"/>
              <w:spacing w:line="240" w:lineRule="auto"/>
              <w:jc w:val="left"/>
              <w:rPr>
                <w:rFonts w:ascii="Times New Roman" w:hAnsi="Times New Roman" w:cs="Times New Roman"/>
                <w:b/>
                <w:color w:val="000000"/>
                <w:sz w:val="22"/>
                <w:szCs w:val="22"/>
              </w:rPr>
            </w:pPr>
            <w:r w:rsidRPr="008E1156">
              <w:rPr>
                <w:rFonts w:ascii="Times New Roman" w:hAnsi="Times New Roman" w:cs="Times New Roman"/>
                <w:b/>
                <w:color w:val="000000"/>
                <w:sz w:val="22"/>
                <w:szCs w:val="22"/>
              </w:rPr>
              <w:lastRenderedPageBreak/>
              <w:t xml:space="preserve">Тема 6.9 </w:t>
            </w:r>
          </w:p>
          <w:p w:rsidR="00BC13CC" w:rsidRPr="008E1156" w:rsidRDefault="00BC13CC" w:rsidP="008E1156">
            <w:pPr>
              <w:pStyle w:val="af"/>
              <w:shd w:val="clear" w:color="auto" w:fill="auto"/>
              <w:spacing w:line="240" w:lineRule="auto"/>
              <w:jc w:val="left"/>
              <w:rPr>
                <w:rFonts w:ascii="Times New Roman" w:hAnsi="Times New Roman" w:cs="Times New Roman"/>
                <w:b/>
                <w:sz w:val="22"/>
                <w:szCs w:val="22"/>
                <w:lang w:bidi="ru-RU"/>
              </w:rPr>
            </w:pPr>
            <w:r w:rsidRPr="008E1156">
              <w:rPr>
                <w:rFonts w:ascii="Times New Roman" w:hAnsi="Times New Roman" w:cs="Times New Roman"/>
                <w:b/>
                <w:color w:val="000000"/>
                <w:sz w:val="22"/>
                <w:szCs w:val="22"/>
              </w:rPr>
              <w:t>Наибольшее и</w:t>
            </w:r>
            <w:r w:rsidR="008E1156">
              <w:rPr>
                <w:rFonts w:ascii="Times New Roman" w:hAnsi="Times New Roman" w:cs="Times New Roman"/>
                <w:b/>
                <w:color w:val="000000"/>
                <w:sz w:val="22"/>
                <w:szCs w:val="22"/>
              </w:rPr>
              <w:t xml:space="preserve"> н</w:t>
            </w:r>
            <w:r w:rsidRPr="008E1156">
              <w:rPr>
                <w:rFonts w:ascii="Times New Roman" w:hAnsi="Times New Roman" w:cs="Times New Roman"/>
                <w:b/>
                <w:color w:val="000000"/>
                <w:sz w:val="22"/>
                <w:szCs w:val="22"/>
              </w:rPr>
              <w:t>аименьшее</w:t>
            </w:r>
            <w:r w:rsidR="008E1156">
              <w:rPr>
                <w:rFonts w:ascii="Times New Roman" w:hAnsi="Times New Roman" w:cs="Times New Roman"/>
                <w:b/>
                <w:color w:val="000000"/>
                <w:sz w:val="22"/>
                <w:szCs w:val="22"/>
              </w:rPr>
              <w:t xml:space="preserve"> </w:t>
            </w:r>
            <w:r w:rsidRPr="008E1156">
              <w:rPr>
                <w:rFonts w:ascii="Times New Roman" w:hAnsi="Times New Roman" w:cs="Times New Roman"/>
                <w:b/>
                <w:color w:val="000000"/>
                <w:sz w:val="22"/>
                <w:szCs w:val="22"/>
              </w:rPr>
              <w:t>значения</w:t>
            </w:r>
            <w:r w:rsidR="008E1156">
              <w:rPr>
                <w:rFonts w:ascii="Times New Roman" w:hAnsi="Times New Roman" w:cs="Times New Roman"/>
                <w:b/>
                <w:color w:val="000000"/>
                <w:sz w:val="22"/>
                <w:szCs w:val="22"/>
              </w:rPr>
              <w:t xml:space="preserve"> </w:t>
            </w:r>
            <w:r w:rsidRPr="008E1156">
              <w:rPr>
                <w:rFonts w:ascii="Times New Roman" w:hAnsi="Times New Roman" w:cs="Times New Roman"/>
                <w:b/>
                <w:color w:val="000000"/>
                <w:sz w:val="22"/>
                <w:szCs w:val="22"/>
              </w:rPr>
              <w:t>функции</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C13CC" w:rsidRPr="008E1156" w:rsidRDefault="00BC13CC" w:rsidP="007B010E">
            <w:pPr>
              <w:pStyle w:val="af"/>
              <w:pBdr>
                <w:bottom w:val="single" w:sz="4" w:space="1" w:color="auto"/>
              </w:pBdr>
              <w:shd w:val="clear" w:color="auto" w:fill="auto"/>
              <w:spacing w:line="240" w:lineRule="auto"/>
              <w:rPr>
                <w:rFonts w:ascii="Times New Roman" w:hAnsi="Times New Roman" w:cs="Times New Roman"/>
                <w:i/>
                <w:color w:val="000000"/>
                <w:sz w:val="22"/>
                <w:szCs w:val="22"/>
              </w:rPr>
            </w:pPr>
            <w:r w:rsidRPr="008E1156">
              <w:rPr>
                <w:rFonts w:ascii="Times New Roman" w:hAnsi="Times New Roman" w:cs="Times New Roman"/>
                <w:i/>
                <w:color w:val="000000"/>
                <w:sz w:val="22"/>
                <w:szCs w:val="22"/>
              </w:rPr>
              <w:t>Содержание учебного материала</w:t>
            </w:r>
          </w:p>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093" w:type="dxa"/>
            <w:tcBorders>
              <w:top w:val="single" w:sz="4" w:space="0" w:color="auto"/>
              <w:left w:val="single" w:sz="4" w:space="0" w:color="auto"/>
              <w:bottom w:val="nil"/>
              <w:right w:val="nil"/>
            </w:tcBorders>
            <w:shd w:val="clear" w:color="auto" w:fill="FFFFFF" w:themeFill="background1"/>
            <w:vAlign w:val="center"/>
          </w:tcPr>
          <w:p w:rsidR="00BC13CC" w:rsidRPr="00C642B8" w:rsidRDefault="00BC13CC" w:rsidP="008E1156">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val="restart"/>
            <w:tcBorders>
              <w:top w:val="nil"/>
              <w:left w:val="single" w:sz="4" w:space="0" w:color="auto"/>
              <w:bottom w:val="nil"/>
              <w:right w:val="single" w:sz="4" w:space="0" w:color="auto"/>
            </w:tcBorders>
            <w:shd w:val="clear" w:color="auto" w:fill="FFFFFF" w:themeFill="background1"/>
          </w:tcPr>
          <w:p w:rsidR="00BC13CC" w:rsidRPr="00C642B8" w:rsidRDefault="00BC13CC" w:rsidP="007B010E">
            <w:pPr>
              <w:rPr>
                <w:color w:val="000000"/>
                <w:sz w:val="22"/>
                <w:szCs w:val="22"/>
                <w:lang w:eastAsia="en-US" w:bidi="ru-RU"/>
              </w:rPr>
            </w:pPr>
          </w:p>
        </w:tc>
      </w:tr>
      <w:tr w:rsidR="00104528" w:rsidRPr="00C642B8" w:rsidTr="00A72200">
        <w:trPr>
          <w:trHeight w:val="1265"/>
          <w:jc w:val="center"/>
        </w:trPr>
        <w:tc>
          <w:tcPr>
            <w:tcW w:w="3093" w:type="dxa"/>
            <w:tcBorders>
              <w:top w:val="single" w:sz="4" w:space="0" w:color="auto"/>
              <w:left w:val="single" w:sz="4" w:space="0" w:color="auto"/>
              <w:bottom w:val="nil"/>
              <w:right w:val="nil"/>
            </w:tcBorders>
            <w:shd w:val="clear" w:color="auto" w:fill="FFFFFF" w:themeFill="background1"/>
            <w:vAlign w:val="center"/>
            <w:hideMark/>
          </w:tcPr>
          <w:p w:rsidR="00104528" w:rsidRDefault="00104528" w:rsidP="008E1156">
            <w:pPr>
              <w:pStyle w:val="af"/>
              <w:shd w:val="clear" w:color="auto" w:fill="auto"/>
              <w:spacing w:line="240" w:lineRule="auto"/>
              <w:jc w:val="left"/>
              <w:rPr>
                <w:rFonts w:ascii="Times New Roman" w:hAnsi="Times New Roman" w:cs="Times New Roman"/>
                <w:b/>
                <w:color w:val="000000"/>
                <w:sz w:val="22"/>
                <w:szCs w:val="22"/>
              </w:rPr>
            </w:pPr>
            <w:r w:rsidRPr="008E1156">
              <w:rPr>
                <w:rFonts w:ascii="Times New Roman" w:hAnsi="Times New Roman" w:cs="Times New Roman"/>
                <w:b/>
                <w:color w:val="000000"/>
                <w:sz w:val="22"/>
                <w:szCs w:val="22"/>
              </w:rPr>
              <w:t xml:space="preserve">Тема 6.10 </w:t>
            </w:r>
          </w:p>
          <w:p w:rsidR="00104528" w:rsidRPr="008E1156" w:rsidRDefault="00104528" w:rsidP="008E1156">
            <w:pPr>
              <w:pStyle w:val="af"/>
              <w:shd w:val="clear" w:color="auto" w:fill="auto"/>
              <w:spacing w:line="240" w:lineRule="auto"/>
              <w:jc w:val="left"/>
              <w:rPr>
                <w:rFonts w:ascii="Times New Roman" w:hAnsi="Times New Roman" w:cs="Times New Roman"/>
                <w:b/>
                <w:sz w:val="22"/>
                <w:szCs w:val="22"/>
                <w:lang w:bidi="ru-RU"/>
              </w:rPr>
            </w:pPr>
            <w:r w:rsidRPr="008E1156">
              <w:rPr>
                <w:rFonts w:ascii="Times New Roman" w:hAnsi="Times New Roman" w:cs="Times New Roman"/>
                <w:b/>
                <w:color w:val="000000"/>
                <w:sz w:val="22"/>
                <w:szCs w:val="22"/>
              </w:rPr>
              <w:t>Нахождение оптимального результата с помощью производной в практических задачах</w:t>
            </w:r>
          </w:p>
        </w:tc>
        <w:tc>
          <w:tcPr>
            <w:tcW w:w="8234" w:type="dxa"/>
            <w:gridSpan w:val="2"/>
            <w:tcBorders>
              <w:top w:val="single" w:sz="4" w:space="0" w:color="auto"/>
              <w:left w:val="single" w:sz="4" w:space="0" w:color="auto"/>
              <w:right w:val="nil"/>
            </w:tcBorders>
            <w:shd w:val="clear" w:color="auto" w:fill="FFFFFF" w:themeFill="background1"/>
            <w:vAlign w:val="bottom"/>
            <w:hideMark/>
          </w:tcPr>
          <w:p w:rsidR="00104528" w:rsidRPr="00C642B8" w:rsidRDefault="00104528" w:rsidP="008E1156">
            <w:pPr>
              <w:pStyle w:val="af"/>
              <w:spacing w:line="240" w:lineRule="auto"/>
              <w:jc w:val="left"/>
              <w:rPr>
                <w:rFonts w:ascii="Times New Roman" w:hAnsi="Times New Roman" w:cs="Times New Roman"/>
                <w:sz w:val="22"/>
                <w:szCs w:val="22"/>
                <w:lang w:bidi="ru-RU"/>
              </w:rPr>
            </w:pPr>
            <w:r w:rsidRPr="00C642B8">
              <w:rPr>
                <w:rFonts w:ascii="Times New Roman" w:hAnsi="Times New Roman" w:cs="Times New Roman"/>
                <w:b/>
                <w:color w:val="000000"/>
                <w:sz w:val="22"/>
                <w:szCs w:val="22"/>
              </w:rPr>
              <w:t>Практическое занятие № 13,14,15</w:t>
            </w:r>
            <w:r w:rsidRPr="00C642B8">
              <w:rPr>
                <w:rFonts w:ascii="Times New Roman" w:hAnsi="Times New Roman" w:cs="Times New Roman"/>
                <w:color w:val="000000"/>
                <w:sz w:val="22"/>
                <w:szCs w:val="22"/>
              </w:rPr>
              <w:t xml:space="preserve"> Наименьшее и наибольшее значение функции</w:t>
            </w:r>
          </w:p>
        </w:tc>
        <w:tc>
          <w:tcPr>
            <w:tcW w:w="1093" w:type="dxa"/>
            <w:tcBorders>
              <w:top w:val="single" w:sz="4" w:space="0" w:color="auto"/>
              <w:left w:val="single" w:sz="4" w:space="0" w:color="auto"/>
              <w:bottom w:val="nil"/>
              <w:right w:val="nil"/>
            </w:tcBorders>
            <w:shd w:val="clear" w:color="auto" w:fill="FFFFFF" w:themeFill="background1"/>
            <w:vAlign w:val="center"/>
          </w:tcPr>
          <w:p w:rsidR="00104528" w:rsidRPr="00C642B8" w:rsidRDefault="00104528" w:rsidP="008E1156">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6</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104528" w:rsidRPr="00C642B8" w:rsidRDefault="00104528" w:rsidP="007B010E">
            <w:pPr>
              <w:rPr>
                <w:color w:val="000000"/>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8E1156" w:rsidRDefault="00BC13CC" w:rsidP="008E1156">
            <w:pPr>
              <w:rPr>
                <w:rFonts w:eastAsia="Tahoma"/>
                <w:b/>
                <w:sz w:val="22"/>
                <w:szCs w:val="22"/>
                <w:lang w:eastAsia="en-US" w:bidi="ru-RU"/>
              </w:rPr>
            </w:pPr>
            <w:r w:rsidRPr="008E1156">
              <w:rPr>
                <w:rFonts w:eastAsia="Tahoma"/>
                <w:b/>
                <w:sz w:val="22"/>
                <w:szCs w:val="22"/>
                <w:lang w:bidi="ru-RU"/>
              </w:rPr>
              <w:t>Тема 6.11 Решение задач. Производная функции, её применение</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8E1156" w:rsidRDefault="00BC13CC" w:rsidP="007B010E">
            <w:pPr>
              <w:pStyle w:val="af"/>
              <w:shd w:val="clear" w:color="auto" w:fill="auto"/>
              <w:spacing w:line="240" w:lineRule="auto"/>
              <w:rPr>
                <w:rFonts w:ascii="Times New Roman" w:hAnsi="Times New Roman" w:cs="Times New Roman"/>
                <w:i/>
                <w:sz w:val="22"/>
                <w:szCs w:val="22"/>
                <w:lang w:bidi="ru-RU"/>
              </w:rPr>
            </w:pPr>
            <w:r w:rsidRPr="008E115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BC13CC" w:rsidRPr="00C642B8" w:rsidTr="00A72200">
        <w:trPr>
          <w:trHeight w:val="619"/>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C642B8" w:rsidRDefault="00BC13CC"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color w:val="000000"/>
                <w:sz w:val="22"/>
                <w:szCs w:val="22"/>
              </w:rPr>
              <w:t xml:space="preserve">Контрольная работа №5 </w:t>
            </w:r>
            <w:r w:rsidRPr="00C642B8">
              <w:rPr>
                <w:rFonts w:ascii="Times New Roman" w:hAnsi="Times New Roman" w:cs="Times New Roman"/>
                <w:sz w:val="22"/>
                <w:szCs w:val="22"/>
                <w:lang w:bidi="ru-RU"/>
              </w:rPr>
              <w:t>Формулы и правила дифференцирования. Исследование функций с помощью производной. Наибольшее и наименьшее значения функции</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2026" w:type="dxa"/>
            <w:gridSpan w:val="3"/>
            <w:vMerge/>
            <w:tcBorders>
              <w:top w:val="nil"/>
              <w:left w:val="single" w:sz="4" w:space="0" w:color="auto"/>
              <w:bottom w:val="single" w:sz="4" w:space="0" w:color="auto"/>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DF4471" w:rsidRPr="00C642B8" w:rsidTr="00AE00EC">
        <w:trPr>
          <w:trHeight w:val="283"/>
          <w:jc w:val="center"/>
        </w:trPr>
        <w:tc>
          <w:tcPr>
            <w:tcW w:w="11327" w:type="dxa"/>
            <w:gridSpan w:val="3"/>
            <w:tcBorders>
              <w:top w:val="single" w:sz="4" w:space="0" w:color="auto"/>
              <w:left w:val="single" w:sz="4" w:space="0" w:color="auto"/>
              <w:bottom w:val="single" w:sz="4" w:space="0" w:color="auto"/>
              <w:right w:val="nil"/>
            </w:tcBorders>
            <w:shd w:val="clear" w:color="auto" w:fill="FFFFFF" w:themeFill="background1"/>
            <w:vAlign w:val="center"/>
          </w:tcPr>
          <w:p w:rsidR="00DF4471" w:rsidRPr="00C642B8" w:rsidRDefault="00DF4471" w:rsidP="0021164B">
            <w:pPr>
              <w:pStyle w:val="af"/>
              <w:shd w:val="clear" w:color="auto" w:fill="auto"/>
              <w:spacing w:line="240" w:lineRule="auto"/>
              <w:jc w:val="left"/>
              <w:rPr>
                <w:rFonts w:ascii="Times New Roman" w:hAnsi="Times New Roman" w:cs="Times New Roman"/>
                <w:b/>
                <w:sz w:val="22"/>
                <w:szCs w:val="22"/>
                <w:lang w:bidi="ru-RU"/>
              </w:rPr>
            </w:pPr>
            <w:r w:rsidRPr="008E1156">
              <w:rPr>
                <w:rFonts w:ascii="Times New Roman" w:hAnsi="Times New Roman" w:cs="Times New Roman"/>
                <w:b/>
                <w:sz w:val="22"/>
                <w:szCs w:val="22"/>
                <w:lang w:bidi="ru-RU"/>
              </w:rPr>
              <w:t>Дифференцированный зачет</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4471" w:rsidRPr="00C642B8" w:rsidRDefault="00DF4471" w:rsidP="00DF4471">
            <w:pPr>
              <w:jc w:val="center"/>
              <w:rPr>
                <w:color w:val="000000"/>
                <w:sz w:val="22"/>
                <w:szCs w:val="22"/>
                <w:lang w:eastAsia="en-US" w:bidi="ru-RU"/>
              </w:rPr>
            </w:pPr>
            <w:r>
              <w:rPr>
                <w:b/>
                <w:color w:val="000000"/>
                <w:sz w:val="22"/>
                <w:szCs w:val="22"/>
              </w:rPr>
              <w:t>2</w:t>
            </w:r>
          </w:p>
        </w:tc>
      </w:tr>
      <w:tr w:rsidR="00DF4471" w:rsidRPr="00C642B8" w:rsidTr="00AE00EC">
        <w:trPr>
          <w:trHeight w:hRule="exact" w:val="283"/>
          <w:jc w:val="center"/>
        </w:trPr>
        <w:tc>
          <w:tcPr>
            <w:tcW w:w="11327" w:type="dxa"/>
            <w:gridSpan w:val="3"/>
            <w:tcBorders>
              <w:top w:val="single" w:sz="4" w:space="0" w:color="auto"/>
              <w:left w:val="single" w:sz="4" w:space="0" w:color="auto"/>
              <w:bottom w:val="single" w:sz="4" w:space="0" w:color="auto"/>
              <w:right w:val="nil"/>
            </w:tcBorders>
            <w:shd w:val="clear" w:color="auto" w:fill="FFFFFF" w:themeFill="background1"/>
            <w:vAlign w:val="center"/>
          </w:tcPr>
          <w:p w:rsidR="00DF4471" w:rsidRPr="008E1156" w:rsidRDefault="00DF4471" w:rsidP="007B010E">
            <w:pPr>
              <w:pStyle w:val="af"/>
              <w:shd w:val="clear" w:color="auto" w:fill="auto"/>
              <w:spacing w:line="240" w:lineRule="auto"/>
              <w:rPr>
                <w:rFonts w:ascii="Times New Roman" w:hAnsi="Times New Roman" w:cs="Times New Roman"/>
                <w:b/>
                <w:color w:val="000000"/>
                <w:sz w:val="22"/>
                <w:szCs w:val="22"/>
              </w:rPr>
            </w:pPr>
            <w:r>
              <w:rPr>
                <w:rFonts w:ascii="Times New Roman" w:hAnsi="Times New Roman" w:cs="Times New Roman"/>
                <w:b/>
                <w:color w:val="000000"/>
                <w:sz w:val="22"/>
                <w:szCs w:val="22"/>
              </w:rPr>
              <w:t>ИТОГО за 1 семестр</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4471" w:rsidRPr="00C642B8" w:rsidRDefault="00DF4471" w:rsidP="00DF4471">
            <w:pPr>
              <w:jc w:val="center"/>
              <w:rPr>
                <w:color w:val="000000"/>
                <w:sz w:val="22"/>
                <w:szCs w:val="22"/>
                <w:lang w:eastAsia="en-US" w:bidi="ru-RU"/>
              </w:rPr>
            </w:pPr>
            <w:r>
              <w:rPr>
                <w:b/>
                <w:sz w:val="22"/>
                <w:szCs w:val="22"/>
                <w:lang w:bidi="ru-RU"/>
              </w:rPr>
              <w:t>142</w:t>
            </w:r>
          </w:p>
        </w:tc>
      </w:tr>
      <w:tr w:rsidR="005A6EB2" w:rsidRPr="00C642B8" w:rsidTr="00A72200">
        <w:trPr>
          <w:trHeight w:hRule="exact" w:val="283"/>
          <w:jc w:val="center"/>
        </w:trPr>
        <w:tc>
          <w:tcPr>
            <w:tcW w:w="11327" w:type="dxa"/>
            <w:gridSpan w:val="3"/>
            <w:tcBorders>
              <w:top w:val="single" w:sz="4" w:space="0" w:color="auto"/>
              <w:left w:val="single" w:sz="4" w:space="0" w:color="auto"/>
              <w:bottom w:val="single" w:sz="4" w:space="0" w:color="auto"/>
              <w:right w:val="nil"/>
            </w:tcBorders>
            <w:shd w:val="clear" w:color="auto" w:fill="FFFFFF" w:themeFill="background1"/>
            <w:hideMark/>
          </w:tcPr>
          <w:p w:rsidR="005A6EB2" w:rsidRPr="00C642B8" w:rsidRDefault="005A6EB2" w:rsidP="005A6EB2">
            <w:pPr>
              <w:pStyle w:val="af"/>
              <w:shd w:val="clear" w:color="auto" w:fill="auto"/>
              <w:spacing w:line="240" w:lineRule="auto"/>
              <w:jc w:val="center"/>
              <w:rPr>
                <w:color w:val="000000"/>
                <w:sz w:val="22"/>
                <w:szCs w:val="22"/>
                <w:lang w:bidi="ru-RU"/>
              </w:rPr>
            </w:pPr>
            <w:r w:rsidRPr="00C642B8">
              <w:rPr>
                <w:rFonts w:ascii="Times New Roman" w:hAnsi="Times New Roman" w:cs="Times New Roman"/>
                <w:b/>
                <w:bCs/>
                <w:color w:val="000000"/>
                <w:sz w:val="22"/>
                <w:szCs w:val="22"/>
              </w:rPr>
              <w:t>РАЗДЕЛ 7.</w:t>
            </w:r>
            <w:r>
              <w:rPr>
                <w:rFonts w:ascii="Times New Roman" w:hAnsi="Times New Roman" w:cs="Times New Roman"/>
                <w:b/>
                <w:bCs/>
                <w:color w:val="000000"/>
                <w:sz w:val="22"/>
                <w:szCs w:val="22"/>
              </w:rPr>
              <w:t xml:space="preserve"> </w:t>
            </w:r>
            <w:r w:rsidRPr="00C642B8">
              <w:rPr>
                <w:rFonts w:ascii="Times New Roman" w:hAnsi="Times New Roman" w:cs="Times New Roman"/>
                <w:b/>
                <w:bCs/>
                <w:color w:val="000000"/>
                <w:sz w:val="22"/>
                <w:szCs w:val="22"/>
              </w:rPr>
              <w:t>МНОГОГРАННИКИ И ТЕЛА ВРАЩЕНИЯ</w:t>
            </w:r>
          </w:p>
        </w:tc>
        <w:tc>
          <w:tcPr>
            <w:tcW w:w="1093" w:type="dxa"/>
            <w:tcBorders>
              <w:top w:val="single" w:sz="4" w:space="0" w:color="auto"/>
              <w:left w:val="single" w:sz="4" w:space="0" w:color="auto"/>
              <w:bottom w:val="single" w:sz="4" w:space="0" w:color="auto"/>
              <w:right w:val="nil"/>
            </w:tcBorders>
            <w:shd w:val="clear" w:color="auto" w:fill="FFFFFF" w:themeFill="background1"/>
            <w:hideMark/>
          </w:tcPr>
          <w:p w:rsidR="005A6EB2" w:rsidRPr="00C642B8" w:rsidRDefault="005A6EB2"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color w:val="000000"/>
                <w:sz w:val="22"/>
                <w:szCs w:val="22"/>
              </w:rPr>
              <w:t>46</w:t>
            </w:r>
          </w:p>
        </w:tc>
        <w:tc>
          <w:tcPr>
            <w:tcW w:w="2026" w:type="dxa"/>
            <w:gridSpan w:val="3"/>
            <w:vMerge w:val="restart"/>
            <w:tcBorders>
              <w:top w:val="single" w:sz="4" w:space="0" w:color="auto"/>
              <w:left w:val="single" w:sz="4" w:space="0" w:color="auto"/>
              <w:right w:val="single" w:sz="4" w:space="0" w:color="auto"/>
            </w:tcBorders>
            <w:shd w:val="clear" w:color="auto" w:fill="FFFFFF" w:themeFill="background1"/>
            <w:vAlign w:val="center"/>
            <w:hideMark/>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5A6EB2" w:rsidRPr="00C642B8" w:rsidRDefault="00A72200" w:rsidP="00A72200">
            <w:pPr>
              <w:pStyle w:val="af"/>
              <w:shd w:val="clear" w:color="auto" w:fill="auto"/>
              <w:spacing w:line="240" w:lineRule="auto"/>
              <w:jc w:val="center"/>
              <w:rPr>
                <w:rFonts w:ascii="Times New Roman" w:hAnsi="Times New Roman" w:cs="Times New Roman"/>
                <w:sz w:val="22"/>
                <w:szCs w:val="22"/>
                <w:lang w:bidi="ru-RU"/>
              </w:rPr>
            </w:pPr>
            <w:r w:rsidRPr="00A72200">
              <w:rPr>
                <w:rFonts w:ascii="Times New Roman" w:hAnsi="Times New Roman" w:cs="Times New Roman"/>
                <w:color w:val="000000"/>
                <w:sz w:val="22"/>
                <w:szCs w:val="22"/>
              </w:rPr>
              <w:t>ПК 2.4</w:t>
            </w: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5A6EB2" w:rsidRDefault="005A6EB2" w:rsidP="005A6EB2">
            <w:pPr>
              <w:pStyle w:val="af"/>
              <w:shd w:val="clear" w:color="auto" w:fill="auto"/>
              <w:spacing w:line="240" w:lineRule="auto"/>
              <w:jc w:val="left"/>
              <w:rPr>
                <w:rFonts w:ascii="Times New Roman" w:hAnsi="Times New Roman" w:cs="Times New Roman"/>
                <w:b/>
                <w:color w:val="000000"/>
                <w:sz w:val="22"/>
                <w:szCs w:val="22"/>
              </w:rPr>
            </w:pPr>
            <w:r w:rsidRPr="005A6EB2">
              <w:rPr>
                <w:rFonts w:ascii="Times New Roman" w:hAnsi="Times New Roman" w:cs="Times New Roman"/>
                <w:b/>
                <w:color w:val="000000"/>
                <w:sz w:val="22"/>
                <w:szCs w:val="22"/>
              </w:rPr>
              <w:t>Тема</w:t>
            </w:r>
            <w:r>
              <w:rPr>
                <w:rFonts w:ascii="Times New Roman" w:hAnsi="Times New Roman" w:cs="Times New Roman"/>
                <w:b/>
                <w:color w:val="000000"/>
                <w:sz w:val="22"/>
                <w:szCs w:val="22"/>
              </w:rPr>
              <w:t xml:space="preserve"> </w:t>
            </w:r>
            <w:r w:rsidRPr="005A6EB2">
              <w:rPr>
                <w:rFonts w:ascii="Times New Roman" w:hAnsi="Times New Roman" w:cs="Times New Roman"/>
                <w:b/>
                <w:color w:val="000000"/>
                <w:sz w:val="22"/>
                <w:szCs w:val="22"/>
              </w:rPr>
              <w:t>7.1</w:t>
            </w:r>
          </w:p>
          <w:p w:rsidR="005A6EB2" w:rsidRPr="005A6EB2" w:rsidRDefault="005A6EB2" w:rsidP="005A6EB2">
            <w:pPr>
              <w:pStyle w:val="af"/>
              <w:shd w:val="clear" w:color="auto" w:fill="auto"/>
              <w:spacing w:line="240" w:lineRule="auto"/>
              <w:jc w:val="left"/>
              <w:rPr>
                <w:rFonts w:ascii="Times New Roman" w:hAnsi="Times New Roman" w:cs="Times New Roman"/>
                <w:b/>
                <w:bCs/>
                <w:color w:val="000000"/>
                <w:sz w:val="22"/>
                <w:szCs w:val="22"/>
              </w:rPr>
            </w:pPr>
            <w:r w:rsidRPr="005A6EB2">
              <w:rPr>
                <w:rFonts w:ascii="Times New Roman" w:hAnsi="Times New Roman" w:cs="Times New Roman"/>
                <w:b/>
                <w:color w:val="000000"/>
                <w:sz w:val="22"/>
                <w:szCs w:val="22"/>
              </w:rPr>
              <w:t>Вершины, ребра, грани многогранника</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5A6EB2" w:rsidRPr="005A6EB2" w:rsidRDefault="005A6EB2" w:rsidP="007B010E">
            <w:pPr>
              <w:pStyle w:val="af"/>
              <w:shd w:val="clear" w:color="auto" w:fill="auto"/>
              <w:spacing w:line="240" w:lineRule="auto"/>
              <w:rPr>
                <w:rFonts w:ascii="Times New Roman" w:hAnsi="Times New Roman" w:cs="Times New Roman"/>
                <w:i/>
                <w:sz w:val="22"/>
                <w:szCs w:val="22"/>
                <w:lang w:bidi="ru-RU"/>
              </w:rPr>
            </w:pPr>
            <w:r w:rsidRPr="005A6EB2">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5A6EB2" w:rsidRPr="00C642B8" w:rsidRDefault="005A6EB2" w:rsidP="005A6EB2">
            <w:pPr>
              <w:pStyle w:val="af"/>
              <w:shd w:val="clear" w:color="auto" w:fill="auto"/>
              <w:spacing w:line="240" w:lineRule="auto"/>
              <w:jc w:val="center"/>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tcPr>
          <w:p w:rsidR="005A6EB2" w:rsidRPr="00C642B8" w:rsidRDefault="005A6EB2" w:rsidP="007B010E">
            <w:pPr>
              <w:pStyle w:val="af"/>
              <w:shd w:val="clear" w:color="auto" w:fill="auto"/>
              <w:spacing w:line="240" w:lineRule="auto"/>
              <w:rPr>
                <w:rFonts w:ascii="Times New Roman" w:hAnsi="Times New Roman" w:cs="Times New Roman"/>
                <w:color w:val="000000"/>
                <w:sz w:val="22"/>
                <w:szCs w:val="22"/>
              </w:rPr>
            </w:pPr>
          </w:p>
        </w:tc>
      </w:tr>
      <w:tr w:rsidR="005A6EB2"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bCs/>
                <w:color w:val="000000"/>
                <w:sz w:val="22"/>
                <w:szCs w:val="22"/>
                <w:lang w:eastAsia="en-US"/>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5A6EB2" w:rsidRPr="00C642B8" w:rsidRDefault="005A6EB2"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Понятие многогранника, его элементы: вершины, ребра, грани. Диагональ. Сечение. Выпуклые и невыпуклые многогранники</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7B010E">
            <w:pPr>
              <w:rPr>
                <w:rFonts w:eastAsia="Tahoma"/>
                <w:b/>
                <w:color w:val="000000"/>
                <w:sz w:val="22"/>
                <w:szCs w:val="22"/>
                <w:lang w:eastAsia="en-US"/>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rFonts w:eastAsia="Tahoma"/>
                <w:color w:val="000000"/>
                <w:sz w:val="22"/>
                <w:szCs w:val="22"/>
                <w:lang w:eastAsia="en-US"/>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5A6EB2" w:rsidRDefault="005A6EB2" w:rsidP="005A6EB2">
            <w:pPr>
              <w:pStyle w:val="af"/>
              <w:shd w:val="clear" w:color="auto" w:fill="auto"/>
              <w:tabs>
                <w:tab w:val="left" w:pos="1018"/>
                <w:tab w:val="left" w:pos="1877"/>
              </w:tabs>
              <w:spacing w:line="240" w:lineRule="auto"/>
              <w:jc w:val="left"/>
              <w:rPr>
                <w:rFonts w:ascii="Times New Roman" w:hAnsi="Times New Roman" w:cs="Times New Roman"/>
                <w:b/>
                <w:color w:val="000000"/>
                <w:sz w:val="22"/>
                <w:szCs w:val="22"/>
              </w:rPr>
            </w:pPr>
            <w:r w:rsidRPr="005A6EB2">
              <w:rPr>
                <w:rFonts w:ascii="Times New Roman" w:hAnsi="Times New Roman" w:cs="Times New Roman"/>
                <w:b/>
                <w:color w:val="000000"/>
                <w:sz w:val="22"/>
                <w:szCs w:val="22"/>
              </w:rPr>
              <w:t>Тема</w:t>
            </w:r>
            <w:r>
              <w:rPr>
                <w:rFonts w:ascii="Times New Roman" w:hAnsi="Times New Roman" w:cs="Times New Roman"/>
                <w:b/>
                <w:color w:val="000000"/>
                <w:sz w:val="22"/>
                <w:szCs w:val="22"/>
              </w:rPr>
              <w:t xml:space="preserve"> </w:t>
            </w:r>
            <w:r w:rsidRPr="005A6EB2">
              <w:rPr>
                <w:rFonts w:ascii="Times New Roman" w:hAnsi="Times New Roman" w:cs="Times New Roman"/>
                <w:b/>
                <w:color w:val="000000"/>
                <w:sz w:val="22"/>
                <w:szCs w:val="22"/>
              </w:rPr>
              <w:t>7.2</w:t>
            </w:r>
            <w:r>
              <w:rPr>
                <w:rFonts w:ascii="Times New Roman" w:hAnsi="Times New Roman" w:cs="Times New Roman"/>
                <w:b/>
                <w:color w:val="000000"/>
                <w:sz w:val="22"/>
                <w:szCs w:val="22"/>
              </w:rPr>
              <w:t xml:space="preserve"> </w:t>
            </w:r>
          </w:p>
          <w:p w:rsidR="005A6EB2" w:rsidRPr="005A6EB2" w:rsidRDefault="005A6EB2" w:rsidP="005A6EB2">
            <w:pPr>
              <w:pStyle w:val="af"/>
              <w:shd w:val="clear" w:color="auto" w:fill="auto"/>
              <w:tabs>
                <w:tab w:val="left" w:pos="1018"/>
                <w:tab w:val="left" w:pos="1877"/>
              </w:tabs>
              <w:spacing w:line="240" w:lineRule="auto"/>
              <w:jc w:val="left"/>
              <w:rPr>
                <w:rFonts w:ascii="Times New Roman" w:hAnsi="Times New Roman" w:cs="Times New Roman"/>
                <w:b/>
                <w:sz w:val="22"/>
                <w:szCs w:val="22"/>
                <w:lang w:bidi="ru-RU"/>
              </w:rPr>
            </w:pPr>
            <w:r w:rsidRPr="005A6EB2">
              <w:rPr>
                <w:rFonts w:ascii="Times New Roman" w:hAnsi="Times New Roman" w:cs="Times New Roman"/>
                <w:b/>
                <w:color w:val="000000"/>
                <w:sz w:val="22"/>
                <w:szCs w:val="22"/>
              </w:rPr>
              <w:t>Призма,</w:t>
            </w:r>
            <w:r>
              <w:rPr>
                <w:rFonts w:ascii="Times New Roman" w:hAnsi="Times New Roman" w:cs="Times New Roman"/>
                <w:b/>
                <w:color w:val="000000"/>
                <w:sz w:val="22"/>
                <w:szCs w:val="22"/>
              </w:rPr>
              <w:t xml:space="preserve"> е</w:t>
            </w:r>
            <w:r w:rsidRPr="005A6EB2">
              <w:rPr>
                <w:rFonts w:ascii="Times New Roman" w:hAnsi="Times New Roman" w:cs="Times New Roman"/>
                <w:b/>
                <w:color w:val="000000"/>
                <w:sz w:val="22"/>
                <w:szCs w:val="22"/>
              </w:rPr>
              <w:t>ё составляющие, сечение. Прямая и правильная призма.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5A6EB2" w:rsidRDefault="005A6EB2" w:rsidP="007B010E">
            <w:pPr>
              <w:pStyle w:val="af"/>
              <w:shd w:val="clear" w:color="auto" w:fill="auto"/>
              <w:spacing w:line="240" w:lineRule="auto"/>
              <w:rPr>
                <w:rFonts w:ascii="Times New Roman" w:hAnsi="Times New Roman" w:cs="Times New Roman"/>
                <w:i/>
                <w:sz w:val="22"/>
                <w:szCs w:val="22"/>
                <w:lang w:bidi="ru-RU"/>
              </w:rPr>
            </w:pPr>
            <w:r w:rsidRPr="005A6EB2">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5A6EB2" w:rsidRPr="00C642B8" w:rsidRDefault="005A6EB2" w:rsidP="005A6EB2">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tcPr>
          <w:p w:rsidR="005A6EB2" w:rsidRPr="00C642B8" w:rsidRDefault="005A6EB2" w:rsidP="007B010E">
            <w:pPr>
              <w:rPr>
                <w:color w:val="000000"/>
                <w:sz w:val="22"/>
                <w:szCs w:val="22"/>
                <w:lang w:eastAsia="en-US" w:bidi="ru-RU"/>
              </w:rPr>
            </w:pPr>
          </w:p>
        </w:tc>
      </w:tr>
      <w:tr w:rsidR="005A6EB2"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5A6EB2">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Понятие призмы, её основания и боковые грани. Высота призмы. Прямая и наклонная призма. Правильная призма. Её сечение</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5A6EB2" w:rsidRDefault="005A6EB2" w:rsidP="005A6EB2">
            <w:pPr>
              <w:pStyle w:val="af"/>
              <w:shd w:val="clear" w:color="auto" w:fill="auto"/>
              <w:spacing w:line="240" w:lineRule="auto"/>
              <w:jc w:val="left"/>
              <w:rPr>
                <w:rFonts w:ascii="Times New Roman" w:hAnsi="Times New Roman" w:cs="Times New Roman"/>
                <w:b/>
                <w:color w:val="000000"/>
                <w:sz w:val="22"/>
                <w:szCs w:val="22"/>
              </w:rPr>
            </w:pPr>
            <w:r w:rsidRPr="005A6EB2">
              <w:rPr>
                <w:rFonts w:ascii="Times New Roman" w:hAnsi="Times New Roman" w:cs="Times New Roman"/>
                <w:b/>
                <w:color w:val="000000"/>
                <w:sz w:val="22"/>
                <w:szCs w:val="22"/>
              </w:rPr>
              <w:t xml:space="preserve">Тема 7.3 </w:t>
            </w:r>
          </w:p>
          <w:p w:rsidR="005A6EB2" w:rsidRPr="005A6EB2" w:rsidRDefault="005A6EB2" w:rsidP="005A6EB2">
            <w:pPr>
              <w:pStyle w:val="af"/>
              <w:shd w:val="clear" w:color="auto" w:fill="auto"/>
              <w:spacing w:line="240" w:lineRule="auto"/>
              <w:jc w:val="left"/>
              <w:rPr>
                <w:rFonts w:ascii="Times New Roman" w:hAnsi="Times New Roman" w:cs="Times New Roman"/>
                <w:b/>
                <w:sz w:val="22"/>
                <w:szCs w:val="22"/>
                <w:lang w:bidi="ru-RU"/>
              </w:rPr>
            </w:pPr>
            <w:r w:rsidRPr="005A6EB2">
              <w:rPr>
                <w:rFonts w:ascii="Times New Roman" w:hAnsi="Times New Roman" w:cs="Times New Roman"/>
                <w:b/>
                <w:color w:val="000000"/>
                <w:sz w:val="22"/>
                <w:szCs w:val="22"/>
              </w:rPr>
              <w:t>Параллелепипед, куб. Сечение куба, параллелепипеда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5A6EB2" w:rsidRDefault="005A6EB2" w:rsidP="007B010E">
            <w:pPr>
              <w:pStyle w:val="af"/>
              <w:shd w:val="clear" w:color="auto" w:fill="auto"/>
              <w:spacing w:line="240" w:lineRule="auto"/>
              <w:rPr>
                <w:rFonts w:ascii="Times New Roman" w:hAnsi="Times New Roman" w:cs="Times New Roman"/>
                <w:i/>
                <w:sz w:val="22"/>
                <w:szCs w:val="22"/>
                <w:lang w:bidi="ru-RU"/>
              </w:rPr>
            </w:pPr>
            <w:r w:rsidRPr="005A6EB2">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5A6EB2" w:rsidRPr="00C642B8" w:rsidRDefault="005A6EB2" w:rsidP="005A6EB2">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73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5A6EB2" w:rsidRPr="00C642B8" w:rsidRDefault="005A6EB2" w:rsidP="005A6EB2">
            <w:pPr>
              <w:pStyle w:val="af"/>
              <w:shd w:val="clear" w:color="auto" w:fill="auto"/>
              <w:tabs>
                <w:tab w:val="left" w:pos="2914"/>
                <w:tab w:val="left" w:pos="5011"/>
              </w:tabs>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Параллелепипед, свойства прямоугольного параллелепипеда, куб. Сечение куба, параллелепипеда</w:t>
            </w:r>
            <w:r>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многогранников. Вычисление элементов пространственных фигур (рёбра, диагонали, углы). Правильные многогранники</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5A6EB2" w:rsidRDefault="005A6EB2" w:rsidP="005A6EB2">
            <w:pPr>
              <w:rPr>
                <w:rFonts w:eastAsia="Tahoma"/>
                <w:b/>
                <w:sz w:val="22"/>
                <w:szCs w:val="22"/>
                <w:lang w:bidi="ru-RU"/>
              </w:rPr>
            </w:pPr>
            <w:r w:rsidRPr="005A6EB2">
              <w:rPr>
                <w:rFonts w:eastAsia="Tahoma"/>
                <w:b/>
                <w:sz w:val="22"/>
                <w:szCs w:val="22"/>
                <w:lang w:bidi="ru-RU"/>
              </w:rPr>
              <w:t xml:space="preserve">Тема 7.4 </w:t>
            </w:r>
          </w:p>
          <w:p w:rsidR="005A6EB2" w:rsidRPr="005A6EB2" w:rsidRDefault="005A6EB2" w:rsidP="005A6EB2">
            <w:pPr>
              <w:rPr>
                <w:rFonts w:eastAsia="Tahoma"/>
                <w:b/>
                <w:sz w:val="22"/>
                <w:szCs w:val="22"/>
                <w:lang w:eastAsia="en-US" w:bidi="ru-RU"/>
              </w:rPr>
            </w:pPr>
            <w:r w:rsidRPr="005A6EB2">
              <w:rPr>
                <w:rFonts w:eastAsia="Tahoma"/>
                <w:b/>
                <w:sz w:val="22"/>
                <w:szCs w:val="22"/>
                <w:lang w:bidi="ru-RU"/>
              </w:rPr>
              <w:t>Пирамида, её составляющие, сечение. Правильная пирамида. Усеченная пирамида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5A6EB2" w:rsidRDefault="005A6EB2" w:rsidP="007B010E">
            <w:pPr>
              <w:pStyle w:val="af"/>
              <w:shd w:val="clear" w:color="auto" w:fill="auto"/>
              <w:spacing w:line="240" w:lineRule="auto"/>
              <w:rPr>
                <w:rFonts w:ascii="Times New Roman" w:hAnsi="Times New Roman" w:cs="Times New Roman"/>
                <w:i/>
                <w:sz w:val="22"/>
                <w:szCs w:val="22"/>
                <w:lang w:bidi="ru-RU"/>
              </w:rPr>
            </w:pPr>
            <w:r w:rsidRPr="005A6EB2">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5A6EB2" w:rsidRPr="00C642B8" w:rsidRDefault="005A6EB2" w:rsidP="005A6EB2">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719"/>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5A6EB2">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sz w:val="22"/>
                <w:szCs w:val="22"/>
                <w:lang w:bidi="ru-RU"/>
              </w:rPr>
              <w:t xml:space="preserve">Пирамида и её элементы. Сечение пирамиды. Правильная пирамида. Усеченная пирамида </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75"/>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Default="005A6EB2" w:rsidP="005A6EB2">
            <w:pPr>
              <w:rPr>
                <w:rFonts w:eastAsia="Tahoma"/>
                <w:b/>
                <w:sz w:val="22"/>
                <w:szCs w:val="22"/>
                <w:lang w:bidi="ru-RU"/>
              </w:rPr>
            </w:pPr>
            <w:r w:rsidRPr="005A6EB2">
              <w:rPr>
                <w:rFonts w:eastAsia="Tahoma"/>
                <w:b/>
                <w:sz w:val="22"/>
                <w:szCs w:val="22"/>
                <w:lang w:bidi="ru-RU"/>
              </w:rPr>
              <w:t xml:space="preserve">Тема 7.5 </w:t>
            </w:r>
          </w:p>
          <w:p w:rsidR="005A6EB2" w:rsidRPr="005A6EB2" w:rsidRDefault="005A6EB2" w:rsidP="005A6EB2">
            <w:pPr>
              <w:rPr>
                <w:rFonts w:eastAsia="Tahoma"/>
                <w:b/>
                <w:sz w:val="22"/>
                <w:szCs w:val="22"/>
                <w:lang w:eastAsia="en-US" w:bidi="ru-RU"/>
              </w:rPr>
            </w:pPr>
            <w:r w:rsidRPr="005A6EB2">
              <w:rPr>
                <w:rFonts w:eastAsia="Tahoma"/>
                <w:b/>
                <w:sz w:val="22"/>
                <w:szCs w:val="22"/>
                <w:lang w:bidi="ru-RU"/>
              </w:rPr>
              <w:t>Боковая и полная поверхность призмы, пирамиды</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5A6EB2" w:rsidRDefault="005A6EB2" w:rsidP="007B010E">
            <w:pPr>
              <w:pStyle w:val="af"/>
              <w:shd w:val="clear" w:color="auto" w:fill="auto"/>
              <w:spacing w:line="240" w:lineRule="auto"/>
              <w:rPr>
                <w:rFonts w:ascii="Times New Roman" w:hAnsi="Times New Roman" w:cs="Times New Roman"/>
                <w:i/>
                <w:sz w:val="22"/>
                <w:szCs w:val="22"/>
                <w:lang w:bidi="ru-RU"/>
              </w:rPr>
            </w:pPr>
            <w:r w:rsidRPr="005A6EB2">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5A6EB2" w:rsidRPr="00C642B8" w:rsidRDefault="005A6EB2" w:rsidP="005A6EB2">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75"/>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5A6EB2">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sz w:val="22"/>
                <w:szCs w:val="22"/>
                <w:lang w:bidi="ru-RU"/>
              </w:rPr>
              <w:t>Площадь боковой и полной поверхности призмы, пирамиды</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Default="005A6EB2" w:rsidP="005A6EB2">
            <w:pPr>
              <w:rPr>
                <w:rFonts w:eastAsia="Tahoma"/>
                <w:b/>
                <w:sz w:val="22"/>
                <w:szCs w:val="22"/>
                <w:lang w:bidi="ru-RU"/>
              </w:rPr>
            </w:pPr>
            <w:r w:rsidRPr="005A6EB2">
              <w:rPr>
                <w:rFonts w:eastAsia="Tahoma"/>
                <w:b/>
                <w:sz w:val="22"/>
                <w:szCs w:val="22"/>
                <w:lang w:bidi="ru-RU"/>
              </w:rPr>
              <w:t xml:space="preserve">Тема 7.6 </w:t>
            </w:r>
          </w:p>
          <w:p w:rsidR="005A6EB2" w:rsidRPr="005A6EB2" w:rsidRDefault="005A6EB2" w:rsidP="005A6EB2">
            <w:pPr>
              <w:rPr>
                <w:rFonts w:eastAsia="Tahoma"/>
                <w:b/>
                <w:sz w:val="22"/>
                <w:szCs w:val="22"/>
                <w:lang w:eastAsia="en-US" w:bidi="ru-RU"/>
              </w:rPr>
            </w:pPr>
            <w:r w:rsidRPr="005A6EB2">
              <w:rPr>
                <w:rFonts w:eastAsia="Tahoma"/>
                <w:b/>
                <w:sz w:val="22"/>
                <w:szCs w:val="22"/>
                <w:lang w:bidi="ru-RU"/>
              </w:rPr>
              <w:t xml:space="preserve">Симметрия в кубе, параллелепипеде, призме, </w:t>
            </w:r>
            <w:r w:rsidRPr="005A6EB2">
              <w:rPr>
                <w:rFonts w:eastAsia="Tahoma"/>
                <w:b/>
                <w:sz w:val="22"/>
                <w:szCs w:val="22"/>
                <w:lang w:bidi="ru-RU"/>
              </w:rPr>
              <w:lastRenderedPageBreak/>
              <w:t>пирамиде</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5A6EB2" w:rsidRDefault="005A6EB2" w:rsidP="007B010E">
            <w:pPr>
              <w:pStyle w:val="af"/>
              <w:shd w:val="clear" w:color="auto" w:fill="auto"/>
              <w:spacing w:line="240" w:lineRule="auto"/>
              <w:rPr>
                <w:rFonts w:ascii="Times New Roman" w:hAnsi="Times New Roman" w:cs="Times New Roman"/>
                <w:i/>
                <w:sz w:val="22"/>
                <w:szCs w:val="22"/>
                <w:lang w:bidi="ru-RU"/>
              </w:rPr>
            </w:pPr>
            <w:r w:rsidRPr="005A6EB2">
              <w:rPr>
                <w:rFonts w:ascii="Times New Roman" w:hAnsi="Times New Roman" w:cs="Times New Roman"/>
                <w:i/>
                <w:color w:val="000000"/>
                <w:sz w:val="22"/>
                <w:szCs w:val="22"/>
              </w:rPr>
              <w:lastRenderedPageBreak/>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5A6EB2" w:rsidRPr="00C642B8" w:rsidRDefault="005A6EB2" w:rsidP="005A6EB2">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510"/>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5A6EB2">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sz w:val="22"/>
                <w:szCs w:val="22"/>
                <w:lang w:bidi="ru-RU"/>
              </w:rPr>
              <w:t>Симметрия относительно точки, прямой, плоскости. Симметрия в кубе, параллелепипеде, призме, пирамиде</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E75EFC" w:rsidRPr="00C642B8" w:rsidTr="00A72200">
        <w:trPr>
          <w:trHeight w:val="985"/>
          <w:jc w:val="center"/>
        </w:trPr>
        <w:tc>
          <w:tcPr>
            <w:tcW w:w="3093" w:type="dxa"/>
            <w:tcBorders>
              <w:top w:val="single" w:sz="4" w:space="0" w:color="auto"/>
              <w:left w:val="single" w:sz="4" w:space="0" w:color="auto"/>
              <w:bottom w:val="single" w:sz="4" w:space="0" w:color="auto"/>
              <w:right w:val="nil"/>
            </w:tcBorders>
            <w:shd w:val="clear" w:color="auto" w:fill="FFFFFF" w:themeFill="background1"/>
            <w:vAlign w:val="center"/>
            <w:hideMark/>
          </w:tcPr>
          <w:p w:rsidR="00E75EFC" w:rsidRDefault="00E75EFC" w:rsidP="005A6EB2">
            <w:pPr>
              <w:rPr>
                <w:rFonts w:eastAsia="Tahoma"/>
                <w:b/>
                <w:sz w:val="22"/>
                <w:szCs w:val="22"/>
                <w:lang w:bidi="ru-RU"/>
              </w:rPr>
            </w:pPr>
            <w:r w:rsidRPr="005A6EB2">
              <w:rPr>
                <w:rFonts w:eastAsia="Tahoma"/>
                <w:b/>
                <w:sz w:val="22"/>
                <w:szCs w:val="22"/>
                <w:lang w:bidi="ru-RU"/>
              </w:rPr>
              <w:lastRenderedPageBreak/>
              <w:t xml:space="preserve">Тема 7.7 </w:t>
            </w:r>
          </w:p>
          <w:p w:rsidR="00E75EFC" w:rsidRPr="005A6EB2" w:rsidRDefault="00E75EFC" w:rsidP="005A6EB2">
            <w:pPr>
              <w:rPr>
                <w:rFonts w:eastAsia="Tahoma"/>
                <w:b/>
                <w:sz w:val="22"/>
                <w:szCs w:val="22"/>
                <w:lang w:eastAsia="en-US" w:bidi="ru-RU"/>
              </w:rPr>
            </w:pPr>
            <w:r w:rsidRPr="005A6EB2">
              <w:rPr>
                <w:rFonts w:eastAsia="Tahoma"/>
                <w:b/>
                <w:sz w:val="22"/>
                <w:szCs w:val="22"/>
                <w:lang w:bidi="ru-RU"/>
              </w:rPr>
              <w:t>Примеры симметрий в профессии</w:t>
            </w:r>
          </w:p>
        </w:tc>
        <w:tc>
          <w:tcPr>
            <w:tcW w:w="8234" w:type="dxa"/>
            <w:gridSpan w:val="2"/>
            <w:tcBorders>
              <w:top w:val="single" w:sz="4" w:space="0" w:color="auto"/>
              <w:left w:val="single" w:sz="4" w:space="0" w:color="auto"/>
              <w:right w:val="nil"/>
            </w:tcBorders>
            <w:shd w:val="clear" w:color="auto" w:fill="FFFFFF" w:themeFill="background1"/>
            <w:vAlign w:val="bottom"/>
            <w:hideMark/>
          </w:tcPr>
          <w:p w:rsidR="00E75EFC" w:rsidRPr="005A6EB2" w:rsidRDefault="00E75EFC" w:rsidP="007B010E">
            <w:pPr>
              <w:pStyle w:val="af"/>
              <w:spacing w:line="240" w:lineRule="auto"/>
              <w:rPr>
                <w:rFonts w:ascii="Times New Roman" w:hAnsi="Times New Roman" w:cs="Times New Roman"/>
                <w:b/>
                <w:i/>
                <w:sz w:val="22"/>
                <w:szCs w:val="22"/>
                <w:lang w:bidi="ru-RU"/>
              </w:rPr>
            </w:pPr>
            <w:r w:rsidRPr="00C642B8">
              <w:rPr>
                <w:rFonts w:ascii="Times New Roman" w:hAnsi="Times New Roman" w:cs="Times New Roman"/>
                <w:b/>
                <w:color w:val="000000"/>
                <w:sz w:val="22"/>
                <w:szCs w:val="22"/>
              </w:rPr>
              <w:t>Практическое занятие</w:t>
            </w:r>
            <w:r w:rsidRPr="00C642B8">
              <w:rPr>
                <w:rFonts w:ascii="Times New Roman" w:hAnsi="Times New Roman" w:cs="Times New Roman"/>
                <w:b/>
                <w:sz w:val="22"/>
                <w:szCs w:val="22"/>
                <w:lang w:bidi="ru-RU"/>
              </w:rPr>
              <w:t xml:space="preserve"> № 16,17,18</w:t>
            </w:r>
            <w:r w:rsidRPr="00C642B8">
              <w:rPr>
                <w:rFonts w:ascii="Times New Roman" w:hAnsi="Times New Roman" w:cs="Times New Roman"/>
                <w:sz w:val="22"/>
                <w:szCs w:val="22"/>
                <w:lang w:bidi="ru-RU"/>
              </w:rPr>
              <w:t xml:space="preserve"> Симметрия в природе, архитектуре, технике, в быту</w:t>
            </w:r>
          </w:p>
        </w:tc>
        <w:tc>
          <w:tcPr>
            <w:tcW w:w="1093" w:type="dxa"/>
            <w:tcBorders>
              <w:top w:val="nil"/>
              <w:left w:val="single" w:sz="4" w:space="0" w:color="auto"/>
              <w:bottom w:val="single" w:sz="4" w:space="0" w:color="auto"/>
              <w:right w:val="nil"/>
            </w:tcBorders>
            <w:shd w:val="clear" w:color="auto" w:fill="FFFFFF" w:themeFill="background1"/>
            <w:vAlign w:val="center"/>
          </w:tcPr>
          <w:p w:rsidR="00E75EFC" w:rsidRPr="00C642B8" w:rsidRDefault="00E75EFC" w:rsidP="005A6EB2">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6</w:t>
            </w:r>
          </w:p>
        </w:tc>
        <w:tc>
          <w:tcPr>
            <w:tcW w:w="2026" w:type="dxa"/>
            <w:gridSpan w:val="3"/>
            <w:vMerge/>
            <w:tcBorders>
              <w:left w:val="single" w:sz="4" w:space="0" w:color="auto"/>
              <w:right w:val="single" w:sz="4" w:space="0" w:color="auto"/>
            </w:tcBorders>
            <w:shd w:val="clear" w:color="auto" w:fill="FFFFFF" w:themeFill="background1"/>
            <w:vAlign w:val="center"/>
            <w:hideMark/>
          </w:tcPr>
          <w:p w:rsidR="00E75EFC" w:rsidRPr="00C642B8" w:rsidRDefault="00E75EFC" w:rsidP="007B010E">
            <w:pPr>
              <w:rPr>
                <w:color w:val="000000"/>
                <w:sz w:val="22"/>
                <w:szCs w:val="22"/>
                <w:lang w:eastAsia="en-US" w:bidi="ru-RU"/>
              </w:rPr>
            </w:pPr>
          </w:p>
        </w:tc>
      </w:tr>
      <w:tr w:rsidR="005A6EB2" w:rsidRPr="00C642B8" w:rsidTr="00A72200">
        <w:trPr>
          <w:trHeight w:val="227"/>
          <w:jc w:val="center"/>
        </w:trPr>
        <w:tc>
          <w:tcPr>
            <w:tcW w:w="3093" w:type="dxa"/>
            <w:vMerge w:val="restart"/>
            <w:tcBorders>
              <w:top w:val="nil"/>
              <w:left w:val="single" w:sz="4" w:space="0" w:color="auto"/>
              <w:bottom w:val="nil"/>
              <w:right w:val="nil"/>
            </w:tcBorders>
            <w:shd w:val="clear" w:color="auto" w:fill="FFFFFF" w:themeFill="background1"/>
            <w:vAlign w:val="center"/>
            <w:hideMark/>
          </w:tcPr>
          <w:p w:rsidR="00B924A9" w:rsidRDefault="005A6EB2" w:rsidP="005A6EB2">
            <w:pPr>
              <w:rPr>
                <w:rFonts w:eastAsia="Tahoma"/>
                <w:b/>
                <w:sz w:val="22"/>
                <w:szCs w:val="22"/>
                <w:lang w:bidi="ru-RU"/>
              </w:rPr>
            </w:pPr>
            <w:r w:rsidRPr="005A6EB2">
              <w:rPr>
                <w:rFonts w:eastAsia="Tahoma"/>
                <w:b/>
                <w:sz w:val="22"/>
                <w:szCs w:val="22"/>
                <w:lang w:bidi="ru-RU"/>
              </w:rPr>
              <w:t xml:space="preserve">Тема 7.8 </w:t>
            </w:r>
          </w:p>
          <w:p w:rsidR="005A6EB2" w:rsidRPr="005A6EB2" w:rsidRDefault="005A6EB2" w:rsidP="005A6EB2">
            <w:pPr>
              <w:rPr>
                <w:rFonts w:eastAsia="Tahoma"/>
                <w:b/>
                <w:sz w:val="22"/>
                <w:szCs w:val="22"/>
                <w:lang w:eastAsia="en-US" w:bidi="ru-RU"/>
              </w:rPr>
            </w:pPr>
            <w:r w:rsidRPr="005A6EB2">
              <w:rPr>
                <w:rFonts w:eastAsia="Tahoma"/>
                <w:b/>
                <w:sz w:val="22"/>
                <w:szCs w:val="22"/>
                <w:lang w:bidi="ru-RU"/>
              </w:rPr>
              <w:t>Правильные многогранники и их свойства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5A6EB2" w:rsidRDefault="005A6EB2" w:rsidP="007B010E">
            <w:pPr>
              <w:pStyle w:val="af"/>
              <w:shd w:val="clear" w:color="auto" w:fill="auto"/>
              <w:spacing w:line="240" w:lineRule="auto"/>
              <w:rPr>
                <w:rFonts w:ascii="Times New Roman" w:hAnsi="Times New Roman" w:cs="Times New Roman"/>
                <w:i/>
                <w:sz w:val="22"/>
                <w:szCs w:val="22"/>
                <w:lang w:bidi="ru-RU"/>
              </w:rPr>
            </w:pPr>
            <w:r w:rsidRPr="005A6EB2">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5A6EB2" w:rsidRPr="00C642B8" w:rsidRDefault="005A6EB2" w:rsidP="005A6EB2">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567"/>
          <w:jc w:val="center"/>
        </w:trPr>
        <w:tc>
          <w:tcPr>
            <w:tcW w:w="3093" w:type="dxa"/>
            <w:vMerge/>
            <w:tcBorders>
              <w:top w:val="nil"/>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C642B8" w:rsidRDefault="005A6EB2"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sz w:val="22"/>
                <w:szCs w:val="22"/>
                <w:lang w:bidi="ru-RU"/>
              </w:rPr>
              <w:t>Практическое занятие №19</w:t>
            </w:r>
            <w:r w:rsidRPr="00C642B8">
              <w:rPr>
                <w:rFonts w:ascii="Times New Roman" w:hAnsi="Times New Roman" w:cs="Times New Roman"/>
                <w:sz w:val="22"/>
                <w:szCs w:val="22"/>
                <w:lang w:bidi="ru-RU"/>
              </w:rPr>
              <w:t xml:space="preserve"> Понятие правильного многогранника. Свойства правильных многогранников</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tcPr>
          <w:p w:rsidR="00B924A9" w:rsidRDefault="005A6EB2" w:rsidP="005A6EB2">
            <w:pPr>
              <w:pStyle w:val="af"/>
              <w:shd w:val="clear" w:color="auto" w:fill="auto"/>
              <w:spacing w:line="240" w:lineRule="auto"/>
              <w:jc w:val="left"/>
              <w:rPr>
                <w:rFonts w:ascii="Times New Roman" w:hAnsi="Times New Roman" w:cs="Times New Roman"/>
                <w:b/>
                <w:color w:val="000000"/>
                <w:sz w:val="22"/>
                <w:szCs w:val="22"/>
              </w:rPr>
            </w:pPr>
            <w:r w:rsidRPr="005A6EB2">
              <w:rPr>
                <w:rFonts w:ascii="Times New Roman" w:hAnsi="Times New Roman" w:cs="Times New Roman"/>
                <w:b/>
                <w:color w:val="000000"/>
                <w:sz w:val="22"/>
                <w:szCs w:val="22"/>
              </w:rPr>
              <w:t xml:space="preserve">Тема 7.9 </w:t>
            </w:r>
          </w:p>
          <w:p w:rsidR="005A6EB2" w:rsidRPr="005A6EB2" w:rsidRDefault="005A6EB2" w:rsidP="005A6EB2">
            <w:pPr>
              <w:pStyle w:val="af"/>
              <w:shd w:val="clear" w:color="auto" w:fill="auto"/>
              <w:spacing w:line="240" w:lineRule="auto"/>
              <w:jc w:val="left"/>
              <w:rPr>
                <w:rFonts w:ascii="Times New Roman" w:hAnsi="Times New Roman" w:cs="Times New Roman"/>
                <w:b/>
                <w:color w:val="000000"/>
                <w:sz w:val="22"/>
                <w:szCs w:val="22"/>
              </w:rPr>
            </w:pPr>
            <w:r w:rsidRPr="005A6EB2">
              <w:rPr>
                <w:rFonts w:ascii="Times New Roman" w:hAnsi="Times New Roman" w:cs="Times New Roman"/>
                <w:b/>
                <w:color w:val="000000"/>
                <w:sz w:val="22"/>
                <w:szCs w:val="22"/>
              </w:rPr>
              <w:t>Цилиндр и его составляющие. Сечение цилиндра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5A6EB2" w:rsidRDefault="005A6EB2" w:rsidP="007B010E">
            <w:pPr>
              <w:pStyle w:val="af"/>
              <w:shd w:val="clear" w:color="auto" w:fill="auto"/>
              <w:spacing w:line="240" w:lineRule="auto"/>
              <w:rPr>
                <w:rFonts w:ascii="Times New Roman" w:hAnsi="Times New Roman" w:cs="Times New Roman"/>
                <w:i/>
                <w:sz w:val="22"/>
                <w:szCs w:val="22"/>
                <w:lang w:bidi="ru-RU"/>
              </w:rPr>
            </w:pPr>
            <w:r w:rsidRPr="005A6EB2">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5A6EB2" w:rsidRPr="00C642B8" w:rsidRDefault="005A6EB2" w:rsidP="005A6EB2">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color w:val="000000"/>
                <w:sz w:val="22"/>
                <w:szCs w:val="22"/>
                <w:lang w:eastAsia="en-US"/>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C642B8" w:rsidRDefault="005A6EB2"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Цилиндр и его элементы. Сечение цилиндра (параллельное основанию и оси). Развертка цилиндра </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500"/>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5A6EB2" w:rsidP="005A6EB2">
            <w:pPr>
              <w:rPr>
                <w:rFonts w:eastAsia="Tahoma"/>
                <w:b/>
                <w:sz w:val="22"/>
                <w:szCs w:val="22"/>
                <w:lang w:bidi="ru-RU"/>
              </w:rPr>
            </w:pPr>
            <w:r w:rsidRPr="005A6EB2">
              <w:rPr>
                <w:rFonts w:eastAsia="Tahoma"/>
                <w:b/>
                <w:sz w:val="22"/>
                <w:szCs w:val="22"/>
                <w:lang w:bidi="ru-RU"/>
              </w:rPr>
              <w:t xml:space="preserve">Тема 7.10 </w:t>
            </w:r>
          </w:p>
          <w:p w:rsidR="005A6EB2" w:rsidRPr="005A6EB2" w:rsidRDefault="005A6EB2" w:rsidP="005A6EB2">
            <w:pPr>
              <w:rPr>
                <w:rFonts w:eastAsia="Tahoma"/>
                <w:b/>
                <w:sz w:val="22"/>
                <w:szCs w:val="22"/>
                <w:lang w:eastAsia="en-US" w:bidi="ru-RU"/>
              </w:rPr>
            </w:pPr>
            <w:r w:rsidRPr="005A6EB2">
              <w:rPr>
                <w:rFonts w:eastAsia="Tahoma"/>
                <w:b/>
                <w:sz w:val="22"/>
                <w:szCs w:val="22"/>
                <w:lang w:bidi="ru-RU"/>
              </w:rPr>
              <w:t>Конус, его составляющие. Сечение конуса.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5A6EB2" w:rsidRDefault="005A6EB2" w:rsidP="007B010E">
            <w:pPr>
              <w:pStyle w:val="af"/>
              <w:shd w:val="clear" w:color="auto" w:fill="auto"/>
              <w:spacing w:line="240" w:lineRule="auto"/>
              <w:rPr>
                <w:rFonts w:ascii="Times New Roman" w:hAnsi="Times New Roman" w:cs="Times New Roman"/>
                <w:b/>
                <w:i/>
                <w:sz w:val="22"/>
                <w:szCs w:val="22"/>
                <w:lang w:bidi="ru-RU"/>
              </w:rPr>
            </w:pPr>
            <w:r w:rsidRPr="005A6EB2">
              <w:rPr>
                <w:rFonts w:ascii="Times New Roman" w:hAnsi="Times New Roman" w:cs="Times New Roman"/>
                <w:b/>
                <w:i/>
                <w:color w:val="000000"/>
                <w:sz w:val="22"/>
                <w:szCs w:val="22"/>
              </w:rPr>
              <w:t>Профессионально-ориентированное содержание (содержание прикладного модуля)</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5A6EB2" w:rsidRPr="00C642B8" w:rsidRDefault="005A6EB2" w:rsidP="005A6EB2">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5A6EB2" w:rsidRPr="00C642B8" w:rsidRDefault="005A6EB2"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sz w:val="22"/>
                <w:szCs w:val="22"/>
                <w:lang w:bidi="ru-RU"/>
              </w:rPr>
              <w:t>Практическое занятие № 20,21</w:t>
            </w:r>
            <w:r w:rsidRPr="00C642B8">
              <w:rPr>
                <w:rFonts w:ascii="Times New Roman" w:hAnsi="Times New Roman" w:cs="Times New Roman"/>
                <w:sz w:val="22"/>
                <w:szCs w:val="22"/>
                <w:lang w:bidi="ru-RU"/>
              </w:rPr>
              <w:t xml:space="preserve"> Конус и его элементы. Сечение конуса (параллельное основанию и проходящее через вершину), конические сечения. Развертка конуса</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rPr>
                <w:rFonts w:eastAsia="Tahoma"/>
                <w:b/>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5A6EB2" w:rsidP="005A6EB2">
            <w:pPr>
              <w:pStyle w:val="af"/>
              <w:shd w:val="clear" w:color="auto" w:fill="auto"/>
              <w:spacing w:line="240" w:lineRule="auto"/>
              <w:jc w:val="left"/>
              <w:rPr>
                <w:rFonts w:ascii="Times New Roman" w:hAnsi="Times New Roman" w:cs="Times New Roman"/>
                <w:b/>
                <w:color w:val="000000"/>
                <w:sz w:val="22"/>
                <w:szCs w:val="22"/>
              </w:rPr>
            </w:pPr>
            <w:r w:rsidRPr="005A6EB2">
              <w:rPr>
                <w:rFonts w:ascii="Times New Roman" w:hAnsi="Times New Roman" w:cs="Times New Roman"/>
                <w:b/>
                <w:color w:val="000000"/>
                <w:sz w:val="22"/>
                <w:szCs w:val="22"/>
              </w:rPr>
              <w:t xml:space="preserve">Тема 7.11 </w:t>
            </w:r>
          </w:p>
          <w:p w:rsidR="005A6EB2" w:rsidRPr="005A6EB2" w:rsidRDefault="005A6EB2" w:rsidP="005A6EB2">
            <w:pPr>
              <w:pStyle w:val="af"/>
              <w:shd w:val="clear" w:color="auto" w:fill="auto"/>
              <w:spacing w:line="240" w:lineRule="auto"/>
              <w:jc w:val="left"/>
              <w:rPr>
                <w:rFonts w:ascii="Times New Roman" w:hAnsi="Times New Roman" w:cs="Times New Roman"/>
                <w:b/>
                <w:sz w:val="22"/>
                <w:szCs w:val="22"/>
                <w:lang w:bidi="ru-RU"/>
              </w:rPr>
            </w:pPr>
            <w:r w:rsidRPr="005A6EB2">
              <w:rPr>
                <w:rFonts w:ascii="Times New Roman" w:hAnsi="Times New Roman" w:cs="Times New Roman"/>
                <w:b/>
                <w:color w:val="000000"/>
                <w:sz w:val="22"/>
                <w:szCs w:val="22"/>
              </w:rPr>
              <w:t>Усеченный конус. Сечение усеченного конуса</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5A6EB2" w:rsidRPr="00B924A9" w:rsidRDefault="005A6EB2"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5A6EB2" w:rsidRPr="00C642B8" w:rsidRDefault="005A6EB2" w:rsidP="00B924A9">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5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B924A9">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sz w:val="22"/>
                <w:szCs w:val="22"/>
                <w:lang w:bidi="ru-RU"/>
              </w:rPr>
              <w:t>Усеченный конус. Его образующая и высота. Сечение усеченного конуса</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tcPr>
          <w:p w:rsidR="00B924A9" w:rsidRDefault="005A6EB2" w:rsidP="005A6EB2">
            <w:pPr>
              <w:rPr>
                <w:rFonts w:eastAsia="Tahoma"/>
                <w:b/>
                <w:sz w:val="22"/>
                <w:szCs w:val="22"/>
                <w:lang w:bidi="ru-RU"/>
              </w:rPr>
            </w:pPr>
            <w:r w:rsidRPr="005A6EB2">
              <w:rPr>
                <w:rFonts w:eastAsia="Tahoma"/>
                <w:b/>
                <w:sz w:val="22"/>
                <w:szCs w:val="22"/>
                <w:lang w:bidi="ru-RU"/>
              </w:rPr>
              <w:t xml:space="preserve">Тема 7.12  </w:t>
            </w:r>
          </w:p>
          <w:p w:rsidR="005A6EB2" w:rsidRPr="005A6EB2" w:rsidRDefault="005A6EB2" w:rsidP="005A6EB2">
            <w:pPr>
              <w:rPr>
                <w:rFonts w:eastAsia="Tahoma"/>
                <w:b/>
                <w:sz w:val="22"/>
                <w:szCs w:val="22"/>
                <w:lang w:eastAsia="en-US" w:bidi="ru-RU"/>
              </w:rPr>
            </w:pPr>
            <w:r w:rsidRPr="005A6EB2">
              <w:rPr>
                <w:rFonts w:eastAsia="Tahoma"/>
                <w:b/>
                <w:sz w:val="22"/>
                <w:szCs w:val="22"/>
                <w:lang w:bidi="ru-RU"/>
              </w:rPr>
              <w:t>Шар и сфера, их сечения</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5A6EB2" w:rsidRPr="00B924A9" w:rsidRDefault="005A6EB2"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5A6EB2" w:rsidRPr="00C642B8" w:rsidRDefault="005A6EB2"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Шар и сфера. Взаимное расположение сферы и плоскости. Сечение шара, сферы</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5A6EB2" w:rsidP="005A6EB2">
            <w:pPr>
              <w:rPr>
                <w:rFonts w:eastAsia="Tahoma"/>
                <w:b/>
                <w:sz w:val="22"/>
                <w:szCs w:val="22"/>
                <w:lang w:bidi="ru-RU"/>
              </w:rPr>
            </w:pPr>
            <w:r w:rsidRPr="005A6EB2">
              <w:rPr>
                <w:rFonts w:eastAsia="Tahoma"/>
                <w:b/>
                <w:sz w:val="22"/>
                <w:szCs w:val="22"/>
                <w:lang w:bidi="ru-RU"/>
              </w:rPr>
              <w:t xml:space="preserve">Тема 7.13 </w:t>
            </w:r>
          </w:p>
          <w:p w:rsidR="005A6EB2" w:rsidRPr="005A6EB2" w:rsidRDefault="005A6EB2" w:rsidP="005A6EB2">
            <w:pPr>
              <w:rPr>
                <w:rFonts w:eastAsia="Tahoma"/>
                <w:b/>
                <w:sz w:val="22"/>
                <w:szCs w:val="22"/>
                <w:lang w:eastAsia="en-US" w:bidi="ru-RU"/>
              </w:rPr>
            </w:pPr>
            <w:r w:rsidRPr="005A6EB2">
              <w:rPr>
                <w:rFonts w:eastAsia="Tahoma"/>
                <w:b/>
                <w:sz w:val="22"/>
                <w:szCs w:val="22"/>
                <w:lang w:bidi="ru-RU"/>
              </w:rPr>
              <w:t>Понятие об объеме тела.  Отношение объемов подобных тел</w:t>
            </w: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B924A9" w:rsidRDefault="005A6EB2" w:rsidP="00B924A9">
            <w:pPr>
              <w:pStyle w:val="af"/>
              <w:shd w:val="clear" w:color="auto" w:fill="auto"/>
              <w:spacing w:line="240" w:lineRule="auto"/>
              <w:jc w:val="left"/>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79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5A6EB2" w:rsidRPr="00C642B8" w:rsidRDefault="005A6EB2"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третьего порядка</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tcPr>
          <w:p w:rsidR="00B924A9" w:rsidRDefault="005A6EB2" w:rsidP="005A6EB2">
            <w:pPr>
              <w:pStyle w:val="af"/>
              <w:shd w:val="clear" w:color="auto" w:fill="auto"/>
              <w:tabs>
                <w:tab w:val="left" w:pos="955"/>
                <w:tab w:val="left" w:pos="1752"/>
              </w:tabs>
              <w:spacing w:line="240" w:lineRule="auto"/>
              <w:jc w:val="left"/>
              <w:rPr>
                <w:rFonts w:ascii="Times New Roman" w:hAnsi="Times New Roman" w:cs="Times New Roman"/>
                <w:b/>
                <w:color w:val="000000"/>
                <w:sz w:val="22"/>
                <w:szCs w:val="22"/>
              </w:rPr>
            </w:pPr>
            <w:r w:rsidRPr="005A6EB2">
              <w:rPr>
                <w:rFonts w:ascii="Times New Roman" w:hAnsi="Times New Roman" w:cs="Times New Roman"/>
                <w:b/>
                <w:color w:val="000000"/>
                <w:sz w:val="22"/>
                <w:szCs w:val="22"/>
              </w:rPr>
              <w:t xml:space="preserve">Тема 7.14 </w:t>
            </w:r>
          </w:p>
          <w:p w:rsidR="005A6EB2" w:rsidRPr="005A6EB2" w:rsidRDefault="005A6EB2" w:rsidP="005A6EB2">
            <w:pPr>
              <w:pStyle w:val="af"/>
              <w:shd w:val="clear" w:color="auto" w:fill="auto"/>
              <w:tabs>
                <w:tab w:val="left" w:pos="955"/>
                <w:tab w:val="left" w:pos="1752"/>
              </w:tabs>
              <w:spacing w:line="240" w:lineRule="auto"/>
              <w:jc w:val="left"/>
              <w:rPr>
                <w:rFonts w:ascii="Times New Roman" w:hAnsi="Times New Roman" w:cs="Times New Roman"/>
                <w:b/>
                <w:sz w:val="22"/>
                <w:szCs w:val="22"/>
                <w:lang w:bidi="ru-RU"/>
              </w:rPr>
            </w:pPr>
            <w:r w:rsidRPr="005A6EB2">
              <w:rPr>
                <w:rFonts w:ascii="Times New Roman" w:hAnsi="Times New Roman" w:cs="Times New Roman"/>
                <w:b/>
                <w:color w:val="000000"/>
                <w:sz w:val="22"/>
                <w:szCs w:val="22"/>
              </w:rPr>
              <w:t>Объемы и площади поверхностей тел</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5A6EB2" w:rsidRPr="00B924A9" w:rsidRDefault="005A6EB2"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5A6EB2" w:rsidRPr="00C642B8" w:rsidRDefault="005A6EB2" w:rsidP="00B924A9">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B924A9">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sz w:val="22"/>
                <w:szCs w:val="22"/>
                <w:lang w:bidi="ru-RU"/>
              </w:rPr>
              <w:t>Объем пирамиды и конуса. Объем шара. Площади поверхностей тел.</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5A6EB2" w:rsidP="005A6EB2">
            <w:pPr>
              <w:rPr>
                <w:rFonts w:eastAsia="Tahoma"/>
                <w:b/>
                <w:sz w:val="22"/>
                <w:szCs w:val="22"/>
                <w:lang w:bidi="ru-RU"/>
              </w:rPr>
            </w:pPr>
            <w:r w:rsidRPr="005A6EB2">
              <w:rPr>
                <w:rFonts w:eastAsia="Tahoma"/>
                <w:b/>
                <w:sz w:val="22"/>
                <w:szCs w:val="22"/>
                <w:lang w:bidi="ru-RU"/>
              </w:rPr>
              <w:t xml:space="preserve">Тема 7.15 </w:t>
            </w:r>
          </w:p>
          <w:p w:rsidR="005A6EB2" w:rsidRPr="005A6EB2" w:rsidRDefault="005A6EB2" w:rsidP="005A6EB2">
            <w:pPr>
              <w:rPr>
                <w:rFonts w:eastAsia="Tahoma"/>
                <w:b/>
                <w:sz w:val="22"/>
                <w:szCs w:val="22"/>
                <w:lang w:eastAsia="en-US" w:bidi="ru-RU"/>
              </w:rPr>
            </w:pPr>
            <w:r w:rsidRPr="005A6EB2">
              <w:rPr>
                <w:rFonts w:eastAsia="Tahoma"/>
                <w:b/>
                <w:sz w:val="22"/>
                <w:szCs w:val="22"/>
                <w:lang w:bidi="ru-RU"/>
              </w:rPr>
              <w:t>Комбинации многогранников и тел вращения</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5A6EB2" w:rsidRPr="00B924A9" w:rsidRDefault="005A6EB2"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5A6EB2" w:rsidRPr="00C642B8" w:rsidRDefault="005A6EB2" w:rsidP="00B924A9">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34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B924A9">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b/>
                <w:sz w:val="22"/>
                <w:szCs w:val="22"/>
                <w:lang w:bidi="ru-RU"/>
              </w:rPr>
              <w:t>Практическое занятие №22 ,№23</w:t>
            </w:r>
            <w:r w:rsidRPr="00C642B8">
              <w:rPr>
                <w:rFonts w:ascii="Times New Roman" w:hAnsi="Times New Roman" w:cs="Times New Roman"/>
                <w:sz w:val="22"/>
                <w:szCs w:val="22"/>
                <w:lang w:bidi="ru-RU"/>
              </w:rPr>
              <w:t xml:space="preserve"> Комбинации геометрических тел</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5A6EB2" w:rsidP="005A6EB2">
            <w:pPr>
              <w:rPr>
                <w:rFonts w:eastAsia="Tahoma"/>
                <w:b/>
                <w:sz w:val="22"/>
                <w:szCs w:val="22"/>
                <w:lang w:bidi="ru-RU"/>
              </w:rPr>
            </w:pPr>
            <w:r w:rsidRPr="005A6EB2">
              <w:rPr>
                <w:rFonts w:eastAsia="Tahoma"/>
                <w:b/>
                <w:sz w:val="22"/>
                <w:szCs w:val="22"/>
                <w:lang w:bidi="ru-RU"/>
              </w:rPr>
              <w:t xml:space="preserve">Тема 7.16 </w:t>
            </w:r>
          </w:p>
          <w:p w:rsidR="005A6EB2" w:rsidRPr="005A6EB2" w:rsidRDefault="005A6EB2" w:rsidP="005A6EB2">
            <w:pPr>
              <w:rPr>
                <w:rFonts w:eastAsia="Tahoma"/>
                <w:b/>
                <w:sz w:val="22"/>
                <w:szCs w:val="22"/>
                <w:lang w:eastAsia="en-US" w:bidi="ru-RU"/>
              </w:rPr>
            </w:pPr>
            <w:r w:rsidRPr="005A6EB2">
              <w:rPr>
                <w:rFonts w:eastAsia="Tahoma"/>
                <w:b/>
                <w:sz w:val="22"/>
                <w:szCs w:val="22"/>
                <w:lang w:bidi="ru-RU"/>
              </w:rPr>
              <w:t>Геометрические комбинации на практике</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5A6EB2" w:rsidRPr="00B924A9" w:rsidRDefault="005A6EB2"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nil"/>
              <w:left w:val="single" w:sz="4" w:space="0" w:color="auto"/>
              <w:bottom w:val="nil"/>
              <w:right w:val="nil"/>
            </w:tcBorders>
            <w:shd w:val="clear" w:color="auto" w:fill="FFFFFF" w:themeFill="background1"/>
            <w:vAlign w:val="center"/>
          </w:tcPr>
          <w:p w:rsidR="005A6EB2" w:rsidRPr="00C642B8" w:rsidRDefault="005A6EB2" w:rsidP="00B924A9">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56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5A6EB2" w:rsidRDefault="005A6EB2" w:rsidP="005A6EB2">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B924A9">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b/>
                <w:sz w:val="22"/>
                <w:szCs w:val="22"/>
                <w:lang w:bidi="ru-RU"/>
              </w:rPr>
              <w:t>Практическое занятие №24, №25</w:t>
            </w:r>
            <w:r w:rsidRPr="00C642B8">
              <w:rPr>
                <w:rFonts w:ascii="Times New Roman" w:hAnsi="Times New Roman" w:cs="Times New Roman"/>
                <w:sz w:val="22"/>
                <w:szCs w:val="22"/>
                <w:lang w:bidi="ru-RU"/>
              </w:rPr>
              <w:t xml:space="preserve"> Использование комбинаций многогранников и тел вращения в практико-ориентированных задачах</w:t>
            </w:r>
          </w:p>
        </w:tc>
        <w:tc>
          <w:tcPr>
            <w:tcW w:w="1093" w:type="dxa"/>
            <w:vMerge/>
            <w:tcBorders>
              <w:top w:val="nil"/>
              <w:left w:val="single" w:sz="4" w:space="0" w:color="auto"/>
              <w:bottom w:val="nil"/>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5A6EB2"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5A6EB2" w:rsidP="005A6EB2">
            <w:pPr>
              <w:pStyle w:val="af"/>
              <w:shd w:val="clear" w:color="auto" w:fill="auto"/>
              <w:spacing w:line="240" w:lineRule="auto"/>
              <w:jc w:val="left"/>
              <w:rPr>
                <w:rFonts w:ascii="Times New Roman" w:hAnsi="Times New Roman" w:cs="Times New Roman"/>
                <w:b/>
                <w:color w:val="000000"/>
                <w:sz w:val="22"/>
                <w:szCs w:val="22"/>
              </w:rPr>
            </w:pPr>
            <w:r w:rsidRPr="005A6EB2">
              <w:rPr>
                <w:rFonts w:ascii="Times New Roman" w:hAnsi="Times New Roman" w:cs="Times New Roman"/>
                <w:b/>
                <w:color w:val="000000"/>
                <w:sz w:val="22"/>
                <w:szCs w:val="22"/>
              </w:rPr>
              <w:t>Тема 7.17</w:t>
            </w:r>
          </w:p>
          <w:p w:rsidR="005A6EB2" w:rsidRPr="005A6EB2" w:rsidRDefault="005A6EB2" w:rsidP="005A6EB2">
            <w:pPr>
              <w:pStyle w:val="af"/>
              <w:shd w:val="clear" w:color="auto" w:fill="auto"/>
              <w:spacing w:line="240" w:lineRule="auto"/>
              <w:jc w:val="left"/>
              <w:rPr>
                <w:rFonts w:ascii="Times New Roman" w:hAnsi="Times New Roman" w:cs="Times New Roman"/>
                <w:b/>
                <w:sz w:val="22"/>
                <w:szCs w:val="22"/>
                <w:lang w:bidi="ru-RU"/>
              </w:rPr>
            </w:pPr>
            <w:r w:rsidRPr="005A6EB2">
              <w:rPr>
                <w:rFonts w:ascii="Times New Roman" w:hAnsi="Times New Roman" w:cs="Times New Roman"/>
                <w:b/>
                <w:color w:val="000000"/>
                <w:sz w:val="22"/>
                <w:szCs w:val="22"/>
              </w:rPr>
              <w:t xml:space="preserve">Решение задач. Многогранники и тела </w:t>
            </w:r>
            <w:r w:rsidRPr="005A6EB2">
              <w:rPr>
                <w:rFonts w:ascii="Times New Roman" w:hAnsi="Times New Roman" w:cs="Times New Roman"/>
                <w:b/>
                <w:color w:val="000000"/>
                <w:sz w:val="22"/>
                <w:szCs w:val="22"/>
              </w:rPr>
              <w:lastRenderedPageBreak/>
              <w:t>вращения</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5A6EB2" w:rsidRPr="00B924A9" w:rsidRDefault="005A6EB2"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lastRenderedPageBreak/>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5A6EB2" w:rsidRPr="00C642B8" w:rsidRDefault="005A6EB2" w:rsidP="00B924A9">
            <w:pPr>
              <w:pStyle w:val="af"/>
              <w:spacing w:line="240" w:lineRule="auto"/>
              <w:jc w:val="center"/>
              <w:rPr>
                <w:rFonts w:ascii="Times New Roman" w:hAnsi="Times New Roman" w:cs="Times New Roman"/>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tcPr>
          <w:p w:rsidR="005A6EB2" w:rsidRPr="00C642B8" w:rsidRDefault="005A6EB2" w:rsidP="007B010E">
            <w:pPr>
              <w:rPr>
                <w:color w:val="000000"/>
                <w:sz w:val="22"/>
                <w:szCs w:val="22"/>
                <w:lang w:eastAsia="en-US" w:bidi="ru-RU"/>
              </w:rPr>
            </w:pPr>
          </w:p>
        </w:tc>
      </w:tr>
      <w:tr w:rsidR="005A6EB2"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B924A9">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b/>
                <w:color w:val="000000"/>
                <w:sz w:val="22"/>
                <w:szCs w:val="22"/>
              </w:rPr>
              <w:t>Контрольная работа №6</w:t>
            </w:r>
            <w:r w:rsidR="00B924A9">
              <w:rPr>
                <w:rFonts w:ascii="Times New Roman" w:hAnsi="Times New Roman" w:cs="Times New Roman"/>
                <w:b/>
                <w:color w:val="000000"/>
                <w:sz w:val="22"/>
                <w:szCs w:val="22"/>
              </w:rPr>
              <w:t xml:space="preserve"> </w:t>
            </w:r>
            <w:r w:rsidRPr="00C642B8">
              <w:rPr>
                <w:rFonts w:ascii="Times New Roman" w:hAnsi="Times New Roman" w:cs="Times New Roman"/>
                <w:sz w:val="22"/>
                <w:szCs w:val="22"/>
                <w:lang w:bidi="ru-RU"/>
              </w:rPr>
              <w:t>Объемы и площади поверхности многогранников и тел вращения</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5A6EB2" w:rsidRPr="00C642B8" w:rsidRDefault="005A6EB2" w:rsidP="007B010E">
            <w:pPr>
              <w:rPr>
                <w:rFonts w:eastAsia="Tahoma"/>
                <w:sz w:val="22"/>
                <w:szCs w:val="22"/>
                <w:lang w:eastAsia="en-US" w:bidi="ru-RU"/>
              </w:rPr>
            </w:pPr>
          </w:p>
        </w:tc>
        <w:tc>
          <w:tcPr>
            <w:tcW w:w="2026" w:type="dxa"/>
            <w:gridSpan w:val="3"/>
            <w:vMerge/>
            <w:tcBorders>
              <w:left w:val="single" w:sz="4" w:space="0" w:color="auto"/>
              <w:bottom w:val="single" w:sz="4" w:space="0" w:color="auto"/>
              <w:right w:val="single" w:sz="4" w:space="0" w:color="auto"/>
            </w:tcBorders>
            <w:shd w:val="clear" w:color="auto" w:fill="FFFFFF" w:themeFill="background1"/>
            <w:vAlign w:val="center"/>
            <w:hideMark/>
          </w:tcPr>
          <w:p w:rsidR="005A6EB2" w:rsidRPr="00C642B8" w:rsidRDefault="005A6EB2" w:rsidP="007B010E">
            <w:pPr>
              <w:rPr>
                <w:color w:val="000000"/>
                <w:sz w:val="22"/>
                <w:szCs w:val="22"/>
                <w:lang w:eastAsia="en-US" w:bidi="ru-RU"/>
              </w:rPr>
            </w:pPr>
          </w:p>
        </w:tc>
      </w:tr>
      <w:tr w:rsidR="00B924A9" w:rsidRPr="00C642B8" w:rsidTr="00A72200">
        <w:trPr>
          <w:trHeight w:val="283"/>
          <w:jc w:val="center"/>
        </w:trPr>
        <w:tc>
          <w:tcPr>
            <w:tcW w:w="11327" w:type="dxa"/>
            <w:gridSpan w:val="3"/>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B924A9" w:rsidRDefault="00B924A9" w:rsidP="00B924A9">
            <w:pPr>
              <w:pStyle w:val="af"/>
              <w:shd w:val="clear" w:color="auto" w:fill="auto"/>
              <w:spacing w:line="240" w:lineRule="auto"/>
              <w:jc w:val="center"/>
              <w:rPr>
                <w:rFonts w:ascii="Times New Roman" w:hAnsi="Times New Roman" w:cs="Times New Roman"/>
                <w:color w:val="000000"/>
                <w:sz w:val="22"/>
                <w:szCs w:val="22"/>
              </w:rPr>
            </w:pPr>
            <w:r w:rsidRPr="00B924A9">
              <w:rPr>
                <w:rFonts w:ascii="Times New Roman" w:hAnsi="Times New Roman" w:cs="Times New Roman"/>
                <w:b/>
                <w:sz w:val="22"/>
                <w:szCs w:val="22"/>
                <w:lang w:bidi="ru-RU"/>
              </w:rPr>
              <w:lastRenderedPageBreak/>
              <w:t xml:space="preserve">РАЗДЕЛ 8 </w:t>
            </w:r>
            <w:proofErr w:type="gramStart"/>
            <w:r w:rsidRPr="00B924A9">
              <w:rPr>
                <w:rFonts w:ascii="Times New Roman" w:hAnsi="Times New Roman" w:cs="Times New Roman"/>
                <w:b/>
                <w:sz w:val="22"/>
                <w:szCs w:val="22"/>
                <w:lang w:bidi="ru-RU"/>
              </w:rPr>
              <w:t>ПЕРВООБРАЗНАЯ</w:t>
            </w:r>
            <w:proofErr w:type="gramEnd"/>
            <w:r w:rsidRPr="00B924A9">
              <w:rPr>
                <w:rFonts w:ascii="Times New Roman" w:hAnsi="Times New Roman" w:cs="Times New Roman"/>
                <w:b/>
                <w:sz w:val="22"/>
                <w:szCs w:val="22"/>
                <w:lang w:bidi="ru-RU"/>
              </w:rPr>
              <w:t xml:space="preserve"> ФУНКЦИИ, ЕЁ ПРИМЕНЕНИЕ</w:t>
            </w:r>
          </w:p>
        </w:tc>
        <w:tc>
          <w:tcPr>
            <w:tcW w:w="1093" w:type="dxa"/>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14</w:t>
            </w:r>
          </w:p>
        </w:tc>
        <w:tc>
          <w:tcPr>
            <w:tcW w:w="2026" w:type="dxa"/>
            <w:gridSpan w:val="3"/>
            <w:vMerge w:val="restart"/>
            <w:tcBorders>
              <w:top w:val="single" w:sz="4" w:space="0" w:color="auto"/>
              <w:left w:val="single" w:sz="4" w:space="0" w:color="auto"/>
              <w:right w:val="single" w:sz="4" w:space="0" w:color="auto"/>
            </w:tcBorders>
            <w:shd w:val="clear" w:color="auto" w:fill="FFFFFF" w:themeFill="background1"/>
            <w:vAlign w:val="center"/>
            <w:hideMark/>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B924A9" w:rsidRPr="00C642B8" w:rsidRDefault="00A72200" w:rsidP="00A72200">
            <w:pPr>
              <w:jc w:val="center"/>
              <w:rPr>
                <w:color w:val="000000"/>
                <w:sz w:val="22"/>
                <w:szCs w:val="22"/>
                <w:lang w:eastAsia="en-US" w:bidi="ru-RU"/>
              </w:rPr>
            </w:pPr>
            <w:r w:rsidRPr="00A72200">
              <w:rPr>
                <w:rFonts w:eastAsia="Tahoma"/>
                <w:color w:val="000000"/>
                <w:sz w:val="22"/>
                <w:szCs w:val="22"/>
              </w:rPr>
              <w:t>ПК 2.4</w:t>
            </w: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B924A9" w:rsidP="00B924A9">
            <w:pPr>
              <w:pStyle w:val="af"/>
              <w:shd w:val="clear" w:color="auto" w:fill="auto"/>
              <w:spacing w:line="240" w:lineRule="auto"/>
              <w:jc w:val="left"/>
              <w:rPr>
                <w:rFonts w:ascii="Times New Roman" w:hAnsi="Times New Roman" w:cs="Times New Roman"/>
                <w:b/>
                <w:color w:val="000000"/>
                <w:sz w:val="22"/>
                <w:szCs w:val="22"/>
              </w:rPr>
            </w:pPr>
            <w:r w:rsidRPr="00B924A9">
              <w:rPr>
                <w:rFonts w:ascii="Times New Roman" w:hAnsi="Times New Roman" w:cs="Times New Roman"/>
                <w:b/>
                <w:color w:val="000000"/>
                <w:sz w:val="22"/>
                <w:szCs w:val="22"/>
              </w:rPr>
              <w:t xml:space="preserve">Тема 8.1 </w:t>
            </w:r>
          </w:p>
          <w:p w:rsidR="00B924A9" w:rsidRPr="00B924A9" w:rsidRDefault="00B924A9" w:rsidP="00B924A9">
            <w:pPr>
              <w:pStyle w:val="af"/>
              <w:shd w:val="clear" w:color="auto" w:fill="auto"/>
              <w:spacing w:line="240" w:lineRule="auto"/>
              <w:jc w:val="left"/>
              <w:rPr>
                <w:rFonts w:ascii="Times New Roman" w:hAnsi="Times New Roman" w:cs="Times New Roman"/>
                <w:b/>
                <w:sz w:val="22"/>
                <w:szCs w:val="22"/>
              </w:rPr>
            </w:pPr>
            <w:proofErr w:type="gramStart"/>
            <w:r w:rsidRPr="00B924A9">
              <w:rPr>
                <w:rFonts w:ascii="Times New Roman" w:hAnsi="Times New Roman" w:cs="Times New Roman"/>
                <w:b/>
                <w:color w:val="000000"/>
                <w:sz w:val="22"/>
                <w:szCs w:val="22"/>
              </w:rPr>
              <w:t>Первообразная</w:t>
            </w:r>
            <w:proofErr w:type="gramEnd"/>
            <w:r w:rsidRPr="00B924A9">
              <w:rPr>
                <w:rFonts w:ascii="Times New Roman" w:hAnsi="Times New Roman" w:cs="Times New Roman"/>
                <w:b/>
                <w:color w:val="000000"/>
                <w:sz w:val="22"/>
                <w:szCs w:val="22"/>
              </w:rPr>
              <w:t xml:space="preserve"> функции. Правила нахождения</w:t>
            </w:r>
          </w:p>
          <w:p w:rsidR="00B924A9" w:rsidRPr="00B924A9" w:rsidRDefault="00B924A9" w:rsidP="00B924A9">
            <w:pPr>
              <w:pStyle w:val="af"/>
              <w:shd w:val="clear" w:color="auto" w:fill="auto"/>
              <w:spacing w:line="240" w:lineRule="auto"/>
              <w:jc w:val="left"/>
              <w:rPr>
                <w:rFonts w:ascii="Times New Roman" w:hAnsi="Times New Roman" w:cs="Times New Roman"/>
                <w:b/>
                <w:sz w:val="22"/>
                <w:szCs w:val="22"/>
                <w:lang w:bidi="ru-RU"/>
              </w:rPr>
            </w:pPr>
            <w:r w:rsidRPr="00B924A9">
              <w:rPr>
                <w:rFonts w:ascii="Times New Roman" w:hAnsi="Times New Roman" w:cs="Times New Roman"/>
                <w:b/>
                <w:color w:val="000000"/>
                <w:sz w:val="22"/>
                <w:szCs w:val="22"/>
              </w:rPr>
              <w:t>первообразных</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B924A9" w:rsidRDefault="00B924A9"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B924A9">
            <w:pPr>
              <w:jc w:val="center"/>
              <w:rPr>
                <w:color w:val="000000"/>
                <w:sz w:val="22"/>
                <w:szCs w:val="22"/>
                <w:lang w:eastAsia="en-US" w:bidi="ru-RU"/>
              </w:rPr>
            </w:pPr>
            <w:r w:rsidRPr="00C642B8">
              <w:rPr>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1191"/>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B924A9" w:rsidRDefault="00B924A9" w:rsidP="00B924A9">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C642B8" w:rsidRDefault="00B924A9" w:rsidP="007B010E">
            <w:pPr>
              <w:pStyle w:val="af"/>
              <w:shd w:val="clear" w:color="auto" w:fill="auto"/>
              <w:spacing w:line="240" w:lineRule="auto"/>
              <w:rPr>
                <w:rFonts w:ascii="Times New Roman" w:hAnsi="Times New Roman" w:cs="Times New Roman"/>
                <w:color w:val="000000"/>
                <w:sz w:val="22"/>
                <w:szCs w:val="22"/>
              </w:rPr>
            </w:pPr>
            <w:r w:rsidRPr="00C642B8">
              <w:rPr>
                <w:rFonts w:ascii="Times New Roman" w:hAnsi="Times New Roman" w:cs="Times New Roman"/>
                <w:color w:val="000000"/>
                <w:sz w:val="22"/>
                <w:szCs w:val="22"/>
              </w:rPr>
              <w:t xml:space="preserve">Задача о восстановлении закона движения по известной скорости. Понятие интегрирования. </w:t>
            </w:r>
            <w:proofErr w:type="gramStart"/>
            <w:r w:rsidRPr="00C642B8">
              <w:rPr>
                <w:rFonts w:ascii="Times New Roman" w:hAnsi="Times New Roman" w:cs="Times New Roman"/>
                <w:color w:val="000000"/>
                <w:sz w:val="22"/>
                <w:szCs w:val="22"/>
              </w:rPr>
              <w:t xml:space="preserve">Ознакомление с понятием интеграла и первообразной для функции </w:t>
            </w:r>
            <w:r w:rsidRPr="00C642B8">
              <w:rPr>
                <w:rFonts w:ascii="Times New Roman" w:hAnsi="Times New Roman" w:cs="Times New Roman"/>
                <w:color w:val="000000"/>
                <w:sz w:val="22"/>
                <w:szCs w:val="22"/>
                <w:lang w:val="en-US" w:bidi="en-US"/>
              </w:rPr>
              <w:t>y</w:t>
            </w:r>
            <w:r w:rsidRPr="00C642B8">
              <w:rPr>
                <w:rFonts w:ascii="Times New Roman" w:hAnsi="Times New Roman" w:cs="Times New Roman"/>
                <w:color w:val="000000"/>
                <w:sz w:val="22"/>
                <w:szCs w:val="22"/>
                <w:lang w:bidi="en-US"/>
              </w:rPr>
              <w:t>=</w:t>
            </w:r>
            <w:r w:rsidRPr="00C642B8">
              <w:rPr>
                <w:rFonts w:ascii="Times New Roman" w:hAnsi="Times New Roman" w:cs="Times New Roman"/>
                <w:color w:val="000000"/>
                <w:sz w:val="22"/>
                <w:szCs w:val="22"/>
                <w:lang w:val="en-US" w:bidi="en-US"/>
              </w:rPr>
              <w:t>f</w:t>
            </w:r>
            <w:r w:rsidRPr="00C642B8">
              <w:rPr>
                <w:rFonts w:ascii="Times New Roman" w:hAnsi="Times New Roman" w:cs="Times New Roman"/>
                <w:color w:val="000000"/>
                <w:sz w:val="22"/>
                <w:szCs w:val="22"/>
                <w:lang w:bidi="en-US"/>
              </w:rPr>
              <w:t>(</w:t>
            </w:r>
            <w:r w:rsidRPr="00C642B8">
              <w:rPr>
                <w:rFonts w:ascii="Times New Roman" w:hAnsi="Times New Roman" w:cs="Times New Roman"/>
                <w:color w:val="000000"/>
                <w:sz w:val="22"/>
                <w:szCs w:val="22"/>
                <w:lang w:val="en-US" w:bidi="en-US"/>
              </w:rPr>
              <w:t>x</w:t>
            </w:r>
            <w:r w:rsidRPr="00C642B8">
              <w:rPr>
                <w:rFonts w:ascii="Times New Roman" w:hAnsi="Times New Roman" w:cs="Times New Roman"/>
                <w:color w:val="000000"/>
                <w:sz w:val="22"/>
                <w:szCs w:val="22"/>
                <w:lang w:bidi="en-US"/>
              </w:rPr>
              <w:t>).</w:t>
            </w:r>
            <w:proofErr w:type="gramEnd"/>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 xml:space="preserve">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C642B8">
              <w:rPr>
                <w:rFonts w:ascii="Times New Roman" w:hAnsi="Times New Roman" w:cs="Times New Roman"/>
                <w:color w:val="000000"/>
                <w:sz w:val="22"/>
                <w:szCs w:val="22"/>
              </w:rPr>
              <w:t>первообразной</w:t>
            </w:r>
            <w:proofErr w:type="gramEnd"/>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B924A9" w:rsidP="00B924A9">
            <w:pPr>
              <w:pStyle w:val="af"/>
              <w:shd w:val="clear" w:color="auto" w:fill="auto"/>
              <w:spacing w:line="240" w:lineRule="auto"/>
              <w:jc w:val="left"/>
              <w:rPr>
                <w:rFonts w:ascii="Times New Roman" w:hAnsi="Times New Roman" w:cs="Times New Roman"/>
                <w:b/>
                <w:color w:val="000000"/>
                <w:sz w:val="22"/>
                <w:szCs w:val="22"/>
              </w:rPr>
            </w:pPr>
            <w:r w:rsidRPr="00B924A9">
              <w:rPr>
                <w:rFonts w:ascii="Times New Roman" w:hAnsi="Times New Roman" w:cs="Times New Roman"/>
                <w:b/>
                <w:color w:val="000000"/>
                <w:sz w:val="22"/>
                <w:szCs w:val="22"/>
              </w:rPr>
              <w:t xml:space="preserve">Тема 8.2 </w:t>
            </w:r>
          </w:p>
          <w:p w:rsidR="00B924A9" w:rsidRPr="00B924A9" w:rsidRDefault="00B924A9" w:rsidP="00B924A9">
            <w:pPr>
              <w:pStyle w:val="af"/>
              <w:shd w:val="clear" w:color="auto" w:fill="auto"/>
              <w:spacing w:line="240" w:lineRule="auto"/>
              <w:jc w:val="left"/>
              <w:rPr>
                <w:rFonts w:ascii="Times New Roman" w:hAnsi="Times New Roman" w:cs="Times New Roman"/>
                <w:b/>
                <w:sz w:val="22"/>
                <w:szCs w:val="22"/>
                <w:lang w:bidi="ru-RU"/>
              </w:rPr>
            </w:pPr>
            <w:r w:rsidRPr="00B924A9">
              <w:rPr>
                <w:rFonts w:ascii="Times New Roman" w:hAnsi="Times New Roman" w:cs="Times New Roman"/>
                <w:b/>
                <w:color w:val="000000"/>
                <w:sz w:val="22"/>
                <w:szCs w:val="22"/>
              </w:rPr>
              <w:t>Площадь криволинейной трапеции. Формула Ньютона - Лейбница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B924A9" w:rsidRDefault="00B924A9"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B924A9">
            <w:pPr>
              <w:jc w:val="center"/>
              <w:rPr>
                <w:color w:val="000000"/>
                <w:sz w:val="22"/>
                <w:szCs w:val="22"/>
                <w:lang w:eastAsia="en-US" w:bidi="ru-RU"/>
              </w:rPr>
            </w:pPr>
            <w:r w:rsidRPr="00C642B8">
              <w:rPr>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102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B924A9" w:rsidRDefault="00B924A9" w:rsidP="00B924A9">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C642B8" w:rsidRDefault="00B924A9" w:rsidP="007B010E">
            <w:pPr>
              <w:pStyle w:val="af"/>
              <w:shd w:val="clear" w:color="auto" w:fill="auto"/>
              <w:spacing w:line="240" w:lineRule="auto"/>
              <w:rPr>
                <w:rFonts w:ascii="Times New Roman" w:hAnsi="Times New Roman" w:cs="Times New Roman"/>
                <w:sz w:val="22"/>
                <w:szCs w:val="22"/>
              </w:rPr>
            </w:pPr>
            <w:r w:rsidRPr="00C642B8">
              <w:rPr>
                <w:rFonts w:ascii="Times New Roman" w:hAnsi="Times New Roman" w:cs="Times New Roman"/>
                <w:color w:val="000000"/>
                <w:sz w:val="22"/>
                <w:szCs w:val="22"/>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 Лейбница</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tcPr>
          <w:p w:rsidR="00B924A9" w:rsidRDefault="00B924A9" w:rsidP="00B924A9">
            <w:pPr>
              <w:pStyle w:val="af"/>
              <w:shd w:val="clear" w:color="auto" w:fill="auto"/>
              <w:tabs>
                <w:tab w:val="left" w:pos="2534"/>
              </w:tabs>
              <w:spacing w:line="240" w:lineRule="auto"/>
              <w:jc w:val="left"/>
              <w:rPr>
                <w:rFonts w:ascii="Times New Roman" w:hAnsi="Times New Roman" w:cs="Times New Roman"/>
                <w:b/>
                <w:color w:val="000000"/>
                <w:sz w:val="22"/>
                <w:szCs w:val="22"/>
              </w:rPr>
            </w:pPr>
            <w:r w:rsidRPr="00B924A9">
              <w:rPr>
                <w:rFonts w:ascii="Times New Roman" w:hAnsi="Times New Roman" w:cs="Times New Roman"/>
                <w:b/>
                <w:color w:val="000000"/>
                <w:sz w:val="22"/>
                <w:szCs w:val="22"/>
              </w:rPr>
              <w:t xml:space="preserve">Тема 8.3 </w:t>
            </w:r>
          </w:p>
          <w:p w:rsidR="00B924A9" w:rsidRPr="00B924A9" w:rsidRDefault="00B924A9" w:rsidP="00B924A9">
            <w:pPr>
              <w:pStyle w:val="af"/>
              <w:shd w:val="clear" w:color="auto" w:fill="auto"/>
              <w:tabs>
                <w:tab w:val="left" w:pos="2534"/>
              </w:tabs>
              <w:spacing w:line="240" w:lineRule="auto"/>
              <w:jc w:val="left"/>
              <w:rPr>
                <w:rFonts w:ascii="Times New Roman" w:hAnsi="Times New Roman" w:cs="Times New Roman"/>
                <w:b/>
                <w:sz w:val="22"/>
                <w:szCs w:val="22"/>
                <w:lang w:bidi="ru-RU"/>
              </w:rPr>
            </w:pPr>
            <w:r w:rsidRPr="00B924A9">
              <w:rPr>
                <w:rFonts w:ascii="Times New Roman" w:hAnsi="Times New Roman" w:cs="Times New Roman"/>
                <w:b/>
                <w:color w:val="000000"/>
                <w:sz w:val="22"/>
                <w:szCs w:val="22"/>
              </w:rPr>
              <w:t>Неопределенный и определенный интегралы</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B924A9" w:rsidRDefault="00B924A9"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B924A9">
            <w:pPr>
              <w:jc w:val="center"/>
              <w:rPr>
                <w:color w:val="000000"/>
                <w:sz w:val="22"/>
                <w:szCs w:val="22"/>
                <w:lang w:eastAsia="en-US" w:bidi="ru-RU"/>
              </w:rPr>
            </w:pPr>
            <w:r>
              <w:rPr>
                <w:color w:val="000000"/>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39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B924A9" w:rsidRDefault="00B924A9" w:rsidP="00B924A9">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B924A9">
            <w:pPr>
              <w:pStyle w:val="af"/>
              <w:shd w:val="clear" w:color="auto" w:fill="auto"/>
              <w:spacing w:line="240" w:lineRule="auto"/>
              <w:jc w:val="left"/>
              <w:rPr>
                <w:rFonts w:ascii="Times New Roman" w:hAnsi="Times New Roman" w:cs="Times New Roman"/>
                <w:color w:val="000000"/>
                <w:sz w:val="22"/>
                <w:szCs w:val="22"/>
              </w:rPr>
            </w:pPr>
            <w:r w:rsidRPr="00C642B8">
              <w:rPr>
                <w:rFonts w:ascii="Times New Roman" w:hAnsi="Times New Roman" w:cs="Times New Roman"/>
                <w:color w:val="000000"/>
                <w:sz w:val="22"/>
                <w:szCs w:val="22"/>
              </w:rPr>
              <w:t>Понятие неопределенного интеграла</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B924A9" w:rsidP="00B924A9">
            <w:pPr>
              <w:rPr>
                <w:rFonts w:eastAsia="Tahoma"/>
                <w:b/>
                <w:sz w:val="22"/>
                <w:szCs w:val="22"/>
                <w:lang w:bidi="ru-RU"/>
              </w:rPr>
            </w:pPr>
            <w:r w:rsidRPr="00B924A9">
              <w:rPr>
                <w:rFonts w:eastAsia="Tahoma"/>
                <w:b/>
                <w:sz w:val="22"/>
                <w:szCs w:val="22"/>
                <w:lang w:bidi="ru-RU"/>
              </w:rPr>
              <w:t xml:space="preserve">Тема 8.4 </w:t>
            </w:r>
          </w:p>
          <w:p w:rsidR="00B924A9" w:rsidRPr="00B924A9" w:rsidRDefault="00B924A9" w:rsidP="00B924A9">
            <w:pPr>
              <w:rPr>
                <w:rFonts w:eastAsia="Tahoma"/>
                <w:b/>
                <w:sz w:val="22"/>
                <w:szCs w:val="22"/>
                <w:lang w:eastAsia="en-US" w:bidi="ru-RU"/>
              </w:rPr>
            </w:pPr>
            <w:r w:rsidRPr="00B924A9">
              <w:rPr>
                <w:rFonts w:eastAsia="Tahoma"/>
                <w:b/>
                <w:sz w:val="22"/>
                <w:szCs w:val="22"/>
                <w:lang w:bidi="ru-RU"/>
              </w:rPr>
              <w:t>Понятие об определенном интеграле как площади криволинейной трапеции</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B924A9" w:rsidRDefault="00B924A9"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tcPr>
          <w:p w:rsidR="00B924A9" w:rsidRPr="00C642B8" w:rsidRDefault="00B924A9" w:rsidP="007B010E">
            <w:pPr>
              <w:rPr>
                <w:color w:val="000000"/>
                <w:sz w:val="22"/>
                <w:szCs w:val="22"/>
                <w:lang w:eastAsia="en-US" w:bidi="ru-RU"/>
              </w:rPr>
            </w:pPr>
          </w:p>
        </w:tc>
      </w:tr>
      <w:tr w:rsidR="00B924A9" w:rsidRPr="00C642B8" w:rsidTr="00A72200">
        <w:trPr>
          <w:trHeight w:val="62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B924A9" w:rsidRDefault="00B924A9" w:rsidP="00B924A9">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B924A9">
            <w:pPr>
              <w:pStyle w:val="af"/>
              <w:shd w:val="clear" w:color="auto" w:fill="auto"/>
              <w:spacing w:line="240" w:lineRule="auto"/>
              <w:jc w:val="left"/>
              <w:rPr>
                <w:rFonts w:ascii="Times New Roman" w:hAnsi="Times New Roman" w:cs="Times New Roman"/>
                <w:color w:val="000000"/>
                <w:sz w:val="22"/>
                <w:szCs w:val="22"/>
              </w:rPr>
            </w:pPr>
            <w:r w:rsidRPr="00C642B8">
              <w:rPr>
                <w:rFonts w:ascii="Times New Roman" w:hAnsi="Times New Roman" w:cs="Times New Roman"/>
                <w:color w:val="000000"/>
                <w:sz w:val="22"/>
                <w:szCs w:val="22"/>
              </w:rPr>
              <w:t>Геометрический смысл определенного интеграла</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E75EFC" w:rsidRPr="00C642B8" w:rsidTr="00A72200">
        <w:trPr>
          <w:trHeight w:val="1166"/>
          <w:jc w:val="center"/>
        </w:trPr>
        <w:tc>
          <w:tcPr>
            <w:tcW w:w="3093" w:type="dxa"/>
            <w:tcBorders>
              <w:top w:val="single" w:sz="4" w:space="0" w:color="auto"/>
              <w:left w:val="single" w:sz="4" w:space="0" w:color="auto"/>
              <w:bottom w:val="nil"/>
              <w:right w:val="nil"/>
            </w:tcBorders>
            <w:shd w:val="clear" w:color="auto" w:fill="FFFFFF" w:themeFill="background1"/>
            <w:vAlign w:val="center"/>
            <w:hideMark/>
          </w:tcPr>
          <w:p w:rsidR="00E75EFC" w:rsidRDefault="00E75EFC" w:rsidP="00B924A9">
            <w:pPr>
              <w:rPr>
                <w:rFonts w:eastAsia="Tahoma"/>
                <w:b/>
                <w:sz w:val="22"/>
                <w:szCs w:val="22"/>
                <w:lang w:bidi="ru-RU"/>
              </w:rPr>
            </w:pPr>
            <w:r w:rsidRPr="00B924A9">
              <w:rPr>
                <w:rFonts w:eastAsia="Tahoma"/>
                <w:b/>
                <w:sz w:val="22"/>
                <w:szCs w:val="22"/>
                <w:lang w:bidi="ru-RU"/>
              </w:rPr>
              <w:t xml:space="preserve">Тема 8.5 </w:t>
            </w:r>
          </w:p>
          <w:p w:rsidR="00E75EFC" w:rsidRPr="00B924A9" w:rsidRDefault="00E75EFC" w:rsidP="00B924A9">
            <w:pPr>
              <w:rPr>
                <w:rFonts w:eastAsia="Tahoma"/>
                <w:b/>
                <w:sz w:val="22"/>
                <w:szCs w:val="22"/>
                <w:lang w:eastAsia="en-US" w:bidi="ru-RU"/>
              </w:rPr>
            </w:pPr>
            <w:r w:rsidRPr="00B924A9">
              <w:rPr>
                <w:rFonts w:eastAsia="Tahoma"/>
                <w:b/>
                <w:sz w:val="22"/>
                <w:szCs w:val="22"/>
                <w:lang w:bidi="ru-RU"/>
              </w:rPr>
              <w:t>Определенный интеграл в жизни</w:t>
            </w:r>
          </w:p>
        </w:tc>
        <w:tc>
          <w:tcPr>
            <w:tcW w:w="8234" w:type="dxa"/>
            <w:gridSpan w:val="2"/>
            <w:tcBorders>
              <w:top w:val="single" w:sz="4" w:space="0" w:color="auto"/>
              <w:left w:val="single" w:sz="4" w:space="0" w:color="auto"/>
              <w:right w:val="nil"/>
            </w:tcBorders>
            <w:shd w:val="clear" w:color="auto" w:fill="FFFFFF" w:themeFill="background1"/>
            <w:hideMark/>
          </w:tcPr>
          <w:p w:rsidR="00E75EFC" w:rsidRPr="00B924A9" w:rsidRDefault="00E75EFC" w:rsidP="007B010E">
            <w:pPr>
              <w:pStyle w:val="af"/>
              <w:spacing w:line="240" w:lineRule="auto"/>
              <w:rPr>
                <w:rFonts w:ascii="Times New Roman" w:hAnsi="Times New Roman" w:cs="Times New Roman"/>
                <w:i/>
                <w:sz w:val="22"/>
                <w:szCs w:val="22"/>
                <w:lang w:bidi="ru-RU"/>
              </w:rPr>
            </w:pPr>
            <w:r w:rsidRPr="00C642B8">
              <w:rPr>
                <w:rFonts w:ascii="Times New Roman" w:hAnsi="Times New Roman" w:cs="Times New Roman"/>
                <w:b/>
                <w:color w:val="000000"/>
                <w:sz w:val="22"/>
                <w:szCs w:val="22"/>
              </w:rPr>
              <w:t>Практическое занятие №26,27</w:t>
            </w:r>
            <w:r w:rsidRPr="00C642B8">
              <w:rPr>
                <w:rFonts w:ascii="Times New Roman" w:hAnsi="Times New Roman" w:cs="Times New Roman"/>
                <w:color w:val="000000"/>
                <w:sz w:val="22"/>
                <w:szCs w:val="22"/>
              </w:rPr>
              <w:t xml:space="preserve"> Геометрический смысл определенного интеграла. Формула Ньютона – Лейбница. Решение задач на применение интеграла для вычисления физических величин и площадей</w:t>
            </w:r>
          </w:p>
        </w:tc>
        <w:tc>
          <w:tcPr>
            <w:tcW w:w="1093" w:type="dxa"/>
            <w:tcBorders>
              <w:top w:val="single" w:sz="4" w:space="0" w:color="auto"/>
              <w:left w:val="single" w:sz="4" w:space="0" w:color="auto"/>
              <w:bottom w:val="nil"/>
              <w:right w:val="nil"/>
            </w:tcBorders>
            <w:shd w:val="clear" w:color="auto" w:fill="FFFFFF" w:themeFill="background1"/>
            <w:vAlign w:val="center"/>
            <w:hideMark/>
          </w:tcPr>
          <w:p w:rsidR="00E75EFC" w:rsidRPr="00C642B8" w:rsidRDefault="00E75EFC" w:rsidP="007B010E">
            <w:pPr>
              <w:pStyle w:val="af"/>
              <w:shd w:val="clear" w:color="auto" w:fill="auto"/>
              <w:spacing w:line="240" w:lineRule="auto"/>
              <w:jc w:val="center"/>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E75EFC" w:rsidRPr="00C642B8" w:rsidRDefault="00E75EFC" w:rsidP="007B010E">
            <w:pPr>
              <w:rPr>
                <w:color w:val="000000"/>
                <w:sz w:val="22"/>
                <w:szCs w:val="22"/>
                <w:lang w:eastAsia="en-US" w:bidi="ru-RU"/>
              </w:rPr>
            </w:pPr>
          </w:p>
        </w:tc>
      </w:tr>
      <w:tr w:rsidR="00BC13CC"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Default="00BC13CC" w:rsidP="00B924A9">
            <w:pPr>
              <w:rPr>
                <w:rFonts w:eastAsia="Tahoma"/>
                <w:b/>
                <w:sz w:val="22"/>
                <w:szCs w:val="22"/>
                <w:lang w:bidi="ru-RU"/>
              </w:rPr>
            </w:pPr>
            <w:r w:rsidRPr="00B924A9">
              <w:rPr>
                <w:rFonts w:eastAsia="Tahoma"/>
                <w:b/>
                <w:sz w:val="22"/>
                <w:szCs w:val="22"/>
                <w:lang w:bidi="ru-RU"/>
              </w:rPr>
              <w:t xml:space="preserve">Тема 8.6 </w:t>
            </w:r>
          </w:p>
          <w:p w:rsidR="00BC13CC" w:rsidRPr="00B924A9" w:rsidRDefault="00BC13CC" w:rsidP="00B924A9">
            <w:pPr>
              <w:rPr>
                <w:rFonts w:eastAsia="Tahoma"/>
                <w:b/>
                <w:sz w:val="22"/>
                <w:szCs w:val="22"/>
                <w:lang w:eastAsia="en-US" w:bidi="ru-RU"/>
              </w:rPr>
            </w:pPr>
            <w:r w:rsidRPr="00B924A9">
              <w:rPr>
                <w:rFonts w:eastAsia="Tahoma"/>
                <w:b/>
                <w:sz w:val="22"/>
                <w:szCs w:val="22"/>
                <w:lang w:bidi="ru-RU"/>
              </w:rPr>
              <w:t xml:space="preserve">Решение задач. </w:t>
            </w:r>
            <w:proofErr w:type="gramStart"/>
            <w:r w:rsidRPr="00B924A9">
              <w:rPr>
                <w:rFonts w:eastAsia="Tahoma"/>
                <w:b/>
                <w:sz w:val="22"/>
                <w:szCs w:val="22"/>
                <w:lang w:bidi="ru-RU"/>
              </w:rPr>
              <w:t>Первообразная</w:t>
            </w:r>
            <w:proofErr w:type="gramEnd"/>
            <w:r w:rsidRPr="00B924A9">
              <w:rPr>
                <w:rFonts w:eastAsia="Tahoma"/>
                <w:b/>
                <w:sz w:val="22"/>
                <w:szCs w:val="22"/>
                <w:lang w:bidi="ru-RU"/>
              </w:rPr>
              <w:t xml:space="preserve"> функции, её применение</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C13CC" w:rsidRPr="00B924A9" w:rsidRDefault="00BC13CC" w:rsidP="007B010E">
            <w:pPr>
              <w:pStyle w:val="af"/>
              <w:shd w:val="clear" w:color="auto" w:fill="auto"/>
              <w:spacing w:line="240" w:lineRule="auto"/>
              <w:rPr>
                <w:rFonts w:ascii="Times New Roman" w:hAnsi="Times New Roman" w:cs="Times New Roman"/>
                <w:i/>
                <w:sz w:val="22"/>
                <w:szCs w:val="22"/>
                <w:lang w:bidi="ru-RU"/>
              </w:rPr>
            </w:pPr>
            <w:r w:rsidRPr="00B924A9">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2</w:t>
            </w:r>
          </w:p>
        </w:tc>
        <w:tc>
          <w:tcPr>
            <w:tcW w:w="2026" w:type="dxa"/>
            <w:gridSpan w:val="3"/>
            <w:vMerge w:val="restart"/>
            <w:tcBorders>
              <w:top w:val="nil"/>
              <w:left w:val="single" w:sz="4" w:space="0" w:color="auto"/>
              <w:bottom w:val="nil"/>
              <w:right w:val="single" w:sz="4" w:space="0" w:color="auto"/>
            </w:tcBorders>
            <w:shd w:val="clear" w:color="auto" w:fill="FFFFFF" w:themeFill="background1"/>
            <w:vAlign w:val="center"/>
          </w:tcPr>
          <w:p w:rsidR="00BC13CC" w:rsidRPr="00C642B8" w:rsidRDefault="00BC13CC" w:rsidP="007B010E">
            <w:pPr>
              <w:rPr>
                <w:color w:val="000000"/>
                <w:sz w:val="22"/>
                <w:szCs w:val="22"/>
                <w:lang w:eastAsia="en-US" w:bidi="ru-RU"/>
              </w:rPr>
            </w:pPr>
          </w:p>
        </w:tc>
      </w:tr>
      <w:tr w:rsidR="00BC13CC" w:rsidRPr="00C642B8" w:rsidTr="00A72200">
        <w:trPr>
          <w:trHeight w:val="56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B924A9">
            <w:pPr>
              <w:pStyle w:val="af"/>
              <w:shd w:val="clear" w:color="auto" w:fill="auto"/>
              <w:spacing w:line="240" w:lineRule="auto"/>
              <w:jc w:val="left"/>
              <w:rPr>
                <w:rFonts w:ascii="Times New Roman" w:hAnsi="Times New Roman" w:cs="Times New Roman"/>
                <w:color w:val="000000"/>
                <w:sz w:val="22"/>
                <w:szCs w:val="22"/>
              </w:rPr>
            </w:pPr>
            <w:r w:rsidRPr="00C642B8">
              <w:rPr>
                <w:rFonts w:ascii="Times New Roman" w:hAnsi="Times New Roman" w:cs="Times New Roman"/>
                <w:b/>
                <w:color w:val="000000"/>
                <w:sz w:val="22"/>
                <w:szCs w:val="22"/>
              </w:rPr>
              <w:t xml:space="preserve">Контрольная работа № 7 </w:t>
            </w:r>
            <w:r w:rsidRPr="00C642B8">
              <w:rPr>
                <w:rFonts w:ascii="Times New Roman" w:hAnsi="Times New Roman" w:cs="Times New Roman"/>
                <w:color w:val="000000"/>
                <w:sz w:val="22"/>
                <w:szCs w:val="22"/>
              </w:rPr>
              <w:t xml:space="preserve">Первообразная функции. Правила нахождения </w:t>
            </w:r>
            <w:proofErr w:type="gramStart"/>
            <w:r w:rsidRPr="00C642B8">
              <w:rPr>
                <w:rFonts w:ascii="Times New Roman" w:hAnsi="Times New Roman" w:cs="Times New Roman"/>
                <w:color w:val="000000"/>
                <w:sz w:val="22"/>
                <w:szCs w:val="22"/>
              </w:rPr>
              <w:t>первообразных</w:t>
            </w:r>
            <w:proofErr w:type="gramEnd"/>
            <w:r w:rsidRPr="00C642B8">
              <w:rPr>
                <w:rFonts w:ascii="Times New Roman" w:hAnsi="Times New Roman" w:cs="Times New Roman"/>
                <w:color w:val="000000"/>
                <w:sz w:val="22"/>
                <w:szCs w:val="22"/>
              </w:rPr>
              <w:t>. Её применение</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C13CC" w:rsidRPr="00C642B8" w:rsidRDefault="00BC13CC" w:rsidP="007B010E">
            <w:pPr>
              <w:rPr>
                <w:rFonts w:eastAsia="Tahoma"/>
                <w:color w:val="000000"/>
                <w:sz w:val="22"/>
                <w:szCs w:val="22"/>
                <w:lang w:eastAsia="en-US"/>
              </w:rPr>
            </w:pPr>
          </w:p>
        </w:tc>
        <w:tc>
          <w:tcPr>
            <w:tcW w:w="2026" w:type="dxa"/>
            <w:gridSpan w:val="3"/>
            <w:vMerge/>
            <w:tcBorders>
              <w:top w:val="nil"/>
              <w:left w:val="single" w:sz="4" w:space="0" w:color="auto"/>
              <w:bottom w:val="nil"/>
              <w:right w:val="single" w:sz="4" w:space="0" w:color="auto"/>
            </w:tcBorders>
            <w:shd w:val="clear" w:color="auto" w:fill="FFFFFF" w:themeFill="background1"/>
            <w:vAlign w:val="center"/>
            <w:hideMark/>
          </w:tcPr>
          <w:p w:rsidR="00BC13CC" w:rsidRPr="00C642B8" w:rsidRDefault="00BC13CC" w:rsidP="007B010E">
            <w:pPr>
              <w:rPr>
                <w:color w:val="000000"/>
                <w:sz w:val="22"/>
                <w:szCs w:val="22"/>
                <w:lang w:eastAsia="en-US" w:bidi="ru-RU"/>
              </w:rPr>
            </w:pPr>
          </w:p>
        </w:tc>
      </w:tr>
      <w:tr w:rsidR="00333787" w:rsidRPr="00C642B8" w:rsidTr="00A72200">
        <w:trPr>
          <w:trHeight w:val="283"/>
          <w:jc w:val="center"/>
        </w:trPr>
        <w:tc>
          <w:tcPr>
            <w:tcW w:w="11327" w:type="dxa"/>
            <w:gridSpan w:val="3"/>
            <w:tcBorders>
              <w:top w:val="single" w:sz="4" w:space="0" w:color="auto"/>
              <w:left w:val="single" w:sz="4" w:space="0" w:color="auto"/>
              <w:bottom w:val="nil"/>
              <w:right w:val="nil"/>
            </w:tcBorders>
            <w:shd w:val="clear" w:color="auto" w:fill="FFFFFF" w:themeFill="background1"/>
            <w:vAlign w:val="bottom"/>
            <w:hideMark/>
          </w:tcPr>
          <w:p w:rsidR="00333787" w:rsidRPr="00C642B8" w:rsidRDefault="00333787" w:rsidP="00333787">
            <w:pPr>
              <w:jc w:val="center"/>
              <w:rPr>
                <w:color w:val="000000"/>
                <w:sz w:val="22"/>
                <w:szCs w:val="22"/>
                <w:lang w:eastAsia="en-US" w:bidi="ru-RU"/>
              </w:rPr>
            </w:pPr>
            <w:r w:rsidRPr="00C642B8">
              <w:rPr>
                <w:b/>
                <w:bCs/>
                <w:color w:val="000000"/>
                <w:sz w:val="22"/>
                <w:szCs w:val="22"/>
              </w:rPr>
              <w:t>РАЗДЕЛ 9. СТЕПЕНИ И КОРНИ. СТЕПЕННАЯ ФУНКЦИЯ</w:t>
            </w:r>
          </w:p>
        </w:tc>
        <w:tc>
          <w:tcPr>
            <w:tcW w:w="1093" w:type="dxa"/>
            <w:tcBorders>
              <w:top w:val="single" w:sz="4" w:space="0" w:color="auto"/>
              <w:left w:val="single" w:sz="4" w:space="0" w:color="auto"/>
              <w:bottom w:val="nil"/>
              <w:right w:val="nil"/>
            </w:tcBorders>
            <w:shd w:val="clear" w:color="auto" w:fill="FFFFFF" w:themeFill="background1"/>
            <w:hideMark/>
          </w:tcPr>
          <w:p w:rsidR="00333787" w:rsidRPr="00C642B8" w:rsidRDefault="00333787"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color w:val="000000"/>
                <w:sz w:val="22"/>
                <w:szCs w:val="22"/>
              </w:rPr>
              <w:t>16</w:t>
            </w:r>
          </w:p>
        </w:tc>
        <w:tc>
          <w:tcPr>
            <w:tcW w:w="2026"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333787" w:rsidRPr="00C642B8" w:rsidRDefault="00333787" w:rsidP="00A72200">
            <w:pPr>
              <w:pStyle w:val="af"/>
              <w:shd w:val="clear" w:color="auto" w:fill="auto"/>
              <w:spacing w:line="240" w:lineRule="auto"/>
              <w:jc w:val="center"/>
              <w:rPr>
                <w:rFonts w:ascii="Times New Roman" w:hAnsi="Times New Roman" w:cs="Times New Roman"/>
                <w:sz w:val="22"/>
                <w:szCs w:val="22"/>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pStyle w:val="af"/>
              <w:shd w:val="clear" w:color="auto" w:fill="auto"/>
              <w:spacing w:line="240" w:lineRule="auto"/>
              <w:jc w:val="left"/>
              <w:rPr>
                <w:rFonts w:ascii="Times New Roman" w:hAnsi="Times New Roman" w:cs="Times New Roman"/>
                <w:b/>
                <w:color w:val="000000"/>
                <w:sz w:val="22"/>
                <w:szCs w:val="22"/>
              </w:rPr>
            </w:pPr>
            <w:r w:rsidRPr="00333787">
              <w:rPr>
                <w:rFonts w:ascii="Times New Roman" w:hAnsi="Times New Roman" w:cs="Times New Roman"/>
                <w:b/>
                <w:color w:val="000000"/>
                <w:sz w:val="22"/>
                <w:szCs w:val="22"/>
              </w:rPr>
              <w:t xml:space="preserve">Тема 9.1 </w:t>
            </w:r>
          </w:p>
          <w:p w:rsidR="00B924A9" w:rsidRPr="00333787" w:rsidRDefault="00B924A9" w:rsidP="00333787">
            <w:pPr>
              <w:pStyle w:val="af"/>
              <w:shd w:val="clear" w:color="auto" w:fill="auto"/>
              <w:spacing w:line="240" w:lineRule="auto"/>
              <w:jc w:val="left"/>
              <w:rPr>
                <w:rFonts w:ascii="Times New Roman" w:hAnsi="Times New Roman" w:cs="Times New Roman"/>
                <w:b/>
                <w:sz w:val="22"/>
                <w:szCs w:val="22"/>
                <w:lang w:bidi="ru-RU"/>
              </w:rPr>
            </w:pPr>
            <w:r w:rsidRPr="00333787">
              <w:rPr>
                <w:rFonts w:ascii="Times New Roman" w:hAnsi="Times New Roman" w:cs="Times New Roman"/>
                <w:b/>
                <w:color w:val="000000"/>
                <w:sz w:val="22"/>
                <w:szCs w:val="22"/>
              </w:rPr>
              <w:t xml:space="preserve">Степенная функция, ее свойства. </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333787">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45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C642B8" w:rsidRDefault="00B924A9"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 xml:space="preserve">Понятие корня </w:t>
            </w:r>
            <w:r w:rsidRPr="00C642B8">
              <w:rPr>
                <w:rFonts w:ascii="Times New Roman" w:hAnsi="Times New Roman" w:cs="Times New Roman"/>
                <w:color w:val="000000"/>
                <w:sz w:val="22"/>
                <w:szCs w:val="22"/>
                <w:lang w:val="en-US" w:bidi="en-US"/>
              </w:rPr>
              <w:t>n</w:t>
            </w:r>
            <w:r w:rsidRPr="00C642B8">
              <w:rPr>
                <w:rFonts w:ascii="Times New Roman" w:hAnsi="Times New Roman" w:cs="Times New Roman"/>
                <w:color w:val="000000"/>
                <w:sz w:val="22"/>
                <w:szCs w:val="22"/>
              </w:rPr>
              <w:t xml:space="preserve">-ой степени из действительного числа. Функции у = </w:t>
            </w:r>
            <m:oMath>
              <m:rad>
                <m:radPr>
                  <m:ctrlPr>
                    <w:rPr>
                      <w:rFonts w:ascii="Cambria Math" w:hAnsi="Cambria Math" w:cs="Times New Roman"/>
                      <w:i/>
                      <w:color w:val="000000"/>
                      <w:sz w:val="22"/>
                      <w:szCs w:val="22"/>
                    </w:rPr>
                  </m:ctrlPr>
                </m:radPr>
                <m:deg>
                  <m:r>
                    <w:rPr>
                      <w:rFonts w:ascii="Cambria Math" w:hAnsi="Cambria Math" w:cs="Times New Roman"/>
                      <w:color w:val="000000"/>
                      <w:sz w:val="22"/>
                      <w:szCs w:val="22"/>
                      <w:lang w:val="en-US"/>
                    </w:rPr>
                    <m:t>n</m:t>
                  </m:r>
                </m:deg>
                <m:e>
                  <m:r>
                    <w:rPr>
                      <w:rFonts w:ascii="Cambria Math" w:hAnsi="Cambria Math" w:cs="Times New Roman"/>
                      <w:color w:val="000000"/>
                      <w:sz w:val="22"/>
                      <w:szCs w:val="22"/>
                    </w:rPr>
                    <m:t>x</m:t>
                  </m:r>
                </m:e>
              </m:rad>
            </m:oMath>
            <w:proofErr w:type="gramStart"/>
            <w:r w:rsidRPr="00C642B8">
              <w:rPr>
                <w:rFonts w:ascii="Times New Roman" w:hAnsi="Times New Roman" w:cs="Times New Roman"/>
                <w:color w:val="000000"/>
                <w:sz w:val="22"/>
                <w:szCs w:val="22"/>
                <w:lang w:bidi="en-US"/>
              </w:rPr>
              <w:t xml:space="preserve"> ,</w:t>
            </w:r>
            <w:proofErr w:type="gramEnd"/>
            <w:r w:rsidRPr="00C642B8">
              <w:rPr>
                <w:rFonts w:ascii="Times New Roman" w:hAnsi="Times New Roman" w:cs="Times New Roman"/>
                <w:color w:val="000000"/>
                <w:sz w:val="22"/>
                <w:szCs w:val="22"/>
                <w:lang w:bidi="en-US"/>
              </w:rPr>
              <w:t xml:space="preserve"> </w:t>
            </w:r>
            <w:r w:rsidRPr="00C642B8">
              <w:rPr>
                <w:rFonts w:ascii="Times New Roman" w:hAnsi="Times New Roman" w:cs="Times New Roman"/>
                <w:color w:val="000000"/>
                <w:sz w:val="22"/>
                <w:szCs w:val="22"/>
              </w:rPr>
              <w:t xml:space="preserve">их свойства и графики. Свойства корня </w:t>
            </w:r>
            <w:r w:rsidRPr="00C642B8">
              <w:rPr>
                <w:rFonts w:ascii="Times New Roman" w:hAnsi="Times New Roman" w:cs="Times New Roman"/>
                <w:color w:val="000000"/>
                <w:sz w:val="22"/>
                <w:szCs w:val="22"/>
                <w:lang w:val="en-US" w:bidi="en-US"/>
              </w:rPr>
              <w:t>n</w:t>
            </w:r>
            <w:r w:rsidRPr="00C642B8">
              <w:rPr>
                <w:rFonts w:ascii="Times New Roman" w:hAnsi="Times New Roman" w:cs="Times New Roman"/>
                <w:color w:val="000000"/>
                <w:sz w:val="22"/>
                <w:szCs w:val="22"/>
              </w:rPr>
              <w:t xml:space="preserve">-ой степени. </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105"/>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rPr>
                <w:rFonts w:eastAsia="Tahoma"/>
                <w:b/>
                <w:sz w:val="22"/>
                <w:szCs w:val="22"/>
                <w:lang w:bidi="ru-RU"/>
              </w:rPr>
            </w:pPr>
            <w:r w:rsidRPr="00333787">
              <w:rPr>
                <w:rFonts w:eastAsia="Tahoma"/>
                <w:b/>
                <w:sz w:val="22"/>
                <w:szCs w:val="22"/>
                <w:lang w:bidi="ru-RU"/>
              </w:rPr>
              <w:t xml:space="preserve">Тема 9.2  </w:t>
            </w:r>
          </w:p>
          <w:p w:rsidR="00B924A9" w:rsidRPr="00333787" w:rsidRDefault="00B924A9" w:rsidP="00333787">
            <w:pPr>
              <w:rPr>
                <w:rFonts w:eastAsia="Tahoma"/>
                <w:b/>
                <w:sz w:val="22"/>
                <w:szCs w:val="22"/>
                <w:lang w:eastAsia="en-US" w:bidi="ru-RU"/>
              </w:rPr>
            </w:pPr>
            <w:r w:rsidRPr="00333787">
              <w:rPr>
                <w:b/>
                <w:color w:val="000000"/>
                <w:sz w:val="22"/>
                <w:szCs w:val="22"/>
              </w:rPr>
              <w:t xml:space="preserve">Преобразование выражений с корнями </w:t>
            </w:r>
            <w:r w:rsidRPr="00333787">
              <w:rPr>
                <w:b/>
                <w:color w:val="000000"/>
                <w:sz w:val="22"/>
                <w:szCs w:val="22"/>
                <w:lang w:val="en-US"/>
              </w:rPr>
              <w:t>n</w:t>
            </w:r>
            <w:r w:rsidRPr="00333787">
              <w:rPr>
                <w:b/>
                <w:color w:val="000000"/>
                <w:sz w:val="22"/>
                <w:szCs w:val="22"/>
              </w:rPr>
              <w:t>-</w:t>
            </w:r>
            <w:r w:rsidRPr="00333787">
              <w:rPr>
                <w:b/>
                <w:color w:val="000000"/>
                <w:sz w:val="22"/>
                <w:szCs w:val="22"/>
              </w:rPr>
              <w:softHyphen/>
              <w:t>ой степени</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333787" w:rsidRDefault="00B924A9" w:rsidP="007B010E">
            <w:pPr>
              <w:pStyle w:val="af"/>
              <w:shd w:val="clear" w:color="auto" w:fill="auto"/>
              <w:spacing w:line="240" w:lineRule="auto"/>
              <w:rPr>
                <w:rFonts w:ascii="Times New Roman" w:hAnsi="Times New Roman" w:cs="Times New Roman"/>
                <w:i/>
                <w:color w:val="000000"/>
                <w:sz w:val="22"/>
                <w:szCs w:val="22"/>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333787">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333787">
            <w:pPr>
              <w:pStyle w:val="af"/>
              <w:shd w:val="clear" w:color="auto" w:fill="auto"/>
              <w:spacing w:line="240" w:lineRule="auto"/>
              <w:jc w:val="left"/>
              <w:rPr>
                <w:rFonts w:ascii="Times New Roman" w:hAnsi="Times New Roman" w:cs="Times New Roman"/>
                <w:color w:val="000000"/>
                <w:sz w:val="22"/>
                <w:szCs w:val="22"/>
              </w:rPr>
            </w:pPr>
            <w:r w:rsidRPr="00C642B8">
              <w:rPr>
                <w:rFonts w:ascii="Times New Roman" w:hAnsi="Times New Roman" w:cs="Times New Roman"/>
                <w:color w:val="000000"/>
                <w:sz w:val="22"/>
                <w:szCs w:val="22"/>
              </w:rPr>
              <w:t>Преобразование иррациональных выражений</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pStyle w:val="af"/>
              <w:shd w:val="clear" w:color="auto" w:fill="auto"/>
              <w:spacing w:line="240" w:lineRule="auto"/>
              <w:jc w:val="left"/>
              <w:rPr>
                <w:rFonts w:ascii="Times New Roman" w:hAnsi="Times New Roman" w:cs="Times New Roman"/>
                <w:b/>
                <w:color w:val="000000"/>
                <w:sz w:val="22"/>
                <w:szCs w:val="22"/>
              </w:rPr>
            </w:pPr>
            <w:r w:rsidRPr="00333787">
              <w:rPr>
                <w:rFonts w:ascii="Times New Roman" w:hAnsi="Times New Roman" w:cs="Times New Roman"/>
                <w:b/>
                <w:color w:val="000000"/>
                <w:sz w:val="22"/>
                <w:szCs w:val="22"/>
              </w:rPr>
              <w:t xml:space="preserve">Тема 9.3 </w:t>
            </w:r>
          </w:p>
          <w:p w:rsidR="00B924A9" w:rsidRPr="00333787" w:rsidRDefault="00B924A9" w:rsidP="00333787">
            <w:pPr>
              <w:pStyle w:val="af"/>
              <w:shd w:val="clear" w:color="auto" w:fill="auto"/>
              <w:spacing w:line="240" w:lineRule="auto"/>
              <w:jc w:val="left"/>
              <w:rPr>
                <w:rFonts w:ascii="Times New Roman" w:hAnsi="Times New Roman" w:cs="Times New Roman"/>
                <w:b/>
                <w:sz w:val="22"/>
                <w:szCs w:val="22"/>
                <w:lang w:bidi="ru-RU"/>
              </w:rPr>
            </w:pPr>
            <w:r w:rsidRPr="00333787">
              <w:rPr>
                <w:rFonts w:ascii="Times New Roman" w:hAnsi="Times New Roman" w:cs="Times New Roman"/>
                <w:b/>
                <w:color w:val="000000"/>
                <w:sz w:val="22"/>
                <w:szCs w:val="22"/>
              </w:rPr>
              <w:lastRenderedPageBreak/>
              <w:t>Свойства степени</w:t>
            </w:r>
            <w:r w:rsidR="00333787">
              <w:rPr>
                <w:rFonts w:ascii="Times New Roman" w:hAnsi="Times New Roman" w:cs="Times New Roman"/>
                <w:b/>
                <w:color w:val="000000"/>
                <w:sz w:val="22"/>
                <w:szCs w:val="22"/>
              </w:rPr>
              <w:t xml:space="preserve"> </w:t>
            </w:r>
            <w:r w:rsidRPr="00333787">
              <w:rPr>
                <w:rFonts w:ascii="Times New Roman" w:hAnsi="Times New Roman" w:cs="Times New Roman"/>
                <w:b/>
                <w:color w:val="000000"/>
                <w:sz w:val="22"/>
                <w:szCs w:val="22"/>
              </w:rPr>
              <w:t>с</w:t>
            </w:r>
            <w:r w:rsidR="00333787">
              <w:rPr>
                <w:rFonts w:ascii="Times New Roman" w:hAnsi="Times New Roman" w:cs="Times New Roman"/>
                <w:b/>
                <w:color w:val="000000"/>
                <w:sz w:val="22"/>
                <w:szCs w:val="22"/>
              </w:rPr>
              <w:t xml:space="preserve"> </w:t>
            </w:r>
            <w:r w:rsidRPr="00333787">
              <w:rPr>
                <w:rFonts w:ascii="Times New Roman" w:hAnsi="Times New Roman" w:cs="Times New Roman"/>
                <w:b/>
                <w:color w:val="000000"/>
                <w:sz w:val="22"/>
                <w:szCs w:val="22"/>
              </w:rPr>
              <w:t>рациональным</w:t>
            </w:r>
            <w:r w:rsidR="00333787">
              <w:rPr>
                <w:rFonts w:ascii="Times New Roman" w:hAnsi="Times New Roman" w:cs="Times New Roman"/>
                <w:b/>
                <w:color w:val="000000"/>
                <w:sz w:val="22"/>
                <w:szCs w:val="22"/>
              </w:rPr>
              <w:t xml:space="preserve"> </w:t>
            </w:r>
            <w:r w:rsidRPr="00333787">
              <w:rPr>
                <w:rFonts w:ascii="Times New Roman" w:hAnsi="Times New Roman" w:cs="Times New Roman"/>
                <w:b/>
                <w:color w:val="000000"/>
                <w:sz w:val="22"/>
                <w:szCs w:val="22"/>
              </w:rPr>
              <w:t>и</w:t>
            </w:r>
            <w:r w:rsidR="00333787">
              <w:rPr>
                <w:rFonts w:ascii="Times New Roman" w:hAnsi="Times New Roman" w:cs="Times New Roman"/>
                <w:b/>
                <w:color w:val="000000"/>
                <w:sz w:val="22"/>
                <w:szCs w:val="22"/>
              </w:rPr>
              <w:t xml:space="preserve"> </w:t>
            </w:r>
            <w:r w:rsidRPr="00333787">
              <w:rPr>
                <w:rFonts w:ascii="Times New Roman" w:hAnsi="Times New Roman" w:cs="Times New Roman"/>
                <w:b/>
                <w:color w:val="000000"/>
                <w:sz w:val="22"/>
                <w:szCs w:val="22"/>
              </w:rPr>
              <w:t>действительным</w:t>
            </w:r>
            <w:r w:rsidR="00333787">
              <w:rPr>
                <w:rFonts w:ascii="Times New Roman" w:hAnsi="Times New Roman" w:cs="Times New Roman"/>
                <w:b/>
                <w:color w:val="000000"/>
                <w:sz w:val="22"/>
                <w:szCs w:val="22"/>
              </w:rPr>
              <w:t xml:space="preserve"> </w:t>
            </w:r>
            <w:r w:rsidRPr="00333787">
              <w:rPr>
                <w:rFonts w:ascii="Times New Roman" w:hAnsi="Times New Roman" w:cs="Times New Roman"/>
                <w:b/>
                <w:color w:val="000000"/>
                <w:sz w:val="22"/>
                <w:szCs w:val="22"/>
              </w:rPr>
              <w:t>показателями</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lastRenderedPageBreak/>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333787">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62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333787">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Понятие степени с любым рациональным показателем. Степенные функции, их свойства и графики</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pStyle w:val="af"/>
              <w:shd w:val="clear" w:color="auto" w:fill="auto"/>
              <w:tabs>
                <w:tab w:val="left" w:pos="974"/>
                <w:tab w:val="left" w:pos="1795"/>
              </w:tabs>
              <w:spacing w:line="240" w:lineRule="auto"/>
              <w:jc w:val="left"/>
              <w:rPr>
                <w:rFonts w:ascii="Times New Roman" w:hAnsi="Times New Roman" w:cs="Times New Roman"/>
                <w:b/>
                <w:color w:val="000000"/>
                <w:sz w:val="22"/>
                <w:szCs w:val="22"/>
              </w:rPr>
            </w:pPr>
            <w:r w:rsidRPr="00333787">
              <w:rPr>
                <w:rFonts w:ascii="Times New Roman" w:hAnsi="Times New Roman" w:cs="Times New Roman"/>
                <w:b/>
                <w:color w:val="000000"/>
                <w:sz w:val="22"/>
                <w:szCs w:val="22"/>
              </w:rPr>
              <w:lastRenderedPageBreak/>
              <w:t>Тема 9.4</w:t>
            </w:r>
            <w:r w:rsidR="00333787">
              <w:rPr>
                <w:rFonts w:ascii="Times New Roman" w:hAnsi="Times New Roman" w:cs="Times New Roman"/>
                <w:b/>
                <w:color w:val="000000"/>
                <w:sz w:val="22"/>
                <w:szCs w:val="22"/>
              </w:rPr>
              <w:t xml:space="preserve"> </w:t>
            </w:r>
          </w:p>
          <w:p w:rsidR="00B924A9" w:rsidRPr="00333787" w:rsidRDefault="00B924A9" w:rsidP="00333787">
            <w:pPr>
              <w:pStyle w:val="af"/>
              <w:shd w:val="clear" w:color="auto" w:fill="auto"/>
              <w:tabs>
                <w:tab w:val="left" w:pos="974"/>
                <w:tab w:val="left" w:pos="1795"/>
              </w:tabs>
              <w:spacing w:line="240" w:lineRule="auto"/>
              <w:jc w:val="left"/>
              <w:rPr>
                <w:rFonts w:ascii="Times New Roman" w:hAnsi="Times New Roman" w:cs="Times New Roman"/>
                <w:b/>
                <w:sz w:val="22"/>
                <w:szCs w:val="22"/>
                <w:lang w:bidi="ru-RU"/>
              </w:rPr>
            </w:pPr>
            <w:r w:rsidRPr="00333787">
              <w:rPr>
                <w:rFonts w:ascii="Times New Roman" w:hAnsi="Times New Roman" w:cs="Times New Roman"/>
                <w:b/>
                <w:color w:val="000000"/>
                <w:sz w:val="22"/>
                <w:szCs w:val="22"/>
              </w:rPr>
              <w:t>Решение</w:t>
            </w:r>
            <w:r w:rsidR="00333787">
              <w:rPr>
                <w:rFonts w:ascii="Times New Roman" w:hAnsi="Times New Roman" w:cs="Times New Roman"/>
                <w:b/>
                <w:color w:val="000000"/>
                <w:sz w:val="22"/>
                <w:szCs w:val="22"/>
              </w:rPr>
              <w:t xml:space="preserve"> </w:t>
            </w:r>
            <w:r w:rsidRPr="00333787">
              <w:rPr>
                <w:rFonts w:ascii="Times New Roman" w:hAnsi="Times New Roman" w:cs="Times New Roman"/>
                <w:b/>
                <w:color w:val="000000"/>
                <w:sz w:val="22"/>
                <w:szCs w:val="22"/>
              </w:rPr>
              <w:t>иррациональных</w:t>
            </w:r>
            <w:r w:rsidR="00333787">
              <w:rPr>
                <w:rFonts w:ascii="Times New Roman" w:hAnsi="Times New Roman" w:cs="Times New Roman"/>
                <w:b/>
                <w:color w:val="000000"/>
                <w:sz w:val="22"/>
                <w:szCs w:val="22"/>
              </w:rPr>
              <w:t xml:space="preserve"> </w:t>
            </w:r>
            <w:r w:rsidRPr="00333787">
              <w:rPr>
                <w:rFonts w:ascii="Times New Roman" w:hAnsi="Times New Roman" w:cs="Times New Roman"/>
                <w:b/>
                <w:color w:val="000000"/>
                <w:sz w:val="22"/>
                <w:szCs w:val="22"/>
              </w:rPr>
              <w:t>уравнений и неравенств</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333787">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6</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C642B8" w:rsidRDefault="00B924A9" w:rsidP="00333787">
            <w:pPr>
              <w:pStyle w:val="af"/>
              <w:shd w:val="clear" w:color="auto" w:fill="auto"/>
              <w:tabs>
                <w:tab w:val="left" w:pos="974"/>
                <w:tab w:val="left" w:pos="1795"/>
              </w:tabs>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Равносильность иррациональных уравнений и неравенств. Методы их решения. Решение</w:t>
            </w:r>
            <w:r w:rsidR="00333787">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иррациональных уравнений и неравенств</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rPr>
                <w:rFonts w:eastAsia="Tahoma"/>
                <w:b/>
                <w:sz w:val="22"/>
                <w:szCs w:val="22"/>
                <w:lang w:bidi="ru-RU"/>
              </w:rPr>
            </w:pPr>
            <w:r w:rsidRPr="00333787">
              <w:rPr>
                <w:rFonts w:eastAsia="Tahoma"/>
                <w:b/>
                <w:sz w:val="22"/>
                <w:szCs w:val="22"/>
                <w:lang w:bidi="ru-RU"/>
              </w:rPr>
              <w:t xml:space="preserve">Тема 9.5 </w:t>
            </w:r>
          </w:p>
          <w:p w:rsidR="00B924A9" w:rsidRPr="00333787" w:rsidRDefault="00B924A9" w:rsidP="00333787">
            <w:pPr>
              <w:rPr>
                <w:rFonts w:eastAsia="Tahoma"/>
                <w:b/>
                <w:sz w:val="22"/>
                <w:szCs w:val="22"/>
                <w:lang w:eastAsia="en-US" w:bidi="ru-RU"/>
              </w:rPr>
            </w:pPr>
            <w:r w:rsidRPr="00333787">
              <w:rPr>
                <w:rFonts w:eastAsia="Tahoma"/>
                <w:b/>
                <w:sz w:val="22"/>
                <w:szCs w:val="22"/>
                <w:lang w:bidi="ru-RU"/>
              </w:rPr>
              <w:t>Степени и корни. Степенная функция</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B924A9" w:rsidRPr="00C642B8" w:rsidRDefault="00B924A9" w:rsidP="00333787">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tcPr>
          <w:p w:rsidR="00B924A9" w:rsidRPr="00C642B8" w:rsidRDefault="00B924A9" w:rsidP="00333787">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color w:val="000000"/>
                <w:sz w:val="22"/>
                <w:szCs w:val="22"/>
              </w:rPr>
              <w:t>Контрольная работа №8</w:t>
            </w:r>
            <w:r w:rsidRPr="00C642B8">
              <w:rPr>
                <w:rFonts w:ascii="Times New Roman" w:hAnsi="Times New Roman" w:cs="Times New Roman"/>
                <w:color w:val="000000"/>
                <w:sz w:val="22"/>
                <w:szCs w:val="22"/>
              </w:rPr>
              <w:t>Определение степенной функции. Использование её свой</w:t>
            </w:r>
            <w:proofErr w:type="gramStart"/>
            <w:r w:rsidRPr="00C642B8">
              <w:rPr>
                <w:rFonts w:ascii="Times New Roman" w:hAnsi="Times New Roman" w:cs="Times New Roman"/>
                <w:color w:val="000000"/>
                <w:sz w:val="22"/>
                <w:szCs w:val="22"/>
              </w:rPr>
              <w:t>ств пр</w:t>
            </w:r>
            <w:proofErr w:type="gramEnd"/>
            <w:r w:rsidRPr="00C642B8">
              <w:rPr>
                <w:rFonts w:ascii="Times New Roman" w:hAnsi="Times New Roman" w:cs="Times New Roman"/>
                <w:color w:val="000000"/>
                <w:sz w:val="22"/>
                <w:szCs w:val="22"/>
              </w:rPr>
              <w:t>и решении уравнений и неравенств</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c>
          <w:tcPr>
            <w:tcW w:w="2026" w:type="dxa"/>
            <w:gridSpan w:val="3"/>
            <w:vMerge/>
            <w:tcBorders>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333787" w:rsidRPr="00C642B8" w:rsidTr="00A72200">
        <w:trPr>
          <w:trHeight w:hRule="exact" w:val="283"/>
          <w:jc w:val="center"/>
        </w:trPr>
        <w:tc>
          <w:tcPr>
            <w:tcW w:w="11327" w:type="dxa"/>
            <w:gridSpan w:val="3"/>
            <w:tcBorders>
              <w:top w:val="single" w:sz="4" w:space="0" w:color="auto"/>
              <w:left w:val="single" w:sz="4" w:space="0" w:color="auto"/>
              <w:bottom w:val="single" w:sz="4" w:space="0" w:color="auto"/>
              <w:right w:val="nil"/>
            </w:tcBorders>
            <w:shd w:val="clear" w:color="auto" w:fill="FFFFFF" w:themeFill="background1"/>
            <w:vAlign w:val="center"/>
            <w:hideMark/>
          </w:tcPr>
          <w:p w:rsidR="00333787" w:rsidRPr="00333787" w:rsidRDefault="00333787" w:rsidP="00333787">
            <w:pPr>
              <w:pStyle w:val="af"/>
              <w:shd w:val="clear" w:color="auto" w:fill="auto"/>
              <w:spacing w:line="240" w:lineRule="auto"/>
              <w:jc w:val="center"/>
              <w:rPr>
                <w:rFonts w:ascii="Times New Roman" w:hAnsi="Times New Roman" w:cs="Times New Roman"/>
                <w:color w:val="000000"/>
                <w:sz w:val="22"/>
                <w:szCs w:val="22"/>
              </w:rPr>
            </w:pPr>
            <w:r w:rsidRPr="00333787">
              <w:rPr>
                <w:rFonts w:ascii="Times New Roman" w:hAnsi="Times New Roman" w:cs="Times New Roman"/>
                <w:b/>
                <w:sz w:val="22"/>
                <w:szCs w:val="22"/>
                <w:lang w:bidi="ru-RU"/>
              </w:rPr>
              <w:t>РАЗДЕЛ 10 ПОКАЗАТЕЛЬНАЯ ФУНКЦИЯ</w:t>
            </w:r>
          </w:p>
        </w:tc>
        <w:tc>
          <w:tcPr>
            <w:tcW w:w="1093" w:type="dxa"/>
            <w:tcBorders>
              <w:top w:val="nil"/>
              <w:left w:val="single" w:sz="4" w:space="0" w:color="auto"/>
              <w:bottom w:val="single" w:sz="4" w:space="0" w:color="auto"/>
              <w:right w:val="nil"/>
            </w:tcBorders>
            <w:shd w:val="clear" w:color="auto" w:fill="FFFFFF" w:themeFill="background1"/>
            <w:hideMark/>
          </w:tcPr>
          <w:p w:rsidR="00333787" w:rsidRPr="00C642B8" w:rsidRDefault="00333787"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18</w:t>
            </w:r>
          </w:p>
        </w:tc>
        <w:tc>
          <w:tcPr>
            <w:tcW w:w="2026"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333787" w:rsidRPr="00C642B8" w:rsidRDefault="00333787" w:rsidP="00A72200">
            <w:pPr>
              <w:pStyle w:val="af"/>
              <w:shd w:val="clear" w:color="auto" w:fill="auto"/>
              <w:spacing w:line="240" w:lineRule="auto"/>
              <w:jc w:val="center"/>
              <w:rPr>
                <w:sz w:val="22"/>
                <w:szCs w:val="22"/>
                <w:lang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pStyle w:val="af"/>
              <w:shd w:val="clear" w:color="auto" w:fill="auto"/>
              <w:spacing w:line="240" w:lineRule="auto"/>
              <w:jc w:val="left"/>
              <w:rPr>
                <w:rFonts w:ascii="Times New Roman" w:hAnsi="Times New Roman" w:cs="Times New Roman"/>
                <w:b/>
                <w:color w:val="000000"/>
                <w:sz w:val="22"/>
                <w:szCs w:val="22"/>
              </w:rPr>
            </w:pPr>
            <w:r w:rsidRPr="00333787">
              <w:rPr>
                <w:rFonts w:ascii="Times New Roman" w:hAnsi="Times New Roman" w:cs="Times New Roman"/>
                <w:b/>
                <w:color w:val="000000"/>
                <w:sz w:val="22"/>
                <w:szCs w:val="22"/>
              </w:rPr>
              <w:t xml:space="preserve">Тема 10.1 </w:t>
            </w:r>
          </w:p>
          <w:p w:rsidR="00B924A9" w:rsidRPr="00333787" w:rsidRDefault="00B924A9" w:rsidP="00333787">
            <w:pPr>
              <w:pStyle w:val="af"/>
              <w:shd w:val="clear" w:color="auto" w:fill="auto"/>
              <w:spacing w:line="240" w:lineRule="auto"/>
              <w:jc w:val="left"/>
              <w:rPr>
                <w:rFonts w:ascii="Times New Roman" w:hAnsi="Times New Roman" w:cs="Times New Roman"/>
                <w:b/>
                <w:sz w:val="22"/>
                <w:szCs w:val="22"/>
                <w:lang w:bidi="ru-RU"/>
              </w:rPr>
            </w:pPr>
            <w:r w:rsidRPr="00333787">
              <w:rPr>
                <w:rFonts w:ascii="Times New Roman" w:hAnsi="Times New Roman" w:cs="Times New Roman"/>
                <w:b/>
                <w:color w:val="000000"/>
                <w:sz w:val="22"/>
                <w:szCs w:val="22"/>
              </w:rPr>
              <w:t xml:space="preserve">Показательная функция, ее свойства. </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333787">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68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C642B8" w:rsidRDefault="00B924A9"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Степень с произвольным действительным показателем. Определение показательной функц</w:t>
            </w:r>
            <w:proofErr w:type="gramStart"/>
            <w:r w:rsidRPr="00C642B8">
              <w:rPr>
                <w:rFonts w:ascii="Times New Roman" w:hAnsi="Times New Roman" w:cs="Times New Roman"/>
                <w:color w:val="000000"/>
                <w:sz w:val="22"/>
                <w:szCs w:val="22"/>
              </w:rPr>
              <w:t>ии и ее</w:t>
            </w:r>
            <w:proofErr w:type="gramEnd"/>
            <w:r w:rsidRPr="00C642B8">
              <w:rPr>
                <w:rFonts w:ascii="Times New Roman" w:hAnsi="Times New Roman" w:cs="Times New Roman"/>
                <w:color w:val="000000"/>
                <w:sz w:val="22"/>
                <w:szCs w:val="22"/>
              </w:rPr>
              <w:t xml:space="preserve"> свойства. Знакомство с применением показательной функции. Решение показательных уравнений функционально-графическим методом</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bidi="ru-RU"/>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rPr>
                <w:b/>
                <w:color w:val="000000"/>
                <w:sz w:val="22"/>
                <w:szCs w:val="22"/>
              </w:rPr>
            </w:pPr>
            <w:r w:rsidRPr="00333787">
              <w:rPr>
                <w:b/>
                <w:color w:val="000000"/>
                <w:sz w:val="22"/>
                <w:szCs w:val="22"/>
              </w:rPr>
              <w:t>Тема 10.2</w:t>
            </w:r>
          </w:p>
          <w:p w:rsidR="00B924A9" w:rsidRPr="00333787" w:rsidRDefault="00B924A9" w:rsidP="00333787">
            <w:pPr>
              <w:rPr>
                <w:rFonts w:eastAsia="Tahoma"/>
                <w:b/>
                <w:sz w:val="22"/>
                <w:szCs w:val="22"/>
                <w:lang w:eastAsia="en-US" w:bidi="ru-RU"/>
              </w:rPr>
            </w:pPr>
            <w:r w:rsidRPr="00333787">
              <w:rPr>
                <w:b/>
                <w:color w:val="000000"/>
                <w:sz w:val="22"/>
                <w:szCs w:val="22"/>
              </w:rPr>
              <w:t>Показательные уравнения и неравенства</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333787" w:rsidRDefault="00B924A9" w:rsidP="007B010E">
            <w:pPr>
              <w:pStyle w:val="af"/>
              <w:shd w:val="clear" w:color="auto" w:fill="auto"/>
              <w:spacing w:line="240" w:lineRule="auto"/>
              <w:rPr>
                <w:rFonts w:ascii="Times New Roman" w:hAnsi="Times New Roman" w:cs="Times New Roman"/>
                <w:i/>
                <w:color w:val="000000"/>
                <w:sz w:val="22"/>
                <w:szCs w:val="22"/>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B924A9" w:rsidRPr="00C642B8" w:rsidRDefault="00B924A9" w:rsidP="00333787">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8</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806"/>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C642B8" w:rsidRDefault="00B924A9" w:rsidP="007B010E">
            <w:pPr>
              <w:pStyle w:val="af"/>
              <w:shd w:val="clear" w:color="auto" w:fill="auto"/>
              <w:spacing w:line="240" w:lineRule="auto"/>
              <w:rPr>
                <w:rFonts w:ascii="Times New Roman" w:hAnsi="Times New Roman" w:cs="Times New Roman"/>
                <w:color w:val="000000"/>
                <w:sz w:val="22"/>
                <w:szCs w:val="22"/>
              </w:rPr>
            </w:pPr>
            <w:r w:rsidRPr="00C642B8">
              <w:rPr>
                <w:rFonts w:ascii="Times New Roman" w:hAnsi="Times New Roman" w:cs="Times New Roman"/>
                <w:b/>
                <w:color w:val="000000"/>
                <w:sz w:val="22"/>
                <w:szCs w:val="22"/>
              </w:rPr>
              <w:t>Практическое занятие №28,29,30,31</w:t>
            </w:r>
            <w:r w:rsidRPr="00C642B8">
              <w:rPr>
                <w:rFonts w:ascii="Times New Roman" w:hAnsi="Times New Roman" w:cs="Times New Roman"/>
                <w:color w:val="000000"/>
                <w:sz w:val="22"/>
                <w:szCs w:val="22"/>
              </w:rPr>
              <w:t xml:space="preserve">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333787" w:rsidRDefault="00B924A9" w:rsidP="00333787">
            <w:pPr>
              <w:rPr>
                <w:b/>
                <w:color w:val="000000"/>
                <w:sz w:val="22"/>
                <w:szCs w:val="22"/>
              </w:rPr>
            </w:pPr>
            <w:r w:rsidRPr="00333787">
              <w:rPr>
                <w:b/>
                <w:color w:val="000000"/>
                <w:sz w:val="22"/>
                <w:szCs w:val="22"/>
              </w:rPr>
              <w:t xml:space="preserve">Тема 10.3  </w:t>
            </w:r>
          </w:p>
          <w:p w:rsidR="00B924A9" w:rsidRPr="00333787" w:rsidRDefault="00B924A9" w:rsidP="00333787">
            <w:pPr>
              <w:rPr>
                <w:b/>
                <w:color w:val="000000"/>
                <w:sz w:val="22"/>
                <w:szCs w:val="22"/>
                <w:lang w:eastAsia="en-US"/>
              </w:rPr>
            </w:pPr>
            <w:r w:rsidRPr="00333787">
              <w:rPr>
                <w:b/>
                <w:color w:val="000000"/>
                <w:sz w:val="22"/>
                <w:szCs w:val="22"/>
              </w:rPr>
              <w:t>Системы показательных уравнений</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4</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333787" w:rsidRDefault="00B924A9" w:rsidP="00333787">
            <w:pPr>
              <w:rPr>
                <w:b/>
                <w:color w:val="000000"/>
                <w:sz w:val="22"/>
                <w:szCs w:val="22"/>
                <w:lang w:eastAsia="en-US"/>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333787">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sz w:val="22"/>
                <w:szCs w:val="22"/>
                <w:lang w:bidi="ru-RU"/>
              </w:rPr>
              <w:t>Решение систем показательных уравнений</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333787" w:rsidRDefault="00B924A9" w:rsidP="00333787">
            <w:pPr>
              <w:rPr>
                <w:b/>
                <w:color w:val="000000"/>
                <w:sz w:val="22"/>
                <w:szCs w:val="22"/>
              </w:rPr>
            </w:pPr>
            <w:r w:rsidRPr="00333787">
              <w:rPr>
                <w:b/>
                <w:color w:val="000000"/>
                <w:sz w:val="22"/>
                <w:szCs w:val="22"/>
              </w:rPr>
              <w:t xml:space="preserve">Тема 10.4 </w:t>
            </w:r>
          </w:p>
          <w:p w:rsidR="00B924A9" w:rsidRPr="00333787" w:rsidRDefault="00B924A9" w:rsidP="00333787">
            <w:pPr>
              <w:rPr>
                <w:b/>
                <w:color w:val="000000"/>
                <w:sz w:val="22"/>
                <w:szCs w:val="22"/>
                <w:lang w:eastAsia="en-US"/>
              </w:rPr>
            </w:pPr>
            <w:r w:rsidRPr="00333787">
              <w:rPr>
                <w:b/>
                <w:color w:val="000000"/>
                <w:sz w:val="22"/>
                <w:szCs w:val="22"/>
              </w:rPr>
              <w:t>Решение задач. Показательная функция</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2</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510"/>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rPr>
                <w:color w:val="000000"/>
                <w:sz w:val="22"/>
                <w:szCs w:val="22"/>
                <w:lang w:eastAsia="en-US"/>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C642B8" w:rsidRDefault="00B924A9"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rPr>
              <w:t>Решение показательных уравнений методом уравнивания показателей, методом введения новой переменной. Решение показательных неравенств</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rPr>
                <w:color w:val="000000"/>
                <w:sz w:val="22"/>
                <w:szCs w:val="22"/>
                <w:lang w:eastAsia="en-US"/>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B924A9" w:rsidRPr="00C642B8" w:rsidRDefault="00B924A9" w:rsidP="007B010E">
            <w:pPr>
              <w:pStyle w:val="af"/>
              <w:shd w:val="clear" w:color="auto" w:fill="auto"/>
              <w:spacing w:line="240" w:lineRule="auto"/>
              <w:rPr>
                <w:rFonts w:ascii="Times New Roman" w:hAnsi="Times New Roman" w:cs="Times New Roman"/>
                <w:b/>
                <w:sz w:val="22"/>
                <w:szCs w:val="22"/>
                <w:lang w:bidi="ru-RU"/>
              </w:rPr>
            </w:pPr>
            <w:r w:rsidRPr="00C642B8">
              <w:rPr>
                <w:rFonts w:ascii="Times New Roman" w:hAnsi="Times New Roman" w:cs="Times New Roman"/>
                <w:b/>
                <w:color w:val="000000"/>
                <w:sz w:val="22"/>
                <w:szCs w:val="22"/>
              </w:rPr>
              <w:t>Контрольная работа №9</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333787" w:rsidRPr="00C642B8" w:rsidTr="00A72200">
        <w:trPr>
          <w:trHeight w:hRule="exact" w:val="283"/>
          <w:jc w:val="center"/>
        </w:trPr>
        <w:tc>
          <w:tcPr>
            <w:tcW w:w="11327" w:type="dxa"/>
            <w:gridSpan w:val="3"/>
            <w:tcBorders>
              <w:top w:val="single" w:sz="4" w:space="0" w:color="auto"/>
              <w:left w:val="single" w:sz="4" w:space="0" w:color="auto"/>
              <w:bottom w:val="single" w:sz="4" w:space="0" w:color="auto"/>
              <w:right w:val="nil"/>
            </w:tcBorders>
            <w:shd w:val="clear" w:color="auto" w:fill="FFFFFF" w:themeFill="background1"/>
            <w:vAlign w:val="center"/>
            <w:hideMark/>
          </w:tcPr>
          <w:p w:rsidR="00333787" w:rsidRPr="00333787" w:rsidRDefault="00333787" w:rsidP="00333787">
            <w:pPr>
              <w:pStyle w:val="af"/>
              <w:shd w:val="clear" w:color="auto" w:fill="auto"/>
              <w:spacing w:line="240" w:lineRule="auto"/>
              <w:jc w:val="center"/>
              <w:rPr>
                <w:rFonts w:ascii="Times New Roman" w:hAnsi="Times New Roman" w:cs="Times New Roman"/>
                <w:color w:val="000000"/>
                <w:sz w:val="22"/>
                <w:szCs w:val="22"/>
              </w:rPr>
            </w:pPr>
            <w:r w:rsidRPr="00333787">
              <w:rPr>
                <w:rFonts w:ascii="Times New Roman" w:hAnsi="Times New Roman" w:cs="Times New Roman"/>
                <w:b/>
                <w:color w:val="000000"/>
                <w:sz w:val="22"/>
                <w:szCs w:val="22"/>
              </w:rPr>
              <w:t>РАЗДЕЛ 11. ЛОГАРИФМЫ. ЛОГАРИФМИЧЕСКАЯ ФУНКЦИЯ.</w:t>
            </w:r>
          </w:p>
        </w:tc>
        <w:tc>
          <w:tcPr>
            <w:tcW w:w="1093" w:type="dxa"/>
            <w:tcBorders>
              <w:top w:val="nil"/>
              <w:left w:val="single" w:sz="4" w:space="0" w:color="auto"/>
              <w:bottom w:val="single" w:sz="4" w:space="0" w:color="auto"/>
              <w:right w:val="nil"/>
            </w:tcBorders>
            <w:shd w:val="clear" w:color="auto" w:fill="FFFFFF" w:themeFill="background1"/>
            <w:vAlign w:val="center"/>
            <w:hideMark/>
          </w:tcPr>
          <w:p w:rsidR="00333787" w:rsidRPr="00C642B8" w:rsidRDefault="00333787" w:rsidP="007B010E">
            <w:pPr>
              <w:pStyle w:val="af"/>
              <w:shd w:val="clear" w:color="auto" w:fill="auto"/>
              <w:spacing w:line="240" w:lineRule="auto"/>
              <w:jc w:val="center"/>
              <w:rPr>
                <w:rFonts w:ascii="Times New Roman" w:hAnsi="Times New Roman" w:cs="Times New Roman"/>
                <w:b/>
                <w:color w:val="000000"/>
                <w:sz w:val="22"/>
                <w:szCs w:val="22"/>
              </w:rPr>
            </w:pPr>
            <w:r w:rsidRPr="00C642B8">
              <w:rPr>
                <w:rFonts w:ascii="Times New Roman" w:hAnsi="Times New Roman" w:cs="Times New Roman"/>
                <w:b/>
                <w:color w:val="000000"/>
                <w:sz w:val="22"/>
                <w:szCs w:val="22"/>
              </w:rPr>
              <w:t>24</w:t>
            </w:r>
          </w:p>
        </w:tc>
        <w:tc>
          <w:tcPr>
            <w:tcW w:w="2026"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333787" w:rsidRPr="00C642B8" w:rsidRDefault="00A72200" w:rsidP="00A72200">
            <w:pPr>
              <w:jc w:val="center"/>
              <w:rPr>
                <w:rFonts w:eastAsia="Tahoma"/>
                <w:sz w:val="22"/>
                <w:szCs w:val="22"/>
                <w:lang w:eastAsia="en-US" w:bidi="ru-RU"/>
              </w:rPr>
            </w:pPr>
            <w:r w:rsidRPr="00A72200">
              <w:rPr>
                <w:rFonts w:eastAsia="Tahoma"/>
                <w:color w:val="000000"/>
                <w:sz w:val="22"/>
                <w:szCs w:val="22"/>
              </w:rPr>
              <w:t>ПК 2.4</w:t>
            </w: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pStyle w:val="af"/>
              <w:shd w:val="clear" w:color="auto" w:fill="auto"/>
              <w:spacing w:line="240" w:lineRule="auto"/>
              <w:jc w:val="left"/>
              <w:rPr>
                <w:rFonts w:ascii="Times New Roman" w:hAnsi="Times New Roman" w:cs="Times New Roman"/>
                <w:b/>
                <w:color w:val="000000"/>
                <w:sz w:val="22"/>
                <w:szCs w:val="22"/>
              </w:rPr>
            </w:pPr>
            <w:r w:rsidRPr="00333787">
              <w:rPr>
                <w:rFonts w:ascii="Times New Roman" w:hAnsi="Times New Roman" w:cs="Times New Roman"/>
                <w:b/>
                <w:color w:val="000000"/>
                <w:sz w:val="22"/>
                <w:szCs w:val="22"/>
              </w:rPr>
              <w:t xml:space="preserve">Тема 11.1 </w:t>
            </w:r>
          </w:p>
          <w:p w:rsidR="00B924A9" w:rsidRPr="00333787" w:rsidRDefault="00B924A9" w:rsidP="00333787">
            <w:pPr>
              <w:pStyle w:val="af"/>
              <w:shd w:val="clear" w:color="auto" w:fill="auto"/>
              <w:spacing w:line="240" w:lineRule="auto"/>
              <w:jc w:val="left"/>
              <w:rPr>
                <w:rFonts w:ascii="Times New Roman" w:hAnsi="Times New Roman" w:cs="Times New Roman"/>
                <w:b/>
                <w:sz w:val="22"/>
                <w:szCs w:val="22"/>
                <w:lang w:bidi="ru-RU"/>
              </w:rPr>
            </w:pPr>
            <w:r w:rsidRPr="00333787">
              <w:rPr>
                <w:rFonts w:ascii="Times New Roman" w:hAnsi="Times New Roman" w:cs="Times New Roman"/>
                <w:b/>
                <w:color w:val="000000"/>
                <w:sz w:val="22"/>
                <w:szCs w:val="22"/>
              </w:rPr>
              <w:t>Логарифм числа. Десятичный и натуральный логарифмы, число е</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333787">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62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333787">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Логарифм числа. Десятичный и натуральный логарифмы, число е</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bidi="ru-RU"/>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rPr>
                <w:b/>
                <w:color w:val="000000"/>
                <w:sz w:val="22"/>
                <w:szCs w:val="22"/>
                <w:lang w:bidi="ru-RU"/>
              </w:rPr>
            </w:pPr>
            <w:r w:rsidRPr="00333787">
              <w:rPr>
                <w:b/>
                <w:color w:val="000000"/>
                <w:sz w:val="22"/>
                <w:szCs w:val="22"/>
                <w:lang w:bidi="ru-RU"/>
              </w:rPr>
              <w:t xml:space="preserve">Тема 11.2 </w:t>
            </w:r>
          </w:p>
          <w:p w:rsidR="00B924A9" w:rsidRPr="00333787" w:rsidRDefault="00B924A9" w:rsidP="00333787">
            <w:pPr>
              <w:rPr>
                <w:b/>
                <w:color w:val="000000"/>
                <w:sz w:val="22"/>
                <w:szCs w:val="22"/>
                <w:lang w:eastAsia="en-US" w:bidi="ru-RU"/>
              </w:rPr>
            </w:pPr>
            <w:r w:rsidRPr="00333787">
              <w:rPr>
                <w:b/>
                <w:color w:val="000000"/>
                <w:sz w:val="22"/>
                <w:szCs w:val="22"/>
                <w:lang w:bidi="ru-RU"/>
              </w:rPr>
              <w:t>Свойства логарифма. Операция логарифмирования</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333787" w:rsidP="00333787">
            <w:pPr>
              <w:jc w:val="center"/>
              <w:rPr>
                <w:color w:val="000000"/>
                <w:sz w:val="22"/>
                <w:szCs w:val="22"/>
                <w:lang w:eastAsia="en-US" w:bidi="ru-RU"/>
              </w:rPr>
            </w:pPr>
            <w:r>
              <w:rPr>
                <w:color w:val="000000"/>
                <w:sz w:val="22"/>
                <w:szCs w:val="22"/>
                <w:lang w:bidi="ru-RU"/>
              </w:rPr>
              <w:t>4</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39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b/>
                <w:color w:val="000000"/>
                <w:sz w:val="22"/>
                <w:szCs w:val="22"/>
                <w:lang w:eastAsia="en-US" w:bidi="ru-RU"/>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center"/>
            <w:hideMark/>
          </w:tcPr>
          <w:p w:rsidR="00B924A9" w:rsidRPr="00C642B8" w:rsidRDefault="00B924A9" w:rsidP="00333787">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lang w:bidi="ru-RU"/>
              </w:rPr>
              <w:t xml:space="preserve"> Свойства логарифма. Операция логарифмирования</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pStyle w:val="af"/>
              <w:shd w:val="clear" w:color="auto" w:fill="auto"/>
              <w:tabs>
                <w:tab w:val="left" w:pos="2338"/>
              </w:tabs>
              <w:spacing w:line="240" w:lineRule="auto"/>
              <w:jc w:val="left"/>
              <w:rPr>
                <w:rFonts w:ascii="Times New Roman" w:hAnsi="Times New Roman" w:cs="Times New Roman"/>
                <w:b/>
                <w:sz w:val="22"/>
                <w:szCs w:val="22"/>
              </w:rPr>
            </w:pPr>
            <w:r w:rsidRPr="00333787">
              <w:rPr>
                <w:rFonts w:ascii="Times New Roman" w:hAnsi="Times New Roman" w:cs="Times New Roman"/>
                <w:b/>
                <w:color w:val="000000"/>
                <w:sz w:val="22"/>
                <w:szCs w:val="22"/>
              </w:rPr>
              <w:t>Тема 11.3</w:t>
            </w:r>
          </w:p>
          <w:p w:rsidR="00B924A9" w:rsidRPr="00333787" w:rsidRDefault="00B924A9" w:rsidP="00333787">
            <w:pPr>
              <w:pStyle w:val="af"/>
              <w:shd w:val="clear" w:color="auto" w:fill="auto"/>
              <w:spacing w:line="240" w:lineRule="auto"/>
              <w:jc w:val="left"/>
              <w:rPr>
                <w:rFonts w:ascii="Times New Roman" w:hAnsi="Times New Roman" w:cs="Times New Roman"/>
                <w:b/>
                <w:sz w:val="22"/>
                <w:szCs w:val="22"/>
                <w:lang w:bidi="ru-RU"/>
              </w:rPr>
            </w:pPr>
            <w:r w:rsidRPr="00333787">
              <w:rPr>
                <w:rFonts w:ascii="Times New Roman" w:hAnsi="Times New Roman" w:cs="Times New Roman"/>
                <w:b/>
                <w:color w:val="000000"/>
                <w:sz w:val="22"/>
                <w:szCs w:val="22"/>
              </w:rPr>
              <w:t xml:space="preserve">Логарифмическая функция, ее свойства. </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333787" w:rsidRDefault="00B924A9" w:rsidP="007B010E">
            <w:pPr>
              <w:pStyle w:val="af"/>
              <w:shd w:val="clear" w:color="auto" w:fill="auto"/>
              <w:spacing w:line="240" w:lineRule="auto"/>
              <w:rPr>
                <w:rFonts w:ascii="Times New Roman" w:hAnsi="Times New Roman" w:cs="Times New Roman"/>
                <w:i/>
                <w:sz w:val="22"/>
                <w:szCs w:val="22"/>
                <w:lang w:bidi="ru-RU"/>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333787">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B924A9" w:rsidRPr="00C642B8" w:rsidRDefault="00B924A9" w:rsidP="007B010E">
            <w:pPr>
              <w:rPr>
                <w:color w:val="000000"/>
                <w:sz w:val="22"/>
                <w:szCs w:val="22"/>
                <w:lang w:eastAsia="en-US" w:bidi="ru-RU"/>
              </w:rPr>
            </w:pPr>
          </w:p>
        </w:tc>
      </w:tr>
      <w:tr w:rsidR="00B924A9" w:rsidRPr="00C642B8" w:rsidTr="00A72200">
        <w:trPr>
          <w:trHeight w:val="283"/>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333787">
            <w:pPr>
              <w:pStyle w:val="af"/>
              <w:shd w:val="clear" w:color="auto" w:fill="auto"/>
              <w:tabs>
                <w:tab w:val="left" w:pos="2227"/>
                <w:tab w:val="left" w:pos="3826"/>
                <w:tab w:val="left" w:pos="7267"/>
              </w:tabs>
              <w:spacing w:line="240" w:lineRule="auto"/>
              <w:jc w:val="left"/>
              <w:rPr>
                <w:rFonts w:ascii="Times New Roman" w:hAnsi="Times New Roman" w:cs="Times New Roman"/>
                <w:color w:val="000000"/>
                <w:sz w:val="22"/>
                <w:szCs w:val="22"/>
              </w:rPr>
            </w:pPr>
            <w:r w:rsidRPr="00C642B8">
              <w:rPr>
                <w:rFonts w:ascii="Times New Roman" w:hAnsi="Times New Roman" w:cs="Times New Roman"/>
                <w:color w:val="000000"/>
                <w:sz w:val="22"/>
                <w:szCs w:val="22"/>
              </w:rPr>
              <w:t xml:space="preserve">Логарифмическая функция и ее свойства. </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bidi="ru-RU"/>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rPr>
                <w:b/>
                <w:color w:val="000000"/>
                <w:sz w:val="22"/>
                <w:szCs w:val="22"/>
              </w:rPr>
            </w:pPr>
            <w:r w:rsidRPr="00333787">
              <w:rPr>
                <w:rFonts w:eastAsia="Tahoma"/>
                <w:b/>
                <w:sz w:val="22"/>
                <w:szCs w:val="22"/>
                <w:lang w:bidi="ru-RU"/>
              </w:rPr>
              <w:lastRenderedPageBreak/>
              <w:t>Тема 11.4</w:t>
            </w:r>
            <w:r w:rsidRPr="00333787">
              <w:rPr>
                <w:b/>
                <w:color w:val="000000"/>
                <w:sz w:val="22"/>
                <w:szCs w:val="22"/>
              </w:rPr>
              <w:t xml:space="preserve"> </w:t>
            </w:r>
          </w:p>
          <w:p w:rsidR="00B924A9" w:rsidRPr="00333787" w:rsidRDefault="00B924A9" w:rsidP="00333787">
            <w:pPr>
              <w:rPr>
                <w:rFonts w:eastAsia="Tahoma"/>
                <w:b/>
                <w:sz w:val="22"/>
                <w:szCs w:val="22"/>
                <w:lang w:eastAsia="en-US" w:bidi="ru-RU"/>
              </w:rPr>
            </w:pPr>
            <w:r w:rsidRPr="00333787">
              <w:rPr>
                <w:b/>
                <w:color w:val="000000"/>
                <w:sz w:val="22"/>
                <w:szCs w:val="22"/>
              </w:rPr>
              <w:t>Логарифмические уравнения, неравенства</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333787" w:rsidRDefault="00B924A9" w:rsidP="007B010E">
            <w:pPr>
              <w:pStyle w:val="af"/>
              <w:shd w:val="clear" w:color="auto" w:fill="auto"/>
              <w:spacing w:line="240" w:lineRule="auto"/>
              <w:rPr>
                <w:rFonts w:ascii="Times New Roman" w:hAnsi="Times New Roman" w:cs="Times New Roman"/>
                <w:i/>
                <w:color w:val="000000"/>
                <w:sz w:val="22"/>
                <w:szCs w:val="22"/>
              </w:rPr>
            </w:pPr>
            <w:r w:rsidRPr="00333787">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333787">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6</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62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C642B8" w:rsidRDefault="00B924A9" w:rsidP="00333787">
            <w:pPr>
              <w:pStyle w:val="af"/>
              <w:shd w:val="clear" w:color="auto" w:fill="auto"/>
              <w:tabs>
                <w:tab w:val="left" w:pos="2227"/>
                <w:tab w:val="left" w:pos="3826"/>
                <w:tab w:val="left" w:pos="7267"/>
              </w:tabs>
              <w:spacing w:line="240" w:lineRule="auto"/>
              <w:rPr>
                <w:rFonts w:ascii="Times New Roman" w:hAnsi="Times New Roman" w:cs="Times New Roman"/>
                <w:color w:val="000000"/>
                <w:sz w:val="22"/>
                <w:szCs w:val="22"/>
              </w:rPr>
            </w:pPr>
            <w:r w:rsidRPr="00C642B8">
              <w:rPr>
                <w:rFonts w:ascii="Times New Roman" w:hAnsi="Times New Roman" w:cs="Times New Roman"/>
                <w:color w:val="000000"/>
                <w:sz w:val="22"/>
                <w:szCs w:val="22"/>
              </w:rPr>
              <w:t>Понятие логарифмического уравнения. Операция потенцирования. Три основных метода решения логарифмических</w:t>
            </w:r>
            <w:r w:rsidR="00333787">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уравнений: функционально-графический,</w:t>
            </w:r>
            <w:r w:rsidRPr="00C642B8">
              <w:rPr>
                <w:rFonts w:ascii="Times New Roman" w:hAnsi="Times New Roman" w:cs="Times New Roman"/>
                <w:color w:val="000000"/>
                <w:sz w:val="22"/>
                <w:szCs w:val="22"/>
              </w:rPr>
              <w:tab/>
              <w:t>метод</w:t>
            </w:r>
            <w:r w:rsidR="00333787">
              <w:rPr>
                <w:rFonts w:ascii="Times New Roman" w:hAnsi="Times New Roman" w:cs="Times New Roman"/>
                <w:color w:val="000000"/>
                <w:sz w:val="22"/>
                <w:szCs w:val="22"/>
              </w:rPr>
              <w:t xml:space="preserve"> </w:t>
            </w:r>
            <w:r w:rsidRPr="00C642B8">
              <w:rPr>
                <w:rFonts w:ascii="Times New Roman" w:hAnsi="Times New Roman" w:cs="Times New Roman"/>
                <w:color w:val="000000"/>
                <w:sz w:val="22"/>
                <w:szCs w:val="22"/>
              </w:rPr>
              <w:t>потенцирования, метод введения новой переменной. Логарифмические неравенства</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rPr>
                <w:rFonts w:eastAsia="Tahoma"/>
                <w:b/>
                <w:sz w:val="22"/>
                <w:szCs w:val="22"/>
                <w:lang w:bidi="ru-RU"/>
              </w:rPr>
            </w:pPr>
            <w:r w:rsidRPr="00333787">
              <w:rPr>
                <w:rFonts w:eastAsia="Tahoma"/>
                <w:b/>
                <w:sz w:val="22"/>
                <w:szCs w:val="22"/>
                <w:lang w:bidi="ru-RU"/>
              </w:rPr>
              <w:t xml:space="preserve">Тема 11.5 </w:t>
            </w:r>
          </w:p>
          <w:p w:rsidR="00B924A9" w:rsidRPr="00333787" w:rsidRDefault="00B924A9" w:rsidP="00333787">
            <w:pPr>
              <w:rPr>
                <w:rFonts w:eastAsia="Tahoma"/>
                <w:b/>
                <w:sz w:val="22"/>
                <w:szCs w:val="22"/>
                <w:lang w:eastAsia="en-US" w:bidi="ru-RU"/>
              </w:rPr>
            </w:pPr>
            <w:r w:rsidRPr="00333787">
              <w:rPr>
                <w:rFonts w:eastAsia="Tahoma"/>
                <w:b/>
                <w:sz w:val="22"/>
                <w:szCs w:val="22"/>
                <w:lang w:bidi="ru-RU"/>
              </w:rPr>
              <w:t>Системы логарифмических уравнений</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2908AE" w:rsidRDefault="00B924A9"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2908AE">
            <w:pPr>
              <w:pStyle w:val="af"/>
              <w:shd w:val="clear" w:color="auto" w:fill="auto"/>
              <w:spacing w:line="240" w:lineRule="auto"/>
              <w:jc w:val="center"/>
              <w:rPr>
                <w:rFonts w:ascii="Times New Roman" w:hAnsi="Times New Roman" w:cs="Times New Roman"/>
                <w:color w:val="000000"/>
                <w:sz w:val="22"/>
                <w:szCs w:val="22"/>
              </w:rPr>
            </w:pPr>
            <w:r w:rsidRPr="00C642B8">
              <w:rPr>
                <w:rFonts w:ascii="Times New Roman" w:hAnsi="Times New Roman" w:cs="Times New Roman"/>
                <w:color w:val="000000"/>
                <w:sz w:val="22"/>
                <w:szCs w:val="22"/>
              </w:rPr>
              <w:t>2</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333787" w:rsidRDefault="00B924A9" w:rsidP="00333787">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B924A9" w:rsidRPr="00C642B8" w:rsidRDefault="00B924A9" w:rsidP="007B010E">
            <w:pPr>
              <w:pStyle w:val="af"/>
              <w:shd w:val="clear" w:color="auto" w:fill="auto"/>
              <w:tabs>
                <w:tab w:val="left" w:pos="2227"/>
                <w:tab w:val="left" w:pos="3826"/>
                <w:tab w:val="left" w:pos="7267"/>
              </w:tabs>
              <w:spacing w:line="240" w:lineRule="auto"/>
              <w:rPr>
                <w:rFonts w:ascii="Times New Roman" w:hAnsi="Times New Roman" w:cs="Times New Roman"/>
                <w:color w:val="000000"/>
                <w:sz w:val="22"/>
                <w:szCs w:val="22"/>
              </w:rPr>
            </w:pPr>
            <w:r w:rsidRPr="00C642B8">
              <w:rPr>
                <w:rFonts w:ascii="Times New Roman" w:hAnsi="Times New Roman" w:cs="Times New Roman"/>
                <w:color w:val="000000"/>
                <w:sz w:val="22"/>
                <w:szCs w:val="22"/>
              </w:rPr>
              <w:t>Алгоритм решения системы уравнений. Равносильность логарифмических уравнений и неравенств</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E75EFC" w:rsidRPr="00C642B8" w:rsidTr="00A72200">
        <w:trPr>
          <w:trHeight w:val="974"/>
          <w:jc w:val="center"/>
        </w:trPr>
        <w:tc>
          <w:tcPr>
            <w:tcW w:w="3093" w:type="dxa"/>
            <w:tcBorders>
              <w:top w:val="single" w:sz="4" w:space="0" w:color="auto"/>
              <w:left w:val="single" w:sz="4" w:space="0" w:color="auto"/>
              <w:bottom w:val="nil"/>
              <w:right w:val="nil"/>
            </w:tcBorders>
            <w:shd w:val="clear" w:color="auto" w:fill="FFFFFF" w:themeFill="background1"/>
            <w:vAlign w:val="center"/>
            <w:hideMark/>
          </w:tcPr>
          <w:p w:rsidR="00E75EFC" w:rsidRDefault="00E75EFC" w:rsidP="00333787">
            <w:pPr>
              <w:pStyle w:val="af"/>
              <w:shd w:val="clear" w:color="auto" w:fill="auto"/>
              <w:spacing w:line="240" w:lineRule="auto"/>
              <w:jc w:val="left"/>
              <w:rPr>
                <w:rFonts w:ascii="Times New Roman" w:hAnsi="Times New Roman" w:cs="Times New Roman"/>
                <w:b/>
                <w:color w:val="000000"/>
                <w:sz w:val="22"/>
                <w:szCs w:val="22"/>
              </w:rPr>
            </w:pPr>
            <w:r w:rsidRPr="00333787">
              <w:rPr>
                <w:rFonts w:ascii="Times New Roman" w:hAnsi="Times New Roman" w:cs="Times New Roman"/>
                <w:b/>
                <w:color w:val="000000"/>
                <w:sz w:val="22"/>
                <w:szCs w:val="22"/>
              </w:rPr>
              <w:t xml:space="preserve">Тема11.6 </w:t>
            </w:r>
          </w:p>
          <w:p w:rsidR="00E75EFC" w:rsidRPr="00333787" w:rsidRDefault="00E75EFC" w:rsidP="00333787">
            <w:pPr>
              <w:pStyle w:val="af"/>
              <w:shd w:val="clear" w:color="auto" w:fill="auto"/>
              <w:spacing w:line="240" w:lineRule="auto"/>
              <w:jc w:val="left"/>
              <w:rPr>
                <w:rFonts w:ascii="Times New Roman" w:hAnsi="Times New Roman" w:cs="Times New Roman"/>
                <w:b/>
                <w:sz w:val="22"/>
                <w:szCs w:val="22"/>
                <w:lang w:bidi="ru-RU"/>
              </w:rPr>
            </w:pPr>
            <w:r w:rsidRPr="00333787">
              <w:rPr>
                <w:rFonts w:ascii="Times New Roman" w:hAnsi="Times New Roman" w:cs="Times New Roman"/>
                <w:b/>
                <w:color w:val="000000"/>
                <w:sz w:val="22"/>
                <w:szCs w:val="22"/>
              </w:rPr>
              <w:t>Логарифмы в природе и технике</w:t>
            </w:r>
          </w:p>
        </w:tc>
        <w:tc>
          <w:tcPr>
            <w:tcW w:w="8234" w:type="dxa"/>
            <w:gridSpan w:val="2"/>
            <w:tcBorders>
              <w:top w:val="single" w:sz="4" w:space="0" w:color="auto"/>
              <w:left w:val="single" w:sz="4" w:space="0" w:color="auto"/>
              <w:right w:val="nil"/>
            </w:tcBorders>
            <w:shd w:val="clear" w:color="auto" w:fill="FFFFFF" w:themeFill="background1"/>
            <w:vAlign w:val="bottom"/>
            <w:hideMark/>
          </w:tcPr>
          <w:p w:rsidR="00E75EFC" w:rsidRPr="00C642B8" w:rsidRDefault="00E75EFC" w:rsidP="002908AE">
            <w:pPr>
              <w:pStyle w:val="af"/>
              <w:spacing w:line="240" w:lineRule="auto"/>
              <w:rPr>
                <w:rFonts w:ascii="Times New Roman" w:hAnsi="Times New Roman" w:cs="Times New Roman"/>
                <w:sz w:val="22"/>
                <w:szCs w:val="22"/>
                <w:lang w:bidi="ru-RU"/>
              </w:rPr>
            </w:pPr>
            <w:r w:rsidRPr="00C642B8">
              <w:rPr>
                <w:rFonts w:ascii="Times New Roman" w:hAnsi="Times New Roman" w:cs="Times New Roman"/>
                <w:b/>
                <w:color w:val="000000"/>
                <w:sz w:val="22"/>
                <w:szCs w:val="22"/>
              </w:rPr>
              <w:t>Практическое занятие №32,№33</w:t>
            </w:r>
            <w:r w:rsidRPr="00C642B8">
              <w:rPr>
                <w:rFonts w:ascii="Times New Roman" w:hAnsi="Times New Roman" w:cs="Times New Roman"/>
                <w:color w:val="000000"/>
                <w:sz w:val="22"/>
                <w:szCs w:val="22"/>
              </w:rPr>
              <w:t xml:space="preserve"> Применение логарифма. Логарифмическая спираль в природе. Ее математические свойства</w:t>
            </w:r>
          </w:p>
        </w:tc>
        <w:tc>
          <w:tcPr>
            <w:tcW w:w="1093" w:type="dxa"/>
            <w:tcBorders>
              <w:top w:val="single" w:sz="4" w:space="0" w:color="auto"/>
              <w:left w:val="single" w:sz="4" w:space="0" w:color="auto"/>
              <w:bottom w:val="nil"/>
              <w:right w:val="nil"/>
            </w:tcBorders>
            <w:shd w:val="clear" w:color="auto" w:fill="FFFFFF" w:themeFill="background1"/>
            <w:vAlign w:val="center"/>
          </w:tcPr>
          <w:p w:rsidR="00E75EFC" w:rsidRPr="00C642B8" w:rsidRDefault="00E75EFC" w:rsidP="002908A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75EFC" w:rsidRPr="00C642B8" w:rsidRDefault="00E75EFC" w:rsidP="007B010E">
            <w:pPr>
              <w:rPr>
                <w:color w:val="000000"/>
                <w:sz w:val="22"/>
                <w:szCs w:val="22"/>
                <w:lang w:eastAsia="en-US" w:bidi="ru-RU"/>
              </w:rPr>
            </w:pPr>
          </w:p>
        </w:tc>
      </w:tr>
      <w:tr w:rsidR="00B924A9"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333787" w:rsidRDefault="00B924A9" w:rsidP="00333787">
            <w:pPr>
              <w:pStyle w:val="af"/>
              <w:shd w:val="clear" w:color="auto" w:fill="auto"/>
              <w:tabs>
                <w:tab w:val="left" w:pos="874"/>
              </w:tabs>
              <w:spacing w:line="240" w:lineRule="auto"/>
              <w:jc w:val="left"/>
              <w:rPr>
                <w:rFonts w:ascii="Times New Roman" w:hAnsi="Times New Roman" w:cs="Times New Roman"/>
                <w:b/>
                <w:color w:val="000000"/>
                <w:sz w:val="22"/>
                <w:szCs w:val="22"/>
              </w:rPr>
            </w:pPr>
            <w:r w:rsidRPr="00333787">
              <w:rPr>
                <w:rFonts w:ascii="Times New Roman" w:hAnsi="Times New Roman" w:cs="Times New Roman"/>
                <w:b/>
                <w:color w:val="000000"/>
                <w:sz w:val="22"/>
                <w:szCs w:val="22"/>
              </w:rPr>
              <w:t xml:space="preserve">Тема 11.7 </w:t>
            </w:r>
          </w:p>
          <w:p w:rsidR="00B924A9" w:rsidRPr="00333787" w:rsidRDefault="00B924A9" w:rsidP="00333787">
            <w:pPr>
              <w:pStyle w:val="af"/>
              <w:shd w:val="clear" w:color="auto" w:fill="auto"/>
              <w:tabs>
                <w:tab w:val="left" w:pos="874"/>
              </w:tabs>
              <w:spacing w:line="240" w:lineRule="auto"/>
              <w:jc w:val="left"/>
              <w:rPr>
                <w:rFonts w:ascii="Times New Roman" w:hAnsi="Times New Roman" w:cs="Times New Roman"/>
                <w:b/>
                <w:sz w:val="22"/>
                <w:szCs w:val="22"/>
                <w:lang w:bidi="ru-RU"/>
              </w:rPr>
            </w:pPr>
            <w:r w:rsidRPr="00333787">
              <w:rPr>
                <w:rFonts w:ascii="Times New Roman" w:hAnsi="Times New Roman" w:cs="Times New Roman"/>
                <w:b/>
                <w:color w:val="000000"/>
                <w:sz w:val="22"/>
                <w:szCs w:val="22"/>
              </w:rPr>
              <w:t>Решение задач. Логарифмы. Логарифмическая</w:t>
            </w:r>
            <w:r w:rsidR="00333787">
              <w:rPr>
                <w:rFonts w:ascii="Times New Roman" w:hAnsi="Times New Roman" w:cs="Times New Roman"/>
                <w:b/>
                <w:color w:val="000000"/>
                <w:sz w:val="22"/>
                <w:szCs w:val="22"/>
              </w:rPr>
              <w:t xml:space="preserve"> </w:t>
            </w:r>
            <w:r w:rsidRPr="00333787">
              <w:rPr>
                <w:rFonts w:ascii="Times New Roman" w:hAnsi="Times New Roman" w:cs="Times New Roman"/>
                <w:b/>
                <w:color w:val="000000"/>
                <w:sz w:val="22"/>
                <w:szCs w:val="22"/>
              </w:rPr>
              <w:t>функция</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B924A9" w:rsidRPr="002908AE" w:rsidRDefault="00B924A9"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B924A9" w:rsidRPr="00C642B8" w:rsidRDefault="00B924A9" w:rsidP="002908A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2</w:t>
            </w: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B924A9" w:rsidRPr="00C642B8" w:rsidTr="00A72200">
        <w:trPr>
          <w:trHeight w:val="45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2908AE">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b/>
                <w:color w:val="000000"/>
                <w:sz w:val="22"/>
                <w:szCs w:val="22"/>
              </w:rPr>
              <w:t xml:space="preserve">Контрольная работа №10 </w:t>
            </w:r>
            <w:r w:rsidRPr="00C642B8">
              <w:rPr>
                <w:rFonts w:ascii="Times New Roman" w:hAnsi="Times New Roman" w:cs="Times New Roman"/>
                <w:color w:val="000000"/>
                <w:sz w:val="22"/>
                <w:szCs w:val="22"/>
              </w:rPr>
              <w:t>Логарифмическая функции. Решение простейших логарифмических уравнений</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B924A9" w:rsidRPr="00C642B8" w:rsidRDefault="00B924A9" w:rsidP="007B010E">
            <w:pPr>
              <w:rPr>
                <w:rFonts w:eastAsia="Tahoma"/>
                <w:color w:val="000000"/>
                <w:sz w:val="22"/>
                <w:szCs w:val="22"/>
                <w:lang w:eastAsia="en-US" w:bidi="ru-RU"/>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4A9" w:rsidRPr="00C642B8" w:rsidRDefault="00B924A9" w:rsidP="007B010E">
            <w:pPr>
              <w:rPr>
                <w:color w:val="000000"/>
                <w:sz w:val="22"/>
                <w:szCs w:val="22"/>
                <w:lang w:eastAsia="en-US" w:bidi="ru-RU"/>
              </w:rPr>
            </w:pPr>
          </w:p>
        </w:tc>
      </w:tr>
      <w:tr w:rsidR="002908AE" w:rsidRPr="00C642B8" w:rsidTr="00A72200">
        <w:trPr>
          <w:trHeight w:hRule="exact" w:val="283"/>
          <w:jc w:val="center"/>
        </w:trPr>
        <w:tc>
          <w:tcPr>
            <w:tcW w:w="11327" w:type="dxa"/>
            <w:gridSpan w:val="3"/>
            <w:tcBorders>
              <w:top w:val="single" w:sz="4" w:space="0" w:color="auto"/>
              <w:left w:val="single" w:sz="4" w:space="0" w:color="auto"/>
              <w:bottom w:val="nil"/>
              <w:right w:val="nil"/>
            </w:tcBorders>
            <w:shd w:val="clear" w:color="auto" w:fill="FFFFFF" w:themeFill="background1"/>
            <w:vAlign w:val="center"/>
            <w:hideMark/>
          </w:tcPr>
          <w:p w:rsidR="002908AE" w:rsidRPr="002908AE" w:rsidRDefault="002908AE" w:rsidP="002908AE">
            <w:pPr>
              <w:pStyle w:val="af"/>
              <w:shd w:val="clear" w:color="auto" w:fill="auto"/>
              <w:spacing w:line="240" w:lineRule="auto"/>
              <w:jc w:val="center"/>
              <w:rPr>
                <w:rFonts w:ascii="Times New Roman" w:hAnsi="Times New Roman" w:cs="Times New Roman"/>
                <w:color w:val="000000"/>
                <w:sz w:val="22"/>
                <w:szCs w:val="22"/>
              </w:rPr>
            </w:pPr>
            <w:r w:rsidRPr="002908AE">
              <w:rPr>
                <w:rFonts w:ascii="Times New Roman" w:hAnsi="Times New Roman" w:cs="Times New Roman"/>
                <w:b/>
                <w:sz w:val="22"/>
                <w:szCs w:val="22"/>
                <w:lang w:bidi="ru-RU"/>
              </w:rPr>
              <w:t>РАЗДЕЛ 12 МНОЖЕСТВА. ЭЛЕМЕНТЫ ТЕОРИИ ГРАФОВ</w:t>
            </w:r>
          </w:p>
        </w:tc>
        <w:tc>
          <w:tcPr>
            <w:tcW w:w="1093" w:type="dxa"/>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10</w:t>
            </w:r>
          </w:p>
        </w:tc>
        <w:tc>
          <w:tcPr>
            <w:tcW w:w="2026"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2908AE" w:rsidRPr="00C642B8" w:rsidRDefault="002908AE" w:rsidP="00A72200">
            <w:pPr>
              <w:jc w:val="center"/>
              <w:rPr>
                <w:color w:val="000000"/>
                <w:sz w:val="22"/>
                <w:szCs w:val="22"/>
                <w:lang w:eastAsia="en-US" w:bidi="ru-RU"/>
              </w:rPr>
            </w:pPr>
          </w:p>
        </w:tc>
      </w:tr>
      <w:tr w:rsidR="002908AE" w:rsidRPr="00C642B8" w:rsidTr="00A72200">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2908AE" w:rsidRDefault="002908AE" w:rsidP="007B010E">
            <w:pPr>
              <w:rPr>
                <w:rFonts w:eastAsia="Tahoma"/>
                <w:b/>
                <w:sz w:val="22"/>
                <w:szCs w:val="22"/>
                <w:lang w:bidi="ru-RU"/>
              </w:rPr>
            </w:pPr>
            <w:r w:rsidRPr="002908AE">
              <w:rPr>
                <w:rFonts w:eastAsia="Tahoma"/>
                <w:b/>
                <w:sz w:val="22"/>
                <w:szCs w:val="22"/>
                <w:lang w:bidi="ru-RU"/>
              </w:rPr>
              <w:t>Тема 12.1</w:t>
            </w:r>
          </w:p>
          <w:p w:rsidR="002908AE" w:rsidRPr="002908AE" w:rsidRDefault="002908AE" w:rsidP="007B010E">
            <w:pPr>
              <w:rPr>
                <w:rFonts w:eastAsia="Tahoma"/>
                <w:b/>
                <w:sz w:val="22"/>
                <w:szCs w:val="22"/>
                <w:lang w:eastAsia="en-US" w:bidi="ru-RU"/>
              </w:rPr>
            </w:pPr>
            <w:r w:rsidRPr="002908AE">
              <w:rPr>
                <w:rFonts w:eastAsia="Tahoma"/>
                <w:b/>
                <w:sz w:val="22"/>
                <w:szCs w:val="22"/>
                <w:lang w:bidi="ru-RU"/>
              </w:rPr>
              <w:t>Множества</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2908AE" w:rsidRPr="002908AE" w:rsidRDefault="002908AE"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tcPr>
          <w:p w:rsidR="002908AE" w:rsidRPr="00C642B8" w:rsidRDefault="002908AE" w:rsidP="007B010E">
            <w:pPr>
              <w:rPr>
                <w:color w:val="000000"/>
                <w:sz w:val="22"/>
                <w:szCs w:val="22"/>
                <w:lang w:eastAsia="en-US" w:bidi="ru-RU"/>
              </w:rPr>
            </w:pPr>
          </w:p>
        </w:tc>
      </w:tr>
      <w:tr w:rsidR="002908AE" w:rsidRPr="00C642B8" w:rsidTr="00A72200">
        <w:trPr>
          <w:trHeight w:val="283"/>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2908AE" w:rsidRPr="002908AE" w:rsidRDefault="002908AE"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2908AE" w:rsidRPr="00C642B8" w:rsidRDefault="002908AE" w:rsidP="002908AE">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lang w:bidi="ru-RU"/>
              </w:rPr>
              <w:t xml:space="preserve"> Понятие множества. Подмножество. Операции с множествами</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2908AE" w:rsidRPr="00C642B8" w:rsidRDefault="002908AE" w:rsidP="007B010E">
            <w:pPr>
              <w:rPr>
                <w:color w:val="000000"/>
                <w:sz w:val="22"/>
                <w:szCs w:val="22"/>
                <w:lang w:eastAsia="en-US" w:bidi="ru-RU"/>
              </w:rPr>
            </w:pPr>
          </w:p>
        </w:tc>
      </w:tr>
      <w:tr w:rsidR="002908AE" w:rsidRPr="00C642B8" w:rsidTr="00A72200">
        <w:trPr>
          <w:trHeight w:val="335"/>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Default="002908AE" w:rsidP="007B010E">
            <w:pPr>
              <w:rPr>
                <w:rFonts w:eastAsia="Tahoma"/>
                <w:b/>
                <w:sz w:val="22"/>
                <w:szCs w:val="22"/>
                <w:lang w:bidi="ru-RU"/>
              </w:rPr>
            </w:pPr>
            <w:r w:rsidRPr="002908AE">
              <w:rPr>
                <w:rFonts w:eastAsia="Tahoma"/>
                <w:b/>
                <w:sz w:val="22"/>
                <w:szCs w:val="22"/>
                <w:lang w:bidi="ru-RU"/>
              </w:rPr>
              <w:t xml:space="preserve">Тема 12.2  </w:t>
            </w:r>
          </w:p>
          <w:p w:rsidR="002908AE" w:rsidRPr="002908AE" w:rsidRDefault="002908AE" w:rsidP="007B010E">
            <w:pPr>
              <w:rPr>
                <w:rFonts w:eastAsia="Tahoma"/>
                <w:b/>
                <w:sz w:val="22"/>
                <w:szCs w:val="22"/>
                <w:lang w:eastAsia="en-US" w:bidi="ru-RU"/>
              </w:rPr>
            </w:pPr>
            <w:r w:rsidRPr="002908AE">
              <w:rPr>
                <w:rFonts w:eastAsia="Tahoma"/>
                <w:b/>
                <w:sz w:val="22"/>
                <w:szCs w:val="22"/>
                <w:lang w:bidi="ru-RU"/>
              </w:rPr>
              <w:t>Операции с множествами</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2908AE" w:rsidRPr="002908AE" w:rsidRDefault="002908AE"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b/>
                <w:i/>
                <w:color w:val="000000"/>
                <w:sz w:val="22"/>
                <w:szCs w:val="22"/>
              </w:rPr>
              <w:t>Профессионально-ориентированное содержание (содержание прикладного модуля)</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2908AE" w:rsidRPr="00C642B8" w:rsidRDefault="002908AE" w:rsidP="007B010E">
            <w:pPr>
              <w:rPr>
                <w:color w:val="000000"/>
                <w:sz w:val="22"/>
                <w:szCs w:val="22"/>
                <w:lang w:eastAsia="en-US" w:bidi="ru-RU"/>
              </w:rPr>
            </w:pPr>
          </w:p>
        </w:tc>
      </w:tr>
      <w:tr w:rsidR="002908AE" w:rsidRPr="00C642B8" w:rsidTr="00A72200">
        <w:trPr>
          <w:trHeight w:val="283"/>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2908AE" w:rsidRDefault="002908AE"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2908AE" w:rsidRPr="00C642B8" w:rsidRDefault="002908AE" w:rsidP="007B010E">
            <w:pPr>
              <w:pStyle w:val="af"/>
              <w:shd w:val="clear" w:color="auto" w:fill="auto"/>
              <w:spacing w:line="240" w:lineRule="auto"/>
              <w:rPr>
                <w:rFonts w:ascii="Times New Roman" w:hAnsi="Times New Roman" w:cs="Times New Roman"/>
                <w:color w:val="000000"/>
                <w:sz w:val="22"/>
                <w:szCs w:val="22"/>
              </w:rPr>
            </w:pPr>
            <w:r w:rsidRPr="00C642B8">
              <w:rPr>
                <w:rFonts w:ascii="Times New Roman" w:hAnsi="Times New Roman" w:cs="Times New Roman"/>
                <w:b/>
                <w:color w:val="000000"/>
                <w:sz w:val="22"/>
                <w:szCs w:val="22"/>
              </w:rPr>
              <w:t>Практическое занятие № 34</w:t>
            </w:r>
            <w:r w:rsidRPr="00C642B8">
              <w:rPr>
                <w:rFonts w:ascii="Times New Roman" w:hAnsi="Times New Roman" w:cs="Times New Roman"/>
                <w:color w:val="000000"/>
                <w:sz w:val="22"/>
                <w:szCs w:val="22"/>
              </w:rPr>
              <w:t xml:space="preserve"> Операции с множествами. Решение прикладных задач</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2908AE" w:rsidRPr="00C642B8" w:rsidRDefault="002908AE" w:rsidP="007B010E">
            <w:pPr>
              <w:rPr>
                <w:color w:val="000000"/>
                <w:sz w:val="22"/>
                <w:szCs w:val="22"/>
                <w:lang w:eastAsia="en-US" w:bidi="ru-RU"/>
              </w:rPr>
            </w:pPr>
          </w:p>
        </w:tc>
      </w:tr>
      <w:tr w:rsidR="002908AE"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Default="002908AE" w:rsidP="007B010E">
            <w:pPr>
              <w:rPr>
                <w:rFonts w:eastAsia="Tahoma"/>
                <w:b/>
                <w:sz w:val="22"/>
                <w:szCs w:val="22"/>
                <w:lang w:bidi="ru-RU"/>
              </w:rPr>
            </w:pPr>
            <w:r w:rsidRPr="002908AE">
              <w:rPr>
                <w:rFonts w:eastAsia="Tahoma"/>
                <w:b/>
                <w:sz w:val="22"/>
                <w:szCs w:val="22"/>
                <w:lang w:bidi="ru-RU"/>
              </w:rPr>
              <w:t xml:space="preserve">Тема 12.3 </w:t>
            </w:r>
          </w:p>
          <w:p w:rsidR="002908AE" w:rsidRPr="002908AE" w:rsidRDefault="002908AE" w:rsidP="007B010E">
            <w:pPr>
              <w:rPr>
                <w:rFonts w:eastAsia="Tahoma"/>
                <w:b/>
                <w:sz w:val="22"/>
                <w:szCs w:val="22"/>
                <w:lang w:eastAsia="en-US" w:bidi="ru-RU"/>
              </w:rPr>
            </w:pPr>
            <w:r w:rsidRPr="002908AE">
              <w:rPr>
                <w:rFonts w:eastAsia="Tahoma"/>
                <w:b/>
                <w:sz w:val="22"/>
                <w:szCs w:val="22"/>
                <w:lang w:bidi="ru-RU"/>
              </w:rPr>
              <w:t>Графы</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2908AE" w:rsidRPr="002908AE" w:rsidRDefault="002908AE"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nil"/>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2908AE" w:rsidRPr="00C642B8" w:rsidRDefault="002908AE" w:rsidP="007B010E">
            <w:pPr>
              <w:rPr>
                <w:color w:val="000000"/>
                <w:sz w:val="22"/>
                <w:szCs w:val="22"/>
                <w:lang w:eastAsia="en-US" w:bidi="ru-RU"/>
              </w:rPr>
            </w:pPr>
          </w:p>
        </w:tc>
      </w:tr>
      <w:tr w:rsidR="002908AE" w:rsidRPr="00C642B8" w:rsidTr="00A72200">
        <w:trPr>
          <w:trHeight w:val="375"/>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2908AE" w:rsidRDefault="002908AE" w:rsidP="007B010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2908AE" w:rsidRPr="00C642B8" w:rsidRDefault="002908AE"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color w:val="000000"/>
                <w:sz w:val="22"/>
                <w:szCs w:val="22"/>
                <w:lang w:bidi="ru-RU"/>
              </w:rPr>
              <w:t xml:space="preserve"> </w:t>
            </w:r>
            <w:r w:rsidRPr="00C642B8">
              <w:rPr>
                <w:rFonts w:ascii="Times New Roman" w:hAnsi="Times New Roman" w:cs="Times New Roman"/>
                <w:b/>
                <w:color w:val="000000"/>
                <w:sz w:val="22"/>
                <w:szCs w:val="22"/>
                <w:lang w:bidi="ru-RU"/>
              </w:rPr>
              <w:t>Практическое занятие №  35, №36</w:t>
            </w:r>
            <w:r w:rsidRPr="00C642B8">
              <w:rPr>
                <w:rFonts w:ascii="Times New Roman" w:hAnsi="Times New Roman" w:cs="Times New Roman"/>
                <w:color w:val="000000"/>
                <w:sz w:val="22"/>
                <w:szCs w:val="22"/>
                <w:lang w:bidi="ru-RU"/>
              </w:rPr>
              <w:t xml:space="preserve"> Понятие графа. Связный граф, дерево, цикл граф на плоскости</w:t>
            </w:r>
          </w:p>
        </w:tc>
        <w:tc>
          <w:tcPr>
            <w:tcW w:w="1093" w:type="dxa"/>
            <w:vMerge/>
            <w:tcBorders>
              <w:top w:val="nil"/>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rPr>
                <w:rFonts w:eastAsia="Tahoma"/>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2908AE" w:rsidRPr="00C642B8" w:rsidRDefault="002908AE" w:rsidP="007B010E">
            <w:pPr>
              <w:rPr>
                <w:color w:val="000000"/>
                <w:sz w:val="22"/>
                <w:szCs w:val="22"/>
                <w:lang w:eastAsia="en-US" w:bidi="ru-RU"/>
              </w:rPr>
            </w:pPr>
          </w:p>
        </w:tc>
      </w:tr>
      <w:tr w:rsidR="002908AE"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Default="002908AE" w:rsidP="007B010E">
            <w:pPr>
              <w:rPr>
                <w:rFonts w:eastAsia="Tahoma"/>
                <w:b/>
                <w:sz w:val="22"/>
                <w:szCs w:val="22"/>
                <w:lang w:bidi="ru-RU"/>
              </w:rPr>
            </w:pPr>
            <w:r w:rsidRPr="002908AE">
              <w:rPr>
                <w:rFonts w:eastAsia="Tahoma"/>
                <w:b/>
                <w:sz w:val="22"/>
                <w:szCs w:val="22"/>
                <w:lang w:bidi="ru-RU"/>
              </w:rPr>
              <w:t xml:space="preserve">Тема 12.4 </w:t>
            </w:r>
          </w:p>
          <w:p w:rsidR="002908AE" w:rsidRPr="002908AE" w:rsidRDefault="002908AE" w:rsidP="007B010E">
            <w:pPr>
              <w:rPr>
                <w:rFonts w:eastAsia="Tahoma"/>
                <w:b/>
                <w:sz w:val="22"/>
                <w:szCs w:val="22"/>
                <w:lang w:eastAsia="en-US" w:bidi="ru-RU"/>
              </w:rPr>
            </w:pPr>
            <w:r w:rsidRPr="002908AE">
              <w:rPr>
                <w:rFonts w:eastAsia="Tahoma"/>
                <w:b/>
                <w:sz w:val="22"/>
                <w:szCs w:val="22"/>
                <w:lang w:bidi="ru-RU"/>
              </w:rPr>
              <w:t>Решение задач. Множества, графы и их применения</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2908AE" w:rsidRPr="002908AE" w:rsidRDefault="002908AE"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2908AE" w:rsidRPr="00C642B8" w:rsidRDefault="002908AE" w:rsidP="007B010E">
            <w:pPr>
              <w:rPr>
                <w:color w:val="000000"/>
                <w:sz w:val="22"/>
                <w:szCs w:val="22"/>
                <w:lang w:eastAsia="en-US" w:bidi="ru-RU"/>
              </w:rPr>
            </w:pPr>
          </w:p>
        </w:tc>
      </w:tr>
      <w:tr w:rsidR="002908AE" w:rsidRPr="00C642B8" w:rsidTr="00A72200">
        <w:trPr>
          <w:trHeight w:val="510"/>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rPr>
                <w:rFonts w:eastAsia="Tahoma"/>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2908AE" w:rsidRPr="00C642B8" w:rsidRDefault="002908AE"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color w:val="000000"/>
                <w:sz w:val="22"/>
                <w:szCs w:val="22"/>
              </w:rPr>
              <w:t>Контрольная работа №11</w:t>
            </w:r>
            <w:r w:rsidRPr="00C642B8">
              <w:rPr>
                <w:rFonts w:ascii="Times New Roman" w:hAnsi="Times New Roman" w:cs="Times New Roman"/>
                <w:sz w:val="22"/>
                <w:szCs w:val="22"/>
                <w:lang w:bidi="ru-RU"/>
              </w:rPr>
              <w:t>Операции с множествами. Описание реальных ситуаций с помощью множеств. Применение графов к решению задач</w:t>
            </w:r>
          </w:p>
        </w:tc>
        <w:tc>
          <w:tcPr>
            <w:tcW w:w="1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2908AE" w:rsidRPr="00C642B8" w:rsidRDefault="002908AE" w:rsidP="007B010E">
            <w:pPr>
              <w:rPr>
                <w:rFonts w:eastAsia="Tahoma"/>
                <w:sz w:val="22"/>
                <w:szCs w:val="22"/>
                <w:lang w:eastAsia="en-US" w:bidi="ru-RU"/>
              </w:rPr>
            </w:pPr>
          </w:p>
        </w:tc>
        <w:tc>
          <w:tcPr>
            <w:tcW w:w="2026" w:type="dxa"/>
            <w:gridSpan w:val="3"/>
            <w:vMerge/>
            <w:tcBorders>
              <w:left w:val="single" w:sz="4" w:space="0" w:color="auto"/>
              <w:bottom w:val="single" w:sz="4" w:space="0" w:color="auto"/>
              <w:right w:val="single" w:sz="4" w:space="0" w:color="auto"/>
            </w:tcBorders>
            <w:shd w:val="clear" w:color="auto" w:fill="FFFFFF" w:themeFill="background1"/>
            <w:vAlign w:val="center"/>
            <w:hideMark/>
          </w:tcPr>
          <w:p w:rsidR="002908AE" w:rsidRPr="00C642B8" w:rsidRDefault="002908AE" w:rsidP="007B010E">
            <w:pPr>
              <w:rPr>
                <w:color w:val="000000"/>
                <w:sz w:val="22"/>
                <w:szCs w:val="22"/>
                <w:lang w:eastAsia="en-US" w:bidi="ru-RU"/>
              </w:rPr>
            </w:pPr>
          </w:p>
        </w:tc>
      </w:tr>
      <w:tr w:rsidR="00A72200" w:rsidRPr="00C642B8" w:rsidTr="00A474ED">
        <w:trPr>
          <w:trHeight w:val="283"/>
          <w:jc w:val="center"/>
        </w:trPr>
        <w:tc>
          <w:tcPr>
            <w:tcW w:w="11327" w:type="dxa"/>
            <w:gridSpan w:val="3"/>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jc w:val="center"/>
              <w:rPr>
                <w:color w:val="000000"/>
                <w:sz w:val="22"/>
                <w:szCs w:val="22"/>
                <w:lang w:eastAsia="en-US" w:bidi="ru-RU"/>
              </w:rPr>
            </w:pPr>
            <w:r w:rsidRPr="00C642B8">
              <w:rPr>
                <w:b/>
                <w:bCs/>
                <w:color w:val="000000"/>
                <w:sz w:val="22"/>
                <w:szCs w:val="22"/>
              </w:rPr>
              <w:t>РАЗДЕЛ 13. ЭЛЕМЕНТЫ КОМБИНАТОРИКИ, СТАТИСТИКИ И ТЕОРИИ ВЕРОЯТНОСТЕЙ</w:t>
            </w:r>
          </w:p>
        </w:tc>
        <w:tc>
          <w:tcPr>
            <w:tcW w:w="1093" w:type="dxa"/>
            <w:tcBorders>
              <w:top w:val="single" w:sz="4" w:space="0" w:color="auto"/>
              <w:left w:val="single" w:sz="4" w:space="0" w:color="auto"/>
              <w:bottom w:val="nil"/>
              <w:right w:val="nil"/>
            </w:tcBorders>
            <w:shd w:val="clear" w:color="auto" w:fill="FFFFFF" w:themeFill="background1"/>
            <w:hideMark/>
          </w:tcPr>
          <w:p w:rsidR="00A72200" w:rsidRPr="00C642B8" w:rsidRDefault="00A72200" w:rsidP="007B010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b/>
                <w:bCs/>
                <w:color w:val="000000"/>
                <w:sz w:val="22"/>
                <w:szCs w:val="22"/>
              </w:rPr>
              <w:t>26</w:t>
            </w:r>
          </w:p>
        </w:tc>
        <w:tc>
          <w:tcPr>
            <w:tcW w:w="2026" w:type="dxa"/>
            <w:gridSpan w:val="3"/>
            <w:vMerge w:val="restart"/>
            <w:tcBorders>
              <w:top w:val="single" w:sz="4" w:space="0" w:color="auto"/>
              <w:left w:val="single" w:sz="4" w:space="0" w:color="auto"/>
              <w:right w:val="single" w:sz="4" w:space="0" w:color="auto"/>
            </w:tcBorders>
            <w:shd w:val="clear" w:color="auto" w:fill="FFFFFF" w:themeFill="background1"/>
            <w:vAlign w:val="center"/>
            <w:hideMark/>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A72200" w:rsidRPr="00C642B8" w:rsidRDefault="00A72200" w:rsidP="00A72200">
            <w:pPr>
              <w:pStyle w:val="af"/>
              <w:shd w:val="clear" w:color="auto" w:fill="auto"/>
              <w:spacing w:line="240" w:lineRule="auto"/>
              <w:jc w:val="center"/>
              <w:rPr>
                <w:rFonts w:ascii="Times New Roman" w:hAnsi="Times New Roman" w:cs="Times New Roman"/>
                <w:sz w:val="22"/>
                <w:szCs w:val="22"/>
                <w:lang w:bidi="ru-RU"/>
              </w:rPr>
            </w:pPr>
            <w:r w:rsidRPr="00A72200">
              <w:rPr>
                <w:rFonts w:ascii="Times New Roman" w:hAnsi="Times New Roman" w:cs="Times New Roman"/>
                <w:color w:val="000000"/>
                <w:sz w:val="22"/>
                <w:szCs w:val="22"/>
              </w:rPr>
              <w:t>ПК 2</w:t>
            </w:r>
            <w:r>
              <w:rPr>
                <w:rFonts w:ascii="Times New Roman" w:hAnsi="Times New Roman" w:cs="Times New Roman"/>
                <w:color w:val="000000"/>
                <w:sz w:val="22"/>
                <w:szCs w:val="22"/>
              </w:rPr>
              <w:t>.4</w:t>
            </w:r>
          </w:p>
        </w:tc>
      </w:tr>
      <w:tr w:rsidR="00A72200" w:rsidRPr="00C642B8" w:rsidTr="00A474ED">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A72200" w:rsidRDefault="00A72200" w:rsidP="002908AE">
            <w:pPr>
              <w:pStyle w:val="af"/>
              <w:shd w:val="clear" w:color="auto" w:fill="auto"/>
              <w:spacing w:line="240" w:lineRule="auto"/>
              <w:jc w:val="left"/>
              <w:rPr>
                <w:rFonts w:ascii="Times New Roman" w:hAnsi="Times New Roman" w:cs="Times New Roman"/>
                <w:b/>
                <w:bCs/>
                <w:color w:val="000000"/>
                <w:sz w:val="22"/>
                <w:szCs w:val="22"/>
              </w:rPr>
            </w:pPr>
            <w:r w:rsidRPr="002908AE">
              <w:rPr>
                <w:rFonts w:ascii="Times New Roman" w:hAnsi="Times New Roman" w:cs="Times New Roman"/>
                <w:b/>
                <w:bCs/>
                <w:color w:val="000000"/>
                <w:sz w:val="22"/>
                <w:szCs w:val="22"/>
              </w:rPr>
              <w:t xml:space="preserve">Тема 13.1 </w:t>
            </w:r>
          </w:p>
          <w:p w:rsidR="00A72200" w:rsidRPr="002908AE" w:rsidRDefault="00A72200" w:rsidP="002908AE">
            <w:pPr>
              <w:pStyle w:val="af"/>
              <w:shd w:val="clear" w:color="auto" w:fill="auto"/>
              <w:spacing w:line="240" w:lineRule="auto"/>
              <w:jc w:val="left"/>
              <w:rPr>
                <w:rFonts w:ascii="Times New Roman" w:hAnsi="Times New Roman" w:cs="Times New Roman"/>
                <w:b/>
                <w:bCs/>
                <w:color w:val="000000"/>
                <w:sz w:val="22"/>
                <w:szCs w:val="22"/>
              </w:rPr>
            </w:pPr>
            <w:r w:rsidRPr="002908AE">
              <w:rPr>
                <w:rFonts w:ascii="Times New Roman" w:hAnsi="Times New Roman" w:cs="Times New Roman"/>
                <w:b/>
                <w:bCs/>
                <w:color w:val="000000"/>
                <w:sz w:val="22"/>
                <w:szCs w:val="22"/>
              </w:rPr>
              <w:t>Основные понятия комбинаторики</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A72200" w:rsidRPr="002908AE" w:rsidRDefault="00A72200"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A72200" w:rsidRPr="00C642B8" w:rsidRDefault="00A72200" w:rsidP="002908AE">
            <w:pPr>
              <w:pStyle w:val="af"/>
              <w:shd w:val="clear" w:color="auto" w:fill="auto"/>
              <w:spacing w:line="240" w:lineRule="auto"/>
              <w:jc w:val="center"/>
              <w:rPr>
                <w:rFonts w:ascii="Times New Roman" w:hAnsi="Times New Roman" w:cs="Times New Roman"/>
                <w:bCs/>
                <w:color w:val="000000"/>
                <w:sz w:val="22"/>
                <w:szCs w:val="22"/>
              </w:rPr>
            </w:pPr>
            <w:r w:rsidRPr="00C642B8">
              <w:rPr>
                <w:rFonts w:ascii="Times New Roman" w:hAnsi="Times New Roman" w:cs="Times New Roman"/>
                <w:bCs/>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rFonts w:eastAsia="Tahoma"/>
                <w:sz w:val="22"/>
                <w:szCs w:val="22"/>
                <w:lang w:eastAsia="en-US" w:bidi="ru-RU"/>
              </w:rPr>
            </w:pPr>
          </w:p>
        </w:tc>
      </w:tr>
      <w:tr w:rsidR="00A72200" w:rsidRPr="00C642B8" w:rsidTr="00A474ED">
        <w:trPr>
          <w:trHeight w:val="34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A72200" w:rsidRPr="002908AE" w:rsidRDefault="00A72200" w:rsidP="002908AE">
            <w:pPr>
              <w:rPr>
                <w:rFonts w:eastAsia="Tahoma"/>
                <w:b/>
                <w:bCs/>
                <w:color w:val="000000"/>
                <w:sz w:val="22"/>
                <w:szCs w:val="22"/>
                <w:lang w:eastAsia="en-US"/>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lang w:bidi="ru-RU"/>
              </w:rPr>
              <w:t xml:space="preserve"> Перестановки, размещения, сочетания</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jc w:val="center"/>
              <w:rPr>
                <w:rFonts w:eastAsia="Tahoma"/>
                <w:bCs/>
                <w:color w:val="000000"/>
                <w:sz w:val="22"/>
                <w:szCs w:val="22"/>
                <w:lang w:eastAsia="en-US"/>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rFonts w:eastAsia="Tahoma"/>
                <w:sz w:val="22"/>
                <w:szCs w:val="22"/>
                <w:lang w:eastAsia="en-US" w:bidi="ru-RU"/>
              </w:rPr>
            </w:pPr>
          </w:p>
        </w:tc>
      </w:tr>
      <w:tr w:rsidR="00A72200" w:rsidRPr="00C642B8" w:rsidTr="00A474ED">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A72200" w:rsidRDefault="00A72200" w:rsidP="002908AE">
            <w:pPr>
              <w:pStyle w:val="af"/>
              <w:shd w:val="clear" w:color="auto" w:fill="auto"/>
              <w:tabs>
                <w:tab w:val="left" w:pos="970"/>
                <w:tab w:val="left" w:pos="1781"/>
              </w:tabs>
              <w:spacing w:line="240" w:lineRule="auto"/>
              <w:jc w:val="left"/>
              <w:rPr>
                <w:rFonts w:ascii="Times New Roman" w:hAnsi="Times New Roman" w:cs="Times New Roman"/>
                <w:b/>
                <w:color w:val="000000"/>
                <w:sz w:val="22"/>
                <w:szCs w:val="22"/>
              </w:rPr>
            </w:pPr>
            <w:r w:rsidRPr="002908AE">
              <w:rPr>
                <w:rFonts w:ascii="Times New Roman" w:hAnsi="Times New Roman" w:cs="Times New Roman"/>
                <w:b/>
                <w:color w:val="000000"/>
                <w:sz w:val="22"/>
                <w:szCs w:val="22"/>
              </w:rPr>
              <w:t>Тема</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13.2</w:t>
            </w:r>
          </w:p>
          <w:p w:rsidR="00A72200" w:rsidRPr="002908AE" w:rsidRDefault="00A72200" w:rsidP="002908AE">
            <w:pPr>
              <w:pStyle w:val="af"/>
              <w:shd w:val="clear" w:color="auto" w:fill="auto"/>
              <w:tabs>
                <w:tab w:val="left" w:pos="970"/>
                <w:tab w:val="left" w:pos="1781"/>
              </w:tabs>
              <w:spacing w:line="240" w:lineRule="auto"/>
              <w:jc w:val="left"/>
              <w:rPr>
                <w:rFonts w:ascii="Times New Roman" w:hAnsi="Times New Roman" w:cs="Times New Roman"/>
                <w:b/>
                <w:sz w:val="22"/>
                <w:szCs w:val="22"/>
                <w:lang w:bidi="ru-RU"/>
              </w:rPr>
            </w:pPr>
            <w:r w:rsidRPr="002908AE">
              <w:rPr>
                <w:rFonts w:ascii="Times New Roman" w:hAnsi="Times New Roman" w:cs="Times New Roman"/>
                <w:b/>
                <w:color w:val="000000"/>
                <w:sz w:val="22"/>
                <w:szCs w:val="22"/>
              </w:rPr>
              <w:t>Событие,</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вероятность</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события.</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Сложение и умножение вероятностей</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A72200" w:rsidRPr="002908AE" w:rsidRDefault="00A72200"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A72200" w:rsidRPr="00C642B8" w:rsidRDefault="00A72200" w:rsidP="002908A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rFonts w:eastAsia="Tahoma"/>
                <w:sz w:val="22"/>
                <w:szCs w:val="22"/>
                <w:lang w:eastAsia="en-US" w:bidi="ru-RU"/>
              </w:rPr>
            </w:pPr>
          </w:p>
        </w:tc>
      </w:tr>
      <w:tr w:rsidR="00A72200" w:rsidRPr="00C642B8" w:rsidTr="00A474ED">
        <w:trPr>
          <w:trHeight w:val="737"/>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A72200" w:rsidRPr="002908AE" w:rsidRDefault="00A72200" w:rsidP="002908A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jc w:val="cente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rFonts w:eastAsia="Tahoma"/>
                <w:sz w:val="22"/>
                <w:szCs w:val="22"/>
                <w:lang w:eastAsia="en-US" w:bidi="ru-RU"/>
              </w:rPr>
            </w:pPr>
          </w:p>
        </w:tc>
      </w:tr>
      <w:tr w:rsidR="00A72200" w:rsidRPr="00C642B8" w:rsidTr="00A474ED">
        <w:trPr>
          <w:trHeight w:val="510"/>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A72200" w:rsidRDefault="00A72200" w:rsidP="002908AE">
            <w:pPr>
              <w:pStyle w:val="af"/>
              <w:shd w:val="clear" w:color="auto" w:fill="auto"/>
              <w:spacing w:line="240" w:lineRule="auto"/>
              <w:jc w:val="left"/>
              <w:rPr>
                <w:rFonts w:ascii="Times New Roman" w:hAnsi="Times New Roman" w:cs="Times New Roman"/>
                <w:b/>
                <w:color w:val="000000"/>
                <w:sz w:val="22"/>
                <w:szCs w:val="22"/>
              </w:rPr>
            </w:pPr>
            <w:r w:rsidRPr="002908AE">
              <w:rPr>
                <w:rFonts w:ascii="Times New Roman" w:hAnsi="Times New Roman" w:cs="Times New Roman"/>
                <w:b/>
                <w:color w:val="000000"/>
                <w:sz w:val="22"/>
                <w:szCs w:val="22"/>
              </w:rPr>
              <w:t xml:space="preserve">Тема 13.3 </w:t>
            </w:r>
          </w:p>
          <w:p w:rsidR="00A72200" w:rsidRPr="002908AE" w:rsidRDefault="00A72200" w:rsidP="002908AE">
            <w:pPr>
              <w:pStyle w:val="af"/>
              <w:shd w:val="clear" w:color="auto" w:fill="auto"/>
              <w:spacing w:line="240" w:lineRule="auto"/>
              <w:jc w:val="left"/>
              <w:rPr>
                <w:rFonts w:ascii="Times New Roman" w:hAnsi="Times New Roman" w:cs="Times New Roman"/>
                <w:b/>
                <w:sz w:val="22"/>
                <w:szCs w:val="22"/>
                <w:lang w:bidi="ru-RU"/>
              </w:rPr>
            </w:pPr>
            <w:r w:rsidRPr="002908AE">
              <w:rPr>
                <w:rFonts w:ascii="Times New Roman" w:hAnsi="Times New Roman" w:cs="Times New Roman"/>
                <w:b/>
                <w:color w:val="000000"/>
                <w:sz w:val="22"/>
                <w:szCs w:val="22"/>
              </w:rPr>
              <w:t>Вероятность в</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lastRenderedPageBreak/>
              <w:t>профессиональных</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задачах</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A72200" w:rsidRPr="002908AE" w:rsidRDefault="00A72200" w:rsidP="002908AE">
            <w:pPr>
              <w:pStyle w:val="af"/>
              <w:shd w:val="clear" w:color="auto" w:fill="auto"/>
              <w:tabs>
                <w:tab w:val="left" w:pos="4512"/>
                <w:tab w:val="left" w:pos="6494"/>
              </w:tabs>
              <w:spacing w:line="240" w:lineRule="auto"/>
              <w:rPr>
                <w:rFonts w:ascii="Times New Roman" w:hAnsi="Times New Roman" w:cs="Times New Roman"/>
                <w:i/>
                <w:sz w:val="22"/>
                <w:szCs w:val="22"/>
                <w:lang w:bidi="ru-RU"/>
              </w:rPr>
            </w:pPr>
            <w:r w:rsidRPr="002908AE">
              <w:rPr>
                <w:rFonts w:ascii="Times New Roman" w:eastAsia="Verdana" w:hAnsi="Times New Roman" w:cs="Times New Roman"/>
                <w:b/>
                <w:i/>
                <w:iCs/>
                <w:color w:val="000000"/>
                <w:sz w:val="22"/>
                <w:szCs w:val="22"/>
              </w:rPr>
              <w:lastRenderedPageBreak/>
              <w:t>Профессионально-ориентированное содержание (содержание прикладного модуля)</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A72200" w:rsidRPr="00C642B8" w:rsidRDefault="00A72200" w:rsidP="002908A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rFonts w:eastAsia="Tahoma"/>
                <w:sz w:val="22"/>
                <w:szCs w:val="22"/>
                <w:lang w:eastAsia="en-US" w:bidi="ru-RU"/>
              </w:rPr>
            </w:pPr>
          </w:p>
        </w:tc>
      </w:tr>
      <w:tr w:rsidR="00A72200" w:rsidRPr="00C642B8" w:rsidTr="00A474ED">
        <w:trPr>
          <w:trHeight w:val="454"/>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A72200" w:rsidRPr="002908AE" w:rsidRDefault="00A72200" w:rsidP="002908A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b/>
                <w:color w:val="000000"/>
                <w:sz w:val="22"/>
                <w:szCs w:val="22"/>
              </w:rPr>
              <w:t>Практическое занятие</w:t>
            </w:r>
            <w:r w:rsidRPr="00C642B8">
              <w:rPr>
                <w:rFonts w:ascii="Times New Roman" w:eastAsia="Verdana" w:hAnsi="Times New Roman" w:cs="Times New Roman"/>
                <w:b/>
                <w:iCs/>
                <w:color w:val="000000"/>
                <w:sz w:val="22"/>
                <w:szCs w:val="22"/>
              </w:rPr>
              <w:t xml:space="preserve"> №37, №38 </w:t>
            </w:r>
            <w:r w:rsidRPr="00C642B8">
              <w:rPr>
                <w:rFonts w:ascii="Times New Roman" w:hAnsi="Times New Roman" w:cs="Times New Roman"/>
                <w:color w:val="000000"/>
                <w:sz w:val="22"/>
                <w:szCs w:val="22"/>
              </w:rPr>
              <w:t>Относительная частота события, свойство ее устойчивости. Статистическое определение вероятности. Оценка вероятности события</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jc w:val="cente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rFonts w:eastAsia="Tahoma"/>
                <w:sz w:val="22"/>
                <w:szCs w:val="22"/>
                <w:lang w:eastAsia="en-US" w:bidi="ru-RU"/>
              </w:rPr>
            </w:pPr>
          </w:p>
        </w:tc>
      </w:tr>
      <w:tr w:rsidR="00A72200" w:rsidRPr="00C642B8" w:rsidTr="00A474ED">
        <w:trPr>
          <w:trHeigh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A72200" w:rsidRDefault="00A72200" w:rsidP="002908AE">
            <w:pPr>
              <w:pStyle w:val="af"/>
              <w:shd w:val="clear" w:color="auto" w:fill="auto"/>
              <w:tabs>
                <w:tab w:val="left" w:pos="1680"/>
              </w:tabs>
              <w:spacing w:line="240" w:lineRule="auto"/>
              <w:jc w:val="left"/>
              <w:rPr>
                <w:rFonts w:ascii="Times New Roman" w:hAnsi="Times New Roman" w:cs="Times New Roman"/>
                <w:b/>
                <w:color w:val="000000"/>
                <w:sz w:val="22"/>
                <w:szCs w:val="22"/>
              </w:rPr>
            </w:pPr>
            <w:r w:rsidRPr="002908AE">
              <w:rPr>
                <w:rFonts w:ascii="Times New Roman" w:hAnsi="Times New Roman" w:cs="Times New Roman"/>
                <w:b/>
                <w:color w:val="000000"/>
                <w:sz w:val="22"/>
                <w:szCs w:val="22"/>
              </w:rPr>
              <w:lastRenderedPageBreak/>
              <w:t xml:space="preserve">Тема 13.4 </w:t>
            </w:r>
          </w:p>
          <w:p w:rsidR="00A72200" w:rsidRPr="002908AE" w:rsidRDefault="00A72200" w:rsidP="002908AE">
            <w:pPr>
              <w:pStyle w:val="af"/>
              <w:shd w:val="clear" w:color="auto" w:fill="auto"/>
              <w:tabs>
                <w:tab w:val="left" w:pos="1680"/>
              </w:tabs>
              <w:spacing w:line="240" w:lineRule="auto"/>
              <w:jc w:val="left"/>
              <w:rPr>
                <w:rFonts w:ascii="Times New Roman" w:hAnsi="Times New Roman" w:cs="Times New Roman"/>
                <w:b/>
                <w:color w:val="000000"/>
                <w:sz w:val="22"/>
                <w:szCs w:val="22"/>
                <w:lang w:bidi="ru-RU"/>
              </w:rPr>
            </w:pPr>
            <w:r w:rsidRPr="002908AE">
              <w:rPr>
                <w:rFonts w:ascii="Times New Roman" w:hAnsi="Times New Roman" w:cs="Times New Roman"/>
                <w:b/>
                <w:color w:val="000000"/>
                <w:sz w:val="22"/>
                <w:szCs w:val="22"/>
              </w:rPr>
              <w:t>Дискретная случайная</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величина,</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закон ее распределения</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A72200" w:rsidRPr="002908AE" w:rsidRDefault="00A72200"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A72200" w:rsidRPr="00C642B8" w:rsidRDefault="00A72200" w:rsidP="002908A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rFonts w:eastAsia="Tahoma"/>
                <w:sz w:val="22"/>
                <w:szCs w:val="22"/>
                <w:lang w:eastAsia="en-US" w:bidi="ru-RU"/>
              </w:rPr>
            </w:pPr>
          </w:p>
        </w:tc>
      </w:tr>
      <w:tr w:rsidR="00A72200" w:rsidRPr="00C642B8" w:rsidTr="00A474ED">
        <w:trPr>
          <w:trHeigh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A72200" w:rsidRPr="002908AE" w:rsidRDefault="00A72200" w:rsidP="002908AE">
            <w:pPr>
              <w:rPr>
                <w:rFonts w:eastAsia="Tahoma"/>
                <w:b/>
                <w:color w:val="000000"/>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jc w:val="center"/>
              <w:rPr>
                <w:rFonts w:eastAsia="Tahoma"/>
                <w:color w:val="000000"/>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tcPr>
          <w:p w:rsidR="00A72200" w:rsidRPr="00C642B8" w:rsidRDefault="00A72200" w:rsidP="007B010E">
            <w:pPr>
              <w:rPr>
                <w:color w:val="000000"/>
                <w:sz w:val="22"/>
                <w:szCs w:val="22"/>
                <w:lang w:eastAsia="en-US" w:bidi="ru-RU"/>
              </w:rPr>
            </w:pPr>
          </w:p>
        </w:tc>
      </w:tr>
      <w:tr w:rsidR="00A72200" w:rsidRPr="00C642B8" w:rsidTr="00A474ED">
        <w:trPr>
          <w:trHeight w:hRule="exact" w:val="283"/>
          <w:jc w:val="center"/>
        </w:trPr>
        <w:tc>
          <w:tcPr>
            <w:tcW w:w="3093" w:type="dxa"/>
            <w:vMerge w:val="restart"/>
            <w:tcBorders>
              <w:top w:val="single" w:sz="4" w:space="0" w:color="auto"/>
              <w:left w:val="single" w:sz="4" w:space="0" w:color="auto"/>
              <w:bottom w:val="nil"/>
              <w:right w:val="nil"/>
            </w:tcBorders>
            <w:shd w:val="clear" w:color="auto" w:fill="FFFFFF" w:themeFill="background1"/>
            <w:vAlign w:val="center"/>
            <w:hideMark/>
          </w:tcPr>
          <w:p w:rsidR="00A72200" w:rsidRDefault="00A72200" w:rsidP="002908AE">
            <w:pPr>
              <w:pStyle w:val="af"/>
              <w:shd w:val="clear" w:color="auto" w:fill="auto"/>
              <w:tabs>
                <w:tab w:val="left" w:pos="1061"/>
                <w:tab w:val="left" w:pos="1958"/>
              </w:tabs>
              <w:spacing w:line="240" w:lineRule="auto"/>
              <w:jc w:val="left"/>
              <w:rPr>
                <w:rFonts w:ascii="Times New Roman" w:hAnsi="Times New Roman" w:cs="Times New Roman"/>
                <w:b/>
                <w:color w:val="000000"/>
                <w:sz w:val="22"/>
                <w:szCs w:val="22"/>
              </w:rPr>
            </w:pPr>
            <w:r w:rsidRPr="002908AE">
              <w:rPr>
                <w:rFonts w:ascii="Times New Roman" w:hAnsi="Times New Roman" w:cs="Times New Roman"/>
                <w:b/>
                <w:color w:val="000000"/>
                <w:sz w:val="22"/>
                <w:szCs w:val="22"/>
              </w:rPr>
              <w:t>Тема</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13.5</w:t>
            </w:r>
            <w:r>
              <w:rPr>
                <w:rFonts w:ascii="Times New Roman" w:hAnsi="Times New Roman" w:cs="Times New Roman"/>
                <w:b/>
                <w:color w:val="000000"/>
                <w:sz w:val="22"/>
                <w:szCs w:val="22"/>
              </w:rPr>
              <w:t xml:space="preserve"> </w:t>
            </w:r>
          </w:p>
          <w:p w:rsidR="00A72200" w:rsidRPr="002908AE" w:rsidRDefault="00A72200" w:rsidP="002908AE">
            <w:pPr>
              <w:pStyle w:val="af"/>
              <w:shd w:val="clear" w:color="auto" w:fill="auto"/>
              <w:tabs>
                <w:tab w:val="left" w:pos="1061"/>
                <w:tab w:val="left" w:pos="1958"/>
              </w:tabs>
              <w:spacing w:line="240" w:lineRule="auto"/>
              <w:jc w:val="left"/>
              <w:rPr>
                <w:rFonts w:ascii="Times New Roman" w:hAnsi="Times New Roman" w:cs="Times New Roman"/>
                <w:b/>
                <w:sz w:val="22"/>
                <w:szCs w:val="22"/>
                <w:lang w:bidi="ru-RU"/>
              </w:rPr>
            </w:pPr>
            <w:r w:rsidRPr="002908AE">
              <w:rPr>
                <w:rFonts w:ascii="Times New Roman" w:hAnsi="Times New Roman" w:cs="Times New Roman"/>
                <w:b/>
                <w:color w:val="000000"/>
                <w:sz w:val="22"/>
                <w:szCs w:val="22"/>
              </w:rPr>
              <w:t>Задачи</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математической</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статистики.</w:t>
            </w:r>
          </w:p>
        </w:tc>
        <w:tc>
          <w:tcPr>
            <w:tcW w:w="8234" w:type="dxa"/>
            <w:gridSpan w:val="2"/>
            <w:tcBorders>
              <w:top w:val="single" w:sz="4" w:space="0" w:color="auto"/>
              <w:left w:val="single" w:sz="4" w:space="0" w:color="auto"/>
              <w:bottom w:val="nil"/>
              <w:right w:val="nil"/>
            </w:tcBorders>
            <w:shd w:val="clear" w:color="auto" w:fill="FFFFFF" w:themeFill="background1"/>
            <w:vAlign w:val="bottom"/>
            <w:hideMark/>
          </w:tcPr>
          <w:p w:rsidR="00A72200" w:rsidRPr="002908AE" w:rsidRDefault="00A72200"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right w:val="nil"/>
            </w:tcBorders>
            <w:shd w:val="clear" w:color="auto" w:fill="FFFFFF" w:themeFill="background1"/>
            <w:vAlign w:val="center"/>
          </w:tcPr>
          <w:p w:rsidR="00A72200" w:rsidRPr="00C642B8" w:rsidRDefault="00A72200" w:rsidP="002908AE">
            <w:pPr>
              <w:pStyle w:val="af"/>
              <w:spacing w:line="240" w:lineRule="auto"/>
              <w:jc w:val="center"/>
              <w:rPr>
                <w:color w:val="000000"/>
                <w:sz w:val="22"/>
                <w:szCs w:val="22"/>
                <w:lang w:bidi="ru-RU"/>
              </w:rPr>
            </w:pPr>
            <w:r w:rsidRPr="00C642B8">
              <w:rPr>
                <w:rFonts w:ascii="Times New Roman" w:hAnsi="Times New Roman" w:cs="Times New Roman"/>
                <w:color w:val="000000"/>
                <w:sz w:val="22"/>
                <w:szCs w:val="22"/>
              </w:rPr>
              <w:t>4</w:t>
            </w: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color w:val="000000"/>
                <w:sz w:val="22"/>
                <w:szCs w:val="22"/>
                <w:lang w:eastAsia="en-US" w:bidi="ru-RU"/>
              </w:rPr>
            </w:pPr>
          </w:p>
        </w:tc>
      </w:tr>
      <w:tr w:rsidR="00A72200" w:rsidRPr="00C642B8" w:rsidTr="00A474ED">
        <w:trPr>
          <w:trHeight w:hRule="exact" w:val="510"/>
          <w:jc w:val="center"/>
        </w:trPr>
        <w:tc>
          <w:tcPr>
            <w:tcW w:w="3093" w:type="dxa"/>
            <w:vMerge/>
            <w:tcBorders>
              <w:top w:val="single" w:sz="4" w:space="0" w:color="auto"/>
              <w:left w:val="single" w:sz="4" w:space="0" w:color="auto"/>
              <w:bottom w:val="nil"/>
              <w:right w:val="nil"/>
            </w:tcBorders>
            <w:shd w:val="clear" w:color="auto" w:fill="FFFFFF" w:themeFill="background1"/>
            <w:vAlign w:val="center"/>
            <w:hideMark/>
          </w:tcPr>
          <w:p w:rsidR="00A72200" w:rsidRPr="002908AE" w:rsidRDefault="00A72200" w:rsidP="002908AE">
            <w:pPr>
              <w:rPr>
                <w:rFonts w:eastAsia="Tahoma"/>
                <w:b/>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2908AE">
            <w:pPr>
              <w:pStyle w:val="af"/>
              <w:shd w:val="clear" w:color="auto" w:fill="auto"/>
              <w:spacing w:line="240" w:lineRule="auto"/>
              <w:jc w:val="left"/>
              <w:rPr>
                <w:rFonts w:ascii="Times New Roman" w:hAnsi="Times New Roman" w:cs="Times New Roman"/>
                <w:sz w:val="22"/>
                <w:szCs w:val="22"/>
                <w:lang w:bidi="ru-RU"/>
              </w:rPr>
            </w:pPr>
            <w:r w:rsidRPr="00C642B8">
              <w:rPr>
                <w:rFonts w:ascii="Times New Roman" w:hAnsi="Times New Roman" w:cs="Times New Roman"/>
                <w:color w:val="000000"/>
                <w:sz w:val="22"/>
                <w:szCs w:val="22"/>
              </w:rPr>
              <w:t>Вариационный ряд. Полигон частот и гистограмма. Статистические характеристики ряда наблюдаемых данных</w:t>
            </w:r>
          </w:p>
        </w:tc>
        <w:tc>
          <w:tcPr>
            <w:tcW w:w="1093" w:type="dxa"/>
            <w:vMerge/>
            <w:tcBorders>
              <w:left w:val="single" w:sz="4" w:space="0" w:color="auto"/>
              <w:bottom w:val="nil"/>
              <w:right w:val="nil"/>
            </w:tcBorders>
            <w:shd w:val="clear" w:color="auto" w:fill="FFFFFF" w:themeFill="background1"/>
            <w:vAlign w:val="center"/>
          </w:tcPr>
          <w:p w:rsidR="00A72200" w:rsidRPr="00C642B8" w:rsidRDefault="00A72200" w:rsidP="002908AE">
            <w:pPr>
              <w:pStyle w:val="af"/>
              <w:spacing w:line="240" w:lineRule="auto"/>
              <w:jc w:val="center"/>
              <w:rPr>
                <w:rFonts w:ascii="Times New Roman" w:hAnsi="Times New Roman" w:cs="Times New Roman"/>
                <w:color w:val="000000"/>
                <w:sz w:val="22"/>
                <w:szCs w:val="22"/>
                <w:lang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color w:val="000000"/>
                <w:sz w:val="22"/>
                <w:szCs w:val="22"/>
                <w:lang w:eastAsia="en-US" w:bidi="ru-RU"/>
              </w:rPr>
            </w:pPr>
          </w:p>
        </w:tc>
      </w:tr>
      <w:tr w:rsidR="00A72200" w:rsidRPr="00C642B8" w:rsidTr="00A474ED">
        <w:trPr>
          <w:trHeight w:val="1149"/>
          <w:jc w:val="center"/>
        </w:trPr>
        <w:tc>
          <w:tcPr>
            <w:tcW w:w="3093" w:type="dxa"/>
            <w:tcBorders>
              <w:top w:val="single" w:sz="4" w:space="0" w:color="auto"/>
              <w:left w:val="single" w:sz="4" w:space="0" w:color="auto"/>
              <w:bottom w:val="nil"/>
              <w:right w:val="nil"/>
            </w:tcBorders>
            <w:shd w:val="clear" w:color="auto" w:fill="FFFFFF" w:themeFill="background1"/>
            <w:vAlign w:val="center"/>
            <w:hideMark/>
          </w:tcPr>
          <w:p w:rsidR="00A72200" w:rsidRDefault="00A72200" w:rsidP="002908AE">
            <w:pPr>
              <w:rPr>
                <w:rFonts w:eastAsia="Tahoma"/>
                <w:b/>
                <w:sz w:val="22"/>
                <w:szCs w:val="22"/>
                <w:lang w:bidi="ru-RU"/>
              </w:rPr>
            </w:pPr>
            <w:r w:rsidRPr="002908AE">
              <w:rPr>
                <w:rFonts w:eastAsia="Tahoma"/>
                <w:b/>
                <w:sz w:val="22"/>
                <w:szCs w:val="22"/>
                <w:lang w:bidi="ru-RU"/>
              </w:rPr>
              <w:t xml:space="preserve">Тема 13.6 </w:t>
            </w:r>
          </w:p>
          <w:p w:rsidR="00A72200" w:rsidRPr="002908AE" w:rsidRDefault="00A72200" w:rsidP="002908AE">
            <w:pPr>
              <w:rPr>
                <w:rFonts w:eastAsia="Tahoma"/>
                <w:b/>
                <w:sz w:val="22"/>
                <w:szCs w:val="22"/>
                <w:lang w:eastAsia="en-US" w:bidi="ru-RU"/>
              </w:rPr>
            </w:pPr>
            <w:r w:rsidRPr="002908AE">
              <w:rPr>
                <w:rFonts w:eastAsia="Tahoma"/>
                <w:b/>
                <w:sz w:val="22"/>
                <w:szCs w:val="22"/>
                <w:lang w:bidi="ru-RU"/>
              </w:rPr>
              <w:t>Составление таблиц и диаграмм на практике</w:t>
            </w:r>
          </w:p>
        </w:tc>
        <w:tc>
          <w:tcPr>
            <w:tcW w:w="8234" w:type="dxa"/>
            <w:gridSpan w:val="2"/>
            <w:tcBorders>
              <w:top w:val="single" w:sz="4" w:space="0" w:color="auto"/>
              <w:left w:val="single" w:sz="4" w:space="0" w:color="auto"/>
              <w:right w:val="nil"/>
            </w:tcBorders>
            <w:shd w:val="clear" w:color="auto" w:fill="FFFFFF" w:themeFill="background1"/>
            <w:vAlign w:val="bottom"/>
            <w:hideMark/>
          </w:tcPr>
          <w:p w:rsidR="00A72200" w:rsidRPr="002908AE" w:rsidRDefault="00A72200" w:rsidP="007B010E">
            <w:pPr>
              <w:pStyle w:val="af"/>
              <w:spacing w:line="240" w:lineRule="auto"/>
              <w:rPr>
                <w:rFonts w:ascii="Times New Roman" w:hAnsi="Times New Roman" w:cs="Times New Roman"/>
                <w:i/>
                <w:sz w:val="22"/>
                <w:szCs w:val="22"/>
                <w:lang w:bidi="ru-RU"/>
              </w:rPr>
            </w:pPr>
            <w:r w:rsidRPr="00C642B8">
              <w:rPr>
                <w:rFonts w:ascii="Times New Roman" w:hAnsi="Times New Roman" w:cs="Times New Roman"/>
                <w:b/>
                <w:color w:val="000000"/>
                <w:sz w:val="22"/>
                <w:szCs w:val="22"/>
              </w:rPr>
              <w:t>Практическое занятие №39,№40</w:t>
            </w:r>
            <w:r w:rsidRPr="00C642B8">
              <w:rPr>
                <w:rFonts w:ascii="Times New Roman" w:hAnsi="Times New Roman" w:cs="Times New Roman"/>
                <w:color w:val="000000"/>
                <w:sz w:val="22"/>
                <w:szCs w:val="22"/>
              </w:rPr>
              <w:t xml:space="preserve"> Первичная обработка статистических данных. Графическое их представление. Нахождение средних характеристик наблюдаемых данных</w:t>
            </w:r>
          </w:p>
        </w:tc>
        <w:tc>
          <w:tcPr>
            <w:tcW w:w="1093" w:type="dxa"/>
            <w:tcBorders>
              <w:top w:val="single" w:sz="4" w:space="0" w:color="auto"/>
              <w:left w:val="single" w:sz="4" w:space="0" w:color="auto"/>
              <w:bottom w:val="single" w:sz="4" w:space="0" w:color="auto"/>
              <w:right w:val="nil"/>
            </w:tcBorders>
            <w:shd w:val="clear" w:color="auto" w:fill="FFFFFF" w:themeFill="background1"/>
            <w:vAlign w:val="center"/>
            <w:hideMark/>
          </w:tcPr>
          <w:p w:rsidR="00A72200" w:rsidRPr="00C642B8" w:rsidRDefault="00A72200" w:rsidP="002908AE">
            <w:pPr>
              <w:pStyle w:val="af"/>
              <w:shd w:val="clear" w:color="auto" w:fill="auto"/>
              <w:spacing w:line="240" w:lineRule="auto"/>
              <w:jc w:val="center"/>
              <w:rPr>
                <w:rFonts w:ascii="Times New Roman" w:hAnsi="Times New Roman" w:cs="Times New Roman"/>
                <w:sz w:val="22"/>
                <w:szCs w:val="22"/>
                <w:lang w:bidi="ru-RU"/>
              </w:rPr>
            </w:pPr>
            <w:r w:rsidRPr="00C642B8">
              <w:rPr>
                <w:rFonts w:ascii="Times New Roman" w:hAnsi="Times New Roman" w:cs="Times New Roman"/>
                <w:sz w:val="22"/>
                <w:szCs w:val="22"/>
                <w:lang w:bidi="ru-RU"/>
              </w:rPr>
              <w:t>4</w:t>
            </w:r>
          </w:p>
        </w:tc>
        <w:tc>
          <w:tcPr>
            <w:tcW w:w="2026" w:type="dxa"/>
            <w:gridSpan w:val="3"/>
            <w:vMerge/>
            <w:tcBorders>
              <w:left w:val="single" w:sz="4" w:space="0" w:color="auto"/>
              <w:right w:val="single" w:sz="4" w:space="0" w:color="auto"/>
            </w:tcBorders>
            <w:shd w:val="clear" w:color="auto" w:fill="FFFFFF" w:themeFill="background1"/>
            <w:vAlign w:val="center"/>
          </w:tcPr>
          <w:p w:rsidR="00A72200" w:rsidRPr="00C642B8" w:rsidRDefault="00A72200" w:rsidP="007B010E">
            <w:pPr>
              <w:rPr>
                <w:color w:val="000000"/>
                <w:sz w:val="22"/>
                <w:szCs w:val="22"/>
                <w:lang w:eastAsia="en-US" w:bidi="ru-RU"/>
              </w:rPr>
            </w:pPr>
          </w:p>
        </w:tc>
      </w:tr>
      <w:tr w:rsidR="00A72200" w:rsidRPr="00C642B8" w:rsidTr="00A474ED">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A72200" w:rsidRDefault="00A72200" w:rsidP="002908AE">
            <w:pPr>
              <w:pStyle w:val="af"/>
              <w:shd w:val="clear" w:color="auto" w:fill="auto"/>
              <w:tabs>
                <w:tab w:val="left" w:pos="2534"/>
              </w:tabs>
              <w:spacing w:line="240" w:lineRule="auto"/>
              <w:jc w:val="left"/>
              <w:rPr>
                <w:rFonts w:ascii="Times New Roman" w:hAnsi="Times New Roman" w:cs="Times New Roman"/>
                <w:b/>
                <w:color w:val="000000"/>
                <w:sz w:val="22"/>
                <w:szCs w:val="22"/>
              </w:rPr>
            </w:pPr>
            <w:r w:rsidRPr="002908AE">
              <w:rPr>
                <w:rFonts w:ascii="Times New Roman" w:hAnsi="Times New Roman" w:cs="Times New Roman"/>
                <w:b/>
                <w:color w:val="000000"/>
                <w:sz w:val="22"/>
                <w:szCs w:val="22"/>
              </w:rPr>
              <w:t xml:space="preserve">Тема 13.7 </w:t>
            </w:r>
          </w:p>
          <w:p w:rsidR="00A72200" w:rsidRPr="002908AE" w:rsidRDefault="00A72200" w:rsidP="002908AE">
            <w:pPr>
              <w:pStyle w:val="af"/>
              <w:shd w:val="clear" w:color="auto" w:fill="auto"/>
              <w:tabs>
                <w:tab w:val="left" w:pos="2534"/>
              </w:tabs>
              <w:spacing w:line="240" w:lineRule="auto"/>
              <w:jc w:val="left"/>
              <w:rPr>
                <w:rFonts w:ascii="Times New Roman" w:hAnsi="Times New Roman" w:cs="Times New Roman"/>
                <w:b/>
                <w:sz w:val="22"/>
                <w:szCs w:val="22"/>
                <w:lang w:bidi="ru-RU"/>
              </w:rPr>
            </w:pPr>
            <w:r w:rsidRPr="002908AE">
              <w:rPr>
                <w:rFonts w:ascii="Times New Roman" w:hAnsi="Times New Roman" w:cs="Times New Roman"/>
                <w:b/>
                <w:color w:val="000000"/>
                <w:sz w:val="22"/>
                <w:szCs w:val="22"/>
              </w:rPr>
              <w:t>Решение задач Элементы комбинаторики, статистики и теории вероятностей</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и</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математической</w:t>
            </w:r>
            <w:r>
              <w:rPr>
                <w:rFonts w:ascii="Times New Roman" w:hAnsi="Times New Roman" w:cs="Times New Roman"/>
                <w:b/>
                <w:color w:val="000000"/>
                <w:sz w:val="22"/>
                <w:szCs w:val="22"/>
              </w:rPr>
              <w:t xml:space="preserve"> </w:t>
            </w:r>
            <w:r w:rsidRPr="002908AE">
              <w:rPr>
                <w:rFonts w:ascii="Times New Roman" w:hAnsi="Times New Roman" w:cs="Times New Roman"/>
                <w:b/>
                <w:color w:val="000000"/>
                <w:sz w:val="22"/>
                <w:szCs w:val="22"/>
              </w:rPr>
              <w:t>статистики</w:t>
            </w:r>
          </w:p>
        </w:tc>
        <w:tc>
          <w:tcPr>
            <w:tcW w:w="8234" w:type="dxa"/>
            <w:gridSpan w:val="2"/>
            <w:tcBorders>
              <w:top w:val="single" w:sz="4" w:space="0" w:color="auto"/>
              <w:left w:val="single" w:sz="4" w:space="0" w:color="auto"/>
              <w:bottom w:val="nil"/>
              <w:right w:val="nil"/>
            </w:tcBorders>
            <w:shd w:val="clear" w:color="auto" w:fill="FFFFFF" w:themeFill="background1"/>
            <w:hideMark/>
          </w:tcPr>
          <w:p w:rsidR="00A72200" w:rsidRPr="002908AE" w:rsidRDefault="00A72200" w:rsidP="007B010E">
            <w:pPr>
              <w:pStyle w:val="af"/>
              <w:shd w:val="clear" w:color="auto" w:fill="auto"/>
              <w:spacing w:line="240" w:lineRule="auto"/>
              <w:rPr>
                <w:rFonts w:ascii="Times New Roman" w:hAnsi="Times New Roman" w:cs="Times New Roman"/>
                <w:i/>
                <w:sz w:val="22"/>
                <w:szCs w:val="22"/>
                <w:lang w:bidi="ru-RU"/>
              </w:rPr>
            </w:pPr>
            <w:r w:rsidRPr="002908AE">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A72200" w:rsidRPr="00C642B8" w:rsidRDefault="00A72200" w:rsidP="002908AE">
            <w:pPr>
              <w:pStyle w:val="af"/>
              <w:spacing w:line="240" w:lineRule="auto"/>
              <w:jc w:val="center"/>
              <w:rPr>
                <w:rFonts w:ascii="Times New Roman" w:hAnsi="Times New Roman" w:cs="Times New Roman"/>
                <w:color w:val="000000"/>
                <w:sz w:val="22"/>
                <w:szCs w:val="22"/>
                <w:lang w:bidi="ru-RU"/>
              </w:rPr>
            </w:pPr>
            <w:r w:rsidRPr="00C642B8">
              <w:rPr>
                <w:rFonts w:ascii="Times New Roman" w:hAnsi="Times New Roman" w:cs="Times New Roman"/>
                <w:b/>
                <w:bCs/>
                <w:color w:val="000000"/>
                <w:sz w:val="22"/>
                <w:szCs w:val="22"/>
              </w:rPr>
              <w:t>2</w:t>
            </w:r>
          </w:p>
        </w:tc>
        <w:tc>
          <w:tcPr>
            <w:tcW w:w="2026" w:type="dxa"/>
            <w:gridSpan w:val="3"/>
            <w:vMerge/>
            <w:tcBorders>
              <w:left w:val="single" w:sz="4" w:space="0" w:color="auto"/>
              <w:right w:val="single" w:sz="4" w:space="0" w:color="auto"/>
            </w:tcBorders>
            <w:shd w:val="clear" w:color="auto" w:fill="FFFFFF" w:themeFill="background1"/>
            <w:vAlign w:val="center"/>
            <w:hideMark/>
          </w:tcPr>
          <w:p w:rsidR="00A72200" w:rsidRPr="00C642B8" w:rsidRDefault="00A72200" w:rsidP="007B010E">
            <w:pPr>
              <w:rPr>
                <w:color w:val="000000"/>
                <w:sz w:val="22"/>
                <w:szCs w:val="22"/>
                <w:lang w:eastAsia="en-US" w:bidi="ru-RU"/>
              </w:rPr>
            </w:pPr>
          </w:p>
        </w:tc>
      </w:tr>
      <w:tr w:rsidR="00A72200" w:rsidRPr="00C642B8" w:rsidTr="00A474ED">
        <w:trPr>
          <w:trHeight w:val="472"/>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A72200" w:rsidRPr="00C642B8" w:rsidRDefault="00A72200" w:rsidP="007B010E">
            <w:pPr>
              <w:rPr>
                <w:rFonts w:eastAsia="Tahoma"/>
                <w:sz w:val="22"/>
                <w:szCs w:val="22"/>
                <w:lang w:eastAsia="en-US" w:bidi="ru-RU"/>
              </w:rPr>
            </w:pPr>
          </w:p>
        </w:tc>
        <w:tc>
          <w:tcPr>
            <w:tcW w:w="8234" w:type="dxa"/>
            <w:gridSpan w:val="2"/>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D840D6">
            <w:pPr>
              <w:pStyle w:val="af"/>
              <w:shd w:val="clear" w:color="auto" w:fill="auto"/>
              <w:spacing w:line="240" w:lineRule="auto"/>
              <w:jc w:val="left"/>
              <w:rPr>
                <w:rFonts w:ascii="Times New Roman" w:hAnsi="Times New Roman" w:cs="Times New Roman"/>
                <w:color w:val="000000"/>
                <w:sz w:val="22"/>
                <w:szCs w:val="22"/>
              </w:rPr>
            </w:pPr>
            <w:r w:rsidRPr="00C642B8">
              <w:rPr>
                <w:rFonts w:ascii="Times New Roman" w:hAnsi="Times New Roman" w:cs="Times New Roman"/>
                <w:b/>
                <w:color w:val="000000"/>
                <w:sz w:val="22"/>
                <w:szCs w:val="22"/>
              </w:rPr>
              <w:t xml:space="preserve">Контрольная работа №12 </w:t>
            </w:r>
            <w:r w:rsidRPr="00C642B8">
              <w:rPr>
                <w:rFonts w:ascii="Times New Roman" w:hAnsi="Times New Roman" w:cs="Times New Roman"/>
                <w:color w:val="000000"/>
                <w:sz w:val="22"/>
                <w:szCs w:val="22"/>
              </w:rPr>
              <w:t>Элементы комбинаторики. Событие, вероятность события. Сложение и умножение вероятностей</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A72200" w:rsidRPr="00C642B8" w:rsidRDefault="00A72200" w:rsidP="007B010E">
            <w:pPr>
              <w:rPr>
                <w:rFonts w:eastAsia="Tahoma"/>
                <w:color w:val="000000"/>
                <w:sz w:val="22"/>
                <w:szCs w:val="22"/>
                <w:lang w:eastAsia="en-US" w:bidi="ru-RU"/>
              </w:rPr>
            </w:pPr>
          </w:p>
        </w:tc>
        <w:tc>
          <w:tcPr>
            <w:tcW w:w="2026" w:type="dxa"/>
            <w:gridSpan w:val="3"/>
            <w:vMerge/>
            <w:tcBorders>
              <w:left w:val="single" w:sz="4" w:space="0" w:color="auto"/>
              <w:bottom w:val="nil"/>
              <w:right w:val="single" w:sz="4" w:space="0" w:color="auto"/>
            </w:tcBorders>
            <w:shd w:val="clear" w:color="auto" w:fill="FFFFFF" w:themeFill="background1"/>
            <w:vAlign w:val="center"/>
            <w:hideMark/>
          </w:tcPr>
          <w:p w:rsidR="00A72200" w:rsidRPr="00C642B8" w:rsidRDefault="00A72200" w:rsidP="007B010E">
            <w:pPr>
              <w:rPr>
                <w:color w:val="000000"/>
                <w:sz w:val="22"/>
                <w:szCs w:val="22"/>
                <w:lang w:eastAsia="en-US" w:bidi="ru-RU"/>
              </w:rPr>
            </w:pPr>
          </w:p>
        </w:tc>
      </w:tr>
      <w:tr w:rsidR="00D840D6" w:rsidRPr="00C642B8" w:rsidTr="00A72200">
        <w:trPr>
          <w:trHeight w:hRule="exact" w:val="283"/>
          <w:jc w:val="center"/>
        </w:trPr>
        <w:tc>
          <w:tcPr>
            <w:tcW w:w="11327" w:type="dxa"/>
            <w:gridSpan w:val="3"/>
            <w:tcBorders>
              <w:top w:val="single" w:sz="4" w:space="0" w:color="auto"/>
              <w:left w:val="single" w:sz="4" w:space="0" w:color="auto"/>
              <w:bottom w:val="single" w:sz="4" w:space="0" w:color="auto"/>
              <w:right w:val="nil"/>
            </w:tcBorders>
            <w:shd w:val="clear" w:color="auto" w:fill="FFFFFF" w:themeFill="background1"/>
            <w:vAlign w:val="center"/>
            <w:hideMark/>
          </w:tcPr>
          <w:p w:rsidR="00D840D6" w:rsidRPr="00D840D6" w:rsidRDefault="00D840D6" w:rsidP="00D840D6">
            <w:pPr>
              <w:pStyle w:val="af"/>
              <w:shd w:val="clear" w:color="auto" w:fill="auto"/>
              <w:spacing w:line="240" w:lineRule="auto"/>
              <w:jc w:val="center"/>
              <w:rPr>
                <w:rFonts w:ascii="Times New Roman" w:hAnsi="Times New Roman" w:cs="Times New Roman"/>
                <w:color w:val="000000"/>
                <w:sz w:val="22"/>
                <w:szCs w:val="22"/>
              </w:rPr>
            </w:pPr>
            <w:r w:rsidRPr="00D840D6">
              <w:rPr>
                <w:rFonts w:ascii="Times New Roman" w:hAnsi="Times New Roman" w:cs="Times New Roman"/>
                <w:b/>
                <w:sz w:val="22"/>
                <w:szCs w:val="22"/>
                <w:lang w:bidi="ru-RU"/>
              </w:rPr>
              <w:t>РАЗДЕЛ 14 УРАВНЕНИЯ И НЕРАВЕНСТВА</w:t>
            </w:r>
          </w:p>
        </w:tc>
        <w:tc>
          <w:tcPr>
            <w:tcW w:w="1093" w:type="dxa"/>
            <w:tcBorders>
              <w:top w:val="single" w:sz="4" w:space="0" w:color="auto"/>
              <w:left w:val="single" w:sz="4" w:space="0" w:color="auto"/>
              <w:bottom w:val="nil"/>
              <w:right w:val="nil"/>
            </w:tcBorders>
            <w:shd w:val="clear" w:color="auto" w:fill="FFFFFF" w:themeFill="background1"/>
            <w:vAlign w:val="center"/>
            <w:hideMark/>
          </w:tcPr>
          <w:p w:rsidR="00D840D6" w:rsidRPr="00C642B8" w:rsidRDefault="00D840D6" w:rsidP="007B010E">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26</w:t>
            </w:r>
          </w:p>
        </w:tc>
        <w:tc>
          <w:tcPr>
            <w:tcW w:w="2026" w:type="dxa"/>
            <w:gridSpan w:val="3"/>
            <w:tcBorders>
              <w:top w:val="single" w:sz="4" w:space="0" w:color="auto"/>
              <w:left w:val="single" w:sz="4" w:space="0" w:color="auto"/>
              <w:bottom w:val="nil"/>
              <w:right w:val="single" w:sz="4" w:space="0" w:color="auto"/>
            </w:tcBorders>
            <w:shd w:val="clear" w:color="auto" w:fill="FFFFFF" w:themeFill="background1"/>
            <w:vAlign w:val="center"/>
          </w:tcPr>
          <w:p w:rsidR="00D840D6" w:rsidRPr="00C642B8" w:rsidRDefault="00D840D6" w:rsidP="007B010E">
            <w:pPr>
              <w:rPr>
                <w:color w:val="000000"/>
                <w:sz w:val="22"/>
                <w:szCs w:val="22"/>
                <w:lang w:eastAsia="en-US" w:bidi="ru-RU"/>
              </w:rPr>
            </w:pPr>
          </w:p>
        </w:tc>
      </w:tr>
      <w:tr w:rsidR="000813E3"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0813E3" w:rsidRDefault="000813E3" w:rsidP="007B010E">
            <w:pPr>
              <w:rPr>
                <w:rFonts w:eastAsia="Tahoma"/>
                <w:b/>
                <w:sz w:val="22"/>
                <w:szCs w:val="22"/>
                <w:lang w:bidi="ru-RU"/>
              </w:rPr>
            </w:pPr>
            <w:r w:rsidRPr="00D840D6">
              <w:rPr>
                <w:rFonts w:eastAsia="Tahoma"/>
                <w:b/>
                <w:sz w:val="22"/>
                <w:szCs w:val="22"/>
                <w:lang w:bidi="ru-RU"/>
              </w:rPr>
              <w:t xml:space="preserve">Тема 14.1 </w:t>
            </w:r>
          </w:p>
          <w:p w:rsidR="000813E3" w:rsidRPr="00D840D6" w:rsidRDefault="000813E3" w:rsidP="007B010E">
            <w:pPr>
              <w:rPr>
                <w:rFonts w:eastAsia="Tahoma"/>
                <w:b/>
                <w:sz w:val="22"/>
                <w:szCs w:val="22"/>
                <w:lang w:eastAsia="en-US" w:bidi="ru-RU"/>
              </w:rPr>
            </w:pPr>
            <w:r w:rsidRPr="00D840D6">
              <w:rPr>
                <w:rFonts w:eastAsia="Tahoma"/>
                <w:b/>
                <w:sz w:val="22"/>
                <w:szCs w:val="22"/>
                <w:lang w:bidi="ru-RU"/>
              </w:rPr>
              <w:t>Равносильность уравнений и неравенств. Общие методы решения</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0813E3" w:rsidRPr="00D840D6" w:rsidRDefault="000813E3" w:rsidP="007B010E">
            <w:pPr>
              <w:pStyle w:val="af"/>
              <w:shd w:val="clear" w:color="auto" w:fill="auto"/>
              <w:spacing w:line="240" w:lineRule="auto"/>
              <w:rPr>
                <w:rFonts w:ascii="Times New Roman" w:hAnsi="Times New Roman" w:cs="Times New Roman"/>
                <w:i/>
                <w:sz w:val="22"/>
                <w:szCs w:val="22"/>
                <w:lang w:bidi="ru-RU"/>
              </w:rPr>
            </w:pPr>
            <w:r w:rsidRPr="00D840D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hideMark/>
          </w:tcPr>
          <w:p w:rsidR="000813E3" w:rsidRPr="00C642B8" w:rsidRDefault="000813E3" w:rsidP="00D840D6">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4</w:t>
            </w:r>
          </w:p>
        </w:tc>
        <w:tc>
          <w:tcPr>
            <w:tcW w:w="2026" w:type="dxa"/>
            <w:gridSpan w:val="3"/>
            <w:vMerge w:val="restart"/>
            <w:tcBorders>
              <w:top w:val="single" w:sz="4" w:space="0" w:color="auto"/>
              <w:left w:val="single" w:sz="4" w:space="0" w:color="auto"/>
              <w:right w:val="single" w:sz="4" w:space="0" w:color="auto"/>
            </w:tcBorders>
            <w:shd w:val="clear" w:color="auto" w:fill="FFFFFF" w:themeFill="background1"/>
            <w:vAlign w:val="center"/>
            <w:hideMark/>
          </w:tcPr>
          <w:p w:rsidR="00A72200" w:rsidRPr="00A72200" w:rsidRDefault="00A72200" w:rsidP="00A72200">
            <w:pPr>
              <w:pStyle w:val="af"/>
              <w:shd w:val="clear" w:color="auto" w:fill="auto"/>
              <w:spacing w:line="240" w:lineRule="auto"/>
              <w:jc w:val="center"/>
              <w:rPr>
                <w:rFonts w:ascii="Times New Roman" w:hAnsi="Times New Roman" w:cs="Times New Roman"/>
                <w:sz w:val="22"/>
                <w:szCs w:val="22"/>
              </w:rPr>
            </w:pPr>
            <w:r w:rsidRPr="00A72200">
              <w:rPr>
                <w:rFonts w:ascii="Times New Roman" w:hAnsi="Times New Roman" w:cs="Times New Roman"/>
                <w:color w:val="000000"/>
                <w:sz w:val="22"/>
                <w:szCs w:val="22"/>
              </w:rPr>
              <w:t xml:space="preserve">0К01, 0К02, ОКОЗ, 0К04, 0К05, 0К06, </w:t>
            </w:r>
            <w:proofErr w:type="gramStart"/>
            <w:r w:rsidRPr="00A72200">
              <w:rPr>
                <w:rFonts w:ascii="Times New Roman" w:hAnsi="Times New Roman" w:cs="Times New Roman"/>
                <w:color w:val="000000"/>
                <w:sz w:val="22"/>
                <w:szCs w:val="22"/>
              </w:rPr>
              <w:t>ОК</w:t>
            </w:r>
            <w:proofErr w:type="gramEnd"/>
            <w:r w:rsidRPr="00A72200">
              <w:rPr>
                <w:rFonts w:ascii="Times New Roman" w:hAnsi="Times New Roman" w:cs="Times New Roman"/>
                <w:color w:val="000000"/>
                <w:sz w:val="22"/>
                <w:szCs w:val="22"/>
              </w:rPr>
              <w:t xml:space="preserve"> 07</w:t>
            </w:r>
          </w:p>
          <w:p w:rsidR="000813E3" w:rsidRPr="000813E3" w:rsidRDefault="000813E3" w:rsidP="00A72200">
            <w:pPr>
              <w:rPr>
                <w:color w:val="000000"/>
                <w:sz w:val="22"/>
                <w:szCs w:val="22"/>
                <w:highlight w:val="yellow"/>
                <w:lang w:eastAsia="en-US" w:bidi="ru-RU"/>
              </w:rPr>
            </w:pPr>
          </w:p>
        </w:tc>
      </w:tr>
      <w:tr w:rsidR="000813E3" w:rsidRPr="00C642B8" w:rsidTr="00A72200">
        <w:trPr>
          <w:trHeight w:val="1191"/>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0813E3" w:rsidRPr="00D840D6" w:rsidRDefault="000813E3" w:rsidP="007B010E">
            <w:pPr>
              <w:rPr>
                <w:rFonts w:eastAsia="Tahoma"/>
                <w:b/>
                <w:sz w:val="22"/>
                <w:szCs w:val="22"/>
                <w:lang w:eastAsia="en-US" w:bidi="ru-RU"/>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0813E3" w:rsidRPr="00C642B8" w:rsidRDefault="000813E3"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 xml:space="preserve">Равносильность уравнений и неравенств. Определения. Основные теоремы о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 </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0813E3" w:rsidRPr="00C642B8" w:rsidRDefault="000813E3" w:rsidP="00D840D6">
            <w:pPr>
              <w:jc w:val="center"/>
              <w:rPr>
                <w:rFonts w:eastAsia="Tahoma"/>
                <w:b/>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0813E3" w:rsidRPr="000813E3" w:rsidRDefault="000813E3" w:rsidP="007B010E">
            <w:pPr>
              <w:rPr>
                <w:color w:val="000000"/>
                <w:sz w:val="22"/>
                <w:szCs w:val="22"/>
                <w:highlight w:val="yellow"/>
                <w:lang w:eastAsia="en-US" w:bidi="ru-RU"/>
              </w:rPr>
            </w:pPr>
          </w:p>
        </w:tc>
      </w:tr>
      <w:tr w:rsidR="000813E3"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0813E3" w:rsidRDefault="000813E3" w:rsidP="007B010E">
            <w:pPr>
              <w:rPr>
                <w:rFonts w:eastAsia="Tahoma"/>
                <w:b/>
                <w:sz w:val="22"/>
                <w:szCs w:val="22"/>
                <w:lang w:bidi="ru-RU"/>
              </w:rPr>
            </w:pPr>
            <w:r w:rsidRPr="00D840D6">
              <w:rPr>
                <w:rFonts w:eastAsia="Tahoma"/>
                <w:b/>
                <w:sz w:val="22"/>
                <w:szCs w:val="22"/>
                <w:lang w:bidi="ru-RU"/>
              </w:rPr>
              <w:t xml:space="preserve">Тема 14.2 </w:t>
            </w:r>
          </w:p>
          <w:p w:rsidR="000813E3" w:rsidRPr="00D840D6" w:rsidRDefault="000813E3" w:rsidP="007B010E">
            <w:pPr>
              <w:rPr>
                <w:rFonts w:eastAsia="Tahoma"/>
                <w:b/>
                <w:sz w:val="22"/>
                <w:szCs w:val="22"/>
                <w:lang w:eastAsia="en-US" w:bidi="ru-RU"/>
              </w:rPr>
            </w:pPr>
            <w:r w:rsidRPr="00D840D6">
              <w:rPr>
                <w:rFonts w:eastAsia="Tahoma"/>
                <w:b/>
                <w:sz w:val="22"/>
                <w:szCs w:val="22"/>
                <w:lang w:bidi="ru-RU"/>
              </w:rPr>
              <w:t>Графический метод решения уравнений, неравенств</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0813E3" w:rsidRPr="00D840D6" w:rsidRDefault="000813E3" w:rsidP="007B010E">
            <w:pPr>
              <w:pStyle w:val="af"/>
              <w:shd w:val="clear" w:color="auto" w:fill="auto"/>
              <w:spacing w:line="240" w:lineRule="auto"/>
              <w:rPr>
                <w:rFonts w:ascii="Times New Roman" w:hAnsi="Times New Roman" w:cs="Times New Roman"/>
                <w:i/>
                <w:sz w:val="22"/>
                <w:szCs w:val="22"/>
                <w:lang w:bidi="ru-RU"/>
              </w:rPr>
            </w:pPr>
            <w:r w:rsidRPr="00D840D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tcPr>
          <w:p w:rsidR="000813E3" w:rsidRPr="00C642B8" w:rsidRDefault="000813E3" w:rsidP="00D840D6">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4</w:t>
            </w:r>
          </w:p>
        </w:tc>
        <w:tc>
          <w:tcPr>
            <w:tcW w:w="2026" w:type="dxa"/>
            <w:gridSpan w:val="3"/>
            <w:vMerge/>
            <w:tcBorders>
              <w:left w:val="single" w:sz="4" w:space="0" w:color="auto"/>
              <w:right w:val="single" w:sz="4" w:space="0" w:color="auto"/>
            </w:tcBorders>
            <w:shd w:val="clear" w:color="auto" w:fill="FFFFFF" w:themeFill="background1"/>
            <w:vAlign w:val="center"/>
          </w:tcPr>
          <w:p w:rsidR="000813E3" w:rsidRPr="000813E3" w:rsidRDefault="000813E3" w:rsidP="007B010E">
            <w:pPr>
              <w:rPr>
                <w:color w:val="000000"/>
                <w:sz w:val="22"/>
                <w:szCs w:val="22"/>
                <w:highlight w:val="yellow"/>
                <w:lang w:eastAsia="en-US" w:bidi="ru-RU"/>
              </w:rPr>
            </w:pPr>
          </w:p>
        </w:tc>
      </w:tr>
      <w:tr w:rsidR="000813E3" w:rsidRPr="00C642B8" w:rsidTr="00A72200">
        <w:trPr>
          <w:trHeight w:val="964"/>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0813E3" w:rsidRPr="00D840D6" w:rsidRDefault="000813E3" w:rsidP="007B010E">
            <w:pPr>
              <w:rPr>
                <w:rFonts w:eastAsia="Tahoma"/>
                <w:b/>
                <w:sz w:val="22"/>
                <w:szCs w:val="22"/>
                <w:lang w:eastAsia="en-US" w:bidi="ru-RU"/>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0813E3" w:rsidRPr="00C642B8" w:rsidRDefault="000813E3"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sz w:val="22"/>
                <w:szCs w:val="22"/>
                <w:lang w:bidi="ru-RU"/>
              </w:rPr>
              <w:t>Общие методы решения неравенств: переход от сравнения значений функции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0813E3" w:rsidRPr="00C642B8" w:rsidRDefault="000813E3" w:rsidP="00D840D6">
            <w:pPr>
              <w:jc w:val="center"/>
              <w:rPr>
                <w:rFonts w:eastAsia="Tahoma"/>
                <w:b/>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0813E3" w:rsidRPr="00C642B8" w:rsidRDefault="000813E3" w:rsidP="007B010E">
            <w:pPr>
              <w:rPr>
                <w:color w:val="000000"/>
                <w:sz w:val="22"/>
                <w:szCs w:val="22"/>
                <w:lang w:eastAsia="en-US" w:bidi="ru-RU"/>
              </w:rPr>
            </w:pPr>
          </w:p>
        </w:tc>
      </w:tr>
      <w:tr w:rsidR="000813E3" w:rsidRPr="00C642B8" w:rsidTr="00A72200">
        <w:trPr>
          <w:trHeight w:val="283"/>
          <w:jc w:val="center"/>
        </w:trPr>
        <w:tc>
          <w:tcPr>
            <w:tcW w:w="3093"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0813E3" w:rsidRDefault="000813E3" w:rsidP="007B010E">
            <w:pPr>
              <w:rPr>
                <w:rFonts w:eastAsia="Tahoma"/>
                <w:b/>
                <w:sz w:val="22"/>
                <w:szCs w:val="22"/>
                <w:lang w:bidi="ru-RU"/>
              </w:rPr>
            </w:pPr>
            <w:r w:rsidRPr="00D840D6">
              <w:rPr>
                <w:rFonts w:eastAsia="Tahoma"/>
                <w:b/>
                <w:sz w:val="22"/>
                <w:szCs w:val="22"/>
                <w:lang w:bidi="ru-RU"/>
              </w:rPr>
              <w:t xml:space="preserve">Тема 14.3 </w:t>
            </w:r>
          </w:p>
          <w:p w:rsidR="000813E3" w:rsidRPr="00D840D6" w:rsidRDefault="000813E3" w:rsidP="007B010E">
            <w:pPr>
              <w:rPr>
                <w:rFonts w:eastAsia="Tahoma"/>
                <w:b/>
                <w:sz w:val="22"/>
                <w:szCs w:val="22"/>
                <w:lang w:eastAsia="en-US" w:bidi="ru-RU"/>
              </w:rPr>
            </w:pPr>
            <w:r w:rsidRPr="00D840D6">
              <w:rPr>
                <w:rFonts w:eastAsia="Tahoma"/>
                <w:b/>
                <w:sz w:val="22"/>
                <w:szCs w:val="22"/>
                <w:lang w:bidi="ru-RU"/>
              </w:rPr>
              <w:t>Уравнения и неравенства с модулем</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0813E3" w:rsidRPr="00D840D6" w:rsidRDefault="000813E3" w:rsidP="007B010E">
            <w:pPr>
              <w:pStyle w:val="af"/>
              <w:shd w:val="clear" w:color="auto" w:fill="auto"/>
              <w:spacing w:line="240" w:lineRule="auto"/>
              <w:rPr>
                <w:rFonts w:ascii="Times New Roman" w:hAnsi="Times New Roman" w:cs="Times New Roman"/>
                <w:i/>
                <w:color w:val="000000"/>
                <w:sz w:val="22"/>
                <w:szCs w:val="22"/>
              </w:rPr>
            </w:pPr>
            <w:r w:rsidRPr="00D840D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hideMark/>
          </w:tcPr>
          <w:p w:rsidR="000813E3" w:rsidRPr="00C642B8" w:rsidRDefault="000813E3" w:rsidP="00D840D6">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4</w:t>
            </w:r>
          </w:p>
        </w:tc>
        <w:tc>
          <w:tcPr>
            <w:tcW w:w="2026" w:type="dxa"/>
            <w:gridSpan w:val="3"/>
            <w:vMerge/>
            <w:tcBorders>
              <w:left w:val="single" w:sz="4" w:space="0" w:color="auto"/>
              <w:right w:val="single" w:sz="4" w:space="0" w:color="auto"/>
            </w:tcBorders>
            <w:shd w:val="clear" w:color="auto" w:fill="FFFFFF" w:themeFill="background1"/>
            <w:vAlign w:val="center"/>
          </w:tcPr>
          <w:p w:rsidR="000813E3" w:rsidRPr="00C642B8" w:rsidRDefault="000813E3" w:rsidP="007B010E">
            <w:pPr>
              <w:rPr>
                <w:color w:val="000000"/>
                <w:sz w:val="22"/>
                <w:szCs w:val="22"/>
                <w:lang w:eastAsia="en-US" w:bidi="ru-RU"/>
              </w:rPr>
            </w:pPr>
          </w:p>
        </w:tc>
      </w:tr>
      <w:tr w:rsidR="000813E3" w:rsidRPr="00C642B8" w:rsidTr="00A72200">
        <w:trPr>
          <w:trHeight w:val="737"/>
          <w:jc w:val="center"/>
        </w:trPr>
        <w:tc>
          <w:tcPr>
            <w:tcW w:w="3093"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0813E3" w:rsidRPr="00D840D6" w:rsidRDefault="000813E3" w:rsidP="007B010E">
            <w:pPr>
              <w:rPr>
                <w:rFonts w:eastAsia="Tahoma"/>
                <w:b/>
                <w:sz w:val="22"/>
                <w:szCs w:val="22"/>
                <w:lang w:eastAsia="en-US" w:bidi="ru-RU"/>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0813E3" w:rsidRPr="00C642B8" w:rsidRDefault="000813E3" w:rsidP="007B010E">
            <w:pPr>
              <w:pStyle w:val="af"/>
              <w:shd w:val="clear" w:color="auto" w:fill="auto"/>
              <w:spacing w:line="240" w:lineRule="auto"/>
              <w:rPr>
                <w:rFonts w:ascii="Times New Roman" w:hAnsi="Times New Roman" w:cs="Times New Roman"/>
                <w:color w:val="000000"/>
                <w:sz w:val="22"/>
                <w:szCs w:val="22"/>
              </w:rPr>
            </w:pPr>
            <w:r w:rsidRPr="00C642B8">
              <w:rPr>
                <w:rFonts w:ascii="Times New Roman" w:hAnsi="Times New Roman" w:cs="Times New Roman"/>
                <w:color w:val="000000"/>
                <w:sz w:val="22"/>
                <w:szCs w:val="22"/>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0813E3" w:rsidRPr="00C642B8" w:rsidRDefault="000813E3" w:rsidP="00D840D6">
            <w:pPr>
              <w:jc w:val="center"/>
              <w:rPr>
                <w:rFonts w:eastAsia="Tahoma"/>
                <w:b/>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0813E3" w:rsidRPr="00C642B8" w:rsidRDefault="000813E3" w:rsidP="007B010E">
            <w:pPr>
              <w:rPr>
                <w:color w:val="000000"/>
                <w:sz w:val="22"/>
                <w:szCs w:val="22"/>
                <w:lang w:eastAsia="en-US" w:bidi="ru-RU"/>
              </w:rPr>
            </w:pPr>
          </w:p>
        </w:tc>
      </w:tr>
      <w:tr w:rsidR="000813E3" w:rsidRPr="00C642B8" w:rsidTr="00A72200">
        <w:trPr>
          <w:trHeight w:val="283"/>
          <w:jc w:val="center"/>
        </w:trPr>
        <w:tc>
          <w:tcPr>
            <w:tcW w:w="3093" w:type="dxa"/>
            <w:vMerge w:val="restart"/>
            <w:tcBorders>
              <w:top w:val="nil"/>
              <w:left w:val="single" w:sz="4" w:space="0" w:color="auto"/>
              <w:bottom w:val="single" w:sz="4" w:space="0" w:color="auto"/>
              <w:right w:val="nil"/>
            </w:tcBorders>
            <w:shd w:val="clear" w:color="auto" w:fill="FFFFFF" w:themeFill="background1"/>
            <w:vAlign w:val="center"/>
            <w:hideMark/>
          </w:tcPr>
          <w:p w:rsidR="000813E3" w:rsidRDefault="000813E3" w:rsidP="007B010E">
            <w:pPr>
              <w:rPr>
                <w:rFonts w:eastAsia="Tahoma"/>
                <w:b/>
                <w:sz w:val="22"/>
                <w:szCs w:val="22"/>
                <w:lang w:bidi="ru-RU"/>
              </w:rPr>
            </w:pPr>
            <w:r w:rsidRPr="00D840D6">
              <w:rPr>
                <w:rFonts w:eastAsia="Tahoma"/>
                <w:b/>
                <w:sz w:val="22"/>
                <w:szCs w:val="22"/>
                <w:lang w:bidi="ru-RU"/>
              </w:rPr>
              <w:t xml:space="preserve">Тема 14.4 </w:t>
            </w:r>
          </w:p>
          <w:p w:rsidR="000813E3" w:rsidRPr="00D840D6" w:rsidRDefault="000813E3" w:rsidP="007B010E">
            <w:pPr>
              <w:rPr>
                <w:rFonts w:eastAsia="Tahoma"/>
                <w:b/>
                <w:sz w:val="22"/>
                <w:szCs w:val="22"/>
                <w:lang w:eastAsia="en-US" w:bidi="ru-RU"/>
              </w:rPr>
            </w:pPr>
            <w:r w:rsidRPr="00D840D6">
              <w:rPr>
                <w:rFonts w:eastAsia="Tahoma"/>
                <w:b/>
                <w:sz w:val="22"/>
                <w:szCs w:val="22"/>
                <w:lang w:bidi="ru-RU"/>
              </w:rPr>
              <w:t>Уравнения и неравенства с параметрами</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0813E3" w:rsidRPr="00D840D6" w:rsidRDefault="000813E3" w:rsidP="007B010E">
            <w:pPr>
              <w:pStyle w:val="af"/>
              <w:shd w:val="clear" w:color="auto" w:fill="auto"/>
              <w:spacing w:line="240" w:lineRule="auto"/>
              <w:rPr>
                <w:rFonts w:ascii="Times New Roman" w:hAnsi="Times New Roman" w:cs="Times New Roman"/>
                <w:i/>
                <w:color w:val="000000"/>
                <w:sz w:val="22"/>
                <w:szCs w:val="22"/>
              </w:rPr>
            </w:pPr>
            <w:r w:rsidRPr="00D840D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hideMark/>
          </w:tcPr>
          <w:p w:rsidR="000813E3" w:rsidRPr="00C642B8" w:rsidRDefault="000813E3" w:rsidP="00D840D6">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4</w:t>
            </w:r>
          </w:p>
        </w:tc>
        <w:tc>
          <w:tcPr>
            <w:tcW w:w="2026" w:type="dxa"/>
            <w:gridSpan w:val="3"/>
            <w:vMerge/>
            <w:tcBorders>
              <w:left w:val="single" w:sz="4" w:space="0" w:color="auto"/>
              <w:right w:val="single" w:sz="4" w:space="0" w:color="auto"/>
            </w:tcBorders>
            <w:shd w:val="clear" w:color="auto" w:fill="FFFFFF" w:themeFill="background1"/>
            <w:vAlign w:val="center"/>
          </w:tcPr>
          <w:p w:rsidR="000813E3" w:rsidRPr="00C642B8" w:rsidRDefault="000813E3" w:rsidP="007B010E">
            <w:pPr>
              <w:rPr>
                <w:color w:val="000000"/>
                <w:sz w:val="22"/>
                <w:szCs w:val="22"/>
                <w:lang w:eastAsia="en-US" w:bidi="ru-RU"/>
              </w:rPr>
            </w:pPr>
          </w:p>
        </w:tc>
      </w:tr>
      <w:tr w:rsidR="000813E3" w:rsidRPr="00C642B8" w:rsidTr="00A72200">
        <w:trPr>
          <w:trHeight w:val="397"/>
          <w:jc w:val="center"/>
        </w:trPr>
        <w:tc>
          <w:tcPr>
            <w:tcW w:w="3093" w:type="dxa"/>
            <w:vMerge/>
            <w:tcBorders>
              <w:top w:val="nil"/>
              <w:left w:val="single" w:sz="4" w:space="0" w:color="auto"/>
              <w:bottom w:val="single" w:sz="4" w:space="0" w:color="auto"/>
              <w:right w:val="nil"/>
            </w:tcBorders>
            <w:shd w:val="clear" w:color="auto" w:fill="FFFFFF" w:themeFill="background1"/>
            <w:vAlign w:val="center"/>
            <w:hideMark/>
          </w:tcPr>
          <w:p w:rsidR="000813E3" w:rsidRPr="00D840D6" w:rsidRDefault="000813E3" w:rsidP="007B010E">
            <w:pPr>
              <w:rPr>
                <w:rFonts w:eastAsia="Tahoma"/>
                <w:b/>
                <w:sz w:val="22"/>
                <w:szCs w:val="22"/>
                <w:lang w:eastAsia="en-US" w:bidi="ru-RU"/>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center"/>
            <w:hideMark/>
          </w:tcPr>
          <w:p w:rsidR="000813E3" w:rsidRPr="00C642B8" w:rsidRDefault="000813E3" w:rsidP="00D840D6">
            <w:pPr>
              <w:pStyle w:val="af"/>
              <w:shd w:val="clear" w:color="auto" w:fill="auto"/>
              <w:spacing w:line="240" w:lineRule="auto"/>
              <w:jc w:val="left"/>
              <w:rPr>
                <w:rFonts w:ascii="Times New Roman" w:hAnsi="Times New Roman" w:cs="Times New Roman"/>
                <w:color w:val="000000"/>
                <w:sz w:val="22"/>
                <w:szCs w:val="22"/>
              </w:rPr>
            </w:pPr>
            <w:r w:rsidRPr="00C642B8">
              <w:rPr>
                <w:rFonts w:ascii="Times New Roman" w:hAnsi="Times New Roman" w:cs="Times New Roman"/>
                <w:color w:val="000000"/>
                <w:sz w:val="22"/>
                <w:szCs w:val="22"/>
              </w:rPr>
              <w:t>Знакомство с параметром. Простейшие уравнения и неравенства с параметром</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0813E3" w:rsidRPr="00C642B8" w:rsidRDefault="000813E3" w:rsidP="00D840D6">
            <w:pPr>
              <w:jc w:val="center"/>
              <w:rPr>
                <w:rFonts w:eastAsia="Tahoma"/>
                <w:b/>
                <w:sz w:val="22"/>
                <w:szCs w:val="22"/>
                <w:lang w:eastAsia="en-US" w:bidi="ru-RU"/>
              </w:rPr>
            </w:pPr>
          </w:p>
        </w:tc>
        <w:tc>
          <w:tcPr>
            <w:tcW w:w="2026" w:type="dxa"/>
            <w:gridSpan w:val="3"/>
            <w:vMerge/>
            <w:tcBorders>
              <w:left w:val="single" w:sz="4" w:space="0" w:color="auto"/>
              <w:right w:val="single" w:sz="4" w:space="0" w:color="auto"/>
            </w:tcBorders>
            <w:shd w:val="clear" w:color="auto" w:fill="FFFFFF" w:themeFill="background1"/>
            <w:vAlign w:val="center"/>
            <w:hideMark/>
          </w:tcPr>
          <w:p w:rsidR="000813E3" w:rsidRPr="00C642B8" w:rsidRDefault="000813E3" w:rsidP="007B010E">
            <w:pPr>
              <w:rPr>
                <w:color w:val="000000"/>
                <w:sz w:val="22"/>
                <w:szCs w:val="22"/>
                <w:lang w:eastAsia="en-US" w:bidi="ru-RU"/>
              </w:rPr>
            </w:pPr>
          </w:p>
        </w:tc>
      </w:tr>
      <w:tr w:rsidR="000813E3" w:rsidRPr="00C642B8" w:rsidTr="00A72200">
        <w:trPr>
          <w:trHeight w:val="1042"/>
          <w:jc w:val="center"/>
        </w:trPr>
        <w:tc>
          <w:tcPr>
            <w:tcW w:w="3093" w:type="dxa"/>
            <w:tcBorders>
              <w:top w:val="single" w:sz="4" w:space="0" w:color="auto"/>
              <w:left w:val="single" w:sz="4" w:space="0" w:color="auto"/>
              <w:bottom w:val="single" w:sz="4" w:space="0" w:color="auto"/>
              <w:right w:val="nil"/>
            </w:tcBorders>
            <w:shd w:val="clear" w:color="auto" w:fill="FFFFFF" w:themeFill="background1"/>
            <w:vAlign w:val="center"/>
            <w:hideMark/>
          </w:tcPr>
          <w:p w:rsidR="000813E3" w:rsidRDefault="000813E3" w:rsidP="007B010E">
            <w:pPr>
              <w:rPr>
                <w:rFonts w:eastAsia="Tahoma"/>
                <w:b/>
                <w:sz w:val="22"/>
                <w:szCs w:val="22"/>
                <w:lang w:bidi="ru-RU"/>
              </w:rPr>
            </w:pPr>
            <w:r w:rsidRPr="00D840D6">
              <w:rPr>
                <w:rFonts w:eastAsia="Tahoma"/>
                <w:b/>
                <w:sz w:val="22"/>
                <w:szCs w:val="22"/>
                <w:lang w:bidi="ru-RU"/>
              </w:rPr>
              <w:lastRenderedPageBreak/>
              <w:t xml:space="preserve">Тема 14.5 </w:t>
            </w:r>
          </w:p>
          <w:p w:rsidR="000813E3" w:rsidRPr="00D840D6" w:rsidRDefault="000813E3" w:rsidP="007B010E">
            <w:pPr>
              <w:rPr>
                <w:rFonts w:eastAsia="Tahoma"/>
                <w:b/>
                <w:sz w:val="22"/>
                <w:szCs w:val="22"/>
                <w:lang w:eastAsia="en-US" w:bidi="ru-RU"/>
              </w:rPr>
            </w:pPr>
            <w:r w:rsidRPr="00D840D6">
              <w:rPr>
                <w:rFonts w:eastAsia="Tahoma"/>
                <w:b/>
                <w:sz w:val="22"/>
                <w:szCs w:val="22"/>
                <w:lang w:bidi="ru-RU"/>
              </w:rPr>
              <w:t>Составление и решение профессиональных задач с помощью уравнений</w:t>
            </w:r>
          </w:p>
        </w:tc>
        <w:tc>
          <w:tcPr>
            <w:tcW w:w="8234" w:type="dxa"/>
            <w:gridSpan w:val="2"/>
            <w:tcBorders>
              <w:top w:val="single" w:sz="4" w:space="0" w:color="auto"/>
              <w:left w:val="single" w:sz="4" w:space="0" w:color="auto"/>
              <w:right w:val="nil"/>
            </w:tcBorders>
            <w:shd w:val="clear" w:color="auto" w:fill="FFFFFF" w:themeFill="background1"/>
            <w:vAlign w:val="bottom"/>
            <w:hideMark/>
          </w:tcPr>
          <w:p w:rsidR="000813E3" w:rsidRPr="00C642B8" w:rsidRDefault="000813E3" w:rsidP="00D840D6">
            <w:pPr>
              <w:pStyle w:val="af"/>
              <w:spacing w:line="240" w:lineRule="auto"/>
              <w:jc w:val="left"/>
              <w:rPr>
                <w:rFonts w:ascii="Times New Roman" w:hAnsi="Times New Roman" w:cs="Times New Roman"/>
                <w:sz w:val="22"/>
                <w:szCs w:val="22"/>
                <w:lang w:bidi="ru-RU"/>
              </w:rPr>
            </w:pPr>
            <w:r w:rsidRPr="00C642B8">
              <w:rPr>
                <w:rFonts w:ascii="Times New Roman" w:hAnsi="Times New Roman" w:cs="Times New Roman"/>
                <w:b/>
                <w:color w:val="000000"/>
                <w:sz w:val="22"/>
                <w:szCs w:val="22"/>
              </w:rPr>
              <w:t>Практические занятия</w:t>
            </w:r>
            <w:r w:rsidRPr="00C642B8">
              <w:rPr>
                <w:rFonts w:ascii="Times New Roman" w:hAnsi="Times New Roman" w:cs="Times New Roman"/>
                <w:b/>
                <w:sz w:val="22"/>
                <w:szCs w:val="22"/>
                <w:lang w:bidi="ru-RU"/>
              </w:rPr>
              <w:t xml:space="preserve"> № 41,42,43,44</w:t>
            </w:r>
            <w:r w:rsidRPr="00C642B8">
              <w:rPr>
                <w:rFonts w:ascii="Times New Roman" w:hAnsi="Times New Roman" w:cs="Times New Roman"/>
                <w:sz w:val="22"/>
                <w:szCs w:val="22"/>
                <w:lang w:bidi="ru-RU"/>
              </w:rPr>
              <w:t xml:space="preserve"> Решение текстовых задач профессионального содержания</w:t>
            </w:r>
          </w:p>
        </w:tc>
        <w:tc>
          <w:tcPr>
            <w:tcW w:w="1093" w:type="dxa"/>
            <w:tcBorders>
              <w:top w:val="single" w:sz="4" w:space="0" w:color="auto"/>
              <w:left w:val="single" w:sz="4" w:space="0" w:color="auto"/>
              <w:bottom w:val="single" w:sz="4" w:space="0" w:color="auto"/>
              <w:right w:val="nil"/>
            </w:tcBorders>
            <w:shd w:val="clear" w:color="auto" w:fill="FFFFFF" w:themeFill="background1"/>
            <w:vAlign w:val="center"/>
            <w:hideMark/>
          </w:tcPr>
          <w:p w:rsidR="000813E3" w:rsidRPr="00C642B8" w:rsidRDefault="000813E3" w:rsidP="00D840D6">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8</w:t>
            </w:r>
          </w:p>
        </w:tc>
        <w:tc>
          <w:tcPr>
            <w:tcW w:w="2026" w:type="dxa"/>
            <w:gridSpan w:val="3"/>
            <w:vMerge/>
            <w:tcBorders>
              <w:left w:val="single" w:sz="4" w:space="0" w:color="auto"/>
              <w:right w:val="single" w:sz="4" w:space="0" w:color="auto"/>
            </w:tcBorders>
            <w:shd w:val="clear" w:color="auto" w:fill="FFFFFF" w:themeFill="background1"/>
            <w:vAlign w:val="center"/>
          </w:tcPr>
          <w:p w:rsidR="000813E3" w:rsidRPr="00C642B8" w:rsidRDefault="000813E3" w:rsidP="007B010E">
            <w:pPr>
              <w:rPr>
                <w:color w:val="000000"/>
                <w:sz w:val="22"/>
                <w:szCs w:val="22"/>
                <w:lang w:eastAsia="en-US" w:bidi="ru-RU"/>
              </w:rPr>
            </w:pPr>
          </w:p>
        </w:tc>
      </w:tr>
      <w:tr w:rsidR="000813E3" w:rsidRPr="00C642B8" w:rsidTr="00A72200">
        <w:trPr>
          <w:trHeight w:val="265"/>
          <w:jc w:val="center"/>
        </w:trPr>
        <w:tc>
          <w:tcPr>
            <w:tcW w:w="3093" w:type="dxa"/>
            <w:vMerge w:val="restart"/>
            <w:tcBorders>
              <w:top w:val="nil"/>
              <w:left w:val="single" w:sz="4" w:space="0" w:color="auto"/>
              <w:bottom w:val="nil"/>
              <w:right w:val="nil"/>
            </w:tcBorders>
            <w:shd w:val="clear" w:color="auto" w:fill="FFFFFF" w:themeFill="background1"/>
            <w:vAlign w:val="center"/>
            <w:hideMark/>
          </w:tcPr>
          <w:p w:rsidR="000813E3" w:rsidRDefault="000813E3" w:rsidP="007B010E">
            <w:pPr>
              <w:rPr>
                <w:rFonts w:eastAsia="Tahoma"/>
                <w:b/>
                <w:sz w:val="22"/>
                <w:szCs w:val="22"/>
                <w:lang w:bidi="ru-RU"/>
              </w:rPr>
            </w:pPr>
            <w:r w:rsidRPr="00D840D6">
              <w:rPr>
                <w:rFonts w:eastAsia="Tahoma"/>
                <w:b/>
                <w:sz w:val="22"/>
                <w:szCs w:val="22"/>
                <w:lang w:bidi="ru-RU"/>
              </w:rPr>
              <w:t xml:space="preserve">Тема 14.6 </w:t>
            </w:r>
          </w:p>
          <w:p w:rsidR="000813E3" w:rsidRPr="00D840D6" w:rsidRDefault="000813E3" w:rsidP="007B010E">
            <w:pPr>
              <w:rPr>
                <w:rFonts w:eastAsia="Tahoma"/>
                <w:b/>
                <w:sz w:val="22"/>
                <w:szCs w:val="22"/>
                <w:lang w:eastAsia="en-US" w:bidi="ru-RU"/>
              </w:rPr>
            </w:pPr>
            <w:r w:rsidRPr="00D840D6">
              <w:rPr>
                <w:rFonts w:eastAsia="Tahoma"/>
                <w:b/>
                <w:sz w:val="22"/>
                <w:szCs w:val="22"/>
                <w:lang w:bidi="ru-RU"/>
              </w:rPr>
              <w:t>Решение задач. Уравнения и неравенства</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hideMark/>
          </w:tcPr>
          <w:p w:rsidR="000813E3" w:rsidRPr="00D840D6" w:rsidRDefault="000813E3" w:rsidP="007B010E">
            <w:pPr>
              <w:pStyle w:val="af"/>
              <w:shd w:val="clear" w:color="auto" w:fill="auto"/>
              <w:spacing w:line="240" w:lineRule="auto"/>
              <w:rPr>
                <w:rFonts w:ascii="Times New Roman" w:hAnsi="Times New Roman" w:cs="Times New Roman"/>
                <w:i/>
                <w:sz w:val="22"/>
                <w:szCs w:val="22"/>
                <w:lang w:bidi="ru-RU"/>
              </w:rPr>
            </w:pPr>
            <w:r w:rsidRPr="00D840D6">
              <w:rPr>
                <w:rFonts w:ascii="Times New Roman" w:hAnsi="Times New Roman" w:cs="Times New Roman"/>
                <w:i/>
                <w:color w:val="000000"/>
                <w:sz w:val="22"/>
                <w:szCs w:val="22"/>
              </w:rPr>
              <w:t>Содержание учебного материала</w:t>
            </w:r>
          </w:p>
        </w:tc>
        <w:tc>
          <w:tcPr>
            <w:tcW w:w="1093" w:type="dxa"/>
            <w:vMerge w:val="restart"/>
            <w:tcBorders>
              <w:top w:val="single" w:sz="4" w:space="0" w:color="auto"/>
              <w:left w:val="single" w:sz="4" w:space="0" w:color="auto"/>
              <w:bottom w:val="nil"/>
              <w:right w:val="nil"/>
            </w:tcBorders>
            <w:shd w:val="clear" w:color="auto" w:fill="FFFFFF" w:themeFill="background1"/>
            <w:vAlign w:val="center"/>
            <w:hideMark/>
          </w:tcPr>
          <w:p w:rsidR="000813E3" w:rsidRPr="00C642B8" w:rsidRDefault="000813E3" w:rsidP="00D840D6">
            <w:pPr>
              <w:pStyle w:val="af"/>
              <w:shd w:val="clear" w:color="auto" w:fill="auto"/>
              <w:spacing w:line="240" w:lineRule="auto"/>
              <w:jc w:val="center"/>
              <w:rPr>
                <w:rFonts w:ascii="Times New Roman" w:hAnsi="Times New Roman" w:cs="Times New Roman"/>
                <w:b/>
                <w:sz w:val="22"/>
                <w:szCs w:val="22"/>
                <w:lang w:bidi="ru-RU"/>
              </w:rPr>
            </w:pPr>
            <w:r w:rsidRPr="00C642B8">
              <w:rPr>
                <w:rFonts w:ascii="Times New Roman" w:hAnsi="Times New Roman" w:cs="Times New Roman"/>
                <w:b/>
                <w:sz w:val="22"/>
                <w:szCs w:val="22"/>
                <w:lang w:bidi="ru-RU"/>
              </w:rPr>
              <w:t>2</w:t>
            </w:r>
          </w:p>
        </w:tc>
        <w:tc>
          <w:tcPr>
            <w:tcW w:w="2026" w:type="dxa"/>
            <w:gridSpan w:val="3"/>
            <w:vMerge/>
            <w:tcBorders>
              <w:left w:val="single" w:sz="4" w:space="0" w:color="auto"/>
              <w:right w:val="single" w:sz="4" w:space="0" w:color="auto"/>
            </w:tcBorders>
            <w:shd w:val="clear" w:color="auto" w:fill="FFFFFF" w:themeFill="background1"/>
            <w:vAlign w:val="center"/>
          </w:tcPr>
          <w:p w:rsidR="000813E3" w:rsidRPr="00C642B8" w:rsidRDefault="000813E3" w:rsidP="007B010E">
            <w:pPr>
              <w:rPr>
                <w:color w:val="000000"/>
                <w:sz w:val="22"/>
                <w:szCs w:val="22"/>
                <w:lang w:eastAsia="en-US" w:bidi="ru-RU"/>
              </w:rPr>
            </w:pPr>
          </w:p>
        </w:tc>
      </w:tr>
      <w:tr w:rsidR="000813E3" w:rsidRPr="00C642B8" w:rsidTr="00A72200">
        <w:trPr>
          <w:trHeight w:val="454"/>
          <w:jc w:val="center"/>
        </w:trPr>
        <w:tc>
          <w:tcPr>
            <w:tcW w:w="3093" w:type="dxa"/>
            <w:vMerge/>
            <w:tcBorders>
              <w:top w:val="nil"/>
              <w:left w:val="single" w:sz="4" w:space="0" w:color="auto"/>
              <w:bottom w:val="nil"/>
              <w:right w:val="nil"/>
            </w:tcBorders>
            <w:shd w:val="clear" w:color="auto" w:fill="FFFFFF" w:themeFill="background1"/>
            <w:vAlign w:val="center"/>
            <w:hideMark/>
          </w:tcPr>
          <w:p w:rsidR="000813E3" w:rsidRPr="00C642B8" w:rsidRDefault="000813E3" w:rsidP="007B010E">
            <w:pPr>
              <w:rPr>
                <w:rFonts w:eastAsia="Tahoma"/>
                <w:sz w:val="22"/>
                <w:szCs w:val="22"/>
                <w:lang w:eastAsia="en-US" w:bidi="ru-RU"/>
              </w:rPr>
            </w:pPr>
          </w:p>
        </w:tc>
        <w:tc>
          <w:tcPr>
            <w:tcW w:w="8234"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0813E3" w:rsidRPr="00C642B8" w:rsidRDefault="000813E3"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color w:val="000000"/>
                <w:sz w:val="22"/>
                <w:szCs w:val="22"/>
              </w:rPr>
              <w:t>Практическое занятие № 45</w:t>
            </w:r>
            <w:r w:rsidRPr="00C642B8">
              <w:rPr>
                <w:rFonts w:ascii="Times New Roman" w:hAnsi="Times New Roman" w:cs="Times New Roman"/>
                <w:color w:val="000000"/>
                <w:sz w:val="22"/>
                <w:szCs w:val="22"/>
              </w:rPr>
              <w:t xml:space="preserve"> </w:t>
            </w:r>
            <w:r w:rsidRPr="00C642B8">
              <w:rPr>
                <w:rFonts w:ascii="Times New Roman" w:hAnsi="Times New Roman" w:cs="Times New Roman"/>
                <w:sz w:val="22"/>
                <w:szCs w:val="22"/>
                <w:lang w:bidi="ru-RU"/>
              </w:rPr>
              <w:t>Общие методы решения уравнений. Уравнения и неравенства с модулем и с параметрами</w:t>
            </w:r>
          </w:p>
        </w:tc>
        <w:tc>
          <w:tcPr>
            <w:tcW w:w="1093" w:type="dxa"/>
            <w:vMerge/>
            <w:tcBorders>
              <w:top w:val="single" w:sz="4" w:space="0" w:color="auto"/>
              <w:left w:val="single" w:sz="4" w:space="0" w:color="auto"/>
              <w:bottom w:val="nil"/>
              <w:right w:val="nil"/>
            </w:tcBorders>
            <w:shd w:val="clear" w:color="auto" w:fill="FFFFFF" w:themeFill="background1"/>
            <w:vAlign w:val="center"/>
            <w:hideMark/>
          </w:tcPr>
          <w:p w:rsidR="000813E3" w:rsidRPr="00C642B8" w:rsidRDefault="000813E3" w:rsidP="007B010E">
            <w:pPr>
              <w:rPr>
                <w:rFonts w:eastAsia="Tahoma"/>
                <w:b/>
                <w:sz w:val="22"/>
                <w:szCs w:val="22"/>
                <w:lang w:eastAsia="en-US" w:bidi="ru-RU"/>
              </w:rPr>
            </w:pPr>
          </w:p>
        </w:tc>
        <w:tc>
          <w:tcPr>
            <w:tcW w:w="2026" w:type="dxa"/>
            <w:gridSpan w:val="3"/>
            <w:vMerge/>
            <w:tcBorders>
              <w:left w:val="single" w:sz="4" w:space="0" w:color="auto"/>
              <w:bottom w:val="nil"/>
              <w:right w:val="single" w:sz="4" w:space="0" w:color="auto"/>
            </w:tcBorders>
            <w:shd w:val="clear" w:color="auto" w:fill="FFFFFF" w:themeFill="background1"/>
            <w:vAlign w:val="center"/>
            <w:hideMark/>
          </w:tcPr>
          <w:p w:rsidR="000813E3" w:rsidRPr="00C642B8" w:rsidRDefault="000813E3" w:rsidP="007B010E">
            <w:pPr>
              <w:rPr>
                <w:color w:val="000000"/>
                <w:sz w:val="22"/>
                <w:szCs w:val="22"/>
                <w:lang w:eastAsia="en-US" w:bidi="ru-RU"/>
              </w:rPr>
            </w:pPr>
          </w:p>
        </w:tc>
      </w:tr>
      <w:tr w:rsidR="00B870CE" w:rsidRPr="00C642B8" w:rsidTr="00AE00EC">
        <w:trPr>
          <w:trHeight w:hRule="exact" w:val="322"/>
          <w:jc w:val="center"/>
        </w:trPr>
        <w:tc>
          <w:tcPr>
            <w:tcW w:w="11327" w:type="dxa"/>
            <w:gridSpan w:val="3"/>
            <w:tcBorders>
              <w:top w:val="single" w:sz="4" w:space="0" w:color="auto"/>
              <w:left w:val="single" w:sz="4" w:space="0" w:color="auto"/>
              <w:bottom w:val="nil"/>
              <w:right w:val="nil"/>
            </w:tcBorders>
            <w:shd w:val="clear" w:color="auto" w:fill="FFFFFF" w:themeFill="background1"/>
            <w:vAlign w:val="bottom"/>
          </w:tcPr>
          <w:p w:rsidR="00B870CE" w:rsidRPr="00D840D6" w:rsidRDefault="00B870CE" w:rsidP="007B010E">
            <w:pPr>
              <w:pStyle w:val="af"/>
              <w:shd w:val="clear" w:color="auto" w:fill="auto"/>
              <w:spacing w:line="240" w:lineRule="auto"/>
              <w:rPr>
                <w:rFonts w:ascii="Times New Roman" w:hAnsi="Times New Roman" w:cs="Times New Roman"/>
                <w:b/>
                <w:sz w:val="22"/>
                <w:szCs w:val="22"/>
                <w:lang w:bidi="ru-RU"/>
              </w:rPr>
            </w:pPr>
            <w:r w:rsidRPr="00D840D6">
              <w:rPr>
                <w:rFonts w:ascii="Times New Roman" w:hAnsi="Times New Roman" w:cs="Times New Roman"/>
                <w:b/>
                <w:sz w:val="22"/>
                <w:szCs w:val="22"/>
                <w:lang w:bidi="ru-RU"/>
              </w:rPr>
              <w:t>ИТОГО за 2 семестр</w:t>
            </w:r>
          </w:p>
        </w:tc>
        <w:tc>
          <w:tcPr>
            <w:tcW w:w="3119"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B870CE" w:rsidRPr="00C642B8" w:rsidRDefault="00B870CE" w:rsidP="00B870CE">
            <w:pPr>
              <w:jc w:val="center"/>
              <w:rPr>
                <w:color w:val="000000"/>
                <w:sz w:val="22"/>
                <w:szCs w:val="22"/>
                <w:lang w:eastAsia="en-US" w:bidi="ru-RU"/>
              </w:rPr>
            </w:pPr>
            <w:r w:rsidRPr="00D840D6">
              <w:rPr>
                <w:b/>
                <w:color w:val="000000"/>
                <w:sz w:val="22"/>
                <w:szCs w:val="22"/>
                <w:lang w:eastAsia="en-US" w:bidi="ru-RU"/>
              </w:rPr>
              <w:t>180</w:t>
            </w:r>
          </w:p>
        </w:tc>
      </w:tr>
      <w:tr w:rsidR="00B870CE" w:rsidRPr="00C642B8" w:rsidTr="00B870CE">
        <w:trPr>
          <w:trHeight w:hRule="exact" w:val="255"/>
          <w:jc w:val="center"/>
        </w:trPr>
        <w:tc>
          <w:tcPr>
            <w:tcW w:w="11327" w:type="dxa"/>
            <w:gridSpan w:val="3"/>
            <w:tcBorders>
              <w:top w:val="single" w:sz="4" w:space="0" w:color="auto"/>
              <w:left w:val="single" w:sz="4" w:space="0" w:color="auto"/>
              <w:bottom w:val="nil"/>
              <w:right w:val="nil"/>
            </w:tcBorders>
            <w:shd w:val="clear" w:color="auto" w:fill="FFFFFF" w:themeFill="background1"/>
            <w:vAlign w:val="bottom"/>
            <w:hideMark/>
          </w:tcPr>
          <w:p w:rsidR="00B870CE" w:rsidRPr="00C642B8" w:rsidRDefault="00B870CE"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bCs/>
                <w:color w:val="000000"/>
                <w:sz w:val="22"/>
                <w:szCs w:val="22"/>
              </w:rPr>
              <w:t>Промежуточная аттестация (Экзамен)</w:t>
            </w:r>
          </w:p>
        </w:tc>
        <w:tc>
          <w:tcPr>
            <w:tcW w:w="3119" w:type="dxa"/>
            <w:gridSpan w:val="4"/>
            <w:tcBorders>
              <w:top w:val="single" w:sz="4" w:space="0" w:color="auto"/>
              <w:left w:val="single" w:sz="4" w:space="0" w:color="auto"/>
              <w:bottom w:val="nil"/>
              <w:right w:val="single" w:sz="4" w:space="0" w:color="auto"/>
            </w:tcBorders>
            <w:shd w:val="clear" w:color="auto" w:fill="FFFFFF" w:themeFill="background1"/>
            <w:vAlign w:val="center"/>
            <w:hideMark/>
          </w:tcPr>
          <w:p w:rsidR="00B870CE" w:rsidRPr="00C642B8" w:rsidRDefault="00B870CE" w:rsidP="00B870CE">
            <w:pPr>
              <w:jc w:val="center"/>
              <w:rPr>
                <w:color w:val="000000"/>
                <w:sz w:val="22"/>
                <w:szCs w:val="22"/>
                <w:lang w:eastAsia="en-US" w:bidi="ru-RU"/>
              </w:rPr>
            </w:pPr>
            <w:r w:rsidRPr="00D840D6">
              <w:rPr>
                <w:b/>
                <w:color w:val="000000"/>
                <w:sz w:val="22"/>
                <w:szCs w:val="22"/>
                <w:lang w:bidi="ru-RU"/>
              </w:rPr>
              <w:t>18</w:t>
            </w:r>
          </w:p>
        </w:tc>
      </w:tr>
      <w:tr w:rsidR="00B870CE" w:rsidRPr="00C642B8" w:rsidTr="00AE00EC">
        <w:trPr>
          <w:trHeight w:hRule="exact" w:val="331"/>
          <w:jc w:val="center"/>
        </w:trPr>
        <w:tc>
          <w:tcPr>
            <w:tcW w:w="3093" w:type="dxa"/>
            <w:tcBorders>
              <w:top w:val="single" w:sz="4" w:space="0" w:color="auto"/>
              <w:left w:val="single" w:sz="4" w:space="0" w:color="auto"/>
              <w:bottom w:val="single" w:sz="4" w:space="0" w:color="auto"/>
              <w:right w:val="nil"/>
            </w:tcBorders>
            <w:shd w:val="clear" w:color="auto" w:fill="FFFFFF" w:themeFill="background1"/>
            <w:hideMark/>
          </w:tcPr>
          <w:p w:rsidR="00B870CE" w:rsidRPr="00C642B8" w:rsidRDefault="00B870CE" w:rsidP="007B010E">
            <w:pPr>
              <w:pStyle w:val="af"/>
              <w:shd w:val="clear" w:color="auto" w:fill="auto"/>
              <w:spacing w:line="240" w:lineRule="auto"/>
              <w:rPr>
                <w:rFonts w:ascii="Times New Roman" w:hAnsi="Times New Roman" w:cs="Times New Roman"/>
                <w:sz w:val="22"/>
                <w:szCs w:val="22"/>
                <w:lang w:bidi="ru-RU"/>
              </w:rPr>
            </w:pPr>
            <w:r w:rsidRPr="00C642B8">
              <w:rPr>
                <w:rFonts w:ascii="Times New Roman" w:hAnsi="Times New Roman" w:cs="Times New Roman"/>
                <w:b/>
                <w:bCs/>
                <w:color w:val="000000"/>
                <w:sz w:val="22"/>
                <w:szCs w:val="22"/>
              </w:rPr>
              <w:t>Всего:</w:t>
            </w:r>
          </w:p>
        </w:tc>
        <w:tc>
          <w:tcPr>
            <w:tcW w:w="8234" w:type="dxa"/>
            <w:gridSpan w:val="2"/>
            <w:tcBorders>
              <w:top w:val="single" w:sz="4" w:space="0" w:color="auto"/>
              <w:left w:val="single" w:sz="4" w:space="0" w:color="auto"/>
              <w:bottom w:val="single" w:sz="4" w:space="0" w:color="auto"/>
              <w:right w:val="nil"/>
            </w:tcBorders>
            <w:shd w:val="clear" w:color="auto" w:fill="FFFFFF" w:themeFill="background1"/>
          </w:tcPr>
          <w:p w:rsidR="00B870CE" w:rsidRPr="00C642B8" w:rsidRDefault="00B870CE" w:rsidP="007B010E">
            <w:pPr>
              <w:rPr>
                <w:color w:val="000000"/>
                <w:sz w:val="22"/>
                <w:szCs w:val="22"/>
                <w:lang w:eastAsia="en-US" w:bidi="ru-RU"/>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870CE" w:rsidRPr="00C642B8" w:rsidRDefault="00B870CE" w:rsidP="00B870CE">
            <w:pPr>
              <w:jc w:val="center"/>
              <w:rPr>
                <w:color w:val="000000"/>
                <w:sz w:val="22"/>
                <w:szCs w:val="22"/>
                <w:lang w:eastAsia="en-US" w:bidi="ru-RU"/>
              </w:rPr>
            </w:pPr>
            <w:r w:rsidRPr="00C642B8">
              <w:rPr>
                <w:b/>
                <w:bCs/>
                <w:color w:val="000000"/>
                <w:sz w:val="22"/>
                <w:szCs w:val="22"/>
              </w:rPr>
              <w:t>340</w:t>
            </w:r>
          </w:p>
        </w:tc>
      </w:tr>
    </w:tbl>
    <w:p w:rsidR="005C047A" w:rsidRDefault="005C047A" w:rsidP="005C047A">
      <w:pPr>
        <w:spacing w:after="408" w:line="1" w:lineRule="exact"/>
        <w:rPr>
          <w:sz w:val="24"/>
          <w:szCs w:val="24"/>
        </w:rPr>
      </w:pPr>
    </w:p>
    <w:p w:rsidR="005C047A" w:rsidRPr="009020A2" w:rsidRDefault="005C047A" w:rsidP="005C047A">
      <w:pPr>
        <w:spacing w:after="408" w:line="1" w:lineRule="exact"/>
        <w:rPr>
          <w:sz w:val="24"/>
          <w:szCs w:val="24"/>
        </w:rPr>
      </w:pPr>
    </w:p>
    <w:p w:rsidR="005C047A" w:rsidRPr="009020A2" w:rsidRDefault="005C047A" w:rsidP="005C047A">
      <w:pPr>
        <w:shd w:val="clear" w:color="auto" w:fill="FFFFFF"/>
        <w:rPr>
          <w:sz w:val="24"/>
          <w:szCs w:val="24"/>
        </w:rPr>
        <w:sectPr w:rsidR="005C047A" w:rsidRPr="009020A2">
          <w:pgSz w:w="16834" w:h="11909" w:orient="landscape"/>
          <w:pgMar w:top="921" w:right="714" w:bottom="360" w:left="713" w:header="720" w:footer="720" w:gutter="0"/>
          <w:cols w:space="60"/>
          <w:noEndnote/>
        </w:sectPr>
      </w:pPr>
    </w:p>
    <w:p w:rsidR="005C047A" w:rsidRPr="000D549D" w:rsidRDefault="005C047A" w:rsidP="005C047A">
      <w:pPr>
        <w:pStyle w:val="aa"/>
        <w:jc w:val="both"/>
        <w:rPr>
          <w:b/>
          <w:sz w:val="28"/>
          <w:szCs w:val="28"/>
        </w:rPr>
      </w:pPr>
      <w:r w:rsidRPr="000D549D">
        <w:rPr>
          <w:b/>
          <w:sz w:val="28"/>
          <w:szCs w:val="28"/>
        </w:rPr>
        <w:lastRenderedPageBreak/>
        <w:t xml:space="preserve">3 </w:t>
      </w:r>
      <w:r w:rsidRPr="000D549D">
        <w:rPr>
          <w:rFonts w:eastAsia="Times New Roman"/>
          <w:b/>
          <w:sz w:val="28"/>
          <w:szCs w:val="28"/>
        </w:rPr>
        <w:t>УСЛОВИЯ РЕАЛИЗАЦИИ ПРОГРАММЫ ОБЩЕОБРАЗОВАТЕЛЬНОЙ ДИСЦИПЛИНЫ</w:t>
      </w:r>
      <w:r w:rsidRPr="000D549D">
        <w:rPr>
          <w:b/>
          <w:sz w:val="28"/>
          <w:szCs w:val="28"/>
        </w:rPr>
        <w:t xml:space="preserve"> </w:t>
      </w:r>
      <w:r w:rsidR="00D840D6" w:rsidRPr="00F0704C">
        <w:rPr>
          <w:rFonts w:eastAsia="Times New Roman"/>
          <w:b/>
          <w:sz w:val="28"/>
          <w:szCs w:val="28"/>
        </w:rPr>
        <w:t>ООД.07 МАТЕМАТИКА (ВКЛЮЧАЯ АЛГЕБРУ, НАЧАЛА МАТЕМАТИЧЕСКОГО АНАЛИЗА И ГЕОМЕТРИЮ)</w:t>
      </w:r>
    </w:p>
    <w:p w:rsidR="00F65FF8" w:rsidRPr="002F62AB" w:rsidRDefault="00F65FF8" w:rsidP="00F65FF8">
      <w:pPr>
        <w:pStyle w:val="42"/>
        <w:keepNext/>
        <w:keepLines/>
        <w:shd w:val="clear" w:color="auto" w:fill="auto"/>
        <w:tabs>
          <w:tab w:val="left" w:pos="618"/>
        </w:tabs>
        <w:spacing w:after="0"/>
        <w:ind w:left="0" w:firstLine="709"/>
        <w:jc w:val="both"/>
        <w:rPr>
          <w:rFonts w:ascii="Times New Roman" w:hAnsi="Times New Roman" w:cs="Times New Roman"/>
          <w:sz w:val="28"/>
          <w:szCs w:val="28"/>
        </w:rPr>
      </w:pPr>
      <w:bookmarkStart w:id="1" w:name="bookmark2"/>
      <w:r>
        <w:rPr>
          <w:rFonts w:ascii="Times New Roman" w:hAnsi="Times New Roman" w:cs="Times New Roman"/>
          <w:b/>
          <w:bCs/>
          <w:color w:val="000000"/>
          <w:sz w:val="28"/>
          <w:szCs w:val="28"/>
        </w:rPr>
        <w:t>3.1</w:t>
      </w:r>
      <w:proofErr w:type="gramStart"/>
      <w:r>
        <w:rPr>
          <w:rFonts w:ascii="Times New Roman" w:hAnsi="Times New Roman" w:cs="Times New Roman"/>
          <w:b/>
          <w:bCs/>
          <w:color w:val="000000"/>
          <w:sz w:val="28"/>
          <w:szCs w:val="28"/>
        </w:rPr>
        <w:t xml:space="preserve"> </w:t>
      </w:r>
      <w:r w:rsidRPr="002F62AB">
        <w:rPr>
          <w:rFonts w:ascii="Times New Roman" w:hAnsi="Times New Roman" w:cs="Times New Roman"/>
          <w:b/>
          <w:bCs/>
          <w:color w:val="000000"/>
          <w:sz w:val="28"/>
          <w:szCs w:val="28"/>
        </w:rPr>
        <w:t>Д</w:t>
      </w:r>
      <w:proofErr w:type="gramEnd"/>
      <w:r w:rsidRPr="002F62AB">
        <w:rPr>
          <w:rFonts w:ascii="Times New Roman" w:hAnsi="Times New Roman" w:cs="Times New Roman"/>
          <w:b/>
          <w:bCs/>
          <w:color w:val="000000"/>
          <w:sz w:val="28"/>
          <w:szCs w:val="28"/>
        </w:rPr>
        <w:t>ля реализации программы дисциплины предусмотрены следующие специальные помещения:</w:t>
      </w:r>
      <w:bookmarkEnd w:id="1"/>
    </w:p>
    <w:p w:rsidR="00F65FF8" w:rsidRPr="002F62AB" w:rsidRDefault="00F65FF8" w:rsidP="00F65FF8">
      <w:pPr>
        <w:pStyle w:val="60"/>
        <w:shd w:val="clear" w:color="auto" w:fill="auto"/>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Оборудование учебного кабинета:</w:t>
      </w:r>
    </w:p>
    <w:p w:rsidR="00F65FF8" w:rsidRPr="002F62AB" w:rsidRDefault="00F65FF8" w:rsidP="00F65FF8">
      <w:pPr>
        <w:pStyle w:val="60"/>
        <w:numPr>
          <w:ilvl w:val="0"/>
          <w:numId w:val="43"/>
        </w:numPr>
        <w:shd w:val="clear" w:color="auto" w:fill="auto"/>
        <w:tabs>
          <w:tab w:val="left" w:pos="258"/>
        </w:tabs>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 xml:space="preserve">посадочные места по количеству </w:t>
      </w:r>
      <w:proofErr w:type="gramStart"/>
      <w:r w:rsidRPr="002F62AB">
        <w:rPr>
          <w:rFonts w:ascii="Times New Roman" w:hAnsi="Times New Roman" w:cs="Times New Roman"/>
          <w:color w:val="000000"/>
          <w:sz w:val="28"/>
          <w:szCs w:val="28"/>
        </w:rPr>
        <w:t>обучающихся</w:t>
      </w:r>
      <w:proofErr w:type="gramEnd"/>
      <w:r w:rsidRPr="002F62AB">
        <w:rPr>
          <w:rFonts w:ascii="Times New Roman" w:hAnsi="Times New Roman" w:cs="Times New Roman"/>
          <w:color w:val="000000"/>
          <w:sz w:val="28"/>
          <w:szCs w:val="28"/>
        </w:rPr>
        <w:t>;</w:t>
      </w:r>
    </w:p>
    <w:p w:rsidR="00F65FF8" w:rsidRPr="002F62AB" w:rsidRDefault="00F65FF8" w:rsidP="00F65FF8">
      <w:pPr>
        <w:pStyle w:val="60"/>
        <w:numPr>
          <w:ilvl w:val="0"/>
          <w:numId w:val="43"/>
        </w:numPr>
        <w:shd w:val="clear" w:color="auto" w:fill="auto"/>
        <w:tabs>
          <w:tab w:val="left" w:pos="258"/>
        </w:tabs>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рабочее место преподавателя;</w:t>
      </w:r>
    </w:p>
    <w:p w:rsidR="00F65FF8" w:rsidRPr="002F62AB" w:rsidRDefault="00F65FF8" w:rsidP="00F65FF8">
      <w:pPr>
        <w:pStyle w:val="60"/>
        <w:numPr>
          <w:ilvl w:val="0"/>
          <w:numId w:val="43"/>
        </w:numPr>
        <w:shd w:val="clear" w:color="auto" w:fill="auto"/>
        <w:tabs>
          <w:tab w:val="left" w:pos="258"/>
        </w:tabs>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комплект учебно-наглядных пособий;</w:t>
      </w:r>
    </w:p>
    <w:p w:rsidR="00F65FF8" w:rsidRPr="002F62AB" w:rsidRDefault="00F65FF8" w:rsidP="00F65FF8">
      <w:pPr>
        <w:pStyle w:val="60"/>
        <w:numPr>
          <w:ilvl w:val="0"/>
          <w:numId w:val="43"/>
        </w:numPr>
        <w:shd w:val="clear" w:color="auto" w:fill="auto"/>
        <w:tabs>
          <w:tab w:val="left" w:pos="258"/>
        </w:tabs>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комплект электронных видеоматериалов;</w:t>
      </w:r>
    </w:p>
    <w:p w:rsidR="00F65FF8" w:rsidRPr="002F62AB" w:rsidRDefault="00F65FF8" w:rsidP="00F65FF8">
      <w:pPr>
        <w:pStyle w:val="60"/>
        <w:numPr>
          <w:ilvl w:val="0"/>
          <w:numId w:val="43"/>
        </w:numPr>
        <w:shd w:val="clear" w:color="auto" w:fill="auto"/>
        <w:tabs>
          <w:tab w:val="left" w:pos="258"/>
        </w:tabs>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задания для контрольных работ;</w:t>
      </w:r>
    </w:p>
    <w:p w:rsidR="00F65FF8" w:rsidRPr="002F62AB" w:rsidRDefault="00F65FF8" w:rsidP="00F65FF8">
      <w:pPr>
        <w:pStyle w:val="60"/>
        <w:numPr>
          <w:ilvl w:val="0"/>
          <w:numId w:val="43"/>
        </w:numPr>
        <w:shd w:val="clear" w:color="auto" w:fill="auto"/>
        <w:tabs>
          <w:tab w:val="left" w:pos="258"/>
        </w:tabs>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профессионально ориентированные задания;</w:t>
      </w:r>
    </w:p>
    <w:p w:rsidR="00F65FF8" w:rsidRPr="002F62AB" w:rsidRDefault="00F65FF8" w:rsidP="00F65FF8">
      <w:pPr>
        <w:pStyle w:val="60"/>
        <w:numPr>
          <w:ilvl w:val="0"/>
          <w:numId w:val="43"/>
        </w:numPr>
        <w:shd w:val="clear" w:color="auto" w:fill="auto"/>
        <w:tabs>
          <w:tab w:val="left" w:pos="258"/>
        </w:tabs>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материалы экзамена.</w:t>
      </w:r>
    </w:p>
    <w:p w:rsidR="00F65FF8" w:rsidRPr="002F62AB" w:rsidRDefault="00F65FF8" w:rsidP="00F65FF8">
      <w:pPr>
        <w:pStyle w:val="60"/>
        <w:shd w:val="clear" w:color="auto" w:fill="auto"/>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Технические средства обучения:</w:t>
      </w:r>
    </w:p>
    <w:p w:rsidR="00F65FF8" w:rsidRPr="002F62AB" w:rsidRDefault="00F65FF8" w:rsidP="00F65FF8">
      <w:pPr>
        <w:pStyle w:val="60"/>
        <w:numPr>
          <w:ilvl w:val="0"/>
          <w:numId w:val="43"/>
        </w:numPr>
        <w:shd w:val="clear" w:color="auto" w:fill="auto"/>
        <w:tabs>
          <w:tab w:val="left" w:pos="258"/>
        </w:tabs>
        <w:spacing w:line="240" w:lineRule="auto"/>
        <w:ind w:firstLine="709"/>
        <w:rPr>
          <w:rFonts w:ascii="Times New Roman" w:hAnsi="Times New Roman" w:cs="Times New Roman"/>
          <w:sz w:val="28"/>
          <w:szCs w:val="28"/>
        </w:rPr>
      </w:pPr>
      <w:r w:rsidRPr="002F62AB">
        <w:rPr>
          <w:rFonts w:ascii="Times New Roman" w:hAnsi="Times New Roman" w:cs="Times New Roman"/>
          <w:color w:val="000000"/>
          <w:sz w:val="28"/>
          <w:szCs w:val="28"/>
        </w:rPr>
        <w:t>персональный компьютер с лицензионным программным обеспечением;</w:t>
      </w:r>
    </w:p>
    <w:p w:rsidR="00F65FF8" w:rsidRPr="00940AD4" w:rsidRDefault="00F65FF8" w:rsidP="00F65FF8">
      <w:pPr>
        <w:pStyle w:val="60"/>
        <w:keepNext/>
        <w:keepLines/>
        <w:numPr>
          <w:ilvl w:val="0"/>
          <w:numId w:val="43"/>
        </w:numPr>
        <w:shd w:val="clear" w:color="auto" w:fill="auto"/>
        <w:tabs>
          <w:tab w:val="left" w:pos="258"/>
          <w:tab w:val="left" w:pos="642"/>
        </w:tabs>
        <w:spacing w:line="240" w:lineRule="auto"/>
        <w:ind w:firstLine="709"/>
        <w:rPr>
          <w:rFonts w:ascii="Times New Roman" w:hAnsi="Times New Roman" w:cs="Times New Roman"/>
          <w:sz w:val="28"/>
          <w:szCs w:val="28"/>
        </w:rPr>
      </w:pPr>
      <w:r w:rsidRPr="00940AD4">
        <w:rPr>
          <w:rFonts w:ascii="Times New Roman" w:hAnsi="Times New Roman" w:cs="Times New Roman"/>
          <w:color w:val="000000"/>
          <w:sz w:val="28"/>
          <w:szCs w:val="28"/>
        </w:rPr>
        <w:t>проектор с экраном.</w:t>
      </w:r>
      <w:bookmarkStart w:id="2" w:name="bookmark3"/>
    </w:p>
    <w:p w:rsidR="00F65FF8" w:rsidRPr="00940AD4" w:rsidRDefault="00F65FF8" w:rsidP="00F65FF8">
      <w:pPr>
        <w:pStyle w:val="60"/>
        <w:keepNext/>
        <w:keepLines/>
        <w:shd w:val="clear" w:color="auto" w:fill="auto"/>
        <w:tabs>
          <w:tab w:val="left" w:pos="258"/>
          <w:tab w:val="left" w:pos="642"/>
        </w:tabs>
        <w:spacing w:line="304" w:lineRule="auto"/>
        <w:ind w:firstLine="709"/>
        <w:rPr>
          <w:rFonts w:ascii="Times New Roman" w:hAnsi="Times New Roman" w:cs="Times New Roman"/>
          <w:sz w:val="28"/>
          <w:szCs w:val="28"/>
        </w:rPr>
      </w:pPr>
      <w:r w:rsidRPr="00940AD4">
        <w:rPr>
          <w:rFonts w:ascii="Times New Roman" w:hAnsi="Times New Roman" w:cs="Times New Roman"/>
          <w:b/>
          <w:bCs/>
          <w:color w:val="000000"/>
          <w:sz w:val="28"/>
          <w:szCs w:val="28"/>
        </w:rPr>
        <w:t>3.2 Информационное обеспечение реализации программы</w:t>
      </w:r>
      <w:bookmarkEnd w:id="2"/>
    </w:p>
    <w:p w:rsidR="00F65FF8" w:rsidRPr="00363B90" w:rsidRDefault="00F65FF8" w:rsidP="00F65FF8">
      <w:pPr>
        <w:ind w:firstLine="709"/>
        <w:contextualSpacing/>
        <w:jc w:val="both"/>
        <w:rPr>
          <w:sz w:val="28"/>
          <w:szCs w:val="28"/>
        </w:rPr>
      </w:pPr>
      <w:r w:rsidRPr="00363B90">
        <w:rPr>
          <w:sz w:val="28"/>
          <w:szCs w:val="28"/>
        </w:rPr>
        <w:t>Основные источники</w:t>
      </w:r>
    </w:p>
    <w:p w:rsidR="00F65FF8" w:rsidRPr="00EE46A4" w:rsidRDefault="00F65FF8" w:rsidP="00F65FF8">
      <w:pPr>
        <w:pStyle w:val="a8"/>
        <w:widowControl/>
        <w:numPr>
          <w:ilvl w:val="0"/>
          <w:numId w:val="47"/>
        </w:numPr>
        <w:autoSpaceDE/>
        <w:autoSpaceDN/>
        <w:adjustRightInd/>
        <w:spacing w:line="235" w:lineRule="auto"/>
        <w:ind w:left="0" w:firstLine="709"/>
        <w:jc w:val="both"/>
        <w:rPr>
          <w:rFonts w:eastAsia="Arial"/>
          <w:sz w:val="28"/>
          <w:szCs w:val="28"/>
        </w:rPr>
      </w:pPr>
      <w:r>
        <w:rPr>
          <w:rFonts w:eastAsia="Arial"/>
          <w:sz w:val="28"/>
          <w:szCs w:val="28"/>
        </w:rPr>
        <w:t>Математика. Практикум:</w:t>
      </w:r>
      <w:r w:rsidRPr="00EE46A4">
        <w:rPr>
          <w:sz w:val="28"/>
          <w:szCs w:val="28"/>
        </w:rPr>
        <w:t xml:space="preserve"> учеб</w:t>
      </w:r>
      <w:r>
        <w:rPr>
          <w:sz w:val="28"/>
          <w:szCs w:val="28"/>
        </w:rPr>
        <w:t>но-практическое пособие</w:t>
      </w:r>
      <w:r w:rsidRPr="00EE46A4">
        <w:rPr>
          <w:sz w:val="28"/>
          <w:szCs w:val="28"/>
        </w:rPr>
        <w:t xml:space="preserve"> для студ. учреждений </w:t>
      </w:r>
      <w:r w:rsidRPr="00EE46A4">
        <w:rPr>
          <w:rFonts w:eastAsia="Arial"/>
          <w:sz w:val="28"/>
          <w:szCs w:val="28"/>
        </w:rPr>
        <w:t>сред. проф. образования</w:t>
      </w:r>
      <w:r w:rsidRPr="00940AD4">
        <w:rPr>
          <w:rFonts w:eastAsia="Arial"/>
          <w:sz w:val="28"/>
          <w:szCs w:val="28"/>
        </w:rPr>
        <w:t>/</w:t>
      </w:r>
      <w:proofErr w:type="spellStart"/>
      <w:r>
        <w:rPr>
          <w:rFonts w:eastAsia="Arial"/>
          <w:sz w:val="28"/>
          <w:szCs w:val="28"/>
        </w:rPr>
        <w:t>М.И.Башмаков</w:t>
      </w:r>
      <w:proofErr w:type="spellEnd"/>
      <w:r>
        <w:rPr>
          <w:rFonts w:eastAsia="Arial"/>
          <w:sz w:val="28"/>
          <w:szCs w:val="28"/>
        </w:rPr>
        <w:t xml:space="preserve">, </w:t>
      </w:r>
      <w:proofErr w:type="spellStart"/>
      <w:r>
        <w:rPr>
          <w:rFonts w:eastAsia="Arial"/>
          <w:sz w:val="28"/>
          <w:szCs w:val="28"/>
        </w:rPr>
        <w:t>С.Б.Энтина</w:t>
      </w:r>
      <w:proofErr w:type="spellEnd"/>
      <w:proofErr w:type="gramStart"/>
      <w:r>
        <w:rPr>
          <w:rFonts w:eastAsia="Arial"/>
          <w:sz w:val="28"/>
          <w:szCs w:val="28"/>
        </w:rPr>
        <w:t>.-</w:t>
      </w:r>
      <w:proofErr w:type="gramEnd"/>
      <w:r>
        <w:rPr>
          <w:rFonts w:eastAsia="Arial"/>
          <w:sz w:val="28"/>
          <w:szCs w:val="28"/>
        </w:rPr>
        <w:t>Москва: КНОРУС, 2021.-296с.</w:t>
      </w:r>
      <w:r w:rsidRPr="00EE46A4">
        <w:rPr>
          <w:rFonts w:eastAsia="Arial"/>
          <w:sz w:val="28"/>
          <w:szCs w:val="28"/>
        </w:rPr>
        <w:t xml:space="preserve">– </w:t>
      </w:r>
      <w:r w:rsidRPr="00EE46A4">
        <w:rPr>
          <w:rFonts w:eastAsia="Arial"/>
          <w:sz w:val="28"/>
          <w:szCs w:val="28"/>
          <w:lang w:val="en-US"/>
        </w:rPr>
        <w:t>ISBN</w:t>
      </w:r>
      <w:r>
        <w:rPr>
          <w:rFonts w:eastAsia="Arial"/>
          <w:sz w:val="28"/>
          <w:szCs w:val="28"/>
        </w:rPr>
        <w:t xml:space="preserve"> 978-5-406-05758-2 </w:t>
      </w:r>
    </w:p>
    <w:p w:rsidR="00F65FF8" w:rsidRPr="00DB7083" w:rsidRDefault="00F65FF8" w:rsidP="00F65FF8">
      <w:pPr>
        <w:pStyle w:val="a8"/>
        <w:widowControl/>
        <w:numPr>
          <w:ilvl w:val="0"/>
          <w:numId w:val="47"/>
        </w:numPr>
        <w:autoSpaceDE/>
        <w:autoSpaceDN/>
        <w:adjustRightInd/>
        <w:spacing w:line="235" w:lineRule="auto"/>
        <w:ind w:left="0" w:firstLine="709"/>
        <w:jc w:val="both"/>
        <w:rPr>
          <w:rFonts w:eastAsia="Arial"/>
          <w:sz w:val="28"/>
          <w:szCs w:val="28"/>
        </w:rPr>
      </w:pPr>
      <w:r>
        <w:rPr>
          <w:rFonts w:eastAsia="Arial"/>
          <w:sz w:val="28"/>
          <w:szCs w:val="28"/>
        </w:rPr>
        <w:t>Математика: учебник и практикум для</w:t>
      </w:r>
      <w:r w:rsidRPr="00EE46A4">
        <w:rPr>
          <w:sz w:val="28"/>
          <w:szCs w:val="28"/>
        </w:rPr>
        <w:t xml:space="preserve"> </w:t>
      </w:r>
      <w:r w:rsidRPr="00EE46A4">
        <w:rPr>
          <w:rFonts w:eastAsia="Arial"/>
          <w:sz w:val="28"/>
          <w:szCs w:val="28"/>
        </w:rPr>
        <w:t>сред</w:t>
      </w:r>
      <w:proofErr w:type="gramStart"/>
      <w:r w:rsidRPr="00EE46A4">
        <w:rPr>
          <w:rFonts w:eastAsia="Arial"/>
          <w:sz w:val="28"/>
          <w:szCs w:val="28"/>
        </w:rPr>
        <w:t>.</w:t>
      </w:r>
      <w:proofErr w:type="gramEnd"/>
      <w:r w:rsidRPr="00EE46A4">
        <w:rPr>
          <w:rFonts w:eastAsia="Arial"/>
          <w:sz w:val="28"/>
          <w:szCs w:val="28"/>
        </w:rPr>
        <w:t xml:space="preserve"> </w:t>
      </w:r>
      <w:proofErr w:type="gramStart"/>
      <w:r w:rsidRPr="00EE46A4">
        <w:rPr>
          <w:rFonts w:eastAsia="Arial"/>
          <w:sz w:val="28"/>
          <w:szCs w:val="28"/>
        </w:rPr>
        <w:t>п</w:t>
      </w:r>
      <w:proofErr w:type="gramEnd"/>
      <w:r w:rsidRPr="00EE46A4">
        <w:rPr>
          <w:rFonts w:eastAsia="Arial"/>
          <w:sz w:val="28"/>
          <w:szCs w:val="28"/>
        </w:rPr>
        <w:t>роф. образования</w:t>
      </w:r>
      <w:r w:rsidRPr="00940AD4">
        <w:rPr>
          <w:rFonts w:eastAsia="Arial"/>
          <w:sz w:val="28"/>
          <w:szCs w:val="28"/>
        </w:rPr>
        <w:t xml:space="preserve">/ </w:t>
      </w:r>
      <w:r>
        <w:rPr>
          <w:rFonts w:eastAsia="Arial"/>
          <w:sz w:val="28"/>
          <w:szCs w:val="28"/>
        </w:rPr>
        <w:t xml:space="preserve">И.И.Баврин.-2-е изд., </w:t>
      </w:r>
      <w:proofErr w:type="spellStart"/>
      <w:r>
        <w:rPr>
          <w:rFonts w:eastAsia="Arial"/>
          <w:sz w:val="28"/>
          <w:szCs w:val="28"/>
        </w:rPr>
        <w:t>перераб</w:t>
      </w:r>
      <w:proofErr w:type="spellEnd"/>
      <w:r>
        <w:rPr>
          <w:rFonts w:eastAsia="Arial"/>
          <w:sz w:val="28"/>
          <w:szCs w:val="28"/>
        </w:rPr>
        <w:t>. И доп</w:t>
      </w:r>
      <w:proofErr w:type="gramStart"/>
      <w:r>
        <w:rPr>
          <w:rFonts w:eastAsia="Arial"/>
          <w:sz w:val="28"/>
          <w:szCs w:val="28"/>
        </w:rPr>
        <w:t>.-</w:t>
      </w:r>
      <w:proofErr w:type="gramEnd"/>
      <w:r>
        <w:rPr>
          <w:rFonts w:eastAsia="Arial"/>
          <w:sz w:val="28"/>
          <w:szCs w:val="28"/>
        </w:rPr>
        <w:t xml:space="preserve">Москва: Издательство </w:t>
      </w:r>
      <w:proofErr w:type="spellStart"/>
      <w:r>
        <w:rPr>
          <w:rFonts w:eastAsia="Arial"/>
          <w:sz w:val="28"/>
          <w:szCs w:val="28"/>
        </w:rPr>
        <w:t>Юрайт</w:t>
      </w:r>
      <w:proofErr w:type="spellEnd"/>
      <w:r>
        <w:rPr>
          <w:rFonts w:eastAsia="Arial"/>
          <w:sz w:val="28"/>
          <w:szCs w:val="28"/>
        </w:rPr>
        <w:t>, 2021.-616с.-</w:t>
      </w:r>
      <w:r w:rsidRPr="00EE46A4">
        <w:rPr>
          <w:rFonts w:eastAsia="Arial"/>
          <w:sz w:val="28"/>
          <w:szCs w:val="28"/>
        </w:rPr>
        <w:t xml:space="preserve"> </w:t>
      </w:r>
      <w:r w:rsidRPr="00EE46A4">
        <w:rPr>
          <w:rFonts w:eastAsia="Arial"/>
          <w:sz w:val="28"/>
          <w:szCs w:val="28"/>
          <w:lang w:val="en-US"/>
        </w:rPr>
        <w:t>ISBN</w:t>
      </w:r>
      <w:r>
        <w:rPr>
          <w:rFonts w:eastAsia="Arial"/>
          <w:sz w:val="28"/>
          <w:szCs w:val="28"/>
        </w:rPr>
        <w:t xml:space="preserve"> 978-5-534-13068-3 </w:t>
      </w:r>
    </w:p>
    <w:p w:rsidR="00F65FF8" w:rsidRDefault="00F65FF8" w:rsidP="00F65FF8">
      <w:pPr>
        <w:pStyle w:val="a8"/>
        <w:ind w:left="0" w:firstLine="709"/>
        <w:jc w:val="both"/>
        <w:rPr>
          <w:sz w:val="28"/>
          <w:szCs w:val="28"/>
        </w:rPr>
      </w:pPr>
      <w:r w:rsidRPr="00EE46A4">
        <w:rPr>
          <w:sz w:val="28"/>
          <w:szCs w:val="28"/>
        </w:rPr>
        <w:t>3.2.3 Электронные издания (электронные ресурсы)</w:t>
      </w:r>
    </w:p>
    <w:p w:rsidR="00F65FF8" w:rsidRPr="00940AD4" w:rsidRDefault="00F65FF8" w:rsidP="00F65FF8">
      <w:pPr>
        <w:ind w:firstLine="709"/>
        <w:contextualSpacing/>
        <w:jc w:val="both"/>
        <w:rPr>
          <w:rFonts w:eastAsia="Times New Roman"/>
          <w:sz w:val="28"/>
          <w:szCs w:val="28"/>
          <w:lang w:eastAsia="x-none"/>
        </w:rPr>
      </w:pPr>
      <w:r>
        <w:rPr>
          <w:rFonts w:eastAsia="Times New Roman"/>
          <w:sz w:val="28"/>
          <w:szCs w:val="28"/>
          <w:lang w:eastAsia="x-none"/>
        </w:rPr>
        <w:t xml:space="preserve">1. </w:t>
      </w:r>
      <w:r w:rsidRPr="00940AD4">
        <w:rPr>
          <w:rFonts w:eastAsia="Times New Roman"/>
          <w:sz w:val="28"/>
          <w:szCs w:val="28"/>
          <w:lang w:eastAsia="x-none"/>
        </w:rPr>
        <w:t xml:space="preserve">Официальный сайт </w:t>
      </w:r>
      <w:proofErr w:type="spellStart"/>
      <w:r w:rsidRPr="00940AD4">
        <w:rPr>
          <w:rFonts w:eastAsia="Times New Roman"/>
          <w:sz w:val="28"/>
          <w:szCs w:val="28"/>
          <w:lang w:eastAsia="x-none"/>
        </w:rPr>
        <w:t>mathprof</w:t>
      </w:r>
      <w:proofErr w:type="spellEnd"/>
      <m:oMath>
        <m:nary>
          <m:naryPr>
            <m:limLoc m:val="undOvr"/>
            <m:subHide m:val="1"/>
            <m:supHide m:val="1"/>
            <m:ctrlPr>
              <w:rPr>
                <w:rFonts w:ascii="Cambria Math" w:eastAsia="Times New Roman" w:hAnsi="Cambria Math"/>
                <w:sz w:val="28"/>
                <w:szCs w:val="28"/>
                <w:lang w:eastAsia="x-none"/>
              </w:rPr>
            </m:ctrlPr>
          </m:naryPr>
          <m:sub/>
          <m:sup/>
          <m:e>
            <m:r>
              <m:rPr>
                <m:sty m:val="p"/>
              </m:rPr>
              <w:rPr>
                <w:rFonts w:ascii="Cambria Math" w:eastAsia="Times New Roman" w:hAnsi="Cambria Math"/>
                <w:sz w:val="28"/>
                <w:szCs w:val="28"/>
                <w:lang w:eastAsia="x-none"/>
              </w:rPr>
              <m:t xml:space="preserve">. </m:t>
            </m:r>
            <m:r>
              <m:rPr>
                <m:sty m:val="p"/>
              </m:rPr>
              <w:rPr>
                <w:rFonts w:ascii="Cambria Math" w:eastAsia="Times New Roman" w:hAnsi="Cambria Math"/>
                <w:sz w:val="28"/>
                <w:szCs w:val="28"/>
                <w:lang w:val="en-US" w:eastAsia="x-none"/>
              </w:rPr>
              <m:t>ru</m:t>
            </m:r>
            <m:r>
              <m:rPr>
                <m:sty m:val="p"/>
              </m:rPr>
              <w:rPr>
                <w:rFonts w:ascii="Cambria Math" w:eastAsia="Times New Roman" w:hAnsi="Cambria Math"/>
                <w:sz w:val="28"/>
                <w:szCs w:val="28"/>
                <w:lang w:eastAsia="x-none"/>
              </w:rPr>
              <m:t xml:space="preserve"> </m:t>
            </m:r>
          </m:e>
        </m:nary>
        <m:r>
          <w:rPr>
            <w:rFonts w:ascii="Cambria Math" w:eastAsia="Times New Roman" w:hAnsi="Cambria Math"/>
            <w:sz w:val="28"/>
            <w:szCs w:val="28"/>
            <w:lang w:eastAsia="x-none"/>
          </w:rPr>
          <m:t>-</m:t>
        </m:r>
      </m:oMath>
      <w:r w:rsidRPr="00940AD4">
        <w:rPr>
          <w:rFonts w:eastAsia="Times New Roman"/>
          <w:sz w:val="28"/>
          <w:szCs w:val="28"/>
          <w:lang w:val="en-US" w:eastAsia="x-none"/>
        </w:rPr>
        <w:t>URL</w:t>
      </w:r>
      <w:r w:rsidRPr="00940AD4">
        <w:rPr>
          <w:rFonts w:eastAsia="Times New Roman"/>
          <w:sz w:val="28"/>
          <w:szCs w:val="28"/>
          <w:lang w:eastAsia="x-none"/>
        </w:rPr>
        <w:t>:</w:t>
      </w:r>
      <w:r w:rsidRPr="00940AD4">
        <w:rPr>
          <w:rFonts w:eastAsia="Times New Roman"/>
          <w:sz w:val="28"/>
          <w:szCs w:val="28"/>
          <w:u w:val="single"/>
          <w:lang w:eastAsia="x-none"/>
        </w:rPr>
        <w:t xml:space="preserve"> </w:t>
      </w:r>
      <w:hyperlink r:id="rId10" w:history="1">
        <w:r w:rsidRPr="00940AD4">
          <w:rPr>
            <w:rFonts w:eastAsia="Times New Roman"/>
            <w:color w:val="0000FF"/>
            <w:sz w:val="28"/>
            <w:szCs w:val="28"/>
            <w:u w:val="single"/>
            <w:lang w:val="x-none" w:eastAsia="x-none"/>
          </w:rPr>
          <w:t>http://www.mathprofi.ru/</w:t>
        </w:r>
      </w:hyperlink>
      <w:r w:rsidRPr="00940AD4">
        <w:rPr>
          <w:rFonts w:eastAsia="Times New Roman"/>
          <w:sz w:val="28"/>
          <w:szCs w:val="28"/>
          <w:lang w:val="x-none" w:eastAsia="x-none"/>
        </w:rPr>
        <w:t xml:space="preserve"> Материалы по математике для самостоятельной подготовки</w:t>
      </w:r>
      <w:r w:rsidRPr="00940AD4">
        <w:rPr>
          <w:rFonts w:eastAsia="Times New Roman"/>
          <w:sz w:val="28"/>
          <w:szCs w:val="28"/>
          <w:lang w:eastAsia="x-none"/>
        </w:rPr>
        <w:t xml:space="preserve">/ </w:t>
      </w:r>
      <w:proofErr w:type="gramStart"/>
      <w:r w:rsidRPr="00940AD4">
        <w:rPr>
          <w:rFonts w:eastAsia="Times New Roman"/>
          <w:sz w:val="28"/>
          <w:szCs w:val="28"/>
          <w:lang w:eastAsia="x-none"/>
        </w:rPr>
        <w:t>-Т</w:t>
      </w:r>
      <w:proofErr w:type="gramEnd"/>
      <w:r w:rsidRPr="00940AD4">
        <w:rPr>
          <w:rFonts w:eastAsia="Times New Roman"/>
          <w:sz w:val="28"/>
          <w:szCs w:val="28"/>
          <w:lang w:eastAsia="x-none"/>
        </w:rPr>
        <w:t>екст: электронный</w:t>
      </w:r>
    </w:p>
    <w:p w:rsidR="00F65FF8" w:rsidRPr="00940AD4" w:rsidRDefault="00F65FF8" w:rsidP="00F65FF8">
      <w:pPr>
        <w:ind w:firstLine="709"/>
        <w:contextualSpacing/>
        <w:jc w:val="both"/>
        <w:rPr>
          <w:rFonts w:eastAsia="Times New Roman"/>
          <w:sz w:val="28"/>
          <w:szCs w:val="28"/>
          <w:lang w:eastAsia="x-none"/>
        </w:rPr>
      </w:pPr>
      <w:r>
        <w:rPr>
          <w:rFonts w:eastAsia="Times New Roman"/>
          <w:sz w:val="28"/>
          <w:szCs w:val="28"/>
          <w:lang w:eastAsia="x-none"/>
        </w:rPr>
        <w:t xml:space="preserve">2. </w:t>
      </w:r>
      <w:r w:rsidRPr="00940AD4">
        <w:rPr>
          <w:rFonts w:eastAsia="Times New Roman"/>
          <w:sz w:val="28"/>
          <w:szCs w:val="28"/>
          <w:lang w:eastAsia="x-none"/>
        </w:rPr>
        <w:t xml:space="preserve">Официальный сайт </w:t>
      </w:r>
      <w:proofErr w:type="spellStart"/>
      <w:r w:rsidRPr="00940AD4">
        <w:rPr>
          <w:rFonts w:eastAsia="Times New Roman"/>
          <w:sz w:val="28"/>
          <w:szCs w:val="28"/>
          <w:lang w:val="en-US" w:eastAsia="x-none"/>
        </w:rPr>
        <w:t>OnlineMSchool</w:t>
      </w:r>
      <w:proofErr w:type="spellEnd"/>
      <w:r w:rsidRPr="00940AD4">
        <w:rPr>
          <w:rFonts w:eastAsia="Times New Roman"/>
          <w:sz w:val="28"/>
          <w:szCs w:val="28"/>
          <w:lang w:eastAsia="x-none"/>
        </w:rPr>
        <w:t xml:space="preserve"> - </w:t>
      </w:r>
      <w:r w:rsidRPr="00940AD4">
        <w:rPr>
          <w:rFonts w:eastAsia="Times New Roman"/>
          <w:sz w:val="28"/>
          <w:szCs w:val="28"/>
          <w:lang w:val="en-US" w:eastAsia="x-none"/>
        </w:rPr>
        <w:t>URL</w:t>
      </w:r>
      <w:r w:rsidRPr="00940AD4">
        <w:rPr>
          <w:rFonts w:eastAsia="Times New Roman"/>
          <w:sz w:val="28"/>
          <w:szCs w:val="28"/>
          <w:lang w:eastAsia="x-none"/>
        </w:rPr>
        <w:t xml:space="preserve">: </w:t>
      </w:r>
      <w:hyperlink r:id="rId11" w:history="1">
        <w:r w:rsidRPr="00940AD4">
          <w:rPr>
            <w:rFonts w:eastAsia="Times New Roman"/>
            <w:sz w:val="28"/>
            <w:szCs w:val="28"/>
            <w:u w:val="single"/>
            <w:lang w:val="x-none" w:eastAsia="x-none"/>
          </w:rPr>
          <w:t>https://ru.onlinemschool.com/math/library/</w:t>
        </w:r>
      </w:hyperlink>
      <w:r w:rsidRPr="00940AD4">
        <w:rPr>
          <w:rFonts w:eastAsia="Times New Roman"/>
          <w:sz w:val="28"/>
          <w:szCs w:val="28"/>
          <w:lang w:val="x-none" w:eastAsia="x-none"/>
        </w:rPr>
        <w:t xml:space="preserve"> Изучение математики онлайн</w:t>
      </w:r>
      <w:r w:rsidRPr="00940AD4">
        <w:rPr>
          <w:rFonts w:eastAsia="Times New Roman"/>
          <w:sz w:val="28"/>
          <w:szCs w:val="28"/>
          <w:lang w:eastAsia="x-none"/>
        </w:rPr>
        <w:t>/- Текст: электронный</w:t>
      </w:r>
    </w:p>
    <w:p w:rsidR="00F65FF8" w:rsidRPr="00940AD4" w:rsidRDefault="00F65FF8" w:rsidP="00F65FF8">
      <w:pPr>
        <w:ind w:firstLine="709"/>
        <w:contextualSpacing/>
        <w:jc w:val="both"/>
        <w:rPr>
          <w:rFonts w:eastAsia="Times New Roman"/>
          <w:sz w:val="28"/>
          <w:szCs w:val="28"/>
          <w:lang w:val="x-none" w:eastAsia="x-none"/>
        </w:rPr>
      </w:pPr>
      <w:r>
        <w:rPr>
          <w:rFonts w:eastAsia="Times New Roman"/>
          <w:sz w:val="28"/>
          <w:szCs w:val="28"/>
          <w:lang w:eastAsia="x-none"/>
        </w:rPr>
        <w:t xml:space="preserve">3. </w:t>
      </w:r>
      <w:r w:rsidRPr="00940AD4">
        <w:rPr>
          <w:rFonts w:eastAsia="Times New Roman"/>
          <w:sz w:val="28"/>
          <w:szCs w:val="28"/>
          <w:lang w:eastAsia="x-none"/>
        </w:rPr>
        <w:t xml:space="preserve">Официальный сайт </w:t>
      </w:r>
      <w:proofErr w:type="spellStart"/>
      <w:r w:rsidRPr="00940AD4">
        <w:rPr>
          <w:rFonts w:eastAsia="Times New Roman"/>
          <w:sz w:val="28"/>
          <w:szCs w:val="28"/>
          <w:lang w:val="en-US" w:eastAsia="x-none"/>
        </w:rPr>
        <w:t>cleverstudents</w:t>
      </w:r>
      <w:proofErr w:type="spellEnd"/>
      <w:r w:rsidRPr="00940AD4">
        <w:rPr>
          <w:rFonts w:eastAsia="Times New Roman"/>
          <w:sz w:val="28"/>
          <w:szCs w:val="28"/>
          <w:lang w:eastAsia="x-none"/>
        </w:rPr>
        <w:t>.</w:t>
      </w:r>
      <w:proofErr w:type="spellStart"/>
      <w:r w:rsidRPr="00940AD4">
        <w:rPr>
          <w:rFonts w:eastAsia="Times New Roman"/>
          <w:sz w:val="28"/>
          <w:szCs w:val="28"/>
          <w:lang w:val="en-US" w:eastAsia="x-none"/>
        </w:rPr>
        <w:t>ru</w:t>
      </w:r>
      <w:proofErr w:type="spellEnd"/>
      <w:r w:rsidRPr="00940AD4">
        <w:rPr>
          <w:rFonts w:eastAsia="Times New Roman"/>
          <w:sz w:val="28"/>
          <w:szCs w:val="28"/>
          <w:lang w:eastAsia="x-none"/>
        </w:rPr>
        <w:t xml:space="preserve"> - </w:t>
      </w:r>
      <w:r w:rsidRPr="00940AD4">
        <w:rPr>
          <w:rFonts w:eastAsia="Times New Roman"/>
          <w:sz w:val="28"/>
          <w:szCs w:val="28"/>
          <w:lang w:val="en-US" w:eastAsia="x-none"/>
        </w:rPr>
        <w:t>URL</w:t>
      </w:r>
      <w:r w:rsidRPr="00940AD4">
        <w:rPr>
          <w:rFonts w:eastAsia="Times New Roman"/>
          <w:sz w:val="28"/>
          <w:szCs w:val="28"/>
          <w:lang w:eastAsia="x-none"/>
        </w:rPr>
        <w:t xml:space="preserve">: </w:t>
      </w:r>
      <w:hyperlink r:id="rId12" w:history="1">
        <w:r w:rsidRPr="00940AD4">
          <w:rPr>
            <w:rFonts w:eastAsia="Times New Roman"/>
            <w:sz w:val="28"/>
            <w:szCs w:val="28"/>
            <w:u w:val="single"/>
            <w:lang w:val="x-none" w:eastAsia="x-none"/>
          </w:rPr>
          <w:t>http://www.cleverstudents.ru/</w:t>
        </w:r>
      </w:hyperlink>
      <w:r w:rsidRPr="00940AD4">
        <w:rPr>
          <w:rFonts w:eastAsia="Times New Roman"/>
          <w:sz w:val="28"/>
          <w:szCs w:val="28"/>
          <w:lang w:val="x-none" w:eastAsia="x-none"/>
        </w:rPr>
        <w:t xml:space="preserve"> Доступная математика</w:t>
      </w:r>
      <w:r w:rsidRPr="00940AD4">
        <w:rPr>
          <w:rFonts w:eastAsia="Times New Roman"/>
          <w:sz w:val="28"/>
          <w:szCs w:val="28"/>
          <w:lang w:eastAsia="x-none"/>
        </w:rPr>
        <w:t xml:space="preserve">/ </w:t>
      </w:r>
      <w:proofErr w:type="gramStart"/>
      <w:r w:rsidRPr="00940AD4">
        <w:rPr>
          <w:rFonts w:eastAsia="Times New Roman"/>
          <w:sz w:val="28"/>
          <w:szCs w:val="28"/>
          <w:lang w:eastAsia="x-none"/>
        </w:rPr>
        <w:t>-Т</w:t>
      </w:r>
      <w:proofErr w:type="gramEnd"/>
      <w:r w:rsidRPr="00940AD4">
        <w:rPr>
          <w:rFonts w:eastAsia="Times New Roman"/>
          <w:sz w:val="28"/>
          <w:szCs w:val="28"/>
          <w:lang w:eastAsia="x-none"/>
        </w:rPr>
        <w:t>екст: электронный</w:t>
      </w:r>
    </w:p>
    <w:p w:rsidR="00F65FF8" w:rsidRPr="00940AD4" w:rsidRDefault="00F65FF8" w:rsidP="00F65FF8">
      <w:pPr>
        <w:ind w:firstLine="709"/>
        <w:contextualSpacing/>
        <w:jc w:val="both"/>
        <w:rPr>
          <w:rFonts w:eastAsia="Times New Roman"/>
          <w:sz w:val="28"/>
          <w:szCs w:val="28"/>
          <w:lang w:eastAsia="x-none"/>
        </w:rPr>
      </w:pPr>
      <w:r>
        <w:rPr>
          <w:rFonts w:eastAsia="Times New Roman"/>
          <w:sz w:val="28"/>
          <w:szCs w:val="28"/>
          <w:lang w:eastAsia="x-none"/>
        </w:rPr>
        <w:t xml:space="preserve">4. </w:t>
      </w:r>
      <w:r w:rsidRPr="00940AD4">
        <w:rPr>
          <w:rFonts w:eastAsia="Times New Roman"/>
          <w:sz w:val="28"/>
          <w:szCs w:val="28"/>
          <w:lang w:eastAsia="x-none"/>
        </w:rPr>
        <w:t xml:space="preserve">Официальный сайт </w:t>
      </w:r>
      <w:proofErr w:type="spellStart"/>
      <w:r w:rsidRPr="00940AD4">
        <w:rPr>
          <w:rFonts w:eastAsia="Times New Roman"/>
          <w:sz w:val="28"/>
          <w:szCs w:val="28"/>
          <w:lang w:val="en-US" w:eastAsia="x-none"/>
        </w:rPr>
        <w:t>SolverBook</w:t>
      </w:r>
      <w:proofErr w:type="spellEnd"/>
      <w:r w:rsidRPr="00940AD4">
        <w:rPr>
          <w:rFonts w:eastAsia="Times New Roman"/>
          <w:sz w:val="28"/>
          <w:szCs w:val="28"/>
          <w:lang w:eastAsia="x-none"/>
        </w:rPr>
        <w:t xml:space="preserve"> - </w:t>
      </w:r>
      <w:r w:rsidRPr="00940AD4">
        <w:rPr>
          <w:rFonts w:eastAsia="Times New Roman"/>
          <w:sz w:val="28"/>
          <w:szCs w:val="28"/>
          <w:lang w:val="en-US" w:eastAsia="x-none"/>
        </w:rPr>
        <w:t>URL</w:t>
      </w:r>
      <w:r w:rsidRPr="00940AD4">
        <w:rPr>
          <w:rFonts w:eastAsia="Times New Roman"/>
          <w:sz w:val="28"/>
          <w:szCs w:val="28"/>
          <w:lang w:eastAsia="x-none"/>
        </w:rPr>
        <w:t xml:space="preserve">: </w:t>
      </w:r>
      <w:hyperlink r:id="rId13" w:history="1">
        <w:r w:rsidRPr="00940AD4">
          <w:rPr>
            <w:rFonts w:eastAsia="Times New Roman"/>
            <w:sz w:val="28"/>
            <w:szCs w:val="28"/>
            <w:u w:val="single"/>
            <w:lang w:val="x-none" w:eastAsia="x-none"/>
          </w:rPr>
          <w:t>http://ru.solverbook.com/</w:t>
        </w:r>
      </w:hyperlink>
      <w:r w:rsidRPr="00940AD4">
        <w:rPr>
          <w:rFonts w:eastAsia="Times New Roman"/>
          <w:sz w:val="28"/>
          <w:szCs w:val="28"/>
          <w:lang w:val="x-none" w:eastAsia="x-none"/>
        </w:rPr>
        <w:t xml:space="preserve"> Собрание учебных онлайн калькуляторов, теории и примеров решения задач</w:t>
      </w:r>
      <w:r w:rsidRPr="00940AD4">
        <w:rPr>
          <w:rFonts w:eastAsia="Times New Roman"/>
          <w:sz w:val="28"/>
          <w:szCs w:val="28"/>
          <w:lang w:eastAsia="x-none"/>
        </w:rPr>
        <w:t xml:space="preserve">/ - Текст: электронный </w:t>
      </w:r>
    </w:p>
    <w:p w:rsidR="00F65FF8" w:rsidRDefault="00F65FF8" w:rsidP="00F65FF8">
      <w:pPr>
        <w:suppressAutoHyphens/>
        <w:ind w:firstLine="709"/>
        <w:jc w:val="both"/>
        <w:rPr>
          <w:rFonts w:eastAsia="Times New Roman"/>
          <w:b/>
          <w:bCs/>
          <w:sz w:val="28"/>
          <w:szCs w:val="28"/>
        </w:rPr>
      </w:pPr>
      <w:r>
        <w:rPr>
          <w:rFonts w:eastAsia="Times New Roman"/>
          <w:b/>
          <w:bCs/>
          <w:sz w:val="28"/>
          <w:szCs w:val="28"/>
        </w:rPr>
        <w:t>3.3 Особенности обучения лиц с особыми образовательными потребностями</w:t>
      </w:r>
    </w:p>
    <w:p w:rsidR="00F65FF8" w:rsidRDefault="00F65FF8" w:rsidP="00F65FF8">
      <w:pPr>
        <w:ind w:firstLine="709"/>
        <w:jc w:val="both"/>
        <w:rPr>
          <w:rFonts w:eastAsia="Trebuchet MS"/>
          <w:bCs/>
          <w:sz w:val="28"/>
          <w:szCs w:val="28"/>
        </w:rPr>
      </w:pPr>
      <w:r>
        <w:rPr>
          <w:sz w:val="28"/>
          <w:szCs w:val="28"/>
        </w:rPr>
        <w:t xml:space="preserve">В целях реализации рабочей программы дисциплины ООД.05 Математика созданы </w:t>
      </w:r>
      <w:r>
        <w:rPr>
          <w:bCs/>
          <w:sz w:val="28"/>
          <w:szCs w:val="28"/>
        </w:rPr>
        <w:t>и совершенствуются специальные условия с учетом нозологий обучающихся:</w:t>
      </w:r>
    </w:p>
    <w:p w:rsidR="00F65FF8" w:rsidRDefault="00F65FF8" w:rsidP="00F65FF8">
      <w:pPr>
        <w:pStyle w:val="a8"/>
        <w:ind w:left="0" w:firstLine="709"/>
        <w:jc w:val="both"/>
        <w:rPr>
          <w:bCs/>
          <w:sz w:val="28"/>
          <w:szCs w:val="28"/>
        </w:rPr>
      </w:pPr>
      <w:r>
        <w:rPr>
          <w:bCs/>
          <w:sz w:val="28"/>
          <w:szCs w:val="28"/>
        </w:rPr>
        <w:t xml:space="preserve">Для адаптации восприятия справочного, учебного, просветительского материала для лиц с ОВЗ обеспечиваются следующие условия - </w:t>
      </w:r>
      <w:proofErr w:type="gramStart"/>
      <w:r>
        <w:rPr>
          <w:bCs/>
          <w:sz w:val="28"/>
          <w:szCs w:val="28"/>
        </w:rPr>
        <w:t>д</w:t>
      </w:r>
      <w:r>
        <w:rPr>
          <w:sz w:val="28"/>
          <w:szCs w:val="28"/>
        </w:rPr>
        <w:t>ля</w:t>
      </w:r>
      <w:proofErr w:type="gramEnd"/>
      <w:r>
        <w:rPr>
          <w:sz w:val="28"/>
          <w:szCs w:val="28"/>
        </w:rPr>
        <w:t xml:space="preserve"> </w:t>
      </w:r>
      <w:r>
        <w:rPr>
          <w:sz w:val="28"/>
          <w:szCs w:val="28"/>
        </w:rPr>
        <w:lastRenderedPageBreak/>
        <w:t xml:space="preserve">слабовидящих обучающихся используются: </w:t>
      </w:r>
    </w:p>
    <w:p w:rsidR="00F65FF8" w:rsidRDefault="00F65FF8" w:rsidP="00F65FF8">
      <w:pPr>
        <w:pStyle w:val="Default"/>
        <w:numPr>
          <w:ilvl w:val="0"/>
          <w:numId w:val="14"/>
        </w:numPr>
        <w:ind w:left="0" w:firstLine="709"/>
        <w:jc w:val="both"/>
        <w:rPr>
          <w:color w:val="auto"/>
          <w:sz w:val="28"/>
          <w:szCs w:val="28"/>
        </w:rPr>
      </w:pPr>
      <w:r>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F65FF8" w:rsidRDefault="00F65FF8" w:rsidP="00F65FF8">
      <w:pPr>
        <w:pStyle w:val="a8"/>
        <w:widowControl/>
        <w:numPr>
          <w:ilvl w:val="0"/>
          <w:numId w:val="14"/>
        </w:numPr>
        <w:autoSpaceDE/>
        <w:adjustRightInd/>
        <w:ind w:left="0" w:firstLine="709"/>
        <w:jc w:val="both"/>
        <w:rPr>
          <w:bCs/>
          <w:sz w:val="28"/>
          <w:szCs w:val="28"/>
        </w:rPr>
      </w:pPr>
      <w:r>
        <w:rPr>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F65FF8" w:rsidRDefault="00F65FF8" w:rsidP="00F65FF8">
      <w:pPr>
        <w:pStyle w:val="a8"/>
        <w:widowControl/>
        <w:numPr>
          <w:ilvl w:val="0"/>
          <w:numId w:val="14"/>
        </w:numPr>
        <w:autoSpaceDE/>
        <w:adjustRightInd/>
        <w:ind w:left="0" w:firstLine="709"/>
        <w:jc w:val="both"/>
        <w:rPr>
          <w:bCs/>
          <w:sz w:val="28"/>
          <w:szCs w:val="28"/>
        </w:rPr>
      </w:pPr>
      <w:r>
        <w:rPr>
          <w:bCs/>
          <w:sz w:val="28"/>
          <w:szCs w:val="28"/>
        </w:rPr>
        <w:t>обеспечивается необходимый уровень освещенности помещений;</w:t>
      </w:r>
    </w:p>
    <w:p w:rsidR="00F65FF8" w:rsidRDefault="00F65FF8" w:rsidP="00F65FF8">
      <w:pPr>
        <w:pStyle w:val="a8"/>
        <w:widowControl/>
        <w:numPr>
          <w:ilvl w:val="0"/>
          <w:numId w:val="14"/>
        </w:numPr>
        <w:autoSpaceDE/>
        <w:adjustRightInd/>
        <w:ind w:left="0" w:firstLine="709"/>
        <w:jc w:val="both"/>
        <w:rPr>
          <w:bCs/>
          <w:sz w:val="28"/>
          <w:szCs w:val="28"/>
        </w:rPr>
      </w:pPr>
      <w:r>
        <w:rPr>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F65FF8" w:rsidRDefault="00F65FF8" w:rsidP="00F65FF8">
      <w:pPr>
        <w:pStyle w:val="a8"/>
        <w:ind w:left="0" w:firstLine="709"/>
        <w:jc w:val="both"/>
        <w:rPr>
          <w:bCs/>
          <w:sz w:val="28"/>
          <w:szCs w:val="28"/>
        </w:rPr>
      </w:pPr>
      <w:r>
        <w:rPr>
          <w:bCs/>
          <w:sz w:val="28"/>
          <w:szCs w:val="28"/>
        </w:rPr>
        <w:t>Компенсация затруднений сенсомоторного и интеллектуального развития слабовидящих лиц с ОВЗ проводится за счет:</w:t>
      </w:r>
    </w:p>
    <w:p w:rsidR="00F65FF8" w:rsidRDefault="00F65FF8" w:rsidP="00F65FF8">
      <w:pPr>
        <w:pStyle w:val="a8"/>
        <w:widowControl/>
        <w:numPr>
          <w:ilvl w:val="0"/>
          <w:numId w:val="15"/>
        </w:numPr>
        <w:autoSpaceDE/>
        <w:adjustRightInd/>
        <w:ind w:left="0" w:firstLine="709"/>
        <w:jc w:val="both"/>
        <w:rPr>
          <w:bCs/>
          <w:sz w:val="28"/>
          <w:szCs w:val="28"/>
        </w:rPr>
      </w:pPr>
      <w:r>
        <w:rPr>
          <w:bCs/>
          <w:sz w:val="28"/>
          <w:szCs w:val="28"/>
        </w:rPr>
        <w:t>исключения повышенного уровня шума на занятии и внеурочном мероприятии;</w:t>
      </w:r>
    </w:p>
    <w:p w:rsidR="00F65FF8" w:rsidRDefault="00F65FF8" w:rsidP="00F65FF8">
      <w:pPr>
        <w:pStyle w:val="a8"/>
        <w:widowControl/>
        <w:numPr>
          <w:ilvl w:val="0"/>
          <w:numId w:val="15"/>
        </w:numPr>
        <w:autoSpaceDE/>
        <w:adjustRightInd/>
        <w:ind w:left="0" w:firstLine="709"/>
        <w:jc w:val="both"/>
        <w:rPr>
          <w:bCs/>
          <w:sz w:val="28"/>
          <w:szCs w:val="28"/>
        </w:rPr>
      </w:pPr>
      <w:r>
        <w:rPr>
          <w:bCs/>
          <w:sz w:val="28"/>
          <w:szCs w:val="28"/>
        </w:rPr>
        <w:t>акцентирования внимания на значимости, полезности учебной информации для профессиональной деятельности;</w:t>
      </w:r>
    </w:p>
    <w:p w:rsidR="00F65FF8" w:rsidRDefault="00F65FF8" w:rsidP="00F65FF8">
      <w:pPr>
        <w:pStyle w:val="a8"/>
        <w:widowControl/>
        <w:numPr>
          <w:ilvl w:val="0"/>
          <w:numId w:val="15"/>
        </w:numPr>
        <w:autoSpaceDE/>
        <w:adjustRightInd/>
        <w:ind w:left="0" w:firstLine="709"/>
        <w:jc w:val="both"/>
        <w:rPr>
          <w:bCs/>
          <w:sz w:val="28"/>
          <w:szCs w:val="28"/>
        </w:rPr>
      </w:pPr>
      <w:r>
        <w:rPr>
          <w:bCs/>
          <w:sz w:val="28"/>
          <w:szCs w:val="28"/>
        </w:rPr>
        <w:t>многократного повторения ключевых положений учебной информации;</w:t>
      </w:r>
    </w:p>
    <w:p w:rsidR="00F65FF8" w:rsidRDefault="00F65FF8" w:rsidP="00F65FF8">
      <w:pPr>
        <w:pStyle w:val="a8"/>
        <w:widowControl/>
        <w:numPr>
          <w:ilvl w:val="0"/>
          <w:numId w:val="15"/>
        </w:numPr>
        <w:autoSpaceDE/>
        <w:adjustRightInd/>
        <w:ind w:left="0" w:firstLine="709"/>
        <w:jc w:val="both"/>
        <w:rPr>
          <w:bCs/>
          <w:sz w:val="28"/>
          <w:szCs w:val="28"/>
        </w:rPr>
      </w:pPr>
      <w:r>
        <w:rPr>
          <w:bCs/>
          <w:sz w:val="28"/>
          <w:szCs w:val="28"/>
        </w:rPr>
        <w:t xml:space="preserve">подачи материала на принципах мультимедиа; </w:t>
      </w:r>
      <w:r>
        <w:rPr>
          <w:bCs/>
          <w:sz w:val="28"/>
          <w:szCs w:val="28"/>
        </w:rPr>
        <w:tab/>
      </w:r>
    </w:p>
    <w:p w:rsidR="00F65FF8" w:rsidRDefault="00F65FF8" w:rsidP="00F65FF8">
      <w:pPr>
        <w:pStyle w:val="a8"/>
        <w:widowControl/>
        <w:numPr>
          <w:ilvl w:val="0"/>
          <w:numId w:val="15"/>
        </w:numPr>
        <w:autoSpaceDE/>
        <w:adjustRightInd/>
        <w:ind w:left="0" w:firstLine="709"/>
        <w:jc w:val="both"/>
        <w:rPr>
          <w:bCs/>
          <w:sz w:val="28"/>
          <w:szCs w:val="28"/>
        </w:rPr>
      </w:pPr>
      <w:r>
        <w:rPr>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Pr>
          <w:bCs/>
          <w:sz w:val="28"/>
          <w:szCs w:val="28"/>
        </w:rPr>
        <w:t>дств дл</w:t>
      </w:r>
      <w:proofErr w:type="gramEnd"/>
      <w:r>
        <w:rPr>
          <w:bCs/>
          <w:sz w:val="28"/>
          <w:szCs w:val="28"/>
        </w:rPr>
        <w:t>я увеличения изображения на экране; работы с помощью клавиатуры, использование «горячих» клавиш и др.);</w:t>
      </w:r>
    </w:p>
    <w:p w:rsidR="00F65FF8" w:rsidRDefault="00F65FF8" w:rsidP="00F65FF8">
      <w:pPr>
        <w:pStyle w:val="a8"/>
        <w:widowControl/>
        <w:numPr>
          <w:ilvl w:val="0"/>
          <w:numId w:val="15"/>
        </w:numPr>
        <w:autoSpaceDE/>
        <w:adjustRightInd/>
        <w:ind w:left="0" w:firstLine="709"/>
        <w:jc w:val="both"/>
        <w:rPr>
          <w:bCs/>
          <w:sz w:val="28"/>
          <w:szCs w:val="28"/>
        </w:rPr>
      </w:pPr>
      <w:r>
        <w:rPr>
          <w:bCs/>
          <w:sz w:val="28"/>
          <w:szCs w:val="28"/>
        </w:rPr>
        <w:t>регулярного применения упражнений на совершенствование темпа переключения внимания, его объема и устойчивости;</w:t>
      </w:r>
    </w:p>
    <w:p w:rsidR="00F65FF8" w:rsidRDefault="00F65FF8" w:rsidP="00F65FF8">
      <w:pPr>
        <w:pStyle w:val="a8"/>
        <w:ind w:left="0" w:firstLine="709"/>
        <w:jc w:val="both"/>
        <w:rPr>
          <w:bCs/>
          <w:sz w:val="28"/>
          <w:szCs w:val="28"/>
        </w:rPr>
      </w:pPr>
      <w:r>
        <w:rPr>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F65FF8" w:rsidRDefault="00F65FF8" w:rsidP="00F65FF8">
      <w:pPr>
        <w:pStyle w:val="a8"/>
        <w:widowControl/>
        <w:numPr>
          <w:ilvl w:val="0"/>
          <w:numId w:val="16"/>
        </w:numPr>
        <w:autoSpaceDE/>
        <w:adjustRightInd/>
        <w:ind w:left="0" w:firstLine="709"/>
        <w:jc w:val="both"/>
        <w:rPr>
          <w:bCs/>
          <w:sz w:val="28"/>
          <w:szCs w:val="28"/>
        </w:rPr>
      </w:pPr>
      <w:r>
        <w:rPr>
          <w:bCs/>
          <w:sz w:val="28"/>
          <w:szCs w:val="28"/>
        </w:rPr>
        <w:t>психотерапевтическая настройка;</w:t>
      </w:r>
    </w:p>
    <w:p w:rsidR="00F65FF8" w:rsidRDefault="00F65FF8" w:rsidP="00F65FF8">
      <w:pPr>
        <w:pStyle w:val="a8"/>
        <w:widowControl/>
        <w:numPr>
          <w:ilvl w:val="0"/>
          <w:numId w:val="16"/>
        </w:numPr>
        <w:autoSpaceDE/>
        <w:adjustRightInd/>
        <w:ind w:left="0" w:firstLine="709"/>
        <w:jc w:val="both"/>
        <w:rPr>
          <w:bCs/>
          <w:sz w:val="28"/>
          <w:szCs w:val="28"/>
        </w:rPr>
      </w:pPr>
      <w:r>
        <w:rPr>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F65FF8" w:rsidRDefault="00F65FF8" w:rsidP="00F65FF8">
      <w:pPr>
        <w:pStyle w:val="a8"/>
        <w:widowControl/>
        <w:numPr>
          <w:ilvl w:val="0"/>
          <w:numId w:val="16"/>
        </w:numPr>
        <w:autoSpaceDE/>
        <w:adjustRightInd/>
        <w:ind w:left="0" w:firstLine="709"/>
        <w:jc w:val="both"/>
        <w:rPr>
          <w:bCs/>
          <w:sz w:val="28"/>
          <w:szCs w:val="28"/>
        </w:rPr>
      </w:pPr>
      <w:r>
        <w:rPr>
          <w:bCs/>
          <w:sz w:val="28"/>
          <w:szCs w:val="28"/>
        </w:rPr>
        <w:t>визуальные стимулы к восприятию (учебники, пособия, опорные конспекты, схемы, слайды презентации, иные наглядные материалы);</w:t>
      </w:r>
    </w:p>
    <w:p w:rsidR="00F65FF8" w:rsidRDefault="00F65FF8" w:rsidP="00F65FF8">
      <w:pPr>
        <w:pStyle w:val="a8"/>
        <w:widowControl/>
        <w:numPr>
          <w:ilvl w:val="0"/>
          <w:numId w:val="16"/>
        </w:numPr>
        <w:autoSpaceDE/>
        <w:adjustRightInd/>
        <w:ind w:left="0" w:firstLine="709"/>
        <w:jc w:val="both"/>
        <w:rPr>
          <w:bCs/>
          <w:sz w:val="28"/>
          <w:szCs w:val="28"/>
        </w:rPr>
      </w:pPr>
      <w:r>
        <w:rPr>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F65FF8" w:rsidRDefault="00F65FF8" w:rsidP="00F65FF8">
      <w:pPr>
        <w:pStyle w:val="a8"/>
        <w:widowControl/>
        <w:numPr>
          <w:ilvl w:val="0"/>
          <w:numId w:val="16"/>
        </w:numPr>
        <w:autoSpaceDE/>
        <w:adjustRightInd/>
        <w:ind w:left="0" w:firstLine="709"/>
        <w:jc w:val="both"/>
        <w:rPr>
          <w:bCs/>
          <w:sz w:val="28"/>
          <w:szCs w:val="28"/>
        </w:rPr>
      </w:pPr>
      <w:r>
        <w:rPr>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Pr>
          <w:bCs/>
          <w:sz w:val="28"/>
          <w:szCs w:val="28"/>
        </w:rPr>
        <w:t>метапредметных</w:t>
      </w:r>
      <w:proofErr w:type="spellEnd"/>
      <w:r>
        <w:rPr>
          <w:bCs/>
          <w:sz w:val="28"/>
          <w:szCs w:val="28"/>
        </w:rPr>
        <w:t xml:space="preserve"> связей, связи с практикой и др.);</w:t>
      </w:r>
    </w:p>
    <w:p w:rsidR="00F65FF8" w:rsidRDefault="00F65FF8" w:rsidP="00F65FF8">
      <w:pPr>
        <w:pStyle w:val="a8"/>
        <w:widowControl/>
        <w:numPr>
          <w:ilvl w:val="0"/>
          <w:numId w:val="16"/>
        </w:numPr>
        <w:autoSpaceDE/>
        <w:adjustRightInd/>
        <w:ind w:left="0" w:firstLine="709"/>
        <w:jc w:val="both"/>
        <w:rPr>
          <w:bCs/>
          <w:sz w:val="28"/>
          <w:szCs w:val="28"/>
        </w:rPr>
      </w:pPr>
      <w:r>
        <w:rPr>
          <w:bCs/>
          <w:sz w:val="28"/>
          <w:szCs w:val="28"/>
        </w:rPr>
        <w:t>организованные паузы для обеспечения здоровье сбережения.</w:t>
      </w:r>
    </w:p>
    <w:p w:rsidR="00F65FF8" w:rsidRDefault="00F65FF8" w:rsidP="00F65FF8">
      <w:pPr>
        <w:pStyle w:val="Default"/>
        <w:ind w:firstLine="709"/>
        <w:jc w:val="both"/>
        <w:rPr>
          <w:color w:val="auto"/>
          <w:sz w:val="28"/>
          <w:szCs w:val="28"/>
        </w:rPr>
      </w:pPr>
      <w:r>
        <w:rPr>
          <w:color w:val="auto"/>
          <w:sz w:val="28"/>
          <w:szCs w:val="28"/>
        </w:rPr>
        <w:lastRenderedPageBreak/>
        <w:t xml:space="preserve">Для  слабослышащих обучающихся используются: </w:t>
      </w:r>
    </w:p>
    <w:p w:rsidR="00F65FF8" w:rsidRDefault="00F65FF8" w:rsidP="00F65FF8">
      <w:pPr>
        <w:pStyle w:val="Default"/>
        <w:numPr>
          <w:ilvl w:val="0"/>
          <w:numId w:val="31"/>
        </w:numPr>
        <w:ind w:left="0" w:firstLine="709"/>
        <w:jc w:val="both"/>
        <w:rPr>
          <w:bCs/>
          <w:color w:val="auto"/>
          <w:sz w:val="28"/>
          <w:szCs w:val="28"/>
        </w:rPr>
      </w:pPr>
      <w:r>
        <w:rPr>
          <w:color w:val="auto"/>
          <w:sz w:val="28"/>
          <w:szCs w:val="28"/>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F65FF8" w:rsidRDefault="00F65FF8" w:rsidP="00F65FF8">
      <w:pPr>
        <w:pStyle w:val="Default"/>
        <w:numPr>
          <w:ilvl w:val="0"/>
          <w:numId w:val="31"/>
        </w:numPr>
        <w:ind w:left="0" w:firstLine="709"/>
        <w:jc w:val="both"/>
        <w:rPr>
          <w:bCs/>
          <w:color w:val="auto"/>
          <w:sz w:val="28"/>
          <w:szCs w:val="28"/>
        </w:rPr>
      </w:pPr>
      <w:r>
        <w:rPr>
          <w:color w:val="auto"/>
          <w:sz w:val="28"/>
          <w:szCs w:val="28"/>
        </w:rPr>
        <w:t>п</w:t>
      </w:r>
      <w:r>
        <w:rPr>
          <w:bCs/>
          <w:color w:val="auto"/>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F65FF8" w:rsidRDefault="00F65FF8" w:rsidP="00F65FF8">
      <w:pPr>
        <w:ind w:firstLine="709"/>
        <w:jc w:val="both"/>
        <w:rPr>
          <w:bCs/>
          <w:sz w:val="28"/>
          <w:szCs w:val="28"/>
        </w:rPr>
      </w:pPr>
      <w:proofErr w:type="gramStart"/>
      <w:r>
        <w:rPr>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roofErr w:type="gramEnd"/>
    </w:p>
    <w:p w:rsidR="00F65FF8" w:rsidRDefault="00F65FF8" w:rsidP="00F65FF8">
      <w:pPr>
        <w:pStyle w:val="a8"/>
        <w:widowControl/>
        <w:numPr>
          <w:ilvl w:val="0"/>
          <w:numId w:val="32"/>
        </w:numPr>
        <w:autoSpaceDE/>
        <w:adjustRightInd/>
        <w:ind w:left="0" w:firstLine="709"/>
        <w:jc w:val="both"/>
        <w:rPr>
          <w:bCs/>
          <w:sz w:val="28"/>
          <w:szCs w:val="28"/>
        </w:rPr>
      </w:pPr>
      <w:r>
        <w:rPr>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F65FF8" w:rsidRDefault="00F65FF8" w:rsidP="00F65FF8">
      <w:pPr>
        <w:pStyle w:val="a8"/>
        <w:widowControl/>
        <w:numPr>
          <w:ilvl w:val="0"/>
          <w:numId w:val="32"/>
        </w:numPr>
        <w:autoSpaceDE/>
        <w:adjustRightInd/>
        <w:ind w:left="0" w:firstLine="709"/>
        <w:jc w:val="both"/>
        <w:rPr>
          <w:bCs/>
          <w:sz w:val="28"/>
          <w:szCs w:val="28"/>
        </w:rPr>
      </w:pPr>
      <w:r>
        <w:rPr>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F65FF8" w:rsidRDefault="00F65FF8" w:rsidP="00F65FF8">
      <w:pPr>
        <w:pStyle w:val="a8"/>
        <w:widowControl/>
        <w:numPr>
          <w:ilvl w:val="0"/>
          <w:numId w:val="32"/>
        </w:numPr>
        <w:autoSpaceDE/>
        <w:adjustRightInd/>
        <w:ind w:left="0" w:firstLine="709"/>
        <w:jc w:val="both"/>
        <w:rPr>
          <w:bCs/>
          <w:sz w:val="28"/>
          <w:szCs w:val="28"/>
        </w:rPr>
      </w:pPr>
      <w:r>
        <w:rPr>
          <w:bCs/>
          <w:sz w:val="28"/>
          <w:szCs w:val="28"/>
        </w:rPr>
        <w:t xml:space="preserve">внимание </w:t>
      </w:r>
      <w:proofErr w:type="gramStart"/>
      <w:r>
        <w:rPr>
          <w:bCs/>
          <w:sz w:val="28"/>
          <w:szCs w:val="28"/>
        </w:rPr>
        <w:t>слабослышащего</w:t>
      </w:r>
      <w:proofErr w:type="gramEnd"/>
      <w:r>
        <w:rPr>
          <w:bCs/>
          <w:sz w:val="28"/>
          <w:szCs w:val="28"/>
        </w:rPr>
        <w:t xml:space="preserve"> обучающегося привлекается педагогом жестами (на плечо кладется рука, осуществляется нерезкое похлопывание);</w:t>
      </w:r>
    </w:p>
    <w:p w:rsidR="00F65FF8" w:rsidRDefault="00F65FF8" w:rsidP="00F65FF8">
      <w:pPr>
        <w:pStyle w:val="a8"/>
        <w:widowControl/>
        <w:numPr>
          <w:ilvl w:val="0"/>
          <w:numId w:val="32"/>
        </w:numPr>
        <w:autoSpaceDE/>
        <w:adjustRightInd/>
        <w:ind w:left="0" w:firstLine="709"/>
        <w:jc w:val="both"/>
        <w:rPr>
          <w:bCs/>
          <w:sz w:val="28"/>
          <w:szCs w:val="28"/>
        </w:rPr>
      </w:pPr>
      <w:proofErr w:type="gramStart"/>
      <w:r>
        <w:rPr>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F65FF8" w:rsidRDefault="00F65FF8" w:rsidP="00F65FF8">
      <w:pPr>
        <w:pStyle w:val="a8"/>
        <w:widowControl/>
        <w:numPr>
          <w:ilvl w:val="0"/>
          <w:numId w:val="32"/>
        </w:numPr>
        <w:autoSpaceDE/>
        <w:adjustRightInd/>
        <w:ind w:left="0" w:firstLine="709"/>
        <w:jc w:val="both"/>
        <w:rPr>
          <w:bCs/>
          <w:sz w:val="28"/>
          <w:szCs w:val="28"/>
        </w:rPr>
      </w:pPr>
      <w:r>
        <w:rPr>
          <w:bCs/>
          <w:sz w:val="28"/>
          <w:szCs w:val="28"/>
        </w:rPr>
        <w:t xml:space="preserve">педагог не повышает резко голос, повторяет сказанное по просьбе </w:t>
      </w:r>
      <w:proofErr w:type="gramStart"/>
      <w:r>
        <w:rPr>
          <w:bCs/>
          <w:sz w:val="28"/>
          <w:szCs w:val="28"/>
        </w:rPr>
        <w:t>обучающегося</w:t>
      </w:r>
      <w:proofErr w:type="gramEnd"/>
      <w:r>
        <w:rPr>
          <w:bCs/>
          <w:sz w:val="28"/>
          <w:szCs w:val="28"/>
        </w:rPr>
        <w:t>, использует жесты;</w:t>
      </w:r>
    </w:p>
    <w:p w:rsidR="00F65FF8" w:rsidRDefault="00F65FF8" w:rsidP="00F65FF8">
      <w:pPr>
        <w:pStyle w:val="a8"/>
        <w:widowControl/>
        <w:numPr>
          <w:ilvl w:val="0"/>
          <w:numId w:val="32"/>
        </w:numPr>
        <w:autoSpaceDE/>
        <w:adjustRightInd/>
        <w:ind w:left="0" w:firstLine="709"/>
        <w:jc w:val="both"/>
        <w:rPr>
          <w:bCs/>
          <w:sz w:val="28"/>
          <w:szCs w:val="28"/>
        </w:rPr>
      </w:pPr>
      <w:r>
        <w:rPr>
          <w:bCs/>
          <w:sz w:val="28"/>
          <w:szCs w:val="28"/>
        </w:rP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Pr>
          <w:bCs/>
          <w:sz w:val="28"/>
          <w:szCs w:val="28"/>
        </w:rPr>
        <w:t>обучающимися</w:t>
      </w:r>
      <w:proofErr w:type="gramEnd"/>
      <w:r>
        <w:rPr>
          <w:bCs/>
          <w:sz w:val="28"/>
          <w:szCs w:val="28"/>
        </w:rPr>
        <w:t>;</w:t>
      </w:r>
    </w:p>
    <w:p w:rsidR="00F65FF8" w:rsidRDefault="00F65FF8" w:rsidP="00F65FF8">
      <w:pPr>
        <w:pStyle w:val="a8"/>
        <w:widowControl/>
        <w:numPr>
          <w:ilvl w:val="0"/>
          <w:numId w:val="32"/>
        </w:numPr>
        <w:autoSpaceDE/>
        <w:adjustRightInd/>
        <w:ind w:left="0" w:firstLine="709"/>
        <w:jc w:val="both"/>
        <w:rPr>
          <w:bCs/>
          <w:sz w:val="28"/>
          <w:szCs w:val="28"/>
        </w:rPr>
      </w:pPr>
      <w:r>
        <w:rPr>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F65FF8" w:rsidRDefault="00F65FF8" w:rsidP="00F65FF8">
      <w:pPr>
        <w:ind w:firstLine="709"/>
        <w:jc w:val="both"/>
        <w:rPr>
          <w:bCs/>
          <w:sz w:val="28"/>
          <w:szCs w:val="28"/>
        </w:rPr>
      </w:pPr>
      <w:r>
        <w:rPr>
          <w:bCs/>
          <w:sz w:val="28"/>
          <w:szCs w:val="28"/>
        </w:rPr>
        <w:t>Компенсация затруднений речевого и интеллектуального развития слабослышащих обучающихся проводится за счет:</w:t>
      </w:r>
    </w:p>
    <w:p w:rsidR="00F65FF8" w:rsidRDefault="00F65FF8" w:rsidP="00F65FF8">
      <w:pPr>
        <w:pStyle w:val="a8"/>
        <w:widowControl/>
        <w:numPr>
          <w:ilvl w:val="0"/>
          <w:numId w:val="17"/>
        </w:numPr>
        <w:autoSpaceDE/>
        <w:adjustRightInd/>
        <w:ind w:left="0" w:firstLine="709"/>
        <w:jc w:val="both"/>
        <w:rPr>
          <w:bCs/>
          <w:sz w:val="28"/>
          <w:szCs w:val="28"/>
        </w:rPr>
      </w:pPr>
      <w:r>
        <w:rPr>
          <w:bCs/>
          <w:sz w:val="28"/>
          <w:szCs w:val="28"/>
        </w:rPr>
        <w:t>фиксации педагога на собственной артикуляции;</w:t>
      </w:r>
    </w:p>
    <w:p w:rsidR="00F65FF8" w:rsidRDefault="00F65FF8" w:rsidP="00F65FF8">
      <w:pPr>
        <w:pStyle w:val="a8"/>
        <w:widowControl/>
        <w:numPr>
          <w:ilvl w:val="0"/>
          <w:numId w:val="17"/>
        </w:numPr>
        <w:autoSpaceDE/>
        <w:adjustRightInd/>
        <w:ind w:left="0" w:firstLine="709"/>
        <w:jc w:val="both"/>
        <w:rPr>
          <w:rStyle w:val="211pt"/>
          <w:sz w:val="28"/>
          <w:szCs w:val="28"/>
        </w:rPr>
      </w:pPr>
      <w:r>
        <w:rPr>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F65FF8" w:rsidRPr="009D0069" w:rsidRDefault="00F65FF8" w:rsidP="00F65FF8">
      <w:pPr>
        <w:pStyle w:val="60"/>
        <w:shd w:val="clear" w:color="auto" w:fill="auto"/>
        <w:tabs>
          <w:tab w:val="left" w:pos="1102"/>
        </w:tabs>
        <w:spacing w:after="460"/>
        <w:ind w:left="780"/>
        <w:rPr>
          <w:rFonts w:ascii="Times New Roman" w:hAnsi="Times New Roman" w:cs="Times New Roman"/>
          <w:sz w:val="24"/>
          <w:szCs w:val="24"/>
        </w:rPr>
      </w:pPr>
      <w:r>
        <w:rPr>
          <w:rStyle w:val="211pt"/>
        </w:rPr>
        <w:br w:type="page"/>
      </w:r>
    </w:p>
    <w:p w:rsidR="00D840D6" w:rsidRDefault="00F65FF8" w:rsidP="00FF393B">
      <w:pPr>
        <w:pStyle w:val="42"/>
        <w:widowControl/>
        <w:shd w:val="clear" w:color="auto" w:fill="auto"/>
        <w:tabs>
          <w:tab w:val="left" w:pos="1422"/>
        </w:tabs>
        <w:spacing w:after="0"/>
        <w:ind w:left="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4 </w:t>
      </w:r>
      <w:r w:rsidRPr="002F62AB">
        <w:rPr>
          <w:rFonts w:ascii="Times New Roman" w:hAnsi="Times New Roman" w:cs="Times New Roman"/>
          <w:b/>
          <w:bCs/>
          <w:color w:val="000000"/>
          <w:sz w:val="28"/>
          <w:szCs w:val="28"/>
        </w:rPr>
        <w:t>КОНТРОЛЬ И ОЦЕНКА РЕЗУЛЬТАТОВ ОСВОЕНИЯ</w:t>
      </w:r>
      <w:r>
        <w:rPr>
          <w:rFonts w:ascii="Times New Roman" w:hAnsi="Times New Roman" w:cs="Times New Roman"/>
          <w:b/>
          <w:bCs/>
          <w:color w:val="000000"/>
          <w:sz w:val="28"/>
          <w:szCs w:val="28"/>
        </w:rPr>
        <w:t xml:space="preserve"> ОБЩЕОБРАЗОВАТЕЛЬНОЙ </w:t>
      </w:r>
      <w:r w:rsidRPr="002F62AB">
        <w:rPr>
          <w:rFonts w:ascii="Times New Roman" w:hAnsi="Times New Roman" w:cs="Times New Roman"/>
          <w:b/>
          <w:bCs/>
          <w:color w:val="000000"/>
          <w:sz w:val="28"/>
          <w:szCs w:val="28"/>
        </w:rPr>
        <w:t xml:space="preserve"> ДИСЦИПЛИНЫ</w:t>
      </w:r>
      <w:r>
        <w:rPr>
          <w:rFonts w:ascii="Times New Roman" w:hAnsi="Times New Roman" w:cs="Times New Roman"/>
          <w:b/>
          <w:bCs/>
          <w:color w:val="000000"/>
          <w:sz w:val="28"/>
          <w:szCs w:val="28"/>
        </w:rPr>
        <w:t xml:space="preserve"> </w:t>
      </w:r>
      <w:r w:rsidR="00D840D6" w:rsidRPr="00D840D6">
        <w:rPr>
          <w:rFonts w:ascii="Times New Roman" w:hAnsi="Times New Roman" w:cs="Times New Roman"/>
          <w:b/>
          <w:bCs/>
          <w:color w:val="000000"/>
          <w:sz w:val="28"/>
          <w:szCs w:val="28"/>
        </w:rPr>
        <w:t>ООД.07 МАТЕМАТИКА (ВКЛЮЧАЯ АЛГЕБРУ, НАЧАЛА МАТЕМАТИЧЕСКОГО АНАЛИЗА И ГЕОМЕТРИЮ)</w:t>
      </w:r>
    </w:p>
    <w:p w:rsidR="00F65FF8" w:rsidRDefault="00F65FF8" w:rsidP="00FF393B">
      <w:pPr>
        <w:pStyle w:val="42"/>
        <w:widowControl/>
        <w:shd w:val="clear" w:color="auto" w:fill="auto"/>
        <w:tabs>
          <w:tab w:val="left" w:pos="1422"/>
        </w:tabs>
        <w:spacing w:after="0"/>
        <w:ind w:left="0" w:firstLine="709"/>
        <w:jc w:val="both"/>
        <w:rPr>
          <w:rFonts w:ascii="Times New Roman" w:hAnsi="Times New Roman" w:cs="Times New Roman"/>
          <w:color w:val="000000"/>
          <w:sz w:val="28"/>
          <w:szCs w:val="28"/>
        </w:rPr>
      </w:pPr>
      <w:r w:rsidRPr="002F62AB">
        <w:rPr>
          <w:rFonts w:ascii="Times New Roman" w:hAnsi="Times New Roman" w:cs="Times New Roman"/>
          <w:b/>
          <w:bCs/>
          <w:color w:val="000000"/>
          <w:sz w:val="28"/>
          <w:szCs w:val="28"/>
        </w:rPr>
        <w:t xml:space="preserve">Контроль и оценка </w:t>
      </w:r>
      <w:r w:rsidRPr="002F62AB">
        <w:rPr>
          <w:rFonts w:ascii="Times New Roman" w:hAnsi="Times New Roman" w:cs="Times New Roman"/>
          <w:color w:val="000000"/>
          <w:sz w:val="28"/>
          <w:szCs w:val="28"/>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5"/>
        <w:tblW w:w="0" w:type="auto"/>
        <w:tblLook w:val="04A0" w:firstRow="1" w:lastRow="0" w:firstColumn="1" w:lastColumn="0" w:noHBand="0" w:noVBand="1"/>
      </w:tblPr>
      <w:tblGrid>
        <w:gridCol w:w="3114"/>
        <w:gridCol w:w="3990"/>
        <w:gridCol w:w="2467"/>
      </w:tblGrid>
      <w:tr w:rsidR="00F0704C" w:rsidTr="00F0704C">
        <w:tc>
          <w:tcPr>
            <w:tcW w:w="3114"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Общая/профессиональная</w:t>
            </w:r>
          </w:p>
          <w:p w:rsidR="00F0704C" w:rsidRDefault="00F0704C" w:rsidP="00D840D6">
            <w:pPr>
              <w:pStyle w:val="af"/>
              <w:shd w:val="clear" w:color="auto" w:fill="auto"/>
              <w:spacing w:line="240" w:lineRule="auto"/>
              <w:jc w:val="center"/>
              <w:rPr>
                <w:rFonts w:ascii="Times New Roman" w:hAnsi="Times New Roman" w:cs="Times New Roman"/>
                <w:sz w:val="24"/>
                <w:szCs w:val="24"/>
                <w:lang w:bidi="ru-RU"/>
              </w:rPr>
            </w:pPr>
            <w:r>
              <w:rPr>
                <w:rFonts w:ascii="Times New Roman" w:hAnsi="Times New Roman" w:cs="Times New Roman"/>
                <w:b/>
                <w:bCs/>
                <w:color w:val="000000"/>
                <w:sz w:val="24"/>
                <w:szCs w:val="24"/>
              </w:rPr>
              <w:t>компетенция</w:t>
            </w:r>
          </w:p>
        </w:tc>
        <w:tc>
          <w:tcPr>
            <w:tcW w:w="3990"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jc w:val="center"/>
              <w:rPr>
                <w:rFonts w:ascii="Times New Roman" w:hAnsi="Times New Roman" w:cs="Times New Roman"/>
                <w:sz w:val="24"/>
                <w:szCs w:val="24"/>
                <w:lang w:bidi="ru-RU"/>
              </w:rPr>
            </w:pPr>
            <w:r>
              <w:rPr>
                <w:rFonts w:ascii="Times New Roman" w:hAnsi="Times New Roman" w:cs="Times New Roman"/>
                <w:b/>
                <w:bCs/>
                <w:color w:val="000000"/>
                <w:sz w:val="24"/>
                <w:szCs w:val="24"/>
              </w:rPr>
              <w:t>Раздел/Тема</w:t>
            </w:r>
          </w:p>
        </w:tc>
        <w:tc>
          <w:tcPr>
            <w:tcW w:w="2467"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jc w:val="center"/>
              <w:rPr>
                <w:rFonts w:ascii="Times New Roman" w:hAnsi="Times New Roman" w:cs="Times New Roman"/>
                <w:sz w:val="24"/>
                <w:szCs w:val="24"/>
                <w:lang w:bidi="ru-RU"/>
              </w:rPr>
            </w:pPr>
            <w:r>
              <w:rPr>
                <w:rFonts w:ascii="Times New Roman" w:hAnsi="Times New Roman" w:cs="Times New Roman"/>
                <w:b/>
                <w:bCs/>
                <w:color w:val="000000"/>
                <w:sz w:val="24"/>
                <w:szCs w:val="24"/>
              </w:rPr>
              <w:t xml:space="preserve">Тип </w:t>
            </w:r>
            <w:proofErr w:type="gramStart"/>
            <w:r>
              <w:rPr>
                <w:rFonts w:ascii="Times New Roman" w:hAnsi="Times New Roman" w:cs="Times New Roman"/>
                <w:b/>
                <w:bCs/>
                <w:color w:val="000000"/>
                <w:sz w:val="24"/>
                <w:szCs w:val="24"/>
              </w:rPr>
              <w:t>оценочных</w:t>
            </w:r>
            <w:proofErr w:type="gram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мероприятиятий</w:t>
            </w:r>
            <w:proofErr w:type="spellEnd"/>
          </w:p>
        </w:tc>
      </w:tr>
      <w:tr w:rsidR="00F0704C" w:rsidTr="00F0704C">
        <w:trPr>
          <w:trHeight w:val="5241"/>
        </w:trPr>
        <w:tc>
          <w:tcPr>
            <w:tcW w:w="3114"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ind w:firstLine="20"/>
              <w:rPr>
                <w:rFonts w:ascii="Times New Roman" w:hAnsi="Times New Roman" w:cs="Times New Roman"/>
                <w:sz w:val="24"/>
                <w:szCs w:val="24"/>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01. Выбирать способы решения задач</w:t>
            </w:r>
          </w:p>
          <w:p w:rsidR="00F0704C" w:rsidRDefault="00F0704C" w:rsidP="00D840D6">
            <w:pPr>
              <w:pStyle w:val="af"/>
              <w:shd w:val="clear" w:color="auto" w:fill="auto"/>
              <w:spacing w:line="240" w:lineRule="auto"/>
              <w:ind w:firstLine="20"/>
              <w:rPr>
                <w:rFonts w:ascii="Times New Roman" w:hAnsi="Times New Roman" w:cs="Times New Roman"/>
                <w:sz w:val="24"/>
                <w:szCs w:val="24"/>
              </w:rPr>
            </w:pPr>
            <w:r>
              <w:rPr>
                <w:rFonts w:ascii="Times New Roman" w:hAnsi="Times New Roman" w:cs="Times New Roman"/>
                <w:color w:val="000000"/>
                <w:sz w:val="24"/>
                <w:szCs w:val="24"/>
              </w:rPr>
              <w:t xml:space="preserve">профессиональной деятельности применительно к </w:t>
            </w:r>
            <w:proofErr w:type="gramStart"/>
            <w:r>
              <w:rPr>
                <w:rFonts w:ascii="Times New Roman" w:hAnsi="Times New Roman" w:cs="Times New Roman"/>
                <w:color w:val="000000"/>
                <w:sz w:val="24"/>
                <w:szCs w:val="24"/>
              </w:rPr>
              <w:t>различным</w:t>
            </w:r>
            <w:proofErr w:type="gramEnd"/>
          </w:p>
          <w:p w:rsidR="00F0704C" w:rsidRDefault="00F0704C" w:rsidP="00D840D6">
            <w:pPr>
              <w:pStyle w:val="af"/>
              <w:shd w:val="clear" w:color="auto" w:fill="auto"/>
              <w:spacing w:line="240" w:lineRule="auto"/>
              <w:ind w:firstLine="20"/>
              <w:rPr>
                <w:rFonts w:ascii="Times New Roman" w:hAnsi="Times New Roman" w:cs="Times New Roman"/>
                <w:sz w:val="24"/>
                <w:szCs w:val="24"/>
                <w:lang w:bidi="ru-RU"/>
              </w:rPr>
            </w:pPr>
            <w:r>
              <w:rPr>
                <w:rFonts w:ascii="Times New Roman" w:hAnsi="Times New Roman" w:cs="Times New Roman"/>
                <w:color w:val="000000"/>
                <w:sz w:val="24"/>
                <w:szCs w:val="24"/>
              </w:rPr>
              <w:t>контекстам</w:t>
            </w:r>
          </w:p>
        </w:tc>
        <w:tc>
          <w:tcPr>
            <w:tcW w:w="3990"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Р</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Тема 1.1,1.2,1.3 П-о/с</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1.4, 1.5,1.6</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3, Темы 3.1, 3.2, 3.3 П-о/с 3.4</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4, Темы 4.1, 4.2, 4.3, 4.4,</w:t>
            </w:r>
          </w:p>
          <w:p w:rsidR="00F0704C" w:rsidRDefault="00F0704C" w:rsidP="00D840D6">
            <w:pPr>
              <w:pStyle w:val="af"/>
              <w:numPr>
                <w:ilvl w:val="0"/>
                <w:numId w:val="48"/>
              </w:numPr>
              <w:shd w:val="clear" w:color="auto" w:fill="auto"/>
              <w:tabs>
                <w:tab w:val="left" w:pos="442"/>
              </w:tabs>
              <w:spacing w:line="240" w:lineRule="auto"/>
              <w:jc w:val="left"/>
              <w:rPr>
                <w:rFonts w:ascii="Times New Roman" w:hAnsi="Times New Roman" w:cs="Times New Roman"/>
                <w:sz w:val="24"/>
                <w:szCs w:val="24"/>
              </w:rPr>
            </w:pPr>
            <w:r>
              <w:rPr>
                <w:rFonts w:ascii="Times New Roman" w:hAnsi="Times New Roman" w:cs="Times New Roman"/>
                <w:color w:val="000000"/>
                <w:sz w:val="24"/>
                <w:szCs w:val="24"/>
              </w:rPr>
              <w:t xml:space="preserve">4.6, 4.7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4.8, 4.9, 4.10, 4.11</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5, Темы 5.1, 5.2</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6, Темы 6.1, 6.2, 6.3, 6.4,</w:t>
            </w:r>
          </w:p>
          <w:p w:rsidR="00F0704C" w:rsidRDefault="00F0704C" w:rsidP="00D840D6">
            <w:pPr>
              <w:pStyle w:val="af"/>
              <w:numPr>
                <w:ilvl w:val="0"/>
                <w:numId w:val="49"/>
              </w:numPr>
              <w:shd w:val="clear" w:color="auto" w:fill="auto"/>
              <w:tabs>
                <w:tab w:val="left" w:pos="593"/>
              </w:tabs>
              <w:spacing w:line="240" w:lineRule="auto"/>
              <w:jc w:val="left"/>
              <w:rPr>
                <w:rFonts w:ascii="Times New Roman" w:hAnsi="Times New Roman" w:cs="Times New Roman"/>
                <w:sz w:val="24"/>
                <w:szCs w:val="24"/>
                <w:lang w:bidi="ru-RU"/>
              </w:rPr>
            </w:pPr>
            <w:r>
              <w:rPr>
                <w:rFonts w:ascii="Times New Roman" w:hAnsi="Times New Roman" w:cs="Times New Roman"/>
                <w:color w:val="000000"/>
                <w:sz w:val="24"/>
                <w:szCs w:val="24"/>
              </w:rPr>
              <w:t xml:space="preserve">6.6, 6.7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6.8, 6.9, 6.10 П-о/с 6.11</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7, Темы 7.1, 7.2, 7.3, 7.4, 7.5, 7.6, 7.7 П-о/с7.8, 7.9,7.10 П-о/с7.11,7.12,7.13,7.14,7.15,7.16,7.17</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9 Темы 9.1,9.2,9.3,9.4,9.5</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10.1,10.2,10.3,10.4,10.5</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sz w:val="24"/>
                <w:szCs w:val="24"/>
                <w:lang w:bidi="ru-RU"/>
              </w:rPr>
              <w:t xml:space="preserve">Р11 Темы 11.1,11.2,11.3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/с,11.4,11.5,11.6 П-о/с 11.7</w:t>
            </w:r>
          </w:p>
          <w:p w:rsidR="00F0704C" w:rsidRDefault="00F0704C" w:rsidP="00D840D6">
            <w:pPr>
              <w:pStyle w:val="af"/>
              <w:shd w:val="clear" w:color="auto" w:fill="auto"/>
              <w:tabs>
                <w:tab w:val="left" w:pos="593"/>
              </w:tabs>
              <w:spacing w:line="240" w:lineRule="auto"/>
              <w:rPr>
                <w:rFonts w:ascii="Times New Roman" w:hAnsi="Times New Roman" w:cs="Times New Roman"/>
                <w:sz w:val="24"/>
                <w:szCs w:val="24"/>
                <w:lang w:bidi="ru-RU"/>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12 Темы 12.1,12.2,12.3,12.4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13 Темы 13.1,13.2,13.3,13.4,13.5</w:t>
            </w:r>
            <w:r>
              <w:rPr>
                <w:rFonts w:ascii="Times New Roman" w:hAnsi="Times New Roman" w:cs="Times New Roman"/>
                <w:color w:val="000000"/>
                <w:sz w:val="24"/>
                <w:szCs w:val="24"/>
              </w:rPr>
              <w:t xml:space="preserve"> П-о/с, 13.6</w:t>
            </w:r>
          </w:p>
          <w:p w:rsidR="00F0704C" w:rsidRDefault="00F0704C" w:rsidP="00D840D6">
            <w:pPr>
              <w:pStyle w:val="af"/>
              <w:shd w:val="clear" w:color="auto" w:fill="auto"/>
              <w:tabs>
                <w:tab w:val="left" w:pos="593"/>
              </w:tabs>
              <w:spacing w:line="240"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14.6</w:t>
            </w:r>
            <w:r>
              <w:rPr>
                <w:rFonts w:ascii="Times New Roman" w:hAnsi="Times New Roman" w:cs="Times New Roman"/>
                <w:sz w:val="24"/>
                <w:szCs w:val="24"/>
                <w:lang w:bidi="ru-RU"/>
              </w:rPr>
              <w:t xml:space="preserve">  </w:t>
            </w:r>
          </w:p>
        </w:tc>
        <w:tc>
          <w:tcPr>
            <w:tcW w:w="2467"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Тестирование</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Устный опрос</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F0704C" w:rsidRDefault="00F0704C" w:rsidP="00D840D6">
            <w:pPr>
              <w:pStyle w:val="af"/>
              <w:shd w:val="clear" w:color="auto" w:fill="auto"/>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Защита творческих работ </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Защита </w:t>
            </w:r>
            <w:proofErr w:type="gramStart"/>
            <w:r>
              <w:rPr>
                <w:rFonts w:ascii="Times New Roman" w:hAnsi="Times New Roman" w:cs="Times New Roman"/>
                <w:color w:val="000000"/>
                <w:sz w:val="24"/>
                <w:szCs w:val="24"/>
              </w:rPr>
              <w:t>индивидуальных проектов</w:t>
            </w:r>
            <w:proofErr w:type="gramEnd"/>
          </w:p>
          <w:p w:rsidR="00F0704C" w:rsidRDefault="00F0704C" w:rsidP="00D840D6">
            <w:pPr>
              <w:pStyle w:val="af"/>
              <w:shd w:val="clear" w:color="auto" w:fill="auto"/>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работа Выполнение </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экзаменационных заданий </w:t>
            </w:r>
          </w:p>
        </w:tc>
      </w:tr>
      <w:tr w:rsidR="00F0704C" w:rsidTr="00F0704C">
        <w:tc>
          <w:tcPr>
            <w:tcW w:w="3114"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ind w:firstLine="20"/>
              <w:rPr>
                <w:rFonts w:ascii="Times New Roman" w:hAnsi="Times New Roman" w:cs="Times New Roman"/>
                <w:sz w:val="24"/>
                <w:szCs w:val="24"/>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02. Использовать</w:t>
            </w:r>
          </w:p>
          <w:p w:rsidR="00F0704C" w:rsidRDefault="00F0704C" w:rsidP="00D840D6">
            <w:pPr>
              <w:pStyle w:val="af"/>
              <w:shd w:val="clear" w:color="auto" w:fill="auto"/>
              <w:spacing w:line="240" w:lineRule="auto"/>
              <w:ind w:firstLine="20"/>
              <w:rPr>
                <w:rFonts w:ascii="Times New Roman" w:hAnsi="Times New Roman" w:cs="Times New Roman"/>
                <w:sz w:val="24"/>
                <w:szCs w:val="24"/>
              </w:rPr>
            </w:pPr>
            <w:r>
              <w:rPr>
                <w:rFonts w:ascii="Times New Roman" w:hAnsi="Times New Roman" w:cs="Times New Roman"/>
                <w:color w:val="000000"/>
                <w:sz w:val="24"/>
                <w:szCs w:val="24"/>
              </w:rPr>
              <w:t>современные средства поиска,</w:t>
            </w:r>
          </w:p>
          <w:p w:rsidR="00F0704C" w:rsidRDefault="00F0704C" w:rsidP="00D840D6">
            <w:pPr>
              <w:pStyle w:val="af"/>
              <w:shd w:val="clear" w:color="auto" w:fill="auto"/>
              <w:spacing w:line="240" w:lineRule="auto"/>
              <w:ind w:firstLine="20"/>
              <w:rPr>
                <w:rFonts w:ascii="Times New Roman" w:hAnsi="Times New Roman" w:cs="Times New Roman"/>
                <w:sz w:val="24"/>
                <w:szCs w:val="24"/>
                <w:lang w:bidi="ru-RU"/>
              </w:rPr>
            </w:pPr>
            <w:r>
              <w:rPr>
                <w:rFonts w:ascii="Times New Roman" w:hAnsi="Times New Roman" w:cs="Times New Roman"/>
                <w:color w:val="000000"/>
                <w:sz w:val="24"/>
                <w:szCs w:val="24"/>
              </w:rPr>
              <w:t>анализа и интерпретации информации, и информационные технологии для выполнения задач профессиональной деятельности</w:t>
            </w:r>
          </w:p>
        </w:tc>
        <w:tc>
          <w:tcPr>
            <w:tcW w:w="3990"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Р</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Тема 1.1,1.2,1.3 П-о/с</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1.4, 1.5,1.6</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3, Темы 3.1, 3.2, 3.3 П-о/с 3.4</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4, Темы 4.1, 4.2, 4.3, 4.4,</w:t>
            </w:r>
          </w:p>
          <w:p w:rsidR="00F0704C" w:rsidRDefault="00F0704C" w:rsidP="00D840D6">
            <w:pPr>
              <w:pStyle w:val="af"/>
              <w:numPr>
                <w:ilvl w:val="0"/>
                <w:numId w:val="48"/>
              </w:numPr>
              <w:shd w:val="clear" w:color="auto" w:fill="auto"/>
              <w:tabs>
                <w:tab w:val="left" w:pos="442"/>
              </w:tabs>
              <w:spacing w:line="240" w:lineRule="auto"/>
              <w:jc w:val="left"/>
              <w:rPr>
                <w:rFonts w:ascii="Times New Roman" w:hAnsi="Times New Roman" w:cs="Times New Roman"/>
                <w:sz w:val="24"/>
                <w:szCs w:val="24"/>
              </w:rPr>
            </w:pPr>
            <w:r>
              <w:rPr>
                <w:rFonts w:ascii="Times New Roman" w:hAnsi="Times New Roman" w:cs="Times New Roman"/>
                <w:color w:val="000000"/>
                <w:sz w:val="24"/>
                <w:szCs w:val="24"/>
              </w:rPr>
              <w:t xml:space="preserve">4.6, 4.7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4.8, 4.9, 4.10, 4.11</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5, Темы 5.1, 5.2</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6, Темы 6.1, 6.2, 6.3, 6.4,</w:t>
            </w:r>
          </w:p>
          <w:p w:rsidR="00F0704C" w:rsidRDefault="00F0704C" w:rsidP="00D840D6">
            <w:pPr>
              <w:pStyle w:val="af"/>
              <w:numPr>
                <w:ilvl w:val="0"/>
                <w:numId w:val="49"/>
              </w:numPr>
              <w:shd w:val="clear" w:color="auto" w:fill="auto"/>
              <w:tabs>
                <w:tab w:val="left" w:pos="593"/>
              </w:tabs>
              <w:spacing w:line="240" w:lineRule="auto"/>
              <w:jc w:val="left"/>
              <w:rPr>
                <w:rFonts w:ascii="Times New Roman" w:hAnsi="Times New Roman" w:cs="Times New Roman"/>
                <w:sz w:val="24"/>
                <w:szCs w:val="24"/>
                <w:lang w:bidi="ru-RU"/>
              </w:rPr>
            </w:pPr>
            <w:r>
              <w:rPr>
                <w:rFonts w:ascii="Times New Roman" w:hAnsi="Times New Roman" w:cs="Times New Roman"/>
                <w:color w:val="000000"/>
                <w:sz w:val="24"/>
                <w:szCs w:val="24"/>
              </w:rPr>
              <w:t xml:space="preserve">6.6, 6.7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6.8, 6.9, 6.10 П-о/с, 6.11</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7, Темы 7.1, 7.2, 7.3, 7.4, 7.5, 7.6, 7.7 П-о/с7.8, 7.9,7.10 П-о/с7.11,7.12,7.13,7.14,7.15,7.16,7.17</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9 Темы 9.1,9.2,9.3,9.4,9.5</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sz w:val="24"/>
                <w:szCs w:val="24"/>
                <w:lang w:bidi="ru-RU"/>
              </w:rPr>
              <w:t xml:space="preserve">Р11 Темы 11.1,11.2,11.3 </w:t>
            </w:r>
            <w:proofErr w:type="gramStart"/>
            <w:r>
              <w:rPr>
                <w:rFonts w:ascii="Times New Roman" w:hAnsi="Times New Roman" w:cs="Times New Roman"/>
                <w:color w:val="000000"/>
                <w:sz w:val="24"/>
                <w:szCs w:val="24"/>
              </w:rPr>
              <w:t>П-</w:t>
            </w:r>
            <w:r>
              <w:rPr>
                <w:rFonts w:ascii="Times New Roman" w:hAnsi="Times New Roman" w:cs="Times New Roman"/>
                <w:color w:val="000000"/>
                <w:sz w:val="24"/>
                <w:szCs w:val="24"/>
              </w:rPr>
              <w:lastRenderedPageBreak/>
              <w:t>о</w:t>
            </w:r>
            <w:proofErr w:type="gramEnd"/>
            <w:r>
              <w:rPr>
                <w:rFonts w:ascii="Times New Roman" w:hAnsi="Times New Roman" w:cs="Times New Roman"/>
                <w:color w:val="000000"/>
                <w:sz w:val="24"/>
                <w:szCs w:val="24"/>
              </w:rPr>
              <w:t>/с,11.4,11.5,11.6 П-о/с 11.7</w:t>
            </w:r>
          </w:p>
          <w:p w:rsidR="00F0704C" w:rsidRDefault="00F0704C" w:rsidP="00D840D6">
            <w:pPr>
              <w:pStyle w:val="af"/>
              <w:shd w:val="clear" w:color="auto" w:fill="auto"/>
              <w:tabs>
                <w:tab w:val="left" w:pos="593"/>
              </w:tabs>
              <w:spacing w:line="240" w:lineRule="auto"/>
              <w:rPr>
                <w:rFonts w:ascii="Times New Roman" w:hAnsi="Times New Roman" w:cs="Times New Roman"/>
                <w:sz w:val="24"/>
                <w:szCs w:val="24"/>
                <w:lang w:bidi="ru-RU"/>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12 Темы 12.1,12.2,12.3,12.4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13 Темы 13.1,13.2,13.3,13.4,13.5</w:t>
            </w:r>
            <w:r>
              <w:rPr>
                <w:rFonts w:ascii="Times New Roman" w:hAnsi="Times New Roman" w:cs="Times New Roman"/>
                <w:color w:val="000000"/>
                <w:sz w:val="24"/>
                <w:szCs w:val="24"/>
              </w:rPr>
              <w:t xml:space="preserve"> П-о/с, 13.6</w:t>
            </w:r>
          </w:p>
          <w:p w:rsidR="00F0704C" w:rsidRDefault="00F0704C" w:rsidP="00D840D6">
            <w:pPr>
              <w:pStyle w:val="af"/>
              <w:shd w:val="clear" w:color="auto" w:fill="auto"/>
              <w:spacing w:line="240"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14.6</w:t>
            </w:r>
            <w:r>
              <w:rPr>
                <w:rFonts w:ascii="Times New Roman" w:hAnsi="Times New Roman" w:cs="Times New Roman"/>
                <w:sz w:val="24"/>
                <w:szCs w:val="24"/>
                <w:lang w:bidi="ru-RU"/>
              </w:rPr>
              <w:t xml:space="preserve">  </w:t>
            </w:r>
          </w:p>
        </w:tc>
        <w:tc>
          <w:tcPr>
            <w:tcW w:w="2467" w:type="dxa"/>
            <w:tcBorders>
              <w:top w:val="single" w:sz="4" w:space="0" w:color="auto"/>
              <w:left w:val="single" w:sz="4" w:space="0" w:color="auto"/>
              <w:bottom w:val="single" w:sz="4" w:space="0" w:color="auto"/>
              <w:right w:val="single" w:sz="4" w:space="0" w:color="auto"/>
            </w:tcBorders>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Тестирование</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Устный опрос</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Защита творческих работ Защита </w:t>
            </w:r>
            <w:proofErr w:type="gramStart"/>
            <w:r>
              <w:rPr>
                <w:rFonts w:ascii="Times New Roman" w:hAnsi="Times New Roman" w:cs="Times New Roman"/>
                <w:color w:val="000000"/>
                <w:sz w:val="24"/>
                <w:szCs w:val="24"/>
              </w:rPr>
              <w:t>индивидуальных проектов</w:t>
            </w:r>
            <w:proofErr w:type="gramEnd"/>
          </w:p>
          <w:p w:rsidR="00F0704C" w:rsidRDefault="00F0704C" w:rsidP="00D840D6">
            <w:pPr>
              <w:pStyle w:val="af"/>
              <w:shd w:val="clear" w:color="auto" w:fill="auto"/>
              <w:spacing w:line="240" w:lineRule="auto"/>
              <w:rPr>
                <w:rFonts w:ascii="Times New Roman" w:hAnsi="Times New Roman" w:cs="Times New Roman"/>
                <w:sz w:val="24"/>
                <w:szCs w:val="24"/>
                <w:lang w:bidi="ru-RU"/>
              </w:rPr>
            </w:pPr>
            <w:r>
              <w:rPr>
                <w:rFonts w:ascii="Times New Roman" w:hAnsi="Times New Roman" w:cs="Times New Roman"/>
                <w:color w:val="000000"/>
                <w:sz w:val="24"/>
                <w:szCs w:val="24"/>
              </w:rPr>
              <w:t>Контрольная работа Выполнение экзаменационных заданий</w:t>
            </w:r>
          </w:p>
          <w:p w:rsidR="00F0704C" w:rsidRDefault="00F0704C" w:rsidP="00D840D6">
            <w:pPr>
              <w:pStyle w:val="af"/>
              <w:shd w:val="clear" w:color="auto" w:fill="auto"/>
              <w:spacing w:line="240" w:lineRule="auto"/>
              <w:rPr>
                <w:rFonts w:ascii="Times New Roman" w:hAnsi="Times New Roman" w:cs="Times New Roman"/>
                <w:sz w:val="24"/>
                <w:szCs w:val="24"/>
                <w:lang w:bidi="ru-RU"/>
              </w:rPr>
            </w:pPr>
          </w:p>
        </w:tc>
      </w:tr>
      <w:tr w:rsidR="00F0704C" w:rsidTr="00F0704C">
        <w:tc>
          <w:tcPr>
            <w:tcW w:w="3114"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ind w:firstLine="20"/>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ОК</w:t>
            </w:r>
            <w:proofErr w:type="gramEnd"/>
            <w:r>
              <w:rPr>
                <w:rFonts w:ascii="Times New Roman" w:hAnsi="Times New Roman" w:cs="Times New Roman"/>
                <w:color w:val="000000"/>
                <w:sz w:val="24"/>
                <w:szCs w:val="24"/>
              </w:rPr>
              <w:t xml:space="preserve"> 03. Планировать и реализовывать собственное профессиональное и личностное развитие, </w:t>
            </w:r>
            <w:proofErr w:type="gramStart"/>
            <w:r>
              <w:rPr>
                <w:rFonts w:ascii="Times New Roman" w:hAnsi="Times New Roman" w:cs="Times New Roman"/>
                <w:color w:val="000000"/>
                <w:sz w:val="24"/>
                <w:szCs w:val="24"/>
              </w:rPr>
              <w:t>предпринимательскую</w:t>
            </w:r>
            <w:proofErr w:type="gramEnd"/>
          </w:p>
          <w:p w:rsidR="00F0704C" w:rsidRDefault="00F0704C" w:rsidP="00D840D6">
            <w:pPr>
              <w:pStyle w:val="af"/>
              <w:shd w:val="clear" w:color="auto" w:fill="auto"/>
              <w:spacing w:line="240" w:lineRule="auto"/>
              <w:ind w:firstLine="20"/>
              <w:rPr>
                <w:rFonts w:ascii="Times New Roman" w:hAnsi="Times New Roman" w:cs="Times New Roman"/>
                <w:sz w:val="24"/>
                <w:szCs w:val="24"/>
              </w:rPr>
            </w:pPr>
            <w:r>
              <w:rPr>
                <w:rFonts w:ascii="Times New Roman" w:hAnsi="Times New Roman" w:cs="Times New Roman"/>
                <w:color w:val="000000"/>
                <w:sz w:val="24"/>
                <w:szCs w:val="24"/>
              </w:rPr>
              <w:t>деятельность в профессиональной сфере,</w:t>
            </w:r>
          </w:p>
          <w:p w:rsidR="00F0704C" w:rsidRDefault="00F0704C" w:rsidP="00D840D6">
            <w:pPr>
              <w:pStyle w:val="60"/>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использовать знания по финансовой грамотности в различных жизненных ситуациях</w:t>
            </w:r>
          </w:p>
        </w:tc>
        <w:tc>
          <w:tcPr>
            <w:tcW w:w="3990"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Р</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Тема 1.1,1.2,1.3 П-о/с</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1.4, 1.5,1.6</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3, Темы 3.1, 3.2, 3.3 П-о/с 3.4</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4, Темы 4.1, 4.2, 4.3, 4.4,</w:t>
            </w:r>
          </w:p>
          <w:p w:rsidR="00F0704C" w:rsidRDefault="00F0704C" w:rsidP="00D840D6">
            <w:pPr>
              <w:pStyle w:val="af"/>
              <w:numPr>
                <w:ilvl w:val="0"/>
                <w:numId w:val="48"/>
              </w:numPr>
              <w:shd w:val="clear" w:color="auto" w:fill="auto"/>
              <w:tabs>
                <w:tab w:val="left" w:pos="442"/>
              </w:tabs>
              <w:spacing w:line="240" w:lineRule="auto"/>
              <w:jc w:val="left"/>
              <w:rPr>
                <w:rFonts w:ascii="Times New Roman" w:hAnsi="Times New Roman" w:cs="Times New Roman"/>
                <w:sz w:val="24"/>
                <w:szCs w:val="24"/>
              </w:rPr>
            </w:pPr>
            <w:r>
              <w:rPr>
                <w:rFonts w:ascii="Times New Roman" w:hAnsi="Times New Roman" w:cs="Times New Roman"/>
                <w:color w:val="000000"/>
                <w:sz w:val="24"/>
                <w:szCs w:val="24"/>
              </w:rPr>
              <w:t xml:space="preserve">4.6, 4.7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4.8, 4.9, 4.10, 4.11</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5, Темы 5.1, 5.2</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6, Темы 6.1, 6.2, 6.3, 6.4,</w:t>
            </w:r>
          </w:p>
          <w:p w:rsidR="00F0704C" w:rsidRDefault="00F0704C" w:rsidP="00D840D6">
            <w:pPr>
              <w:pStyle w:val="af"/>
              <w:numPr>
                <w:ilvl w:val="0"/>
                <w:numId w:val="49"/>
              </w:numPr>
              <w:shd w:val="clear" w:color="auto" w:fill="auto"/>
              <w:tabs>
                <w:tab w:val="left" w:pos="593"/>
              </w:tabs>
              <w:spacing w:line="240" w:lineRule="auto"/>
              <w:jc w:val="left"/>
              <w:rPr>
                <w:rFonts w:ascii="Times New Roman" w:hAnsi="Times New Roman" w:cs="Times New Roman"/>
                <w:sz w:val="24"/>
                <w:szCs w:val="24"/>
                <w:lang w:bidi="ru-RU"/>
              </w:rPr>
            </w:pPr>
            <w:r>
              <w:rPr>
                <w:rFonts w:ascii="Times New Roman" w:hAnsi="Times New Roman" w:cs="Times New Roman"/>
                <w:color w:val="000000"/>
                <w:sz w:val="24"/>
                <w:szCs w:val="24"/>
              </w:rPr>
              <w:t xml:space="preserve">6.6, 6.7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6.8, 6.9, 6.10 П-о/с, 6.11</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7, Темы 7.1, 7.2, 7.3, 7.4, 7.5, 7.6, 7.7 П-о/с7.8, 7.9,7.10 П-о/с7.11,7.12,7.13,7.14,7.15,7.16,7.17</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9 Темы 9.1,9.2,9.3,9.4,9.5</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sz w:val="24"/>
                <w:szCs w:val="24"/>
                <w:lang w:bidi="ru-RU"/>
              </w:rPr>
              <w:t xml:space="preserve">Р11 Темы 11.1,11.2,11.3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/с,11.4,11.5,11.6 П-о/с 11.7</w:t>
            </w:r>
          </w:p>
          <w:p w:rsidR="00F0704C" w:rsidRDefault="00F0704C" w:rsidP="00D840D6">
            <w:pPr>
              <w:pStyle w:val="af"/>
              <w:shd w:val="clear" w:color="auto" w:fill="auto"/>
              <w:tabs>
                <w:tab w:val="left" w:pos="593"/>
              </w:tabs>
              <w:spacing w:line="240" w:lineRule="auto"/>
              <w:rPr>
                <w:rFonts w:ascii="Times New Roman" w:hAnsi="Times New Roman" w:cs="Times New Roman"/>
                <w:sz w:val="24"/>
                <w:szCs w:val="24"/>
                <w:lang w:bidi="ru-RU"/>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12 Темы 12.1,12.2,12.3,12.4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13 Темы 13.1,13.2,13.3,13.4,13.5</w:t>
            </w:r>
            <w:r>
              <w:rPr>
                <w:rFonts w:ascii="Times New Roman" w:hAnsi="Times New Roman" w:cs="Times New Roman"/>
                <w:color w:val="000000"/>
                <w:sz w:val="24"/>
                <w:szCs w:val="24"/>
              </w:rPr>
              <w:t xml:space="preserve"> П-о/с, 13.6</w:t>
            </w:r>
          </w:p>
          <w:p w:rsidR="00F0704C" w:rsidRDefault="00F0704C" w:rsidP="00D840D6">
            <w:pPr>
              <w:pStyle w:val="af"/>
              <w:shd w:val="clear" w:color="auto" w:fill="auto"/>
              <w:tabs>
                <w:tab w:val="left" w:pos="413"/>
              </w:tabs>
              <w:spacing w:line="240"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14.6</w:t>
            </w:r>
            <w:r>
              <w:rPr>
                <w:rFonts w:ascii="Times New Roman" w:hAnsi="Times New Roman" w:cs="Times New Roman"/>
                <w:sz w:val="24"/>
                <w:szCs w:val="24"/>
                <w:lang w:bidi="ru-RU"/>
              </w:rPr>
              <w:t xml:space="preserve">  </w:t>
            </w:r>
          </w:p>
        </w:tc>
        <w:tc>
          <w:tcPr>
            <w:tcW w:w="2467" w:type="dxa"/>
            <w:tcBorders>
              <w:top w:val="single" w:sz="4" w:space="0" w:color="auto"/>
              <w:left w:val="single" w:sz="4" w:space="0" w:color="auto"/>
              <w:bottom w:val="single" w:sz="4" w:space="0" w:color="auto"/>
              <w:right w:val="single" w:sz="4" w:space="0" w:color="auto"/>
            </w:tcBorders>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Тестирование</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Устный опрос</w:t>
            </w:r>
          </w:p>
          <w:p w:rsidR="00F0704C" w:rsidRDefault="00F0704C" w:rsidP="00D840D6">
            <w:pPr>
              <w:pStyle w:val="af"/>
              <w:shd w:val="clear" w:color="auto" w:fill="auto"/>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Защита творческих работ Защита </w:t>
            </w:r>
            <w:proofErr w:type="gramStart"/>
            <w:r>
              <w:rPr>
                <w:rFonts w:ascii="Times New Roman" w:hAnsi="Times New Roman" w:cs="Times New Roman"/>
                <w:color w:val="000000"/>
                <w:sz w:val="24"/>
                <w:szCs w:val="24"/>
              </w:rPr>
              <w:t>индивидуальных проектов</w:t>
            </w:r>
            <w:proofErr w:type="gramEnd"/>
          </w:p>
          <w:p w:rsidR="00F0704C" w:rsidRDefault="00F0704C" w:rsidP="00D840D6">
            <w:pPr>
              <w:pStyle w:val="af"/>
              <w:shd w:val="clear" w:color="auto" w:fill="auto"/>
              <w:spacing w:line="240" w:lineRule="auto"/>
              <w:rPr>
                <w:rFonts w:ascii="Times New Roman" w:hAnsi="Times New Roman" w:cs="Times New Roman"/>
                <w:sz w:val="24"/>
                <w:szCs w:val="24"/>
                <w:lang w:bidi="ru-RU"/>
              </w:rPr>
            </w:pPr>
            <w:r>
              <w:rPr>
                <w:rFonts w:ascii="Times New Roman" w:hAnsi="Times New Roman" w:cs="Times New Roman"/>
                <w:color w:val="000000"/>
                <w:sz w:val="24"/>
                <w:szCs w:val="24"/>
              </w:rPr>
              <w:t>Контрольная работа Выполнение экзаменационных заданий</w:t>
            </w:r>
          </w:p>
          <w:p w:rsidR="00F0704C" w:rsidRDefault="00F0704C" w:rsidP="00D840D6">
            <w:pPr>
              <w:pStyle w:val="af"/>
              <w:shd w:val="clear" w:color="auto" w:fill="auto"/>
              <w:spacing w:line="240" w:lineRule="auto"/>
              <w:rPr>
                <w:rFonts w:ascii="Times New Roman" w:hAnsi="Times New Roman" w:cs="Times New Roman"/>
                <w:sz w:val="24"/>
                <w:szCs w:val="24"/>
                <w:lang w:bidi="ru-RU"/>
              </w:rPr>
            </w:pPr>
          </w:p>
        </w:tc>
      </w:tr>
      <w:tr w:rsidR="00F0704C" w:rsidTr="00F0704C">
        <w:tc>
          <w:tcPr>
            <w:tcW w:w="3114"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ind w:firstLine="20"/>
              <w:rPr>
                <w:rFonts w:ascii="Times New Roman" w:hAnsi="Times New Roman" w:cs="Times New Roman"/>
                <w:sz w:val="24"/>
                <w:szCs w:val="24"/>
                <w:lang w:bidi="ru-RU"/>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04. Эффективно взаимодействовать и работать в коллективе и команде</w:t>
            </w:r>
          </w:p>
        </w:tc>
        <w:tc>
          <w:tcPr>
            <w:tcW w:w="3990"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Р</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Тема 1.1,1.2,1.3 П-о/с</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1.4, 1.5,1.6</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3, Темы 3.1, 3.2, 3.3 П-о/с 3.4</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4, Темы 4.1, 4.2, 4.3, 4.4,</w:t>
            </w:r>
          </w:p>
          <w:p w:rsidR="00F0704C" w:rsidRDefault="00F0704C" w:rsidP="00D840D6">
            <w:pPr>
              <w:pStyle w:val="af"/>
              <w:numPr>
                <w:ilvl w:val="0"/>
                <w:numId w:val="48"/>
              </w:numPr>
              <w:shd w:val="clear" w:color="auto" w:fill="auto"/>
              <w:tabs>
                <w:tab w:val="left" w:pos="442"/>
              </w:tabs>
              <w:spacing w:line="240" w:lineRule="auto"/>
              <w:jc w:val="left"/>
              <w:rPr>
                <w:rFonts w:ascii="Times New Roman" w:hAnsi="Times New Roman" w:cs="Times New Roman"/>
                <w:sz w:val="24"/>
                <w:szCs w:val="24"/>
              </w:rPr>
            </w:pPr>
            <w:r>
              <w:rPr>
                <w:rFonts w:ascii="Times New Roman" w:hAnsi="Times New Roman" w:cs="Times New Roman"/>
                <w:color w:val="000000"/>
                <w:sz w:val="24"/>
                <w:szCs w:val="24"/>
              </w:rPr>
              <w:t xml:space="preserve">4.6, 4.7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4.8, 4.9, 4.10, 4.11</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5, Темы 5.1, 5.2</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6, Темы 6.1, 6.2, 6.3, 6.4,</w:t>
            </w:r>
          </w:p>
          <w:p w:rsidR="00F0704C" w:rsidRDefault="00F0704C" w:rsidP="00D840D6">
            <w:pPr>
              <w:pStyle w:val="af"/>
              <w:numPr>
                <w:ilvl w:val="0"/>
                <w:numId w:val="49"/>
              </w:numPr>
              <w:shd w:val="clear" w:color="auto" w:fill="auto"/>
              <w:tabs>
                <w:tab w:val="left" w:pos="593"/>
              </w:tabs>
              <w:spacing w:line="240" w:lineRule="auto"/>
              <w:jc w:val="left"/>
              <w:rPr>
                <w:rFonts w:ascii="Times New Roman" w:hAnsi="Times New Roman" w:cs="Times New Roman"/>
                <w:sz w:val="24"/>
                <w:szCs w:val="24"/>
                <w:lang w:bidi="ru-RU"/>
              </w:rPr>
            </w:pPr>
            <w:r>
              <w:rPr>
                <w:rFonts w:ascii="Times New Roman" w:hAnsi="Times New Roman" w:cs="Times New Roman"/>
                <w:color w:val="000000"/>
                <w:sz w:val="24"/>
                <w:szCs w:val="24"/>
              </w:rPr>
              <w:t xml:space="preserve">6.6, 6.7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6.8, 6.9, 6.10 П-о/с, 6.11</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7, Темы 7.1, 7.2, 7.3, 7.4, 7.5, 7.6, 7.7 П-о/с7.8, 7.9,7.10 П-о/с7.11,7.12,7.13,7.14,7.15,7.16,7.17</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9 Темы 9.1,9.2,9.3,9.4,9.5</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sz w:val="24"/>
                <w:szCs w:val="24"/>
                <w:lang w:bidi="ru-RU"/>
              </w:rPr>
              <w:t xml:space="preserve">Р11 Темы 11.1,11.2,11.3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/с,11.4,11.5,11.6 П-о/с 11.7</w:t>
            </w:r>
          </w:p>
          <w:p w:rsidR="00F0704C" w:rsidRDefault="00F0704C" w:rsidP="00D840D6">
            <w:pPr>
              <w:pStyle w:val="af"/>
              <w:shd w:val="clear" w:color="auto" w:fill="auto"/>
              <w:tabs>
                <w:tab w:val="left" w:pos="593"/>
              </w:tabs>
              <w:spacing w:line="240" w:lineRule="auto"/>
              <w:rPr>
                <w:rFonts w:ascii="Times New Roman" w:hAnsi="Times New Roman" w:cs="Times New Roman"/>
                <w:sz w:val="24"/>
                <w:szCs w:val="24"/>
                <w:lang w:bidi="ru-RU"/>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12 Темы 12.1,12.2,12.3,12.4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13 Темы 13.1,13.2,13.3,13.4,13.5</w:t>
            </w:r>
            <w:r>
              <w:rPr>
                <w:rFonts w:ascii="Times New Roman" w:hAnsi="Times New Roman" w:cs="Times New Roman"/>
                <w:color w:val="000000"/>
                <w:sz w:val="24"/>
                <w:szCs w:val="24"/>
              </w:rPr>
              <w:t xml:space="preserve"> П-о/с, 13.6</w:t>
            </w:r>
          </w:p>
          <w:p w:rsidR="00F0704C" w:rsidRDefault="00F0704C" w:rsidP="00D840D6">
            <w:pPr>
              <w:pStyle w:val="af"/>
              <w:shd w:val="clear" w:color="auto" w:fill="auto"/>
              <w:spacing w:line="240"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lastRenderedPageBreak/>
              <w:t>П-о</w:t>
            </w:r>
            <w:proofErr w:type="gramEnd"/>
            <w:r>
              <w:rPr>
                <w:rFonts w:ascii="Times New Roman" w:hAnsi="Times New Roman" w:cs="Times New Roman"/>
                <w:color w:val="000000"/>
                <w:sz w:val="24"/>
                <w:szCs w:val="24"/>
              </w:rPr>
              <w:t>/с 14.6</w:t>
            </w:r>
            <w:r>
              <w:rPr>
                <w:rFonts w:ascii="Times New Roman" w:hAnsi="Times New Roman" w:cs="Times New Roman"/>
                <w:sz w:val="24"/>
                <w:szCs w:val="24"/>
                <w:lang w:bidi="ru-RU"/>
              </w:rPr>
              <w:t xml:space="preserve">  </w:t>
            </w:r>
          </w:p>
        </w:tc>
        <w:tc>
          <w:tcPr>
            <w:tcW w:w="2467"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Тестирование</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Устный опрос</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Защита творческих работ Защита </w:t>
            </w:r>
            <w:proofErr w:type="gramStart"/>
            <w:r>
              <w:rPr>
                <w:rFonts w:ascii="Times New Roman" w:hAnsi="Times New Roman" w:cs="Times New Roman"/>
                <w:color w:val="000000"/>
                <w:sz w:val="24"/>
                <w:szCs w:val="24"/>
              </w:rPr>
              <w:t>индивидуальных проектов</w:t>
            </w:r>
            <w:proofErr w:type="gramEnd"/>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Контрольная работа Выполнение заданий </w:t>
            </w:r>
            <w:proofErr w:type="gramStart"/>
            <w:r>
              <w:rPr>
                <w:rFonts w:ascii="Times New Roman" w:hAnsi="Times New Roman" w:cs="Times New Roman"/>
                <w:color w:val="000000"/>
                <w:sz w:val="24"/>
                <w:szCs w:val="24"/>
              </w:rPr>
              <w:t>на</w:t>
            </w:r>
            <w:proofErr w:type="gramEnd"/>
          </w:p>
          <w:p w:rsidR="00F0704C" w:rsidRDefault="00F0704C" w:rsidP="00D840D6">
            <w:pPr>
              <w:pStyle w:val="af"/>
              <w:shd w:val="clear" w:color="auto" w:fill="auto"/>
              <w:spacing w:line="240" w:lineRule="auto"/>
              <w:rPr>
                <w:rFonts w:ascii="Times New Roman" w:hAnsi="Times New Roman" w:cs="Times New Roman"/>
                <w:sz w:val="24"/>
                <w:szCs w:val="24"/>
                <w:lang w:bidi="ru-RU"/>
              </w:rPr>
            </w:pPr>
            <w:proofErr w:type="gramStart"/>
            <w:r>
              <w:rPr>
                <w:rFonts w:ascii="Times New Roman" w:hAnsi="Times New Roman" w:cs="Times New Roman"/>
                <w:color w:val="000000"/>
                <w:sz w:val="24"/>
                <w:szCs w:val="24"/>
              </w:rPr>
              <w:t>экзамене</w:t>
            </w:r>
            <w:proofErr w:type="gramEnd"/>
          </w:p>
        </w:tc>
      </w:tr>
      <w:tr w:rsidR="00F0704C" w:rsidTr="00F0704C">
        <w:tc>
          <w:tcPr>
            <w:tcW w:w="3114"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ind w:firstLine="20"/>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ОК</w:t>
            </w:r>
            <w:proofErr w:type="gramEnd"/>
            <w:r>
              <w:rPr>
                <w:rFonts w:ascii="Times New Roman" w:hAnsi="Times New Roman" w:cs="Times New Roman"/>
                <w:color w:val="000000"/>
                <w:sz w:val="24"/>
                <w:szCs w:val="24"/>
              </w:rPr>
              <w:t xml:space="preserve"> 05. Осуществлять устную и письменную коммуникацию </w:t>
            </w:r>
            <w:proofErr w:type="gramStart"/>
            <w:r>
              <w:rPr>
                <w:rFonts w:ascii="Times New Roman" w:hAnsi="Times New Roman" w:cs="Times New Roman"/>
                <w:color w:val="000000"/>
                <w:sz w:val="24"/>
                <w:szCs w:val="24"/>
              </w:rPr>
              <w:t>на</w:t>
            </w:r>
            <w:proofErr w:type="gramEnd"/>
          </w:p>
          <w:p w:rsidR="00F0704C" w:rsidRDefault="00F0704C" w:rsidP="00D840D6">
            <w:pPr>
              <w:pStyle w:val="af"/>
              <w:shd w:val="clear" w:color="auto" w:fill="auto"/>
              <w:spacing w:line="240" w:lineRule="auto"/>
              <w:ind w:firstLine="20"/>
              <w:rPr>
                <w:rFonts w:ascii="Times New Roman" w:hAnsi="Times New Roman" w:cs="Times New Roman"/>
                <w:sz w:val="24"/>
                <w:szCs w:val="24"/>
              </w:rPr>
            </w:pPr>
            <w:r>
              <w:rPr>
                <w:rFonts w:ascii="Times New Roman" w:hAnsi="Times New Roman" w:cs="Times New Roman"/>
                <w:color w:val="000000"/>
                <w:sz w:val="24"/>
                <w:szCs w:val="24"/>
              </w:rPr>
              <w:t xml:space="preserve">государственном </w:t>
            </w:r>
            <w:proofErr w:type="gramStart"/>
            <w:r>
              <w:rPr>
                <w:rFonts w:ascii="Times New Roman" w:hAnsi="Times New Roman" w:cs="Times New Roman"/>
                <w:color w:val="000000"/>
                <w:sz w:val="24"/>
                <w:szCs w:val="24"/>
              </w:rPr>
              <w:t>языке</w:t>
            </w:r>
            <w:proofErr w:type="gramEnd"/>
          </w:p>
          <w:p w:rsidR="00F0704C" w:rsidRDefault="00F0704C" w:rsidP="00D840D6">
            <w:pPr>
              <w:pStyle w:val="af"/>
              <w:shd w:val="clear" w:color="auto" w:fill="auto"/>
              <w:spacing w:line="240" w:lineRule="auto"/>
              <w:ind w:firstLine="20"/>
              <w:rPr>
                <w:rFonts w:ascii="Times New Roman" w:hAnsi="Times New Roman" w:cs="Times New Roman"/>
                <w:sz w:val="24"/>
                <w:szCs w:val="24"/>
                <w:lang w:bidi="ru-RU"/>
              </w:rPr>
            </w:pPr>
            <w:r>
              <w:rPr>
                <w:rFonts w:ascii="Times New Roman" w:hAnsi="Times New Roman" w:cs="Times New Roman"/>
                <w:color w:val="000000"/>
                <w:sz w:val="24"/>
                <w:szCs w:val="24"/>
              </w:rPr>
              <w:t>Российской Федерации с учетом особенностей социального и культурного контекста</w:t>
            </w:r>
          </w:p>
        </w:tc>
        <w:tc>
          <w:tcPr>
            <w:tcW w:w="3990"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Р</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Тема 1.1,1.2,1.3 П-о/с</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1.4, 1.5,1.6</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3, Темы 3.1, 3.2, 3.3 П-о/с 3.4</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4, Темы 4.1, 4.2, 4.3, 4.4,</w:t>
            </w:r>
          </w:p>
          <w:p w:rsidR="00F0704C" w:rsidRDefault="00F0704C" w:rsidP="00D840D6">
            <w:pPr>
              <w:pStyle w:val="af"/>
              <w:numPr>
                <w:ilvl w:val="0"/>
                <w:numId w:val="48"/>
              </w:numPr>
              <w:shd w:val="clear" w:color="auto" w:fill="auto"/>
              <w:tabs>
                <w:tab w:val="left" w:pos="442"/>
              </w:tabs>
              <w:spacing w:line="240" w:lineRule="auto"/>
              <w:jc w:val="left"/>
              <w:rPr>
                <w:rFonts w:ascii="Times New Roman" w:hAnsi="Times New Roman" w:cs="Times New Roman"/>
                <w:sz w:val="24"/>
                <w:szCs w:val="24"/>
              </w:rPr>
            </w:pPr>
            <w:r>
              <w:rPr>
                <w:rFonts w:ascii="Times New Roman" w:hAnsi="Times New Roman" w:cs="Times New Roman"/>
                <w:color w:val="000000"/>
                <w:sz w:val="24"/>
                <w:szCs w:val="24"/>
              </w:rPr>
              <w:t xml:space="preserve">4.6, 4.7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4.8, 4.9, 4.10, 4.11</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5, Темы 5.1, 5.2</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6, Темы 6.1, 6.2, 6.3, 6.4,</w:t>
            </w:r>
          </w:p>
          <w:p w:rsidR="00F0704C" w:rsidRDefault="00F0704C" w:rsidP="00D840D6">
            <w:pPr>
              <w:pStyle w:val="af"/>
              <w:numPr>
                <w:ilvl w:val="0"/>
                <w:numId w:val="49"/>
              </w:numPr>
              <w:shd w:val="clear" w:color="auto" w:fill="auto"/>
              <w:tabs>
                <w:tab w:val="left" w:pos="593"/>
              </w:tabs>
              <w:spacing w:line="240" w:lineRule="auto"/>
              <w:jc w:val="left"/>
              <w:rPr>
                <w:rFonts w:ascii="Times New Roman" w:hAnsi="Times New Roman" w:cs="Times New Roman"/>
                <w:sz w:val="24"/>
                <w:szCs w:val="24"/>
                <w:lang w:bidi="ru-RU"/>
              </w:rPr>
            </w:pPr>
            <w:r>
              <w:rPr>
                <w:rFonts w:ascii="Times New Roman" w:hAnsi="Times New Roman" w:cs="Times New Roman"/>
                <w:color w:val="000000"/>
                <w:sz w:val="24"/>
                <w:szCs w:val="24"/>
              </w:rPr>
              <w:t xml:space="preserve">6.6, 6.7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6.8, 6.9, 6.10 П-о/с, 6.11</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7, Темы 7.1, 7.2, 7.3, 7.4, 7.5, 7.6, 7.7 П-о/с7.8, 7.9,7.10 П-о/с7.11,7.12,7.13,7.14,7.15,7.16,7.17</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9 Темы 9.1,9.2,9.3,9.4,9.5</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sz w:val="24"/>
                <w:szCs w:val="24"/>
                <w:lang w:bidi="ru-RU"/>
              </w:rPr>
              <w:t xml:space="preserve">Р11 Темы 11.1,11.2,11.3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/с,11.4,11.5,11.6 П-о/с 11.7</w:t>
            </w:r>
          </w:p>
          <w:p w:rsidR="00F0704C" w:rsidRDefault="00F0704C" w:rsidP="00D840D6">
            <w:pPr>
              <w:pStyle w:val="af"/>
              <w:shd w:val="clear" w:color="auto" w:fill="auto"/>
              <w:tabs>
                <w:tab w:val="left" w:pos="593"/>
              </w:tabs>
              <w:spacing w:line="240" w:lineRule="auto"/>
              <w:rPr>
                <w:rFonts w:ascii="Times New Roman" w:hAnsi="Times New Roman" w:cs="Times New Roman"/>
                <w:sz w:val="24"/>
                <w:szCs w:val="24"/>
                <w:lang w:bidi="ru-RU"/>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12 Темы 12.1,12.2,12.3,12.4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13 Темы 13.1,13.2,13.3,13.4,13.5</w:t>
            </w:r>
            <w:r>
              <w:rPr>
                <w:rFonts w:ascii="Times New Roman" w:hAnsi="Times New Roman" w:cs="Times New Roman"/>
                <w:color w:val="000000"/>
                <w:sz w:val="24"/>
                <w:szCs w:val="24"/>
              </w:rPr>
              <w:t xml:space="preserve"> П-о/с, 13.6</w:t>
            </w:r>
          </w:p>
          <w:p w:rsidR="00F0704C" w:rsidRDefault="00F0704C" w:rsidP="00D840D6">
            <w:pPr>
              <w:pStyle w:val="af"/>
              <w:shd w:val="clear" w:color="auto" w:fill="auto"/>
              <w:spacing w:line="240"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14.6</w:t>
            </w:r>
            <w:r>
              <w:rPr>
                <w:rFonts w:ascii="Times New Roman" w:hAnsi="Times New Roman" w:cs="Times New Roman"/>
                <w:sz w:val="24"/>
                <w:szCs w:val="24"/>
                <w:lang w:bidi="ru-RU"/>
              </w:rPr>
              <w:t xml:space="preserve">  </w:t>
            </w:r>
          </w:p>
        </w:tc>
        <w:tc>
          <w:tcPr>
            <w:tcW w:w="2467"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Тестирование</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Устный опрос</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Защита творческих работ Защита </w:t>
            </w:r>
            <w:proofErr w:type="gramStart"/>
            <w:r>
              <w:rPr>
                <w:rFonts w:ascii="Times New Roman" w:hAnsi="Times New Roman" w:cs="Times New Roman"/>
                <w:color w:val="000000"/>
                <w:sz w:val="24"/>
                <w:szCs w:val="24"/>
              </w:rPr>
              <w:t>индивидуальных проектов</w:t>
            </w:r>
            <w:proofErr w:type="gramEnd"/>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Контрольная работа Выполнение заданий </w:t>
            </w:r>
            <w:proofErr w:type="gramStart"/>
            <w:r>
              <w:rPr>
                <w:rFonts w:ascii="Times New Roman" w:hAnsi="Times New Roman" w:cs="Times New Roman"/>
                <w:color w:val="000000"/>
                <w:sz w:val="24"/>
                <w:szCs w:val="24"/>
              </w:rPr>
              <w:t>на</w:t>
            </w:r>
            <w:proofErr w:type="gramEnd"/>
          </w:p>
          <w:p w:rsidR="00F0704C" w:rsidRDefault="00F0704C" w:rsidP="00D840D6">
            <w:pPr>
              <w:pStyle w:val="af"/>
              <w:shd w:val="clear" w:color="auto" w:fill="auto"/>
              <w:spacing w:line="240" w:lineRule="auto"/>
              <w:rPr>
                <w:rFonts w:ascii="Times New Roman" w:hAnsi="Times New Roman" w:cs="Times New Roman"/>
                <w:sz w:val="24"/>
                <w:szCs w:val="24"/>
                <w:lang w:bidi="ru-RU"/>
              </w:rPr>
            </w:pPr>
            <w:proofErr w:type="gramStart"/>
            <w:r>
              <w:rPr>
                <w:rFonts w:ascii="Times New Roman" w:hAnsi="Times New Roman" w:cs="Times New Roman"/>
                <w:color w:val="000000"/>
                <w:sz w:val="24"/>
                <w:szCs w:val="24"/>
              </w:rPr>
              <w:t>экзамене</w:t>
            </w:r>
            <w:proofErr w:type="gramEnd"/>
          </w:p>
        </w:tc>
      </w:tr>
      <w:tr w:rsidR="00F0704C" w:rsidTr="00F0704C">
        <w:tc>
          <w:tcPr>
            <w:tcW w:w="3114"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ind w:firstLine="20"/>
              <w:rPr>
                <w:rFonts w:ascii="Times New Roman" w:hAnsi="Times New Roman" w:cs="Times New Roman"/>
                <w:sz w:val="24"/>
                <w:szCs w:val="24"/>
              </w:rPr>
            </w:pPr>
            <w:proofErr w:type="spellStart"/>
            <w:r>
              <w:rPr>
                <w:rFonts w:ascii="Times New Roman" w:hAnsi="Times New Roman" w:cs="Times New Roman"/>
                <w:color w:val="000000"/>
                <w:sz w:val="24"/>
                <w:szCs w:val="24"/>
              </w:rPr>
              <w:t>ОКОб</w:t>
            </w:r>
            <w:proofErr w:type="spellEnd"/>
            <w:r>
              <w:rPr>
                <w:rFonts w:ascii="Times New Roman" w:hAnsi="Times New Roman" w:cs="Times New Roman"/>
                <w:color w:val="000000"/>
                <w:sz w:val="24"/>
                <w:szCs w:val="24"/>
              </w:rPr>
              <w:t xml:space="preserve">. Проявлять </w:t>
            </w:r>
            <w:proofErr w:type="spellStart"/>
            <w:r>
              <w:rPr>
                <w:rFonts w:ascii="Times New Roman" w:hAnsi="Times New Roman" w:cs="Times New Roman"/>
                <w:color w:val="000000"/>
                <w:sz w:val="24"/>
                <w:szCs w:val="24"/>
              </w:rPr>
              <w:t>гражданско</w:t>
            </w:r>
            <w:r>
              <w:rPr>
                <w:rFonts w:ascii="Times New Roman" w:hAnsi="Times New Roman" w:cs="Times New Roman"/>
                <w:color w:val="000000"/>
                <w:sz w:val="24"/>
                <w:szCs w:val="24"/>
              </w:rPr>
              <w:softHyphen/>
              <w:t>патриотическую</w:t>
            </w:r>
            <w:proofErr w:type="spellEnd"/>
            <w:r>
              <w:rPr>
                <w:rFonts w:ascii="Times New Roman" w:hAnsi="Times New Roman" w:cs="Times New Roman"/>
                <w:color w:val="000000"/>
                <w:sz w:val="24"/>
                <w:szCs w:val="24"/>
              </w:rPr>
              <w:t xml:space="preserve"> позицию,</w:t>
            </w:r>
          </w:p>
          <w:p w:rsidR="00F0704C" w:rsidRDefault="00F0704C" w:rsidP="00D840D6">
            <w:pPr>
              <w:pStyle w:val="af"/>
              <w:shd w:val="clear" w:color="auto" w:fill="auto"/>
              <w:spacing w:line="240" w:lineRule="auto"/>
              <w:ind w:firstLine="20"/>
              <w:rPr>
                <w:rFonts w:ascii="Times New Roman" w:hAnsi="Times New Roman" w:cs="Times New Roman"/>
                <w:sz w:val="24"/>
                <w:szCs w:val="24"/>
              </w:rPr>
            </w:pPr>
            <w:r>
              <w:rPr>
                <w:rFonts w:ascii="Times New Roman" w:hAnsi="Times New Roman" w:cs="Times New Roman"/>
                <w:color w:val="000000"/>
                <w:sz w:val="24"/>
                <w:szCs w:val="24"/>
              </w:rPr>
              <w:t>демонстрировать осознанное</w:t>
            </w:r>
          </w:p>
          <w:p w:rsidR="00F0704C" w:rsidRDefault="00F0704C" w:rsidP="00D840D6">
            <w:pPr>
              <w:pStyle w:val="af"/>
              <w:shd w:val="clear" w:color="auto" w:fill="auto"/>
              <w:spacing w:line="240" w:lineRule="auto"/>
              <w:ind w:firstLine="20"/>
              <w:rPr>
                <w:rFonts w:ascii="Times New Roman" w:hAnsi="Times New Roman" w:cs="Times New Roman"/>
                <w:sz w:val="24"/>
                <w:szCs w:val="24"/>
              </w:rPr>
            </w:pPr>
            <w:r>
              <w:rPr>
                <w:rFonts w:ascii="Times New Roman" w:hAnsi="Times New Roman" w:cs="Times New Roman"/>
                <w:color w:val="000000"/>
                <w:sz w:val="24"/>
                <w:szCs w:val="24"/>
              </w:rPr>
              <w:t>поведение на основе</w:t>
            </w:r>
          </w:p>
          <w:p w:rsidR="00F0704C" w:rsidRDefault="00F0704C" w:rsidP="00D840D6">
            <w:pPr>
              <w:pStyle w:val="af"/>
              <w:shd w:val="clear" w:color="auto" w:fill="auto"/>
              <w:spacing w:line="240" w:lineRule="auto"/>
              <w:ind w:firstLine="20"/>
              <w:rPr>
                <w:rFonts w:ascii="Times New Roman" w:hAnsi="Times New Roman" w:cs="Times New Roman"/>
                <w:sz w:val="24"/>
                <w:szCs w:val="24"/>
              </w:rPr>
            </w:pPr>
            <w:r>
              <w:rPr>
                <w:rFonts w:ascii="Times New Roman" w:hAnsi="Times New Roman" w:cs="Times New Roman"/>
                <w:color w:val="000000"/>
                <w:sz w:val="24"/>
                <w:szCs w:val="24"/>
              </w:rPr>
              <w:t>традиционных</w:t>
            </w:r>
          </w:p>
          <w:p w:rsidR="00F0704C" w:rsidRDefault="00F0704C" w:rsidP="00D840D6">
            <w:pPr>
              <w:pStyle w:val="af"/>
              <w:shd w:val="clear" w:color="auto" w:fill="auto"/>
              <w:spacing w:line="240" w:lineRule="auto"/>
              <w:ind w:firstLine="20"/>
              <w:rPr>
                <w:rFonts w:ascii="Times New Roman" w:hAnsi="Times New Roman" w:cs="Times New Roman"/>
                <w:sz w:val="24"/>
                <w:szCs w:val="24"/>
              </w:rPr>
            </w:pPr>
            <w:r>
              <w:rPr>
                <w:rFonts w:ascii="Times New Roman" w:hAnsi="Times New Roman" w:cs="Times New Roman"/>
                <w:color w:val="000000"/>
                <w:sz w:val="24"/>
                <w:szCs w:val="24"/>
              </w:rPr>
              <w:t>общечеловеческих ценностей, в том числе с учетом гармонизации</w:t>
            </w:r>
          </w:p>
          <w:p w:rsidR="00F0704C" w:rsidRDefault="00F0704C" w:rsidP="00D840D6">
            <w:pPr>
              <w:pStyle w:val="af"/>
              <w:shd w:val="clear" w:color="auto" w:fill="auto"/>
              <w:spacing w:line="240" w:lineRule="auto"/>
              <w:ind w:firstLine="20"/>
              <w:rPr>
                <w:rFonts w:ascii="Times New Roman" w:hAnsi="Times New Roman" w:cs="Times New Roman"/>
                <w:sz w:val="24"/>
                <w:szCs w:val="24"/>
              </w:rPr>
            </w:pPr>
            <w:r>
              <w:rPr>
                <w:rFonts w:ascii="Times New Roman" w:hAnsi="Times New Roman" w:cs="Times New Roman"/>
                <w:color w:val="000000"/>
                <w:sz w:val="24"/>
                <w:szCs w:val="24"/>
              </w:rPr>
              <w:t>межнациональных и межрелигиозных отношений, применять стандарты</w:t>
            </w:r>
          </w:p>
          <w:p w:rsidR="00F0704C" w:rsidRDefault="00F0704C" w:rsidP="00D840D6">
            <w:pPr>
              <w:pStyle w:val="af"/>
              <w:shd w:val="clear" w:color="auto" w:fill="auto"/>
              <w:spacing w:line="240" w:lineRule="auto"/>
              <w:ind w:firstLine="20"/>
              <w:rPr>
                <w:rFonts w:ascii="Times New Roman" w:hAnsi="Times New Roman" w:cs="Times New Roman"/>
                <w:sz w:val="24"/>
                <w:szCs w:val="24"/>
                <w:lang w:bidi="ru-RU"/>
              </w:rPr>
            </w:pPr>
            <w:r>
              <w:rPr>
                <w:rFonts w:ascii="Times New Roman" w:hAnsi="Times New Roman" w:cs="Times New Roman"/>
                <w:color w:val="000000"/>
                <w:sz w:val="24"/>
                <w:szCs w:val="24"/>
              </w:rPr>
              <w:t>антикоррупционного поведения</w:t>
            </w:r>
          </w:p>
        </w:tc>
        <w:tc>
          <w:tcPr>
            <w:tcW w:w="3990"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Р</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Тема 1.1,1.2,1.3 П-о/с</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1.4, 1.5,1.6</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6, Темы 6.1, 6.2, 6.3, 6.4,</w:t>
            </w:r>
          </w:p>
          <w:p w:rsidR="00F0704C" w:rsidRDefault="00F0704C" w:rsidP="00D840D6">
            <w:pPr>
              <w:pStyle w:val="af"/>
              <w:numPr>
                <w:ilvl w:val="0"/>
                <w:numId w:val="49"/>
              </w:numPr>
              <w:shd w:val="clear" w:color="auto" w:fill="auto"/>
              <w:tabs>
                <w:tab w:val="left" w:pos="593"/>
              </w:tabs>
              <w:spacing w:line="240" w:lineRule="auto"/>
              <w:jc w:val="left"/>
              <w:rPr>
                <w:rFonts w:ascii="Times New Roman" w:hAnsi="Times New Roman" w:cs="Times New Roman"/>
                <w:sz w:val="24"/>
                <w:szCs w:val="24"/>
                <w:lang w:bidi="ru-RU"/>
              </w:rPr>
            </w:pPr>
            <w:r>
              <w:rPr>
                <w:rFonts w:ascii="Times New Roman" w:hAnsi="Times New Roman" w:cs="Times New Roman"/>
                <w:color w:val="000000"/>
                <w:sz w:val="24"/>
                <w:szCs w:val="24"/>
              </w:rPr>
              <w:t xml:space="preserve">6.6, 6.7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6.8, 6.9, 6.10 П-о/с, 6.11</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7, Темы 7.1, 7.2, 7.3, 7.4, 7.5, 7.6, 7.7 П-о/с7.8, 7.9,7.10 П-о/с7.11,7.12,7.13,7.14,7.15,7.16,7.17</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F0704C" w:rsidRDefault="00F0704C" w:rsidP="00D840D6">
            <w:pPr>
              <w:pStyle w:val="af"/>
              <w:shd w:val="clear" w:color="auto" w:fill="auto"/>
              <w:spacing w:line="240"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14.6</w:t>
            </w:r>
            <w:r>
              <w:rPr>
                <w:rFonts w:ascii="Times New Roman" w:hAnsi="Times New Roman" w:cs="Times New Roman"/>
                <w:sz w:val="24"/>
                <w:szCs w:val="24"/>
                <w:lang w:bidi="ru-RU"/>
              </w:rPr>
              <w:t xml:space="preserve">  </w:t>
            </w:r>
          </w:p>
        </w:tc>
        <w:tc>
          <w:tcPr>
            <w:tcW w:w="2467"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Тестирование</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Устный опрос</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Защита творческих работ Защита </w:t>
            </w:r>
            <w:proofErr w:type="gramStart"/>
            <w:r>
              <w:rPr>
                <w:rFonts w:ascii="Times New Roman" w:hAnsi="Times New Roman" w:cs="Times New Roman"/>
                <w:color w:val="000000"/>
                <w:sz w:val="24"/>
                <w:szCs w:val="24"/>
              </w:rPr>
              <w:t>индивидуальных проектов</w:t>
            </w:r>
            <w:proofErr w:type="gramEnd"/>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Контрольная работа Выполнение заданий </w:t>
            </w:r>
            <w:proofErr w:type="gramStart"/>
            <w:r>
              <w:rPr>
                <w:rFonts w:ascii="Times New Roman" w:hAnsi="Times New Roman" w:cs="Times New Roman"/>
                <w:color w:val="000000"/>
                <w:sz w:val="24"/>
                <w:szCs w:val="24"/>
              </w:rPr>
              <w:t>на</w:t>
            </w:r>
            <w:proofErr w:type="gramEnd"/>
          </w:p>
          <w:p w:rsidR="00F0704C" w:rsidRDefault="00F0704C" w:rsidP="00D840D6">
            <w:pPr>
              <w:pStyle w:val="af"/>
              <w:shd w:val="clear" w:color="auto" w:fill="auto"/>
              <w:spacing w:line="240" w:lineRule="auto"/>
              <w:rPr>
                <w:rFonts w:ascii="Times New Roman" w:hAnsi="Times New Roman" w:cs="Times New Roman"/>
                <w:sz w:val="24"/>
                <w:szCs w:val="24"/>
                <w:lang w:bidi="ru-RU"/>
              </w:rPr>
            </w:pPr>
            <w:proofErr w:type="gramStart"/>
            <w:r>
              <w:rPr>
                <w:rFonts w:ascii="Times New Roman" w:hAnsi="Times New Roman" w:cs="Times New Roman"/>
                <w:color w:val="000000"/>
                <w:sz w:val="24"/>
                <w:szCs w:val="24"/>
              </w:rPr>
              <w:t>экзамене</w:t>
            </w:r>
            <w:proofErr w:type="gramEnd"/>
          </w:p>
        </w:tc>
      </w:tr>
      <w:tr w:rsidR="00F0704C" w:rsidTr="00F0704C">
        <w:tc>
          <w:tcPr>
            <w:tcW w:w="3114"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ind w:firstLine="20"/>
              <w:rPr>
                <w:rFonts w:ascii="Times New Roman" w:hAnsi="Times New Roman" w:cs="Times New Roman"/>
                <w:sz w:val="24"/>
                <w:szCs w:val="24"/>
                <w:lang w:bidi="ru-RU"/>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90"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Р</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Тема 1.1,1.2,1.3 П-о/с</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1.4, 1.5,1.6</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3, Темы 3.1, 3.2, 3.3 П-о/с 3.4</w:t>
            </w:r>
          </w:p>
          <w:p w:rsidR="00F0704C" w:rsidRDefault="00F0704C" w:rsidP="00D840D6">
            <w:pPr>
              <w:pStyle w:val="af"/>
              <w:shd w:val="clear" w:color="auto" w:fill="auto"/>
              <w:spacing w:line="240" w:lineRule="auto"/>
              <w:jc w:val="center"/>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4, Темы 4.1, 4.2, 4.3, 4.4,</w:t>
            </w:r>
          </w:p>
          <w:p w:rsidR="00F0704C" w:rsidRDefault="00F0704C" w:rsidP="00D840D6">
            <w:pPr>
              <w:pStyle w:val="af"/>
              <w:numPr>
                <w:ilvl w:val="0"/>
                <w:numId w:val="48"/>
              </w:numPr>
              <w:shd w:val="clear" w:color="auto" w:fill="auto"/>
              <w:tabs>
                <w:tab w:val="left" w:pos="442"/>
              </w:tabs>
              <w:spacing w:line="240" w:lineRule="auto"/>
              <w:jc w:val="left"/>
              <w:rPr>
                <w:rFonts w:ascii="Times New Roman" w:hAnsi="Times New Roman" w:cs="Times New Roman"/>
                <w:sz w:val="24"/>
                <w:szCs w:val="24"/>
              </w:rPr>
            </w:pPr>
            <w:r>
              <w:rPr>
                <w:rFonts w:ascii="Times New Roman" w:hAnsi="Times New Roman" w:cs="Times New Roman"/>
                <w:color w:val="000000"/>
                <w:sz w:val="24"/>
                <w:szCs w:val="24"/>
              </w:rPr>
              <w:t xml:space="preserve">4.6, 4.7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4.8, 4.9, 4.10, 4.11</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5, Темы 5.1, 5.2</w:t>
            </w:r>
          </w:p>
          <w:p w:rsidR="00F0704C" w:rsidRDefault="00F0704C" w:rsidP="00D840D6">
            <w:pPr>
              <w:pStyle w:val="af"/>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6, Темы 6.1, 6.2, 6.3, 6.4,</w:t>
            </w:r>
          </w:p>
          <w:p w:rsidR="00F0704C" w:rsidRDefault="00F0704C" w:rsidP="00D840D6">
            <w:pPr>
              <w:pStyle w:val="af"/>
              <w:numPr>
                <w:ilvl w:val="0"/>
                <w:numId w:val="49"/>
              </w:numPr>
              <w:shd w:val="clear" w:color="auto" w:fill="auto"/>
              <w:tabs>
                <w:tab w:val="left" w:pos="593"/>
              </w:tabs>
              <w:spacing w:line="240" w:lineRule="auto"/>
              <w:jc w:val="left"/>
              <w:rPr>
                <w:rFonts w:ascii="Times New Roman" w:hAnsi="Times New Roman" w:cs="Times New Roman"/>
                <w:sz w:val="24"/>
                <w:szCs w:val="24"/>
                <w:lang w:bidi="ru-RU"/>
              </w:rPr>
            </w:pPr>
            <w:r>
              <w:rPr>
                <w:rFonts w:ascii="Times New Roman" w:hAnsi="Times New Roman" w:cs="Times New Roman"/>
                <w:color w:val="000000"/>
                <w:sz w:val="24"/>
                <w:szCs w:val="24"/>
              </w:rPr>
              <w:lastRenderedPageBreak/>
              <w:t xml:space="preserve">6.6, 6.7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6.8, 6.9, 6.10 П-о/с, 6.11</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7, Темы 7.1, 7.2, 7.3, 7.4, 7.5, 7.6, 7.7 П-о/с7.8, 7.9,7.10 П-о/с7.11,7.12,7.13,7.14,7.15,7.16,7.17</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9 Темы 9.1,9.2,9.3,9.4,9.5</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r>
              <w:rPr>
                <w:rFonts w:ascii="Times New Roman" w:hAnsi="Times New Roman" w:cs="Times New Roman"/>
                <w:sz w:val="24"/>
                <w:szCs w:val="24"/>
                <w:lang w:bidi="ru-RU"/>
              </w:rPr>
              <w:t xml:space="preserve">Р11 Темы 11.1,11.2,11.3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/с,11.4,11.5,11.6 П-о/с 11.7</w:t>
            </w:r>
          </w:p>
          <w:p w:rsidR="00F0704C" w:rsidRDefault="00F0704C" w:rsidP="00D840D6">
            <w:pPr>
              <w:pStyle w:val="af"/>
              <w:shd w:val="clear" w:color="auto" w:fill="auto"/>
              <w:tabs>
                <w:tab w:val="left" w:pos="593"/>
              </w:tabs>
              <w:spacing w:line="240" w:lineRule="auto"/>
              <w:rPr>
                <w:rFonts w:ascii="Times New Roman" w:hAnsi="Times New Roman" w:cs="Times New Roman"/>
                <w:sz w:val="24"/>
                <w:szCs w:val="24"/>
                <w:lang w:bidi="ru-RU"/>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12 Темы 12.1,12.2,12.3,12.4</w:t>
            </w:r>
          </w:p>
          <w:p w:rsidR="00F0704C" w:rsidRDefault="00F0704C" w:rsidP="00D840D6">
            <w:pPr>
              <w:pStyle w:val="af"/>
              <w:shd w:val="clear" w:color="auto" w:fill="auto"/>
              <w:tabs>
                <w:tab w:val="left" w:pos="593"/>
              </w:tabs>
              <w:spacing w:line="240" w:lineRule="auto"/>
              <w:rPr>
                <w:rFonts w:ascii="Times New Roman" w:hAnsi="Times New Roman" w:cs="Times New Roman"/>
                <w:color w:val="000000"/>
                <w:sz w:val="24"/>
                <w:szCs w:val="24"/>
              </w:rPr>
            </w:pPr>
            <w:proofErr w:type="gramStart"/>
            <w:r>
              <w:rPr>
                <w:rFonts w:ascii="Times New Roman" w:hAnsi="Times New Roman" w:cs="Times New Roman"/>
                <w:sz w:val="24"/>
                <w:szCs w:val="24"/>
                <w:lang w:bidi="ru-RU"/>
              </w:rPr>
              <w:t>Р</w:t>
            </w:r>
            <w:proofErr w:type="gramEnd"/>
            <w:r>
              <w:rPr>
                <w:rFonts w:ascii="Times New Roman" w:hAnsi="Times New Roman" w:cs="Times New Roman"/>
                <w:sz w:val="24"/>
                <w:szCs w:val="24"/>
                <w:lang w:bidi="ru-RU"/>
              </w:rPr>
              <w:t xml:space="preserve"> 13 Темы 13.1,13.2,13.3,13.4,13.5</w:t>
            </w:r>
            <w:r>
              <w:rPr>
                <w:rFonts w:ascii="Times New Roman" w:hAnsi="Times New Roman" w:cs="Times New Roman"/>
                <w:color w:val="000000"/>
                <w:sz w:val="24"/>
                <w:szCs w:val="24"/>
              </w:rPr>
              <w:t xml:space="preserve"> П-о/с, 13.6</w:t>
            </w:r>
          </w:p>
          <w:p w:rsidR="00F0704C" w:rsidRDefault="00F0704C" w:rsidP="00D840D6">
            <w:pPr>
              <w:pStyle w:val="af"/>
              <w:shd w:val="clear" w:color="auto" w:fill="auto"/>
              <w:tabs>
                <w:tab w:val="left" w:pos="413"/>
              </w:tabs>
              <w:spacing w:line="240"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/с 14.6</w:t>
            </w:r>
            <w:r>
              <w:rPr>
                <w:rFonts w:ascii="Times New Roman" w:hAnsi="Times New Roman" w:cs="Times New Roman"/>
                <w:sz w:val="24"/>
                <w:szCs w:val="24"/>
                <w:lang w:bidi="ru-RU"/>
              </w:rPr>
              <w:t xml:space="preserve">  </w:t>
            </w:r>
          </w:p>
        </w:tc>
        <w:tc>
          <w:tcPr>
            <w:tcW w:w="2467" w:type="dxa"/>
            <w:tcBorders>
              <w:top w:val="single" w:sz="4" w:space="0" w:color="auto"/>
              <w:left w:val="single" w:sz="4" w:space="0" w:color="auto"/>
              <w:bottom w:val="single" w:sz="4" w:space="0" w:color="auto"/>
              <w:right w:val="single" w:sz="4" w:space="0" w:color="auto"/>
            </w:tcBorders>
            <w:hideMark/>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Тестирование</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Устный опрос</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Защита творческих работ Защита </w:t>
            </w:r>
            <w:proofErr w:type="gramStart"/>
            <w:r>
              <w:rPr>
                <w:rFonts w:ascii="Times New Roman" w:hAnsi="Times New Roman" w:cs="Times New Roman"/>
                <w:color w:val="000000"/>
                <w:sz w:val="24"/>
                <w:szCs w:val="24"/>
              </w:rPr>
              <w:t>индивидуальных проектов</w:t>
            </w:r>
            <w:proofErr w:type="gramEnd"/>
          </w:p>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Контрольная работа Выполнение заданий </w:t>
            </w:r>
            <w:proofErr w:type="gramStart"/>
            <w:r>
              <w:rPr>
                <w:rFonts w:ascii="Times New Roman" w:hAnsi="Times New Roman" w:cs="Times New Roman"/>
                <w:color w:val="000000"/>
                <w:sz w:val="24"/>
                <w:szCs w:val="24"/>
              </w:rPr>
              <w:t>на</w:t>
            </w:r>
            <w:proofErr w:type="gramEnd"/>
          </w:p>
          <w:p w:rsidR="00F0704C" w:rsidRDefault="00F0704C" w:rsidP="00D840D6">
            <w:pPr>
              <w:pStyle w:val="af"/>
              <w:shd w:val="clear" w:color="auto" w:fill="auto"/>
              <w:spacing w:line="240" w:lineRule="auto"/>
              <w:rPr>
                <w:rFonts w:ascii="Times New Roman" w:hAnsi="Times New Roman" w:cs="Times New Roman"/>
                <w:sz w:val="24"/>
                <w:szCs w:val="24"/>
                <w:lang w:bidi="ru-RU"/>
              </w:rPr>
            </w:pPr>
            <w:proofErr w:type="gramStart"/>
            <w:r>
              <w:rPr>
                <w:rFonts w:ascii="Times New Roman" w:hAnsi="Times New Roman" w:cs="Times New Roman"/>
                <w:color w:val="000000"/>
                <w:sz w:val="24"/>
                <w:szCs w:val="24"/>
              </w:rPr>
              <w:t>экзамене</w:t>
            </w:r>
            <w:proofErr w:type="gramEnd"/>
          </w:p>
        </w:tc>
      </w:tr>
      <w:tr w:rsidR="00F0704C" w:rsidTr="00AE00EC">
        <w:tc>
          <w:tcPr>
            <w:tcW w:w="3114" w:type="dxa"/>
            <w:tcBorders>
              <w:top w:val="single" w:sz="4" w:space="0" w:color="auto"/>
              <w:left w:val="single" w:sz="4" w:space="0" w:color="auto"/>
              <w:bottom w:val="single" w:sz="4" w:space="0" w:color="auto"/>
              <w:right w:val="single" w:sz="4" w:space="0" w:color="auto"/>
            </w:tcBorders>
            <w:vAlign w:val="center"/>
            <w:hideMark/>
          </w:tcPr>
          <w:p w:rsidR="00F0704C" w:rsidRPr="00AE00EC" w:rsidRDefault="00AE00EC" w:rsidP="00AE00EC">
            <w:pPr>
              <w:contextualSpacing/>
              <w:rPr>
                <w:rFonts w:eastAsia="Tahoma"/>
                <w:color w:val="000000"/>
                <w:sz w:val="24"/>
                <w:szCs w:val="24"/>
                <w:lang w:eastAsia="en-US"/>
              </w:rPr>
            </w:pPr>
            <w:r w:rsidRPr="00AE00EC">
              <w:rPr>
                <w:rFonts w:eastAsia="Tahoma"/>
                <w:color w:val="000000"/>
                <w:sz w:val="24"/>
                <w:szCs w:val="24"/>
                <w:lang w:eastAsia="en-US"/>
              </w:rPr>
              <w:lastRenderedPageBreak/>
              <w:t>ПК 2.4. Формировать кроны деревьев и кустарников.</w:t>
            </w:r>
          </w:p>
        </w:tc>
        <w:tc>
          <w:tcPr>
            <w:tcW w:w="3990" w:type="dxa"/>
            <w:tcBorders>
              <w:top w:val="single" w:sz="4" w:space="0" w:color="auto"/>
              <w:left w:val="single" w:sz="4" w:space="0" w:color="auto"/>
              <w:bottom w:val="single" w:sz="4" w:space="0" w:color="auto"/>
              <w:right w:val="single" w:sz="4" w:space="0" w:color="auto"/>
            </w:tcBorders>
          </w:tcPr>
          <w:p w:rsidR="00F0704C" w:rsidRDefault="00F0704C" w:rsidP="00D840D6">
            <w:pPr>
              <w:pStyle w:val="60"/>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Р.1, Тема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.3 Р.2, Тема 2.5</w:t>
            </w:r>
          </w:p>
          <w:p w:rsidR="00F0704C" w:rsidRDefault="00F0704C" w:rsidP="00D840D6">
            <w:pPr>
              <w:pStyle w:val="60"/>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3 Тема 3.3</w:t>
            </w:r>
          </w:p>
          <w:p w:rsidR="00F0704C" w:rsidRDefault="00F0704C" w:rsidP="00D840D6">
            <w:pPr>
              <w:pStyle w:val="60"/>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Тема 4.7</w:t>
            </w:r>
          </w:p>
          <w:p w:rsidR="00F0704C" w:rsidRDefault="00F0704C" w:rsidP="00D840D6">
            <w:pPr>
              <w:pStyle w:val="60"/>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Темы 7.7,7.10</w:t>
            </w:r>
          </w:p>
          <w:p w:rsidR="00F0704C" w:rsidRDefault="00F0704C" w:rsidP="00D840D6">
            <w:pPr>
              <w:pStyle w:val="60"/>
              <w:shd w:val="clear" w:color="auto" w:fill="auto"/>
              <w:spacing w:line="240"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8 Тема 8.5</w:t>
            </w:r>
          </w:p>
          <w:p w:rsidR="00F0704C" w:rsidRDefault="00F0704C" w:rsidP="00D840D6">
            <w:pPr>
              <w:pStyle w:val="60"/>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Р11 Тема 11.6</w:t>
            </w:r>
          </w:p>
          <w:p w:rsidR="00F0704C" w:rsidRDefault="00F0704C" w:rsidP="00D840D6">
            <w:pPr>
              <w:pStyle w:val="60"/>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Р.13, Тема 13.3, 13.6</w:t>
            </w:r>
          </w:p>
          <w:p w:rsidR="00F0704C" w:rsidRDefault="00F0704C" w:rsidP="00D840D6">
            <w:pPr>
              <w:pStyle w:val="60"/>
              <w:shd w:val="clear" w:color="auto" w:fill="auto"/>
              <w:spacing w:line="240" w:lineRule="auto"/>
              <w:rPr>
                <w:rFonts w:ascii="Times New Roman" w:hAnsi="Times New Roman" w:cs="Times New Roman"/>
                <w:sz w:val="24"/>
                <w:szCs w:val="24"/>
              </w:rPr>
            </w:pPr>
          </w:p>
        </w:tc>
        <w:tc>
          <w:tcPr>
            <w:tcW w:w="2467" w:type="dxa"/>
            <w:tcBorders>
              <w:top w:val="single" w:sz="4" w:space="0" w:color="auto"/>
              <w:left w:val="single" w:sz="4" w:space="0" w:color="auto"/>
              <w:bottom w:val="single" w:sz="4" w:space="0" w:color="auto"/>
              <w:right w:val="single" w:sz="4" w:space="0" w:color="auto"/>
            </w:tcBorders>
          </w:tcPr>
          <w:p w:rsidR="00F0704C" w:rsidRDefault="00F0704C" w:rsidP="00D840D6">
            <w:pPr>
              <w:pStyle w:val="af"/>
              <w:shd w:val="clear" w:color="auto" w:fill="auto"/>
              <w:spacing w:line="240" w:lineRule="auto"/>
              <w:rPr>
                <w:rFonts w:ascii="Times New Roman" w:hAnsi="Times New Roman" w:cs="Times New Roman"/>
                <w:sz w:val="24"/>
                <w:szCs w:val="24"/>
              </w:rPr>
            </w:pPr>
            <w:r>
              <w:rPr>
                <w:rFonts w:ascii="Times New Roman" w:hAnsi="Times New Roman" w:cs="Times New Roman"/>
                <w:color w:val="000000"/>
                <w:sz w:val="24"/>
                <w:szCs w:val="24"/>
              </w:rPr>
              <w:t>Представление результатов практических работ</w:t>
            </w:r>
          </w:p>
          <w:p w:rsidR="00F0704C" w:rsidRDefault="00F0704C" w:rsidP="00D840D6">
            <w:pPr>
              <w:pStyle w:val="60"/>
              <w:shd w:val="clear" w:color="auto" w:fill="auto"/>
              <w:spacing w:line="240" w:lineRule="auto"/>
              <w:rPr>
                <w:rFonts w:ascii="Times New Roman" w:hAnsi="Times New Roman" w:cs="Times New Roman"/>
                <w:sz w:val="24"/>
                <w:szCs w:val="24"/>
              </w:rPr>
            </w:pPr>
          </w:p>
        </w:tc>
      </w:tr>
    </w:tbl>
    <w:p w:rsidR="00F65FF8" w:rsidRPr="00992CD2" w:rsidRDefault="00F65FF8" w:rsidP="00F65FF8">
      <w:pPr>
        <w:rPr>
          <w:sz w:val="24"/>
          <w:szCs w:val="24"/>
        </w:rPr>
      </w:pPr>
    </w:p>
    <w:p w:rsidR="004C269D" w:rsidRDefault="004C269D" w:rsidP="00F65FF8">
      <w:pPr>
        <w:shd w:val="clear" w:color="auto" w:fill="FFFFFF"/>
        <w:tabs>
          <w:tab w:val="left" w:pos="557"/>
        </w:tabs>
        <w:ind w:firstLine="709"/>
        <w:contextualSpacing/>
      </w:pPr>
    </w:p>
    <w:sectPr w:rsidR="004C269D" w:rsidSect="00F65FF8">
      <w:pgSz w:w="11909" w:h="16834"/>
      <w:pgMar w:top="1034" w:right="845" w:bottom="360" w:left="170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ED" w:rsidRDefault="00A474ED">
      <w:r>
        <w:separator/>
      </w:r>
    </w:p>
  </w:endnote>
  <w:endnote w:type="continuationSeparator" w:id="0">
    <w:p w:rsidR="00A474ED" w:rsidRDefault="00A4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altName w:val="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177750"/>
      <w:docPartObj>
        <w:docPartGallery w:val="Page Numbers (Bottom of Page)"/>
        <w:docPartUnique/>
      </w:docPartObj>
    </w:sdtPr>
    <w:sdtEndPr/>
    <w:sdtContent>
      <w:p w:rsidR="00A474ED" w:rsidRDefault="00A474ED" w:rsidP="005C047A">
        <w:pPr>
          <w:pStyle w:val="a6"/>
          <w:jc w:val="right"/>
        </w:pPr>
        <w:r>
          <w:fldChar w:fldCharType="begin"/>
        </w:r>
        <w:r>
          <w:instrText>PAGE   \* MERGEFORMAT</w:instrText>
        </w:r>
        <w:r>
          <w:fldChar w:fldCharType="separate"/>
        </w:r>
        <w:r w:rsidR="004D5B2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ED" w:rsidRDefault="00A474ED">
      <w:r>
        <w:separator/>
      </w:r>
    </w:p>
  </w:footnote>
  <w:footnote w:type="continuationSeparator" w:id="0">
    <w:p w:rsidR="00A474ED" w:rsidRDefault="00A47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40DAEA"/>
    <w:lvl w:ilvl="0">
      <w:numFmt w:val="bullet"/>
      <w:lvlText w:val="*"/>
      <w:lvlJc w:val="left"/>
    </w:lvl>
  </w:abstractNum>
  <w:abstractNum w:abstractNumId="1">
    <w:nsid w:val="03C7100A"/>
    <w:multiLevelType w:val="hybridMultilevel"/>
    <w:tmpl w:val="FFFC07FC"/>
    <w:lvl w:ilvl="0" w:tplc="8CA64B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253B06"/>
    <w:multiLevelType w:val="hybridMultilevel"/>
    <w:tmpl w:val="46384C88"/>
    <w:lvl w:ilvl="0" w:tplc="8CA64B08">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3">
    <w:nsid w:val="0B59143D"/>
    <w:multiLevelType w:val="hybridMultilevel"/>
    <w:tmpl w:val="29749CFC"/>
    <w:lvl w:ilvl="0" w:tplc="E1C49EF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8E6D0D"/>
    <w:multiLevelType w:val="multilevel"/>
    <w:tmpl w:val="B246BE18"/>
    <w:lvl w:ilvl="0">
      <w:start w:val="1"/>
      <w:numFmt w:val="decimal"/>
      <w:lvlText w:val="%1."/>
      <w:lvlJc w:val="left"/>
      <w:pPr>
        <w:ind w:left="390" w:hanging="390"/>
      </w:pPr>
      <w:rPr>
        <w:rFonts w:hint="default"/>
        <w:b/>
      </w:rPr>
    </w:lvl>
    <w:lvl w:ilvl="1">
      <w:start w:val="1"/>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240" w:hanging="1800"/>
      </w:pPr>
      <w:rPr>
        <w:rFonts w:hint="default"/>
        <w:b/>
      </w:rPr>
    </w:lvl>
  </w:abstractNum>
  <w:abstractNum w:abstractNumId="6">
    <w:nsid w:val="176A701D"/>
    <w:multiLevelType w:val="multilevel"/>
    <w:tmpl w:val="C7F8EB88"/>
    <w:lvl w:ilvl="0">
      <w:start w:val="5"/>
      <w:numFmt w:val="decimal"/>
      <w:lvlText w:val="2.%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912062B"/>
    <w:multiLevelType w:val="hybridMultilevel"/>
    <w:tmpl w:val="EFE4BD4E"/>
    <w:lvl w:ilvl="0" w:tplc="66A8991A">
      <w:numFmt w:val="bullet"/>
      <w:lvlText w:val="•"/>
      <w:lvlJc w:val="left"/>
      <w:pPr>
        <w:ind w:left="2160" w:hanging="144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E832D32"/>
    <w:multiLevelType w:val="hybridMultilevel"/>
    <w:tmpl w:val="DCF425F0"/>
    <w:lvl w:ilvl="0" w:tplc="8610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C612A"/>
    <w:multiLevelType w:val="multilevel"/>
    <w:tmpl w:val="B9267FC4"/>
    <w:lvl w:ilvl="0">
      <w:start w:val="5"/>
      <w:numFmt w:val="decimal"/>
      <w:lvlText w:val="6.%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B812BF"/>
    <w:multiLevelType w:val="hybridMultilevel"/>
    <w:tmpl w:val="CF568C9C"/>
    <w:lvl w:ilvl="0" w:tplc="E1C49EF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9847F5"/>
    <w:multiLevelType w:val="hybridMultilevel"/>
    <w:tmpl w:val="6976551A"/>
    <w:lvl w:ilvl="0" w:tplc="E1C49EF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0235DC"/>
    <w:multiLevelType w:val="hybridMultilevel"/>
    <w:tmpl w:val="633C895E"/>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72177F"/>
    <w:multiLevelType w:val="hybridMultilevel"/>
    <w:tmpl w:val="25F6C65E"/>
    <w:lvl w:ilvl="0" w:tplc="86109CEE">
      <w:start w:val="1"/>
      <w:numFmt w:val="bullet"/>
      <w:lvlText w:val=""/>
      <w:lvlJc w:val="left"/>
      <w:pPr>
        <w:ind w:left="691" w:hanging="360"/>
      </w:pPr>
      <w:rPr>
        <w:rFonts w:ascii="Symbol" w:hAnsi="Symbol" w:hint="default"/>
      </w:rPr>
    </w:lvl>
    <w:lvl w:ilvl="1" w:tplc="04190003" w:tentative="1">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16">
    <w:nsid w:val="31391D76"/>
    <w:multiLevelType w:val="multilevel"/>
    <w:tmpl w:val="C986C140"/>
    <w:lvl w:ilvl="0">
      <w:start w:val="5"/>
      <w:numFmt w:val="decimal"/>
      <w:lvlText w:val="3.%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1D336FA"/>
    <w:multiLevelType w:val="hybridMultilevel"/>
    <w:tmpl w:val="AAEE118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1D3159"/>
    <w:multiLevelType w:val="multilevel"/>
    <w:tmpl w:val="BBCE5AF6"/>
    <w:lvl w:ilvl="0">
      <w:start w:val="5"/>
      <w:numFmt w:val="decimal"/>
      <w:lvlText w:val="4.%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EB5FFA"/>
    <w:multiLevelType w:val="singleLevel"/>
    <w:tmpl w:val="E5686DF6"/>
    <w:lvl w:ilvl="0">
      <w:start w:val="2"/>
      <w:numFmt w:val="decimal"/>
      <w:lvlText w:val="%1."/>
      <w:legacy w:legacy="1" w:legacySpace="0" w:legacyIndent="432"/>
      <w:lvlJc w:val="left"/>
      <w:rPr>
        <w:rFonts w:ascii="Times New Roman" w:hAnsi="Times New Roman" w:cs="Times New Roman" w:hint="default"/>
      </w:rPr>
    </w:lvl>
  </w:abstractNum>
  <w:abstractNum w:abstractNumId="21">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032AB7"/>
    <w:multiLevelType w:val="singleLevel"/>
    <w:tmpl w:val="F7262CEA"/>
    <w:lvl w:ilvl="0">
      <w:start w:val="6"/>
      <w:numFmt w:val="decimal"/>
      <w:lvlText w:val="%1)"/>
      <w:legacy w:legacy="1" w:legacySpace="0" w:legacyIndent="283"/>
      <w:lvlJc w:val="left"/>
      <w:rPr>
        <w:rFonts w:ascii="Arial" w:hAnsi="Arial" w:cs="Arial" w:hint="default"/>
      </w:rPr>
    </w:lvl>
  </w:abstractNum>
  <w:abstractNum w:abstractNumId="23">
    <w:nsid w:val="3E2D75E2"/>
    <w:multiLevelType w:val="multilevel"/>
    <w:tmpl w:val="59E61F4E"/>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250AFC"/>
    <w:multiLevelType w:val="hybridMultilevel"/>
    <w:tmpl w:val="1B503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904B3E"/>
    <w:multiLevelType w:val="multilevel"/>
    <w:tmpl w:val="91760894"/>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0138B1"/>
    <w:multiLevelType w:val="hybridMultilevel"/>
    <w:tmpl w:val="24A42D22"/>
    <w:lvl w:ilvl="0" w:tplc="86109CEE">
      <w:start w:val="1"/>
      <w:numFmt w:val="bullet"/>
      <w:lvlText w:val=""/>
      <w:lvlJc w:val="left"/>
      <w:pPr>
        <w:ind w:left="643" w:hanging="360"/>
      </w:pPr>
      <w:rPr>
        <w:rFonts w:ascii="Symbol" w:hAnsi="Symbol" w:hint="default"/>
      </w:rPr>
    </w:lvl>
    <w:lvl w:ilvl="1" w:tplc="04190003" w:tentative="1">
      <w:start w:val="1"/>
      <w:numFmt w:val="bullet"/>
      <w:lvlText w:val="o"/>
      <w:lvlJc w:val="left"/>
      <w:pPr>
        <w:ind w:left="1051" w:hanging="360"/>
      </w:pPr>
      <w:rPr>
        <w:rFonts w:ascii="Courier New" w:hAnsi="Courier New" w:cs="Courier New" w:hint="default"/>
      </w:rPr>
    </w:lvl>
    <w:lvl w:ilvl="2" w:tplc="04190005" w:tentative="1">
      <w:start w:val="1"/>
      <w:numFmt w:val="bullet"/>
      <w:lvlText w:val=""/>
      <w:lvlJc w:val="left"/>
      <w:pPr>
        <w:ind w:left="1771" w:hanging="360"/>
      </w:pPr>
      <w:rPr>
        <w:rFonts w:ascii="Wingdings" w:hAnsi="Wingdings" w:hint="default"/>
      </w:rPr>
    </w:lvl>
    <w:lvl w:ilvl="3" w:tplc="04190001" w:tentative="1">
      <w:start w:val="1"/>
      <w:numFmt w:val="bullet"/>
      <w:lvlText w:val=""/>
      <w:lvlJc w:val="left"/>
      <w:pPr>
        <w:ind w:left="2491" w:hanging="360"/>
      </w:pPr>
      <w:rPr>
        <w:rFonts w:ascii="Symbol" w:hAnsi="Symbol" w:hint="default"/>
      </w:rPr>
    </w:lvl>
    <w:lvl w:ilvl="4" w:tplc="04190003" w:tentative="1">
      <w:start w:val="1"/>
      <w:numFmt w:val="bullet"/>
      <w:lvlText w:val="o"/>
      <w:lvlJc w:val="left"/>
      <w:pPr>
        <w:ind w:left="3211" w:hanging="360"/>
      </w:pPr>
      <w:rPr>
        <w:rFonts w:ascii="Courier New" w:hAnsi="Courier New" w:cs="Courier New" w:hint="default"/>
      </w:rPr>
    </w:lvl>
    <w:lvl w:ilvl="5" w:tplc="04190005" w:tentative="1">
      <w:start w:val="1"/>
      <w:numFmt w:val="bullet"/>
      <w:lvlText w:val=""/>
      <w:lvlJc w:val="left"/>
      <w:pPr>
        <w:ind w:left="3931" w:hanging="360"/>
      </w:pPr>
      <w:rPr>
        <w:rFonts w:ascii="Wingdings" w:hAnsi="Wingdings" w:hint="default"/>
      </w:rPr>
    </w:lvl>
    <w:lvl w:ilvl="6" w:tplc="04190001" w:tentative="1">
      <w:start w:val="1"/>
      <w:numFmt w:val="bullet"/>
      <w:lvlText w:val=""/>
      <w:lvlJc w:val="left"/>
      <w:pPr>
        <w:ind w:left="4651" w:hanging="360"/>
      </w:pPr>
      <w:rPr>
        <w:rFonts w:ascii="Symbol" w:hAnsi="Symbol" w:hint="default"/>
      </w:rPr>
    </w:lvl>
    <w:lvl w:ilvl="7" w:tplc="04190003" w:tentative="1">
      <w:start w:val="1"/>
      <w:numFmt w:val="bullet"/>
      <w:lvlText w:val="o"/>
      <w:lvlJc w:val="left"/>
      <w:pPr>
        <w:ind w:left="5371" w:hanging="360"/>
      </w:pPr>
      <w:rPr>
        <w:rFonts w:ascii="Courier New" w:hAnsi="Courier New" w:cs="Courier New" w:hint="default"/>
      </w:rPr>
    </w:lvl>
    <w:lvl w:ilvl="8" w:tplc="04190005" w:tentative="1">
      <w:start w:val="1"/>
      <w:numFmt w:val="bullet"/>
      <w:lvlText w:val=""/>
      <w:lvlJc w:val="left"/>
      <w:pPr>
        <w:ind w:left="6091" w:hanging="360"/>
      </w:pPr>
      <w:rPr>
        <w:rFonts w:ascii="Wingdings" w:hAnsi="Wingdings" w:hint="default"/>
      </w:rPr>
    </w:lvl>
  </w:abstractNum>
  <w:abstractNum w:abstractNumId="27">
    <w:nsid w:val="4E8102BD"/>
    <w:multiLevelType w:val="hybridMultilevel"/>
    <w:tmpl w:val="865039C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0F1E08"/>
    <w:multiLevelType w:val="hybridMultilevel"/>
    <w:tmpl w:val="BA247E54"/>
    <w:lvl w:ilvl="0" w:tplc="CA2EB9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9">
    <w:nsid w:val="503704A7"/>
    <w:multiLevelType w:val="hybridMultilevel"/>
    <w:tmpl w:val="772C3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526C46"/>
    <w:multiLevelType w:val="hybridMultilevel"/>
    <w:tmpl w:val="3264A2D8"/>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1">
    <w:nsid w:val="54E63538"/>
    <w:multiLevelType w:val="hybridMultilevel"/>
    <w:tmpl w:val="A7E48746"/>
    <w:lvl w:ilvl="0" w:tplc="8CA64B08">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2">
    <w:nsid w:val="593F06EB"/>
    <w:multiLevelType w:val="hybridMultilevel"/>
    <w:tmpl w:val="1E62E63C"/>
    <w:lvl w:ilvl="0" w:tplc="8CA64B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403A50"/>
    <w:multiLevelType w:val="hybridMultilevel"/>
    <w:tmpl w:val="794CB9A6"/>
    <w:lvl w:ilvl="0" w:tplc="B54A56CA">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4">
    <w:nsid w:val="59ED23A7"/>
    <w:multiLevelType w:val="multilevel"/>
    <w:tmpl w:val="10CE0C5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DE27F34"/>
    <w:multiLevelType w:val="hybridMultilevel"/>
    <w:tmpl w:val="199845D2"/>
    <w:lvl w:ilvl="0" w:tplc="E3887046">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36">
    <w:nsid w:val="5F3255DE"/>
    <w:multiLevelType w:val="hybridMultilevel"/>
    <w:tmpl w:val="DED06B20"/>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7">
    <w:nsid w:val="60FD1A35"/>
    <w:multiLevelType w:val="hybridMultilevel"/>
    <w:tmpl w:val="93C0AA10"/>
    <w:lvl w:ilvl="0" w:tplc="86109CEE">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8">
    <w:nsid w:val="67421477"/>
    <w:multiLevelType w:val="multilevel"/>
    <w:tmpl w:val="BF62A480"/>
    <w:lvl w:ilvl="0">
      <w:start w:val="5"/>
      <w:numFmt w:val="decimal"/>
      <w:lvlText w:val="4.%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9954136"/>
    <w:multiLevelType w:val="hybridMultilevel"/>
    <w:tmpl w:val="0B80B2A8"/>
    <w:lvl w:ilvl="0" w:tplc="E38870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D983B92"/>
    <w:multiLevelType w:val="hybridMultilevel"/>
    <w:tmpl w:val="46CA0304"/>
    <w:lvl w:ilvl="0" w:tplc="B54A56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EDB2248"/>
    <w:multiLevelType w:val="singleLevel"/>
    <w:tmpl w:val="BC12957E"/>
    <w:lvl w:ilvl="0">
      <w:start w:val="3"/>
      <w:numFmt w:val="decimal"/>
      <w:lvlText w:val="%1)"/>
      <w:legacy w:legacy="1" w:legacySpace="0" w:legacyIndent="278"/>
      <w:lvlJc w:val="left"/>
      <w:rPr>
        <w:rFonts w:ascii="Times New Roman" w:hAnsi="Times New Roman" w:cs="Times New Roman" w:hint="default"/>
      </w:rPr>
    </w:lvl>
  </w:abstractNum>
  <w:abstractNum w:abstractNumId="42">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CD632C"/>
    <w:multiLevelType w:val="hybridMultilevel"/>
    <w:tmpl w:val="E5B86A4E"/>
    <w:lvl w:ilvl="0" w:tplc="86109C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4">
    <w:nsid w:val="7C6334F7"/>
    <w:multiLevelType w:val="hybridMultilevel"/>
    <w:tmpl w:val="6B260BB8"/>
    <w:lvl w:ilvl="0" w:tplc="8CA64B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F827F5"/>
    <w:multiLevelType w:val="multilevel"/>
    <w:tmpl w:val="52D67252"/>
    <w:lvl w:ilvl="0">
      <w:start w:val="1"/>
      <w:numFmt w:val="decimal"/>
      <w:lvlText w:val="%1."/>
      <w:lvlJc w:val="left"/>
      <w:pPr>
        <w:tabs>
          <w:tab w:val="left" w:pos="644"/>
        </w:tabs>
        <w:ind w:left="644" w:hanging="360"/>
      </w:pPr>
      <w:rPr>
        <w:b/>
      </w:rPr>
    </w:lvl>
    <w:lvl w:ilvl="1">
      <w:start w:val="1"/>
      <w:numFmt w:val="lowerLetter"/>
      <w:lvlText w:val="%2."/>
      <w:lvlJc w:val="left"/>
      <w:pPr>
        <w:tabs>
          <w:tab w:val="left" w:pos="1364"/>
        </w:tabs>
        <w:ind w:left="1364" w:hanging="360"/>
      </w:pPr>
    </w:lvl>
    <w:lvl w:ilvl="2">
      <w:start w:val="1"/>
      <w:numFmt w:val="lowerRoman"/>
      <w:lvlText w:val="%3."/>
      <w:lvlJc w:val="right"/>
      <w:pPr>
        <w:tabs>
          <w:tab w:val="left" w:pos="2084"/>
        </w:tabs>
        <w:ind w:left="2084" w:hanging="180"/>
      </w:pPr>
    </w:lvl>
    <w:lvl w:ilvl="3">
      <w:start w:val="1"/>
      <w:numFmt w:val="decimal"/>
      <w:lvlText w:val="%4."/>
      <w:lvlJc w:val="left"/>
      <w:pPr>
        <w:tabs>
          <w:tab w:val="left" w:pos="2804"/>
        </w:tabs>
        <w:ind w:left="2804" w:hanging="360"/>
      </w:pPr>
    </w:lvl>
    <w:lvl w:ilvl="4">
      <w:start w:val="1"/>
      <w:numFmt w:val="lowerLetter"/>
      <w:lvlText w:val="%5."/>
      <w:lvlJc w:val="left"/>
      <w:pPr>
        <w:tabs>
          <w:tab w:val="left" w:pos="3524"/>
        </w:tabs>
        <w:ind w:left="3524" w:hanging="360"/>
      </w:pPr>
    </w:lvl>
    <w:lvl w:ilvl="5">
      <w:start w:val="1"/>
      <w:numFmt w:val="lowerRoman"/>
      <w:lvlText w:val="%6."/>
      <w:lvlJc w:val="right"/>
      <w:pPr>
        <w:tabs>
          <w:tab w:val="left" w:pos="4244"/>
        </w:tabs>
        <w:ind w:left="4244" w:hanging="180"/>
      </w:pPr>
    </w:lvl>
    <w:lvl w:ilvl="6">
      <w:start w:val="1"/>
      <w:numFmt w:val="decimal"/>
      <w:lvlText w:val="%7."/>
      <w:lvlJc w:val="left"/>
      <w:pPr>
        <w:tabs>
          <w:tab w:val="left" w:pos="4964"/>
        </w:tabs>
        <w:ind w:left="4964" w:hanging="360"/>
      </w:pPr>
    </w:lvl>
    <w:lvl w:ilvl="7">
      <w:start w:val="1"/>
      <w:numFmt w:val="lowerLetter"/>
      <w:lvlText w:val="%8."/>
      <w:lvlJc w:val="left"/>
      <w:pPr>
        <w:tabs>
          <w:tab w:val="left" w:pos="5684"/>
        </w:tabs>
        <w:ind w:left="5684" w:hanging="360"/>
      </w:pPr>
    </w:lvl>
    <w:lvl w:ilvl="8">
      <w:start w:val="1"/>
      <w:numFmt w:val="lowerRoman"/>
      <w:lvlText w:val="%9."/>
      <w:lvlJc w:val="right"/>
      <w:pPr>
        <w:tabs>
          <w:tab w:val="left" w:pos="6404"/>
        </w:tabs>
        <w:ind w:left="6404" w:hanging="180"/>
      </w:pPr>
    </w:lvl>
  </w:abstractNum>
  <w:num w:numId="1">
    <w:abstractNumId w:val="20"/>
  </w:num>
  <w:num w:numId="2">
    <w:abstractNumId w:val="0"/>
    <w:lvlOverride w:ilvl="0">
      <w:lvl w:ilvl="0">
        <w:start w:val="65535"/>
        <w:numFmt w:val="bullet"/>
        <w:lvlText w:val="-"/>
        <w:legacy w:legacy="1" w:legacySpace="0" w:legacyIndent="187"/>
        <w:lvlJc w:val="left"/>
        <w:rPr>
          <w:rFonts w:ascii="Arial" w:hAnsi="Arial" w:cs="Arial" w:hint="default"/>
        </w:rPr>
      </w:lvl>
    </w:lvlOverride>
  </w:num>
  <w:num w:numId="3">
    <w:abstractNumId w:val="0"/>
    <w:lvlOverride w:ilvl="0">
      <w:lvl w:ilvl="0">
        <w:start w:val="65535"/>
        <w:numFmt w:val="bullet"/>
        <w:lvlText w:val="-"/>
        <w:legacy w:legacy="1" w:legacySpace="0" w:legacyIndent="139"/>
        <w:lvlJc w:val="left"/>
        <w:rPr>
          <w:rFonts w:ascii="Arial" w:hAnsi="Arial" w:cs="Arial" w:hint="default"/>
        </w:rPr>
      </w:lvl>
    </w:lvlOverride>
  </w:num>
  <w:num w:numId="4">
    <w:abstractNumId w:val="0"/>
    <w:lvlOverride w:ilvl="0">
      <w:lvl w:ilvl="0">
        <w:start w:val="65535"/>
        <w:numFmt w:val="bullet"/>
        <w:lvlText w:val="-"/>
        <w:legacy w:legacy="1" w:legacySpace="0" w:legacyIndent="144"/>
        <w:lvlJc w:val="left"/>
        <w:rPr>
          <w:rFonts w:ascii="Arial" w:hAnsi="Arial" w:cs="Arial" w:hint="default"/>
        </w:rPr>
      </w:lvl>
    </w:lvlOverride>
  </w:num>
  <w:num w:numId="5">
    <w:abstractNumId w:val="0"/>
    <w:lvlOverride w:ilvl="0">
      <w:lvl w:ilvl="0">
        <w:start w:val="65535"/>
        <w:numFmt w:val="bullet"/>
        <w:lvlText w:val="-"/>
        <w:legacy w:legacy="1" w:legacySpace="0" w:legacyIndent="154"/>
        <w:lvlJc w:val="left"/>
        <w:rPr>
          <w:rFonts w:ascii="Arial" w:hAnsi="Arial" w:cs="Arial" w:hint="default"/>
        </w:rPr>
      </w:lvl>
    </w:lvlOverride>
  </w:num>
  <w:num w:numId="6">
    <w:abstractNumId w:val="41"/>
  </w:num>
  <w:num w:numId="7">
    <w:abstractNumId w:val="22"/>
  </w:num>
  <w:num w:numId="8">
    <w:abstractNumId w:val="0"/>
    <w:lvlOverride w:ilvl="0">
      <w:lvl w:ilvl="0">
        <w:start w:val="65535"/>
        <w:numFmt w:val="bullet"/>
        <w:lvlText w:val="•"/>
        <w:legacy w:legacy="1" w:legacySpace="0" w:legacyIndent="346"/>
        <w:lvlJc w:val="left"/>
        <w:rPr>
          <w:rFonts w:ascii="Arial" w:hAnsi="Arial" w:cs="Arial" w:hint="default"/>
        </w:rPr>
      </w:lvl>
    </w:lvlOverride>
  </w:num>
  <w:num w:numId="9">
    <w:abstractNumId w:val="35"/>
  </w:num>
  <w:num w:numId="10">
    <w:abstractNumId w:val="5"/>
  </w:num>
  <w:num w:numId="11">
    <w:abstractNumId w:val="39"/>
  </w:num>
  <w:num w:numId="12">
    <w:abstractNumId w:val="17"/>
  </w:num>
  <w:num w:numId="13">
    <w:abstractNumId w:val="27"/>
  </w:num>
  <w:num w:numId="14">
    <w:abstractNumId w:val="4"/>
  </w:num>
  <w:num w:numId="15">
    <w:abstractNumId w:val="14"/>
  </w:num>
  <w:num w:numId="16">
    <w:abstractNumId w:val="19"/>
  </w:num>
  <w:num w:numId="17">
    <w:abstractNumId w:val="10"/>
  </w:num>
  <w:num w:numId="18">
    <w:abstractNumId w:val="44"/>
  </w:num>
  <w:num w:numId="19">
    <w:abstractNumId w:val="32"/>
  </w:num>
  <w:num w:numId="20">
    <w:abstractNumId w:val="1"/>
  </w:num>
  <w:num w:numId="21">
    <w:abstractNumId w:val="2"/>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8"/>
  </w:num>
  <w:num w:numId="25">
    <w:abstractNumId w:val="15"/>
  </w:num>
  <w:num w:numId="26">
    <w:abstractNumId w:val="26"/>
  </w:num>
  <w:num w:numId="27">
    <w:abstractNumId w:val="37"/>
  </w:num>
  <w:num w:numId="28">
    <w:abstractNumId w:val="43"/>
  </w:num>
  <w:num w:numId="29">
    <w:abstractNumId w:val="40"/>
  </w:num>
  <w:num w:numId="30">
    <w:abstractNumId w:val="33"/>
  </w:num>
  <w:num w:numId="31">
    <w:abstractNumId w:val="42"/>
  </w:num>
  <w:num w:numId="32">
    <w:abstractNumId w:val="21"/>
  </w:num>
  <w:num w:numId="33">
    <w:abstractNumId w:val="24"/>
  </w:num>
  <w:num w:numId="34">
    <w:abstractNumId w:val="31"/>
  </w:num>
  <w:num w:numId="35">
    <w:abstractNumId w:val="11"/>
  </w:num>
  <w:num w:numId="36">
    <w:abstractNumId w:val="7"/>
  </w:num>
  <w:num w:numId="37">
    <w:abstractNumId w:val="25"/>
  </w:num>
  <w:num w:numId="38">
    <w:abstractNumId w:val="23"/>
  </w:num>
  <w:num w:numId="39">
    <w:abstractNumId w:val="12"/>
  </w:num>
  <w:num w:numId="40">
    <w:abstractNumId w:val="3"/>
  </w:num>
  <w:num w:numId="41">
    <w:abstractNumId w:val="30"/>
  </w:num>
  <w:num w:numId="42">
    <w:abstractNumId w:val="36"/>
  </w:num>
  <w:num w:numId="43">
    <w:abstractNumId w:val="34"/>
  </w:num>
  <w:num w:numId="44">
    <w:abstractNumId w:val="6"/>
    <w:lvlOverride w:ilvl="0">
      <w:startOverride w:val="5"/>
    </w:lvlOverride>
    <w:lvlOverride w:ilvl="1"/>
    <w:lvlOverride w:ilvl="2"/>
    <w:lvlOverride w:ilvl="3"/>
    <w:lvlOverride w:ilvl="4"/>
    <w:lvlOverride w:ilvl="5"/>
    <w:lvlOverride w:ilvl="6"/>
    <w:lvlOverride w:ilvl="7"/>
    <w:lvlOverride w:ilvl="8"/>
  </w:num>
  <w:num w:numId="45">
    <w:abstractNumId w:val="16"/>
    <w:lvlOverride w:ilvl="0">
      <w:startOverride w:val="5"/>
    </w:lvlOverride>
    <w:lvlOverride w:ilvl="1"/>
    <w:lvlOverride w:ilvl="2"/>
    <w:lvlOverride w:ilvl="3"/>
    <w:lvlOverride w:ilvl="4"/>
    <w:lvlOverride w:ilvl="5"/>
    <w:lvlOverride w:ilvl="6"/>
    <w:lvlOverride w:ilvl="7"/>
    <w:lvlOverride w:ilvl="8"/>
  </w:num>
  <w:num w:numId="46">
    <w:abstractNumId w:val="18"/>
    <w:lvlOverride w:ilvl="0">
      <w:startOverride w:val="5"/>
    </w:lvlOverride>
    <w:lvlOverride w:ilvl="1"/>
    <w:lvlOverride w:ilvl="2"/>
    <w:lvlOverride w:ilvl="3"/>
    <w:lvlOverride w:ilvl="4"/>
    <w:lvlOverride w:ilvl="5"/>
    <w:lvlOverride w:ilvl="6"/>
    <w:lvlOverride w:ilvl="7"/>
    <w:lvlOverride w:ilvl="8"/>
  </w:num>
  <w:num w:numId="47">
    <w:abstractNumId w:val="13"/>
  </w:num>
  <w:num w:numId="48">
    <w:abstractNumId w:val="38"/>
    <w:lvlOverride w:ilvl="0">
      <w:startOverride w:val="5"/>
    </w:lvlOverride>
    <w:lvlOverride w:ilvl="1"/>
    <w:lvlOverride w:ilvl="2"/>
    <w:lvlOverride w:ilvl="3"/>
    <w:lvlOverride w:ilvl="4"/>
    <w:lvlOverride w:ilvl="5"/>
    <w:lvlOverride w:ilvl="6"/>
    <w:lvlOverride w:ilvl="7"/>
    <w:lvlOverride w:ilvl="8"/>
  </w:num>
  <w:num w:numId="49">
    <w:abstractNumId w:val="9"/>
    <w:lvlOverride w:ilvl="0">
      <w:startOverride w:val="5"/>
    </w:lvlOverride>
    <w:lvlOverride w:ilvl="1"/>
    <w:lvlOverride w:ilvl="2"/>
    <w:lvlOverride w:ilvl="3"/>
    <w:lvlOverride w:ilvl="4"/>
    <w:lvlOverride w:ilvl="5"/>
    <w:lvlOverride w:ilvl="6"/>
    <w:lvlOverride w:ilvl="7"/>
    <w:lvlOverride w:ilvl="8"/>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7A"/>
    <w:rsid w:val="000813E3"/>
    <w:rsid w:val="000E4204"/>
    <w:rsid w:val="000F5630"/>
    <w:rsid w:val="00104528"/>
    <w:rsid w:val="00114386"/>
    <w:rsid w:val="00141239"/>
    <w:rsid w:val="0021164B"/>
    <w:rsid w:val="002908AE"/>
    <w:rsid w:val="00303CB7"/>
    <w:rsid w:val="003052EB"/>
    <w:rsid w:val="00333787"/>
    <w:rsid w:val="003B6222"/>
    <w:rsid w:val="0044238D"/>
    <w:rsid w:val="00493609"/>
    <w:rsid w:val="004C269D"/>
    <w:rsid w:val="004D5B28"/>
    <w:rsid w:val="005173A8"/>
    <w:rsid w:val="005A6EB2"/>
    <w:rsid w:val="005C047A"/>
    <w:rsid w:val="00670DA8"/>
    <w:rsid w:val="0073022B"/>
    <w:rsid w:val="007668D4"/>
    <w:rsid w:val="007B010E"/>
    <w:rsid w:val="007B38F8"/>
    <w:rsid w:val="007C3B21"/>
    <w:rsid w:val="008E1156"/>
    <w:rsid w:val="009422B6"/>
    <w:rsid w:val="00954FF6"/>
    <w:rsid w:val="0096656F"/>
    <w:rsid w:val="00A474ED"/>
    <w:rsid w:val="00A72200"/>
    <w:rsid w:val="00AE00EC"/>
    <w:rsid w:val="00AE6181"/>
    <w:rsid w:val="00AF555A"/>
    <w:rsid w:val="00B155CA"/>
    <w:rsid w:val="00B870CE"/>
    <w:rsid w:val="00B924A9"/>
    <w:rsid w:val="00BC13CC"/>
    <w:rsid w:val="00C232AE"/>
    <w:rsid w:val="00C642B8"/>
    <w:rsid w:val="00CB0711"/>
    <w:rsid w:val="00D72702"/>
    <w:rsid w:val="00D840D6"/>
    <w:rsid w:val="00DF4471"/>
    <w:rsid w:val="00E11B32"/>
    <w:rsid w:val="00E52E6F"/>
    <w:rsid w:val="00E75EFC"/>
    <w:rsid w:val="00F0704C"/>
    <w:rsid w:val="00F65229"/>
    <w:rsid w:val="00F65FF8"/>
    <w:rsid w:val="00FF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7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5C0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04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C04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C04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C047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47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C047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5C047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C047A"/>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5C047A"/>
    <w:rPr>
      <w:rFonts w:asciiTheme="majorHAnsi" w:eastAsiaTheme="majorEastAsia" w:hAnsiTheme="majorHAnsi" w:cstheme="majorBidi"/>
      <w:color w:val="243F60" w:themeColor="accent1" w:themeShade="7F"/>
      <w:sz w:val="20"/>
      <w:szCs w:val="20"/>
      <w:lang w:eastAsia="ru-RU"/>
    </w:rPr>
  </w:style>
  <w:style w:type="paragraph" w:styleId="a3">
    <w:name w:val="Balloon Text"/>
    <w:basedOn w:val="a"/>
    <w:link w:val="a4"/>
    <w:uiPriority w:val="99"/>
    <w:semiHidden/>
    <w:unhideWhenUsed/>
    <w:rsid w:val="005C047A"/>
    <w:rPr>
      <w:rFonts w:ascii="Tahoma" w:hAnsi="Tahoma" w:cs="Tahoma"/>
      <w:sz w:val="16"/>
      <w:szCs w:val="16"/>
    </w:rPr>
  </w:style>
  <w:style w:type="character" w:customStyle="1" w:styleId="a4">
    <w:name w:val="Текст выноски Знак"/>
    <w:basedOn w:val="a0"/>
    <w:link w:val="a3"/>
    <w:uiPriority w:val="99"/>
    <w:semiHidden/>
    <w:rsid w:val="005C047A"/>
    <w:rPr>
      <w:rFonts w:ascii="Tahoma" w:eastAsiaTheme="minorEastAsia" w:hAnsi="Tahoma" w:cs="Tahoma"/>
      <w:sz w:val="16"/>
      <w:szCs w:val="16"/>
      <w:lang w:eastAsia="ru-RU"/>
    </w:rPr>
  </w:style>
  <w:style w:type="table" w:styleId="a5">
    <w:name w:val="Table Grid"/>
    <w:basedOn w:val="a1"/>
    <w:uiPriority w:val="99"/>
    <w:rsid w:val="005C047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5C047A"/>
    <w:pPr>
      <w:tabs>
        <w:tab w:val="center" w:pos="4677"/>
        <w:tab w:val="right" w:pos="9355"/>
      </w:tabs>
    </w:pPr>
  </w:style>
  <w:style w:type="character" w:customStyle="1" w:styleId="a7">
    <w:name w:val="Нижний колонтитул Знак"/>
    <w:basedOn w:val="a0"/>
    <w:link w:val="a6"/>
    <w:uiPriority w:val="99"/>
    <w:rsid w:val="005C047A"/>
    <w:rPr>
      <w:rFonts w:ascii="Times New Roman" w:eastAsiaTheme="minorEastAsia" w:hAnsi="Times New Roman" w:cs="Times New Roman"/>
      <w:sz w:val="20"/>
      <w:szCs w:val="20"/>
      <w:lang w:eastAsia="ru-RU"/>
    </w:rPr>
  </w:style>
  <w:style w:type="paragraph" w:styleId="a8">
    <w:name w:val="List Paragraph"/>
    <w:aliases w:val="Содержание. 2 уровень"/>
    <w:basedOn w:val="a"/>
    <w:link w:val="a9"/>
    <w:uiPriority w:val="99"/>
    <w:qFormat/>
    <w:rsid w:val="005C047A"/>
    <w:pPr>
      <w:ind w:left="720"/>
      <w:contextualSpacing/>
    </w:pPr>
  </w:style>
  <w:style w:type="character" w:customStyle="1" w:styleId="a9">
    <w:name w:val="Абзац списка Знак"/>
    <w:aliases w:val="Содержание. 2 уровень Знак"/>
    <w:link w:val="a8"/>
    <w:uiPriority w:val="99"/>
    <w:locked/>
    <w:rsid w:val="005C047A"/>
    <w:rPr>
      <w:rFonts w:ascii="Times New Roman" w:eastAsiaTheme="minorEastAsia" w:hAnsi="Times New Roman" w:cs="Times New Roman"/>
      <w:sz w:val="20"/>
      <w:szCs w:val="20"/>
      <w:lang w:eastAsia="ru-RU"/>
    </w:rPr>
  </w:style>
  <w:style w:type="paragraph" w:styleId="aa">
    <w:name w:val="No Spacing"/>
    <w:uiPriority w:val="1"/>
    <w:qFormat/>
    <w:rsid w:val="005C047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b">
    <w:name w:val="Book Title"/>
    <w:basedOn w:val="a0"/>
    <w:uiPriority w:val="33"/>
    <w:qFormat/>
    <w:rsid w:val="005C047A"/>
    <w:rPr>
      <w:b/>
      <w:bCs/>
      <w:i/>
      <w:iCs/>
      <w:spacing w:val="5"/>
    </w:rPr>
  </w:style>
  <w:style w:type="character" w:styleId="ac">
    <w:name w:val="Subtle Emphasis"/>
    <w:basedOn w:val="a0"/>
    <w:uiPriority w:val="19"/>
    <w:qFormat/>
    <w:rsid w:val="005C047A"/>
    <w:rPr>
      <w:i/>
      <w:iCs/>
      <w:color w:val="404040" w:themeColor="text1" w:themeTint="BF"/>
    </w:rPr>
  </w:style>
  <w:style w:type="paragraph" w:customStyle="1" w:styleId="Default">
    <w:name w:val="Default"/>
    <w:rsid w:val="005C04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5C047A"/>
    <w:rPr>
      <w:rFonts w:ascii="Times New Roman" w:hAnsi="Times New Roman"/>
      <w:color w:val="000000"/>
      <w:spacing w:val="0"/>
      <w:w w:val="100"/>
      <w:position w:val="0"/>
      <w:sz w:val="22"/>
      <w:szCs w:val="22"/>
      <w:shd w:val="clear" w:color="auto" w:fill="FFFFFF"/>
      <w:lang w:val="ru-RU" w:eastAsia="ru-RU" w:bidi="ru-RU"/>
    </w:rPr>
  </w:style>
  <w:style w:type="character" w:styleId="ad">
    <w:name w:val="Hyperlink"/>
    <w:basedOn w:val="a0"/>
    <w:uiPriority w:val="99"/>
    <w:unhideWhenUsed/>
    <w:rsid w:val="005C047A"/>
    <w:rPr>
      <w:color w:val="0000FF" w:themeColor="hyperlink"/>
      <w:u w:val="single"/>
    </w:rPr>
  </w:style>
  <w:style w:type="character" w:customStyle="1" w:styleId="ae">
    <w:name w:val="Другое_"/>
    <w:basedOn w:val="a0"/>
    <w:link w:val="af"/>
    <w:rsid w:val="005C047A"/>
    <w:rPr>
      <w:rFonts w:ascii="Tahoma" w:eastAsia="Tahoma" w:hAnsi="Tahoma" w:cs="Tahoma"/>
      <w:sz w:val="15"/>
      <w:szCs w:val="15"/>
      <w:shd w:val="clear" w:color="auto" w:fill="FFFFFF"/>
    </w:rPr>
  </w:style>
  <w:style w:type="paragraph" w:customStyle="1" w:styleId="af">
    <w:name w:val="Другое"/>
    <w:basedOn w:val="a"/>
    <w:link w:val="ae"/>
    <w:rsid w:val="005C047A"/>
    <w:pPr>
      <w:shd w:val="clear" w:color="auto" w:fill="FFFFFF"/>
      <w:autoSpaceDE/>
      <w:autoSpaceDN/>
      <w:adjustRightInd/>
      <w:spacing w:line="264" w:lineRule="auto"/>
      <w:jc w:val="both"/>
    </w:pPr>
    <w:rPr>
      <w:rFonts w:ascii="Tahoma" w:eastAsia="Tahoma" w:hAnsi="Tahoma" w:cs="Tahoma"/>
      <w:sz w:val="15"/>
      <w:szCs w:val="15"/>
      <w:lang w:eastAsia="en-US"/>
    </w:rPr>
  </w:style>
  <w:style w:type="paragraph" w:customStyle="1" w:styleId="TableParagraph">
    <w:name w:val="Table Paragraph"/>
    <w:basedOn w:val="a"/>
    <w:uiPriority w:val="1"/>
    <w:qFormat/>
    <w:rsid w:val="005C047A"/>
    <w:pPr>
      <w:adjustRightInd/>
    </w:pPr>
    <w:rPr>
      <w:rFonts w:ascii="Trebuchet MS" w:eastAsia="Trebuchet MS" w:hAnsi="Trebuchet MS" w:cs="Trebuchet MS"/>
      <w:sz w:val="22"/>
      <w:szCs w:val="22"/>
      <w:lang w:eastAsia="en-US"/>
    </w:rPr>
  </w:style>
  <w:style w:type="paragraph" w:customStyle="1" w:styleId="ConsPlusNormal">
    <w:name w:val="ConsPlusNormal"/>
    <w:uiPriority w:val="99"/>
    <w:qFormat/>
    <w:rsid w:val="005C04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uiPriority w:val="99"/>
    <w:qFormat/>
    <w:rsid w:val="005C047A"/>
    <w:pPr>
      <w:widowControl/>
      <w:autoSpaceDE/>
      <w:autoSpaceDN/>
      <w:adjustRightInd/>
      <w:spacing w:before="100" w:beforeAutospacing="1" w:after="100" w:afterAutospacing="1"/>
    </w:pPr>
    <w:rPr>
      <w:rFonts w:eastAsia="Times New Roman"/>
      <w:sz w:val="24"/>
      <w:szCs w:val="24"/>
    </w:rPr>
  </w:style>
  <w:style w:type="character" w:customStyle="1" w:styleId="21">
    <w:name w:val="Основной текст (2)_"/>
    <w:link w:val="22"/>
    <w:rsid w:val="005C047A"/>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C047A"/>
    <w:pPr>
      <w:shd w:val="clear" w:color="auto" w:fill="FFFFFF"/>
      <w:autoSpaceDE/>
      <w:autoSpaceDN/>
      <w:adjustRightInd/>
      <w:spacing w:line="0" w:lineRule="atLeast"/>
    </w:pPr>
    <w:rPr>
      <w:rFonts w:eastAsia="Times New Roman"/>
      <w:sz w:val="26"/>
      <w:szCs w:val="26"/>
      <w:lang w:eastAsia="en-US"/>
    </w:rPr>
  </w:style>
  <w:style w:type="character" w:customStyle="1" w:styleId="Bodytext2Bold">
    <w:name w:val="Body text (2) + Bold"/>
    <w:basedOn w:val="a0"/>
    <w:rsid w:val="005C047A"/>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table" w:customStyle="1" w:styleId="11">
    <w:name w:val="Сетка таблицы1"/>
    <w:basedOn w:val="a1"/>
    <w:next w:val="a5"/>
    <w:uiPriority w:val="59"/>
    <w:rsid w:val="005C047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_"/>
    <w:basedOn w:val="a0"/>
    <w:link w:val="42"/>
    <w:locked/>
    <w:rsid w:val="00F65FF8"/>
    <w:rPr>
      <w:rFonts w:ascii="Tahoma" w:eastAsia="Tahoma" w:hAnsi="Tahoma" w:cs="Tahoma"/>
      <w:shd w:val="clear" w:color="auto" w:fill="FFFFFF"/>
    </w:rPr>
  </w:style>
  <w:style w:type="paragraph" w:customStyle="1" w:styleId="42">
    <w:name w:val="Заголовок №4"/>
    <w:basedOn w:val="a"/>
    <w:link w:val="41"/>
    <w:rsid w:val="00F65FF8"/>
    <w:pPr>
      <w:shd w:val="clear" w:color="auto" w:fill="FFFFFF"/>
      <w:autoSpaceDE/>
      <w:autoSpaceDN/>
      <w:adjustRightInd/>
      <w:spacing w:after="510"/>
      <w:ind w:left="390" w:firstLine="40"/>
      <w:outlineLvl w:val="3"/>
    </w:pPr>
    <w:rPr>
      <w:rFonts w:ascii="Tahoma" w:eastAsia="Tahoma" w:hAnsi="Tahoma" w:cs="Tahoma"/>
      <w:sz w:val="22"/>
      <w:szCs w:val="22"/>
      <w:lang w:eastAsia="en-US"/>
    </w:rPr>
  </w:style>
  <w:style w:type="character" w:customStyle="1" w:styleId="6">
    <w:name w:val="Основной текст (6)_"/>
    <w:basedOn w:val="a0"/>
    <w:link w:val="60"/>
    <w:locked/>
    <w:rsid w:val="00F65FF8"/>
    <w:rPr>
      <w:rFonts w:ascii="Tahoma" w:eastAsia="Tahoma" w:hAnsi="Tahoma" w:cs="Tahoma"/>
      <w:shd w:val="clear" w:color="auto" w:fill="FFFFFF"/>
    </w:rPr>
  </w:style>
  <w:style w:type="paragraph" w:customStyle="1" w:styleId="60">
    <w:name w:val="Основной текст (6)"/>
    <w:basedOn w:val="a"/>
    <w:link w:val="6"/>
    <w:rsid w:val="00F65FF8"/>
    <w:pPr>
      <w:shd w:val="clear" w:color="auto" w:fill="FFFFFF"/>
      <w:autoSpaceDE/>
      <w:autoSpaceDN/>
      <w:adjustRightInd/>
      <w:spacing w:line="300" w:lineRule="auto"/>
      <w:jc w:val="both"/>
    </w:pPr>
    <w:rPr>
      <w:rFonts w:ascii="Tahoma" w:eastAsia="Tahoma" w:hAnsi="Tahoma" w:cs="Tahoma"/>
      <w:sz w:val="22"/>
      <w:szCs w:val="22"/>
      <w:lang w:eastAsia="en-US"/>
    </w:rPr>
  </w:style>
  <w:style w:type="paragraph" w:styleId="af0">
    <w:name w:val="footnote text"/>
    <w:basedOn w:val="a"/>
    <w:link w:val="af1"/>
    <w:uiPriority w:val="99"/>
    <w:semiHidden/>
    <w:unhideWhenUsed/>
    <w:rsid w:val="00F0704C"/>
    <w:pPr>
      <w:widowControl/>
      <w:autoSpaceDE/>
      <w:autoSpaceDN/>
      <w:adjustRightInd/>
    </w:pPr>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F0704C"/>
    <w:rPr>
      <w:sz w:val="20"/>
      <w:szCs w:val="20"/>
    </w:rPr>
  </w:style>
  <w:style w:type="character" w:customStyle="1" w:styleId="af2">
    <w:name w:val="Верхний колонтитул Знак"/>
    <w:basedOn w:val="a0"/>
    <w:link w:val="af3"/>
    <w:uiPriority w:val="99"/>
    <w:semiHidden/>
    <w:rsid w:val="00F0704C"/>
  </w:style>
  <w:style w:type="paragraph" w:styleId="af3">
    <w:name w:val="header"/>
    <w:basedOn w:val="a"/>
    <w:link w:val="af2"/>
    <w:uiPriority w:val="99"/>
    <w:semiHidden/>
    <w:unhideWhenUsed/>
    <w:rsid w:val="00F0704C"/>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styleId="af4">
    <w:name w:val="Body Text"/>
    <w:basedOn w:val="a"/>
    <w:link w:val="af5"/>
    <w:uiPriority w:val="1"/>
    <w:semiHidden/>
    <w:unhideWhenUsed/>
    <w:qFormat/>
    <w:rsid w:val="00F0704C"/>
    <w:pPr>
      <w:adjustRightInd/>
    </w:pPr>
    <w:rPr>
      <w:rFonts w:ascii="Trebuchet MS" w:eastAsia="Trebuchet MS" w:hAnsi="Trebuchet MS" w:cs="Trebuchet MS"/>
      <w:sz w:val="28"/>
      <w:szCs w:val="28"/>
      <w:lang w:eastAsia="en-US"/>
    </w:rPr>
  </w:style>
  <w:style w:type="character" w:customStyle="1" w:styleId="af5">
    <w:name w:val="Основной текст Знак"/>
    <w:basedOn w:val="a0"/>
    <w:link w:val="af4"/>
    <w:uiPriority w:val="1"/>
    <w:semiHidden/>
    <w:rsid w:val="00F0704C"/>
    <w:rPr>
      <w:rFonts w:ascii="Trebuchet MS" w:eastAsia="Trebuchet MS" w:hAnsi="Trebuchet MS" w:cs="Trebuchet MS"/>
      <w:sz w:val="28"/>
      <w:szCs w:val="28"/>
    </w:rPr>
  </w:style>
  <w:style w:type="character" w:customStyle="1" w:styleId="af6">
    <w:name w:val="Подпись к таблице_"/>
    <w:basedOn w:val="a0"/>
    <w:link w:val="af7"/>
    <w:locked/>
    <w:rsid w:val="00F0704C"/>
    <w:rPr>
      <w:rFonts w:ascii="Tahoma" w:eastAsia="Tahoma" w:hAnsi="Tahoma" w:cs="Tahoma"/>
      <w:i/>
      <w:iCs/>
      <w:sz w:val="19"/>
      <w:szCs w:val="19"/>
      <w:shd w:val="clear" w:color="auto" w:fill="FFFFFF"/>
    </w:rPr>
  </w:style>
  <w:style w:type="paragraph" w:customStyle="1" w:styleId="af7">
    <w:name w:val="Подпись к таблице"/>
    <w:basedOn w:val="a"/>
    <w:link w:val="af6"/>
    <w:rsid w:val="00F0704C"/>
    <w:pPr>
      <w:shd w:val="clear" w:color="auto" w:fill="FFFFFF"/>
      <w:autoSpaceDE/>
      <w:autoSpaceDN/>
      <w:adjustRightInd/>
      <w:spacing w:line="295" w:lineRule="auto"/>
      <w:jc w:val="both"/>
    </w:pPr>
    <w:rPr>
      <w:rFonts w:ascii="Tahoma" w:eastAsia="Tahoma" w:hAnsi="Tahoma" w:cs="Tahoma"/>
      <w:i/>
      <w:iCs/>
      <w:sz w:val="19"/>
      <w:szCs w:val="19"/>
      <w:lang w:eastAsia="en-US"/>
    </w:rPr>
  </w:style>
  <w:style w:type="character" w:customStyle="1" w:styleId="12">
    <w:name w:val="Заголовок №1_"/>
    <w:basedOn w:val="a0"/>
    <w:link w:val="13"/>
    <w:locked/>
    <w:rsid w:val="00F0704C"/>
    <w:rPr>
      <w:rFonts w:ascii="Georgia" w:eastAsia="Georgia" w:hAnsi="Georgia" w:cs="Georgia"/>
      <w:color w:val="959596"/>
      <w:sz w:val="40"/>
      <w:szCs w:val="40"/>
      <w:shd w:val="clear" w:color="auto" w:fill="FFFFFF"/>
    </w:rPr>
  </w:style>
  <w:style w:type="paragraph" w:customStyle="1" w:styleId="13">
    <w:name w:val="Заголовок №1"/>
    <w:basedOn w:val="a"/>
    <w:link w:val="12"/>
    <w:rsid w:val="00F0704C"/>
    <w:pPr>
      <w:shd w:val="clear" w:color="auto" w:fill="FFFFFF"/>
      <w:autoSpaceDE/>
      <w:autoSpaceDN/>
      <w:adjustRightInd/>
      <w:spacing w:after="540"/>
      <w:ind w:firstLine="240"/>
      <w:outlineLvl w:val="0"/>
    </w:pPr>
    <w:rPr>
      <w:rFonts w:ascii="Georgia" w:eastAsia="Georgia" w:hAnsi="Georgia" w:cs="Georgia"/>
      <w:color w:val="959596"/>
      <w:sz w:val="40"/>
      <w:szCs w:val="40"/>
      <w:lang w:eastAsia="en-US"/>
    </w:rPr>
  </w:style>
  <w:style w:type="character" w:customStyle="1" w:styleId="blk">
    <w:name w:val="blk"/>
    <w:uiPriority w:val="99"/>
    <w:rsid w:val="00F07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7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5C0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04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C04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C04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C047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47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C047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5C047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C047A"/>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5C047A"/>
    <w:rPr>
      <w:rFonts w:asciiTheme="majorHAnsi" w:eastAsiaTheme="majorEastAsia" w:hAnsiTheme="majorHAnsi" w:cstheme="majorBidi"/>
      <w:color w:val="243F60" w:themeColor="accent1" w:themeShade="7F"/>
      <w:sz w:val="20"/>
      <w:szCs w:val="20"/>
      <w:lang w:eastAsia="ru-RU"/>
    </w:rPr>
  </w:style>
  <w:style w:type="paragraph" w:styleId="a3">
    <w:name w:val="Balloon Text"/>
    <w:basedOn w:val="a"/>
    <w:link w:val="a4"/>
    <w:uiPriority w:val="99"/>
    <w:semiHidden/>
    <w:unhideWhenUsed/>
    <w:rsid w:val="005C047A"/>
    <w:rPr>
      <w:rFonts w:ascii="Tahoma" w:hAnsi="Tahoma" w:cs="Tahoma"/>
      <w:sz w:val="16"/>
      <w:szCs w:val="16"/>
    </w:rPr>
  </w:style>
  <w:style w:type="character" w:customStyle="1" w:styleId="a4">
    <w:name w:val="Текст выноски Знак"/>
    <w:basedOn w:val="a0"/>
    <w:link w:val="a3"/>
    <w:uiPriority w:val="99"/>
    <w:semiHidden/>
    <w:rsid w:val="005C047A"/>
    <w:rPr>
      <w:rFonts w:ascii="Tahoma" w:eastAsiaTheme="minorEastAsia" w:hAnsi="Tahoma" w:cs="Tahoma"/>
      <w:sz w:val="16"/>
      <w:szCs w:val="16"/>
      <w:lang w:eastAsia="ru-RU"/>
    </w:rPr>
  </w:style>
  <w:style w:type="table" w:styleId="a5">
    <w:name w:val="Table Grid"/>
    <w:basedOn w:val="a1"/>
    <w:uiPriority w:val="99"/>
    <w:rsid w:val="005C047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5C047A"/>
    <w:pPr>
      <w:tabs>
        <w:tab w:val="center" w:pos="4677"/>
        <w:tab w:val="right" w:pos="9355"/>
      </w:tabs>
    </w:pPr>
  </w:style>
  <w:style w:type="character" w:customStyle="1" w:styleId="a7">
    <w:name w:val="Нижний колонтитул Знак"/>
    <w:basedOn w:val="a0"/>
    <w:link w:val="a6"/>
    <w:uiPriority w:val="99"/>
    <w:rsid w:val="005C047A"/>
    <w:rPr>
      <w:rFonts w:ascii="Times New Roman" w:eastAsiaTheme="minorEastAsia" w:hAnsi="Times New Roman" w:cs="Times New Roman"/>
      <w:sz w:val="20"/>
      <w:szCs w:val="20"/>
      <w:lang w:eastAsia="ru-RU"/>
    </w:rPr>
  </w:style>
  <w:style w:type="paragraph" w:styleId="a8">
    <w:name w:val="List Paragraph"/>
    <w:aliases w:val="Содержание. 2 уровень"/>
    <w:basedOn w:val="a"/>
    <w:link w:val="a9"/>
    <w:uiPriority w:val="99"/>
    <w:qFormat/>
    <w:rsid w:val="005C047A"/>
    <w:pPr>
      <w:ind w:left="720"/>
      <w:contextualSpacing/>
    </w:pPr>
  </w:style>
  <w:style w:type="character" w:customStyle="1" w:styleId="a9">
    <w:name w:val="Абзац списка Знак"/>
    <w:aliases w:val="Содержание. 2 уровень Знак"/>
    <w:link w:val="a8"/>
    <w:uiPriority w:val="99"/>
    <w:locked/>
    <w:rsid w:val="005C047A"/>
    <w:rPr>
      <w:rFonts w:ascii="Times New Roman" w:eastAsiaTheme="minorEastAsia" w:hAnsi="Times New Roman" w:cs="Times New Roman"/>
      <w:sz w:val="20"/>
      <w:szCs w:val="20"/>
      <w:lang w:eastAsia="ru-RU"/>
    </w:rPr>
  </w:style>
  <w:style w:type="paragraph" w:styleId="aa">
    <w:name w:val="No Spacing"/>
    <w:uiPriority w:val="1"/>
    <w:qFormat/>
    <w:rsid w:val="005C047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b">
    <w:name w:val="Book Title"/>
    <w:basedOn w:val="a0"/>
    <w:uiPriority w:val="33"/>
    <w:qFormat/>
    <w:rsid w:val="005C047A"/>
    <w:rPr>
      <w:b/>
      <w:bCs/>
      <w:i/>
      <w:iCs/>
      <w:spacing w:val="5"/>
    </w:rPr>
  </w:style>
  <w:style w:type="character" w:styleId="ac">
    <w:name w:val="Subtle Emphasis"/>
    <w:basedOn w:val="a0"/>
    <w:uiPriority w:val="19"/>
    <w:qFormat/>
    <w:rsid w:val="005C047A"/>
    <w:rPr>
      <w:i/>
      <w:iCs/>
      <w:color w:val="404040" w:themeColor="text1" w:themeTint="BF"/>
    </w:rPr>
  </w:style>
  <w:style w:type="paragraph" w:customStyle="1" w:styleId="Default">
    <w:name w:val="Default"/>
    <w:rsid w:val="005C04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5C047A"/>
    <w:rPr>
      <w:rFonts w:ascii="Times New Roman" w:hAnsi="Times New Roman"/>
      <w:color w:val="000000"/>
      <w:spacing w:val="0"/>
      <w:w w:val="100"/>
      <w:position w:val="0"/>
      <w:sz w:val="22"/>
      <w:szCs w:val="22"/>
      <w:shd w:val="clear" w:color="auto" w:fill="FFFFFF"/>
      <w:lang w:val="ru-RU" w:eastAsia="ru-RU" w:bidi="ru-RU"/>
    </w:rPr>
  </w:style>
  <w:style w:type="character" w:styleId="ad">
    <w:name w:val="Hyperlink"/>
    <w:basedOn w:val="a0"/>
    <w:uiPriority w:val="99"/>
    <w:unhideWhenUsed/>
    <w:rsid w:val="005C047A"/>
    <w:rPr>
      <w:color w:val="0000FF" w:themeColor="hyperlink"/>
      <w:u w:val="single"/>
    </w:rPr>
  </w:style>
  <w:style w:type="character" w:customStyle="1" w:styleId="ae">
    <w:name w:val="Другое_"/>
    <w:basedOn w:val="a0"/>
    <w:link w:val="af"/>
    <w:rsid w:val="005C047A"/>
    <w:rPr>
      <w:rFonts w:ascii="Tahoma" w:eastAsia="Tahoma" w:hAnsi="Tahoma" w:cs="Tahoma"/>
      <w:sz w:val="15"/>
      <w:szCs w:val="15"/>
      <w:shd w:val="clear" w:color="auto" w:fill="FFFFFF"/>
    </w:rPr>
  </w:style>
  <w:style w:type="paragraph" w:customStyle="1" w:styleId="af">
    <w:name w:val="Другое"/>
    <w:basedOn w:val="a"/>
    <w:link w:val="ae"/>
    <w:rsid w:val="005C047A"/>
    <w:pPr>
      <w:shd w:val="clear" w:color="auto" w:fill="FFFFFF"/>
      <w:autoSpaceDE/>
      <w:autoSpaceDN/>
      <w:adjustRightInd/>
      <w:spacing w:line="264" w:lineRule="auto"/>
      <w:jc w:val="both"/>
    </w:pPr>
    <w:rPr>
      <w:rFonts w:ascii="Tahoma" w:eastAsia="Tahoma" w:hAnsi="Tahoma" w:cs="Tahoma"/>
      <w:sz w:val="15"/>
      <w:szCs w:val="15"/>
      <w:lang w:eastAsia="en-US"/>
    </w:rPr>
  </w:style>
  <w:style w:type="paragraph" w:customStyle="1" w:styleId="TableParagraph">
    <w:name w:val="Table Paragraph"/>
    <w:basedOn w:val="a"/>
    <w:uiPriority w:val="1"/>
    <w:qFormat/>
    <w:rsid w:val="005C047A"/>
    <w:pPr>
      <w:adjustRightInd/>
    </w:pPr>
    <w:rPr>
      <w:rFonts w:ascii="Trebuchet MS" w:eastAsia="Trebuchet MS" w:hAnsi="Trebuchet MS" w:cs="Trebuchet MS"/>
      <w:sz w:val="22"/>
      <w:szCs w:val="22"/>
      <w:lang w:eastAsia="en-US"/>
    </w:rPr>
  </w:style>
  <w:style w:type="paragraph" w:customStyle="1" w:styleId="ConsPlusNormal">
    <w:name w:val="ConsPlusNormal"/>
    <w:uiPriority w:val="99"/>
    <w:qFormat/>
    <w:rsid w:val="005C04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uiPriority w:val="99"/>
    <w:qFormat/>
    <w:rsid w:val="005C047A"/>
    <w:pPr>
      <w:widowControl/>
      <w:autoSpaceDE/>
      <w:autoSpaceDN/>
      <w:adjustRightInd/>
      <w:spacing w:before="100" w:beforeAutospacing="1" w:after="100" w:afterAutospacing="1"/>
    </w:pPr>
    <w:rPr>
      <w:rFonts w:eastAsia="Times New Roman"/>
      <w:sz w:val="24"/>
      <w:szCs w:val="24"/>
    </w:rPr>
  </w:style>
  <w:style w:type="character" w:customStyle="1" w:styleId="21">
    <w:name w:val="Основной текст (2)_"/>
    <w:link w:val="22"/>
    <w:rsid w:val="005C047A"/>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C047A"/>
    <w:pPr>
      <w:shd w:val="clear" w:color="auto" w:fill="FFFFFF"/>
      <w:autoSpaceDE/>
      <w:autoSpaceDN/>
      <w:adjustRightInd/>
      <w:spacing w:line="0" w:lineRule="atLeast"/>
    </w:pPr>
    <w:rPr>
      <w:rFonts w:eastAsia="Times New Roman"/>
      <w:sz w:val="26"/>
      <w:szCs w:val="26"/>
      <w:lang w:eastAsia="en-US"/>
    </w:rPr>
  </w:style>
  <w:style w:type="character" w:customStyle="1" w:styleId="Bodytext2Bold">
    <w:name w:val="Body text (2) + Bold"/>
    <w:basedOn w:val="a0"/>
    <w:rsid w:val="005C047A"/>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table" w:customStyle="1" w:styleId="11">
    <w:name w:val="Сетка таблицы1"/>
    <w:basedOn w:val="a1"/>
    <w:next w:val="a5"/>
    <w:uiPriority w:val="59"/>
    <w:rsid w:val="005C047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_"/>
    <w:basedOn w:val="a0"/>
    <w:link w:val="42"/>
    <w:locked/>
    <w:rsid w:val="00F65FF8"/>
    <w:rPr>
      <w:rFonts w:ascii="Tahoma" w:eastAsia="Tahoma" w:hAnsi="Tahoma" w:cs="Tahoma"/>
      <w:shd w:val="clear" w:color="auto" w:fill="FFFFFF"/>
    </w:rPr>
  </w:style>
  <w:style w:type="paragraph" w:customStyle="1" w:styleId="42">
    <w:name w:val="Заголовок №4"/>
    <w:basedOn w:val="a"/>
    <w:link w:val="41"/>
    <w:rsid w:val="00F65FF8"/>
    <w:pPr>
      <w:shd w:val="clear" w:color="auto" w:fill="FFFFFF"/>
      <w:autoSpaceDE/>
      <w:autoSpaceDN/>
      <w:adjustRightInd/>
      <w:spacing w:after="510"/>
      <w:ind w:left="390" w:firstLine="40"/>
      <w:outlineLvl w:val="3"/>
    </w:pPr>
    <w:rPr>
      <w:rFonts w:ascii="Tahoma" w:eastAsia="Tahoma" w:hAnsi="Tahoma" w:cs="Tahoma"/>
      <w:sz w:val="22"/>
      <w:szCs w:val="22"/>
      <w:lang w:eastAsia="en-US"/>
    </w:rPr>
  </w:style>
  <w:style w:type="character" w:customStyle="1" w:styleId="6">
    <w:name w:val="Основной текст (6)_"/>
    <w:basedOn w:val="a0"/>
    <w:link w:val="60"/>
    <w:locked/>
    <w:rsid w:val="00F65FF8"/>
    <w:rPr>
      <w:rFonts w:ascii="Tahoma" w:eastAsia="Tahoma" w:hAnsi="Tahoma" w:cs="Tahoma"/>
      <w:shd w:val="clear" w:color="auto" w:fill="FFFFFF"/>
    </w:rPr>
  </w:style>
  <w:style w:type="paragraph" w:customStyle="1" w:styleId="60">
    <w:name w:val="Основной текст (6)"/>
    <w:basedOn w:val="a"/>
    <w:link w:val="6"/>
    <w:rsid w:val="00F65FF8"/>
    <w:pPr>
      <w:shd w:val="clear" w:color="auto" w:fill="FFFFFF"/>
      <w:autoSpaceDE/>
      <w:autoSpaceDN/>
      <w:adjustRightInd/>
      <w:spacing w:line="300" w:lineRule="auto"/>
      <w:jc w:val="both"/>
    </w:pPr>
    <w:rPr>
      <w:rFonts w:ascii="Tahoma" w:eastAsia="Tahoma" w:hAnsi="Tahoma" w:cs="Tahoma"/>
      <w:sz w:val="22"/>
      <w:szCs w:val="22"/>
      <w:lang w:eastAsia="en-US"/>
    </w:rPr>
  </w:style>
  <w:style w:type="paragraph" w:styleId="af0">
    <w:name w:val="footnote text"/>
    <w:basedOn w:val="a"/>
    <w:link w:val="af1"/>
    <w:uiPriority w:val="99"/>
    <w:semiHidden/>
    <w:unhideWhenUsed/>
    <w:rsid w:val="00F0704C"/>
    <w:pPr>
      <w:widowControl/>
      <w:autoSpaceDE/>
      <w:autoSpaceDN/>
      <w:adjustRightInd/>
    </w:pPr>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F0704C"/>
    <w:rPr>
      <w:sz w:val="20"/>
      <w:szCs w:val="20"/>
    </w:rPr>
  </w:style>
  <w:style w:type="character" w:customStyle="1" w:styleId="af2">
    <w:name w:val="Верхний колонтитул Знак"/>
    <w:basedOn w:val="a0"/>
    <w:link w:val="af3"/>
    <w:uiPriority w:val="99"/>
    <w:semiHidden/>
    <w:rsid w:val="00F0704C"/>
  </w:style>
  <w:style w:type="paragraph" w:styleId="af3">
    <w:name w:val="header"/>
    <w:basedOn w:val="a"/>
    <w:link w:val="af2"/>
    <w:uiPriority w:val="99"/>
    <w:semiHidden/>
    <w:unhideWhenUsed/>
    <w:rsid w:val="00F0704C"/>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styleId="af4">
    <w:name w:val="Body Text"/>
    <w:basedOn w:val="a"/>
    <w:link w:val="af5"/>
    <w:uiPriority w:val="1"/>
    <w:semiHidden/>
    <w:unhideWhenUsed/>
    <w:qFormat/>
    <w:rsid w:val="00F0704C"/>
    <w:pPr>
      <w:adjustRightInd/>
    </w:pPr>
    <w:rPr>
      <w:rFonts w:ascii="Trebuchet MS" w:eastAsia="Trebuchet MS" w:hAnsi="Trebuchet MS" w:cs="Trebuchet MS"/>
      <w:sz w:val="28"/>
      <w:szCs w:val="28"/>
      <w:lang w:eastAsia="en-US"/>
    </w:rPr>
  </w:style>
  <w:style w:type="character" w:customStyle="1" w:styleId="af5">
    <w:name w:val="Основной текст Знак"/>
    <w:basedOn w:val="a0"/>
    <w:link w:val="af4"/>
    <w:uiPriority w:val="1"/>
    <w:semiHidden/>
    <w:rsid w:val="00F0704C"/>
    <w:rPr>
      <w:rFonts w:ascii="Trebuchet MS" w:eastAsia="Trebuchet MS" w:hAnsi="Trebuchet MS" w:cs="Trebuchet MS"/>
      <w:sz w:val="28"/>
      <w:szCs w:val="28"/>
    </w:rPr>
  </w:style>
  <w:style w:type="character" w:customStyle="1" w:styleId="af6">
    <w:name w:val="Подпись к таблице_"/>
    <w:basedOn w:val="a0"/>
    <w:link w:val="af7"/>
    <w:locked/>
    <w:rsid w:val="00F0704C"/>
    <w:rPr>
      <w:rFonts w:ascii="Tahoma" w:eastAsia="Tahoma" w:hAnsi="Tahoma" w:cs="Tahoma"/>
      <w:i/>
      <w:iCs/>
      <w:sz w:val="19"/>
      <w:szCs w:val="19"/>
      <w:shd w:val="clear" w:color="auto" w:fill="FFFFFF"/>
    </w:rPr>
  </w:style>
  <w:style w:type="paragraph" w:customStyle="1" w:styleId="af7">
    <w:name w:val="Подпись к таблице"/>
    <w:basedOn w:val="a"/>
    <w:link w:val="af6"/>
    <w:rsid w:val="00F0704C"/>
    <w:pPr>
      <w:shd w:val="clear" w:color="auto" w:fill="FFFFFF"/>
      <w:autoSpaceDE/>
      <w:autoSpaceDN/>
      <w:adjustRightInd/>
      <w:spacing w:line="295" w:lineRule="auto"/>
      <w:jc w:val="both"/>
    </w:pPr>
    <w:rPr>
      <w:rFonts w:ascii="Tahoma" w:eastAsia="Tahoma" w:hAnsi="Tahoma" w:cs="Tahoma"/>
      <w:i/>
      <w:iCs/>
      <w:sz w:val="19"/>
      <w:szCs w:val="19"/>
      <w:lang w:eastAsia="en-US"/>
    </w:rPr>
  </w:style>
  <w:style w:type="character" w:customStyle="1" w:styleId="12">
    <w:name w:val="Заголовок №1_"/>
    <w:basedOn w:val="a0"/>
    <w:link w:val="13"/>
    <w:locked/>
    <w:rsid w:val="00F0704C"/>
    <w:rPr>
      <w:rFonts w:ascii="Georgia" w:eastAsia="Georgia" w:hAnsi="Georgia" w:cs="Georgia"/>
      <w:color w:val="959596"/>
      <w:sz w:val="40"/>
      <w:szCs w:val="40"/>
      <w:shd w:val="clear" w:color="auto" w:fill="FFFFFF"/>
    </w:rPr>
  </w:style>
  <w:style w:type="paragraph" w:customStyle="1" w:styleId="13">
    <w:name w:val="Заголовок №1"/>
    <w:basedOn w:val="a"/>
    <w:link w:val="12"/>
    <w:rsid w:val="00F0704C"/>
    <w:pPr>
      <w:shd w:val="clear" w:color="auto" w:fill="FFFFFF"/>
      <w:autoSpaceDE/>
      <w:autoSpaceDN/>
      <w:adjustRightInd/>
      <w:spacing w:after="540"/>
      <w:ind w:firstLine="240"/>
      <w:outlineLvl w:val="0"/>
    </w:pPr>
    <w:rPr>
      <w:rFonts w:ascii="Georgia" w:eastAsia="Georgia" w:hAnsi="Georgia" w:cs="Georgia"/>
      <w:color w:val="959596"/>
      <w:sz w:val="40"/>
      <w:szCs w:val="40"/>
      <w:lang w:eastAsia="en-US"/>
    </w:rPr>
  </w:style>
  <w:style w:type="character" w:customStyle="1" w:styleId="blk">
    <w:name w:val="blk"/>
    <w:uiPriority w:val="99"/>
    <w:rsid w:val="00F0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027204">
      <w:bodyDiv w:val="1"/>
      <w:marLeft w:val="0"/>
      <w:marRight w:val="0"/>
      <w:marTop w:val="0"/>
      <w:marBottom w:val="0"/>
      <w:divBdr>
        <w:top w:val="none" w:sz="0" w:space="0" w:color="auto"/>
        <w:left w:val="none" w:sz="0" w:space="0" w:color="auto"/>
        <w:bottom w:val="none" w:sz="0" w:space="0" w:color="auto"/>
        <w:right w:val="none" w:sz="0" w:space="0" w:color="auto"/>
      </w:divBdr>
    </w:div>
    <w:div w:id="723453590">
      <w:bodyDiv w:val="1"/>
      <w:marLeft w:val="0"/>
      <w:marRight w:val="0"/>
      <w:marTop w:val="0"/>
      <w:marBottom w:val="0"/>
      <w:divBdr>
        <w:top w:val="none" w:sz="0" w:space="0" w:color="auto"/>
        <w:left w:val="none" w:sz="0" w:space="0" w:color="auto"/>
        <w:bottom w:val="none" w:sz="0" w:space="0" w:color="auto"/>
        <w:right w:val="none" w:sz="0" w:space="0" w:color="auto"/>
      </w:divBdr>
    </w:div>
    <w:div w:id="897935243">
      <w:bodyDiv w:val="1"/>
      <w:marLeft w:val="0"/>
      <w:marRight w:val="0"/>
      <w:marTop w:val="0"/>
      <w:marBottom w:val="0"/>
      <w:divBdr>
        <w:top w:val="none" w:sz="0" w:space="0" w:color="auto"/>
        <w:left w:val="none" w:sz="0" w:space="0" w:color="auto"/>
        <w:bottom w:val="none" w:sz="0" w:space="0" w:color="auto"/>
        <w:right w:val="none" w:sz="0" w:space="0" w:color="auto"/>
      </w:divBdr>
    </w:div>
    <w:div w:id="1026521121">
      <w:bodyDiv w:val="1"/>
      <w:marLeft w:val="0"/>
      <w:marRight w:val="0"/>
      <w:marTop w:val="0"/>
      <w:marBottom w:val="0"/>
      <w:divBdr>
        <w:top w:val="none" w:sz="0" w:space="0" w:color="auto"/>
        <w:left w:val="none" w:sz="0" w:space="0" w:color="auto"/>
        <w:bottom w:val="none" w:sz="0" w:space="0" w:color="auto"/>
        <w:right w:val="none" w:sz="0" w:space="0" w:color="auto"/>
      </w:divBdr>
    </w:div>
    <w:div w:id="1202090072">
      <w:bodyDiv w:val="1"/>
      <w:marLeft w:val="0"/>
      <w:marRight w:val="0"/>
      <w:marTop w:val="0"/>
      <w:marBottom w:val="0"/>
      <w:divBdr>
        <w:top w:val="none" w:sz="0" w:space="0" w:color="auto"/>
        <w:left w:val="none" w:sz="0" w:space="0" w:color="auto"/>
        <w:bottom w:val="none" w:sz="0" w:space="0" w:color="auto"/>
        <w:right w:val="none" w:sz="0" w:space="0" w:color="auto"/>
      </w:divBdr>
    </w:div>
    <w:div w:id="1226986697">
      <w:bodyDiv w:val="1"/>
      <w:marLeft w:val="0"/>
      <w:marRight w:val="0"/>
      <w:marTop w:val="0"/>
      <w:marBottom w:val="0"/>
      <w:divBdr>
        <w:top w:val="none" w:sz="0" w:space="0" w:color="auto"/>
        <w:left w:val="none" w:sz="0" w:space="0" w:color="auto"/>
        <w:bottom w:val="none" w:sz="0" w:space="0" w:color="auto"/>
        <w:right w:val="none" w:sz="0" w:space="0" w:color="auto"/>
      </w:divBdr>
    </w:div>
    <w:div w:id="1240796300">
      <w:bodyDiv w:val="1"/>
      <w:marLeft w:val="0"/>
      <w:marRight w:val="0"/>
      <w:marTop w:val="0"/>
      <w:marBottom w:val="0"/>
      <w:divBdr>
        <w:top w:val="none" w:sz="0" w:space="0" w:color="auto"/>
        <w:left w:val="none" w:sz="0" w:space="0" w:color="auto"/>
        <w:bottom w:val="none" w:sz="0" w:space="0" w:color="auto"/>
        <w:right w:val="none" w:sz="0" w:space="0" w:color="auto"/>
      </w:divBdr>
    </w:div>
    <w:div w:id="1241022258">
      <w:bodyDiv w:val="1"/>
      <w:marLeft w:val="0"/>
      <w:marRight w:val="0"/>
      <w:marTop w:val="0"/>
      <w:marBottom w:val="0"/>
      <w:divBdr>
        <w:top w:val="none" w:sz="0" w:space="0" w:color="auto"/>
        <w:left w:val="none" w:sz="0" w:space="0" w:color="auto"/>
        <w:bottom w:val="none" w:sz="0" w:space="0" w:color="auto"/>
        <w:right w:val="none" w:sz="0" w:space="0" w:color="auto"/>
      </w:divBdr>
    </w:div>
    <w:div w:id="1401363849">
      <w:bodyDiv w:val="1"/>
      <w:marLeft w:val="0"/>
      <w:marRight w:val="0"/>
      <w:marTop w:val="0"/>
      <w:marBottom w:val="0"/>
      <w:divBdr>
        <w:top w:val="none" w:sz="0" w:space="0" w:color="auto"/>
        <w:left w:val="none" w:sz="0" w:space="0" w:color="auto"/>
        <w:bottom w:val="none" w:sz="0" w:space="0" w:color="auto"/>
        <w:right w:val="none" w:sz="0" w:space="0" w:color="auto"/>
      </w:divBdr>
    </w:div>
    <w:div w:id="18035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ru.solverboo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leverstudent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onlinemschool.com/math/libr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thprof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fXLbDfr0EOPQH0WVhGUznktm3GA=</DigestValue>
    </Reference>
    <Reference URI="#idOfficeObject" Type="http://www.w3.org/2000/09/xmldsig#Object">
      <DigestMethod Algorithm="http://www.w3.org/2000/09/xmldsig#sha1"/>
      <DigestValue>MD2Q3S0mSVO4Fxeo4tbbgmkrC0w=</DigestValue>
    </Reference>
    <Reference URI="#idSignedProperties" Type="http://uri.etsi.org/01903#SignedProperties">
      <Transforms>
        <Transform Algorithm="http://www.w3.org/TR/2001/REC-xml-c14n-20010315"/>
      </Transforms>
      <DigestMethod Algorithm="http://www.w3.org/2000/09/xmldsig#sha1"/>
      <DigestValue>6jF31GEmr0foMKYNFMvVqaieWuU=</DigestValue>
    </Reference>
    <Reference URI="#idValidSigLnImg" Type="http://www.w3.org/2000/09/xmldsig#Object">
      <DigestMethod Algorithm="http://www.w3.org/2000/09/xmldsig#sha1"/>
      <DigestValue>MQZJoJn+dsghHKziZsFRGOBDMkM=</DigestValue>
    </Reference>
    <Reference URI="#idInvalidSigLnImg" Type="http://www.w3.org/2000/09/xmldsig#Object">
      <DigestMethod Algorithm="http://www.w3.org/2000/09/xmldsig#sha1"/>
      <DigestValue>M4JpTtUrq7M0mwJU9qwDr/vLWMA=</DigestValue>
    </Reference>
  </SignedInfo>
  <SignatureValue>m2iFz0iOkvUAmhs0zruc2Tq3p9fL6OQH/O8XTxnzJfKyjGvD+W/tl5wfRTBadVw+ic9G/Hj0/wFj
fG5t3XeLDklHbXxZvgrrtpCc/kYjNLYgt724ZBU0ozhCLg1fLJy0QPQPZ4ZLokI532y0vByTA6XH
Po0+nOUzVNl9RBVZ5mE=</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bdV+UyeEk/vHuQQIG7ffMdXppSo=</DigestValue>
      </Reference>
      <Reference URI="/word/settings.xml?ContentType=application/vnd.openxmlformats-officedocument.wordprocessingml.settings+xml">
        <DigestMethod Algorithm="http://www.w3.org/2000/09/xmldsig#sha1"/>
        <DigestValue>+q9TF8ENakVRAa789jc6Q3WBmeU=</DigestValue>
      </Reference>
      <Reference URI="/word/stylesWithEffects.xml?ContentType=application/vnd.ms-word.stylesWithEffects+xml">
        <DigestMethod Algorithm="http://www.w3.org/2000/09/xmldsig#sha1"/>
        <DigestValue>61lyayGKH57vx8BY2CY1iq5CMl4=</DigestValue>
      </Reference>
      <Reference URI="/word/styles.xml?ContentType=application/vnd.openxmlformats-officedocument.wordprocessingml.styles+xml">
        <DigestMethod Algorithm="http://www.w3.org/2000/09/xmldsig#sha1"/>
        <DigestValue>nuzQ3uikXCrq1a5TBLDgggZAwF4=</DigestValue>
      </Reference>
      <Reference URI="/word/fontTable.xml?ContentType=application/vnd.openxmlformats-officedocument.wordprocessingml.fontTable+xml">
        <DigestMethod Algorithm="http://www.w3.org/2000/09/xmldsig#sha1"/>
        <DigestValue>bP8V4Gfaj5xDGLqrzWyHKrDZVgE=</DigestValue>
      </Reference>
      <Reference URI="/word/media/image1.emf?ContentType=image/x-emf">
        <DigestMethod Algorithm="http://www.w3.org/2000/09/xmldsig#sha1"/>
        <DigestValue>T7uGgfAtc0rUd2TyBqTg3OSoB6w=</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jAdIjNrDV/7vchJ4Xne5Sig4cmQ=</DigestValue>
      </Reference>
      <Reference URI="/word/document.xml?ContentType=application/vnd.openxmlformats-officedocument.wordprocessingml.document.main+xml">
        <DigestMethod Algorithm="http://www.w3.org/2000/09/xmldsig#sha1"/>
        <DigestValue>ZwDcctXby5F+j51crb3wgYBuMc8=</DigestValue>
      </Reference>
      <Reference URI="/word/webSettings.xml?ContentType=application/vnd.openxmlformats-officedocument.wordprocessingml.webSettings+xml">
        <DigestMethod Algorithm="http://www.w3.org/2000/09/xmldsig#sha1"/>
        <DigestValue>JCcksfvWQfbBNSRjbmtfIvZG3sA=</DigestValue>
      </Reference>
      <Reference URI="/word/footnotes.xml?ContentType=application/vnd.openxmlformats-officedocument.wordprocessingml.footnotes+xml">
        <DigestMethod Algorithm="http://www.w3.org/2000/09/xmldsig#sha1"/>
        <DigestValue>vMkddcx8r6dpAS8n2NXBZ4JSUNo=</DigestValue>
      </Reference>
      <Reference URI="/word/footer1.xml?ContentType=application/vnd.openxmlformats-officedocument.wordprocessingml.footer+xml">
        <DigestMethod Algorithm="http://www.w3.org/2000/09/xmldsig#sha1"/>
        <DigestValue>RQneiC9e4jlf0b1FJdsvSj/PXuk=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a6Do9GmqgOBywLgIO+qRjlRKPjQ=</DigestValue>
      </Reference>
    </Manifest>
    <SignatureProperties>
      <SignatureProperty Id="idSignatureTime" Target="#idPackageSignature">
        <mdssi:SignatureTime>
          <mdssi:Format>YYYY-MM-DDThh:mm:ssTZD</mdssi:Format>
          <mdssi:Value>2024-02-02T05:49:17Z</mdssi:Value>
        </mdssi:SignatureTime>
      </SignatureProperty>
    </SignatureProperties>
  </Object>
  <Object Id="idOfficeObject">
    <SignatureProperties>
      <SignatureProperty Id="idOfficeV1Details" Target="idPackageSignature">
        <SignatureInfoV1 xmlns="http://schemas.microsoft.com/office/2006/digsig">
          <SetupID>{32C4B206-D86D-4516-8D2C-F714C6299D96}</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2024-02-02T05:49:17Z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yAC4AMA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168</TotalTime>
  <Pages>30</Pages>
  <Words>10065</Words>
  <Characters>57374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преподаватель_23</dc:creator>
  <cp:lastModifiedBy>User</cp:lastModifiedBy>
  <cp:revision>19</cp:revision>
  <cp:lastPrinted>2024-01-31T05:42:00Z</cp:lastPrinted>
  <dcterms:created xsi:type="dcterms:W3CDTF">2024-01-11T11:12:00Z</dcterms:created>
  <dcterms:modified xsi:type="dcterms:W3CDTF">2024-02-02T05:49:00Z</dcterms:modified>
</cp:coreProperties>
</file>