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A2" w:rsidRPr="001622E4" w:rsidRDefault="009020A2" w:rsidP="009020A2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sz w:val="28"/>
          <w:szCs w:val="28"/>
        </w:rPr>
      </w:pPr>
      <w:r w:rsidRPr="001622E4">
        <w:rPr>
          <w:rFonts w:eastAsia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020A2" w:rsidRPr="001622E4" w:rsidRDefault="009020A2" w:rsidP="009020A2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i/>
          <w:sz w:val="28"/>
          <w:szCs w:val="28"/>
        </w:rPr>
      </w:pPr>
      <w:r w:rsidRPr="001622E4">
        <w:rPr>
          <w:rFonts w:eastAsia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1622E4">
        <w:rPr>
          <w:rFonts w:eastAsia="Times New Roman"/>
          <w:b/>
          <w:bCs/>
          <w:i/>
          <w:sz w:val="28"/>
          <w:szCs w:val="28"/>
        </w:rPr>
        <w:t xml:space="preserve"> </w:t>
      </w:r>
      <w:r w:rsidRPr="001622E4">
        <w:rPr>
          <w:rFonts w:eastAsia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b/>
          <w:sz w:val="28"/>
          <w:szCs w:val="28"/>
          <w:lang w:eastAsia="en-US"/>
        </w:rPr>
      </w:pPr>
      <w:r w:rsidRPr="001622E4">
        <w:rPr>
          <w:rFonts w:eastAsia="Calibri"/>
          <w:b/>
          <w:sz w:val="28"/>
          <w:szCs w:val="28"/>
          <w:lang w:eastAsia="en-US"/>
        </w:rPr>
        <w:t>СОГЛАСОВАНО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Зам. директора по УР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_________ О В. Гузаревич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«___» ___________ 20</w:t>
      </w:r>
      <w:r w:rsidR="007D6AD8">
        <w:rPr>
          <w:rFonts w:eastAsia="Calibri"/>
          <w:sz w:val="28"/>
          <w:szCs w:val="28"/>
          <w:lang w:eastAsia="en-US"/>
        </w:rPr>
        <w:t>2</w:t>
      </w:r>
      <w:r w:rsidR="002C1D0A">
        <w:rPr>
          <w:rFonts w:eastAsia="Calibri"/>
          <w:sz w:val="28"/>
          <w:szCs w:val="28"/>
          <w:lang w:eastAsia="en-US"/>
        </w:rPr>
        <w:t>4</w:t>
      </w:r>
      <w:r w:rsidR="007D6AD8">
        <w:rPr>
          <w:rFonts w:eastAsia="Calibri"/>
          <w:sz w:val="28"/>
          <w:szCs w:val="28"/>
          <w:lang w:eastAsia="en-US"/>
        </w:rPr>
        <w:t xml:space="preserve"> </w:t>
      </w:r>
      <w:r w:rsidRPr="001622E4">
        <w:rPr>
          <w:rFonts w:eastAsia="Calibri"/>
          <w:sz w:val="28"/>
          <w:szCs w:val="28"/>
          <w:lang w:eastAsia="en-US"/>
        </w:rPr>
        <w:t xml:space="preserve"> г.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center"/>
        <w:rPr>
          <w:rFonts w:eastAsia="Calibri"/>
          <w:sz w:val="28"/>
          <w:szCs w:val="28"/>
          <w:lang w:eastAsia="en-US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120"/>
        <w:ind w:left="284" w:right="567" w:firstLine="425"/>
        <w:jc w:val="center"/>
        <w:rPr>
          <w:rFonts w:eastAsia="Times New Roman"/>
          <w:color w:val="FF0000"/>
          <w:sz w:val="28"/>
          <w:szCs w:val="28"/>
        </w:rPr>
      </w:pPr>
    </w:p>
    <w:p w:rsidR="009020A2" w:rsidRPr="001622E4" w:rsidRDefault="00326BF5" w:rsidP="00326BF5">
      <w:pPr>
        <w:widowControl/>
        <w:tabs>
          <w:tab w:val="left" w:pos="1020"/>
        </w:tabs>
        <w:autoSpaceDE/>
        <w:autoSpaceDN/>
        <w:adjustRightInd/>
        <w:spacing w:after="120"/>
        <w:ind w:left="284" w:right="567" w:firstLine="425"/>
        <w:rPr>
          <w:rFonts w:eastAsia="Times New Roman"/>
          <w:b/>
          <w:sz w:val="28"/>
          <w:szCs w:val="28"/>
          <w:vertAlign w:val="superscript"/>
        </w:rPr>
      </w:pPr>
      <w:r>
        <w:rPr>
          <w:rFonts w:eastAsia="Times New Roman"/>
          <w:b/>
          <w:sz w:val="28"/>
          <w:szCs w:val="28"/>
          <w:vertAlign w:val="superscript"/>
        </w:rPr>
        <w:tab/>
      </w:r>
      <w:bookmarkStart w:id="0" w:name="_GoBack"/>
      <w:r>
        <w:rPr>
          <w:rFonts w:eastAsia="Times New Roman"/>
          <w:b/>
          <w:sz w:val="28"/>
          <w:szCs w:val="28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F750FFF5-73F2-4AD1-BEDD-D8AD1A64DD3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020A2" w:rsidRPr="001622E4" w:rsidRDefault="009020A2" w:rsidP="009020A2">
      <w:pPr>
        <w:widowControl/>
        <w:autoSpaceDE/>
        <w:autoSpaceDN/>
        <w:adjustRightInd/>
        <w:spacing w:after="120" w:line="360" w:lineRule="auto"/>
        <w:ind w:left="284" w:right="567" w:firstLine="425"/>
        <w:jc w:val="center"/>
        <w:rPr>
          <w:rFonts w:eastAsia="Times New Roman"/>
          <w:b/>
          <w:sz w:val="28"/>
          <w:szCs w:val="28"/>
          <w:vertAlign w:val="superscript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caps/>
          <w:sz w:val="28"/>
          <w:szCs w:val="28"/>
        </w:rPr>
      </w:pPr>
      <w:r w:rsidRPr="001622E4">
        <w:rPr>
          <w:rFonts w:eastAsia="Times New Roman"/>
          <w:b/>
          <w:caps/>
          <w:sz w:val="28"/>
          <w:szCs w:val="28"/>
        </w:rPr>
        <w:t>РАБОЧАЯ ПРОГРАММа</w:t>
      </w:r>
    </w:p>
    <w:p w:rsidR="003E3268" w:rsidRDefault="003E3268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общеобразовательной </w:t>
      </w:r>
      <w:r w:rsidR="00B3105B">
        <w:rPr>
          <w:rFonts w:eastAsia="Times New Roman"/>
          <w:b/>
          <w:sz w:val="28"/>
          <w:szCs w:val="28"/>
        </w:rPr>
        <w:t>дисциплины</w:t>
      </w:r>
    </w:p>
    <w:p w:rsidR="009020A2" w:rsidRPr="001622E4" w:rsidRDefault="00CB7D27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390089">
        <w:rPr>
          <w:rFonts w:eastAsia="Times New Roman"/>
          <w:b/>
          <w:sz w:val="28"/>
          <w:szCs w:val="28"/>
        </w:rPr>
        <w:t>О</w:t>
      </w:r>
      <w:r>
        <w:rPr>
          <w:rFonts w:eastAsia="Times New Roman"/>
          <w:b/>
          <w:sz w:val="28"/>
          <w:szCs w:val="28"/>
        </w:rPr>
        <w:t>Д</w:t>
      </w:r>
      <w:r w:rsidR="00AC0EA6">
        <w:rPr>
          <w:rFonts w:eastAsia="Times New Roman"/>
          <w:b/>
          <w:sz w:val="28"/>
          <w:szCs w:val="28"/>
        </w:rPr>
        <w:t>.08</w:t>
      </w:r>
      <w:r w:rsidR="00B3105B">
        <w:rPr>
          <w:rFonts w:eastAsia="Times New Roman"/>
          <w:b/>
          <w:sz w:val="28"/>
          <w:szCs w:val="28"/>
        </w:rPr>
        <w:t xml:space="preserve"> </w:t>
      </w:r>
      <w:r w:rsidR="00AC0EA6">
        <w:rPr>
          <w:rFonts w:eastAsia="Times New Roman"/>
          <w:b/>
          <w:sz w:val="28"/>
          <w:szCs w:val="28"/>
        </w:rPr>
        <w:t>Информатика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sz w:val="28"/>
          <w:szCs w:val="28"/>
        </w:rPr>
      </w:pPr>
      <w:r w:rsidRPr="001622E4">
        <w:rPr>
          <w:rFonts w:eastAsia="Times New Roman"/>
          <w:sz w:val="28"/>
          <w:szCs w:val="28"/>
        </w:rPr>
        <w:t xml:space="preserve">по </w:t>
      </w:r>
      <w:r w:rsidR="00AF5B39">
        <w:rPr>
          <w:rFonts w:eastAsia="Times New Roman"/>
          <w:sz w:val="28"/>
          <w:szCs w:val="28"/>
        </w:rPr>
        <w:t>профессии</w:t>
      </w:r>
    </w:p>
    <w:p w:rsidR="00AF5B39" w:rsidRPr="00AF5B39" w:rsidRDefault="00AF5B39" w:rsidP="00AF5B39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  <w:r w:rsidRPr="00AF5B39">
        <w:rPr>
          <w:rFonts w:eastAsia="Times New Roman"/>
          <w:b/>
          <w:bCs/>
          <w:sz w:val="28"/>
          <w:szCs w:val="28"/>
        </w:rPr>
        <w:t>35.01.19 Мастер садово-паркового и ландшафтного строительства</w:t>
      </w:r>
    </w:p>
    <w:p w:rsidR="00AF5B39" w:rsidRPr="00AF5B39" w:rsidRDefault="00AF5B39" w:rsidP="00AF5B39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Cs/>
          <w:sz w:val="28"/>
          <w:szCs w:val="28"/>
        </w:rPr>
      </w:pPr>
      <w:r w:rsidRPr="00AF5B39">
        <w:rPr>
          <w:rFonts w:eastAsia="Times New Roman"/>
          <w:bCs/>
          <w:sz w:val="28"/>
          <w:szCs w:val="28"/>
        </w:rPr>
        <w:t>Наименование квалификации:</w:t>
      </w:r>
    </w:p>
    <w:p w:rsidR="00AF5B39" w:rsidRPr="00AF5B39" w:rsidRDefault="002C1D0A" w:rsidP="00AF5B39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</w:t>
      </w:r>
      <w:r w:rsidR="00826CB7">
        <w:rPr>
          <w:rFonts w:eastAsia="Times New Roman"/>
          <w:b/>
          <w:bCs/>
          <w:sz w:val="28"/>
          <w:szCs w:val="28"/>
        </w:rPr>
        <w:t>астер садово-паркового и ландшафтного строительства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 xml:space="preserve">Форма обучения: </w:t>
      </w:r>
      <w:r w:rsidRPr="00C42BCB">
        <w:rPr>
          <w:rFonts w:eastAsia="Times New Roman"/>
          <w:b/>
          <w:bCs/>
          <w:sz w:val="28"/>
          <w:szCs w:val="28"/>
        </w:rPr>
        <w:t>очная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right="567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right="567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>г. Оренбург, 20</w:t>
      </w:r>
      <w:r w:rsidR="007D6AD8">
        <w:rPr>
          <w:rFonts w:eastAsia="Times New Roman"/>
          <w:bCs/>
          <w:sz w:val="28"/>
          <w:szCs w:val="28"/>
        </w:rPr>
        <w:t>2</w:t>
      </w:r>
      <w:r w:rsidR="002C1D0A">
        <w:rPr>
          <w:rFonts w:eastAsia="Times New Roman"/>
          <w:bCs/>
          <w:sz w:val="28"/>
          <w:szCs w:val="28"/>
        </w:rPr>
        <w:t>4</w:t>
      </w:r>
      <w:r w:rsidRPr="001622E4">
        <w:rPr>
          <w:rFonts w:eastAsia="Times New Roman"/>
          <w:bCs/>
          <w:sz w:val="28"/>
          <w:szCs w:val="28"/>
        </w:rPr>
        <w:t xml:space="preserve"> </w:t>
      </w:r>
      <w:r w:rsidRPr="001622E4">
        <w:rPr>
          <w:rFonts w:eastAsia="Times New Roman"/>
          <w:bCs/>
          <w:sz w:val="28"/>
          <w:szCs w:val="28"/>
        </w:rPr>
        <w:br w:type="page"/>
      </w:r>
    </w:p>
    <w:p w:rsidR="009020A2" w:rsidRDefault="009020A2" w:rsidP="002B025D">
      <w:pPr>
        <w:widowControl/>
        <w:suppressLineNumbers/>
        <w:autoSpaceDE/>
        <w:autoSpaceDN/>
        <w:adjustRightInd/>
        <w:ind w:firstLine="709"/>
        <w:jc w:val="both"/>
        <w:rPr>
          <w:rFonts w:eastAsia="Times New Roman"/>
          <w:b/>
          <w:sz w:val="28"/>
          <w:szCs w:val="28"/>
        </w:rPr>
      </w:pPr>
      <w:r w:rsidRPr="001622E4">
        <w:rPr>
          <w:rFonts w:eastAsia="Times New Roman"/>
          <w:b/>
          <w:sz w:val="28"/>
          <w:szCs w:val="28"/>
        </w:rPr>
        <w:lastRenderedPageBreak/>
        <w:t xml:space="preserve">Рабочая программа </w:t>
      </w:r>
      <w:r w:rsidR="003E3268">
        <w:rPr>
          <w:rFonts w:eastAsia="Times New Roman"/>
          <w:b/>
          <w:sz w:val="28"/>
          <w:szCs w:val="28"/>
        </w:rPr>
        <w:t xml:space="preserve">общеобразовательной </w:t>
      </w:r>
      <w:r w:rsidR="00B3105B">
        <w:rPr>
          <w:rFonts w:eastAsia="Times New Roman"/>
          <w:b/>
          <w:sz w:val="28"/>
          <w:szCs w:val="28"/>
        </w:rPr>
        <w:t>дисциплины</w:t>
      </w:r>
      <w:r w:rsidRPr="001622E4">
        <w:rPr>
          <w:rFonts w:eastAsia="Times New Roman"/>
          <w:b/>
          <w:sz w:val="28"/>
          <w:szCs w:val="28"/>
        </w:rPr>
        <w:t xml:space="preserve"> </w:t>
      </w:r>
      <w:r w:rsidR="00CB7D27">
        <w:rPr>
          <w:rFonts w:eastAsia="Times New Roman"/>
          <w:b/>
          <w:sz w:val="28"/>
          <w:szCs w:val="28"/>
        </w:rPr>
        <w:t>О</w:t>
      </w:r>
      <w:r w:rsidR="00390089">
        <w:rPr>
          <w:rFonts w:eastAsia="Times New Roman"/>
          <w:b/>
          <w:sz w:val="28"/>
          <w:szCs w:val="28"/>
        </w:rPr>
        <w:t>О</w:t>
      </w:r>
      <w:r w:rsidR="00CB7D27">
        <w:rPr>
          <w:rFonts w:eastAsia="Times New Roman"/>
          <w:b/>
          <w:sz w:val="28"/>
          <w:szCs w:val="28"/>
        </w:rPr>
        <w:t>Д</w:t>
      </w:r>
      <w:r w:rsidR="00DF678E">
        <w:rPr>
          <w:rFonts w:eastAsia="Times New Roman"/>
          <w:b/>
          <w:sz w:val="28"/>
          <w:szCs w:val="28"/>
        </w:rPr>
        <w:t>.</w:t>
      </w:r>
      <w:r w:rsidR="003E3268">
        <w:rPr>
          <w:rFonts w:eastAsia="Times New Roman"/>
          <w:b/>
          <w:sz w:val="28"/>
          <w:szCs w:val="28"/>
        </w:rPr>
        <w:t>0</w:t>
      </w:r>
      <w:r w:rsidR="00D9229B">
        <w:rPr>
          <w:rFonts w:eastAsia="Times New Roman"/>
          <w:b/>
          <w:sz w:val="28"/>
          <w:szCs w:val="28"/>
        </w:rPr>
        <w:t>8</w:t>
      </w:r>
      <w:r w:rsidR="003E3268">
        <w:rPr>
          <w:rFonts w:eastAsia="Times New Roman"/>
          <w:b/>
          <w:sz w:val="28"/>
          <w:szCs w:val="28"/>
        </w:rPr>
        <w:t xml:space="preserve"> </w:t>
      </w:r>
      <w:r w:rsidR="00D9229B">
        <w:rPr>
          <w:rFonts w:eastAsia="Times New Roman"/>
          <w:b/>
          <w:sz w:val="28"/>
          <w:szCs w:val="28"/>
        </w:rPr>
        <w:t>Информатика</w:t>
      </w:r>
      <w:r w:rsidR="00AC0EA6">
        <w:rPr>
          <w:rFonts w:eastAsia="Times New Roman"/>
          <w:b/>
          <w:sz w:val="28"/>
          <w:szCs w:val="28"/>
        </w:rPr>
        <w:t xml:space="preserve"> / сост. А</w:t>
      </w:r>
      <w:r w:rsidRPr="001622E4">
        <w:rPr>
          <w:rFonts w:eastAsia="Times New Roman"/>
          <w:b/>
          <w:sz w:val="28"/>
          <w:szCs w:val="28"/>
        </w:rPr>
        <w:t>.</w:t>
      </w:r>
      <w:r w:rsidR="00AC0EA6">
        <w:rPr>
          <w:rFonts w:eastAsia="Times New Roman"/>
          <w:b/>
          <w:sz w:val="28"/>
          <w:szCs w:val="28"/>
        </w:rPr>
        <w:t>В</w:t>
      </w:r>
      <w:r w:rsidRPr="001622E4">
        <w:rPr>
          <w:rFonts w:eastAsia="Times New Roman"/>
          <w:b/>
          <w:sz w:val="28"/>
          <w:szCs w:val="28"/>
        </w:rPr>
        <w:t xml:space="preserve">. </w:t>
      </w:r>
      <w:r w:rsidR="00AC0EA6">
        <w:rPr>
          <w:rFonts w:eastAsia="Times New Roman"/>
          <w:b/>
          <w:sz w:val="28"/>
          <w:szCs w:val="28"/>
        </w:rPr>
        <w:t>Максимова, В.В. Малахова</w:t>
      </w:r>
      <w:r w:rsidRPr="001622E4">
        <w:rPr>
          <w:rFonts w:eastAsia="Times New Roman"/>
          <w:b/>
          <w:sz w:val="28"/>
          <w:szCs w:val="28"/>
        </w:rPr>
        <w:t xml:space="preserve"> - Оренбург: ФКПОУ «ОГЭКИ»</w:t>
      </w:r>
      <w:r w:rsidR="00C42BCB">
        <w:rPr>
          <w:rFonts w:eastAsia="Times New Roman"/>
          <w:b/>
          <w:sz w:val="28"/>
          <w:szCs w:val="28"/>
        </w:rPr>
        <w:t xml:space="preserve"> </w:t>
      </w:r>
      <w:r w:rsidR="00C42BCB">
        <w:rPr>
          <w:b/>
          <w:sz w:val="28"/>
          <w:szCs w:val="28"/>
        </w:rPr>
        <w:t>Минтруда России</w:t>
      </w:r>
      <w:r w:rsidRPr="001622E4">
        <w:rPr>
          <w:rFonts w:eastAsia="Times New Roman"/>
          <w:b/>
          <w:sz w:val="28"/>
          <w:szCs w:val="28"/>
        </w:rPr>
        <w:t>, 202</w:t>
      </w:r>
      <w:r w:rsidR="002C1D0A">
        <w:rPr>
          <w:rFonts w:eastAsia="Times New Roman"/>
          <w:b/>
          <w:sz w:val="28"/>
          <w:szCs w:val="28"/>
        </w:rPr>
        <w:t>4</w:t>
      </w:r>
      <w:r w:rsidRPr="001622E4">
        <w:rPr>
          <w:rFonts w:eastAsia="Times New Roman"/>
          <w:b/>
          <w:sz w:val="28"/>
          <w:szCs w:val="28"/>
        </w:rPr>
        <w:t xml:space="preserve">. - </w:t>
      </w:r>
      <w:r w:rsidR="00D9229B">
        <w:rPr>
          <w:rFonts w:eastAsia="Times New Roman"/>
          <w:b/>
          <w:sz w:val="28"/>
          <w:szCs w:val="28"/>
        </w:rPr>
        <w:t>2</w:t>
      </w:r>
      <w:r w:rsidR="00826CB7">
        <w:rPr>
          <w:rFonts w:eastAsia="Times New Roman"/>
          <w:b/>
          <w:sz w:val="28"/>
          <w:szCs w:val="28"/>
        </w:rPr>
        <w:t>1</w:t>
      </w:r>
      <w:r w:rsidRPr="001622E4">
        <w:rPr>
          <w:rFonts w:eastAsia="Times New Roman"/>
          <w:b/>
          <w:sz w:val="28"/>
          <w:szCs w:val="28"/>
        </w:rPr>
        <w:t xml:space="preserve"> с.</w:t>
      </w:r>
    </w:p>
    <w:p w:rsidR="00826CB7" w:rsidRPr="001622E4" w:rsidRDefault="00826CB7" w:rsidP="002B025D">
      <w:pPr>
        <w:widowControl/>
        <w:suppressLineNumbers/>
        <w:autoSpaceDE/>
        <w:autoSpaceDN/>
        <w:adjustRightInd/>
        <w:ind w:firstLine="709"/>
        <w:jc w:val="both"/>
        <w:rPr>
          <w:rFonts w:eastAsia="Times New Roman"/>
          <w:b/>
          <w:color w:val="FF0000"/>
          <w:sz w:val="28"/>
          <w:szCs w:val="28"/>
        </w:rPr>
      </w:pPr>
    </w:p>
    <w:p w:rsidR="00AF5B39" w:rsidRDefault="00AF5B39" w:rsidP="00826CB7">
      <w:pPr>
        <w:keepNext/>
        <w:keepLines/>
        <w:ind w:firstLine="709"/>
        <w:jc w:val="both"/>
        <w:outlineLvl w:val="2"/>
        <w:rPr>
          <w:rFonts w:eastAsia="Times New Roman"/>
          <w:bCs/>
          <w:sz w:val="28"/>
          <w:szCs w:val="28"/>
          <w:lang w:eastAsia="en-US"/>
        </w:rPr>
      </w:pPr>
      <w:proofErr w:type="gramStart"/>
      <w:r w:rsidRPr="0084637D">
        <w:rPr>
          <w:rFonts w:eastAsia="Times New Roman"/>
          <w:bCs/>
          <w:sz w:val="28"/>
          <w:szCs w:val="28"/>
          <w:lang w:eastAsia="en-US"/>
        </w:rPr>
        <w:t xml:space="preserve">Рабочая программа </w:t>
      </w:r>
      <w:r w:rsidRPr="0084637D">
        <w:rPr>
          <w:rFonts w:eastAsiaTheme="minorHAnsi"/>
          <w:sz w:val="28"/>
          <w:szCs w:val="28"/>
          <w:lang w:eastAsia="en-US"/>
        </w:rPr>
        <w:t xml:space="preserve">учебной дисциплины </w:t>
      </w:r>
      <w:r w:rsidRPr="00AF5B39">
        <w:rPr>
          <w:rFonts w:eastAsia="Times New Roman"/>
          <w:sz w:val="28"/>
          <w:szCs w:val="28"/>
        </w:rPr>
        <w:t>ООД.0</w:t>
      </w:r>
      <w:r w:rsidR="00AC0EA6">
        <w:rPr>
          <w:rFonts w:eastAsia="Times New Roman"/>
          <w:sz w:val="28"/>
          <w:szCs w:val="28"/>
        </w:rPr>
        <w:t>8</w:t>
      </w:r>
      <w:r w:rsidRPr="00AF5B39">
        <w:rPr>
          <w:rFonts w:eastAsia="Times New Roman"/>
          <w:sz w:val="28"/>
          <w:szCs w:val="28"/>
        </w:rPr>
        <w:t xml:space="preserve"> </w:t>
      </w:r>
      <w:r w:rsidR="00AC0EA6">
        <w:rPr>
          <w:rFonts w:eastAsia="Times New Roman"/>
          <w:sz w:val="28"/>
          <w:szCs w:val="28"/>
        </w:rPr>
        <w:t>Информатика</w:t>
      </w:r>
      <w:r w:rsidRPr="0084637D">
        <w:rPr>
          <w:rFonts w:eastAsia="Times New Roman"/>
          <w:b/>
          <w:sz w:val="28"/>
          <w:szCs w:val="28"/>
        </w:rPr>
        <w:t xml:space="preserve"> </w:t>
      </w:r>
      <w:r w:rsidRPr="0084637D">
        <w:rPr>
          <w:rFonts w:eastAsia="Times New Roman"/>
          <w:bCs/>
          <w:sz w:val="28"/>
          <w:szCs w:val="28"/>
          <w:lang w:eastAsia="en-US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– </w:t>
      </w:r>
      <w:r w:rsidR="00826CB7">
        <w:rPr>
          <w:rFonts w:eastAsia="Times New Roman"/>
          <w:bCs/>
          <w:sz w:val="28"/>
          <w:szCs w:val="28"/>
          <w:lang w:eastAsia="en-US"/>
        </w:rPr>
        <w:t>35.01.19</w:t>
      </w:r>
      <w:r w:rsidRPr="0084637D">
        <w:rPr>
          <w:rFonts w:eastAsia="Times New Roman"/>
          <w:bCs/>
          <w:sz w:val="28"/>
          <w:szCs w:val="28"/>
          <w:lang w:eastAsia="en-US"/>
        </w:rPr>
        <w:t xml:space="preserve"> Мастер садово-парково</w:t>
      </w:r>
      <w:r w:rsidR="00826CB7">
        <w:rPr>
          <w:rFonts w:eastAsia="Times New Roman"/>
          <w:bCs/>
          <w:sz w:val="28"/>
          <w:szCs w:val="28"/>
          <w:lang w:eastAsia="en-US"/>
        </w:rPr>
        <w:t>го и ландшафтного строительства,</w:t>
      </w:r>
      <w:r w:rsidRPr="0084637D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26CB7" w:rsidRPr="00826CB7">
        <w:rPr>
          <w:rFonts w:eastAsia="Times New Roman"/>
          <w:bCs/>
          <w:sz w:val="28"/>
          <w:szCs w:val="28"/>
          <w:lang w:eastAsia="en-US"/>
        </w:rPr>
        <w:t>утвержденный приказом  Министерства просвещения Российской Федерации от 21.11.2023 № 881 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="00826CB7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26CB7" w:rsidRPr="00826CB7">
        <w:rPr>
          <w:rFonts w:eastAsia="Times New Roman"/>
          <w:bCs/>
          <w:sz w:val="28"/>
          <w:szCs w:val="28"/>
          <w:lang w:eastAsia="en-US"/>
        </w:rPr>
        <w:t>(Зарегистрирован 21.12.2023 № 76540);</w:t>
      </w:r>
      <w:proofErr w:type="gramEnd"/>
      <w:r w:rsidRPr="0084637D">
        <w:rPr>
          <w:rFonts w:eastAsia="Times New Roman"/>
          <w:bCs/>
          <w:sz w:val="28"/>
          <w:szCs w:val="28"/>
          <w:lang w:eastAsia="en-US"/>
        </w:rPr>
        <w:t xml:space="preserve"> 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826CB7" w:rsidRPr="0084637D" w:rsidRDefault="00826CB7" w:rsidP="00826CB7">
      <w:pPr>
        <w:keepNext/>
        <w:keepLines/>
        <w:ind w:firstLine="709"/>
        <w:jc w:val="both"/>
        <w:outlineLvl w:val="2"/>
        <w:rPr>
          <w:rFonts w:eastAsia="Times New Roman"/>
          <w:bCs/>
          <w:sz w:val="28"/>
          <w:szCs w:val="28"/>
          <w:lang w:eastAsia="en-US"/>
        </w:rPr>
      </w:pPr>
    </w:p>
    <w:p w:rsidR="002B025D" w:rsidRDefault="002B025D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</w:p>
    <w:p w:rsidR="00D9229B" w:rsidRDefault="00D9229B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</w:p>
    <w:p w:rsidR="00D9229B" w:rsidRDefault="00D9229B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</w:p>
    <w:p w:rsidR="00D9229B" w:rsidRDefault="00D9229B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</w:p>
    <w:p w:rsidR="00D9229B" w:rsidRDefault="00D9229B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</w:p>
    <w:p w:rsidR="009020A2" w:rsidRDefault="009020A2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 xml:space="preserve">Составитель ____________________ </w:t>
      </w:r>
      <w:r w:rsidR="00AC0EA6">
        <w:rPr>
          <w:rFonts w:eastAsia="Times New Roman"/>
          <w:bCs/>
          <w:sz w:val="28"/>
          <w:szCs w:val="28"/>
        </w:rPr>
        <w:t>А</w:t>
      </w:r>
      <w:r w:rsidRPr="001622E4">
        <w:rPr>
          <w:rFonts w:eastAsia="Times New Roman"/>
          <w:bCs/>
          <w:sz w:val="28"/>
          <w:szCs w:val="28"/>
        </w:rPr>
        <w:t>.</w:t>
      </w:r>
      <w:r w:rsidR="00AC0EA6">
        <w:rPr>
          <w:rFonts w:eastAsia="Times New Roman"/>
          <w:bCs/>
          <w:sz w:val="28"/>
          <w:szCs w:val="28"/>
        </w:rPr>
        <w:t>В</w:t>
      </w:r>
      <w:r w:rsidRPr="001622E4">
        <w:rPr>
          <w:rFonts w:eastAsia="Times New Roman"/>
          <w:bCs/>
          <w:sz w:val="28"/>
          <w:szCs w:val="28"/>
        </w:rPr>
        <w:t xml:space="preserve">. </w:t>
      </w:r>
      <w:r w:rsidR="00AC0EA6">
        <w:rPr>
          <w:rFonts w:eastAsia="Times New Roman"/>
          <w:bCs/>
          <w:sz w:val="28"/>
          <w:szCs w:val="28"/>
        </w:rPr>
        <w:t>Максимова</w:t>
      </w:r>
    </w:p>
    <w:p w:rsidR="00AC0EA6" w:rsidRPr="001622E4" w:rsidRDefault="00AC0EA6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Составитель ____________________ В.В. Малахова</w:t>
      </w:r>
    </w:p>
    <w:p w:rsidR="009020A2" w:rsidRPr="001622E4" w:rsidRDefault="002B025D" w:rsidP="009020A2">
      <w:pPr>
        <w:widowControl/>
        <w:autoSpaceDE/>
        <w:autoSpaceDN/>
        <w:adjustRightInd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 </w:t>
      </w:r>
      <w:r w:rsidR="009020A2" w:rsidRPr="001622E4">
        <w:rPr>
          <w:rFonts w:eastAsia="Times New Roman"/>
          <w:sz w:val="28"/>
          <w:szCs w:val="28"/>
        </w:rPr>
        <w:t xml:space="preserve">            </w:t>
      </w:r>
      <w:r>
        <w:rPr>
          <w:rFonts w:eastAsia="Times New Roman"/>
          <w:sz w:val="28"/>
          <w:szCs w:val="28"/>
          <w:vertAlign w:val="superscript"/>
        </w:rPr>
        <w:t>(подпись)</w:t>
      </w:r>
    </w:p>
    <w:p w:rsidR="00D9229B" w:rsidRDefault="00D9229B" w:rsidP="009020A2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 xml:space="preserve">Рассмотрена на заседании ПЦК </w:t>
      </w:r>
      <w:proofErr w:type="gramStart"/>
      <w:r w:rsidR="00AC0EA6">
        <w:rPr>
          <w:rFonts w:eastAsia="Times New Roman"/>
          <w:bCs/>
          <w:sz w:val="28"/>
          <w:szCs w:val="28"/>
        </w:rPr>
        <w:t>ЕД</w:t>
      </w:r>
      <w:proofErr w:type="gramEnd"/>
    </w:p>
    <w:p w:rsidR="009020A2" w:rsidRPr="001622E4" w:rsidRDefault="009020A2" w:rsidP="009020A2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>№ _____ от ____________ 20</w:t>
      </w:r>
      <w:r w:rsidR="00D9229B">
        <w:rPr>
          <w:rFonts w:eastAsia="Times New Roman"/>
          <w:bCs/>
          <w:sz w:val="28"/>
          <w:szCs w:val="28"/>
        </w:rPr>
        <w:t>__</w:t>
      </w:r>
      <w:r w:rsidRPr="001622E4">
        <w:rPr>
          <w:rFonts w:eastAsia="Times New Roman"/>
          <w:bCs/>
          <w:sz w:val="28"/>
          <w:szCs w:val="28"/>
        </w:rPr>
        <w:t xml:space="preserve"> г.</w:t>
      </w:r>
    </w:p>
    <w:p w:rsidR="009020A2" w:rsidRPr="001622E4" w:rsidRDefault="009020A2" w:rsidP="009020A2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 xml:space="preserve">Председатель ПЦК ________ </w:t>
      </w:r>
      <w:r w:rsidR="00AC0EA6">
        <w:rPr>
          <w:rFonts w:eastAsia="Times New Roman"/>
          <w:bCs/>
          <w:sz w:val="28"/>
          <w:szCs w:val="28"/>
        </w:rPr>
        <w:t>А</w:t>
      </w:r>
      <w:r w:rsidRPr="001622E4">
        <w:rPr>
          <w:rFonts w:eastAsia="Times New Roman"/>
          <w:bCs/>
          <w:sz w:val="28"/>
          <w:szCs w:val="28"/>
        </w:rPr>
        <w:t>.</w:t>
      </w:r>
      <w:r w:rsidR="00AC0EA6">
        <w:rPr>
          <w:rFonts w:eastAsia="Times New Roman"/>
          <w:bCs/>
          <w:sz w:val="28"/>
          <w:szCs w:val="28"/>
        </w:rPr>
        <w:t>В</w:t>
      </w:r>
      <w:r w:rsidRPr="001622E4">
        <w:rPr>
          <w:rFonts w:eastAsia="Times New Roman"/>
          <w:bCs/>
          <w:sz w:val="28"/>
          <w:szCs w:val="28"/>
        </w:rPr>
        <w:t xml:space="preserve">. </w:t>
      </w:r>
      <w:r w:rsidR="00AC0EA6">
        <w:rPr>
          <w:rFonts w:eastAsia="Times New Roman"/>
          <w:bCs/>
          <w:sz w:val="28"/>
          <w:szCs w:val="28"/>
        </w:rPr>
        <w:t>Максимова</w:t>
      </w:r>
    </w:p>
    <w:p w:rsidR="009020A2" w:rsidRPr="001622E4" w:rsidRDefault="009020A2" w:rsidP="009020A2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020A2" w:rsidRPr="001622E4" w:rsidRDefault="009020A2" w:rsidP="009020A2">
      <w:pPr>
        <w:shd w:val="clear" w:color="auto" w:fill="FFFFFF"/>
        <w:spacing w:before="3619"/>
        <w:rPr>
          <w:sz w:val="28"/>
          <w:szCs w:val="28"/>
        </w:rPr>
        <w:sectPr w:rsidR="009020A2" w:rsidRPr="001622E4" w:rsidSect="009020A2">
          <w:footerReference w:type="default" r:id="rId10"/>
          <w:type w:val="continuous"/>
          <w:pgSz w:w="11909" w:h="16834"/>
          <w:pgMar w:top="1063" w:right="854" w:bottom="360" w:left="1714" w:header="720" w:footer="720" w:gutter="0"/>
          <w:cols w:space="60"/>
          <w:noEndnote/>
          <w:titlePg/>
          <w:docGrid w:linePitch="272"/>
        </w:sectPr>
      </w:pPr>
    </w:p>
    <w:p w:rsidR="00147648" w:rsidRDefault="009020A2" w:rsidP="00147648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FA0D82">
        <w:rPr>
          <w:rFonts w:eastAsia="Times New Roman"/>
          <w:b/>
          <w:color w:val="000000"/>
          <w:spacing w:val="-10"/>
          <w:sz w:val="28"/>
          <w:szCs w:val="28"/>
        </w:rPr>
        <w:lastRenderedPageBreak/>
        <w:t>СОДЕРЖАНИЕ</w:t>
      </w:r>
    </w:p>
    <w:p w:rsidR="00147648" w:rsidRPr="00147648" w:rsidRDefault="00147648" w:rsidP="00147648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41"/>
        <w:gridCol w:w="1019"/>
      </w:tblGrid>
      <w:tr w:rsidR="00147648" w:rsidTr="00147648">
        <w:tc>
          <w:tcPr>
            <w:tcW w:w="8241" w:type="dxa"/>
            <w:hideMark/>
          </w:tcPr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47648" w:rsidTr="00147648">
        <w:tc>
          <w:tcPr>
            <w:tcW w:w="8241" w:type="dxa"/>
            <w:hideMark/>
          </w:tcPr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И СОДЕРЖАНИЕ ОБЩЕОБРАЗОВАТЕЛЬНОЙ ДИСЦИПЛИНЫ</w:t>
            </w:r>
          </w:p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7D6AD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7D6A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147648" w:rsidTr="00147648">
        <w:trPr>
          <w:trHeight w:val="733"/>
        </w:trPr>
        <w:tc>
          <w:tcPr>
            <w:tcW w:w="8241" w:type="dxa"/>
          </w:tcPr>
          <w:p w:rsidR="00147648" w:rsidRP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7D6AD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</w:tbl>
    <w:p w:rsidR="009020A2" w:rsidRDefault="009020A2" w:rsidP="00147648">
      <w:pPr>
        <w:shd w:val="clear" w:color="auto" w:fill="FFFFFF"/>
        <w:tabs>
          <w:tab w:val="left" w:pos="307"/>
          <w:tab w:val="left" w:leader="dot" w:pos="9091"/>
        </w:tabs>
        <w:spacing w:after="120"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2B025D" w:rsidRDefault="002B025D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C42BCB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ind w:firstLine="709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br w:type="page"/>
      </w:r>
    </w:p>
    <w:p w:rsidR="009020A2" w:rsidRPr="00E2447A" w:rsidRDefault="00C42BCB" w:rsidP="00E2447A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lastRenderedPageBreak/>
        <w:t>1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ОБЩАЯ ХАРАКТЕРИСТИКА РАБОЧЕЙ ПРОГРАММЫ ОБЩЕОБРАЗОВАТЕЛЬНОЙ ДИСЦИПЛИНЫ </w:t>
      </w:r>
      <w:r w:rsidR="00CB7D27">
        <w:rPr>
          <w:rFonts w:eastAsia="Times New Roman"/>
          <w:b/>
          <w:bCs/>
          <w:color w:val="000000"/>
          <w:spacing w:val="-13"/>
          <w:sz w:val="28"/>
          <w:szCs w:val="28"/>
        </w:rPr>
        <w:t>О</w:t>
      </w:r>
      <w:r w:rsidR="00390089">
        <w:rPr>
          <w:rFonts w:eastAsia="Times New Roman"/>
          <w:b/>
          <w:bCs/>
          <w:color w:val="000000"/>
          <w:spacing w:val="-13"/>
          <w:sz w:val="28"/>
          <w:szCs w:val="28"/>
        </w:rPr>
        <w:t>О</w:t>
      </w:r>
      <w:r w:rsidR="00CB7D27">
        <w:rPr>
          <w:rFonts w:eastAsia="Times New Roman"/>
          <w:b/>
          <w:bCs/>
          <w:color w:val="000000"/>
          <w:spacing w:val="-13"/>
          <w:sz w:val="28"/>
          <w:szCs w:val="28"/>
        </w:rPr>
        <w:t>Д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.04 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ОБЩЕСТВОЗНАНИЕ</w:t>
      </w:r>
    </w:p>
    <w:p w:rsidR="009020A2" w:rsidRPr="009A3FED" w:rsidRDefault="00C42BCB" w:rsidP="00C42BCB">
      <w:pPr>
        <w:pStyle w:val="a8"/>
        <w:shd w:val="clear" w:color="auto" w:fill="FFFFFF"/>
        <w:tabs>
          <w:tab w:val="left" w:pos="432"/>
          <w:tab w:val="left" w:leader="dot" w:pos="9010"/>
        </w:tabs>
        <w:ind w:left="0" w:firstLine="709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1.1 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Место дисциплины в структуре образовательной 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>основной программы:</w:t>
      </w:r>
    </w:p>
    <w:p w:rsidR="00AF5B39" w:rsidRDefault="009020A2" w:rsidP="00AF5B39">
      <w:pPr>
        <w:ind w:firstLine="709"/>
        <w:contextualSpacing/>
        <w:jc w:val="both"/>
        <w:rPr>
          <w:bCs/>
          <w:sz w:val="28"/>
          <w:szCs w:val="28"/>
        </w:rPr>
      </w:pPr>
      <w:r w:rsidRPr="00752F88">
        <w:rPr>
          <w:sz w:val="28"/>
          <w:szCs w:val="28"/>
        </w:rPr>
        <w:t>Общеобразовательная дисциплина</w:t>
      </w:r>
      <w:r w:rsidRPr="009A3FED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="00CB7D27">
        <w:rPr>
          <w:rFonts w:eastAsia="Times New Roman"/>
          <w:color w:val="000000"/>
          <w:spacing w:val="-13"/>
          <w:sz w:val="28"/>
          <w:szCs w:val="28"/>
        </w:rPr>
        <w:t>О</w:t>
      </w:r>
      <w:r w:rsidR="00390089">
        <w:rPr>
          <w:rFonts w:eastAsia="Times New Roman"/>
          <w:color w:val="000000"/>
          <w:spacing w:val="-13"/>
          <w:sz w:val="28"/>
          <w:szCs w:val="28"/>
        </w:rPr>
        <w:t>О</w:t>
      </w:r>
      <w:r w:rsidR="00CB7D27">
        <w:rPr>
          <w:rFonts w:eastAsia="Times New Roman"/>
          <w:color w:val="000000"/>
          <w:spacing w:val="-13"/>
          <w:sz w:val="28"/>
          <w:szCs w:val="28"/>
        </w:rPr>
        <w:t>Д</w:t>
      </w:r>
      <w:r w:rsidR="00C42BCB">
        <w:rPr>
          <w:rFonts w:eastAsia="Times New Roman"/>
          <w:color w:val="000000"/>
          <w:spacing w:val="-13"/>
          <w:sz w:val="28"/>
          <w:szCs w:val="28"/>
        </w:rPr>
        <w:t>.0</w:t>
      </w:r>
      <w:r w:rsidR="00BA3029">
        <w:rPr>
          <w:rFonts w:eastAsia="Times New Roman"/>
          <w:color w:val="000000"/>
          <w:spacing w:val="-13"/>
          <w:sz w:val="28"/>
          <w:szCs w:val="28"/>
        </w:rPr>
        <w:t>8</w:t>
      </w:r>
      <w:r w:rsidR="00C42BCB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="00BA3029">
        <w:rPr>
          <w:sz w:val="28"/>
          <w:szCs w:val="28"/>
        </w:rPr>
        <w:t>Информатика</w:t>
      </w:r>
      <w:r w:rsidRPr="009A3FED">
        <w:rPr>
          <w:rFonts w:eastAsia="Times New Roman"/>
          <w:color w:val="000000"/>
          <w:spacing w:val="-13"/>
          <w:sz w:val="28"/>
          <w:szCs w:val="28"/>
        </w:rPr>
        <w:t xml:space="preserve"> является </w:t>
      </w:r>
      <w:r w:rsidR="00C42BCB" w:rsidRPr="00B1364C">
        <w:rPr>
          <w:sz w:val="28"/>
          <w:szCs w:val="28"/>
        </w:rPr>
        <w:t xml:space="preserve">обязательной частью общеобразовательного цикла основной образовательной программы в соответствии с ФГОС по </w:t>
      </w:r>
      <w:r w:rsidR="00AF5B39" w:rsidRPr="00AF5B39">
        <w:rPr>
          <w:sz w:val="28"/>
          <w:szCs w:val="28"/>
        </w:rPr>
        <w:t>профессии 35.01.19 </w:t>
      </w:r>
      <w:r w:rsidR="00AF5B39" w:rsidRPr="00AF5B39">
        <w:rPr>
          <w:bCs/>
          <w:sz w:val="28"/>
          <w:szCs w:val="28"/>
        </w:rPr>
        <w:t>Мастер садово</w:t>
      </w:r>
      <w:r w:rsidR="00AF5B39" w:rsidRPr="00AF5B39">
        <w:rPr>
          <w:sz w:val="28"/>
          <w:szCs w:val="28"/>
        </w:rPr>
        <w:t>-</w:t>
      </w:r>
      <w:r w:rsidR="00AF5B39" w:rsidRPr="00AF5B39">
        <w:rPr>
          <w:bCs/>
          <w:sz w:val="28"/>
          <w:szCs w:val="28"/>
        </w:rPr>
        <w:t>паркового и ландшафтного</w:t>
      </w:r>
      <w:r w:rsidR="00AF5B39" w:rsidRPr="00AF5B39">
        <w:rPr>
          <w:sz w:val="28"/>
          <w:szCs w:val="28"/>
        </w:rPr>
        <w:t> </w:t>
      </w:r>
      <w:r w:rsidR="00AF5B39" w:rsidRPr="00AF5B39">
        <w:rPr>
          <w:bCs/>
          <w:sz w:val="28"/>
          <w:szCs w:val="28"/>
        </w:rPr>
        <w:t>строительства. </w:t>
      </w:r>
    </w:p>
    <w:p w:rsidR="009020A2" w:rsidRPr="009A3FED" w:rsidRDefault="00C42BCB" w:rsidP="00AF5B39">
      <w:pPr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1.2 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Цель и планируемые</w:t>
      </w:r>
      <w:r w:rsidR="009020A2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результаты освоения дисциплины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>:</w:t>
      </w:r>
    </w:p>
    <w:p w:rsidR="009020A2" w:rsidRPr="009A3FED" w:rsidRDefault="009020A2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1.2.1. Цел</w:t>
      </w:r>
      <w:r w:rsidR="00C42BCB">
        <w:rPr>
          <w:rFonts w:eastAsia="Times New Roman"/>
          <w:b/>
          <w:bCs/>
          <w:color w:val="000000"/>
          <w:spacing w:val="-13"/>
          <w:sz w:val="28"/>
          <w:szCs w:val="28"/>
        </w:rPr>
        <w:t>и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общеобразовательной дисциплины</w:t>
      </w:r>
    </w:p>
    <w:p w:rsidR="000A41A7" w:rsidRPr="000A41A7" w:rsidRDefault="000A41A7" w:rsidP="000A41A7">
      <w:pPr>
        <w:pStyle w:val="2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41A7">
        <w:rPr>
          <w:sz w:val="28"/>
          <w:szCs w:val="28"/>
        </w:rPr>
        <w:t>формирование  у  обучающихся  представлений  о  роли  информатики  и  информационно-коммуникационных технологий (</w:t>
      </w:r>
      <w:r w:rsidR="006550B2">
        <w:rPr>
          <w:sz w:val="28"/>
          <w:szCs w:val="28"/>
        </w:rPr>
        <w:t xml:space="preserve">далее – </w:t>
      </w:r>
      <w:r w:rsidRPr="000A41A7">
        <w:rPr>
          <w:sz w:val="28"/>
          <w:szCs w:val="28"/>
        </w:rPr>
        <w:t>ИКТ) в современном обществе, понимание  основ  правовых  аспектов  использования  компьютерных  программ  и работы в Интернете;</w:t>
      </w:r>
    </w:p>
    <w:p w:rsidR="000A41A7" w:rsidRPr="000A41A7" w:rsidRDefault="000A41A7" w:rsidP="000A41A7">
      <w:pPr>
        <w:pStyle w:val="2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41A7">
        <w:rPr>
          <w:sz w:val="28"/>
          <w:szCs w:val="28"/>
        </w:rPr>
        <w:t>формирование  у  обучающихся  умений  осуществлять  поиск  и  использование  информации,  необходимой  для  эффективного  выполнения  профессиональных задач, профессионального и личностного развития;</w:t>
      </w:r>
    </w:p>
    <w:p w:rsidR="000A41A7" w:rsidRPr="000A41A7" w:rsidRDefault="000A41A7" w:rsidP="000A41A7">
      <w:pPr>
        <w:pStyle w:val="2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41A7">
        <w:rPr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0A41A7" w:rsidRPr="000A41A7" w:rsidRDefault="000A41A7" w:rsidP="000A41A7">
      <w:pPr>
        <w:pStyle w:val="2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41A7">
        <w:rPr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A41A7" w:rsidRPr="000A41A7" w:rsidRDefault="000A41A7" w:rsidP="000A41A7">
      <w:pPr>
        <w:pStyle w:val="2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41A7">
        <w:rPr>
          <w:sz w:val="28"/>
          <w:szCs w:val="28"/>
        </w:rPr>
        <w:t xml:space="preserve">приобретение </w:t>
      </w:r>
      <w:proofErr w:type="gramStart"/>
      <w:r w:rsidRPr="000A41A7">
        <w:rPr>
          <w:sz w:val="28"/>
          <w:szCs w:val="28"/>
        </w:rPr>
        <w:t>обучающимися</w:t>
      </w:r>
      <w:proofErr w:type="gramEnd"/>
      <w:r w:rsidRPr="000A41A7">
        <w:rPr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A41A7" w:rsidRPr="000A41A7" w:rsidRDefault="000A41A7" w:rsidP="000A41A7">
      <w:pPr>
        <w:pStyle w:val="2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41A7">
        <w:rPr>
          <w:sz w:val="28"/>
          <w:szCs w:val="28"/>
        </w:rPr>
        <w:t xml:space="preserve">приобретение </w:t>
      </w:r>
      <w:proofErr w:type="gramStart"/>
      <w:r w:rsidRPr="000A41A7">
        <w:rPr>
          <w:sz w:val="28"/>
          <w:szCs w:val="28"/>
        </w:rPr>
        <w:t>обучающимися</w:t>
      </w:r>
      <w:proofErr w:type="gramEnd"/>
      <w:r w:rsidRPr="000A41A7">
        <w:rPr>
          <w:sz w:val="28"/>
          <w:szCs w:val="28"/>
        </w:rPr>
        <w:t xml:space="preserve"> знаний этических аспектов информационной деятельности  и  информационных  коммуникаций  в  глобальных  сетях; 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E3268" w:rsidRPr="00E2447A" w:rsidRDefault="000A41A7" w:rsidP="00E2447A">
      <w:pPr>
        <w:pStyle w:val="22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41A7">
        <w:rPr>
          <w:sz w:val="28"/>
          <w:szCs w:val="28"/>
        </w:rPr>
        <w:t>владение информационной культурой, способностью анализировать и оценивать  информацию  с  использованием  информационно-коммуникационных  технологий, средств образовательных и социальных коммуникаций.</w:t>
      </w:r>
      <w:r w:rsidRPr="00E2447A">
        <w:rPr>
          <w:sz w:val="28"/>
          <w:szCs w:val="28"/>
        </w:rPr>
        <w:tab/>
      </w:r>
    </w:p>
    <w:p w:rsidR="003E3268" w:rsidRPr="003E3268" w:rsidRDefault="003E3268" w:rsidP="00C42BCB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color w:val="000000"/>
          <w:spacing w:val="2"/>
          <w:sz w:val="28"/>
          <w:szCs w:val="24"/>
        </w:rPr>
      </w:pPr>
      <w:r w:rsidRPr="003E3268">
        <w:rPr>
          <w:b/>
          <w:bCs/>
          <w:color w:val="000000"/>
          <w:spacing w:val="-4"/>
          <w:sz w:val="28"/>
          <w:szCs w:val="24"/>
        </w:rPr>
        <w:t>1</w:t>
      </w:r>
      <w:r w:rsidRPr="003E3268">
        <w:rPr>
          <w:b/>
          <w:bCs/>
          <w:color w:val="000000"/>
          <w:spacing w:val="12"/>
          <w:sz w:val="28"/>
          <w:szCs w:val="24"/>
        </w:rPr>
        <w:t>.2.2.</w:t>
      </w:r>
      <w:r w:rsidRPr="003E3268">
        <w:rPr>
          <w:b/>
          <w:bCs/>
          <w:color w:val="000000"/>
          <w:spacing w:val="-4"/>
          <w:sz w:val="28"/>
          <w:szCs w:val="24"/>
        </w:rPr>
        <w:t xml:space="preserve"> </w:t>
      </w:r>
      <w:r w:rsidRPr="003E3268">
        <w:rPr>
          <w:rFonts w:eastAsia="Times New Roman"/>
          <w:b/>
          <w:bCs/>
          <w:color w:val="000000"/>
          <w:spacing w:val="-4"/>
          <w:sz w:val="28"/>
          <w:szCs w:val="24"/>
        </w:rPr>
        <w:t xml:space="preserve">Планируемые результаты освоения общеобразовательной дисциплины в соответствии с ФГОС СПО и на </w:t>
      </w:r>
      <w:r w:rsidRPr="003E3268">
        <w:rPr>
          <w:rFonts w:eastAsia="Times New Roman"/>
          <w:b/>
          <w:bCs/>
          <w:color w:val="000000"/>
          <w:spacing w:val="2"/>
          <w:sz w:val="28"/>
          <w:szCs w:val="24"/>
        </w:rPr>
        <w:t xml:space="preserve">основе ФГОС </w:t>
      </w:r>
      <w:r w:rsidR="00C42BCB">
        <w:rPr>
          <w:rFonts w:eastAsia="Times New Roman"/>
          <w:b/>
          <w:bCs/>
          <w:color w:val="000000"/>
          <w:spacing w:val="2"/>
          <w:sz w:val="28"/>
          <w:szCs w:val="24"/>
        </w:rPr>
        <w:t>СОО</w:t>
      </w:r>
      <w:r w:rsidRPr="003E3268">
        <w:rPr>
          <w:rFonts w:eastAsia="Times New Roman"/>
          <w:b/>
          <w:bCs/>
          <w:color w:val="000000"/>
          <w:spacing w:val="2"/>
          <w:sz w:val="28"/>
          <w:szCs w:val="24"/>
        </w:rPr>
        <w:t xml:space="preserve">. </w:t>
      </w:r>
    </w:p>
    <w:p w:rsidR="003E3268" w:rsidRPr="00CA186C" w:rsidRDefault="003E3268" w:rsidP="00C42BCB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3E3268">
        <w:rPr>
          <w:rFonts w:eastAsia="Times New Roman"/>
          <w:color w:val="000000"/>
          <w:spacing w:val="2"/>
          <w:sz w:val="28"/>
          <w:szCs w:val="24"/>
        </w:rPr>
        <w:t>Особое значение дисциплина имеет при формирован</w:t>
      </w:r>
      <w:r w:rsidR="003C2965">
        <w:rPr>
          <w:rFonts w:eastAsia="Times New Roman"/>
          <w:color w:val="000000"/>
          <w:spacing w:val="2"/>
          <w:sz w:val="28"/>
          <w:szCs w:val="24"/>
        </w:rPr>
        <w:t xml:space="preserve">ии и развитии общих компетенций </w:t>
      </w:r>
      <w:proofErr w:type="gramStart"/>
      <w:r w:rsidR="00A36CCB" w:rsidRPr="002144C2">
        <w:rPr>
          <w:color w:val="000000" w:themeColor="text1"/>
          <w:sz w:val="28"/>
          <w:szCs w:val="28"/>
        </w:rPr>
        <w:t>ОК</w:t>
      </w:r>
      <w:proofErr w:type="gramEnd"/>
      <w:r w:rsidR="00A36CCB" w:rsidRPr="002144C2">
        <w:rPr>
          <w:color w:val="000000" w:themeColor="text1"/>
          <w:sz w:val="28"/>
          <w:szCs w:val="28"/>
        </w:rPr>
        <w:t xml:space="preserve"> </w:t>
      </w:r>
      <w:r w:rsidR="003C2965" w:rsidRPr="002144C2">
        <w:rPr>
          <w:color w:val="000000" w:themeColor="text1"/>
          <w:sz w:val="28"/>
          <w:szCs w:val="28"/>
        </w:rPr>
        <w:t>01, ОК 02, ОК 0</w:t>
      </w:r>
      <w:r w:rsidR="00080FDD" w:rsidRPr="002144C2">
        <w:rPr>
          <w:color w:val="000000" w:themeColor="text1"/>
          <w:sz w:val="28"/>
          <w:szCs w:val="28"/>
        </w:rPr>
        <w:t>4</w:t>
      </w:r>
      <w:r w:rsidR="00CA186C" w:rsidRPr="002144C2">
        <w:rPr>
          <w:color w:val="000000" w:themeColor="text1"/>
          <w:sz w:val="28"/>
          <w:szCs w:val="28"/>
        </w:rPr>
        <w:t xml:space="preserve"> и ПК</w:t>
      </w:r>
      <w:r w:rsidR="002144C2">
        <w:rPr>
          <w:color w:val="000000" w:themeColor="text1"/>
          <w:sz w:val="28"/>
          <w:szCs w:val="28"/>
        </w:rPr>
        <w:t xml:space="preserve"> 2.1.</w:t>
      </w:r>
      <w:r w:rsidR="00CA186C" w:rsidRPr="002144C2">
        <w:rPr>
          <w:color w:val="000000" w:themeColor="text1"/>
          <w:sz w:val="28"/>
          <w:szCs w:val="28"/>
        </w:rPr>
        <w:t xml:space="preserve"> </w:t>
      </w:r>
    </w:p>
    <w:p w:rsidR="00A36CCB" w:rsidRPr="00A36CCB" w:rsidRDefault="00A36CCB" w:rsidP="00A36C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6CCB">
        <w:rPr>
          <w:color w:val="000000" w:themeColor="text1"/>
          <w:sz w:val="28"/>
          <w:szCs w:val="28"/>
        </w:rPr>
        <w:t>Освоение содержания общеобразовательной дисциплины ООД. 0</w:t>
      </w:r>
      <w:r w:rsidR="00EE6156">
        <w:rPr>
          <w:color w:val="000000" w:themeColor="text1"/>
          <w:sz w:val="28"/>
          <w:szCs w:val="28"/>
        </w:rPr>
        <w:t>8</w:t>
      </w:r>
      <w:r w:rsidRPr="00A36CCB">
        <w:rPr>
          <w:color w:val="000000" w:themeColor="text1"/>
          <w:sz w:val="28"/>
          <w:szCs w:val="28"/>
        </w:rPr>
        <w:t xml:space="preserve"> </w:t>
      </w:r>
      <w:r w:rsidR="00EE6156">
        <w:rPr>
          <w:color w:val="000000" w:themeColor="text1"/>
          <w:sz w:val="28"/>
          <w:szCs w:val="28"/>
        </w:rPr>
        <w:t>Информатика</w:t>
      </w:r>
      <w:r w:rsidRPr="00A36CCB">
        <w:rPr>
          <w:color w:val="000000" w:themeColor="text1"/>
          <w:sz w:val="28"/>
          <w:szCs w:val="28"/>
        </w:rPr>
        <w:t xml:space="preserve"> обеспечивает достижение обучающимися следующих результатов, представленных в таблице 1.</w:t>
      </w:r>
    </w:p>
    <w:p w:rsidR="00A36CCB" w:rsidRDefault="00A36CCB" w:rsidP="00C42BC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36CCB" w:rsidRPr="003C2965" w:rsidRDefault="00A36CCB" w:rsidP="00E2447A">
      <w:pPr>
        <w:contextualSpacing/>
        <w:jc w:val="both"/>
        <w:rPr>
          <w:sz w:val="28"/>
          <w:szCs w:val="28"/>
        </w:rPr>
        <w:sectPr w:rsidR="00A36CCB" w:rsidRPr="003C2965">
          <w:pgSz w:w="11909" w:h="16834"/>
          <w:pgMar w:top="1073" w:right="864" w:bottom="360" w:left="1709" w:header="720" w:footer="720" w:gutter="0"/>
          <w:cols w:space="60"/>
          <w:noEndnote/>
        </w:sectPr>
      </w:pPr>
    </w:p>
    <w:p w:rsidR="003C2965" w:rsidRPr="003C2965" w:rsidRDefault="003C2965" w:rsidP="003C2965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C2965">
        <w:rPr>
          <w:rFonts w:eastAsia="Times New Roman"/>
          <w:sz w:val="24"/>
          <w:szCs w:val="24"/>
        </w:rPr>
        <w:lastRenderedPageBreak/>
        <w:t>Таблица 1 – Общие компетенции и планируемые результаты</w:t>
      </w:r>
    </w:p>
    <w:p w:rsidR="00557977" w:rsidRPr="009020A2" w:rsidRDefault="00557977">
      <w:pPr>
        <w:spacing w:after="408" w:line="1" w:lineRule="exact"/>
        <w:rPr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3179"/>
        <w:gridCol w:w="5487"/>
        <w:gridCol w:w="6355"/>
      </w:tblGrid>
      <w:tr w:rsidR="00180E8E" w:rsidRPr="00AF6317" w:rsidTr="00AF6317">
        <w:trPr>
          <w:trHeight w:val="298"/>
        </w:trPr>
        <w:tc>
          <w:tcPr>
            <w:tcW w:w="3179" w:type="dxa"/>
            <w:vMerge w:val="restart"/>
          </w:tcPr>
          <w:p w:rsidR="00180E8E" w:rsidRPr="00AF6317" w:rsidRDefault="00180E8E" w:rsidP="00AF6317">
            <w:pPr>
              <w:rPr>
                <w:sz w:val="24"/>
                <w:szCs w:val="24"/>
              </w:rPr>
            </w:pPr>
            <w:r w:rsidRPr="00AF6317">
              <w:rPr>
                <w:b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842" w:type="dxa"/>
            <w:gridSpan w:val="2"/>
          </w:tcPr>
          <w:p w:rsidR="00180E8E" w:rsidRPr="00AF6317" w:rsidRDefault="00180E8E" w:rsidP="00AF6317">
            <w:pPr>
              <w:jc w:val="center"/>
              <w:rPr>
                <w:sz w:val="24"/>
                <w:szCs w:val="24"/>
              </w:rPr>
            </w:pPr>
            <w:r w:rsidRPr="00AF6317">
              <w:rPr>
                <w:b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180E8E" w:rsidRPr="00AF6317" w:rsidTr="00180E8E">
        <w:trPr>
          <w:trHeight w:val="255"/>
        </w:trPr>
        <w:tc>
          <w:tcPr>
            <w:tcW w:w="3179" w:type="dxa"/>
            <w:vMerge/>
          </w:tcPr>
          <w:p w:rsidR="00180E8E" w:rsidRPr="00AF6317" w:rsidRDefault="00180E8E" w:rsidP="00AF6317">
            <w:pPr>
              <w:rPr>
                <w:bCs/>
                <w:sz w:val="24"/>
                <w:szCs w:val="24"/>
              </w:rPr>
            </w:pPr>
          </w:p>
        </w:tc>
        <w:tc>
          <w:tcPr>
            <w:tcW w:w="5487" w:type="dxa"/>
          </w:tcPr>
          <w:p w:rsidR="00180E8E" w:rsidRPr="00AF6317" w:rsidRDefault="00180E8E" w:rsidP="00AF6317">
            <w:pPr>
              <w:jc w:val="center"/>
              <w:rPr>
                <w:bCs/>
                <w:sz w:val="24"/>
                <w:szCs w:val="24"/>
              </w:rPr>
            </w:pPr>
            <w:r w:rsidRPr="00AF6317">
              <w:rPr>
                <w:bCs/>
                <w:sz w:val="24"/>
                <w:szCs w:val="24"/>
              </w:rPr>
              <w:t>Общие</w:t>
            </w:r>
            <w:r w:rsidR="00C42BCB" w:rsidRPr="00AF6317">
              <w:rPr>
                <w:bCs/>
                <w:sz w:val="24"/>
                <w:szCs w:val="24"/>
              </w:rPr>
              <w:t xml:space="preserve"> </w:t>
            </w:r>
            <w:r w:rsidR="00C42BCB" w:rsidRPr="00AF6317">
              <w:rPr>
                <w:sz w:val="24"/>
                <w:szCs w:val="24"/>
              </w:rPr>
              <w:t>(</w:t>
            </w:r>
            <w:r w:rsidR="00E2447A" w:rsidRPr="00AF6317">
              <w:rPr>
                <w:sz w:val="24"/>
                <w:szCs w:val="24"/>
              </w:rPr>
              <w:t>личностные, метапредметные</w:t>
            </w:r>
            <w:r w:rsidR="00C42BCB" w:rsidRPr="00AF6317">
              <w:rPr>
                <w:sz w:val="24"/>
                <w:szCs w:val="24"/>
              </w:rPr>
              <w:t>)</w:t>
            </w:r>
          </w:p>
        </w:tc>
        <w:tc>
          <w:tcPr>
            <w:tcW w:w="6355" w:type="dxa"/>
          </w:tcPr>
          <w:p w:rsidR="00180E8E" w:rsidRPr="00AF6317" w:rsidRDefault="00180E8E" w:rsidP="00AF6317">
            <w:pPr>
              <w:jc w:val="center"/>
              <w:rPr>
                <w:bCs/>
                <w:sz w:val="24"/>
                <w:szCs w:val="24"/>
              </w:rPr>
            </w:pPr>
            <w:r w:rsidRPr="00AF6317">
              <w:rPr>
                <w:bCs/>
                <w:sz w:val="24"/>
                <w:szCs w:val="24"/>
              </w:rPr>
              <w:t>Дисциплинарные</w:t>
            </w:r>
            <w:r w:rsidR="00C42BCB" w:rsidRPr="00AF6317">
              <w:rPr>
                <w:bCs/>
                <w:sz w:val="24"/>
                <w:szCs w:val="24"/>
                <w:vertAlign w:val="superscript"/>
              </w:rPr>
              <w:t xml:space="preserve"> </w:t>
            </w:r>
            <w:r w:rsidR="00C42BCB" w:rsidRPr="00AF6317">
              <w:rPr>
                <w:bCs/>
                <w:sz w:val="24"/>
                <w:szCs w:val="24"/>
              </w:rPr>
              <w:t>(предметные)</w:t>
            </w:r>
          </w:p>
        </w:tc>
      </w:tr>
      <w:tr w:rsidR="00180E8E" w:rsidRPr="00AF6317" w:rsidTr="00180E8E">
        <w:tc>
          <w:tcPr>
            <w:tcW w:w="3179" w:type="dxa"/>
          </w:tcPr>
          <w:p w:rsidR="00180E8E" w:rsidRPr="00AF6317" w:rsidRDefault="002C141D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rFonts w:eastAsia="Times New Roman"/>
                <w:sz w:val="24"/>
                <w:szCs w:val="24"/>
              </w:rPr>
              <w:t>0К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487" w:type="dxa"/>
          </w:tcPr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В части трудового воспитания:</w:t>
            </w:r>
          </w:p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</w:t>
            </w:r>
            <w:r w:rsidRPr="00AF6317">
              <w:rPr>
                <w:sz w:val="24"/>
                <w:szCs w:val="24"/>
              </w:rPr>
              <w:tab/>
              <w:t>готовность к труду, осознание ценности мастерства, трудолюбие;</w:t>
            </w:r>
          </w:p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</w:t>
            </w:r>
            <w:r w:rsidRPr="00AF6317">
              <w:rPr>
                <w:sz w:val="24"/>
                <w:szCs w:val="24"/>
              </w:rPr>
              <w:tab/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</w:t>
            </w:r>
            <w:r w:rsidRPr="00AF6317">
              <w:rPr>
                <w:sz w:val="24"/>
                <w:szCs w:val="24"/>
              </w:rPr>
              <w:tab/>
              <w:t>интерес к различным сферам профессиональной деятельности.</w:t>
            </w:r>
          </w:p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Овладение универсальными учебными познавательными действиями: а) базовые логические действия:</w:t>
            </w:r>
          </w:p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</w:t>
            </w:r>
            <w:r w:rsidRPr="00AF6317">
              <w:rPr>
                <w:sz w:val="24"/>
                <w:szCs w:val="24"/>
              </w:rPr>
              <w:tab/>
              <w:t>самостоятельно формулировать и актуализировать проблему, рассматривать ее всесторонне;</w:t>
            </w:r>
          </w:p>
          <w:p w:rsidR="00180E8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</w:t>
            </w:r>
            <w:r w:rsidRPr="00AF6317">
              <w:rPr>
                <w:sz w:val="24"/>
                <w:szCs w:val="24"/>
              </w:rPr>
              <w:tab/>
              <w:t>устанавливать существенный признак или основания для сравнения, классификации и обобщения;</w:t>
            </w:r>
          </w:p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</w:tc>
        <w:tc>
          <w:tcPr>
            <w:tcW w:w="6355" w:type="dxa"/>
          </w:tcPr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</w:t>
            </w:r>
            <w:r w:rsidRPr="00AF6317">
              <w:rPr>
                <w:sz w:val="24"/>
                <w:szCs w:val="24"/>
              </w:rPr>
              <w:tab/>
              <w:t>понимать угрозу информационной безопасности, 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</w:p>
          <w:p w:rsidR="00180E8E" w:rsidRPr="00AF6317" w:rsidRDefault="00180E8E" w:rsidP="00AF6317">
            <w:pPr>
              <w:jc w:val="both"/>
              <w:rPr>
                <w:sz w:val="24"/>
                <w:szCs w:val="24"/>
              </w:rPr>
            </w:pPr>
          </w:p>
        </w:tc>
      </w:tr>
      <w:tr w:rsidR="007D089E" w:rsidRPr="00AF6317" w:rsidTr="00180E8E">
        <w:tc>
          <w:tcPr>
            <w:tcW w:w="3179" w:type="dxa"/>
          </w:tcPr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 xml:space="preserve">OK 02. </w:t>
            </w:r>
            <w:r w:rsidR="002C141D" w:rsidRPr="00AF6317">
              <w:rPr>
                <w:sz w:val="24"/>
                <w:szCs w:val="24"/>
              </w:rPr>
              <w:t xml:space="preserve">Использовать современные средства </w:t>
            </w:r>
            <w:r w:rsidR="002C141D" w:rsidRPr="00AF6317">
              <w:rPr>
                <w:sz w:val="24"/>
                <w:szCs w:val="24"/>
              </w:rPr>
              <w:lastRenderedPageBreak/>
              <w:t>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5487" w:type="dxa"/>
          </w:tcPr>
          <w:p w:rsidR="007D089E" w:rsidRPr="00AF6317" w:rsidRDefault="007D089E" w:rsidP="00AF6317">
            <w:pPr>
              <w:numPr>
                <w:ilvl w:val="0"/>
                <w:numId w:val="37"/>
              </w:numPr>
              <w:tabs>
                <w:tab w:val="left" w:pos="13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lastRenderedPageBreak/>
              <w:t>б) базовые исследовательские действия:</w:t>
            </w:r>
          </w:p>
          <w:p w:rsidR="007D089E" w:rsidRPr="00AF6317" w:rsidRDefault="007D089E" w:rsidP="00AF6317">
            <w:pPr>
              <w:numPr>
                <w:ilvl w:val="0"/>
                <w:numId w:val="37"/>
              </w:numPr>
              <w:tabs>
                <w:tab w:val="left" w:pos="13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 xml:space="preserve"> владеть навыками учебно-исследовательской и </w:t>
            </w:r>
            <w:r w:rsidRPr="00AF6317">
              <w:rPr>
                <w:sz w:val="24"/>
                <w:szCs w:val="24"/>
              </w:rPr>
              <w:lastRenderedPageBreak/>
              <w:t>проектной деятельности, навыками разрешения проблем;</w:t>
            </w:r>
          </w:p>
          <w:p w:rsidR="007D089E" w:rsidRPr="00AF6317" w:rsidRDefault="007D089E" w:rsidP="00AF6317">
            <w:pPr>
              <w:numPr>
                <w:ilvl w:val="0"/>
                <w:numId w:val="37"/>
              </w:numPr>
              <w:tabs>
                <w:tab w:val="left" w:pos="13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 xml:space="preserve">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7D089E" w:rsidRPr="00AF6317" w:rsidRDefault="007D089E" w:rsidP="00AF6317">
            <w:pPr>
              <w:numPr>
                <w:ilvl w:val="0"/>
                <w:numId w:val="37"/>
              </w:numPr>
              <w:tabs>
                <w:tab w:val="left" w:pos="13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D089E" w:rsidRPr="00AF6317" w:rsidRDefault="007D089E" w:rsidP="00AF6317">
            <w:pPr>
              <w:numPr>
                <w:ilvl w:val="0"/>
                <w:numId w:val="37"/>
              </w:numPr>
              <w:tabs>
                <w:tab w:val="left" w:pos="13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уметь переносить знания в познавательную и практическую области жизнедеятельности;</w:t>
            </w:r>
          </w:p>
          <w:p w:rsidR="007D089E" w:rsidRPr="00AF6317" w:rsidRDefault="007D089E" w:rsidP="00AF6317">
            <w:pPr>
              <w:numPr>
                <w:ilvl w:val="0"/>
                <w:numId w:val="37"/>
              </w:numPr>
              <w:tabs>
                <w:tab w:val="left" w:pos="13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уметь интегрировать знания из разных предметных областей;</w:t>
            </w:r>
          </w:p>
          <w:p w:rsidR="007D089E" w:rsidRPr="00AF6317" w:rsidRDefault="007D089E" w:rsidP="00AF6317">
            <w:pPr>
              <w:numPr>
                <w:ilvl w:val="0"/>
                <w:numId w:val="37"/>
              </w:numPr>
              <w:tabs>
                <w:tab w:val="left" w:pos="13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 xml:space="preserve">выдвигать новые идеи, предлагать оригинальные подходы и решения; </w:t>
            </w:r>
          </w:p>
          <w:p w:rsidR="007D089E" w:rsidRPr="00AF6317" w:rsidRDefault="007D089E" w:rsidP="00AF6317">
            <w:pPr>
              <w:tabs>
                <w:tab w:val="left" w:pos="13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355" w:type="dxa"/>
          </w:tcPr>
          <w:p w:rsidR="007D089E" w:rsidRPr="00AF6317" w:rsidRDefault="007D089E" w:rsidP="00AF6317">
            <w:pPr>
              <w:numPr>
                <w:ilvl w:val="0"/>
                <w:numId w:val="38"/>
              </w:numPr>
              <w:tabs>
                <w:tab w:val="left" w:pos="13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lastRenderedPageBreak/>
              <w:t xml:space="preserve">уметь организовывать личное информационное пространство с использованием различных средств </w:t>
            </w:r>
            <w:r w:rsidRPr="00AF6317">
              <w:rPr>
                <w:sz w:val="24"/>
                <w:szCs w:val="24"/>
              </w:rPr>
              <w:lastRenderedPageBreak/>
              <w:t>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об использовании информационных технологий в различных профессиональных сферах</w:t>
            </w:r>
          </w:p>
          <w:p w:rsidR="007D089E" w:rsidRPr="00AF6317" w:rsidRDefault="007D089E" w:rsidP="00AF6317">
            <w:pPr>
              <w:numPr>
                <w:ilvl w:val="0"/>
                <w:numId w:val="38"/>
              </w:numPr>
              <w:tabs>
                <w:tab w:val="left" w:pos="13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 xml:space="preserve">уметь реализовать этапы решения задач на компьютере; умение реализовывать на выбранном для изучения языке программирования высокого уровня (Паскаль, </w:t>
            </w:r>
            <w:proofErr w:type="spellStart"/>
            <w:r w:rsidRPr="00AF6317">
              <w:rPr>
                <w:sz w:val="24"/>
                <w:szCs w:val="24"/>
              </w:rPr>
              <w:t>Python</w:t>
            </w:r>
            <w:proofErr w:type="spellEnd"/>
            <w:r w:rsidRPr="00AF6317">
              <w:rPr>
                <w:sz w:val="24"/>
                <w:szCs w:val="24"/>
              </w:rPr>
              <w:t xml:space="preserve">, </w:t>
            </w:r>
            <w:proofErr w:type="spellStart"/>
            <w:r w:rsidRPr="00AF6317">
              <w:rPr>
                <w:sz w:val="24"/>
                <w:szCs w:val="24"/>
              </w:rPr>
              <w:t>Java</w:t>
            </w:r>
            <w:proofErr w:type="spellEnd"/>
            <w:r w:rsidRPr="00AF6317">
              <w:rPr>
                <w:sz w:val="24"/>
                <w:szCs w:val="24"/>
              </w:rPr>
              <w:t xml:space="preserve">, C++, С#) типовые алгоритмы обработки чисел, числовых последовательностей и массивов: представление числа в виде набора простых сомножителей; </w:t>
            </w:r>
          </w:p>
          <w:p w:rsidR="007D089E" w:rsidRPr="00AF6317" w:rsidRDefault="007D089E" w:rsidP="00AF6317">
            <w:pPr>
              <w:numPr>
                <w:ilvl w:val="0"/>
                <w:numId w:val="38"/>
              </w:numPr>
              <w:tabs>
                <w:tab w:val="left" w:pos="13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 xml:space="preserve">нахождение максимальной (минимальной) цифры натурального числа, записанного в системе счисления с основанием, не превышающим 10; </w:t>
            </w:r>
          </w:p>
          <w:p w:rsidR="007D089E" w:rsidRPr="00AF6317" w:rsidRDefault="007D089E" w:rsidP="00AF6317">
            <w:pPr>
              <w:numPr>
                <w:ilvl w:val="0"/>
                <w:numId w:val="38"/>
              </w:numPr>
              <w:tabs>
                <w:tab w:val="left" w:pos="13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количества элементов, удовлетворяющих заданному условию);</w:t>
            </w:r>
          </w:p>
          <w:p w:rsidR="007D089E" w:rsidRPr="00AF6317" w:rsidRDefault="007D089E" w:rsidP="00AF6317">
            <w:pPr>
              <w:numPr>
                <w:ilvl w:val="0"/>
                <w:numId w:val="38"/>
              </w:numPr>
              <w:tabs>
                <w:tab w:val="left" w:pos="13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сортировку элементов массива;</w:t>
            </w:r>
          </w:p>
        </w:tc>
      </w:tr>
      <w:tr w:rsidR="007D089E" w:rsidRPr="00AF6317" w:rsidTr="00180E8E">
        <w:tc>
          <w:tcPr>
            <w:tcW w:w="3179" w:type="dxa"/>
          </w:tcPr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proofErr w:type="gramStart"/>
            <w:r w:rsidRPr="00AF6317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AF6317">
              <w:rPr>
                <w:sz w:val="24"/>
                <w:szCs w:val="24"/>
              </w:rPr>
              <w:t xml:space="preserve"> 0</w:t>
            </w:r>
            <w:r w:rsidR="001E7EF8" w:rsidRPr="00AF6317">
              <w:rPr>
                <w:sz w:val="24"/>
                <w:szCs w:val="24"/>
              </w:rPr>
              <w:t>4</w:t>
            </w:r>
            <w:r w:rsidRPr="00AF6317">
              <w:rPr>
                <w:sz w:val="24"/>
                <w:szCs w:val="24"/>
              </w:rPr>
              <w:t xml:space="preserve">. </w:t>
            </w:r>
            <w:r w:rsidR="009F197B" w:rsidRPr="00AF6317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Pr="00AF6317">
              <w:rPr>
                <w:sz w:val="24"/>
                <w:szCs w:val="24"/>
              </w:rPr>
              <w:t>.</w:t>
            </w:r>
          </w:p>
        </w:tc>
        <w:tc>
          <w:tcPr>
            <w:tcW w:w="5487" w:type="dxa"/>
          </w:tcPr>
          <w:p w:rsidR="007D089E" w:rsidRPr="00AF6317" w:rsidRDefault="007D089E" w:rsidP="00AF6317">
            <w:pPr>
              <w:jc w:val="both"/>
              <w:rPr>
                <w:sz w:val="24"/>
                <w:szCs w:val="24"/>
              </w:rPr>
            </w:pPr>
            <w:r w:rsidRPr="00AF6317">
              <w:rPr>
                <w:rStyle w:val="Bodytext2Bold"/>
                <w:rFonts w:ascii="Times New Roman" w:hAnsi="Times New Roman" w:cs="Times New Roman"/>
                <w:b w:val="0"/>
                <w:sz w:val="24"/>
                <w:szCs w:val="24"/>
              </w:rPr>
              <w:t>В области ценности научного познания:</w:t>
            </w:r>
          </w:p>
          <w:p w:rsidR="007D089E" w:rsidRPr="00AF6317" w:rsidRDefault="007D089E" w:rsidP="00AF6317">
            <w:pPr>
              <w:numPr>
                <w:ilvl w:val="0"/>
                <w:numId w:val="37"/>
              </w:numPr>
              <w:tabs>
                <w:tab w:val="left" w:pos="821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color w:val="000000"/>
                <w:sz w:val="24"/>
                <w:szCs w:val="24"/>
                <w:lang w:bidi="ru-RU"/>
              </w:rPr>
              <w:t>сформированность мировоззрения, соответствующего современному</w:t>
            </w:r>
            <w:r w:rsidRPr="00AF6317">
              <w:rPr>
                <w:sz w:val="24"/>
                <w:szCs w:val="24"/>
              </w:rPr>
              <w:t xml:space="preserve"> </w:t>
            </w:r>
            <w:r w:rsidRPr="00AF6317">
              <w:rPr>
                <w:color w:val="000000"/>
                <w:sz w:val="24"/>
                <w:szCs w:val="24"/>
                <w:lang w:bidi="ru-RU"/>
              </w:rPr>
              <w:t>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D089E" w:rsidRPr="00AF6317" w:rsidRDefault="007D089E" w:rsidP="00AF6317">
            <w:pPr>
              <w:numPr>
                <w:ilvl w:val="0"/>
                <w:numId w:val="37"/>
              </w:numPr>
              <w:tabs>
                <w:tab w:val="left" w:pos="23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color w:val="000000"/>
                <w:sz w:val="24"/>
                <w:szCs w:val="24"/>
                <w:lang w:bidi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7D089E" w:rsidRPr="00AF6317" w:rsidRDefault="007D089E" w:rsidP="00AF6317">
            <w:pPr>
              <w:numPr>
                <w:ilvl w:val="0"/>
                <w:numId w:val="37"/>
              </w:numPr>
              <w:tabs>
                <w:tab w:val="left" w:pos="27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color w:val="000000"/>
                <w:sz w:val="24"/>
                <w:szCs w:val="24"/>
                <w:lang w:bidi="ru-RU"/>
              </w:rPr>
              <w:t xml:space="preserve">осознание ценности научной деятельности, готовность осуществлять проектную и исследовательскую деятельность индивидуально и </w:t>
            </w:r>
            <w:r w:rsidRPr="00AF6317">
              <w:rPr>
                <w:color w:val="000000"/>
                <w:sz w:val="24"/>
                <w:szCs w:val="24"/>
                <w:lang w:bidi="ru-RU"/>
              </w:rPr>
              <w:lastRenderedPageBreak/>
              <w:t>в группе;</w:t>
            </w:r>
          </w:p>
          <w:p w:rsidR="009F197B" w:rsidRPr="00AF6317" w:rsidRDefault="009F197B" w:rsidP="00AF6317">
            <w:pPr>
              <w:numPr>
                <w:ilvl w:val="0"/>
                <w:numId w:val="37"/>
              </w:numPr>
              <w:tabs>
                <w:tab w:val="left" w:pos="13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Овладение универсальными учебными познавательными действиями: в) работа с информацией:</w:t>
            </w:r>
          </w:p>
          <w:p w:rsidR="007D089E" w:rsidRPr="00AF6317" w:rsidRDefault="009F197B" w:rsidP="00AF6317">
            <w:pPr>
              <w:numPr>
                <w:ilvl w:val="0"/>
                <w:numId w:val="37"/>
              </w:numPr>
              <w:tabs>
                <w:tab w:val="left" w:pos="13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9F197B" w:rsidRPr="00AF6317" w:rsidRDefault="009F197B" w:rsidP="00AF6317">
            <w:pPr>
              <w:numPr>
                <w:ilvl w:val="0"/>
                <w:numId w:val="37"/>
              </w:numPr>
              <w:tabs>
                <w:tab w:val="left" w:pos="13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</w:tc>
        <w:tc>
          <w:tcPr>
            <w:tcW w:w="6355" w:type="dxa"/>
          </w:tcPr>
          <w:p w:rsidR="007D089E" w:rsidRPr="00AF6317" w:rsidRDefault="007D089E" w:rsidP="00AF6317">
            <w:pPr>
              <w:numPr>
                <w:ilvl w:val="0"/>
                <w:numId w:val="38"/>
              </w:numPr>
              <w:tabs>
                <w:tab w:val="left" w:pos="15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AF6317">
              <w:rPr>
                <w:color w:val="000000"/>
                <w:sz w:val="24"/>
                <w:szCs w:val="24"/>
                <w:lang w:bidi="ru-RU"/>
              </w:rPr>
              <w:lastRenderedPageBreak/>
              <w:t>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владеть методами поиска информации в сети Интернет; уметь критически оценивать 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  <w:proofErr w:type="gramEnd"/>
          </w:p>
          <w:p w:rsidR="009F197B" w:rsidRPr="00AF6317" w:rsidRDefault="009F197B" w:rsidP="00AF6317">
            <w:pPr>
              <w:tabs>
                <w:tab w:val="left" w:pos="13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</w:t>
            </w:r>
            <w:r w:rsidRPr="00AF6317">
              <w:rPr>
                <w:sz w:val="24"/>
                <w:szCs w:val="24"/>
              </w:rPr>
              <w:tab/>
              <w:t xml:space="preserve">понимать основные принципы устройства и функционирования современных стационарных и </w:t>
            </w:r>
            <w:r w:rsidRPr="00AF6317">
              <w:rPr>
                <w:sz w:val="24"/>
                <w:szCs w:val="24"/>
              </w:rPr>
              <w:lastRenderedPageBreak/>
              <w:t>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9F197B" w:rsidRPr="00AF6317" w:rsidRDefault="009F197B" w:rsidP="00AF6317">
            <w:pPr>
              <w:tabs>
                <w:tab w:val="left" w:pos="13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-</w:t>
            </w:r>
            <w:r w:rsidRPr="00AF6317">
              <w:rPr>
                <w:sz w:val="24"/>
                <w:szCs w:val="24"/>
              </w:rPr>
              <w:tab/>
              <w:t xml:space="preserve">иметь представления о компьютерных сетях и их роли в современном мире; об общих принципах разработки и функционирования </w:t>
            </w:r>
            <w:proofErr w:type="gramStart"/>
            <w:r w:rsidRPr="00AF6317">
              <w:rPr>
                <w:sz w:val="24"/>
                <w:szCs w:val="24"/>
              </w:rPr>
              <w:t>интернет-приложений</w:t>
            </w:r>
            <w:proofErr w:type="gramEnd"/>
            <w:r w:rsidRPr="00AF6317">
              <w:rPr>
                <w:sz w:val="24"/>
                <w:szCs w:val="24"/>
              </w:rPr>
              <w:t>;</w:t>
            </w:r>
          </w:p>
          <w:p w:rsidR="009F197B" w:rsidRPr="00AF6317" w:rsidRDefault="009F197B" w:rsidP="00AF6317">
            <w:pPr>
              <w:tabs>
                <w:tab w:val="left" w:pos="13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7D089E" w:rsidRPr="00AF6317" w:rsidRDefault="009F197B" w:rsidP="00AF6317">
            <w:pPr>
              <w:tabs>
                <w:tab w:val="left" w:pos="13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6317">
              <w:rPr>
                <w:sz w:val="24"/>
                <w:szCs w:val="24"/>
              </w:rPr>
              <w:t>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</w:tc>
      </w:tr>
      <w:tr w:rsidR="00400C7E" w:rsidRPr="00AF6317" w:rsidTr="00400C7E">
        <w:tc>
          <w:tcPr>
            <w:tcW w:w="15021" w:type="dxa"/>
            <w:gridSpan w:val="3"/>
          </w:tcPr>
          <w:p w:rsidR="00400C7E" w:rsidRPr="00AF6317" w:rsidRDefault="00400C7E" w:rsidP="00400C7E">
            <w:pPr>
              <w:tabs>
                <w:tab w:val="left" w:pos="154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00C7E">
              <w:rPr>
                <w:rFonts w:eastAsia="Times New Roman"/>
                <w:sz w:val="24"/>
                <w:szCs w:val="24"/>
              </w:rPr>
              <w:lastRenderedPageBreak/>
              <w:t>ПК 2.1</w:t>
            </w:r>
            <w:proofErr w:type="gramStart"/>
            <w:r w:rsidRPr="00400C7E">
              <w:rPr>
                <w:rFonts w:eastAsia="Times New Roman"/>
                <w:sz w:val="24"/>
                <w:szCs w:val="24"/>
              </w:rPr>
              <w:tab/>
              <w:t xml:space="preserve"> О</w:t>
            </w:r>
            <w:proofErr w:type="gramEnd"/>
            <w:r w:rsidRPr="00400C7E">
              <w:rPr>
                <w:rFonts w:eastAsia="Times New Roman"/>
                <w:sz w:val="24"/>
                <w:szCs w:val="24"/>
              </w:rPr>
              <w:t>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</w:t>
            </w:r>
          </w:p>
        </w:tc>
      </w:tr>
    </w:tbl>
    <w:p w:rsidR="00557977" w:rsidRPr="009020A2" w:rsidRDefault="00557977" w:rsidP="00C42BCB">
      <w:pPr>
        <w:shd w:val="clear" w:color="auto" w:fill="FFFFFF"/>
        <w:spacing w:before="374"/>
        <w:rPr>
          <w:sz w:val="24"/>
          <w:szCs w:val="24"/>
        </w:rPr>
        <w:sectPr w:rsidR="00557977" w:rsidRPr="009020A2">
          <w:pgSz w:w="16834" w:h="11909" w:orient="landscape"/>
          <w:pgMar w:top="1440" w:right="1035" w:bottom="360" w:left="1035" w:header="720" w:footer="720" w:gutter="0"/>
          <w:cols w:space="60"/>
          <w:noEndnote/>
        </w:sectPr>
      </w:pPr>
    </w:p>
    <w:p w:rsidR="00557977" w:rsidRPr="009020A2" w:rsidRDefault="00557977">
      <w:pPr>
        <w:spacing w:line="1" w:lineRule="exact"/>
        <w:rPr>
          <w:sz w:val="24"/>
          <w:szCs w:val="24"/>
        </w:rPr>
      </w:pPr>
    </w:p>
    <w:p w:rsidR="00557977" w:rsidRPr="009020A2" w:rsidRDefault="00557977">
      <w:pPr>
        <w:framePr w:h="8765" w:hSpace="38" w:wrap="notBeside" w:vAnchor="text" w:hAnchor="margin" w:x="-8730" w:y="30"/>
        <w:rPr>
          <w:sz w:val="24"/>
          <w:szCs w:val="24"/>
        </w:rPr>
      </w:pPr>
    </w:p>
    <w:p w:rsidR="00557977" w:rsidRPr="009020A2" w:rsidRDefault="00557977">
      <w:pPr>
        <w:spacing w:line="1" w:lineRule="exact"/>
        <w:rPr>
          <w:sz w:val="24"/>
          <w:szCs w:val="24"/>
        </w:rPr>
      </w:pPr>
    </w:p>
    <w:p w:rsidR="00557977" w:rsidRPr="009020A2" w:rsidRDefault="00557977">
      <w:pPr>
        <w:framePr w:h="8765" w:hSpace="38" w:wrap="notBeside" w:vAnchor="text" w:hAnchor="margin" w:x="-8730" w:y="30"/>
        <w:rPr>
          <w:sz w:val="24"/>
          <w:szCs w:val="24"/>
        </w:rPr>
      </w:pPr>
    </w:p>
    <w:p w:rsidR="009020A2" w:rsidRPr="009A5CB9" w:rsidRDefault="00C42BCB" w:rsidP="00927465">
      <w:pPr>
        <w:shd w:val="clear" w:color="auto" w:fill="FFFFFF"/>
        <w:ind w:firstLine="709"/>
        <w:jc w:val="both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2</w:t>
      </w:r>
      <w:r w:rsidR="009020A2" w:rsidRPr="009A5CB9">
        <w:rPr>
          <w:b/>
          <w:color w:val="000000"/>
          <w:spacing w:val="-4"/>
          <w:sz w:val="28"/>
          <w:szCs w:val="28"/>
        </w:rPr>
        <w:t xml:space="preserve"> </w:t>
      </w:r>
      <w:r w:rsidRPr="009A5CB9">
        <w:rPr>
          <w:rFonts w:eastAsia="Times New Roman"/>
          <w:b/>
          <w:color w:val="000000"/>
          <w:spacing w:val="-4"/>
          <w:sz w:val="28"/>
          <w:szCs w:val="28"/>
        </w:rPr>
        <w:t xml:space="preserve">СТРУКТУРА И СОДЕРЖАНИЕ ОБЩЕОБРАЗОВАТЕЛЬНОЙ ДИСЦИПЛИНЫ </w:t>
      </w:r>
      <w:r w:rsidR="00CB7D27">
        <w:rPr>
          <w:rFonts w:eastAsia="Times New Roman"/>
          <w:b/>
          <w:color w:val="000000"/>
          <w:spacing w:val="-4"/>
          <w:sz w:val="28"/>
          <w:szCs w:val="28"/>
        </w:rPr>
        <w:t>О</w:t>
      </w:r>
      <w:r w:rsidR="00390089">
        <w:rPr>
          <w:rFonts w:eastAsia="Times New Roman"/>
          <w:b/>
          <w:color w:val="000000"/>
          <w:spacing w:val="-4"/>
          <w:sz w:val="28"/>
          <w:szCs w:val="28"/>
        </w:rPr>
        <w:t>О</w:t>
      </w:r>
      <w:r w:rsidR="00CB7D27">
        <w:rPr>
          <w:rFonts w:eastAsia="Times New Roman"/>
          <w:b/>
          <w:color w:val="000000"/>
          <w:spacing w:val="-4"/>
          <w:sz w:val="28"/>
          <w:szCs w:val="28"/>
        </w:rPr>
        <w:t>Д</w:t>
      </w:r>
      <w:r>
        <w:rPr>
          <w:rFonts w:eastAsia="Times New Roman"/>
          <w:b/>
          <w:color w:val="000000"/>
          <w:spacing w:val="-4"/>
          <w:sz w:val="28"/>
          <w:szCs w:val="28"/>
        </w:rPr>
        <w:t>.</w:t>
      </w:r>
      <w:r w:rsidR="00927465">
        <w:rPr>
          <w:rFonts w:eastAsia="Times New Roman"/>
          <w:b/>
          <w:color w:val="000000"/>
          <w:spacing w:val="-4"/>
          <w:sz w:val="28"/>
          <w:szCs w:val="28"/>
        </w:rPr>
        <w:t>08 ИНФОРМАТИКА</w:t>
      </w:r>
    </w:p>
    <w:p w:rsidR="00927465" w:rsidRDefault="00927465" w:rsidP="00927465">
      <w:pPr>
        <w:shd w:val="clear" w:color="auto" w:fill="FFFFFF"/>
        <w:ind w:firstLine="941"/>
        <w:rPr>
          <w:rFonts w:eastAsia="Times New Roman"/>
          <w:b/>
          <w:color w:val="000000"/>
          <w:spacing w:val="-3"/>
          <w:sz w:val="28"/>
          <w:szCs w:val="28"/>
        </w:rPr>
      </w:pPr>
    </w:p>
    <w:p w:rsidR="00557977" w:rsidRDefault="000E05DA" w:rsidP="00927465">
      <w:pPr>
        <w:shd w:val="clear" w:color="auto" w:fill="FFFFFF"/>
        <w:ind w:firstLine="941"/>
        <w:rPr>
          <w:rFonts w:eastAsia="Times New Roman"/>
          <w:b/>
          <w:color w:val="000000"/>
          <w:spacing w:val="-3"/>
          <w:sz w:val="28"/>
          <w:szCs w:val="28"/>
        </w:rPr>
      </w:pPr>
      <w:r w:rsidRPr="009A5CB9">
        <w:rPr>
          <w:rFonts w:eastAsia="Times New Roman"/>
          <w:b/>
          <w:color w:val="000000"/>
          <w:spacing w:val="-3"/>
          <w:sz w:val="28"/>
          <w:szCs w:val="28"/>
        </w:rPr>
        <w:t>2.1. Объем дисциплины и виды учебной работы</w:t>
      </w:r>
    </w:p>
    <w:p w:rsidR="00720352" w:rsidRDefault="00720352" w:rsidP="00927465">
      <w:pPr>
        <w:suppressAutoHyphens/>
        <w:rPr>
          <w:sz w:val="24"/>
          <w:szCs w:val="24"/>
        </w:rPr>
      </w:pPr>
      <w:r w:rsidRPr="00720352">
        <w:rPr>
          <w:sz w:val="24"/>
          <w:szCs w:val="24"/>
        </w:rPr>
        <w:t>Таблица 2 – Объем учебной дисциплины и виды учебной работы</w:t>
      </w:r>
    </w:p>
    <w:p w:rsidR="00EF2F8B" w:rsidRDefault="00EF2F8B" w:rsidP="00927465">
      <w:pPr>
        <w:suppressAutoHyphens/>
        <w:rPr>
          <w:sz w:val="24"/>
          <w:szCs w:val="24"/>
        </w:rPr>
      </w:pPr>
    </w:p>
    <w:p w:rsidR="0037589B" w:rsidRDefault="0037589B" w:rsidP="00927465">
      <w:pPr>
        <w:suppressAutoHyphens/>
        <w:rPr>
          <w:sz w:val="24"/>
          <w:szCs w:val="24"/>
        </w:rPr>
      </w:pPr>
    </w:p>
    <w:tbl>
      <w:tblPr>
        <w:tblOverlap w:val="never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1134"/>
      </w:tblGrid>
      <w:tr w:rsidR="0037589B" w:rsidRPr="0037589B" w:rsidTr="0037589B">
        <w:trPr>
          <w:trHeight w:hRule="exact" w:val="857"/>
        </w:trPr>
        <w:tc>
          <w:tcPr>
            <w:tcW w:w="7807" w:type="dxa"/>
            <w:shd w:val="clear" w:color="auto" w:fill="FFFFFF"/>
          </w:tcPr>
          <w:p w:rsidR="0037589B" w:rsidRPr="0037589B" w:rsidRDefault="0037589B" w:rsidP="0037589B">
            <w:pPr>
              <w:autoSpaceDE/>
              <w:autoSpaceDN/>
              <w:adjustRightInd/>
              <w:spacing w:line="264" w:lineRule="auto"/>
              <w:jc w:val="center"/>
              <w:rPr>
                <w:rFonts w:eastAsia="Tahoma"/>
                <w:b/>
                <w:sz w:val="24"/>
                <w:szCs w:val="24"/>
                <w:lang w:eastAsia="en-US"/>
              </w:rPr>
            </w:pPr>
            <w:r w:rsidRPr="0037589B">
              <w:rPr>
                <w:rFonts w:eastAsia="Tahoma"/>
                <w:b/>
                <w:color w:val="000000"/>
                <w:sz w:val="24"/>
                <w:szCs w:val="24"/>
                <w:lang w:eastAsia="en-US" w:bidi="ru-RU"/>
              </w:rPr>
              <w:t>Вид учебной работы</w:t>
            </w:r>
          </w:p>
        </w:tc>
        <w:tc>
          <w:tcPr>
            <w:tcW w:w="1134" w:type="dxa"/>
            <w:shd w:val="clear" w:color="auto" w:fill="FFFFFF"/>
          </w:tcPr>
          <w:p w:rsidR="0037589B" w:rsidRPr="0037589B" w:rsidRDefault="0037589B" w:rsidP="00400C7E">
            <w:pPr>
              <w:autoSpaceDE/>
              <w:autoSpaceDN/>
              <w:adjustRightInd/>
              <w:spacing w:line="276" w:lineRule="auto"/>
              <w:ind w:right="260"/>
              <w:jc w:val="right"/>
              <w:rPr>
                <w:rFonts w:eastAsia="Tahoma"/>
                <w:b/>
                <w:sz w:val="24"/>
                <w:szCs w:val="24"/>
                <w:lang w:eastAsia="en-US"/>
              </w:rPr>
            </w:pPr>
            <w:r w:rsidRPr="0037589B">
              <w:rPr>
                <w:rFonts w:eastAsia="Tahoma"/>
                <w:b/>
                <w:i/>
                <w:iCs/>
                <w:color w:val="000000"/>
                <w:sz w:val="24"/>
                <w:szCs w:val="24"/>
                <w:lang w:eastAsia="en-US" w:bidi="ru-RU"/>
              </w:rPr>
              <w:t>Объем в часах</w:t>
            </w:r>
          </w:p>
        </w:tc>
      </w:tr>
      <w:tr w:rsidR="0037589B" w:rsidRPr="0037589B" w:rsidTr="0037589B">
        <w:trPr>
          <w:trHeight w:hRule="exact" w:val="318"/>
        </w:trPr>
        <w:tc>
          <w:tcPr>
            <w:tcW w:w="7807" w:type="dxa"/>
            <w:shd w:val="clear" w:color="auto" w:fill="FFFFFF"/>
          </w:tcPr>
          <w:p w:rsidR="0037589B" w:rsidRPr="0037589B" w:rsidRDefault="0037589B" w:rsidP="00400C7E">
            <w:pPr>
              <w:autoSpaceDE/>
              <w:autoSpaceDN/>
              <w:adjustRightInd/>
              <w:spacing w:line="264" w:lineRule="auto"/>
              <w:jc w:val="both"/>
              <w:rPr>
                <w:rFonts w:eastAsia="Tahoma"/>
                <w:b/>
                <w:sz w:val="24"/>
                <w:szCs w:val="24"/>
                <w:lang w:eastAsia="en-US"/>
              </w:rPr>
            </w:pPr>
            <w:r w:rsidRPr="0037589B">
              <w:rPr>
                <w:rFonts w:eastAsia="Tahoma"/>
                <w:b/>
                <w:color w:val="000000"/>
                <w:sz w:val="24"/>
                <w:szCs w:val="24"/>
                <w:lang w:eastAsia="en-US" w:bidi="ru-RU"/>
              </w:rPr>
              <w:t>Объем образовательной программы дисциплины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589B" w:rsidRPr="0037589B" w:rsidRDefault="0037589B" w:rsidP="00400C7E">
            <w:pPr>
              <w:autoSpaceDE/>
              <w:autoSpaceDN/>
              <w:adjustRightInd/>
              <w:spacing w:line="264" w:lineRule="auto"/>
              <w:jc w:val="center"/>
              <w:rPr>
                <w:rFonts w:eastAsia="Tahoma"/>
                <w:b/>
                <w:sz w:val="24"/>
                <w:szCs w:val="24"/>
                <w:lang w:eastAsia="en-US"/>
              </w:rPr>
            </w:pPr>
            <w:r w:rsidRPr="0037589B">
              <w:rPr>
                <w:rFonts w:eastAsia="Tahoma"/>
                <w:b/>
                <w:i/>
                <w:iCs/>
                <w:color w:val="000000"/>
                <w:sz w:val="24"/>
                <w:szCs w:val="24"/>
                <w:lang w:eastAsia="en-US" w:bidi="ru-RU"/>
              </w:rPr>
              <w:t>108</w:t>
            </w:r>
          </w:p>
        </w:tc>
      </w:tr>
      <w:tr w:rsidR="0037589B" w:rsidRPr="0037589B" w:rsidTr="0037589B">
        <w:trPr>
          <w:trHeight w:hRule="exact" w:val="308"/>
        </w:trPr>
        <w:tc>
          <w:tcPr>
            <w:tcW w:w="7807" w:type="dxa"/>
            <w:shd w:val="clear" w:color="auto" w:fill="FFFFFF"/>
          </w:tcPr>
          <w:p w:rsidR="0037589B" w:rsidRPr="0037589B" w:rsidRDefault="0037589B" w:rsidP="00400C7E">
            <w:pPr>
              <w:autoSpaceDE/>
              <w:autoSpaceDN/>
              <w:adjustRightInd/>
              <w:spacing w:line="264" w:lineRule="auto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37589B">
              <w:rPr>
                <w:rFonts w:eastAsia="Tahoma"/>
                <w:color w:val="000000"/>
                <w:sz w:val="24"/>
                <w:szCs w:val="24"/>
                <w:lang w:eastAsia="en-US" w:bidi="ru-RU"/>
              </w:rPr>
              <w:t>теоретическое обучение</w:t>
            </w:r>
          </w:p>
        </w:tc>
        <w:tc>
          <w:tcPr>
            <w:tcW w:w="1134" w:type="dxa"/>
            <w:shd w:val="clear" w:color="auto" w:fill="FFFFFF"/>
          </w:tcPr>
          <w:p w:rsidR="0037589B" w:rsidRPr="0037589B" w:rsidRDefault="002144C2" w:rsidP="00400C7E">
            <w:pPr>
              <w:autoSpaceDE/>
              <w:autoSpaceDN/>
              <w:adjustRightInd/>
              <w:spacing w:line="264" w:lineRule="auto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>
              <w:rPr>
                <w:rFonts w:eastAsia="Tahoma"/>
                <w:sz w:val="24"/>
                <w:szCs w:val="24"/>
                <w:lang w:eastAsia="en-US"/>
              </w:rPr>
              <w:t>24</w:t>
            </w:r>
          </w:p>
        </w:tc>
      </w:tr>
      <w:tr w:rsidR="0037589B" w:rsidRPr="0037589B" w:rsidTr="0037589B">
        <w:trPr>
          <w:trHeight w:hRule="exact" w:val="308"/>
        </w:trPr>
        <w:tc>
          <w:tcPr>
            <w:tcW w:w="7807" w:type="dxa"/>
            <w:shd w:val="clear" w:color="auto" w:fill="FFFFFF"/>
          </w:tcPr>
          <w:p w:rsidR="0037589B" w:rsidRPr="0037589B" w:rsidRDefault="0037589B" w:rsidP="00400C7E">
            <w:pPr>
              <w:autoSpaceDE/>
              <w:autoSpaceDN/>
              <w:adjustRightInd/>
              <w:spacing w:line="264" w:lineRule="auto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37589B">
              <w:rPr>
                <w:rFonts w:eastAsia="Tahoma"/>
                <w:color w:val="000000"/>
                <w:sz w:val="24"/>
                <w:szCs w:val="24"/>
                <w:lang w:eastAsia="en-US" w:bidi="ru-RU"/>
              </w:rPr>
              <w:t>практические занятия</w:t>
            </w:r>
          </w:p>
        </w:tc>
        <w:tc>
          <w:tcPr>
            <w:tcW w:w="1134" w:type="dxa"/>
            <w:shd w:val="clear" w:color="auto" w:fill="FFFFFF"/>
          </w:tcPr>
          <w:p w:rsidR="0037589B" w:rsidRPr="0037589B" w:rsidRDefault="002144C2" w:rsidP="00400C7E">
            <w:pPr>
              <w:autoSpaceDE/>
              <w:autoSpaceDN/>
              <w:adjustRightInd/>
              <w:spacing w:line="264" w:lineRule="auto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>
              <w:rPr>
                <w:rFonts w:eastAsia="Tahoma"/>
                <w:sz w:val="24"/>
                <w:szCs w:val="24"/>
                <w:lang w:eastAsia="en-US"/>
              </w:rPr>
              <w:t>82</w:t>
            </w:r>
          </w:p>
        </w:tc>
      </w:tr>
      <w:tr w:rsidR="0037589B" w:rsidRPr="00EF2F8B" w:rsidTr="0037589B">
        <w:trPr>
          <w:trHeight w:hRule="exact" w:val="30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9B" w:rsidRPr="0037589B" w:rsidRDefault="0037589B" w:rsidP="00400C7E">
            <w:pPr>
              <w:autoSpaceDE/>
              <w:autoSpaceDN/>
              <w:adjustRightInd/>
              <w:spacing w:line="264" w:lineRule="auto"/>
              <w:jc w:val="both"/>
              <w:rPr>
                <w:rFonts w:eastAsia="Tahoma"/>
                <w:color w:val="000000"/>
                <w:sz w:val="24"/>
                <w:szCs w:val="24"/>
                <w:lang w:eastAsia="en-US" w:bidi="ru-RU"/>
              </w:rPr>
            </w:pPr>
            <w:r w:rsidRPr="0037589B">
              <w:rPr>
                <w:rFonts w:eastAsia="Tahoma"/>
                <w:color w:val="000000"/>
                <w:sz w:val="24"/>
                <w:szCs w:val="24"/>
                <w:lang w:eastAsia="en-US" w:bidi="ru-RU"/>
              </w:rPr>
              <w:t>Промежуточная аттестация (дифференцированный 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9B" w:rsidRPr="0037589B" w:rsidRDefault="0037589B" w:rsidP="00400C7E">
            <w:pPr>
              <w:autoSpaceDE/>
              <w:autoSpaceDN/>
              <w:adjustRightInd/>
              <w:spacing w:line="264" w:lineRule="auto"/>
              <w:jc w:val="center"/>
              <w:rPr>
                <w:rFonts w:eastAsia="Tahoma"/>
                <w:sz w:val="24"/>
                <w:szCs w:val="24"/>
                <w:lang w:eastAsia="en-US" w:bidi="ru-RU"/>
              </w:rPr>
            </w:pPr>
            <w:r w:rsidRPr="0037589B">
              <w:rPr>
                <w:rFonts w:eastAsia="Tahoma"/>
                <w:sz w:val="24"/>
                <w:szCs w:val="24"/>
                <w:lang w:eastAsia="en-US" w:bidi="ru-RU"/>
              </w:rPr>
              <w:t>2</w:t>
            </w:r>
          </w:p>
        </w:tc>
      </w:tr>
    </w:tbl>
    <w:p w:rsidR="0037589B" w:rsidRDefault="0037589B" w:rsidP="00927465">
      <w:pPr>
        <w:suppressAutoHyphens/>
        <w:rPr>
          <w:sz w:val="24"/>
          <w:szCs w:val="24"/>
        </w:rPr>
      </w:pPr>
    </w:p>
    <w:p w:rsidR="00EF2F8B" w:rsidRDefault="00EF2F8B" w:rsidP="00720352">
      <w:pPr>
        <w:suppressAutoHyphens/>
        <w:rPr>
          <w:sz w:val="24"/>
          <w:szCs w:val="24"/>
        </w:rPr>
      </w:pPr>
    </w:p>
    <w:p w:rsidR="0037589B" w:rsidRDefault="0037589B" w:rsidP="00720352">
      <w:pPr>
        <w:suppressAutoHyphens/>
        <w:rPr>
          <w:sz w:val="24"/>
          <w:szCs w:val="24"/>
        </w:rPr>
      </w:pPr>
    </w:p>
    <w:p w:rsidR="00EF2F8B" w:rsidRDefault="00EF2F8B" w:rsidP="00720352">
      <w:pPr>
        <w:suppressAutoHyphens/>
        <w:rPr>
          <w:sz w:val="24"/>
          <w:szCs w:val="24"/>
        </w:rPr>
      </w:pPr>
    </w:p>
    <w:p w:rsidR="00EF2F8B" w:rsidRPr="00720352" w:rsidRDefault="00EF2F8B" w:rsidP="00720352">
      <w:pPr>
        <w:suppressAutoHyphens/>
        <w:rPr>
          <w:sz w:val="24"/>
          <w:szCs w:val="24"/>
        </w:rPr>
      </w:pPr>
    </w:p>
    <w:p w:rsidR="00557977" w:rsidRDefault="00557977">
      <w:pPr>
        <w:spacing w:after="331" w:line="1" w:lineRule="exact"/>
        <w:rPr>
          <w:sz w:val="24"/>
          <w:szCs w:val="24"/>
        </w:rPr>
      </w:pPr>
    </w:p>
    <w:p w:rsidR="00EF2F8B" w:rsidRDefault="00EF2F8B">
      <w:pPr>
        <w:spacing w:after="331" w:line="1" w:lineRule="exact"/>
        <w:rPr>
          <w:sz w:val="24"/>
          <w:szCs w:val="24"/>
        </w:rPr>
      </w:pPr>
    </w:p>
    <w:p w:rsidR="00EF2F8B" w:rsidRPr="009020A2" w:rsidRDefault="00EF2F8B">
      <w:pPr>
        <w:spacing w:after="331" w:line="1" w:lineRule="exact"/>
        <w:rPr>
          <w:sz w:val="24"/>
          <w:szCs w:val="24"/>
        </w:rPr>
      </w:pPr>
    </w:p>
    <w:p w:rsidR="00557977" w:rsidRPr="009020A2" w:rsidRDefault="00557977">
      <w:pPr>
        <w:shd w:val="clear" w:color="auto" w:fill="FFFFFF"/>
        <w:spacing w:before="14827"/>
        <w:rPr>
          <w:sz w:val="24"/>
          <w:szCs w:val="24"/>
        </w:rPr>
        <w:sectPr w:rsidR="00557977" w:rsidRPr="009020A2">
          <w:pgSz w:w="11909" w:h="16834"/>
          <w:pgMar w:top="888" w:right="360" w:bottom="360" w:left="1517" w:header="720" w:footer="720" w:gutter="0"/>
          <w:cols w:num="2" w:space="720" w:equalWidth="0">
            <w:col w:w="8865" w:space="446"/>
            <w:col w:w="720"/>
          </w:cols>
          <w:noEndnote/>
        </w:sectPr>
      </w:pPr>
    </w:p>
    <w:p w:rsidR="00557977" w:rsidRDefault="000E05DA">
      <w:pPr>
        <w:shd w:val="clear" w:color="auto" w:fill="FFFFFF"/>
        <w:ind w:left="845"/>
        <w:rPr>
          <w:rFonts w:eastAsia="Times New Roman"/>
          <w:b/>
          <w:color w:val="000000"/>
          <w:spacing w:val="-3"/>
          <w:sz w:val="28"/>
          <w:szCs w:val="24"/>
        </w:rPr>
      </w:pPr>
      <w:r w:rsidRPr="009A5CB9">
        <w:rPr>
          <w:b/>
          <w:color w:val="000000"/>
          <w:spacing w:val="-3"/>
          <w:sz w:val="28"/>
          <w:szCs w:val="24"/>
        </w:rPr>
        <w:lastRenderedPageBreak/>
        <w:t xml:space="preserve">2.2. </w:t>
      </w:r>
      <w:r w:rsidRPr="009A5CB9">
        <w:rPr>
          <w:rFonts w:eastAsia="Times New Roman"/>
          <w:b/>
          <w:color w:val="000000"/>
          <w:spacing w:val="-3"/>
          <w:sz w:val="28"/>
          <w:szCs w:val="24"/>
        </w:rPr>
        <w:t>Тематический план и содержание дисциплины</w:t>
      </w:r>
    </w:p>
    <w:p w:rsidR="00614965" w:rsidRDefault="00614965" w:rsidP="0061496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614965">
        <w:rPr>
          <w:rFonts w:eastAsia="Times New Roman"/>
          <w:sz w:val="24"/>
          <w:szCs w:val="24"/>
        </w:rPr>
        <w:t>Таблица 3 - Тематический план и содержание дисциплины</w:t>
      </w:r>
    </w:p>
    <w:p w:rsidR="0069197F" w:rsidRPr="00614965" w:rsidRDefault="0069197F" w:rsidP="0061496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146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69197F" w:rsidRPr="0069197F" w:rsidTr="002C141D">
        <w:trPr>
          <w:trHeight w:hRule="exact" w:val="95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keepNext/>
              <w:keepLines/>
              <w:widowControl/>
              <w:suppressAutoHyphens/>
              <w:autoSpaceDE/>
              <w:autoSpaceDN/>
              <w:adjustRightInd/>
              <w:ind w:left="57" w:right="57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keepNext/>
              <w:keepLines/>
              <w:widowControl/>
              <w:suppressAutoHyphens/>
              <w:autoSpaceDE/>
              <w:autoSpaceDN/>
              <w:adjustRightInd/>
              <w:ind w:left="57" w:right="-13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b/>
                <w:color w:val="000000"/>
                <w:sz w:val="24"/>
                <w:szCs w:val="24"/>
                <w:lang w:eastAsia="en-US" w:bidi="ru-RU"/>
              </w:rPr>
              <w:t xml:space="preserve">Содержание учебного материала (основное и профессионально-ориентированное), лабораторные и практические занятия, прикладной модуль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keepNext/>
              <w:keepLines/>
              <w:widowControl/>
              <w:suppressAutoHyphens/>
              <w:autoSpaceDE/>
              <w:autoSpaceDN/>
              <w:adjustRightInd/>
              <w:ind w:left="57" w:right="57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keepNext/>
              <w:keepLines/>
              <w:autoSpaceDE/>
              <w:autoSpaceDN/>
              <w:adjustRightInd/>
              <w:ind w:left="57" w:right="57"/>
              <w:contextualSpacing/>
              <w:jc w:val="center"/>
              <w:rPr>
                <w:rFonts w:eastAsia="Tahoma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/>
                <w:color w:val="000000"/>
                <w:sz w:val="24"/>
                <w:szCs w:val="24"/>
                <w:lang w:eastAsia="en-US" w:bidi="ru-RU"/>
              </w:rPr>
              <w:t>Формируемые</w:t>
            </w:r>
          </w:p>
          <w:p w:rsidR="0069197F" w:rsidRPr="0069197F" w:rsidRDefault="0069197F" w:rsidP="0069197F">
            <w:pPr>
              <w:keepNext/>
              <w:keepLines/>
              <w:widowControl/>
              <w:suppressAutoHyphens/>
              <w:autoSpaceDE/>
              <w:autoSpaceDN/>
              <w:adjustRightInd/>
              <w:ind w:left="57" w:right="57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b/>
                <w:color w:val="000000"/>
                <w:sz w:val="24"/>
                <w:szCs w:val="24"/>
                <w:lang w:eastAsia="en-US" w:bidi="ru-RU"/>
              </w:rPr>
              <w:t>компетенции</w:t>
            </w:r>
            <w:r w:rsidRPr="0069197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9197F" w:rsidRPr="0069197F" w:rsidTr="002C141D">
        <w:trPr>
          <w:trHeight w:hRule="exact" w:val="322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</w:tr>
      <w:tr w:rsidR="0069197F" w:rsidRPr="0069197F" w:rsidTr="002C141D">
        <w:trPr>
          <w:trHeight w:hRule="exact" w:val="647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Раздел 1.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Информация и информационная деятельность человека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/>
                <w:iCs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 xml:space="preserve">Тема 1.1. 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Информация и информационные процессы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Default="0069197F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</w:t>
            </w:r>
            <w:r w:rsid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  <w:p w:rsidR="00442A2F" w:rsidRPr="0069197F" w:rsidRDefault="00442A2F" w:rsidP="006978F0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hRule="exact" w:val="95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Понятие «информация» как фундаментальное понятие современной науки. Представление об основных информационных процессах, о системах. Кодирование информации Информация и информационные процессы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 xml:space="preserve">Тема 1.2. 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Подходы </w:t>
            </w:r>
            <w:proofErr w:type="gramStart"/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к</w:t>
            </w:r>
            <w:proofErr w:type="gramEnd"/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измерению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информации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0К 0</w:t>
            </w:r>
            <w:r w:rsid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  <w:p w:rsidR="0069197F" w:rsidRPr="0069197F" w:rsidRDefault="006978F0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2C141D">
        <w:trPr>
          <w:trHeight w:hRule="exact" w:val="157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№1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Подходы к измерению информации (содержательный, алфавитный, вероятностный). Единицы измерения информации. Информационные объекты различных видов. Универсальность дискретного (цифрового) представления информации. Передача и хранение информации. Определение объемов различных носителей информации. Архив информации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 xml:space="preserve">Тема 1.3. 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Компьютер и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цифровое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представление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информации.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Устройство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компьютера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Default="0069197F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</w:t>
            </w:r>
            <w:r w:rsid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2C141D">
        <w:trPr>
          <w:trHeight w:hRule="exact" w:val="157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Принципы построения компьютеров. Принцип открытой архитектуры. Магистраль. Аппаратное устройство компьютера. Внешняя память. Устройства ввода-вывода. Поколения ЭВМ. Архитектура ЭВМ 5 поколения.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b/>
                <w:sz w:val="24"/>
                <w:szCs w:val="24"/>
                <w:lang w:eastAsia="en-US"/>
              </w:rPr>
              <w:t>Тема 1.4.</w:t>
            </w:r>
            <w:r w:rsidRPr="0069197F">
              <w:rPr>
                <w:rFonts w:eastAsia="Calibri"/>
                <w:sz w:val="24"/>
                <w:szCs w:val="24"/>
                <w:lang w:eastAsia="en-US"/>
              </w:rPr>
              <w:t xml:space="preserve"> Кодирование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sz w:val="24"/>
                <w:szCs w:val="24"/>
                <w:lang w:eastAsia="en-US"/>
              </w:rPr>
              <w:t>информации. Системы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sz w:val="24"/>
                <w:szCs w:val="24"/>
                <w:lang w:eastAsia="en-US"/>
              </w:rPr>
              <w:t>счисления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</w:t>
            </w:r>
            <w:r w:rsid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val="983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№2,3 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Представление о различных системах счисления, представление вещественного числа в системе счисления с любым основанием, перевод числа из недесятичной позиционной системы счисления в десятичную, перевод вещественного числа из 10 СС в другую СС, арифметические действия в разных СС. Представление числовых данных: общие принципы представления данных, форматы представления чисел.</w:t>
            </w:r>
            <w:proofErr w:type="gramEnd"/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lastRenderedPageBreak/>
              <w:t>Представление текстовых данных: кодовые таблицы символов, объем текстовых данных.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Представление графических данных.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Представление звуковых данных.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Представление видеоданных.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Кодирование данных произвольного вида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6978F0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2C141D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Тема 1.5</w:t>
            </w:r>
            <w:r w:rsidRPr="0069197F">
              <w:rPr>
                <w:rFonts w:eastAsia="Calibri"/>
                <w:sz w:val="24"/>
                <w:szCs w:val="24"/>
                <w:lang w:eastAsia="en-US"/>
              </w:rPr>
              <w:t>.Элементы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sz w:val="24"/>
                <w:szCs w:val="24"/>
                <w:lang w:eastAsia="en-US"/>
              </w:rPr>
              <w:t>комбинаторики.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sz w:val="24"/>
                <w:szCs w:val="24"/>
                <w:lang w:eastAsia="en-US"/>
              </w:rPr>
              <w:t>теории множеств и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sz w:val="24"/>
                <w:szCs w:val="24"/>
                <w:lang w:eastAsia="en-US"/>
              </w:rPr>
              <w:t>математической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sz w:val="24"/>
                <w:szCs w:val="24"/>
                <w:lang w:eastAsia="en-US"/>
              </w:rPr>
              <w:t>логики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Default="0069197F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0К 0</w:t>
            </w:r>
            <w:r w:rsid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  <w:p w:rsidR="00442A2F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2C141D">
        <w:trPr>
          <w:trHeight w:val="1314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№4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Основные понятия алгебры логики: высказывание, логические операции, построение таблицы истинности логического выражения. Графический метод алгебры логики. Понятие множества. Мощность множества. Операции над множествами. Решение логических задач графическим способом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69197F" w:rsidRPr="0069197F" w:rsidTr="002C141D">
        <w:trPr>
          <w:trHeight w:hRule="exact" w:val="331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b/>
                <w:sz w:val="24"/>
                <w:szCs w:val="24"/>
                <w:lang w:eastAsia="en-US"/>
              </w:rPr>
              <w:t>Тема 1.6.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sz w:val="24"/>
                <w:szCs w:val="24"/>
                <w:lang w:eastAsia="en-US"/>
              </w:rPr>
              <w:t>Компьютерные сети: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sz w:val="24"/>
                <w:szCs w:val="24"/>
                <w:lang w:eastAsia="en-US"/>
              </w:rPr>
              <w:t>локальные сети, сеть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sz w:val="24"/>
                <w:szCs w:val="24"/>
                <w:lang w:eastAsia="en-US"/>
              </w:rPr>
              <w:t>Интернет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0К 0</w:t>
            </w:r>
            <w:r w:rsid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69197F" w:rsidRPr="0069197F" w:rsidTr="002C141D">
        <w:trPr>
          <w:trHeight w:val="983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Компьютерные сети их классификация. Работа в локальной сети. Топологии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локальных сетей. Обмен данными. Глобальная сеть Интернет. IP-адресация.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Правовые основы работы в сети Интернет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Default="0069197F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0К 0</w:t>
            </w:r>
            <w:r w:rsid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</w:tbl>
    <w:p w:rsidR="0069197F" w:rsidRPr="0069197F" w:rsidRDefault="0069197F" w:rsidP="0069197F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197F" w:rsidRPr="0069197F" w:rsidRDefault="0069197F" w:rsidP="0069197F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9197F">
        <w:rPr>
          <w:rFonts w:ascii="Calibri" w:eastAsia="Calibri" w:hAnsi="Calibri"/>
          <w:sz w:val="22"/>
          <w:szCs w:val="22"/>
          <w:lang w:eastAsia="en-US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1"/>
        <w:gridCol w:w="8736"/>
        <w:gridCol w:w="1416"/>
        <w:gridCol w:w="1853"/>
      </w:tblGrid>
      <w:tr w:rsidR="0069197F" w:rsidRPr="0069197F" w:rsidTr="002C141D">
        <w:trPr>
          <w:trHeight w:hRule="exact" w:val="115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lastRenderedPageBreak/>
              <w:t>Тема 1.7.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Службы Интернета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№5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Службы и сервисы Интернета (электронная почта, видеоконференции, форумы, мессенджеры, социальные сети). Поиск в Интернете. Электронная коммерция. Цифровые сервисы государственных услуг. Достоверность информации в Интернете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Тема 1.8.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Сетевое хранение данных и </w:t>
            </w: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цифрового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контента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2C141D">
        <w:trPr>
          <w:trHeight w:hRule="exact" w:val="1258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№6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Организация личного информационного пространства. Облачные хранилища данных. Разделение прав доступа в облачных хранилищах. Коллективная работа над документами. Соблюдение мер безопасности, предотвращающих незаконное распространение персональных данных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Тема 1.9.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Информационная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безопасность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</w:t>
            </w:r>
          </w:p>
          <w:p w:rsid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2C141D">
        <w:trPr>
          <w:trHeight w:hRule="exact" w:val="1570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Информационная безопасность. Защита информации. Информационная безопасность в мире, России. Вредоносные программы. Антивирусные программы. Безопасность в Интернете (сетевые угрозы, мошенничество). Тренды в развитии цифровых технологий; риски и прогнозы использования цифровых технологий при решении профессиональных задачи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hRule="exact" w:val="613"/>
        </w:trPr>
        <w:tc>
          <w:tcPr>
            <w:tcW w:w="113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Раздел 2.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Использование программных систем и сервисов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/>
                <w:iCs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hRule="exact" w:val="32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Тема 2.1.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Обработка информации в текстовых процессорах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2C141D">
        <w:trPr>
          <w:trHeight w:hRule="exact" w:val="946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№7,8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Текстовые документы. Виды программного обеспечения для обработки текстовой информации. Создание текстовых документов на компьютере (операции ввода, редактирования, форматирования)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hRule="exact" w:val="322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Тема 2.2.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Технологии создания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структурированных текстовых документов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2C141D">
        <w:trPr>
          <w:trHeight w:hRule="exact" w:val="1099"/>
        </w:trPr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№9,10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Многостраничные документы. Структура документа. Гипертекстовые документы. Совместная работа над документом. Шаблоны.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2C141D">
        <w:trPr>
          <w:trHeight w:hRule="exact" w:val="84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2.3.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 Компьютерная графика и мультимедиа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</w:tbl>
    <w:p w:rsidR="0069197F" w:rsidRPr="0069197F" w:rsidRDefault="0069197F" w:rsidP="0069197F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9197F" w:rsidRPr="0069197F" w:rsidRDefault="0069197F" w:rsidP="0069197F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Ind w:w="-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872"/>
        <w:gridCol w:w="690"/>
        <w:gridCol w:w="49"/>
        <w:gridCol w:w="8049"/>
        <w:gridCol w:w="687"/>
        <w:gridCol w:w="731"/>
        <w:gridCol w:w="685"/>
        <w:gridCol w:w="1299"/>
        <w:gridCol w:w="690"/>
      </w:tblGrid>
      <w:tr w:rsidR="0069197F" w:rsidRPr="0069197F" w:rsidTr="00B47E21">
        <w:trPr>
          <w:gridBefore w:val="1"/>
          <w:wBefore w:w="706" w:type="dxa"/>
          <w:trHeight w:hRule="exact" w:val="1121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№11, 12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Компьютерная графика и её виды. Форматы мультимедийных файлов. Графические редакторы (ПО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val="en-US" w:bidi="en-US"/>
              </w:rPr>
              <w:t>Gimp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69197F">
              <w:rPr>
                <w:rFonts w:eastAsia="MS Reference Sans Serif"/>
                <w:color w:val="000000"/>
                <w:sz w:val="24"/>
                <w:szCs w:val="24"/>
                <w:lang w:val="en-US" w:bidi="en-US"/>
              </w:rPr>
              <w:t>Inkscape</w:t>
            </w:r>
            <w:proofErr w:type="spellEnd"/>
            <w:r w:rsidRPr="0069197F">
              <w:rPr>
                <w:rFonts w:eastAsia="MS Reference Sans Serif"/>
                <w:color w:val="000000"/>
                <w:sz w:val="24"/>
                <w:szCs w:val="24"/>
                <w:lang w:bidi="en-US"/>
              </w:rPr>
              <w:t xml:space="preserve">).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Программы по записи и редактирования звука (ПО </w:t>
            </w:r>
            <w:proofErr w:type="spell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АудиоМастер</w:t>
            </w:r>
            <w:proofErr w:type="spell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). Программы редактирования видео (ПО </w:t>
            </w:r>
            <w:proofErr w:type="spellStart"/>
            <w:r w:rsidRPr="0069197F">
              <w:rPr>
                <w:rFonts w:eastAsia="MS Reference Sans Serif"/>
                <w:color w:val="000000"/>
                <w:sz w:val="24"/>
                <w:szCs w:val="24"/>
                <w:lang w:val="en-US" w:bidi="en-US"/>
              </w:rPr>
              <w:t>Movavi</w:t>
            </w:r>
            <w:proofErr w:type="spellEnd"/>
            <w:r w:rsidRPr="0069197F">
              <w:rPr>
                <w:rFonts w:eastAsia="MS Reference Sans Serif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326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2.4.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 Технологии обработки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графических объектов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B47E21">
        <w:trPr>
          <w:gridBefore w:val="1"/>
          <w:wBefore w:w="706" w:type="dxa"/>
          <w:trHeight w:hRule="exact" w:val="634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№13, 14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Технологии обработки различных объектов компьютерной графики (растровые и векторные изображения, обработка звука, монтаж видео)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2.5.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 Представление профессиональной информации в виде презентаций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0К 02</w:t>
            </w:r>
          </w:p>
          <w:p w:rsidR="006978F0" w:rsidRPr="0069197F" w:rsidRDefault="006978F0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B47E21">
        <w:trPr>
          <w:gridBefore w:val="1"/>
          <w:wBefore w:w="706" w:type="dxa"/>
          <w:trHeight w:hRule="exact" w:val="1134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№15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Виды компьютерных презентаций. Основные этапы разработки презентации. Анимация в презентации. Шаблоны. Композиция объектов презентации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2.6.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 Интерактивные и мультимедийные объекты на слайде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</w:t>
            </w:r>
            <w:r w:rsid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69197F" w:rsidRPr="0069197F" w:rsidTr="00B47E21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№16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Принципы </w:t>
            </w:r>
            <w:r w:rsidR="00C5123D"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мультимедиа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. Интерактивное представление информации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2.7.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 Гипертекстовое представление информации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Default="0069197F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</w:t>
            </w:r>
            <w:r w:rsid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B47E21">
        <w:trPr>
          <w:gridBefore w:val="1"/>
          <w:wBefore w:w="706" w:type="dxa"/>
          <w:trHeight w:hRule="exact" w:val="880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№17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Язык разметки гипертекста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val="en-US" w:bidi="en-US"/>
              </w:rPr>
              <w:t>HTML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Оформление гипертекстовой страницы. Веб-сайты и веб-страницы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841"/>
        </w:trPr>
        <w:tc>
          <w:tcPr>
            <w:tcW w:w="113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Раздел 3.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Информационное моделирование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/>
                <w:iCs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3.1.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Модели и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моделирование.</w:t>
            </w:r>
            <w:r w:rsidR="00B0228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Этапы моделирования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Default="0069197F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</w:t>
            </w:r>
            <w:r w:rsid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2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B47E21">
        <w:trPr>
          <w:gridBefore w:val="1"/>
          <w:wBefore w:w="706" w:type="dxa"/>
          <w:trHeight w:hRule="exact" w:val="799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Представление о компьютерных моделях. Виды моделей. Адекватность модели. Основные этапы компьютерного моделирования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F41DB" w:rsidRPr="0069197F" w:rsidTr="00B47E21">
        <w:trPr>
          <w:gridBefore w:val="1"/>
          <w:wBefore w:w="706" w:type="dxa"/>
          <w:trHeight w:hRule="exact" w:val="326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1DB" w:rsidRDefault="005F41DB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0К 02</w:t>
            </w:r>
          </w:p>
          <w:p w:rsidR="006978F0" w:rsidRPr="0069197F" w:rsidRDefault="006978F0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5F41DB" w:rsidRPr="0069197F" w:rsidTr="00B47E21">
        <w:trPr>
          <w:gridBefore w:val="1"/>
          <w:wBefore w:w="706" w:type="dxa"/>
          <w:trHeight w:hRule="exact" w:val="638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3.2.</w:t>
            </w:r>
          </w:p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Списки, графы, деревья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Структура информации. Списки, графы, деревья. Алгоритм построения дерева решений</w:t>
            </w:r>
          </w:p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</w:p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rPr>
                <w:rFonts w:ascii="MS Reference Sans Serif" w:eastAsia="MS Reference Sans Serif" w:hAnsi="MS Reference Sans Serif" w:cs="MS Reference Sans Serif"/>
                <w:color w:val="000000"/>
                <w:lang w:bidi="ru-RU"/>
              </w:rPr>
            </w:pPr>
          </w:p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rPr>
                <w:rFonts w:ascii="MS Reference Sans Serif" w:eastAsia="MS Reference Sans Serif" w:hAnsi="MS Reference Sans Serif" w:cs="MS Reference Sans Serif"/>
                <w:color w:val="000000"/>
                <w:lang w:bidi="ru-RU"/>
              </w:rPr>
            </w:pPr>
          </w:p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rPr>
                <w:rFonts w:ascii="MS Reference Sans Serif" w:eastAsia="MS Reference Sans Serif" w:hAnsi="MS Reference Sans Serif" w:cs="MS Reference Sans Serif"/>
                <w:color w:val="000000"/>
                <w:lang w:bidi="ru-RU"/>
              </w:rPr>
            </w:pPr>
          </w:p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1DB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296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3.3.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 Математические модели </w:t>
            </w:r>
            <w:proofErr w:type="gramStart"/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профессиональной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области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5F41DB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</w:p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B47E21">
        <w:trPr>
          <w:gridBefore w:val="1"/>
          <w:wBefore w:w="706" w:type="dxa"/>
          <w:trHeight w:hRule="exact" w:val="1257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№18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Алгоритмы моделирования кратчайших путей между вершинами (Алгоритм </w:t>
            </w:r>
            <w:proofErr w:type="spell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Дейкстры</w:t>
            </w:r>
            <w:proofErr w:type="spell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, Метод динамического программирования). Элементы теории игр (выигрышная стратегия)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>Тема 3.4.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 Понятие алгоритма и основные алгоритмические структуры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B47E21">
        <w:trPr>
          <w:gridBefore w:val="1"/>
          <w:wBefore w:w="706" w:type="dxa"/>
          <w:trHeight w:hRule="exact" w:val="1302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№19,20 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Понятие алгоритма. Свойства алгоритма. Способы записи алгоритма. Основные алгоритмические структуры. Запись алгоритмов на языке программирования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en-US"/>
              </w:rPr>
              <w:t>(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val="en-US" w:bidi="en-US"/>
              </w:rPr>
              <w:t>Pascal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val="en-US" w:bidi="en-US"/>
              </w:rPr>
              <w:t>Python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val="en-US" w:bidi="en-US"/>
              </w:rPr>
              <w:t>Java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C++, </w:t>
            </w: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#). Анализ алгоритмов с помощью трассировочных таблиц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3.5.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Анализ алгоритмов </w:t>
            </w:r>
            <w:proofErr w:type="gramStart"/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профессиональной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области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B47E21">
        <w:trPr>
          <w:gridBefore w:val="1"/>
          <w:wBefore w:w="706" w:type="dxa"/>
          <w:trHeight w:hRule="exact" w:val="950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№21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Структурированные типы данных. Массивы. Вспомогательные алгоритмы. Задачи поиска элемента с заданными свойствами. Анализ типовых алгоритмов обработки чисел, числовых последовательностей и массивов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346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З.6.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 Базы данных как модель предметной области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01</w:t>
            </w:r>
          </w:p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B47E21">
        <w:trPr>
          <w:gridBefore w:val="1"/>
          <w:wBefore w:w="706" w:type="dxa"/>
          <w:trHeight w:hRule="exact" w:val="558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№22, 23 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Базы данных как модель предметной области. Таблицы и реляционные базы данных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7E21" w:rsidRPr="0069197F" w:rsidTr="00B47E21">
        <w:trPr>
          <w:gridBefore w:val="1"/>
          <w:wBefore w:w="706" w:type="dxa"/>
          <w:trHeight w:hRule="exact" w:val="326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3.7.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 Технологии</w:t>
            </w:r>
          </w:p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обработки</w:t>
            </w:r>
          </w:p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информации </w:t>
            </w:r>
            <w:proofErr w:type="gramStart"/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электронных </w:t>
            </w:r>
            <w:proofErr w:type="gramStart"/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таблицах</w:t>
            </w:r>
            <w:proofErr w:type="gramEnd"/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E21" w:rsidRDefault="00B47E21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01</w:t>
            </w:r>
          </w:p>
          <w:p w:rsidR="006978F0" w:rsidRPr="00C5123D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</w:p>
          <w:p w:rsidR="00B47E21" w:rsidRPr="00C5123D" w:rsidRDefault="00B47E21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B47E21" w:rsidRPr="0069197F" w:rsidRDefault="00B47E21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04ОК 04</w:t>
            </w:r>
          </w:p>
        </w:tc>
      </w:tr>
      <w:tr w:rsidR="00B47E21" w:rsidRPr="0069197F" w:rsidTr="00B47E21">
        <w:trPr>
          <w:gridBefore w:val="1"/>
          <w:wBefore w:w="706" w:type="dxa"/>
          <w:trHeight w:hRule="exact" w:val="317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№24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Табличный процессор. Приемы ввода, редактирования, форматирования </w:t>
            </w: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табличном </w:t>
            </w: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процессоре</w:t>
            </w:r>
            <w:proofErr w:type="gramEnd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. Адресация. Сортировка, фильтрация, </w:t>
            </w:r>
            <w:proofErr w:type="gramStart"/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условное</w:t>
            </w:r>
            <w:proofErr w:type="gramEnd"/>
          </w:p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форматирование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E21" w:rsidRPr="0069197F" w:rsidRDefault="006978F0" w:rsidP="006978F0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B47E21" w:rsidRPr="0069197F" w:rsidTr="00B47E21">
        <w:trPr>
          <w:gridBefore w:val="1"/>
          <w:wBefore w:w="706" w:type="dxa"/>
          <w:trHeight w:hRule="exact" w:val="307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7E21" w:rsidRPr="0069197F" w:rsidTr="00B47E21">
        <w:trPr>
          <w:gridBefore w:val="1"/>
          <w:wBefore w:w="706" w:type="dxa"/>
          <w:trHeight w:hRule="exact" w:val="331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47E21" w:rsidRPr="0069197F" w:rsidTr="00ED2563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E21" w:rsidRPr="0069197F" w:rsidRDefault="00B47E21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E21" w:rsidRPr="00C5123D" w:rsidRDefault="00B47E21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</w:p>
        </w:tc>
      </w:tr>
      <w:tr w:rsidR="0069197F" w:rsidRPr="0069197F" w:rsidTr="00B0228F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 xml:space="preserve">Тема 3.8. 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Формулы и функции </w:t>
            </w:r>
            <w:proofErr w:type="gramStart"/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электронных </w:t>
            </w:r>
            <w:proofErr w:type="gramStart"/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таблицах</w:t>
            </w:r>
            <w:proofErr w:type="gramEnd"/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B0228F">
        <w:trPr>
          <w:gridBefore w:val="1"/>
          <w:wBefore w:w="706" w:type="dxa"/>
          <w:trHeight w:hRule="exact" w:val="1262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№25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Формулы и функции в электронных таблицах. Встроенные функции и их использование. 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0228F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Тема 3.9.</w:t>
            </w:r>
          </w:p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Визуализация данных в электронных таблицах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01</w:t>
            </w:r>
          </w:p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0228F">
        <w:trPr>
          <w:gridBefore w:val="1"/>
          <w:wBefore w:w="706" w:type="dxa"/>
          <w:trHeight w:hRule="exact" w:val="509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№26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Визуализация данных в электронных таблицах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0228F">
        <w:trPr>
          <w:gridBefore w:val="1"/>
          <w:wBefore w:w="706" w:type="dxa"/>
          <w:trHeight w:hRule="exact" w:val="427"/>
        </w:trPr>
        <w:tc>
          <w:tcPr>
            <w:tcW w:w="1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b/>
                <w:i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MS Reference Sans Serif"/>
                <w:b/>
                <w:i/>
                <w:color w:val="000000"/>
                <w:sz w:val="24"/>
                <w:szCs w:val="24"/>
                <w:lang w:bidi="ru-RU"/>
              </w:rPr>
              <w:t xml:space="preserve">Итого за </w:t>
            </w:r>
            <w:r w:rsidRPr="0069197F">
              <w:rPr>
                <w:rFonts w:eastAsia="MS Reference Sans Serif"/>
                <w:b/>
                <w:i/>
                <w:color w:val="000000"/>
                <w:sz w:val="24"/>
                <w:szCs w:val="24"/>
                <w:lang w:val="en-US" w:bidi="ru-RU"/>
              </w:rPr>
              <w:t>I</w:t>
            </w:r>
            <w:r w:rsidRPr="0069197F">
              <w:rPr>
                <w:rFonts w:eastAsia="MS Reference Sans Serif"/>
                <w:b/>
                <w:i/>
                <w:color w:val="000000"/>
                <w:sz w:val="24"/>
                <w:szCs w:val="24"/>
                <w:lang w:bidi="ru-RU"/>
              </w:rPr>
              <w:t xml:space="preserve"> семестр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Tahoma"/>
                <w:b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Tahoma"/>
                <w:b/>
                <w:i/>
                <w:iCs/>
                <w:color w:val="000000"/>
                <w:sz w:val="24"/>
                <w:szCs w:val="24"/>
                <w:lang w:bidi="ru-RU"/>
              </w:rPr>
              <w:t>68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9197F" w:rsidRPr="0069197F" w:rsidTr="00B0228F">
        <w:trPr>
          <w:gridBefore w:val="1"/>
          <w:wBefore w:w="706" w:type="dxa"/>
          <w:trHeight w:hRule="exact" w:val="322"/>
        </w:trPr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 xml:space="preserve">Тема 3.10. 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lastRenderedPageBreak/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lastRenderedPageBreak/>
              <w:t>Основное 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01</w:t>
            </w:r>
          </w:p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lastRenderedPageBreak/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B0228F">
        <w:trPr>
          <w:gridBefore w:val="1"/>
          <w:wBefore w:w="706" w:type="dxa"/>
          <w:trHeight w:hRule="exact" w:val="1396"/>
        </w:trPr>
        <w:tc>
          <w:tcPr>
            <w:tcW w:w="261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№27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Моделирование в электронных таблицах (на примерах задач из профессиональной области)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0228F">
        <w:trPr>
          <w:gridBefore w:val="1"/>
          <w:wBefore w:w="706" w:type="dxa"/>
          <w:trHeight w:hRule="exact" w:val="295"/>
        </w:trPr>
        <w:tc>
          <w:tcPr>
            <w:tcW w:w="113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811E3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05B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lastRenderedPageBreak/>
              <w:t xml:space="preserve">Раздел 4 </w:t>
            </w:r>
            <w:r w:rsidR="0069197F" w:rsidRPr="0077305B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Основы аналитики и визуализации данных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0228F">
        <w:trPr>
          <w:gridBefore w:val="1"/>
          <w:wBefore w:w="706" w:type="dxa"/>
          <w:trHeight w:hRule="exact" w:val="326"/>
        </w:trPr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811E3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 xml:space="preserve">Тема </w:t>
            </w:r>
            <w:r w:rsidR="00811E3F" w:rsidRPr="0077305B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  <w:r w:rsidRPr="0077305B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.1.</w:t>
            </w:r>
            <w:r w:rsidRPr="0069197F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9197F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Модели данных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ascii="Tahoma" w:eastAsia="Tahoma" w:hAnsi="Tahoma" w:cs="Tahoma"/>
                <w:i/>
                <w:iCs/>
                <w:color w:val="000000"/>
                <w:lang w:bidi="ru-RU"/>
              </w:rPr>
            </w:pPr>
          </w:p>
          <w:p w:rsidR="0069197F" w:rsidRPr="0069197F" w:rsidRDefault="0077305B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01</w:t>
            </w:r>
          </w:p>
          <w:p w:rsidR="00C5123D" w:rsidRPr="00C5123D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vertAlign w:val="superscript"/>
                <w:lang w:bidi="ru-RU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69197F" w:rsidRPr="0069197F" w:rsidTr="00B47E21">
        <w:trPr>
          <w:gridBefore w:val="1"/>
          <w:wBefore w:w="706" w:type="dxa"/>
          <w:trHeight w:hRule="exact" w:val="820"/>
        </w:trPr>
        <w:tc>
          <w:tcPr>
            <w:tcW w:w="2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77305B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№28, 29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Надстройка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val="en-US" w:bidi="en-US"/>
              </w:rPr>
              <w:t>Excel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val="en-US" w:bidi="en-US"/>
              </w:rPr>
              <w:t>Power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val="en-US" w:bidi="en-US"/>
              </w:rPr>
              <w:t>Pivot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97F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табличное представление данных, экспорт данных, модели данных, большие данные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47E21">
        <w:trPr>
          <w:gridBefore w:val="1"/>
          <w:wBefore w:w="706" w:type="dxa"/>
          <w:trHeight w:hRule="exact" w:val="90"/>
        </w:trPr>
        <w:tc>
          <w:tcPr>
            <w:tcW w:w="25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9197F" w:rsidRPr="00811E3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7F" w:rsidRPr="00811E3F" w:rsidRDefault="0069197F" w:rsidP="0077305B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305B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  <w:r w:rsidR="00811E3F" w:rsidRPr="0077305B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97F" w:rsidRPr="00811E3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7305B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0228F">
        <w:trPr>
          <w:gridBefore w:val="1"/>
          <w:wBefore w:w="706" w:type="dxa"/>
          <w:trHeight w:hRule="exact" w:val="374"/>
        </w:trPr>
        <w:tc>
          <w:tcPr>
            <w:tcW w:w="25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498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326"/>
          <w:jc w:val="center"/>
        </w:trPr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 xml:space="preserve">Тема </w:t>
            </w:r>
            <w:r w:rsidR="00811E3F" w:rsidRPr="0077305B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  <w:r w:rsidRPr="0077305B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.2.</w:t>
            </w:r>
          </w:p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Визуализация данных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3D" w:rsidRPr="00C5123D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01</w:t>
            </w:r>
          </w:p>
          <w:p w:rsidR="00C5123D" w:rsidRPr="00C5123D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750498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782"/>
          <w:jc w:val="center"/>
        </w:trPr>
        <w:tc>
          <w:tcPr>
            <w:tcW w:w="25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77305B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ПЗ №3</w:t>
            </w:r>
            <w:r w:rsidR="0077305B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0</w:t>
            </w: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, 3</w:t>
            </w:r>
            <w:r w:rsidR="0077305B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1</w:t>
            </w: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Аналитический сервис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val="en-US" w:eastAsia="en-US" w:bidi="en-US"/>
              </w:rPr>
              <w:t>Yandex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val="en-US" w:eastAsia="en-US" w:bidi="en-US"/>
              </w:rPr>
              <w:t>DataLens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Общий обзор, возможности. Регистрация, интерфейс.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Маркетплейс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, подключение. Создание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чартов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дашбордов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498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315"/>
          <w:jc w:val="center"/>
        </w:trPr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 xml:space="preserve">Тема </w:t>
            </w:r>
            <w:r w:rsidRPr="0077305B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1.3.</w:t>
            </w: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9197F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Потоки данных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77305B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>
              <w:rPr>
                <w:rFonts w:eastAsia="Tahom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3D" w:rsidRPr="00C5123D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01</w:t>
            </w:r>
          </w:p>
          <w:p w:rsidR="00C5123D" w:rsidRPr="00C5123D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750498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545"/>
          <w:jc w:val="center"/>
        </w:trPr>
        <w:tc>
          <w:tcPr>
            <w:tcW w:w="25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77305B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ПЗ №3</w:t>
            </w:r>
            <w:r w:rsidR="0077305B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2 </w:t>
            </w: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Аналитический сервис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val="en-US" w:eastAsia="en-US" w:bidi="en-US"/>
              </w:rPr>
              <w:t>Yandex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val="en-US" w:eastAsia="en-US" w:bidi="en-US"/>
              </w:rPr>
              <w:t>DataLens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Потоки данных. Подключение к счетчику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val="en-US" w:eastAsia="en-US" w:bidi="en-US"/>
              </w:rPr>
              <w:t>Yandex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метрики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498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336"/>
          <w:jc w:val="center"/>
        </w:trPr>
        <w:tc>
          <w:tcPr>
            <w:tcW w:w="25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3D1E5B" w:rsidRDefault="0069197F" w:rsidP="0077305B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highlight w:val="yellow"/>
                <w:lang w:eastAsia="en-US"/>
              </w:rPr>
            </w:pPr>
            <w:r w:rsidRPr="0077305B">
              <w:rPr>
                <w:rFonts w:eastAsia="Tahoma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  <w:r w:rsidR="003D1E5B" w:rsidRPr="0077305B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3D1E5B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sz w:val="24"/>
                <w:szCs w:val="24"/>
                <w:highlight w:val="yellow"/>
                <w:lang w:eastAsia="en-US"/>
              </w:rPr>
            </w:pPr>
            <w:r w:rsidRPr="0077305B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498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322"/>
          <w:jc w:val="center"/>
        </w:trPr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 xml:space="preserve">Тема </w:t>
            </w:r>
            <w:r w:rsidRPr="0077305B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1.4</w:t>
            </w: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9197F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Принятие решений на основе данных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77305B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>
              <w:rPr>
                <w:rFonts w:eastAsia="Tahom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3D" w:rsidRPr="00C5123D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01</w:t>
            </w:r>
          </w:p>
          <w:p w:rsidR="00C5123D" w:rsidRPr="00C5123D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750498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634"/>
          <w:jc w:val="center"/>
        </w:trPr>
        <w:tc>
          <w:tcPr>
            <w:tcW w:w="25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77305B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ПЗ №3</w:t>
            </w:r>
            <w:r w:rsidR="0077305B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3</w:t>
            </w: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Аналитический сервис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val="en-US" w:eastAsia="en-US" w:bidi="en-US"/>
              </w:rPr>
              <w:t>Yandex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val="en-US" w:eastAsia="en-US" w:bidi="en-US"/>
              </w:rPr>
              <w:t>DataLens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Принятие решений на основе данных.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Геоданные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. Тепловые карты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498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322"/>
          <w:jc w:val="center"/>
        </w:trPr>
        <w:tc>
          <w:tcPr>
            <w:tcW w:w="257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498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322"/>
          <w:jc w:val="center"/>
        </w:trPr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 xml:space="preserve">Тема 1.5 </w:t>
            </w:r>
            <w:r w:rsidRPr="0069197F">
              <w:rPr>
                <w:rFonts w:eastAsia="Tahoma"/>
                <w:bCs/>
                <w:color w:val="000000"/>
                <w:sz w:val="24"/>
                <w:szCs w:val="24"/>
                <w:lang w:bidi="ru-RU"/>
              </w:rPr>
              <w:t>Проектная работа. Кейс анализа данных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Содержание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</w:pPr>
          </w:p>
          <w:p w:rsidR="0069197F" w:rsidRPr="0069197F" w:rsidRDefault="00D40469" w:rsidP="00D40469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>
              <w:rPr>
                <w:rFonts w:eastAsia="Tahoma"/>
                <w:i/>
                <w:iCs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23D" w:rsidRPr="00C5123D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01</w:t>
            </w:r>
          </w:p>
          <w:p w:rsidR="00C5123D" w:rsidRPr="00C5123D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02 </w:t>
            </w:r>
          </w:p>
          <w:p w:rsidR="0069197F" w:rsidRDefault="00C5123D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color w:val="000000"/>
                <w:sz w:val="24"/>
                <w:szCs w:val="24"/>
                <w:lang w:bidi="ru-RU"/>
              </w:rPr>
            </w:pPr>
            <w:proofErr w:type="gramStart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>ОК</w:t>
            </w:r>
            <w:proofErr w:type="gramEnd"/>
            <w:r w:rsidRPr="00C5123D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 04</w:t>
            </w:r>
          </w:p>
          <w:p w:rsidR="006978F0" w:rsidRPr="0069197F" w:rsidRDefault="006978F0" w:rsidP="00C5123D">
            <w:pPr>
              <w:shd w:val="clear" w:color="auto" w:fill="FFFFFF"/>
              <w:autoSpaceDE/>
              <w:autoSpaceDN/>
              <w:adjustRightInd/>
              <w:ind w:left="57" w:right="57"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ПК 2.1</w:t>
            </w:r>
          </w:p>
        </w:tc>
      </w:tr>
      <w:tr w:rsidR="00750498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602"/>
          <w:jc w:val="center"/>
        </w:trPr>
        <w:tc>
          <w:tcPr>
            <w:tcW w:w="25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D40469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ПЗ №3</w:t>
            </w:r>
            <w:r w:rsidR="00D40469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4</w:t>
            </w: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, 3</w:t>
            </w:r>
            <w:r w:rsidR="00D40469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5</w:t>
            </w: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, 3</w:t>
            </w:r>
            <w:r w:rsidR="00D40469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6</w:t>
            </w: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r w:rsidR="00D40469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37</w:t>
            </w: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Аналитический сервис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val="en-US" w:eastAsia="en-US" w:bidi="en-US"/>
              </w:rPr>
              <w:t>Yandex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val="en-US" w:eastAsia="en-US" w:bidi="en-US"/>
              </w:rPr>
              <w:t>DataLens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Работа с </w:t>
            </w:r>
            <w:proofErr w:type="spellStart"/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датасетами</w:t>
            </w:r>
            <w:proofErr w:type="spellEnd"/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. Кейс анализа данных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40469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285"/>
          <w:jc w:val="center"/>
        </w:trPr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469" w:rsidRPr="0069197F" w:rsidRDefault="00D40469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469" w:rsidRPr="00D40469" w:rsidRDefault="00D40469" w:rsidP="00D40469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D40469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Теоретическое обучение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469" w:rsidRPr="0069197F" w:rsidRDefault="00D40469" w:rsidP="00D40469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469" w:rsidRPr="0069197F" w:rsidRDefault="00D40469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0498" w:rsidRPr="0069197F" w:rsidTr="00B0228F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690" w:type="dxa"/>
          <w:trHeight w:hRule="exact" w:val="285"/>
          <w:jc w:val="center"/>
        </w:trPr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97F" w:rsidRPr="0069197F" w:rsidRDefault="0069197F" w:rsidP="00D40469">
            <w:pPr>
              <w:shd w:val="clear" w:color="auto" w:fill="FFFFFF"/>
              <w:autoSpaceDE/>
              <w:autoSpaceDN/>
              <w:adjustRightInd/>
              <w:ind w:left="57" w:right="57"/>
              <w:jc w:val="both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ПЗ № </w:t>
            </w:r>
            <w:r w:rsidR="00D40469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38</w:t>
            </w: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r w:rsidR="00D40469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39</w:t>
            </w: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r w:rsidR="00D40469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40</w:t>
            </w: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r w:rsidR="00D40469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>41</w:t>
            </w:r>
            <w:r w:rsidRPr="0069197F">
              <w:rPr>
                <w:rFonts w:eastAsia="MS Reference Sans Serif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Проектная работа «Создание </w:t>
            </w:r>
            <w:proofErr w:type="gramStart"/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интернет-магазина</w:t>
            </w:r>
            <w:proofErr w:type="gramEnd"/>
            <w:r w:rsidRPr="0069197F">
              <w:rPr>
                <w:rFonts w:eastAsia="Tahoma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197F" w:rsidRPr="0069197F" w:rsidRDefault="00D40469" w:rsidP="00D40469">
            <w:pPr>
              <w:widowControl/>
              <w:autoSpaceDE/>
              <w:autoSpaceDN/>
              <w:adjustRightInd/>
              <w:ind w:left="57" w:righ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197F" w:rsidRPr="0069197F" w:rsidTr="00B0228F">
        <w:tblPrEx>
          <w:jc w:val="center"/>
        </w:tblPrEx>
        <w:trPr>
          <w:gridAfter w:val="1"/>
          <w:wAfter w:w="690" w:type="dxa"/>
          <w:trHeight w:hRule="exact" w:val="351"/>
          <w:jc w:val="center"/>
        </w:trPr>
        <w:tc>
          <w:tcPr>
            <w:tcW w:w="113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Промежуточная аттестация по дисциплине (дифференцированный зачет)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shd w:val="clear" w:color="auto" w:fill="FFFFFF"/>
              <w:autoSpaceDE/>
              <w:autoSpaceDN/>
              <w:adjustRightInd/>
              <w:jc w:val="center"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97F" w:rsidRPr="0069197F" w:rsidRDefault="0069197F" w:rsidP="0069197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7392" w:rsidRPr="0069197F" w:rsidTr="00B0228F">
        <w:tblPrEx>
          <w:jc w:val="center"/>
        </w:tblPrEx>
        <w:trPr>
          <w:gridAfter w:val="1"/>
          <w:wAfter w:w="690" w:type="dxa"/>
          <w:trHeight w:hRule="exact" w:val="413"/>
          <w:jc w:val="center"/>
        </w:trPr>
        <w:tc>
          <w:tcPr>
            <w:tcW w:w="113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77392" w:rsidRPr="0069197F" w:rsidRDefault="00177392" w:rsidP="0069197F">
            <w:pPr>
              <w:shd w:val="clear" w:color="auto" w:fill="FFFFFF"/>
              <w:autoSpaceDE/>
              <w:autoSpaceDN/>
              <w:adjustRightInd/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 xml:space="preserve">Итого за </w:t>
            </w: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val="en-US" w:bidi="ru-RU"/>
              </w:rPr>
              <w:t>II</w:t>
            </w: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 xml:space="preserve"> семестр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392" w:rsidRPr="006978F0" w:rsidRDefault="006978F0" w:rsidP="001773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78F0">
              <w:rPr>
                <w:rFonts w:eastAsia="Calibri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177392" w:rsidRPr="0069197F" w:rsidTr="00B0228F">
        <w:tblPrEx>
          <w:jc w:val="center"/>
        </w:tblPrEx>
        <w:trPr>
          <w:gridAfter w:val="1"/>
          <w:wAfter w:w="690" w:type="dxa"/>
          <w:trHeight w:hRule="exact" w:val="331"/>
          <w:jc w:val="center"/>
        </w:trPr>
        <w:tc>
          <w:tcPr>
            <w:tcW w:w="11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392" w:rsidRPr="0069197F" w:rsidRDefault="00177392" w:rsidP="0069197F">
            <w:pPr>
              <w:shd w:val="clear" w:color="auto" w:fill="FFFFFF"/>
              <w:autoSpaceDE/>
              <w:autoSpaceDN/>
              <w:adjustRightInd/>
              <w:rPr>
                <w:rFonts w:eastAsia="Tahoma"/>
                <w:sz w:val="24"/>
                <w:szCs w:val="24"/>
                <w:lang w:eastAsia="en-US"/>
              </w:rPr>
            </w:pPr>
            <w:r w:rsidRPr="0069197F"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392" w:rsidRPr="0069197F" w:rsidRDefault="00177392" w:rsidP="0017739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ahoma"/>
                <w:b/>
                <w:bCs/>
                <w:color w:val="000000"/>
                <w:sz w:val="24"/>
                <w:szCs w:val="24"/>
                <w:lang w:bidi="ru-RU"/>
              </w:rPr>
              <w:t>108</w:t>
            </w:r>
          </w:p>
        </w:tc>
      </w:tr>
    </w:tbl>
    <w:p w:rsidR="00557977" w:rsidRDefault="00557977">
      <w:pPr>
        <w:spacing w:after="408" w:line="1" w:lineRule="exact"/>
        <w:rPr>
          <w:sz w:val="24"/>
          <w:szCs w:val="24"/>
        </w:rPr>
      </w:pPr>
    </w:p>
    <w:p w:rsidR="0069197F" w:rsidRDefault="0069197F">
      <w:pPr>
        <w:spacing w:after="408" w:line="1" w:lineRule="exact"/>
        <w:rPr>
          <w:sz w:val="24"/>
          <w:szCs w:val="24"/>
        </w:rPr>
      </w:pPr>
    </w:p>
    <w:p w:rsidR="00557977" w:rsidRPr="009020A2" w:rsidRDefault="00557977" w:rsidP="00FA0D82">
      <w:pPr>
        <w:shd w:val="clear" w:color="auto" w:fill="FFFFFF"/>
        <w:rPr>
          <w:sz w:val="24"/>
          <w:szCs w:val="24"/>
        </w:rPr>
        <w:sectPr w:rsidR="00557977" w:rsidRPr="009020A2">
          <w:pgSz w:w="16834" w:h="11909" w:orient="landscape"/>
          <w:pgMar w:top="921" w:right="714" w:bottom="360" w:left="713" w:header="720" w:footer="720" w:gutter="0"/>
          <w:cols w:space="60"/>
          <w:noEndnote/>
        </w:sectPr>
      </w:pPr>
    </w:p>
    <w:p w:rsidR="00557977" w:rsidRPr="000D549D" w:rsidRDefault="00DB12C2" w:rsidP="000D549D">
      <w:pPr>
        <w:pStyle w:val="aa"/>
        <w:jc w:val="both"/>
        <w:rPr>
          <w:b/>
          <w:sz w:val="28"/>
          <w:szCs w:val="28"/>
        </w:rPr>
      </w:pPr>
      <w:r w:rsidRPr="000D549D">
        <w:rPr>
          <w:b/>
          <w:sz w:val="28"/>
          <w:szCs w:val="28"/>
        </w:rPr>
        <w:lastRenderedPageBreak/>
        <w:t>3</w:t>
      </w:r>
      <w:r w:rsidR="000D549D" w:rsidRPr="000D549D">
        <w:rPr>
          <w:b/>
          <w:sz w:val="28"/>
          <w:szCs w:val="28"/>
        </w:rPr>
        <w:t xml:space="preserve"> </w:t>
      </w:r>
      <w:r w:rsidR="00C42BCB" w:rsidRPr="000D549D">
        <w:rPr>
          <w:rFonts w:eastAsia="Times New Roman"/>
          <w:b/>
          <w:sz w:val="28"/>
          <w:szCs w:val="28"/>
        </w:rPr>
        <w:t>УСЛОВИЯ РЕАЛИЗАЦИИ ПРОГРАММЫ ОБЩЕОБРАЗОВАТЕЛЬНОЙ ДИСЦИПЛИНЫ</w:t>
      </w:r>
      <w:r w:rsidR="00C42BCB" w:rsidRPr="000D549D">
        <w:rPr>
          <w:b/>
          <w:sz w:val="28"/>
          <w:szCs w:val="28"/>
        </w:rPr>
        <w:t xml:space="preserve"> </w:t>
      </w:r>
      <w:r w:rsidR="00CB7D27" w:rsidRPr="000D549D">
        <w:rPr>
          <w:rFonts w:eastAsia="Times New Roman"/>
          <w:b/>
          <w:spacing w:val="-2"/>
          <w:sz w:val="28"/>
          <w:szCs w:val="28"/>
        </w:rPr>
        <w:t>О</w:t>
      </w:r>
      <w:r w:rsidR="00390089">
        <w:rPr>
          <w:rFonts w:eastAsia="Times New Roman"/>
          <w:b/>
          <w:spacing w:val="-2"/>
          <w:sz w:val="28"/>
          <w:szCs w:val="28"/>
        </w:rPr>
        <w:t>О</w:t>
      </w:r>
      <w:r w:rsidR="00CB7D27" w:rsidRPr="000D549D">
        <w:rPr>
          <w:rFonts w:eastAsia="Times New Roman"/>
          <w:b/>
          <w:spacing w:val="-2"/>
          <w:sz w:val="28"/>
          <w:szCs w:val="28"/>
        </w:rPr>
        <w:t>Д</w:t>
      </w:r>
      <w:r w:rsidR="00C42BCB" w:rsidRPr="000D549D">
        <w:rPr>
          <w:rFonts w:eastAsia="Times New Roman"/>
          <w:b/>
          <w:spacing w:val="-2"/>
          <w:sz w:val="28"/>
          <w:szCs w:val="28"/>
        </w:rPr>
        <w:t>.0</w:t>
      </w:r>
      <w:r w:rsidR="00582004">
        <w:rPr>
          <w:rFonts w:eastAsia="Times New Roman"/>
          <w:b/>
          <w:spacing w:val="-2"/>
          <w:sz w:val="28"/>
          <w:szCs w:val="28"/>
        </w:rPr>
        <w:t>8</w:t>
      </w:r>
      <w:r w:rsidR="00C42BCB" w:rsidRPr="000D549D">
        <w:rPr>
          <w:rFonts w:eastAsia="Times New Roman"/>
          <w:b/>
          <w:spacing w:val="-2"/>
          <w:sz w:val="28"/>
          <w:szCs w:val="28"/>
        </w:rPr>
        <w:t xml:space="preserve"> </w:t>
      </w:r>
      <w:r w:rsidR="00582004">
        <w:rPr>
          <w:rFonts w:eastAsia="Times New Roman"/>
          <w:b/>
          <w:spacing w:val="-2"/>
          <w:sz w:val="28"/>
          <w:szCs w:val="28"/>
        </w:rPr>
        <w:t>ИНФОРМАТИКА</w:t>
      </w:r>
    </w:p>
    <w:p w:rsidR="00AB5128" w:rsidRPr="00AB5128" w:rsidRDefault="000E05DA" w:rsidP="00AB5128">
      <w:pPr>
        <w:shd w:val="clear" w:color="auto" w:fill="FFFFFF"/>
        <w:tabs>
          <w:tab w:val="left" w:pos="557"/>
        </w:tabs>
        <w:ind w:firstLine="709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5074D4">
        <w:rPr>
          <w:b/>
          <w:bCs/>
          <w:color w:val="000000"/>
          <w:spacing w:val="10"/>
          <w:sz w:val="28"/>
          <w:szCs w:val="28"/>
        </w:rPr>
        <w:t>3.1.</w:t>
      </w:r>
      <w:r w:rsidRPr="005074D4">
        <w:rPr>
          <w:b/>
          <w:bCs/>
          <w:color w:val="000000"/>
          <w:sz w:val="28"/>
          <w:szCs w:val="28"/>
        </w:rPr>
        <w:tab/>
      </w:r>
      <w:r w:rsidR="00AB5128" w:rsidRPr="00AB5128">
        <w:rPr>
          <w:rFonts w:eastAsia="Calibri"/>
          <w:b/>
          <w:bCs/>
          <w:sz w:val="28"/>
          <w:szCs w:val="28"/>
          <w:lang w:eastAsia="en-US"/>
        </w:rPr>
        <w:t>Для реализации программы дисциплины предусмотрены следующие специальные помещения:</w:t>
      </w:r>
    </w:p>
    <w:p w:rsidR="00AB5128" w:rsidRPr="00AB5128" w:rsidRDefault="00AB5128" w:rsidP="00AB51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B5128">
        <w:rPr>
          <w:rFonts w:eastAsia="Calibri"/>
          <w:bCs/>
          <w:sz w:val="28"/>
          <w:szCs w:val="28"/>
          <w:lang w:eastAsia="en-US"/>
        </w:rPr>
        <w:t>Кабинеты информатики и ИКТ и лаборатория информационных технологий в профессиональной деятельности.</w:t>
      </w:r>
    </w:p>
    <w:p w:rsidR="00AB5128" w:rsidRPr="00AB5128" w:rsidRDefault="00AB5128" w:rsidP="00AB51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B5128">
        <w:rPr>
          <w:rFonts w:eastAsia="Calibri"/>
          <w:bCs/>
          <w:sz w:val="28"/>
          <w:szCs w:val="28"/>
          <w:lang w:eastAsia="en-US"/>
        </w:rPr>
        <w:t xml:space="preserve">Оборудование учебного кабинета: </w:t>
      </w:r>
    </w:p>
    <w:p w:rsidR="00AB5128" w:rsidRPr="00AB5128" w:rsidRDefault="00AB5128" w:rsidP="00AB5128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B5128">
        <w:rPr>
          <w:rFonts w:eastAsia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AB5128">
        <w:rPr>
          <w:rFonts w:eastAsia="Times New Roman"/>
          <w:bCs/>
          <w:sz w:val="28"/>
          <w:szCs w:val="28"/>
        </w:rPr>
        <w:t>обучающихся</w:t>
      </w:r>
      <w:proofErr w:type="gramEnd"/>
      <w:r w:rsidRPr="00AB5128">
        <w:rPr>
          <w:rFonts w:eastAsia="Times New Roman"/>
          <w:bCs/>
          <w:sz w:val="28"/>
          <w:szCs w:val="28"/>
        </w:rPr>
        <w:t>;</w:t>
      </w:r>
    </w:p>
    <w:p w:rsidR="00AB5128" w:rsidRPr="00AB5128" w:rsidRDefault="00AB5128" w:rsidP="00AB5128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B5128">
        <w:rPr>
          <w:rFonts w:eastAsia="Times New Roman"/>
          <w:bCs/>
          <w:sz w:val="28"/>
          <w:szCs w:val="28"/>
        </w:rPr>
        <w:t>рабочее место преподавателя;</w:t>
      </w:r>
    </w:p>
    <w:p w:rsidR="00AB5128" w:rsidRPr="00AB5128" w:rsidRDefault="00AB5128" w:rsidP="00AB5128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B5128">
        <w:rPr>
          <w:rFonts w:eastAsia="Times New Roman"/>
          <w:bCs/>
          <w:sz w:val="28"/>
          <w:szCs w:val="28"/>
        </w:rPr>
        <w:t>комплект адаптированного учебно-методического обеспечения дисциплины ООД.</w:t>
      </w:r>
      <w:r>
        <w:rPr>
          <w:rFonts w:eastAsia="Times New Roman"/>
          <w:bCs/>
          <w:sz w:val="28"/>
          <w:szCs w:val="28"/>
        </w:rPr>
        <w:t>08</w:t>
      </w:r>
      <w:r w:rsidRPr="00AB5128">
        <w:rPr>
          <w:rFonts w:eastAsia="Times New Roman"/>
          <w:bCs/>
          <w:sz w:val="28"/>
          <w:szCs w:val="28"/>
        </w:rPr>
        <w:t xml:space="preserve"> Информатика;</w:t>
      </w:r>
    </w:p>
    <w:p w:rsidR="00AB5128" w:rsidRPr="00AB5128" w:rsidRDefault="00AB5128" w:rsidP="00AB5128">
      <w:pPr>
        <w:widowControl/>
        <w:numPr>
          <w:ilvl w:val="0"/>
          <w:numId w:val="39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proofErr w:type="gramStart"/>
      <w:r w:rsidRPr="00AB5128">
        <w:rPr>
          <w:rFonts w:eastAsia="Times New Roman"/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AB5128" w:rsidRPr="00AB5128" w:rsidRDefault="00AB5128" w:rsidP="00AB51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AB5128">
        <w:rPr>
          <w:rFonts w:eastAsia="Calibri"/>
          <w:bCs/>
          <w:sz w:val="28"/>
          <w:szCs w:val="28"/>
          <w:lang w:eastAsia="en-US"/>
        </w:rPr>
        <w:t>Технические средства обучения:</w:t>
      </w:r>
    </w:p>
    <w:p w:rsidR="00AB5128" w:rsidRPr="00AB5128" w:rsidRDefault="00AB5128" w:rsidP="00AB5128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B5128">
        <w:rPr>
          <w:rFonts w:eastAsia="Times New Roman"/>
          <w:bCs/>
          <w:sz w:val="28"/>
          <w:szCs w:val="28"/>
        </w:rPr>
        <w:t>компьютер  с лицензионным программным обеспечением;</w:t>
      </w:r>
    </w:p>
    <w:p w:rsidR="00AB5128" w:rsidRPr="00AB5128" w:rsidRDefault="00AB5128" w:rsidP="00AB5128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proofErr w:type="gramStart"/>
      <w:r w:rsidRPr="00AB5128">
        <w:rPr>
          <w:rFonts w:eastAsia="Times New Roman"/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AB5128" w:rsidRPr="00AB5128" w:rsidRDefault="00AB5128" w:rsidP="00AB5128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AB5128">
        <w:rPr>
          <w:rFonts w:eastAsia="Times New Roman"/>
          <w:sz w:val="28"/>
          <w:szCs w:val="28"/>
        </w:rPr>
        <w:t xml:space="preserve">проекционный экран, при использовании которого </w:t>
      </w:r>
      <w:r w:rsidRPr="00AB5128">
        <w:rPr>
          <w:rFonts w:eastAsia="Times New Roman"/>
          <w:bCs/>
          <w:sz w:val="28"/>
          <w:szCs w:val="28"/>
        </w:rPr>
        <w:t>обеспечивается</w:t>
      </w:r>
      <w:r w:rsidRPr="00AB5128">
        <w:rPr>
          <w:rFonts w:eastAsia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AB5128" w:rsidRPr="00AB5128" w:rsidRDefault="00AB5128" w:rsidP="00AB5128">
      <w:pPr>
        <w:widowControl/>
        <w:numPr>
          <w:ilvl w:val="0"/>
          <w:numId w:val="40"/>
        </w:numPr>
        <w:autoSpaceDE/>
        <w:autoSpaceDN/>
        <w:adjustRightInd/>
        <w:spacing w:after="160" w:line="259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AB5128">
        <w:rPr>
          <w:rFonts w:eastAsia="Times New Roman"/>
          <w:sz w:val="28"/>
          <w:szCs w:val="28"/>
        </w:rPr>
        <w:t>интерактивная доска.</w:t>
      </w:r>
    </w:p>
    <w:p w:rsidR="00557977" w:rsidRPr="005074D4" w:rsidRDefault="000E05DA" w:rsidP="00C42BCB">
      <w:pPr>
        <w:shd w:val="clear" w:color="auto" w:fill="FFFFFF"/>
        <w:tabs>
          <w:tab w:val="left" w:pos="557"/>
        </w:tabs>
        <w:ind w:firstLine="709"/>
        <w:contextualSpacing/>
        <w:rPr>
          <w:b/>
          <w:sz w:val="28"/>
          <w:szCs w:val="28"/>
        </w:rPr>
      </w:pPr>
      <w:r w:rsidRPr="005074D4">
        <w:rPr>
          <w:b/>
          <w:color w:val="000000"/>
          <w:spacing w:val="9"/>
          <w:sz w:val="28"/>
          <w:szCs w:val="28"/>
        </w:rPr>
        <w:t>3.2.</w:t>
      </w:r>
      <w:r w:rsidRPr="005074D4">
        <w:rPr>
          <w:b/>
          <w:color w:val="000000"/>
          <w:sz w:val="28"/>
          <w:szCs w:val="28"/>
        </w:rPr>
        <w:tab/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Информационное обеспечение реализации программы</w:t>
      </w:r>
    </w:p>
    <w:p w:rsidR="00AB5128" w:rsidRPr="00AB5128" w:rsidRDefault="00AB5128" w:rsidP="00AB5128">
      <w:pPr>
        <w:widowControl/>
        <w:numPr>
          <w:ilvl w:val="0"/>
          <w:numId w:val="30"/>
        </w:numPr>
        <w:autoSpaceDE/>
        <w:autoSpaceDN/>
        <w:adjustRightInd/>
        <w:spacing w:after="12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B5128">
        <w:rPr>
          <w:bCs/>
          <w:sz w:val="28"/>
          <w:szCs w:val="28"/>
        </w:rPr>
        <w:t>Угринович</w:t>
      </w:r>
      <w:proofErr w:type="spellEnd"/>
      <w:r w:rsidRPr="00AB5128">
        <w:rPr>
          <w:bCs/>
          <w:sz w:val="28"/>
          <w:szCs w:val="28"/>
        </w:rPr>
        <w:t>, Н.Д.</w:t>
      </w:r>
      <w:r w:rsidRPr="00AB5128">
        <w:rPr>
          <w:sz w:val="28"/>
          <w:szCs w:val="28"/>
        </w:rPr>
        <w:t xml:space="preserve"> Информатика: учебник / </w:t>
      </w:r>
      <w:proofErr w:type="spellStart"/>
      <w:r w:rsidRPr="00AB5128">
        <w:rPr>
          <w:sz w:val="28"/>
          <w:szCs w:val="28"/>
        </w:rPr>
        <w:t>Угринович</w:t>
      </w:r>
      <w:proofErr w:type="spellEnd"/>
      <w:r w:rsidRPr="00AB5128">
        <w:rPr>
          <w:sz w:val="28"/>
          <w:szCs w:val="28"/>
        </w:rPr>
        <w:t xml:space="preserve"> Н.Д. — Москва: </w:t>
      </w:r>
      <w:proofErr w:type="spellStart"/>
      <w:r w:rsidRPr="00AB5128">
        <w:rPr>
          <w:sz w:val="28"/>
          <w:szCs w:val="28"/>
        </w:rPr>
        <w:t>КноРус</w:t>
      </w:r>
      <w:proofErr w:type="spellEnd"/>
      <w:r w:rsidRPr="00AB5128">
        <w:rPr>
          <w:sz w:val="28"/>
          <w:szCs w:val="28"/>
        </w:rPr>
        <w:t xml:space="preserve">, 2021. — 377 с. — ISBN 978-5-406-07314-8. — URL: https://book.ru/book/932057.;  </w:t>
      </w:r>
    </w:p>
    <w:p w:rsidR="00AB5128" w:rsidRPr="00AB5128" w:rsidRDefault="00AB5128" w:rsidP="00AB5128">
      <w:pPr>
        <w:widowControl/>
        <w:numPr>
          <w:ilvl w:val="0"/>
          <w:numId w:val="30"/>
        </w:numPr>
        <w:autoSpaceDE/>
        <w:autoSpaceDN/>
        <w:adjustRightInd/>
        <w:spacing w:after="12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AB5128">
        <w:rPr>
          <w:bCs/>
          <w:sz w:val="28"/>
          <w:szCs w:val="28"/>
        </w:rPr>
        <w:t>Угринович</w:t>
      </w:r>
      <w:proofErr w:type="spellEnd"/>
      <w:r w:rsidRPr="00AB5128">
        <w:rPr>
          <w:bCs/>
          <w:sz w:val="28"/>
          <w:szCs w:val="28"/>
        </w:rPr>
        <w:t xml:space="preserve"> Н.Д.</w:t>
      </w:r>
      <w:r w:rsidRPr="00AB5128">
        <w:rPr>
          <w:sz w:val="28"/>
          <w:szCs w:val="28"/>
        </w:rPr>
        <w:t xml:space="preserve"> Информатика. Практикум: учебное пособие / </w:t>
      </w:r>
      <w:proofErr w:type="spellStart"/>
      <w:r w:rsidRPr="00AB5128">
        <w:rPr>
          <w:sz w:val="28"/>
          <w:szCs w:val="28"/>
        </w:rPr>
        <w:t>Угринович</w:t>
      </w:r>
      <w:proofErr w:type="spellEnd"/>
      <w:r w:rsidRPr="00AB5128">
        <w:rPr>
          <w:sz w:val="28"/>
          <w:szCs w:val="28"/>
        </w:rPr>
        <w:t xml:space="preserve"> Н.Д. Москва: </w:t>
      </w:r>
      <w:proofErr w:type="spellStart"/>
      <w:r w:rsidRPr="00AB5128">
        <w:rPr>
          <w:sz w:val="28"/>
          <w:szCs w:val="28"/>
        </w:rPr>
        <w:t>КноРус</w:t>
      </w:r>
      <w:proofErr w:type="spellEnd"/>
      <w:r w:rsidRPr="00AB5128">
        <w:rPr>
          <w:sz w:val="28"/>
          <w:szCs w:val="28"/>
        </w:rPr>
        <w:t>, 2021. — 264 с. — ISBN 978-5-4URLhttps://book.ru/</w:t>
      </w:r>
      <w:proofErr w:type="spellStart"/>
      <w:r w:rsidRPr="00AB5128">
        <w:rPr>
          <w:sz w:val="28"/>
          <w:szCs w:val="28"/>
        </w:rPr>
        <w:t>book</w:t>
      </w:r>
      <w:proofErr w:type="spellEnd"/>
      <w:r w:rsidRPr="00AB5128">
        <w:rPr>
          <w:sz w:val="28"/>
          <w:szCs w:val="28"/>
        </w:rPr>
        <w:t>/93205;</w:t>
      </w:r>
    </w:p>
    <w:p w:rsidR="00AB5128" w:rsidRPr="00AB5128" w:rsidRDefault="00AB5128" w:rsidP="00AB5128">
      <w:pPr>
        <w:widowControl/>
        <w:numPr>
          <w:ilvl w:val="0"/>
          <w:numId w:val="30"/>
        </w:numPr>
        <w:autoSpaceDE/>
        <w:autoSpaceDN/>
        <w:adjustRightInd/>
        <w:spacing w:after="120"/>
        <w:ind w:left="0" w:firstLine="709"/>
        <w:contextualSpacing/>
        <w:jc w:val="both"/>
        <w:rPr>
          <w:bCs/>
          <w:sz w:val="28"/>
          <w:szCs w:val="28"/>
        </w:rPr>
      </w:pPr>
      <w:proofErr w:type="spellStart"/>
      <w:r w:rsidRPr="00AB5128">
        <w:rPr>
          <w:bCs/>
          <w:sz w:val="28"/>
          <w:szCs w:val="28"/>
        </w:rPr>
        <w:t>Ляхович</w:t>
      </w:r>
      <w:proofErr w:type="spellEnd"/>
      <w:r w:rsidRPr="00AB5128">
        <w:rPr>
          <w:bCs/>
          <w:sz w:val="28"/>
          <w:szCs w:val="28"/>
        </w:rPr>
        <w:t xml:space="preserve">, В.Ф. Основы информатики: учебник / </w:t>
      </w:r>
      <w:proofErr w:type="spellStart"/>
      <w:r w:rsidRPr="00AB5128">
        <w:rPr>
          <w:bCs/>
          <w:sz w:val="28"/>
          <w:szCs w:val="28"/>
        </w:rPr>
        <w:t>Ляхович</w:t>
      </w:r>
      <w:proofErr w:type="spellEnd"/>
      <w:r w:rsidRPr="00AB5128">
        <w:rPr>
          <w:bCs/>
          <w:sz w:val="28"/>
          <w:szCs w:val="28"/>
        </w:rPr>
        <w:t xml:space="preserve"> В.Ф., Молодцов В.А., Рыжикова Н.Б. — Москва</w:t>
      </w:r>
      <w:proofErr w:type="gramStart"/>
      <w:r w:rsidRPr="00AB5128">
        <w:rPr>
          <w:bCs/>
          <w:sz w:val="28"/>
          <w:szCs w:val="28"/>
        </w:rPr>
        <w:t xml:space="preserve"> :</w:t>
      </w:r>
      <w:proofErr w:type="gramEnd"/>
      <w:r w:rsidRPr="00AB5128">
        <w:rPr>
          <w:bCs/>
          <w:sz w:val="28"/>
          <w:szCs w:val="28"/>
        </w:rPr>
        <w:t xml:space="preserve"> </w:t>
      </w:r>
      <w:proofErr w:type="spellStart"/>
      <w:r w:rsidRPr="00AB5128">
        <w:rPr>
          <w:bCs/>
          <w:sz w:val="28"/>
          <w:szCs w:val="28"/>
        </w:rPr>
        <w:t>КноРус</w:t>
      </w:r>
      <w:proofErr w:type="spellEnd"/>
      <w:r w:rsidRPr="00AB5128">
        <w:rPr>
          <w:bCs/>
          <w:sz w:val="28"/>
          <w:szCs w:val="28"/>
        </w:rPr>
        <w:t>, 2021. — 347 с. — ISBN 978-5-406-08260-7. — URL: https://book.ru/book/939291 . — Текст</w:t>
      </w:r>
      <w:proofErr w:type="gramStart"/>
      <w:r w:rsidRPr="00AB5128">
        <w:rPr>
          <w:bCs/>
          <w:sz w:val="28"/>
          <w:szCs w:val="28"/>
        </w:rPr>
        <w:t xml:space="preserve"> :</w:t>
      </w:r>
      <w:proofErr w:type="gramEnd"/>
      <w:r w:rsidRPr="00AB5128">
        <w:rPr>
          <w:bCs/>
          <w:sz w:val="28"/>
          <w:szCs w:val="28"/>
        </w:rPr>
        <w:t xml:space="preserve"> электронный.</w:t>
      </w:r>
    </w:p>
    <w:p w:rsidR="00AB5128" w:rsidRPr="00AB5128" w:rsidRDefault="00AB5128" w:rsidP="002C5ED5">
      <w:pPr>
        <w:widowControl/>
        <w:autoSpaceDE/>
        <w:autoSpaceDN/>
        <w:adjustRightInd/>
        <w:spacing w:after="120"/>
        <w:ind w:left="709"/>
        <w:contextualSpacing/>
        <w:jc w:val="both"/>
        <w:rPr>
          <w:sz w:val="28"/>
          <w:szCs w:val="28"/>
        </w:rPr>
      </w:pPr>
      <w:r w:rsidRPr="00AB5128">
        <w:rPr>
          <w:sz w:val="28"/>
          <w:szCs w:val="28"/>
        </w:rPr>
        <w:t>Электронные ресурсы</w:t>
      </w:r>
    </w:p>
    <w:p w:rsidR="00AB5128" w:rsidRPr="00AB5128" w:rsidRDefault="00AB5128" w:rsidP="00AB5128">
      <w:pPr>
        <w:widowControl/>
        <w:numPr>
          <w:ilvl w:val="0"/>
          <w:numId w:val="30"/>
        </w:numPr>
        <w:autoSpaceDE/>
        <w:autoSpaceDN/>
        <w:adjustRightInd/>
        <w:spacing w:after="120"/>
        <w:ind w:left="0" w:firstLine="709"/>
        <w:contextualSpacing/>
        <w:jc w:val="both"/>
        <w:rPr>
          <w:sz w:val="28"/>
          <w:szCs w:val="28"/>
        </w:rPr>
      </w:pPr>
      <w:r w:rsidRPr="00AB5128">
        <w:rPr>
          <w:sz w:val="28"/>
          <w:szCs w:val="28"/>
        </w:rPr>
        <w:t xml:space="preserve">Официальный сайт Федеральный центр информационно-образовательных ресурсов  : официальный сайт. </w:t>
      </w:r>
      <w:proofErr w:type="gramStart"/>
      <w:r w:rsidRPr="00AB5128">
        <w:rPr>
          <w:sz w:val="28"/>
          <w:szCs w:val="28"/>
        </w:rPr>
        <w:t>—Р</w:t>
      </w:r>
      <w:proofErr w:type="gramEnd"/>
      <w:r w:rsidRPr="00AB5128">
        <w:rPr>
          <w:sz w:val="28"/>
          <w:szCs w:val="28"/>
        </w:rPr>
        <w:t>оссийское образование.— URL: http://fcior.edu.ru/. – Текст</w:t>
      </w:r>
      <w:proofErr w:type="gramStart"/>
      <w:r w:rsidRPr="00AB5128">
        <w:rPr>
          <w:sz w:val="28"/>
          <w:szCs w:val="28"/>
        </w:rPr>
        <w:t xml:space="preserve">  :</w:t>
      </w:r>
      <w:proofErr w:type="gramEnd"/>
      <w:r w:rsidRPr="00AB5128">
        <w:rPr>
          <w:sz w:val="28"/>
          <w:szCs w:val="28"/>
        </w:rPr>
        <w:t xml:space="preserve"> электронный.</w:t>
      </w:r>
    </w:p>
    <w:p w:rsidR="00AB5128" w:rsidRPr="00AB5128" w:rsidRDefault="00AB5128" w:rsidP="00AB5128">
      <w:pPr>
        <w:widowControl/>
        <w:numPr>
          <w:ilvl w:val="0"/>
          <w:numId w:val="30"/>
        </w:numPr>
        <w:autoSpaceDE/>
        <w:autoSpaceDN/>
        <w:adjustRightInd/>
        <w:spacing w:after="120"/>
        <w:ind w:left="0" w:firstLine="709"/>
        <w:contextualSpacing/>
        <w:jc w:val="both"/>
        <w:rPr>
          <w:sz w:val="28"/>
          <w:szCs w:val="28"/>
        </w:rPr>
      </w:pPr>
      <w:r w:rsidRPr="00AB5128">
        <w:rPr>
          <w:sz w:val="28"/>
          <w:szCs w:val="28"/>
        </w:rPr>
        <w:t xml:space="preserve"> Официальный сайт </w:t>
      </w:r>
      <w:r w:rsidRPr="00AB5128">
        <w:rPr>
          <w:bCs/>
          <w:sz w:val="28"/>
          <w:szCs w:val="28"/>
        </w:rPr>
        <w:t xml:space="preserve">Институт </w:t>
      </w:r>
      <w:proofErr w:type="spellStart"/>
      <w:r w:rsidRPr="00AB5128">
        <w:rPr>
          <w:bCs/>
          <w:sz w:val="28"/>
          <w:szCs w:val="28"/>
        </w:rPr>
        <w:t>ЮНЕСКО</w:t>
      </w:r>
      <w:r w:rsidRPr="00AB5128">
        <w:rPr>
          <w:sz w:val="28"/>
          <w:szCs w:val="28"/>
        </w:rPr>
        <w:t>по</w:t>
      </w:r>
      <w:proofErr w:type="spellEnd"/>
      <w:r w:rsidRPr="00AB5128">
        <w:rPr>
          <w:sz w:val="28"/>
          <w:szCs w:val="28"/>
        </w:rPr>
        <w:t xml:space="preserve"> информационным технологиям </w:t>
      </w:r>
      <w:proofErr w:type="spellStart"/>
      <w:r w:rsidRPr="00AB5128">
        <w:rPr>
          <w:sz w:val="28"/>
          <w:szCs w:val="28"/>
        </w:rPr>
        <w:t>вобразовании</w:t>
      </w:r>
      <w:proofErr w:type="spellEnd"/>
      <w:r w:rsidRPr="00AB5128">
        <w:rPr>
          <w:sz w:val="28"/>
          <w:szCs w:val="28"/>
        </w:rPr>
        <w:t xml:space="preserve">: официальный сайт. — </w:t>
      </w:r>
      <w:r w:rsidRPr="00AB5128">
        <w:rPr>
          <w:sz w:val="28"/>
          <w:szCs w:val="28"/>
          <w:lang w:val="en-US"/>
        </w:rPr>
        <w:t>UNESKO</w:t>
      </w:r>
      <w:r w:rsidRPr="00AB5128">
        <w:rPr>
          <w:sz w:val="28"/>
          <w:szCs w:val="28"/>
        </w:rPr>
        <w:t xml:space="preserve">. - URL: https://iite.unesco.org/ru/. – Текст: электронный. </w:t>
      </w:r>
    </w:p>
    <w:p w:rsidR="00AB5128" w:rsidRPr="00AB5128" w:rsidRDefault="00AB5128" w:rsidP="00AB5128">
      <w:pPr>
        <w:widowControl/>
        <w:numPr>
          <w:ilvl w:val="0"/>
          <w:numId w:val="30"/>
        </w:numPr>
        <w:autoSpaceDE/>
        <w:autoSpaceDN/>
        <w:adjustRightInd/>
        <w:spacing w:after="120"/>
        <w:ind w:left="0" w:firstLine="709"/>
        <w:contextualSpacing/>
        <w:jc w:val="both"/>
        <w:rPr>
          <w:sz w:val="28"/>
          <w:szCs w:val="28"/>
        </w:rPr>
      </w:pPr>
      <w:r w:rsidRPr="00AB5128">
        <w:rPr>
          <w:sz w:val="28"/>
          <w:szCs w:val="28"/>
        </w:rPr>
        <w:lastRenderedPageBreak/>
        <w:t>Официальный сайт Справочник образовательных ресурсов «Портал цифрового образования»</w:t>
      </w:r>
      <w:proofErr w:type="gramStart"/>
      <w:r w:rsidRPr="00AB5128">
        <w:rPr>
          <w:sz w:val="28"/>
          <w:szCs w:val="28"/>
        </w:rPr>
        <w:t xml:space="preserve">  :</w:t>
      </w:r>
      <w:proofErr w:type="gramEnd"/>
      <w:r w:rsidRPr="00AB5128">
        <w:rPr>
          <w:sz w:val="28"/>
          <w:szCs w:val="28"/>
        </w:rPr>
        <w:t>— URL:  http://digital-edu.ru/.– Текст</w:t>
      </w:r>
      <w:proofErr w:type="gramStart"/>
      <w:r w:rsidRPr="00AB5128">
        <w:rPr>
          <w:sz w:val="28"/>
          <w:szCs w:val="28"/>
        </w:rPr>
        <w:t xml:space="preserve"> :</w:t>
      </w:r>
      <w:proofErr w:type="gramEnd"/>
      <w:r w:rsidRPr="00AB5128">
        <w:rPr>
          <w:sz w:val="28"/>
          <w:szCs w:val="28"/>
        </w:rPr>
        <w:t xml:space="preserve"> электронный.</w:t>
      </w:r>
    </w:p>
    <w:p w:rsidR="00AB5128" w:rsidRPr="00AB5128" w:rsidRDefault="00AB5128" w:rsidP="00AB5128">
      <w:pPr>
        <w:widowControl/>
        <w:numPr>
          <w:ilvl w:val="0"/>
          <w:numId w:val="30"/>
        </w:numPr>
        <w:autoSpaceDE/>
        <w:autoSpaceDN/>
        <w:adjustRightInd/>
        <w:spacing w:after="120"/>
        <w:ind w:left="0" w:firstLine="709"/>
        <w:contextualSpacing/>
        <w:jc w:val="both"/>
        <w:rPr>
          <w:sz w:val="28"/>
          <w:szCs w:val="28"/>
        </w:rPr>
      </w:pPr>
      <w:r w:rsidRPr="00AB5128">
        <w:rPr>
          <w:sz w:val="28"/>
          <w:szCs w:val="28"/>
        </w:rPr>
        <w:t>Официальный сайт Электронн</w:t>
      </w:r>
      <w:proofErr w:type="gramStart"/>
      <w:r w:rsidRPr="00AB5128">
        <w:rPr>
          <w:sz w:val="28"/>
          <w:szCs w:val="28"/>
        </w:rPr>
        <w:t>о-</w:t>
      </w:r>
      <w:proofErr w:type="gramEnd"/>
      <w:r w:rsidRPr="00AB5128">
        <w:rPr>
          <w:sz w:val="28"/>
          <w:szCs w:val="28"/>
        </w:rPr>
        <w:t xml:space="preserve"> библиотечная система : официальный сайт.-  book.ru  .- URL: https://ww</w:t>
      </w:r>
      <w:r w:rsidRPr="00AB5128">
        <w:rPr>
          <w:sz w:val="28"/>
          <w:szCs w:val="28"/>
          <w:u w:val="single"/>
        </w:rPr>
        <w:t xml:space="preserve"> </w:t>
      </w:r>
      <w:r w:rsidRPr="00AB5128">
        <w:rPr>
          <w:sz w:val="28"/>
          <w:szCs w:val="28"/>
        </w:rPr>
        <w:t>w.book.ru/–.Текст : электронный.</w:t>
      </w:r>
    </w:p>
    <w:p w:rsidR="00614965" w:rsidRPr="00BC037F" w:rsidRDefault="00614965" w:rsidP="0012763B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BC037F">
        <w:rPr>
          <w:rFonts w:eastAsia="Calibri"/>
          <w:b/>
          <w:sz w:val="28"/>
          <w:szCs w:val="28"/>
          <w:lang w:eastAsia="en-US"/>
        </w:rPr>
        <w:t xml:space="preserve">3.3 </w:t>
      </w:r>
      <w:r w:rsidRPr="00BC037F">
        <w:rPr>
          <w:rFonts w:eastAsia="Calibri"/>
          <w:b/>
          <w:sz w:val="28"/>
          <w:szCs w:val="28"/>
        </w:rPr>
        <w:t xml:space="preserve">Особенности обучения лиц с </w:t>
      </w:r>
      <w:r>
        <w:rPr>
          <w:rFonts w:eastAsia="Calibri"/>
          <w:b/>
          <w:sz w:val="28"/>
          <w:szCs w:val="28"/>
        </w:rPr>
        <w:t>особыми образовательн</w:t>
      </w:r>
      <w:r w:rsidR="0012763B">
        <w:rPr>
          <w:rFonts w:eastAsia="Calibri"/>
          <w:b/>
          <w:sz w:val="28"/>
          <w:szCs w:val="28"/>
        </w:rPr>
        <w:t>ыми потребностями</w:t>
      </w:r>
    </w:p>
    <w:p w:rsidR="0012763B" w:rsidRPr="0012763B" w:rsidRDefault="0012763B" w:rsidP="0012763B">
      <w:pPr>
        <w:ind w:firstLine="709"/>
        <w:jc w:val="both"/>
        <w:rPr>
          <w:bCs/>
          <w:sz w:val="28"/>
          <w:szCs w:val="28"/>
        </w:rPr>
      </w:pPr>
      <w:r w:rsidRPr="0012763B">
        <w:rPr>
          <w:rFonts w:eastAsiaTheme="minorHAnsi"/>
          <w:sz w:val="28"/>
          <w:szCs w:val="28"/>
        </w:rPr>
        <w:t xml:space="preserve">В целях реализации рабочей программы дисциплины </w:t>
      </w:r>
      <w:r w:rsidRPr="0012763B">
        <w:rPr>
          <w:sz w:val="28"/>
          <w:szCs w:val="28"/>
        </w:rPr>
        <w:t>ООД.0</w:t>
      </w:r>
      <w:r w:rsidR="00AB5128">
        <w:rPr>
          <w:sz w:val="28"/>
          <w:szCs w:val="28"/>
        </w:rPr>
        <w:t>8</w:t>
      </w:r>
      <w:r w:rsidRPr="0012763B">
        <w:rPr>
          <w:sz w:val="28"/>
          <w:szCs w:val="28"/>
        </w:rPr>
        <w:t xml:space="preserve"> </w:t>
      </w:r>
      <w:r w:rsidR="00AB5128">
        <w:rPr>
          <w:sz w:val="28"/>
          <w:szCs w:val="28"/>
        </w:rPr>
        <w:t>Информатика</w:t>
      </w:r>
      <w:r w:rsidRPr="0012763B">
        <w:rPr>
          <w:sz w:val="28"/>
          <w:szCs w:val="28"/>
        </w:rPr>
        <w:t xml:space="preserve"> </w:t>
      </w:r>
      <w:r w:rsidRPr="0012763B">
        <w:rPr>
          <w:rFonts w:eastAsiaTheme="minorHAnsi"/>
          <w:sz w:val="28"/>
          <w:szCs w:val="28"/>
        </w:rPr>
        <w:t xml:space="preserve">созданы </w:t>
      </w:r>
      <w:r w:rsidRPr="0012763B"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12763B" w:rsidRPr="0012763B" w:rsidRDefault="0012763B" w:rsidP="0012763B">
      <w:pPr>
        <w:pStyle w:val="a8"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ОВЗ обеспечиваются следующие условия - </w:t>
      </w:r>
      <w:proofErr w:type="gramStart"/>
      <w:r w:rsidRPr="0012763B">
        <w:rPr>
          <w:bCs/>
          <w:sz w:val="28"/>
          <w:szCs w:val="28"/>
        </w:rPr>
        <w:t>д</w:t>
      </w:r>
      <w:r w:rsidRPr="0012763B">
        <w:rPr>
          <w:sz w:val="28"/>
          <w:szCs w:val="28"/>
        </w:rPr>
        <w:t>ля</w:t>
      </w:r>
      <w:proofErr w:type="gramEnd"/>
      <w:r w:rsidRPr="0012763B">
        <w:rPr>
          <w:sz w:val="28"/>
          <w:szCs w:val="28"/>
        </w:rPr>
        <w:t xml:space="preserve"> слабовидящих обучающихся используются: </w:t>
      </w:r>
    </w:p>
    <w:p w:rsidR="0012763B" w:rsidRPr="0012763B" w:rsidRDefault="0012763B" w:rsidP="00AB5128">
      <w:pPr>
        <w:pStyle w:val="Default"/>
        <w:numPr>
          <w:ilvl w:val="0"/>
          <w:numId w:val="14"/>
        </w:numPr>
        <w:ind w:left="0" w:firstLine="709"/>
        <w:jc w:val="both"/>
        <w:rPr>
          <w:color w:val="auto"/>
          <w:sz w:val="28"/>
          <w:szCs w:val="28"/>
        </w:rPr>
      </w:pPr>
      <w:r w:rsidRPr="0012763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2763B" w:rsidRPr="0012763B" w:rsidRDefault="0012763B" w:rsidP="00AB5128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2763B" w:rsidRPr="0012763B" w:rsidRDefault="0012763B" w:rsidP="00AB5128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12763B" w:rsidRPr="0012763B" w:rsidRDefault="0012763B" w:rsidP="00AB5128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2763B" w:rsidRPr="0012763B" w:rsidRDefault="0012763B" w:rsidP="00AB5128">
      <w:pPr>
        <w:pStyle w:val="a8"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2763B" w:rsidRPr="0012763B" w:rsidRDefault="0012763B" w:rsidP="00AB5128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12763B" w:rsidRPr="0012763B" w:rsidRDefault="0012763B" w:rsidP="00AB5128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12763B" w:rsidRPr="0012763B" w:rsidRDefault="0012763B" w:rsidP="00AB5128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12763B" w:rsidRPr="0012763B" w:rsidRDefault="0012763B" w:rsidP="00AB5128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 xml:space="preserve">подачи материала на принципах мультимедиа; </w:t>
      </w:r>
      <w:r w:rsidRPr="0012763B">
        <w:rPr>
          <w:bCs/>
          <w:sz w:val="28"/>
          <w:szCs w:val="28"/>
        </w:rPr>
        <w:tab/>
      </w:r>
    </w:p>
    <w:p w:rsidR="0012763B" w:rsidRPr="0012763B" w:rsidRDefault="0012763B" w:rsidP="00AB5128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12763B">
        <w:rPr>
          <w:bCs/>
          <w:sz w:val="28"/>
          <w:szCs w:val="28"/>
        </w:rPr>
        <w:t>дств дл</w:t>
      </w:r>
      <w:proofErr w:type="gramEnd"/>
      <w:r w:rsidRPr="0012763B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12763B" w:rsidRPr="0012763B" w:rsidRDefault="0012763B" w:rsidP="00AB5128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12763B" w:rsidRPr="0012763B" w:rsidRDefault="0012763B" w:rsidP="00AB5128">
      <w:pPr>
        <w:pStyle w:val="a8"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2763B" w:rsidRPr="0012763B" w:rsidRDefault="0012763B" w:rsidP="00AB5128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психотерапевтическая настройка;</w:t>
      </w:r>
    </w:p>
    <w:p w:rsidR="0012763B" w:rsidRPr="0012763B" w:rsidRDefault="0012763B" w:rsidP="00AB5128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2763B" w:rsidRPr="0012763B" w:rsidRDefault="0012763B" w:rsidP="00AB5128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lastRenderedPageBreak/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12763B" w:rsidRPr="0012763B" w:rsidRDefault="0012763B" w:rsidP="00AB5128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2763B" w:rsidRPr="0012763B" w:rsidRDefault="0012763B" w:rsidP="00AB5128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2763B" w:rsidRPr="0012763B" w:rsidRDefault="0012763B" w:rsidP="0012763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12763B" w:rsidRPr="0012763B" w:rsidRDefault="0012763B" w:rsidP="001276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763B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12763B" w:rsidRPr="0012763B" w:rsidRDefault="0012763B" w:rsidP="0012763B">
      <w:pPr>
        <w:pStyle w:val="Default"/>
        <w:numPr>
          <w:ilvl w:val="0"/>
          <w:numId w:val="3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2763B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12763B" w:rsidRPr="0012763B" w:rsidRDefault="0012763B" w:rsidP="0012763B">
      <w:pPr>
        <w:pStyle w:val="Default"/>
        <w:numPr>
          <w:ilvl w:val="0"/>
          <w:numId w:val="31"/>
        </w:numPr>
        <w:ind w:left="0" w:firstLine="709"/>
        <w:jc w:val="both"/>
        <w:rPr>
          <w:bCs/>
          <w:color w:val="auto"/>
          <w:sz w:val="28"/>
          <w:szCs w:val="28"/>
        </w:rPr>
      </w:pPr>
      <w:r w:rsidRPr="0012763B">
        <w:rPr>
          <w:color w:val="auto"/>
          <w:sz w:val="28"/>
          <w:szCs w:val="28"/>
        </w:rPr>
        <w:t>п</w:t>
      </w:r>
      <w:r w:rsidRPr="0012763B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12763B" w:rsidRPr="0012763B" w:rsidRDefault="0012763B" w:rsidP="0012763B">
      <w:pPr>
        <w:ind w:firstLine="709"/>
        <w:jc w:val="both"/>
        <w:rPr>
          <w:bCs/>
          <w:sz w:val="28"/>
          <w:szCs w:val="28"/>
        </w:rPr>
      </w:pPr>
      <w:proofErr w:type="gramStart"/>
      <w:r w:rsidRPr="0012763B">
        <w:rPr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 xml:space="preserve">внимание </w:t>
      </w:r>
      <w:proofErr w:type="gramStart"/>
      <w:r w:rsidRPr="0012763B">
        <w:rPr>
          <w:bCs/>
          <w:sz w:val="28"/>
          <w:szCs w:val="28"/>
        </w:rPr>
        <w:t>слабослышащего</w:t>
      </w:r>
      <w:proofErr w:type="gramEnd"/>
      <w:r w:rsidRPr="0012763B">
        <w:rPr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proofErr w:type="gramStart"/>
      <w:r w:rsidRPr="0012763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12763B">
        <w:rPr>
          <w:bCs/>
          <w:sz w:val="28"/>
          <w:szCs w:val="28"/>
        </w:rPr>
        <w:t>обучающегося</w:t>
      </w:r>
      <w:proofErr w:type="gramEnd"/>
      <w:r w:rsidRPr="0012763B">
        <w:rPr>
          <w:bCs/>
          <w:sz w:val="28"/>
          <w:szCs w:val="28"/>
        </w:rPr>
        <w:t>, использует жесты;</w:t>
      </w:r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12763B">
        <w:rPr>
          <w:bCs/>
          <w:sz w:val="28"/>
          <w:szCs w:val="28"/>
        </w:rPr>
        <w:t>обучающимися</w:t>
      </w:r>
      <w:proofErr w:type="gramEnd"/>
      <w:r w:rsidRPr="0012763B">
        <w:rPr>
          <w:bCs/>
          <w:sz w:val="28"/>
          <w:szCs w:val="28"/>
        </w:rPr>
        <w:t>;</w:t>
      </w:r>
    </w:p>
    <w:p w:rsidR="0012763B" w:rsidRPr="0012763B" w:rsidRDefault="0012763B" w:rsidP="0012763B">
      <w:pPr>
        <w:pStyle w:val="a8"/>
        <w:widowControl/>
        <w:numPr>
          <w:ilvl w:val="0"/>
          <w:numId w:val="32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2763B" w:rsidRPr="0012763B" w:rsidRDefault="0012763B" w:rsidP="0012763B">
      <w:pPr>
        <w:ind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12763B" w:rsidRPr="0012763B" w:rsidRDefault="0012763B" w:rsidP="0012763B">
      <w:pPr>
        <w:pStyle w:val="a8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12763B">
        <w:rPr>
          <w:bCs/>
          <w:sz w:val="28"/>
          <w:szCs w:val="28"/>
        </w:rPr>
        <w:t>фиксации педагога на собственной артикуляции;</w:t>
      </w:r>
    </w:p>
    <w:p w:rsidR="0012763B" w:rsidRPr="0012763B" w:rsidRDefault="0012763B" w:rsidP="0012763B">
      <w:pPr>
        <w:pStyle w:val="a8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Style w:val="211pt"/>
          <w:bCs/>
          <w:sz w:val="28"/>
          <w:szCs w:val="28"/>
        </w:rPr>
      </w:pPr>
      <w:r w:rsidRPr="0012763B">
        <w:rPr>
          <w:bCs/>
          <w:sz w:val="28"/>
          <w:szCs w:val="28"/>
        </w:rPr>
        <w:lastRenderedPageBreak/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614965" w:rsidRPr="009020A2" w:rsidRDefault="00614965">
      <w:pPr>
        <w:shd w:val="clear" w:color="auto" w:fill="FFFFFF"/>
        <w:spacing w:before="10536"/>
        <w:ind w:right="14"/>
        <w:jc w:val="right"/>
        <w:rPr>
          <w:sz w:val="24"/>
          <w:szCs w:val="24"/>
        </w:rPr>
        <w:sectPr w:rsidR="00614965" w:rsidRPr="009020A2">
          <w:pgSz w:w="11909" w:h="16834"/>
          <w:pgMar w:top="1034" w:right="845" w:bottom="360" w:left="1709" w:header="720" w:footer="720" w:gutter="0"/>
          <w:cols w:space="60"/>
          <w:noEndnote/>
        </w:sectPr>
      </w:pPr>
    </w:p>
    <w:p w:rsidR="00557977" w:rsidRDefault="00C42BCB" w:rsidP="00C42BCB">
      <w:pPr>
        <w:shd w:val="clear" w:color="auto" w:fill="FFFFFF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4</w:t>
      </w:r>
      <w:r w:rsidR="00614965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КОНТРОЛ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Ь И ОЦЕНКА РЕЗУЛЬТАТОВ ОСВОЕНИЯ </w:t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Pr="005074D4">
        <w:rPr>
          <w:rFonts w:eastAsia="Times New Roman"/>
          <w:b/>
          <w:bCs/>
          <w:color w:val="000000"/>
          <w:spacing w:val="-7"/>
          <w:sz w:val="28"/>
          <w:szCs w:val="28"/>
        </w:rPr>
        <w:t>ДИСЦИПЛИНЫ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CB7D27">
        <w:rPr>
          <w:rFonts w:eastAsia="Times New Roman"/>
          <w:b/>
          <w:bCs/>
          <w:color w:val="000000"/>
          <w:spacing w:val="-7"/>
          <w:sz w:val="28"/>
          <w:szCs w:val="28"/>
        </w:rPr>
        <w:t>О</w:t>
      </w:r>
      <w:r w:rsidR="00390089">
        <w:rPr>
          <w:rFonts w:eastAsia="Times New Roman"/>
          <w:b/>
          <w:bCs/>
          <w:color w:val="000000"/>
          <w:spacing w:val="-7"/>
          <w:sz w:val="28"/>
          <w:szCs w:val="28"/>
        </w:rPr>
        <w:t>О</w:t>
      </w:r>
      <w:r w:rsidR="00CB7D27">
        <w:rPr>
          <w:rFonts w:eastAsia="Times New Roman"/>
          <w:b/>
          <w:bCs/>
          <w:color w:val="000000"/>
          <w:spacing w:val="-7"/>
          <w:sz w:val="28"/>
          <w:szCs w:val="28"/>
        </w:rPr>
        <w:t>Д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.04 ОБЩЕСТВОЗНАНИЕ</w:t>
      </w:r>
    </w:p>
    <w:p w:rsidR="00AB5128" w:rsidRDefault="00AB5128" w:rsidP="00C42BCB">
      <w:pPr>
        <w:shd w:val="clear" w:color="auto" w:fill="FFFFFF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</w:p>
    <w:p w:rsidR="00AB5128" w:rsidRPr="00AB5128" w:rsidRDefault="00AB5128" w:rsidP="00AB5128">
      <w:pPr>
        <w:autoSpaceDE/>
        <w:autoSpaceDN/>
        <w:adjustRightInd/>
        <w:ind w:firstLine="709"/>
        <w:jc w:val="both"/>
        <w:rPr>
          <w:rFonts w:eastAsia="MS Reference Sans Serif"/>
          <w:color w:val="000000"/>
          <w:sz w:val="28"/>
          <w:szCs w:val="28"/>
          <w:lang w:bidi="ru-RU"/>
        </w:rPr>
      </w:pPr>
      <w:r w:rsidRPr="00AB5128">
        <w:rPr>
          <w:rFonts w:eastAsia="MS Reference Sans Serif"/>
          <w:bCs/>
          <w:color w:val="000000"/>
          <w:sz w:val="28"/>
          <w:szCs w:val="28"/>
          <w:shd w:val="clear" w:color="auto" w:fill="FFFFFF"/>
          <w:lang w:bidi="ru-RU"/>
        </w:rPr>
        <w:t>Контроль и оценка</w:t>
      </w:r>
      <w:r w:rsidRPr="00AB5128">
        <w:rPr>
          <w:rFonts w:eastAsia="MS Reference Sans Serif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AB5128">
        <w:rPr>
          <w:rFonts w:eastAsia="MS Reference Sans Serif"/>
          <w:color w:val="000000"/>
          <w:sz w:val="28"/>
          <w:szCs w:val="28"/>
          <w:lang w:bidi="ru-RU"/>
        </w:rPr>
        <w:t>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p w:rsidR="00AB5128" w:rsidRPr="00AB5128" w:rsidRDefault="00AB5128" w:rsidP="00AB5128">
      <w:pPr>
        <w:autoSpaceDE/>
        <w:autoSpaceDN/>
        <w:adjustRightInd/>
        <w:ind w:firstLine="709"/>
        <w:jc w:val="both"/>
        <w:rPr>
          <w:rFonts w:eastAsia="MS Reference Sans Serif"/>
          <w:color w:val="000000"/>
          <w:sz w:val="28"/>
          <w:szCs w:val="28"/>
          <w:lang w:bidi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69"/>
        <w:gridCol w:w="2970"/>
        <w:gridCol w:w="3227"/>
      </w:tblGrid>
      <w:tr w:rsidR="00AB5128" w:rsidRPr="00AB5128" w:rsidTr="00AB5128">
        <w:tc>
          <w:tcPr>
            <w:tcW w:w="3369" w:type="dxa"/>
          </w:tcPr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8"/>
                <w:szCs w:val="28"/>
                <w:lang w:bidi="ru-RU"/>
              </w:rPr>
            </w:pPr>
            <w:r w:rsidRPr="00AB5128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Общая/профессиональная компетенция</w:t>
            </w:r>
          </w:p>
        </w:tc>
        <w:tc>
          <w:tcPr>
            <w:tcW w:w="2970" w:type="dxa"/>
          </w:tcPr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8"/>
                <w:szCs w:val="28"/>
                <w:lang w:bidi="ru-RU"/>
              </w:rPr>
            </w:pPr>
            <w:r w:rsidRPr="00AB5128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Раздел/Тема</w:t>
            </w:r>
          </w:p>
        </w:tc>
        <w:tc>
          <w:tcPr>
            <w:tcW w:w="3227" w:type="dxa"/>
          </w:tcPr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8"/>
                <w:szCs w:val="28"/>
                <w:lang w:bidi="ru-RU"/>
              </w:rPr>
            </w:pPr>
            <w:r w:rsidRPr="00AB5128"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  <w:t>Тип оценочных мероприятий</w:t>
            </w:r>
          </w:p>
        </w:tc>
      </w:tr>
      <w:tr w:rsidR="00AB5128" w:rsidRPr="00AB5128" w:rsidTr="00AB5128">
        <w:tc>
          <w:tcPr>
            <w:tcW w:w="3369" w:type="dxa"/>
          </w:tcPr>
          <w:p w:rsidR="00AB5128" w:rsidRPr="00C42BCB" w:rsidRDefault="00AB5128" w:rsidP="00C5123D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0К</w:t>
            </w:r>
            <w:r>
              <w:rPr>
                <w:sz w:val="24"/>
                <w:szCs w:val="24"/>
              </w:rPr>
              <w:t xml:space="preserve"> </w:t>
            </w:r>
            <w:r w:rsidRPr="00C42BCB">
              <w:rPr>
                <w:sz w:val="24"/>
                <w:szCs w:val="24"/>
              </w:rPr>
              <w:t xml:space="preserve">01. </w:t>
            </w:r>
            <w:r w:rsidR="00C5123D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D74600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B5128" w:rsidRPr="00AB5128" w:rsidRDefault="00AB5128" w:rsidP="00AB5128">
            <w:pPr>
              <w:autoSpaceDE/>
              <w:autoSpaceDN/>
              <w:adjustRightInd/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Тема 1.6 Тема 1.9 Тема 3.5 Тема 1.7 Тема 1.8 Тема 2.2 Тема 3.4</w:t>
            </w:r>
          </w:p>
        </w:tc>
        <w:tc>
          <w:tcPr>
            <w:tcW w:w="3227" w:type="dxa"/>
          </w:tcPr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Тестирование </w:t>
            </w:r>
          </w:p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Выполнение практических заданий</w:t>
            </w:r>
          </w:p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Выполнение заданий дифференцированного зачета</w:t>
            </w:r>
          </w:p>
        </w:tc>
      </w:tr>
      <w:tr w:rsidR="00AB5128" w:rsidRPr="00AB5128" w:rsidTr="00AB5128">
        <w:tc>
          <w:tcPr>
            <w:tcW w:w="3369" w:type="dxa"/>
          </w:tcPr>
          <w:p w:rsidR="00AB5128" w:rsidRPr="00576570" w:rsidRDefault="00AB5128" w:rsidP="00C512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76570">
              <w:rPr>
                <w:sz w:val="24"/>
                <w:szCs w:val="24"/>
              </w:rPr>
              <w:t xml:space="preserve">OK 02. </w:t>
            </w:r>
            <w:r w:rsidR="00C5123D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F40FF4" w:rsidRDefault="00AB5128" w:rsidP="00AB5128">
            <w:pPr>
              <w:autoSpaceDE/>
              <w:autoSpaceDN/>
              <w:adjustRightInd/>
              <w:jc w:val="both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Тема 1.1 Тема 1.3 Тема 3.1 Тема 3.2 Тема 1.6 Тема 1.9</w:t>
            </w:r>
          </w:p>
          <w:p w:rsidR="00F40FF4" w:rsidRPr="00F40FF4" w:rsidRDefault="00AB5128" w:rsidP="00F40FF4">
            <w:pPr>
              <w:autoSpaceDE/>
              <w:autoSpaceDN/>
              <w:adjustRightInd/>
              <w:jc w:val="both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</w:t>
            </w:r>
            <w:r w:rsidR="00F40FF4" w:rsidRPr="00F40FF4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Тема 1.2 Тема 1.4 Тема 1.5 Тема 2.1 Тема 2.3 Тема 2.4</w:t>
            </w:r>
            <w:r w:rsidR="00F40FF4">
              <w:t xml:space="preserve"> </w:t>
            </w:r>
            <w:r w:rsidR="00F40FF4" w:rsidRPr="00F40FF4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Тема 2.5 Тема 2.6 Тема 2.7 Тема 3.3 Тема 1.7 Тема 1.8</w:t>
            </w:r>
          </w:p>
          <w:p w:rsidR="00AB5128" w:rsidRPr="00AB5128" w:rsidRDefault="00F40FF4" w:rsidP="00F40FF4">
            <w:pPr>
              <w:autoSpaceDE/>
              <w:autoSpaceDN/>
              <w:adjustRightInd/>
              <w:jc w:val="both"/>
              <w:rPr>
                <w:rFonts w:eastAsia="MS Reference Sans Serif"/>
                <w:color w:val="000000"/>
                <w:sz w:val="28"/>
                <w:szCs w:val="28"/>
                <w:lang w:bidi="ru-RU"/>
              </w:rPr>
            </w:pPr>
            <w:r w:rsidRPr="00F40FF4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Прикладной модуль  Основы аналитики и визуализации данных</w:t>
            </w:r>
          </w:p>
        </w:tc>
        <w:tc>
          <w:tcPr>
            <w:tcW w:w="3227" w:type="dxa"/>
          </w:tcPr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Тестирование </w:t>
            </w:r>
          </w:p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Выполнение практических заданий</w:t>
            </w:r>
          </w:p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Контрольная работа Проектная работа</w:t>
            </w:r>
          </w:p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Выполнение заданий дифференцированного зачета</w:t>
            </w:r>
          </w:p>
        </w:tc>
      </w:tr>
      <w:tr w:rsidR="00AB5128" w:rsidRPr="00AB5128" w:rsidTr="00AB5128">
        <w:tc>
          <w:tcPr>
            <w:tcW w:w="3369" w:type="dxa"/>
          </w:tcPr>
          <w:p w:rsidR="00AB5128" w:rsidRPr="00C42BCB" w:rsidRDefault="00AB5128" w:rsidP="00F40FF4">
            <w:pPr>
              <w:jc w:val="both"/>
              <w:rPr>
                <w:sz w:val="24"/>
                <w:szCs w:val="24"/>
              </w:rPr>
            </w:pPr>
            <w:proofErr w:type="gramStart"/>
            <w:r w:rsidRPr="00C42BCB">
              <w:rPr>
                <w:sz w:val="24"/>
                <w:szCs w:val="24"/>
              </w:rPr>
              <w:t>ОК</w:t>
            </w:r>
            <w:proofErr w:type="gramEnd"/>
            <w:r w:rsidRPr="00C42BCB">
              <w:rPr>
                <w:sz w:val="24"/>
                <w:szCs w:val="24"/>
              </w:rPr>
              <w:t xml:space="preserve"> 0</w:t>
            </w:r>
            <w:r w:rsidR="00F40FF4">
              <w:rPr>
                <w:sz w:val="24"/>
                <w:szCs w:val="24"/>
              </w:rPr>
              <w:t>4</w:t>
            </w:r>
            <w:r w:rsidRPr="00C42BCB">
              <w:rPr>
                <w:sz w:val="24"/>
                <w:szCs w:val="24"/>
              </w:rPr>
              <w:t xml:space="preserve">. </w:t>
            </w:r>
            <w:r w:rsidR="00F40FF4">
              <w:rPr>
                <w:sz w:val="24"/>
                <w:szCs w:val="24"/>
              </w:rPr>
              <w:t>Эффективно взаимодействовать  и работать в коллективе и команде</w:t>
            </w:r>
            <w:r w:rsidRPr="00D74600"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F40FF4" w:rsidRPr="00F40FF4" w:rsidRDefault="00F40FF4" w:rsidP="00F40FF4">
            <w:pPr>
              <w:autoSpaceDE/>
              <w:autoSpaceDN/>
              <w:adjustRightInd/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</w:pPr>
            <w:r w:rsidRPr="00F40FF4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Тема 2.2 Тема 3.6 Тема 3.7 Тема 3.8 Тема 3.9 Тема 3.10</w:t>
            </w:r>
          </w:p>
          <w:p w:rsidR="00F40FF4" w:rsidRPr="00F40FF4" w:rsidRDefault="00F40FF4" w:rsidP="00F40FF4">
            <w:pPr>
              <w:autoSpaceDE/>
              <w:autoSpaceDN/>
              <w:adjustRightInd/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</w:pPr>
            <w:r w:rsidRPr="00F40FF4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Тема 3.11 Тема 3.12 Тема 3.13</w:t>
            </w:r>
          </w:p>
          <w:p w:rsidR="00F40FF4" w:rsidRPr="00F40FF4" w:rsidRDefault="00F40FF4" w:rsidP="00F40FF4">
            <w:pPr>
              <w:autoSpaceDE/>
              <w:autoSpaceDN/>
              <w:adjustRightInd/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</w:pPr>
            <w:r w:rsidRPr="00F40FF4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Прикладной модуль  Основы аналитики и визуализации данных</w:t>
            </w:r>
          </w:p>
          <w:p w:rsidR="00AB5128" w:rsidRPr="00AB5128" w:rsidRDefault="00AB5128" w:rsidP="00F40FF4">
            <w:pPr>
              <w:autoSpaceDE/>
              <w:autoSpaceDN/>
              <w:adjustRightInd/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</w:tcPr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Тестирование </w:t>
            </w:r>
          </w:p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Выполнение практических заданий</w:t>
            </w:r>
          </w:p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>Контрольная работа Проектная работа</w:t>
            </w:r>
          </w:p>
          <w:p w:rsidR="00AB5128" w:rsidRPr="00AB5128" w:rsidRDefault="00AB5128" w:rsidP="00AB5128">
            <w:pPr>
              <w:autoSpaceDE/>
              <w:autoSpaceDN/>
              <w:adjustRightInd/>
              <w:jc w:val="center"/>
              <w:rPr>
                <w:rFonts w:eastAsia="MS Reference Sans Serif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B5128">
              <w:rPr>
                <w:rFonts w:eastAsia="MS Reference Sans Serif"/>
                <w:color w:val="000000"/>
                <w:sz w:val="24"/>
                <w:szCs w:val="24"/>
                <w:lang w:bidi="ru-RU"/>
              </w:rPr>
              <w:t xml:space="preserve"> Выполнение заданий дифференцированного зачета</w:t>
            </w:r>
          </w:p>
        </w:tc>
      </w:tr>
      <w:tr w:rsidR="002C5ED5" w:rsidRPr="00AB5128" w:rsidTr="00AB5128">
        <w:tc>
          <w:tcPr>
            <w:tcW w:w="3369" w:type="dxa"/>
          </w:tcPr>
          <w:p w:rsidR="002C5ED5" w:rsidRPr="00C42BCB" w:rsidRDefault="008878C2" w:rsidP="00F40FF4">
            <w:pPr>
              <w:jc w:val="both"/>
              <w:rPr>
                <w:sz w:val="24"/>
                <w:szCs w:val="24"/>
              </w:rPr>
            </w:pPr>
            <w:r w:rsidRPr="00400C7E">
              <w:rPr>
                <w:rFonts w:eastAsia="Times New Roman"/>
                <w:sz w:val="24"/>
                <w:szCs w:val="24"/>
              </w:rPr>
              <w:t>ПК 2.1</w:t>
            </w:r>
            <w:proofErr w:type="gramStart"/>
            <w:r w:rsidRPr="00400C7E">
              <w:rPr>
                <w:rFonts w:eastAsia="Times New Roman"/>
                <w:sz w:val="24"/>
                <w:szCs w:val="24"/>
              </w:rPr>
              <w:tab/>
              <w:t xml:space="preserve"> О</w:t>
            </w:r>
            <w:proofErr w:type="gramEnd"/>
            <w:r w:rsidRPr="00400C7E">
              <w:rPr>
                <w:rFonts w:eastAsia="Times New Roman"/>
                <w:sz w:val="24"/>
                <w:szCs w:val="24"/>
              </w:rPr>
              <w:t>существлять оперативное руководство работниками (координация деятельности) при производстве подготовительных работ и работ основного профиля по благоустройству, озеленению, техническому обслуживанию и содержанию на городских территориях и объектах садово-паркового и ландшафтного строительства</w:t>
            </w:r>
          </w:p>
        </w:tc>
        <w:tc>
          <w:tcPr>
            <w:tcW w:w="2970" w:type="dxa"/>
          </w:tcPr>
          <w:p w:rsidR="00F601F1" w:rsidRPr="00F601F1" w:rsidRDefault="00F601F1" w:rsidP="00F601F1">
            <w:pPr>
              <w:autoSpaceDE/>
              <w:autoSpaceDN/>
              <w:adjustRightInd/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F601F1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П-о</w:t>
            </w:r>
            <w:proofErr w:type="gramEnd"/>
            <w:r w:rsidRPr="00F601F1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 xml:space="preserve">/с </w:t>
            </w:r>
          </w:p>
          <w:p w:rsidR="00F601F1" w:rsidRPr="00F601F1" w:rsidRDefault="00F601F1" w:rsidP="00F601F1">
            <w:pPr>
              <w:autoSpaceDE/>
              <w:autoSpaceDN/>
              <w:adjustRightInd/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</w:pPr>
            <w:r w:rsidRPr="00F601F1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Прикладной модуль  Основы аналитики и визуализации данных</w:t>
            </w:r>
          </w:p>
          <w:p w:rsidR="00F601F1" w:rsidRPr="00F40FF4" w:rsidRDefault="00F601F1" w:rsidP="00F601F1">
            <w:pPr>
              <w:autoSpaceDE/>
              <w:autoSpaceDN/>
              <w:adjustRightInd/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</w:pPr>
            <w:r w:rsidRPr="00F601F1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ab/>
            </w:r>
          </w:p>
          <w:p w:rsidR="002C5ED5" w:rsidRPr="00F40FF4" w:rsidRDefault="002C5ED5" w:rsidP="00F601F1">
            <w:pPr>
              <w:autoSpaceDE/>
              <w:autoSpaceDN/>
              <w:adjustRightInd/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</w:tcPr>
          <w:p w:rsidR="00F601F1" w:rsidRPr="00F601F1" w:rsidRDefault="00F601F1" w:rsidP="00F601F1">
            <w:pPr>
              <w:autoSpaceDE/>
              <w:autoSpaceDN/>
              <w:adjustRightInd/>
              <w:jc w:val="center"/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</w:pPr>
            <w:r w:rsidRPr="00F601F1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Контрольная работа</w:t>
            </w:r>
          </w:p>
          <w:p w:rsidR="002C5ED5" w:rsidRPr="00AB5128" w:rsidRDefault="00F601F1" w:rsidP="00F601F1">
            <w:pPr>
              <w:autoSpaceDE/>
              <w:autoSpaceDN/>
              <w:adjustRightInd/>
              <w:jc w:val="center"/>
              <w:rPr>
                <w:rFonts w:eastAsia="MS Reference Sans Serif"/>
                <w:color w:val="000000"/>
                <w:sz w:val="24"/>
                <w:szCs w:val="24"/>
                <w:lang w:bidi="ru-RU"/>
              </w:rPr>
            </w:pPr>
            <w:r w:rsidRPr="00F601F1">
              <w:rPr>
                <w:rFonts w:eastAsia="MS Reference Sans Serif"/>
                <w:bCs/>
                <w:color w:val="000000"/>
                <w:sz w:val="24"/>
                <w:szCs w:val="24"/>
                <w:lang w:bidi="ru-RU"/>
              </w:rPr>
              <w:t>Выполнение заданий дифференцированного зачета</w:t>
            </w:r>
          </w:p>
        </w:tc>
      </w:tr>
    </w:tbl>
    <w:p w:rsidR="00AB5128" w:rsidRDefault="00AB5128" w:rsidP="00C42BCB">
      <w:pPr>
        <w:shd w:val="clear" w:color="auto" w:fill="FFFFFF"/>
        <w:jc w:val="both"/>
        <w:rPr>
          <w:rFonts w:eastAsia="Times New Roman"/>
          <w:b/>
          <w:bCs/>
          <w:color w:val="000000"/>
          <w:spacing w:val="-7"/>
          <w:sz w:val="28"/>
          <w:szCs w:val="28"/>
        </w:rPr>
      </w:pPr>
    </w:p>
    <w:p w:rsidR="00AB5128" w:rsidRPr="005074D4" w:rsidRDefault="00AB5128" w:rsidP="00C42BCB">
      <w:pPr>
        <w:shd w:val="clear" w:color="auto" w:fill="FFFFFF"/>
        <w:jc w:val="both"/>
        <w:rPr>
          <w:sz w:val="28"/>
          <w:szCs w:val="28"/>
        </w:rPr>
      </w:pPr>
    </w:p>
    <w:sectPr w:rsidR="00AB5128" w:rsidRPr="005074D4" w:rsidSect="00B51676">
      <w:pgSz w:w="11909" w:h="16834"/>
      <w:pgMar w:top="1049" w:right="850" w:bottom="360" w:left="1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7E" w:rsidRDefault="00400C7E">
      <w:r>
        <w:separator/>
      </w:r>
    </w:p>
  </w:endnote>
  <w:endnote w:type="continuationSeparator" w:id="0">
    <w:p w:rsidR="00400C7E" w:rsidRDefault="0040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77750"/>
      <w:docPartObj>
        <w:docPartGallery w:val="Page Numbers (Bottom of Page)"/>
        <w:docPartUnique/>
      </w:docPartObj>
    </w:sdtPr>
    <w:sdtEndPr/>
    <w:sdtContent>
      <w:p w:rsidR="00400C7E" w:rsidRDefault="00400C7E" w:rsidP="00B310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7E" w:rsidRDefault="00400C7E">
      <w:r>
        <w:separator/>
      </w:r>
    </w:p>
  </w:footnote>
  <w:footnote w:type="continuationSeparator" w:id="0">
    <w:p w:rsidR="00400C7E" w:rsidRDefault="00400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0DAEA"/>
    <w:lvl w:ilvl="0">
      <w:numFmt w:val="bullet"/>
      <w:lvlText w:val="*"/>
      <w:lvlJc w:val="left"/>
    </w:lvl>
  </w:abstractNum>
  <w:abstractNum w:abstractNumId="1">
    <w:nsid w:val="03C7100A"/>
    <w:multiLevelType w:val="hybridMultilevel"/>
    <w:tmpl w:val="FFFC07FC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53B06"/>
    <w:multiLevelType w:val="hybridMultilevel"/>
    <w:tmpl w:val="46384C88"/>
    <w:lvl w:ilvl="0" w:tplc="8CA64B08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>
    <w:nsid w:val="0B59143D"/>
    <w:multiLevelType w:val="hybridMultilevel"/>
    <w:tmpl w:val="29749CFC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E6D0D"/>
    <w:multiLevelType w:val="multilevel"/>
    <w:tmpl w:val="B246BE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/>
      </w:rPr>
    </w:lvl>
  </w:abstractNum>
  <w:abstractNum w:abstractNumId="6">
    <w:nsid w:val="1912062B"/>
    <w:multiLevelType w:val="hybridMultilevel"/>
    <w:tmpl w:val="EFE4BD4E"/>
    <w:lvl w:ilvl="0" w:tplc="66A8991A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32D32"/>
    <w:multiLevelType w:val="hybridMultilevel"/>
    <w:tmpl w:val="DCF425F0"/>
    <w:lvl w:ilvl="0" w:tplc="8610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B812BF"/>
    <w:multiLevelType w:val="hybridMultilevel"/>
    <w:tmpl w:val="CF568C9C"/>
    <w:lvl w:ilvl="0" w:tplc="E1C49EF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9847F5"/>
    <w:multiLevelType w:val="hybridMultilevel"/>
    <w:tmpl w:val="6976551A"/>
    <w:lvl w:ilvl="0" w:tplc="E1C49EF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72177F"/>
    <w:multiLevelType w:val="hybridMultilevel"/>
    <w:tmpl w:val="25F6C65E"/>
    <w:lvl w:ilvl="0" w:tplc="86109CEE">
      <w:start w:val="1"/>
      <w:numFmt w:val="bullet"/>
      <w:lvlText w:val="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3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B5FFA"/>
    <w:multiLevelType w:val="singleLevel"/>
    <w:tmpl w:val="E5686DF6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032AB7"/>
    <w:multiLevelType w:val="singleLevel"/>
    <w:tmpl w:val="F7262CEA"/>
    <w:lvl w:ilvl="0">
      <w:start w:val="6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>
    <w:nsid w:val="3E2D75E2"/>
    <w:multiLevelType w:val="multilevel"/>
    <w:tmpl w:val="59E61F4E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50AFC"/>
    <w:multiLevelType w:val="hybridMultilevel"/>
    <w:tmpl w:val="1B50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04B3E"/>
    <w:multiLevelType w:val="multilevel"/>
    <w:tmpl w:val="91760894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0138B1"/>
    <w:multiLevelType w:val="hybridMultilevel"/>
    <w:tmpl w:val="24A42D22"/>
    <w:lvl w:ilvl="0" w:tplc="86109CE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22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3704A7"/>
    <w:multiLevelType w:val="hybridMultilevel"/>
    <w:tmpl w:val="772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>
    <w:nsid w:val="54E63538"/>
    <w:multiLevelType w:val="hybridMultilevel"/>
    <w:tmpl w:val="A7E48746"/>
    <w:lvl w:ilvl="0" w:tplc="8CA64B0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593F06EB"/>
    <w:multiLevelType w:val="hybridMultilevel"/>
    <w:tmpl w:val="1E62E63C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DE27F34"/>
    <w:multiLevelType w:val="hybridMultilevel"/>
    <w:tmpl w:val="199845D2"/>
    <w:lvl w:ilvl="0" w:tplc="E388704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9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0">
    <w:nsid w:val="60FD1A35"/>
    <w:multiLevelType w:val="hybridMultilevel"/>
    <w:tmpl w:val="93C0AA10"/>
    <w:lvl w:ilvl="0" w:tplc="86109CE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>
    <w:nsid w:val="69954136"/>
    <w:multiLevelType w:val="hybridMultilevel"/>
    <w:tmpl w:val="0B80B2A8"/>
    <w:lvl w:ilvl="0" w:tplc="E3887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983B92"/>
    <w:multiLevelType w:val="hybridMultilevel"/>
    <w:tmpl w:val="46CA0304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B2248"/>
    <w:multiLevelType w:val="singleLevel"/>
    <w:tmpl w:val="BC12957E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4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CD632C"/>
    <w:multiLevelType w:val="hybridMultilevel"/>
    <w:tmpl w:val="E5B86A4E"/>
    <w:lvl w:ilvl="0" w:tplc="86109CE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C6334F7"/>
    <w:multiLevelType w:val="hybridMultilevel"/>
    <w:tmpl w:val="6B260BB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6">
    <w:abstractNumId w:val="33"/>
  </w:num>
  <w:num w:numId="7">
    <w:abstractNumId w:val="1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9">
    <w:abstractNumId w:val="28"/>
  </w:num>
  <w:num w:numId="10">
    <w:abstractNumId w:val="5"/>
  </w:num>
  <w:num w:numId="11">
    <w:abstractNumId w:val="31"/>
  </w:num>
  <w:num w:numId="12">
    <w:abstractNumId w:val="13"/>
  </w:num>
  <w:num w:numId="13">
    <w:abstractNumId w:val="22"/>
  </w:num>
  <w:num w:numId="14">
    <w:abstractNumId w:val="4"/>
  </w:num>
  <w:num w:numId="15">
    <w:abstractNumId w:val="11"/>
  </w:num>
  <w:num w:numId="16">
    <w:abstractNumId w:val="14"/>
  </w:num>
  <w:num w:numId="17">
    <w:abstractNumId w:val="8"/>
  </w:num>
  <w:num w:numId="18">
    <w:abstractNumId w:val="36"/>
  </w:num>
  <w:num w:numId="19">
    <w:abstractNumId w:val="26"/>
  </w:num>
  <w:num w:numId="20">
    <w:abstractNumId w:val="1"/>
  </w:num>
  <w:num w:numId="21">
    <w:abstractNumId w:val="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7"/>
  </w:num>
  <w:num w:numId="25">
    <w:abstractNumId w:val="12"/>
  </w:num>
  <w:num w:numId="26">
    <w:abstractNumId w:val="21"/>
  </w:num>
  <w:num w:numId="27">
    <w:abstractNumId w:val="30"/>
  </w:num>
  <w:num w:numId="28">
    <w:abstractNumId w:val="35"/>
  </w:num>
  <w:num w:numId="29">
    <w:abstractNumId w:val="32"/>
  </w:num>
  <w:num w:numId="30">
    <w:abstractNumId w:val="27"/>
  </w:num>
  <w:num w:numId="31">
    <w:abstractNumId w:val="34"/>
  </w:num>
  <w:num w:numId="32">
    <w:abstractNumId w:val="16"/>
  </w:num>
  <w:num w:numId="33">
    <w:abstractNumId w:val="19"/>
  </w:num>
  <w:num w:numId="34">
    <w:abstractNumId w:val="25"/>
  </w:num>
  <w:num w:numId="35">
    <w:abstractNumId w:val="9"/>
  </w:num>
  <w:num w:numId="36">
    <w:abstractNumId w:val="6"/>
  </w:num>
  <w:num w:numId="37">
    <w:abstractNumId w:val="20"/>
  </w:num>
  <w:num w:numId="38">
    <w:abstractNumId w:val="18"/>
  </w:num>
  <w:num w:numId="39">
    <w:abstractNumId w:val="10"/>
  </w:num>
  <w:num w:numId="40">
    <w:abstractNumId w:val="3"/>
  </w:num>
  <w:num w:numId="41">
    <w:abstractNumId w:val="2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0E05DA"/>
    <w:rsid w:val="000032C1"/>
    <w:rsid w:val="00004CBC"/>
    <w:rsid w:val="000156BF"/>
    <w:rsid w:val="00031189"/>
    <w:rsid w:val="00052CE8"/>
    <w:rsid w:val="000614E8"/>
    <w:rsid w:val="000722F8"/>
    <w:rsid w:val="00080FDD"/>
    <w:rsid w:val="000A41A7"/>
    <w:rsid w:val="000B2386"/>
    <w:rsid w:val="000D549D"/>
    <w:rsid w:val="000E05DA"/>
    <w:rsid w:val="00105378"/>
    <w:rsid w:val="0012763B"/>
    <w:rsid w:val="00136CDA"/>
    <w:rsid w:val="00147648"/>
    <w:rsid w:val="00157518"/>
    <w:rsid w:val="00160A99"/>
    <w:rsid w:val="00177392"/>
    <w:rsid w:val="00180E8E"/>
    <w:rsid w:val="001C0D0D"/>
    <w:rsid w:val="001E7EF8"/>
    <w:rsid w:val="001F4A95"/>
    <w:rsid w:val="002144C2"/>
    <w:rsid w:val="00216670"/>
    <w:rsid w:val="00231FA4"/>
    <w:rsid w:val="0029042F"/>
    <w:rsid w:val="002B025D"/>
    <w:rsid w:val="002C141D"/>
    <w:rsid w:val="002C1D0A"/>
    <w:rsid w:val="002C5ED5"/>
    <w:rsid w:val="002F3C45"/>
    <w:rsid w:val="002F4C64"/>
    <w:rsid w:val="002F551E"/>
    <w:rsid w:val="002F6FBB"/>
    <w:rsid w:val="00325BE4"/>
    <w:rsid w:val="00326BF5"/>
    <w:rsid w:val="0037589B"/>
    <w:rsid w:val="00381C93"/>
    <w:rsid w:val="00382137"/>
    <w:rsid w:val="00390089"/>
    <w:rsid w:val="003A7DBC"/>
    <w:rsid w:val="003B1E14"/>
    <w:rsid w:val="003C2965"/>
    <w:rsid w:val="003D1E5B"/>
    <w:rsid w:val="003D2668"/>
    <w:rsid w:val="003E17F0"/>
    <w:rsid w:val="003E3268"/>
    <w:rsid w:val="003E5AAE"/>
    <w:rsid w:val="00400C7E"/>
    <w:rsid w:val="00404F8D"/>
    <w:rsid w:val="00431BB0"/>
    <w:rsid w:val="004369AB"/>
    <w:rsid w:val="004416E5"/>
    <w:rsid w:val="00442A2F"/>
    <w:rsid w:val="004579D8"/>
    <w:rsid w:val="004E793C"/>
    <w:rsid w:val="004E7BB5"/>
    <w:rsid w:val="0050218F"/>
    <w:rsid w:val="005074D4"/>
    <w:rsid w:val="005477FF"/>
    <w:rsid w:val="0055669F"/>
    <w:rsid w:val="00557977"/>
    <w:rsid w:val="005701F3"/>
    <w:rsid w:val="00576570"/>
    <w:rsid w:val="00582004"/>
    <w:rsid w:val="005B170E"/>
    <w:rsid w:val="005E048F"/>
    <w:rsid w:val="005E0BBA"/>
    <w:rsid w:val="005F41DB"/>
    <w:rsid w:val="00614965"/>
    <w:rsid w:val="00632E21"/>
    <w:rsid w:val="0063496A"/>
    <w:rsid w:val="0065489C"/>
    <w:rsid w:val="006550B2"/>
    <w:rsid w:val="00683835"/>
    <w:rsid w:val="0069197F"/>
    <w:rsid w:val="006978F0"/>
    <w:rsid w:val="006D4897"/>
    <w:rsid w:val="00717C0D"/>
    <w:rsid w:val="00720352"/>
    <w:rsid w:val="007302E1"/>
    <w:rsid w:val="00750498"/>
    <w:rsid w:val="00752F88"/>
    <w:rsid w:val="00761DDF"/>
    <w:rsid w:val="0077305B"/>
    <w:rsid w:val="007D089E"/>
    <w:rsid w:val="007D6AD8"/>
    <w:rsid w:val="007E274D"/>
    <w:rsid w:val="007E3965"/>
    <w:rsid w:val="007E5019"/>
    <w:rsid w:val="007E5556"/>
    <w:rsid w:val="007E760B"/>
    <w:rsid w:val="00811E3F"/>
    <w:rsid w:val="00826CB7"/>
    <w:rsid w:val="008506BD"/>
    <w:rsid w:val="008554C8"/>
    <w:rsid w:val="008612E7"/>
    <w:rsid w:val="00865AB3"/>
    <w:rsid w:val="008878C2"/>
    <w:rsid w:val="008E5452"/>
    <w:rsid w:val="009020A2"/>
    <w:rsid w:val="00927465"/>
    <w:rsid w:val="00960E68"/>
    <w:rsid w:val="00965A38"/>
    <w:rsid w:val="00966B94"/>
    <w:rsid w:val="00985A45"/>
    <w:rsid w:val="009A4ED5"/>
    <w:rsid w:val="009A5CB9"/>
    <w:rsid w:val="009A65BA"/>
    <w:rsid w:val="009B1217"/>
    <w:rsid w:val="009C14FF"/>
    <w:rsid w:val="009F197B"/>
    <w:rsid w:val="009F75FD"/>
    <w:rsid w:val="00A36CCB"/>
    <w:rsid w:val="00AB5128"/>
    <w:rsid w:val="00AC0EA6"/>
    <w:rsid w:val="00AC4C7F"/>
    <w:rsid w:val="00AC7BB3"/>
    <w:rsid w:val="00AD0C52"/>
    <w:rsid w:val="00AF5B39"/>
    <w:rsid w:val="00AF6317"/>
    <w:rsid w:val="00B0228F"/>
    <w:rsid w:val="00B154BC"/>
    <w:rsid w:val="00B239E1"/>
    <w:rsid w:val="00B279B8"/>
    <w:rsid w:val="00B3105B"/>
    <w:rsid w:val="00B316EC"/>
    <w:rsid w:val="00B36ECE"/>
    <w:rsid w:val="00B46031"/>
    <w:rsid w:val="00B47E21"/>
    <w:rsid w:val="00B51676"/>
    <w:rsid w:val="00B7470E"/>
    <w:rsid w:val="00B860AA"/>
    <w:rsid w:val="00BA3029"/>
    <w:rsid w:val="00BC4E17"/>
    <w:rsid w:val="00C42BCB"/>
    <w:rsid w:val="00C5123D"/>
    <w:rsid w:val="00C51A90"/>
    <w:rsid w:val="00C666B7"/>
    <w:rsid w:val="00C96DCD"/>
    <w:rsid w:val="00CA186C"/>
    <w:rsid w:val="00CB7D27"/>
    <w:rsid w:val="00CD7EAC"/>
    <w:rsid w:val="00D01A2D"/>
    <w:rsid w:val="00D40469"/>
    <w:rsid w:val="00D5246B"/>
    <w:rsid w:val="00D74600"/>
    <w:rsid w:val="00D74F13"/>
    <w:rsid w:val="00D82F79"/>
    <w:rsid w:val="00D9229B"/>
    <w:rsid w:val="00D934B8"/>
    <w:rsid w:val="00DA369A"/>
    <w:rsid w:val="00DB12C2"/>
    <w:rsid w:val="00DD4907"/>
    <w:rsid w:val="00DF678E"/>
    <w:rsid w:val="00E2447A"/>
    <w:rsid w:val="00E4522B"/>
    <w:rsid w:val="00E7494D"/>
    <w:rsid w:val="00EA4B86"/>
    <w:rsid w:val="00EA71F3"/>
    <w:rsid w:val="00ED246B"/>
    <w:rsid w:val="00EE6156"/>
    <w:rsid w:val="00EF2F8B"/>
    <w:rsid w:val="00F059BF"/>
    <w:rsid w:val="00F26491"/>
    <w:rsid w:val="00F327FF"/>
    <w:rsid w:val="00F40FF4"/>
    <w:rsid w:val="00F601F1"/>
    <w:rsid w:val="00FA0D82"/>
    <w:rsid w:val="00FA797E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02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0A2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9020A2"/>
    <w:pPr>
      <w:ind w:left="720"/>
      <w:contextualSpacing/>
    </w:pPr>
  </w:style>
  <w:style w:type="paragraph" w:styleId="aa">
    <w:name w:val="No Spacing"/>
    <w:uiPriority w:val="1"/>
    <w:qFormat/>
    <w:rsid w:val="0045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4579D8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965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Subtle Emphasis"/>
    <w:basedOn w:val="a0"/>
    <w:uiPriority w:val="19"/>
    <w:qFormat/>
    <w:rsid w:val="00965A38"/>
    <w:rPr>
      <w:i/>
      <w:iCs/>
      <w:color w:val="404040" w:themeColor="text1" w:themeTint="BF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3C296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1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614965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612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2E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612E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612E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ECE"/>
    <w:rPr>
      <w:color w:val="0563C1" w:themeColor="hyperlink"/>
      <w:u w:val="single"/>
    </w:rPr>
  </w:style>
  <w:style w:type="character" w:customStyle="1" w:styleId="ae">
    <w:name w:val="Другое_"/>
    <w:basedOn w:val="a0"/>
    <w:link w:val="af"/>
    <w:rsid w:val="009C14F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9C14FF"/>
    <w:pPr>
      <w:shd w:val="clear" w:color="auto" w:fill="FFFFFF"/>
      <w:autoSpaceDE/>
      <w:autoSpaceDN/>
      <w:adjustRightInd/>
      <w:spacing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9C14FF"/>
    <w:pPr>
      <w:adjustRightInd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9C1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uiPriority w:val="99"/>
    <w:qFormat/>
    <w:rsid w:val="009C1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link w:val="22"/>
    <w:rsid w:val="00052C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2CE8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5701F3"/>
    <w:rPr>
      <w:color w:val="954F72" w:themeColor="followedHyperlink"/>
      <w:u w:val="single"/>
    </w:rPr>
  </w:style>
  <w:style w:type="character" w:customStyle="1" w:styleId="Bodytext2Bold">
    <w:name w:val="Body text (2) + Bold"/>
    <w:basedOn w:val="a0"/>
    <w:rsid w:val="007D089E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customStyle="1" w:styleId="11">
    <w:name w:val="Сетка таблицы1"/>
    <w:basedOn w:val="a1"/>
    <w:next w:val="a5"/>
    <w:uiPriority w:val="99"/>
    <w:rsid w:val="00AB51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02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0A2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9020A2"/>
    <w:pPr>
      <w:ind w:left="720"/>
      <w:contextualSpacing/>
    </w:pPr>
  </w:style>
  <w:style w:type="paragraph" w:styleId="aa">
    <w:name w:val="No Spacing"/>
    <w:uiPriority w:val="1"/>
    <w:qFormat/>
    <w:rsid w:val="0045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4579D8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965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Subtle Emphasis"/>
    <w:basedOn w:val="a0"/>
    <w:uiPriority w:val="19"/>
    <w:qFormat/>
    <w:rsid w:val="00965A38"/>
    <w:rPr>
      <w:i/>
      <w:iCs/>
      <w:color w:val="404040" w:themeColor="text1" w:themeTint="BF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3C296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1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614965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612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2E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612E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612E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ECE"/>
    <w:rPr>
      <w:color w:val="0563C1" w:themeColor="hyperlink"/>
      <w:u w:val="single"/>
    </w:rPr>
  </w:style>
  <w:style w:type="character" w:customStyle="1" w:styleId="ae">
    <w:name w:val="Другое_"/>
    <w:basedOn w:val="a0"/>
    <w:link w:val="af"/>
    <w:rsid w:val="009C14F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9C14FF"/>
    <w:pPr>
      <w:shd w:val="clear" w:color="auto" w:fill="FFFFFF"/>
      <w:autoSpaceDE/>
      <w:autoSpaceDN/>
      <w:adjustRightInd/>
      <w:spacing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9C14FF"/>
    <w:pPr>
      <w:adjustRightInd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9C1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uiPriority w:val="99"/>
    <w:qFormat/>
    <w:rsid w:val="009C1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_"/>
    <w:link w:val="22"/>
    <w:rsid w:val="00052C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2CE8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</w:rPr>
  </w:style>
  <w:style w:type="character" w:styleId="af0">
    <w:name w:val="FollowedHyperlink"/>
    <w:basedOn w:val="a0"/>
    <w:uiPriority w:val="99"/>
    <w:semiHidden/>
    <w:unhideWhenUsed/>
    <w:rsid w:val="00570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x2fyhSmfUEGk68RHRFwGy+wxQbE=</DigestValue>
    </Reference>
    <Reference URI="#idOfficeObject" Type="http://www.w3.org/2000/09/xmldsig#Object">
      <DigestMethod Algorithm="http://www.w3.org/2000/09/xmldsig#sha1"/>
      <DigestValue>3XcVMABJ+ohjxb47sq9qX69S/eA=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MZOOBnOFa9vdFqLvKoLoL4qahUc=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1bdRY2aJC3sUq1C/cUzsHIeJEhg=</DigestValue>
    </Reference>
  </SignedInfo>
  <SignatureValue>bO1RY4Weg7fMkaGxYwGawaz0Ax/3Rqyefblco51hfs+kfK2KeJUCIunDK2XKmJ16lVdp3MIYA7n3
irXpOtv8H7Y06xsIHX6lZ6ZysJjIRbVzy5lSZG0S1g+0t3oxFC+JYACyxazwzYx7PcTYixP74E09
SIctpRSuJLwHIVUjS48=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lXLTCjgYP+9tjCr/qzfOd4H3v/0=</DigestValue>
      </Reference>
      <Reference URI="/word/settings.xml?ContentType=application/vnd.openxmlformats-officedocument.wordprocessingml.settings+xml">
        <DigestMethod Algorithm="http://www.w3.org/2000/09/xmldsig#sha1"/>
        <DigestValue>Nc4vN3Cy4nP+0fj6Ii7SfxeMRQQ=</DigestValue>
      </Reference>
      <Reference URI="/word/styles.xml?ContentType=application/vnd.openxmlformats-officedocument.wordprocessingml.styles+xml">
        <DigestMethod Algorithm="http://www.w3.org/2000/09/xmldsig#sha1"/>
        <DigestValue>Igir0T/a29XVE54Cb+FtvTMTHQk=</DigestValue>
      </Reference>
      <Reference URI="/word/numbering.xml?ContentType=application/vnd.openxmlformats-officedocument.wordprocessingml.numbering+xml">
        <DigestMethod Algorithm="http://www.w3.org/2000/09/xmldsig#sha1"/>
        <DigestValue>87yZz/5Jpwpw9QFKmVPpjtUr+1I=</DigestValue>
      </Reference>
      <Reference URI="/word/fontTable.xml?ContentType=application/vnd.openxmlformats-officedocument.wordprocessingml.fontTable+xml">
        <DigestMethod Algorithm="http://www.w3.org/2000/09/xmldsig#sha1"/>
        <DigestValue>ETofCz/RWurxmmcv8pOPhs1M1to=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DXww1ZIHfLiKbquztKYJA7iQqF0=</DigestValue>
      </Reference>
      <Reference URI="/word/document.xml?ContentType=application/vnd.openxmlformats-officedocument.wordprocessingml.document.main+xml">
        <DigestMethod Algorithm="http://www.w3.org/2000/09/xmldsig#sha1"/>
        <DigestValue>GPj6+bb07nrNj2Zfr7IUu1nQ5Ec=</DigestValue>
      </Reference>
      <Reference URI="/word/stylesWithEffects.xml?ContentType=application/vnd.ms-word.stylesWithEffects+xml">
        <DigestMethod Algorithm="http://www.w3.org/2000/09/xmldsig#sha1"/>
        <DigestValue>X8zok0A70V+O8BNxAGcUO7M9+ZI=</DigestValue>
      </Reference>
      <Reference URI="/word/footnotes.xml?ContentType=application/vnd.openxmlformats-officedocument.wordprocessingml.footnotes+xml">
        <DigestMethod Algorithm="http://www.w3.org/2000/09/xmldsig#sha1"/>
        <DigestValue>jAbrSSQq4VWWOpJYSxBF8ceJnds=</DigestValue>
      </Reference>
      <Reference URI="/word/endnotes.xml?ContentType=application/vnd.openxmlformats-officedocument.wordprocessingml.endnotes+xml">
        <DigestMethod Algorithm="http://www.w3.org/2000/09/xmldsig#sha1"/>
        <DigestValue>nKEkaw6TRkZ+WJHSHGfcbmosRBw=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2024-02-02T05:49:54Z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{F750FFF5-73F2-4AD1-BEDD-D8AD1A64DD39}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2024-02-02T05:49:54Z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B2C7-B23A-4ACE-A54D-77103C9A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19</Pages>
  <Words>3518</Words>
  <Characters>26019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User</cp:lastModifiedBy>
  <cp:revision>116</cp:revision>
  <cp:lastPrinted>2023-04-27T06:05:00Z</cp:lastPrinted>
  <dcterms:created xsi:type="dcterms:W3CDTF">2023-03-15T04:26:00Z</dcterms:created>
  <dcterms:modified xsi:type="dcterms:W3CDTF">2024-02-02T05:49:00Z</dcterms:modified>
</cp:coreProperties>
</file>