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E" w:rsidRDefault="00452BEE" w:rsidP="00A0393A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452BEE" w:rsidRDefault="00452BEE" w:rsidP="00A0393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452BEE" w:rsidRDefault="00452BEE" w:rsidP="00A0393A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452BEE" w:rsidRDefault="00452BEE" w:rsidP="00A0393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452BEE" w:rsidTr="00452BEE">
        <w:trPr>
          <w:jc w:val="right"/>
        </w:trPr>
        <w:tc>
          <w:tcPr>
            <w:tcW w:w="8684" w:type="dxa"/>
          </w:tcPr>
          <w:p w:rsidR="00452BEE" w:rsidRDefault="00452BEE" w:rsidP="00A0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 w:rsidP="00A0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854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52BEE" w:rsidRDefault="00452BEE" w:rsidP="00A0393A">
      <w:pPr>
        <w:pStyle w:val="1"/>
        <w:jc w:val="right"/>
        <w:rPr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5B41" w:rsidRDefault="00C75B41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0C38C4" w:rsidP="000C38C4">
      <w:pPr>
        <w:keepNext/>
        <w:suppressLineNumbers/>
        <w:tabs>
          <w:tab w:val="left" w:pos="706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059E318E-62AA-4A4A-AE08-0D0880EF5BB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52BEE" w:rsidRDefault="00452BEE" w:rsidP="00A0393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7E2846" w:rsidRPr="002F61E5" w:rsidRDefault="007E2846" w:rsidP="007E2846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61E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7E2846" w:rsidRPr="002F61E5" w:rsidRDefault="007E2846" w:rsidP="007E28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ПМ.03</w:t>
      </w:r>
      <w:r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и защищенном грунте</w:t>
      </w:r>
    </w:p>
    <w:p w:rsidR="007E2846" w:rsidRPr="002F61E5" w:rsidRDefault="007E2846" w:rsidP="007E28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61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 w:rsidRPr="002F6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E2846" w:rsidRPr="002F61E5" w:rsidRDefault="007E2846" w:rsidP="007E28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7E2846" w:rsidRPr="002F61E5" w:rsidRDefault="007E2846" w:rsidP="007E28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Pr="002F61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</w:p>
    <w:p w:rsidR="007E2846" w:rsidRPr="002F61E5" w:rsidRDefault="007E2846" w:rsidP="007E28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F61E5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7E2846" w:rsidRPr="002F61E5" w:rsidRDefault="007E2846" w:rsidP="007E284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A03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A0393A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A0393A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B41" w:rsidRDefault="00C75B41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3767D4">
        <w:rPr>
          <w:rFonts w:ascii="Times New Roman" w:hAnsi="Times New Roman" w:cs="Times New Roman"/>
          <w:bCs/>
          <w:sz w:val="28"/>
          <w:szCs w:val="28"/>
        </w:rPr>
        <w:t>3</w:t>
      </w: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3E" w:rsidRPr="00E776AC" w:rsidRDefault="00452BEE" w:rsidP="00F4233E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учебной практики профессионального модуля </w:t>
      </w:r>
      <w:r w:rsidR="0037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 03   </w:t>
      </w:r>
      <w:r w:rsidR="00F4233E">
        <w:rPr>
          <w:rFonts w:ascii="Times New Roman" w:hAnsi="Times New Roman" w:cs="Times New Roman"/>
          <w:b/>
          <w:sz w:val="28"/>
          <w:szCs w:val="28"/>
        </w:rPr>
        <w:t>ПМ.03</w:t>
      </w:r>
      <w:r w:rsidR="00F4233E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3E"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="00F4233E"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3E"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="00F4233E" w:rsidRPr="002F61E5">
        <w:rPr>
          <w:rFonts w:ascii="Times New Roman" w:hAnsi="Times New Roman" w:cs="Times New Roman"/>
          <w:b/>
          <w:sz w:val="28"/>
          <w:szCs w:val="28"/>
        </w:rPr>
        <w:t xml:space="preserve"> и защищенном грунте / сост. Иванова Л.В.</w:t>
      </w:r>
      <w:r w:rsidR="00F4233E">
        <w:rPr>
          <w:rFonts w:ascii="Times New Roman" w:hAnsi="Times New Roman" w:cs="Times New Roman"/>
          <w:b/>
          <w:sz w:val="28"/>
          <w:szCs w:val="28"/>
        </w:rPr>
        <w:t>, Гапотченко Л.А, Зайцева О.Н.</w:t>
      </w:r>
      <w:r w:rsidR="00F4233E" w:rsidRPr="002F61E5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2023– </w:t>
      </w:r>
      <w:r w:rsidR="00F4233E" w:rsidRPr="00E776AC">
        <w:rPr>
          <w:rFonts w:ascii="Times New Roman" w:hAnsi="Times New Roman" w:cs="Times New Roman"/>
          <w:b/>
          <w:sz w:val="28"/>
          <w:szCs w:val="28"/>
        </w:rPr>
        <w:t>3</w:t>
      </w:r>
      <w:r w:rsidR="002458F2">
        <w:rPr>
          <w:rFonts w:ascii="Times New Roman" w:hAnsi="Times New Roman" w:cs="Times New Roman"/>
          <w:b/>
          <w:sz w:val="28"/>
          <w:szCs w:val="28"/>
        </w:rPr>
        <w:t>5</w:t>
      </w:r>
      <w:r w:rsidR="00F4233E" w:rsidRPr="00E776A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452BEE" w:rsidRDefault="00452BEE" w:rsidP="00A0393A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233E" w:rsidRPr="00F4233E" w:rsidRDefault="003C4A9D" w:rsidP="00F4233E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501B7">
        <w:rPr>
          <w:b w:val="0"/>
          <w:sz w:val="28"/>
          <w:szCs w:val="28"/>
        </w:rPr>
        <w:t xml:space="preserve">Рабочая программа </w:t>
      </w:r>
      <w:r>
        <w:rPr>
          <w:b w:val="0"/>
          <w:sz w:val="28"/>
          <w:szCs w:val="28"/>
        </w:rPr>
        <w:t xml:space="preserve">учебной практики </w:t>
      </w:r>
      <w:r w:rsidRPr="00A501B7">
        <w:rPr>
          <w:b w:val="0"/>
          <w:sz w:val="28"/>
          <w:szCs w:val="28"/>
        </w:rPr>
        <w:t>профессионального модуля ПМ 0</w:t>
      </w:r>
      <w:r>
        <w:rPr>
          <w:b w:val="0"/>
          <w:sz w:val="28"/>
          <w:szCs w:val="28"/>
        </w:rPr>
        <w:t>3</w:t>
      </w:r>
      <w:r w:rsidRPr="00A501B7">
        <w:rPr>
          <w:b w:val="0"/>
          <w:sz w:val="28"/>
          <w:szCs w:val="28"/>
        </w:rPr>
        <w:t xml:space="preserve">. </w:t>
      </w:r>
      <w:r w:rsidR="00F4233E" w:rsidRPr="00F4233E">
        <w:rPr>
          <w:b w:val="0"/>
        </w:rPr>
        <w:t xml:space="preserve"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proofErr w:type="gramStart"/>
      <w:r w:rsidR="00F4233E" w:rsidRPr="00F4233E">
        <w:rPr>
          <w:b w:val="0"/>
        </w:rPr>
        <w:t>разработана</w:t>
      </w:r>
      <w:proofErr w:type="gramEnd"/>
      <w:r w:rsidR="00F4233E" w:rsidRPr="00F4233E">
        <w:rPr>
          <w:b w:val="0"/>
        </w:rPr>
        <w:t xml:space="preserve"> на основе: Федерального государственного образовательного стандарта (далее – ФГОС) среднего профессионального образования по профессии 35.01.19. </w:t>
      </w:r>
      <w:proofErr w:type="gramStart"/>
      <w:r w:rsidR="00F4233E" w:rsidRPr="00F4233E">
        <w:rPr>
          <w:b w:val="0"/>
        </w:rPr>
        <w:t>Мастер садово-паркового и ландшафтного строительства, утвержденный п</w:t>
      </w:r>
      <w:r w:rsidR="00F4233E" w:rsidRPr="00F4233E">
        <w:rPr>
          <w:b w:val="0"/>
          <w:shd w:val="clear" w:color="auto" w:fill="FFFFFF"/>
        </w:rPr>
        <w:t>риказом  Министерства просвещения Российской Федерации от 21.11.2023 № 881</w:t>
      </w:r>
      <w:r w:rsidR="00F4233E" w:rsidRPr="00F4233E">
        <w:rPr>
          <w:b w:val="0"/>
        </w:rPr>
        <w:t xml:space="preserve"> </w:t>
      </w:r>
      <w:r w:rsidR="00F4233E" w:rsidRPr="00F4233E">
        <w:rPr>
          <w:b w:val="0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F4233E" w:rsidRPr="00F4233E">
        <w:rPr>
          <w:b w:val="0"/>
        </w:rPr>
        <w:t xml:space="preserve"> </w:t>
      </w:r>
      <w:r w:rsidR="00F4233E" w:rsidRPr="00F4233E">
        <w:rPr>
          <w:b w:val="0"/>
          <w:shd w:val="clear" w:color="auto" w:fill="FFFFFF"/>
        </w:rPr>
        <w:t>(Зарегистрирован 21.12.2023 № 76540)</w:t>
      </w:r>
      <w:r w:rsidR="00F4233E" w:rsidRPr="00F4233E">
        <w:rPr>
          <w:b w:val="0"/>
        </w:rPr>
        <w:t>;</w:t>
      </w:r>
      <w:r w:rsidR="00F4233E" w:rsidRPr="00F4233E">
        <w:rPr>
          <w:rStyle w:val="fontstyle21"/>
          <w:b w:val="0"/>
        </w:rPr>
        <w:t xml:space="preserve"> профессионального стандарта</w:t>
      </w:r>
      <w:r w:rsidR="00F4233E" w:rsidRPr="00F4233E">
        <w:rPr>
          <w:b w:val="0"/>
        </w:rPr>
        <w:t xml:space="preserve"> «Специалист в области декоративного садоводства» (Приказ Минтруда России от </w:t>
      </w:r>
      <w:smartTag w:uri="urn:schemas-microsoft-com:office:smarttags" w:element="date">
        <w:smartTagPr>
          <w:attr w:name="Year" w:val="2020"/>
          <w:attr w:name="Day" w:val="02"/>
          <w:attr w:name="Month" w:val="09"/>
          <w:attr w:name="ls" w:val="trans"/>
        </w:smartTagPr>
        <w:r w:rsidR="00F4233E" w:rsidRPr="00F4233E">
          <w:rPr>
            <w:b w:val="0"/>
          </w:rPr>
          <w:t>02.09.2020</w:t>
        </w:r>
      </w:smartTag>
      <w:r w:rsidR="00F4233E" w:rsidRPr="00F4233E">
        <w:rPr>
          <w:b w:val="0"/>
        </w:rPr>
        <w:t xml:space="preserve"> № 559н «Об утверждении профессионального стандарта», зарегистрировано в Минюсте России </w:t>
      </w:r>
      <w:smartTag w:uri="urn:schemas-microsoft-com:office:smarttags" w:element="date">
        <w:smartTagPr>
          <w:attr w:name="Year" w:val="2020"/>
          <w:attr w:name="Day" w:val="24"/>
          <w:attr w:name="Month" w:val="09"/>
          <w:attr w:name="ls" w:val="trans"/>
        </w:smartTagPr>
        <w:r w:rsidR="00F4233E" w:rsidRPr="00F4233E">
          <w:rPr>
            <w:b w:val="0"/>
          </w:rPr>
          <w:t>24.09.2020</w:t>
        </w:r>
      </w:smartTag>
      <w:r w:rsidR="00F4233E" w:rsidRPr="00F4233E">
        <w:rPr>
          <w:b w:val="0"/>
        </w:rPr>
        <w:t xml:space="preserve"> № 60009);</w:t>
      </w:r>
      <w:proofErr w:type="gramEnd"/>
      <w:r w:rsidR="00F4233E" w:rsidRPr="00F4233E">
        <w:rPr>
          <w:b w:val="0"/>
        </w:rPr>
        <w:t xml:space="preserve"> </w:t>
      </w:r>
      <w:proofErr w:type="gramStart"/>
      <w:r w:rsidR="00F4233E" w:rsidRPr="00F4233E">
        <w:rPr>
          <w:b w:val="0"/>
        </w:rPr>
        <w:t xml:space="preserve">Приказа Министерства науки и высшего образования Российской Федерации и Министерства просвещения Российской Федерации от 05 августа 2020 г.  № 885/390   «О практической подготовке обучающихся» 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4"/>
          <w:attr w:name="ls" w:val="trans"/>
        </w:smartTagPr>
        <w:r w:rsidR="00F4233E" w:rsidRPr="00F4233E">
          <w:rPr>
            <w:b w:val="0"/>
          </w:rPr>
          <w:t xml:space="preserve">22 апреля </w:t>
        </w:r>
        <w:smartTag w:uri="urn:schemas-microsoft-com:office:smarttags" w:element="metricconverter">
          <w:smartTagPr>
            <w:attr w:name="ProductID" w:val="2015 г"/>
          </w:smartTagPr>
          <w:r w:rsidR="00F4233E" w:rsidRPr="00F4233E">
            <w:rPr>
              <w:b w:val="0"/>
            </w:rPr>
            <w:t>2015 г</w:t>
          </w:r>
        </w:smartTag>
        <w:r w:rsidR="00F4233E" w:rsidRPr="00F4233E">
          <w:rPr>
            <w:b w:val="0"/>
          </w:rPr>
          <w:t>.</w:t>
        </w:r>
      </w:smartTag>
      <w:r w:rsidR="00F4233E" w:rsidRPr="00F4233E">
        <w:rPr>
          <w:b w:val="0"/>
        </w:rPr>
        <w:t xml:space="preserve"> №06-443).</w:t>
      </w:r>
      <w:proofErr w:type="gramEnd"/>
    </w:p>
    <w:p w:rsidR="00F4233E" w:rsidRPr="002F61E5" w:rsidRDefault="00F4233E" w:rsidP="00F4233E">
      <w:pPr>
        <w:pStyle w:val="3"/>
      </w:pPr>
    </w:p>
    <w:p w:rsidR="00F4233E" w:rsidRPr="002F61E5" w:rsidRDefault="00F4233E" w:rsidP="00F42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3E" w:rsidRDefault="00F4233E" w:rsidP="00F4233E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 _____________</w:t>
      </w: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Л.В. Иванова</w:t>
      </w:r>
    </w:p>
    <w:p w:rsidR="00F4233E" w:rsidRDefault="00F4233E" w:rsidP="00F4233E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_____________Л.А. Гапотченко</w:t>
      </w:r>
    </w:p>
    <w:p w:rsidR="00F4233E" w:rsidRPr="005C65F4" w:rsidRDefault="00F4233E" w:rsidP="00F4233E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_____________О.Н. Зайцева</w:t>
      </w:r>
    </w:p>
    <w:p w:rsidR="00F4233E" w:rsidRPr="002F61E5" w:rsidRDefault="00F4233E" w:rsidP="00F4233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4233E" w:rsidRPr="002F61E5" w:rsidRDefault="00F4233E" w:rsidP="00F4233E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33E" w:rsidRPr="002F61E5" w:rsidRDefault="00F4233E" w:rsidP="00F4233E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33E" w:rsidRDefault="00F4233E" w:rsidP="00F4233E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33E" w:rsidRPr="00F4233E" w:rsidRDefault="00F4233E" w:rsidP="00F4233E"/>
    <w:p w:rsidR="00F4233E" w:rsidRPr="002F61E5" w:rsidRDefault="00F4233E" w:rsidP="00F4233E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2F61E5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2F61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F4233E" w:rsidRPr="002F61E5" w:rsidRDefault="00F4233E" w:rsidP="00F4233E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F61E5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2F61E5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F4233E" w:rsidRPr="002F61E5" w:rsidRDefault="00F4233E" w:rsidP="00F42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E5">
        <w:rPr>
          <w:rFonts w:ascii="Times New Roman" w:hAnsi="Times New Roman" w:cs="Times New Roman"/>
          <w:sz w:val="28"/>
          <w:szCs w:val="28"/>
        </w:rPr>
        <w:t xml:space="preserve">Председатель ПЦК _______  Е.В. </w:t>
      </w:r>
      <w:proofErr w:type="spellStart"/>
      <w:r w:rsidRPr="002F61E5">
        <w:rPr>
          <w:rFonts w:ascii="Times New Roman" w:hAnsi="Times New Roman" w:cs="Times New Roman"/>
          <w:sz w:val="28"/>
          <w:szCs w:val="28"/>
        </w:rPr>
        <w:t>Ермош</w:t>
      </w:r>
      <w:proofErr w:type="spellEnd"/>
    </w:p>
    <w:p w:rsidR="00F4233E" w:rsidRPr="002F61E5" w:rsidRDefault="00F4233E" w:rsidP="00F4233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4233E" w:rsidRPr="002F61E5" w:rsidRDefault="00F4233E" w:rsidP="00F4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56B" w:rsidRDefault="0060356B" w:rsidP="00A03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A03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41" w:rsidRDefault="00C75B41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60356B" w:rsidP="00A74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5F6C" w:rsidRDefault="004D5F6C" w:rsidP="00A74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6"/>
        <w:gridCol w:w="8202"/>
        <w:gridCol w:w="878"/>
      </w:tblGrid>
      <w:tr w:rsidR="00D70B74" w:rsidRPr="00D70B74" w:rsidTr="009B65AD">
        <w:tc>
          <w:tcPr>
            <w:tcW w:w="526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70B74" w:rsidRPr="00D70B74" w:rsidTr="009B65AD">
        <w:tc>
          <w:tcPr>
            <w:tcW w:w="526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shd w:val="clear" w:color="auto" w:fill="auto"/>
          </w:tcPr>
          <w:p w:rsidR="00D70B74" w:rsidRPr="00D70B74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B74" w:rsidRPr="00D70B74" w:rsidTr="009B65AD">
        <w:tc>
          <w:tcPr>
            <w:tcW w:w="526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2" w:type="dxa"/>
            <w:shd w:val="clear" w:color="auto" w:fill="auto"/>
          </w:tcPr>
          <w:p w:rsidR="00D70B74" w:rsidRPr="00D70B74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78" w:type="dxa"/>
            <w:shd w:val="clear" w:color="auto" w:fill="auto"/>
          </w:tcPr>
          <w:p w:rsidR="00D70B74" w:rsidRPr="00D70B74" w:rsidRDefault="00D25967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0B74" w:rsidRPr="00D70B74" w:rsidTr="009B65AD">
        <w:tc>
          <w:tcPr>
            <w:tcW w:w="526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2" w:type="dxa"/>
            <w:shd w:val="clear" w:color="auto" w:fill="auto"/>
          </w:tcPr>
          <w:p w:rsidR="00D70B74" w:rsidRPr="00D70B74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78" w:type="dxa"/>
            <w:shd w:val="clear" w:color="auto" w:fill="auto"/>
          </w:tcPr>
          <w:p w:rsidR="00D70B74" w:rsidRPr="00D70B74" w:rsidRDefault="00D36528" w:rsidP="00F724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0B74" w:rsidRPr="00D7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4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0B74" w:rsidRPr="00D70B74" w:rsidTr="009B65AD">
        <w:tc>
          <w:tcPr>
            <w:tcW w:w="526" w:type="dxa"/>
            <w:shd w:val="clear" w:color="auto" w:fill="auto"/>
          </w:tcPr>
          <w:p w:rsidR="00D70B74" w:rsidRPr="00D70B74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2" w:type="dxa"/>
            <w:shd w:val="clear" w:color="auto" w:fill="auto"/>
          </w:tcPr>
          <w:p w:rsidR="00D70B74" w:rsidRPr="00D70B74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</w:t>
            </w:r>
          </w:p>
        </w:tc>
        <w:tc>
          <w:tcPr>
            <w:tcW w:w="878" w:type="dxa"/>
            <w:shd w:val="clear" w:color="auto" w:fill="auto"/>
          </w:tcPr>
          <w:p w:rsidR="00D70B74" w:rsidRPr="00D70B74" w:rsidRDefault="00F72450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0B74" w:rsidRPr="00D70B74" w:rsidTr="009B65AD">
        <w:trPr>
          <w:trHeight w:val="450"/>
        </w:trPr>
        <w:tc>
          <w:tcPr>
            <w:tcW w:w="526" w:type="dxa"/>
            <w:shd w:val="clear" w:color="auto" w:fill="auto"/>
          </w:tcPr>
          <w:p w:rsidR="00D70B74" w:rsidRPr="00D70B74" w:rsidRDefault="009B65AD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2" w:type="dxa"/>
            <w:shd w:val="clear" w:color="auto" w:fill="auto"/>
          </w:tcPr>
          <w:p w:rsidR="00D70B74" w:rsidRPr="00D70B74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78" w:type="dxa"/>
            <w:shd w:val="clear" w:color="auto" w:fill="auto"/>
          </w:tcPr>
          <w:p w:rsidR="00D70B74" w:rsidRPr="00D70B74" w:rsidRDefault="00F72450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0B74" w:rsidRPr="00D70B74" w:rsidTr="009B65AD">
        <w:tc>
          <w:tcPr>
            <w:tcW w:w="526" w:type="dxa"/>
            <w:shd w:val="clear" w:color="auto" w:fill="auto"/>
          </w:tcPr>
          <w:p w:rsidR="00D70B74" w:rsidRPr="00D70B74" w:rsidRDefault="009B65AD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2" w:type="dxa"/>
            <w:shd w:val="clear" w:color="auto" w:fill="auto"/>
          </w:tcPr>
          <w:p w:rsidR="00D70B74" w:rsidRPr="00D70B74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D70B74" w:rsidRPr="00D70B74" w:rsidRDefault="00F72450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D5F6C" w:rsidRDefault="004D5F6C" w:rsidP="00A74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Default="004D5F6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Default="004D5F6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Default="0060356B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60356B" w:rsidRDefault="0060356B" w:rsidP="00A0393A">
      <w:pPr>
        <w:spacing w:after="0" w:line="240" w:lineRule="auto"/>
        <w:rPr>
          <w:rStyle w:val="fontstyle01"/>
        </w:rPr>
      </w:pPr>
    </w:p>
    <w:p w:rsidR="00C54F73" w:rsidRDefault="00C54F73" w:rsidP="00A0393A">
      <w:pPr>
        <w:spacing w:after="0" w:line="240" w:lineRule="auto"/>
        <w:rPr>
          <w:rStyle w:val="fontstyle01"/>
        </w:rPr>
      </w:pPr>
    </w:p>
    <w:p w:rsidR="00924B1C" w:rsidRDefault="00924B1C" w:rsidP="00A0393A">
      <w:pPr>
        <w:spacing w:after="0" w:line="240" w:lineRule="auto"/>
        <w:rPr>
          <w:rStyle w:val="fontstyle01"/>
        </w:rPr>
      </w:pPr>
    </w:p>
    <w:p w:rsidR="00924B1C" w:rsidRDefault="00924B1C" w:rsidP="00A0393A">
      <w:pPr>
        <w:spacing w:after="0" w:line="240" w:lineRule="auto"/>
        <w:rPr>
          <w:rStyle w:val="fontstyle01"/>
        </w:rPr>
      </w:pPr>
    </w:p>
    <w:p w:rsidR="00924B1C" w:rsidRDefault="00924B1C" w:rsidP="00A0393A">
      <w:pPr>
        <w:spacing w:after="0" w:line="240" w:lineRule="auto"/>
        <w:rPr>
          <w:rStyle w:val="fontstyle01"/>
        </w:rPr>
      </w:pPr>
    </w:p>
    <w:p w:rsidR="00924B1C" w:rsidRDefault="00924B1C" w:rsidP="00A0393A">
      <w:pPr>
        <w:spacing w:after="0" w:line="240" w:lineRule="auto"/>
        <w:rPr>
          <w:rStyle w:val="fontstyle01"/>
        </w:rPr>
      </w:pPr>
    </w:p>
    <w:p w:rsidR="00924B1C" w:rsidRDefault="00924B1C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A0393A" w:rsidRDefault="00A0393A" w:rsidP="00A0393A">
      <w:pPr>
        <w:spacing w:after="0" w:line="240" w:lineRule="auto"/>
        <w:rPr>
          <w:rStyle w:val="fontstyle01"/>
        </w:rPr>
      </w:pPr>
    </w:p>
    <w:p w:rsidR="00924B1C" w:rsidRDefault="00924B1C" w:rsidP="00A0393A">
      <w:pPr>
        <w:spacing w:after="0" w:line="240" w:lineRule="auto"/>
        <w:rPr>
          <w:rStyle w:val="fontstyle01"/>
        </w:rPr>
      </w:pPr>
    </w:p>
    <w:p w:rsidR="0014150B" w:rsidRPr="00BB0D86" w:rsidRDefault="00DC129E" w:rsidP="0014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24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</w:t>
      </w:r>
      <w:r w:rsidR="001A6449" w:rsidRPr="00924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ПАСПОРТ </w:t>
      </w:r>
      <w:r w:rsidRPr="00924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УЧЕБНОЙ ПРАКТИКИ ПМ.</w:t>
      </w:r>
      <w:r w:rsidR="0014150B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14150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14150B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ЫПОЛНЕНИЕ РАБОТ  РАЗЛИЧНЫХ </w:t>
      </w:r>
      <w:r w:rsidR="0014150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УРОВНЕЙ </w:t>
      </w:r>
      <w:r w:rsidR="0014150B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</w:t>
      </w:r>
      <w:r w:rsidR="0014150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ОЖ</w:t>
      </w:r>
      <w:r w:rsidR="00644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НОСТИ ПО ВЫРАЩИВАНИЮ ДРЕВЕСНО-</w:t>
      </w:r>
      <w:r w:rsidR="0014150B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КУСТА</w:t>
      </w:r>
      <w:r w:rsidR="0014150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РНИКОВОЙ, ЦВЕТОЧНО-ДЕКОРАТИВНОЙ </w:t>
      </w:r>
      <w:r w:rsidR="0014150B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РАСТИТЕЛЬНОСТИ И ГАЗОННЫХ ТРАВ В ОТКРЫТОМ И ЗАЩИЩЕННОМ ГРУНТЕ</w:t>
      </w:r>
    </w:p>
    <w:p w:rsidR="0014150B" w:rsidRPr="0014150B" w:rsidRDefault="0014150B" w:rsidP="0014150B">
      <w:pPr>
        <w:keepNext/>
        <w:spacing w:after="0" w:line="240" w:lineRule="auto"/>
        <w:jc w:val="both"/>
        <w:outlineLvl w:val="2"/>
        <w:rPr>
          <w:rStyle w:val="fontstyle01"/>
          <w:rFonts w:eastAsia="Times New Roman"/>
          <w:color w:val="181818"/>
          <w:lang w:eastAsia="ru-RU"/>
        </w:rPr>
      </w:pPr>
    </w:p>
    <w:p w:rsidR="00924B1C" w:rsidRPr="00654C98" w:rsidRDefault="0060356B" w:rsidP="00654C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25D8">
        <w:rPr>
          <w:rStyle w:val="fontstyle01"/>
        </w:rPr>
        <w:t xml:space="preserve">1.1 </w:t>
      </w:r>
      <w:r w:rsidR="00C133ED" w:rsidRPr="006E25D8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</w:t>
      </w:r>
      <w:r w:rsidR="0012186D" w:rsidRPr="006E25D8">
        <w:rPr>
          <w:rFonts w:ascii="Times New Roman" w:hAnsi="Times New Roman" w:cs="Times New Roman"/>
          <w:b/>
          <w:sz w:val="28"/>
          <w:szCs w:val="28"/>
        </w:rPr>
        <w:t xml:space="preserve">учебной практики:   </w:t>
      </w:r>
      <w:r w:rsidRPr="006E25D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52E0E" w:rsidRPr="006E25D8">
        <w:rPr>
          <w:rStyle w:val="fontstyle21"/>
        </w:rPr>
        <w:t xml:space="preserve">         </w:t>
      </w:r>
      <w:proofErr w:type="gramStart"/>
      <w:r w:rsidR="00924B1C" w:rsidRPr="006E25D8">
        <w:rPr>
          <w:rFonts w:ascii="Times New Roman" w:hAnsi="Times New Roman" w:cs="Times New Roman"/>
          <w:sz w:val="28"/>
          <w:szCs w:val="28"/>
        </w:rPr>
        <w:t xml:space="preserve">Программа учебной практики по профессиональному </w:t>
      </w:r>
      <w:r w:rsidR="0014150B" w:rsidRPr="007043A6">
        <w:rPr>
          <w:rFonts w:ascii="Times New Roman" w:hAnsi="Times New Roman" w:cs="Times New Roman"/>
          <w:sz w:val="28"/>
          <w:szCs w:val="28"/>
        </w:rPr>
        <w:t>ПМ.03</w:t>
      </w:r>
      <w:r w:rsidR="0014150B" w:rsidRPr="0070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0B" w:rsidRPr="007043A6">
        <w:rPr>
          <w:rFonts w:ascii="Times New Roman" w:hAnsi="Times New Roman" w:cs="Times New Roman"/>
          <w:sz w:val="28"/>
          <w:szCs w:val="28"/>
        </w:rPr>
        <w:t xml:space="preserve">Выполнение работ различных уровней сложности по выращиванию древесно-кустарниковой, цветочно-декоративной растительности и газонных трав в </w:t>
      </w:r>
      <w:r w:rsidR="0014150B" w:rsidRPr="00654C98">
        <w:rPr>
          <w:rFonts w:ascii="Times New Roman" w:hAnsi="Times New Roman" w:cs="Times New Roman"/>
          <w:sz w:val="28"/>
          <w:szCs w:val="28"/>
        </w:rPr>
        <w:t>открытом и защищенном грунте</w:t>
      </w:r>
      <w:r w:rsidR="00654C98" w:rsidRPr="00654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924B1C" w:rsidRPr="00654C98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C72A4F" w:rsidRPr="00654C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подготовки квалифицированных кадров рабочих</w:t>
      </w:r>
      <w:r w:rsidR="00C72A4F" w:rsidRPr="00654C98">
        <w:rPr>
          <w:rFonts w:ascii="Times" w:eastAsia="Times New Roman" w:hAnsi="Times" w:cs="Times"/>
          <w:color w:val="181818"/>
          <w:sz w:val="28"/>
          <w:szCs w:val="28"/>
          <w:lang w:eastAsia="ru-RU"/>
        </w:rPr>
        <w:t>,</w:t>
      </w:r>
      <w:r w:rsidR="00C72A4F" w:rsidRPr="00654C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служащих в соответствии с ФГОС СПО по профессии</w:t>
      </w:r>
      <w:r w:rsidR="00C72A4F" w:rsidRPr="00654C98">
        <w:rPr>
          <w:rFonts w:ascii="Times New Roman" w:hAnsi="Times New Roman" w:cs="Times New Roman"/>
          <w:sz w:val="28"/>
          <w:szCs w:val="28"/>
        </w:rPr>
        <w:t xml:space="preserve"> </w:t>
      </w:r>
      <w:r w:rsidR="00DE2274" w:rsidRPr="00654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="00DE2274" w:rsidRPr="00654C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63B66" w:rsidRPr="00654C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="00C63B66" w:rsidRPr="00654C98">
        <w:rPr>
          <w:rStyle w:val="fontstyle21"/>
        </w:rPr>
        <w:t>разработана на основе профессионального стандарта</w:t>
      </w:r>
      <w:r w:rsidR="00C63B66" w:rsidRPr="0065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B66" w:rsidRPr="00654C98">
        <w:rPr>
          <w:rFonts w:ascii="Times New Roman" w:hAnsi="Times New Roman" w:cs="Times New Roman"/>
          <w:sz w:val="28"/>
          <w:szCs w:val="28"/>
        </w:rPr>
        <w:t>«Специалист в области декоративного садоводства» (Приказ</w:t>
      </w:r>
      <w:r w:rsidR="00654C98" w:rsidRPr="00654C98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proofErr w:type="gramEnd"/>
      <w:r w:rsidR="00654C98" w:rsidRPr="00654C98">
        <w:rPr>
          <w:rFonts w:ascii="Times New Roman" w:hAnsi="Times New Roman" w:cs="Times New Roman"/>
          <w:sz w:val="28"/>
          <w:szCs w:val="28"/>
        </w:rPr>
        <w:t xml:space="preserve"> от 02.09.2020 №</w:t>
      </w:r>
      <w:r w:rsidR="00C63B66" w:rsidRPr="00654C98">
        <w:rPr>
          <w:rFonts w:ascii="Times New Roman" w:hAnsi="Times New Roman" w:cs="Times New Roman"/>
          <w:sz w:val="28"/>
          <w:szCs w:val="28"/>
        </w:rPr>
        <w:t xml:space="preserve"> 559н «Об утверждении профессионального стандарта», зарегистрировано в Минюсте России 24.09.2020 № 60009)  </w:t>
      </w:r>
      <w:r w:rsidR="00924B1C" w:rsidRPr="00654C98">
        <w:rPr>
          <w:rFonts w:ascii="Times New Roman" w:hAnsi="Times New Roman" w:cs="Times New Roman"/>
          <w:sz w:val="28"/>
          <w:szCs w:val="28"/>
        </w:rPr>
        <w:t>в части освоения квалификации:</w:t>
      </w:r>
      <w:r w:rsidR="00822E2B" w:rsidRPr="00654C98">
        <w:rPr>
          <w:rFonts w:ascii="Times New Roman" w:hAnsi="Times New Roman" w:cs="Times New Roman"/>
          <w:sz w:val="28"/>
          <w:szCs w:val="28"/>
        </w:rPr>
        <w:t xml:space="preserve"> </w:t>
      </w:r>
      <w:r w:rsidR="00654C98" w:rsidRPr="00654C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  <w:r w:rsidR="00654C98" w:rsidRPr="00654C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24B1C" w:rsidRPr="00654C98">
        <w:rPr>
          <w:rFonts w:ascii="Times New Roman" w:hAnsi="Times New Roman" w:cs="Times New Roman"/>
          <w:sz w:val="28"/>
          <w:szCs w:val="28"/>
        </w:rPr>
        <w:t xml:space="preserve">и </w:t>
      </w:r>
      <w:r w:rsidR="00924B1C" w:rsidRPr="00654C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вида деятельности (ВД):</w:t>
      </w:r>
      <w:r w:rsidR="00924B1C" w:rsidRP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C98" w:rsidRPr="00654C98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6E25D8" w:rsidRPr="006E25D8" w:rsidRDefault="006E25D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C98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6E25D8" w:rsidRPr="006E25D8" w:rsidRDefault="006E25D8" w:rsidP="00A0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D8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</w:t>
      </w:r>
      <w:r w:rsidR="00B210B6">
        <w:rPr>
          <w:rFonts w:ascii="Times New Roman" w:hAnsi="Times New Roman" w:cs="Times New Roman"/>
          <w:sz w:val="28"/>
          <w:szCs w:val="28"/>
        </w:rPr>
        <w:t>по виду</w:t>
      </w:r>
      <w:r w:rsidRPr="006E25D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5D8">
        <w:rPr>
          <w:rFonts w:ascii="Times New Roman" w:hAnsi="Times New Roman" w:cs="Times New Roman"/>
          <w:sz w:val="28"/>
          <w:szCs w:val="28"/>
        </w:rPr>
        <w:t xml:space="preserve"> для последующего освоения общих и профессиональных компетенций по </w:t>
      </w:r>
      <w:r w:rsidR="00B210B6" w:rsidRPr="000642B9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профессии</w:t>
      </w:r>
      <w:r w:rsidR="00B210B6">
        <w:rPr>
          <w:rFonts w:ascii="Times New Roman" w:hAnsi="Times New Roman" w:cs="Times New Roman"/>
          <w:sz w:val="28"/>
          <w:szCs w:val="28"/>
        </w:rPr>
        <w:t xml:space="preserve"> </w:t>
      </w:r>
      <w:r w:rsidR="00B210B6" w:rsidRPr="00DE227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35.01.19 Мастер садово-паркового и ландшафтного строительства</w:t>
      </w:r>
    </w:p>
    <w:p w:rsidR="00B210B6" w:rsidRDefault="006E25D8" w:rsidP="00A03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4E2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общих компетенций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8168"/>
      </w:tblGrid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A2" w:rsidRPr="00BF6597" w:rsidTr="0043328E">
        <w:trPr>
          <w:trHeight w:val="327"/>
        </w:trPr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pStyle w:val="11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pStyle w:val="11"/>
              <w:spacing w:line="23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</w:t>
            </w:r>
          </w:p>
        </w:tc>
      </w:tr>
      <w:tr w:rsidR="00F049A2" w:rsidRPr="00BF6597" w:rsidTr="0043328E"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pStyle w:val="11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F049A2" w:rsidRPr="00BF6597" w:rsidTr="0043328E">
        <w:trPr>
          <w:trHeight w:val="642"/>
        </w:trPr>
        <w:tc>
          <w:tcPr>
            <w:tcW w:w="733" w:type="pct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4267" w:type="pct"/>
          </w:tcPr>
          <w:p w:rsidR="00F049A2" w:rsidRPr="00BF6597" w:rsidRDefault="00F049A2" w:rsidP="00433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210B6" w:rsidRPr="000409E2" w:rsidRDefault="00B210B6" w:rsidP="00A0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D8" w:rsidRPr="000409E2" w:rsidRDefault="006E25D8" w:rsidP="00A0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="004E2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профессиональных компетенций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8193"/>
      </w:tblGrid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049A2" w:rsidRPr="00BF6597" w:rsidTr="0043328E">
        <w:tc>
          <w:tcPr>
            <w:tcW w:w="5000" w:type="pct"/>
            <w:gridSpan w:val="2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ВД: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</w:tr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65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</w:tc>
      </w:tr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выращиванию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</w:tc>
      </w:tr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операции по уходу </w:t>
            </w:r>
            <w:proofErr w:type="gramStart"/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</w:t>
            </w:r>
            <w:proofErr w:type="gramEnd"/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, цветочно-декоративной растительности и газонами.</w:t>
            </w:r>
          </w:p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газоны).</w:t>
            </w:r>
          </w:p>
        </w:tc>
      </w:tr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pStyle w:val="a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подготовке посадочного материала  </w:t>
            </w:r>
            <w:r w:rsidRPr="00BF6597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BF6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</w:tc>
      </w:tr>
      <w:tr w:rsidR="00F049A2" w:rsidRPr="00BF6597" w:rsidTr="0043328E">
        <w:tc>
          <w:tcPr>
            <w:tcW w:w="720" w:type="pct"/>
            <w:shd w:val="clear" w:color="auto" w:fill="auto"/>
          </w:tcPr>
          <w:p w:rsidR="00F049A2" w:rsidRPr="00BF6597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4280" w:type="pct"/>
            <w:shd w:val="clear" w:color="auto" w:fill="auto"/>
          </w:tcPr>
          <w:p w:rsidR="00F049A2" w:rsidRPr="00BF6597" w:rsidRDefault="00F049A2" w:rsidP="0043328E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работы по вегетативному и генеративному размножению цветочных культур.</w:t>
            </w:r>
          </w:p>
        </w:tc>
      </w:tr>
    </w:tbl>
    <w:p w:rsidR="006E25D8" w:rsidRDefault="006E25D8" w:rsidP="00A03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D2C" w:rsidRDefault="006E25D8" w:rsidP="00FA3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5D8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6E25D8" w:rsidRPr="00FA3D2C" w:rsidRDefault="006E25D8" w:rsidP="00FA3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5D8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является:</w:t>
      </w:r>
    </w:p>
    <w:p w:rsidR="00FA3D2C" w:rsidRDefault="00FA3D2C" w:rsidP="00A0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F9C" w:rsidRPr="000409E2" w:rsidRDefault="00E75F9C" w:rsidP="00A0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Результаты освоения </w:t>
      </w:r>
      <w:r w:rsidR="00F248CB" w:rsidRPr="006E25D8">
        <w:rPr>
          <w:rFonts w:ascii="Times New Roman" w:hAnsi="Times New Roman" w:cs="Times New Roman"/>
          <w:sz w:val="28"/>
          <w:szCs w:val="28"/>
        </w:rPr>
        <w:t>программы учебной практики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8166"/>
      </w:tblGrid>
      <w:tr w:rsidR="00F049A2" w:rsidRPr="00B53FCE" w:rsidTr="0043328E">
        <w:tc>
          <w:tcPr>
            <w:tcW w:w="734" w:type="pct"/>
          </w:tcPr>
          <w:p w:rsidR="00F049A2" w:rsidRPr="00B53FCE" w:rsidRDefault="00F049A2" w:rsidP="0043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7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4266" w:type="pct"/>
          </w:tcPr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74" w:lineRule="exact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Pr="005712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571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2D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инструменты и проводить предпосевную обработку семян и вегетативное деление растений;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2" w:lineRule="auto"/>
              <w:ind w:left="47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5712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почву</w:t>
            </w:r>
            <w:r w:rsidRPr="005712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712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посева и</w:t>
            </w:r>
            <w:r w:rsidRPr="00571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растений и вегетативное деление растений;</w:t>
            </w:r>
            <w:r w:rsidRPr="005712D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2D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посадку</w:t>
            </w:r>
            <w:r w:rsidRPr="005712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растений,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r w:rsidRPr="005712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71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всходами и определять готовность всходов к пикировке, выполнять пикировку растений;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высаживать рассаду растений в открытый грунт, соблюдая условия посадки и определять необходимость в перевалке и пересадке по внешним признакам;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проводить перевалку и пересадку, ухаживать за пересаженными растениями и проводить полив и прополку растений, рыхление почвы;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проводить подкормки и пинцировку растений;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против болезней и вредителей и формировать растения;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инструменты;</w:t>
            </w:r>
          </w:p>
          <w:p w:rsidR="003F6E8B" w:rsidRPr="005712DB" w:rsidRDefault="003F6E8B" w:rsidP="005712DB">
            <w:pPr>
              <w:pStyle w:val="a3"/>
              <w:shd w:val="clear" w:color="auto" w:fill="FFFFFF"/>
              <w:tabs>
                <w:tab w:val="left" w:pos="316"/>
              </w:tabs>
              <w:spacing w:after="0" w:line="240" w:lineRule="auto"/>
              <w:ind w:left="47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деление, зеленое черенкование, прививку древесных растений;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предпосевную обработку семян и посев; </w:t>
            </w:r>
          </w:p>
          <w:p w:rsidR="003F6E8B" w:rsidRPr="005712DB" w:rsidRDefault="003F6E8B" w:rsidP="005712DB">
            <w:pPr>
              <w:shd w:val="clear" w:color="auto" w:fill="FFFFFF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посадочное место; </w:t>
            </w:r>
          </w:p>
          <w:p w:rsidR="003F6E8B" w:rsidRPr="005712DB" w:rsidRDefault="003F6E8B" w:rsidP="005712DB">
            <w:pPr>
              <w:shd w:val="clear" w:color="auto" w:fill="FFFFFF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посадку древесных растений согласно агротехническим требованиям; </w:t>
            </w:r>
          </w:p>
          <w:p w:rsidR="003F6E8B" w:rsidRPr="005712DB" w:rsidRDefault="003F6E8B" w:rsidP="005712DB">
            <w:pPr>
              <w:shd w:val="clear" w:color="auto" w:fill="FFFFFF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подкормки минеральными и органическими удобрениями; </w:t>
            </w:r>
          </w:p>
          <w:p w:rsidR="003F6E8B" w:rsidRPr="005712DB" w:rsidRDefault="003F6E8B" w:rsidP="005712DB">
            <w:pPr>
              <w:shd w:val="clear" w:color="auto" w:fill="FFFFFF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обработку против болезней и вредителей;</w:t>
            </w:r>
          </w:p>
          <w:p w:rsidR="00F049A2" w:rsidRPr="005712DB" w:rsidRDefault="003F6E8B" w:rsidP="005712DB">
            <w:pPr>
              <w:pStyle w:val="af3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придавать кроне древесного растения заданную проектом форму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создавать цветники на первично озеленяемых и существующих объектах и принимать композиционные решения по оформлению цветников;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работать с различными видами рассадных и горшечных культур;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рассчитывать потребность в посадочном материале и подготавливать почву под посев трав;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проводить равномерный посев трав согласно норме высева, ухаживать за всходами и производить ремонт газона;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читать проектные чертежи;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подготавливать основание под дорожки различного типа и разбивать дорожки различного типа, ремонтировать существующие;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подготавливать основание под водоем, рокарий, альпинарий, устраивать и ремонтировать водоемы, рокарий, альпинарии; ухаживать за водоемами, рокариями, альпинариями.</w:t>
            </w:r>
          </w:p>
        </w:tc>
      </w:tr>
      <w:tr w:rsidR="00F049A2" w:rsidRPr="00AF3AE0" w:rsidTr="0043328E">
        <w:tc>
          <w:tcPr>
            <w:tcW w:w="734" w:type="pct"/>
          </w:tcPr>
          <w:p w:rsidR="00F049A2" w:rsidRPr="00B53FCE" w:rsidRDefault="00F049A2" w:rsidP="0043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7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Практи-ческий</w:t>
            </w:r>
            <w:proofErr w:type="spellEnd"/>
            <w:proofErr w:type="gramEnd"/>
            <w:r w:rsidRPr="00F7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опыт</w:t>
            </w:r>
          </w:p>
        </w:tc>
        <w:tc>
          <w:tcPr>
            <w:tcW w:w="4266" w:type="pct"/>
          </w:tcPr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" w:after="0" w:line="237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семенного и вегетативного размножения цветочно-декоративных культур;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" w:after="0" w:line="237" w:lineRule="auto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пикировки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всходов</w:t>
            </w:r>
            <w:r w:rsidRPr="00571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культур и высадки растений в</w:t>
            </w:r>
            <w:r w:rsidRPr="00571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</w:p>
          <w:p w:rsidR="00F049A2" w:rsidRPr="005712DB" w:rsidRDefault="00F049A2" w:rsidP="005712DB">
            <w:pPr>
              <w:pStyle w:val="af3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5" w:lineRule="exact"/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71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перевалки</w:t>
            </w:r>
            <w:r w:rsidRPr="00571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пересадки горшечных</w:t>
            </w:r>
            <w:r w:rsidRPr="00571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растений;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571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71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растениями,</w:t>
            </w:r>
            <w:r w:rsidRPr="005712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размноженными</w:t>
            </w:r>
            <w:r w:rsidRPr="00571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рассадным</w:t>
            </w:r>
            <w:proofErr w:type="gramEnd"/>
            <w:r w:rsidRPr="00571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безрассадным</w:t>
            </w:r>
            <w:proofErr w:type="spellEnd"/>
            <w:r w:rsidRPr="00571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 и инструменты;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охраны труда;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 </w:t>
            </w:r>
            <w:proofErr w:type="spellStart"/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древеснокустарниковых</w:t>
            </w:r>
            <w:proofErr w:type="spellEnd"/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их внешнее и внутреннее строение;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экологические свойства древесно-кустарниковых растений, их распространение;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агротехнические требования;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методы размножения древесных растений;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зеленого черенкования;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препараты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стимуляторы;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сроки и приемы проведения прививки, способы прививки древесных растений;</w:t>
            </w:r>
          </w:p>
          <w:p w:rsidR="003F6E8B" w:rsidRPr="005712DB" w:rsidRDefault="003F6E8B" w:rsidP="005712DB">
            <w:pPr>
              <w:pStyle w:val="a3"/>
              <w:shd w:val="clear" w:color="auto" w:fill="FFFFFF"/>
              <w:tabs>
                <w:tab w:val="left" w:pos="458"/>
              </w:tabs>
              <w:spacing w:after="0" w:line="240" w:lineRule="auto"/>
              <w:ind w:left="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>приемы стратификации, скарификации и другие способы стимуляции семян к прорастанию;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особенности посадки древесно-кустарниковых растений, методы посадки;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виды удобрений, способы подкормки деревьев и кустарников; </w:t>
            </w:r>
          </w:p>
          <w:p w:rsidR="003F6E8B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и вредителей, способы защиты и обработки деревьев и кустарников; </w:t>
            </w:r>
          </w:p>
          <w:p w:rsidR="00F049A2" w:rsidRPr="005712DB" w:rsidRDefault="003F6E8B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sz w:val="24"/>
                <w:szCs w:val="24"/>
              </w:rPr>
              <w:t xml:space="preserve"> виды формирования кроны деревьев и кустарников, сроки проведения работ, способы формирования кроны.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оформления цветников различных типов;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выполнения работ по устройству и содержанию газонов, вертикальному озеленению, созданию и содержанию живых изгородей;</w:t>
            </w:r>
          </w:p>
          <w:p w:rsidR="00F049A2" w:rsidRPr="005712DB" w:rsidRDefault="00F049A2" w:rsidP="005712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" w:firstLine="0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выполнения работ по устройству и ремонту садовых дорожек;</w:t>
            </w:r>
          </w:p>
          <w:p w:rsidR="00F049A2" w:rsidRPr="005712DB" w:rsidRDefault="00F049A2" w:rsidP="005712DB">
            <w:pPr>
              <w:shd w:val="clear" w:color="auto" w:fill="FFFFFF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выполнения работ по устройству и содержанию водоемов, рокариев и альпинариев.</w:t>
            </w:r>
          </w:p>
        </w:tc>
      </w:tr>
    </w:tbl>
    <w:p w:rsidR="00E75F9C" w:rsidRPr="00E75F9C" w:rsidRDefault="00E75F9C" w:rsidP="00A0393A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1678EA" w:rsidRPr="001678EA" w:rsidRDefault="001678E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8EA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1678EA" w:rsidRPr="008D399F" w:rsidRDefault="001678EA" w:rsidP="00A039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78EA">
        <w:rPr>
          <w:rFonts w:ascii="Times New Roman" w:hAnsi="Times New Roman" w:cs="Times New Roman"/>
          <w:bCs/>
          <w:sz w:val="28"/>
          <w:szCs w:val="28"/>
        </w:rPr>
        <w:t xml:space="preserve">По учебной практике предусмотрен контроль в форме дифференцированного зачета, </w:t>
      </w:r>
      <w:r w:rsidRPr="001678EA">
        <w:rPr>
          <w:rFonts w:ascii="Times New Roman" w:hAnsi="Times New Roman" w:cs="Times New Roman"/>
          <w:sz w:val="28"/>
          <w:szCs w:val="28"/>
        </w:rPr>
        <w:t xml:space="preserve">при условии наличия </w:t>
      </w:r>
      <w:r w:rsidRPr="001678EA">
        <w:rPr>
          <w:rFonts w:ascii="Times New Roman" w:hAnsi="Times New Roman" w:cs="Times New Roman"/>
          <w:sz w:val="28"/>
        </w:rPr>
        <w:t>оценки уровня освоения компетенций</w:t>
      </w:r>
      <w:r w:rsidRPr="001678EA">
        <w:rPr>
          <w:rFonts w:ascii="Times New Roman" w:hAnsi="Times New Roman" w:cs="Times New Roman"/>
        </w:rPr>
        <w:t xml:space="preserve"> </w:t>
      </w:r>
      <w:r w:rsidR="00AC5929">
        <w:rPr>
          <w:rFonts w:ascii="Times New Roman" w:hAnsi="Times New Roman" w:cs="Times New Roman"/>
          <w:sz w:val="28"/>
          <w:szCs w:val="28"/>
        </w:rPr>
        <w:t xml:space="preserve">в </w:t>
      </w:r>
      <w:r w:rsidRPr="001678EA">
        <w:rPr>
          <w:rFonts w:ascii="Times New Roman" w:hAnsi="Times New Roman" w:cs="Times New Roman"/>
          <w:sz w:val="28"/>
          <w:szCs w:val="28"/>
        </w:rPr>
        <w:t xml:space="preserve">аттестационном листе;  наличия положительной характеристики на обучающегося по освоению общих и профессиональных компетенций в период прохождения практики (при наличии); полноты и </w:t>
      </w:r>
      <w:r w:rsidRPr="008D399F">
        <w:rPr>
          <w:rFonts w:ascii="Times New Roman" w:hAnsi="Times New Roman" w:cs="Times New Roman"/>
          <w:sz w:val="28"/>
          <w:szCs w:val="28"/>
        </w:rPr>
        <w:t>своевременности представления дневника практики и отчета о практике в соответствии с заданием на практику.</w:t>
      </w:r>
      <w:proofErr w:type="gramEnd"/>
      <w:r w:rsidRPr="008D3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99F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</w:t>
      </w:r>
      <w:proofErr w:type="gramStart"/>
      <w:r w:rsidRPr="008D39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99F">
        <w:rPr>
          <w:rFonts w:ascii="Times New Roman" w:hAnsi="Times New Roman" w:cs="Times New Roman"/>
          <w:sz w:val="28"/>
          <w:szCs w:val="28"/>
        </w:rPr>
        <w:t>, учитываются при промежуточной аттестации по профессиональному модулю.</w:t>
      </w:r>
    </w:p>
    <w:p w:rsidR="00375EE0" w:rsidRPr="008D399F" w:rsidRDefault="007D6BAE" w:rsidP="00533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C5929" w:rsidRPr="008D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D87B8F" w:rsidRPr="008D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375EE0" w:rsidRPr="008D399F" w:rsidRDefault="00D87B8F" w:rsidP="00A03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DD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ебная практика рассчитана на 144 часа</w:t>
      </w:r>
      <w:r w:rsidR="00AC5929" w:rsidRPr="008D3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99F" w:rsidRPr="008D399F" w:rsidRDefault="008D399F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9F">
        <w:rPr>
          <w:rFonts w:ascii="Times New Roman" w:hAnsi="Times New Roman" w:cs="Times New Roman"/>
          <w:b/>
          <w:sz w:val="28"/>
          <w:szCs w:val="28"/>
        </w:rPr>
        <w:t xml:space="preserve">1.6 Условия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8D399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D399F" w:rsidRPr="005332BC" w:rsidRDefault="008D399F" w:rsidP="0053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9F">
        <w:rPr>
          <w:rFonts w:ascii="Times New Roman" w:hAnsi="Times New Roman" w:cs="Times New Roman"/>
          <w:sz w:val="28"/>
          <w:szCs w:val="28"/>
        </w:rPr>
        <w:t>Учебная практика проводится преподавателем профессионального цикла. Программа учебной практики профессионального модуля ПМ.0</w:t>
      </w:r>
      <w:r w:rsidR="00F816B5">
        <w:rPr>
          <w:rFonts w:ascii="Times New Roman" w:hAnsi="Times New Roman" w:cs="Times New Roman"/>
          <w:sz w:val="28"/>
          <w:szCs w:val="28"/>
        </w:rPr>
        <w:t>3</w:t>
      </w:r>
      <w:r w:rsidR="00504D66">
        <w:rPr>
          <w:rFonts w:ascii="Times New Roman" w:hAnsi="Times New Roman" w:cs="Times New Roman"/>
          <w:sz w:val="28"/>
          <w:szCs w:val="28"/>
        </w:rPr>
        <w:t xml:space="preserve"> </w:t>
      </w:r>
      <w:r w:rsidR="005332BC" w:rsidRPr="007043A6">
        <w:rPr>
          <w:rFonts w:ascii="Times New Roman" w:hAnsi="Times New Roman" w:cs="Times New Roman"/>
          <w:sz w:val="28"/>
          <w:szCs w:val="28"/>
        </w:rPr>
        <w:t xml:space="preserve">Выполнение работ различных уровней сложности по выращиванию древесно-кустарниковой, цветочно-декоративной растительности и газонных трав в </w:t>
      </w:r>
      <w:r w:rsidR="005332BC" w:rsidRPr="00654C98">
        <w:rPr>
          <w:rFonts w:ascii="Times New Roman" w:hAnsi="Times New Roman" w:cs="Times New Roman"/>
          <w:sz w:val="28"/>
          <w:szCs w:val="28"/>
        </w:rPr>
        <w:t>открытом и защищенном грунте</w:t>
      </w:r>
      <w:r w:rsidR="0053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4</w:t>
      </w:r>
      <w:r w:rsidR="00F816B5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5332BC">
        <w:rPr>
          <w:rFonts w:ascii="Times New Roman" w:hAnsi="Times New Roman" w:cs="Times New Roman"/>
          <w:sz w:val="28"/>
          <w:szCs w:val="28"/>
        </w:rPr>
        <w:t>2</w:t>
      </w:r>
      <w:r w:rsidRPr="008D399F">
        <w:rPr>
          <w:rFonts w:ascii="Times New Roman" w:hAnsi="Times New Roman" w:cs="Times New Roman"/>
          <w:sz w:val="28"/>
          <w:szCs w:val="28"/>
        </w:rPr>
        <w:t xml:space="preserve"> </w:t>
      </w:r>
      <w:r w:rsidR="00BA4FA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99F">
        <w:rPr>
          <w:rFonts w:ascii="Times New Roman" w:hAnsi="Times New Roman" w:cs="Times New Roman"/>
          <w:sz w:val="28"/>
          <w:szCs w:val="28"/>
        </w:rPr>
        <w:t>обучения.</w:t>
      </w:r>
      <w:r w:rsidR="00DB55E2" w:rsidRPr="00DB5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5E2" w:rsidRPr="008D399F">
        <w:rPr>
          <w:rFonts w:ascii="Times New Roman" w:hAnsi="Times New Roman" w:cs="Times New Roman"/>
          <w:bCs/>
          <w:sz w:val="28"/>
          <w:szCs w:val="28"/>
        </w:rPr>
        <w:t>Учебная практика</w:t>
      </w:r>
      <w:r w:rsidR="00DB55E2" w:rsidRPr="008D399F">
        <w:rPr>
          <w:rFonts w:ascii="Times New Roman" w:hAnsi="Times New Roman" w:cs="Times New Roman"/>
          <w:sz w:val="28"/>
          <w:szCs w:val="28"/>
        </w:rPr>
        <w:t xml:space="preserve"> проводится  на базе ФКПОУ «ОГЭКИ» Минтруда России.</w:t>
      </w:r>
    </w:p>
    <w:p w:rsidR="00DB55E2" w:rsidRPr="00DB55E2" w:rsidRDefault="00DB55E2" w:rsidP="00A0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форме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r w:rsidR="00F816B5"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заданий, рассмотрения проблемных 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и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решения ситуативных задач, 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оформленных в рабочей тетради. Обуч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ающиеся при прохождении учебной 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обязаны полностью вып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олнять задания, предусмотренные 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практики. </w:t>
      </w:r>
    </w:p>
    <w:p w:rsidR="002F6CC7" w:rsidRPr="0043328E" w:rsidRDefault="008D399F" w:rsidP="002F6CC7">
      <w:pPr>
        <w:pStyle w:val="101"/>
        <w:shd w:val="clear" w:color="auto" w:fill="auto"/>
        <w:spacing w:line="24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86168C">
        <w:rPr>
          <w:rStyle w:val="102"/>
        </w:rPr>
        <w:t xml:space="preserve">Для реализации программы учебной практики профессионального модуля  </w:t>
      </w:r>
      <w:r w:rsidR="00F816B5">
        <w:rPr>
          <w:b w:val="0"/>
          <w:i w:val="0"/>
        </w:rPr>
        <w:t xml:space="preserve">ПМ.03 </w:t>
      </w:r>
      <w:r w:rsidR="0043328E" w:rsidRPr="0043328E">
        <w:rPr>
          <w:b w:val="0"/>
          <w:i w:val="0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43328E" w:rsidRPr="0043328E">
        <w:rPr>
          <w:b w:val="0"/>
          <w:i w:val="0"/>
          <w:color w:val="000000"/>
          <w:lang w:eastAsia="ru-RU"/>
        </w:rPr>
        <w:t xml:space="preserve"> </w:t>
      </w:r>
      <w:r w:rsidRPr="008D399F">
        <w:rPr>
          <w:b w:val="0"/>
          <w:i w:val="0"/>
          <w:color w:val="000000"/>
          <w:lang w:bidi="ru-RU"/>
        </w:rPr>
        <w:t>предусмотрены следующие специальные помещения:</w:t>
      </w:r>
      <w:r w:rsidR="002F6CC7">
        <w:rPr>
          <w:b w:val="0"/>
          <w:i w:val="0"/>
          <w:color w:val="000000"/>
          <w:lang w:bidi="ru-RU"/>
        </w:rPr>
        <w:t xml:space="preserve"> </w:t>
      </w:r>
      <w:r w:rsidR="002F6CC7" w:rsidRPr="0043328E">
        <w:rPr>
          <w:b w:val="0"/>
          <w:i w:val="0"/>
          <w:color w:val="000000"/>
          <w:lang w:bidi="ru-RU"/>
        </w:rPr>
        <w:t>у</w:t>
      </w:r>
      <w:r w:rsidR="002F6CC7" w:rsidRPr="0043328E">
        <w:rPr>
          <w:b w:val="0"/>
          <w:i w:val="0"/>
          <w:color w:val="000000"/>
          <w:lang w:eastAsia="ru-RU"/>
        </w:rPr>
        <w:t>чебн</w:t>
      </w:r>
      <w:r w:rsidR="00D07B13" w:rsidRPr="0043328E">
        <w:rPr>
          <w:b w:val="0"/>
          <w:i w:val="0"/>
          <w:color w:val="000000"/>
          <w:lang w:eastAsia="ru-RU"/>
        </w:rPr>
        <w:t>о-производственная мастерская и у</w:t>
      </w:r>
      <w:r w:rsidR="002F6CC7" w:rsidRPr="0043328E">
        <w:rPr>
          <w:b w:val="0"/>
          <w:i w:val="0"/>
          <w:color w:val="000000"/>
          <w:lang w:eastAsia="ru-RU"/>
        </w:rPr>
        <w:t>чебно-производственный  участок (теплица), опытный участок.                                                                </w:t>
      </w:r>
    </w:p>
    <w:p w:rsidR="00D07B13" w:rsidRPr="0043328E" w:rsidRDefault="00D07B13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</w:t>
      </w:r>
    </w:p>
    <w:p w:rsidR="002F6CC7" w:rsidRPr="00D07B13" w:rsidRDefault="0043328E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2F6CC7" w:rsidRPr="00433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Инструменты и инвентарь:</w:t>
      </w:r>
    </w:p>
    <w:p w:rsidR="002F6CC7" w:rsidRPr="00D07B13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для посадки и перевалки растений (контейнеры, горшки, ящики);</w:t>
      </w:r>
    </w:p>
    <w:p w:rsidR="002F6CC7" w:rsidRPr="00D07B13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инструментов для обработки почвы (лопаты, грабли, мотыги)</w:t>
      </w:r>
    </w:p>
    <w:p w:rsidR="002F6CC7" w:rsidRPr="00D07B13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инструментов для высадки растений (садовые лопатки, совки, рыхлители, ручные вилки);</w:t>
      </w:r>
    </w:p>
    <w:p w:rsidR="002F6CC7" w:rsidRPr="00D07B13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 инструментов и инвентарь для полива растений (шланги, пульверизаторы, опрыскиватели, лейки, ведра);</w:t>
      </w:r>
    </w:p>
    <w:p w:rsidR="002F6CC7" w:rsidRPr="00D07B13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инструментов для ухода за растениями (прививочный нож, секаторы, ножницы универсальные, садовые ножи).</w:t>
      </w:r>
    </w:p>
    <w:p w:rsidR="002F6CC7" w:rsidRPr="00D07B13" w:rsidRDefault="0043328E" w:rsidP="001B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2F6CC7" w:rsidRPr="00D07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="002F6CC7" w:rsidRPr="00D07B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="001B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F6CC7"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еменной материал, почвенные смеси, декоративные грунты, химические средства борьбы с вредителями и болезнями растений открытого и защищенного грунта, удобрения для горшечных растений.</w:t>
      </w:r>
    </w:p>
    <w:p w:rsidR="00D07B13" w:rsidRDefault="001B4662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="002F6CC7" w:rsidRPr="00D07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Дидактические материалы:</w:t>
      </w:r>
    </w:p>
    <w:p w:rsidR="002F6CC7" w:rsidRPr="00D07B13" w:rsidRDefault="002F6CC7" w:rsidP="0043328E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:rsidR="002F6CC7" w:rsidRPr="00D07B13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1B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технологические карты</w:t>
      </w:r>
      <w:r w:rsid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D37" w:rsidRPr="00DC5460" w:rsidRDefault="002F6CC7" w:rsidP="0043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0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тестовых заданий.</w:t>
      </w:r>
    </w:p>
    <w:p w:rsidR="003F0D37" w:rsidRDefault="003F0D37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1B4662" w:rsidRDefault="001B4662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64416F" w:rsidRDefault="0064416F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64416F" w:rsidRDefault="0064416F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64416F" w:rsidRDefault="0064416F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3F6E8B" w:rsidRDefault="003F6E8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5712DB" w:rsidRDefault="005712D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3F6E8B" w:rsidRDefault="003F6E8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3F6E8B" w:rsidRDefault="003F6E8B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1B4662" w:rsidRDefault="001B4662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</w:pPr>
    </w:p>
    <w:p w:rsidR="00E3097E" w:rsidRDefault="00DC129E" w:rsidP="00A0393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002F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</w:t>
      </w:r>
      <w:r w:rsidR="00F41723" w:rsidRPr="0043349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и содержание УЧЕБНОЙ ПРАКТИКИ профессионального модуля</w:t>
      </w:r>
      <w:r w:rsidR="00F417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ПМ.</w:t>
      </w:r>
      <w:r w:rsidR="00B12765" w:rsidRPr="00B12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765" w:rsidRPr="00B1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 </w:t>
      </w:r>
      <w:r w:rsidR="00644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64416F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ЫПОЛНЕНИЕ РАБОТ  РАЗЛИЧНЫХ </w:t>
      </w:r>
      <w:r w:rsidR="00644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УРОВНЕЙ </w:t>
      </w:r>
      <w:r w:rsidR="0064416F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</w:t>
      </w:r>
      <w:r w:rsidR="00644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ОЖНОСТИ ПО ВЫРАЩИВАНИЮ ДРЕВЕСНО-</w:t>
      </w:r>
      <w:r w:rsidR="0064416F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КУСТА</w:t>
      </w:r>
      <w:r w:rsidR="00644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РНИКОВОЙ, ЦВЕТОЧНО-ДЕКОРАТИВНОЙ </w:t>
      </w:r>
      <w:r w:rsidR="0064416F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РАСТИТЕЛЬНОСТИ И ГАЗОННЫХ ТРАВ В ОТКРЫТОМ И ЗАЩИЩЕННОМ ГРУНТЕ</w:t>
      </w:r>
    </w:p>
    <w:p w:rsidR="00A96545" w:rsidRDefault="00A96545" w:rsidP="00A0393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6B" w:rsidRDefault="004E2419" w:rsidP="00A9654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 и содержание учебной практики</w:t>
      </w: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302"/>
        <w:gridCol w:w="4845"/>
        <w:gridCol w:w="1060"/>
      </w:tblGrid>
      <w:tr w:rsidR="000B3C96" w:rsidRPr="000B3C96" w:rsidTr="00D02EAD">
        <w:trPr>
          <w:cantSplit/>
          <w:trHeight w:val="561"/>
        </w:trPr>
        <w:tc>
          <w:tcPr>
            <w:tcW w:w="540" w:type="dxa"/>
          </w:tcPr>
          <w:p w:rsidR="000B3C96" w:rsidRPr="000B3C96" w:rsidRDefault="000B3C96" w:rsidP="000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B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0B3C96" w:rsidRPr="000B3C96" w:rsidTr="003F6E8B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0B3C96" w:rsidRPr="000B3C96" w:rsidRDefault="000B3C96" w:rsidP="000B3C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C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0B3C96" w:rsidRPr="000B3C96" w:rsidTr="00D02EAD">
        <w:trPr>
          <w:trHeight w:val="337"/>
        </w:trPr>
        <w:tc>
          <w:tcPr>
            <w:tcW w:w="540" w:type="dxa"/>
          </w:tcPr>
          <w:p w:rsidR="000B3C96" w:rsidRPr="000B3C96" w:rsidRDefault="000B3C96" w:rsidP="000B3C96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97E28" w:rsidRPr="000B3C96" w:rsidTr="00D02EAD">
        <w:trPr>
          <w:trHeight w:val="499"/>
        </w:trPr>
        <w:tc>
          <w:tcPr>
            <w:tcW w:w="8687" w:type="dxa"/>
            <w:gridSpan w:val="3"/>
          </w:tcPr>
          <w:p w:rsidR="00397E28" w:rsidRPr="000B3C96" w:rsidRDefault="00397E28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Семенное</w:t>
            </w:r>
            <w:r w:rsidRPr="000B3C9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B3C9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вегетативное</w:t>
            </w:r>
            <w:r w:rsidRPr="000B3C9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  <w:r w:rsidRPr="000B3C9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цветочно-декоративных</w:t>
            </w:r>
            <w:r w:rsidRPr="000B3C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культур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97E28" w:rsidRPr="000B3C96" w:rsidRDefault="00397E28" w:rsidP="000B3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</w:tr>
      <w:tr w:rsidR="000B3C96" w:rsidRPr="000B3C96" w:rsidTr="00D02EAD">
        <w:trPr>
          <w:trHeight w:val="786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Сбор,</w:t>
            </w:r>
            <w:r w:rsidRPr="000B3C9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Pr="000B3C9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семян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цветочно-декоративных культур.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сбора, сушки семян цветочно-декоративных культур. Анализ выполненной работы. Оформление отчета.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1795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Обмолот,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очистка, подготовка к хранению.</w:t>
            </w: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обмолота, очистки, подготовки к хранению семян цветочно-декоративных культур. Анализ</w:t>
            </w:r>
            <w:r w:rsidRPr="000B3C9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выполненной работы. Корректировка выполненной работы при необходимости. Оформление отчета. Уборка рабочего места.</w:t>
            </w:r>
          </w:p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1348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pacing w:val="-2"/>
                <w:sz w:val="24"/>
                <w:szCs w:val="24"/>
              </w:rPr>
              <w:t>Проведение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предпосевной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семян.</w:t>
            </w: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0B3C96" w:rsidRPr="000B3C96" w:rsidRDefault="000B3C96" w:rsidP="00A81B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Инструктаж по безопасности труда и организация рабочего места для выполнения работ.</w:t>
            </w:r>
            <w:r w:rsidRPr="000B3C96">
              <w:rPr>
                <w:spacing w:val="-2"/>
                <w:sz w:val="24"/>
                <w:szCs w:val="24"/>
              </w:rPr>
              <w:t xml:space="preserve"> Проведение</w:t>
            </w:r>
          </w:p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предпосевной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семян.</w:t>
            </w:r>
          </w:p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B3C9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выполненной работы. Корректировка выполненной работы при необходимости. Оформление отчета. Уборка рабочего места.</w:t>
            </w:r>
          </w:p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2450"/>
        </w:trPr>
        <w:tc>
          <w:tcPr>
            <w:tcW w:w="540" w:type="dxa"/>
            <w:vMerge w:val="restart"/>
          </w:tcPr>
          <w:p w:rsid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графика посева семян.</w:t>
            </w: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</w:tcPr>
          <w:p w:rsidR="000B3C96" w:rsidRPr="000B3C96" w:rsidRDefault="000B3C96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Изучение ассортимента семян для посева. Составление графика посева семян на рассаду. Анализ выполненной работы. Корректировка выполненной работы при необходимости. Оформление отчета. Защита работы.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1384"/>
        </w:trPr>
        <w:tc>
          <w:tcPr>
            <w:tcW w:w="540" w:type="dxa"/>
            <w:vMerge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pacing w:val="-2"/>
                <w:sz w:val="24"/>
                <w:szCs w:val="24"/>
              </w:rPr>
              <w:t>Определение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всхожести</w:t>
            </w:r>
            <w:r w:rsidRPr="000B3C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0B3C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– декоративных культур.</w:t>
            </w:r>
          </w:p>
        </w:tc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тары и почвы для работы. Закладка опытов по определению всхожести собранных семян </w:t>
            </w:r>
            <w:proofErr w:type="spellStart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–декоративных культур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1552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 xml:space="preserve">Черенкование </w:t>
            </w:r>
            <w:r w:rsidRPr="000B3C96">
              <w:rPr>
                <w:spacing w:val="-2"/>
                <w:sz w:val="24"/>
                <w:szCs w:val="24"/>
              </w:rPr>
              <w:t>цветочно-декоративных культур.</w:t>
            </w: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черенкования цветочн</w:t>
            </w:r>
            <w:proofErr w:type="gramStart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</w:t>
            </w:r>
            <w:r w:rsidRPr="000B3C9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</w:p>
        </w:tc>
        <w:tc>
          <w:tcPr>
            <w:tcW w:w="1060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1987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Проведение размножения</w:t>
            </w:r>
            <w:r w:rsidRPr="000B3C96">
              <w:rPr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цветочн</w:t>
            </w:r>
            <w:proofErr w:type="gramStart"/>
            <w:r w:rsidRPr="000B3C96">
              <w:rPr>
                <w:sz w:val="24"/>
                <w:szCs w:val="24"/>
              </w:rPr>
              <w:t>о-</w:t>
            </w:r>
            <w:proofErr w:type="gramEnd"/>
            <w:r w:rsidRPr="000B3C96">
              <w:rPr>
                <w:sz w:val="24"/>
                <w:szCs w:val="24"/>
              </w:rPr>
              <w:t xml:space="preserve"> декоративных</w:t>
            </w:r>
            <w:r w:rsidRPr="000B3C96">
              <w:rPr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растений</w:t>
            </w: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делением</w:t>
            </w:r>
            <w:r w:rsidRPr="000B3C96">
              <w:rPr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куста,</w:t>
            </w:r>
            <w:r w:rsidRPr="000B3C96">
              <w:rPr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 xml:space="preserve">корневища, </w:t>
            </w:r>
            <w:r w:rsidRPr="000B3C96">
              <w:rPr>
                <w:spacing w:val="-2"/>
                <w:sz w:val="24"/>
                <w:szCs w:val="24"/>
              </w:rPr>
              <w:t>отводками.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Проведение размножения цветочн</w:t>
            </w:r>
            <w:proofErr w:type="gramStart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растений делением куста, корневища, отводками</w:t>
            </w:r>
            <w:r w:rsidRPr="000B3C9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B3C9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r w:rsidRPr="000B3C9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0B3C9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B3C9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выполненной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B3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60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764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Проведение размножения</w:t>
            </w:r>
            <w:r w:rsidRPr="000B3C96">
              <w:rPr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цветочн</w:t>
            </w:r>
            <w:proofErr w:type="gramStart"/>
            <w:r w:rsidRPr="000B3C96">
              <w:rPr>
                <w:sz w:val="24"/>
                <w:szCs w:val="24"/>
              </w:rPr>
              <w:t>о-</w:t>
            </w:r>
            <w:proofErr w:type="gramEnd"/>
            <w:r w:rsidRPr="000B3C96">
              <w:rPr>
                <w:sz w:val="24"/>
                <w:szCs w:val="24"/>
              </w:rPr>
              <w:t xml:space="preserve"> декоративных</w:t>
            </w:r>
            <w:r w:rsidRPr="000B3C96">
              <w:rPr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растений</w:t>
            </w: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клубнями,</w:t>
            </w:r>
            <w:r w:rsidRPr="000B3C96">
              <w:rPr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 xml:space="preserve">клубнелуковицами, </w:t>
            </w:r>
            <w:r w:rsidRPr="000B3C96">
              <w:rPr>
                <w:spacing w:val="-2"/>
                <w:sz w:val="24"/>
                <w:szCs w:val="24"/>
              </w:rPr>
              <w:t>луковицами.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размножения цветочн</w:t>
            </w:r>
            <w:proofErr w:type="gramStart"/>
            <w:r w:rsidRPr="000B3C96">
              <w:rPr>
                <w:sz w:val="24"/>
                <w:szCs w:val="24"/>
              </w:rPr>
              <w:t>о-</w:t>
            </w:r>
            <w:proofErr w:type="gramEnd"/>
            <w:r w:rsidRPr="000B3C96">
              <w:rPr>
                <w:sz w:val="24"/>
                <w:szCs w:val="24"/>
              </w:rPr>
              <w:t xml:space="preserve"> декоративных растений клубнями, клубнелуковицами, луковицами. Анализ выполненной</w:t>
            </w:r>
            <w:r w:rsidRPr="000B3C96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при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необходимости.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60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E28" w:rsidRPr="000B3C96" w:rsidTr="00D02EAD">
        <w:trPr>
          <w:trHeight w:val="386"/>
        </w:trPr>
        <w:tc>
          <w:tcPr>
            <w:tcW w:w="8687" w:type="dxa"/>
            <w:gridSpan w:val="3"/>
          </w:tcPr>
          <w:p w:rsidR="00397E28" w:rsidRPr="000B3C96" w:rsidRDefault="00397E2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Тема 2. Выполнение</w:t>
            </w:r>
            <w:r w:rsidRPr="000B3C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пикировки</w:t>
            </w:r>
            <w:r w:rsidRPr="000B3C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всходов.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97E28" w:rsidRPr="000B3C96" w:rsidRDefault="00397E2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1832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Пикировка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всходов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цветочно-декоративных культур.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Пикировка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всходов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цветочно-декоративных культур.</w:t>
            </w:r>
          </w:p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Анализ выполненной</w:t>
            </w:r>
            <w:r w:rsidRPr="000B3C96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при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необходимости.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E28" w:rsidRPr="000B3C96" w:rsidTr="00D02EAD">
        <w:trPr>
          <w:trHeight w:val="429"/>
        </w:trPr>
        <w:tc>
          <w:tcPr>
            <w:tcW w:w="8687" w:type="dxa"/>
            <w:gridSpan w:val="3"/>
          </w:tcPr>
          <w:p w:rsidR="00397E28" w:rsidRPr="000B3C96" w:rsidRDefault="00397E2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Тема 3 Высадка</w:t>
            </w:r>
            <w:r w:rsidRPr="000B3C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  <w:r w:rsidRPr="000B3C9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3C9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97E28" w:rsidRPr="000B3C96" w:rsidRDefault="00397E2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3C96" w:rsidRPr="000B3C96" w:rsidTr="00D02EAD">
        <w:trPr>
          <w:trHeight w:val="839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Внесение песка, опилок,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торфа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B3C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улучшения структуры почвы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Внесение песка, опилок, торфа для улучшения структуры почвы. 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C96" w:rsidRPr="000B3C96" w:rsidTr="00D02EAD">
        <w:trPr>
          <w:trHeight w:val="1120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Высадка рассады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цветочно-декоративных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0B3C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0B3C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грунт.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высадки рассады</w:t>
            </w:r>
            <w:r w:rsidRPr="000B3C96">
              <w:rPr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цветочно-декоративных</w:t>
            </w:r>
            <w:r w:rsidRPr="000B3C96">
              <w:rPr>
                <w:spacing w:val="4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культур</w:t>
            </w:r>
            <w:r w:rsidRPr="000B3C96">
              <w:rPr>
                <w:spacing w:val="46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</w:t>
            </w:r>
            <w:r w:rsidRPr="000B3C96">
              <w:rPr>
                <w:spacing w:val="47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открытый</w:t>
            </w:r>
            <w:r w:rsidRPr="000B3C96">
              <w:rPr>
                <w:spacing w:val="47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грунт.</w:t>
            </w:r>
            <w:r w:rsidRPr="000B3C96">
              <w:rPr>
                <w:spacing w:val="51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</w:t>
            </w:r>
            <w:r w:rsidRPr="000B3C96">
              <w:rPr>
                <w:spacing w:val="49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49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работы.</w:t>
            </w:r>
            <w:r w:rsidRPr="000B3C96">
              <w:rPr>
                <w:sz w:val="24"/>
                <w:szCs w:val="24"/>
              </w:rPr>
              <w:t xml:space="preserve">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96" w:rsidRPr="000B3C96" w:rsidTr="00D02EAD">
        <w:trPr>
          <w:trHeight w:val="2212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луковиц, клубнелуковиц цветочн</w:t>
            </w:r>
            <w:proofErr w:type="gramStart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культур в закрытый грунт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</w:t>
            </w:r>
            <w:r w:rsidRPr="000B3C96">
              <w:rPr>
                <w:spacing w:val="3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для выполнения</w:t>
            </w:r>
            <w:r w:rsidRPr="000B3C96">
              <w:rPr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работ.</w:t>
            </w:r>
            <w:r w:rsidRPr="000B3C96">
              <w:rPr>
                <w:spacing w:val="7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Подготовка</w:t>
            </w:r>
            <w:r w:rsidRPr="000B3C96">
              <w:rPr>
                <w:spacing w:val="7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с/х</w:t>
            </w:r>
            <w:r w:rsidRPr="000B3C96">
              <w:rPr>
                <w:spacing w:val="76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инвентаря</w:t>
            </w:r>
            <w:r w:rsidRPr="000B3C96">
              <w:rPr>
                <w:spacing w:val="7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для</w:t>
            </w:r>
            <w:r w:rsidRPr="000B3C96">
              <w:rPr>
                <w:spacing w:val="78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7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Посадка</w:t>
            </w:r>
            <w:r w:rsidRPr="000B3C96">
              <w:rPr>
                <w:spacing w:val="7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луковиц,</w:t>
            </w:r>
            <w:r w:rsidRPr="000B3C96">
              <w:rPr>
                <w:spacing w:val="73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 xml:space="preserve">клубнелуковиц </w:t>
            </w:r>
            <w:r w:rsidRPr="000B3C96">
              <w:rPr>
                <w:sz w:val="24"/>
                <w:szCs w:val="24"/>
              </w:rPr>
              <w:t>цветочно-декоративных</w:t>
            </w:r>
            <w:r w:rsidRPr="000B3C96">
              <w:rPr>
                <w:spacing w:val="4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культур</w:t>
            </w:r>
            <w:r w:rsidRPr="000B3C96">
              <w:rPr>
                <w:spacing w:val="4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</w:t>
            </w:r>
            <w:r w:rsidRPr="000B3C96">
              <w:rPr>
                <w:spacing w:val="4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закрытый</w:t>
            </w:r>
            <w:r w:rsidRPr="000B3C96">
              <w:rPr>
                <w:spacing w:val="4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грунт.</w:t>
            </w:r>
            <w:r w:rsidRPr="000B3C96">
              <w:rPr>
                <w:spacing w:val="46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</w:t>
            </w:r>
            <w:r w:rsidRPr="000B3C96">
              <w:rPr>
                <w:spacing w:val="4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44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 xml:space="preserve">работы.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39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</w:t>
            </w:r>
            <w:r w:rsidRPr="000B3C96">
              <w:rPr>
                <w:spacing w:val="37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при</w:t>
            </w:r>
            <w:r w:rsidRPr="000B3C96">
              <w:rPr>
                <w:spacing w:val="38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необходимости.</w:t>
            </w:r>
            <w:r w:rsidRPr="000B3C96">
              <w:rPr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Защита</w:t>
            </w:r>
            <w:r w:rsidRPr="000B3C96">
              <w:rPr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lastRenderedPageBreak/>
              <w:t>работы.</w:t>
            </w:r>
            <w:r w:rsidRPr="000B3C96">
              <w:rPr>
                <w:spacing w:val="39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Уборка рабочего места.</w:t>
            </w:r>
          </w:p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B3C96" w:rsidRPr="000B3C96" w:rsidTr="00D02EAD">
        <w:trPr>
          <w:trHeight w:val="2212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Выгонка</w:t>
            </w:r>
            <w:r w:rsidRPr="000B3C9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луковичных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выгонки луковичных растений.</w:t>
            </w:r>
            <w:r w:rsidRPr="000B3C96">
              <w:rPr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B92" w:rsidRPr="000B3C96" w:rsidTr="00D02EAD">
        <w:trPr>
          <w:trHeight w:val="237"/>
        </w:trPr>
        <w:tc>
          <w:tcPr>
            <w:tcW w:w="8687" w:type="dxa"/>
            <w:gridSpan w:val="3"/>
          </w:tcPr>
          <w:p w:rsidR="00A81B92" w:rsidRPr="000B3C96" w:rsidRDefault="00A81B92" w:rsidP="00A81B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3C96">
              <w:rPr>
                <w:b/>
                <w:sz w:val="24"/>
                <w:szCs w:val="24"/>
              </w:rPr>
              <w:t>Тема 4. Выполнение</w:t>
            </w:r>
            <w:r w:rsidRPr="000B3C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перевалки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и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пересадки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горшечных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A81B92" w:rsidRPr="000B3C96" w:rsidRDefault="00A81B92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3C96" w:rsidRPr="000B3C96" w:rsidTr="00D02EAD">
        <w:trPr>
          <w:trHeight w:val="2212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Заготовка</w:t>
            </w:r>
            <w:r w:rsidRPr="000B3C9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почвенных смесей для растений закрытого и открытого грунта.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Заготовка почвенных смесей для растений закрытого и открытого грунта с учетом агротехнических требований. 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2861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Перевалка горшечных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по перевалке горшечных растений с учетом агротехнических требований высаживаемых</w:t>
            </w:r>
            <w:r w:rsidRPr="000B3C96">
              <w:rPr>
                <w:spacing w:val="-6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растений.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</w:t>
            </w:r>
            <w:r w:rsidRPr="000B3C96">
              <w:rPr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-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B3C96">
              <w:rPr>
                <w:spacing w:val="-2"/>
                <w:sz w:val="24"/>
                <w:szCs w:val="24"/>
              </w:rPr>
              <w:t>выполненной</w:t>
            </w:r>
            <w:proofErr w:type="gramEnd"/>
          </w:p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работы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при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необходимости.</w:t>
            </w:r>
            <w:r w:rsidRPr="000B3C96">
              <w:rPr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Защита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Уборка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рабочего</w:t>
            </w:r>
            <w:r w:rsidRPr="000B3C96">
              <w:rPr>
                <w:spacing w:val="-2"/>
                <w:sz w:val="24"/>
                <w:szCs w:val="24"/>
              </w:rPr>
              <w:t xml:space="preserve"> места.</w:t>
            </w:r>
          </w:p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870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Пересадка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горшечных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по пересадке горшечных растений с учетом агротехнических требований высаживаемых</w:t>
            </w:r>
            <w:r w:rsidRPr="000B3C96">
              <w:rPr>
                <w:spacing w:val="-6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растений.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</w:t>
            </w:r>
            <w:r w:rsidRPr="000B3C96">
              <w:rPr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-5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B3C96">
              <w:rPr>
                <w:spacing w:val="-2"/>
                <w:sz w:val="24"/>
                <w:szCs w:val="24"/>
              </w:rPr>
              <w:t>выполненной</w:t>
            </w:r>
            <w:proofErr w:type="gramEnd"/>
          </w:p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работы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при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необходимости.</w:t>
            </w:r>
            <w:r w:rsidRPr="000B3C96">
              <w:rPr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Защита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Уборка</w:t>
            </w:r>
            <w:r w:rsidRPr="000B3C96">
              <w:rPr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рабочего</w:t>
            </w:r>
            <w:r w:rsidRPr="000B3C96">
              <w:rPr>
                <w:spacing w:val="-2"/>
                <w:sz w:val="24"/>
                <w:szCs w:val="24"/>
              </w:rPr>
              <w:t xml:space="preserve"> места.</w:t>
            </w:r>
          </w:p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B92" w:rsidRPr="000B3C96" w:rsidTr="00D02EAD">
        <w:trPr>
          <w:trHeight w:val="517"/>
        </w:trPr>
        <w:tc>
          <w:tcPr>
            <w:tcW w:w="8687" w:type="dxa"/>
            <w:gridSpan w:val="3"/>
          </w:tcPr>
          <w:p w:rsidR="00A81B92" w:rsidRPr="000B3C96" w:rsidRDefault="00A81B92" w:rsidP="00A81B9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B3C96">
              <w:rPr>
                <w:b/>
                <w:sz w:val="24"/>
                <w:szCs w:val="24"/>
              </w:rPr>
              <w:t>Тема</w:t>
            </w:r>
            <w:r w:rsidRPr="000B3C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5.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 </w:t>
            </w:r>
            <w:r w:rsidRPr="000B3C96">
              <w:rPr>
                <w:b/>
                <w:sz w:val="24"/>
                <w:szCs w:val="24"/>
              </w:rPr>
              <w:t>Уход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за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растениями,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размноженными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рассадным</w:t>
            </w:r>
            <w:r w:rsidRPr="000B3C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b/>
                <w:sz w:val="24"/>
                <w:szCs w:val="24"/>
              </w:rPr>
              <w:t>и</w:t>
            </w:r>
            <w:r w:rsidRPr="000B3C9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B3C96">
              <w:rPr>
                <w:b/>
                <w:sz w:val="24"/>
                <w:szCs w:val="24"/>
              </w:rPr>
              <w:t>без</w:t>
            </w:r>
            <w:proofErr w:type="gramEnd"/>
            <w:r w:rsidRPr="000B3C96">
              <w:rPr>
                <w:b/>
                <w:sz w:val="24"/>
                <w:szCs w:val="24"/>
              </w:rPr>
              <w:t xml:space="preserve"> рассадным</w:t>
            </w:r>
            <w:r w:rsidRPr="000B3C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b/>
                <w:spacing w:val="-2"/>
                <w:sz w:val="24"/>
                <w:szCs w:val="24"/>
              </w:rPr>
              <w:t>способом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A81B92" w:rsidRPr="000B3C96" w:rsidRDefault="00A81B92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B3C96" w:rsidRPr="000B3C96" w:rsidTr="00D02EAD">
        <w:trPr>
          <w:trHeight w:val="987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Формирование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 высаженными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растениями открытого грунта.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агротехнических мероприятий по уходу за растениями открытого грунта: полив, прополка, рыхление, мульчирование.</w:t>
            </w:r>
            <w:r w:rsidRPr="000B3C96">
              <w:rPr>
                <w:spacing w:val="2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</w:t>
            </w:r>
            <w:r w:rsidRPr="000B3C96">
              <w:rPr>
                <w:spacing w:val="2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2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2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23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24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работы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0B3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633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0B3C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B3C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растениями закрытого грунта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агротехнических мероприятий по уходу за растениями открытого грунта: полив, прополка, рыхление, мульчирование.</w:t>
            </w:r>
            <w:r w:rsidRPr="000B3C96">
              <w:rPr>
                <w:spacing w:val="22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Анализ</w:t>
            </w:r>
            <w:r w:rsidRPr="000B3C96">
              <w:rPr>
                <w:spacing w:val="2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24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2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23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24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работы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0B3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605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Проведение корневых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внекорневых подкормок растений.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корневых и внекорневых подкормок минеральными и органическими удобрениями растений. Анализ выполненной</w:t>
            </w:r>
            <w:r w:rsidRPr="000B3C96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работы.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Корректировка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выполненной</w:t>
            </w:r>
            <w:r w:rsidRPr="000B3C96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работы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z w:val="24"/>
                <w:szCs w:val="24"/>
              </w:rPr>
              <w:t>при</w:t>
            </w:r>
            <w:r w:rsidRPr="000B3C9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0B3C96">
              <w:rPr>
                <w:spacing w:val="-2"/>
                <w:sz w:val="24"/>
                <w:szCs w:val="24"/>
              </w:rPr>
              <w:t>необходимости.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0B3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B3C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605"/>
        </w:trPr>
        <w:tc>
          <w:tcPr>
            <w:tcW w:w="540" w:type="dxa"/>
          </w:tcPr>
          <w:p w:rsidR="000B3C96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Защита от заморозков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3C96">
              <w:rPr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мероприятий по защите от заморозков дымлением, поливом, мульчированием с учетом агротехнических требований. 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2543"/>
        </w:trPr>
        <w:tc>
          <w:tcPr>
            <w:tcW w:w="540" w:type="dxa"/>
            <w:vMerge w:val="restart"/>
          </w:tcPr>
          <w:p w:rsid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A00" w:rsidRPr="000B3C96" w:rsidRDefault="00180A0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Опрыскивание химическими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препаратами декоративных растений от вредителей.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опрыскивания химическими препаратами от вредителей декоративных растений.</w:t>
            </w:r>
            <w:r w:rsidRPr="000B3C9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96" w:rsidRPr="000B3C96" w:rsidTr="00D02EAD">
        <w:trPr>
          <w:trHeight w:val="247"/>
        </w:trPr>
        <w:tc>
          <w:tcPr>
            <w:tcW w:w="540" w:type="dxa"/>
            <w:vMerge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Опрыскивание химическими</w:t>
            </w:r>
            <w:r w:rsidRPr="000B3C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препаратами декоративных растений от болезней.</w:t>
            </w:r>
          </w:p>
        </w:tc>
        <w:tc>
          <w:tcPr>
            <w:tcW w:w="4845" w:type="dxa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Проведение опрыскивания химическими препаратами от болезней декоративных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  <w:r w:rsidRPr="000B3C9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3C96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81B92" w:rsidRPr="000B3C96" w:rsidTr="002754C1">
        <w:trPr>
          <w:trHeight w:val="247"/>
        </w:trPr>
        <w:tc>
          <w:tcPr>
            <w:tcW w:w="8687" w:type="dxa"/>
            <w:gridSpan w:val="3"/>
            <w:shd w:val="clear" w:color="auto" w:fill="auto"/>
          </w:tcPr>
          <w:p w:rsidR="00A81B92" w:rsidRPr="00F72450" w:rsidRDefault="00A81B92" w:rsidP="00F7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</w:t>
            </w:r>
            <w:r w:rsidR="00F7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6E8B" w:rsidRPr="00F7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технологии выращивания древесно-кустарниковых-культур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A81B92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180A00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2" w:type="dxa"/>
          </w:tcPr>
          <w:p w:rsidR="003F6E8B" w:rsidRPr="000B3C96" w:rsidRDefault="003F6E8B" w:rsidP="003F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семян и плодов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сбора семян и плодов древесно-кустарниковых культур </w:t>
            </w:r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180A00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2" w:type="dxa"/>
          </w:tcPr>
          <w:p w:rsidR="003F6E8B" w:rsidRPr="000B3C96" w:rsidRDefault="003F6E8B" w:rsidP="003F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0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еделение сроков заготовки семян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 w:rsidR="00E7734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семян.</w:t>
            </w:r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180A00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2" w:type="dxa"/>
          </w:tcPr>
          <w:p w:rsidR="003F6E8B" w:rsidRPr="000B3C96" w:rsidRDefault="003F6E8B" w:rsidP="003F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0">
              <w:rPr>
                <w:rFonts w:ascii="Times New Roman" w:hAnsi="Times New Roman" w:cs="Times New Roman"/>
                <w:sz w:val="28"/>
                <w:szCs w:val="28"/>
              </w:rPr>
              <w:t>Предпосевная обработка семян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 w:rsidR="00E773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предпосевной обработки семян.</w:t>
            </w:r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02" w:type="dxa"/>
          </w:tcPr>
          <w:p w:rsidR="003F6E8B" w:rsidRPr="000B3C96" w:rsidRDefault="003F6E8B" w:rsidP="003F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15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>Проведение размножения деревьев и кустарников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 w:rsidR="00E77346" w:rsidRPr="007A0615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Проведение размножения деревьев и кустарников</w:t>
            </w:r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02" w:type="dxa"/>
          </w:tcPr>
          <w:p w:rsidR="003F6E8B" w:rsidRPr="000B3C96" w:rsidRDefault="003F6E8B" w:rsidP="00A8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8"/>
              </w:rPr>
              <w:t>Подготовка посадочного материала к высадке в определенные сроки</w:t>
            </w:r>
          </w:p>
        </w:tc>
        <w:tc>
          <w:tcPr>
            <w:tcW w:w="4845" w:type="dxa"/>
          </w:tcPr>
          <w:p w:rsidR="003F6E8B" w:rsidRDefault="003F6E8B" w:rsidP="00E77346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</w:t>
            </w:r>
            <w:r w:rsidR="00E7734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посадочного материала к высадке.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02" w:type="dxa"/>
          </w:tcPr>
          <w:p w:rsidR="003F6E8B" w:rsidRPr="000B3C96" w:rsidRDefault="003F6E8B" w:rsidP="003F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</w:rPr>
              <w:t xml:space="preserve">ение </w:t>
            </w:r>
            <w:r w:rsidRPr="00E407D0">
              <w:rPr>
                <w:rFonts w:ascii="Times New Roman" w:hAnsi="Times New Roman" w:cs="Times New Roman"/>
                <w:sz w:val="28"/>
              </w:rPr>
              <w:t xml:space="preserve"> посадк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407D0">
              <w:rPr>
                <w:rFonts w:ascii="Times New Roman" w:hAnsi="Times New Roman" w:cs="Times New Roman"/>
                <w:sz w:val="28"/>
              </w:rPr>
              <w:t xml:space="preserve"> саженцев древесных и кустарниковых пород согласно агротехническим требованиям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</w:t>
            </w:r>
            <w:r w:rsidR="00E77346" w:rsidRPr="00E407D0">
              <w:rPr>
                <w:rFonts w:ascii="Times New Roman" w:hAnsi="Times New Roman" w:cs="Times New Roman"/>
                <w:sz w:val="28"/>
              </w:rPr>
              <w:t>Выполн</w:t>
            </w:r>
            <w:r w:rsidR="00E77346">
              <w:rPr>
                <w:rFonts w:ascii="Times New Roman" w:hAnsi="Times New Roman" w:cs="Times New Roman"/>
                <w:sz w:val="28"/>
              </w:rPr>
              <w:t xml:space="preserve">ение </w:t>
            </w:r>
            <w:r w:rsidR="00E77346" w:rsidRPr="00E407D0">
              <w:rPr>
                <w:rFonts w:ascii="Times New Roman" w:hAnsi="Times New Roman" w:cs="Times New Roman"/>
                <w:sz w:val="28"/>
              </w:rPr>
              <w:t xml:space="preserve"> посадк</w:t>
            </w:r>
            <w:r w:rsidR="00E77346">
              <w:rPr>
                <w:rFonts w:ascii="Times New Roman" w:hAnsi="Times New Roman" w:cs="Times New Roman"/>
                <w:sz w:val="28"/>
              </w:rPr>
              <w:t>и</w:t>
            </w:r>
            <w:r w:rsidR="00E77346" w:rsidRPr="00E407D0">
              <w:rPr>
                <w:rFonts w:ascii="Times New Roman" w:hAnsi="Times New Roman" w:cs="Times New Roman"/>
                <w:sz w:val="28"/>
              </w:rPr>
              <w:t xml:space="preserve"> саженцев древесных и кустарниковых пород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02" w:type="dxa"/>
          </w:tcPr>
          <w:p w:rsidR="003F6E8B" w:rsidRPr="000B3C96" w:rsidRDefault="003F6E8B" w:rsidP="003F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15">
              <w:rPr>
                <w:rFonts w:ascii="Times New Roman" w:hAnsi="Times New Roman" w:cs="Times New Roman"/>
                <w:sz w:val="28"/>
                <w:szCs w:val="28"/>
              </w:rPr>
              <w:t>Распознавание систематических единиц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2" w:type="dxa"/>
          </w:tcPr>
          <w:p w:rsidR="003F6E8B" w:rsidRPr="000B3C96" w:rsidRDefault="003F6E8B" w:rsidP="00A8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15">
              <w:rPr>
                <w:rFonts w:ascii="Times New Roman" w:hAnsi="Times New Roman" w:cs="Times New Roman"/>
                <w:sz w:val="28"/>
                <w:szCs w:val="28"/>
              </w:rPr>
              <w:t>Определение жизненных форм древесно-кустарниковых растений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02" w:type="dxa"/>
          </w:tcPr>
          <w:p w:rsidR="003F6E8B" w:rsidRPr="000B3C96" w:rsidRDefault="003F6E8B" w:rsidP="00A8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8"/>
              </w:rPr>
              <w:t>Валка и корчевка сухостойных деревьев и кустарников</w:t>
            </w:r>
          </w:p>
        </w:tc>
        <w:tc>
          <w:tcPr>
            <w:tcW w:w="4845" w:type="dxa"/>
          </w:tcPr>
          <w:p w:rsidR="003F6E8B" w:rsidRDefault="003F6E8B" w:rsidP="00E77346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 w:rsidR="00E77346" w:rsidRPr="009A12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7346">
              <w:rPr>
                <w:rFonts w:ascii="Times New Roman" w:hAnsi="Times New Roman" w:cs="Times New Roman"/>
                <w:sz w:val="28"/>
              </w:rPr>
              <w:t>Выполнение работ по в</w:t>
            </w:r>
            <w:r w:rsidR="00E77346" w:rsidRPr="009A12EB">
              <w:rPr>
                <w:rFonts w:ascii="Times New Roman" w:hAnsi="Times New Roman" w:cs="Times New Roman"/>
                <w:sz w:val="28"/>
              </w:rPr>
              <w:t>алк</w:t>
            </w:r>
            <w:r w:rsidR="00E77346">
              <w:rPr>
                <w:rFonts w:ascii="Times New Roman" w:hAnsi="Times New Roman" w:cs="Times New Roman"/>
                <w:sz w:val="28"/>
              </w:rPr>
              <w:t>е</w:t>
            </w:r>
            <w:r w:rsidR="00E77346" w:rsidRPr="009A12EB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E77346" w:rsidRPr="009A12EB">
              <w:rPr>
                <w:rFonts w:ascii="Times New Roman" w:hAnsi="Times New Roman" w:cs="Times New Roman"/>
                <w:sz w:val="28"/>
              </w:rPr>
              <w:lastRenderedPageBreak/>
              <w:t>корчевк</w:t>
            </w:r>
            <w:r w:rsidR="00E77346">
              <w:rPr>
                <w:rFonts w:ascii="Times New Roman" w:hAnsi="Times New Roman" w:cs="Times New Roman"/>
                <w:sz w:val="28"/>
              </w:rPr>
              <w:t>е</w:t>
            </w:r>
            <w:r w:rsidR="00E77346" w:rsidRPr="009A12EB">
              <w:rPr>
                <w:rFonts w:ascii="Times New Roman" w:hAnsi="Times New Roman" w:cs="Times New Roman"/>
                <w:sz w:val="28"/>
              </w:rPr>
              <w:t xml:space="preserve"> сухостойных деревьев и кустарников</w:t>
            </w:r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302" w:type="dxa"/>
          </w:tcPr>
          <w:p w:rsidR="003F6E8B" w:rsidRDefault="003F6E8B" w:rsidP="00A81B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407D0">
              <w:rPr>
                <w:rFonts w:ascii="Times New Roman" w:hAnsi="Times New Roman" w:cs="Times New Roman"/>
                <w:sz w:val="28"/>
              </w:rPr>
              <w:t>Изучение декоративных каче</w:t>
            </w:r>
            <w:proofErr w:type="gramStart"/>
            <w:r w:rsidRPr="00E407D0">
              <w:rPr>
                <w:rFonts w:ascii="Times New Roman" w:hAnsi="Times New Roman" w:cs="Times New Roman"/>
                <w:sz w:val="28"/>
              </w:rPr>
              <w:t>ств кр</w:t>
            </w:r>
            <w:proofErr w:type="gramEnd"/>
            <w:r w:rsidRPr="00E407D0">
              <w:rPr>
                <w:rFonts w:ascii="Times New Roman" w:hAnsi="Times New Roman" w:cs="Times New Roman"/>
                <w:sz w:val="28"/>
              </w:rPr>
              <w:t>он древесных растений</w:t>
            </w:r>
          </w:p>
          <w:p w:rsidR="003F6E8B" w:rsidRPr="000B3C96" w:rsidRDefault="003F6E8B" w:rsidP="00A8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8"/>
              </w:rPr>
              <w:t>Изучение форм крон древесно-кустарниковых растений</w:t>
            </w:r>
          </w:p>
        </w:tc>
        <w:tc>
          <w:tcPr>
            <w:tcW w:w="4845" w:type="dxa"/>
          </w:tcPr>
          <w:p w:rsidR="003F6E8B" w:rsidRDefault="003F6E8B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 w:rsidR="00E77346" w:rsidRPr="00E407D0">
              <w:rPr>
                <w:rFonts w:ascii="Times New Roman" w:hAnsi="Times New Roman" w:cs="Times New Roman"/>
                <w:sz w:val="28"/>
              </w:rPr>
              <w:t xml:space="preserve"> Изучение форм крон древесно-кустарниковых растений</w:t>
            </w:r>
            <w:r w:rsidRPr="00E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E8B" w:rsidRPr="000B3C96" w:rsidTr="00D02EAD">
        <w:trPr>
          <w:trHeight w:val="247"/>
        </w:trPr>
        <w:tc>
          <w:tcPr>
            <w:tcW w:w="540" w:type="dxa"/>
          </w:tcPr>
          <w:p w:rsidR="003F6E8B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02" w:type="dxa"/>
          </w:tcPr>
          <w:p w:rsidR="003F6E8B" w:rsidRPr="000B3C96" w:rsidRDefault="003F6E8B" w:rsidP="00A8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8"/>
              </w:rPr>
              <w:t>Прида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  <w:r w:rsidRPr="009A12EB">
              <w:rPr>
                <w:rFonts w:ascii="Times New Roman" w:hAnsi="Times New Roman" w:cs="Times New Roman"/>
                <w:sz w:val="28"/>
              </w:rPr>
              <w:t xml:space="preserve"> кроне древесного растения заданную проектом форму</w:t>
            </w:r>
          </w:p>
        </w:tc>
        <w:tc>
          <w:tcPr>
            <w:tcW w:w="4845" w:type="dxa"/>
          </w:tcPr>
          <w:p w:rsidR="003F6E8B" w:rsidRDefault="003F6E8B" w:rsidP="00E77346">
            <w:r w:rsidRPr="00E001C3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</w:t>
            </w:r>
            <w:r w:rsidR="00E773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работ по приданию кроне заданной проектом формы.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F6E8B" w:rsidRPr="000B3C96" w:rsidRDefault="003F6E8B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4B5" w:rsidRPr="000B3C96" w:rsidTr="00A87DFA">
        <w:trPr>
          <w:trHeight w:val="247"/>
        </w:trPr>
        <w:tc>
          <w:tcPr>
            <w:tcW w:w="8687" w:type="dxa"/>
            <w:gridSpan w:val="3"/>
            <w:shd w:val="clear" w:color="auto" w:fill="auto"/>
          </w:tcPr>
          <w:p w:rsidR="00E054B5" w:rsidRPr="00F72450" w:rsidRDefault="002B7A9F" w:rsidP="002B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E77346" w:rsidRPr="00F72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  <w:r w:rsidR="00F72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77346" w:rsidRPr="00F72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2EAD" w:rsidRPr="00F7245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Создание и оформление цветников и газонов различных типов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E054B5" w:rsidRPr="00F72450" w:rsidRDefault="004C0043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246C" w:rsidRPr="00F72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2683" w:rsidRPr="000B3C96" w:rsidTr="003F6E8B">
        <w:trPr>
          <w:trHeight w:val="1932"/>
        </w:trPr>
        <w:tc>
          <w:tcPr>
            <w:tcW w:w="540" w:type="dxa"/>
          </w:tcPr>
          <w:p w:rsidR="00E02683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02" w:type="dxa"/>
            <w:vAlign w:val="center"/>
          </w:tcPr>
          <w:p w:rsidR="00E02683" w:rsidRPr="00D02EAD" w:rsidRDefault="00E02683" w:rsidP="00D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предприятии. Разработка проекта цветника на первично озеленяемых территориях.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композиций по оформлению цветников</w:t>
            </w:r>
          </w:p>
        </w:tc>
        <w:tc>
          <w:tcPr>
            <w:tcW w:w="4845" w:type="dxa"/>
          </w:tcPr>
          <w:p w:rsidR="00E02683" w:rsidRPr="00D02EAD" w:rsidRDefault="00E02683" w:rsidP="004F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работы. Уборка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отчета.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E02683" w:rsidRDefault="00E02683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83" w:rsidRPr="000B3C96" w:rsidRDefault="00D4246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EAD" w:rsidRPr="000B3C96" w:rsidTr="00D02EAD">
        <w:trPr>
          <w:trHeight w:val="247"/>
        </w:trPr>
        <w:tc>
          <w:tcPr>
            <w:tcW w:w="540" w:type="dxa"/>
          </w:tcPr>
          <w:p w:rsidR="00D02EAD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2" w:type="dxa"/>
            <w:vAlign w:val="center"/>
          </w:tcPr>
          <w:p w:rsidR="00D02EAD" w:rsidRPr="00D02EAD" w:rsidRDefault="00D02EAD" w:rsidP="00D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озеленяемой территории</w:t>
            </w:r>
          </w:p>
        </w:tc>
        <w:tc>
          <w:tcPr>
            <w:tcW w:w="4845" w:type="dxa"/>
          </w:tcPr>
          <w:p w:rsidR="00D02EAD" w:rsidRPr="00D02EAD" w:rsidRDefault="004F01C9" w:rsidP="004F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работы. Уборка рабочего места.</w:t>
            </w:r>
            <w:r w:rsidR="00E0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02EAD" w:rsidRDefault="00D02EAD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83" w:rsidRPr="000B3C96" w:rsidRDefault="00D4246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EAD" w:rsidRPr="000B3C96" w:rsidTr="00D02EAD">
        <w:trPr>
          <w:trHeight w:val="247"/>
        </w:trPr>
        <w:tc>
          <w:tcPr>
            <w:tcW w:w="540" w:type="dxa"/>
          </w:tcPr>
          <w:p w:rsidR="00D02EAD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02" w:type="dxa"/>
            <w:vAlign w:val="center"/>
          </w:tcPr>
          <w:p w:rsidR="00D02EAD" w:rsidRPr="00D02EAD" w:rsidRDefault="00D02EAD" w:rsidP="00D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цветников на первично озеленяемых территориях: подготовка площади, выбор узора клумбы, подбор растений, календарный план работ для клумбы.</w:t>
            </w:r>
          </w:p>
        </w:tc>
        <w:tc>
          <w:tcPr>
            <w:tcW w:w="4845" w:type="dxa"/>
          </w:tcPr>
          <w:p w:rsidR="00D02EAD" w:rsidRPr="00D02EAD" w:rsidRDefault="004F01C9" w:rsidP="004F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работы. Уборка рабочего места.</w:t>
            </w:r>
            <w:r w:rsidR="00E0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02EAD" w:rsidRDefault="00D02EAD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83" w:rsidRPr="000B3C96" w:rsidRDefault="004C0043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EAD" w:rsidRPr="000B3C96" w:rsidTr="00D02EAD">
        <w:trPr>
          <w:trHeight w:val="247"/>
        </w:trPr>
        <w:tc>
          <w:tcPr>
            <w:tcW w:w="540" w:type="dxa"/>
          </w:tcPr>
          <w:p w:rsidR="00D02EAD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02" w:type="dxa"/>
            <w:vAlign w:val="center"/>
          </w:tcPr>
          <w:p w:rsidR="00D02EAD" w:rsidRPr="00D02EAD" w:rsidRDefault="00D02EAD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под газон.  Посев трав.</w:t>
            </w:r>
          </w:p>
        </w:tc>
        <w:tc>
          <w:tcPr>
            <w:tcW w:w="4845" w:type="dxa"/>
          </w:tcPr>
          <w:p w:rsidR="00D02EAD" w:rsidRPr="00D02EAD" w:rsidRDefault="004F01C9" w:rsidP="004F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работы. Уборка рабочего места.</w:t>
            </w:r>
            <w:r w:rsidR="00E0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D02EAD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02EAD" w:rsidRDefault="00D02EAD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83" w:rsidRPr="000B3C96" w:rsidRDefault="004E3525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4B5" w:rsidRPr="000B3C96" w:rsidTr="00D02EAD">
        <w:trPr>
          <w:trHeight w:val="247"/>
        </w:trPr>
        <w:tc>
          <w:tcPr>
            <w:tcW w:w="8687" w:type="dxa"/>
            <w:gridSpan w:val="3"/>
          </w:tcPr>
          <w:p w:rsidR="00E054B5" w:rsidRPr="000B3C96" w:rsidRDefault="009E58B7" w:rsidP="004C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77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="004C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043" w:rsidRPr="00347B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C0043" w:rsidRPr="00347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ертикальное озеленение, созданию и содержанию живых изгородей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E054B5" w:rsidRPr="00D4246C" w:rsidRDefault="00160265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7D51" w:rsidRPr="000B3C96" w:rsidTr="003F6E8B">
        <w:trPr>
          <w:trHeight w:val="247"/>
        </w:trPr>
        <w:tc>
          <w:tcPr>
            <w:tcW w:w="540" w:type="dxa"/>
          </w:tcPr>
          <w:p w:rsidR="00607D51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02" w:type="dxa"/>
            <w:vAlign w:val="center"/>
          </w:tcPr>
          <w:p w:rsidR="00607D51" w:rsidRPr="00607D51" w:rsidRDefault="00607D51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Вертикальное озеленение. Высадка лиан и вьющихся растений.  Закрепление растений на опоре.</w:t>
            </w:r>
          </w:p>
        </w:tc>
        <w:tc>
          <w:tcPr>
            <w:tcW w:w="4845" w:type="dxa"/>
          </w:tcPr>
          <w:p w:rsidR="00607D51" w:rsidRPr="00607D51" w:rsidRDefault="00607D51" w:rsidP="0079580E">
            <w:pPr>
              <w:jc w:val="both"/>
              <w:rPr>
                <w:sz w:val="24"/>
                <w:szCs w:val="24"/>
              </w:rPr>
            </w:pPr>
            <w:r w:rsidRPr="00607D5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</w:t>
            </w:r>
            <w:r w:rsidRPr="0060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607D51" w:rsidRDefault="00607D51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51" w:rsidRPr="000B3C96" w:rsidRDefault="00607D51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D51" w:rsidRPr="000B3C96" w:rsidTr="003F6E8B">
        <w:trPr>
          <w:trHeight w:val="247"/>
        </w:trPr>
        <w:tc>
          <w:tcPr>
            <w:tcW w:w="540" w:type="dxa"/>
          </w:tcPr>
          <w:p w:rsidR="00607D51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302" w:type="dxa"/>
            <w:vAlign w:val="center"/>
          </w:tcPr>
          <w:p w:rsidR="00607D51" w:rsidRPr="00607D51" w:rsidRDefault="00607D51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уходу за живой изгородью.</w:t>
            </w:r>
          </w:p>
        </w:tc>
        <w:tc>
          <w:tcPr>
            <w:tcW w:w="4845" w:type="dxa"/>
          </w:tcPr>
          <w:p w:rsidR="00607D51" w:rsidRPr="00607D51" w:rsidRDefault="00607D51" w:rsidP="0079580E">
            <w:pPr>
              <w:jc w:val="both"/>
              <w:rPr>
                <w:sz w:val="24"/>
                <w:szCs w:val="24"/>
              </w:rPr>
            </w:pPr>
            <w:r w:rsidRPr="00607D51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607D51" w:rsidRPr="000B3C96" w:rsidRDefault="00160265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4B5" w:rsidRPr="000B3C96" w:rsidTr="00D02EAD">
        <w:trPr>
          <w:trHeight w:val="247"/>
        </w:trPr>
        <w:tc>
          <w:tcPr>
            <w:tcW w:w="8687" w:type="dxa"/>
            <w:gridSpan w:val="3"/>
          </w:tcPr>
          <w:p w:rsidR="00E054B5" w:rsidRPr="00607D51" w:rsidRDefault="009E58B7" w:rsidP="009E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77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607D51" w:rsidRPr="0060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D51" w:rsidRPr="0060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Устройство, содержание и ремонт садовых дорожек.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E054B5" w:rsidRPr="008C742E" w:rsidRDefault="000C1082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9580E" w:rsidRPr="000B3C96" w:rsidTr="003F6E8B">
        <w:trPr>
          <w:trHeight w:val="247"/>
        </w:trPr>
        <w:tc>
          <w:tcPr>
            <w:tcW w:w="540" w:type="dxa"/>
          </w:tcPr>
          <w:p w:rsidR="0079580E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02" w:type="dxa"/>
            <w:vAlign w:val="center"/>
          </w:tcPr>
          <w:p w:rsidR="0079580E" w:rsidRPr="00840DC3" w:rsidRDefault="0079580E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садовых дорожек</w:t>
            </w:r>
          </w:p>
        </w:tc>
        <w:tc>
          <w:tcPr>
            <w:tcW w:w="4845" w:type="dxa"/>
          </w:tcPr>
          <w:p w:rsidR="0079580E" w:rsidRDefault="0079580E" w:rsidP="0079580E">
            <w:pPr>
              <w:jc w:val="both"/>
            </w:pPr>
            <w:r w:rsidRPr="00B21F5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79580E" w:rsidRPr="000B3C96" w:rsidRDefault="000C1082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80E" w:rsidRPr="000B3C96" w:rsidTr="003F6E8B">
        <w:trPr>
          <w:trHeight w:val="247"/>
        </w:trPr>
        <w:tc>
          <w:tcPr>
            <w:tcW w:w="540" w:type="dxa"/>
          </w:tcPr>
          <w:p w:rsidR="0079580E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02" w:type="dxa"/>
            <w:vAlign w:val="center"/>
          </w:tcPr>
          <w:p w:rsidR="0079580E" w:rsidRPr="00840DC3" w:rsidRDefault="0079580E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основания под дорожки.</w:t>
            </w:r>
          </w:p>
        </w:tc>
        <w:tc>
          <w:tcPr>
            <w:tcW w:w="4845" w:type="dxa"/>
          </w:tcPr>
          <w:p w:rsidR="0079580E" w:rsidRDefault="0079580E" w:rsidP="0079580E">
            <w:pPr>
              <w:jc w:val="both"/>
            </w:pPr>
            <w:r w:rsidRPr="00B21F5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79580E" w:rsidRPr="000B3C96" w:rsidRDefault="0079580E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80E" w:rsidRPr="000B3C96" w:rsidTr="003F6E8B">
        <w:trPr>
          <w:trHeight w:val="247"/>
        </w:trPr>
        <w:tc>
          <w:tcPr>
            <w:tcW w:w="540" w:type="dxa"/>
          </w:tcPr>
          <w:p w:rsidR="0079580E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302" w:type="dxa"/>
            <w:vAlign w:val="center"/>
          </w:tcPr>
          <w:p w:rsidR="0079580E" w:rsidRPr="00840DC3" w:rsidRDefault="0079580E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Разбивка дорожек различного типа.</w:t>
            </w:r>
          </w:p>
        </w:tc>
        <w:tc>
          <w:tcPr>
            <w:tcW w:w="4845" w:type="dxa"/>
          </w:tcPr>
          <w:p w:rsidR="0079580E" w:rsidRDefault="0079580E" w:rsidP="0079580E">
            <w:pPr>
              <w:jc w:val="both"/>
            </w:pPr>
            <w:r w:rsidRPr="00B21F5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79580E" w:rsidRPr="000B3C96" w:rsidRDefault="0079580E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80E" w:rsidRPr="000B3C96" w:rsidTr="003F6E8B">
        <w:trPr>
          <w:trHeight w:val="247"/>
        </w:trPr>
        <w:tc>
          <w:tcPr>
            <w:tcW w:w="540" w:type="dxa"/>
          </w:tcPr>
          <w:p w:rsidR="0079580E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302" w:type="dxa"/>
            <w:vAlign w:val="center"/>
          </w:tcPr>
          <w:p w:rsidR="0079580E" w:rsidRPr="00840DC3" w:rsidRDefault="0079580E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дорожек.</w:t>
            </w:r>
          </w:p>
        </w:tc>
        <w:tc>
          <w:tcPr>
            <w:tcW w:w="4845" w:type="dxa"/>
          </w:tcPr>
          <w:p w:rsidR="0079580E" w:rsidRDefault="0079580E" w:rsidP="0079580E">
            <w:pPr>
              <w:jc w:val="both"/>
            </w:pPr>
            <w:r w:rsidRPr="00B21F5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79580E" w:rsidRPr="000B3C96" w:rsidRDefault="0079580E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4B5" w:rsidRPr="000B3C96" w:rsidTr="00D02EAD">
        <w:trPr>
          <w:trHeight w:val="247"/>
        </w:trPr>
        <w:tc>
          <w:tcPr>
            <w:tcW w:w="8687" w:type="dxa"/>
            <w:gridSpan w:val="3"/>
          </w:tcPr>
          <w:p w:rsidR="00E054B5" w:rsidRPr="00607D51" w:rsidRDefault="009E58B7" w:rsidP="0060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77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607D51" w:rsidRPr="0060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D51" w:rsidRPr="0060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Устройство, содержание и ремонт  водоемов, рокариев и альпинариев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E054B5" w:rsidRPr="00602D0C" w:rsidRDefault="00602D0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779C" w:rsidRPr="000B3C96" w:rsidTr="003F6E8B">
        <w:trPr>
          <w:trHeight w:val="247"/>
        </w:trPr>
        <w:tc>
          <w:tcPr>
            <w:tcW w:w="540" w:type="dxa"/>
          </w:tcPr>
          <w:p w:rsidR="0049779C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302" w:type="dxa"/>
            <w:vAlign w:val="center"/>
          </w:tcPr>
          <w:p w:rsidR="0049779C" w:rsidRPr="00840DC3" w:rsidRDefault="0049779C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искусственных водоемов</w:t>
            </w:r>
          </w:p>
        </w:tc>
        <w:tc>
          <w:tcPr>
            <w:tcW w:w="4845" w:type="dxa"/>
          </w:tcPr>
          <w:p w:rsidR="0049779C" w:rsidRDefault="0049779C" w:rsidP="0049779C">
            <w:pPr>
              <w:jc w:val="both"/>
            </w:pPr>
            <w:r w:rsidRPr="006C5BA7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9779C" w:rsidRDefault="0049779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8" w:rsidRPr="000B3C96" w:rsidRDefault="00E33D6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79C" w:rsidRPr="000B3C96" w:rsidTr="003F6E8B">
        <w:trPr>
          <w:trHeight w:val="247"/>
        </w:trPr>
        <w:tc>
          <w:tcPr>
            <w:tcW w:w="540" w:type="dxa"/>
          </w:tcPr>
          <w:p w:rsidR="0049779C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02" w:type="dxa"/>
            <w:vAlign w:val="center"/>
          </w:tcPr>
          <w:p w:rsidR="0049779C" w:rsidRPr="00840DC3" w:rsidRDefault="0049779C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основания под водоем и его устройство.</w:t>
            </w:r>
          </w:p>
        </w:tc>
        <w:tc>
          <w:tcPr>
            <w:tcW w:w="4845" w:type="dxa"/>
          </w:tcPr>
          <w:p w:rsidR="0049779C" w:rsidRDefault="0049779C" w:rsidP="0049779C">
            <w:pPr>
              <w:jc w:val="both"/>
            </w:pPr>
            <w:r w:rsidRPr="006C5BA7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9779C" w:rsidRDefault="0049779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8" w:rsidRPr="000B3C96" w:rsidRDefault="00E33D6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79C" w:rsidRPr="000B3C96" w:rsidTr="003F6E8B">
        <w:trPr>
          <w:trHeight w:val="247"/>
        </w:trPr>
        <w:tc>
          <w:tcPr>
            <w:tcW w:w="540" w:type="dxa"/>
          </w:tcPr>
          <w:p w:rsidR="0049779C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302" w:type="dxa"/>
            <w:vAlign w:val="center"/>
          </w:tcPr>
          <w:p w:rsidR="0049779C" w:rsidRPr="00840DC3" w:rsidRDefault="0049779C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основания под рокарий, альпинарий.</w:t>
            </w:r>
          </w:p>
        </w:tc>
        <w:tc>
          <w:tcPr>
            <w:tcW w:w="4845" w:type="dxa"/>
          </w:tcPr>
          <w:p w:rsidR="0049779C" w:rsidRDefault="0049779C" w:rsidP="0049779C">
            <w:pPr>
              <w:jc w:val="both"/>
            </w:pPr>
            <w:r w:rsidRPr="006C5BA7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9779C" w:rsidRDefault="0049779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8" w:rsidRPr="000B3C96" w:rsidRDefault="00E33D6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79C" w:rsidRPr="000B3C96" w:rsidTr="003F6E8B">
        <w:trPr>
          <w:trHeight w:val="247"/>
        </w:trPr>
        <w:tc>
          <w:tcPr>
            <w:tcW w:w="540" w:type="dxa"/>
          </w:tcPr>
          <w:p w:rsidR="0049779C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302" w:type="dxa"/>
            <w:vAlign w:val="center"/>
          </w:tcPr>
          <w:p w:rsidR="0049779C" w:rsidRPr="00840DC3" w:rsidRDefault="0049779C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альпинария, рокария.</w:t>
            </w:r>
          </w:p>
        </w:tc>
        <w:tc>
          <w:tcPr>
            <w:tcW w:w="4845" w:type="dxa"/>
          </w:tcPr>
          <w:p w:rsidR="0049779C" w:rsidRDefault="0049779C" w:rsidP="0049779C">
            <w:pPr>
              <w:jc w:val="both"/>
            </w:pPr>
            <w:r w:rsidRPr="006C5BA7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9779C" w:rsidRDefault="0049779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8" w:rsidRPr="000B3C96" w:rsidRDefault="00E33D6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79C" w:rsidRPr="000B3C96" w:rsidTr="003F6E8B">
        <w:trPr>
          <w:trHeight w:val="247"/>
        </w:trPr>
        <w:tc>
          <w:tcPr>
            <w:tcW w:w="540" w:type="dxa"/>
          </w:tcPr>
          <w:p w:rsidR="0049779C" w:rsidRPr="000B3C96" w:rsidRDefault="00F72450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02" w:type="dxa"/>
            <w:vAlign w:val="center"/>
          </w:tcPr>
          <w:p w:rsidR="0049779C" w:rsidRPr="00840DC3" w:rsidRDefault="0049779C" w:rsidP="003F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альпинарием, </w:t>
            </w:r>
            <w:proofErr w:type="spellStart"/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рокарием</w:t>
            </w:r>
            <w:proofErr w:type="spellEnd"/>
            <w:r w:rsidRPr="0084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водоемом.</w:t>
            </w:r>
          </w:p>
        </w:tc>
        <w:tc>
          <w:tcPr>
            <w:tcW w:w="4845" w:type="dxa"/>
          </w:tcPr>
          <w:p w:rsidR="0049779C" w:rsidRPr="000B3C96" w:rsidRDefault="0049779C" w:rsidP="0049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5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Подготовка с/х инвентаря для работы. Проведение работ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9779C" w:rsidRDefault="0049779C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8" w:rsidRPr="000B3C96" w:rsidRDefault="00E33D68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B92" w:rsidRPr="000B3C96" w:rsidTr="00D02EAD">
        <w:trPr>
          <w:trHeight w:val="1096"/>
        </w:trPr>
        <w:tc>
          <w:tcPr>
            <w:tcW w:w="3842" w:type="dxa"/>
            <w:gridSpan w:val="2"/>
          </w:tcPr>
          <w:p w:rsidR="00A81B92" w:rsidRPr="00A81B92" w:rsidRDefault="00A81B92" w:rsidP="00A8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УП ПМ.03</w:t>
            </w:r>
          </w:p>
          <w:p w:rsidR="00A81B92" w:rsidRPr="00A81B92" w:rsidRDefault="00A81B92" w:rsidP="00A8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92" w:rsidRPr="00A81B92" w:rsidRDefault="00A81B92" w:rsidP="00A81B9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:rsidR="00A81B92" w:rsidRPr="00A81B92" w:rsidRDefault="00A81B92" w:rsidP="00A81B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81B92">
              <w:rPr>
                <w:sz w:val="24"/>
                <w:szCs w:val="24"/>
              </w:rPr>
              <w:t>Инструктаж</w:t>
            </w:r>
            <w:r w:rsidRPr="00A81B92">
              <w:rPr>
                <w:spacing w:val="26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по</w:t>
            </w:r>
            <w:r w:rsidRPr="00A81B92">
              <w:rPr>
                <w:spacing w:val="29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безопасности</w:t>
            </w:r>
            <w:r w:rsidRPr="00A81B92">
              <w:rPr>
                <w:spacing w:val="30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труда</w:t>
            </w:r>
            <w:r w:rsidRPr="00A81B92">
              <w:rPr>
                <w:spacing w:val="29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и</w:t>
            </w:r>
            <w:r w:rsidRPr="00A81B92">
              <w:rPr>
                <w:spacing w:val="29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организация</w:t>
            </w:r>
            <w:r w:rsidRPr="00A81B92">
              <w:rPr>
                <w:spacing w:val="29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рабочего</w:t>
            </w:r>
            <w:r w:rsidRPr="00A81B92">
              <w:rPr>
                <w:spacing w:val="28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места</w:t>
            </w:r>
            <w:r w:rsidRPr="00A81B92">
              <w:rPr>
                <w:spacing w:val="32"/>
                <w:sz w:val="24"/>
                <w:szCs w:val="24"/>
              </w:rPr>
              <w:t xml:space="preserve"> </w:t>
            </w:r>
            <w:r w:rsidRPr="00A81B92">
              <w:rPr>
                <w:sz w:val="24"/>
                <w:szCs w:val="24"/>
              </w:rPr>
              <w:t>для</w:t>
            </w:r>
            <w:r w:rsidRPr="00A81B92">
              <w:rPr>
                <w:spacing w:val="30"/>
                <w:sz w:val="24"/>
                <w:szCs w:val="24"/>
              </w:rPr>
              <w:t xml:space="preserve"> </w:t>
            </w:r>
            <w:r w:rsidRPr="00A81B92">
              <w:rPr>
                <w:spacing w:val="-2"/>
                <w:sz w:val="24"/>
                <w:szCs w:val="24"/>
              </w:rPr>
              <w:t>выполнения</w:t>
            </w:r>
          </w:p>
          <w:p w:rsidR="00A81B92" w:rsidRPr="00A81B92" w:rsidRDefault="00A81B92" w:rsidP="00A8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2">
              <w:rPr>
                <w:rFonts w:ascii="Times New Roman" w:hAnsi="Times New Roman" w:cs="Times New Roman"/>
                <w:sz w:val="24"/>
                <w:szCs w:val="24"/>
              </w:rPr>
              <w:t xml:space="preserve">работ. Подготовка с/х инвентаря для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рабочей тетради по УП. Решение производственных</w:t>
            </w:r>
            <w:r w:rsidRPr="00A81B9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 ПМ.03</w:t>
            </w:r>
            <w:r w:rsidRPr="00A81B92">
              <w:rPr>
                <w:rFonts w:ascii="Times New Roman" w:hAnsi="Times New Roman" w:cs="Times New Roman"/>
                <w:sz w:val="24"/>
                <w:szCs w:val="24"/>
              </w:rPr>
              <w:t>. Сдача с/х инвентаря.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A81B92" w:rsidRPr="00A81B92" w:rsidRDefault="00A81B92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3C96" w:rsidRPr="000B3C96" w:rsidTr="00D02EAD">
        <w:tc>
          <w:tcPr>
            <w:tcW w:w="8687" w:type="dxa"/>
            <w:gridSpan w:val="3"/>
          </w:tcPr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B3C96" w:rsidRPr="000B3C96" w:rsidRDefault="000B3C96" w:rsidP="000B3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B3C96" w:rsidRPr="000B3C96" w:rsidRDefault="000B3C96" w:rsidP="000B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0B3C96" w:rsidRDefault="000B3C96" w:rsidP="00A9654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96" w:rsidRDefault="000B3C96" w:rsidP="00A9654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96" w:rsidRDefault="000B3C96" w:rsidP="00A9654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96" w:rsidRPr="00A96545" w:rsidRDefault="000B3C96" w:rsidP="00A9654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Default="006F3CF7" w:rsidP="00EE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6B" w:rsidRPr="00232F6B" w:rsidRDefault="00232F6B" w:rsidP="005B35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6B">
        <w:rPr>
          <w:rFonts w:ascii="Times New Roman" w:hAnsi="Times New Roman" w:cs="Times New Roman"/>
          <w:b/>
          <w:sz w:val="28"/>
          <w:szCs w:val="28"/>
        </w:rPr>
        <w:t>3 КРИТЕРИИ ОЦЕНКИ</w:t>
      </w:r>
    </w:p>
    <w:p w:rsidR="00232F6B" w:rsidRPr="00232F6B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2F6B">
        <w:rPr>
          <w:rFonts w:ascii="Times New Roman" w:hAnsi="Times New Roman" w:cs="Times New Roman"/>
          <w:bCs/>
          <w:sz w:val="28"/>
          <w:szCs w:val="28"/>
        </w:rPr>
        <w:t>По результатам учебной практики обучающиеся сдают дифференцированный зачет.</w:t>
      </w:r>
      <w:proofErr w:type="gramEnd"/>
    </w:p>
    <w:p w:rsidR="00232F6B" w:rsidRPr="00232F6B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 к дифференцированному зачету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232F6B">
        <w:rPr>
          <w:rFonts w:ascii="Times New Roman" w:hAnsi="Times New Roman" w:cs="Times New Roman"/>
          <w:bCs/>
          <w:sz w:val="28"/>
          <w:szCs w:val="28"/>
        </w:rPr>
        <w:t xml:space="preserve">практике: дифференцированный зачет по учебной практике выставляется с учетом результатов выполнения заданий и их отражения в </w:t>
      </w:r>
      <w:r w:rsidR="007C2C4A">
        <w:rPr>
          <w:rFonts w:ascii="Times New Roman" w:hAnsi="Times New Roman" w:cs="Times New Roman"/>
          <w:bCs/>
          <w:sz w:val="28"/>
          <w:szCs w:val="28"/>
        </w:rPr>
        <w:t>рабочей тетради</w:t>
      </w:r>
      <w:r w:rsidRPr="00232F6B">
        <w:rPr>
          <w:rFonts w:ascii="Times New Roman" w:hAnsi="Times New Roman" w:cs="Times New Roman"/>
          <w:bCs/>
          <w:sz w:val="28"/>
          <w:szCs w:val="28"/>
        </w:rPr>
        <w:t xml:space="preserve"> по учебной практике. </w:t>
      </w:r>
    </w:p>
    <w:p w:rsidR="00232F6B" w:rsidRPr="00232F6B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Дифференцированный зачет (с оценкой)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32F6B">
        <w:rPr>
          <w:rFonts w:ascii="Times New Roman" w:hAnsi="Times New Roman" w:cs="Times New Roman"/>
          <w:sz w:val="28"/>
          <w:szCs w:val="28"/>
        </w:rPr>
        <w:t>практике выставляется на основании следующих критериев: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 с руководителем;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232F6B" w:rsidRPr="00232F6B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232F6B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232F6B">
        <w:rPr>
          <w:rFonts w:ascii="Times New Roman" w:hAnsi="Times New Roman" w:cs="Times New Roman"/>
          <w:sz w:val="28"/>
          <w:szCs w:val="28"/>
        </w:rPr>
        <w:t>.</w:t>
      </w:r>
    </w:p>
    <w:p w:rsidR="00232F6B" w:rsidRPr="00232F6B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32F6B" w:rsidRPr="00232F6B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32F6B" w:rsidRPr="00232F6B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32F6B" w:rsidRPr="00232F6B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32F6B" w:rsidRPr="00232F6B" w:rsidRDefault="00232F6B" w:rsidP="00A0393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</w:t>
      </w:r>
      <w:r w:rsidRPr="00232F6B">
        <w:rPr>
          <w:rFonts w:ascii="Times New Roman" w:hAnsi="Times New Roman" w:cs="Times New Roman"/>
          <w:sz w:val="28"/>
          <w:szCs w:val="28"/>
        </w:rPr>
        <w:lastRenderedPageBreak/>
        <w:t xml:space="preserve">низкой ответственности обучающегося – практиканта при выполнении тех или иных видов деятельности. </w:t>
      </w:r>
    </w:p>
    <w:p w:rsidR="00232F6B" w:rsidRDefault="00232F6B" w:rsidP="00A0393A">
      <w:pPr>
        <w:pStyle w:val="20"/>
        <w:shd w:val="clear" w:color="auto" w:fill="auto"/>
        <w:spacing w:before="0" w:after="0" w:line="240" w:lineRule="auto"/>
        <w:ind w:firstLine="450"/>
      </w:pPr>
      <w:r w:rsidRPr="00232F6B">
        <w:t xml:space="preserve"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232F6B">
        <w:t>обучающимися</w:t>
      </w:r>
      <w:proofErr w:type="gramEnd"/>
      <w:r w:rsidRPr="00232F6B">
        <w:t xml:space="preserve"> индивидуальных заданий</w:t>
      </w:r>
      <w:r>
        <w:t>.</w:t>
      </w:r>
    </w:p>
    <w:p w:rsidR="00232F6B" w:rsidRDefault="00625B10" w:rsidP="00A0393A">
      <w:pPr>
        <w:pStyle w:val="20"/>
        <w:shd w:val="clear" w:color="auto" w:fill="auto"/>
        <w:spacing w:before="0" w:after="0" w:line="240" w:lineRule="auto"/>
        <w:ind w:firstLine="709"/>
      </w:pPr>
      <w:r w:rsidRPr="000409E2">
        <w:rPr>
          <w:lang w:eastAsia="ru-RU"/>
        </w:rPr>
        <w:t xml:space="preserve">Таблица </w:t>
      </w:r>
      <w:r>
        <w:rPr>
          <w:lang w:eastAsia="ru-RU"/>
        </w:rPr>
        <w:t>4</w:t>
      </w:r>
      <w:r w:rsidRPr="000409E2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Pr="00232F6B">
        <w:t>Контроль и оценка результатов учебной практики</w:t>
      </w:r>
    </w:p>
    <w:p w:rsidR="00A83F5B" w:rsidRDefault="00A83F5B" w:rsidP="00A0393A">
      <w:pPr>
        <w:pStyle w:val="20"/>
        <w:shd w:val="clear" w:color="auto" w:fill="auto"/>
        <w:spacing w:before="0" w:after="0" w:line="240" w:lineRule="auto"/>
        <w:ind w:firstLine="709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16"/>
        <w:gridCol w:w="3068"/>
        <w:gridCol w:w="3579"/>
      </w:tblGrid>
      <w:tr w:rsidR="00A83F5B" w:rsidRPr="00240A69" w:rsidTr="00A83F5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B" w:rsidRPr="00240A69" w:rsidRDefault="00A83F5B" w:rsidP="003F6E8B">
            <w:pPr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профессиональные</w:t>
            </w:r>
            <w:proofErr w:type="gramEnd"/>
          </w:p>
          <w:p w:rsidR="00A83F5B" w:rsidRPr="00240A69" w:rsidRDefault="00A83F5B" w:rsidP="003F6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B" w:rsidRPr="00240A69" w:rsidRDefault="00A83F5B" w:rsidP="003F6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  <w:r w:rsidRPr="00240A69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B" w:rsidRPr="00240A69" w:rsidRDefault="00A83F5B" w:rsidP="003F6E8B">
            <w:pPr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r w:rsidRPr="00240A6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0A6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A83F5B" w:rsidRPr="00240A69" w:rsidTr="00F72450">
        <w:trPr>
          <w:trHeight w:val="4882"/>
        </w:trPr>
        <w:tc>
          <w:tcPr>
            <w:tcW w:w="2816" w:type="dxa"/>
            <w:tcBorders>
              <w:top w:val="single" w:sz="4" w:space="0" w:color="auto"/>
            </w:tcBorders>
          </w:tcPr>
          <w:p w:rsidR="00A83F5B" w:rsidRPr="00240A69" w:rsidRDefault="00A83F5B" w:rsidP="003F6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proofErr w:type="gramStart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одготавливать почву к посадке и посеву древесно-кустарниковой, цветочно-декоративной растительности и газонных трав.</w:t>
            </w:r>
          </w:p>
          <w:p w:rsidR="00A83F5B" w:rsidRPr="00240A69" w:rsidRDefault="00A83F5B" w:rsidP="003F6E8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A83F5B" w:rsidRPr="00240A69" w:rsidRDefault="00A83F5B" w:rsidP="003F6E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почву к посадке и посеву древесно-кустарниковой, цветочно-декоративной растительности и газонных трав.</w:t>
            </w:r>
          </w:p>
          <w:p w:rsidR="00A83F5B" w:rsidRPr="00240A69" w:rsidRDefault="00A83F5B" w:rsidP="003F6E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A83F5B" w:rsidRPr="00240A69" w:rsidRDefault="00A83F5B" w:rsidP="00F7245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</w:t>
            </w:r>
            <w:proofErr w:type="spellEnd"/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выполняемое</w:t>
            </w:r>
            <w:r w:rsidRPr="00240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квалификационном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240A69" w:rsidRDefault="00A83F5B" w:rsidP="003F6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  <w:proofErr w:type="gramStart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роизводить работы по выращиванию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A83F5B" w:rsidRPr="00240A69" w:rsidRDefault="00A83F5B" w:rsidP="003F6E8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A83F5B" w:rsidRPr="00240A69" w:rsidRDefault="00A83F5B" w:rsidP="003F6E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выращиванию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A83F5B" w:rsidRPr="00240A69" w:rsidRDefault="00A83F5B" w:rsidP="003F6E8B">
            <w:pPr>
              <w:pStyle w:val="af3"/>
              <w:jc w:val="both"/>
              <w:rPr>
                <w:b/>
              </w:rPr>
            </w:pPr>
          </w:p>
        </w:tc>
        <w:tc>
          <w:tcPr>
            <w:tcW w:w="3579" w:type="dxa"/>
          </w:tcPr>
          <w:p w:rsidR="00A83F5B" w:rsidRPr="00F72450" w:rsidRDefault="00A83F5B" w:rsidP="00F72450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  <w:r w:rsidR="00F7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Практическое</w:t>
            </w:r>
            <w:r w:rsidRPr="00F724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задание, выполняемое</w:t>
            </w:r>
            <w:r w:rsidRPr="00F724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на экзамене квалификационном</w:t>
            </w:r>
            <w:r w:rsidRPr="00F724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в производственной мастерской.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240A69" w:rsidRDefault="00A83F5B" w:rsidP="003F6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операции по уходу за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 xml:space="preserve">древесно-кустарниковой, цветочно-декоративной растительностью и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газонами.</w:t>
            </w:r>
          </w:p>
          <w:p w:rsidR="00A83F5B" w:rsidRPr="00240A69" w:rsidRDefault="00A83F5B" w:rsidP="003F6E8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5B" w:rsidRPr="00240A69" w:rsidRDefault="00A83F5B" w:rsidP="003F6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A83F5B" w:rsidRPr="00240A69" w:rsidRDefault="00A83F5B" w:rsidP="003F6E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по уходу за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 xml:space="preserve">древесно-кустарниковой, цветочно-декоративной растительностью и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газонами.</w:t>
            </w:r>
          </w:p>
          <w:p w:rsidR="00A83F5B" w:rsidRPr="00240A69" w:rsidRDefault="00A83F5B" w:rsidP="003F6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A83F5B" w:rsidRPr="00240A69" w:rsidRDefault="00A83F5B" w:rsidP="003F6E8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A83F5B" w:rsidRPr="00F72450" w:rsidRDefault="00A83F5B" w:rsidP="003F6E8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F72450">
              <w:rPr>
                <w:rFonts w:ascii="Times New Roman" w:hAnsi="Times New Roman" w:cs="Times New Roman"/>
                <w:sz w:val="24"/>
              </w:rPr>
              <w:t>Практическое</w:t>
            </w:r>
            <w:r w:rsidRPr="00F724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задание, выполняемое</w:t>
            </w:r>
            <w:r w:rsidRPr="00F724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на экзамене квалификационном</w:t>
            </w:r>
            <w:r w:rsidRPr="00F724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72450">
              <w:rPr>
                <w:rFonts w:ascii="Times New Roman" w:hAnsi="Times New Roman" w:cs="Times New Roman"/>
                <w:sz w:val="24"/>
              </w:rPr>
              <w:t>в производственной мастерской.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240A69" w:rsidRDefault="00A83F5B" w:rsidP="003F6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</w:t>
            </w:r>
          </w:p>
          <w:p w:rsidR="00A83F5B" w:rsidRPr="00240A69" w:rsidRDefault="00A83F5B" w:rsidP="003F6E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A83F5B" w:rsidRPr="00240A69" w:rsidRDefault="00A83F5B" w:rsidP="003F6E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</w:t>
            </w:r>
          </w:p>
        </w:tc>
        <w:tc>
          <w:tcPr>
            <w:tcW w:w="3579" w:type="dxa"/>
          </w:tcPr>
          <w:p w:rsidR="00A83F5B" w:rsidRPr="00240A69" w:rsidRDefault="00A83F5B" w:rsidP="00F72450">
            <w:pPr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A83F5B" w:rsidRPr="00240A69" w:rsidRDefault="00A83F5B" w:rsidP="00F7245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выполняемое</w:t>
            </w:r>
            <w:r w:rsidRPr="00240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квалификационном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240A69" w:rsidRDefault="00A83F5B" w:rsidP="00F72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3.5</w:t>
            </w:r>
            <w:proofErr w:type="gramStart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роизводить работы по подготовке посадочного материала 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A83F5B" w:rsidRPr="00240A69" w:rsidRDefault="00A83F5B" w:rsidP="00F72450">
            <w:pPr>
              <w:pStyle w:val="af3"/>
              <w:spacing w:after="0"/>
              <w:jc w:val="both"/>
              <w:rPr>
                <w:b/>
              </w:rPr>
            </w:pPr>
          </w:p>
        </w:tc>
        <w:tc>
          <w:tcPr>
            <w:tcW w:w="3068" w:type="dxa"/>
          </w:tcPr>
          <w:p w:rsidR="00A83F5B" w:rsidRPr="00240A69" w:rsidRDefault="00A83F5B" w:rsidP="00F724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по подготовке посадочного материала 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A83F5B" w:rsidRPr="00240A69" w:rsidRDefault="00A83F5B" w:rsidP="00F724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A83F5B" w:rsidRPr="00240A69" w:rsidRDefault="00A83F5B" w:rsidP="00F7245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A83F5B" w:rsidRPr="00240A69" w:rsidRDefault="00A83F5B" w:rsidP="00F72450">
            <w:pPr>
              <w:pStyle w:val="TableParagraph"/>
              <w:rPr>
                <w:sz w:val="24"/>
                <w:szCs w:val="24"/>
              </w:rPr>
            </w:pPr>
            <w:r w:rsidRPr="00240A69">
              <w:rPr>
                <w:sz w:val="24"/>
                <w:szCs w:val="24"/>
              </w:rPr>
              <w:t>Практическое</w:t>
            </w:r>
            <w:r w:rsidRPr="00240A69">
              <w:rPr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, выполняемое</w:t>
            </w:r>
            <w:r w:rsidRPr="00240A69">
              <w:rPr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на экзамене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квалификационном</w:t>
            </w:r>
            <w:r w:rsidRPr="00240A69">
              <w:rPr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мастерской.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240A69" w:rsidRDefault="00A83F5B" w:rsidP="003F6E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  <w:proofErr w:type="gramStart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роизводить работы по вегетативному и генеративному размножению цветочных культур</w:t>
            </w:r>
          </w:p>
        </w:tc>
        <w:tc>
          <w:tcPr>
            <w:tcW w:w="3068" w:type="dxa"/>
          </w:tcPr>
          <w:p w:rsidR="00A83F5B" w:rsidRPr="00240A69" w:rsidRDefault="00A83F5B" w:rsidP="003F6E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sz w:val="24"/>
                <w:szCs w:val="24"/>
                <w:lang w:eastAsia="ru-RU"/>
              </w:rPr>
              <w:t>работы по вегетативному и генеративному размножению цветочных культур</w:t>
            </w:r>
          </w:p>
        </w:tc>
        <w:tc>
          <w:tcPr>
            <w:tcW w:w="3579" w:type="dxa"/>
          </w:tcPr>
          <w:p w:rsidR="00A83F5B" w:rsidRPr="00240A69" w:rsidRDefault="00A83F5B" w:rsidP="00F72450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A83F5B" w:rsidRPr="00240A69" w:rsidRDefault="00A83F5B" w:rsidP="00F72450">
            <w:pPr>
              <w:pStyle w:val="TableParagraph"/>
              <w:rPr>
                <w:sz w:val="24"/>
                <w:szCs w:val="24"/>
              </w:rPr>
            </w:pPr>
            <w:r w:rsidRPr="00240A69">
              <w:rPr>
                <w:sz w:val="24"/>
                <w:szCs w:val="24"/>
              </w:rPr>
              <w:t>Практическое</w:t>
            </w:r>
            <w:r w:rsidRPr="00240A69">
              <w:rPr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, выполняемое</w:t>
            </w:r>
            <w:r w:rsidRPr="00240A69">
              <w:rPr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на экзамене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квалификационном</w:t>
            </w:r>
            <w:r w:rsidRPr="00240A69">
              <w:rPr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мастерской.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0123D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70123D">
              <w:rPr>
                <w:color w:val="000000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068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</w:t>
            </w:r>
            <w:r w:rsidRPr="0070123D">
              <w:rPr>
                <w:color w:val="000000"/>
                <w:sz w:val="24"/>
                <w:szCs w:val="24"/>
              </w:rPr>
              <w:t xml:space="preserve">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Портфолио</w:t>
            </w:r>
            <w:r w:rsidRPr="0070123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0123D"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; и</w:t>
            </w:r>
            <w:r w:rsidRPr="0070123D">
              <w:rPr>
                <w:sz w:val="24"/>
                <w:szCs w:val="24"/>
              </w:rPr>
              <w:t>нтерпретация результатов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4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</w:p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pacing w:val="-1"/>
                <w:sz w:val="24"/>
                <w:szCs w:val="24"/>
              </w:rPr>
              <w:t xml:space="preserve">освоения </w:t>
            </w:r>
            <w:r w:rsidRPr="0070123D">
              <w:rPr>
                <w:sz w:val="24"/>
                <w:szCs w:val="24"/>
              </w:rPr>
              <w:t>образовательной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программы;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0123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70123D">
              <w:rPr>
                <w:color w:val="000000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профессиональной деятельности</w:t>
            </w:r>
          </w:p>
        </w:tc>
        <w:tc>
          <w:tcPr>
            <w:tcW w:w="3068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Использует</w:t>
            </w:r>
            <w:r w:rsidRPr="0070123D">
              <w:rPr>
                <w:color w:val="000000"/>
                <w:sz w:val="24"/>
                <w:szCs w:val="24"/>
              </w:rPr>
              <w:t xml:space="preserve"> современные средства поиска, анализа и интерпретации информации и информационные технологии для выполнения профессиональной деятельности</w:t>
            </w:r>
          </w:p>
          <w:p w:rsidR="00A83F5B" w:rsidRPr="0070123D" w:rsidRDefault="00A83F5B" w:rsidP="003F6E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Портфолио</w:t>
            </w:r>
            <w:r w:rsidRPr="0070123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0123D"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; и</w:t>
            </w:r>
            <w:r w:rsidRPr="0070123D">
              <w:rPr>
                <w:sz w:val="24"/>
                <w:szCs w:val="24"/>
              </w:rPr>
              <w:t>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</w:p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практике,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ОП.03</w:t>
            </w:r>
            <w:proofErr w:type="gramStart"/>
            <w:r w:rsidRPr="0070123D">
              <w:rPr>
                <w:sz w:val="24"/>
                <w:szCs w:val="24"/>
              </w:rPr>
              <w:t xml:space="preserve"> П</w:t>
            </w:r>
            <w:proofErr w:type="gramEnd"/>
            <w:r w:rsidRPr="0070123D">
              <w:rPr>
                <w:sz w:val="24"/>
                <w:szCs w:val="24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используя знания по правовой и финансовой грамотности в различных жизненных ситуациях</w:t>
            </w:r>
          </w:p>
        </w:tc>
        <w:tc>
          <w:tcPr>
            <w:tcW w:w="3068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</w:t>
            </w:r>
            <w:r w:rsidRPr="0070123D">
              <w:rPr>
                <w:sz w:val="24"/>
                <w:szCs w:val="24"/>
              </w:rPr>
              <w:t xml:space="preserve"> собственное профессиональное и личностное развитие, предпринимательскую деятельность в профессиональной сфере, используя знания по правовой и финансовой грамотности в различных жизненных ситуациях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</w:p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0123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70123D">
              <w:rPr>
                <w:color w:val="000000"/>
                <w:sz w:val="24"/>
                <w:szCs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3068" w:type="dxa"/>
          </w:tcPr>
          <w:p w:rsidR="00A83F5B" w:rsidRPr="00044DCA" w:rsidRDefault="00A83F5B" w:rsidP="003F6E8B">
            <w:pPr>
              <w:pStyle w:val="TableParagraph"/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  <w:r w:rsidRPr="00044DCA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Эффективно взаимодействует  и работает</w:t>
            </w:r>
            <w:r w:rsidRPr="0070123D">
              <w:rPr>
                <w:color w:val="000000"/>
                <w:sz w:val="24"/>
                <w:szCs w:val="24"/>
              </w:rPr>
              <w:t xml:space="preserve"> в коллективе и команде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существлять </w:t>
            </w:r>
            <w:r>
              <w:rPr>
                <w:sz w:val="24"/>
                <w:szCs w:val="24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068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Осуществляет устную и </w:t>
            </w:r>
            <w:r>
              <w:rPr>
                <w:sz w:val="24"/>
                <w:szCs w:val="24"/>
              </w:rPr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lastRenderedPageBreak/>
              <w:t>Анкетирование</w:t>
            </w:r>
            <w:r w:rsidRPr="0070123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и</w:t>
            </w:r>
            <w:r w:rsidRPr="0070123D">
              <w:rPr>
                <w:sz w:val="24"/>
                <w:szCs w:val="24"/>
              </w:rPr>
              <w:t>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F72450">
        <w:trPr>
          <w:trHeight w:val="4644"/>
        </w:trPr>
        <w:tc>
          <w:tcPr>
            <w:tcW w:w="2816" w:type="dxa"/>
          </w:tcPr>
          <w:p w:rsidR="00A83F5B" w:rsidRPr="006D69B8" w:rsidRDefault="00A83F5B" w:rsidP="003F6E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</w:t>
            </w:r>
            <w:r w:rsidRPr="0055424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068" w:type="dxa"/>
          </w:tcPr>
          <w:p w:rsidR="00A83F5B" w:rsidRPr="00F72450" w:rsidRDefault="00A83F5B" w:rsidP="00F7245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Pr="0055424A">
              <w:rPr>
                <w:rFonts w:ascii="Times New Roman" w:hAnsi="Times New Roman"/>
                <w:sz w:val="24"/>
                <w:szCs w:val="24"/>
              </w:rPr>
              <w:t xml:space="preserve"> гражданско-патриот</w:t>
            </w:r>
            <w:r>
              <w:rPr>
                <w:rFonts w:ascii="Times New Roman" w:hAnsi="Times New Roman"/>
                <w:sz w:val="24"/>
                <w:szCs w:val="24"/>
              </w:rPr>
              <w:t>ическую позицию, демонстрирует</w:t>
            </w:r>
            <w:r w:rsidRPr="0055424A">
              <w:rPr>
                <w:rFonts w:ascii="Times New Roman" w:hAnsi="Times New Roman"/>
                <w:sz w:val="24"/>
                <w:szCs w:val="24"/>
              </w:rPr>
              <w:t xml:space="preserve">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</w:t>
            </w:r>
            <w:r w:rsidR="00F72450">
              <w:rPr>
                <w:rFonts w:ascii="Times New Roman" w:hAnsi="Times New Roman"/>
                <w:sz w:val="24"/>
                <w:szCs w:val="24"/>
              </w:rPr>
              <w:t>ы антикоррупционного поведения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F72450">
        <w:trPr>
          <w:trHeight w:val="3139"/>
        </w:trPr>
        <w:tc>
          <w:tcPr>
            <w:tcW w:w="2816" w:type="dxa"/>
          </w:tcPr>
          <w:p w:rsidR="00A83F5B" w:rsidRPr="006D69B8" w:rsidRDefault="00A83F5B" w:rsidP="00F724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</w:t>
            </w:r>
            <w:r w:rsidRPr="0055424A">
              <w:rPr>
                <w:rFonts w:ascii="Times New Roman" w:hAnsi="Times New Roman" w:cs="Times New Roman"/>
                <w:sz w:val="24"/>
                <w:szCs w:val="24"/>
              </w:rPr>
              <w:t>Содействова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сохранению окружающей среды, </w:t>
            </w:r>
            <w:r w:rsidRPr="0055424A">
              <w:rPr>
                <w:rFonts w:ascii="Times New Roman" w:hAnsi="Times New Roman" w:cs="Times New Roman"/>
                <w:sz w:val="24"/>
                <w:szCs w:val="24"/>
              </w:rPr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068" w:type="dxa"/>
          </w:tcPr>
          <w:p w:rsidR="00A83F5B" w:rsidRPr="00F72450" w:rsidRDefault="00A83F5B" w:rsidP="00F724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сохранению окружающей среды, </w:t>
            </w:r>
            <w:r w:rsidRPr="0055424A">
              <w:rPr>
                <w:rFonts w:ascii="Times New Roman" w:hAnsi="Times New Roman" w:cs="Times New Roman"/>
                <w:sz w:val="24"/>
                <w:szCs w:val="24"/>
              </w:rPr>
              <w:t>ресурсосбережению, применять знания об изменении климата, принципы бережливого производства, эффективно дейст</w:t>
            </w:r>
            <w:r w:rsidR="00F72450"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F5B" w:rsidRPr="00240A69" w:rsidTr="00A83F5B">
        <w:tc>
          <w:tcPr>
            <w:tcW w:w="2816" w:type="dxa"/>
          </w:tcPr>
          <w:p w:rsidR="00A83F5B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ользоваться профессиональной документацией на государственном языке</w:t>
            </w:r>
          </w:p>
        </w:tc>
        <w:tc>
          <w:tcPr>
            <w:tcW w:w="3068" w:type="dxa"/>
          </w:tcPr>
          <w:p w:rsidR="00A83F5B" w:rsidRPr="0070123D" w:rsidRDefault="00A83F5B" w:rsidP="003F6E8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Пользуется профессиональной документацией на государственном языке</w:t>
            </w:r>
          </w:p>
        </w:tc>
        <w:tc>
          <w:tcPr>
            <w:tcW w:w="3579" w:type="dxa"/>
          </w:tcPr>
          <w:p w:rsidR="00A83F5B" w:rsidRPr="0070123D" w:rsidRDefault="00A83F5B" w:rsidP="00F72450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3F5B" w:rsidRDefault="00A83F5B" w:rsidP="00E378D9">
      <w:pPr>
        <w:pStyle w:val="20"/>
        <w:shd w:val="clear" w:color="auto" w:fill="auto"/>
        <w:spacing w:before="0" w:after="0" w:line="240" w:lineRule="auto"/>
        <w:ind w:firstLine="0"/>
      </w:pPr>
    </w:p>
    <w:p w:rsidR="009D3F84" w:rsidRDefault="009D3F84" w:rsidP="009D3F8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50" w:rsidRDefault="00F72450" w:rsidP="009D3F8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1626" w:rsidRPr="00120BF8" w:rsidRDefault="00844C18" w:rsidP="00120BF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0B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F70AC7" w:rsidRPr="00120B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B55E2" w:rsidRPr="00120B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Информационное обеспечение учебной практики </w:t>
      </w:r>
      <w:r w:rsidR="00F70AC7" w:rsidRPr="00120B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модуля </w:t>
      </w:r>
      <w:r w:rsidR="004D5F6C" w:rsidRPr="00120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0BF8" w:rsidRPr="00120BF8" w:rsidRDefault="00120BF8" w:rsidP="0012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26" w:rsidRPr="00120BF8" w:rsidRDefault="005A1626" w:rsidP="0012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F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20BF8" w:rsidRPr="004254D8" w:rsidRDefault="00120BF8" w:rsidP="004254D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4D8">
        <w:rPr>
          <w:rFonts w:ascii="Times New Roman" w:hAnsi="Times New Roman" w:cs="Times New Roman"/>
          <w:sz w:val="28"/>
          <w:szCs w:val="28"/>
        </w:rPr>
        <w:t>Боговая</w:t>
      </w:r>
      <w:proofErr w:type="spellEnd"/>
      <w:r w:rsidRPr="004254D8">
        <w:rPr>
          <w:rFonts w:ascii="Times New Roman" w:hAnsi="Times New Roman" w:cs="Times New Roman"/>
          <w:sz w:val="28"/>
          <w:szCs w:val="28"/>
        </w:rPr>
        <w:t xml:space="preserve"> И.О, </w:t>
      </w:r>
      <w:proofErr w:type="spellStart"/>
      <w:r w:rsidRPr="004254D8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Pr="004254D8">
        <w:rPr>
          <w:rFonts w:ascii="Times New Roman" w:hAnsi="Times New Roman" w:cs="Times New Roman"/>
          <w:sz w:val="28"/>
          <w:szCs w:val="28"/>
        </w:rPr>
        <w:t xml:space="preserve"> В.С. Озеленение населенных мест: Учебное пособие.- СПб</w:t>
      </w:r>
      <w:proofErr w:type="gramStart"/>
      <w:r w:rsidRPr="004254D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54D8">
        <w:rPr>
          <w:rFonts w:ascii="Times New Roman" w:hAnsi="Times New Roman" w:cs="Times New Roman"/>
          <w:sz w:val="28"/>
          <w:szCs w:val="28"/>
        </w:rPr>
        <w:t>Издательство «Лань», 2020.-240с.</w:t>
      </w:r>
    </w:p>
    <w:p w:rsidR="00120BF8" w:rsidRPr="00120BF8" w:rsidRDefault="00120BF8" w:rsidP="004254D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>Ландшафтное проектирование: учеб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 xml:space="preserve">особие. для студ.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 xml:space="preserve">. учеб. заведений/ Е.Ю.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Колбовский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- М.: Издательский центр «Академия», 2022. - 336с.</w:t>
      </w:r>
    </w:p>
    <w:p w:rsidR="00120BF8" w:rsidRPr="00120BF8" w:rsidRDefault="00120BF8" w:rsidP="004254D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Строительство и эксплуатация объектов ландшафтной архитектуры: учебник для студ.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 xml:space="preserve">аведений/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В.С.Теодоронский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Е.Д.Сабо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 xml:space="preserve"> и др. - М.: Издательский центр «Академия», 2020. - 352с</w:t>
      </w:r>
    </w:p>
    <w:p w:rsidR="00120BF8" w:rsidRPr="00120BF8" w:rsidRDefault="00120BF8" w:rsidP="00120B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120BF8" w:rsidRPr="00120BF8" w:rsidRDefault="00120BF8" w:rsidP="009850A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Справочник современного ландшафтного дизайнера/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Т.С.Гарнизоненко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- Ростов н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>: Феникс, 2019. - 313с.</w:t>
      </w:r>
    </w:p>
    <w:p w:rsidR="00120BF8" w:rsidRPr="00120BF8" w:rsidRDefault="00120BF8" w:rsidP="009850A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>Справочник ландшафтного дизайнера по выбору декоративных растений. - М.: ЗАО «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+», 2020. - 160с.</w:t>
      </w:r>
    </w:p>
    <w:p w:rsidR="00120BF8" w:rsidRPr="00120BF8" w:rsidRDefault="00120BF8" w:rsidP="009850A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Миксбордеры. Дизайн и посадка. - М.: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«Кладезь-Букс», 2018.</w:t>
      </w:r>
    </w:p>
    <w:p w:rsidR="00120BF8" w:rsidRPr="00120BF8" w:rsidRDefault="00120BF8" w:rsidP="009850A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Цветочное оформление: учеб.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методич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И.Ю.Бочкова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, О.Н.Бобылева.-2-е изд. - М.:ГОУ ВПО МГУЛ, 2021.-38с.</w:t>
      </w:r>
    </w:p>
    <w:p w:rsidR="00120BF8" w:rsidRPr="00120BF8" w:rsidRDefault="00120BF8" w:rsidP="009850A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 xml:space="preserve">Городское зеленое строительство,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 xml:space="preserve"> Л.Б. Издание: 2-е, доп. и 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. Издательство: Москва, «</w:t>
      </w:r>
      <w:proofErr w:type="spellStart"/>
      <w:r w:rsidRPr="00120BF8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20BF8">
        <w:rPr>
          <w:rFonts w:ascii="Times New Roman" w:hAnsi="Times New Roman" w:cs="Times New Roman"/>
          <w:sz w:val="28"/>
          <w:szCs w:val="28"/>
        </w:rPr>
        <w:t>», 2020.</w:t>
      </w:r>
    </w:p>
    <w:p w:rsidR="00120BF8" w:rsidRPr="00120BF8" w:rsidRDefault="00120BF8" w:rsidP="009850A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BF8">
        <w:rPr>
          <w:rFonts w:ascii="Times New Roman" w:hAnsi="Times New Roman" w:cs="Times New Roman"/>
          <w:sz w:val="28"/>
          <w:szCs w:val="28"/>
        </w:rPr>
        <w:t>Агафонов Н.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0BF8">
        <w:rPr>
          <w:rFonts w:ascii="Times New Roman" w:hAnsi="Times New Roman" w:cs="Times New Roman"/>
          <w:sz w:val="28"/>
          <w:szCs w:val="28"/>
        </w:rPr>
        <w:t>Мамонов</w:t>
      </w:r>
      <w:proofErr w:type="gramEnd"/>
      <w:r w:rsidRPr="00120BF8">
        <w:rPr>
          <w:rFonts w:ascii="Times New Roman" w:hAnsi="Times New Roman" w:cs="Times New Roman"/>
          <w:sz w:val="28"/>
          <w:szCs w:val="28"/>
        </w:rPr>
        <w:t xml:space="preserve"> Е.В. Декоративное садоводство. - М.: Колос, 2019</w:t>
      </w:r>
    </w:p>
    <w:p w:rsidR="00120BF8" w:rsidRDefault="00120BF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4C9" w:rsidRDefault="007904C9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BF8" w:rsidRDefault="00120BF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BF8" w:rsidRDefault="00120BF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BF8" w:rsidRDefault="00120BF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2450" w:rsidRDefault="00F72450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2450" w:rsidRDefault="00F72450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2450" w:rsidRDefault="00F72450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2450" w:rsidRDefault="00F72450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BF8" w:rsidRDefault="00120BF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BF8" w:rsidRDefault="00120BF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55BB" w:rsidRDefault="003455B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55BB" w:rsidRDefault="003455B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BF8" w:rsidRDefault="00120BF8" w:rsidP="00A83F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D6ED2" w:rsidRDefault="001D6ED2" w:rsidP="00A0393A">
      <w:pPr>
        <w:pStyle w:val="20"/>
        <w:shd w:val="clear" w:color="auto" w:fill="auto"/>
        <w:spacing w:before="0" w:after="0" w:line="240" w:lineRule="auto"/>
        <w:ind w:firstLine="0"/>
      </w:pPr>
    </w:p>
    <w:p w:rsidR="00600EEA" w:rsidRPr="00600EEA" w:rsidRDefault="00AC506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0EEA" w:rsidRPr="00600EEA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</w:t>
      </w:r>
    </w:p>
    <w:p w:rsidR="00C409D0" w:rsidRDefault="00C409D0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5762" w:rsidRPr="00E378D9" w:rsidRDefault="00C409D0" w:rsidP="00E378D9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78D9">
        <w:rPr>
          <w:rFonts w:ascii="Times New Roman" w:hAnsi="Times New Roman" w:cs="Times New Roman"/>
          <w:b/>
          <w:sz w:val="28"/>
          <w:szCs w:val="28"/>
        </w:rPr>
        <w:t>5.1</w:t>
      </w:r>
      <w:r w:rsidRPr="00E378D9">
        <w:rPr>
          <w:rFonts w:ascii="Times New Roman" w:hAnsi="Times New Roman" w:cs="Times New Roman"/>
          <w:sz w:val="28"/>
          <w:szCs w:val="28"/>
        </w:rPr>
        <w:t xml:space="preserve"> </w:t>
      </w:r>
      <w:r w:rsidR="00600EEA" w:rsidRPr="00E378D9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по учебной практике </w:t>
      </w:r>
      <w:r w:rsidR="00785762" w:rsidRPr="00E378D9">
        <w:rPr>
          <w:rFonts w:ascii="Times New Roman" w:hAnsi="Times New Roman" w:cs="Times New Roman"/>
          <w:b/>
          <w:sz w:val="28"/>
          <w:szCs w:val="28"/>
        </w:rPr>
        <w:t>ПМ.</w:t>
      </w:r>
      <w:r w:rsidR="00AC506A" w:rsidRPr="00E378D9">
        <w:rPr>
          <w:rFonts w:ascii="Times New Roman" w:hAnsi="Times New Roman" w:cs="Times New Roman"/>
          <w:b/>
          <w:sz w:val="28"/>
          <w:szCs w:val="28"/>
        </w:rPr>
        <w:t>03</w:t>
      </w:r>
      <w:r w:rsidR="00785762" w:rsidRPr="00E378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00EEA" w:rsidRPr="00E3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8D9" w:rsidRPr="00E378D9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E37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EEA" w:rsidRPr="00C409D0">
        <w:rPr>
          <w:rFonts w:ascii="Times New Roman" w:hAnsi="Times New Roman" w:cs="Times New Roman"/>
          <w:sz w:val="28"/>
          <w:szCs w:val="28"/>
        </w:rPr>
        <w:t xml:space="preserve">состоит из заданий, которые необходимо выполнить </w:t>
      </w:r>
      <w:r>
        <w:rPr>
          <w:rFonts w:ascii="Times New Roman" w:hAnsi="Times New Roman" w:cs="Times New Roman"/>
          <w:sz w:val="28"/>
          <w:szCs w:val="28"/>
        </w:rPr>
        <w:t xml:space="preserve">как на практике, так и </w:t>
      </w:r>
      <w:r w:rsidR="00600EEA" w:rsidRPr="00C409D0">
        <w:rPr>
          <w:rFonts w:ascii="Times New Roman" w:hAnsi="Times New Roman" w:cs="Times New Roman"/>
          <w:sz w:val="28"/>
          <w:szCs w:val="28"/>
        </w:rPr>
        <w:t xml:space="preserve">в рабочей тетради. </w:t>
      </w:r>
    </w:p>
    <w:p w:rsidR="00600EEA" w:rsidRPr="00785762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5BB">
        <w:rPr>
          <w:rFonts w:ascii="Times New Roman" w:hAnsi="Times New Roman" w:cs="Times New Roman"/>
          <w:sz w:val="28"/>
          <w:szCs w:val="28"/>
        </w:rPr>
        <w:t>Оценка качества подготовки студентов осуществляется в</w:t>
      </w:r>
      <w:r w:rsidRPr="00600EEA">
        <w:rPr>
          <w:rFonts w:ascii="Times New Roman" w:hAnsi="Times New Roman" w:cs="Times New Roman"/>
          <w:sz w:val="28"/>
          <w:szCs w:val="28"/>
        </w:rPr>
        <w:t xml:space="preserve"> двух основных направлениях: </w:t>
      </w:r>
    </w:p>
    <w:p w:rsidR="00600EEA" w:rsidRPr="00600EEA" w:rsidRDefault="00600EEA" w:rsidP="009850A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600EEA" w:rsidRPr="00600EEA" w:rsidRDefault="00600EEA" w:rsidP="009850A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600EEA" w:rsidRPr="00600EEA" w:rsidRDefault="00600EE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600EEA" w:rsidRPr="00600EEA" w:rsidRDefault="00600EEA" w:rsidP="009850A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рабочая тетрадь, с выполненными заданиями;</w:t>
      </w:r>
    </w:p>
    <w:p w:rsidR="00600EEA" w:rsidRPr="00600EEA" w:rsidRDefault="00665946" w:rsidP="009850A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по учебной практике</w:t>
      </w:r>
    </w:p>
    <w:p w:rsidR="007B3B29" w:rsidRPr="00E378D9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78D9">
        <w:rPr>
          <w:rFonts w:ascii="Times New Roman" w:hAnsi="Times New Roman" w:cs="Times New Roman"/>
          <w:sz w:val="28"/>
          <w:szCs w:val="28"/>
        </w:rPr>
        <w:t xml:space="preserve">Аттестация по итогам учебной практики </w:t>
      </w:r>
      <w:r w:rsidR="00665946" w:rsidRPr="00E378D9">
        <w:rPr>
          <w:rFonts w:ascii="Times New Roman" w:hAnsi="Times New Roman" w:cs="Times New Roman"/>
          <w:sz w:val="28"/>
          <w:szCs w:val="28"/>
        </w:rPr>
        <w:t>ПМ.03</w:t>
      </w:r>
      <w:r w:rsidR="007B3B29" w:rsidRPr="00E378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378D9">
        <w:rPr>
          <w:rFonts w:ascii="Times New Roman" w:hAnsi="Times New Roman" w:cs="Times New Roman"/>
          <w:sz w:val="28"/>
          <w:szCs w:val="28"/>
        </w:rPr>
        <w:t xml:space="preserve"> </w:t>
      </w:r>
      <w:r w:rsidR="00E378D9" w:rsidRPr="00E378D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3455BB" w:rsidRPr="00E378D9">
        <w:rPr>
          <w:rFonts w:ascii="Times New Roman" w:hAnsi="Times New Roman" w:cs="Times New Roman"/>
          <w:sz w:val="28"/>
          <w:szCs w:val="28"/>
        </w:rPr>
        <w:t xml:space="preserve"> </w:t>
      </w:r>
      <w:r w:rsidRPr="00E378D9">
        <w:rPr>
          <w:rFonts w:ascii="Times New Roman" w:hAnsi="Times New Roman" w:cs="Times New Roman"/>
          <w:sz w:val="28"/>
          <w:szCs w:val="28"/>
        </w:rPr>
        <w:t>осуществляется после сдачи документо</w:t>
      </w:r>
      <w:r w:rsidR="009B65AD" w:rsidRPr="00E378D9">
        <w:rPr>
          <w:rFonts w:ascii="Times New Roman" w:hAnsi="Times New Roman" w:cs="Times New Roman"/>
          <w:sz w:val="28"/>
          <w:szCs w:val="28"/>
        </w:rPr>
        <w:t xml:space="preserve">в руководителю учебной практики, </w:t>
      </w:r>
      <w:r w:rsidRPr="00E378D9">
        <w:rPr>
          <w:rFonts w:ascii="Times New Roman" w:hAnsi="Times New Roman" w:cs="Times New Roman"/>
          <w:sz w:val="28"/>
          <w:szCs w:val="28"/>
        </w:rPr>
        <w:t xml:space="preserve">на основе оценки выполнения студентом программы учебной практики. </w:t>
      </w:r>
    </w:p>
    <w:p w:rsidR="00600EEA" w:rsidRPr="007B3B29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8D9">
        <w:rPr>
          <w:rFonts w:ascii="Times New Roman" w:hAnsi="Times New Roman" w:cs="Times New Roman"/>
          <w:sz w:val="28"/>
          <w:szCs w:val="28"/>
        </w:rPr>
        <w:t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практических умений и опыта, овладения профессиональными компетенциями. </w:t>
      </w:r>
    </w:p>
    <w:p w:rsidR="00600EEA" w:rsidRPr="00600EEA" w:rsidRDefault="00600EEA" w:rsidP="00A0393A">
      <w:pPr>
        <w:pStyle w:val="11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600EEA" w:rsidRPr="00600EEA" w:rsidTr="00940C22">
        <w:tc>
          <w:tcPr>
            <w:tcW w:w="2518" w:type="dxa"/>
            <w:vAlign w:val="bottom"/>
          </w:tcPr>
          <w:p w:rsidR="00600EEA" w:rsidRPr="00600EEA" w:rsidRDefault="00600EEA" w:rsidP="00A0393A">
            <w:pPr>
              <w:pStyle w:val="af0"/>
              <w:ind w:firstLine="0"/>
            </w:pPr>
            <w:r w:rsidRPr="00600EEA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A0393A">
            <w:pPr>
              <w:pStyle w:val="af0"/>
              <w:ind w:firstLine="0"/>
              <w:jc w:val="center"/>
            </w:pPr>
            <w:r w:rsidRPr="00600EEA">
              <w:rPr>
                <w:b/>
                <w:bCs/>
              </w:rPr>
              <w:t>Критерии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A0393A">
            <w:pPr>
              <w:pStyle w:val="af0"/>
              <w:ind w:firstLine="0"/>
            </w:pPr>
            <w:r w:rsidRPr="00600EEA">
              <w:t>Отлично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A0393A">
            <w:pPr>
              <w:pStyle w:val="af0"/>
              <w:ind w:firstLine="0"/>
              <w:jc w:val="both"/>
            </w:pPr>
            <w:r w:rsidRPr="00600EEA"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600EEA">
              <w:softHyphen/>
              <w:t>просы, все необходимые компетенции сформированы на высоком уровне.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A0393A">
            <w:pPr>
              <w:pStyle w:val="af0"/>
              <w:ind w:firstLine="0"/>
            </w:pPr>
            <w:r w:rsidRPr="00600EEA">
              <w:t>Хорошо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A0393A">
            <w:pPr>
              <w:pStyle w:val="af0"/>
              <w:ind w:firstLine="0"/>
              <w:jc w:val="both"/>
            </w:pPr>
            <w:r w:rsidRPr="00600EEA">
              <w:t>Задания по учебной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600EEA">
              <w:softHyphen/>
              <w:t>рые практические навыки работы с освоенным материалом сфор</w:t>
            </w:r>
            <w:r w:rsidRPr="00600EEA"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A0393A">
            <w:pPr>
              <w:pStyle w:val="af0"/>
              <w:ind w:firstLine="0"/>
            </w:pPr>
            <w:r w:rsidRPr="00600EEA">
              <w:t>Удовлетворительно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A0393A">
            <w:pPr>
              <w:pStyle w:val="af0"/>
              <w:ind w:firstLine="0"/>
              <w:jc w:val="both"/>
            </w:pPr>
            <w:r w:rsidRPr="00600EEA">
              <w:t>Задания по учебной практике выполнены в минималь</w:t>
            </w:r>
            <w:r w:rsidRPr="00600EEA">
              <w:softHyphen/>
              <w:t xml:space="preserve">ном объеме и/или со значительными </w:t>
            </w:r>
            <w:r w:rsidRPr="00600EEA">
              <w:lastRenderedPageBreak/>
              <w:t>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A0393A">
            <w:pPr>
              <w:pStyle w:val="af0"/>
              <w:ind w:firstLine="0"/>
            </w:pPr>
            <w:r w:rsidRPr="00600EEA">
              <w:lastRenderedPageBreak/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A0393A">
            <w:pPr>
              <w:pStyle w:val="af0"/>
              <w:ind w:firstLine="0"/>
              <w:jc w:val="both"/>
            </w:pPr>
            <w:r w:rsidRPr="00600EEA">
              <w:t>Задания по учебной практике выполнены частично, практические навыки работы с освоенным материалом не сфор</w:t>
            </w:r>
            <w:r w:rsidRPr="00600EEA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600EEA" w:rsidRDefault="00600EEA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083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9D0" w:rsidRPr="00C409D0" w:rsidRDefault="00C409D0" w:rsidP="00C409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</w:t>
      </w:r>
      <w:r w:rsidRPr="00C409D0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C409D0" w:rsidRPr="00C409D0" w:rsidRDefault="00C409D0" w:rsidP="00C409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ПМ.03 созданы </w:t>
      </w:r>
      <w:r w:rsidRPr="00C409D0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C409D0" w:rsidRPr="00C409D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д</w:t>
      </w:r>
      <w:r w:rsidRPr="00C409D0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C409D0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C409D0" w:rsidRPr="00C409D0" w:rsidRDefault="00C409D0" w:rsidP="00C409D0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C409D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409D0" w:rsidRPr="00C409D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409D0" w:rsidRPr="00C409D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409D0" w:rsidRPr="00C409D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409D0" w:rsidRPr="00C409D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409D0" w:rsidRPr="00C409D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409D0" w:rsidRPr="00C409D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409D0" w:rsidRPr="00C409D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409D0" w:rsidRPr="00C409D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C409D0">
        <w:rPr>
          <w:rFonts w:ascii="Times New Roman" w:hAnsi="Times New Roman" w:cs="Times New Roman"/>
          <w:bCs/>
          <w:sz w:val="28"/>
          <w:szCs w:val="28"/>
        </w:rPr>
        <w:tab/>
      </w:r>
    </w:p>
    <w:p w:rsidR="00C409D0" w:rsidRPr="00C409D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409D0">
        <w:rPr>
          <w:rFonts w:ascii="Times New Roman" w:hAnsi="Times New Roman" w:cs="Times New Roman"/>
          <w:bCs/>
          <w:sz w:val="28"/>
          <w:szCs w:val="28"/>
        </w:rPr>
        <w:t xml:space="preserve">я увеличения </w:t>
      </w:r>
      <w:r w:rsidRPr="00C409D0">
        <w:rPr>
          <w:rFonts w:ascii="Times New Roman" w:hAnsi="Times New Roman" w:cs="Times New Roman"/>
          <w:bCs/>
          <w:sz w:val="28"/>
          <w:szCs w:val="28"/>
        </w:rPr>
        <w:lastRenderedPageBreak/>
        <w:t>изображения на экране; работы с помощью клавиатуры, использование «горячих» клавиш и др.);</w:t>
      </w:r>
    </w:p>
    <w:p w:rsidR="00C409D0" w:rsidRPr="00C409D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409D0" w:rsidRPr="00C409D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409D0" w:rsidRPr="00C409D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C409D0" w:rsidRPr="00C409D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409D0" w:rsidRPr="00C409D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409D0" w:rsidRPr="00C409D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409D0" w:rsidRPr="00C409D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C409D0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409D0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C409D0" w:rsidRPr="00C409D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409D0" w:rsidRPr="00C409D0" w:rsidRDefault="00C409D0" w:rsidP="00C409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9D0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C409D0" w:rsidRPr="00C409D0" w:rsidRDefault="00C409D0" w:rsidP="00C409D0">
      <w:pPr>
        <w:pStyle w:val="Default"/>
        <w:numPr>
          <w:ilvl w:val="0"/>
          <w:numId w:val="18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C409D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C409D0" w:rsidRPr="00C409D0" w:rsidRDefault="00C409D0" w:rsidP="00C409D0">
      <w:pPr>
        <w:pStyle w:val="Default"/>
        <w:numPr>
          <w:ilvl w:val="0"/>
          <w:numId w:val="18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C409D0">
        <w:rPr>
          <w:color w:val="auto"/>
          <w:sz w:val="28"/>
          <w:szCs w:val="28"/>
        </w:rPr>
        <w:t>п</w:t>
      </w:r>
      <w:r w:rsidRPr="00C409D0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C409D0" w:rsidRPr="00C409D0" w:rsidRDefault="00C409D0" w:rsidP="00C4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C409D0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C409D0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09D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C409D0">
        <w:rPr>
          <w:rFonts w:ascii="Times New Roman" w:hAnsi="Times New Roman" w:cs="Times New Roman"/>
          <w:bCs/>
          <w:sz w:val="28"/>
          <w:szCs w:val="28"/>
        </w:rPr>
        <w:t>;</w:t>
      </w:r>
    </w:p>
    <w:p w:rsidR="00C409D0" w:rsidRPr="00C409D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409D0" w:rsidRPr="00C409D0" w:rsidRDefault="00C409D0" w:rsidP="00C4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409D0" w:rsidRPr="00C409D0" w:rsidRDefault="00C409D0" w:rsidP="00C409D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C409D0" w:rsidRPr="00C409D0" w:rsidRDefault="00C409D0" w:rsidP="00C409D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C409D0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C409D0" w:rsidRDefault="00C409D0" w:rsidP="00C409D0">
      <w:pPr>
        <w:tabs>
          <w:tab w:val="left" w:pos="3591"/>
        </w:tabs>
        <w:spacing w:after="0" w:line="240" w:lineRule="auto"/>
        <w:ind w:firstLine="709"/>
        <w:contextualSpacing/>
      </w:pPr>
      <w:r>
        <w:rPr>
          <w:rStyle w:val="211pt"/>
          <w:sz w:val="28"/>
          <w:szCs w:val="28"/>
        </w:rPr>
        <w:br w:type="page"/>
      </w:r>
      <w:r>
        <w:rPr>
          <w:rStyle w:val="211pt"/>
          <w:sz w:val="28"/>
          <w:szCs w:val="28"/>
        </w:rPr>
        <w:lastRenderedPageBreak/>
        <w:tab/>
      </w:r>
    </w:p>
    <w:p w:rsidR="00533083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083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544C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AFE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0AFE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78D9" w:rsidRPr="00E378D9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8D9">
        <w:rPr>
          <w:rFonts w:ascii="Times New Roman" w:hAnsi="Times New Roman" w:cs="Times New Roman"/>
          <w:b/>
          <w:sz w:val="32"/>
          <w:szCs w:val="32"/>
        </w:rPr>
        <w:t>ПРИЛОЖЕНИЯ К РАБОЧЕЙ ПРОГРАММЕ</w:t>
      </w:r>
    </w:p>
    <w:p w:rsidR="00E378D9" w:rsidRPr="00E378D9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8D9">
        <w:rPr>
          <w:rFonts w:ascii="Times New Roman" w:hAnsi="Times New Roman" w:cs="Times New Roman"/>
          <w:b/>
          <w:sz w:val="32"/>
          <w:szCs w:val="32"/>
        </w:rPr>
        <w:t>УЧЕБНОЙ ПРАКТИКИ ПО ПМ.03</w:t>
      </w:r>
      <w:r w:rsidRPr="00E378D9">
        <w:rPr>
          <w:b/>
          <w:sz w:val="32"/>
          <w:szCs w:val="32"/>
        </w:rPr>
        <w:t xml:space="preserve"> </w:t>
      </w:r>
    </w:p>
    <w:p w:rsidR="00E378D9" w:rsidRPr="00E378D9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8D9">
        <w:rPr>
          <w:rFonts w:ascii="Times New Roman" w:hAnsi="Times New Roman" w:cs="Times New Roman"/>
          <w:b/>
          <w:sz w:val="32"/>
          <w:szCs w:val="32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E378D9" w:rsidRPr="0088434C" w:rsidRDefault="00E378D9" w:rsidP="00E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267002">
        <w:lastRenderedPageBreak/>
        <w:t>Приложение</w:t>
      </w:r>
      <w:proofErr w:type="gramStart"/>
      <w:r w:rsidRPr="00267002">
        <w:t xml:space="preserve"> А</w:t>
      </w:r>
      <w:proofErr w:type="gramEnd"/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002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002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002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F457B" w:rsidRDefault="00EF457B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7B" w:rsidRDefault="00EF457B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на учебную практику </w:t>
      </w:r>
    </w:p>
    <w:p w:rsidR="00E378D9" w:rsidRPr="00387DB9" w:rsidRDefault="00E378D9" w:rsidP="0038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B9">
        <w:rPr>
          <w:rFonts w:ascii="Times New Roman" w:hAnsi="Times New Roman" w:cs="Times New Roman"/>
          <w:sz w:val="24"/>
          <w:szCs w:val="24"/>
        </w:rPr>
        <w:t>Обучающемуся гр. № ______________________________________________</w:t>
      </w:r>
    </w:p>
    <w:p w:rsidR="00E378D9" w:rsidRPr="00387DB9" w:rsidRDefault="00E378D9" w:rsidP="00387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B9">
        <w:rPr>
          <w:rFonts w:ascii="Times New Roman" w:hAnsi="Times New Roman" w:cs="Times New Roman"/>
          <w:sz w:val="24"/>
          <w:szCs w:val="24"/>
        </w:rPr>
        <w:t xml:space="preserve">                           (№ группы, фамилия, имя, отчество </w:t>
      </w:r>
      <w:proofErr w:type="gramStart"/>
      <w:r w:rsidRPr="00387D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7DB9">
        <w:rPr>
          <w:rFonts w:ascii="Times New Roman" w:hAnsi="Times New Roman" w:cs="Times New Roman"/>
          <w:sz w:val="24"/>
          <w:szCs w:val="24"/>
        </w:rPr>
        <w:t>)</w:t>
      </w:r>
    </w:p>
    <w:p w:rsidR="00E378D9" w:rsidRPr="00387DB9" w:rsidRDefault="00E378D9" w:rsidP="0038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DB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Профессия 35.01.19 Мастер садово-паркового и ландшафтного строительства</w:t>
      </w:r>
    </w:p>
    <w:p w:rsidR="00E378D9" w:rsidRPr="00387DB9" w:rsidRDefault="00E378D9" w:rsidP="00387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387DB9">
        <w:rPr>
          <w:rFonts w:ascii="Times New Roman" w:hAnsi="Times New Roman" w:cs="Times New Roman"/>
          <w:sz w:val="24"/>
          <w:szCs w:val="24"/>
        </w:rPr>
        <w:t>Наименование практики: учебная практика ПМ.03</w:t>
      </w:r>
      <w:r w:rsidRPr="00387DB9">
        <w:rPr>
          <w:sz w:val="24"/>
          <w:szCs w:val="24"/>
        </w:rPr>
        <w:t xml:space="preserve"> </w:t>
      </w:r>
      <w:r w:rsidRPr="00387DB9">
        <w:rPr>
          <w:rFonts w:ascii="Times New Roman" w:hAnsi="Times New Roman" w:cs="Times New Roman"/>
          <w:sz w:val="24"/>
          <w:szCs w:val="24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E378D9" w:rsidRPr="00387DB9" w:rsidRDefault="00E378D9" w:rsidP="00387D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B9">
        <w:rPr>
          <w:rFonts w:ascii="Times New Roman" w:hAnsi="Times New Roman" w:cs="Times New Roman"/>
          <w:sz w:val="24"/>
          <w:szCs w:val="24"/>
        </w:rPr>
        <w:t>Срок практики: ________________________</w:t>
      </w:r>
    </w:p>
    <w:p w:rsidR="00E378D9" w:rsidRPr="00387DB9" w:rsidRDefault="00E378D9" w:rsidP="0038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B9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387DB9">
        <w:rPr>
          <w:rFonts w:ascii="Times New Roman" w:hAnsi="Times New Roman" w:cs="Times New Roman"/>
          <w:sz w:val="24"/>
          <w:szCs w:val="24"/>
          <w:u w:val="single"/>
        </w:rPr>
        <w:t>ФКПОУ «ОГЭКИ» Минтруда России</w:t>
      </w:r>
      <w:r w:rsidRPr="00387DB9">
        <w:rPr>
          <w:rFonts w:ascii="Times New Roman" w:hAnsi="Times New Roman" w:cs="Times New Roman"/>
          <w:sz w:val="24"/>
          <w:szCs w:val="24"/>
        </w:rPr>
        <w:t>.</w:t>
      </w:r>
    </w:p>
    <w:p w:rsidR="00E378D9" w:rsidRPr="00387DB9" w:rsidRDefault="00E378D9" w:rsidP="0038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DB9">
        <w:rPr>
          <w:rFonts w:ascii="Times New Roman" w:hAnsi="Times New Roman" w:cs="Times New Roman"/>
          <w:sz w:val="24"/>
          <w:szCs w:val="24"/>
        </w:rPr>
        <w:t>Во время прохождения учебной практики необходимо выполнить следующие виды работ:</w:t>
      </w:r>
    </w:p>
    <w:p w:rsidR="00E378D9" w:rsidRPr="005712DB" w:rsidRDefault="00E378D9" w:rsidP="00F33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5712DB">
        <w:rPr>
          <w:rFonts w:ascii="Times New Roman" w:hAnsi="Times New Roman" w:cs="Times New Roman"/>
          <w:sz w:val="24"/>
          <w:szCs w:val="24"/>
        </w:rPr>
        <w:t>Подготовить почву к посадке и посеву древесно-кустарниковой, цветочно-декоративной растительности и газонных трав.</w:t>
      </w:r>
    </w:p>
    <w:p w:rsidR="00E378D9" w:rsidRPr="005712DB" w:rsidRDefault="00E378D9" w:rsidP="00F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hAnsi="Times New Roman" w:cs="Times New Roman"/>
          <w:sz w:val="24"/>
          <w:szCs w:val="24"/>
        </w:rPr>
        <w:t xml:space="preserve">2. Произвести </w:t>
      </w:r>
      <w:r w:rsidRPr="005712DB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посадочного материала  </w:t>
      </w:r>
      <w:r w:rsidRPr="005712DB">
        <w:rPr>
          <w:rFonts w:ascii="Times New Roman" w:hAnsi="Times New Roman" w:cs="Times New Roman"/>
          <w:sz w:val="24"/>
          <w:szCs w:val="24"/>
        </w:rPr>
        <w:t>древесно-кустарниковых культур</w:t>
      </w:r>
      <w:r w:rsidRPr="005712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12DB">
        <w:rPr>
          <w:rFonts w:ascii="Times New Roman" w:hAnsi="Times New Roman" w:cs="Times New Roman"/>
          <w:sz w:val="24"/>
          <w:szCs w:val="24"/>
        </w:rPr>
        <w:t>цветочно-декоративной растительности и газонных трав.</w:t>
      </w:r>
    </w:p>
    <w:p w:rsidR="00E378D9" w:rsidRPr="005712DB" w:rsidRDefault="00E378D9" w:rsidP="00F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hAnsi="Times New Roman" w:cs="Times New Roman"/>
          <w:sz w:val="24"/>
          <w:szCs w:val="24"/>
        </w:rPr>
        <w:t xml:space="preserve">3. Произвести высадку рассады и посадку луковиц </w:t>
      </w:r>
      <w:r w:rsidRPr="005712DB">
        <w:rPr>
          <w:rFonts w:ascii="Times New Roman" w:hAnsi="Times New Roman" w:cs="Times New Roman"/>
          <w:spacing w:val="-2"/>
          <w:sz w:val="24"/>
          <w:szCs w:val="24"/>
        </w:rPr>
        <w:t xml:space="preserve">цветочно-декоративных </w:t>
      </w:r>
      <w:r w:rsidRPr="005712DB">
        <w:rPr>
          <w:rFonts w:ascii="Times New Roman" w:hAnsi="Times New Roman" w:cs="Times New Roman"/>
          <w:sz w:val="24"/>
          <w:szCs w:val="24"/>
        </w:rPr>
        <w:t>культур</w:t>
      </w:r>
      <w:r w:rsidRPr="005712D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12DB">
        <w:rPr>
          <w:rFonts w:ascii="Times New Roman" w:hAnsi="Times New Roman" w:cs="Times New Roman"/>
          <w:sz w:val="24"/>
          <w:szCs w:val="24"/>
        </w:rPr>
        <w:t>в</w:t>
      </w:r>
      <w:r w:rsidRPr="005712D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12DB">
        <w:rPr>
          <w:rFonts w:ascii="Times New Roman" w:hAnsi="Times New Roman" w:cs="Times New Roman"/>
          <w:sz w:val="24"/>
          <w:szCs w:val="24"/>
        </w:rPr>
        <w:t>открытый и закрытый</w:t>
      </w:r>
      <w:r w:rsidRPr="005712D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12DB">
        <w:rPr>
          <w:rFonts w:ascii="Times New Roman" w:hAnsi="Times New Roman" w:cs="Times New Roman"/>
          <w:sz w:val="24"/>
          <w:szCs w:val="24"/>
        </w:rPr>
        <w:t>грунт.</w:t>
      </w:r>
    </w:p>
    <w:p w:rsidR="00E378D9" w:rsidRPr="005712DB" w:rsidRDefault="00E378D9" w:rsidP="00F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hAnsi="Times New Roman" w:cs="Times New Roman"/>
          <w:sz w:val="24"/>
          <w:szCs w:val="24"/>
        </w:rPr>
        <w:t>4.</w:t>
      </w:r>
      <w:r w:rsidRPr="005712DB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Произвести  работы по вегетативному и генеративному размножению цветочных культур.</w:t>
      </w:r>
    </w:p>
    <w:p w:rsidR="00E378D9" w:rsidRPr="005712DB" w:rsidRDefault="00E378D9" w:rsidP="00F33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DB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операции по уходу </w:t>
      </w:r>
      <w:proofErr w:type="gramStart"/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2DB">
        <w:rPr>
          <w:rFonts w:ascii="Times New Roman" w:hAnsi="Times New Roman" w:cs="Times New Roman"/>
          <w:sz w:val="24"/>
          <w:szCs w:val="24"/>
        </w:rPr>
        <w:t>древесно-кустарниковой</w:t>
      </w:r>
      <w:proofErr w:type="gramEnd"/>
      <w:r w:rsidRPr="005712DB">
        <w:rPr>
          <w:rFonts w:ascii="Times New Roman" w:hAnsi="Times New Roman" w:cs="Times New Roman"/>
          <w:sz w:val="24"/>
          <w:szCs w:val="24"/>
        </w:rPr>
        <w:t>, цветочно-декоративной растительности и газонами.</w:t>
      </w:r>
    </w:p>
    <w:p w:rsidR="00E77346" w:rsidRPr="005712DB" w:rsidRDefault="00EF457B" w:rsidP="00E7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E77346" w:rsidRPr="005712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346" w:rsidRPr="005712DB">
        <w:rPr>
          <w:rFonts w:ascii="Times New Roman" w:hAnsi="Times New Roman" w:cs="Times New Roman"/>
          <w:sz w:val="24"/>
          <w:szCs w:val="24"/>
        </w:rPr>
        <w:t>роизводить сбор семян и плодов</w:t>
      </w:r>
    </w:p>
    <w:p w:rsidR="00E77346" w:rsidRPr="005712DB" w:rsidRDefault="00E77346" w:rsidP="00E7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hAnsi="Times New Roman" w:cs="Times New Roman"/>
          <w:sz w:val="24"/>
          <w:szCs w:val="24"/>
        </w:rPr>
        <w:t>7. Определять сроки заготовки семян</w:t>
      </w:r>
    </w:p>
    <w:p w:rsidR="00E77346" w:rsidRPr="005712DB" w:rsidRDefault="00E77346" w:rsidP="00E7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hAnsi="Times New Roman" w:cs="Times New Roman"/>
          <w:sz w:val="24"/>
          <w:szCs w:val="24"/>
        </w:rPr>
        <w:t>8. Проводить предпосевную обработку семян</w:t>
      </w:r>
    </w:p>
    <w:p w:rsidR="00E77346" w:rsidRPr="005712DB" w:rsidRDefault="00E77346" w:rsidP="00E7734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9. Проводить размножение деревьев и кустарников</w:t>
      </w:r>
    </w:p>
    <w:p w:rsidR="00E77346" w:rsidRPr="005712DB" w:rsidRDefault="00E77346" w:rsidP="00E7734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5712DB"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10.Выполнять посадку деревьев и кустарников</w:t>
      </w:r>
    </w:p>
    <w:p w:rsidR="00E77346" w:rsidRPr="005712DB" w:rsidRDefault="005712DB" w:rsidP="00E7734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="00E77346"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11.Ухаживать за высаженными деревьями и кустарниками</w:t>
      </w:r>
    </w:p>
    <w:p w:rsidR="00E77346" w:rsidRPr="005712DB" w:rsidRDefault="005712DB" w:rsidP="00E7734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1</w:t>
      </w:r>
      <w:r w:rsidR="00E77346"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proofErr w:type="gramStart"/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</w:t>
      </w:r>
      <w:proofErr w:type="gramEnd"/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ормировать кроны деревьев и кустарников</w:t>
      </w:r>
    </w:p>
    <w:p w:rsidR="00F338C2" w:rsidRPr="005712DB" w:rsidRDefault="00E77346" w:rsidP="005712D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12DB"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12DB"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</w:t>
      </w:r>
      <w:proofErr w:type="gramStart"/>
      <w:r w:rsidR="005712DB" w:rsidRPr="00571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оздавать и оформлять цветники и газоны различных типов. </w:t>
      </w:r>
    </w:p>
    <w:p w:rsidR="00F338C2" w:rsidRPr="005712DB" w:rsidRDefault="005712DB" w:rsidP="005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</w:t>
      </w:r>
      <w:proofErr w:type="gramStart"/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работы по вертикальному озеленению, созданию и содержанию живых изгородей.</w:t>
      </w:r>
    </w:p>
    <w:p w:rsidR="00F338C2" w:rsidRPr="005712DB" w:rsidRDefault="005712DB" w:rsidP="005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</w:t>
      </w:r>
      <w:proofErr w:type="gramStart"/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страивать и ремонтировать садовые дорожки</w:t>
      </w:r>
    </w:p>
    <w:p w:rsidR="00F338C2" w:rsidRPr="005712DB" w:rsidRDefault="005712DB" w:rsidP="005712D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</w:t>
      </w:r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 устройству и содержанию водоемов,</w:t>
      </w:r>
      <w:r w:rsidR="00F338C2" w:rsidRPr="0057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рокариев и альпинариев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E378D9" w:rsidRPr="00267002" w:rsidRDefault="00E378D9" w:rsidP="00E378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E378D9" w:rsidRDefault="00E378D9" w:rsidP="00387DB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2DB" w:rsidRDefault="005712DB" w:rsidP="00387DB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2DB" w:rsidRDefault="005712DB" w:rsidP="00387DB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2DB" w:rsidRDefault="005712DB" w:rsidP="00387DB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2DB" w:rsidRDefault="005712DB" w:rsidP="00387DB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2DB" w:rsidRPr="00267002" w:rsidRDefault="005712DB" w:rsidP="00387DB9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E378D9" w:rsidRPr="00267002" w:rsidRDefault="00E378D9" w:rsidP="00E378D9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E378D9" w:rsidRDefault="00E378D9" w:rsidP="00E378D9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4350A">
        <w:rPr>
          <w:rFonts w:ascii="Times New Roman" w:hAnsi="Times New Roman" w:cs="Times New Roman"/>
          <w:b/>
          <w:sz w:val="28"/>
          <w:szCs w:val="28"/>
        </w:rPr>
        <w:t>ПМ.03</w:t>
      </w:r>
      <w:r w:rsidRPr="002F61E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D63">
        <w:rPr>
          <w:rFonts w:ascii="Times New Roman" w:hAnsi="Times New Roman" w:cs="Times New Roman"/>
          <w:b/>
          <w:sz w:val="28"/>
          <w:szCs w:val="28"/>
        </w:rPr>
        <w:t>и защищенном грунте</w:t>
      </w:r>
      <w:r w:rsidRPr="002F61E5">
        <w:rPr>
          <w:b/>
          <w:sz w:val="28"/>
          <w:szCs w:val="28"/>
        </w:rPr>
        <w:t xml:space="preserve"> </w:t>
      </w:r>
    </w:p>
    <w:p w:rsidR="00E378D9" w:rsidRPr="002F61E5" w:rsidRDefault="00E378D9" w:rsidP="00E3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E378D9" w:rsidRPr="00267002" w:rsidRDefault="00E378D9" w:rsidP="00E378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Фамилия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Имя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Отчество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Группа____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pStyle w:val="31"/>
        <w:spacing w:after="0"/>
        <w:ind w:left="0"/>
        <w:jc w:val="center"/>
        <w:rPr>
          <w:sz w:val="28"/>
          <w:szCs w:val="28"/>
        </w:rPr>
      </w:pPr>
      <w:r w:rsidRPr="00267002">
        <w:rPr>
          <w:sz w:val="28"/>
          <w:szCs w:val="28"/>
        </w:rPr>
        <w:t>Оренбург, 202__ год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0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6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E378D9" w:rsidRPr="00267002" w:rsidRDefault="00E378D9" w:rsidP="00E378D9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2670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8D9" w:rsidRPr="00267002" w:rsidTr="003F6E8B">
        <w:trPr>
          <w:jc w:val="center"/>
        </w:trPr>
        <w:tc>
          <w:tcPr>
            <w:tcW w:w="91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78D9" w:rsidRPr="00267002" w:rsidRDefault="00E378D9" w:rsidP="00E37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по учебной  практике 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7002">
        <w:rPr>
          <w:rFonts w:ascii="Times New Roman" w:hAnsi="Times New Roman" w:cs="Times New Roman"/>
          <w:sz w:val="28"/>
          <w:szCs w:val="28"/>
        </w:rPr>
        <w:t>, по пятибалльной системе, удостоверяю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(расшифровка подписи)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E378D9" w:rsidRPr="00267002" w:rsidRDefault="00E378D9" w:rsidP="00E37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0C38C4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5" o:spid="_x0000_s1027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E378D9" w:rsidRPr="002670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7002">
        <w:rPr>
          <w:rFonts w:ascii="Times New Roman" w:hAnsi="Times New Roman" w:cs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26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D9" w:rsidRPr="00267002" w:rsidTr="003F6E8B">
        <w:tc>
          <w:tcPr>
            <w:tcW w:w="2225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378D9" w:rsidRPr="00267002" w:rsidRDefault="00E378D9" w:rsidP="003F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Содержание и оформление дневника по учебной практике</w:t>
      </w:r>
    </w:p>
    <w:p w:rsidR="00E378D9" w:rsidRPr="00267002" w:rsidRDefault="00E378D9" w:rsidP="00E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267002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2670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002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67002">
        <w:rPr>
          <w:rFonts w:ascii="Times New Roman" w:hAnsi="Times New Roman" w:cs="Times New Roman"/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26700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67002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колледжем-интернатом, вместе с отчетом, передается руководителю практики от колледжа для проверки и допуску к защите.</w:t>
      </w: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267002">
        <w:rPr>
          <w:b/>
          <w:sz w:val="28"/>
          <w:szCs w:val="28"/>
        </w:rPr>
        <w:t>ОТЧЕТ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E378D9" w:rsidRDefault="00E378D9" w:rsidP="00E378D9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4350A">
        <w:rPr>
          <w:rFonts w:ascii="Times New Roman" w:hAnsi="Times New Roman" w:cs="Times New Roman"/>
          <w:b/>
          <w:sz w:val="28"/>
          <w:szCs w:val="28"/>
        </w:rPr>
        <w:t>ПМ.03</w:t>
      </w:r>
      <w:r w:rsidRPr="002F61E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различных уровней сложности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выращиванию древесно-кустарниковой, цветочно-декоративной растительности и газонных трав в открытом</w:t>
      </w:r>
      <w:r w:rsidRPr="002F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D63">
        <w:rPr>
          <w:rFonts w:ascii="Times New Roman" w:hAnsi="Times New Roman" w:cs="Times New Roman"/>
          <w:b/>
          <w:sz w:val="28"/>
          <w:szCs w:val="28"/>
        </w:rPr>
        <w:t>и защищенном грунте</w:t>
      </w:r>
      <w:r w:rsidRPr="002F61E5">
        <w:rPr>
          <w:b/>
          <w:sz w:val="28"/>
          <w:szCs w:val="28"/>
        </w:rPr>
        <w:t xml:space="preserve"> </w:t>
      </w:r>
    </w:p>
    <w:p w:rsidR="00E378D9" w:rsidRPr="002F61E5" w:rsidRDefault="00E378D9" w:rsidP="00E3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E378D9" w:rsidRPr="00267002" w:rsidRDefault="00E378D9" w:rsidP="00E3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E378D9" w:rsidRPr="00267002" w:rsidRDefault="00E378D9" w:rsidP="00E3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700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E378D9" w:rsidRPr="00267002" w:rsidTr="003F6E8B">
        <w:trPr>
          <w:trHeight w:val="731"/>
        </w:trPr>
        <w:tc>
          <w:tcPr>
            <w:tcW w:w="9759" w:type="dxa"/>
          </w:tcPr>
          <w:p w:rsidR="00E378D9" w:rsidRPr="00267002" w:rsidRDefault="00E378D9" w:rsidP="003F6E8B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267002">
              <w:rPr>
                <w:sz w:val="28"/>
                <w:szCs w:val="28"/>
              </w:rPr>
              <w:t>Студента (</w:t>
            </w:r>
            <w:proofErr w:type="spellStart"/>
            <w:r w:rsidRPr="00267002">
              <w:rPr>
                <w:sz w:val="28"/>
                <w:szCs w:val="28"/>
              </w:rPr>
              <w:t>ки</w:t>
            </w:r>
            <w:proofErr w:type="spellEnd"/>
            <w:r w:rsidRPr="00267002">
              <w:rPr>
                <w:sz w:val="28"/>
                <w:szCs w:val="28"/>
              </w:rPr>
              <w:t>) _____   группы          _______________   _______________</w:t>
            </w:r>
          </w:p>
          <w:p w:rsidR="00E378D9" w:rsidRPr="00267002" w:rsidRDefault="00E378D9" w:rsidP="003F6E8B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267002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E378D9" w:rsidRPr="00267002" w:rsidTr="003F6E8B">
        <w:trPr>
          <w:trHeight w:val="3180"/>
        </w:trPr>
        <w:tc>
          <w:tcPr>
            <w:tcW w:w="9759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0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2670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ФКПОУ «ОГЭКИ» Минтруда России</w:t>
            </w: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2670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2670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E378D9" w:rsidRPr="00267002" w:rsidTr="003F6E8B">
        <w:tc>
          <w:tcPr>
            <w:tcW w:w="9759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практики ______________________________________</w:t>
            </w:r>
          </w:p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(Ф.И.О.)</w:t>
            </w:r>
          </w:p>
        </w:tc>
      </w:tr>
      <w:tr w:rsidR="00E378D9" w:rsidRPr="00267002" w:rsidTr="003F6E8B">
        <w:trPr>
          <w:trHeight w:val="1256"/>
        </w:trPr>
        <w:tc>
          <w:tcPr>
            <w:tcW w:w="9759" w:type="dxa"/>
          </w:tcPr>
          <w:p w:rsidR="00E378D9" w:rsidRPr="00267002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02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D9" w:rsidRPr="00267002" w:rsidRDefault="00E378D9" w:rsidP="003F6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8D9" w:rsidRPr="00267002" w:rsidRDefault="00E378D9" w:rsidP="00F72450">
      <w:pPr>
        <w:pStyle w:val="31"/>
        <w:spacing w:after="0"/>
        <w:ind w:left="0"/>
        <w:rPr>
          <w:b/>
          <w:sz w:val="28"/>
          <w:szCs w:val="28"/>
        </w:rPr>
      </w:pPr>
      <w:r w:rsidRPr="00267002">
        <w:rPr>
          <w:b/>
          <w:sz w:val="28"/>
          <w:szCs w:val="28"/>
        </w:rPr>
        <w:t xml:space="preserve">                                                     </w:t>
      </w:r>
      <w:r w:rsidRPr="00267002">
        <w:rPr>
          <w:sz w:val="28"/>
          <w:szCs w:val="28"/>
        </w:rPr>
        <w:t>Оренбург, 2023</w:t>
      </w: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Г</w:t>
      </w:r>
    </w:p>
    <w:p w:rsidR="00E378D9" w:rsidRPr="00F72450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78D9" w:rsidRPr="00F72450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450">
        <w:rPr>
          <w:rFonts w:ascii="Times New Roman" w:hAnsi="Times New Roman" w:cs="Times New Roman"/>
          <w:b/>
          <w:sz w:val="24"/>
          <w:szCs w:val="28"/>
        </w:rPr>
        <w:t>Аттестационный лист по практике</w:t>
      </w:r>
    </w:p>
    <w:p w:rsidR="00E378D9" w:rsidRPr="00F72450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2450">
        <w:rPr>
          <w:rFonts w:ascii="Times New Roman" w:hAnsi="Times New Roman" w:cs="Times New Roman"/>
          <w:sz w:val="24"/>
          <w:szCs w:val="28"/>
        </w:rPr>
        <w:t>Обучающийся_____________________________________________________,</w:t>
      </w:r>
    </w:p>
    <w:p w:rsidR="00E378D9" w:rsidRPr="00F72450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2450">
        <w:rPr>
          <w:rFonts w:ascii="Times New Roman" w:hAnsi="Times New Roman" w:cs="Times New Roman"/>
          <w:i/>
          <w:sz w:val="24"/>
          <w:szCs w:val="28"/>
        </w:rPr>
        <w:t>(ФИО)</w:t>
      </w:r>
    </w:p>
    <w:p w:rsidR="00E378D9" w:rsidRPr="00F72450" w:rsidRDefault="00E378D9" w:rsidP="00E3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F72450">
        <w:rPr>
          <w:rFonts w:ascii="Times New Roman" w:hAnsi="Times New Roman" w:cs="Times New Roman"/>
          <w:sz w:val="24"/>
          <w:szCs w:val="28"/>
        </w:rPr>
        <w:t xml:space="preserve">2 курса, группы ________, </w:t>
      </w:r>
      <w:r w:rsidRPr="00F7245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профессии 35.01.19 Мастер садово-паркового и ландшафтного строительства</w:t>
      </w:r>
      <w:r w:rsidRPr="00F72450">
        <w:rPr>
          <w:rFonts w:ascii="Times New Roman" w:hAnsi="Times New Roman" w:cs="Times New Roman"/>
          <w:sz w:val="24"/>
          <w:szCs w:val="28"/>
        </w:rPr>
        <w:t xml:space="preserve">, квалификация: рабочий зеленого хозяйства </w:t>
      </w:r>
    </w:p>
    <w:p w:rsidR="00E378D9" w:rsidRPr="00F72450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2450">
        <w:rPr>
          <w:rFonts w:ascii="Times New Roman" w:hAnsi="Times New Roman" w:cs="Times New Roman"/>
          <w:sz w:val="24"/>
          <w:szCs w:val="28"/>
        </w:rPr>
        <w:t>прошел учебную практику в объеме 144 часов с «____» ___________ 20___ г. по «____» ___________ 20___ г. в ФКПОУ «ОГЭКИ» Минтруда России</w:t>
      </w:r>
    </w:p>
    <w:p w:rsidR="00E378D9" w:rsidRPr="00F72450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78D9" w:rsidRPr="00F72450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450">
        <w:rPr>
          <w:rFonts w:ascii="Times New Roman" w:hAnsi="Times New Roman" w:cs="Times New Roman"/>
          <w:b/>
          <w:sz w:val="24"/>
          <w:szCs w:val="28"/>
        </w:rPr>
        <w:t>Сведения об уровне освоения профессиональных компетенций в период</w:t>
      </w:r>
    </w:p>
    <w:p w:rsidR="00E378D9" w:rsidRPr="00F72450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450">
        <w:rPr>
          <w:rFonts w:ascii="Times New Roman" w:hAnsi="Times New Roman" w:cs="Times New Roman"/>
          <w:b/>
          <w:sz w:val="24"/>
          <w:szCs w:val="28"/>
        </w:rPr>
        <w:t xml:space="preserve">учебной практики </w:t>
      </w:r>
    </w:p>
    <w:p w:rsidR="00E378D9" w:rsidRPr="00F72450" w:rsidRDefault="00E378D9" w:rsidP="00E378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72450">
        <w:rPr>
          <w:rFonts w:ascii="Times New Roman" w:hAnsi="Times New Roman" w:cs="Times New Roman"/>
          <w:sz w:val="24"/>
          <w:szCs w:val="28"/>
        </w:rPr>
        <w:t xml:space="preserve">Согласно профессиональному модулю </w:t>
      </w:r>
    </w:p>
    <w:p w:rsidR="00E378D9" w:rsidRPr="00F72450" w:rsidRDefault="00E378D9" w:rsidP="00E378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450">
        <w:rPr>
          <w:rFonts w:ascii="Times New Roman" w:hAnsi="Times New Roman" w:cs="Times New Roman"/>
          <w:sz w:val="24"/>
          <w:szCs w:val="28"/>
        </w:rPr>
        <w:t>ПМ.03</w:t>
      </w:r>
      <w:r w:rsidRPr="00F72450">
        <w:rPr>
          <w:sz w:val="24"/>
          <w:szCs w:val="28"/>
        </w:rPr>
        <w:t xml:space="preserve"> </w:t>
      </w:r>
      <w:r w:rsidRPr="00F72450">
        <w:rPr>
          <w:rFonts w:ascii="Times New Roman" w:hAnsi="Times New Roman" w:cs="Times New Roman"/>
          <w:sz w:val="24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tbl>
      <w:tblPr>
        <w:tblStyle w:val="a5"/>
        <w:tblW w:w="0" w:type="auto"/>
        <w:tblInd w:w="-113" w:type="dxa"/>
        <w:tblLook w:val="01E0" w:firstRow="1" w:lastRow="1" w:firstColumn="1" w:lastColumn="1" w:noHBand="0" w:noVBand="0"/>
      </w:tblPr>
      <w:tblGrid>
        <w:gridCol w:w="6232"/>
        <w:gridCol w:w="3113"/>
      </w:tblGrid>
      <w:tr w:rsidR="00E378D9" w:rsidRPr="002F61E5" w:rsidTr="003F6E8B">
        <w:tc>
          <w:tcPr>
            <w:tcW w:w="6232" w:type="dxa"/>
          </w:tcPr>
          <w:p w:rsidR="00E378D9" w:rsidRPr="002F61E5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E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E378D9" w:rsidRPr="002F61E5" w:rsidTr="003F6E8B">
        <w:trPr>
          <w:trHeight w:val="345"/>
        </w:trPr>
        <w:tc>
          <w:tcPr>
            <w:tcW w:w="6232" w:type="dxa"/>
          </w:tcPr>
          <w:p w:rsidR="00E378D9" w:rsidRPr="00387DB9" w:rsidRDefault="00E378D9" w:rsidP="00387D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387DB9">
              <w:rPr>
                <w:rFonts w:ascii="Times New Roman" w:hAnsi="Times New Roman" w:cs="Times New Roman"/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D9" w:rsidRPr="002F61E5" w:rsidTr="003F6E8B">
        <w:trPr>
          <w:trHeight w:val="345"/>
        </w:trPr>
        <w:tc>
          <w:tcPr>
            <w:tcW w:w="6232" w:type="dxa"/>
          </w:tcPr>
          <w:p w:rsidR="00E378D9" w:rsidRPr="00387DB9" w:rsidRDefault="00E378D9" w:rsidP="00387D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Производить работы по выращиванию </w:t>
            </w:r>
            <w:r w:rsidRPr="00387DB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D9" w:rsidRPr="002F61E5" w:rsidTr="003F6E8B">
        <w:trPr>
          <w:trHeight w:val="345"/>
        </w:trPr>
        <w:tc>
          <w:tcPr>
            <w:tcW w:w="6232" w:type="dxa"/>
          </w:tcPr>
          <w:p w:rsidR="00E378D9" w:rsidRPr="00387DB9" w:rsidRDefault="00E378D9" w:rsidP="00387D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операции по уходу </w:t>
            </w:r>
            <w:proofErr w:type="gramStart"/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DB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</w:t>
            </w:r>
            <w:proofErr w:type="gramEnd"/>
            <w:r w:rsidRPr="00387DB9">
              <w:rPr>
                <w:rFonts w:ascii="Times New Roman" w:hAnsi="Times New Roman" w:cs="Times New Roman"/>
                <w:sz w:val="24"/>
                <w:szCs w:val="24"/>
              </w:rPr>
              <w:t>, цветочно-декоративной растительности и газонами.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D9" w:rsidRPr="002F61E5" w:rsidTr="003F6E8B">
        <w:trPr>
          <w:trHeight w:val="347"/>
        </w:trPr>
        <w:tc>
          <w:tcPr>
            <w:tcW w:w="6232" w:type="dxa"/>
          </w:tcPr>
          <w:p w:rsidR="00E378D9" w:rsidRPr="00387DB9" w:rsidRDefault="00E378D9" w:rsidP="00387D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газоны).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D9" w:rsidRPr="002F61E5" w:rsidTr="003F6E8B">
        <w:trPr>
          <w:trHeight w:val="347"/>
        </w:trPr>
        <w:tc>
          <w:tcPr>
            <w:tcW w:w="6232" w:type="dxa"/>
          </w:tcPr>
          <w:p w:rsidR="00E378D9" w:rsidRPr="00387DB9" w:rsidRDefault="00E378D9" w:rsidP="00387DB9">
            <w:pPr>
              <w:pStyle w:val="a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3.5. Производить работы по подготовке посадочного материала  </w:t>
            </w:r>
            <w:r w:rsidRPr="00387DB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3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D9" w:rsidRPr="002F61E5" w:rsidTr="003F6E8B">
        <w:trPr>
          <w:trHeight w:val="347"/>
        </w:trPr>
        <w:tc>
          <w:tcPr>
            <w:tcW w:w="6232" w:type="dxa"/>
          </w:tcPr>
          <w:p w:rsidR="00E378D9" w:rsidRPr="00387DB9" w:rsidRDefault="00E378D9" w:rsidP="00387DB9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DB9">
              <w:rPr>
                <w:sz w:val="24"/>
                <w:szCs w:val="24"/>
                <w:lang w:eastAsia="ru-RU"/>
              </w:rPr>
              <w:t xml:space="preserve"> </w:t>
            </w:r>
            <w:r w:rsidRPr="0038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3.6. Производить работы по вегетативному и генеративному размножению цветочных культур.</w:t>
            </w:r>
          </w:p>
        </w:tc>
        <w:tc>
          <w:tcPr>
            <w:tcW w:w="3113" w:type="dxa"/>
          </w:tcPr>
          <w:p w:rsidR="00E378D9" w:rsidRPr="002F61E5" w:rsidRDefault="00E378D9" w:rsidP="003F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Итоговая оценка _______________________________________________**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Подпись руководителя учебной практики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от образовательной организации ______________/_______________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Дата «___» ________20____ г.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* Высокий уровень, средний уровень, низкий уровень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- «3» - низкий уровень освоения компетенции;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- «4» - средний уровень освоения компетенции;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- «5» - высокий уровень освоения компетенции;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378D9" w:rsidRPr="00593063" w:rsidRDefault="00E378D9" w:rsidP="00F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63">
        <w:rPr>
          <w:rFonts w:ascii="Times New Roman" w:hAnsi="Times New Roman" w:cs="Times New Roman"/>
          <w:position w:val="8"/>
          <w:sz w:val="24"/>
          <w:szCs w:val="24"/>
        </w:rPr>
        <w:t xml:space="preserve">1 </w:t>
      </w:r>
      <w:r w:rsidRPr="00593063">
        <w:rPr>
          <w:rFonts w:ascii="Times New Roman" w:hAnsi="Times New Roman" w:cs="Times New Roman"/>
          <w:sz w:val="24"/>
          <w:szCs w:val="24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440BD3" w:rsidRDefault="00440BD3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BD3" w:rsidRDefault="00440BD3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593063" w:rsidRDefault="00E378D9" w:rsidP="00E3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67002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670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670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профессии 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Pr="00267002">
        <w:rPr>
          <w:rFonts w:ascii="Times New Roman" w:hAnsi="Times New Roman" w:cs="Times New Roman"/>
          <w:b/>
          <w:sz w:val="28"/>
          <w:szCs w:val="28"/>
        </w:rPr>
        <w:t>,</w:t>
      </w:r>
    </w:p>
    <w:p w:rsidR="00593063" w:rsidRDefault="00E378D9" w:rsidP="0059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5930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593063" w:rsidRPr="002670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  <w:r w:rsidR="00593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8D9" w:rsidRPr="00267002" w:rsidRDefault="00E378D9" w:rsidP="0059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За время прохождения учебной практики по профессиональному модулю </w:t>
      </w:r>
      <w:r w:rsidRPr="004E320C">
        <w:rPr>
          <w:rFonts w:ascii="Times New Roman" w:hAnsi="Times New Roman" w:cs="Times New Roman"/>
          <w:sz w:val="28"/>
          <w:szCs w:val="28"/>
        </w:rPr>
        <w:t>ПМ.03</w:t>
      </w:r>
      <w:r w:rsidRPr="004E320C">
        <w:rPr>
          <w:sz w:val="28"/>
          <w:szCs w:val="28"/>
        </w:rPr>
        <w:t xml:space="preserve"> </w:t>
      </w:r>
      <w:r w:rsidRPr="004E320C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Pr="002670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002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267002">
        <w:rPr>
          <w:rFonts w:ascii="Times New Roman" w:hAnsi="Times New Roman" w:cs="Times New Roman"/>
        </w:rPr>
        <w:t>обучающегося</w:t>
      </w:r>
      <w:proofErr w:type="gramEnd"/>
      <w:r w:rsidRPr="00267002">
        <w:rPr>
          <w:rFonts w:ascii="Times New Roman" w:hAnsi="Times New Roman" w:cs="Times New Roman"/>
        </w:rPr>
        <w:t xml:space="preserve">) 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D9" w:rsidRPr="007A7BE2" w:rsidRDefault="00E378D9" w:rsidP="00E378D9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Не выбирает</w:t>
      </w:r>
      <w:proofErr w:type="gramStart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/ В</w:t>
      </w:r>
      <w:proofErr w:type="gramEnd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ыбирает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способы решения задач профессиональной деятельности применительно к различным контекстам.</w:t>
      </w:r>
    </w:p>
    <w:p w:rsidR="00E378D9" w:rsidRPr="007A7BE2" w:rsidRDefault="00E378D9" w:rsidP="00E378D9">
      <w:pPr>
        <w:pStyle w:val="11"/>
        <w:spacing w:line="22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использует / </w:t>
      </w:r>
      <w:proofErr w:type="gramStart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использует</w:t>
      </w:r>
      <w:proofErr w:type="gramEnd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E378D9" w:rsidRPr="007A7BE2" w:rsidRDefault="00E378D9" w:rsidP="00E378D9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планирует / </w:t>
      </w:r>
      <w:proofErr w:type="gramStart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планирует</w:t>
      </w:r>
      <w:proofErr w:type="gramEnd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и реализует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E378D9" w:rsidRPr="007A7BE2" w:rsidRDefault="00E378D9" w:rsidP="00E378D9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эффективно / </w:t>
      </w:r>
      <w:proofErr w:type="gramStart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эффективно</w:t>
      </w:r>
      <w:proofErr w:type="gramEnd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взаимодействует и работает в коллективе и команде.</w:t>
      </w:r>
    </w:p>
    <w:p w:rsidR="00E378D9" w:rsidRPr="007A7BE2" w:rsidRDefault="00E378D9" w:rsidP="00E378D9">
      <w:pPr>
        <w:pStyle w:val="11"/>
        <w:spacing w:line="22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осуществляет / </w:t>
      </w:r>
      <w:proofErr w:type="gramStart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осуществляет</w:t>
      </w:r>
      <w:proofErr w:type="gramEnd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378D9" w:rsidRPr="007A7BE2" w:rsidRDefault="00E378D9" w:rsidP="00E378D9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Не </w:t>
      </w:r>
      <w:proofErr w:type="gramStart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проявляет</w:t>
      </w:r>
      <w:proofErr w:type="gramEnd"/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/ проявляет</w:t>
      </w:r>
      <w:r w:rsidRPr="007A7B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E378D9" w:rsidRPr="007A7BE2" w:rsidRDefault="00E378D9" w:rsidP="00E378D9">
      <w:pPr>
        <w:pStyle w:val="11"/>
        <w:spacing w:line="23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содействует / </w:t>
      </w:r>
      <w:proofErr w:type="gramStart"/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содействует</w:t>
      </w:r>
      <w:proofErr w:type="gramEnd"/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E378D9" w:rsidRPr="007A7BE2" w:rsidRDefault="00E378D9" w:rsidP="00440BD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пользуется / </w:t>
      </w:r>
      <w:proofErr w:type="gramStart"/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пользуется</w:t>
      </w:r>
      <w:proofErr w:type="gramEnd"/>
      <w:r w:rsidRPr="007A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7BE2">
        <w:rPr>
          <w:rFonts w:ascii="Times New Roman" w:hAnsi="Times New Roman" w:cs="Times New Roman"/>
          <w:sz w:val="24"/>
          <w:szCs w:val="24"/>
        </w:rPr>
        <w:t>профессиональной документацией на государственном и иностранном языках.</w:t>
      </w:r>
    </w:p>
    <w:p w:rsidR="00E378D9" w:rsidRPr="002F61E5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</w:p>
    <w:p w:rsidR="00E378D9" w:rsidRPr="002F61E5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практики</w:t>
      </w:r>
    </w:p>
    <w:p w:rsidR="00E378D9" w:rsidRPr="002F61E5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>от организации</w:t>
      </w:r>
      <w:r w:rsidRPr="002F61E5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2F61E5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E378D9" w:rsidRPr="002F61E5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2F61E5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E378D9" w:rsidRPr="002F61E5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6700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6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>практики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>от организации</w:t>
      </w:r>
      <w:r w:rsidRPr="00267002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267002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267002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2">
        <w:rPr>
          <w:rFonts w:ascii="Times New Roman" w:hAnsi="Times New Roman" w:cs="Times New Roman"/>
          <w:sz w:val="24"/>
          <w:szCs w:val="24"/>
        </w:rPr>
        <w:t>«____» ______________</w:t>
      </w:r>
      <w:r w:rsidRPr="00267002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2670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7002">
        <w:rPr>
          <w:rFonts w:ascii="Times New Roman" w:hAnsi="Times New Roman" w:cs="Times New Roman"/>
          <w:sz w:val="24"/>
          <w:szCs w:val="24"/>
        </w:rPr>
        <w:t>.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D9" w:rsidRPr="00267002" w:rsidRDefault="00E378D9" w:rsidP="00E378D9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40B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78D9" w:rsidRPr="00267002" w:rsidRDefault="00E378D9" w:rsidP="00E378D9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6700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67002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67002">
        <w:rPr>
          <w:rFonts w:ascii="Times New Roman" w:hAnsi="Times New Roman" w:cs="Times New Roman"/>
          <w:b/>
          <w:sz w:val="28"/>
          <w:szCs w:val="28"/>
        </w:rPr>
        <w:t xml:space="preserve"> по освоению профессиональных компетенций 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учебной практики по </w:t>
      </w:r>
      <w:r w:rsidRPr="002670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267002">
        <w:rPr>
          <w:rFonts w:ascii="Times New Roman" w:hAnsi="Times New Roman" w:cs="Times New Roman"/>
          <w:b/>
          <w:sz w:val="28"/>
          <w:szCs w:val="28"/>
        </w:rPr>
        <w:t>,</w:t>
      </w:r>
    </w:p>
    <w:p w:rsidR="00E378D9" w:rsidRPr="00267002" w:rsidRDefault="00E378D9" w:rsidP="00E3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02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440B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440BD3" w:rsidRPr="002670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</w:p>
    <w:p w:rsidR="00E378D9" w:rsidRPr="00267002" w:rsidRDefault="00E378D9" w:rsidP="00E3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8D9" w:rsidRPr="00267002" w:rsidRDefault="00E378D9" w:rsidP="00E378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За время прохождения учебной практики по профессиональному модулю </w:t>
      </w:r>
      <w:r w:rsidRPr="004E320C">
        <w:rPr>
          <w:rFonts w:ascii="Times New Roman" w:hAnsi="Times New Roman" w:cs="Times New Roman"/>
          <w:sz w:val="28"/>
          <w:szCs w:val="28"/>
        </w:rPr>
        <w:t>ПМ.03</w:t>
      </w:r>
      <w:r w:rsidRPr="004E320C">
        <w:rPr>
          <w:sz w:val="28"/>
          <w:szCs w:val="28"/>
        </w:rPr>
        <w:t xml:space="preserve"> </w:t>
      </w:r>
      <w:r w:rsidRPr="004E320C">
        <w:rPr>
          <w:rFonts w:ascii="Times New Roman" w:hAnsi="Times New Roman" w:cs="Times New Roman"/>
          <w:sz w:val="28"/>
          <w:szCs w:val="28"/>
        </w:rPr>
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Pr="002670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378D9" w:rsidRPr="00440BD3" w:rsidRDefault="00E378D9" w:rsidP="00440B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002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267002">
        <w:rPr>
          <w:rFonts w:ascii="Times New Roman" w:hAnsi="Times New Roman" w:cs="Times New Roman"/>
        </w:rPr>
        <w:t>обучающегося</w:t>
      </w:r>
      <w:proofErr w:type="gramEnd"/>
      <w:r w:rsidRPr="00267002">
        <w:rPr>
          <w:rFonts w:ascii="Times New Roman" w:hAnsi="Times New Roman" w:cs="Times New Roman"/>
        </w:rPr>
        <w:t xml:space="preserve">) 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При освоении профессиональных компетенций: </w:t>
      </w:r>
    </w:p>
    <w:p w:rsidR="00E378D9" w:rsidRPr="007A7BE2" w:rsidRDefault="00E378D9" w:rsidP="00E3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7BE2">
        <w:rPr>
          <w:rFonts w:ascii="Times New Roman" w:hAnsi="Times New Roman" w:cs="Times New Roman"/>
          <w:sz w:val="24"/>
          <w:szCs w:val="24"/>
        </w:rPr>
        <w:t>Подготавливать почву к посадке и посеву древесно-кустарниковой, цветочно-декоративной растительности и газонных трав.</w:t>
      </w:r>
    </w:p>
    <w:p w:rsidR="00E378D9" w:rsidRPr="007A7BE2" w:rsidRDefault="00E378D9" w:rsidP="00E37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78D9" w:rsidRPr="007A7BE2" w:rsidRDefault="00E378D9" w:rsidP="00E3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7A7BE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работы по выращиванию </w:t>
      </w:r>
      <w:r w:rsidRPr="007A7BE2">
        <w:rPr>
          <w:rFonts w:ascii="Times New Roman" w:hAnsi="Times New Roman" w:cs="Times New Roman"/>
          <w:sz w:val="24"/>
          <w:szCs w:val="24"/>
        </w:rPr>
        <w:t>древесно-кустарниковой, цветочно-декоративной растительности и газонных трав.</w:t>
      </w:r>
    </w:p>
    <w:p w:rsidR="00E378D9" w:rsidRPr="007A7BE2" w:rsidRDefault="00E378D9" w:rsidP="00E37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78D9" w:rsidRPr="007A7BE2" w:rsidRDefault="00E378D9" w:rsidP="00E3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операции по уходу </w:t>
      </w:r>
      <w:proofErr w:type="gramStart"/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BE2">
        <w:rPr>
          <w:rFonts w:ascii="Times New Roman" w:hAnsi="Times New Roman" w:cs="Times New Roman"/>
          <w:sz w:val="24"/>
          <w:szCs w:val="24"/>
        </w:rPr>
        <w:t>древесно-кустарниковой</w:t>
      </w:r>
      <w:proofErr w:type="gramEnd"/>
      <w:r w:rsidRPr="007A7BE2">
        <w:rPr>
          <w:rFonts w:ascii="Times New Roman" w:hAnsi="Times New Roman" w:cs="Times New Roman"/>
          <w:sz w:val="24"/>
          <w:szCs w:val="24"/>
        </w:rPr>
        <w:t>, цветочно-декоративной растительности и газонами.</w:t>
      </w:r>
    </w:p>
    <w:p w:rsidR="00E378D9" w:rsidRPr="007A7BE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78D9" w:rsidRPr="007A7BE2" w:rsidRDefault="00E378D9" w:rsidP="00E3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газоны).</w:t>
      </w:r>
    </w:p>
    <w:p w:rsidR="00E378D9" w:rsidRPr="007A7BE2" w:rsidRDefault="00E378D9" w:rsidP="00E37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378D9" w:rsidRPr="007A7BE2" w:rsidRDefault="00E378D9" w:rsidP="00E378D9">
      <w:pPr>
        <w:pStyle w:val="af3"/>
        <w:ind w:left="319"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E2">
        <w:rPr>
          <w:color w:val="FF0000"/>
          <w:sz w:val="24"/>
          <w:szCs w:val="24"/>
          <w:lang w:eastAsia="ru-RU"/>
        </w:rPr>
        <w:t xml:space="preserve">    </w:t>
      </w:r>
      <w:r w:rsidRPr="007A7BE2">
        <w:rPr>
          <w:rFonts w:ascii="Times New Roman" w:hAnsi="Times New Roman" w:cs="Times New Roman"/>
          <w:sz w:val="24"/>
          <w:szCs w:val="24"/>
          <w:lang w:eastAsia="ru-RU"/>
        </w:rPr>
        <w:t>ПК 3.5. Производить работы по подготовке посадочного материала древесно</w:t>
      </w:r>
      <w:r w:rsidRPr="007A7BE2">
        <w:rPr>
          <w:rFonts w:ascii="Times New Roman" w:hAnsi="Times New Roman" w:cs="Times New Roman"/>
          <w:sz w:val="24"/>
          <w:szCs w:val="24"/>
        </w:rPr>
        <w:t>-кустарниковых культур в питомниках</w:t>
      </w:r>
      <w:r w:rsidRPr="007A7BE2">
        <w:rPr>
          <w:rFonts w:ascii="Times New Roman" w:hAnsi="Times New Roman" w:cs="Times New Roman"/>
          <w:sz w:val="24"/>
          <w:szCs w:val="24"/>
          <w:lang w:eastAsia="ru-RU"/>
        </w:rPr>
        <w:t xml:space="preserve"> декоративных культур.</w:t>
      </w:r>
    </w:p>
    <w:p w:rsidR="00E378D9" w:rsidRPr="007A7BE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78D9" w:rsidRPr="007A7BE2" w:rsidRDefault="00E378D9" w:rsidP="00E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D9" w:rsidRPr="007A7BE2" w:rsidRDefault="00E378D9" w:rsidP="00E378D9">
      <w:pPr>
        <w:pStyle w:val="af3"/>
        <w:ind w:left="319" w:right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BE2">
        <w:rPr>
          <w:rFonts w:ascii="Times New Roman" w:hAnsi="Times New Roman" w:cs="Times New Roman"/>
          <w:sz w:val="24"/>
          <w:szCs w:val="24"/>
          <w:lang w:eastAsia="ru-RU"/>
        </w:rPr>
        <w:t xml:space="preserve">    ПК 3.6. Производить работы по вегетативному и генеративному размножению цветочных культур.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78D9" w:rsidRPr="00267002" w:rsidRDefault="00E378D9" w:rsidP="00E3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>Руководитель учебной практики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02">
        <w:rPr>
          <w:rFonts w:ascii="Times New Roman" w:hAnsi="Times New Roman" w:cs="Times New Roman"/>
          <w:sz w:val="28"/>
          <w:szCs w:val="28"/>
        </w:rPr>
        <w:t xml:space="preserve">  ____________________      </w:t>
      </w:r>
      <w:r w:rsidRPr="00267002">
        <w:rPr>
          <w:rFonts w:ascii="Times New Roman" w:hAnsi="Times New Roman" w:cs="Times New Roman"/>
          <w:sz w:val="28"/>
          <w:szCs w:val="28"/>
        </w:rPr>
        <w:tab/>
      </w:r>
    </w:p>
    <w:p w:rsidR="00E378D9" w:rsidRPr="00440BD3" w:rsidRDefault="00E378D9" w:rsidP="00E378D9">
      <w:pPr>
        <w:spacing w:after="0" w:line="240" w:lineRule="auto"/>
        <w:rPr>
          <w:rFonts w:ascii="Times New Roman" w:hAnsi="Times New Roman" w:cs="Times New Roman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67002">
        <w:rPr>
          <w:rFonts w:ascii="Times New Roman" w:hAnsi="Times New Roman" w:cs="Times New Roman"/>
        </w:rPr>
        <w:t>подпись</w:t>
      </w:r>
      <w:r w:rsidRPr="002670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6700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267002">
        <w:rPr>
          <w:rFonts w:ascii="Times New Roman" w:hAnsi="Times New Roman" w:cs="Times New Roman"/>
        </w:rPr>
        <w:t xml:space="preserve"> расшифровка подписи</w:t>
      </w:r>
    </w:p>
    <w:p w:rsidR="00F30AFE" w:rsidRPr="00440BD3" w:rsidRDefault="00E378D9" w:rsidP="00F3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02">
        <w:rPr>
          <w:rFonts w:ascii="Times New Roman" w:hAnsi="Times New Roman" w:cs="Times New Roman"/>
          <w:sz w:val="28"/>
          <w:szCs w:val="28"/>
        </w:rPr>
        <w:t xml:space="preserve">«___» ______________ </w:t>
      </w:r>
      <w:r w:rsidR="00440BD3">
        <w:rPr>
          <w:rFonts w:ascii="Times New Roman" w:hAnsi="Times New Roman" w:cs="Times New Roman"/>
          <w:sz w:val="28"/>
          <w:szCs w:val="28"/>
        </w:rPr>
        <w:t>_____г</w:t>
      </w:r>
    </w:p>
    <w:sectPr w:rsidR="00F30AFE" w:rsidRPr="00440BD3" w:rsidSect="00C75B41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8B" w:rsidRDefault="003F6E8B" w:rsidP="00C75B41">
      <w:pPr>
        <w:spacing w:after="0" w:line="240" w:lineRule="auto"/>
      </w:pPr>
      <w:r>
        <w:separator/>
      </w:r>
    </w:p>
  </w:endnote>
  <w:endnote w:type="continuationSeparator" w:id="0">
    <w:p w:rsidR="003F6E8B" w:rsidRDefault="003F6E8B" w:rsidP="00C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253"/>
      <w:docPartObj>
        <w:docPartGallery w:val="Page Numbers (Bottom of Page)"/>
        <w:docPartUnique/>
      </w:docPartObj>
    </w:sdtPr>
    <w:sdtEndPr/>
    <w:sdtContent>
      <w:p w:rsidR="003F6E8B" w:rsidRDefault="003F6E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E8B" w:rsidRDefault="003F6E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8B" w:rsidRDefault="003F6E8B" w:rsidP="00C75B41">
      <w:pPr>
        <w:spacing w:after="0" w:line="240" w:lineRule="auto"/>
      </w:pPr>
      <w:r>
        <w:separator/>
      </w:r>
    </w:p>
  </w:footnote>
  <w:footnote w:type="continuationSeparator" w:id="0">
    <w:p w:rsidR="003F6E8B" w:rsidRDefault="003F6E8B" w:rsidP="00C7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0F"/>
    <w:multiLevelType w:val="hybridMultilevel"/>
    <w:tmpl w:val="16DC42B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617AF"/>
    <w:multiLevelType w:val="hybridMultilevel"/>
    <w:tmpl w:val="7064217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B7EDA"/>
    <w:multiLevelType w:val="hybridMultilevel"/>
    <w:tmpl w:val="7B1C6698"/>
    <w:lvl w:ilvl="0" w:tplc="CA2EB984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8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90A4C"/>
    <w:multiLevelType w:val="hybridMultilevel"/>
    <w:tmpl w:val="926CD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F7093D"/>
    <w:multiLevelType w:val="hybridMultilevel"/>
    <w:tmpl w:val="48FE93A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64971"/>
    <w:multiLevelType w:val="hybridMultilevel"/>
    <w:tmpl w:val="501A793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ED5EDA"/>
    <w:multiLevelType w:val="hybridMultilevel"/>
    <w:tmpl w:val="2A5C805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9"/>
  </w:num>
  <w:num w:numId="5">
    <w:abstractNumId w:val="3"/>
  </w:num>
  <w:num w:numId="6">
    <w:abstractNumId w:val="17"/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2"/>
  </w:num>
  <w:num w:numId="12">
    <w:abstractNumId w:val="18"/>
  </w:num>
  <w:num w:numId="13">
    <w:abstractNumId w:val="11"/>
  </w:num>
  <w:num w:numId="14">
    <w:abstractNumId w:val="20"/>
  </w:num>
  <w:num w:numId="15">
    <w:abstractNumId w:val="4"/>
  </w:num>
  <w:num w:numId="16">
    <w:abstractNumId w:val="9"/>
  </w:num>
  <w:num w:numId="17">
    <w:abstractNumId w:val="12"/>
  </w:num>
  <w:num w:numId="18">
    <w:abstractNumId w:val="21"/>
  </w:num>
  <w:num w:numId="19">
    <w:abstractNumId w:val="14"/>
  </w:num>
  <w:num w:numId="20">
    <w:abstractNumId w:val="6"/>
  </w:num>
  <w:num w:numId="21">
    <w:abstractNumId w:val="16"/>
  </w:num>
  <w:num w:numId="22">
    <w:abstractNumId w:val="1"/>
  </w:num>
  <w:num w:numId="23">
    <w:abstractNumId w:val="10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9F"/>
    <w:rsid w:val="000003C5"/>
    <w:rsid w:val="00010D56"/>
    <w:rsid w:val="00010FC0"/>
    <w:rsid w:val="00012D00"/>
    <w:rsid w:val="00015D9F"/>
    <w:rsid w:val="00016542"/>
    <w:rsid w:val="00020B1C"/>
    <w:rsid w:val="0002380B"/>
    <w:rsid w:val="00027EB9"/>
    <w:rsid w:val="00040634"/>
    <w:rsid w:val="00045531"/>
    <w:rsid w:val="00046723"/>
    <w:rsid w:val="00055837"/>
    <w:rsid w:val="00057D08"/>
    <w:rsid w:val="0006308F"/>
    <w:rsid w:val="00066004"/>
    <w:rsid w:val="00066032"/>
    <w:rsid w:val="00066549"/>
    <w:rsid w:val="000727AA"/>
    <w:rsid w:val="00073D24"/>
    <w:rsid w:val="00080D42"/>
    <w:rsid w:val="0008101C"/>
    <w:rsid w:val="0008771E"/>
    <w:rsid w:val="00087BE3"/>
    <w:rsid w:val="000A1687"/>
    <w:rsid w:val="000A432A"/>
    <w:rsid w:val="000B068D"/>
    <w:rsid w:val="000B082C"/>
    <w:rsid w:val="000B10E2"/>
    <w:rsid w:val="000B362F"/>
    <w:rsid w:val="000B3C96"/>
    <w:rsid w:val="000B7951"/>
    <w:rsid w:val="000C1082"/>
    <w:rsid w:val="000C1499"/>
    <w:rsid w:val="000C38C4"/>
    <w:rsid w:val="000C74FD"/>
    <w:rsid w:val="000E312A"/>
    <w:rsid w:val="000E5230"/>
    <w:rsid w:val="000E676B"/>
    <w:rsid w:val="000F06B0"/>
    <w:rsid w:val="000F4114"/>
    <w:rsid w:val="00103704"/>
    <w:rsid w:val="00103E6F"/>
    <w:rsid w:val="00107B05"/>
    <w:rsid w:val="00120A21"/>
    <w:rsid w:val="00120BF8"/>
    <w:rsid w:val="00121227"/>
    <w:rsid w:val="0012186D"/>
    <w:rsid w:val="00121A68"/>
    <w:rsid w:val="0013214F"/>
    <w:rsid w:val="00135236"/>
    <w:rsid w:val="0014150B"/>
    <w:rsid w:val="00142003"/>
    <w:rsid w:val="001437B4"/>
    <w:rsid w:val="001460B1"/>
    <w:rsid w:val="00146296"/>
    <w:rsid w:val="00146A2B"/>
    <w:rsid w:val="00146DF0"/>
    <w:rsid w:val="00157D8E"/>
    <w:rsid w:val="00160265"/>
    <w:rsid w:val="0016273B"/>
    <w:rsid w:val="0016452E"/>
    <w:rsid w:val="00166DD6"/>
    <w:rsid w:val="001678EA"/>
    <w:rsid w:val="001726E2"/>
    <w:rsid w:val="00177937"/>
    <w:rsid w:val="00180951"/>
    <w:rsid w:val="00180A00"/>
    <w:rsid w:val="00181338"/>
    <w:rsid w:val="001853DD"/>
    <w:rsid w:val="001878C5"/>
    <w:rsid w:val="00190BC5"/>
    <w:rsid w:val="00195237"/>
    <w:rsid w:val="00197667"/>
    <w:rsid w:val="001A6449"/>
    <w:rsid w:val="001B314B"/>
    <w:rsid w:val="001B3908"/>
    <w:rsid w:val="001B4662"/>
    <w:rsid w:val="001B4A5F"/>
    <w:rsid w:val="001B5061"/>
    <w:rsid w:val="001B7984"/>
    <w:rsid w:val="001D005D"/>
    <w:rsid w:val="001D1C35"/>
    <w:rsid w:val="001D1FCE"/>
    <w:rsid w:val="001D6ED2"/>
    <w:rsid w:val="001E1462"/>
    <w:rsid w:val="001E2620"/>
    <w:rsid w:val="001E2DC4"/>
    <w:rsid w:val="001F18B5"/>
    <w:rsid w:val="001F20ED"/>
    <w:rsid w:val="001F62BA"/>
    <w:rsid w:val="00201977"/>
    <w:rsid w:val="00203029"/>
    <w:rsid w:val="00206FE0"/>
    <w:rsid w:val="00211E84"/>
    <w:rsid w:val="0021281B"/>
    <w:rsid w:val="00214F7A"/>
    <w:rsid w:val="002233B8"/>
    <w:rsid w:val="002251C1"/>
    <w:rsid w:val="002252C2"/>
    <w:rsid w:val="00225484"/>
    <w:rsid w:val="00232F6B"/>
    <w:rsid w:val="00240EC7"/>
    <w:rsid w:val="002458F2"/>
    <w:rsid w:val="00250557"/>
    <w:rsid w:val="00251478"/>
    <w:rsid w:val="002537A1"/>
    <w:rsid w:val="00263B4E"/>
    <w:rsid w:val="00265EFF"/>
    <w:rsid w:val="00267CE2"/>
    <w:rsid w:val="002754C1"/>
    <w:rsid w:val="002765BC"/>
    <w:rsid w:val="00277351"/>
    <w:rsid w:val="00281600"/>
    <w:rsid w:val="00286853"/>
    <w:rsid w:val="00292947"/>
    <w:rsid w:val="00293B10"/>
    <w:rsid w:val="002A0105"/>
    <w:rsid w:val="002A0D4B"/>
    <w:rsid w:val="002A1CBE"/>
    <w:rsid w:val="002A5662"/>
    <w:rsid w:val="002A7C9B"/>
    <w:rsid w:val="002B3B75"/>
    <w:rsid w:val="002B7A9F"/>
    <w:rsid w:val="002C08C6"/>
    <w:rsid w:val="002C10B1"/>
    <w:rsid w:val="002C1173"/>
    <w:rsid w:val="002C6C4D"/>
    <w:rsid w:val="002C79F5"/>
    <w:rsid w:val="002D1CB9"/>
    <w:rsid w:val="002D7B02"/>
    <w:rsid w:val="002E2111"/>
    <w:rsid w:val="002E29B2"/>
    <w:rsid w:val="002E59D4"/>
    <w:rsid w:val="002E7A3D"/>
    <w:rsid w:val="002F67C4"/>
    <w:rsid w:val="002F6CC7"/>
    <w:rsid w:val="002F7A55"/>
    <w:rsid w:val="00310EBE"/>
    <w:rsid w:val="00311050"/>
    <w:rsid w:val="003110C3"/>
    <w:rsid w:val="003127D0"/>
    <w:rsid w:val="0032089E"/>
    <w:rsid w:val="00340C91"/>
    <w:rsid w:val="00345205"/>
    <w:rsid w:val="003455BB"/>
    <w:rsid w:val="0034718E"/>
    <w:rsid w:val="00347B23"/>
    <w:rsid w:val="00353173"/>
    <w:rsid w:val="00354968"/>
    <w:rsid w:val="00354A51"/>
    <w:rsid w:val="00357555"/>
    <w:rsid w:val="00361101"/>
    <w:rsid w:val="003703AC"/>
    <w:rsid w:val="003710F8"/>
    <w:rsid w:val="00374098"/>
    <w:rsid w:val="003748F4"/>
    <w:rsid w:val="003755BA"/>
    <w:rsid w:val="00375EE0"/>
    <w:rsid w:val="003767D4"/>
    <w:rsid w:val="00385CA7"/>
    <w:rsid w:val="00387DB9"/>
    <w:rsid w:val="00392DC9"/>
    <w:rsid w:val="003946FE"/>
    <w:rsid w:val="00397E28"/>
    <w:rsid w:val="003A1317"/>
    <w:rsid w:val="003A1F03"/>
    <w:rsid w:val="003A1FB2"/>
    <w:rsid w:val="003A363A"/>
    <w:rsid w:val="003A61FC"/>
    <w:rsid w:val="003A7AD1"/>
    <w:rsid w:val="003B29CD"/>
    <w:rsid w:val="003B3122"/>
    <w:rsid w:val="003B625C"/>
    <w:rsid w:val="003C4A9D"/>
    <w:rsid w:val="003D1367"/>
    <w:rsid w:val="003D3218"/>
    <w:rsid w:val="003D5E64"/>
    <w:rsid w:val="003E4E8E"/>
    <w:rsid w:val="003E7418"/>
    <w:rsid w:val="003F0D37"/>
    <w:rsid w:val="003F1EBC"/>
    <w:rsid w:val="003F5CA1"/>
    <w:rsid w:val="003F6E8B"/>
    <w:rsid w:val="004009BE"/>
    <w:rsid w:val="00403B01"/>
    <w:rsid w:val="004043DA"/>
    <w:rsid w:val="004054EE"/>
    <w:rsid w:val="0041673B"/>
    <w:rsid w:val="004254D8"/>
    <w:rsid w:val="0042767D"/>
    <w:rsid w:val="0043328E"/>
    <w:rsid w:val="00435770"/>
    <w:rsid w:val="004360D4"/>
    <w:rsid w:val="00437014"/>
    <w:rsid w:val="00437506"/>
    <w:rsid w:val="004377B8"/>
    <w:rsid w:val="00440BD3"/>
    <w:rsid w:val="00447E91"/>
    <w:rsid w:val="004504A5"/>
    <w:rsid w:val="00450FBB"/>
    <w:rsid w:val="00452BEE"/>
    <w:rsid w:val="00454EA3"/>
    <w:rsid w:val="004557FC"/>
    <w:rsid w:val="00455FD5"/>
    <w:rsid w:val="004570BE"/>
    <w:rsid w:val="00467294"/>
    <w:rsid w:val="00474054"/>
    <w:rsid w:val="00483F0A"/>
    <w:rsid w:val="00485F7C"/>
    <w:rsid w:val="00486210"/>
    <w:rsid w:val="00491DD8"/>
    <w:rsid w:val="0049779C"/>
    <w:rsid w:val="004A472D"/>
    <w:rsid w:val="004A7BF2"/>
    <w:rsid w:val="004B30E3"/>
    <w:rsid w:val="004C0043"/>
    <w:rsid w:val="004C4140"/>
    <w:rsid w:val="004D458A"/>
    <w:rsid w:val="004D56F5"/>
    <w:rsid w:val="004D5F6C"/>
    <w:rsid w:val="004D620E"/>
    <w:rsid w:val="004E08AE"/>
    <w:rsid w:val="004E2419"/>
    <w:rsid w:val="004E2F2F"/>
    <w:rsid w:val="004E3525"/>
    <w:rsid w:val="004E7CA8"/>
    <w:rsid w:val="004F01C9"/>
    <w:rsid w:val="004F3891"/>
    <w:rsid w:val="004F3E6D"/>
    <w:rsid w:val="0050228F"/>
    <w:rsid w:val="00504D66"/>
    <w:rsid w:val="00505034"/>
    <w:rsid w:val="00507DD3"/>
    <w:rsid w:val="00514B5B"/>
    <w:rsid w:val="005222AC"/>
    <w:rsid w:val="0052433F"/>
    <w:rsid w:val="00531C62"/>
    <w:rsid w:val="00532032"/>
    <w:rsid w:val="00533083"/>
    <w:rsid w:val="005332BC"/>
    <w:rsid w:val="00534789"/>
    <w:rsid w:val="00534AC1"/>
    <w:rsid w:val="0054150A"/>
    <w:rsid w:val="00542C9F"/>
    <w:rsid w:val="005435C5"/>
    <w:rsid w:val="00543A31"/>
    <w:rsid w:val="00543A56"/>
    <w:rsid w:val="00544B34"/>
    <w:rsid w:val="0055253B"/>
    <w:rsid w:val="00554CBF"/>
    <w:rsid w:val="00555B37"/>
    <w:rsid w:val="00556A44"/>
    <w:rsid w:val="0056106C"/>
    <w:rsid w:val="00563713"/>
    <w:rsid w:val="0056437B"/>
    <w:rsid w:val="00566FF3"/>
    <w:rsid w:val="00570A16"/>
    <w:rsid w:val="005712DB"/>
    <w:rsid w:val="00573EDE"/>
    <w:rsid w:val="0057654F"/>
    <w:rsid w:val="00581CE6"/>
    <w:rsid w:val="005820B7"/>
    <w:rsid w:val="00585346"/>
    <w:rsid w:val="005905B8"/>
    <w:rsid w:val="00593063"/>
    <w:rsid w:val="005A1626"/>
    <w:rsid w:val="005B0913"/>
    <w:rsid w:val="005B35DA"/>
    <w:rsid w:val="005C25F4"/>
    <w:rsid w:val="005C32CA"/>
    <w:rsid w:val="005C6B77"/>
    <w:rsid w:val="005D1182"/>
    <w:rsid w:val="005D16B9"/>
    <w:rsid w:val="005E2B6B"/>
    <w:rsid w:val="005E46A5"/>
    <w:rsid w:val="005E5377"/>
    <w:rsid w:val="005F51E6"/>
    <w:rsid w:val="00600EEA"/>
    <w:rsid w:val="00601D11"/>
    <w:rsid w:val="00602D0C"/>
    <w:rsid w:val="0060356B"/>
    <w:rsid w:val="00605974"/>
    <w:rsid w:val="00607D51"/>
    <w:rsid w:val="00607DC1"/>
    <w:rsid w:val="00620A33"/>
    <w:rsid w:val="00625B10"/>
    <w:rsid w:val="00626F4D"/>
    <w:rsid w:val="00636C14"/>
    <w:rsid w:val="006439EF"/>
    <w:rsid w:val="0064416F"/>
    <w:rsid w:val="00646AD7"/>
    <w:rsid w:val="00654C98"/>
    <w:rsid w:val="00661971"/>
    <w:rsid w:val="00663F3B"/>
    <w:rsid w:val="00665946"/>
    <w:rsid w:val="00672E81"/>
    <w:rsid w:val="00676FCA"/>
    <w:rsid w:val="00680025"/>
    <w:rsid w:val="0068348C"/>
    <w:rsid w:val="00691EE9"/>
    <w:rsid w:val="00693A2B"/>
    <w:rsid w:val="00697F56"/>
    <w:rsid w:val="006A385B"/>
    <w:rsid w:val="006A3EF0"/>
    <w:rsid w:val="006B3D12"/>
    <w:rsid w:val="006B53DA"/>
    <w:rsid w:val="006C186A"/>
    <w:rsid w:val="006C1C3D"/>
    <w:rsid w:val="006C3981"/>
    <w:rsid w:val="006C5436"/>
    <w:rsid w:val="006C5F1E"/>
    <w:rsid w:val="006D76C5"/>
    <w:rsid w:val="006E25D8"/>
    <w:rsid w:val="006E309A"/>
    <w:rsid w:val="006F3CF7"/>
    <w:rsid w:val="006F5346"/>
    <w:rsid w:val="00702939"/>
    <w:rsid w:val="0073204E"/>
    <w:rsid w:val="00737227"/>
    <w:rsid w:val="00737DC7"/>
    <w:rsid w:val="00740875"/>
    <w:rsid w:val="00740D9F"/>
    <w:rsid w:val="00741A4E"/>
    <w:rsid w:val="00743645"/>
    <w:rsid w:val="0075282A"/>
    <w:rsid w:val="00755180"/>
    <w:rsid w:val="00757F05"/>
    <w:rsid w:val="0076394A"/>
    <w:rsid w:val="00774630"/>
    <w:rsid w:val="00784BD9"/>
    <w:rsid w:val="00785762"/>
    <w:rsid w:val="007904C9"/>
    <w:rsid w:val="00790AA3"/>
    <w:rsid w:val="0079580E"/>
    <w:rsid w:val="007A1612"/>
    <w:rsid w:val="007A59E4"/>
    <w:rsid w:val="007A660D"/>
    <w:rsid w:val="007A7095"/>
    <w:rsid w:val="007B2549"/>
    <w:rsid w:val="007B3B29"/>
    <w:rsid w:val="007C2C4A"/>
    <w:rsid w:val="007C5324"/>
    <w:rsid w:val="007D61C5"/>
    <w:rsid w:val="007D6BAE"/>
    <w:rsid w:val="007D7035"/>
    <w:rsid w:val="007E23CA"/>
    <w:rsid w:val="007E2846"/>
    <w:rsid w:val="007E5DC4"/>
    <w:rsid w:val="007F5FE1"/>
    <w:rsid w:val="007F7C16"/>
    <w:rsid w:val="00801E47"/>
    <w:rsid w:val="008103FB"/>
    <w:rsid w:val="00810896"/>
    <w:rsid w:val="00813E60"/>
    <w:rsid w:val="00820D95"/>
    <w:rsid w:val="008214F9"/>
    <w:rsid w:val="00822E2B"/>
    <w:rsid w:val="008232BA"/>
    <w:rsid w:val="0082384C"/>
    <w:rsid w:val="008316D2"/>
    <w:rsid w:val="00831E30"/>
    <w:rsid w:val="00836E19"/>
    <w:rsid w:val="00840DC3"/>
    <w:rsid w:val="008446C8"/>
    <w:rsid w:val="00844C18"/>
    <w:rsid w:val="0085190A"/>
    <w:rsid w:val="00852E0E"/>
    <w:rsid w:val="008531E6"/>
    <w:rsid w:val="00854DDA"/>
    <w:rsid w:val="00857E8B"/>
    <w:rsid w:val="0086168C"/>
    <w:rsid w:val="008622C8"/>
    <w:rsid w:val="00870AF5"/>
    <w:rsid w:val="00874EEE"/>
    <w:rsid w:val="00875D6A"/>
    <w:rsid w:val="008762C6"/>
    <w:rsid w:val="00890B61"/>
    <w:rsid w:val="00893007"/>
    <w:rsid w:val="008A1B8D"/>
    <w:rsid w:val="008B21CC"/>
    <w:rsid w:val="008C1B27"/>
    <w:rsid w:val="008C37C6"/>
    <w:rsid w:val="008C3EBA"/>
    <w:rsid w:val="008C742E"/>
    <w:rsid w:val="008D0015"/>
    <w:rsid w:val="008D0882"/>
    <w:rsid w:val="008D0E54"/>
    <w:rsid w:val="008D399F"/>
    <w:rsid w:val="008D79C9"/>
    <w:rsid w:val="008E261A"/>
    <w:rsid w:val="008E3C21"/>
    <w:rsid w:val="008F6538"/>
    <w:rsid w:val="008F6B59"/>
    <w:rsid w:val="009002F4"/>
    <w:rsid w:val="00900423"/>
    <w:rsid w:val="00900885"/>
    <w:rsid w:val="009040C8"/>
    <w:rsid w:val="00913730"/>
    <w:rsid w:val="009144E2"/>
    <w:rsid w:val="00916ED2"/>
    <w:rsid w:val="00922C34"/>
    <w:rsid w:val="00924B1C"/>
    <w:rsid w:val="00940C22"/>
    <w:rsid w:val="009429C1"/>
    <w:rsid w:val="00942B13"/>
    <w:rsid w:val="009578BB"/>
    <w:rsid w:val="009612F6"/>
    <w:rsid w:val="00963CA8"/>
    <w:rsid w:val="009654DE"/>
    <w:rsid w:val="00965A5A"/>
    <w:rsid w:val="00967AEF"/>
    <w:rsid w:val="009850A2"/>
    <w:rsid w:val="009A51E7"/>
    <w:rsid w:val="009B1023"/>
    <w:rsid w:val="009B2FFB"/>
    <w:rsid w:val="009B65AD"/>
    <w:rsid w:val="009C4A20"/>
    <w:rsid w:val="009C7B4D"/>
    <w:rsid w:val="009D1203"/>
    <w:rsid w:val="009D17AD"/>
    <w:rsid w:val="009D3026"/>
    <w:rsid w:val="009D3F84"/>
    <w:rsid w:val="009E1027"/>
    <w:rsid w:val="009E46DF"/>
    <w:rsid w:val="009E58B7"/>
    <w:rsid w:val="009F1171"/>
    <w:rsid w:val="009F4393"/>
    <w:rsid w:val="009F4D4E"/>
    <w:rsid w:val="009F58F0"/>
    <w:rsid w:val="00A01320"/>
    <w:rsid w:val="00A0393A"/>
    <w:rsid w:val="00A07EF0"/>
    <w:rsid w:val="00A11FE0"/>
    <w:rsid w:val="00A149F0"/>
    <w:rsid w:val="00A210C6"/>
    <w:rsid w:val="00A24968"/>
    <w:rsid w:val="00A26C03"/>
    <w:rsid w:val="00A275B9"/>
    <w:rsid w:val="00A31172"/>
    <w:rsid w:val="00A32891"/>
    <w:rsid w:val="00A4439C"/>
    <w:rsid w:val="00A47834"/>
    <w:rsid w:val="00A53931"/>
    <w:rsid w:val="00A61035"/>
    <w:rsid w:val="00A737C5"/>
    <w:rsid w:val="00A74FFE"/>
    <w:rsid w:val="00A7668C"/>
    <w:rsid w:val="00A81B92"/>
    <w:rsid w:val="00A83A32"/>
    <w:rsid w:val="00A83F5B"/>
    <w:rsid w:val="00A87DFA"/>
    <w:rsid w:val="00A942B1"/>
    <w:rsid w:val="00A96545"/>
    <w:rsid w:val="00A969A4"/>
    <w:rsid w:val="00A970F3"/>
    <w:rsid w:val="00AA117B"/>
    <w:rsid w:val="00AA315F"/>
    <w:rsid w:val="00AA5422"/>
    <w:rsid w:val="00AB3B9C"/>
    <w:rsid w:val="00AB54DE"/>
    <w:rsid w:val="00AC1296"/>
    <w:rsid w:val="00AC4711"/>
    <w:rsid w:val="00AC48E2"/>
    <w:rsid w:val="00AC506A"/>
    <w:rsid w:val="00AC50EF"/>
    <w:rsid w:val="00AC5929"/>
    <w:rsid w:val="00AC5D79"/>
    <w:rsid w:val="00AD2F77"/>
    <w:rsid w:val="00AD5BDE"/>
    <w:rsid w:val="00AD7AE4"/>
    <w:rsid w:val="00AE26A9"/>
    <w:rsid w:val="00B07E8E"/>
    <w:rsid w:val="00B12765"/>
    <w:rsid w:val="00B15C96"/>
    <w:rsid w:val="00B15FB1"/>
    <w:rsid w:val="00B17259"/>
    <w:rsid w:val="00B210B6"/>
    <w:rsid w:val="00B26257"/>
    <w:rsid w:val="00B27A7E"/>
    <w:rsid w:val="00B5019C"/>
    <w:rsid w:val="00B5139A"/>
    <w:rsid w:val="00B62C48"/>
    <w:rsid w:val="00B645F6"/>
    <w:rsid w:val="00B66338"/>
    <w:rsid w:val="00B67606"/>
    <w:rsid w:val="00B85ECA"/>
    <w:rsid w:val="00B869C2"/>
    <w:rsid w:val="00B90983"/>
    <w:rsid w:val="00B91293"/>
    <w:rsid w:val="00B914F1"/>
    <w:rsid w:val="00B924B5"/>
    <w:rsid w:val="00B9332B"/>
    <w:rsid w:val="00BA3438"/>
    <w:rsid w:val="00BA48CE"/>
    <w:rsid w:val="00BA4FAC"/>
    <w:rsid w:val="00BA7FE3"/>
    <w:rsid w:val="00BB185A"/>
    <w:rsid w:val="00BB7275"/>
    <w:rsid w:val="00BC0116"/>
    <w:rsid w:val="00BD10A5"/>
    <w:rsid w:val="00BD77DE"/>
    <w:rsid w:val="00BE0E74"/>
    <w:rsid w:val="00BE1DA7"/>
    <w:rsid w:val="00BE2EA9"/>
    <w:rsid w:val="00BE3548"/>
    <w:rsid w:val="00BF7260"/>
    <w:rsid w:val="00C0270C"/>
    <w:rsid w:val="00C0359E"/>
    <w:rsid w:val="00C05609"/>
    <w:rsid w:val="00C133ED"/>
    <w:rsid w:val="00C1687F"/>
    <w:rsid w:val="00C168E9"/>
    <w:rsid w:val="00C17917"/>
    <w:rsid w:val="00C26C59"/>
    <w:rsid w:val="00C26FEE"/>
    <w:rsid w:val="00C30AD4"/>
    <w:rsid w:val="00C31974"/>
    <w:rsid w:val="00C33239"/>
    <w:rsid w:val="00C33D01"/>
    <w:rsid w:val="00C33E8F"/>
    <w:rsid w:val="00C34395"/>
    <w:rsid w:val="00C34D62"/>
    <w:rsid w:val="00C409D0"/>
    <w:rsid w:val="00C42E71"/>
    <w:rsid w:val="00C4544C"/>
    <w:rsid w:val="00C512DA"/>
    <w:rsid w:val="00C54F73"/>
    <w:rsid w:val="00C564E5"/>
    <w:rsid w:val="00C6289B"/>
    <w:rsid w:val="00C63B66"/>
    <w:rsid w:val="00C65115"/>
    <w:rsid w:val="00C66941"/>
    <w:rsid w:val="00C70056"/>
    <w:rsid w:val="00C70BEB"/>
    <w:rsid w:val="00C71000"/>
    <w:rsid w:val="00C72A4F"/>
    <w:rsid w:val="00C74DE6"/>
    <w:rsid w:val="00C75B41"/>
    <w:rsid w:val="00C827A2"/>
    <w:rsid w:val="00C876E4"/>
    <w:rsid w:val="00C9564C"/>
    <w:rsid w:val="00C95B0F"/>
    <w:rsid w:val="00CB5BDB"/>
    <w:rsid w:val="00CC4353"/>
    <w:rsid w:val="00CC4884"/>
    <w:rsid w:val="00CD11DB"/>
    <w:rsid w:val="00CD5636"/>
    <w:rsid w:val="00CE154B"/>
    <w:rsid w:val="00CE30B6"/>
    <w:rsid w:val="00CE463E"/>
    <w:rsid w:val="00CF474B"/>
    <w:rsid w:val="00CF6F30"/>
    <w:rsid w:val="00CF7A66"/>
    <w:rsid w:val="00CF7FB6"/>
    <w:rsid w:val="00D02EAD"/>
    <w:rsid w:val="00D05DA0"/>
    <w:rsid w:val="00D074BC"/>
    <w:rsid w:val="00D07B13"/>
    <w:rsid w:val="00D13B86"/>
    <w:rsid w:val="00D24441"/>
    <w:rsid w:val="00D24800"/>
    <w:rsid w:val="00D25967"/>
    <w:rsid w:val="00D26F8A"/>
    <w:rsid w:val="00D36528"/>
    <w:rsid w:val="00D4246C"/>
    <w:rsid w:val="00D52202"/>
    <w:rsid w:val="00D55CF1"/>
    <w:rsid w:val="00D55DE1"/>
    <w:rsid w:val="00D63FB9"/>
    <w:rsid w:val="00D6620B"/>
    <w:rsid w:val="00D70B74"/>
    <w:rsid w:val="00D72E73"/>
    <w:rsid w:val="00D72F93"/>
    <w:rsid w:val="00D73D44"/>
    <w:rsid w:val="00D7534B"/>
    <w:rsid w:val="00D801C6"/>
    <w:rsid w:val="00D80DC6"/>
    <w:rsid w:val="00D87B8F"/>
    <w:rsid w:val="00D94506"/>
    <w:rsid w:val="00D94EB4"/>
    <w:rsid w:val="00D95567"/>
    <w:rsid w:val="00DA628F"/>
    <w:rsid w:val="00DA7060"/>
    <w:rsid w:val="00DB31CC"/>
    <w:rsid w:val="00DB5161"/>
    <w:rsid w:val="00DB5455"/>
    <w:rsid w:val="00DB55E2"/>
    <w:rsid w:val="00DC129E"/>
    <w:rsid w:val="00DC5460"/>
    <w:rsid w:val="00DD2057"/>
    <w:rsid w:val="00DE2274"/>
    <w:rsid w:val="00DF0511"/>
    <w:rsid w:val="00DF367A"/>
    <w:rsid w:val="00E00A1C"/>
    <w:rsid w:val="00E022E1"/>
    <w:rsid w:val="00E02683"/>
    <w:rsid w:val="00E03624"/>
    <w:rsid w:val="00E03D60"/>
    <w:rsid w:val="00E054B5"/>
    <w:rsid w:val="00E07ECA"/>
    <w:rsid w:val="00E209A3"/>
    <w:rsid w:val="00E2146B"/>
    <w:rsid w:val="00E247EF"/>
    <w:rsid w:val="00E26309"/>
    <w:rsid w:val="00E278E4"/>
    <w:rsid w:val="00E27965"/>
    <w:rsid w:val="00E3097E"/>
    <w:rsid w:val="00E318F9"/>
    <w:rsid w:val="00E31A5A"/>
    <w:rsid w:val="00E33D68"/>
    <w:rsid w:val="00E35361"/>
    <w:rsid w:val="00E378D9"/>
    <w:rsid w:val="00E439D0"/>
    <w:rsid w:val="00E528C0"/>
    <w:rsid w:val="00E56C82"/>
    <w:rsid w:val="00E65EE4"/>
    <w:rsid w:val="00E72569"/>
    <w:rsid w:val="00E75F9C"/>
    <w:rsid w:val="00E76CAC"/>
    <w:rsid w:val="00E77346"/>
    <w:rsid w:val="00E77D7B"/>
    <w:rsid w:val="00E8558D"/>
    <w:rsid w:val="00E91ACD"/>
    <w:rsid w:val="00EA1297"/>
    <w:rsid w:val="00EC44C0"/>
    <w:rsid w:val="00ED3710"/>
    <w:rsid w:val="00ED5858"/>
    <w:rsid w:val="00EE16B0"/>
    <w:rsid w:val="00EE22CD"/>
    <w:rsid w:val="00EE6BB4"/>
    <w:rsid w:val="00EF2021"/>
    <w:rsid w:val="00EF457B"/>
    <w:rsid w:val="00EF6065"/>
    <w:rsid w:val="00F018E0"/>
    <w:rsid w:val="00F0414E"/>
    <w:rsid w:val="00F049A2"/>
    <w:rsid w:val="00F109E7"/>
    <w:rsid w:val="00F115F8"/>
    <w:rsid w:val="00F13244"/>
    <w:rsid w:val="00F16CFF"/>
    <w:rsid w:val="00F1757A"/>
    <w:rsid w:val="00F23037"/>
    <w:rsid w:val="00F248CB"/>
    <w:rsid w:val="00F248FB"/>
    <w:rsid w:val="00F27A23"/>
    <w:rsid w:val="00F3083C"/>
    <w:rsid w:val="00F30AFE"/>
    <w:rsid w:val="00F338C2"/>
    <w:rsid w:val="00F41723"/>
    <w:rsid w:val="00F4233E"/>
    <w:rsid w:val="00F43485"/>
    <w:rsid w:val="00F442D3"/>
    <w:rsid w:val="00F44F8F"/>
    <w:rsid w:val="00F50E7E"/>
    <w:rsid w:val="00F70AC7"/>
    <w:rsid w:val="00F72450"/>
    <w:rsid w:val="00F816B5"/>
    <w:rsid w:val="00F84081"/>
    <w:rsid w:val="00F84304"/>
    <w:rsid w:val="00F87B18"/>
    <w:rsid w:val="00F917CF"/>
    <w:rsid w:val="00F9734F"/>
    <w:rsid w:val="00F97D34"/>
    <w:rsid w:val="00FA23C4"/>
    <w:rsid w:val="00FA3D2C"/>
    <w:rsid w:val="00FA6711"/>
    <w:rsid w:val="00FA77F1"/>
    <w:rsid w:val="00FB0619"/>
    <w:rsid w:val="00FB3C21"/>
    <w:rsid w:val="00FB668B"/>
    <w:rsid w:val="00FC29FA"/>
    <w:rsid w:val="00FC4F68"/>
    <w:rsid w:val="00FC67BB"/>
    <w:rsid w:val="00FE5986"/>
    <w:rsid w:val="00FF164F"/>
    <w:rsid w:val="00FF29EF"/>
    <w:rsid w:val="00FF573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E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452BEE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452BE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452BEE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BE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B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52B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2B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6035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35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0356B"/>
    <w:pPr>
      <w:ind w:left="720"/>
      <w:contextualSpacing/>
    </w:pPr>
  </w:style>
  <w:style w:type="character" w:customStyle="1" w:styleId="fontstyle31">
    <w:name w:val="fontstyle31"/>
    <w:basedOn w:val="a0"/>
    <w:rsid w:val="00D87B8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9F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F018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1725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B1725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a6">
    <w:name w:val="Hyperlink"/>
    <w:uiPriority w:val="99"/>
    <w:semiHidden/>
    <w:unhideWhenUsed/>
    <w:rsid w:val="000C74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C74FD"/>
  </w:style>
  <w:style w:type="paragraph" w:styleId="a7">
    <w:name w:val="header"/>
    <w:basedOn w:val="a"/>
    <w:link w:val="a8"/>
    <w:uiPriority w:val="99"/>
    <w:semiHidden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B41"/>
  </w:style>
  <w:style w:type="paragraph" w:styleId="a9">
    <w:name w:val="footer"/>
    <w:basedOn w:val="a"/>
    <w:link w:val="aa"/>
    <w:uiPriority w:val="99"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B41"/>
  </w:style>
  <w:style w:type="paragraph" w:customStyle="1" w:styleId="ConsPlusNormal">
    <w:name w:val="ConsPlusNormal"/>
    <w:rsid w:val="006E2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3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99F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rsid w:val="008D39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3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D399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3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8D39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2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6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600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600EEA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600EEA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600EEA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60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5330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330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30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uiPriority w:val="20"/>
    <w:qFormat/>
    <w:rsid w:val="00533083"/>
    <w:rPr>
      <w:rFonts w:cs="Times New Roman"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0003C5"/>
  </w:style>
  <w:style w:type="paragraph" w:customStyle="1" w:styleId="Default">
    <w:name w:val="Default"/>
    <w:rsid w:val="00C4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409D0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ody Text"/>
    <w:basedOn w:val="a"/>
    <w:link w:val="af4"/>
    <w:uiPriority w:val="1"/>
    <w:unhideWhenUsed/>
    <w:qFormat/>
    <w:rsid w:val="00F049A2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F049A2"/>
  </w:style>
  <w:style w:type="paragraph" w:customStyle="1" w:styleId="TableParagraph">
    <w:name w:val="Table Paragraph"/>
    <w:basedOn w:val="a"/>
    <w:uiPriority w:val="1"/>
    <w:qFormat/>
    <w:rsid w:val="000B3C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zYxHyorNQ9G1/F0sShTfoUnFXeQ=</DigestValue>
    </Reference>
    <Reference URI="#idOfficeObject" Type="http://www.w3.org/2000/09/xmldsig#Object">
      <DigestMethod Algorithm="http://www.w3.org/2000/09/xmldsig#sha1"/>
      <DigestValue>1yXdkqQGYq1SE9swzWqj75sKS7k=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7LTfJe8uIoaGSCzsucpQKn29+Vw=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Lfdx41Xbb5UP6qgi/JCHif3T88/8r8YsKs31cTvIS8kA6rRPtpDTUvKtGNgH4AkwITTHGPOFuFa5
qJR+qXy+snPS8pb/aw7iFs99fob7uwlYASZIcoA7YVgUbO8FuaVUwJEx9jT83o/afMCZ4QFqO54G
THbH1Oe7yL5JugmYO40=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VbEWKTUb0qjhUn3kd8zRECqO/C8=</DigestValue>
      </Reference>
      <Reference URI="/word/settings.xml?ContentType=application/vnd.openxmlformats-officedocument.wordprocessingml.settings+xml">
        <DigestMethod Algorithm="http://www.w3.org/2000/09/xmldsig#sha1"/>
        <DigestValue>of4kP/engNYaklXU2P8X0RSLhsQ=</DigestValue>
      </Reference>
      <Reference URI="/word/styles.xml?ContentType=application/vnd.openxmlformats-officedocument.wordprocessingml.styles+xml">
        <DigestMethod Algorithm="http://www.w3.org/2000/09/xmldsig#sha1"/>
        <DigestValue>3bN1Ztiu1kFqF9JiW31YYTaxvYA=</DigestValue>
      </Reference>
      <Reference URI="/word/numbering.xml?ContentType=application/vnd.openxmlformats-officedocument.wordprocessingml.numbering+xml">
        <DigestMethod Algorithm="http://www.w3.org/2000/09/xmldsig#sha1"/>
        <DigestValue>Yf+4CArbDi8attPuJx78U/SrLN4=</DigestValue>
      </Reference>
      <Reference URI="/word/fontTable.xml?ContentType=application/vnd.openxmlformats-officedocument.wordprocessingml.fontTable+xml">
        <DigestMethod Algorithm="http://www.w3.org/2000/09/xmldsig#sha1"/>
        <DigestValue>XqfAshk+eh8azW4iY+aaPNl1bIc=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uzmyJC3ififE+25PqfrTUpM84Mg=</DigestValue>
      </Reference>
      <Reference URI="/word/footer1.xml?ContentType=application/vnd.openxmlformats-officedocument.wordprocessingml.footer+xml">
        <DigestMethod Algorithm="http://www.w3.org/2000/09/xmldsig#sha1"/>
        <DigestValue>RWf6R3WoLL5qAKBcUjiHhXm3tb0=</DigestValue>
      </Reference>
      <Reference URI="/word/document.xml?ContentType=application/vnd.openxmlformats-officedocument.wordprocessingml.document.main+xml">
        <DigestMethod Algorithm="http://www.w3.org/2000/09/xmldsig#sha1"/>
        <DigestValue>TGocyJt2r22Cmne8LL4SCIx2h0U=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Pl8JH/g752K4nrbbMp8cvVlwgVU=</DigestValue>
      </Reference>
      <Reference URI="/word/endnotes.xml?ContentType=application/vnd.openxmlformats-officedocument.wordprocessingml.endnotes+xml">
        <DigestMethod Algorithm="http://www.w3.org/2000/09/xmldsig#sha1"/>
        <DigestValue>J3Ru5jaKD1+OGtTBSaUkwX2W0Co=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2024-02-02T06:24:41Z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{059E318E-62AA-4A4A-AE08-0D0880EF5BB3}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2024-02-02T06:24:41Z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1A4D-27E9-4014-A4E8-DF0EE459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35</Pages>
  <Words>9464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593</cp:revision>
  <dcterms:created xsi:type="dcterms:W3CDTF">2021-10-09T15:53:00Z</dcterms:created>
  <dcterms:modified xsi:type="dcterms:W3CDTF">2024-02-02T06:24:00Z</dcterms:modified>
</cp:coreProperties>
</file>