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E" w:rsidRPr="00697700" w:rsidRDefault="00660E4E" w:rsidP="00660E4E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46"/>
      <w:bookmarkStart w:id="1" w:name="bookmark47"/>
      <w:bookmarkStart w:id="2" w:name="bookmark49"/>
      <w:r w:rsidRPr="006977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660E4E" w:rsidRPr="00697700" w:rsidRDefault="00660E4E" w:rsidP="00660E4E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7700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660E4E" w:rsidRPr="00697700" w:rsidRDefault="00660E4E" w:rsidP="00660E4E">
      <w:pPr>
        <w:widowControl/>
        <w:spacing w:after="200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0E4E" w:rsidRPr="00697700" w:rsidRDefault="00660E4E" w:rsidP="00660E4E">
      <w:pPr>
        <w:widowControl/>
        <w:ind w:left="284" w:right="567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77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СОГЛАСОВАНО</w:t>
      </w:r>
    </w:p>
    <w:p w:rsidR="00660E4E" w:rsidRPr="00697700" w:rsidRDefault="00660E4E" w:rsidP="00660E4E">
      <w:pPr>
        <w:widowControl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700">
        <w:rPr>
          <w:rFonts w:ascii="Times New Roman" w:eastAsia="Calibri" w:hAnsi="Times New Roman" w:cs="Times New Roman"/>
          <w:sz w:val="28"/>
          <w:szCs w:val="28"/>
          <w:lang w:eastAsia="en-US"/>
        </w:rPr>
        <w:t>Зам. директора по УР</w:t>
      </w:r>
    </w:p>
    <w:p w:rsidR="00660E4E" w:rsidRPr="00697700" w:rsidRDefault="00660E4E" w:rsidP="00660E4E">
      <w:pPr>
        <w:widowControl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700">
        <w:rPr>
          <w:rFonts w:ascii="Times New Roman" w:eastAsia="Calibri" w:hAnsi="Times New Roman" w:cs="Times New Roman"/>
          <w:sz w:val="28"/>
          <w:szCs w:val="28"/>
          <w:lang w:eastAsia="en-US"/>
        </w:rPr>
        <w:t>_________ О В. Гузаревич</w:t>
      </w:r>
    </w:p>
    <w:p w:rsidR="00660E4E" w:rsidRPr="00697700" w:rsidRDefault="00660E4E" w:rsidP="00660E4E">
      <w:pPr>
        <w:widowControl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700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 202</w:t>
      </w:r>
      <w:r w:rsidR="0037121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9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60E4E" w:rsidRPr="00697700" w:rsidRDefault="00660E4E" w:rsidP="00660E4E">
      <w:pPr>
        <w:widowControl/>
        <w:ind w:left="284" w:right="567"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E" w:rsidRPr="00697700" w:rsidRDefault="00660E4E" w:rsidP="00660E4E">
      <w:pPr>
        <w:widowControl/>
        <w:spacing w:after="120"/>
        <w:ind w:left="284" w:right="567" w:firstLine="42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0E4E" w:rsidRPr="00697700" w:rsidRDefault="00B425B4" w:rsidP="00660E4E">
      <w:pPr>
        <w:widowControl/>
        <w:spacing w:after="120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bookmarkStart w:id="3" w:name="_GoBack"/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3FCEFE5-FEF1-4662-8800-E44CD096E130}" provid="{00000000-0000-0000-0000-000000000000}" o:suggestedsigner="Некс О.В." o:suggestedsigner2="Директор" o:suggestedsigneremail="ogeki@ogek-i.ru" issignatureline="t"/>
          </v:shape>
        </w:pict>
      </w:r>
      <w:bookmarkEnd w:id="3"/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660E4E" w:rsidRPr="00697700" w:rsidRDefault="00596F50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ООД</w:t>
      </w:r>
      <w:r w:rsidR="00660E4E" w:rsidRPr="00697700">
        <w:rPr>
          <w:rFonts w:ascii="Times New Roman" w:eastAsia="Times New Roman" w:hAnsi="Times New Roman" w:cs="Times New Roman"/>
          <w:b/>
          <w:sz w:val="28"/>
          <w:szCs w:val="28"/>
        </w:rPr>
        <w:t>.12 Обществознание</w:t>
      </w:r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bCs/>
          <w:sz w:val="28"/>
          <w:szCs w:val="28"/>
        </w:rPr>
        <w:t>40.02.</w:t>
      </w:r>
      <w:r w:rsidR="00F421CE">
        <w:rPr>
          <w:rFonts w:ascii="Times New Roman" w:eastAsia="Times New Roman" w:hAnsi="Times New Roman" w:cs="Times New Roman"/>
          <w:b/>
          <w:bCs/>
          <w:sz w:val="28"/>
          <w:szCs w:val="28"/>
        </w:rPr>
        <w:t>04 Юриспруденция</w:t>
      </w:r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квалификации: </w:t>
      </w:r>
      <w:r w:rsidRPr="00697700">
        <w:rPr>
          <w:rFonts w:ascii="Times New Roman" w:eastAsia="Times New Roman" w:hAnsi="Times New Roman" w:cs="Times New Roman"/>
          <w:b/>
          <w:bCs/>
          <w:sz w:val="28"/>
          <w:szCs w:val="28"/>
        </w:rPr>
        <w:t>юрист</w:t>
      </w:r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обучения: </w:t>
      </w:r>
      <w:r w:rsidRPr="00697700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</w:t>
      </w:r>
    </w:p>
    <w:p w:rsidR="00660E4E" w:rsidRPr="00697700" w:rsidRDefault="00660E4E" w:rsidP="006B12C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4E" w:rsidRPr="00697700" w:rsidRDefault="00660E4E" w:rsidP="00660E4E">
      <w:pPr>
        <w:widowControl/>
        <w:spacing w:after="200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2A7F" w:rsidRDefault="00660E4E" w:rsidP="00660E4E">
      <w:pPr>
        <w:widowControl/>
        <w:suppressLineNumber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697700">
        <w:rPr>
          <w:rFonts w:ascii="Times New Roman" w:eastAsia="Times New Roman" w:hAnsi="Times New Roman" w:cs="Times New Roman"/>
          <w:bCs/>
          <w:sz w:val="28"/>
          <w:szCs w:val="28"/>
        </w:rPr>
        <w:t>г. Оренбург, 202</w:t>
      </w:r>
      <w:r w:rsidR="0037121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977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7700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E84BD2" w:rsidRPr="00513735" w:rsidRDefault="00CE2A7F" w:rsidP="00B65C44">
      <w:pPr>
        <w:widowControl/>
        <w:suppressLineNumbers/>
        <w:ind w:firstLine="709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13735">
        <w:rPr>
          <w:rFonts w:ascii="Times New Roman" w:eastAsia="Times New Roman" w:hAnsi="Times New Roman" w:cs="Times New Roman"/>
          <w:b/>
          <w:bCs/>
        </w:rPr>
        <w:lastRenderedPageBreak/>
        <w:t>Рабочая программа</w:t>
      </w:r>
      <w:r w:rsidRPr="00513735">
        <w:rPr>
          <w:rFonts w:ascii="Times New Roman" w:eastAsia="Times New Roman" w:hAnsi="Times New Roman" w:cs="Times New Roman"/>
          <w:bCs/>
        </w:rPr>
        <w:t xml:space="preserve"> </w:t>
      </w:r>
      <w:r w:rsidR="00E84BD2" w:rsidRPr="00513735">
        <w:rPr>
          <w:rFonts w:ascii="Times New Roman" w:eastAsia="Times New Roman" w:hAnsi="Times New Roman" w:cs="Times New Roman"/>
          <w:b/>
        </w:rPr>
        <w:t xml:space="preserve">дисциплины </w:t>
      </w:r>
      <w:r w:rsidR="00596F50" w:rsidRPr="00513735">
        <w:rPr>
          <w:rFonts w:ascii="Times New Roman" w:eastAsia="Times New Roman" w:hAnsi="Times New Roman" w:cs="Times New Roman"/>
          <w:b/>
        </w:rPr>
        <w:t>ООД</w:t>
      </w:r>
      <w:r w:rsidR="00102A49" w:rsidRPr="00513735">
        <w:rPr>
          <w:rFonts w:ascii="Times New Roman" w:eastAsia="Times New Roman" w:hAnsi="Times New Roman" w:cs="Times New Roman"/>
          <w:b/>
        </w:rPr>
        <w:t>.</w:t>
      </w:r>
      <w:r w:rsidR="00E84BD2" w:rsidRPr="00513735">
        <w:rPr>
          <w:rFonts w:ascii="Times New Roman" w:eastAsia="Times New Roman" w:hAnsi="Times New Roman" w:cs="Times New Roman"/>
          <w:b/>
        </w:rPr>
        <w:t>12 Обществознание / сост. Л.Л. Максимова</w:t>
      </w:r>
      <w:r w:rsidR="00B65C44">
        <w:rPr>
          <w:rFonts w:ascii="Times New Roman" w:eastAsia="Times New Roman" w:hAnsi="Times New Roman" w:cs="Times New Roman"/>
          <w:b/>
        </w:rPr>
        <w:t>, В.Д. Палей</w:t>
      </w:r>
      <w:r w:rsidR="00E84BD2" w:rsidRPr="00513735">
        <w:rPr>
          <w:rFonts w:ascii="Times New Roman" w:eastAsia="Times New Roman" w:hAnsi="Times New Roman" w:cs="Times New Roman"/>
          <w:b/>
        </w:rPr>
        <w:t xml:space="preserve"> - Оренбург: ФКПОУ «ОГЭКИ» </w:t>
      </w:r>
      <w:r w:rsidR="00E84BD2" w:rsidRPr="00513735">
        <w:rPr>
          <w:rFonts w:ascii="Times New Roman" w:hAnsi="Times New Roman" w:cs="Times New Roman"/>
          <w:b/>
        </w:rPr>
        <w:t>Минтруда России</w:t>
      </w:r>
      <w:r w:rsidR="00E84BD2" w:rsidRPr="00513735">
        <w:rPr>
          <w:rFonts w:ascii="Times New Roman" w:eastAsia="Times New Roman" w:hAnsi="Times New Roman" w:cs="Times New Roman"/>
          <w:b/>
        </w:rPr>
        <w:t>, 202</w:t>
      </w:r>
      <w:r w:rsidR="0037121D">
        <w:rPr>
          <w:rFonts w:ascii="Times New Roman" w:eastAsia="Times New Roman" w:hAnsi="Times New Roman" w:cs="Times New Roman"/>
          <w:b/>
        </w:rPr>
        <w:t>4</w:t>
      </w:r>
      <w:r w:rsidR="00E84BD2" w:rsidRPr="00513735">
        <w:rPr>
          <w:rFonts w:ascii="Times New Roman" w:eastAsia="Times New Roman" w:hAnsi="Times New Roman" w:cs="Times New Roman"/>
          <w:b/>
        </w:rPr>
        <w:t xml:space="preserve">. </w:t>
      </w:r>
      <w:r w:rsidR="005118C1" w:rsidRPr="00513735">
        <w:rPr>
          <w:rFonts w:ascii="Times New Roman" w:eastAsia="Times New Roman" w:hAnsi="Times New Roman" w:cs="Times New Roman"/>
          <w:b/>
        </w:rPr>
        <w:t>–</w:t>
      </w:r>
      <w:r w:rsidR="00E84BD2" w:rsidRPr="00513735">
        <w:rPr>
          <w:rFonts w:ascii="Times New Roman" w:eastAsia="Times New Roman" w:hAnsi="Times New Roman" w:cs="Times New Roman"/>
          <w:b/>
        </w:rPr>
        <w:t xml:space="preserve"> 4</w:t>
      </w:r>
      <w:r w:rsidR="005118C1" w:rsidRPr="00513735">
        <w:rPr>
          <w:rFonts w:ascii="Times New Roman" w:eastAsia="Times New Roman" w:hAnsi="Times New Roman" w:cs="Times New Roman"/>
          <w:b/>
        </w:rPr>
        <w:t xml:space="preserve">2 </w:t>
      </w:r>
      <w:r w:rsidR="00E84BD2" w:rsidRPr="00513735">
        <w:rPr>
          <w:rFonts w:ascii="Times New Roman" w:eastAsia="Times New Roman" w:hAnsi="Times New Roman" w:cs="Times New Roman"/>
          <w:b/>
        </w:rPr>
        <w:t>с.</w:t>
      </w:r>
    </w:p>
    <w:p w:rsidR="005954F1" w:rsidRDefault="005954F1" w:rsidP="00815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5954F1">
        <w:rPr>
          <w:rFonts w:ascii="Times New Roman" w:hAnsi="Times New Roman" w:cs="Times New Roman"/>
        </w:rPr>
        <w:t>Рабочая программа дисциплины ООД.</w:t>
      </w:r>
      <w:r>
        <w:rPr>
          <w:rFonts w:ascii="Times New Roman" w:hAnsi="Times New Roman" w:cs="Times New Roman"/>
        </w:rPr>
        <w:t>12</w:t>
      </w:r>
      <w:r w:rsidRPr="00595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Обществознание</w:t>
      </w:r>
      <w:r w:rsidRPr="005954F1">
        <w:rPr>
          <w:rFonts w:ascii="Times New Roman" w:hAnsi="Times New Roman" w:cs="Times New Roman"/>
        </w:rPr>
        <w:t xml:space="preserve"> разработана на основе:</w:t>
      </w:r>
    </w:p>
    <w:p w:rsidR="00815DC2" w:rsidRDefault="00815DC2" w:rsidP="00815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5954F1">
        <w:rPr>
          <w:rFonts w:ascii="Times New Roman" w:hAnsi="Times New Roman" w:cs="Times New Roman"/>
        </w:rPr>
        <w:t>Федерального государственного образовательного стандарта (далее – ФГОС) среднего профессионального образования по специальности 40.02.04 Юриспруденция,  ут</w:t>
      </w:r>
      <w:r w:rsidRPr="00C803B4">
        <w:rPr>
          <w:rFonts w:ascii="Times New Roman" w:hAnsi="Times New Roman"/>
        </w:rPr>
        <w:t>вержденный приказом Министерства просвещения Российской Федерации от 27 октября 2023 года №798</w:t>
      </w:r>
      <w:r w:rsidRPr="00C803B4">
        <w:rPr>
          <w:rFonts w:ascii="Times New Roman" w:hAnsi="Times New Roman" w:cs="Times New Roman"/>
        </w:rPr>
        <w:t>;</w:t>
      </w:r>
    </w:p>
    <w:p w:rsidR="00815DC2" w:rsidRPr="00F01989" w:rsidRDefault="00815DC2" w:rsidP="00815DC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</w:rPr>
        <w:t xml:space="preserve"> Федерального государственного образовательного стандарта</w:t>
      </w:r>
      <w:r w:rsidRPr="00F01989">
        <w:rPr>
          <w:rFonts w:ascii="Times New Roman" w:hAnsi="Times New Roman" w:cs="Times New Roman"/>
          <w:bCs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F01989">
        <w:rPr>
          <w:rFonts w:ascii="Times New Roman" w:hAnsi="Times New Roman" w:cs="Times New Roman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 w:rsidR="005954F1">
        <w:rPr>
          <w:rFonts w:ascii="Times New Roman" w:hAnsi="Times New Roman" w:cs="Times New Roman"/>
        </w:rPr>
        <w:t xml:space="preserve">ого в Минюсте РФ 7 июня 2012 г. </w:t>
      </w:r>
      <w:r w:rsidRPr="00F01989">
        <w:rPr>
          <w:rFonts w:ascii="Times New Roman" w:hAnsi="Times New Roman" w:cs="Times New Roman"/>
        </w:rPr>
        <w:t xml:space="preserve">Регистрационный № 24480) с изменениями и дополнениями; </w:t>
      </w:r>
    </w:p>
    <w:p w:rsidR="00815DC2" w:rsidRPr="00F01989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  <w:bCs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F01989">
        <w:rPr>
          <w:rFonts w:ascii="Times New Roman" w:hAnsi="Times New Roman" w:cs="Times New Roman"/>
        </w:rPr>
        <w:t>;</w:t>
      </w:r>
    </w:p>
    <w:p w:rsidR="00815DC2" w:rsidRPr="00F01989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815DC2" w:rsidRPr="00F01989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15DC2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815DC2" w:rsidRPr="00F01989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С учетом </w:t>
      </w:r>
      <w:r>
        <w:rPr>
          <w:rFonts w:ascii="Times New Roman" w:hAnsi="Times New Roman" w:cs="Times New Roman"/>
        </w:rPr>
        <w:t>Примерной рабочей программы общеобразовательной учебной дисциплины «</w:t>
      </w:r>
      <w:r w:rsidR="005954F1">
        <w:rPr>
          <w:rFonts w:ascii="Times New Roman" w:hAnsi="Times New Roman" w:cs="Times New Roman"/>
        </w:rPr>
        <w:t>Обществознание</w:t>
      </w:r>
      <w:r>
        <w:rPr>
          <w:rFonts w:ascii="Times New Roman" w:hAnsi="Times New Roman" w:cs="Times New Roman"/>
        </w:rPr>
        <w:t xml:space="preserve">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815DC2" w:rsidRPr="00F01989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815DC2" w:rsidRPr="00F01989" w:rsidRDefault="00815DC2" w:rsidP="00815DC2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01989">
        <w:rPr>
          <w:rFonts w:ascii="Times New Roman" w:hAnsi="Times New Roman" w:cs="Times New Roman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30513" w:rsidRPr="00513735" w:rsidRDefault="00130513" w:rsidP="00184E97">
      <w:pPr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E84BD2" w:rsidRPr="00155195" w:rsidRDefault="00E84BD2" w:rsidP="00E84BD2">
      <w:pPr>
        <w:widowControl/>
        <w:suppressLineNumbers/>
        <w:spacing w:after="60"/>
        <w:outlineLvl w:val="5"/>
        <w:rPr>
          <w:rFonts w:ascii="Times New Roman" w:eastAsia="Times New Roman" w:hAnsi="Times New Roman" w:cs="Times New Roman"/>
          <w:bCs/>
        </w:rPr>
      </w:pPr>
      <w:r w:rsidRPr="00155195">
        <w:rPr>
          <w:rFonts w:ascii="Times New Roman" w:eastAsia="Times New Roman" w:hAnsi="Times New Roman" w:cs="Times New Roman"/>
          <w:bCs/>
        </w:rPr>
        <w:t>Составитель</w:t>
      </w:r>
      <w:r w:rsidR="00090DD4" w:rsidRPr="00155195">
        <w:rPr>
          <w:rFonts w:ascii="Times New Roman" w:eastAsia="Times New Roman" w:hAnsi="Times New Roman" w:cs="Times New Roman"/>
          <w:bCs/>
        </w:rPr>
        <w:t xml:space="preserve">     </w:t>
      </w:r>
      <w:r w:rsidRPr="00155195">
        <w:rPr>
          <w:rFonts w:ascii="Times New Roman" w:eastAsia="Times New Roman" w:hAnsi="Times New Roman" w:cs="Times New Roman"/>
          <w:bCs/>
        </w:rPr>
        <w:t xml:space="preserve"> ____________________ </w:t>
      </w:r>
      <w:r w:rsidR="00B65C44">
        <w:rPr>
          <w:rFonts w:ascii="Times New Roman" w:eastAsia="Times New Roman" w:hAnsi="Times New Roman" w:cs="Times New Roman"/>
          <w:bCs/>
        </w:rPr>
        <w:t>В.Д. Палей</w:t>
      </w:r>
    </w:p>
    <w:p w:rsidR="00E84BD2" w:rsidRPr="00155195" w:rsidRDefault="00E84BD2" w:rsidP="00E84BD2">
      <w:pPr>
        <w:widowControl/>
        <w:rPr>
          <w:rFonts w:ascii="Times New Roman" w:eastAsia="Times New Roman" w:hAnsi="Times New Roman" w:cs="Times New Roman"/>
          <w:vertAlign w:val="superscript"/>
        </w:rPr>
      </w:pPr>
      <w:r w:rsidRPr="00155195">
        <w:rPr>
          <w:rFonts w:ascii="Times New Roman" w:eastAsia="Times New Roman" w:hAnsi="Times New Roman" w:cs="Times New Roman"/>
        </w:rPr>
        <w:t xml:space="preserve">  </w:t>
      </w:r>
      <w:r w:rsidR="007048AA" w:rsidRPr="00155195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155195">
        <w:rPr>
          <w:rFonts w:ascii="Times New Roman" w:eastAsia="Times New Roman" w:hAnsi="Times New Roman" w:cs="Times New Roman"/>
          <w:vertAlign w:val="superscript"/>
        </w:rPr>
        <w:t>(подпись)</w:t>
      </w:r>
    </w:p>
    <w:p w:rsidR="00B65C44" w:rsidRDefault="00B65C44" w:rsidP="00E84BD2">
      <w:pPr>
        <w:widowControl/>
        <w:spacing w:after="60"/>
        <w:outlineLvl w:val="5"/>
        <w:rPr>
          <w:rFonts w:ascii="Times New Roman" w:eastAsia="Times New Roman" w:hAnsi="Times New Roman" w:cs="Times New Roman"/>
          <w:bCs/>
        </w:rPr>
      </w:pPr>
    </w:p>
    <w:p w:rsidR="00B65C44" w:rsidRDefault="00B65C44" w:rsidP="00E84BD2">
      <w:pPr>
        <w:widowControl/>
        <w:spacing w:after="60"/>
        <w:outlineLvl w:val="5"/>
        <w:rPr>
          <w:rFonts w:ascii="Times New Roman" w:eastAsia="Times New Roman" w:hAnsi="Times New Roman" w:cs="Times New Roman"/>
          <w:bCs/>
        </w:rPr>
      </w:pPr>
    </w:p>
    <w:p w:rsidR="0037121D" w:rsidRDefault="00E84BD2" w:rsidP="00E84BD2">
      <w:pPr>
        <w:widowControl/>
        <w:spacing w:after="60"/>
        <w:outlineLvl w:val="5"/>
        <w:rPr>
          <w:rFonts w:ascii="Times New Roman" w:eastAsia="Times New Roman" w:hAnsi="Times New Roman" w:cs="Times New Roman"/>
          <w:bCs/>
        </w:rPr>
      </w:pPr>
      <w:r w:rsidRPr="00155195">
        <w:rPr>
          <w:rFonts w:ascii="Times New Roman" w:eastAsia="Times New Roman" w:hAnsi="Times New Roman" w:cs="Times New Roman"/>
          <w:bCs/>
        </w:rPr>
        <w:t>Рассмотре</w:t>
      </w:r>
      <w:r w:rsidR="00184E97" w:rsidRPr="00155195">
        <w:rPr>
          <w:rFonts w:ascii="Times New Roman" w:eastAsia="Times New Roman" w:hAnsi="Times New Roman" w:cs="Times New Roman"/>
          <w:bCs/>
        </w:rPr>
        <w:t xml:space="preserve">на на заседании ПЦК </w:t>
      </w:r>
      <w:r w:rsidR="00B65C44">
        <w:rPr>
          <w:rFonts w:ascii="Times New Roman" w:eastAsia="Times New Roman" w:hAnsi="Times New Roman" w:cs="Times New Roman"/>
          <w:bCs/>
        </w:rPr>
        <w:t>ОГиСД</w:t>
      </w:r>
      <w:r w:rsidR="0037121D">
        <w:rPr>
          <w:rFonts w:ascii="Times New Roman" w:eastAsia="Times New Roman" w:hAnsi="Times New Roman" w:cs="Times New Roman"/>
          <w:bCs/>
        </w:rPr>
        <w:t xml:space="preserve"> </w:t>
      </w:r>
    </w:p>
    <w:p w:rsidR="00E84BD2" w:rsidRPr="00155195" w:rsidRDefault="00B65C44" w:rsidP="00E84BD2">
      <w:pPr>
        <w:widowControl/>
        <w:spacing w:after="60"/>
        <w:outlineLvl w:val="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Протокол </w:t>
      </w:r>
      <w:r w:rsidR="0037121D">
        <w:rPr>
          <w:rFonts w:ascii="Times New Roman" w:eastAsia="Times New Roman" w:hAnsi="Times New Roman" w:cs="Times New Roman"/>
          <w:bCs/>
        </w:rPr>
        <w:t>№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7121D">
        <w:rPr>
          <w:rFonts w:ascii="Times New Roman" w:eastAsia="Times New Roman" w:hAnsi="Times New Roman" w:cs="Times New Roman"/>
          <w:bCs/>
        </w:rPr>
        <w:t>___</w:t>
      </w:r>
      <w:r>
        <w:rPr>
          <w:rFonts w:ascii="Times New Roman" w:eastAsia="Times New Roman" w:hAnsi="Times New Roman" w:cs="Times New Roman"/>
          <w:bCs/>
        </w:rPr>
        <w:t>_от ___________</w:t>
      </w:r>
    </w:p>
    <w:p w:rsidR="00E84BD2" w:rsidRPr="00697700" w:rsidRDefault="00E84BD2" w:rsidP="00E84BD2">
      <w:pPr>
        <w:widowControl/>
        <w:spacing w:after="60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  <w:sectPr w:rsidR="00E84BD2" w:rsidRPr="00697700" w:rsidSect="00E84BD2">
          <w:footerReference w:type="default" r:id="rId10"/>
          <w:pgSz w:w="11909" w:h="16834"/>
          <w:pgMar w:top="1063" w:right="854" w:bottom="360" w:left="1714" w:header="720" w:footer="720" w:gutter="0"/>
          <w:cols w:space="60"/>
          <w:noEndnote/>
          <w:titlePg/>
          <w:docGrid w:linePitch="272"/>
        </w:sectPr>
      </w:pPr>
      <w:r w:rsidRPr="00155195">
        <w:rPr>
          <w:rFonts w:ascii="Times New Roman" w:eastAsia="Times New Roman" w:hAnsi="Times New Roman" w:cs="Times New Roman"/>
          <w:bCs/>
        </w:rPr>
        <w:t xml:space="preserve">Председатель ПЦК ________ </w:t>
      </w:r>
      <w:r w:rsidR="00B65C44">
        <w:rPr>
          <w:rFonts w:ascii="Times New Roman" w:eastAsia="Times New Roman" w:hAnsi="Times New Roman" w:cs="Times New Roman"/>
          <w:bCs/>
        </w:rPr>
        <w:t>В.Д. Палей</w:t>
      </w:r>
    </w:p>
    <w:p w:rsidR="00E84BD2" w:rsidRDefault="00E84BD2" w:rsidP="00130513">
      <w:pPr>
        <w:shd w:val="clear" w:color="auto" w:fill="FFFFFF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513735" w:rsidRDefault="00513735" w:rsidP="00E84BD2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D749DA" w:rsidRDefault="00D749DA" w:rsidP="00B65C44">
      <w:pPr>
        <w:shd w:val="clear" w:color="auto" w:fill="FFFFFF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E22B39" w:rsidRDefault="00E22B39" w:rsidP="00E84BD2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E84BD2" w:rsidRPr="00697700" w:rsidRDefault="00E84BD2" w:rsidP="00E84BD2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СОДЕРЖАНИЕ</w:t>
      </w:r>
    </w:p>
    <w:p w:rsidR="00E84BD2" w:rsidRPr="00697700" w:rsidRDefault="00E84BD2" w:rsidP="00E84BD2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E84BD2" w:rsidRPr="00697700" w:rsidTr="00E84BD2">
        <w:tc>
          <w:tcPr>
            <w:tcW w:w="8241" w:type="dxa"/>
            <w:hideMark/>
          </w:tcPr>
          <w:p w:rsidR="00E84BD2" w:rsidRPr="00697700" w:rsidRDefault="00E84BD2" w:rsidP="0087126E">
            <w:pPr>
              <w:widowControl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ХАРАКТЕРИСТИКА РАБОЧЕЙ ПРОГРАММЫ </w:t>
            </w:r>
            <w:r w:rsidR="00704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019" w:type="dxa"/>
          </w:tcPr>
          <w:p w:rsidR="00E84BD2" w:rsidRPr="00697700" w:rsidRDefault="00E84BD2" w:rsidP="00E84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4BD2" w:rsidRPr="00697700" w:rsidRDefault="00E84BD2" w:rsidP="00E84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4BD2" w:rsidRPr="00697700" w:rsidTr="00E84BD2">
        <w:tc>
          <w:tcPr>
            <w:tcW w:w="8241" w:type="dxa"/>
            <w:hideMark/>
          </w:tcPr>
          <w:p w:rsidR="00E84BD2" w:rsidRPr="00697700" w:rsidRDefault="00E84BD2" w:rsidP="0087126E">
            <w:pPr>
              <w:widowControl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="00704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  <w:p w:rsidR="00E84BD2" w:rsidRPr="00697700" w:rsidRDefault="00E84BD2" w:rsidP="0087126E">
            <w:pPr>
              <w:widowControl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УСЛОВИЯ РЕАЛИЗАЦИИ ПРОГРАММЫ </w:t>
            </w:r>
            <w:r w:rsidR="00704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019" w:type="dxa"/>
          </w:tcPr>
          <w:p w:rsidR="00E84BD2" w:rsidRPr="00697700" w:rsidRDefault="00E84BD2" w:rsidP="00E84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4BD2" w:rsidRPr="00697700" w:rsidRDefault="005118C1" w:rsidP="00E84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B02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E84BD2" w:rsidRPr="00697700" w:rsidRDefault="00E84BD2" w:rsidP="00E84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4BD2" w:rsidRPr="00697700" w:rsidRDefault="005118C1" w:rsidP="00FB0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B02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4BD2" w:rsidRPr="00697700" w:rsidTr="00E84BD2">
        <w:trPr>
          <w:trHeight w:val="733"/>
        </w:trPr>
        <w:tc>
          <w:tcPr>
            <w:tcW w:w="8241" w:type="dxa"/>
          </w:tcPr>
          <w:p w:rsidR="00E84BD2" w:rsidRPr="00697700" w:rsidRDefault="00E84BD2" w:rsidP="0087126E">
            <w:pPr>
              <w:widowControl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 И ОЦЕНКА РЕЗУЛЬТАТОВ ОСВОЕНИЯ </w:t>
            </w:r>
            <w:r w:rsidR="00704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019" w:type="dxa"/>
          </w:tcPr>
          <w:p w:rsidR="00E84BD2" w:rsidRPr="00697700" w:rsidRDefault="00E84BD2" w:rsidP="00E84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4BD2" w:rsidRPr="00697700" w:rsidRDefault="00E84BD2" w:rsidP="00FB02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B02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E84BD2" w:rsidRPr="00697700" w:rsidRDefault="00E84BD2" w:rsidP="00E84BD2">
      <w:pPr>
        <w:shd w:val="clear" w:color="auto" w:fill="FFFFFF"/>
        <w:tabs>
          <w:tab w:val="left" w:pos="307"/>
          <w:tab w:val="left" w:leader="dot" w:pos="9091"/>
        </w:tabs>
        <w:spacing w:after="120" w:line="360" w:lineRule="exact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539AD" w:rsidRDefault="00E84BD2" w:rsidP="003539AD">
      <w:pPr>
        <w:shd w:val="clear" w:color="auto" w:fill="FFFFFF"/>
        <w:spacing w:before="374" w:line="360" w:lineRule="exact"/>
        <w:ind w:left="14" w:right="19" w:firstLine="696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sectPr w:rsidR="003539AD" w:rsidSect="00E84BD2">
          <w:type w:val="continuous"/>
          <w:pgSz w:w="11909" w:h="16834"/>
          <w:pgMar w:top="1073" w:right="864" w:bottom="360" w:left="1709" w:header="720" w:footer="720" w:gutter="0"/>
          <w:cols w:space="60"/>
          <w:noEndnote/>
        </w:sectPr>
      </w:pPr>
      <w:r w:rsidRPr="0069770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84BD2" w:rsidRPr="00697700" w:rsidRDefault="00E84BD2" w:rsidP="00D0592E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lastRenderedPageBreak/>
        <w:t xml:space="preserve">1 ОБЩАЯ ХАРАКТЕРИСТИКА РАБОЧЕЙ ПРОГРАММЫ </w:t>
      </w:r>
      <w:r w:rsidR="00D1375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УЧЕБНОЙ</w:t>
      </w: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596F50"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ДИСЦИПЛИНЫ </w:t>
      </w:r>
      <w:r w:rsidR="00596F5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ООД</w:t>
      </w: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.</w:t>
      </w:r>
      <w:r w:rsidR="00596F5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12 ОБЩЕСТВОЗНАНИЕ</w:t>
      </w:r>
    </w:p>
    <w:p w:rsidR="00E84BD2" w:rsidRPr="00697700" w:rsidRDefault="00E84BD2" w:rsidP="00D0592E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E84BD2" w:rsidRPr="00697700" w:rsidRDefault="00E84BD2" w:rsidP="00D0592E">
      <w:pPr>
        <w:shd w:val="clear" w:color="auto" w:fill="FFFFFF"/>
        <w:tabs>
          <w:tab w:val="left" w:pos="432"/>
          <w:tab w:val="left" w:leader="dot" w:pos="9010"/>
        </w:tabs>
        <w:ind w:firstLine="680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1.1 Место дисциплины в структуре</w:t>
      </w:r>
      <w:r w:rsidR="00D1375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D1375B"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основной</w:t>
      </w: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образовательной программы:</w:t>
      </w:r>
    </w:p>
    <w:p w:rsidR="00E84BD2" w:rsidRPr="00155195" w:rsidRDefault="00DA1D0E" w:rsidP="00D0592E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E84BD2" w:rsidRPr="00697700">
        <w:rPr>
          <w:rFonts w:ascii="Times New Roman" w:hAnsi="Times New Roman" w:cs="Times New Roman"/>
          <w:sz w:val="28"/>
          <w:szCs w:val="28"/>
        </w:rPr>
        <w:t xml:space="preserve"> дисциплина </w:t>
      </w:r>
      <w:r w:rsidR="00596F50">
        <w:rPr>
          <w:rFonts w:ascii="Times New Roman" w:eastAsia="Times New Roman" w:hAnsi="Times New Roman" w:cs="Times New Roman"/>
          <w:spacing w:val="-13"/>
          <w:sz w:val="28"/>
          <w:szCs w:val="28"/>
        </w:rPr>
        <w:t>ООД</w:t>
      </w:r>
      <w:r w:rsidR="00E84BD2" w:rsidRPr="009D1001">
        <w:rPr>
          <w:rFonts w:ascii="Times New Roman" w:eastAsia="Times New Roman" w:hAnsi="Times New Roman" w:cs="Times New Roman"/>
          <w:spacing w:val="-13"/>
          <w:sz w:val="28"/>
          <w:szCs w:val="28"/>
        </w:rPr>
        <w:t>.12</w:t>
      </w:r>
      <w:r w:rsidR="00E84BD2" w:rsidRPr="006977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E84BD2" w:rsidRPr="00697700">
        <w:rPr>
          <w:rFonts w:ascii="Times New Roman" w:hAnsi="Times New Roman" w:cs="Times New Roman"/>
          <w:sz w:val="28"/>
          <w:szCs w:val="28"/>
        </w:rPr>
        <w:t>Обществознание</w:t>
      </w:r>
      <w:r w:rsidR="00E84BD2" w:rsidRPr="006977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является </w:t>
      </w:r>
      <w:r w:rsidR="00E84BD2" w:rsidRPr="00697700">
        <w:rPr>
          <w:rFonts w:ascii="Times New Roman" w:hAnsi="Times New Roman" w:cs="Times New Roman"/>
          <w:sz w:val="28"/>
          <w:szCs w:val="28"/>
        </w:rPr>
        <w:t xml:space="preserve">обязательной частью общеобразовательного цикла основной образовательной программы в соответствии с ФГОС </w:t>
      </w:r>
      <w:r w:rsidR="00155195">
        <w:rPr>
          <w:rFonts w:ascii="Times New Roman" w:hAnsi="Times New Roman" w:cs="Times New Roman"/>
          <w:sz w:val="28"/>
          <w:szCs w:val="28"/>
        </w:rPr>
        <w:t xml:space="preserve">СПО </w:t>
      </w:r>
      <w:r w:rsidR="00E84BD2" w:rsidRPr="00697700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952">
        <w:rPr>
          <w:rFonts w:ascii="Times New Roman" w:eastAsia="Times New Roman" w:hAnsi="Times New Roman" w:cs="Times New Roman"/>
          <w:sz w:val="28"/>
          <w:szCs w:val="28"/>
        </w:rPr>
        <w:t>40.02.04 Юриспруденция</w:t>
      </w:r>
    </w:p>
    <w:p w:rsidR="00E84BD2" w:rsidRPr="00697700" w:rsidRDefault="00E84BD2" w:rsidP="00D0592E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1.2 Цель и планируемые результаты освоения дисциплины:</w:t>
      </w:r>
    </w:p>
    <w:p w:rsidR="007303EA" w:rsidRPr="00155195" w:rsidRDefault="00E84BD2" w:rsidP="00D0592E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1.2.1. Цели общеобразовательной дисциплины</w:t>
      </w:r>
      <w:r w:rsidR="007303EA" w:rsidRPr="007303EA">
        <w:rPr>
          <w:rFonts w:ascii="Times New Roman" w:hAnsi="Times New Roman" w:cs="Times New Roman"/>
          <w:sz w:val="28"/>
          <w:szCs w:val="28"/>
        </w:rPr>
        <w:t>: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развитие личности в период ранней юности, становление ее духовно</w:t>
      </w:r>
      <w:r w:rsidRPr="007303EA">
        <w:rPr>
          <w:rFonts w:ascii="Times New Roman" w:hAnsi="Times New Roman" w:cs="Times New Roman"/>
          <w:sz w:val="28"/>
          <w:szCs w:val="28"/>
        </w:rPr>
        <w:softHyphen/>
        <w:t>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семейной,трудовой, профессиональной;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развитие способности обучающихся к личному самоопределению, самореализации, самоконтролю;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развитие интереса обучающихся к освоению социальных и гуманитарных дисциплин;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EA">
        <w:rPr>
          <w:rFonts w:ascii="Times New Roman" w:hAnsi="Times New Roman" w:cs="Times New Roman"/>
          <w:sz w:val="28"/>
          <w:szCs w:val="28"/>
        </w:rPr>
        <w:t xml:space="preserve">в ФГОС </w:t>
      </w:r>
      <w:r w:rsidRPr="007303EA">
        <w:rPr>
          <w:rFonts w:ascii="Times New Roman" w:hAnsi="Times New Roman" w:cs="Times New Roman"/>
          <w:sz w:val="28"/>
          <w:szCs w:val="28"/>
          <w:lang w:val="en-US" w:eastAsia="en-US" w:bidi="en-US"/>
        </w:rPr>
        <w:t>COO</w:t>
      </w:r>
      <w:r w:rsidRPr="007303EA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 познавательных, исследовательских задач, а также в проектной деятельности;</w:t>
      </w:r>
    </w:p>
    <w:p w:rsidR="007303EA" w:rsidRPr="007303EA" w:rsidRDefault="007303EA" w:rsidP="00D0592E">
      <w:pPr>
        <w:pStyle w:val="20"/>
        <w:numPr>
          <w:ilvl w:val="0"/>
          <w:numId w:val="2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EA">
        <w:rPr>
          <w:rFonts w:ascii="Times New Roman" w:hAnsi="Times New Roman" w:cs="Times New Roman"/>
          <w:sz w:val="28"/>
          <w:szCs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</w:t>
      </w:r>
      <w:r w:rsidR="00130513">
        <w:rPr>
          <w:rFonts w:ascii="Times New Roman" w:hAnsi="Times New Roman" w:cs="Times New Roman"/>
          <w:sz w:val="28"/>
          <w:szCs w:val="28"/>
        </w:rPr>
        <w:t xml:space="preserve"> </w:t>
      </w:r>
      <w:r w:rsidRPr="007303EA">
        <w:rPr>
          <w:rFonts w:ascii="Times New Roman" w:hAnsi="Times New Roman" w:cs="Times New Roman"/>
          <w:sz w:val="28"/>
          <w:szCs w:val="28"/>
        </w:rPr>
        <w:t>- бытовой сфере, а также для анализа и оценки жизненных ситуаций, социальных фактов, поведения людей и собственных поступков.</w:t>
      </w:r>
    </w:p>
    <w:p w:rsidR="00E84BD2" w:rsidRPr="00697700" w:rsidRDefault="00E84BD2" w:rsidP="00D0592E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697700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 w:rsidRPr="00697700">
        <w:rPr>
          <w:rFonts w:ascii="Times New Roman" w:hAnsi="Times New Roman" w:cs="Times New Roman"/>
          <w:b/>
          <w:bCs/>
          <w:spacing w:val="12"/>
          <w:sz w:val="28"/>
          <w:szCs w:val="28"/>
        </w:rPr>
        <w:t>.2.2.</w:t>
      </w:r>
      <w:r w:rsidRPr="006977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Планируемые результаты освоения общеобразовательной дисциплины в соответствии с ФГОС СПО и на </w:t>
      </w:r>
      <w:r w:rsidRPr="0069770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основе ФГОС СОО. </w:t>
      </w:r>
    </w:p>
    <w:p w:rsidR="00EC2A3E" w:rsidRDefault="00513735" w:rsidP="00D0592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Особое значение дисциплина имеет при формировании и развитии общих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профессиональных </w:t>
      </w:r>
      <w:r w:rsidRPr="006977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компетенций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="00DB1D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9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="00DB1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9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 </w:t>
      </w:r>
      <w:r w:rsidR="00DB1D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9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 </w:t>
      </w:r>
      <w:r w:rsidR="00DB1D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ПК 1.1.</w:t>
      </w:r>
    </w:p>
    <w:p w:rsidR="00D749DA" w:rsidRDefault="00D749DA" w:rsidP="00D059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DA">
        <w:rPr>
          <w:rFonts w:ascii="Times New Roman" w:hAnsi="Times New Roman" w:cs="Times New Roman"/>
          <w:sz w:val="28"/>
          <w:szCs w:val="28"/>
        </w:rPr>
        <w:t>Освоение содержания общеобразовательной дисциплины ООД.1</w:t>
      </w:r>
      <w:r>
        <w:rPr>
          <w:rFonts w:ascii="Times New Roman" w:hAnsi="Times New Roman" w:cs="Times New Roman"/>
          <w:sz w:val="28"/>
          <w:szCs w:val="28"/>
        </w:rPr>
        <w:t>2 Обществознание</w:t>
      </w:r>
      <w:r w:rsidRPr="00D749DA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следующих результа</w:t>
      </w:r>
      <w:r w:rsidR="00DF2078">
        <w:rPr>
          <w:rFonts w:ascii="Times New Roman" w:hAnsi="Times New Roman" w:cs="Times New Roman"/>
          <w:sz w:val="28"/>
          <w:szCs w:val="28"/>
        </w:rPr>
        <w:t>тов, представленных в таблице 1</w:t>
      </w:r>
    </w:p>
    <w:p w:rsidR="00DF2078" w:rsidRPr="00DF2078" w:rsidRDefault="00DF2078" w:rsidP="00DF20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F2078" w:rsidRPr="00DF2078" w:rsidSect="00E84BD2">
          <w:headerReference w:type="default" r:id="rId11"/>
          <w:footerReference w:type="default" r:id="rId12"/>
          <w:type w:val="continuous"/>
          <w:pgSz w:w="11909" w:h="16834"/>
          <w:pgMar w:top="1073" w:right="864" w:bottom="360" w:left="1709" w:header="720" w:footer="720" w:gutter="0"/>
          <w:cols w:space="60"/>
          <w:noEndnote/>
        </w:sectPr>
      </w:pPr>
    </w:p>
    <w:p w:rsidR="003E5676" w:rsidRPr="00697700" w:rsidRDefault="00E84BD2" w:rsidP="00E84BD2">
      <w:pPr>
        <w:widowControl/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1 – </w:t>
      </w:r>
      <w:r w:rsidR="00DF2078" w:rsidRPr="00DF207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Планируемые результаты освоения общеобразовательной дисциплины</w:t>
      </w:r>
      <w:r w:rsidR="00DF207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ООД.12 Обществознание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5523"/>
        <w:gridCol w:w="6079"/>
      </w:tblGrid>
      <w:tr w:rsidR="00ED343A" w:rsidRPr="0087126E" w:rsidTr="00DB68F2">
        <w:tc>
          <w:tcPr>
            <w:tcW w:w="3369" w:type="dxa"/>
            <w:vMerge w:val="restart"/>
          </w:tcPr>
          <w:p w:rsidR="00E84BD2" w:rsidRPr="0087126E" w:rsidRDefault="00E84BD2" w:rsidP="00F4746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602" w:type="dxa"/>
            <w:gridSpan w:val="2"/>
          </w:tcPr>
          <w:p w:rsidR="00E84BD2" w:rsidRPr="0087126E" w:rsidRDefault="00E84BD2" w:rsidP="00F4746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ED343A" w:rsidRPr="0087126E" w:rsidTr="00DB68F2">
        <w:tc>
          <w:tcPr>
            <w:tcW w:w="3369" w:type="dxa"/>
            <w:vMerge/>
          </w:tcPr>
          <w:p w:rsidR="00E84BD2" w:rsidRPr="0087126E" w:rsidRDefault="00E84BD2" w:rsidP="00F474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3" w:type="dxa"/>
          </w:tcPr>
          <w:p w:rsidR="00E84BD2" w:rsidRPr="0087126E" w:rsidRDefault="00E84BD2" w:rsidP="00F4746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Общие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DF2078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личностные, метапредметные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6079" w:type="dxa"/>
          </w:tcPr>
          <w:p w:rsidR="00E84BD2" w:rsidRPr="0087126E" w:rsidRDefault="00E84BD2" w:rsidP="00F4746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Дисциплинарные(предметные)</w:t>
            </w:r>
          </w:p>
        </w:tc>
      </w:tr>
      <w:tr w:rsidR="00ED343A" w:rsidRPr="0087126E" w:rsidTr="00DB68F2">
        <w:tc>
          <w:tcPr>
            <w:tcW w:w="3369" w:type="dxa"/>
          </w:tcPr>
          <w:p w:rsidR="00DB1D1C" w:rsidRDefault="00DB1D1C" w:rsidP="00DB1D1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ОК.1 </w:t>
            </w:r>
            <w:r w:rsidRPr="00DB1D1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</w:t>
            </w:r>
            <w:r w:rsidR="00D0592E">
              <w:rPr>
                <w:sz w:val="24"/>
                <w:szCs w:val="24"/>
              </w:rPr>
              <w:t xml:space="preserve"> различным контекстам</w:t>
            </w:r>
          </w:p>
          <w:p w:rsidR="00E84BD2" w:rsidRPr="0087126E" w:rsidRDefault="00E84BD2" w:rsidP="00DB1D1C">
            <w:pPr>
              <w:pStyle w:val="s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В части трудового воспитания: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готовность к активной деятельности технологической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социальной направленности, способность инициировать,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планировать и самостоятельно выполнять такую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деятельность;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интерес к различным сферам профессиональной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деятельности,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действиями: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а) базовые логические действия: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самостоятельно формулировать и актуализировать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проблему, рассматривать ее всесторонне;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сравнения, классификации и обобщения; </w:t>
            </w:r>
          </w:p>
          <w:p w:rsidR="00E84BD2" w:rsidRPr="0087126E" w:rsidRDefault="00E84BD2" w:rsidP="0087126E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- определять цели деятельности, задавать параметры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критерии их достижения; </w:t>
            </w:r>
          </w:p>
          <w:p w:rsidR="00E84BD2" w:rsidRPr="0087126E" w:rsidRDefault="00E84BD2" w:rsidP="0087126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выявлять закономерности и противоречия в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рассматриваемых явлениях;</w:t>
            </w:r>
          </w:p>
          <w:p w:rsidR="00E84BD2" w:rsidRPr="0087126E" w:rsidRDefault="00E84BD2" w:rsidP="008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вносить коррективы в деятельность, оценивать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соответствие результатов целям, оценивать риски последствий деятельности; </w:t>
            </w:r>
          </w:p>
          <w:p w:rsidR="00E84BD2" w:rsidRPr="0087126E" w:rsidRDefault="00E84BD2" w:rsidP="008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E84BD2" w:rsidRPr="0087126E" w:rsidRDefault="00E84BD2" w:rsidP="008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E84BD2" w:rsidRPr="0087126E" w:rsidRDefault="00E84BD2" w:rsidP="008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владеть навыками учебно-исследовательской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проектной деятельности, навыками разрешения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lastRenderedPageBreak/>
              <w:t xml:space="preserve">проблем; </w:t>
            </w:r>
          </w:p>
          <w:p w:rsidR="00E84BD2" w:rsidRPr="0087126E" w:rsidRDefault="00E84BD2" w:rsidP="008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выявлять причинно-следственные связи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актуализировать задачу, выдвигать гипотезу ее решения,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находить аргументы для доказательства своих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утверждений, задавать параметры и критерии решения; </w:t>
            </w:r>
          </w:p>
          <w:p w:rsidR="00E84BD2" w:rsidRPr="0087126E" w:rsidRDefault="00E84BD2" w:rsidP="008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анализировать полученные в ходе решения задачи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результаты, критически оценивать их достоверность,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прогнозировать изменение в новых условиях; </w:t>
            </w:r>
          </w:p>
          <w:p w:rsidR="00E84BD2" w:rsidRPr="0087126E" w:rsidRDefault="00E84BD2" w:rsidP="0087126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уметь переносить знания в познавательную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практическую области жизнедеятельности; </w:t>
            </w:r>
          </w:p>
          <w:p w:rsidR="00E84BD2" w:rsidRPr="0087126E" w:rsidRDefault="00E84BD2" w:rsidP="0087126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E84BD2" w:rsidRPr="0087126E" w:rsidRDefault="00E84BD2" w:rsidP="0087126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- 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079" w:type="dxa"/>
          </w:tcPr>
          <w:p w:rsidR="00E84BD2" w:rsidRPr="0087126E" w:rsidRDefault="00F16A5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С</w:t>
            </w:r>
            <w:r w:rsidR="00E84BD2"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формировать знания об (о): 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обществе как целостной развивающейся системе в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единстве и взаимодействии основных сфер и институтов;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основах социальной динамики; глобальных проблемах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вызовах современности; перспективах развития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современного общества, в том числе тенденций развития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Российской Федерации; 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человеке как субъекте общественных отношений и сознательной деятельности; особенностях социализации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личности в современных условиях, сознании, познании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самосознании человека; особенностях профессиональной деятельности в области науки, культуры, экономической и финансовой сферах; 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- экономике как науке и хозяйстве, роли государства в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экономике, в том числе государственной политики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поддержки конкуренции и импортозамещения,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особенностях рыночных отношений в современной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экономике; 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системе права и законодательства Российской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Федерации;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владеть базовым понятийным аппаратом социальных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наук, уметь различать существенные и несущественные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признаки понятий, определять различные смыслы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многозначных понятий, классифицировать используемые в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социальных науках понятия и термины; использовать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понятийный аппарат при анализе и оценке социальных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явлений, для ориентации в социальных науках и при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изложении собственных суждений и построении устных и письменных высказываний; 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lastRenderedPageBreak/>
              <w:t xml:space="preserve">- владеть умениями формулировать на основе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приобретенных социально-гуманитарных знаний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собственные суждения и аргументы по определенным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проблемам сточки зрения социальных ценностей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использовать ключевые понятия, теоретические положения социальных наук для объяснения явлений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социальной действительности; конкретизировать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теоретические положения фактами социальной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действительности, модельными ситуациями, примерами из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личного социального опыта и фактами социальной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действительности, в том числе по соблюдению правил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здорового образа жизни; умение создавать типологии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социальных процессов и </w:t>
            </w:r>
          </w:p>
          <w:p w:rsidR="00E84BD2" w:rsidRPr="0087126E" w:rsidRDefault="00E84BD2" w:rsidP="00F47460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явлений на основе предложенных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критериев;</w:t>
            </w:r>
          </w:p>
        </w:tc>
      </w:tr>
      <w:tr w:rsidR="00ED343A" w:rsidRPr="0087126E" w:rsidTr="00DB68F2">
        <w:tc>
          <w:tcPr>
            <w:tcW w:w="3369" w:type="dxa"/>
          </w:tcPr>
          <w:p w:rsidR="00DB1D1C" w:rsidRPr="00DB1D1C" w:rsidRDefault="00E84BD2" w:rsidP="00DB1D1C">
            <w:pPr>
              <w:pStyle w:val="s1"/>
              <w:shd w:val="clear" w:color="auto" w:fill="FFFFFF"/>
              <w:jc w:val="both"/>
              <w:rPr>
                <w:sz w:val="24"/>
                <w:szCs w:val="24"/>
              </w:rPr>
            </w:pPr>
            <w:r w:rsidRPr="0087126E">
              <w:rPr>
                <w:sz w:val="24"/>
                <w:szCs w:val="24"/>
              </w:rPr>
              <w:lastRenderedPageBreak/>
              <w:t>ОК.0</w:t>
            </w:r>
            <w:r w:rsidR="00DB1D1C">
              <w:rPr>
                <w:sz w:val="24"/>
                <w:szCs w:val="24"/>
              </w:rPr>
              <w:t>2</w:t>
            </w:r>
            <w:r w:rsidRPr="0087126E">
              <w:rPr>
                <w:sz w:val="24"/>
                <w:szCs w:val="24"/>
              </w:rPr>
              <w:t xml:space="preserve"> </w:t>
            </w:r>
            <w:r w:rsidR="00DB1D1C" w:rsidRPr="00DB1D1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</w:t>
            </w:r>
          </w:p>
          <w:p w:rsidR="00E84BD2" w:rsidRPr="0087126E" w:rsidRDefault="00E84BD2" w:rsidP="00DB1D1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87126E" w:rsidRPr="0087126E" w:rsidRDefault="0087126E" w:rsidP="00DB1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E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В области ценности научного познания:</w:t>
            </w:r>
          </w:p>
          <w:p w:rsidR="0087126E" w:rsidRPr="0087126E" w:rsidRDefault="0087126E" w:rsidP="00DB1D1C">
            <w:pPr>
              <w:widowControl w:val="0"/>
              <w:numPr>
                <w:ilvl w:val="0"/>
                <w:numId w:val="24"/>
              </w:numPr>
              <w:tabs>
                <w:tab w:val="left" w:pos="821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сформированность мировоззрения, соответствующего современному</w:t>
            </w:r>
            <w:r w:rsidRPr="0087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26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7126E" w:rsidRPr="0087126E" w:rsidRDefault="0087126E" w:rsidP="00DB1D1C">
            <w:pPr>
              <w:widowControl w:val="0"/>
              <w:numPr>
                <w:ilvl w:val="0"/>
                <w:numId w:val="24"/>
              </w:numPr>
              <w:tabs>
                <w:tab w:val="left" w:pos="23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87126E" w:rsidRPr="0087126E" w:rsidRDefault="0087126E" w:rsidP="00DB1D1C">
            <w:pPr>
              <w:widowControl w:val="0"/>
              <w:numPr>
                <w:ilvl w:val="0"/>
                <w:numId w:val="24"/>
              </w:numPr>
              <w:tabs>
                <w:tab w:val="left" w:pos="278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84BD2" w:rsidRPr="0087126E" w:rsidRDefault="00E84BD2" w:rsidP="00DB1D1C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079" w:type="dxa"/>
          </w:tcPr>
          <w:p w:rsidR="00E84BD2" w:rsidRPr="0087126E" w:rsidRDefault="00F16A5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С</w:t>
            </w:r>
            <w:r w:rsidR="00E84BD2"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формировать знания об (о): 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особенностях процесса цифровизации и влиянии массовых коммуникаций на все сферы жизни общества; 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 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суждения, мнения;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- уметь определять связи социальных объектов и явлений с помощью различных знаковых систем;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сформированность представлений о методах изучения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социальных явлений и процессов, включая универсальные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методы науки, а также специальные методы социального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познания, в том числе социологические опросы,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>биографический метод, социальное прогнозирование</w:t>
            </w:r>
          </w:p>
        </w:tc>
      </w:tr>
      <w:tr w:rsidR="00ED343A" w:rsidRPr="0087126E" w:rsidTr="00DB68F2">
        <w:tc>
          <w:tcPr>
            <w:tcW w:w="3369" w:type="dxa"/>
          </w:tcPr>
          <w:p w:rsidR="00DB1D1C" w:rsidRDefault="00E84BD2" w:rsidP="00D0592E">
            <w:pPr>
              <w:autoSpaceDE w:val="0"/>
              <w:autoSpaceDN w:val="0"/>
              <w:adjustRightInd w:val="0"/>
              <w:jc w:val="both"/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DB1D1C" w:rsidRPr="00DB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26E">
              <w:rPr>
                <w:sz w:val="24"/>
                <w:szCs w:val="24"/>
              </w:rPr>
              <w:t xml:space="preserve"> </w:t>
            </w:r>
            <w:r w:rsidR="00DB1D1C" w:rsidRPr="00DB1D1C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</w:t>
            </w:r>
            <w:r w:rsidR="00D0592E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B1D1C" w:rsidRPr="00DB1D1C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предпринимательскую деятельность в профессиональной сфере, использовать знания по правовой и</w:t>
            </w:r>
            <w:r w:rsidR="00D0592E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B1D1C" w:rsidRPr="00DB1D1C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финансовой грамотности </w:t>
            </w:r>
            <w:r w:rsidR="00D0592E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в различных жизненных ситуациях</w:t>
            </w:r>
          </w:p>
          <w:p w:rsidR="00E84BD2" w:rsidRPr="0087126E" w:rsidRDefault="00E84BD2" w:rsidP="00DB1D1C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области духовно-нравственного воспитания: 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E84BD2" w:rsidRPr="0087126E" w:rsidRDefault="00E84BD2" w:rsidP="00871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 самоорганизация:</w:t>
            </w:r>
          </w:p>
          <w:p w:rsidR="00E84BD2" w:rsidRPr="0087126E" w:rsidRDefault="00E84BD2" w:rsidP="00871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 осуществлять познавательную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деятельность, выявлять проблемы, ставить и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формулировать собственные задачи в образовательной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деятельности и жизненных ситуациях;</w:t>
            </w:r>
          </w:p>
          <w:p w:rsidR="00E84BD2" w:rsidRPr="0087126E" w:rsidRDefault="00E84BD2" w:rsidP="00871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E84BD2" w:rsidRPr="0087126E" w:rsidRDefault="00E84BD2" w:rsidP="00871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E84BD2" w:rsidRPr="0087126E" w:rsidRDefault="00E84BD2" w:rsidP="00F47460">
            <w:pPr>
              <w:shd w:val="clear" w:color="auto" w:fill="FFFFFF"/>
              <w:tabs>
                <w:tab w:val="left" w:pos="269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</w:rPr>
              <w:t xml:space="preserve">б)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>самоконтроль: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использовать приемы рефлексии для оценки ситуации,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>выбора верного решения;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:rsidR="00E84BD2" w:rsidRPr="0087126E" w:rsidRDefault="00E84BD2" w:rsidP="00F47460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>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6079" w:type="dxa"/>
          </w:tcPr>
          <w:p w:rsidR="00E84BD2" w:rsidRPr="0087126E" w:rsidRDefault="0049440A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</w:t>
            </w:r>
            <w:r w:rsidR="00E84BD2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знания об (о):</w:t>
            </w:r>
          </w:p>
          <w:p w:rsidR="00E84BD2" w:rsidRPr="0087126E" w:rsidRDefault="00E84BD2" w:rsidP="0087126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особенностях социализации личности в современных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условиях, сознании, познании и самосознании человека; особенностях профессиональной деятельности в области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науки, культуры, экономической и финансовой сферах;</w:t>
            </w:r>
          </w:p>
          <w:p w:rsidR="00E84BD2" w:rsidRPr="0087126E" w:rsidRDefault="00E84BD2" w:rsidP="0087126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отношениях, направлениях социальной политики в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Российской Федерации, в том числе поддержки семьи, государственной политики в сфере межнациональных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отношений; структуре и функциях политической системы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общества, направлениях государственной политики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Российской Федерации;</w:t>
            </w:r>
          </w:p>
          <w:p w:rsidR="00E84BD2" w:rsidRPr="0087126E" w:rsidRDefault="00E84BD2" w:rsidP="0087126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умениями проводить с опорой на полученные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знания учебно-исследовательскую и проектную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деятельность, представлять ее результаты в виде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завершенных проектов, презентаций, творческих работ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социальной и междисциплинарной направленности;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готовить устные выступления и письменные работы (развернутые ответы, сочинения) по социальной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проблематике, составлять сложный и тезисный план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развернутых ответов, анализировать неадаптированные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тексты на социальную тематику;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применять знания о финансах и бюджетном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регулировании при пользовании финансовыми услугами и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для достижения личных финансовых целей, обеспечивать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финансовую безопасность с учетом рисков и способов их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снижения; сформированность гражданской ответственности в части уплаты налогов для развития общества и государства.</w:t>
            </w:r>
          </w:p>
        </w:tc>
      </w:tr>
      <w:tr w:rsidR="00ED343A" w:rsidRPr="0087126E" w:rsidTr="00DB68F2">
        <w:tc>
          <w:tcPr>
            <w:tcW w:w="3369" w:type="dxa"/>
          </w:tcPr>
          <w:p w:rsidR="00DB1D1C" w:rsidRPr="00DB1D1C" w:rsidRDefault="00DB1D1C" w:rsidP="00DB1D1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B1D1C">
              <w:rPr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</w:t>
            </w:r>
          </w:p>
          <w:p w:rsidR="00DB1D1C" w:rsidRPr="00DB1D1C" w:rsidRDefault="00DB1D1C" w:rsidP="00DB1D1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B1D1C">
              <w:rPr>
                <w:sz w:val="24"/>
                <w:szCs w:val="24"/>
              </w:rPr>
              <w:t xml:space="preserve">основе традиционных </w:t>
            </w:r>
            <w:r w:rsidRPr="00DB1D1C">
              <w:rPr>
                <w:sz w:val="24"/>
                <w:szCs w:val="24"/>
              </w:rPr>
              <w:lastRenderedPageBreak/>
              <w:t>общечеловеческих ценностей, в том числе с учетом гармонизации</w:t>
            </w:r>
          </w:p>
          <w:p w:rsidR="00E84BD2" w:rsidRPr="0087126E" w:rsidRDefault="00DB1D1C" w:rsidP="00DB1D1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B1D1C">
              <w:rPr>
                <w:sz w:val="24"/>
                <w:szCs w:val="24"/>
              </w:rPr>
              <w:t>межнациональных и межрелигиозных отношений, применять стандар</w:t>
            </w:r>
            <w:r w:rsidR="00D0592E">
              <w:rPr>
                <w:sz w:val="24"/>
                <w:szCs w:val="24"/>
              </w:rPr>
              <w:t>ты антикоррупционного поведения</w:t>
            </w:r>
          </w:p>
        </w:tc>
        <w:tc>
          <w:tcPr>
            <w:tcW w:w="5523" w:type="dxa"/>
          </w:tcPr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lastRenderedPageBreak/>
              <w:t xml:space="preserve">-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осознание обучающимися российской гражданской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идентичности; 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народов Российской Федерации,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lastRenderedPageBreak/>
              <w:t xml:space="preserve">исторических и национально-культурных традиций, формирование системы значимых ценностно-смысловых установок,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антикоррупционного мировоззрения, правосознания,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экологической культуры, способности ставить цели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строить жизненные планы; 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В части гражданского воспитания: 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- осознание своих конституционных прав и обязанностей,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>уважение закона и правопорядка;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ценностей; </w:t>
            </w:r>
          </w:p>
          <w:p w:rsidR="00E84BD2" w:rsidRPr="0087126E" w:rsidRDefault="00E84BD2" w:rsidP="00F4746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готовность противостоять идеологии экстремизма,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национализма, ксенофобии, дискриминации по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социальным, религиозным, расовым, национальным </w:t>
            </w:r>
            <w:r w:rsidRPr="0087126E">
              <w:rPr>
                <w:rFonts w:ascii="Times New Roman" w:eastAsia="Times New Roman" w:hAnsi="Times New Roman" w:cs="Times New Roman"/>
                <w:noProof/>
                <w:color w:val="auto"/>
                <w:spacing w:val="-7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3CEE1792" wp14:editId="150B1428">
                      <wp:simplePos x="0" y="0"/>
                      <wp:positionH relativeFrom="margin">
                        <wp:posOffset>-69851</wp:posOffset>
                      </wp:positionH>
                      <wp:positionV relativeFrom="paragraph">
                        <wp:posOffset>30480</wp:posOffset>
                      </wp:positionV>
                      <wp:extent cx="0" cy="5553710"/>
                      <wp:effectExtent l="0" t="0" r="19050" b="2794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537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FE3389" id="Прямая соединительная линия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5pt,2.4pt" to="-5.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признакам;</w:t>
            </w:r>
          </w:p>
          <w:p w:rsidR="00E84BD2" w:rsidRPr="0087126E" w:rsidRDefault="00E84BD2" w:rsidP="0087126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br/>
              <w:t>общеобразовательной организации и детско-юношеских организациях;</w:t>
            </w:r>
          </w:p>
          <w:p w:rsidR="00E84BD2" w:rsidRPr="0087126E" w:rsidRDefault="00E84BD2" w:rsidP="0087126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E84BD2" w:rsidRPr="0087126E" w:rsidRDefault="00E84BD2" w:rsidP="0087126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готовность к гуманитарной и волонтерской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br/>
              <w:t>деятельности; патриотического воспитания:</w:t>
            </w:r>
          </w:p>
          <w:p w:rsidR="00E84BD2" w:rsidRPr="0087126E" w:rsidRDefault="00E84BD2" w:rsidP="0087126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сформированность российской гражданской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br/>
      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84BD2" w:rsidRPr="0087126E" w:rsidRDefault="00E84BD2" w:rsidP="0087126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ценностное отношение к государственным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lastRenderedPageBreak/>
              <w:t>символам, историческому и природному наследию, памятникам, традициям народов Росс</w:t>
            </w:r>
            <w:r w:rsidR="00D128B6"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ии, достижениям России в науке,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>искусстве, спорте, технологиях и труде;</w:t>
            </w:r>
          </w:p>
          <w:p w:rsidR="00E84BD2" w:rsidRPr="0087126E" w:rsidRDefault="00E84BD2" w:rsidP="0087126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идейная убежденность, готовность к служению и защите Отечества, ответственность за его судьбу;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освоенные обучающимися межпредметные понятия и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>универсальные учебные действия (регулятивные, познавательные, коммуникативные);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способность их использования в познавательной и социальной практике, готовность к самостоятельному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планированию и осуществлению учебной деятельности, </w:t>
            </w: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E84BD2" w:rsidRPr="0087126E" w:rsidRDefault="00E84BD2" w:rsidP="00F47460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87126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079" w:type="dxa"/>
          </w:tcPr>
          <w:p w:rsidR="0049440A" w:rsidRPr="0087126E" w:rsidRDefault="0049440A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</w:t>
            </w:r>
            <w:r w:rsidR="00E84BD2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формировать знания об (о): 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особенностях рыночных отношений в современной экономике;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правовом регулирования гражданских, семейных, трудовых, налоговых, образовательных,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административных, уголовных общественных отношений; системе права и законодательства Российской Федерации; 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E84BD2" w:rsidRPr="0087126E" w:rsidRDefault="00E84BD2" w:rsidP="008712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E84BD2" w:rsidRPr="0087126E" w:rsidRDefault="00E84BD2" w:rsidP="008712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умениями уст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анавливать, выявлять, объяснять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причинно-следственные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функциональные, иерархические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другие связи социальны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объектов и процессов, включая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умения характер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изовать взаимовлияние природы и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общества, приводит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 примеры взаимосвязи всех сфер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жизни общества;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выявлять причины и последствия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преобразований в раз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личных сферах жизни российского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общества; характеризовать функции социальных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институтов; обос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новывать иерархию нормативных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правовых актов в системе российского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законодательства;</w:t>
            </w:r>
          </w:p>
          <w:p w:rsidR="00E84BD2" w:rsidRPr="0087126E" w:rsidRDefault="00E84BD2" w:rsidP="008712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связи социальн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ых объектов и явлений с помощью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различных знаковых систем; сформированность представлений о метода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изучения социальных явлений и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процессов, включая универса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льные методы науки, а также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специальные методы социального познания, в том числе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социологические опросы, биографический метод, социальное прогнозирование;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 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социальной информации, представленной в различных знаковых системах, извлекать информацию из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неадаптированных источников, вести целенаправленный поиск необходимых сведений, для восполнения недостающих звень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ев, делать обоснованные выводы,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отдельные компоненты в информационном сообщении, выделять факты, выводы, оценочные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суждения, мнения;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деятельность, представлять ее результаты в виде завершенных проектов, презентаций, творческих работ социальной и междисциплинарной направленности;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готовить устные выступления и письменные работы (развернутые ответы, сочинения) по </w:t>
            </w:r>
            <w:r w:rsidR="00D128B6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социальной проблематике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составлять сложный и тезисный план развернутых ответов, анализировать не адаптированные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тексты на социальную тематику;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8) использовать обществоведческие знания для взаимоде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йствия с представителями других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9) владеть умениями формулировать на основе приобретенны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социально-гуманитарных знаний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суждения и аргументы по определенным проблемам с точки зрения социальных ценностей и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использовать ключевые понятия, теоретические положения социаль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ных наук для объяснения явлений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социальной действительности; конкретизировать теоретические положения фактами социальной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действительности, моде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льными ситуациями, примерами из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личного социального опыта и фактами социальной действительности, в том числе по соблюдению правил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здорового образа жи</w:t>
            </w:r>
            <w:r w:rsidR="00C95B99"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зни; умение создавать типологии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социальных процессов и явлений на основе предложенных критериев;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</w:t>
            </w: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</w:t>
            </w:r>
          </w:p>
          <w:p w:rsidR="00E84BD2" w:rsidRPr="0087126E" w:rsidRDefault="00E84BD2" w:rsidP="00F4746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E84BD2" w:rsidRPr="0087126E" w:rsidRDefault="00E84BD2" w:rsidP="00F47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8712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      </w:r>
          </w:p>
        </w:tc>
      </w:tr>
      <w:tr w:rsidR="00ED343A" w:rsidRPr="0087126E" w:rsidTr="00ED343A">
        <w:tc>
          <w:tcPr>
            <w:tcW w:w="0" w:type="auto"/>
            <w:gridSpan w:val="3"/>
          </w:tcPr>
          <w:p w:rsidR="00E84BD2" w:rsidRPr="00D0592E" w:rsidRDefault="00E84BD2" w:rsidP="00DB68F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highlight w:val="yellow"/>
              </w:rPr>
            </w:pPr>
            <w:r w:rsidRPr="00DB68F2">
              <w:rPr>
                <w:sz w:val="24"/>
                <w:szCs w:val="24"/>
              </w:rPr>
              <w:lastRenderedPageBreak/>
              <w:t>ПК 1.1. Осуществлять професси</w:t>
            </w:r>
            <w:r w:rsidR="00DB68F2" w:rsidRPr="00DB68F2">
              <w:rPr>
                <w:sz w:val="24"/>
                <w:szCs w:val="24"/>
              </w:rPr>
              <w:t>ональное толкование норм права</w:t>
            </w:r>
          </w:p>
        </w:tc>
      </w:tr>
    </w:tbl>
    <w:p w:rsidR="00E84BD2" w:rsidRDefault="00E84BD2" w:rsidP="00E84BD2">
      <w:pPr>
        <w:jc w:val="both"/>
      </w:pPr>
    </w:p>
    <w:p w:rsidR="00C223CC" w:rsidRDefault="00C223CC" w:rsidP="00E84BD2">
      <w:pPr>
        <w:jc w:val="both"/>
      </w:pPr>
    </w:p>
    <w:bookmarkEnd w:id="0"/>
    <w:bookmarkEnd w:id="1"/>
    <w:bookmarkEnd w:id="2"/>
    <w:p w:rsidR="00443583" w:rsidRPr="00E84BD2" w:rsidRDefault="00443583">
      <w:pPr>
        <w:spacing w:line="1" w:lineRule="exact"/>
        <w:rPr>
          <w:rFonts w:ascii="Times New Roman" w:hAnsi="Times New Roman" w:cs="Times New Roman"/>
          <w:sz w:val="2"/>
          <w:szCs w:val="2"/>
          <w:highlight w:val="yellow"/>
        </w:rPr>
      </w:pPr>
    </w:p>
    <w:p w:rsidR="00443583" w:rsidRPr="00E84BD2" w:rsidRDefault="00443583">
      <w:pPr>
        <w:rPr>
          <w:rFonts w:ascii="Times New Roman" w:hAnsi="Times New Roman" w:cs="Times New Roman"/>
          <w:highlight w:val="yellow"/>
        </w:rPr>
        <w:sectPr w:rsidR="00443583" w:rsidRPr="00E84BD2" w:rsidSect="00DF2078">
          <w:headerReference w:type="default" r:id="rId13"/>
          <w:footerReference w:type="default" r:id="rId14"/>
          <w:pgSz w:w="16840" w:h="11900" w:orient="landscape"/>
          <w:pgMar w:top="284" w:right="1220" w:bottom="1190" w:left="865" w:header="1116" w:footer="3" w:gutter="0"/>
          <w:cols w:space="720"/>
          <w:noEndnote/>
          <w:docGrid w:linePitch="360"/>
        </w:sectPr>
      </w:pPr>
    </w:p>
    <w:p w:rsidR="00443583" w:rsidRPr="00C95B99" w:rsidRDefault="009D35D8" w:rsidP="009D35D8">
      <w:pPr>
        <w:pStyle w:val="24"/>
        <w:keepNext/>
        <w:keepLines/>
        <w:tabs>
          <w:tab w:val="left" w:pos="1432"/>
        </w:tabs>
        <w:spacing w:after="4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4"/>
      <w:bookmarkStart w:id="5" w:name="bookmark62"/>
      <w:bookmarkStart w:id="6" w:name="bookmark63"/>
      <w:bookmarkStart w:id="7" w:name="bookmark65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D20061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Pr="00C95B99"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ООД. 12</w:t>
      </w:r>
    </w:p>
    <w:p w:rsidR="00443583" w:rsidRDefault="005118C1" w:rsidP="005118C1">
      <w:pPr>
        <w:pStyle w:val="24"/>
        <w:keepNext/>
        <w:keepLines/>
        <w:tabs>
          <w:tab w:val="left" w:pos="642"/>
        </w:tabs>
        <w:spacing w:after="420"/>
        <w:rPr>
          <w:rFonts w:ascii="Times New Roman" w:hAnsi="Times New Roman" w:cs="Times New Roman"/>
          <w:sz w:val="28"/>
          <w:szCs w:val="28"/>
        </w:rPr>
      </w:pPr>
      <w:bookmarkStart w:id="8" w:name="bookmark69"/>
      <w:bookmarkStart w:id="9" w:name="bookmark67"/>
      <w:bookmarkStart w:id="10" w:name="bookmark68"/>
      <w:bookmarkStart w:id="11" w:name="bookmark70"/>
      <w:bookmarkStart w:id="12" w:name="bookmark66"/>
      <w:bookmarkEnd w:id="8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C7DC2" w:rsidRPr="00C95B99">
        <w:rPr>
          <w:rFonts w:ascii="Times New Roman" w:hAnsi="Times New Roman" w:cs="Times New Roman"/>
          <w:sz w:val="28"/>
          <w:szCs w:val="28"/>
        </w:rPr>
        <w:t>Объем дисциплины и виды учебной работы</w:t>
      </w:r>
      <w:bookmarkEnd w:id="9"/>
      <w:bookmarkEnd w:id="10"/>
      <w:bookmarkEnd w:id="11"/>
      <w:bookmarkEnd w:id="12"/>
    </w:p>
    <w:p w:rsidR="003E5676" w:rsidRPr="00C95B99" w:rsidRDefault="003E5676" w:rsidP="003E567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E5676">
        <w:rPr>
          <w:rFonts w:ascii="Times New Roman" w:hAnsi="Times New Roman" w:cs="Times New Roman"/>
          <w:sz w:val="28"/>
          <w:szCs w:val="28"/>
        </w:rPr>
        <w:t>Таблица 2 – Объем учебной дисциплины и виды учебной работы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2268"/>
      </w:tblGrid>
      <w:tr w:rsidR="00443583" w:rsidRPr="00AF6E21" w:rsidTr="00AF6E21">
        <w:trPr>
          <w:trHeight w:hRule="exact" w:val="51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Объем в часах</w:t>
            </w:r>
          </w:p>
        </w:tc>
      </w:tr>
      <w:tr w:rsidR="00443583" w:rsidRPr="00AF6E21" w:rsidTr="00AF6E21">
        <w:trPr>
          <w:trHeight w:hRule="exact" w:val="69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3E5676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44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3E5676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В т. ч.</w:t>
            </w:r>
          </w:p>
        </w:tc>
      </w:tr>
      <w:tr w:rsidR="00443583" w:rsidRPr="00AF6E21" w:rsidTr="00AF6E21">
        <w:trPr>
          <w:trHeight w:hRule="exact" w:val="509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3E5676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eastAsia="Verdana" w:hAnsi="Times New Roman" w:cs="Times New Roman"/>
                <w:iCs/>
                <w:w w:val="80"/>
                <w:sz w:val="28"/>
                <w:szCs w:val="28"/>
              </w:rPr>
              <w:t>В т.ч.</w:t>
            </w: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eastAsia="Verdana" w:hAnsi="Times New Roman" w:cs="Times New Roman"/>
                <w:iCs/>
                <w:w w:val="80"/>
                <w:sz w:val="28"/>
                <w:szCs w:val="28"/>
              </w:rPr>
              <w:t>теоретическое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eastAsia="Verdana" w:hAnsi="Times New Roman" w:cs="Times New Roman"/>
                <w:iCs/>
                <w:w w:val="80"/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43583" w:rsidRPr="00AF6E21" w:rsidTr="00AF6E21">
        <w:trPr>
          <w:trHeight w:hRule="exact" w:val="63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583" w:rsidRPr="003E5676" w:rsidRDefault="008C7DC2">
            <w:pPr>
              <w:pStyle w:val="ab"/>
              <w:tabs>
                <w:tab w:val="left" w:pos="2450"/>
                <w:tab w:val="left" w:pos="4860"/>
              </w:tabs>
              <w:spacing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</w:t>
            </w: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ориентированное</w:t>
            </w: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содержание</w:t>
            </w:r>
          </w:p>
          <w:p w:rsidR="00443583" w:rsidRPr="00AF6E21" w:rsidRDefault="00443583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443583" w:rsidRPr="00AF6E21" w:rsidTr="00AF6E21">
        <w:trPr>
          <w:trHeight w:hRule="exact" w:val="509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eastAsia="Verdana" w:hAnsi="Times New Roman" w:cs="Times New Roman"/>
                <w:iCs/>
                <w:w w:val="80"/>
                <w:sz w:val="28"/>
                <w:szCs w:val="28"/>
              </w:rPr>
              <w:t>В т.ч.</w:t>
            </w: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eastAsia="Verdana" w:hAnsi="Times New Roman" w:cs="Times New Roman"/>
                <w:iCs/>
                <w:w w:val="80"/>
                <w:sz w:val="28"/>
                <w:szCs w:val="28"/>
              </w:rPr>
              <w:t>теоретическое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583" w:rsidRPr="00AF6E21" w:rsidTr="00AF6E21">
        <w:trPr>
          <w:trHeight w:hRule="exact" w:val="50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3E5676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iCs/>
                <w:w w:val="80"/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43583" w:rsidRPr="00AF6E21" w:rsidTr="00D20061">
        <w:trPr>
          <w:trHeight w:hRule="exact" w:val="78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583" w:rsidRPr="003E5676" w:rsidRDefault="008C7DC2">
            <w:pPr>
              <w:pStyle w:val="ab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583" w:rsidRPr="00AF6E21" w:rsidRDefault="008C7DC2">
            <w:pPr>
              <w:pStyle w:val="ab"/>
              <w:spacing w:line="240" w:lineRule="auto"/>
              <w:ind w:firstLine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443583" w:rsidRPr="00C95B99" w:rsidRDefault="00443583">
      <w:pPr>
        <w:rPr>
          <w:rFonts w:ascii="Times New Roman" w:hAnsi="Times New Roman" w:cs="Times New Roman"/>
          <w:sz w:val="28"/>
          <w:szCs w:val="28"/>
        </w:rPr>
        <w:sectPr w:rsidR="00443583" w:rsidRPr="00C95B99">
          <w:footnotePr>
            <w:numStart w:val="2"/>
          </w:footnotePr>
          <w:pgSz w:w="11900" w:h="16840"/>
          <w:pgMar w:top="1143" w:right="1512" w:bottom="1174" w:left="1575" w:header="715" w:footer="3" w:gutter="0"/>
          <w:cols w:space="720"/>
          <w:noEndnote/>
          <w:docGrid w:linePitch="360"/>
        </w:sectPr>
      </w:pPr>
    </w:p>
    <w:p w:rsidR="00D112C9" w:rsidRPr="00C73EC9" w:rsidRDefault="005118C1" w:rsidP="005118C1">
      <w:pPr>
        <w:pStyle w:val="24"/>
        <w:keepNext/>
        <w:keepLines/>
        <w:tabs>
          <w:tab w:val="left" w:pos="1452"/>
        </w:tabs>
        <w:spacing w:before="260" w:after="400"/>
        <w:rPr>
          <w:rFonts w:ascii="Times New Roman" w:hAnsi="Times New Roman" w:cs="Times New Roman"/>
          <w:sz w:val="28"/>
          <w:szCs w:val="28"/>
        </w:rPr>
      </w:pPr>
      <w:bookmarkStart w:id="13" w:name="bookmark73"/>
      <w:bookmarkStart w:id="14" w:name="bookmark71"/>
      <w:bookmarkStart w:id="15" w:name="bookmark72"/>
      <w:bookmarkStart w:id="16" w:name="bookmark74"/>
      <w:bookmarkEnd w:id="13"/>
      <w:r w:rsidRPr="00C73EC9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8C7DC2" w:rsidRPr="00C73EC9">
        <w:rPr>
          <w:rFonts w:ascii="Times New Roman" w:hAnsi="Times New Roman" w:cs="Times New Roman"/>
          <w:sz w:val="28"/>
          <w:szCs w:val="28"/>
        </w:rPr>
        <w:t>Тематический план и содержание дисциплины</w:t>
      </w:r>
      <w:bookmarkEnd w:id="14"/>
      <w:bookmarkEnd w:id="15"/>
      <w:bookmarkEnd w:id="16"/>
    </w:p>
    <w:p w:rsidR="003E5676" w:rsidRPr="003E5676" w:rsidRDefault="003E5676" w:rsidP="003E567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676">
        <w:rPr>
          <w:rFonts w:ascii="Times New Roman" w:eastAsia="Times New Roman" w:hAnsi="Times New Roman" w:cs="Times New Roman"/>
          <w:sz w:val="28"/>
          <w:szCs w:val="28"/>
        </w:rPr>
        <w:t xml:space="preserve">Таблица 3 </w:t>
      </w:r>
      <w:r w:rsidR="00C73E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5676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 план и содержание дисциплины</w:t>
      </w:r>
    </w:p>
    <w:tbl>
      <w:tblPr>
        <w:tblStyle w:val="af0"/>
        <w:tblW w:w="0" w:type="auto"/>
        <w:jc w:val="center"/>
        <w:tblLook w:val="0420" w:firstRow="1" w:lastRow="0" w:firstColumn="0" w:lastColumn="0" w:noHBand="0" w:noVBand="1"/>
      </w:tblPr>
      <w:tblGrid>
        <w:gridCol w:w="2660"/>
        <w:gridCol w:w="9960"/>
        <w:gridCol w:w="978"/>
        <w:gridCol w:w="2012"/>
      </w:tblGrid>
      <w:tr w:rsidR="00D112C9" w:rsidRPr="004114EF" w:rsidTr="008830FA">
        <w:trPr>
          <w:jc w:val="center"/>
        </w:trPr>
        <w:tc>
          <w:tcPr>
            <w:tcW w:w="2660" w:type="dxa"/>
          </w:tcPr>
          <w:p w:rsidR="00D112C9" w:rsidRPr="004114EF" w:rsidRDefault="00D112C9" w:rsidP="004114EF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</w:p>
          <w:p w:rsidR="00D112C9" w:rsidRPr="004114EF" w:rsidRDefault="00D112C9" w:rsidP="004114EF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Содержание учебного материала (основное и профессионально ориентированное),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лабораторные и практические занятия, прикладной модуль (при наличии)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Объем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Формируемые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компетенции</w:t>
            </w:r>
          </w:p>
        </w:tc>
      </w:tr>
      <w:tr w:rsidR="00D112C9" w:rsidRPr="004114EF" w:rsidTr="008830FA">
        <w:trPr>
          <w:trHeight w:hRule="exact" w:val="326"/>
          <w:jc w:val="center"/>
        </w:trPr>
        <w:tc>
          <w:tcPr>
            <w:tcW w:w="2660" w:type="dxa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112C9" w:rsidRPr="004114EF" w:rsidTr="004114EF">
        <w:trPr>
          <w:trHeight w:hRule="exact" w:val="608"/>
          <w:jc w:val="center"/>
        </w:trPr>
        <w:tc>
          <w:tcPr>
            <w:tcW w:w="0" w:type="auto"/>
            <w:gridSpan w:val="2"/>
          </w:tcPr>
          <w:p w:rsidR="00250A2F" w:rsidRPr="004114EF" w:rsidRDefault="00D112C9" w:rsidP="004114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Раздел 1. 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Человек в обществе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16"/>
          <w:jc w:val="center"/>
        </w:trPr>
        <w:tc>
          <w:tcPr>
            <w:tcW w:w="2660" w:type="dxa"/>
            <w:vMerge w:val="restart"/>
          </w:tcPr>
          <w:p w:rsidR="000228F3" w:rsidRDefault="000228F3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Тема 1.1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Общество и общественные отношения. Развитие общества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Pr="004114EF" w:rsidRDefault="00D112C9" w:rsidP="00FF442D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112C9" w:rsidRPr="004114EF" w:rsidTr="003C3549">
        <w:trPr>
          <w:trHeight w:hRule="exact" w:val="2027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между подсистемами и элементами общества.  Общественные потребности и социальные институты.  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</w:t>
            </w:r>
            <w:r w:rsidR="003C3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35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Российское общество и человек перед лицом угроз и вызовов XXIв. Общественный прогресс, его критерии. Противоречивый характер прогресса. Глобализация и ее противоречивые последствия</w:t>
            </w:r>
            <w:r w:rsidR="003C35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40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2388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</w:p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путей и форм общественного развития. </w:t>
            </w:r>
            <w:r w:rsidR="003C354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Эволюция, социальная революция. </w:t>
            </w:r>
            <w:r w:rsidRPr="003C3549">
              <w:rPr>
                <w:rFonts w:ascii="Times New Roman" w:hAnsi="Times New Roman" w:cs="Times New Roman"/>
                <w:sz w:val="24"/>
                <w:szCs w:val="24"/>
              </w:rPr>
              <w:t xml:space="preserve">Реформа. </w:t>
            </w:r>
          </w:p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</w:p>
          <w:p w:rsidR="00D112C9" w:rsidRPr="003C3549" w:rsidRDefault="00D112C9" w:rsidP="003C354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C3549">
              <w:rPr>
                <w:rFonts w:ascii="Times New Roman" w:hAnsi="Times New Roman" w:cs="Times New Roman"/>
                <w:sz w:val="24"/>
                <w:szCs w:val="24"/>
              </w:rPr>
              <w:t>Социальные и гуманитарные аспекты глобальных проблем. Воздействие глобальных проблем на профессиональную деятельность</w:t>
            </w:r>
            <w:r w:rsidR="003C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5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цифровизации </w:t>
            </w:r>
            <w:r w:rsidR="00AF6E21" w:rsidRPr="003C3549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8F" w:rsidRDefault="00D97B8F" w:rsidP="003C354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8F" w:rsidRDefault="00D97B8F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8F" w:rsidRDefault="00D97B8F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3C3549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B8F" w:rsidRPr="004114EF" w:rsidRDefault="00D97B8F" w:rsidP="00D97B8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Pr="004114EF" w:rsidRDefault="00D97B8F" w:rsidP="00D97B8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ПК.</w:t>
            </w:r>
            <w:r w:rsidR="002236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</w:tr>
      <w:tr w:rsidR="00D112C9" w:rsidRPr="004114EF" w:rsidTr="00B65C44">
        <w:trPr>
          <w:trHeight w:hRule="exact" w:val="719"/>
          <w:jc w:val="center"/>
        </w:trPr>
        <w:tc>
          <w:tcPr>
            <w:tcW w:w="2660" w:type="dxa"/>
            <w:vMerge w:val="restart"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Тема 1.2.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Биосоциальная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lastRenderedPageBreak/>
              <w:t xml:space="preserve">природа человека и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его деятельность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 2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B65C4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77086" w:rsidRPr="004114EF" w:rsidRDefault="00B77086" w:rsidP="00B7708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 2</w:t>
            </w:r>
          </w:p>
          <w:p w:rsidR="00B77086" w:rsidRPr="004114EF" w:rsidRDefault="00B77086" w:rsidP="00B7708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Pr="004114EF" w:rsidRDefault="00B77086" w:rsidP="00B7708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D112C9" w:rsidRPr="004114EF" w:rsidRDefault="00D112C9" w:rsidP="00FF442D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</w:t>
            </w: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.2</w:t>
            </w:r>
          </w:p>
        </w:tc>
      </w:tr>
      <w:tr w:rsidR="00D112C9" w:rsidRPr="004114EF" w:rsidTr="008830FA">
        <w:trPr>
          <w:trHeight w:hRule="exact" w:val="2269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AE6D27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Человек как результат биологической и социокультурной эволюции.     Влияние 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социокультурных факторов на формирование личности. Личность в современном обществе. Коммуникативные качества личности.   </w:t>
            </w:r>
            <w:r w:rsidR="00A640FF"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Мировоззрение, его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роль в жизнедеятельности 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человека.   </w:t>
            </w:r>
            <w:r w:rsidR="00A640FF"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Социализация личности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и ее </w:t>
            </w:r>
            <w:r w:rsidR="00A640FF"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этапы.   Агенты </w:t>
            </w:r>
            <w:r w:rsidR="00D128B6"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(институты).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 социализации.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Общественное и индивидуальное сознание. 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Самосознание и социальное поведение. 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Деятельность и ее структура.   Мотивация деятельности.    Потребности и интересы. </w:t>
            </w: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Многообразие видов деятельности. Свобода и необходимость в деятельности человека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226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Практическое занятие </w:t>
            </w:r>
            <w:r w:rsidR="00AE6D27" w:rsidRPr="004114E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№ 3</w:t>
            </w:r>
          </w:p>
          <w:p w:rsidR="00606807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Мировоззрение, его структура и типы мировоззрения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Профессионально ориентированное содержание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Практическое занятие № 4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Выбор профессии. Профессиональное самоопределение. </w:t>
            </w: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Учет особенностей характера в профессиональной деятельности </w:t>
            </w:r>
            <w:r w:rsidRPr="004114E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(</w:t>
            </w:r>
            <w:r w:rsidR="00C71B1B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Юриспруденция</w:t>
            </w:r>
            <w:r w:rsidRPr="004114E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).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Межличностное общение и взаимодействие в профессиональном </w:t>
            </w:r>
            <w:r w:rsidR="00D128B6"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сообществе, его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534729"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особенности.</w:t>
            </w:r>
          </w:p>
        </w:tc>
        <w:tc>
          <w:tcPr>
            <w:tcW w:w="0" w:type="auto"/>
          </w:tcPr>
          <w:p w:rsidR="00B77086" w:rsidRDefault="00B77086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12C9" w:rsidRPr="004114EF" w:rsidRDefault="00D112C9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07" w:rsidRPr="004114EF" w:rsidRDefault="00606807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07" w:rsidRPr="004114EF" w:rsidRDefault="00606807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07" w:rsidRPr="004114EF" w:rsidRDefault="00606807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B770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B65C44">
        <w:trPr>
          <w:trHeight w:hRule="exact" w:val="1854"/>
          <w:jc w:val="center"/>
        </w:trPr>
        <w:tc>
          <w:tcPr>
            <w:tcW w:w="2660" w:type="dxa"/>
            <w:vMerge w:val="restart"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Тема 1.3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Познавательная деятельность человека.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2"/>
                <w:sz w:val="24"/>
                <w:szCs w:val="24"/>
              </w:rPr>
              <w:t>Научное познание.</w:t>
            </w:r>
          </w:p>
        </w:tc>
        <w:tc>
          <w:tcPr>
            <w:tcW w:w="9960" w:type="dxa"/>
          </w:tcPr>
          <w:p w:rsidR="00D112C9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  <w:r w:rsidR="00B65C44" w:rsidRPr="004114E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Чувственное и рациональное познание. Мышление, его формы и методы. </w:t>
            </w:r>
            <w:r w:rsidR="00B65C44"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Знание как результат познавательной деятельности, его виды. Понятие истины, ее критерии. </w:t>
            </w:r>
            <w:r w:rsidR="00B65C44"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Абсолютная, относительная истина.   Естественные, технические, точные и социально-</w:t>
            </w:r>
            <w:r w:rsidR="00B65C44" w:rsidRPr="004114E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гуманитарные науки.  Особенности, уровни и методы научного познания.  Особенности </w:t>
            </w:r>
            <w:r w:rsidR="00B65C44"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научного познания в социально-гуманитарных науках. Российское общество и человек перед </w:t>
            </w:r>
            <w:r w:rsidR="00B65C44" w:rsidRPr="004114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лицом угроз и вызовов в </w:t>
            </w:r>
            <w:r w:rsidR="00B65C44" w:rsidRPr="004114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XXI</w:t>
            </w:r>
            <w:r w:rsidR="00B65C44" w:rsidRPr="004114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</w:t>
            </w:r>
          </w:p>
          <w:p w:rsidR="00B65C44" w:rsidRPr="004114EF" w:rsidRDefault="00B65C44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2236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A47F1" w:rsidRPr="004114EF" w:rsidRDefault="006A47F1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6A47F1" w:rsidRPr="004114EF" w:rsidRDefault="006A47F1" w:rsidP="006A47F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D112C9" w:rsidRPr="004114EF" w:rsidRDefault="006A47F1" w:rsidP="006A47F1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571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8830FA">
        <w:trPr>
          <w:trHeight w:hRule="exact" w:val="419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B65C44">
        <w:trPr>
          <w:trHeight w:hRule="exact" w:val="1851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Практическое занятие № 5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Познание мира. 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Практическое занятие № 6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Естественные, технические, точные и социально-гуманитарные науки в профессиональной </w:t>
            </w:r>
            <w:r w:rsidR="00A03C27" w:rsidRPr="00411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0" w:type="auto"/>
          </w:tcPr>
          <w:p w:rsidR="004B5CD7" w:rsidRPr="004114EF" w:rsidRDefault="004B5CD7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A0" w:rsidRPr="004114EF" w:rsidRDefault="008E55A0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A0" w:rsidRPr="004114EF" w:rsidRDefault="008E55A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12C9" w:rsidRPr="004114EF" w:rsidRDefault="00D112C9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581"/>
          <w:jc w:val="center"/>
        </w:trPr>
        <w:tc>
          <w:tcPr>
            <w:tcW w:w="0" w:type="auto"/>
            <w:gridSpan w:val="2"/>
          </w:tcPr>
          <w:p w:rsidR="00A03C27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Раздел 2.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Духовная культура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14"/>
          <w:jc w:val="center"/>
        </w:trPr>
        <w:tc>
          <w:tcPr>
            <w:tcW w:w="2660" w:type="dxa"/>
            <w:vMerge w:val="restart"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2.1.</w:t>
            </w:r>
          </w:p>
          <w:p w:rsidR="00D112C9" w:rsidRPr="004114EF" w:rsidRDefault="00D112C9" w:rsidP="008830FA">
            <w:pPr>
              <w:shd w:val="clear" w:color="auto" w:fill="FFFFF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lastRenderedPageBreak/>
              <w:t xml:space="preserve">Духовная культура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9"/>
                <w:sz w:val="24"/>
                <w:szCs w:val="24"/>
              </w:rPr>
              <w:t>личности и общества</w:t>
            </w:r>
          </w:p>
        </w:tc>
        <w:tc>
          <w:tcPr>
            <w:tcW w:w="9960" w:type="dxa"/>
          </w:tcPr>
          <w:p w:rsidR="00DF7FF3" w:rsidRPr="004114EF" w:rsidRDefault="00DF7FF3" w:rsidP="004114EF">
            <w:pPr>
              <w:shd w:val="clear" w:color="auto" w:fill="FFFFFF"/>
              <w:ind w:hanging="14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DF7FF3" w:rsidRPr="004114EF" w:rsidRDefault="00DF7FF3" w:rsidP="004114EF">
            <w:pPr>
              <w:shd w:val="clear" w:color="auto" w:fill="FFFFFF"/>
              <w:ind w:hanging="14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8830F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5236F1" w:rsidRPr="004114EF" w:rsidTr="008830FA">
        <w:trPr>
          <w:trHeight w:hRule="exact" w:val="1833"/>
          <w:jc w:val="center"/>
        </w:trPr>
        <w:tc>
          <w:tcPr>
            <w:tcW w:w="2660" w:type="dxa"/>
            <w:vMerge/>
          </w:tcPr>
          <w:p w:rsidR="005236F1" w:rsidRPr="004114EF" w:rsidRDefault="005236F1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60" w:type="dxa"/>
          </w:tcPr>
          <w:p w:rsidR="005236F1" w:rsidRPr="003C3549" w:rsidRDefault="00597803" w:rsidP="004114EF">
            <w:pPr>
              <w:shd w:val="clear" w:color="auto" w:fill="FFFFFF"/>
              <w:ind w:hanging="14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Духовная деятельность человека. Духовные ценности российского общества. Материальная </w:t>
            </w:r>
            <w:r w:rsidRPr="003C35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и духовная культура.   Формы культуры.   Народная, массовая и элитарная культура. Молодежная субкультура. Контркультура. Функции культуры.  Культурное многообразие современного общества. Диалог культур.  Вклад российской культуры в формирование ценностей современного общества. Мораль как общечеловеческая ценность и социальный 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регулятор. Категории морали. Гражданственность. Патриотизм.</w:t>
            </w:r>
          </w:p>
        </w:tc>
        <w:tc>
          <w:tcPr>
            <w:tcW w:w="0" w:type="auto"/>
          </w:tcPr>
          <w:p w:rsidR="005236F1" w:rsidRPr="004114EF" w:rsidRDefault="005236F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</w:tcPr>
          <w:p w:rsidR="005236F1" w:rsidRPr="004114EF" w:rsidRDefault="005236F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112C9" w:rsidRPr="004114EF" w:rsidTr="008830FA">
        <w:trPr>
          <w:trHeight w:hRule="exact" w:val="418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72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Культура общения, труда, учебы, поведения в обществе. Этикет </w:t>
            </w:r>
            <w:r w:rsidR="00CD5D25"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1E9C" w:rsidRPr="004114EF" w:rsidTr="00C71B1B">
        <w:trPr>
          <w:trHeight w:hRule="exact" w:val="1925"/>
          <w:jc w:val="center"/>
        </w:trPr>
        <w:tc>
          <w:tcPr>
            <w:tcW w:w="2660" w:type="dxa"/>
            <w:vMerge w:val="restart"/>
          </w:tcPr>
          <w:p w:rsidR="000228F3" w:rsidRDefault="00F21E9C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F21E9C" w:rsidRPr="004114EF" w:rsidRDefault="00F21E9C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Наука и образование в современном мире</w:t>
            </w:r>
          </w:p>
          <w:p w:rsidR="00F21E9C" w:rsidRPr="004114EF" w:rsidRDefault="00F21E9C" w:rsidP="008830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Default="00F21E9C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  <w:p w:rsidR="00C71B1B" w:rsidRPr="00C71B1B" w:rsidRDefault="00C71B1B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bidi="ru-RU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 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      </w:r>
          </w:p>
        </w:tc>
        <w:tc>
          <w:tcPr>
            <w:tcW w:w="0" w:type="auto"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8830FA" w:rsidRPr="004114EF" w:rsidRDefault="008830FA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830FA" w:rsidRPr="004114EF" w:rsidRDefault="008830FA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8830FA" w:rsidRPr="004114EF" w:rsidRDefault="008830FA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1.1ПК</w:t>
            </w:r>
          </w:p>
        </w:tc>
      </w:tr>
      <w:tr w:rsidR="00F21E9C" w:rsidRPr="004114EF" w:rsidTr="003C3549">
        <w:trPr>
          <w:trHeight w:hRule="exact" w:val="440"/>
          <w:jc w:val="center"/>
        </w:trPr>
        <w:tc>
          <w:tcPr>
            <w:tcW w:w="2660" w:type="dxa"/>
            <w:vMerge/>
          </w:tcPr>
          <w:p w:rsidR="00F21E9C" w:rsidRPr="004114EF" w:rsidRDefault="00F21E9C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1E9C" w:rsidRPr="004114EF" w:rsidTr="00C71B1B">
        <w:trPr>
          <w:trHeight w:hRule="exact" w:val="697"/>
          <w:jc w:val="center"/>
        </w:trPr>
        <w:tc>
          <w:tcPr>
            <w:tcW w:w="2660" w:type="dxa"/>
            <w:vMerge/>
          </w:tcPr>
          <w:p w:rsidR="00F21E9C" w:rsidRPr="004114EF" w:rsidRDefault="00F21E9C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7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F21E9C" w:rsidRPr="004114EF" w:rsidRDefault="00C71B1B" w:rsidP="004114EF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0" w:type="auto"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1E9C" w:rsidRPr="004114EF" w:rsidTr="008830FA">
        <w:trPr>
          <w:trHeight w:hRule="exact" w:val="269"/>
          <w:jc w:val="center"/>
        </w:trPr>
        <w:tc>
          <w:tcPr>
            <w:tcW w:w="2660" w:type="dxa"/>
            <w:vMerge/>
          </w:tcPr>
          <w:p w:rsidR="00F21E9C" w:rsidRPr="004114EF" w:rsidRDefault="00F21E9C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B65C44">
        <w:trPr>
          <w:trHeight w:hRule="exact" w:val="891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8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Особенности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профессиональной деятельности в сфере науки, образования.</w:t>
            </w:r>
          </w:p>
        </w:tc>
        <w:tc>
          <w:tcPr>
            <w:tcW w:w="0" w:type="auto"/>
          </w:tcPr>
          <w:p w:rsidR="00D112C9" w:rsidRPr="004114EF" w:rsidRDefault="00407ADB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30FA" w:rsidRPr="004114EF" w:rsidRDefault="008830FA" w:rsidP="008830F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B65C44" w:rsidRDefault="008830FA" w:rsidP="00FF442D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</w:t>
            </w:r>
          </w:p>
          <w:p w:rsidR="00D112C9" w:rsidRPr="004114EF" w:rsidRDefault="008830FA" w:rsidP="00FF442D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21E9C"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8830FA">
        <w:trPr>
          <w:trHeight w:hRule="exact" w:val="437"/>
          <w:jc w:val="center"/>
        </w:trPr>
        <w:tc>
          <w:tcPr>
            <w:tcW w:w="2660" w:type="dxa"/>
            <w:vMerge w:val="restart"/>
          </w:tcPr>
          <w:p w:rsidR="000228F3" w:rsidRDefault="00D112C9" w:rsidP="008830FA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2.3 </w:t>
            </w:r>
          </w:p>
          <w:p w:rsidR="00D112C9" w:rsidRPr="004114EF" w:rsidRDefault="00D112C9" w:rsidP="008830FA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Религия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Pr="004114EF" w:rsidRDefault="00D112C9" w:rsidP="00FF442D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</w:t>
            </w:r>
          </w:p>
        </w:tc>
      </w:tr>
      <w:tr w:rsidR="00D112C9" w:rsidRPr="004114EF" w:rsidTr="008830FA">
        <w:trPr>
          <w:trHeight w:hRule="exact" w:val="1251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Теоретическое обучение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Религия, её роль в жизни общества и человека. Мировые и национальные религии. Значение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поддержания межконфессионального мира в Российской Федерации. Свобода совести.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5"/>
          <w:jc w:val="center"/>
        </w:trPr>
        <w:tc>
          <w:tcPr>
            <w:tcW w:w="2660" w:type="dxa"/>
            <w:vMerge w:val="restart"/>
          </w:tcPr>
          <w:p w:rsidR="000228F3" w:rsidRDefault="00D112C9" w:rsidP="000228F3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Тема 2.4.</w:t>
            </w:r>
          </w:p>
          <w:p w:rsidR="00D112C9" w:rsidRPr="004114EF" w:rsidRDefault="00D112C9" w:rsidP="000228F3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</w:rPr>
              <w:t>Искусство</w:t>
            </w:r>
          </w:p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</w:t>
            </w:r>
            <w:r w:rsidR="007E6CF5"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</w:tr>
      <w:tr w:rsidR="00D112C9" w:rsidRPr="004114EF" w:rsidTr="008830FA">
        <w:trPr>
          <w:trHeight w:hRule="exact" w:val="429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983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9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4114EF" w:rsidRDefault="00D112C9" w:rsidP="004114EF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Искусство, его основные функции. Особенности искусства как формы духовной культуры. </w:t>
            </w: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Достижения современного российского искусства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571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82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10</w:t>
            </w:r>
          </w:p>
          <w:p w:rsidR="00D112C9" w:rsidRPr="004114EF" w:rsidRDefault="00D112C9" w:rsidP="004114EF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Особенности </w:t>
            </w: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профессиональной деятельности в сфере </w:t>
            </w:r>
            <w:r w:rsidR="00E427FA"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E427FA" w:rsidRPr="004114E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науки, образования</w:t>
            </w:r>
            <w:r w:rsidR="00E427FA"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искусства </w:t>
            </w:r>
          </w:p>
        </w:tc>
        <w:tc>
          <w:tcPr>
            <w:tcW w:w="0" w:type="auto"/>
          </w:tcPr>
          <w:p w:rsidR="00D112C9" w:rsidRPr="004114EF" w:rsidRDefault="00407ADB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433"/>
          <w:jc w:val="center"/>
        </w:trPr>
        <w:tc>
          <w:tcPr>
            <w:tcW w:w="0" w:type="auto"/>
            <w:gridSpan w:val="2"/>
          </w:tcPr>
          <w:p w:rsidR="00D112C9" w:rsidRPr="004114EF" w:rsidRDefault="00D112C9" w:rsidP="004114EF">
            <w:pPr>
              <w:shd w:val="clear" w:color="auto" w:fill="FFFFFF"/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Раздел</w:t>
            </w:r>
            <w:r w:rsidR="00967448"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3. Экономическая жизнь общества</w:t>
            </w:r>
          </w:p>
          <w:p w:rsidR="00967448" w:rsidRPr="004114EF" w:rsidRDefault="00967448" w:rsidP="004114EF">
            <w:pPr>
              <w:shd w:val="clear" w:color="auto" w:fill="FFFFFF"/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  <w:p w:rsidR="00967448" w:rsidRPr="004114EF" w:rsidRDefault="00967448" w:rsidP="004114EF">
            <w:pPr>
              <w:shd w:val="clear" w:color="auto" w:fill="FFFFFF"/>
              <w:ind w:hanging="1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434"/>
          <w:jc w:val="center"/>
        </w:trPr>
        <w:tc>
          <w:tcPr>
            <w:tcW w:w="2660" w:type="dxa"/>
            <w:vMerge w:val="restart"/>
          </w:tcPr>
          <w:p w:rsidR="000228F3" w:rsidRDefault="00D112C9" w:rsidP="000228F3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Тема 3.1.</w:t>
            </w:r>
          </w:p>
          <w:p w:rsidR="00D112C9" w:rsidRPr="004114EF" w:rsidRDefault="00D112C9" w:rsidP="000228F3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4"/>
                <w:szCs w:val="24"/>
              </w:rPr>
              <w:t>Экономика</w:t>
            </w:r>
            <w:r w:rsidR="00967448"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4"/>
                <w:szCs w:val="24"/>
              </w:rPr>
              <w:t xml:space="preserve">- основа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9"/>
                <w:sz w:val="24"/>
                <w:szCs w:val="24"/>
              </w:rPr>
              <w:t xml:space="preserve">жизнедеятельности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общества</w:t>
            </w:r>
          </w:p>
          <w:p w:rsidR="00D112C9" w:rsidRPr="004114EF" w:rsidRDefault="00D112C9" w:rsidP="00411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FF44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28B6" w:rsidRPr="004114EF" w:rsidRDefault="00D128B6" w:rsidP="007E6CF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8830FA">
        <w:trPr>
          <w:trHeight w:hRule="exact" w:val="1422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Предмет и методы экономической науки.     Ограниченность ресурсов.     Кривая производственных возможностей. Типы экономических систем. Экономический рост и пути </w:t>
            </w:r>
            <w:r w:rsidRPr="0041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достижения. Факторы долгосрочного экономического роста. Понятие экономического </w:t>
            </w: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цикла. Фазы экономического цикла. Причины экономических циклов.</w:t>
            </w:r>
          </w:p>
        </w:tc>
        <w:tc>
          <w:tcPr>
            <w:tcW w:w="0" w:type="auto"/>
          </w:tcPr>
          <w:p w:rsidR="00D112C9" w:rsidRPr="004114EF" w:rsidRDefault="003C354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62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Особенности разделения труда и специализации в </w:t>
            </w:r>
            <w:r w:rsidR="008C534A"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профессиональной деятельности.</w:t>
            </w:r>
            <w:r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112C9" w:rsidRPr="004114EF" w:rsidRDefault="003C354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2"/>
          <w:jc w:val="center"/>
        </w:trPr>
        <w:tc>
          <w:tcPr>
            <w:tcW w:w="2660" w:type="dxa"/>
            <w:vMerge w:val="restart"/>
          </w:tcPr>
          <w:p w:rsidR="000228F3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Тема 3.2.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 xml:space="preserve"> </w:t>
            </w:r>
          </w:p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 xml:space="preserve">Рыночные отношения в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 xml:space="preserve">экономике.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5"/>
                <w:sz w:val="24"/>
                <w:szCs w:val="24"/>
              </w:rPr>
              <w:t>Финансовые институты.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128B6" w:rsidRPr="004114EF" w:rsidRDefault="008830FA" w:rsidP="004114EF">
            <w:pPr>
              <w:shd w:val="clear" w:color="auto" w:fill="FFFFFF"/>
              <w:ind w:hanging="5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О</w:t>
            </w:r>
            <w:r w:rsidR="00D112C9" w:rsidRPr="004114E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К </w:t>
            </w:r>
            <w:r w:rsidR="00FF442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</w:t>
            </w:r>
          </w:p>
          <w:p w:rsidR="00D128B6" w:rsidRPr="004114EF" w:rsidRDefault="00D112C9" w:rsidP="004114EF">
            <w:pPr>
              <w:shd w:val="clear" w:color="auto" w:fill="FFFFFF"/>
              <w:ind w:hanging="5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ОК</w:t>
            </w:r>
            <w:r w:rsidR="00571ED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FF44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2</w:t>
            </w:r>
          </w:p>
          <w:p w:rsidR="00D112C9" w:rsidRPr="004114EF" w:rsidRDefault="008830FA" w:rsidP="004114EF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О</w:t>
            </w:r>
            <w:r w:rsidR="00D112C9" w:rsidRPr="004114E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К </w:t>
            </w:r>
            <w:r w:rsidR="00FF442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6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1758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Функционирование рынков. Рынки труда, капитала, земли, информации. Государственное </w:t>
            </w:r>
            <w:r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регулирование рынков.  Конкуренция и монополия. Государственная политика по развитию 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конкуренции. Антимонопольное регулирование в Российской Федерации 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</w:t>
            </w: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причины, виды, последствия.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1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1713"/>
          <w:jc w:val="center"/>
        </w:trPr>
        <w:tc>
          <w:tcPr>
            <w:tcW w:w="2660" w:type="dxa"/>
            <w:vMerge/>
          </w:tcPr>
          <w:p w:rsidR="00D112C9" w:rsidRPr="004114EF" w:rsidRDefault="00D112C9" w:rsidP="008830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11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 xml:space="preserve">Рыночный спрос.  Закон спроса.  Эластичность спроса.   Рыночное предложение.  Закон </w:t>
            </w:r>
            <w:r w:rsidRPr="004114EF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предложения. Эластичность предложения.</w:t>
            </w:r>
          </w:p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12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3C3549" w:rsidRDefault="00D112C9" w:rsidP="003C3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 xml:space="preserve">Цифровые финансовые услуги.   Финансовые технологии и финансовая безопасность. Денежные агрегаты. </w:t>
            </w:r>
          </w:p>
        </w:tc>
        <w:tc>
          <w:tcPr>
            <w:tcW w:w="0" w:type="auto"/>
          </w:tcPr>
          <w:p w:rsidR="00967448" w:rsidRPr="004114EF" w:rsidRDefault="00967448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7448" w:rsidRPr="004114EF" w:rsidRDefault="00967448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48" w:rsidRPr="004114EF" w:rsidRDefault="00967448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967448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362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0228F3" w:rsidRDefault="00D112C9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 </w:t>
            </w:r>
          </w:p>
          <w:p w:rsidR="00D112C9" w:rsidRPr="004114EF" w:rsidRDefault="00D112C9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 и</w:t>
            </w:r>
          </w:p>
          <w:p w:rsidR="00D112C9" w:rsidRPr="004114EF" w:rsidRDefault="00D112C9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безработица.</w:t>
            </w:r>
          </w:p>
          <w:p w:rsidR="00D112C9" w:rsidRPr="004114EF" w:rsidRDefault="00D112C9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</w:t>
            </w:r>
          </w:p>
          <w:p w:rsidR="00D112C9" w:rsidRPr="004114EF" w:rsidRDefault="00F21E9C" w:rsidP="0088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19C8BCA8" wp14:editId="44FA3499">
                      <wp:simplePos x="0" y="0"/>
                      <wp:positionH relativeFrom="column">
                        <wp:posOffset>-7506335</wp:posOffset>
                      </wp:positionH>
                      <wp:positionV relativeFrom="paragraph">
                        <wp:posOffset>459105</wp:posOffset>
                      </wp:positionV>
                      <wp:extent cx="6573520" cy="0"/>
                      <wp:effectExtent l="0" t="0" r="3683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352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B535A1"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1.05pt,36.15pt" to="-73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3LTQIAAFg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" o:allowincell="f" strokeweight=".7pt"/>
                  </w:pict>
                </mc:Fallback>
              </mc:AlternateContent>
            </w:r>
            <w:r w:rsidR="00D112C9"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</w:t>
            </w:r>
          </w:p>
          <w:p w:rsidR="00D112C9" w:rsidRPr="004114EF" w:rsidRDefault="00D112C9" w:rsidP="0088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потребителя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Основное содержание материала</w:t>
            </w:r>
          </w:p>
        </w:tc>
        <w:tc>
          <w:tcPr>
            <w:tcW w:w="0" w:type="auto"/>
          </w:tcPr>
          <w:p w:rsidR="00D112C9" w:rsidRPr="004114EF" w:rsidRDefault="003C354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112C9" w:rsidRPr="00411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F21E9C" w:rsidRPr="004114EF" w:rsidRDefault="007E6CF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D128B6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</w:t>
            </w:r>
            <w:r w:rsidR="00571E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.2</w:t>
            </w: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</w:p>
        </w:tc>
      </w:tr>
      <w:tr w:rsidR="00D112C9" w:rsidRPr="004114EF" w:rsidTr="007E6CF5">
        <w:trPr>
          <w:trHeight w:hRule="exact" w:val="2266"/>
          <w:jc w:val="center"/>
        </w:trPr>
        <w:tc>
          <w:tcPr>
            <w:tcW w:w="2660" w:type="dxa"/>
            <w:vMerge/>
            <w:shd w:val="clear" w:color="auto" w:fill="auto"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Рынок труда. Заработная плата и стимулирование труда. Занятость и безработица. Причины</w:t>
            </w: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FF"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640FF" w:rsidRPr="004114EF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виды</w:t>
            </w:r>
            <w:r w:rsidRPr="004114EF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 xml:space="preserve"> безработицы.  </w:t>
            </w: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>Государственная политика Российской Федерации в области</w:t>
            </w: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занятости. Особенности труда молодежи. Деятельность профсоюзов.</w:t>
            </w:r>
          </w:p>
          <w:p w:rsidR="00DD79A7" w:rsidRPr="004114EF" w:rsidRDefault="00D112C9" w:rsidP="004114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114EF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</w:rPr>
              <w:t>Рациональное экономическое поведение. Экономическая свобода и социальная</w:t>
            </w: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ответственность. Экономическая деятельность и проблемы устойчивого развития общества</w:t>
            </w:r>
            <w:r w:rsidR="00DD79A7" w:rsidRPr="004114EF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. </w:t>
            </w:r>
            <w:r w:rsidR="00DD79A7" w:rsidRPr="004114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Особенности профессиональной деятельности в экономической и финансовой сферах.</w:t>
            </w: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C71B1B">
        <w:trPr>
          <w:trHeight w:hRule="exact" w:val="697"/>
          <w:jc w:val="center"/>
        </w:trPr>
        <w:tc>
          <w:tcPr>
            <w:tcW w:w="2660" w:type="dxa"/>
            <w:vMerge/>
            <w:shd w:val="clear" w:color="auto" w:fill="auto"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28B6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 том числе практических занятий</w:t>
            </w:r>
            <w:r w:rsidR="00967448"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D112C9" w:rsidRPr="004114EF" w:rsidRDefault="00D128B6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967448"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712"/>
          <w:jc w:val="center"/>
        </w:trPr>
        <w:tc>
          <w:tcPr>
            <w:tcW w:w="2660" w:type="dxa"/>
            <w:vMerge/>
            <w:shd w:val="clear" w:color="auto" w:fill="auto"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F21E9C" w:rsidRPr="004114EF" w:rsidRDefault="00F21E9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13</w:t>
            </w:r>
          </w:p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</w:rPr>
              <w:t xml:space="preserve">Спрос на труд и его факторы в сфере </w:t>
            </w:r>
            <w:r w:rsidR="00C223CC" w:rsidRPr="004114EF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юриспруденции.</w:t>
            </w:r>
          </w:p>
        </w:tc>
        <w:tc>
          <w:tcPr>
            <w:tcW w:w="0" w:type="auto"/>
          </w:tcPr>
          <w:p w:rsidR="00D112C9" w:rsidRPr="004114EF" w:rsidRDefault="00967448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3500" w:rsidRPr="004114EF" w:rsidTr="008830FA">
        <w:trPr>
          <w:trHeight w:hRule="exact" w:val="420"/>
          <w:jc w:val="center"/>
        </w:trPr>
        <w:tc>
          <w:tcPr>
            <w:tcW w:w="2660" w:type="dxa"/>
            <w:vMerge w:val="restart"/>
          </w:tcPr>
          <w:p w:rsidR="000228F3" w:rsidRDefault="00463500" w:rsidP="0046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 </w:t>
            </w:r>
          </w:p>
          <w:p w:rsidR="00463500" w:rsidRPr="004114EF" w:rsidRDefault="00463500" w:rsidP="0046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в экономике</w:t>
            </w:r>
          </w:p>
        </w:tc>
        <w:tc>
          <w:tcPr>
            <w:tcW w:w="9960" w:type="dxa"/>
          </w:tcPr>
          <w:p w:rsidR="00463500" w:rsidRPr="004114EF" w:rsidRDefault="00463500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Основное содержание материала</w:t>
            </w:r>
          </w:p>
        </w:tc>
        <w:tc>
          <w:tcPr>
            <w:tcW w:w="0" w:type="auto"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463500" w:rsidRPr="004114EF" w:rsidRDefault="00463500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63500" w:rsidRPr="004114EF" w:rsidTr="008830FA">
        <w:trPr>
          <w:trHeight w:hRule="exact" w:val="423"/>
          <w:jc w:val="center"/>
        </w:trPr>
        <w:tc>
          <w:tcPr>
            <w:tcW w:w="2660" w:type="dxa"/>
            <w:vMerge/>
          </w:tcPr>
          <w:p w:rsidR="00463500" w:rsidRPr="004114EF" w:rsidRDefault="00463500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463500" w:rsidRPr="004114EF" w:rsidRDefault="00463500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3500" w:rsidRPr="004114EF" w:rsidTr="007E6CF5">
        <w:trPr>
          <w:trHeight w:hRule="exact" w:val="1996"/>
          <w:jc w:val="center"/>
        </w:trPr>
        <w:tc>
          <w:tcPr>
            <w:tcW w:w="2660" w:type="dxa"/>
            <w:vMerge/>
          </w:tcPr>
          <w:p w:rsidR="00463500" w:rsidRPr="004114EF" w:rsidRDefault="00463500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463500" w:rsidRPr="004114EF" w:rsidRDefault="00463500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14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463500" w:rsidRPr="004114EF" w:rsidRDefault="00463500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4"/>
                <w:w w:val="104"/>
                <w:sz w:val="24"/>
                <w:szCs w:val="24"/>
              </w:rPr>
              <w:t xml:space="preserve">Предприятие в экономике.  Цели предприятия.  Факторы производства. Альтернативная </w:t>
            </w:r>
            <w:r w:rsidRPr="004114EF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</w:rPr>
              <w:t xml:space="preserve">стоимость, способы и источники финансирования предприятий.   Издержки, их виды. </w:t>
            </w:r>
            <w:r w:rsidRPr="004114EF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 xml:space="preserve">Выручка, прибыль.  </w:t>
            </w:r>
          </w:p>
          <w:p w:rsidR="00463500" w:rsidRPr="004114EF" w:rsidRDefault="00463500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15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463500" w:rsidRPr="004114EF" w:rsidRDefault="00463500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 xml:space="preserve">Поддержка малого и среднего предпринимательства в Российской </w:t>
            </w:r>
            <w:r w:rsidRPr="004114EF">
              <w:rPr>
                <w:rFonts w:ascii="Times New Roman" w:eastAsia="Times New Roman" w:hAnsi="Times New Roman" w:cs="Times New Roman"/>
                <w:spacing w:val="1"/>
                <w:w w:val="104"/>
                <w:sz w:val="24"/>
                <w:szCs w:val="24"/>
              </w:rPr>
              <w:t xml:space="preserve">Федерации. Государственная политика импортозамещения в Российской Федерации </w:t>
            </w:r>
          </w:p>
        </w:tc>
        <w:tc>
          <w:tcPr>
            <w:tcW w:w="0" w:type="auto"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3500" w:rsidRPr="004114EF" w:rsidTr="003C3549">
        <w:trPr>
          <w:trHeight w:hRule="exact" w:val="514"/>
          <w:jc w:val="center"/>
        </w:trPr>
        <w:tc>
          <w:tcPr>
            <w:tcW w:w="2660" w:type="dxa"/>
            <w:vMerge/>
          </w:tcPr>
          <w:p w:rsidR="00463500" w:rsidRPr="004114EF" w:rsidRDefault="00463500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463500" w:rsidRPr="004114EF" w:rsidRDefault="00463500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463500" w:rsidRPr="004114EF" w:rsidRDefault="00463500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vMerge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3500" w:rsidRPr="004114EF" w:rsidTr="008830FA">
        <w:trPr>
          <w:trHeight w:hRule="exact" w:val="720"/>
          <w:jc w:val="center"/>
        </w:trPr>
        <w:tc>
          <w:tcPr>
            <w:tcW w:w="2660" w:type="dxa"/>
            <w:vMerge/>
          </w:tcPr>
          <w:p w:rsidR="00463500" w:rsidRPr="004114EF" w:rsidRDefault="00463500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463500" w:rsidRPr="004114EF" w:rsidRDefault="00463500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16, 17</w:t>
            </w:r>
          </w:p>
          <w:p w:rsidR="00463500" w:rsidRPr="004114EF" w:rsidRDefault="00463500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Предпринимательская деятельность в сфере юриспруденции.</w:t>
            </w:r>
          </w:p>
        </w:tc>
        <w:tc>
          <w:tcPr>
            <w:tcW w:w="0" w:type="auto"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3500" w:rsidRPr="004114EF" w:rsidRDefault="00463500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8830FA">
        <w:trPr>
          <w:trHeight w:hRule="exact" w:val="422"/>
          <w:jc w:val="center"/>
        </w:trPr>
        <w:tc>
          <w:tcPr>
            <w:tcW w:w="2660" w:type="dxa"/>
            <w:vMerge w:val="restart"/>
          </w:tcPr>
          <w:p w:rsidR="000228F3" w:rsidRDefault="005D4D8D" w:rsidP="00463500">
            <w:pPr>
              <w:shd w:val="clear" w:color="auto" w:fill="FFFFFF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Тема 3.5</w:t>
            </w:r>
            <w:r w:rsidR="004635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112C9" w:rsidRPr="004114EF" w:rsidRDefault="00D112C9" w:rsidP="00463500">
            <w:pPr>
              <w:shd w:val="clear" w:color="auto" w:fill="FFFFFF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Экономика и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государство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w w:val="104"/>
                <w:sz w:val="24"/>
                <w:szCs w:val="24"/>
              </w:rPr>
              <w:t>Основное содержание учебного материала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112C9" w:rsidRPr="004114EF" w:rsidTr="007E6CF5">
        <w:trPr>
          <w:trHeight w:hRule="exact" w:val="1694"/>
          <w:jc w:val="center"/>
        </w:trPr>
        <w:tc>
          <w:tcPr>
            <w:tcW w:w="2660" w:type="dxa"/>
            <w:vMerge/>
          </w:tcPr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Экономика и государство.  Экономические функции государства.  Общественные блага. Внешние эффекты.   Государственный бюджет.  Дефицит и профицит государственного 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бюджета. </w:t>
            </w:r>
            <w:r w:rsidRPr="003C35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Принцип сбалансированности государственного бюджета. Государственный долг. Налоговая система Российской Федерации. Функции налогов.</w:t>
            </w:r>
            <w:r w:rsidR="00A640FF" w:rsidRPr="003C35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35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Система налогов и сборов Российской Федерации. Налоговые льготы и вычеты. Фискальная политика государства. Цифровизация экономики в Российской Федерации.</w:t>
            </w:r>
          </w:p>
        </w:tc>
        <w:tc>
          <w:tcPr>
            <w:tcW w:w="0" w:type="auto"/>
          </w:tcPr>
          <w:p w:rsidR="00D112C9" w:rsidRPr="004114EF" w:rsidRDefault="005D4D8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3"/>
          <w:jc w:val="center"/>
        </w:trPr>
        <w:tc>
          <w:tcPr>
            <w:tcW w:w="2660" w:type="dxa"/>
            <w:vMerge w:val="restart"/>
          </w:tcPr>
          <w:p w:rsidR="000228F3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Тема 3.6. 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Основные тенденции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развития экономики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России и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международная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4"/>
                <w:szCs w:val="24"/>
              </w:rPr>
              <w:t>экономика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F21E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E9C" w:rsidRPr="004114EF" w:rsidRDefault="007E6CF5" w:rsidP="00571ED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7E6CF5">
        <w:trPr>
          <w:trHeight w:hRule="exact" w:val="832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Мировая экономика. Международная экономика. Международное разделение труда. Экспорт </w:t>
            </w:r>
            <w:r w:rsidRPr="003C35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 импорт товаров и услуг.  Выгоды и убытки от участия в международной торговле. Государственное регулирование внешней торговли.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3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707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Региональная экономика и её особенности</w:t>
            </w:r>
            <w:r w:rsidRPr="004114EF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  <w:t xml:space="preserve">.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Основные 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направления развития региональной экономики </w:t>
            </w:r>
            <w:r w:rsidR="00013DB9" w:rsidRPr="004114EF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  <w:t xml:space="preserve">в </w:t>
            </w:r>
            <w:r w:rsidRPr="004114EF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  <w:t>Оренбургск</w:t>
            </w:r>
            <w:r w:rsidR="00013DB9" w:rsidRPr="004114EF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  <w:t>ой области.</w:t>
            </w:r>
          </w:p>
        </w:tc>
        <w:tc>
          <w:tcPr>
            <w:tcW w:w="0" w:type="auto"/>
          </w:tcPr>
          <w:p w:rsidR="00D112C9" w:rsidRPr="004114EF" w:rsidRDefault="00013DB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704"/>
          <w:jc w:val="center"/>
        </w:trPr>
        <w:tc>
          <w:tcPr>
            <w:tcW w:w="0" w:type="auto"/>
            <w:gridSpan w:val="2"/>
          </w:tcPr>
          <w:p w:rsidR="00013DB9" w:rsidRPr="004114EF" w:rsidRDefault="00D112C9" w:rsidP="004114EF">
            <w:pPr>
              <w:shd w:val="clear" w:color="auto" w:fill="FFFFFF"/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Раздел 4. 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Социальная сфера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18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454"/>
          <w:jc w:val="center"/>
        </w:trPr>
        <w:tc>
          <w:tcPr>
            <w:tcW w:w="2660" w:type="dxa"/>
            <w:vMerge w:val="restart"/>
          </w:tcPr>
          <w:p w:rsidR="000228F3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Тема 4.1. 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</w:rPr>
              <w:t xml:space="preserve">Социальная структура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общества. Положение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личности в обществе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112C9" w:rsidRDefault="00D112C9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Pr="004114EF" w:rsidRDefault="007E6CF5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7E6CF5">
        <w:trPr>
          <w:trHeight w:hRule="exact" w:val="1429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Социальные общности, </w:t>
            </w:r>
            <w:r w:rsidR="00A640FF"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группы, их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типы.   Социальная </w:t>
            </w:r>
            <w:r w:rsidR="00A640FF"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стратификация, ее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критерии. </w:t>
            </w:r>
            <w:r w:rsidRPr="003C35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Социальное неравенство. Социальная структура российского общества. Государственная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поддержка социально не защищенных слоев общества в Российской Федерации. Положение индивида в обществе. Социальные статусы и роли. Социальная мобильность ее формы и каналы в современном российском обществе.</w:t>
            </w:r>
          </w:p>
          <w:p w:rsidR="00D112C9" w:rsidRPr="004114EF" w:rsidRDefault="00D112C9" w:rsidP="004114EF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29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704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Престиж профессионально</w:t>
            </w:r>
            <w:r w:rsidR="00BD1601" w:rsidRPr="00411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й</w:t>
            </w:r>
            <w:r w:rsidRPr="00411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деятельности. Социальные роли человек в трудовом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коллективе. Возможности профессионального роста.</w:t>
            </w:r>
          </w:p>
        </w:tc>
        <w:tc>
          <w:tcPr>
            <w:tcW w:w="0" w:type="auto"/>
          </w:tcPr>
          <w:p w:rsidR="00D112C9" w:rsidRPr="004114EF" w:rsidRDefault="00BD160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1"/>
          <w:jc w:val="center"/>
        </w:trPr>
        <w:tc>
          <w:tcPr>
            <w:tcW w:w="2660" w:type="dxa"/>
            <w:vMerge w:val="restart"/>
          </w:tcPr>
          <w:p w:rsidR="00D112C9" w:rsidRPr="004114EF" w:rsidRDefault="00D112C9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Тема 4.2.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</w:rPr>
              <w:t xml:space="preserve">Семья в современном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</w:rPr>
              <w:t>мире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  <w:t xml:space="preserve">          ОК </w:t>
            </w:r>
            <w:r w:rsidR="00571EDA"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  <w:t xml:space="preserve"> </w:t>
            </w:r>
            <w:r w:rsidR="008561B0"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  <w:t>1</w:t>
            </w:r>
          </w:p>
          <w:p w:rsidR="00D112C9" w:rsidRDefault="00D128B6" w:rsidP="008561B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         </w:t>
            </w:r>
            <w:r w:rsidR="00D112C9" w:rsidRPr="004114EF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>ОК</w:t>
            </w:r>
            <w:r w:rsidR="00571EDA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 </w:t>
            </w:r>
            <w:r w:rsidR="008561B0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>3</w:t>
            </w:r>
            <w:r w:rsidR="00D112C9" w:rsidRPr="004114EF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  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</w:tc>
      </w:tr>
      <w:tr w:rsidR="00D112C9" w:rsidRPr="004114EF" w:rsidTr="008830FA">
        <w:trPr>
          <w:trHeight w:hRule="exact" w:val="573"/>
          <w:jc w:val="center"/>
        </w:trPr>
        <w:tc>
          <w:tcPr>
            <w:tcW w:w="2660" w:type="dxa"/>
            <w:vMerge/>
          </w:tcPr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</w:rPr>
              <w:t>В то</w:t>
            </w:r>
            <w:r w:rsidR="00BD1601" w:rsidRPr="004114EF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</w:rPr>
              <w:t>м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</w:rPr>
              <w:t xml:space="preserve">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1664"/>
          <w:jc w:val="center"/>
        </w:trPr>
        <w:tc>
          <w:tcPr>
            <w:tcW w:w="2660" w:type="dxa"/>
            <w:vMerge/>
          </w:tcPr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82397C" w:rsidRPr="004114EF" w:rsidRDefault="0082397C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18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82397C" w:rsidRPr="00C71B1B" w:rsidRDefault="00D112C9" w:rsidP="004114EF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C71B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Семья и брак.   Функции и типы семьи.   Семья как важнейший социальный институт. Тенденции развития семьи в современном мире. </w:t>
            </w:r>
          </w:p>
          <w:p w:rsidR="0082397C" w:rsidRPr="004114EF" w:rsidRDefault="0082397C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19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7E6CF5" w:rsidRDefault="00D112C9" w:rsidP="007E6CF5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Меры социальной поддержки семьи в </w:t>
            </w: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Российской Федерации. Помощь государства многодетным</w:t>
            </w:r>
            <w:r w:rsidR="007E6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семьям.</w:t>
            </w:r>
          </w:p>
        </w:tc>
        <w:tc>
          <w:tcPr>
            <w:tcW w:w="0" w:type="auto"/>
          </w:tcPr>
          <w:p w:rsidR="00D112C9" w:rsidRPr="004114EF" w:rsidRDefault="006F68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81D" w:rsidRPr="004114EF" w:rsidRDefault="006F68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D" w:rsidRPr="004114EF" w:rsidRDefault="006F68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D" w:rsidRPr="004114EF" w:rsidRDefault="006F68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D" w:rsidRPr="004114EF" w:rsidRDefault="006F68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575"/>
          <w:jc w:val="center"/>
        </w:trPr>
        <w:tc>
          <w:tcPr>
            <w:tcW w:w="2660" w:type="dxa"/>
            <w:vMerge w:val="restart"/>
          </w:tcPr>
          <w:p w:rsidR="000228F3" w:rsidRDefault="002B19D2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Тема 4.3. </w:t>
            </w:r>
          </w:p>
          <w:p w:rsidR="00D112C9" w:rsidRPr="004114EF" w:rsidRDefault="00D112C9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1"/>
                <w:sz w:val="24"/>
                <w:szCs w:val="24"/>
              </w:rPr>
              <w:t xml:space="preserve">Этнические общности и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нации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  <w:t>1</w:t>
            </w:r>
          </w:p>
          <w:p w:rsidR="00D112C9" w:rsidRPr="004114EF" w:rsidRDefault="00D112C9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ОК </w:t>
            </w:r>
            <w:r w:rsidR="00571EDA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 </w:t>
            </w:r>
            <w:r w:rsidR="008561B0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>3</w:t>
            </w:r>
          </w:p>
        </w:tc>
      </w:tr>
      <w:tr w:rsidR="00D112C9" w:rsidRPr="004114EF" w:rsidTr="007E6CF5">
        <w:trPr>
          <w:trHeight w:hRule="exact" w:val="988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Миграционные процессы в современном мире.    Этнические общности.    Нации и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межнациональные отношения. Этносоциальные конфликты, способы их предотвращения и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пути разрешения.   Конституционные принципы национальной политики в Российской </w:t>
            </w:r>
            <w:r w:rsidRPr="004114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Федерации.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49"/>
          <w:jc w:val="center"/>
        </w:trPr>
        <w:tc>
          <w:tcPr>
            <w:tcW w:w="2660" w:type="dxa"/>
            <w:vMerge w:val="restart"/>
          </w:tcPr>
          <w:p w:rsidR="000228F3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Тема 4.4. 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Социальные нормы и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</w:rPr>
              <w:t xml:space="preserve">социальный контроль.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8"/>
                <w:sz w:val="24"/>
                <w:szCs w:val="24"/>
              </w:rPr>
              <w:t xml:space="preserve">Социальный конфликт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  <w:t xml:space="preserve">и способы его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разрешения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D112C9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</w:p>
          <w:p w:rsidR="0082397C" w:rsidRPr="004114EF" w:rsidRDefault="0082397C" w:rsidP="004114E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ПК 1.1</w:t>
            </w:r>
          </w:p>
        </w:tc>
      </w:tr>
      <w:tr w:rsidR="00D112C9" w:rsidRPr="004114EF" w:rsidTr="008830FA">
        <w:trPr>
          <w:trHeight w:hRule="exact" w:val="457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1368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82397C" w:rsidRPr="004114EF" w:rsidRDefault="0082397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20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4114EF" w:rsidRDefault="00D112C9" w:rsidP="004114EF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Социальные нормы и отклоняющееся (девиантное) поведение.   Формы социальных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девиаций. Конформизм. Социальный контроль и самоконтроль. </w:t>
            </w:r>
            <w:r w:rsidRPr="004114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конфликт. Виды социальных конфликтов, их причины. Способы разрешения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социальных конфликтов.    Особенности профессиональной деятельности социолога, социального психолога.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3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704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82397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21</w:t>
            </w:r>
            <w:r w:rsidR="002B19D2"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D112C9"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Конфликты в трудовых коллективах и пути их преодоления. Стратегии поведения в </w:t>
            </w:r>
            <w:r w:rsidR="00D112C9"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конфликтной ситуации</w:t>
            </w:r>
          </w:p>
        </w:tc>
        <w:tc>
          <w:tcPr>
            <w:tcW w:w="0" w:type="auto"/>
          </w:tcPr>
          <w:p w:rsidR="00D112C9" w:rsidRPr="004114EF" w:rsidRDefault="002B19D2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720"/>
          <w:jc w:val="center"/>
        </w:trPr>
        <w:tc>
          <w:tcPr>
            <w:tcW w:w="0" w:type="auto"/>
            <w:gridSpan w:val="2"/>
          </w:tcPr>
          <w:p w:rsidR="00E04C1D" w:rsidRPr="004114EF" w:rsidRDefault="00D112C9" w:rsidP="004114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</w:rPr>
              <w:t>Раздел 5.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</w:rPr>
              <w:t>Политическая сфера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C1D" w:rsidRPr="004114EF" w:rsidTr="008830FA">
        <w:trPr>
          <w:trHeight w:hRule="exact" w:val="418"/>
          <w:jc w:val="center"/>
        </w:trPr>
        <w:tc>
          <w:tcPr>
            <w:tcW w:w="2660" w:type="dxa"/>
            <w:vMerge w:val="restart"/>
          </w:tcPr>
          <w:p w:rsidR="000228F3" w:rsidRDefault="000228F3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Тема </w:t>
            </w:r>
            <w:r w:rsidR="00E04C1D"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5.1. </w:t>
            </w:r>
          </w:p>
          <w:p w:rsidR="00E04C1D" w:rsidRPr="004114EF" w:rsidRDefault="00E04C1D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Политика и власть.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1"/>
                <w:sz w:val="24"/>
                <w:szCs w:val="24"/>
              </w:rPr>
              <w:t>Политическая система</w:t>
            </w:r>
          </w:p>
          <w:p w:rsidR="00E04C1D" w:rsidRPr="004114EF" w:rsidRDefault="00E04C1D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1D" w:rsidRPr="004114EF" w:rsidRDefault="00E04C1D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  <w:p w:rsidR="00E04C1D" w:rsidRPr="004114EF" w:rsidRDefault="00E04C1D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E04C1D" w:rsidRPr="004114EF" w:rsidRDefault="00E04C1D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04C1D" w:rsidRPr="004114EF" w:rsidRDefault="00E04C1D" w:rsidP="00571ED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C1D" w:rsidRPr="004114EF" w:rsidTr="007E6CF5">
        <w:trPr>
          <w:trHeight w:val="1974"/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04C1D" w:rsidRPr="004114EF" w:rsidRDefault="00E04C1D" w:rsidP="004114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  <w:tcBorders>
              <w:bottom w:val="single" w:sz="4" w:space="0" w:color="auto"/>
            </w:tcBorders>
          </w:tcPr>
          <w:p w:rsidR="00E04C1D" w:rsidRPr="004114EF" w:rsidRDefault="00E04C1D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Политическая власть и субъекты политики в современном </w:t>
            </w:r>
          </w:p>
          <w:p w:rsidR="00E04C1D" w:rsidRPr="004114EF" w:rsidRDefault="00E04C1D" w:rsidP="007E6CF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обществе.   Политические </w:t>
            </w: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институты. Политическая деятельность. Политическая система общества, ее структура и функции. Политическая система Российской </w:t>
            </w:r>
            <w:r w:rsidRPr="00411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Федерации на современном этапе.</w:t>
            </w:r>
            <w:r w:rsidR="007E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Функции государства.  Форма государства: форма правления, форма государственного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(территориального) устройства, политический режим. Типология форм государства.</w:t>
            </w:r>
          </w:p>
          <w:p w:rsidR="00E04C1D" w:rsidRPr="004114EF" w:rsidRDefault="00E04C1D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C1D" w:rsidRPr="004114EF" w:rsidTr="008830FA">
        <w:trPr>
          <w:trHeight w:hRule="exact" w:val="411"/>
          <w:jc w:val="center"/>
        </w:trPr>
        <w:tc>
          <w:tcPr>
            <w:tcW w:w="2660" w:type="dxa"/>
            <w:vMerge/>
          </w:tcPr>
          <w:p w:rsidR="00E04C1D" w:rsidRPr="004114EF" w:rsidRDefault="00E04C1D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E04C1D" w:rsidRPr="004114EF" w:rsidRDefault="00E04C1D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C1D" w:rsidRPr="004114EF" w:rsidTr="007E6CF5">
        <w:trPr>
          <w:trHeight w:hRule="exact" w:val="2343"/>
          <w:jc w:val="center"/>
        </w:trPr>
        <w:tc>
          <w:tcPr>
            <w:tcW w:w="2660" w:type="dxa"/>
            <w:vMerge/>
          </w:tcPr>
          <w:p w:rsidR="00E04C1D" w:rsidRPr="004114EF" w:rsidRDefault="00E04C1D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60" w:type="dxa"/>
          </w:tcPr>
          <w:p w:rsidR="00E04C1D" w:rsidRPr="004114EF" w:rsidRDefault="00E04C1D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22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E04C1D" w:rsidRPr="004114EF" w:rsidRDefault="00E04C1D" w:rsidP="004114EF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Федеративное устройство Российской Федерации.  Субъекты государственной власти в </w:t>
            </w:r>
            <w:r w:rsidRPr="004114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Федерации.    Государственное управление в Российской Федерации.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Государственная служба и статус государственного служащего. </w:t>
            </w:r>
          </w:p>
          <w:p w:rsidR="00E04C1D" w:rsidRPr="004114EF" w:rsidRDefault="00E04C1D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23</w:t>
            </w:r>
          </w:p>
          <w:p w:rsidR="00E04C1D" w:rsidRPr="004114EF" w:rsidRDefault="00E04C1D" w:rsidP="004114EF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Опасность коррупции, антикоррупционная политика государства, механизмы противодействия коррупции.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Обеспечение национальной безопасности в Российской Федерации.   Государственная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политика Российской Федерации по противодействию экстремизму</w:t>
            </w:r>
          </w:p>
        </w:tc>
        <w:tc>
          <w:tcPr>
            <w:tcW w:w="0" w:type="auto"/>
          </w:tcPr>
          <w:p w:rsidR="00E04C1D" w:rsidRPr="004114EF" w:rsidRDefault="00E04C1D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0E" w:rsidRPr="004114EF" w:rsidRDefault="00DB7F0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7F0E" w:rsidRPr="004114EF" w:rsidRDefault="00DB7F0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0E" w:rsidRPr="004114EF" w:rsidRDefault="00DB7F0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0E" w:rsidRPr="004114EF" w:rsidRDefault="00DB7F0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0E" w:rsidRPr="004114EF" w:rsidRDefault="00DB7F0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04C1D" w:rsidRPr="004114EF" w:rsidRDefault="00E04C1D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434"/>
          <w:jc w:val="center"/>
        </w:trPr>
        <w:tc>
          <w:tcPr>
            <w:tcW w:w="2660" w:type="dxa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  <w:p w:rsidR="000228F3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Тема 5.2. 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1"/>
                <w:sz w:val="24"/>
                <w:szCs w:val="24"/>
              </w:rPr>
              <w:t xml:space="preserve">Политическая культура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0"/>
                <w:sz w:val="24"/>
                <w:szCs w:val="24"/>
              </w:rPr>
              <w:t xml:space="preserve">общества и личности.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12C9" w:rsidRPr="004114EF" w:rsidTr="00463500">
        <w:trPr>
          <w:trHeight w:hRule="exact" w:val="2280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Политическая культура общества и личности.   Политическое поведение.   Политическое </w:t>
            </w:r>
            <w:r w:rsidRPr="004114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участие. Причины абсентеизма.   Политическая идеология, ее роль в обществе. Основные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идейно-политические течения современности. </w:t>
            </w:r>
            <w:r w:rsidRPr="004114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политике.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Политические партии как субъекты политики, их функции, виды. Типы партийных систем. </w:t>
            </w:r>
            <w:r w:rsidRPr="004114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Избирательная система. Типы избирательных систем: мажоритарная, пропорциональная, </w:t>
            </w: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смешанная. Избирательная кампания. Избирательная система в Российской Федерации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19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1850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82397C" w:rsidRPr="004114EF" w:rsidRDefault="0082397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24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660E4E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Роль средств массовой информации в политической жизни общества. </w:t>
            </w:r>
          </w:p>
          <w:p w:rsidR="00660E4E" w:rsidRPr="004114EF" w:rsidRDefault="00660E4E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Практическое занятие № 25 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Интернет в современной политической коммуникации</w:t>
            </w:r>
          </w:p>
          <w:p w:rsidR="0082397C" w:rsidRPr="004114EF" w:rsidRDefault="0082397C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</w:t>
            </w:r>
            <w:r w:rsidR="00660E4E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6</w:t>
            </w:r>
          </w:p>
          <w:p w:rsidR="00D112C9" w:rsidRPr="004114EF" w:rsidRDefault="0082397C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="00D112C9"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еятельность в области защиты прав работника.</w:t>
            </w:r>
          </w:p>
        </w:tc>
        <w:tc>
          <w:tcPr>
            <w:tcW w:w="0" w:type="auto"/>
          </w:tcPr>
          <w:p w:rsidR="00D112C9" w:rsidRPr="004114EF" w:rsidRDefault="00D1075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75C" w:rsidRPr="004114EF" w:rsidRDefault="00D1075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5C" w:rsidRPr="004114EF" w:rsidRDefault="00D1075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75C" w:rsidRPr="004114EF" w:rsidRDefault="00D1075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5C" w:rsidRPr="004114EF" w:rsidRDefault="00D1075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1E7" w:rsidRPr="00463500" w:rsidRDefault="001761E7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3</w:t>
            </w: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6</w:t>
            </w:r>
          </w:p>
          <w:p w:rsidR="0082397C" w:rsidRPr="004114EF" w:rsidRDefault="0082397C" w:rsidP="0057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E6C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112C9" w:rsidRPr="004114EF" w:rsidTr="008830FA">
        <w:trPr>
          <w:trHeight w:hRule="exact" w:val="431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Профессионально ориентированное содержание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706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Роль </w:t>
            </w:r>
            <w:r w:rsidR="00A640FF"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профсоюзов в</w:t>
            </w: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формировании основ гражданского общества. Профсоюзная деятельность в области защиты прав работника.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716"/>
          <w:jc w:val="center"/>
        </w:trPr>
        <w:tc>
          <w:tcPr>
            <w:tcW w:w="0" w:type="auto"/>
            <w:gridSpan w:val="2"/>
          </w:tcPr>
          <w:p w:rsidR="00D1075C" w:rsidRPr="004114EF" w:rsidRDefault="00D112C9" w:rsidP="004114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Раздел 6.</w:t>
            </w:r>
          </w:p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560"/>
          <w:jc w:val="center"/>
        </w:trPr>
        <w:tc>
          <w:tcPr>
            <w:tcW w:w="2660" w:type="dxa"/>
            <w:vMerge w:val="restart"/>
          </w:tcPr>
          <w:p w:rsidR="000228F3" w:rsidRDefault="00D112C9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</w:rPr>
              <w:lastRenderedPageBreak/>
              <w:t>Тема 6.</w:t>
            </w:r>
            <w:r w:rsidR="0017329C" w:rsidRPr="004114E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1. </w:t>
            </w:r>
          </w:p>
          <w:p w:rsidR="00D112C9" w:rsidRPr="004114EF" w:rsidRDefault="00D112C9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8"/>
                <w:sz w:val="24"/>
                <w:szCs w:val="24"/>
              </w:rPr>
              <w:t xml:space="preserve">Право в системе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социальных норм</w:t>
            </w:r>
          </w:p>
          <w:p w:rsidR="00D112C9" w:rsidRPr="004114EF" w:rsidRDefault="00D112C9" w:rsidP="0046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4B5CD7" w:rsidRPr="004114EF" w:rsidRDefault="004B5CD7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4B5CD7" w:rsidRPr="004114EF" w:rsidRDefault="004B5CD7" w:rsidP="00463500">
            <w:pPr>
              <w:shd w:val="clear" w:color="auto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3</w:t>
            </w: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ОК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6</w:t>
            </w:r>
          </w:p>
          <w:p w:rsidR="0082397C" w:rsidRPr="004114EF" w:rsidRDefault="0082397C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ПК 1.1</w:t>
            </w:r>
          </w:p>
        </w:tc>
      </w:tr>
      <w:tr w:rsidR="00D112C9" w:rsidRPr="004114EF" w:rsidTr="007E6CF5">
        <w:trPr>
          <w:trHeight w:hRule="exact" w:val="1702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регулирование общественных отношений в Российской Федерации.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Право системе социальных норм. Источники права. Нормативные правовые акты, их виды. </w:t>
            </w:r>
            <w:r w:rsidRPr="004114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Законы и законодательный процесс в Российской Федерации. Система российского права.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Правоотношения, их субъекты.   Особенности правового статуса несовершеннолетних. </w:t>
            </w:r>
            <w:r w:rsidRPr="004114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Правонарушение и юридическая ответственность. Функции правоохранительных органов </w:t>
            </w:r>
            <w:r w:rsidRPr="004114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557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2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C35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Соблюдение правовых норм в профессиональной деятельности</w:t>
            </w:r>
            <w:r w:rsidR="00C223CC" w:rsidRPr="003C35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12C9" w:rsidRPr="004114EF" w:rsidRDefault="0017329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47CA5" w:rsidRPr="004114EF" w:rsidTr="008A5273">
        <w:trPr>
          <w:trHeight w:hRule="exact" w:val="1219"/>
          <w:jc w:val="center"/>
        </w:trPr>
        <w:tc>
          <w:tcPr>
            <w:tcW w:w="2660" w:type="dxa"/>
            <w:vMerge w:val="restart"/>
          </w:tcPr>
          <w:p w:rsidR="00B47CA5" w:rsidRPr="004114EF" w:rsidRDefault="00B47CA5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Тема 6.2.</w:t>
            </w:r>
          </w:p>
          <w:p w:rsidR="00B47CA5" w:rsidRPr="004114EF" w:rsidRDefault="00B47CA5" w:rsidP="00463500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9"/>
                <w:sz w:val="24"/>
                <w:szCs w:val="24"/>
              </w:rPr>
              <w:t xml:space="preserve">Основы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2"/>
                <w:sz w:val="24"/>
                <w:szCs w:val="24"/>
              </w:rPr>
              <w:t>конституционного права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  <w:t xml:space="preserve"> Российской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Федерации</w:t>
            </w:r>
          </w:p>
          <w:p w:rsidR="00B47CA5" w:rsidRPr="004114EF" w:rsidRDefault="00B47CA5" w:rsidP="0046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5" w:rsidRPr="004114EF" w:rsidRDefault="00B47CA5" w:rsidP="00411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0" w:type="dxa"/>
          </w:tcPr>
          <w:p w:rsidR="00B47CA5" w:rsidRDefault="00B47CA5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</w:rPr>
              <w:t>Основное содержание учебного материала</w:t>
            </w:r>
          </w:p>
          <w:p w:rsidR="008A5273" w:rsidRPr="004114EF" w:rsidRDefault="008A5273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Основы конституционного строя Российской </w:t>
            </w:r>
            <w:r w:rsidRPr="004114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Федерации.  Гражданство Российской Федерации. Личные (гражданские), политические, </w:t>
            </w:r>
            <w:r w:rsidRPr="004114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социально-экономические и культурные права и свободы человека и гражданина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Российской Федерации.</w:t>
            </w:r>
          </w:p>
        </w:tc>
        <w:tc>
          <w:tcPr>
            <w:tcW w:w="0" w:type="auto"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B47CA5" w:rsidRPr="004114EF" w:rsidRDefault="007E6CF5" w:rsidP="004114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pacing w:val="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13"/>
                <w:sz w:val="24"/>
                <w:szCs w:val="24"/>
              </w:rPr>
              <w:t>О</w:t>
            </w:r>
            <w:r w:rsidR="00B47CA5" w:rsidRPr="004114EF">
              <w:rPr>
                <w:rFonts w:ascii="Times New Roman" w:eastAsia="Times New Roman" w:hAnsi="Times New Roman" w:cs="Times New Roman"/>
                <w:iCs/>
                <w:spacing w:val="13"/>
                <w:sz w:val="24"/>
                <w:szCs w:val="24"/>
              </w:rPr>
              <w:t xml:space="preserve">К </w:t>
            </w:r>
            <w:r w:rsidR="008561B0">
              <w:rPr>
                <w:rFonts w:ascii="Times New Roman" w:eastAsia="Times New Roman" w:hAnsi="Times New Roman" w:cs="Times New Roman"/>
                <w:iCs/>
                <w:spacing w:val="13"/>
                <w:sz w:val="24"/>
                <w:szCs w:val="24"/>
              </w:rPr>
              <w:t>1</w:t>
            </w:r>
          </w:p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iCs/>
                <w:spacing w:val="13"/>
                <w:sz w:val="24"/>
                <w:szCs w:val="24"/>
              </w:rPr>
              <w:t xml:space="preserve"> </w:t>
            </w:r>
            <w:r w:rsidR="007E6CF5"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  <w:t>О</w:t>
            </w:r>
            <w:r w:rsidRPr="004114EF"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  <w:t xml:space="preserve">К </w:t>
            </w:r>
            <w:r w:rsidR="008561B0"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  <w:t>2</w:t>
            </w:r>
          </w:p>
          <w:p w:rsidR="00B47CA5" w:rsidRPr="004114EF" w:rsidRDefault="007E6CF5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  <w:t xml:space="preserve"> О</w:t>
            </w:r>
            <w:r w:rsidR="00B47CA5" w:rsidRPr="004114EF"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  <w:t xml:space="preserve">К </w:t>
            </w:r>
            <w:r w:rsidR="008561B0">
              <w:rPr>
                <w:rFonts w:ascii="Times New Roman" w:eastAsia="Times New Roman" w:hAnsi="Times New Roman" w:cs="Times New Roman"/>
                <w:iCs/>
                <w:spacing w:val="14"/>
                <w:sz w:val="24"/>
                <w:szCs w:val="24"/>
              </w:rPr>
              <w:t>6</w:t>
            </w:r>
          </w:p>
        </w:tc>
      </w:tr>
      <w:tr w:rsidR="00B47CA5" w:rsidRPr="004114EF" w:rsidTr="008A5273">
        <w:trPr>
          <w:trHeight w:hRule="exact" w:val="430"/>
          <w:jc w:val="center"/>
        </w:trPr>
        <w:tc>
          <w:tcPr>
            <w:tcW w:w="2660" w:type="dxa"/>
            <w:vMerge/>
          </w:tcPr>
          <w:p w:rsidR="00B47CA5" w:rsidRPr="004114EF" w:rsidRDefault="00B47CA5" w:rsidP="0041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B47CA5" w:rsidRPr="004114EF" w:rsidRDefault="00B47CA5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47CA5" w:rsidRPr="004114EF" w:rsidTr="008A5273">
        <w:trPr>
          <w:trHeight w:hRule="exact" w:val="991"/>
          <w:jc w:val="center"/>
        </w:trPr>
        <w:tc>
          <w:tcPr>
            <w:tcW w:w="2660" w:type="dxa"/>
            <w:vMerge/>
          </w:tcPr>
          <w:p w:rsidR="00B47CA5" w:rsidRPr="004114EF" w:rsidRDefault="00B47CA5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B47CA5" w:rsidRPr="004114EF" w:rsidRDefault="00B47CA5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27</w:t>
            </w:r>
          </w:p>
          <w:p w:rsidR="00B47CA5" w:rsidRPr="004114EF" w:rsidRDefault="00B47CA5" w:rsidP="008A5273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Конституция Российской Федерации.    Конституционные обязанности гражданина Российской Федерации. </w:t>
            </w: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 защита прав человека в условиях мирного и военного времени</w:t>
            </w:r>
          </w:p>
        </w:tc>
        <w:tc>
          <w:tcPr>
            <w:tcW w:w="0" w:type="auto"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47CA5" w:rsidRPr="004114EF" w:rsidTr="008830FA">
        <w:trPr>
          <w:trHeight w:hRule="exact" w:val="433"/>
          <w:jc w:val="center"/>
        </w:trPr>
        <w:tc>
          <w:tcPr>
            <w:tcW w:w="2660" w:type="dxa"/>
            <w:vMerge/>
          </w:tcPr>
          <w:p w:rsidR="00B47CA5" w:rsidRPr="004114EF" w:rsidRDefault="00B47CA5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B47CA5" w:rsidRPr="004114EF" w:rsidRDefault="00B47CA5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B47CA5" w:rsidRPr="004114EF" w:rsidRDefault="00B47CA5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ПК 1.1</w:t>
            </w:r>
          </w:p>
        </w:tc>
      </w:tr>
      <w:tr w:rsidR="00B47CA5" w:rsidRPr="004114EF" w:rsidTr="007E6CF5">
        <w:trPr>
          <w:trHeight w:hRule="exact" w:val="572"/>
          <w:jc w:val="center"/>
        </w:trPr>
        <w:tc>
          <w:tcPr>
            <w:tcW w:w="2660" w:type="dxa"/>
            <w:vMerge/>
          </w:tcPr>
          <w:p w:rsidR="00B47CA5" w:rsidRPr="004114EF" w:rsidRDefault="00B47CA5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B47CA5" w:rsidRPr="004114EF" w:rsidRDefault="00B47CA5" w:rsidP="008A52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  <w:r w:rsidR="004B5CD7"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B47CA5" w:rsidRPr="004114EF" w:rsidRDefault="00B47CA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438"/>
          <w:jc w:val="center"/>
        </w:trPr>
        <w:tc>
          <w:tcPr>
            <w:tcW w:w="2660" w:type="dxa"/>
            <w:vMerge w:val="restart"/>
          </w:tcPr>
          <w:p w:rsidR="000228F3" w:rsidRDefault="00D112C9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t>Тема 6.3.</w:t>
            </w:r>
            <w:r w:rsidRPr="004114EF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</w:p>
          <w:p w:rsidR="00D112C9" w:rsidRPr="004114EF" w:rsidRDefault="00D112C9" w:rsidP="00463500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</w:rPr>
              <w:lastRenderedPageBreak/>
              <w:t xml:space="preserve">Правовое регулирование </w:t>
            </w:r>
            <w:r w:rsidRPr="004114EF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  <w:t>гражданских,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  <w:t>семейных, трудовых, образовательных правоотношений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3393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Гражданское право.    Гражданские правоотношения.    Субъекты гражданского права. </w:t>
            </w: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Организационно-правовые формы юридических лиц.    Гражданская дееспособность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несовершеннолетних. 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Семейное право.   Порядок и условия заключения и расторжения брака.   Правовое регулирование отношений супругов. Права и обязанности родителей и детей. 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Трудовое право. Трудовые правоотношения.  Порядок приема на работу, заключения и </w:t>
            </w:r>
            <w:r w:rsidRPr="004114E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расторжения трудового договора.   Права и обязанности работников и работодателей. </w:t>
            </w:r>
            <w:r w:rsidRPr="004114E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Дисциплинарная ответственность.   Защита трудовых прав работников.   Особенности 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трудовых правоотношений несовершеннолетних работников </w:t>
            </w:r>
            <w:r w:rsidRPr="004114E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Федеральный закон «Об образовании в Российской Федерации».   Порядок приема на 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0" w:type="auto"/>
          </w:tcPr>
          <w:p w:rsidR="00D112C9" w:rsidRPr="004114EF" w:rsidRDefault="00460A14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433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  <w:p w:rsidR="00463500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3</w:t>
            </w:r>
          </w:p>
          <w:p w:rsidR="0082397C" w:rsidRPr="004114EF" w:rsidRDefault="00463500" w:rsidP="0046350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6</w:t>
            </w:r>
          </w:p>
          <w:p w:rsidR="0082397C" w:rsidRPr="004114EF" w:rsidRDefault="002F7F6E" w:rsidP="004114EF">
            <w:pPr>
              <w:shd w:val="clear" w:color="auto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        </w:t>
            </w:r>
            <w:r w:rsidR="0082397C"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ПК 1.1</w:t>
            </w:r>
          </w:p>
        </w:tc>
      </w:tr>
      <w:tr w:rsidR="00D112C9" w:rsidRPr="004114EF" w:rsidTr="008830FA">
        <w:trPr>
          <w:trHeight w:hRule="exact" w:val="57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1846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82397C" w:rsidRPr="004114EF" w:rsidRDefault="0082397C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</w:t>
            </w:r>
            <w:r w:rsidR="00660E4E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8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82397C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Юридическое </w:t>
            </w:r>
            <w:r w:rsidR="0082397C"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образование.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82397C" w:rsidRPr="004114EF" w:rsidRDefault="0082397C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2</w:t>
            </w:r>
            <w:r w:rsidR="00660E4E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9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460A14" w:rsidRPr="004114EF" w:rsidRDefault="0082397C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Ю</w:t>
            </w:r>
            <w:r w:rsidR="00D112C9"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ристы как социально - профессиональная </w:t>
            </w:r>
            <w:r w:rsidR="00A640FF"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группа </w:t>
            </w:r>
          </w:p>
          <w:p w:rsidR="0082397C" w:rsidRPr="004114EF" w:rsidRDefault="00A640FF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</w:t>
            </w:r>
            <w:r w:rsidR="0082397C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занятие № </w:t>
            </w:r>
            <w:r w:rsidR="00660E4E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30</w:t>
            </w:r>
            <w:r w:rsidR="0082397C"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4114EF" w:rsidRDefault="00D112C9" w:rsidP="004114EF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Особенность регулиров</w:t>
            </w:r>
            <w:r w:rsidR="00C223CC"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ания трудовых отношений в сфереюриспруденции.</w:t>
            </w:r>
          </w:p>
        </w:tc>
        <w:tc>
          <w:tcPr>
            <w:tcW w:w="0" w:type="auto"/>
          </w:tcPr>
          <w:p w:rsidR="00D112C9" w:rsidRPr="004114EF" w:rsidRDefault="00460A14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0A14" w:rsidRPr="004114EF" w:rsidRDefault="00460A14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14" w:rsidRPr="004114EF" w:rsidRDefault="00460A14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0A14" w:rsidRPr="004114EF" w:rsidRDefault="00460A14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14" w:rsidRPr="004114EF" w:rsidRDefault="00460A14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3C3549">
        <w:trPr>
          <w:trHeight w:hRule="exact" w:val="426"/>
          <w:jc w:val="center"/>
        </w:trPr>
        <w:tc>
          <w:tcPr>
            <w:tcW w:w="2660" w:type="dxa"/>
            <w:vMerge w:val="restart"/>
          </w:tcPr>
          <w:p w:rsidR="000228F3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Тема 6.4. </w:t>
            </w:r>
          </w:p>
          <w:p w:rsidR="00D112C9" w:rsidRPr="004114EF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Правовое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регулирование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налоговых,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</w:rPr>
              <w:t xml:space="preserve">административных,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уголовных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правоотношений.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Экологическое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9"/>
                <w:sz w:val="24"/>
                <w:szCs w:val="24"/>
              </w:rPr>
              <w:t>законодательство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12C9" w:rsidRPr="004114EF" w:rsidRDefault="00D112C9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7E6CF5">
        <w:trPr>
          <w:trHeight w:hRule="exact" w:val="1784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3C3549" w:rsidRDefault="00D112C9" w:rsidP="007E6CF5">
            <w:pPr>
              <w:shd w:val="clear" w:color="auto" w:fill="FFFFFF"/>
              <w:ind w:hanging="1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Администра</w:t>
            </w:r>
            <w:r w:rsidR="003C35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тивное право и его субъекты.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Административное правонарушение и </w:t>
            </w:r>
            <w:r w:rsidRPr="003C35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административная ответственность.</w:t>
            </w:r>
            <w:r w:rsidR="007E6CF5" w:rsidRPr="003C35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C35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среду.</w:t>
            </w:r>
          </w:p>
          <w:p w:rsidR="00D112C9" w:rsidRPr="004114EF" w:rsidRDefault="00D112C9" w:rsidP="004114EF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Особенности уголовной ответственности несовершеннолетних.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565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1988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82397C" w:rsidRPr="004114EF" w:rsidRDefault="0082397C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3</w:t>
            </w:r>
            <w:r w:rsidR="00660E4E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1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D112C9" w:rsidRPr="004114EF" w:rsidRDefault="00D112C9" w:rsidP="004114EF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Законодательство Российской Федерации о налогах и сборах.  Участники отношений, </w:t>
            </w: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регулируемых законодательством о налогах и сборах.    </w:t>
            </w:r>
          </w:p>
          <w:p w:rsidR="0082397C" w:rsidRPr="004114EF" w:rsidRDefault="0082397C" w:rsidP="004114E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3</w:t>
            </w:r>
            <w:r w:rsidR="00660E4E"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2</w:t>
            </w:r>
          </w:p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Права и обязанности </w:t>
            </w:r>
            <w:r w:rsidRPr="004114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налогоплательщиков. Ответственность за налоговые правонарушения.</w:t>
            </w:r>
          </w:p>
          <w:p w:rsidR="00D112C9" w:rsidRPr="004114EF" w:rsidRDefault="00D112C9" w:rsidP="004114EF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12C9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5D81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81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82397C" w:rsidRPr="004114EF" w:rsidRDefault="0082397C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E6CF5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7E6CF5" w:rsidRPr="004114EF" w:rsidRDefault="007E6CF5" w:rsidP="007E6CF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97C" w:rsidRPr="004114EF" w:rsidRDefault="0082397C" w:rsidP="008561B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574"/>
          <w:jc w:val="center"/>
        </w:trPr>
        <w:tc>
          <w:tcPr>
            <w:tcW w:w="2660" w:type="dxa"/>
            <w:vMerge w:val="restart"/>
          </w:tcPr>
          <w:p w:rsidR="00463500" w:rsidRPr="003C3549" w:rsidRDefault="00D112C9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C35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Тема </w:t>
            </w:r>
            <w:r w:rsidR="00A640FF" w:rsidRPr="003C35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6.5 </w:t>
            </w:r>
          </w:p>
          <w:p w:rsidR="00D112C9" w:rsidRPr="004114EF" w:rsidRDefault="00A640FF" w:rsidP="0046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3C35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Основы</w:t>
            </w:r>
            <w:r w:rsidR="00D112C9" w:rsidRPr="003C35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процессуального права</w:t>
            </w: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  <w:p w:rsidR="00D112C9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br/>
              <w:t>ОК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3</w:t>
            </w: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br/>
              <w:t xml:space="preserve">ОК </w:t>
            </w:r>
            <w:r w:rsidR="008561B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6</w:t>
            </w:r>
          </w:p>
          <w:p w:rsidR="007E6CF5" w:rsidRPr="004114EF" w:rsidRDefault="007E6CF5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ПК 1.1</w:t>
            </w: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660E4E" w:rsidRPr="004114EF" w:rsidRDefault="00660E4E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ПК 1.2</w:t>
            </w:r>
          </w:p>
        </w:tc>
      </w:tr>
      <w:tr w:rsidR="00D112C9" w:rsidRPr="004114EF" w:rsidTr="007E6CF5">
        <w:trPr>
          <w:trHeight w:hRule="exact" w:val="961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="00EB6655"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нституционное судопроизводство. </w:t>
            </w:r>
            <w:r w:rsidRPr="004114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Административный процесс.   Судебное производство по делам об административных 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правонарушениях. Уголовный процесс, его принципы и стадии.  </w:t>
            </w:r>
            <w:r w:rsidR="00F7745E"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Участники</w:t>
            </w:r>
            <w:r w:rsidRPr="004114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уголовного </w:t>
            </w:r>
            <w:r w:rsidRPr="004114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процесса.</w:t>
            </w:r>
          </w:p>
        </w:tc>
        <w:tc>
          <w:tcPr>
            <w:tcW w:w="0" w:type="auto"/>
          </w:tcPr>
          <w:p w:rsidR="00D112C9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8830FA">
        <w:trPr>
          <w:trHeight w:hRule="exact" w:val="300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iCs/>
                <w:spacing w:val="-1"/>
                <w:w w:val="78"/>
                <w:sz w:val="24"/>
                <w:szCs w:val="24"/>
              </w:rPr>
              <w:t xml:space="preserve">В </w:t>
            </w:r>
            <w:r w:rsidRPr="004114EF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78"/>
                <w:sz w:val="24"/>
                <w:szCs w:val="24"/>
              </w:rPr>
              <w:t>том числе практических занятий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463500">
        <w:trPr>
          <w:trHeight w:hRule="exact" w:val="1113"/>
          <w:jc w:val="center"/>
        </w:trPr>
        <w:tc>
          <w:tcPr>
            <w:tcW w:w="2660" w:type="dxa"/>
            <w:vMerge/>
          </w:tcPr>
          <w:p w:rsidR="00D112C9" w:rsidRPr="004114EF" w:rsidRDefault="00D112C9" w:rsidP="00411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</w:p>
        </w:tc>
        <w:tc>
          <w:tcPr>
            <w:tcW w:w="9960" w:type="dxa"/>
          </w:tcPr>
          <w:p w:rsidR="00660E4E" w:rsidRPr="004114EF" w:rsidRDefault="00660E4E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33</w:t>
            </w:r>
            <w:r w:rsidRPr="004114E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660E4E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Гражданские споры, порядок их рассмотрения. Основные принципы гражданского процесса. </w:t>
            </w:r>
          </w:p>
          <w:p w:rsidR="00660E4E" w:rsidRPr="004114EF" w:rsidRDefault="00660E4E" w:rsidP="004114E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Практическое занятие № 34</w:t>
            </w:r>
          </w:p>
          <w:p w:rsidR="00D112C9" w:rsidRPr="004114EF" w:rsidRDefault="00D112C9" w:rsidP="004114EF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Участники гражданского процесса. Арбитражное судопроизводство</w:t>
            </w:r>
          </w:p>
        </w:tc>
        <w:tc>
          <w:tcPr>
            <w:tcW w:w="0" w:type="auto"/>
          </w:tcPr>
          <w:p w:rsidR="00D112C9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5D81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81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81" w:rsidRPr="004114EF" w:rsidRDefault="00B75D81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567"/>
          <w:jc w:val="center"/>
        </w:trPr>
        <w:tc>
          <w:tcPr>
            <w:tcW w:w="0" w:type="auto"/>
            <w:gridSpan w:val="2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C9" w:rsidRPr="004114EF" w:rsidTr="004114EF">
        <w:trPr>
          <w:trHeight w:hRule="exact" w:val="575"/>
          <w:jc w:val="center"/>
        </w:trPr>
        <w:tc>
          <w:tcPr>
            <w:tcW w:w="0" w:type="auto"/>
            <w:gridSpan w:val="2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112C9" w:rsidRPr="004114EF" w:rsidRDefault="00D112C9" w:rsidP="0041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2AC" w:rsidRPr="00A45037" w:rsidRDefault="00FB02AC">
      <w:pPr>
        <w:rPr>
          <w:rFonts w:ascii="Times New Roman" w:hAnsi="Times New Roman" w:cs="Times New Roman"/>
        </w:rPr>
        <w:sectPr w:rsidR="00FB02AC" w:rsidRPr="00A45037">
          <w:footnotePr>
            <w:numStart w:val="2"/>
          </w:footnotePr>
          <w:pgSz w:w="16840" w:h="11900" w:orient="landscape"/>
          <w:pgMar w:top="614" w:right="573" w:bottom="1249" w:left="873" w:header="186" w:footer="3" w:gutter="0"/>
          <w:cols w:space="720"/>
          <w:noEndnote/>
          <w:docGrid w:linePitch="360"/>
        </w:sectPr>
      </w:pPr>
    </w:p>
    <w:p w:rsidR="007D514E" w:rsidRDefault="007D514E" w:rsidP="00366E58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7" w:name="bookmark76"/>
      <w:bookmarkEnd w:id="17"/>
    </w:p>
    <w:p w:rsidR="00A640FF" w:rsidRDefault="00366E58" w:rsidP="00366E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  </w:t>
      </w:r>
      <w:r w:rsidRPr="006977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РЕАЛИЗАЦИИ П</w:t>
      </w:r>
      <w:r w:rsidRPr="006977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УЧЕБНО</w:t>
      </w:r>
      <w:r w:rsidRPr="006977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77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E58">
        <w:rPr>
          <w:rFonts w:ascii="Times New Roman" w:hAnsi="Times New Roman" w:cs="Times New Roman"/>
          <w:b/>
          <w:sz w:val="28"/>
          <w:szCs w:val="28"/>
        </w:rPr>
        <w:t>ООД.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ОБЩЕСТВОЗНАНИЕ</w:t>
      </w:r>
    </w:p>
    <w:p w:rsidR="00A640FF" w:rsidRPr="007D514E" w:rsidRDefault="00A640FF" w:rsidP="00366E58">
      <w:pPr>
        <w:shd w:val="clear" w:color="auto" w:fill="FFFFFF"/>
        <w:tabs>
          <w:tab w:val="left" w:pos="557"/>
        </w:tabs>
        <w:spacing w:before="331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D514E">
        <w:rPr>
          <w:rFonts w:ascii="Times New Roman" w:hAnsi="Times New Roman" w:cs="Times New Roman"/>
          <w:b/>
          <w:bCs/>
          <w:spacing w:val="10"/>
          <w:sz w:val="28"/>
          <w:szCs w:val="28"/>
        </w:rPr>
        <w:t>3.1.</w:t>
      </w:r>
      <w:r w:rsidRPr="007D51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514E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учебного кабинета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14E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3E5676">
        <w:rPr>
          <w:rFonts w:ascii="Times New Roman" w:hAnsi="Times New Roman" w:cs="Times New Roman"/>
          <w:b/>
          <w:bCs/>
          <w:sz w:val="28"/>
          <w:szCs w:val="28"/>
        </w:rPr>
        <w:t>Оснащение учебного кабинета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</w:t>
      </w:r>
      <w:r w:rsidRPr="007D514E">
        <w:rPr>
          <w:rFonts w:ascii="Times New Roman" w:hAnsi="Times New Roman" w:cs="Times New Roman"/>
          <w:sz w:val="28"/>
          <w:szCs w:val="28"/>
        </w:rPr>
        <w:t xml:space="preserve"> </w:t>
      </w:r>
      <w:r w:rsidR="00596F50">
        <w:rPr>
          <w:rFonts w:ascii="Times New Roman" w:eastAsia="Times New Roman" w:hAnsi="Times New Roman" w:cs="Times New Roman"/>
          <w:spacing w:val="-13"/>
          <w:sz w:val="28"/>
          <w:szCs w:val="28"/>
        </w:rPr>
        <w:t>ООД</w:t>
      </w:r>
      <w:r w:rsidR="00596F50" w:rsidRPr="009D1001">
        <w:rPr>
          <w:rFonts w:ascii="Times New Roman" w:eastAsia="Times New Roman" w:hAnsi="Times New Roman" w:cs="Times New Roman"/>
          <w:spacing w:val="-13"/>
          <w:sz w:val="28"/>
          <w:szCs w:val="28"/>
        </w:rPr>
        <w:t>.12</w:t>
      </w:r>
      <w:r w:rsidR="00596F50" w:rsidRPr="006977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366E58">
        <w:rPr>
          <w:rFonts w:ascii="Times New Roman" w:hAnsi="Times New Roman" w:cs="Times New Roman"/>
          <w:sz w:val="28"/>
          <w:szCs w:val="28"/>
        </w:rPr>
        <w:t>Обществознание</w:t>
      </w:r>
      <w:r w:rsidRPr="007D514E">
        <w:rPr>
          <w:rFonts w:ascii="Times New Roman" w:hAnsi="Times New Roman" w:cs="Times New Roman"/>
          <w:sz w:val="28"/>
          <w:szCs w:val="28"/>
        </w:rPr>
        <w:t xml:space="preserve"> требует</w:t>
      </w:r>
      <w:r w:rsidRPr="007D514E">
        <w:rPr>
          <w:rFonts w:ascii="Times New Roman" w:hAnsi="Times New Roman" w:cs="Times New Roman"/>
          <w:bCs/>
          <w:sz w:val="28"/>
          <w:szCs w:val="28"/>
        </w:rPr>
        <w:t xml:space="preserve"> наличия учебного кабинета.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14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-рабочее место преподавателя;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-комплект действующего законодательства по теме урока;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 комплект адаптированного учебно-методического обеспечения дисциплины «Теория государства и права;</w:t>
      </w:r>
    </w:p>
    <w:p w:rsidR="004B5CD7" w:rsidRPr="007D514E" w:rsidRDefault="004B5CD7" w:rsidP="00366E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аппарата- первые 2 стола в ряду у дверного проема).</w:t>
      </w:r>
    </w:p>
    <w:p w:rsidR="004B5CD7" w:rsidRPr="007D514E" w:rsidRDefault="004B5CD7" w:rsidP="00366E5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D514E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B5CD7" w:rsidRPr="007D514E" w:rsidRDefault="004B5CD7" w:rsidP="003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-компьютер с лицензионным программным обеспечением;</w:t>
      </w:r>
    </w:p>
    <w:p w:rsidR="004B5CD7" w:rsidRPr="007D514E" w:rsidRDefault="004B5CD7" w:rsidP="003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4E">
        <w:rPr>
          <w:rFonts w:ascii="Times New Roman" w:hAnsi="Times New Roman" w:cs="Times New Roman"/>
          <w:bCs/>
          <w:sz w:val="28"/>
          <w:szCs w:val="28"/>
        </w:rPr>
        <w:t>-наличие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4B5CD7" w:rsidRPr="007D514E" w:rsidRDefault="004B5CD7" w:rsidP="0036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4E">
        <w:rPr>
          <w:rFonts w:ascii="Times New Roman" w:hAnsi="Times New Roman" w:cs="Times New Roman"/>
          <w:sz w:val="28"/>
          <w:szCs w:val="28"/>
        </w:rPr>
        <w:t xml:space="preserve">-проекционный экран, при использовании которого </w:t>
      </w:r>
      <w:r w:rsidRPr="007D514E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7D514E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7D514E" w:rsidRPr="00366E58" w:rsidRDefault="004B5CD7" w:rsidP="00366E58">
      <w:pPr>
        <w:shd w:val="clear" w:color="auto" w:fill="FFFFFF"/>
        <w:spacing w:line="360" w:lineRule="exact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CC">
        <w:rPr>
          <w:rFonts w:ascii="Times New Roman" w:hAnsi="Times New Roman" w:cs="Times New Roman"/>
          <w:sz w:val="28"/>
          <w:szCs w:val="28"/>
        </w:rPr>
        <w:t>-ноутбук для приема-передачи учебной информации в доступных формах для обучающихся с нарушением опорно-двигательного аппарата</w:t>
      </w:r>
    </w:p>
    <w:p w:rsidR="004B5CD7" w:rsidRDefault="004B5CD7" w:rsidP="00366E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4E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3E5676" w:rsidRPr="003E5676" w:rsidRDefault="003E5676" w:rsidP="00366E58">
      <w:pPr>
        <w:autoSpaceDE w:val="0"/>
        <w:autoSpaceDN w:val="0"/>
        <w:adjustRightInd w:val="0"/>
        <w:ind w:firstLine="7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56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источники</w:t>
      </w:r>
    </w:p>
    <w:p w:rsidR="004B5CD7" w:rsidRPr="007D514E" w:rsidRDefault="004B5CD7" w:rsidP="004B5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14E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акты:</w:t>
      </w:r>
    </w:p>
    <w:p w:rsidR="007D514E" w:rsidRDefault="007D514E" w:rsidP="0087126E">
      <w:pPr>
        <w:pStyle w:val="ae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 </w:t>
      </w:r>
      <w:r>
        <w:rPr>
          <w:rFonts w:ascii="Times New Roman" w:hAnsi="Times New Roman" w:cs="Times New Roman"/>
          <w:bCs/>
          <w:sz w:val="28"/>
          <w:szCs w:val="28"/>
        </w:rPr>
        <w:t>01.07.2020 №1-ФЗ</w:t>
      </w:r>
      <w:r>
        <w:rPr>
          <w:rFonts w:ascii="Times New Roman" w:hAnsi="Times New Roman" w:cs="Times New Roman"/>
          <w:sz w:val="28"/>
          <w:szCs w:val="28"/>
        </w:rPr>
        <w:t xml:space="preserve">) // Собрание законодательства РФ, 03.07.2020, N 31. </w:t>
      </w:r>
    </w:p>
    <w:p w:rsidR="007D514E" w:rsidRDefault="007D514E" w:rsidP="0087126E">
      <w:pPr>
        <w:pStyle w:val="ae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Федерация. Законы. Гражданский кодекс РФ (часть первая) от 30 ноября 1994 года № 51–ФЗ. (в ред. с изм. и доп. от 07.09.2020 № 12–ФЗ) // Собрание законодательства РФ, 05.12.94, №32.</w:t>
      </w:r>
    </w:p>
    <w:p w:rsidR="007D514E" w:rsidRPr="007D514E" w:rsidRDefault="007D514E" w:rsidP="0087126E">
      <w:pPr>
        <w:pStyle w:val="ae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 (ред. от 12.11.2018) // Собрание законодательства РФ, 17.06.1996, N 25, ст. 295</w:t>
      </w:r>
    </w:p>
    <w:p w:rsidR="007D514E" w:rsidRDefault="007D514E" w:rsidP="007D514E">
      <w:pPr>
        <w:pStyle w:val="ae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D514E">
        <w:rPr>
          <w:rFonts w:ascii="Times New Roman" w:hAnsi="Times New Roman" w:cs="Times New Roman"/>
          <w:b/>
          <w:bCs/>
          <w:sz w:val="28"/>
          <w:szCs w:val="28"/>
        </w:rPr>
        <w:t>Учебная литература:</w:t>
      </w:r>
    </w:p>
    <w:p w:rsidR="007D514E" w:rsidRDefault="00782DF5" w:rsidP="00782DF5">
      <w:pPr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DF5">
        <w:rPr>
          <w:rFonts w:ascii="Times New Roman" w:hAnsi="Times New Roman" w:cs="Times New Roman"/>
          <w:sz w:val="28"/>
          <w:szCs w:val="28"/>
        </w:rPr>
        <w:lastRenderedPageBreak/>
        <w:t>Губин, В. Д., Обществознание. : учебник / В. Д. Губин, М. Б. Буланова, В. П. Филатов. — Москва : КноРус, 2024. — 208 с. — ISBN 978-5-406-11927-3. — URL: https://book.ru/book/950126 (дата обращения: 27.08.2024). — Текст : электронный.</w:t>
      </w:r>
      <w:r w:rsidR="007D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4E" w:rsidRDefault="007D514E" w:rsidP="0087126E">
      <w:pPr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Сычев, А.А. Обществознание: учебное пособие / Сычев А.А. — Москва: КноРус, 2021. — 380 с. — ISBN 978-5-406-08170-9. — URL: https://book.ru/book/940081 (дата обращения: 28.06.2021). — Текст: электронный.</w:t>
      </w:r>
    </w:p>
    <w:p w:rsidR="007D514E" w:rsidRDefault="007D514E" w:rsidP="0087126E">
      <w:pPr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10 класс. Рабочая тетрадь к учебнику: практическое пособие / Алешина А.В., под ред., Булгаков А.Л., Кузнецова М.А. — Москва: КноРус, 2021. — 172 с. — ISBN 978-5-406-08736-7. — URL: https://book.ru/book/941159 (дата обращения: 28.06.2021). — Текст: электронный.</w:t>
      </w:r>
    </w:p>
    <w:p w:rsidR="007D514E" w:rsidRDefault="007D514E" w:rsidP="007D514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D514E" w:rsidRDefault="007D514E" w:rsidP="0087126E">
      <w:pPr>
        <w:pStyle w:val="ae"/>
        <w:widowControl/>
        <w:numPr>
          <w:ilvl w:val="0"/>
          <w:numId w:val="1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Исторический- сайт. рф: официальный сайт. – 2011. – URL: </w:t>
      </w:r>
      <w:hyperlink r:id="rId15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https://исторический-сайт.рф/</w:t>
        </w:r>
      </w:hyperlink>
      <w:r>
        <w:rPr>
          <w:rFonts w:ascii="Times New Roman" w:hAnsi="Times New Roman" w:cs="Times New Roman"/>
          <w:sz w:val="28"/>
          <w:szCs w:val="28"/>
        </w:rPr>
        <w:t>. – Текст: электронный.</w:t>
      </w:r>
    </w:p>
    <w:p w:rsidR="007D514E" w:rsidRDefault="007D514E" w:rsidP="0087126E">
      <w:pPr>
        <w:pStyle w:val="ae"/>
        <w:widowControl/>
        <w:numPr>
          <w:ilvl w:val="0"/>
          <w:numId w:val="1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LIBRARY.RU: научная электронная библиотека: сайт. – Москва, 2000. – URL: </w:t>
      </w:r>
      <w:hyperlink r:id="rId1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https://elibrary.ru</w:t>
        </w:r>
      </w:hyperlink>
      <w:r>
        <w:rPr>
          <w:rFonts w:ascii="Times New Roman" w:hAnsi="Times New Roman" w:cs="Times New Roman"/>
          <w:sz w:val="28"/>
          <w:szCs w:val="28"/>
        </w:rPr>
        <w:t>. – Текст: электронный.</w:t>
      </w:r>
    </w:p>
    <w:p w:rsidR="007D514E" w:rsidRDefault="007D514E" w:rsidP="0087126E">
      <w:pPr>
        <w:pStyle w:val="ae"/>
        <w:widowControl/>
        <w:numPr>
          <w:ilvl w:val="0"/>
          <w:numId w:val="1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Информационно-правовой портал: официальный сайт. – URL:  </w:t>
      </w:r>
      <w:hyperlink r:id="rId17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https://www.base.garant.ru</w:t>
        </w:r>
      </w:hyperlink>
      <w:r>
        <w:rPr>
          <w:rStyle w:val="af1"/>
          <w:rFonts w:ascii="Times New Roman" w:hAnsi="Times New Roman" w:cs="Times New Roman"/>
          <w:sz w:val="28"/>
          <w:szCs w:val="28"/>
        </w:rPr>
        <w:t xml:space="preserve">. </w:t>
      </w:r>
      <w:r w:rsidRPr="001975BE">
        <w:rPr>
          <w:rStyle w:val="af1"/>
          <w:rFonts w:ascii="Times New Roman" w:hAnsi="Times New Roman" w:cs="Times New Roman"/>
          <w:sz w:val="28"/>
          <w:szCs w:val="28"/>
        </w:rPr>
        <w:t>– Текст : электронный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14E" w:rsidRPr="009458AB" w:rsidRDefault="007D514E" w:rsidP="007D514E">
      <w:pPr>
        <w:ind w:left="284" w:firstLine="283"/>
        <w:jc w:val="both"/>
        <w:rPr>
          <w:rFonts w:ascii="Times New Roman" w:hAnsi="Times New Roman" w:cs="Times New Roman"/>
        </w:rPr>
      </w:pPr>
    </w:p>
    <w:p w:rsidR="003E5676" w:rsidRPr="003E5676" w:rsidRDefault="003E5676" w:rsidP="003E5676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56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3.3 </w:t>
      </w:r>
      <w:r w:rsidRPr="003E5676"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особыми образовательными потребностями</w:t>
      </w:r>
    </w:p>
    <w:p w:rsidR="003E5676" w:rsidRPr="003E5676" w:rsidRDefault="003E5676" w:rsidP="003E567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eastAsiaTheme="minorHAns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Pr="003E5676">
        <w:rPr>
          <w:rFonts w:ascii="Times New Roman" w:hAnsi="Times New Roman" w:cs="Times New Roman"/>
          <w:sz w:val="28"/>
          <w:szCs w:val="28"/>
        </w:rPr>
        <w:t>ООД.</w:t>
      </w:r>
      <w:r w:rsidR="004860AD">
        <w:rPr>
          <w:rFonts w:ascii="Times New Roman" w:hAnsi="Times New Roman" w:cs="Times New Roman"/>
          <w:sz w:val="28"/>
          <w:szCs w:val="28"/>
        </w:rPr>
        <w:t>12</w:t>
      </w:r>
      <w:r w:rsidRPr="003E5676">
        <w:rPr>
          <w:rFonts w:ascii="Times New Roman" w:hAnsi="Times New Roman" w:cs="Times New Roman"/>
          <w:sz w:val="28"/>
          <w:szCs w:val="28"/>
        </w:rPr>
        <w:t xml:space="preserve"> </w:t>
      </w:r>
      <w:r w:rsidR="004860AD">
        <w:rPr>
          <w:rFonts w:ascii="Times New Roman" w:hAnsi="Times New Roman" w:cs="Times New Roman"/>
          <w:sz w:val="28"/>
          <w:szCs w:val="28"/>
        </w:rPr>
        <w:t>Обществознание</w:t>
      </w:r>
      <w:r w:rsidRPr="003E5676">
        <w:rPr>
          <w:rFonts w:ascii="Times New Roman" w:hAnsi="Times New Roman" w:cs="Times New Roman"/>
          <w:sz w:val="28"/>
          <w:szCs w:val="28"/>
        </w:rPr>
        <w:t xml:space="preserve"> </w:t>
      </w:r>
      <w:r w:rsidRPr="003E5676">
        <w:rPr>
          <w:rFonts w:ascii="Times New Roman" w:eastAsiaTheme="minorHAnsi" w:hAnsi="Times New Roman" w:cs="Times New Roman"/>
          <w:sz w:val="28"/>
          <w:szCs w:val="28"/>
        </w:rPr>
        <w:t xml:space="preserve">созданы </w:t>
      </w:r>
      <w:r w:rsidRPr="003E5676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3E5676" w:rsidRPr="003E5676" w:rsidRDefault="003E5676" w:rsidP="003E5676">
      <w:pPr>
        <w:pStyle w:val="ae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 - д</w:t>
      </w:r>
      <w:r w:rsidRPr="003E5676">
        <w:rPr>
          <w:rFonts w:ascii="Times New Roman" w:hAnsi="Times New Roman" w:cs="Times New Roman"/>
          <w:sz w:val="28"/>
          <w:szCs w:val="28"/>
        </w:rPr>
        <w:t xml:space="preserve">ля слабовидящих обучающихся используются: </w:t>
      </w:r>
    </w:p>
    <w:p w:rsidR="003E5676" w:rsidRPr="003E5676" w:rsidRDefault="003E5676" w:rsidP="0087126E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3E5676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E5676" w:rsidRPr="003E5676" w:rsidRDefault="003E5676" w:rsidP="0087126E">
      <w:pPr>
        <w:pStyle w:val="ae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E5676" w:rsidRPr="003E5676" w:rsidRDefault="003E5676" w:rsidP="0087126E">
      <w:pPr>
        <w:pStyle w:val="ae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3E5676" w:rsidRPr="003E5676" w:rsidRDefault="003E5676" w:rsidP="0087126E">
      <w:pPr>
        <w:pStyle w:val="ae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E5676" w:rsidRPr="003E5676" w:rsidRDefault="003E5676" w:rsidP="003E5676">
      <w:pPr>
        <w:pStyle w:val="ae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E5676" w:rsidRPr="003E5676" w:rsidRDefault="003E5676" w:rsidP="0087126E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3E5676" w:rsidRPr="003E5676" w:rsidRDefault="003E5676" w:rsidP="0087126E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lastRenderedPageBreak/>
        <w:t>акцентирования внимания на значимости, полезности учебной информации для профессиональной деятельности;</w:t>
      </w:r>
    </w:p>
    <w:p w:rsidR="003E5676" w:rsidRPr="003E5676" w:rsidRDefault="003E5676" w:rsidP="0087126E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3E5676" w:rsidRPr="003E5676" w:rsidRDefault="003E5676" w:rsidP="0087126E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3E5676">
        <w:rPr>
          <w:rFonts w:ascii="Times New Roman" w:hAnsi="Times New Roman" w:cs="Times New Roman"/>
          <w:bCs/>
          <w:sz w:val="28"/>
          <w:szCs w:val="28"/>
        </w:rPr>
        <w:tab/>
      </w:r>
    </w:p>
    <w:p w:rsidR="003E5676" w:rsidRPr="003E5676" w:rsidRDefault="003E5676" w:rsidP="0087126E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3E5676" w:rsidRPr="003E5676" w:rsidRDefault="003E5676" w:rsidP="0087126E">
      <w:pPr>
        <w:pStyle w:val="ae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3E5676" w:rsidRPr="003E5676" w:rsidRDefault="003E5676" w:rsidP="003E5676">
      <w:pPr>
        <w:pStyle w:val="ae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E5676" w:rsidRPr="003E5676" w:rsidRDefault="003E5676" w:rsidP="0087126E">
      <w:pPr>
        <w:pStyle w:val="ae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3E5676" w:rsidRPr="003E5676" w:rsidRDefault="003E5676" w:rsidP="0087126E">
      <w:pPr>
        <w:pStyle w:val="ae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E5676" w:rsidRPr="003E5676" w:rsidRDefault="003E5676" w:rsidP="0087126E">
      <w:pPr>
        <w:pStyle w:val="ae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3E5676" w:rsidRPr="003E5676" w:rsidRDefault="003E5676" w:rsidP="0087126E">
      <w:pPr>
        <w:pStyle w:val="ae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E5676" w:rsidRPr="003E5676" w:rsidRDefault="003E5676" w:rsidP="0087126E">
      <w:pPr>
        <w:pStyle w:val="ae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3E5676" w:rsidRPr="003E5676" w:rsidRDefault="003E5676" w:rsidP="0087126E">
      <w:pPr>
        <w:pStyle w:val="ae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3E5676" w:rsidRPr="003E5676" w:rsidRDefault="003E5676" w:rsidP="003E56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5676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3E5676" w:rsidRPr="003E5676" w:rsidRDefault="003E5676" w:rsidP="0087126E">
      <w:pPr>
        <w:pStyle w:val="Default"/>
        <w:numPr>
          <w:ilvl w:val="0"/>
          <w:numId w:val="2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E5676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3E5676" w:rsidRPr="003E5676" w:rsidRDefault="003E5676" w:rsidP="0087126E">
      <w:pPr>
        <w:pStyle w:val="Default"/>
        <w:numPr>
          <w:ilvl w:val="0"/>
          <w:numId w:val="2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E5676">
        <w:rPr>
          <w:color w:val="auto"/>
          <w:sz w:val="28"/>
          <w:szCs w:val="28"/>
        </w:rPr>
        <w:t>п</w:t>
      </w:r>
      <w:r w:rsidRPr="003E5676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3E5676" w:rsidRPr="003E5676" w:rsidRDefault="003E5676" w:rsidP="003E567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lastRenderedPageBreak/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3E5676" w:rsidRPr="003E5676" w:rsidRDefault="003E5676" w:rsidP="0087126E">
      <w:pPr>
        <w:pStyle w:val="ae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E5676" w:rsidRPr="003E5676" w:rsidRDefault="003E5676" w:rsidP="003E567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3E5676" w:rsidRPr="003E5676" w:rsidRDefault="003E5676" w:rsidP="0087126E">
      <w:pPr>
        <w:pStyle w:val="ae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76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3E5676" w:rsidRPr="004860AD" w:rsidRDefault="003E5676" w:rsidP="0087126E">
      <w:pPr>
        <w:pStyle w:val="ae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sectPr w:rsidR="003E5676" w:rsidRPr="004860AD">
          <w:pgSz w:w="11909" w:h="16834"/>
          <w:pgMar w:top="1034" w:right="845" w:bottom="360" w:left="1709" w:header="720" w:footer="720" w:gutter="0"/>
          <w:cols w:space="60"/>
          <w:noEndnote/>
        </w:sectPr>
      </w:pPr>
      <w:r w:rsidRPr="003E5676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</w:t>
      </w:r>
      <w:r w:rsidR="004860AD">
        <w:rPr>
          <w:rFonts w:ascii="Times New Roman" w:hAnsi="Times New Roman" w:cs="Times New Roman"/>
          <w:bCs/>
          <w:sz w:val="28"/>
          <w:szCs w:val="28"/>
        </w:rPr>
        <w:t>тдельные компоненты изображен</w:t>
      </w:r>
      <w:r w:rsidR="00366E58">
        <w:rPr>
          <w:rFonts w:ascii="Times New Roman" w:hAnsi="Times New Roman" w:cs="Times New Roman"/>
          <w:bCs/>
          <w:sz w:val="28"/>
          <w:szCs w:val="28"/>
        </w:rPr>
        <w:t>ий</w:t>
      </w:r>
    </w:p>
    <w:p w:rsidR="00A640FF" w:rsidRDefault="00A640FF" w:rsidP="00366E58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640FF" w:rsidRPr="00366E58" w:rsidRDefault="00366E58" w:rsidP="00366E58">
      <w:pPr>
        <w:pStyle w:val="ae"/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366E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 И ОЦЕНКА РЕЗУЛЬТАТОВ ОСВОЕНИЯ ОБЩЕОБРАЗОВАТЕЛЬНОЙ</w:t>
      </w:r>
      <w:r w:rsidRPr="00366E58">
        <w:rPr>
          <w:rFonts w:ascii="Times New Roman" w:hAnsi="Times New Roman" w:cs="Times New Roman"/>
          <w:sz w:val="28"/>
          <w:szCs w:val="28"/>
        </w:rPr>
        <w:t xml:space="preserve"> </w:t>
      </w:r>
      <w:r w:rsidRPr="00366E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ДИСЦИПЛИНЫ ООД.12</w:t>
      </w:r>
    </w:p>
    <w:p w:rsidR="00366E58" w:rsidRPr="00366E58" w:rsidRDefault="00366E58" w:rsidP="00366E58">
      <w:pPr>
        <w:pStyle w:val="ae"/>
        <w:shd w:val="clear" w:color="auto" w:fill="FFFFFF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43583" w:rsidRDefault="00443583">
      <w:pPr>
        <w:spacing w:line="1" w:lineRule="exac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66E58" w:rsidRPr="00A640FF" w:rsidRDefault="00366E58">
      <w:pPr>
        <w:spacing w:line="1" w:lineRule="exact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65"/>
        <w:gridCol w:w="3642"/>
        <w:gridCol w:w="3459"/>
      </w:tblGrid>
      <w:tr w:rsidR="00AE6D27" w:rsidRPr="00E80723" w:rsidTr="00E80723">
        <w:trPr>
          <w:trHeight w:val="324"/>
        </w:trPr>
        <w:tc>
          <w:tcPr>
            <w:tcW w:w="0" w:type="auto"/>
          </w:tcPr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Общая/</w:t>
            </w:r>
          </w:p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компетенции</w:t>
            </w:r>
          </w:p>
        </w:tc>
        <w:tc>
          <w:tcPr>
            <w:tcW w:w="0" w:type="auto"/>
          </w:tcPr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</w:tcPr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мероприятия</w:t>
            </w:r>
          </w:p>
        </w:tc>
      </w:tr>
      <w:tr w:rsidR="00AE6D27" w:rsidRPr="00E80723" w:rsidTr="00E80723">
        <w:trPr>
          <w:trHeight w:val="324"/>
        </w:trPr>
        <w:tc>
          <w:tcPr>
            <w:tcW w:w="0" w:type="auto"/>
            <w:gridSpan w:val="3"/>
          </w:tcPr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eastAsia="Verdana" w:hAnsi="Times New Roman" w:cs="Times New Roman"/>
                <w:b/>
                <w:bCs/>
                <w:iCs/>
                <w:w w:val="80"/>
                <w:sz w:val="24"/>
                <w:szCs w:val="24"/>
              </w:rPr>
              <w:t>Раздел 1. Человек в обществе</w:t>
            </w:r>
          </w:p>
        </w:tc>
      </w:tr>
      <w:tr w:rsidR="00AE6D27" w:rsidRPr="00E80723" w:rsidTr="00E80723">
        <w:trPr>
          <w:trHeight w:val="324"/>
        </w:trPr>
        <w:tc>
          <w:tcPr>
            <w:tcW w:w="0" w:type="auto"/>
          </w:tcPr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6D27" w:rsidRPr="00E80723" w:rsidRDefault="008913E0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D27" w:rsidRPr="00E80723" w:rsidRDefault="00AE6D27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AE6D27" w:rsidRPr="00E80723" w:rsidRDefault="008913E0" w:rsidP="00E80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отношения. Развитие общества</w:t>
            </w: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Вопросы проблемного характера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к схемам, таблицам, диаграммам, инфографике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1"/>
              </w:numPr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Проектные задания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  <w:p w:rsidR="00AE6D27" w:rsidRPr="00E80723" w:rsidRDefault="00AE6D27" w:rsidP="00E80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3E0" w:rsidRPr="00E80723" w:rsidTr="00E80723">
        <w:trPr>
          <w:trHeight w:val="324"/>
        </w:trPr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13E0" w:rsidRPr="00E80723" w:rsidRDefault="008913E0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856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F6E" w:rsidRPr="00E80723" w:rsidRDefault="008D6932" w:rsidP="00856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 и его деятельность</w:t>
            </w: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 Познавательные задания • Задания к документам, содержащим социальную информацию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Проектные задания Тестирование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AE6D27" w:rsidRPr="00E80723" w:rsidTr="00E80723">
        <w:trPr>
          <w:trHeight w:val="324"/>
        </w:trPr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6D27" w:rsidRPr="00E80723" w:rsidRDefault="008913E0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AE6D27" w:rsidRPr="00E80723" w:rsidRDefault="008913E0" w:rsidP="00E80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человека. Научное познание</w:t>
            </w: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2"/>
              </w:numPr>
              <w:tabs>
                <w:tab w:val="left" w:pos="45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к документам, содержащим социальную информацию</w:t>
            </w:r>
          </w:p>
          <w:p w:rsidR="00AE6D27" w:rsidRPr="00E80723" w:rsidRDefault="008913E0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Познавательные задания Самооценка и взаимооценка знаний /умений обучающихся</w:t>
            </w:r>
          </w:p>
        </w:tc>
      </w:tr>
      <w:tr w:rsidR="008913E0" w:rsidRPr="00E80723" w:rsidTr="00E80723">
        <w:trPr>
          <w:trHeight w:val="324"/>
        </w:trPr>
        <w:tc>
          <w:tcPr>
            <w:tcW w:w="0" w:type="auto"/>
            <w:gridSpan w:val="3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Раздел 2. Духовная культура</w:t>
            </w:r>
          </w:p>
        </w:tc>
      </w:tr>
      <w:tr w:rsidR="00AE6D27" w:rsidRPr="00E80723" w:rsidTr="00E80723">
        <w:trPr>
          <w:trHeight w:val="324"/>
        </w:trPr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6D27" w:rsidRPr="00E80723" w:rsidRDefault="008913E0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AE6D27" w:rsidRPr="00E80723" w:rsidRDefault="008913E0" w:rsidP="00E80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3"/>
              </w:numPr>
              <w:tabs>
                <w:tab w:val="left" w:pos="5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Вопросы проблемного характера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3"/>
              </w:numPr>
              <w:tabs>
                <w:tab w:val="left" w:pos="5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к документам, содержащим социальную информацию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E6D27" w:rsidRPr="00E80723" w:rsidRDefault="008913E0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AE6D27" w:rsidRPr="00E80723" w:rsidTr="00E80723">
        <w:trPr>
          <w:trHeight w:val="324"/>
        </w:trPr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6D27" w:rsidRDefault="008913E0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23639" w:rsidRPr="00E80723" w:rsidRDefault="00223639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AE6D27" w:rsidRPr="00E80723" w:rsidRDefault="008913E0" w:rsidP="00E80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0" w:type="auto"/>
          </w:tcPr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 Познавательные задания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4"/>
              </w:numPr>
              <w:tabs>
                <w:tab w:val="left" w:pos="4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к документам, содержащим социальную информацию</w:t>
            </w:r>
          </w:p>
          <w:p w:rsidR="008913E0" w:rsidRPr="00E80723" w:rsidRDefault="008913E0" w:rsidP="0087126E">
            <w:pPr>
              <w:pStyle w:val="ab"/>
              <w:numPr>
                <w:ilvl w:val="0"/>
                <w:numId w:val="4"/>
              </w:numPr>
              <w:tabs>
                <w:tab w:val="left" w:pos="4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Проектные задания</w:t>
            </w:r>
          </w:p>
          <w:p w:rsidR="008913E0" w:rsidRPr="00E80723" w:rsidRDefault="008913E0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E6D27" w:rsidRPr="00E80723" w:rsidRDefault="008913E0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Самооценка и взаимооценка знаний /умений обучающихся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3115" w:rsidRPr="00E80723" w:rsidRDefault="00523115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AE6D27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E6D27" w:rsidRPr="00E80723" w:rsidRDefault="00523115" w:rsidP="00E8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:rsidR="00AE6D27" w:rsidRPr="00E80723" w:rsidRDefault="00523115" w:rsidP="00E80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E6D27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Познавательные задания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  <w:gridSpan w:val="3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Экономика - основа жизнедеятельности общества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• Задания к схемам, таблицам, диаграммам, инфографике Самооценка и взаимооценка знаний /умений обучающихся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115" w:rsidRPr="00E80723" w:rsidRDefault="00523115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экономике. Финансовые институты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 Познавательные задания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6932" w:rsidRPr="00E80723" w:rsidRDefault="008D6932" w:rsidP="008D6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Рациональное поведение потребителя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523115" w:rsidRPr="00E80723" w:rsidRDefault="00523115" w:rsidP="0087126E">
            <w:pPr>
              <w:pStyle w:val="ab"/>
              <w:numPr>
                <w:ilvl w:val="0"/>
                <w:numId w:val="5"/>
              </w:numPr>
              <w:tabs>
                <w:tab w:val="left" w:pos="3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Задания-задачи</w:t>
            </w:r>
          </w:p>
          <w:p w:rsidR="00523115" w:rsidRPr="00E80723" w:rsidRDefault="00523115" w:rsidP="0087126E">
            <w:pPr>
              <w:pStyle w:val="ab"/>
              <w:numPr>
                <w:ilvl w:val="0"/>
                <w:numId w:val="5"/>
              </w:num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к схемам,таблицам, диаграммам, инфографике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Проектные задания Самооценка и взаимооценка знаний /умений обучающихся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3.4.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523115" w:rsidRPr="00E80723" w:rsidRDefault="00523115" w:rsidP="0087126E">
            <w:pPr>
              <w:pStyle w:val="ab"/>
              <w:numPr>
                <w:ilvl w:val="0"/>
                <w:numId w:val="6"/>
              </w:numPr>
              <w:tabs>
                <w:tab w:val="left" w:pos="42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- задачи</w:t>
            </w:r>
          </w:p>
          <w:p w:rsidR="00523115" w:rsidRPr="00E80723" w:rsidRDefault="00523115" w:rsidP="0087126E">
            <w:pPr>
              <w:pStyle w:val="ab"/>
              <w:numPr>
                <w:ilvl w:val="0"/>
                <w:numId w:val="6"/>
              </w:numPr>
              <w:tabs>
                <w:tab w:val="left" w:pos="42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Задания к документам, содержащим социальную информацию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Проектные задания Самооценка и взаимооценка знаний /умений обучающихся</w:t>
            </w:r>
          </w:p>
        </w:tc>
      </w:tr>
      <w:tr w:rsidR="00523115" w:rsidRPr="00E80723" w:rsidTr="00E80723">
        <w:trPr>
          <w:trHeight w:val="324"/>
        </w:trPr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3115" w:rsidRPr="00E80723" w:rsidRDefault="00523115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3.5.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0" w:type="auto"/>
          </w:tcPr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23115" w:rsidRPr="00E80723" w:rsidRDefault="00523115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523115" w:rsidRPr="00E80723" w:rsidRDefault="00523115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• Задания к схемам,таблицам, диаграммам, инфографике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12659E" w:rsidRPr="00E80723" w:rsidRDefault="0012659E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6932" w:rsidRPr="00E80723" w:rsidRDefault="008D6932" w:rsidP="008D6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3.6.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87126E">
            <w:pPr>
              <w:pStyle w:val="ab"/>
              <w:numPr>
                <w:ilvl w:val="0"/>
                <w:numId w:val="7"/>
              </w:numPr>
              <w:tabs>
                <w:tab w:val="left" w:pos="5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Вопросы проблемного характера</w:t>
            </w:r>
          </w:p>
          <w:p w:rsidR="0012659E" w:rsidRPr="00E80723" w:rsidRDefault="0012659E" w:rsidP="0087126E">
            <w:pPr>
              <w:pStyle w:val="ab"/>
              <w:numPr>
                <w:ilvl w:val="0"/>
                <w:numId w:val="7"/>
              </w:numPr>
              <w:tabs>
                <w:tab w:val="left" w:pos="5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содержащими социальную информацию</w:t>
            </w:r>
          </w:p>
          <w:p w:rsidR="0012659E" w:rsidRPr="00E80723" w:rsidRDefault="0012659E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  <w:gridSpan w:val="3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Раздел 4. Социальная сфера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Положение личности в обществе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 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 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59E" w:rsidRPr="00E80723" w:rsidRDefault="0012659E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223639" w:rsidRPr="00E80723" w:rsidTr="00E80723">
        <w:trPr>
          <w:trHeight w:val="324"/>
        </w:trPr>
        <w:tc>
          <w:tcPr>
            <w:tcW w:w="0" w:type="auto"/>
          </w:tcPr>
          <w:p w:rsidR="00223639" w:rsidRDefault="00223639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:rsidR="00223639" w:rsidRDefault="00223639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223639" w:rsidRPr="00E80723" w:rsidRDefault="00223639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0" w:type="auto"/>
          </w:tcPr>
          <w:p w:rsidR="00223639" w:rsidRPr="00E80723" w:rsidRDefault="00223639" w:rsidP="00223639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и социальный контроль. Социальный конфликт и способы его разрешения.</w:t>
            </w:r>
          </w:p>
        </w:tc>
        <w:tc>
          <w:tcPr>
            <w:tcW w:w="0" w:type="auto"/>
          </w:tcPr>
          <w:p w:rsidR="00223639" w:rsidRPr="00E80723" w:rsidRDefault="00223639" w:rsidP="0022363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23639" w:rsidRPr="00E80723" w:rsidRDefault="00223639" w:rsidP="0022363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223639" w:rsidRPr="00E80723" w:rsidRDefault="00223639" w:rsidP="0022363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</w:t>
            </w:r>
          </w:p>
          <w:p w:rsidR="00223639" w:rsidRPr="00E80723" w:rsidRDefault="00223639" w:rsidP="0022363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23639" w:rsidRPr="00E80723" w:rsidRDefault="00223639" w:rsidP="0022363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  <w:gridSpan w:val="3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Раздел 5. Политическая сфера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659E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3FEF" w:rsidRPr="00E80723" w:rsidRDefault="00A13FEF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5.1.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Политика и власть.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 Познавательные задания • Задания к документам, содержащим социальную информацию 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639" w:rsidRPr="00E80723" w:rsidRDefault="00223639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</w:t>
            </w:r>
          </w:p>
          <w:p w:rsidR="0012659E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6932" w:rsidRPr="00E80723" w:rsidRDefault="00223639" w:rsidP="008D6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932"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23639" w:rsidRPr="00E80723" w:rsidRDefault="00223639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6E" w:rsidRPr="00E80723" w:rsidRDefault="002F7F6E" w:rsidP="0022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5.2.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культура общества и личности.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Познавательные </w:t>
            </w: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• Задания к документам, содержащим социальную информацию 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  <w:gridSpan w:val="3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6. Правовое регулирование общественных отношений в Российской Федерации</w:t>
            </w:r>
          </w:p>
          <w:p w:rsidR="0012659E" w:rsidRPr="00E80723" w:rsidRDefault="0012659E" w:rsidP="00E80723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659E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6.1.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 к документам, содержащим социальную информацию 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659E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7F6E" w:rsidRPr="00E80723" w:rsidRDefault="002F7F6E" w:rsidP="00E8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F7F6E" w:rsidRPr="00E80723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6.2.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Задания- задачи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  <w:vAlign w:val="center"/>
          </w:tcPr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659E" w:rsidRPr="00E80723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0" w:type="auto"/>
            <w:vAlign w:val="center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6.З.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Задания-задачи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223639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59E" w:rsidRPr="00223639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659E" w:rsidRPr="00223639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6932" w:rsidRPr="00E80723" w:rsidRDefault="008D6932" w:rsidP="008D6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12659E" w:rsidRPr="006B12C5" w:rsidRDefault="0012659E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6.4.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0" w:type="auto"/>
          </w:tcPr>
          <w:p w:rsidR="0012659E" w:rsidRPr="00E80723" w:rsidRDefault="00F24F68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F24F68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Задания-задачи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2659E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12659E" w:rsidRPr="00E80723" w:rsidTr="00E80723">
        <w:trPr>
          <w:trHeight w:val="324"/>
        </w:trPr>
        <w:tc>
          <w:tcPr>
            <w:tcW w:w="0" w:type="auto"/>
          </w:tcPr>
          <w:p w:rsidR="0012659E" w:rsidRPr="00223639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59E" w:rsidRPr="00223639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659E" w:rsidRPr="00223639" w:rsidRDefault="0012659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659E" w:rsidRPr="00223639" w:rsidRDefault="002F7F6E" w:rsidP="00E8072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OK </w:t>
            </w:r>
            <w:r w:rsidR="00223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659E" w:rsidRPr="00E80723" w:rsidRDefault="0012659E" w:rsidP="0022363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Тема 6.5.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Отрасли процессуального права</w:t>
            </w:r>
          </w:p>
        </w:tc>
        <w:tc>
          <w:tcPr>
            <w:tcW w:w="0" w:type="auto"/>
          </w:tcPr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• Задания-задачи</w:t>
            </w:r>
          </w:p>
          <w:p w:rsidR="0012659E" w:rsidRPr="00E80723" w:rsidRDefault="0012659E" w:rsidP="00E8072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24F68" w:rsidRPr="00E80723" w:rsidRDefault="0012659E" w:rsidP="00E8072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eastAsia="Tahoma" w:hAnsi="Times New Roman" w:cs="Times New Roman"/>
                <w:sz w:val="24"/>
                <w:szCs w:val="24"/>
              </w:rPr>
              <w:t>Самооценка и взаимооценка</w:t>
            </w:r>
          </w:p>
        </w:tc>
      </w:tr>
      <w:tr w:rsidR="00317163" w:rsidRPr="00E80723" w:rsidTr="00DB1D1C">
        <w:trPr>
          <w:trHeight w:val="324"/>
        </w:trPr>
        <w:tc>
          <w:tcPr>
            <w:tcW w:w="0" w:type="auto"/>
            <w:gridSpan w:val="3"/>
          </w:tcPr>
          <w:p w:rsidR="00317163" w:rsidRPr="00E80723" w:rsidRDefault="00317163" w:rsidP="0031716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3D1F9B" w:rsidRPr="007D514E" w:rsidRDefault="003D1F9B" w:rsidP="007D514E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3D1F9B" w:rsidRPr="007D514E">
          <w:pgSz w:w="11909" w:h="16834"/>
          <w:pgMar w:top="1049" w:right="850" w:bottom="360" w:left="1709" w:header="720" w:footer="720" w:gutter="0"/>
          <w:cols w:space="60"/>
          <w:noEndnote/>
        </w:sectPr>
      </w:pPr>
    </w:p>
    <w:p w:rsidR="00FB02AC" w:rsidRPr="00A45037" w:rsidRDefault="00FB02AC" w:rsidP="00FB02AC">
      <w:pPr>
        <w:rPr>
          <w:rFonts w:ascii="Times New Roman" w:hAnsi="Times New Roman" w:cs="Times New Roman"/>
        </w:rPr>
      </w:pPr>
    </w:p>
    <w:sectPr w:rsidR="00FB02AC" w:rsidRPr="00A45037">
      <w:footnotePr>
        <w:numStart w:val="2"/>
      </w:footnotePr>
      <w:pgSz w:w="11900" w:h="16840"/>
      <w:pgMar w:top="914" w:right="801" w:bottom="1233" w:left="1662" w:header="4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1B" w:rsidRDefault="00C71B1B">
      <w:r>
        <w:separator/>
      </w:r>
    </w:p>
  </w:endnote>
  <w:endnote w:type="continuationSeparator" w:id="0">
    <w:p w:rsidR="00C71B1B" w:rsidRDefault="00C7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1B" w:rsidRDefault="00C71B1B">
    <w:pPr>
      <w:pStyle w:val="ac"/>
      <w:jc w:val="right"/>
    </w:pPr>
  </w:p>
  <w:p w:rsidR="00C71B1B" w:rsidRDefault="00C71B1B" w:rsidP="00E84BD2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82957"/>
      <w:docPartObj>
        <w:docPartGallery w:val="Page Numbers (Bottom of Page)"/>
        <w:docPartUnique/>
      </w:docPartObj>
    </w:sdtPr>
    <w:sdtEndPr/>
    <w:sdtContent>
      <w:p w:rsidR="00C71B1B" w:rsidRDefault="00C71B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B4">
          <w:rPr>
            <w:noProof/>
          </w:rPr>
          <w:t>5</w:t>
        </w:r>
        <w:r>
          <w:fldChar w:fldCharType="end"/>
        </w:r>
      </w:p>
    </w:sdtContent>
  </w:sdt>
  <w:p w:rsidR="00C71B1B" w:rsidRDefault="00C71B1B" w:rsidP="00E84BD2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98497"/>
      <w:docPartObj>
        <w:docPartGallery w:val="Page Numbers (Bottom of Page)"/>
        <w:docPartUnique/>
      </w:docPartObj>
    </w:sdtPr>
    <w:sdtEndPr/>
    <w:sdtContent>
      <w:p w:rsidR="00C71B1B" w:rsidRDefault="00C71B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B4">
          <w:rPr>
            <w:noProof/>
          </w:rPr>
          <w:t>35</w:t>
        </w:r>
        <w:r>
          <w:fldChar w:fldCharType="end"/>
        </w:r>
      </w:p>
    </w:sdtContent>
  </w:sdt>
  <w:p w:rsidR="00C71B1B" w:rsidRDefault="00C71B1B" w:rsidP="00E84BD2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1B" w:rsidRDefault="00C71B1B">
      <w:r>
        <w:separator/>
      </w:r>
    </w:p>
  </w:footnote>
  <w:footnote w:type="continuationSeparator" w:id="0">
    <w:p w:rsidR="00C71B1B" w:rsidRDefault="00C7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1B" w:rsidRDefault="00C71B1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1B" w:rsidRDefault="00C71B1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BE1EB0"/>
    <w:lvl w:ilvl="0">
      <w:numFmt w:val="bullet"/>
      <w:lvlText w:val="*"/>
      <w:lvlJc w:val="left"/>
    </w:lvl>
  </w:abstractNum>
  <w:abstractNum w:abstractNumId="1">
    <w:nsid w:val="00627010"/>
    <w:multiLevelType w:val="hybridMultilevel"/>
    <w:tmpl w:val="B218D4B4"/>
    <w:lvl w:ilvl="0" w:tplc="CA2EB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22D23"/>
    <w:multiLevelType w:val="hybridMultilevel"/>
    <w:tmpl w:val="AB9E5EAE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42265"/>
    <w:multiLevelType w:val="multilevel"/>
    <w:tmpl w:val="8B40AD3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8015D"/>
    <w:multiLevelType w:val="multilevel"/>
    <w:tmpl w:val="F9BEA09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732B0"/>
    <w:multiLevelType w:val="multilevel"/>
    <w:tmpl w:val="8C0C403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773EF"/>
    <w:multiLevelType w:val="multilevel"/>
    <w:tmpl w:val="DB0AA45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77224"/>
    <w:multiLevelType w:val="multilevel"/>
    <w:tmpl w:val="64BCE7E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C335C"/>
    <w:multiLevelType w:val="multilevel"/>
    <w:tmpl w:val="07AEE98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904B3E"/>
    <w:multiLevelType w:val="multilevel"/>
    <w:tmpl w:val="9176089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EB1829"/>
    <w:multiLevelType w:val="hybridMultilevel"/>
    <w:tmpl w:val="25523824"/>
    <w:lvl w:ilvl="0" w:tplc="5FEE85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6">
    <w:nsid w:val="549C32A4"/>
    <w:multiLevelType w:val="hybridMultilevel"/>
    <w:tmpl w:val="A98291A4"/>
    <w:lvl w:ilvl="0" w:tplc="407428D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B2248"/>
    <w:multiLevelType w:val="singleLevel"/>
    <w:tmpl w:val="DCEC071E"/>
    <w:lvl w:ilvl="0">
      <w:start w:val="3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0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F0047F"/>
    <w:multiLevelType w:val="multilevel"/>
    <w:tmpl w:val="574C5CA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2">
    <w:abstractNumId w:val="19"/>
  </w:num>
  <w:num w:numId="13">
    <w:abstractNumId w:val="2"/>
  </w:num>
  <w:num w:numId="14">
    <w:abstractNumId w:val="15"/>
  </w:num>
  <w:num w:numId="15">
    <w:abstractNumId w:val="18"/>
  </w:num>
  <w:num w:numId="16">
    <w:abstractNumId w:val="17"/>
  </w:num>
  <w:num w:numId="17">
    <w:abstractNumId w:val="5"/>
  </w:num>
  <w:num w:numId="18">
    <w:abstractNumId w:val="11"/>
  </w:num>
  <w:num w:numId="19">
    <w:abstractNumId w:val="12"/>
  </w:num>
  <w:num w:numId="20">
    <w:abstractNumId w:val="10"/>
  </w:num>
  <w:num w:numId="21">
    <w:abstractNumId w:val="20"/>
  </w:num>
  <w:num w:numId="22">
    <w:abstractNumId w:val="13"/>
  </w:num>
  <w:num w:numId="23">
    <w:abstractNumId w:val="1"/>
  </w:num>
  <w:num w:numId="24">
    <w:abstractNumId w:val="14"/>
  </w:num>
  <w:num w:numId="2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3"/>
    <w:rsid w:val="0000402D"/>
    <w:rsid w:val="00013DB9"/>
    <w:rsid w:val="00017D16"/>
    <w:rsid w:val="000228F3"/>
    <w:rsid w:val="000404B7"/>
    <w:rsid w:val="0005188E"/>
    <w:rsid w:val="00090DD4"/>
    <w:rsid w:val="000F4AE3"/>
    <w:rsid w:val="00102A49"/>
    <w:rsid w:val="0012659E"/>
    <w:rsid w:val="00130513"/>
    <w:rsid w:val="00142C5D"/>
    <w:rsid w:val="00155195"/>
    <w:rsid w:val="00171BC3"/>
    <w:rsid w:val="0017329C"/>
    <w:rsid w:val="001761E7"/>
    <w:rsid w:val="00184E97"/>
    <w:rsid w:val="00196BD7"/>
    <w:rsid w:val="001C4D20"/>
    <w:rsid w:val="001D0D61"/>
    <w:rsid w:val="001D649D"/>
    <w:rsid w:val="00223639"/>
    <w:rsid w:val="00230621"/>
    <w:rsid w:val="00250A2F"/>
    <w:rsid w:val="002637F6"/>
    <w:rsid w:val="0028058C"/>
    <w:rsid w:val="002B03D9"/>
    <w:rsid w:val="002B19D2"/>
    <w:rsid w:val="002F7F6E"/>
    <w:rsid w:val="00317163"/>
    <w:rsid w:val="003235C6"/>
    <w:rsid w:val="00337C9E"/>
    <w:rsid w:val="00346FF4"/>
    <w:rsid w:val="003539AD"/>
    <w:rsid w:val="00355BBF"/>
    <w:rsid w:val="00357EE6"/>
    <w:rsid w:val="00366E58"/>
    <w:rsid w:val="0036775E"/>
    <w:rsid w:val="0037121D"/>
    <w:rsid w:val="003812A2"/>
    <w:rsid w:val="003A7D63"/>
    <w:rsid w:val="003C3549"/>
    <w:rsid w:val="003C730F"/>
    <w:rsid w:val="003D1F9B"/>
    <w:rsid w:val="003D6570"/>
    <w:rsid w:val="003E5676"/>
    <w:rsid w:val="00407ADB"/>
    <w:rsid w:val="004114EF"/>
    <w:rsid w:val="00442F79"/>
    <w:rsid w:val="00443583"/>
    <w:rsid w:val="00445CA5"/>
    <w:rsid w:val="00450776"/>
    <w:rsid w:val="0045633D"/>
    <w:rsid w:val="004565EC"/>
    <w:rsid w:val="00460A14"/>
    <w:rsid w:val="00463500"/>
    <w:rsid w:val="0047294B"/>
    <w:rsid w:val="004860AD"/>
    <w:rsid w:val="0049440A"/>
    <w:rsid w:val="004A48B3"/>
    <w:rsid w:val="004B5CD7"/>
    <w:rsid w:val="005118C1"/>
    <w:rsid w:val="00513735"/>
    <w:rsid w:val="00523115"/>
    <w:rsid w:val="005236F1"/>
    <w:rsid w:val="005304C3"/>
    <w:rsid w:val="00534729"/>
    <w:rsid w:val="00557150"/>
    <w:rsid w:val="00571EDA"/>
    <w:rsid w:val="00580DE2"/>
    <w:rsid w:val="005954F1"/>
    <w:rsid w:val="00596F50"/>
    <w:rsid w:val="00597803"/>
    <w:rsid w:val="005A0F17"/>
    <w:rsid w:val="005D49B2"/>
    <w:rsid w:val="005D4D8D"/>
    <w:rsid w:val="00606807"/>
    <w:rsid w:val="00617BC1"/>
    <w:rsid w:val="00660E4E"/>
    <w:rsid w:val="0068332B"/>
    <w:rsid w:val="006A47F1"/>
    <w:rsid w:val="006B12C5"/>
    <w:rsid w:val="006F681D"/>
    <w:rsid w:val="006F695E"/>
    <w:rsid w:val="007048AA"/>
    <w:rsid w:val="007303EA"/>
    <w:rsid w:val="00782DF5"/>
    <w:rsid w:val="007D514E"/>
    <w:rsid w:val="007E6CF5"/>
    <w:rsid w:val="007E7C30"/>
    <w:rsid w:val="007F7ACE"/>
    <w:rsid w:val="00815DC2"/>
    <w:rsid w:val="0082053B"/>
    <w:rsid w:val="0082397C"/>
    <w:rsid w:val="008561B0"/>
    <w:rsid w:val="00865DF8"/>
    <w:rsid w:val="00866344"/>
    <w:rsid w:val="0087126E"/>
    <w:rsid w:val="00872117"/>
    <w:rsid w:val="008830FA"/>
    <w:rsid w:val="008913E0"/>
    <w:rsid w:val="008A5273"/>
    <w:rsid w:val="008A73C6"/>
    <w:rsid w:val="008C534A"/>
    <w:rsid w:val="008C7DC2"/>
    <w:rsid w:val="008D4312"/>
    <w:rsid w:val="008D6932"/>
    <w:rsid w:val="008E55A0"/>
    <w:rsid w:val="00915059"/>
    <w:rsid w:val="00951A63"/>
    <w:rsid w:val="00967448"/>
    <w:rsid w:val="0097521C"/>
    <w:rsid w:val="009C7F3B"/>
    <w:rsid w:val="009D35D8"/>
    <w:rsid w:val="00A035CC"/>
    <w:rsid w:val="00A03C27"/>
    <w:rsid w:val="00A076D4"/>
    <w:rsid w:val="00A13FEF"/>
    <w:rsid w:val="00A45037"/>
    <w:rsid w:val="00A640FF"/>
    <w:rsid w:val="00AC2A07"/>
    <w:rsid w:val="00AE6D27"/>
    <w:rsid w:val="00AF1C8C"/>
    <w:rsid w:val="00AF6E21"/>
    <w:rsid w:val="00B24404"/>
    <w:rsid w:val="00B42103"/>
    <w:rsid w:val="00B425B4"/>
    <w:rsid w:val="00B425E7"/>
    <w:rsid w:val="00B47CA5"/>
    <w:rsid w:val="00B550A4"/>
    <w:rsid w:val="00B65C44"/>
    <w:rsid w:val="00B75D81"/>
    <w:rsid w:val="00B77086"/>
    <w:rsid w:val="00B876B7"/>
    <w:rsid w:val="00BA5309"/>
    <w:rsid w:val="00BB2C7C"/>
    <w:rsid w:val="00BD1601"/>
    <w:rsid w:val="00BD6680"/>
    <w:rsid w:val="00C21E0B"/>
    <w:rsid w:val="00C223CC"/>
    <w:rsid w:val="00C71B1B"/>
    <w:rsid w:val="00C73EC9"/>
    <w:rsid w:val="00C82A3E"/>
    <w:rsid w:val="00C95B99"/>
    <w:rsid w:val="00CD5D25"/>
    <w:rsid w:val="00CE2A7F"/>
    <w:rsid w:val="00CF0368"/>
    <w:rsid w:val="00D0592E"/>
    <w:rsid w:val="00D1075C"/>
    <w:rsid w:val="00D112C9"/>
    <w:rsid w:val="00D128B6"/>
    <w:rsid w:val="00D1375B"/>
    <w:rsid w:val="00D20061"/>
    <w:rsid w:val="00D749DA"/>
    <w:rsid w:val="00D85691"/>
    <w:rsid w:val="00D97B8F"/>
    <w:rsid w:val="00DA1D0E"/>
    <w:rsid w:val="00DB1D1C"/>
    <w:rsid w:val="00DB68F2"/>
    <w:rsid w:val="00DB7F0E"/>
    <w:rsid w:val="00DD1F1E"/>
    <w:rsid w:val="00DD79A7"/>
    <w:rsid w:val="00DE43D3"/>
    <w:rsid w:val="00DF2078"/>
    <w:rsid w:val="00DF7FF3"/>
    <w:rsid w:val="00E04C1D"/>
    <w:rsid w:val="00E20A74"/>
    <w:rsid w:val="00E22B39"/>
    <w:rsid w:val="00E36518"/>
    <w:rsid w:val="00E427FA"/>
    <w:rsid w:val="00E6066C"/>
    <w:rsid w:val="00E80723"/>
    <w:rsid w:val="00E84BD2"/>
    <w:rsid w:val="00EB6655"/>
    <w:rsid w:val="00EC2A3E"/>
    <w:rsid w:val="00ED343A"/>
    <w:rsid w:val="00EF3952"/>
    <w:rsid w:val="00F16A52"/>
    <w:rsid w:val="00F21E9C"/>
    <w:rsid w:val="00F23F40"/>
    <w:rsid w:val="00F24F68"/>
    <w:rsid w:val="00F421CE"/>
    <w:rsid w:val="00F47460"/>
    <w:rsid w:val="00F7745E"/>
    <w:rsid w:val="00F92BBC"/>
    <w:rsid w:val="00FB02AC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99999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999999"/>
      <w:sz w:val="38"/>
      <w:szCs w:val="3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999999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ahoma" w:eastAsia="Tahoma" w:hAnsi="Tahoma" w:cs="Tahoma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86" w:lineRule="auto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60" w:line="257" w:lineRule="auto"/>
      <w:jc w:val="center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Georgia" w:eastAsia="Georgia" w:hAnsi="Georgia" w:cs="Georgia"/>
      <w:color w:val="999999"/>
      <w:sz w:val="38"/>
      <w:szCs w:val="38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b/>
      <w:bCs/>
      <w:color w:val="999999"/>
      <w:sz w:val="8"/>
      <w:szCs w:val="8"/>
    </w:rPr>
  </w:style>
  <w:style w:type="paragraph" w:customStyle="1" w:styleId="20">
    <w:name w:val="Основной текст (2)"/>
    <w:basedOn w:val="a"/>
    <w:link w:val="2"/>
    <w:pPr>
      <w:spacing w:line="312" w:lineRule="auto"/>
    </w:pPr>
    <w:rPr>
      <w:rFonts w:ascii="Tahoma" w:eastAsia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319" w:lineRule="auto"/>
      <w:jc w:val="center"/>
    </w:pPr>
    <w:rPr>
      <w:rFonts w:ascii="Arial" w:eastAsia="Arial" w:hAnsi="Arial" w:cs="Arial"/>
      <w:sz w:val="34"/>
      <w:szCs w:val="34"/>
    </w:rPr>
  </w:style>
  <w:style w:type="paragraph" w:customStyle="1" w:styleId="30">
    <w:name w:val="Основной текст (3)"/>
    <w:basedOn w:val="a"/>
    <w:link w:val="3"/>
    <w:rPr>
      <w:rFonts w:ascii="Tahoma" w:eastAsia="Tahoma" w:hAnsi="Tahoma" w:cs="Tahoma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302" w:lineRule="auto"/>
      <w:ind w:firstLine="400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60"/>
      <w:outlineLvl w:val="1"/>
    </w:pPr>
    <w:rPr>
      <w:rFonts w:ascii="Tahoma" w:eastAsia="Tahoma" w:hAnsi="Tahoma" w:cs="Tahoma"/>
      <w:b/>
      <w:bCs/>
    </w:rPr>
  </w:style>
  <w:style w:type="paragraph" w:customStyle="1" w:styleId="a7">
    <w:name w:val="Оглавление"/>
    <w:basedOn w:val="a"/>
    <w:link w:val="a6"/>
    <w:pPr>
      <w:spacing w:after="40"/>
    </w:pPr>
    <w:rPr>
      <w:rFonts w:ascii="Tahoma" w:eastAsia="Tahoma" w:hAnsi="Tahoma" w:cs="Tahoma"/>
    </w:rPr>
  </w:style>
  <w:style w:type="paragraph" w:customStyle="1" w:styleId="a9">
    <w:name w:val="Подпись к таблице"/>
    <w:basedOn w:val="a"/>
    <w:link w:val="a8"/>
    <w:rPr>
      <w:rFonts w:ascii="Tahoma" w:eastAsia="Tahoma" w:hAnsi="Tahoma" w:cs="Tahoma"/>
      <w:sz w:val="17"/>
      <w:szCs w:val="17"/>
    </w:rPr>
  </w:style>
  <w:style w:type="paragraph" w:customStyle="1" w:styleId="ab">
    <w:name w:val="Другое"/>
    <w:basedOn w:val="a"/>
    <w:link w:val="aa"/>
    <w:pPr>
      <w:spacing w:line="310" w:lineRule="auto"/>
    </w:pPr>
    <w:rPr>
      <w:rFonts w:ascii="Tahoma" w:eastAsia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84BD2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E84BD2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E84BD2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paragraph" w:customStyle="1" w:styleId="pcenter">
    <w:name w:val="pcenter"/>
    <w:basedOn w:val="a"/>
    <w:rsid w:val="00E84B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E84BD2"/>
    <w:rPr>
      <w:rFonts w:ascii="Arial" w:eastAsiaTheme="minorEastAsia" w:hAnsi="Arial" w:cs="Arial"/>
      <w:sz w:val="20"/>
      <w:szCs w:val="20"/>
      <w:lang w:bidi="ar-SA"/>
    </w:rPr>
  </w:style>
  <w:style w:type="table" w:styleId="af0">
    <w:name w:val="Table Grid"/>
    <w:basedOn w:val="a1"/>
    <w:uiPriority w:val="39"/>
    <w:rsid w:val="00E84BD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4B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qFormat/>
    <w:rsid w:val="00E84BD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ableParagraph">
    <w:name w:val="Table Paragraph"/>
    <w:basedOn w:val="a"/>
    <w:uiPriority w:val="1"/>
    <w:qFormat/>
    <w:rsid w:val="00E84BD2"/>
    <w:pP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styleId="af1">
    <w:name w:val="Hyperlink"/>
    <w:basedOn w:val="a0"/>
    <w:uiPriority w:val="99"/>
    <w:semiHidden/>
    <w:unhideWhenUsed/>
    <w:rsid w:val="003D1F9B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D1F9B"/>
    <w:pPr>
      <w:autoSpaceDE w:val="0"/>
      <w:autoSpaceDN w:val="0"/>
      <w:adjustRightInd w:val="0"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1F9B"/>
    <w:rPr>
      <w:rFonts w:ascii="Tahoma" w:eastAsiaTheme="minorEastAsia" w:hAnsi="Tahoma" w:cs="Tahoma"/>
      <w:sz w:val="16"/>
      <w:szCs w:val="16"/>
      <w:lang w:bidi="ar-SA"/>
    </w:rPr>
  </w:style>
  <w:style w:type="paragraph" w:styleId="af4">
    <w:name w:val="header"/>
    <w:basedOn w:val="a"/>
    <w:link w:val="af5"/>
    <w:uiPriority w:val="99"/>
    <w:unhideWhenUsed/>
    <w:rsid w:val="003D1F9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3D1F9B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3E567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 w:bidi="ar-SA"/>
    </w:rPr>
  </w:style>
  <w:style w:type="character" w:customStyle="1" w:styleId="211pt">
    <w:name w:val="Основной текст (2) + 11 pt"/>
    <w:basedOn w:val="a0"/>
    <w:rsid w:val="003E5676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F4746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11ptBold">
    <w:name w:val="Body text (8) + 11 pt;Bold"/>
    <w:basedOn w:val="a0"/>
    <w:rsid w:val="00F47460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6">
    <w:name w:val="No Spacing"/>
    <w:uiPriority w:val="1"/>
    <w:qFormat/>
    <w:rsid w:val="003C35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99999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999999"/>
      <w:sz w:val="38"/>
      <w:szCs w:val="3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999999"/>
      <w:sz w:val="8"/>
      <w:szCs w:val="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ahoma" w:eastAsia="Tahoma" w:hAnsi="Tahoma" w:cs="Tahoma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86" w:lineRule="auto"/>
    </w:pPr>
    <w:rPr>
      <w:rFonts w:ascii="Tahoma" w:eastAsia="Tahoma" w:hAnsi="Tahoma" w:cs="Tahoma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60" w:line="257" w:lineRule="auto"/>
      <w:jc w:val="center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Georgia" w:eastAsia="Georgia" w:hAnsi="Georgia" w:cs="Georgia"/>
      <w:color w:val="999999"/>
      <w:sz w:val="38"/>
      <w:szCs w:val="38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b/>
      <w:bCs/>
      <w:color w:val="999999"/>
      <w:sz w:val="8"/>
      <w:szCs w:val="8"/>
    </w:rPr>
  </w:style>
  <w:style w:type="paragraph" w:customStyle="1" w:styleId="20">
    <w:name w:val="Основной текст (2)"/>
    <w:basedOn w:val="a"/>
    <w:link w:val="2"/>
    <w:pPr>
      <w:spacing w:line="312" w:lineRule="auto"/>
    </w:pPr>
    <w:rPr>
      <w:rFonts w:ascii="Tahoma" w:eastAsia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319" w:lineRule="auto"/>
      <w:jc w:val="center"/>
    </w:pPr>
    <w:rPr>
      <w:rFonts w:ascii="Arial" w:eastAsia="Arial" w:hAnsi="Arial" w:cs="Arial"/>
      <w:sz w:val="34"/>
      <w:szCs w:val="34"/>
    </w:rPr>
  </w:style>
  <w:style w:type="paragraph" w:customStyle="1" w:styleId="30">
    <w:name w:val="Основной текст (3)"/>
    <w:basedOn w:val="a"/>
    <w:link w:val="3"/>
    <w:rPr>
      <w:rFonts w:ascii="Tahoma" w:eastAsia="Tahoma" w:hAnsi="Tahoma" w:cs="Tahoma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302" w:lineRule="auto"/>
      <w:ind w:firstLine="400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60"/>
      <w:outlineLvl w:val="1"/>
    </w:pPr>
    <w:rPr>
      <w:rFonts w:ascii="Tahoma" w:eastAsia="Tahoma" w:hAnsi="Tahoma" w:cs="Tahoma"/>
      <w:b/>
      <w:bCs/>
    </w:rPr>
  </w:style>
  <w:style w:type="paragraph" w:customStyle="1" w:styleId="a7">
    <w:name w:val="Оглавление"/>
    <w:basedOn w:val="a"/>
    <w:link w:val="a6"/>
    <w:pPr>
      <w:spacing w:after="40"/>
    </w:pPr>
    <w:rPr>
      <w:rFonts w:ascii="Tahoma" w:eastAsia="Tahoma" w:hAnsi="Tahoma" w:cs="Tahoma"/>
    </w:rPr>
  </w:style>
  <w:style w:type="paragraph" w:customStyle="1" w:styleId="a9">
    <w:name w:val="Подпись к таблице"/>
    <w:basedOn w:val="a"/>
    <w:link w:val="a8"/>
    <w:rPr>
      <w:rFonts w:ascii="Tahoma" w:eastAsia="Tahoma" w:hAnsi="Tahoma" w:cs="Tahoma"/>
      <w:sz w:val="17"/>
      <w:szCs w:val="17"/>
    </w:rPr>
  </w:style>
  <w:style w:type="paragraph" w:customStyle="1" w:styleId="ab">
    <w:name w:val="Другое"/>
    <w:basedOn w:val="a"/>
    <w:link w:val="aa"/>
    <w:pPr>
      <w:spacing w:line="310" w:lineRule="auto"/>
    </w:pPr>
    <w:rPr>
      <w:rFonts w:ascii="Tahoma" w:eastAsia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84BD2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E84BD2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E84BD2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paragraph" w:customStyle="1" w:styleId="pcenter">
    <w:name w:val="pcenter"/>
    <w:basedOn w:val="a"/>
    <w:rsid w:val="00E84B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E84BD2"/>
    <w:rPr>
      <w:rFonts w:ascii="Arial" w:eastAsiaTheme="minorEastAsia" w:hAnsi="Arial" w:cs="Arial"/>
      <w:sz w:val="20"/>
      <w:szCs w:val="20"/>
      <w:lang w:bidi="ar-SA"/>
    </w:rPr>
  </w:style>
  <w:style w:type="table" w:styleId="af0">
    <w:name w:val="Table Grid"/>
    <w:basedOn w:val="a1"/>
    <w:uiPriority w:val="39"/>
    <w:rsid w:val="00E84BD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4B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qFormat/>
    <w:rsid w:val="00E84BD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ableParagraph">
    <w:name w:val="Table Paragraph"/>
    <w:basedOn w:val="a"/>
    <w:uiPriority w:val="1"/>
    <w:qFormat/>
    <w:rsid w:val="00E84BD2"/>
    <w:pP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styleId="af1">
    <w:name w:val="Hyperlink"/>
    <w:basedOn w:val="a0"/>
    <w:uiPriority w:val="99"/>
    <w:semiHidden/>
    <w:unhideWhenUsed/>
    <w:rsid w:val="003D1F9B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D1F9B"/>
    <w:pPr>
      <w:autoSpaceDE w:val="0"/>
      <w:autoSpaceDN w:val="0"/>
      <w:adjustRightInd w:val="0"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1F9B"/>
    <w:rPr>
      <w:rFonts w:ascii="Tahoma" w:eastAsiaTheme="minorEastAsia" w:hAnsi="Tahoma" w:cs="Tahoma"/>
      <w:sz w:val="16"/>
      <w:szCs w:val="16"/>
      <w:lang w:bidi="ar-SA"/>
    </w:rPr>
  </w:style>
  <w:style w:type="paragraph" w:styleId="af4">
    <w:name w:val="header"/>
    <w:basedOn w:val="a"/>
    <w:link w:val="af5"/>
    <w:uiPriority w:val="99"/>
    <w:unhideWhenUsed/>
    <w:rsid w:val="003D1F9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3D1F9B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3E567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 w:bidi="ar-SA"/>
    </w:rPr>
  </w:style>
  <w:style w:type="character" w:customStyle="1" w:styleId="211pt">
    <w:name w:val="Основной текст (2) + 11 pt"/>
    <w:basedOn w:val="a0"/>
    <w:rsid w:val="003E5676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F4746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11ptBold">
    <w:name w:val="Body text (8) + 11 pt;Bold"/>
    <w:basedOn w:val="a0"/>
    <w:rsid w:val="00F47460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6">
    <w:name w:val="No Spacing"/>
    <w:uiPriority w:val="1"/>
    <w:qFormat/>
    <w:rsid w:val="003C35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base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&#1080;&#1089;&#1090;&#1086;&#1088;&#1080;&#1095;&#1077;&#1089;&#1082;&#1080;&#1081;-&#1089;&#1072;&#1081;&#1090;.&#1088;&#1092;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AXe2nWqc4aGkDjy2BMbX5CfeiVQ=</DigestValue>
    </Reference>
    <Reference URI="#idOfficeObject" Type="http://www.w3.org/2000/09/xmldsig#Object">
      <DigestMethod Algorithm="http://www.w3.org/2000/09/xmldsig#sha1"/>
      <DigestValue>HqHIu1Bw3/hgRn8+9Rdkbtltayg=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YQYPKo/jAVhBGaOADUZoeTOXFqI=</DigestValue>
    </Reference>
    <Reference URI="#idValidSigLnImg" Type="http://www.w3.org/2000/09/xmldsig#Object">
      <DigestMethod Algorithm="http://www.w3.org/2000/09/xmldsig#sha1"/>
      <DigestValue>BI3dJyn1HrmSMMvfaofvXW6CegM=</DigestValue>
    </Reference>
    <Reference URI="#idInvalidSigLnImg" Type="http://www.w3.org/2000/09/xmldsig#Object">
      <DigestMethod Algorithm="http://www.w3.org/2000/09/xmldsig#sha1"/>
      <DigestValue>mg7B43scfWBYLr38MkdVeKj3EHs=</DigestValue>
    </Reference>
  </SignedInfo>
  <SignatureValue>RgyOS/xcEy0tdrZl7EM8Ocnp0C0+S0YDKG5FDrB1jYms1pDwuiHUXQOYCsDFslBc81Y1caYOXRhi
LIfLExAXAXJem+2/6Xbv9ByKI9Itj/E1ZQiUrnCiTTBFpGDAdoA+SnWrxbaOJS/yQtCTIQ+N7Zv2
Y+aKTlB1mrps3u8pWIQ=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sPHBApxLmAfqWN3xaWx0+Y3y8qo=</DigestValue>
      </Reference>
      <Reference URI="/word/styles.xml?ContentType=application/vnd.openxmlformats-officedocument.wordprocessingml.styles+xml">
        <DigestMethod Algorithm="http://www.w3.org/2000/09/xmldsig#sha1"/>
        <DigestValue>oE4I3NWqpS636dv0Pa2bnWSj87s=</DigestValue>
      </Reference>
      <Reference URI="/word/numbering.xml?ContentType=application/vnd.openxmlformats-officedocument.wordprocessingml.numbering+xml">
        <DigestMethod Algorithm="http://www.w3.org/2000/09/xmldsig#sha1"/>
        <DigestValue>Y/1gZYNVEcn/TZu7rtJnpnGlm6I=</DigestValue>
      </Reference>
      <Reference URI="/word/fontTable.xml?ContentType=application/vnd.openxmlformats-officedocument.wordprocessingml.fontTable+xml">
        <DigestMethod Algorithm="http://www.w3.org/2000/09/xmldsig#sha1"/>
        <DigestValue>rNl89BEdNEOIkyLinHCVRU7+Oac=</DigestValue>
      </Reference>
      <Reference URI="/word/footnotes.xml?ContentType=application/vnd.openxmlformats-officedocument.wordprocessingml.footnotes+xml">
        <DigestMethod Algorithm="http://www.w3.org/2000/09/xmldsig#sha1"/>
        <DigestValue>2aGPgDB+ZYJK2WPjcOUYzGIQpzM=</DigestValue>
      </Reference>
      <Reference URI="/word/endnotes.xml?ContentType=application/vnd.openxmlformats-officedocument.wordprocessingml.endnotes+xml">
        <DigestMethod Algorithm="http://www.w3.org/2000/09/xmldsig#sha1"/>
        <DigestValue>hDbqK1gbDRqBh1nrQs0hOhn3bfw=</DigestValue>
      </Reference>
      <Reference URI="/word/footer3.xml?ContentType=application/vnd.openxmlformats-officedocument.wordprocessingml.footer+xml">
        <DigestMethod Algorithm="http://www.w3.org/2000/09/xmldsig#sha1"/>
        <DigestValue>J+3QSw4K1QrmfjOJDk4nA4KoTHs=</DigestValue>
      </Reference>
      <Reference URI="/word/document.xml?ContentType=application/vnd.openxmlformats-officedocument.wordprocessingml.document.main+xml">
        <DigestMethod Algorithm="http://www.w3.org/2000/09/xmldsig#sha1"/>
        <DigestValue>DzYqvGXQ8BSEVLUzgVoTm8CMPNU=</DigestValue>
      </Reference>
      <Reference URI="/word/stylesWithEffects.xml?ContentType=application/vnd.ms-word.stylesWithEffects+xml">
        <DigestMethod Algorithm="http://www.w3.org/2000/09/xmldsig#sha1"/>
        <DigestValue>DWTLG8iHFNYML8FyRFIkrL3J1dE=</DigestValue>
      </Reference>
      <Reference URI="/word/header2.xml?ContentType=application/vnd.openxmlformats-officedocument.wordprocessingml.header+xml">
        <DigestMethod Algorithm="http://www.w3.org/2000/09/xmldsig#sha1"/>
        <DigestValue>tzCN2UGxfIBrUsNYvHeaOHidOtg=</DigestValue>
      </Reference>
      <Reference URI="/word/header1.xml?ContentType=application/vnd.openxmlformats-officedocument.wordprocessingml.header+xml">
        <DigestMethod Algorithm="http://www.w3.org/2000/09/xmldsig#sha1"/>
        <DigestValue>tzCN2UGxfIBrUsNYvHeaOHidOtg=</DigestValue>
      </Reference>
      <Reference URI="/word/footer1.xml?ContentType=application/vnd.openxmlformats-officedocument.wordprocessingml.footer+xml">
        <DigestMethod Algorithm="http://www.w3.org/2000/09/xmldsig#sha1"/>
        <DigestValue>kbjrPTq13OmMRfw4h1uEoJewTE8=</DigestValue>
      </Reference>
      <Reference URI="/word/footer2.xml?ContentType=application/vnd.openxmlformats-officedocument.wordprocessingml.footer+xml">
        <DigestMethod Algorithm="http://www.w3.org/2000/09/xmldsig#sha1"/>
        <DigestValue>hSumc+8eHVVdhgm/fQPyEeVqDWU=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XL4pD9O5lb7a2KMvgmyeKdhB41w=</DigestValue>
      </Reference>
    </Manifest>
    <SignatureProperties>
      <SignatureProperty Id="idSignatureTime" Target="#idPackageSignature">
        <mdssi:SignatureTime>
          <mdssi:Format>YYYY-MM-DDThh:mm:ssTZD</mdssi:Format>
          <mdssi:Value>2024-08-30T06:15:57Z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{B3FCEFE5-FEF1-4662-8800-E44CD096E130}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2024-08-30T06:15:57Z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6C5B-F2FF-46BF-9089-41B72C78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35</Pages>
  <Words>8731</Words>
  <Characters>49772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Макеева Галина</dc:creator>
  <cp:lastModifiedBy>User</cp:lastModifiedBy>
  <cp:revision>20</cp:revision>
  <cp:lastPrinted>2023-12-27T03:43:00Z</cp:lastPrinted>
  <dcterms:created xsi:type="dcterms:W3CDTF">2023-12-27T04:02:00Z</dcterms:created>
  <dcterms:modified xsi:type="dcterms:W3CDTF">2024-08-30T06:15:00Z</dcterms:modified>
</cp:coreProperties>
</file>