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экономический колледж-интернат»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 социальной защиты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rPr>
          <w:b/>
          <w:sz w:val="28"/>
          <w:szCs w:val="28"/>
        </w:rPr>
      </w:pPr>
    </w:p>
    <w:p w:rsidR="00867ED7" w:rsidRPr="009C62EB" w:rsidRDefault="003D06C7" w:rsidP="00A0658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867ED7" w:rsidRPr="00867ED7" w:rsidRDefault="009C62EB" w:rsidP="00A065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67ED7" w:rsidRPr="00867ED7">
        <w:rPr>
          <w:sz w:val="28"/>
          <w:szCs w:val="28"/>
        </w:rPr>
        <w:t>ам. директора по УР</w:t>
      </w:r>
    </w:p>
    <w:p w:rsidR="00867ED7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___________ О.В. Гузаревич</w:t>
      </w:r>
    </w:p>
    <w:p w:rsidR="00EB6094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« ___»_____________ 202</w:t>
      </w:r>
      <w:r w:rsidR="007C212B">
        <w:rPr>
          <w:sz w:val="28"/>
          <w:szCs w:val="28"/>
        </w:rPr>
        <w:t>4</w:t>
      </w:r>
      <w:r w:rsidRPr="00867ED7">
        <w:rPr>
          <w:sz w:val="28"/>
          <w:szCs w:val="28"/>
        </w:rPr>
        <w:t xml:space="preserve"> г.</w:t>
      </w:r>
    </w:p>
    <w:p w:rsidR="00EB6094" w:rsidRDefault="00EB6094" w:rsidP="00A0658D">
      <w:pPr>
        <w:spacing w:line="276" w:lineRule="auto"/>
        <w:rPr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EB6094" w:rsidRDefault="001429BA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6F3D0C2-D22D-41A5-B0B6-DA57F82EA36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D740A" w:rsidRDefault="007C212B" w:rsidP="009D74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</w:t>
      </w:r>
      <w:r w:rsidR="003914D2">
        <w:rPr>
          <w:b/>
          <w:sz w:val="32"/>
          <w:szCs w:val="32"/>
        </w:rPr>
        <w:t>А</w:t>
      </w:r>
    </w:p>
    <w:p w:rsidR="009D740A" w:rsidRDefault="009D740A" w:rsidP="009D74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 </w:t>
      </w:r>
    </w:p>
    <w:p w:rsidR="009D740A" w:rsidRDefault="009D740A" w:rsidP="009D74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СГ.07 </w:t>
      </w:r>
      <w:r w:rsidRPr="009C62EB">
        <w:rPr>
          <w:b/>
          <w:bCs/>
          <w:color w:val="000000"/>
          <w:spacing w:val="-3"/>
          <w:sz w:val="28"/>
          <w:szCs w:val="28"/>
        </w:rPr>
        <w:t>Основы философии</w:t>
      </w:r>
    </w:p>
    <w:p w:rsidR="009D740A" w:rsidRPr="00F412FA" w:rsidRDefault="009D740A" w:rsidP="009D740A">
      <w:pPr>
        <w:spacing w:line="360" w:lineRule="auto"/>
        <w:jc w:val="center"/>
        <w:rPr>
          <w:sz w:val="28"/>
          <w:szCs w:val="28"/>
        </w:rPr>
      </w:pPr>
      <w:r w:rsidRPr="00F412FA">
        <w:rPr>
          <w:sz w:val="28"/>
          <w:szCs w:val="28"/>
        </w:rPr>
        <w:t>по специальности</w:t>
      </w:r>
    </w:p>
    <w:p w:rsidR="009D740A" w:rsidRDefault="009D740A" w:rsidP="009D74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9D740A" w:rsidRDefault="009D740A" w:rsidP="009D740A">
      <w:pPr>
        <w:spacing w:line="360" w:lineRule="auto"/>
        <w:jc w:val="center"/>
        <w:rPr>
          <w:b/>
          <w:sz w:val="28"/>
          <w:szCs w:val="28"/>
        </w:rPr>
      </w:pPr>
      <w:r w:rsidRPr="00C46C54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9D740A" w:rsidRDefault="009D740A" w:rsidP="009D74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</w:p>
    <w:p w:rsidR="009D740A" w:rsidRDefault="009D740A" w:rsidP="009D740A">
      <w:pPr>
        <w:spacing w:line="360" w:lineRule="auto"/>
        <w:ind w:firstLine="567"/>
        <w:jc w:val="center"/>
        <w:rPr>
          <w:sz w:val="28"/>
          <w:szCs w:val="28"/>
        </w:rPr>
      </w:pPr>
    </w:p>
    <w:p w:rsidR="009D740A" w:rsidRDefault="009D740A" w:rsidP="009D740A">
      <w:pPr>
        <w:ind w:firstLine="567"/>
        <w:jc w:val="center"/>
        <w:rPr>
          <w:sz w:val="24"/>
          <w:szCs w:val="24"/>
        </w:rPr>
      </w:pPr>
    </w:p>
    <w:p w:rsidR="009D740A" w:rsidRDefault="009D740A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</w:p>
    <w:p w:rsidR="00EB6094" w:rsidRDefault="00EB6094" w:rsidP="009C62E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36"/>
          <w:szCs w:val="36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C46C54" w:rsidRDefault="00C46C5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C46C54" w:rsidRDefault="00C46C5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C46C54" w:rsidRDefault="00C46C5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9C62EB" w:rsidRDefault="009C62EB" w:rsidP="00A0658D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г. </w:t>
      </w:r>
      <w:r w:rsidR="0040631D" w:rsidRPr="00867ED7">
        <w:rPr>
          <w:color w:val="000000"/>
          <w:spacing w:val="-2"/>
          <w:sz w:val="30"/>
          <w:szCs w:val="30"/>
        </w:rPr>
        <w:t>Оренбург, 202</w:t>
      </w:r>
      <w:r w:rsidR="00C46C54">
        <w:rPr>
          <w:color w:val="000000"/>
          <w:spacing w:val="-2"/>
          <w:sz w:val="30"/>
          <w:szCs w:val="30"/>
        </w:rPr>
        <w:t>3</w:t>
      </w:r>
      <w:r w:rsidR="00C9609B">
        <w:rPr>
          <w:color w:val="000000"/>
          <w:spacing w:val="-2"/>
          <w:sz w:val="30"/>
          <w:szCs w:val="30"/>
        </w:rPr>
        <w:t xml:space="preserve"> г.</w:t>
      </w:r>
    </w:p>
    <w:p w:rsidR="00C46C54" w:rsidRPr="00A0658D" w:rsidRDefault="00C46C54" w:rsidP="00C46C54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9C62EB" w:rsidRDefault="009C62EB" w:rsidP="00890641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C62EB">
        <w:rPr>
          <w:b/>
          <w:sz w:val="28"/>
          <w:szCs w:val="28"/>
        </w:rPr>
        <w:lastRenderedPageBreak/>
        <w:t>Р</w:t>
      </w:r>
      <w:r w:rsidR="00BD171D">
        <w:rPr>
          <w:b/>
          <w:sz w:val="28"/>
          <w:szCs w:val="28"/>
        </w:rPr>
        <w:t xml:space="preserve">абочая программа </w:t>
      </w:r>
      <w:r w:rsidR="004C7D13">
        <w:rPr>
          <w:b/>
          <w:sz w:val="28"/>
          <w:szCs w:val="28"/>
        </w:rPr>
        <w:t xml:space="preserve">учебной </w:t>
      </w:r>
      <w:r w:rsidR="00BD171D">
        <w:rPr>
          <w:b/>
          <w:sz w:val="28"/>
          <w:szCs w:val="28"/>
        </w:rPr>
        <w:t>дисциплины СГ</w:t>
      </w:r>
      <w:r w:rsidRPr="009C62EB">
        <w:rPr>
          <w:b/>
          <w:sz w:val="28"/>
          <w:szCs w:val="28"/>
        </w:rPr>
        <w:t>.0</w:t>
      </w:r>
      <w:r w:rsidR="00BD171D">
        <w:rPr>
          <w:b/>
          <w:sz w:val="28"/>
          <w:szCs w:val="28"/>
        </w:rPr>
        <w:t>7</w:t>
      </w:r>
      <w:r w:rsidR="00087B32">
        <w:rPr>
          <w:b/>
          <w:sz w:val="28"/>
          <w:szCs w:val="28"/>
        </w:rPr>
        <w:t xml:space="preserve"> Основы философии / сост.</w:t>
      </w:r>
      <w:r w:rsidR="00D42A60">
        <w:rPr>
          <w:b/>
          <w:sz w:val="28"/>
          <w:szCs w:val="28"/>
        </w:rPr>
        <w:t xml:space="preserve"> </w:t>
      </w:r>
      <w:r w:rsidR="00087B32">
        <w:rPr>
          <w:b/>
          <w:sz w:val="28"/>
          <w:szCs w:val="28"/>
        </w:rPr>
        <w:t>Барабанова И.Н.</w:t>
      </w:r>
      <w:r w:rsidRPr="009C62EB">
        <w:rPr>
          <w:b/>
          <w:sz w:val="28"/>
          <w:szCs w:val="28"/>
        </w:rPr>
        <w:t xml:space="preserve"> - Оренбург: ФКП</w:t>
      </w:r>
      <w:r w:rsidR="00F27D3D">
        <w:rPr>
          <w:b/>
          <w:sz w:val="28"/>
          <w:szCs w:val="28"/>
        </w:rPr>
        <w:t>ОУ «ОГЭКИ» Минтруда России, 202</w:t>
      </w:r>
      <w:r w:rsidR="00087B32">
        <w:rPr>
          <w:b/>
          <w:sz w:val="28"/>
          <w:szCs w:val="28"/>
        </w:rPr>
        <w:t>3</w:t>
      </w:r>
      <w:r w:rsidRPr="009C62EB">
        <w:rPr>
          <w:b/>
          <w:sz w:val="28"/>
          <w:szCs w:val="28"/>
        </w:rPr>
        <w:t xml:space="preserve">. - </w:t>
      </w:r>
      <w:r w:rsidR="00330568">
        <w:rPr>
          <w:b/>
          <w:sz w:val="28"/>
          <w:szCs w:val="28"/>
        </w:rPr>
        <w:t>19</w:t>
      </w:r>
      <w:r w:rsidRPr="009C62EB">
        <w:rPr>
          <w:b/>
          <w:sz w:val="28"/>
          <w:szCs w:val="28"/>
        </w:rPr>
        <w:t xml:space="preserve"> с.</w:t>
      </w:r>
    </w:p>
    <w:p w:rsidR="009709D8" w:rsidRPr="009709D8" w:rsidRDefault="009709D8" w:rsidP="00890641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9D740A" w:rsidRPr="009D740A" w:rsidRDefault="009D740A" w:rsidP="00890641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D740A">
        <w:rPr>
          <w:rFonts w:eastAsiaTheme="minorHAnsi" w:cstheme="minorBidi"/>
          <w:sz w:val="28"/>
          <w:szCs w:val="28"/>
          <w:lang w:eastAsia="en-US"/>
        </w:rPr>
        <w:t>Рабочая пр</w:t>
      </w:r>
      <w:r w:rsidR="00BD171D">
        <w:rPr>
          <w:rFonts w:eastAsiaTheme="minorHAnsi" w:cstheme="minorBidi"/>
          <w:sz w:val="28"/>
          <w:szCs w:val="28"/>
          <w:lang w:eastAsia="en-US"/>
        </w:rPr>
        <w:t>ограмма учебной дисциплины СГ.07</w:t>
      </w:r>
      <w:r w:rsidRPr="009D740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B30F7">
        <w:rPr>
          <w:rFonts w:eastAsiaTheme="minorHAnsi" w:cstheme="minorBidi"/>
          <w:sz w:val="28"/>
          <w:szCs w:val="28"/>
          <w:lang w:eastAsia="en-US"/>
        </w:rPr>
        <w:t>Основы философии</w:t>
      </w:r>
      <w:r w:rsidRPr="009D740A">
        <w:rPr>
          <w:rFonts w:eastAsiaTheme="minorHAnsi" w:cstheme="minorBidi"/>
          <w:sz w:val="28"/>
          <w:szCs w:val="28"/>
          <w:lang w:eastAsia="en-US"/>
        </w:rPr>
        <w:t xml:space="preserve">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40.02.04 Юриспруденция, утвержденный приказом Министерства просвещения Российской Федерации от 27 октября 2023 года №798</w:t>
      </w:r>
      <w:r w:rsidRPr="009D740A">
        <w:rPr>
          <w:rFonts w:eastAsiaTheme="minorHAnsi" w:cstheme="minorBidi"/>
          <w:bCs/>
          <w:sz w:val="28"/>
          <w:szCs w:val="28"/>
          <w:lang w:eastAsia="en-US"/>
        </w:rPr>
        <w:t>,</w:t>
      </w:r>
      <w:r w:rsidRPr="009D740A">
        <w:rPr>
          <w:rFonts w:eastAsiaTheme="minorHAnsi" w:cstheme="minorBidi"/>
          <w:sz w:val="28"/>
          <w:szCs w:val="28"/>
          <w:lang w:eastAsia="en-US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</w:t>
      </w:r>
      <w:proofErr w:type="gramEnd"/>
      <w:r w:rsidRPr="009D740A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9D740A">
        <w:rPr>
          <w:rFonts w:eastAsiaTheme="minorHAnsi" w:cstheme="minorBidi"/>
          <w:sz w:val="28"/>
          <w:szCs w:val="28"/>
          <w:lang w:eastAsia="en-US"/>
        </w:rPr>
        <w:t>2015 г. №06-443).</w:t>
      </w:r>
      <w:proofErr w:type="gramEnd"/>
    </w:p>
    <w:p w:rsidR="009D740A" w:rsidRPr="009D740A" w:rsidRDefault="009D740A" w:rsidP="008906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D740A" w:rsidRDefault="009D740A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C62EB" w:rsidRPr="009C62EB" w:rsidRDefault="003963FC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Составитель ______________</w:t>
      </w:r>
      <w:r w:rsidR="00230F06">
        <w:rPr>
          <w:bCs/>
          <w:color w:val="000000"/>
          <w:spacing w:val="-5"/>
          <w:sz w:val="28"/>
          <w:szCs w:val="28"/>
        </w:rPr>
        <w:t xml:space="preserve"> И.Н. Барабанова </w:t>
      </w:r>
    </w:p>
    <w:p w:rsidR="009C62EB" w:rsidRPr="009C62EB" w:rsidRDefault="00230F06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9C62EB" w:rsidRPr="009C62EB" w:rsidRDefault="009709D8" w:rsidP="009709D8">
      <w:pPr>
        <w:shd w:val="clear" w:color="auto" w:fill="FFFFFF"/>
        <w:tabs>
          <w:tab w:val="left" w:pos="1560"/>
        </w:tabs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ab/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9C62EB">
        <w:rPr>
          <w:bCs/>
          <w:color w:val="000000"/>
          <w:spacing w:val="-5"/>
          <w:sz w:val="28"/>
          <w:szCs w:val="28"/>
        </w:rPr>
        <w:t>Рассмотрена</w:t>
      </w:r>
      <w:proofErr w:type="gramEnd"/>
      <w:r w:rsidRPr="009C62EB">
        <w:rPr>
          <w:bCs/>
          <w:color w:val="000000"/>
          <w:spacing w:val="-5"/>
          <w:sz w:val="28"/>
          <w:szCs w:val="28"/>
        </w:rPr>
        <w:t xml:space="preserve"> на заседании ПЦК ОГ</w:t>
      </w:r>
      <w:r w:rsidR="00F64C0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и</w:t>
      </w:r>
      <w:r w:rsidR="003963F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СД</w:t>
      </w:r>
    </w:p>
    <w:p w:rsidR="009C62EB" w:rsidRPr="009C62EB" w:rsidRDefault="007C212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№ _____ от ____________ 2024</w:t>
      </w:r>
      <w:r w:rsidR="009C62EB" w:rsidRPr="009C62EB">
        <w:rPr>
          <w:bCs/>
          <w:color w:val="000000"/>
          <w:spacing w:val="-5"/>
          <w:sz w:val="28"/>
          <w:szCs w:val="28"/>
        </w:rPr>
        <w:t xml:space="preserve"> г.</w:t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Председатель ПЦК ________ В.Д. Палей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6534C" w:rsidRDefault="0086534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6534C" w:rsidRDefault="0086534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6534C" w:rsidRDefault="0086534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6534C" w:rsidRDefault="0086534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6534C" w:rsidRDefault="0086534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709D8" w:rsidRDefault="009709D8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90641" w:rsidRDefault="00890641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90641" w:rsidRDefault="00890641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329173187"/>
        <w:docPartObj>
          <w:docPartGallery w:val="Table of Contents"/>
          <w:docPartUnique/>
        </w:docPartObj>
      </w:sdtPr>
      <w:sdtEndPr/>
      <w:sdtContent>
        <w:p w:rsidR="007628CF" w:rsidRDefault="007628CF">
          <w:pPr>
            <w:pStyle w:val="ac"/>
          </w:pPr>
        </w:p>
        <w:p w:rsidR="007628CF" w:rsidRPr="007628CF" w:rsidRDefault="007628CF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r w:rsidRPr="007628CF">
            <w:rPr>
              <w:sz w:val="28"/>
            </w:rPr>
            <w:fldChar w:fldCharType="begin"/>
          </w:r>
          <w:r w:rsidRPr="007628CF">
            <w:rPr>
              <w:sz w:val="28"/>
            </w:rPr>
            <w:instrText xml:space="preserve"> TOC \o "1-3" \h \z \u </w:instrText>
          </w:r>
          <w:r w:rsidRPr="007628CF">
            <w:rPr>
              <w:sz w:val="28"/>
            </w:rPr>
            <w:fldChar w:fldCharType="separate"/>
          </w:r>
          <w:hyperlink w:anchor="_Toc146200618" w:history="1">
            <w:r w:rsidRPr="007628CF">
              <w:rPr>
                <w:rStyle w:val="ad"/>
                <w:noProof/>
                <w:sz w:val="28"/>
              </w:rPr>
              <w:t>1. ОБЩАЯ ХАРАКТЕРИСТИКА РАБОЧЕЙ ПРОГРАММЫ</w:t>
            </w:r>
            <w:r w:rsidRPr="007628CF">
              <w:rPr>
                <w:noProof/>
                <w:webHidden/>
                <w:sz w:val="28"/>
              </w:rPr>
              <w:tab/>
            </w:r>
            <w:r w:rsidRPr="007628CF">
              <w:rPr>
                <w:noProof/>
                <w:webHidden/>
                <w:sz w:val="28"/>
              </w:rPr>
              <w:fldChar w:fldCharType="begin"/>
            </w:r>
            <w:r w:rsidRPr="007628CF">
              <w:rPr>
                <w:noProof/>
                <w:webHidden/>
                <w:sz w:val="28"/>
              </w:rPr>
              <w:instrText xml:space="preserve"> PAGEREF _Toc146200618 \h </w:instrText>
            </w:r>
            <w:r w:rsidRPr="007628CF">
              <w:rPr>
                <w:noProof/>
                <w:webHidden/>
                <w:sz w:val="28"/>
              </w:rPr>
            </w:r>
            <w:r w:rsidRPr="007628CF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</w:t>
            </w:r>
            <w:r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1429BA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19" w:history="1">
            <w:r w:rsidR="007628CF" w:rsidRPr="007628CF">
              <w:rPr>
                <w:rStyle w:val="ad"/>
                <w:noProof/>
                <w:sz w:val="28"/>
              </w:rPr>
              <w:t>2. СТРУКТУРА И СОДЕРЖАНИЕ УЧЕБНОЙ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_Toc146200619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6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1429BA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20" w:history="1">
            <w:r w:rsidR="007628CF" w:rsidRPr="007628CF">
              <w:rPr>
                <w:rStyle w:val="ad"/>
                <w:noProof/>
                <w:sz w:val="28"/>
              </w:rPr>
              <w:t>3. УСЛОВИЯ РЕАЛИЗАЦИИ ПРОГРАММЫ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_Toc146200620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14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1429BA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21" w:history="1">
            <w:r w:rsidR="007628CF" w:rsidRPr="007628CF">
              <w:rPr>
                <w:rStyle w:val="ad"/>
                <w:noProof/>
                <w:sz w:val="28"/>
              </w:rPr>
              <w:t>4. КОНТРОЛЬ И ОЦЕНКА РЕЗУЛЬТАТОВ ОСВОЕНИЯ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_Toc146200621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18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7628CF" w:rsidP="007628CF">
          <w:pPr>
            <w:spacing w:line="360" w:lineRule="auto"/>
            <w:jc w:val="both"/>
            <w:rPr>
              <w:sz w:val="28"/>
            </w:rPr>
          </w:pPr>
          <w:r w:rsidRPr="007628CF">
            <w:rPr>
              <w:b/>
              <w:bCs/>
              <w:sz w:val="28"/>
            </w:rPr>
            <w:fldChar w:fldCharType="end"/>
          </w:r>
        </w:p>
      </w:sdtContent>
    </w:sdt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</w:p>
    <w:p w:rsidR="007628CF" w:rsidRDefault="007628CF" w:rsidP="00EB6094">
      <w:pPr>
        <w:shd w:val="clear" w:color="auto" w:fill="FFFFFF"/>
        <w:jc w:val="both"/>
        <w:rPr>
          <w:sz w:val="28"/>
          <w:szCs w:val="28"/>
        </w:rPr>
      </w:pPr>
    </w:p>
    <w:p w:rsidR="009C62EB" w:rsidRPr="009C62EB" w:rsidRDefault="009C62EB" w:rsidP="007E1010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C62EB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Pr="009D740A" w:rsidRDefault="009C62EB" w:rsidP="009D74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  <w:bookmarkStart w:id="1" w:name="_Toc146200618"/>
      <w:r w:rsidR="009D740A"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EB6094" w:rsidRPr="007E1010">
        <w:rPr>
          <w:rStyle w:val="10"/>
          <w:rFonts w:ascii="Times New Roman" w:hAnsi="Times New Roman" w:cs="Times New Roman"/>
          <w:color w:val="000000" w:themeColor="text1"/>
        </w:rPr>
        <w:t xml:space="preserve">1. </w:t>
      </w:r>
      <w:r w:rsidR="007E1010" w:rsidRPr="007E1010">
        <w:rPr>
          <w:rStyle w:val="10"/>
          <w:rFonts w:ascii="Times New Roman" w:hAnsi="Times New Roman" w:cs="Times New Roman"/>
          <w:color w:val="000000" w:themeColor="text1"/>
        </w:rPr>
        <w:t>ОБЩАЯ ХАРАКТЕРИСТИКА</w:t>
      </w:r>
      <w:r w:rsidR="00EB6094" w:rsidRPr="007E1010">
        <w:rPr>
          <w:rStyle w:val="10"/>
          <w:rFonts w:ascii="Times New Roman" w:hAnsi="Times New Roman" w:cs="Times New Roman"/>
          <w:color w:val="000000" w:themeColor="text1"/>
        </w:rPr>
        <w:t xml:space="preserve"> РАБОЧЕЙ ПРОГРАММЫ</w:t>
      </w:r>
      <w:bookmarkEnd w:id="1"/>
      <w:r w:rsidR="00EB6094">
        <w:rPr>
          <w:b/>
          <w:color w:val="000000"/>
          <w:spacing w:val="-2"/>
          <w:sz w:val="28"/>
          <w:szCs w:val="28"/>
        </w:rPr>
        <w:t xml:space="preserve"> УЧЕБНОЙ </w:t>
      </w:r>
      <w:r w:rsidR="00633BD1">
        <w:rPr>
          <w:b/>
          <w:color w:val="000000"/>
          <w:spacing w:val="-2"/>
          <w:sz w:val="28"/>
          <w:szCs w:val="28"/>
        </w:rPr>
        <w:t xml:space="preserve">ДИСЦИПЛИНЫ </w:t>
      </w:r>
      <w:r w:rsidR="00890641">
        <w:rPr>
          <w:b/>
          <w:color w:val="000000"/>
          <w:spacing w:val="-2"/>
          <w:sz w:val="28"/>
          <w:szCs w:val="28"/>
        </w:rPr>
        <w:t>СГ.07</w:t>
      </w:r>
      <w:r w:rsidR="00B51F7A">
        <w:rPr>
          <w:b/>
          <w:color w:val="000000"/>
          <w:spacing w:val="-2"/>
          <w:sz w:val="28"/>
          <w:szCs w:val="28"/>
        </w:rPr>
        <w:t xml:space="preserve">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827635" w:rsidRDefault="00827635" w:rsidP="005C6843">
      <w:pPr>
        <w:shd w:val="clear" w:color="auto" w:fill="FFFFFF"/>
        <w:tabs>
          <w:tab w:val="left" w:pos="797"/>
        </w:tabs>
        <w:ind w:firstLine="709"/>
        <w:jc w:val="both"/>
        <w:rPr>
          <w:b/>
          <w:bCs/>
          <w:color w:val="000000"/>
          <w:spacing w:val="-8"/>
          <w:sz w:val="28"/>
          <w:szCs w:val="28"/>
        </w:rPr>
      </w:pPr>
    </w:p>
    <w:p w:rsidR="00EB6094" w:rsidRDefault="00EB6094" w:rsidP="005C684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7C212B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Рабоча</w:t>
      </w:r>
      <w:r w:rsidR="00633BD1">
        <w:rPr>
          <w:color w:val="000000"/>
          <w:spacing w:val="6"/>
          <w:sz w:val="28"/>
          <w:szCs w:val="28"/>
        </w:rPr>
        <w:t xml:space="preserve">я программа учебной дисциплины </w:t>
      </w:r>
      <w:r w:rsidR="009D740A">
        <w:rPr>
          <w:color w:val="000000"/>
          <w:spacing w:val="6"/>
          <w:sz w:val="28"/>
          <w:szCs w:val="28"/>
        </w:rPr>
        <w:t>СГ.07</w:t>
      </w:r>
      <w:r w:rsidR="00DC5CDA">
        <w:rPr>
          <w:color w:val="000000"/>
          <w:spacing w:val="6"/>
          <w:sz w:val="28"/>
          <w:szCs w:val="28"/>
        </w:rPr>
        <w:t xml:space="preserve"> </w:t>
      </w:r>
      <w:r w:rsidR="00633BD1">
        <w:rPr>
          <w:color w:val="000000"/>
          <w:spacing w:val="6"/>
          <w:sz w:val="28"/>
          <w:szCs w:val="28"/>
        </w:rPr>
        <w:t>Основы философии</w:t>
      </w:r>
      <w:r>
        <w:rPr>
          <w:color w:val="000000"/>
          <w:spacing w:val="6"/>
          <w:sz w:val="28"/>
          <w:szCs w:val="28"/>
        </w:rPr>
        <w:t xml:space="preserve"> является </w:t>
      </w:r>
      <w:r w:rsidR="007930FB">
        <w:rPr>
          <w:color w:val="000000"/>
          <w:spacing w:val="6"/>
          <w:sz w:val="28"/>
          <w:szCs w:val="28"/>
        </w:rPr>
        <w:t>вариатив</w:t>
      </w:r>
      <w:r w:rsidR="00CF2EEA">
        <w:rPr>
          <w:color w:val="000000"/>
          <w:spacing w:val="6"/>
          <w:sz w:val="28"/>
          <w:szCs w:val="28"/>
        </w:rPr>
        <w:t xml:space="preserve">ной </w:t>
      </w:r>
      <w:r>
        <w:rPr>
          <w:color w:val="000000"/>
          <w:spacing w:val="6"/>
          <w:sz w:val="28"/>
          <w:szCs w:val="28"/>
        </w:rPr>
        <w:t xml:space="preserve">частью </w:t>
      </w:r>
      <w:r>
        <w:rPr>
          <w:color w:val="000000"/>
          <w:spacing w:val="3"/>
          <w:sz w:val="28"/>
          <w:szCs w:val="28"/>
        </w:rPr>
        <w:t xml:space="preserve">программы подготовки специалистов среднего звена в </w:t>
      </w:r>
      <w:r>
        <w:rPr>
          <w:color w:val="000000"/>
          <w:spacing w:val="1"/>
          <w:sz w:val="28"/>
          <w:szCs w:val="28"/>
        </w:rPr>
        <w:t xml:space="preserve">соответствии с ФГОС по специальности СПО </w:t>
      </w:r>
      <w:r w:rsidR="009D740A">
        <w:rPr>
          <w:bCs/>
          <w:color w:val="000000"/>
          <w:spacing w:val="-3"/>
          <w:sz w:val="28"/>
          <w:szCs w:val="28"/>
        </w:rPr>
        <w:t>40.02.04</w:t>
      </w:r>
      <w:r w:rsidR="007C212B" w:rsidRPr="007C212B">
        <w:rPr>
          <w:b/>
          <w:sz w:val="28"/>
          <w:szCs w:val="28"/>
        </w:rPr>
        <w:t xml:space="preserve"> </w:t>
      </w:r>
      <w:r w:rsidR="007C212B" w:rsidRPr="007C212B">
        <w:rPr>
          <w:sz w:val="28"/>
          <w:szCs w:val="28"/>
        </w:rPr>
        <w:t>Юриспруденция.</w:t>
      </w:r>
    </w:p>
    <w:p w:rsidR="00EB6094" w:rsidRPr="00633BD1" w:rsidRDefault="009C62EB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EB6094">
        <w:rPr>
          <w:sz w:val="28"/>
          <w:szCs w:val="28"/>
        </w:rPr>
        <w:t xml:space="preserve">Рабочая  программа разработана в отношении разнонозологической учебной группы </w:t>
      </w:r>
      <w:proofErr w:type="gramStart"/>
      <w:r w:rsidR="00EB6094">
        <w:rPr>
          <w:sz w:val="28"/>
          <w:szCs w:val="28"/>
        </w:rPr>
        <w:t>обучающихся</w:t>
      </w:r>
      <w:proofErr w:type="gramEnd"/>
      <w:r w:rsidR="00EB6094">
        <w:rPr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827635" w:rsidRDefault="00827635" w:rsidP="00B249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bookmarkStart w:id="2" w:name="_Toc146200619"/>
    </w:p>
    <w:p w:rsidR="00B24983" w:rsidRDefault="00B24983" w:rsidP="00B249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дисциплины   </w:t>
      </w:r>
    </w:p>
    <w:p w:rsidR="00B24983" w:rsidRDefault="00B24983" w:rsidP="00B249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p w:rsidR="00B24983" w:rsidRPr="00B24983" w:rsidRDefault="00B24983" w:rsidP="00B24983">
      <w:pPr>
        <w:suppressAutoHyphens/>
        <w:ind w:firstLine="567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515"/>
        <w:gridCol w:w="5387"/>
      </w:tblGrid>
      <w:tr w:rsidR="00B24983" w:rsidRPr="000760C6" w:rsidTr="004C6A23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3" w:rsidRPr="000760C6" w:rsidRDefault="00B24983" w:rsidP="00B2498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Код</w:t>
            </w:r>
          </w:p>
          <w:p w:rsidR="00B24983" w:rsidRPr="000760C6" w:rsidRDefault="00B24983" w:rsidP="00B2498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760C6">
              <w:rPr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3" w:rsidRPr="000760C6" w:rsidRDefault="00B24983" w:rsidP="00B2498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3" w:rsidRPr="000760C6" w:rsidRDefault="00B24983" w:rsidP="00B2498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Знания</w:t>
            </w:r>
          </w:p>
        </w:tc>
      </w:tr>
      <w:tr w:rsidR="00B24983" w:rsidRPr="000760C6" w:rsidTr="004C6A23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9B" w:rsidRDefault="00AD779B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F03637" w:rsidRPr="000760C6" w:rsidRDefault="00F03637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ОК.01</w:t>
            </w:r>
          </w:p>
          <w:p w:rsidR="000760C6" w:rsidRDefault="000760C6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F03637" w:rsidRPr="000760C6" w:rsidRDefault="00F03637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ОК.04</w:t>
            </w:r>
          </w:p>
          <w:p w:rsidR="000760C6" w:rsidRDefault="000760C6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F03637" w:rsidRPr="000760C6" w:rsidRDefault="00F03637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ОК.05</w:t>
            </w:r>
          </w:p>
          <w:p w:rsidR="000760C6" w:rsidRDefault="000760C6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F03637" w:rsidRPr="000760C6" w:rsidRDefault="00F03637" w:rsidP="009D76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760C6">
              <w:rPr>
                <w:sz w:val="28"/>
                <w:szCs w:val="28"/>
                <w:lang w:eastAsia="en-US"/>
              </w:rPr>
              <w:t>ОК.06</w:t>
            </w:r>
          </w:p>
          <w:p w:rsidR="00B24983" w:rsidRPr="000760C6" w:rsidRDefault="00B24983" w:rsidP="009D76F1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3" w:rsidRPr="000760C6" w:rsidRDefault="00B24983" w:rsidP="009D76F1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выстраивать общение на основе общечеловеческих ценностей.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23" w:rsidRPr="000760C6" w:rsidRDefault="00B24983" w:rsidP="009D76F1">
            <w:pPr>
              <w:suppressAutoHyphens/>
              <w:jc w:val="both"/>
              <w:rPr>
                <w:i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 xml:space="preserve">основные категории и понятия философии; </w:t>
            </w:r>
          </w:p>
          <w:p w:rsidR="004C6A23" w:rsidRPr="000760C6" w:rsidRDefault="00B24983" w:rsidP="009D76F1">
            <w:pPr>
              <w:suppressAutoHyphens/>
              <w:jc w:val="both"/>
              <w:rPr>
                <w:i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 xml:space="preserve">роль философии в жизни человека и общества; основы философского учения о бытии; </w:t>
            </w:r>
          </w:p>
          <w:p w:rsidR="004C6A23" w:rsidRPr="000760C6" w:rsidRDefault="00B24983" w:rsidP="009D76F1">
            <w:pPr>
              <w:suppressAutoHyphens/>
              <w:jc w:val="both"/>
              <w:rPr>
                <w:i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 xml:space="preserve">сущность процесса познания; </w:t>
            </w:r>
          </w:p>
          <w:p w:rsidR="004C6A23" w:rsidRPr="000760C6" w:rsidRDefault="00B24983" w:rsidP="009D76F1">
            <w:pPr>
              <w:suppressAutoHyphens/>
              <w:jc w:val="both"/>
              <w:rPr>
                <w:i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 xml:space="preserve">основы научной, философской и религиозной картин мира; </w:t>
            </w:r>
          </w:p>
          <w:p w:rsidR="004C6A23" w:rsidRPr="000760C6" w:rsidRDefault="00B24983" w:rsidP="009D76F1">
            <w:pPr>
              <w:suppressAutoHyphens/>
              <w:jc w:val="both"/>
              <w:rPr>
                <w:i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B24983" w:rsidRPr="000760C6" w:rsidRDefault="00B24983" w:rsidP="009D76F1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 w:rsidRPr="000760C6">
              <w:rPr>
                <w:iCs/>
                <w:sz w:val="28"/>
                <w:szCs w:val="28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B24983" w:rsidRDefault="00B24983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922FEE" w:rsidRDefault="00922FEE" w:rsidP="00BD171D">
      <w:pPr>
        <w:shd w:val="clear" w:color="auto" w:fill="FFFFFF"/>
        <w:rPr>
          <w:b/>
          <w:sz w:val="28"/>
          <w:szCs w:val="28"/>
        </w:rPr>
      </w:pPr>
    </w:p>
    <w:p w:rsidR="00F3794F" w:rsidRPr="00F3794F" w:rsidRDefault="00F3794F" w:rsidP="00F3794F">
      <w:pPr>
        <w:rPr>
          <w:sz w:val="28"/>
          <w:szCs w:val="28"/>
        </w:rPr>
      </w:pPr>
    </w:p>
    <w:p w:rsidR="00F3794F" w:rsidRPr="00F3794F" w:rsidRDefault="00F3794F" w:rsidP="00F3794F"/>
    <w:p w:rsidR="00F3794F" w:rsidRDefault="00F3794F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922FEE" w:rsidRDefault="00922FEE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16695A" w:rsidRDefault="0016695A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827635" w:rsidRDefault="00827635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827635" w:rsidRDefault="00827635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827635" w:rsidRDefault="00827635" w:rsidP="00BD171D">
      <w:pPr>
        <w:shd w:val="clear" w:color="auto" w:fill="FFFFFF"/>
        <w:rPr>
          <w:rStyle w:val="10"/>
          <w:rFonts w:ascii="Times New Roman" w:hAnsi="Times New Roman" w:cs="Times New Roman"/>
          <w:color w:val="000000" w:themeColor="text1"/>
        </w:rPr>
      </w:pPr>
    </w:p>
    <w:p w:rsidR="00EB6094" w:rsidRPr="00BD171D" w:rsidRDefault="00EB6094" w:rsidP="00AD779B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 xml:space="preserve">2. СТРУКТУРА И СОДЕРЖАНИЕ УЧЕБНОЙ 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ДИСЦИПЛИНЫ</w:t>
      </w:r>
      <w:bookmarkEnd w:id="2"/>
      <w:r w:rsidR="00633BD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9D740A">
        <w:rPr>
          <w:b/>
          <w:bCs/>
          <w:color w:val="000000"/>
          <w:spacing w:val="-1"/>
          <w:sz w:val="28"/>
          <w:szCs w:val="28"/>
        </w:rPr>
        <w:t xml:space="preserve">СГ.07 </w:t>
      </w:r>
      <w:r w:rsidR="00633BD1">
        <w:rPr>
          <w:b/>
          <w:bCs/>
          <w:color w:val="000000"/>
          <w:spacing w:val="-1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D92258" w:rsidRDefault="00EB6094" w:rsidP="00D9225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D92258" w:rsidRPr="00D92258" w:rsidRDefault="00D92258" w:rsidP="00D9225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24"/>
        <w:gridCol w:w="2957"/>
      </w:tblGrid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6695A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EB3EE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6695A">
              <w:rPr>
                <w:b/>
                <w:sz w:val="28"/>
                <w:szCs w:val="28"/>
                <w:lang w:eastAsia="en-US"/>
              </w:rPr>
              <w:t>Объем образовательной программы учебной дисциплины</w:t>
            </w:r>
            <w:r w:rsidR="00FD49F7" w:rsidRPr="0016695A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FD49F7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695A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646FE3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695A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695A">
              <w:rPr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D92258" w:rsidRPr="0016695A" w:rsidTr="00922FEE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695A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D92258" w:rsidRPr="0016695A" w:rsidTr="00922FEE">
        <w:trPr>
          <w:trHeight w:val="496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D9225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="00A57EDC" w:rsidRPr="0016695A">
              <w:rPr>
                <w:iCs/>
                <w:sz w:val="28"/>
                <w:szCs w:val="28"/>
                <w:lang w:eastAsia="en-US"/>
              </w:rPr>
              <w:t>- д</w:t>
            </w:r>
            <w:r w:rsidRPr="0016695A">
              <w:rPr>
                <w:iCs/>
                <w:sz w:val="28"/>
                <w:szCs w:val="28"/>
                <w:lang w:eastAsia="en-US"/>
              </w:rPr>
              <w:t>ифференцированный зачет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258" w:rsidRPr="0016695A" w:rsidRDefault="00D92258" w:rsidP="00A57ED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6695A"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D92258" w:rsidRPr="00D92258" w:rsidRDefault="00D92258" w:rsidP="00D92258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</w:p>
    <w:p w:rsidR="00EB6094" w:rsidRDefault="00EB6094" w:rsidP="00EB6094">
      <w:pPr>
        <w:widowControl/>
        <w:autoSpaceDE/>
        <w:autoSpaceDN/>
        <w:adjustRightInd/>
        <w:rPr>
          <w:sz w:val="28"/>
          <w:szCs w:val="28"/>
        </w:rPr>
        <w:sectPr w:rsidR="00EB6094" w:rsidSect="00890641">
          <w:footerReference w:type="default" r:id="rId10"/>
          <w:pgSz w:w="11909" w:h="16834"/>
          <w:pgMar w:top="1134" w:right="710" w:bottom="1134" w:left="1134" w:header="720" w:footer="720" w:gutter="0"/>
          <w:pgNumType w:start="1"/>
          <w:cols w:space="720"/>
          <w:titlePg/>
          <w:docGrid w:linePitch="272"/>
        </w:sectPr>
      </w:pPr>
    </w:p>
    <w:p w:rsidR="00EB6094" w:rsidRDefault="00EB6094" w:rsidP="0016695A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2.2. Тематический план и</w:t>
      </w:r>
      <w:r w:rsidR="00633BD1">
        <w:rPr>
          <w:b/>
          <w:color w:val="000000"/>
          <w:spacing w:val="-2"/>
          <w:sz w:val="28"/>
          <w:szCs w:val="28"/>
        </w:rPr>
        <w:t xml:space="preserve"> содержание учебной дисциплины </w:t>
      </w:r>
      <w:r w:rsidR="009D740A">
        <w:rPr>
          <w:b/>
          <w:color w:val="000000"/>
          <w:spacing w:val="-2"/>
          <w:sz w:val="28"/>
          <w:szCs w:val="28"/>
        </w:rPr>
        <w:t>СГ.07</w:t>
      </w:r>
      <w:r w:rsidR="00194BA8">
        <w:rPr>
          <w:b/>
          <w:color w:val="000000"/>
          <w:spacing w:val="-2"/>
          <w:sz w:val="28"/>
          <w:szCs w:val="28"/>
        </w:rPr>
        <w:t xml:space="preserve">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D92258" w:rsidRPr="00D92258" w:rsidRDefault="00D92258" w:rsidP="00D9225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9377"/>
        <w:gridCol w:w="1078"/>
        <w:gridCol w:w="1930"/>
      </w:tblGrid>
      <w:tr w:rsidR="00D92258" w:rsidRPr="00D92258" w:rsidTr="00E53288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92258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2A17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92258" w:rsidRPr="00D92258" w:rsidTr="00E53288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B3371" w:rsidRPr="00D92258" w:rsidTr="00CB3371">
        <w:trPr>
          <w:trHeight w:val="20"/>
        </w:trPr>
        <w:tc>
          <w:tcPr>
            <w:tcW w:w="4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71" w:rsidRDefault="00CB3371" w:rsidP="002A17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СУЩНОСТЬ, СТРУКТУРА И ЗНАЧЕНИЕ ФИЛОСОФИИ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71" w:rsidRDefault="00CB3371" w:rsidP="002A1792">
            <w:pPr>
              <w:shd w:val="clear" w:color="auto" w:fill="FFFFFF"/>
              <w:tabs>
                <w:tab w:val="left" w:pos="946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B3371" w:rsidRDefault="00CB3371" w:rsidP="002A1792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CB3371" w:rsidRDefault="00CB3371" w:rsidP="002A1792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CB3371" w:rsidRDefault="00CB3371" w:rsidP="002A1792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CB3371" w:rsidRDefault="00CB3371" w:rsidP="002A1792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B3371" w:rsidRPr="00D92258" w:rsidRDefault="00CB3371" w:rsidP="00D9225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A1792" w:rsidRPr="00D92258" w:rsidTr="00E53288">
        <w:trPr>
          <w:trHeight w:val="253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2" w:rsidRPr="00D92258" w:rsidRDefault="002A1792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Тема 1.1. Философия,</w:t>
            </w:r>
          </w:p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круг ее проблем и роль в обществе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92" w:rsidRPr="00D92258" w:rsidRDefault="004F4F90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2A1792" w:rsidRPr="00D92258" w:rsidRDefault="002A1792" w:rsidP="00D922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2A1792" w:rsidRPr="00D92258" w:rsidRDefault="002A1792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1792" w:rsidRPr="00D92258" w:rsidTr="00E53288">
        <w:trPr>
          <w:trHeight w:val="1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1. Специфика философского мировоззрения. Объект, предмет, функции, структура философского знания. Проблема основного вопроса философии. </w:t>
            </w:r>
          </w:p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Материализм и идеализм - основные направления философии. Формы материализма и идеализма. Основные этапы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2. Основные категории и понятия философии.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2" w:rsidRPr="00D92258" w:rsidRDefault="002A1792" w:rsidP="00D9225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371" w:rsidRPr="00D92258" w:rsidTr="00CB3371">
        <w:trPr>
          <w:trHeight w:val="467"/>
        </w:trPr>
        <w:tc>
          <w:tcPr>
            <w:tcW w:w="4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71" w:rsidRDefault="00CB3371" w:rsidP="003F03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Раздел 2.</w:t>
            </w:r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ОСНОВНЫЕ ИСТОРИЧЕСКИЕ ТИПЫ ФИЛОСОФСКОГО ЗНАНИЯ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71" w:rsidRPr="00D92258" w:rsidRDefault="00CB3371" w:rsidP="00D922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CB3371" w:rsidRDefault="00CB3371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CB3371" w:rsidRDefault="00CB3371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CB3371" w:rsidRDefault="00CB3371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CB3371" w:rsidRDefault="00CB3371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CB3371" w:rsidRPr="00D92258" w:rsidRDefault="00CB3371" w:rsidP="003F033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CB3371" w:rsidRPr="00D92258" w:rsidRDefault="00CB3371" w:rsidP="00D922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CB3371" w:rsidRPr="00D92258" w:rsidRDefault="00CB3371" w:rsidP="00D922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0330" w:rsidRPr="00D92258" w:rsidTr="00E53288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0" w:rsidRPr="00D92258" w:rsidRDefault="003F0330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Тема  2.1.</w:t>
            </w:r>
          </w:p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Философия Древнего Мира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3F0330" w:rsidRPr="00D92258" w:rsidRDefault="003F0330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0330" w:rsidRPr="00D92258" w:rsidTr="00E53288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0" w:rsidRPr="00E206DE" w:rsidRDefault="003F0330" w:rsidP="00D922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>1. Философия Древней Индии. Роль «Вед» и «Упанишад» в истории индийской философии. Буддизм и развитие философии.  Философия Древнего Китая. Даосизм.  Философия Конфуция.</w:t>
            </w:r>
          </w:p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 xml:space="preserve">2. Философия Древней Греции. Представители Милетской школы (Фалес, Анаксимандр, Анаксимен). Гераклит. 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Демокрит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 xml:space="preserve">. Италийская философия. Пифагор и пифагорейцы. </w:t>
            </w:r>
          </w:p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>Школа элеатов (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Ксенофан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Парменид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>, Зенон, Мелисс). Софисты и софистика.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30" w:rsidRPr="00D92258" w:rsidRDefault="003F0330" w:rsidP="00D92258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0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Тема  2.2.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Высокая классика Древнегреческой философии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ОК4, ОК5</w:t>
            </w:r>
          </w:p>
          <w:p w:rsidR="00D92258" w:rsidRPr="00D92258" w:rsidRDefault="003F0330" w:rsidP="003F03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 xml:space="preserve">1. Философский метод Сократа. 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Постсократовские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 xml:space="preserve"> философские школы: 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киникская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92258">
              <w:rPr>
                <w:sz w:val="24"/>
                <w:szCs w:val="24"/>
                <w:lang w:eastAsia="en-US"/>
              </w:rPr>
              <w:t>киренская</w:t>
            </w:r>
            <w:proofErr w:type="gramEnd"/>
            <w:r w:rsidRPr="00D9225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258">
              <w:rPr>
                <w:sz w:val="24"/>
                <w:szCs w:val="24"/>
                <w:lang w:eastAsia="en-US"/>
              </w:rPr>
              <w:t>мегарская</w:t>
            </w:r>
            <w:proofErr w:type="spellEnd"/>
            <w:r w:rsidRPr="00D92258">
              <w:rPr>
                <w:sz w:val="24"/>
                <w:szCs w:val="24"/>
                <w:lang w:eastAsia="en-US"/>
              </w:rPr>
              <w:t>.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iCs/>
                <w:sz w:val="24"/>
                <w:szCs w:val="24"/>
                <w:lang w:eastAsia="en-US"/>
              </w:rPr>
              <w:t>2</w:t>
            </w:r>
            <w:r w:rsidRPr="00D92258">
              <w:rPr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D92258">
              <w:rPr>
                <w:sz w:val="24"/>
                <w:szCs w:val="24"/>
                <w:lang w:eastAsia="en-US"/>
              </w:rPr>
              <w:t>Идеалистическая философия Платона. Реалистическая логика Аристотеля.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11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0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Тема  2.3. 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Философия эпохи эллинизма и Древнего Рима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lastRenderedPageBreak/>
              <w:t>Натурфилософские взгляды Эпикура. Школа стоиков. Школа скептиков (Пиррон). Философия Древнего Рима.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8F29DB" w:rsidP="00ED7E1A">
            <w:pPr>
              <w:widowControl/>
              <w:autoSpaceDE/>
              <w:autoSpaceDN/>
              <w:adjustRightInd/>
              <w:ind w:firstLine="25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="00D92258"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ОК4, ОК5</w:t>
            </w:r>
          </w:p>
          <w:p w:rsidR="00D92258" w:rsidRP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D92258" w:rsidRPr="00D92258" w:rsidTr="00E53288">
        <w:trPr>
          <w:trHeight w:val="31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 2.4.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Философия Средних веков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033B92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3F0330" w:rsidRPr="00D92258" w:rsidRDefault="003F0330" w:rsidP="003F033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Предпосылки зарождения средневековой философии.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Теоцентризм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 Блаженного и Ф. 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Практическое занятие № 1</w:t>
            </w:r>
            <w:r w:rsidRPr="00D92258">
              <w:rPr>
                <w:bCs/>
                <w:sz w:val="24"/>
                <w:szCs w:val="24"/>
                <w:lang w:eastAsia="en-US"/>
              </w:rPr>
              <w:t xml:space="preserve"> Учение А. Блаженного и Ф. Аквинского. Дискуссия: аргументы в пользу существования Бога.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8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Тема  2.5.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Философия эпохи Возрождения и  Нового времени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033B92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3F0330" w:rsidRDefault="003F0330" w:rsidP="003F0330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3F0330" w:rsidRPr="00D92258" w:rsidRDefault="003F0330" w:rsidP="003F033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Мистический пантеизм Н. 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Роттердамского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М.Лютера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>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Просвещение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Практическое занятие № 2 </w:t>
            </w:r>
            <w:r w:rsidRPr="00D92258">
              <w:rPr>
                <w:bCs/>
                <w:sz w:val="24"/>
                <w:szCs w:val="24"/>
                <w:lang w:eastAsia="en-US"/>
              </w:rPr>
              <w:t>Дискуссия на тему</w:t>
            </w: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D92258">
              <w:rPr>
                <w:bCs/>
                <w:sz w:val="24"/>
                <w:szCs w:val="24"/>
                <w:lang w:eastAsia="en-US"/>
              </w:rPr>
              <w:t xml:space="preserve">Эмпиризм и рационализм: преимущества и недостатки».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32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Тема  2.6. </w:t>
            </w:r>
          </w:p>
          <w:p w:rsidR="00D92258" w:rsidRPr="00D92258" w:rsidRDefault="00D92258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Немецкая классическая философия. Марксистская философия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0C0B02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ED7E1A" w:rsidRPr="00D92258" w:rsidRDefault="00ED7E1A" w:rsidP="00ED7E1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3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 xml:space="preserve">1. </w:t>
            </w:r>
            <w:r w:rsidRPr="00D92258">
              <w:rPr>
                <w:bCs/>
                <w:sz w:val="24"/>
                <w:szCs w:val="24"/>
                <w:lang w:eastAsia="en-US"/>
              </w:rPr>
              <w:t xml:space="preserve">Характерные особенности немецкой классической философии. Основные положения философских концепций И. Канта, Г. Гегеля, Л. Фейербаха. 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Критическая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 философии И. Канта, ее предмет и задачи. Основные принципы построение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      </w:r>
          </w:p>
          <w:p w:rsidR="00D92258" w:rsidRPr="00FF4B3E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iCs/>
                <w:sz w:val="24"/>
                <w:szCs w:val="24"/>
                <w:lang w:eastAsia="en-US"/>
              </w:rPr>
              <w:t>2.</w:t>
            </w:r>
            <w:r w:rsidRPr="00D92258">
              <w:rPr>
                <w:bCs/>
                <w:sz w:val="24"/>
                <w:szCs w:val="24"/>
                <w:lang w:eastAsia="en-US"/>
              </w:rPr>
              <w:t>Предпосылки возникновения марксистской философии, основные проблемы, этапы развития. Предмет и метод марксистской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История как естественный, закономерный процесс смены общественно-экономической формации. Историческое значение марксистской философ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 влияние на современную философию.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Практическое занятие № 3 </w:t>
            </w:r>
            <w:r w:rsidRPr="00D92258">
              <w:rPr>
                <w:bCs/>
                <w:sz w:val="24"/>
                <w:szCs w:val="24"/>
                <w:lang w:eastAsia="en-US"/>
              </w:rPr>
              <w:t>Дискуссия на тему: «Прав ли К. Ма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2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sz w:val="24"/>
                <w:szCs w:val="24"/>
                <w:lang w:eastAsia="en-US"/>
              </w:rPr>
              <w:t xml:space="preserve">Тема  </w:t>
            </w: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2.7.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История русской философии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0C0B02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ED7E1A" w:rsidRDefault="00ED7E1A" w:rsidP="00ED7E1A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ED7E1A" w:rsidRPr="00D92258" w:rsidRDefault="00ED7E1A" w:rsidP="00ED7E1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sz w:val="24"/>
                <w:szCs w:val="24"/>
                <w:lang w:eastAsia="en-US"/>
              </w:rPr>
              <w:t xml:space="preserve">1. </w:t>
            </w:r>
            <w:r w:rsidRPr="00D92258">
              <w:rPr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Философское осмысление вопроса о месте России славянофилами (А.С Хомяков, И. 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 Киреевский, К.С Аксаков) и западниками (П. Я. Чаадаев, А. И. Герцен, В.Г. Белинский). </w:t>
            </w:r>
          </w:p>
          <w:p w:rsidR="00D92258" w:rsidRPr="00FF4B3E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Философские воззрения великих русских писателей Ф. М. Достоевского и Л. Н. Толстого. «Философия всеединства» Владимира Соловьева.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FF4B3E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ED7E1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Практическое занятие № 4. </w:t>
            </w:r>
            <w:r w:rsidR="00ED7E1A">
              <w:rPr>
                <w:bCs/>
                <w:sz w:val="24"/>
                <w:szCs w:val="24"/>
              </w:rPr>
              <w:t>Дискуссия</w:t>
            </w:r>
            <w:r w:rsidRPr="00D92258">
              <w:rPr>
                <w:bCs/>
                <w:sz w:val="24"/>
                <w:szCs w:val="24"/>
              </w:rPr>
              <w:t xml:space="preserve"> </w:t>
            </w:r>
            <w:r w:rsidR="00ED7E1A">
              <w:rPr>
                <w:bCs/>
                <w:sz w:val="24"/>
                <w:szCs w:val="24"/>
              </w:rPr>
              <w:t xml:space="preserve">на тему «С </w:t>
            </w:r>
            <w:r w:rsidRPr="00D92258">
              <w:rPr>
                <w:bCs/>
                <w:sz w:val="24"/>
                <w:szCs w:val="24"/>
              </w:rPr>
              <w:t>чьими взглядами – славянофилов или западников – вы согласны?</w:t>
            </w:r>
            <w:r w:rsidR="00ED7E1A">
              <w:rPr>
                <w:bCs/>
                <w:sz w:val="24"/>
                <w:szCs w:val="24"/>
              </w:rPr>
              <w:t>»</w:t>
            </w:r>
            <w:r w:rsidRPr="00D922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31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Тема  2.8. Иррационалистические школы западной философии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907D3" w:rsidRDefault="00D907D3" w:rsidP="00D907D3">
            <w:pPr>
              <w:shd w:val="clear" w:color="auto" w:fill="FFFFFF"/>
              <w:tabs>
                <w:tab w:val="left" w:pos="94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ОК4, ОК5</w:t>
            </w:r>
          </w:p>
          <w:p w:rsidR="00D92258" w:rsidRPr="00D92258" w:rsidRDefault="00D907D3" w:rsidP="003D43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FC6EAB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Иррационалистические школы 19 века. Философия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С.Кьеркегора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. Философия пессимизма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А.Шопенгауэра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. Философия жизни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Ф.Ницше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О.Шпенглера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. Феноменология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Э.Гуссерля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>.</w:t>
            </w:r>
            <w:r w:rsidR="00FC6EA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92258">
              <w:rPr>
                <w:bCs/>
                <w:sz w:val="24"/>
                <w:szCs w:val="24"/>
                <w:lang w:eastAsia="en-US"/>
              </w:rPr>
              <w:t>Иррационалистические школы 20 века. Герменев</w:t>
            </w:r>
            <w:r w:rsidR="00FC6EAB">
              <w:rPr>
                <w:bCs/>
                <w:sz w:val="24"/>
                <w:szCs w:val="24"/>
                <w:lang w:eastAsia="en-US"/>
              </w:rPr>
              <w:t xml:space="preserve">тика </w:t>
            </w:r>
            <w:proofErr w:type="spellStart"/>
            <w:r w:rsidR="00FC6EAB">
              <w:rPr>
                <w:bCs/>
                <w:sz w:val="24"/>
                <w:szCs w:val="24"/>
                <w:lang w:eastAsia="en-US"/>
              </w:rPr>
              <w:t>Ф.Шлейермахера</w:t>
            </w:r>
            <w:proofErr w:type="spellEnd"/>
            <w:r w:rsidR="00FC6EAB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C6EAB">
              <w:rPr>
                <w:bCs/>
                <w:sz w:val="24"/>
                <w:szCs w:val="24"/>
                <w:lang w:eastAsia="en-US"/>
              </w:rPr>
              <w:t>Х.Гадамера</w:t>
            </w:r>
            <w:proofErr w:type="spellEnd"/>
            <w:r w:rsidR="00FC6EAB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D92258">
              <w:rPr>
                <w:bCs/>
                <w:sz w:val="24"/>
                <w:szCs w:val="24"/>
                <w:lang w:eastAsia="en-US"/>
              </w:rPr>
              <w:t xml:space="preserve">Экзистенциализм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М.Хайдеггера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К.Ясперса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>, Ж.-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П.Сартра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258">
              <w:rPr>
                <w:bCs/>
                <w:sz w:val="24"/>
                <w:szCs w:val="24"/>
                <w:lang w:eastAsia="en-US"/>
              </w:rPr>
              <w:t>А.Камю</w:t>
            </w:r>
            <w:proofErr w:type="spellEnd"/>
            <w:r w:rsidRPr="00D92258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29DB" w:rsidRPr="00D92258" w:rsidTr="008F29DB">
        <w:trPr>
          <w:trHeight w:val="20"/>
        </w:trPr>
        <w:tc>
          <w:tcPr>
            <w:tcW w:w="4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DB" w:rsidRDefault="008F29DB" w:rsidP="003D43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ФИЛОСОФСКОЕ ОСМЫСЛЕНИЕ ПРИРОДЫ И РАЗВИТИЯ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9DB" w:rsidRDefault="008F29DB" w:rsidP="00D907D3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8F29DB" w:rsidRDefault="008F29DB" w:rsidP="00D907D3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8F29DB" w:rsidRDefault="008F29DB" w:rsidP="00D907D3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8F29DB" w:rsidRDefault="008F29DB" w:rsidP="00D907D3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9DB" w:rsidRPr="00D92258" w:rsidRDefault="008F29DB" w:rsidP="00D9225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07D3" w:rsidRPr="00D92258" w:rsidTr="00E53288">
        <w:trPr>
          <w:trHeight w:val="417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0B3" w:rsidRDefault="00D907D3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3.1. </w:t>
            </w: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Учение о бытии. Сущность и формы материи. Философия развития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7D3" w:rsidRPr="00D92258" w:rsidRDefault="00D907D3" w:rsidP="00D92258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1. Основы философского учения о бытии, основные понятия философской онтологии. Законы диалектики, формы познания мира: диалектическая и метафизическая. Основы научно-философской и религиозной картин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смерть, творчество, вера, счастье. «Материя» как фундаментальная онтологическая категория. Объективная и субъективная реальности. Историческое изменение представлений о материи. Метафизическое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 Движение и развитие как важнейшие категории. Принципы, законы и категории диалектики.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D3" w:rsidRPr="00D92258" w:rsidRDefault="00D907D3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07D3" w:rsidRPr="00D92258" w:rsidRDefault="00D907D3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07D3" w:rsidRPr="00D92258" w:rsidRDefault="004F4F90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D3" w:rsidRPr="00D92258" w:rsidRDefault="00D907D3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F29DB" w:rsidRPr="00D92258" w:rsidTr="008F29DB">
        <w:trPr>
          <w:trHeight w:val="20"/>
        </w:trPr>
        <w:tc>
          <w:tcPr>
            <w:tcW w:w="4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DB" w:rsidRDefault="008F29DB" w:rsidP="003D43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8F29DB" w:rsidRPr="00D92258" w:rsidRDefault="008F29DB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ПРОБЛЕМА ЧЕЛОВЕКА, СОЗНАНИЯ И ПОЗНАНИЯ В ФИЛОСОФИИ.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9DB" w:rsidRPr="00D92258" w:rsidRDefault="008F29DB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F29DB" w:rsidRDefault="008F29DB" w:rsidP="003D4386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8F29DB" w:rsidRDefault="008F29DB" w:rsidP="003D4386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8F29DB" w:rsidRDefault="008F29DB" w:rsidP="003D4386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8F29DB" w:rsidRPr="003D4386" w:rsidRDefault="008F29DB" w:rsidP="003D4386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8F29DB" w:rsidRPr="00D92258" w:rsidRDefault="008F29DB" w:rsidP="00D9225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4386" w:rsidRPr="00D92258" w:rsidTr="00E53288">
        <w:trPr>
          <w:trHeight w:val="23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0B3" w:rsidRDefault="00767E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4.1</w:t>
            </w:r>
          </w:p>
          <w:p w:rsidR="003D4386" w:rsidRPr="00D92258" w:rsidRDefault="003D4386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Сущность и смысл существования человека.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86" w:rsidRPr="00D92258" w:rsidRDefault="003D4386" w:rsidP="001669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86" w:rsidRPr="00D92258" w:rsidRDefault="003D4386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D4386" w:rsidRPr="00D92258" w:rsidRDefault="003D4386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D4386" w:rsidRPr="00D92258" w:rsidRDefault="003D4386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3D4386" w:rsidRPr="00D92258" w:rsidRDefault="003D4386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386" w:rsidRPr="00D92258" w:rsidRDefault="003D4386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4386" w:rsidRPr="00D92258" w:rsidTr="00E53288">
        <w:trPr>
          <w:trHeight w:val="9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386" w:rsidRPr="00D92258" w:rsidRDefault="003D4386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86" w:rsidRPr="00D92258" w:rsidRDefault="003D4386" w:rsidP="0016695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Происхождение и сущность человека. Теории о происхождении человека, проблема сущности человека в истории философии. Обзор: философия о человеке. Внутренне и внешнее «Я». Самооценка. Фундаментальные характеристики человека.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86" w:rsidRPr="00D92258" w:rsidRDefault="003D4386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86" w:rsidRPr="00D92258" w:rsidRDefault="003D4386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16695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Семинарское занятие </w:t>
            </w:r>
            <w:r w:rsidR="00E97FDD">
              <w:rPr>
                <w:b/>
                <w:bCs/>
                <w:sz w:val="24"/>
                <w:szCs w:val="24"/>
                <w:lang w:eastAsia="en-US"/>
              </w:rPr>
              <w:t xml:space="preserve">№1 </w:t>
            </w:r>
            <w:r w:rsidRPr="00D92258">
              <w:rPr>
                <w:bCs/>
                <w:sz w:val="24"/>
                <w:szCs w:val="24"/>
                <w:lang w:eastAsia="en-US"/>
              </w:rPr>
              <w:t>Категории человеческого бытия. Проблема личности в философии.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D" w:rsidRDefault="00E97FDD" w:rsidP="00E97FDD">
            <w:pPr>
              <w:shd w:val="clear" w:color="auto" w:fill="FFFFFF"/>
              <w:tabs>
                <w:tab w:val="left" w:pos="94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ОК4, ОК5</w:t>
            </w:r>
          </w:p>
          <w:p w:rsidR="00D92258" w:rsidRPr="00E97FDD" w:rsidRDefault="00E97FDD" w:rsidP="00E97FD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D92258" w:rsidRPr="00D92258" w:rsidTr="00E53288">
        <w:trPr>
          <w:trHeight w:val="268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Тема 4.2. Происхождение и сущность сознания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1669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592529" w:rsidRPr="003D4386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68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1669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1. Философские и научные концепции о природе и структуре сознания. Сущность теории отражения, генезис сознания. Отражение как всеобщее свойство материи. Эволюция типов и форма отражения. Специфика отражения в не живой и живой природе. Сознание - высшая форма отражения действительности. Сущность сознания. Структура сознания. 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Сверх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 сознание (самосознание) и бессознательное. Три формы самосознания. </w:t>
            </w:r>
          </w:p>
          <w:p w:rsidR="00D92258" w:rsidRPr="00D92258" w:rsidRDefault="00D92258" w:rsidP="001669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2. Проблема 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. Уровни </w:t>
            </w:r>
            <w:proofErr w:type="gramStart"/>
            <w:r w:rsidRPr="00D92258">
              <w:rPr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D92258">
              <w:rPr>
                <w:bCs/>
                <w:sz w:val="24"/>
                <w:szCs w:val="24"/>
                <w:lang w:eastAsia="en-US"/>
              </w:rPr>
              <w:t xml:space="preserve">. Основные идеи психоанализа З. Фрейда. Основные виды бессознательных процессов: сновидение, телепатия, </w:t>
            </w:r>
            <w:r w:rsidRPr="00D92258">
              <w:rPr>
                <w:bCs/>
                <w:sz w:val="24"/>
                <w:szCs w:val="24"/>
                <w:lang w:eastAsia="en-US"/>
              </w:rPr>
              <w:lastRenderedPageBreak/>
              <w:t>ясновидение, интуиция, озарение. Теория архетипов К. Юнга. Коллективное бессознательное и его роль в развитии культуры.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0C0B02">
        <w:trPr>
          <w:trHeight w:val="306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4.3. Теория познания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592529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ОК5</w:t>
            </w:r>
          </w:p>
          <w:p w:rsidR="00592529" w:rsidRPr="003D4386" w:rsidRDefault="00592529" w:rsidP="00592529">
            <w:pPr>
              <w:shd w:val="clear" w:color="auto" w:fill="FFFFFF"/>
              <w:tabs>
                <w:tab w:val="left" w:pos="946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92258" w:rsidRPr="00D92258" w:rsidTr="00E53288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 xml:space="preserve">1. Познание как философская проблема. Многообразие форм духовно-практического освоения мира: мифологическое, религиозное, эстетическое, моральное. Агностицизм и скептицизм. Чувственное, рациональное и интуитивное познание. </w:t>
            </w:r>
          </w:p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Cs/>
                <w:sz w:val="24"/>
                <w:szCs w:val="24"/>
                <w:lang w:eastAsia="en-US"/>
              </w:rPr>
              <w:t>2. Истина – центральная категория центрального познания. Материалистическая, метафизическая и диалектическая трактовки истины. Объективность истины. Относительная и абсолютная истина,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 Сущность процесса познания.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8" w:rsidRPr="00D92258" w:rsidRDefault="00D92258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92529" w:rsidRPr="00D92258" w:rsidTr="00592529">
        <w:trPr>
          <w:trHeight w:val="445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29" w:rsidRPr="00D92258" w:rsidRDefault="00592529" w:rsidP="00D9225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 xml:space="preserve">Консультация к дифференцированному зачёту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29" w:rsidRPr="00D92258" w:rsidRDefault="00592529" w:rsidP="00592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92529" w:rsidRPr="00D92258" w:rsidTr="00592529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29" w:rsidRPr="00D92258" w:rsidRDefault="00592529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b/>
                <w:bCs/>
                <w:sz w:val="24"/>
                <w:szCs w:val="24"/>
                <w:lang w:eastAsia="en-US"/>
              </w:rPr>
              <w:t>- дифференцированный зачёт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29" w:rsidRPr="00D92258" w:rsidRDefault="00592529" w:rsidP="00592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92529" w:rsidRPr="00D92258" w:rsidTr="00592529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29" w:rsidRPr="00D92258" w:rsidRDefault="00592529" w:rsidP="00D922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29" w:rsidRPr="00D92258" w:rsidRDefault="00592529" w:rsidP="00592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2258"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</w:tbl>
    <w:p w:rsidR="00D92258" w:rsidRPr="00D92258" w:rsidRDefault="00D92258" w:rsidP="00D92258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  <w:sectPr w:rsidR="00D92258" w:rsidRPr="00D92258" w:rsidSect="00922FEE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EB6094" w:rsidRPr="00633BD1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bookmarkStart w:id="3" w:name="_Toc146200620"/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>3. УСЛОВИЯ Р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ЕАЛИЗАЦИИ ПРОГРАММЫ ДИСЦИПЛИНЫ</w:t>
      </w:r>
      <w:bookmarkEnd w:id="3"/>
      <w:r w:rsidR="00633BD1" w:rsidRPr="00633BD1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D740A">
        <w:rPr>
          <w:b/>
          <w:bCs/>
          <w:color w:val="000000"/>
          <w:spacing w:val="-2"/>
          <w:sz w:val="28"/>
          <w:szCs w:val="28"/>
        </w:rPr>
        <w:t xml:space="preserve">СГ.07 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>ОСНОВЫ ФИЛОСОФИИ</w:t>
      </w:r>
    </w:p>
    <w:p w:rsidR="00EB6094" w:rsidRPr="00633BD1" w:rsidRDefault="001E60A0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EB6094" w:rsidRPr="00633BD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Р</w:t>
      </w:r>
      <w:r w:rsidR="00633BD1">
        <w:rPr>
          <w:bCs/>
          <w:sz w:val="28"/>
          <w:szCs w:val="28"/>
        </w:rPr>
        <w:t xml:space="preserve">еализация программы дисциплины </w:t>
      </w:r>
      <w:r w:rsidR="009D740A">
        <w:rPr>
          <w:bCs/>
          <w:sz w:val="28"/>
          <w:szCs w:val="28"/>
        </w:rPr>
        <w:t>СГ.07</w:t>
      </w:r>
      <w:r w:rsidR="00A70A5D">
        <w:rPr>
          <w:bCs/>
          <w:sz w:val="28"/>
          <w:szCs w:val="28"/>
        </w:rPr>
        <w:t xml:space="preserve"> </w:t>
      </w:r>
      <w:r w:rsidR="00633BD1">
        <w:rPr>
          <w:bCs/>
          <w:sz w:val="28"/>
          <w:szCs w:val="28"/>
        </w:rPr>
        <w:t>Основы философии</w:t>
      </w:r>
      <w:r w:rsidRPr="00633BD1">
        <w:rPr>
          <w:bCs/>
          <w:sz w:val="28"/>
          <w:szCs w:val="28"/>
        </w:rPr>
        <w:t xml:space="preserve"> треб</w:t>
      </w:r>
      <w:r w:rsidR="00633BD1">
        <w:rPr>
          <w:bCs/>
          <w:sz w:val="28"/>
          <w:szCs w:val="28"/>
        </w:rPr>
        <w:t>ует наличия учебного кабинета  «</w:t>
      </w:r>
      <w:r w:rsidR="004F2BD1">
        <w:rPr>
          <w:bCs/>
          <w:sz w:val="28"/>
          <w:szCs w:val="28"/>
        </w:rPr>
        <w:t>Основ философии</w:t>
      </w:r>
      <w:r w:rsidR="00633BD1">
        <w:rPr>
          <w:bCs/>
          <w:sz w:val="28"/>
          <w:szCs w:val="28"/>
        </w:rPr>
        <w:t>»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Оборудование учебного кабинета</w:t>
      </w:r>
      <w:r w:rsidRPr="00633BD1">
        <w:rPr>
          <w:bCs/>
          <w:sz w:val="28"/>
          <w:szCs w:val="28"/>
        </w:rPr>
        <w:t xml:space="preserve">: 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890B95">
        <w:rPr>
          <w:bCs/>
          <w:sz w:val="28"/>
          <w:szCs w:val="28"/>
        </w:rPr>
        <w:t>обучающихся</w:t>
      </w:r>
      <w:proofErr w:type="gramEnd"/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рабочее место преподавателя;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комплект адаптированного учебно-методи</w:t>
      </w:r>
      <w:r w:rsidR="00633BD1" w:rsidRPr="00890B95">
        <w:rPr>
          <w:bCs/>
          <w:sz w:val="28"/>
          <w:szCs w:val="28"/>
        </w:rPr>
        <w:t>ческого обеспечения дисциплины Основы философии</w:t>
      </w:r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proofErr w:type="gramStart"/>
      <w:r w:rsidRPr="00890B95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Технические средства обучения: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компьютер  с лицензионным программным обеспечением;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0B95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890B95">
        <w:rPr>
          <w:sz w:val="28"/>
          <w:szCs w:val="28"/>
        </w:rPr>
        <w:t xml:space="preserve">проекционный экран, при использовании которого </w:t>
      </w:r>
      <w:r w:rsidRPr="00890B95">
        <w:rPr>
          <w:bCs/>
          <w:sz w:val="28"/>
          <w:szCs w:val="28"/>
        </w:rPr>
        <w:t>обеспечивается</w:t>
      </w:r>
      <w:r w:rsidRPr="00890B9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EB6094" w:rsidRPr="005B79C3" w:rsidRDefault="00EB6094" w:rsidP="005B79C3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0B95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EB6094" w:rsidRPr="00633BD1" w:rsidRDefault="001E60A0" w:rsidP="00E51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EB6094" w:rsidRPr="00633BD1">
        <w:rPr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52169A" w:rsidRDefault="0052169A" w:rsidP="0052169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52169A" w:rsidRDefault="0052169A" w:rsidP="005216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Сычев,  А. А. Основы философии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пособие/А.А. Сычев, - 3-еизд,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</w:t>
      </w:r>
      <w:r w:rsidR="00C60065">
        <w:rPr>
          <w:sz w:val="28"/>
          <w:szCs w:val="28"/>
        </w:rPr>
        <w:t>Москва</w:t>
      </w:r>
      <w:proofErr w:type="gramStart"/>
      <w:r w:rsidR="00C60065">
        <w:rPr>
          <w:sz w:val="28"/>
          <w:szCs w:val="28"/>
        </w:rPr>
        <w:t xml:space="preserve"> :</w:t>
      </w:r>
      <w:proofErr w:type="gramEnd"/>
      <w:r w:rsidR="00C60065">
        <w:rPr>
          <w:sz w:val="28"/>
          <w:szCs w:val="28"/>
        </w:rPr>
        <w:t xml:space="preserve"> КНОРУС, 2024</w:t>
      </w:r>
      <w:r w:rsidR="00AA4FDB">
        <w:rPr>
          <w:sz w:val="28"/>
          <w:szCs w:val="28"/>
        </w:rPr>
        <w:t xml:space="preserve">. - 366 </w:t>
      </w:r>
      <w:proofErr w:type="gramStart"/>
      <w:r w:rsidR="00AA4FDB">
        <w:rPr>
          <w:sz w:val="28"/>
          <w:szCs w:val="28"/>
        </w:rPr>
        <w:t>с</w:t>
      </w:r>
      <w:proofErr w:type="gramEnd"/>
      <w:r w:rsidR="00AA4FDB">
        <w:rPr>
          <w:sz w:val="28"/>
          <w:szCs w:val="28"/>
        </w:rPr>
        <w:t>.</w:t>
      </w:r>
      <w:r>
        <w:rPr>
          <w:sz w:val="28"/>
          <w:szCs w:val="28"/>
        </w:rPr>
        <w:t xml:space="preserve"> (Среднее профессиональное образование). </w:t>
      </w:r>
    </w:p>
    <w:p w:rsidR="0052169A" w:rsidRDefault="0052169A" w:rsidP="005216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Горелов, А.А. Основы философии: учебное пособие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заведений. / А.А. Горелов.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центр  «Академия», </w:t>
      </w:r>
      <w:r w:rsidR="00C60065" w:rsidRPr="00C60065">
        <w:rPr>
          <w:sz w:val="28"/>
          <w:szCs w:val="28"/>
        </w:rPr>
        <w:t>2023</w:t>
      </w:r>
      <w:r>
        <w:rPr>
          <w:sz w:val="28"/>
          <w:szCs w:val="28"/>
        </w:rPr>
        <w:t>. – 300 с.</w:t>
      </w:r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Губин, В.Д. Основы философии: учебное пособие / В.Д. Губин.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ФОРУМ: ИНФРА-М</w:t>
      </w:r>
      <w:r w:rsidRPr="0078410F">
        <w:rPr>
          <w:sz w:val="28"/>
          <w:szCs w:val="28"/>
        </w:rPr>
        <w:t xml:space="preserve">, </w:t>
      </w:r>
      <w:r w:rsidR="0078410F" w:rsidRPr="0078410F">
        <w:rPr>
          <w:sz w:val="28"/>
          <w:szCs w:val="28"/>
        </w:rPr>
        <w:t>2019</w:t>
      </w:r>
      <w:r>
        <w:rPr>
          <w:sz w:val="28"/>
          <w:szCs w:val="28"/>
        </w:rPr>
        <w:t>. - 288 с.</w:t>
      </w:r>
    </w:p>
    <w:p w:rsidR="0052169A" w:rsidRDefault="0052169A" w:rsidP="0052169A">
      <w:p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 (электронные ресурсы)</w:t>
      </w:r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Cs/>
          <w:sz w:val="28"/>
          <w:szCs w:val="28"/>
          <w:shd w:val="clear" w:color="auto" w:fill="FFFFFF"/>
        </w:rPr>
        <w:t xml:space="preserve">Ивин, А. А. 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учебник </w:t>
      </w:r>
      <w:r>
        <w:rPr>
          <w:sz w:val="28"/>
          <w:szCs w:val="28"/>
        </w:rPr>
        <w:t>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</w:t>
      </w:r>
      <w:r>
        <w:rPr>
          <w:sz w:val="28"/>
          <w:szCs w:val="28"/>
          <w:shd w:val="clear" w:color="auto" w:fill="FFFFFF"/>
        </w:rPr>
        <w:t xml:space="preserve"> / А. А. Ивин, И. П. Никитина. - М.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</w:t>
      </w:r>
      <w:r w:rsidR="0016695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- 478 с. Режим доступа: </w:t>
      </w:r>
      <w:hyperlink r:id="rId11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  <w:shd w:val="clear" w:color="auto" w:fill="FFFFFF"/>
        </w:rPr>
        <w:t xml:space="preserve">Кочеров, С. Н. 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учебное пособие для </w:t>
      </w:r>
      <w:proofErr w:type="spellStart"/>
      <w:proofErr w:type="gramStart"/>
      <w:r>
        <w:rPr>
          <w:sz w:val="28"/>
          <w:szCs w:val="28"/>
        </w:rPr>
        <w:t>для</w:t>
      </w:r>
      <w:proofErr w:type="spellEnd"/>
      <w:proofErr w:type="gramEnd"/>
      <w:r>
        <w:rPr>
          <w:sz w:val="28"/>
          <w:szCs w:val="28"/>
        </w:rPr>
        <w:t xml:space="preserve"> студ. сред. проф. учеб. заведений</w:t>
      </w:r>
      <w:r>
        <w:rPr>
          <w:sz w:val="28"/>
          <w:szCs w:val="28"/>
          <w:shd w:val="clear" w:color="auto" w:fill="FFFFFF"/>
        </w:rPr>
        <w:t xml:space="preserve"> / С. Н. Кочеров, Л. П. Сидорова.- М.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</w:t>
      </w:r>
      <w:r w:rsidR="0016695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- 151 с. Режим доступа:  </w:t>
      </w:r>
      <w:hyperlink r:id="rId12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  <w:shd w:val="clear" w:color="auto" w:fill="FFFFFF"/>
        </w:rPr>
        <w:t>Лавриненко, В. Н. 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учебник и практикум </w:t>
      </w:r>
      <w:r>
        <w:rPr>
          <w:sz w:val="28"/>
          <w:szCs w:val="28"/>
        </w:rPr>
        <w:t>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</w:t>
      </w:r>
      <w:r>
        <w:rPr>
          <w:sz w:val="28"/>
          <w:szCs w:val="28"/>
          <w:shd w:val="clear" w:color="auto" w:fill="FFFFFF"/>
        </w:rPr>
        <w:t xml:space="preserve"> / В. Н. Лавриненко, В. В. Кафтан, </w:t>
      </w:r>
      <w:r>
        <w:rPr>
          <w:sz w:val="28"/>
          <w:szCs w:val="28"/>
          <w:shd w:val="clear" w:color="auto" w:fill="FFFFFF"/>
        </w:rPr>
        <w:lastRenderedPageBreak/>
        <w:t xml:space="preserve">Л. И. </w:t>
      </w:r>
      <w:proofErr w:type="spellStart"/>
      <w:r>
        <w:rPr>
          <w:sz w:val="28"/>
          <w:szCs w:val="28"/>
          <w:shd w:val="clear" w:color="auto" w:fill="FFFFFF"/>
        </w:rPr>
        <w:t>Чернышова</w:t>
      </w:r>
      <w:proofErr w:type="spellEnd"/>
      <w:r>
        <w:rPr>
          <w:sz w:val="28"/>
          <w:szCs w:val="28"/>
          <w:shd w:val="clear" w:color="auto" w:fill="FFFFFF"/>
        </w:rPr>
        <w:t xml:space="preserve">. - М.,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</w:t>
      </w:r>
      <w:r w:rsidR="0016695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- 374 с. Режим доступа: </w:t>
      </w:r>
      <w:hyperlink r:id="rId13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Основы философии </w:t>
      </w:r>
      <w:r>
        <w:rPr>
          <w:sz w:val="28"/>
          <w:szCs w:val="28"/>
        </w:rPr>
        <w:t>[Электронный ресурс]: учебное пособие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учеб. заведений / Т.Г. </w:t>
      </w:r>
      <w:proofErr w:type="spellStart"/>
      <w:r>
        <w:rPr>
          <w:sz w:val="28"/>
          <w:szCs w:val="28"/>
        </w:rPr>
        <w:t>Тальнишних</w:t>
      </w:r>
      <w:proofErr w:type="spellEnd"/>
      <w:r>
        <w:rPr>
          <w:sz w:val="28"/>
          <w:szCs w:val="28"/>
        </w:rPr>
        <w:t xml:space="preserve">. - М. НИЦ ИНФРА-М: </w:t>
      </w:r>
      <w:proofErr w:type="spellStart"/>
      <w:r>
        <w:rPr>
          <w:sz w:val="28"/>
          <w:szCs w:val="28"/>
        </w:rPr>
        <w:t>Академцентр</w:t>
      </w:r>
      <w:proofErr w:type="spellEnd"/>
      <w:r>
        <w:rPr>
          <w:sz w:val="28"/>
          <w:szCs w:val="28"/>
        </w:rPr>
        <w:t>, 201</w:t>
      </w:r>
      <w:r w:rsidR="0016695A">
        <w:rPr>
          <w:sz w:val="28"/>
          <w:szCs w:val="28"/>
        </w:rPr>
        <w:t>8</w:t>
      </w:r>
      <w:r>
        <w:rPr>
          <w:sz w:val="28"/>
          <w:szCs w:val="28"/>
        </w:rPr>
        <w:t xml:space="preserve">. - 312 с. </w:t>
      </w:r>
      <w:r>
        <w:rPr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>
          <w:rPr>
            <w:rStyle w:val="ad"/>
            <w:color w:val="0000FF"/>
            <w:sz w:val="28"/>
            <w:szCs w:val="28"/>
          </w:rPr>
          <w:t>http://www.znanium.com/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Основы философии [Электронный ресурс]: Учебник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 / О.Д. Волкогонова. – М.: ФОРУМ: ИНФРА-М, 201</w:t>
      </w:r>
      <w:r w:rsidR="0016695A">
        <w:rPr>
          <w:sz w:val="28"/>
          <w:szCs w:val="28"/>
        </w:rPr>
        <w:t>9</w:t>
      </w:r>
      <w:r>
        <w:rPr>
          <w:sz w:val="28"/>
          <w:szCs w:val="28"/>
        </w:rPr>
        <w:t>. - 480 с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>
          <w:rPr>
            <w:rStyle w:val="ad"/>
            <w:color w:val="0000FF"/>
            <w:sz w:val="28"/>
            <w:szCs w:val="28"/>
          </w:rPr>
          <w:t>http://znanium.com/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Cs/>
          <w:sz w:val="28"/>
          <w:szCs w:val="28"/>
          <w:shd w:val="clear" w:color="auto" w:fill="FFFFFF"/>
        </w:rPr>
        <w:t xml:space="preserve">Спиркин, А. Г. 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учебник для </w:t>
      </w:r>
      <w:r>
        <w:rPr>
          <w:sz w:val="28"/>
          <w:szCs w:val="28"/>
        </w:rPr>
        <w:t>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</w:t>
      </w:r>
      <w:r>
        <w:rPr>
          <w:sz w:val="28"/>
          <w:szCs w:val="28"/>
          <w:shd w:val="clear" w:color="auto" w:fill="FFFFFF"/>
        </w:rPr>
        <w:t xml:space="preserve"> / А. Г. Спиркин. - М.: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</w:t>
      </w:r>
      <w:r w:rsidR="0016695A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. - 392 с. Режим доступа: </w:t>
      </w:r>
      <w:hyperlink r:id="rId16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iCs/>
          <w:sz w:val="28"/>
          <w:szCs w:val="28"/>
          <w:shd w:val="clear" w:color="auto" w:fill="FFFFFF"/>
        </w:rPr>
        <w:t>Стрельник</w:t>
      </w:r>
      <w:proofErr w:type="spellEnd"/>
      <w:r>
        <w:rPr>
          <w:iCs/>
          <w:sz w:val="28"/>
          <w:szCs w:val="28"/>
          <w:shd w:val="clear" w:color="auto" w:fill="FFFFFF"/>
        </w:rPr>
        <w:t>, О. Н. 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учебник </w:t>
      </w:r>
      <w:r>
        <w:rPr>
          <w:sz w:val="28"/>
          <w:szCs w:val="28"/>
        </w:rPr>
        <w:t>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</w:t>
      </w:r>
      <w:r>
        <w:rPr>
          <w:sz w:val="28"/>
          <w:szCs w:val="28"/>
          <w:shd w:val="clear" w:color="auto" w:fill="FFFFFF"/>
        </w:rPr>
        <w:t xml:space="preserve"> / О. Н. </w:t>
      </w:r>
      <w:proofErr w:type="spellStart"/>
      <w:r>
        <w:rPr>
          <w:sz w:val="28"/>
          <w:szCs w:val="28"/>
          <w:shd w:val="clear" w:color="auto" w:fill="FFFFFF"/>
        </w:rPr>
        <w:t>Стрельник</w:t>
      </w:r>
      <w:proofErr w:type="spellEnd"/>
      <w:r>
        <w:rPr>
          <w:sz w:val="28"/>
          <w:szCs w:val="28"/>
          <w:shd w:val="clear" w:color="auto" w:fill="FFFFFF"/>
        </w:rPr>
        <w:t>. - М.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</w:t>
      </w:r>
      <w:r w:rsidR="0016695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- 312 с. Режим доступа: </w:t>
      </w:r>
      <w:hyperlink r:id="rId17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https://www.biblio-online.ru/</w:t>
        </w:r>
      </w:hyperlink>
    </w:p>
    <w:p w:rsidR="0052169A" w:rsidRDefault="0052169A" w:rsidP="0052169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proofErr w:type="spellStart"/>
      <w:r>
        <w:rPr>
          <w:iCs/>
          <w:sz w:val="28"/>
          <w:szCs w:val="28"/>
          <w:shd w:val="clear" w:color="auto" w:fill="FFFFFF"/>
        </w:rPr>
        <w:t>Тюгашев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, Е. А. </w:t>
      </w:r>
      <w:r>
        <w:rPr>
          <w:sz w:val="28"/>
          <w:szCs w:val="28"/>
          <w:shd w:val="clear" w:color="auto" w:fill="FFFFFF"/>
        </w:rPr>
        <w:t xml:space="preserve">Основы философии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учебник </w:t>
      </w:r>
      <w:r>
        <w:rPr>
          <w:sz w:val="28"/>
          <w:szCs w:val="28"/>
        </w:rPr>
        <w:t>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учеб. заведений</w:t>
      </w:r>
      <w:r>
        <w:rPr>
          <w:sz w:val="28"/>
          <w:szCs w:val="28"/>
          <w:shd w:val="clear" w:color="auto" w:fill="FFFFFF"/>
        </w:rPr>
        <w:t xml:space="preserve"> / Е. А. </w:t>
      </w:r>
      <w:proofErr w:type="spellStart"/>
      <w:r>
        <w:rPr>
          <w:sz w:val="28"/>
          <w:szCs w:val="28"/>
          <w:shd w:val="clear" w:color="auto" w:fill="FFFFFF"/>
        </w:rPr>
        <w:t>Тюгашев</w:t>
      </w:r>
      <w:proofErr w:type="spellEnd"/>
      <w:r>
        <w:rPr>
          <w:sz w:val="28"/>
          <w:szCs w:val="28"/>
          <w:shd w:val="clear" w:color="auto" w:fill="FFFFFF"/>
        </w:rPr>
        <w:t xml:space="preserve">. - М. -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</w:t>
      </w:r>
      <w:r w:rsidR="0016695A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. - 252 с. Режим доступа: </w:t>
      </w:r>
      <w:hyperlink r:id="rId18" w:anchor="page/1" w:history="1">
        <w:r>
          <w:rPr>
            <w:rStyle w:val="ad"/>
            <w:color w:val="0000FF"/>
            <w:sz w:val="28"/>
            <w:szCs w:val="28"/>
            <w:shd w:val="clear" w:color="auto" w:fill="FFFFFF"/>
          </w:rPr>
          <w:t>https://www.biblio-online.ru</w:t>
        </w:r>
      </w:hyperlink>
    </w:p>
    <w:p w:rsidR="00EB6094" w:rsidRPr="00633BD1" w:rsidRDefault="00EB6094" w:rsidP="004F2BD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A70A5D" w:rsidRDefault="00A70A5D" w:rsidP="00A70A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740A" w:rsidRDefault="009D740A" w:rsidP="009D740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рабочей программы </w:t>
      </w:r>
      <w:r w:rsidR="004F2BD1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</w:t>
      </w:r>
      <w:r w:rsidR="0091397B">
        <w:rPr>
          <w:rFonts w:eastAsia="Calibri"/>
          <w:sz w:val="28"/>
          <w:szCs w:val="28"/>
          <w:lang w:eastAsia="en-US"/>
        </w:rPr>
        <w:t>СГ.07</w:t>
      </w:r>
      <w:r w:rsidR="0091397B" w:rsidRPr="00633BD1">
        <w:rPr>
          <w:rFonts w:eastAsia="Calibri"/>
          <w:sz w:val="28"/>
          <w:szCs w:val="28"/>
          <w:lang w:eastAsia="en-US"/>
        </w:rPr>
        <w:t xml:space="preserve"> </w:t>
      </w:r>
      <w:r w:rsidR="0091397B" w:rsidRPr="00633BD1">
        <w:rPr>
          <w:bCs/>
          <w:sz w:val="28"/>
          <w:szCs w:val="28"/>
        </w:rPr>
        <w:t>Основы философии</w:t>
      </w:r>
      <w:r w:rsidR="0091397B" w:rsidRPr="00633BD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созданы </w:t>
      </w:r>
      <w:r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9D740A" w:rsidRDefault="009D740A" w:rsidP="009D740A">
      <w:pPr>
        <w:pStyle w:val="a9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слабовидящих обучающихся используются: </w:t>
      </w:r>
    </w:p>
    <w:p w:rsidR="009D740A" w:rsidRDefault="009D740A" w:rsidP="009D740A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D740A" w:rsidRDefault="009D740A" w:rsidP="009D740A">
      <w:pPr>
        <w:pStyle w:val="a9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D740A" w:rsidRDefault="009D740A" w:rsidP="009D740A">
      <w:pPr>
        <w:pStyle w:val="a9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9D740A" w:rsidRDefault="009D740A" w:rsidP="009D740A">
      <w:pPr>
        <w:pStyle w:val="a9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D740A" w:rsidRDefault="009D740A" w:rsidP="009D740A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подачи материала на принципах мультимедиа; </w:t>
      </w:r>
      <w:r>
        <w:rPr>
          <w:bCs/>
          <w:sz w:val="28"/>
          <w:szCs w:val="28"/>
        </w:rPr>
        <w:tab/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D740A" w:rsidRDefault="009D740A" w:rsidP="009D740A">
      <w:pPr>
        <w:pStyle w:val="a9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D740A" w:rsidRDefault="009D740A" w:rsidP="009D740A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психотерапевтическая настройка;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связей, связи с практикой и др.);</w:t>
      </w:r>
    </w:p>
    <w:p w:rsidR="009D740A" w:rsidRDefault="009D740A" w:rsidP="009D740A">
      <w:pPr>
        <w:pStyle w:val="a9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9D740A" w:rsidRDefault="009D740A" w:rsidP="009D7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9D740A" w:rsidRDefault="009D740A" w:rsidP="009D740A">
      <w:pPr>
        <w:pStyle w:val="Default"/>
        <w:numPr>
          <w:ilvl w:val="0"/>
          <w:numId w:val="19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9D740A" w:rsidRDefault="009D740A" w:rsidP="009D740A">
      <w:pPr>
        <w:pStyle w:val="Default"/>
        <w:numPr>
          <w:ilvl w:val="0"/>
          <w:numId w:val="19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9D740A" w:rsidRDefault="009D740A" w:rsidP="009D740A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внимание </w:t>
      </w:r>
      <w:proofErr w:type="gramStart"/>
      <w:r>
        <w:rPr>
          <w:bCs/>
          <w:sz w:val="28"/>
          <w:szCs w:val="28"/>
        </w:rPr>
        <w:t>слабослышащего</w:t>
      </w:r>
      <w:proofErr w:type="gramEnd"/>
      <w:r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использует жесты;</w:t>
      </w:r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9D740A" w:rsidRDefault="009D740A" w:rsidP="009D740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D740A" w:rsidRDefault="009D740A" w:rsidP="009D74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D740A" w:rsidRDefault="009D740A" w:rsidP="009D740A">
      <w:pPr>
        <w:pStyle w:val="a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фиксации педагога на собственной артикуляции;</w:t>
      </w:r>
    </w:p>
    <w:p w:rsidR="009D740A" w:rsidRDefault="009D740A" w:rsidP="009D740A">
      <w:pPr>
        <w:pStyle w:val="a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Style w:val="211pt"/>
          <w:rFonts w:eastAsiaTheme="minorEastAsia"/>
          <w:color w:val="auto"/>
          <w:sz w:val="28"/>
          <w:szCs w:val="28"/>
        </w:rPr>
      </w:pPr>
      <w:r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7628CF" w:rsidRPr="004F2BD1" w:rsidRDefault="009D740A" w:rsidP="004F2BD1">
      <w:pPr>
        <w:jc w:val="both"/>
        <w:rPr>
          <w:b/>
          <w:color w:val="000000"/>
        </w:rPr>
      </w:pPr>
      <w:r>
        <w:rPr>
          <w:rStyle w:val="211pt"/>
          <w:rFonts w:eastAsiaTheme="minorEastAsia"/>
          <w:sz w:val="28"/>
          <w:szCs w:val="28"/>
        </w:rPr>
        <w:br w:type="page"/>
      </w:r>
    </w:p>
    <w:p w:rsidR="00EB6094" w:rsidRDefault="00EB6094" w:rsidP="0000073B">
      <w:pPr>
        <w:ind w:firstLine="709"/>
        <w:jc w:val="both"/>
        <w:rPr>
          <w:b/>
          <w:color w:val="000000"/>
          <w:spacing w:val="15"/>
          <w:sz w:val="28"/>
          <w:szCs w:val="28"/>
        </w:rPr>
      </w:pPr>
      <w:bookmarkStart w:id="4" w:name="_Toc146200621"/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="007628CF" w:rsidRPr="007628CF">
        <w:rPr>
          <w:rStyle w:val="10"/>
          <w:rFonts w:ascii="Times New Roman" w:hAnsi="Times New Roman" w:cs="Times New Roman"/>
          <w:color w:val="000000" w:themeColor="text1"/>
        </w:rPr>
        <w:t xml:space="preserve">КОНТРОЛЬ </w:t>
      </w:r>
      <w:r w:rsidRPr="007628CF">
        <w:rPr>
          <w:rStyle w:val="10"/>
          <w:rFonts w:ascii="Times New Roman" w:hAnsi="Times New Roman" w:cs="Times New Roman"/>
          <w:color w:val="000000" w:themeColor="text1"/>
        </w:rPr>
        <w:t xml:space="preserve">И ОЦЕНКА РЕЗУЛЬТАТОВ ОСВОЕНИЯ 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ДИСЦИПЛИНЫ</w:t>
      </w:r>
      <w:bookmarkEnd w:id="4"/>
      <w:r w:rsidR="00633BD1">
        <w:rPr>
          <w:b/>
          <w:color w:val="000000"/>
          <w:spacing w:val="15"/>
          <w:sz w:val="28"/>
          <w:szCs w:val="28"/>
        </w:rPr>
        <w:t xml:space="preserve"> </w:t>
      </w:r>
      <w:r w:rsidR="009D740A">
        <w:rPr>
          <w:b/>
          <w:color w:val="000000"/>
          <w:spacing w:val="15"/>
          <w:sz w:val="28"/>
          <w:szCs w:val="28"/>
        </w:rPr>
        <w:t>СГ.07</w:t>
      </w:r>
      <w:r w:rsidR="0015219A">
        <w:rPr>
          <w:b/>
          <w:color w:val="000000"/>
          <w:spacing w:val="15"/>
          <w:sz w:val="28"/>
          <w:szCs w:val="28"/>
        </w:rPr>
        <w:t xml:space="preserve"> </w:t>
      </w:r>
      <w:r w:rsidRPr="00633BD1">
        <w:rPr>
          <w:b/>
          <w:color w:val="000000"/>
          <w:spacing w:val="15"/>
          <w:sz w:val="28"/>
          <w:szCs w:val="28"/>
        </w:rPr>
        <w:t>ОСНОВЫ ФИЛОС</w:t>
      </w:r>
      <w:r w:rsidR="00633BD1">
        <w:rPr>
          <w:b/>
          <w:color w:val="000000"/>
          <w:spacing w:val="15"/>
          <w:sz w:val="28"/>
          <w:szCs w:val="28"/>
        </w:rPr>
        <w:t>ОФИИ</w:t>
      </w:r>
    </w:p>
    <w:p w:rsidR="0015219A" w:rsidRPr="0000073B" w:rsidRDefault="0015219A" w:rsidP="0000073B">
      <w:pPr>
        <w:ind w:firstLine="709"/>
        <w:jc w:val="both"/>
        <w:rPr>
          <w:bCs/>
          <w:sz w:val="28"/>
          <w:szCs w:val="28"/>
        </w:rPr>
      </w:pPr>
    </w:p>
    <w:p w:rsidR="00CC6996" w:rsidRDefault="00EB6094" w:rsidP="004F2BD1">
      <w:pPr>
        <w:ind w:firstLine="709"/>
        <w:jc w:val="both"/>
        <w:rPr>
          <w:sz w:val="28"/>
          <w:szCs w:val="28"/>
        </w:rPr>
      </w:pPr>
      <w:r w:rsidRPr="00633BD1">
        <w:rPr>
          <w:b/>
          <w:sz w:val="28"/>
          <w:szCs w:val="28"/>
        </w:rPr>
        <w:t>Контроль и оценка</w:t>
      </w:r>
      <w:r w:rsidRPr="00633BD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33BD1">
        <w:rPr>
          <w:sz w:val="28"/>
          <w:szCs w:val="28"/>
        </w:rPr>
        <w:t>обучающимися</w:t>
      </w:r>
      <w:proofErr w:type="gramEnd"/>
      <w:r w:rsidRPr="00633BD1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4F2BD1" w:rsidRDefault="004F2BD1" w:rsidP="004F2BD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4F2BD1" w:rsidRPr="004F2BD1" w:rsidTr="009D76F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1" w:rsidRPr="004F2BD1" w:rsidRDefault="004F2BD1" w:rsidP="009D76F1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4F2BD1"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1" w:rsidRPr="004F2BD1" w:rsidRDefault="004F2BD1" w:rsidP="009D76F1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4F2BD1">
              <w:rPr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1" w:rsidRPr="004F2BD1" w:rsidRDefault="004F2BD1" w:rsidP="009D76F1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4F2BD1">
              <w:rPr>
                <w:b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4F2BD1" w:rsidRPr="004F2BD1" w:rsidTr="009D76F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1" w:rsidRPr="00C3386E" w:rsidRDefault="004F2BD1" w:rsidP="009D76F1">
            <w:pPr>
              <w:textAlignment w:val="baseline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C3386E">
              <w:rPr>
                <w:i/>
                <w:color w:val="000000"/>
                <w:sz w:val="28"/>
                <w:szCs w:val="28"/>
                <w:lang w:eastAsia="en-US"/>
              </w:rPr>
              <w:t>Перечень знаний, осваиваемых в рамках дисциплины: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основные категории и понятия философии;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основные вехи истории философии;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периодизацию, строение и методологию философии;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роль философии в жизни человека и общества;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основы научной, философской и религиозной картин мира;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проблемы бытия, истины и познаваемости мира;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 w:rsidRPr="004F2BD1">
              <w:rPr>
                <w:color w:val="000000"/>
                <w:sz w:val="28"/>
                <w:szCs w:val="28"/>
                <w:lang w:eastAsia="en-US"/>
              </w:rPr>
              <w:t>деятельности</w:t>
            </w:r>
            <w:proofErr w:type="gramEnd"/>
            <w:r w:rsidRPr="004F2BD1">
              <w:rPr>
                <w:color w:val="000000"/>
                <w:sz w:val="28"/>
                <w:szCs w:val="28"/>
                <w:lang w:eastAsia="en-US"/>
              </w:rPr>
              <w:t xml:space="preserve"> будущего специалиста;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культурологические проблемы современной философии.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Полнота ответов, точность формулировок, не менее 75% правильных ответов.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Актуальность темы, адекватность результатов поставленным целям,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полнота ответов, точность формулировок, адекватность применения терминологии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Текущий контроль</w:t>
            </w:r>
          </w:p>
          <w:p w:rsid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при проведении: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-письменного и </w:t>
            </w:r>
            <w:r w:rsidRPr="004F2BD1">
              <w:rPr>
                <w:color w:val="000000"/>
                <w:sz w:val="28"/>
                <w:szCs w:val="28"/>
                <w:lang w:eastAsia="en-US"/>
              </w:rPr>
              <w:t>устного опроса;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-тестирование</w:t>
            </w:r>
            <w:r w:rsidRPr="004F2BD1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Промежуточная аттестация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в форме дифференцированного зачета в виде: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-письменных и </w:t>
            </w:r>
            <w:r w:rsidRPr="004F2BD1">
              <w:rPr>
                <w:color w:val="000000"/>
                <w:sz w:val="28"/>
                <w:szCs w:val="28"/>
                <w:lang w:eastAsia="en-US"/>
              </w:rPr>
              <w:t>устных ответов,</w:t>
            </w:r>
          </w:p>
          <w:p w:rsidR="004F2BD1" w:rsidRPr="004F2BD1" w:rsidRDefault="004F2BD1" w:rsidP="004F2BD1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-тестирование и решение ситуационных задач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F2BD1" w:rsidRPr="004F2BD1" w:rsidTr="009D76F1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1" w:rsidRPr="004F2BD1" w:rsidRDefault="004F2BD1" w:rsidP="009D76F1">
            <w:pPr>
              <w:textAlignment w:val="baseline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i/>
                <w:color w:val="000000"/>
                <w:sz w:val="28"/>
                <w:szCs w:val="28"/>
                <w:lang w:eastAsia="en-US"/>
              </w:rPr>
              <w:t>Перечень умений, осваиваемых в рамках дисциплины: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 xml:space="preserve">ориентироваться и дискутировать по наиболее </w:t>
            </w:r>
            <w:r w:rsidRPr="004F2BD1">
              <w:rPr>
                <w:color w:val="000000"/>
                <w:sz w:val="28"/>
                <w:szCs w:val="28"/>
                <w:lang w:eastAsia="en-US"/>
              </w:rPr>
              <w:lastRenderedPageBreak/>
              <w:t>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будущего специалиста;</w:t>
            </w:r>
          </w:p>
          <w:p w:rsidR="004F2BD1" w:rsidRPr="004F2BD1" w:rsidRDefault="004F2BD1" w:rsidP="009D76F1">
            <w:pPr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F2BD1">
              <w:rPr>
                <w:color w:val="000000"/>
                <w:sz w:val="28"/>
                <w:szCs w:val="28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D1" w:rsidRPr="004F2BD1" w:rsidRDefault="004F2BD1" w:rsidP="009D76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D1" w:rsidRPr="004F2BD1" w:rsidRDefault="004F2BD1" w:rsidP="009D76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2BD1" w:rsidRDefault="004F2BD1" w:rsidP="004F2BD1">
      <w:pPr>
        <w:jc w:val="both"/>
        <w:rPr>
          <w:sz w:val="28"/>
          <w:szCs w:val="28"/>
        </w:rPr>
      </w:pPr>
    </w:p>
    <w:p w:rsidR="004F2BD1" w:rsidRDefault="004F2BD1" w:rsidP="004F2BD1">
      <w:pPr>
        <w:jc w:val="both"/>
        <w:rPr>
          <w:sz w:val="28"/>
          <w:szCs w:val="28"/>
        </w:rPr>
      </w:pPr>
    </w:p>
    <w:p w:rsidR="004F2BD1" w:rsidRDefault="004F2BD1" w:rsidP="004F2BD1">
      <w:pPr>
        <w:jc w:val="both"/>
        <w:rPr>
          <w:sz w:val="28"/>
          <w:szCs w:val="28"/>
        </w:rPr>
      </w:pPr>
    </w:p>
    <w:p w:rsidR="004F2BD1" w:rsidRPr="004F2BD1" w:rsidRDefault="004F2BD1" w:rsidP="004F2BD1">
      <w:pPr>
        <w:jc w:val="both"/>
        <w:rPr>
          <w:sz w:val="28"/>
          <w:szCs w:val="28"/>
        </w:rPr>
      </w:pPr>
    </w:p>
    <w:p w:rsidR="00BB0EFD" w:rsidRPr="00236F69" w:rsidRDefault="00BB0EFD">
      <w:pPr>
        <w:rPr>
          <w:sz w:val="28"/>
          <w:szCs w:val="28"/>
        </w:rPr>
      </w:pPr>
    </w:p>
    <w:p w:rsidR="007C085A" w:rsidRDefault="007C085A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022B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2BEB" w:rsidRDefault="00022BEB" w:rsidP="00022B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022BEB" w:rsidRPr="007C085A" w:rsidRDefault="00022BEB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7C085A" w:rsidRPr="007C085A" w:rsidRDefault="007C085A" w:rsidP="007C085A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7C085A" w:rsidRPr="007C085A" w:rsidRDefault="007C085A" w:rsidP="007C085A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7C085A" w:rsidRPr="007C085A" w:rsidRDefault="007C085A" w:rsidP="007C085A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7C085A" w:rsidRPr="007C085A" w:rsidRDefault="007C085A" w:rsidP="007C085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C085A" w:rsidRPr="007C085A" w:rsidRDefault="007C085A" w:rsidP="007C085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B0EFD" w:rsidRPr="00236F69" w:rsidRDefault="00BB0EFD">
      <w:pPr>
        <w:rPr>
          <w:sz w:val="28"/>
          <w:szCs w:val="28"/>
        </w:rPr>
      </w:pPr>
    </w:p>
    <w:sectPr w:rsidR="00BB0EFD" w:rsidRPr="00236F69" w:rsidSect="00BF0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EB" w:rsidRDefault="00022BEB" w:rsidP="00633BD1">
      <w:r>
        <w:separator/>
      </w:r>
    </w:p>
  </w:endnote>
  <w:endnote w:type="continuationSeparator" w:id="0">
    <w:p w:rsidR="00022BEB" w:rsidRDefault="00022BEB" w:rsidP="006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19667"/>
      <w:docPartObj>
        <w:docPartGallery w:val="Page Numbers (Bottom of Page)"/>
        <w:docPartUnique/>
      </w:docPartObj>
    </w:sdtPr>
    <w:sdtEndPr/>
    <w:sdtContent>
      <w:p w:rsidR="00022BEB" w:rsidRDefault="00022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BEB" w:rsidRDefault="00022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EB" w:rsidRDefault="00022BEB" w:rsidP="00633BD1">
      <w:r>
        <w:separator/>
      </w:r>
    </w:p>
  </w:footnote>
  <w:footnote w:type="continuationSeparator" w:id="0">
    <w:p w:rsidR="00022BEB" w:rsidRDefault="00022BEB" w:rsidP="0063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5AC"/>
    <w:multiLevelType w:val="hybridMultilevel"/>
    <w:tmpl w:val="41D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8457DF"/>
    <w:multiLevelType w:val="hybridMultilevel"/>
    <w:tmpl w:val="95229E6C"/>
    <w:lvl w:ilvl="0" w:tplc="B54A56C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BC7887"/>
    <w:multiLevelType w:val="hybridMultilevel"/>
    <w:tmpl w:val="6F9876A2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54A916E5"/>
    <w:multiLevelType w:val="hybridMultilevel"/>
    <w:tmpl w:val="070214A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45FF1"/>
    <w:multiLevelType w:val="hybridMultilevel"/>
    <w:tmpl w:val="CE203EE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BA6377"/>
    <w:multiLevelType w:val="hybridMultilevel"/>
    <w:tmpl w:val="2646AF4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94"/>
    <w:rsid w:val="0000073B"/>
    <w:rsid w:val="00021A40"/>
    <w:rsid w:val="00022BEB"/>
    <w:rsid w:val="00033B92"/>
    <w:rsid w:val="00036D02"/>
    <w:rsid w:val="0005417A"/>
    <w:rsid w:val="000760C6"/>
    <w:rsid w:val="00087B32"/>
    <w:rsid w:val="000965D6"/>
    <w:rsid w:val="000C0B02"/>
    <w:rsid w:val="000C3820"/>
    <w:rsid w:val="000D11FF"/>
    <w:rsid w:val="000D2253"/>
    <w:rsid w:val="000E1D29"/>
    <w:rsid w:val="000F2224"/>
    <w:rsid w:val="00101A59"/>
    <w:rsid w:val="00125663"/>
    <w:rsid w:val="001350F1"/>
    <w:rsid w:val="001429BA"/>
    <w:rsid w:val="00147B4D"/>
    <w:rsid w:val="0015219A"/>
    <w:rsid w:val="0016695A"/>
    <w:rsid w:val="00194BA8"/>
    <w:rsid w:val="001C62E5"/>
    <w:rsid w:val="001E60A0"/>
    <w:rsid w:val="00230F06"/>
    <w:rsid w:val="00236F69"/>
    <w:rsid w:val="00263769"/>
    <w:rsid w:val="002A1792"/>
    <w:rsid w:val="002B679A"/>
    <w:rsid w:val="002D1C79"/>
    <w:rsid w:val="00314138"/>
    <w:rsid w:val="00330568"/>
    <w:rsid w:val="00334A90"/>
    <w:rsid w:val="003374D7"/>
    <w:rsid w:val="0036065E"/>
    <w:rsid w:val="00383FB5"/>
    <w:rsid w:val="003914D2"/>
    <w:rsid w:val="00392388"/>
    <w:rsid w:val="003963FC"/>
    <w:rsid w:val="003D06C7"/>
    <w:rsid w:val="003D4386"/>
    <w:rsid w:val="003F0330"/>
    <w:rsid w:val="0040631D"/>
    <w:rsid w:val="00415EF8"/>
    <w:rsid w:val="0047430D"/>
    <w:rsid w:val="00475206"/>
    <w:rsid w:val="00486BEA"/>
    <w:rsid w:val="004C2C9C"/>
    <w:rsid w:val="004C5AB1"/>
    <w:rsid w:val="004C6A23"/>
    <w:rsid w:val="004C6A2A"/>
    <w:rsid w:val="004C7D13"/>
    <w:rsid w:val="004F2BD1"/>
    <w:rsid w:val="004F4F90"/>
    <w:rsid w:val="00507D80"/>
    <w:rsid w:val="0052169A"/>
    <w:rsid w:val="00536DB5"/>
    <w:rsid w:val="00562B07"/>
    <w:rsid w:val="00585862"/>
    <w:rsid w:val="00592529"/>
    <w:rsid w:val="005A4EBF"/>
    <w:rsid w:val="005B79C3"/>
    <w:rsid w:val="005C6843"/>
    <w:rsid w:val="005D5448"/>
    <w:rsid w:val="005E2F8B"/>
    <w:rsid w:val="005E6147"/>
    <w:rsid w:val="00607621"/>
    <w:rsid w:val="00633BD1"/>
    <w:rsid w:val="006360F0"/>
    <w:rsid w:val="00644CC8"/>
    <w:rsid w:val="00646FE3"/>
    <w:rsid w:val="006E2887"/>
    <w:rsid w:val="006F5806"/>
    <w:rsid w:val="00701E0A"/>
    <w:rsid w:val="00713849"/>
    <w:rsid w:val="007628CF"/>
    <w:rsid w:val="007635DE"/>
    <w:rsid w:val="00767E58"/>
    <w:rsid w:val="0078410F"/>
    <w:rsid w:val="0078511B"/>
    <w:rsid w:val="007930FB"/>
    <w:rsid w:val="007C085A"/>
    <w:rsid w:val="007C212B"/>
    <w:rsid w:val="007C632F"/>
    <w:rsid w:val="007E0244"/>
    <w:rsid w:val="007E1010"/>
    <w:rsid w:val="007E1AF0"/>
    <w:rsid w:val="007F3608"/>
    <w:rsid w:val="007F5260"/>
    <w:rsid w:val="00801F15"/>
    <w:rsid w:val="00812DD1"/>
    <w:rsid w:val="00827635"/>
    <w:rsid w:val="0086534C"/>
    <w:rsid w:val="00866771"/>
    <w:rsid w:val="00867ED7"/>
    <w:rsid w:val="00882F8E"/>
    <w:rsid w:val="00890641"/>
    <w:rsid w:val="00890B95"/>
    <w:rsid w:val="008D2E3B"/>
    <w:rsid w:val="008D34A8"/>
    <w:rsid w:val="008F29DB"/>
    <w:rsid w:val="008F6872"/>
    <w:rsid w:val="0091397B"/>
    <w:rsid w:val="00922FEE"/>
    <w:rsid w:val="009311C2"/>
    <w:rsid w:val="0095099C"/>
    <w:rsid w:val="00952E5F"/>
    <w:rsid w:val="009709D8"/>
    <w:rsid w:val="00984AD3"/>
    <w:rsid w:val="009B07FF"/>
    <w:rsid w:val="009B36C0"/>
    <w:rsid w:val="009C62EB"/>
    <w:rsid w:val="009D740A"/>
    <w:rsid w:val="009E6CA8"/>
    <w:rsid w:val="009E7B81"/>
    <w:rsid w:val="009F175D"/>
    <w:rsid w:val="00A0658D"/>
    <w:rsid w:val="00A1665B"/>
    <w:rsid w:val="00A57EDC"/>
    <w:rsid w:val="00A67F27"/>
    <w:rsid w:val="00A70A5D"/>
    <w:rsid w:val="00A73E5F"/>
    <w:rsid w:val="00A96CAB"/>
    <w:rsid w:val="00AA4FDB"/>
    <w:rsid w:val="00AB0128"/>
    <w:rsid w:val="00AB30F7"/>
    <w:rsid w:val="00AB3D78"/>
    <w:rsid w:val="00AB6EB8"/>
    <w:rsid w:val="00AD779B"/>
    <w:rsid w:val="00B15E32"/>
    <w:rsid w:val="00B24983"/>
    <w:rsid w:val="00B276D8"/>
    <w:rsid w:val="00B42705"/>
    <w:rsid w:val="00B51F7A"/>
    <w:rsid w:val="00BB0EFD"/>
    <w:rsid w:val="00BB38B6"/>
    <w:rsid w:val="00BD171D"/>
    <w:rsid w:val="00BF0F25"/>
    <w:rsid w:val="00BF4264"/>
    <w:rsid w:val="00C06417"/>
    <w:rsid w:val="00C13221"/>
    <w:rsid w:val="00C3386E"/>
    <w:rsid w:val="00C44547"/>
    <w:rsid w:val="00C46C54"/>
    <w:rsid w:val="00C60065"/>
    <w:rsid w:val="00C848BE"/>
    <w:rsid w:val="00C863DB"/>
    <w:rsid w:val="00C9609B"/>
    <w:rsid w:val="00CA2067"/>
    <w:rsid w:val="00CB3371"/>
    <w:rsid w:val="00CC0FB9"/>
    <w:rsid w:val="00CC6996"/>
    <w:rsid w:val="00CD51F5"/>
    <w:rsid w:val="00CF2EEA"/>
    <w:rsid w:val="00D310B3"/>
    <w:rsid w:val="00D41E17"/>
    <w:rsid w:val="00D42A60"/>
    <w:rsid w:val="00D907D3"/>
    <w:rsid w:val="00D92258"/>
    <w:rsid w:val="00DC5CDA"/>
    <w:rsid w:val="00DD565E"/>
    <w:rsid w:val="00DD6CC1"/>
    <w:rsid w:val="00DE1289"/>
    <w:rsid w:val="00DF1B25"/>
    <w:rsid w:val="00DF71C6"/>
    <w:rsid w:val="00E206DE"/>
    <w:rsid w:val="00E44A45"/>
    <w:rsid w:val="00E5103A"/>
    <w:rsid w:val="00E515E6"/>
    <w:rsid w:val="00E531DC"/>
    <w:rsid w:val="00E53288"/>
    <w:rsid w:val="00E80E3C"/>
    <w:rsid w:val="00E819D2"/>
    <w:rsid w:val="00E94B78"/>
    <w:rsid w:val="00E97FDD"/>
    <w:rsid w:val="00EB2BA2"/>
    <w:rsid w:val="00EB3EE8"/>
    <w:rsid w:val="00EB6094"/>
    <w:rsid w:val="00ED6B42"/>
    <w:rsid w:val="00ED7E1A"/>
    <w:rsid w:val="00F03637"/>
    <w:rsid w:val="00F27D3D"/>
    <w:rsid w:val="00F35AF9"/>
    <w:rsid w:val="00F3794F"/>
    <w:rsid w:val="00F412FA"/>
    <w:rsid w:val="00F64C0C"/>
    <w:rsid w:val="00FC65B1"/>
    <w:rsid w:val="00FC6EAB"/>
    <w:rsid w:val="00FD49F7"/>
    <w:rsid w:val="00FE3694"/>
    <w:rsid w:val="00FE64AE"/>
    <w:rsid w:val="00FF3263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0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9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EB6094"/>
    <w:pPr>
      <w:ind w:left="720"/>
      <w:contextualSpacing/>
    </w:pPr>
  </w:style>
  <w:style w:type="paragraph" w:customStyle="1" w:styleId="Default">
    <w:name w:val="Default"/>
    <w:rsid w:val="00EB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EB60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EB609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E1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628CF"/>
    <w:pPr>
      <w:widowControl/>
      <w:autoSpaceDE/>
      <w:autoSpaceDN/>
      <w:adjustRightInd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628CF"/>
    <w:pPr>
      <w:spacing w:after="100"/>
    </w:pPr>
  </w:style>
  <w:style w:type="character" w:styleId="ad">
    <w:name w:val="Hyperlink"/>
    <w:basedOn w:val="a0"/>
    <w:uiPriority w:val="99"/>
    <w:unhideWhenUsed/>
    <w:rsid w:val="007628CF"/>
    <w:rPr>
      <w:color w:val="0000FF" w:themeColor="hyperlink"/>
      <w:u w:val="single"/>
    </w:rPr>
  </w:style>
  <w:style w:type="character" w:customStyle="1" w:styleId="aa">
    <w:name w:val="Абзац списка Знак"/>
    <w:aliases w:val="Содержание. 2 уровень Знак"/>
    <w:basedOn w:val="a0"/>
    <w:link w:val="a9"/>
    <w:uiPriority w:val="99"/>
    <w:locked/>
    <w:rsid w:val="009D7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9D740A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Другое_"/>
    <w:basedOn w:val="a0"/>
    <w:link w:val="af"/>
    <w:rsid w:val="00922FEE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22FEE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922FEE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50CBD562-3B7E-4673-AB77-B0E2200DCB03" TargetMode="External"/><Relationship Id="rId18" Type="http://schemas.openxmlformats.org/officeDocument/2006/relationships/hyperlink" Target="https://www.biblio-online.ru/viewer/249AAAAC-3035-4AE9-B6A0-D9651A779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s://www.biblio-online.ru/viewer/72D0F529-6B59-4E43-A1FD-8835C632FE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481AFB51-3B57-4AA4-8B81-3458B2A8FD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viewer/89AD78FC-5E94-4E36-9684-4ABE1DD93B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4443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nanium.com/catalog.php?bookinfo=460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kjS8OgV3oHmirrNVBpwlQYLrDEE=</DigestValue>
    </Reference>
    <Reference URI="#idOfficeObject" Type="http://www.w3.org/2000/09/xmldsig#Object">
      <DigestMethod Algorithm="http://www.w3.org/2000/09/xmldsig#sha1"/>
      <DigestValue>c4vC+iePXSUEx3un1IWq8U5oZIE=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lhTeJ3rtAQqVV9qlS5nuVEy/6Mg=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g55+h8DWnOnLbGimn97CJeSzXWPPxkpygFli8degLVq0S/15Ervr7opOmOJd1t7C7AD7EEV/k4bH
I9amOmvV52QLmKsUPtZ/4VEQbHDGhol2OKZyr9QOL3vZ7sJaCuDnnr1y97/JfIt8NvMLGJ2r3esD
tdwB7PM1MiZByIASokA=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gJ+beJfm/NFFOH/iR/D2o9RXoo0=</DigestValue>
      </Reference>
      <Reference URI="/word/settings.xml?ContentType=application/vnd.openxmlformats-officedocument.wordprocessingml.settings+xml">
        <DigestMethod Algorithm="http://www.w3.org/2000/09/xmldsig#sha1"/>
        <DigestValue>MWTR+UNm+5c/E10Xo/KyUxvZfhA=</DigestValue>
      </Reference>
      <Reference URI="/word/styles.xml?ContentType=application/vnd.openxmlformats-officedocument.wordprocessingml.styles+xml">
        <DigestMethod Algorithm="http://www.w3.org/2000/09/xmldsig#sha1"/>
        <DigestValue>LgtYS4x3wzhlge37dmcRJ4dwDr4=</DigestValue>
      </Reference>
      <Reference URI="/word/numbering.xml?ContentType=application/vnd.openxmlformats-officedocument.wordprocessingml.numbering+xml">
        <DigestMethod Algorithm="http://www.w3.org/2000/09/xmldsig#sha1"/>
        <DigestValue>bEGg0B+d2UqdbndHMjERNMsm0gY=</DigestValue>
      </Reference>
      <Reference URI="/word/fontTable.xml?ContentType=application/vnd.openxmlformats-officedocument.wordprocessingml.fontTable+xml">
        <DigestMethod Algorithm="http://www.w3.org/2000/09/xmldsig#sha1"/>
        <DigestValue>sHxDPiKVYrQbUC4MoyWd24Amh98=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unUQnfZPffnYXpEHZs5iBlXD2FU=</DigestValue>
      </Reference>
      <Reference URI="/word/document.xml?ContentType=application/vnd.openxmlformats-officedocument.wordprocessingml.document.main+xml">
        <DigestMethod Algorithm="http://www.w3.org/2000/09/xmldsig#sha1"/>
        <DigestValue>7kzchNM/rx33NpCwGf3xKZq1bQ0=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oC/vEgAhEgbhSx9/UBRGwUeO3Q0=</DigestValue>
      </Reference>
      <Reference URI="/word/endnotes.xml?ContentType=application/vnd.openxmlformats-officedocument.wordprocessingml.endnotes+xml">
        <DigestMethod Algorithm="http://www.w3.org/2000/09/xmldsig#sha1"/>
        <DigestValue>A1sp/PZTM/V50MGo62vfpWYIggo=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ZADPCHko5GwfFXqjx2MGLh41u9A=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2024-01-29T14:55:25Z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{26F3D0C2-D22D-41A5-B0B6-DA57F82EA368}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2024-01-29T14:55:25Z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E71A-C82B-4174-8778-FB9341E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16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2023-09-21T09:58:00Z</cp:lastPrinted>
  <dcterms:created xsi:type="dcterms:W3CDTF">2019-06-28T05:56:00Z</dcterms:created>
  <dcterms:modified xsi:type="dcterms:W3CDTF">2024-01-29T14:55:00Z</dcterms:modified>
</cp:coreProperties>
</file>