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A2" w:rsidRPr="001622E4" w:rsidRDefault="009020A2" w:rsidP="009020A2">
      <w:pPr>
        <w:keepNext/>
        <w:widowControl/>
        <w:autoSpaceDE/>
        <w:autoSpaceDN/>
        <w:adjustRightInd/>
        <w:jc w:val="center"/>
        <w:outlineLvl w:val="3"/>
        <w:rPr>
          <w:rFonts w:eastAsia="Times New Roman"/>
          <w:b/>
          <w:bCs/>
          <w:sz w:val="28"/>
          <w:szCs w:val="28"/>
        </w:rPr>
      </w:pPr>
      <w:r w:rsidRPr="001622E4">
        <w:rPr>
          <w:rFonts w:eastAsia="Times New Roman"/>
          <w:b/>
          <w:bCs/>
          <w:sz w:val="28"/>
          <w:szCs w:val="28"/>
        </w:rPr>
        <w:t xml:space="preserve">Федеральное казенное профессиональное образовательное учреждение </w:t>
      </w:r>
    </w:p>
    <w:p w:rsidR="009020A2" w:rsidRPr="001622E4" w:rsidRDefault="009020A2" w:rsidP="009020A2">
      <w:pPr>
        <w:keepNext/>
        <w:widowControl/>
        <w:autoSpaceDE/>
        <w:autoSpaceDN/>
        <w:adjustRightInd/>
        <w:jc w:val="center"/>
        <w:outlineLvl w:val="3"/>
        <w:rPr>
          <w:rFonts w:eastAsia="Times New Roman"/>
          <w:b/>
          <w:bCs/>
          <w:i/>
          <w:sz w:val="28"/>
          <w:szCs w:val="28"/>
        </w:rPr>
      </w:pPr>
      <w:r w:rsidRPr="001622E4">
        <w:rPr>
          <w:rFonts w:eastAsia="Times New Roman"/>
          <w:b/>
          <w:bCs/>
          <w:sz w:val="28"/>
          <w:szCs w:val="28"/>
        </w:rPr>
        <w:t>«Оренбургский государственный экономический колледж-интернат»</w:t>
      </w:r>
      <w:r w:rsidRPr="001622E4">
        <w:rPr>
          <w:rFonts w:eastAsia="Times New Roman"/>
          <w:b/>
          <w:bCs/>
          <w:i/>
          <w:sz w:val="28"/>
          <w:szCs w:val="28"/>
        </w:rPr>
        <w:t xml:space="preserve"> </w:t>
      </w:r>
      <w:r w:rsidRPr="001622E4">
        <w:rPr>
          <w:rFonts w:eastAsia="Times New Roman"/>
          <w:b/>
          <w:bCs/>
          <w:sz w:val="28"/>
          <w:szCs w:val="28"/>
        </w:rPr>
        <w:t>Министерства труда и социальной защиты Российской Федерации</w:t>
      </w:r>
    </w:p>
    <w:p w:rsidR="009020A2" w:rsidRPr="001622E4" w:rsidRDefault="009020A2" w:rsidP="009020A2">
      <w:pPr>
        <w:widowControl/>
        <w:autoSpaceDE/>
        <w:autoSpaceDN/>
        <w:adjustRightInd/>
        <w:spacing w:after="200"/>
        <w:ind w:left="284" w:right="567" w:firstLine="425"/>
        <w:jc w:val="center"/>
        <w:rPr>
          <w:rFonts w:eastAsia="Times New Roman"/>
          <w:b/>
          <w:color w:val="FF0000"/>
          <w:sz w:val="28"/>
          <w:szCs w:val="28"/>
        </w:rPr>
      </w:pPr>
    </w:p>
    <w:p w:rsidR="009020A2" w:rsidRPr="001622E4" w:rsidRDefault="009020A2" w:rsidP="009020A2">
      <w:pPr>
        <w:widowControl/>
        <w:autoSpaceDE/>
        <w:autoSpaceDN/>
        <w:adjustRightInd/>
        <w:spacing w:after="200"/>
        <w:ind w:left="284" w:right="567" w:firstLine="425"/>
        <w:jc w:val="center"/>
        <w:rPr>
          <w:rFonts w:eastAsia="Times New Roman"/>
          <w:b/>
          <w:color w:val="FF0000"/>
          <w:sz w:val="28"/>
          <w:szCs w:val="28"/>
        </w:rPr>
      </w:pPr>
    </w:p>
    <w:p w:rsidR="009020A2" w:rsidRPr="001622E4" w:rsidRDefault="009020A2" w:rsidP="009020A2">
      <w:pPr>
        <w:widowControl/>
        <w:autoSpaceDE/>
        <w:autoSpaceDN/>
        <w:adjustRightInd/>
        <w:spacing w:after="200"/>
        <w:ind w:left="284" w:right="567" w:firstLine="425"/>
        <w:jc w:val="center"/>
        <w:rPr>
          <w:rFonts w:eastAsia="Times New Roman"/>
          <w:b/>
          <w:color w:val="FF0000"/>
          <w:sz w:val="28"/>
          <w:szCs w:val="28"/>
        </w:rPr>
      </w:pPr>
    </w:p>
    <w:p w:rsidR="009020A2" w:rsidRPr="001622E4" w:rsidRDefault="009020A2" w:rsidP="009020A2">
      <w:pPr>
        <w:widowControl/>
        <w:autoSpaceDE/>
        <w:autoSpaceDN/>
        <w:adjustRightInd/>
        <w:ind w:left="284" w:right="567" w:firstLine="425"/>
        <w:jc w:val="right"/>
        <w:rPr>
          <w:rFonts w:eastAsia="Calibri"/>
          <w:b/>
          <w:sz w:val="28"/>
          <w:szCs w:val="28"/>
          <w:lang w:eastAsia="en-US"/>
        </w:rPr>
      </w:pPr>
      <w:r w:rsidRPr="001622E4">
        <w:rPr>
          <w:rFonts w:eastAsia="Calibri"/>
          <w:b/>
          <w:sz w:val="28"/>
          <w:szCs w:val="28"/>
          <w:lang w:eastAsia="en-US"/>
        </w:rPr>
        <w:t>СОГЛАСОВАНО</w:t>
      </w:r>
    </w:p>
    <w:p w:rsidR="009020A2" w:rsidRPr="001622E4" w:rsidRDefault="009020A2" w:rsidP="009020A2">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Зам. директора по УР</w:t>
      </w:r>
    </w:p>
    <w:p w:rsidR="009020A2" w:rsidRPr="001622E4" w:rsidRDefault="009020A2" w:rsidP="009020A2">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_________ О В. Гузаревич</w:t>
      </w:r>
    </w:p>
    <w:p w:rsidR="009020A2" w:rsidRPr="001622E4" w:rsidRDefault="009020A2" w:rsidP="009020A2">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«___» ___________ 20</w:t>
      </w:r>
      <w:r w:rsidR="007D6AD8">
        <w:rPr>
          <w:rFonts w:eastAsia="Calibri"/>
          <w:sz w:val="28"/>
          <w:szCs w:val="28"/>
          <w:lang w:eastAsia="en-US"/>
        </w:rPr>
        <w:t>2</w:t>
      </w:r>
      <w:r w:rsidR="001F2741">
        <w:rPr>
          <w:rFonts w:eastAsia="Calibri"/>
          <w:sz w:val="28"/>
          <w:szCs w:val="28"/>
          <w:lang w:eastAsia="en-US"/>
        </w:rPr>
        <w:t>5</w:t>
      </w:r>
      <w:r w:rsidR="007D6AD8">
        <w:rPr>
          <w:rFonts w:eastAsia="Calibri"/>
          <w:sz w:val="28"/>
          <w:szCs w:val="28"/>
          <w:lang w:eastAsia="en-US"/>
        </w:rPr>
        <w:t xml:space="preserve"> </w:t>
      </w:r>
      <w:r w:rsidRPr="001622E4">
        <w:rPr>
          <w:rFonts w:eastAsia="Calibri"/>
          <w:sz w:val="28"/>
          <w:szCs w:val="28"/>
          <w:lang w:eastAsia="en-US"/>
        </w:rPr>
        <w:t xml:space="preserve"> г.</w:t>
      </w:r>
    </w:p>
    <w:p w:rsidR="009020A2" w:rsidRPr="001622E4" w:rsidRDefault="009020A2" w:rsidP="009020A2">
      <w:pPr>
        <w:widowControl/>
        <w:autoSpaceDE/>
        <w:autoSpaceDN/>
        <w:adjustRightInd/>
        <w:ind w:left="284" w:right="567" w:firstLine="425"/>
        <w:jc w:val="center"/>
        <w:rPr>
          <w:rFonts w:eastAsia="Calibri"/>
          <w:sz w:val="28"/>
          <w:szCs w:val="28"/>
          <w:lang w:eastAsia="en-US"/>
        </w:rPr>
      </w:pPr>
    </w:p>
    <w:p w:rsidR="009020A2" w:rsidRPr="001622E4" w:rsidRDefault="00227FFE" w:rsidP="009020A2">
      <w:pPr>
        <w:widowControl/>
        <w:autoSpaceDE/>
        <w:autoSpaceDN/>
        <w:adjustRightInd/>
        <w:spacing w:after="120"/>
        <w:ind w:left="284" w:right="567" w:firstLine="425"/>
        <w:jc w:val="center"/>
        <w:rPr>
          <w:rFonts w:eastAsia="Times New Roman"/>
          <w:color w:val="FF0000"/>
          <w:sz w:val="28"/>
          <w:szCs w:val="28"/>
        </w:rPr>
      </w:pPr>
      <w:bookmarkStart w:id="0" w:name="_GoBack"/>
      <w:r>
        <w:rPr>
          <w:rFonts w:eastAsia="Times New Roman"/>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046238DA-4B4A-4794-8829-A59689A65C72}" provid="{00000000-0000-0000-0000-000000000000}" o:suggestedsigner="Некс О.В." o:suggestedsigner2="Директор" o:suggestedsigneremail="ogeki@ogek-i.ru" issignatureline="t"/>
          </v:shape>
        </w:pict>
      </w:r>
      <w:bookmarkEnd w:id="0"/>
    </w:p>
    <w:p w:rsidR="009020A2" w:rsidRPr="001622E4" w:rsidRDefault="009020A2" w:rsidP="009020A2">
      <w:pPr>
        <w:widowControl/>
        <w:autoSpaceDE/>
        <w:autoSpaceDN/>
        <w:adjustRightInd/>
        <w:spacing w:after="120"/>
        <w:ind w:left="284" w:right="567" w:firstLine="425"/>
        <w:jc w:val="center"/>
        <w:rPr>
          <w:rFonts w:eastAsia="Times New Roman"/>
          <w:b/>
          <w:sz w:val="28"/>
          <w:szCs w:val="28"/>
          <w:vertAlign w:val="superscript"/>
        </w:rPr>
      </w:pPr>
    </w:p>
    <w:p w:rsidR="009020A2" w:rsidRPr="001622E4" w:rsidRDefault="009020A2" w:rsidP="001F2741">
      <w:pPr>
        <w:widowControl/>
        <w:autoSpaceDE/>
        <w:autoSpaceDN/>
        <w:adjustRightInd/>
        <w:spacing w:line="360" w:lineRule="auto"/>
        <w:jc w:val="center"/>
        <w:rPr>
          <w:rFonts w:eastAsia="Times New Roman"/>
          <w:b/>
          <w:caps/>
          <w:sz w:val="28"/>
          <w:szCs w:val="28"/>
        </w:rPr>
      </w:pPr>
      <w:r w:rsidRPr="001622E4">
        <w:rPr>
          <w:rFonts w:eastAsia="Times New Roman"/>
          <w:b/>
          <w:caps/>
          <w:sz w:val="28"/>
          <w:szCs w:val="28"/>
        </w:rPr>
        <w:t>РАБОЧАЯ ПРОГРАММа</w:t>
      </w:r>
    </w:p>
    <w:p w:rsidR="003E3268" w:rsidRDefault="003E3268" w:rsidP="001F2741">
      <w:pPr>
        <w:widowControl/>
        <w:autoSpaceDE/>
        <w:autoSpaceDN/>
        <w:adjustRightInd/>
        <w:spacing w:line="360" w:lineRule="auto"/>
        <w:jc w:val="center"/>
        <w:rPr>
          <w:rFonts w:eastAsia="Times New Roman"/>
          <w:b/>
          <w:sz w:val="28"/>
          <w:szCs w:val="28"/>
        </w:rPr>
      </w:pPr>
      <w:r>
        <w:rPr>
          <w:rFonts w:eastAsia="Times New Roman"/>
          <w:b/>
          <w:sz w:val="28"/>
          <w:szCs w:val="28"/>
        </w:rPr>
        <w:t xml:space="preserve">общеобразовательной </w:t>
      </w:r>
      <w:r w:rsidR="00B3105B">
        <w:rPr>
          <w:rFonts w:eastAsia="Times New Roman"/>
          <w:b/>
          <w:sz w:val="28"/>
          <w:szCs w:val="28"/>
        </w:rPr>
        <w:t>дисциплины</w:t>
      </w:r>
    </w:p>
    <w:p w:rsidR="009020A2" w:rsidRPr="001622E4" w:rsidRDefault="00CB7D27" w:rsidP="001F2741">
      <w:pPr>
        <w:widowControl/>
        <w:autoSpaceDE/>
        <w:autoSpaceDN/>
        <w:adjustRightInd/>
        <w:spacing w:line="360" w:lineRule="auto"/>
        <w:jc w:val="center"/>
        <w:rPr>
          <w:rFonts w:eastAsia="Times New Roman"/>
          <w:b/>
          <w:sz w:val="28"/>
          <w:szCs w:val="28"/>
        </w:rPr>
      </w:pPr>
      <w:r>
        <w:rPr>
          <w:rFonts w:eastAsia="Times New Roman"/>
          <w:b/>
          <w:sz w:val="28"/>
          <w:szCs w:val="28"/>
        </w:rPr>
        <w:t>О</w:t>
      </w:r>
      <w:r w:rsidR="00390089">
        <w:rPr>
          <w:rFonts w:eastAsia="Times New Roman"/>
          <w:b/>
          <w:sz w:val="28"/>
          <w:szCs w:val="28"/>
        </w:rPr>
        <w:t>О</w:t>
      </w:r>
      <w:r>
        <w:rPr>
          <w:rFonts w:eastAsia="Times New Roman"/>
          <w:b/>
          <w:sz w:val="28"/>
          <w:szCs w:val="28"/>
        </w:rPr>
        <w:t>Д</w:t>
      </w:r>
      <w:r w:rsidR="00AC0EA6">
        <w:rPr>
          <w:rFonts w:eastAsia="Times New Roman"/>
          <w:b/>
          <w:sz w:val="28"/>
          <w:szCs w:val="28"/>
        </w:rPr>
        <w:t>.08</w:t>
      </w:r>
      <w:r w:rsidR="00B3105B">
        <w:rPr>
          <w:rFonts w:eastAsia="Times New Roman"/>
          <w:b/>
          <w:sz w:val="28"/>
          <w:szCs w:val="28"/>
        </w:rPr>
        <w:t xml:space="preserve"> </w:t>
      </w:r>
      <w:r w:rsidR="00AC0EA6">
        <w:rPr>
          <w:rFonts w:eastAsia="Times New Roman"/>
          <w:b/>
          <w:sz w:val="28"/>
          <w:szCs w:val="28"/>
        </w:rPr>
        <w:t>Информатика</w:t>
      </w:r>
    </w:p>
    <w:p w:rsidR="009020A2" w:rsidRPr="001622E4" w:rsidRDefault="009020A2" w:rsidP="001F2741">
      <w:pPr>
        <w:widowControl/>
        <w:autoSpaceDE/>
        <w:autoSpaceDN/>
        <w:adjustRightInd/>
        <w:spacing w:line="360" w:lineRule="auto"/>
        <w:jc w:val="center"/>
        <w:rPr>
          <w:rFonts w:eastAsia="Times New Roman"/>
          <w:sz w:val="28"/>
          <w:szCs w:val="28"/>
        </w:rPr>
      </w:pPr>
      <w:r w:rsidRPr="001622E4">
        <w:rPr>
          <w:rFonts w:eastAsia="Times New Roman"/>
          <w:sz w:val="28"/>
          <w:szCs w:val="28"/>
        </w:rPr>
        <w:t xml:space="preserve">по </w:t>
      </w:r>
      <w:r w:rsidR="00AF5B39">
        <w:rPr>
          <w:rFonts w:eastAsia="Times New Roman"/>
          <w:sz w:val="28"/>
          <w:szCs w:val="28"/>
        </w:rPr>
        <w:t>профессии</w:t>
      </w:r>
    </w:p>
    <w:p w:rsidR="00AF5B39" w:rsidRPr="00AF5B39" w:rsidRDefault="00AF5B39" w:rsidP="001F2741">
      <w:pPr>
        <w:widowControl/>
        <w:autoSpaceDE/>
        <w:autoSpaceDN/>
        <w:adjustRightInd/>
        <w:spacing w:line="360" w:lineRule="auto"/>
        <w:jc w:val="center"/>
        <w:rPr>
          <w:rFonts w:eastAsia="Times New Roman"/>
          <w:b/>
          <w:bCs/>
          <w:sz w:val="28"/>
          <w:szCs w:val="28"/>
        </w:rPr>
      </w:pPr>
      <w:r w:rsidRPr="00AF5B39">
        <w:rPr>
          <w:rFonts w:eastAsia="Times New Roman"/>
          <w:b/>
          <w:bCs/>
          <w:sz w:val="28"/>
          <w:szCs w:val="28"/>
        </w:rPr>
        <w:t>35.01.19 Мастер садово-паркового и ландшафтного строительства</w:t>
      </w:r>
    </w:p>
    <w:p w:rsidR="00AF5B39" w:rsidRPr="00AF5B39" w:rsidRDefault="00AF5B39" w:rsidP="001F2741">
      <w:pPr>
        <w:widowControl/>
        <w:autoSpaceDE/>
        <w:autoSpaceDN/>
        <w:adjustRightInd/>
        <w:spacing w:line="360" w:lineRule="auto"/>
        <w:jc w:val="center"/>
        <w:rPr>
          <w:rFonts w:eastAsia="Times New Roman"/>
          <w:bCs/>
          <w:sz w:val="28"/>
          <w:szCs w:val="28"/>
        </w:rPr>
      </w:pPr>
      <w:r w:rsidRPr="00AF5B39">
        <w:rPr>
          <w:rFonts w:eastAsia="Times New Roman"/>
          <w:bCs/>
          <w:sz w:val="28"/>
          <w:szCs w:val="28"/>
        </w:rPr>
        <w:t>Наименование квалификации:</w:t>
      </w:r>
    </w:p>
    <w:p w:rsidR="00AF5B39" w:rsidRPr="00AF5B39" w:rsidRDefault="002C1D0A" w:rsidP="001F2741">
      <w:pPr>
        <w:widowControl/>
        <w:autoSpaceDE/>
        <w:autoSpaceDN/>
        <w:adjustRightInd/>
        <w:spacing w:line="360" w:lineRule="auto"/>
        <w:jc w:val="center"/>
        <w:rPr>
          <w:rFonts w:eastAsia="Times New Roman"/>
          <w:b/>
          <w:bCs/>
          <w:sz w:val="28"/>
          <w:szCs w:val="28"/>
        </w:rPr>
      </w:pPr>
      <w:r>
        <w:rPr>
          <w:rFonts w:eastAsia="Times New Roman"/>
          <w:b/>
          <w:bCs/>
          <w:sz w:val="28"/>
          <w:szCs w:val="28"/>
        </w:rPr>
        <w:t>м</w:t>
      </w:r>
      <w:r w:rsidR="00826CB7">
        <w:rPr>
          <w:rFonts w:eastAsia="Times New Roman"/>
          <w:b/>
          <w:bCs/>
          <w:sz w:val="28"/>
          <w:szCs w:val="28"/>
        </w:rPr>
        <w:t>астер садово-паркового и ландшафтного строительства</w:t>
      </w:r>
    </w:p>
    <w:p w:rsidR="009020A2" w:rsidRPr="001622E4" w:rsidRDefault="009020A2" w:rsidP="001F2741">
      <w:pPr>
        <w:widowControl/>
        <w:autoSpaceDE/>
        <w:autoSpaceDN/>
        <w:adjustRightInd/>
        <w:spacing w:line="360" w:lineRule="auto"/>
        <w:jc w:val="center"/>
        <w:rPr>
          <w:rFonts w:eastAsia="Times New Roman"/>
          <w:bCs/>
          <w:sz w:val="28"/>
          <w:szCs w:val="28"/>
        </w:rPr>
      </w:pPr>
      <w:r w:rsidRPr="001622E4">
        <w:rPr>
          <w:rFonts w:eastAsia="Times New Roman"/>
          <w:bCs/>
          <w:sz w:val="28"/>
          <w:szCs w:val="28"/>
        </w:rPr>
        <w:t xml:space="preserve">Форма обучения: </w:t>
      </w:r>
      <w:r w:rsidRPr="00C42BCB">
        <w:rPr>
          <w:rFonts w:eastAsia="Times New Roman"/>
          <w:b/>
          <w:bCs/>
          <w:sz w:val="28"/>
          <w:szCs w:val="28"/>
        </w:rPr>
        <w:t>очная</w:t>
      </w:r>
    </w:p>
    <w:p w:rsidR="009020A2" w:rsidRPr="001622E4" w:rsidRDefault="009020A2" w:rsidP="009020A2">
      <w:pPr>
        <w:widowControl/>
        <w:autoSpaceDE/>
        <w:autoSpaceDN/>
        <w:adjustRightInd/>
        <w:spacing w:line="360" w:lineRule="auto"/>
        <w:ind w:firstLine="425"/>
        <w:jc w:val="center"/>
        <w:rPr>
          <w:rFonts w:eastAsia="Times New Roman"/>
          <w:b/>
          <w:bCs/>
          <w:sz w:val="28"/>
          <w:szCs w:val="28"/>
        </w:rPr>
      </w:pPr>
    </w:p>
    <w:p w:rsidR="009020A2" w:rsidRPr="001622E4" w:rsidRDefault="009020A2" w:rsidP="009020A2">
      <w:pPr>
        <w:widowControl/>
        <w:autoSpaceDE/>
        <w:autoSpaceDN/>
        <w:adjustRightInd/>
        <w:spacing w:line="360" w:lineRule="auto"/>
        <w:ind w:firstLine="425"/>
        <w:jc w:val="center"/>
        <w:rPr>
          <w:rFonts w:eastAsia="Times New Roman"/>
          <w:b/>
          <w:bCs/>
          <w:sz w:val="28"/>
          <w:szCs w:val="28"/>
        </w:rPr>
      </w:pPr>
    </w:p>
    <w:p w:rsidR="009020A2" w:rsidRPr="001622E4" w:rsidRDefault="009020A2" w:rsidP="009020A2">
      <w:pPr>
        <w:widowControl/>
        <w:autoSpaceDE/>
        <w:autoSpaceDN/>
        <w:adjustRightInd/>
        <w:spacing w:line="360" w:lineRule="auto"/>
        <w:ind w:firstLine="425"/>
        <w:jc w:val="center"/>
        <w:rPr>
          <w:rFonts w:eastAsia="Times New Roman"/>
          <w:b/>
          <w:bCs/>
          <w:sz w:val="28"/>
          <w:szCs w:val="28"/>
        </w:rPr>
      </w:pPr>
    </w:p>
    <w:p w:rsidR="009020A2" w:rsidRPr="001622E4" w:rsidRDefault="009020A2" w:rsidP="009020A2">
      <w:pPr>
        <w:widowControl/>
        <w:autoSpaceDE/>
        <w:autoSpaceDN/>
        <w:adjustRightInd/>
        <w:spacing w:after="200"/>
        <w:ind w:left="284" w:right="567" w:firstLine="425"/>
        <w:jc w:val="center"/>
        <w:rPr>
          <w:rFonts w:eastAsia="Times New Roman"/>
          <w:b/>
          <w:bCs/>
          <w:sz w:val="28"/>
          <w:szCs w:val="28"/>
        </w:rPr>
      </w:pPr>
    </w:p>
    <w:p w:rsidR="009020A2" w:rsidRPr="001622E4" w:rsidRDefault="009020A2" w:rsidP="009020A2">
      <w:pPr>
        <w:widowControl/>
        <w:autoSpaceDE/>
        <w:autoSpaceDN/>
        <w:adjustRightInd/>
        <w:spacing w:after="200"/>
        <w:ind w:right="567"/>
        <w:rPr>
          <w:rFonts w:eastAsia="Times New Roman"/>
          <w:b/>
          <w:bCs/>
          <w:sz w:val="28"/>
          <w:szCs w:val="28"/>
        </w:rPr>
      </w:pPr>
    </w:p>
    <w:p w:rsidR="009020A2" w:rsidRPr="001622E4" w:rsidRDefault="009020A2" w:rsidP="009020A2">
      <w:pPr>
        <w:widowControl/>
        <w:autoSpaceDE/>
        <w:autoSpaceDN/>
        <w:adjustRightInd/>
        <w:spacing w:after="200"/>
        <w:ind w:right="567"/>
        <w:rPr>
          <w:rFonts w:eastAsia="Times New Roman"/>
          <w:b/>
          <w:bCs/>
          <w:sz w:val="28"/>
          <w:szCs w:val="28"/>
        </w:rPr>
      </w:pPr>
    </w:p>
    <w:p w:rsidR="009020A2" w:rsidRPr="001622E4" w:rsidRDefault="009020A2" w:rsidP="009020A2">
      <w:pPr>
        <w:widowControl/>
        <w:autoSpaceDE/>
        <w:autoSpaceDN/>
        <w:adjustRightInd/>
        <w:spacing w:after="200"/>
        <w:ind w:left="284" w:right="567" w:firstLine="425"/>
        <w:jc w:val="center"/>
        <w:rPr>
          <w:rFonts w:eastAsia="Times New Roman"/>
          <w:b/>
          <w:bCs/>
          <w:sz w:val="28"/>
          <w:szCs w:val="28"/>
        </w:rPr>
      </w:pPr>
    </w:p>
    <w:p w:rsidR="009020A2" w:rsidRPr="001622E4" w:rsidRDefault="009020A2" w:rsidP="009020A2">
      <w:pPr>
        <w:widowControl/>
        <w:autoSpaceDE/>
        <w:autoSpaceDN/>
        <w:adjustRightInd/>
        <w:spacing w:after="200"/>
        <w:ind w:left="284" w:right="567" w:firstLine="425"/>
        <w:jc w:val="center"/>
        <w:rPr>
          <w:rFonts w:eastAsia="Times New Roman"/>
          <w:bCs/>
          <w:sz w:val="28"/>
          <w:szCs w:val="28"/>
        </w:rPr>
      </w:pPr>
      <w:r w:rsidRPr="001622E4">
        <w:rPr>
          <w:rFonts w:eastAsia="Times New Roman"/>
          <w:bCs/>
          <w:sz w:val="28"/>
          <w:szCs w:val="28"/>
        </w:rPr>
        <w:t>г. Оренбург, 20</w:t>
      </w:r>
      <w:r w:rsidR="007D6AD8">
        <w:rPr>
          <w:rFonts w:eastAsia="Times New Roman"/>
          <w:bCs/>
          <w:sz w:val="28"/>
          <w:szCs w:val="28"/>
        </w:rPr>
        <w:t>2</w:t>
      </w:r>
      <w:r w:rsidR="001F2741">
        <w:rPr>
          <w:rFonts w:eastAsia="Times New Roman"/>
          <w:bCs/>
          <w:sz w:val="28"/>
          <w:szCs w:val="28"/>
        </w:rPr>
        <w:t>5</w:t>
      </w:r>
      <w:r w:rsidRPr="001622E4">
        <w:rPr>
          <w:rFonts w:eastAsia="Times New Roman"/>
          <w:bCs/>
          <w:sz w:val="28"/>
          <w:szCs w:val="28"/>
        </w:rPr>
        <w:t xml:space="preserve"> </w:t>
      </w:r>
      <w:r w:rsidRPr="001622E4">
        <w:rPr>
          <w:rFonts w:eastAsia="Times New Roman"/>
          <w:bCs/>
          <w:sz w:val="28"/>
          <w:szCs w:val="28"/>
        </w:rPr>
        <w:br w:type="page"/>
      </w:r>
    </w:p>
    <w:p w:rsidR="009020A2" w:rsidRDefault="009020A2" w:rsidP="002B025D">
      <w:pPr>
        <w:widowControl/>
        <w:suppressLineNumbers/>
        <w:autoSpaceDE/>
        <w:autoSpaceDN/>
        <w:adjustRightInd/>
        <w:ind w:firstLine="709"/>
        <w:jc w:val="both"/>
        <w:rPr>
          <w:rFonts w:eastAsia="Times New Roman"/>
          <w:b/>
          <w:sz w:val="28"/>
          <w:szCs w:val="28"/>
        </w:rPr>
      </w:pPr>
      <w:r w:rsidRPr="001622E4">
        <w:rPr>
          <w:rFonts w:eastAsia="Times New Roman"/>
          <w:b/>
          <w:sz w:val="28"/>
          <w:szCs w:val="28"/>
        </w:rPr>
        <w:lastRenderedPageBreak/>
        <w:t xml:space="preserve">Рабочая программа </w:t>
      </w:r>
      <w:r w:rsidR="003E3268">
        <w:rPr>
          <w:rFonts w:eastAsia="Times New Roman"/>
          <w:b/>
          <w:sz w:val="28"/>
          <w:szCs w:val="28"/>
        </w:rPr>
        <w:t xml:space="preserve">общеобразовательной </w:t>
      </w:r>
      <w:r w:rsidR="00B3105B">
        <w:rPr>
          <w:rFonts w:eastAsia="Times New Roman"/>
          <w:b/>
          <w:sz w:val="28"/>
          <w:szCs w:val="28"/>
        </w:rPr>
        <w:t>дисциплины</w:t>
      </w:r>
      <w:r w:rsidRPr="001622E4">
        <w:rPr>
          <w:rFonts w:eastAsia="Times New Roman"/>
          <w:b/>
          <w:sz w:val="28"/>
          <w:szCs w:val="28"/>
        </w:rPr>
        <w:t xml:space="preserve"> </w:t>
      </w:r>
      <w:r w:rsidR="00CB7D27">
        <w:rPr>
          <w:rFonts w:eastAsia="Times New Roman"/>
          <w:b/>
          <w:sz w:val="28"/>
          <w:szCs w:val="28"/>
        </w:rPr>
        <w:t>О</w:t>
      </w:r>
      <w:r w:rsidR="00390089">
        <w:rPr>
          <w:rFonts w:eastAsia="Times New Roman"/>
          <w:b/>
          <w:sz w:val="28"/>
          <w:szCs w:val="28"/>
        </w:rPr>
        <w:t>О</w:t>
      </w:r>
      <w:r w:rsidR="00CB7D27">
        <w:rPr>
          <w:rFonts w:eastAsia="Times New Roman"/>
          <w:b/>
          <w:sz w:val="28"/>
          <w:szCs w:val="28"/>
        </w:rPr>
        <w:t>Д</w:t>
      </w:r>
      <w:r w:rsidR="00DF678E">
        <w:rPr>
          <w:rFonts w:eastAsia="Times New Roman"/>
          <w:b/>
          <w:sz w:val="28"/>
          <w:szCs w:val="28"/>
        </w:rPr>
        <w:t>.</w:t>
      </w:r>
      <w:r w:rsidR="003E3268">
        <w:rPr>
          <w:rFonts w:eastAsia="Times New Roman"/>
          <w:b/>
          <w:sz w:val="28"/>
          <w:szCs w:val="28"/>
        </w:rPr>
        <w:t>0</w:t>
      </w:r>
      <w:r w:rsidR="00D9229B">
        <w:rPr>
          <w:rFonts w:eastAsia="Times New Roman"/>
          <w:b/>
          <w:sz w:val="28"/>
          <w:szCs w:val="28"/>
        </w:rPr>
        <w:t>8</w:t>
      </w:r>
      <w:r w:rsidR="003E3268">
        <w:rPr>
          <w:rFonts w:eastAsia="Times New Roman"/>
          <w:b/>
          <w:sz w:val="28"/>
          <w:szCs w:val="28"/>
        </w:rPr>
        <w:t xml:space="preserve"> </w:t>
      </w:r>
      <w:r w:rsidR="00D9229B">
        <w:rPr>
          <w:rFonts w:eastAsia="Times New Roman"/>
          <w:b/>
          <w:sz w:val="28"/>
          <w:szCs w:val="28"/>
        </w:rPr>
        <w:t>Информатика</w:t>
      </w:r>
      <w:r w:rsidR="00AC0EA6">
        <w:rPr>
          <w:rFonts w:eastAsia="Times New Roman"/>
          <w:b/>
          <w:sz w:val="28"/>
          <w:szCs w:val="28"/>
        </w:rPr>
        <w:t xml:space="preserve"> / сост. А</w:t>
      </w:r>
      <w:r w:rsidRPr="001622E4">
        <w:rPr>
          <w:rFonts w:eastAsia="Times New Roman"/>
          <w:b/>
          <w:sz w:val="28"/>
          <w:szCs w:val="28"/>
        </w:rPr>
        <w:t>.</w:t>
      </w:r>
      <w:r w:rsidR="00AC0EA6">
        <w:rPr>
          <w:rFonts w:eastAsia="Times New Roman"/>
          <w:b/>
          <w:sz w:val="28"/>
          <w:szCs w:val="28"/>
        </w:rPr>
        <w:t>В</w:t>
      </w:r>
      <w:r w:rsidRPr="001622E4">
        <w:rPr>
          <w:rFonts w:eastAsia="Times New Roman"/>
          <w:b/>
          <w:sz w:val="28"/>
          <w:szCs w:val="28"/>
        </w:rPr>
        <w:t xml:space="preserve">. </w:t>
      </w:r>
      <w:r w:rsidR="00AC0EA6">
        <w:rPr>
          <w:rFonts w:eastAsia="Times New Roman"/>
          <w:b/>
          <w:sz w:val="28"/>
          <w:szCs w:val="28"/>
        </w:rPr>
        <w:t>Максимова, В.В. Малахова</w:t>
      </w:r>
      <w:r w:rsidRPr="001622E4">
        <w:rPr>
          <w:rFonts w:eastAsia="Times New Roman"/>
          <w:b/>
          <w:sz w:val="28"/>
          <w:szCs w:val="28"/>
        </w:rPr>
        <w:t xml:space="preserve"> - Оренбург: ФКПОУ «ОГЭКИ»</w:t>
      </w:r>
      <w:r w:rsidR="00C42BCB">
        <w:rPr>
          <w:rFonts w:eastAsia="Times New Roman"/>
          <w:b/>
          <w:sz w:val="28"/>
          <w:szCs w:val="28"/>
        </w:rPr>
        <w:t xml:space="preserve"> </w:t>
      </w:r>
      <w:r w:rsidR="00C42BCB">
        <w:rPr>
          <w:b/>
          <w:sz w:val="28"/>
          <w:szCs w:val="28"/>
        </w:rPr>
        <w:t>Минтруда России</w:t>
      </w:r>
      <w:r w:rsidRPr="001622E4">
        <w:rPr>
          <w:rFonts w:eastAsia="Times New Roman"/>
          <w:b/>
          <w:sz w:val="28"/>
          <w:szCs w:val="28"/>
        </w:rPr>
        <w:t>, 202</w:t>
      </w:r>
      <w:r w:rsidR="00305F39">
        <w:rPr>
          <w:rFonts w:eastAsia="Times New Roman"/>
          <w:b/>
          <w:sz w:val="28"/>
          <w:szCs w:val="28"/>
        </w:rPr>
        <w:t>5</w:t>
      </w:r>
      <w:r w:rsidRPr="001622E4">
        <w:rPr>
          <w:rFonts w:eastAsia="Times New Roman"/>
          <w:b/>
          <w:sz w:val="28"/>
          <w:szCs w:val="28"/>
        </w:rPr>
        <w:t xml:space="preserve">. - </w:t>
      </w:r>
      <w:r w:rsidR="008F46D3">
        <w:rPr>
          <w:rFonts w:eastAsia="Times New Roman"/>
          <w:b/>
          <w:sz w:val="28"/>
          <w:szCs w:val="28"/>
        </w:rPr>
        <w:t>19</w:t>
      </w:r>
      <w:r w:rsidRPr="001622E4">
        <w:rPr>
          <w:rFonts w:eastAsia="Times New Roman"/>
          <w:b/>
          <w:sz w:val="28"/>
          <w:szCs w:val="28"/>
        </w:rPr>
        <w:t xml:space="preserve"> с.</w:t>
      </w:r>
    </w:p>
    <w:p w:rsidR="00826CB7" w:rsidRPr="001622E4" w:rsidRDefault="00826CB7" w:rsidP="002B025D">
      <w:pPr>
        <w:widowControl/>
        <w:suppressLineNumbers/>
        <w:autoSpaceDE/>
        <w:autoSpaceDN/>
        <w:adjustRightInd/>
        <w:ind w:firstLine="709"/>
        <w:jc w:val="both"/>
        <w:rPr>
          <w:rFonts w:eastAsia="Times New Roman"/>
          <w:b/>
          <w:color w:val="FF0000"/>
          <w:sz w:val="28"/>
          <w:szCs w:val="28"/>
        </w:rPr>
      </w:pPr>
    </w:p>
    <w:p w:rsidR="00AF5B39" w:rsidRDefault="00AF5B39" w:rsidP="00826CB7">
      <w:pPr>
        <w:keepNext/>
        <w:keepLines/>
        <w:ind w:firstLine="709"/>
        <w:jc w:val="both"/>
        <w:outlineLvl w:val="2"/>
        <w:rPr>
          <w:rFonts w:eastAsia="Times New Roman"/>
          <w:bCs/>
          <w:sz w:val="28"/>
          <w:szCs w:val="28"/>
          <w:lang w:eastAsia="en-US"/>
        </w:rPr>
      </w:pPr>
      <w:r w:rsidRPr="0084637D">
        <w:rPr>
          <w:rFonts w:eastAsia="Times New Roman"/>
          <w:bCs/>
          <w:sz w:val="28"/>
          <w:szCs w:val="28"/>
          <w:lang w:eastAsia="en-US"/>
        </w:rPr>
        <w:t xml:space="preserve">Рабочая программа </w:t>
      </w:r>
      <w:r w:rsidRPr="0084637D">
        <w:rPr>
          <w:rFonts w:eastAsiaTheme="minorHAnsi"/>
          <w:sz w:val="28"/>
          <w:szCs w:val="28"/>
          <w:lang w:eastAsia="en-US"/>
        </w:rPr>
        <w:t xml:space="preserve">учебной дисциплины </w:t>
      </w:r>
      <w:r w:rsidRPr="00AF5B39">
        <w:rPr>
          <w:rFonts w:eastAsia="Times New Roman"/>
          <w:sz w:val="28"/>
          <w:szCs w:val="28"/>
        </w:rPr>
        <w:t>ООД.0</w:t>
      </w:r>
      <w:r w:rsidR="00AC0EA6">
        <w:rPr>
          <w:rFonts w:eastAsia="Times New Roman"/>
          <w:sz w:val="28"/>
          <w:szCs w:val="28"/>
        </w:rPr>
        <w:t>8</w:t>
      </w:r>
      <w:r w:rsidRPr="00AF5B39">
        <w:rPr>
          <w:rFonts w:eastAsia="Times New Roman"/>
          <w:sz w:val="28"/>
          <w:szCs w:val="28"/>
        </w:rPr>
        <w:t xml:space="preserve"> </w:t>
      </w:r>
      <w:r w:rsidR="00AC0EA6">
        <w:rPr>
          <w:rFonts w:eastAsia="Times New Roman"/>
          <w:sz w:val="28"/>
          <w:szCs w:val="28"/>
        </w:rPr>
        <w:t>Информатика</w:t>
      </w:r>
      <w:r w:rsidRPr="0084637D">
        <w:rPr>
          <w:rFonts w:eastAsia="Times New Roman"/>
          <w:b/>
          <w:sz w:val="28"/>
          <w:szCs w:val="28"/>
        </w:rPr>
        <w:t xml:space="preserve"> </w:t>
      </w:r>
      <w:r w:rsidRPr="0084637D">
        <w:rPr>
          <w:rFonts w:eastAsia="Times New Roman"/>
          <w:bCs/>
          <w:sz w:val="28"/>
          <w:szCs w:val="28"/>
          <w:lang w:eastAsia="en-US"/>
        </w:rPr>
        <w:t xml:space="preserve">разработана на основе Федерального государственного образовательного стандарта (далее – ФГОС) среднего профессионального образования по профессии – </w:t>
      </w:r>
      <w:r w:rsidR="00826CB7">
        <w:rPr>
          <w:rFonts w:eastAsia="Times New Roman"/>
          <w:bCs/>
          <w:sz w:val="28"/>
          <w:szCs w:val="28"/>
          <w:lang w:eastAsia="en-US"/>
        </w:rPr>
        <w:t>35.01.19</w:t>
      </w:r>
      <w:r w:rsidRPr="0084637D">
        <w:rPr>
          <w:rFonts w:eastAsia="Times New Roman"/>
          <w:bCs/>
          <w:sz w:val="28"/>
          <w:szCs w:val="28"/>
          <w:lang w:eastAsia="en-US"/>
        </w:rPr>
        <w:t xml:space="preserve"> Мастер садово-парково</w:t>
      </w:r>
      <w:r w:rsidR="00826CB7">
        <w:rPr>
          <w:rFonts w:eastAsia="Times New Roman"/>
          <w:bCs/>
          <w:sz w:val="28"/>
          <w:szCs w:val="28"/>
          <w:lang w:eastAsia="en-US"/>
        </w:rPr>
        <w:t>го и ландшафтного строительства,</w:t>
      </w:r>
      <w:r w:rsidRPr="0084637D">
        <w:rPr>
          <w:rFonts w:eastAsia="Times New Roman"/>
          <w:bCs/>
          <w:sz w:val="28"/>
          <w:szCs w:val="28"/>
          <w:lang w:eastAsia="en-US"/>
        </w:rPr>
        <w:t xml:space="preserve"> </w:t>
      </w:r>
      <w:r w:rsidR="00826CB7" w:rsidRPr="00826CB7">
        <w:rPr>
          <w:rFonts w:eastAsia="Times New Roman"/>
          <w:bCs/>
          <w:sz w:val="28"/>
          <w:szCs w:val="28"/>
          <w:lang w:eastAsia="en-US"/>
        </w:rPr>
        <w:t>утвержденный приказом  Министерства просвещения Российской Федерации от 21.11.2023 № 881 «Об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r w:rsidR="00826CB7">
        <w:rPr>
          <w:rFonts w:eastAsia="Times New Roman"/>
          <w:bCs/>
          <w:sz w:val="28"/>
          <w:szCs w:val="28"/>
          <w:lang w:eastAsia="en-US"/>
        </w:rPr>
        <w:t xml:space="preserve"> </w:t>
      </w:r>
      <w:r w:rsidR="00826CB7" w:rsidRPr="00826CB7">
        <w:rPr>
          <w:rFonts w:eastAsia="Times New Roman"/>
          <w:bCs/>
          <w:sz w:val="28"/>
          <w:szCs w:val="28"/>
          <w:lang w:eastAsia="en-US"/>
        </w:rPr>
        <w:t>(Зарегистрирован 21.12.2023 № 76540);</w:t>
      </w:r>
      <w:r w:rsidRPr="0084637D">
        <w:rPr>
          <w:rFonts w:eastAsia="Times New Roman"/>
          <w:bCs/>
          <w:sz w:val="28"/>
          <w:szCs w:val="28"/>
          <w:lang w:eastAsia="en-US"/>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826CB7" w:rsidRPr="0084637D" w:rsidRDefault="00826CB7" w:rsidP="00826CB7">
      <w:pPr>
        <w:keepNext/>
        <w:keepLines/>
        <w:ind w:firstLine="709"/>
        <w:jc w:val="both"/>
        <w:outlineLvl w:val="2"/>
        <w:rPr>
          <w:rFonts w:eastAsia="Times New Roman"/>
          <w:bCs/>
          <w:sz w:val="28"/>
          <w:szCs w:val="28"/>
          <w:lang w:eastAsia="en-US"/>
        </w:rPr>
      </w:pPr>
    </w:p>
    <w:p w:rsidR="002B025D" w:rsidRDefault="002B025D" w:rsidP="009020A2">
      <w:pPr>
        <w:widowControl/>
        <w:suppressLineNumbers/>
        <w:autoSpaceDE/>
        <w:autoSpaceDN/>
        <w:adjustRightInd/>
        <w:spacing w:after="60"/>
        <w:outlineLvl w:val="5"/>
        <w:rPr>
          <w:rFonts w:eastAsia="Times New Roman"/>
          <w:bCs/>
          <w:sz w:val="28"/>
          <w:szCs w:val="28"/>
        </w:rPr>
      </w:pPr>
    </w:p>
    <w:p w:rsidR="00D9229B" w:rsidRDefault="00D9229B" w:rsidP="009020A2">
      <w:pPr>
        <w:widowControl/>
        <w:suppressLineNumbers/>
        <w:autoSpaceDE/>
        <w:autoSpaceDN/>
        <w:adjustRightInd/>
        <w:spacing w:after="60"/>
        <w:outlineLvl w:val="5"/>
        <w:rPr>
          <w:rFonts w:eastAsia="Times New Roman"/>
          <w:bCs/>
          <w:sz w:val="28"/>
          <w:szCs w:val="28"/>
        </w:rPr>
      </w:pPr>
    </w:p>
    <w:p w:rsidR="00D9229B" w:rsidRDefault="00D9229B" w:rsidP="009020A2">
      <w:pPr>
        <w:widowControl/>
        <w:suppressLineNumbers/>
        <w:autoSpaceDE/>
        <w:autoSpaceDN/>
        <w:adjustRightInd/>
        <w:spacing w:after="60"/>
        <w:outlineLvl w:val="5"/>
        <w:rPr>
          <w:rFonts w:eastAsia="Times New Roman"/>
          <w:bCs/>
          <w:sz w:val="28"/>
          <w:szCs w:val="28"/>
        </w:rPr>
      </w:pPr>
    </w:p>
    <w:p w:rsidR="00D9229B" w:rsidRDefault="00D9229B" w:rsidP="009020A2">
      <w:pPr>
        <w:widowControl/>
        <w:suppressLineNumbers/>
        <w:autoSpaceDE/>
        <w:autoSpaceDN/>
        <w:adjustRightInd/>
        <w:spacing w:after="60"/>
        <w:outlineLvl w:val="5"/>
        <w:rPr>
          <w:rFonts w:eastAsia="Times New Roman"/>
          <w:bCs/>
          <w:sz w:val="28"/>
          <w:szCs w:val="28"/>
        </w:rPr>
      </w:pPr>
    </w:p>
    <w:p w:rsidR="00D9229B" w:rsidRDefault="00D9229B" w:rsidP="009020A2">
      <w:pPr>
        <w:widowControl/>
        <w:suppressLineNumbers/>
        <w:autoSpaceDE/>
        <w:autoSpaceDN/>
        <w:adjustRightInd/>
        <w:spacing w:after="60"/>
        <w:outlineLvl w:val="5"/>
        <w:rPr>
          <w:rFonts w:eastAsia="Times New Roman"/>
          <w:bCs/>
          <w:sz w:val="28"/>
          <w:szCs w:val="28"/>
        </w:rPr>
      </w:pPr>
    </w:p>
    <w:p w:rsidR="009020A2" w:rsidRDefault="009020A2" w:rsidP="009020A2">
      <w:pPr>
        <w:widowControl/>
        <w:suppressLineNumbers/>
        <w:autoSpaceDE/>
        <w:autoSpaceDN/>
        <w:adjustRightInd/>
        <w:spacing w:after="60"/>
        <w:outlineLvl w:val="5"/>
        <w:rPr>
          <w:rFonts w:eastAsia="Times New Roman"/>
          <w:bCs/>
          <w:sz w:val="28"/>
          <w:szCs w:val="28"/>
        </w:rPr>
      </w:pPr>
      <w:r w:rsidRPr="001622E4">
        <w:rPr>
          <w:rFonts w:eastAsia="Times New Roman"/>
          <w:bCs/>
          <w:sz w:val="28"/>
          <w:szCs w:val="28"/>
        </w:rPr>
        <w:t xml:space="preserve">Составитель ____________________ </w:t>
      </w:r>
      <w:r w:rsidR="00AC0EA6">
        <w:rPr>
          <w:rFonts w:eastAsia="Times New Roman"/>
          <w:bCs/>
          <w:sz w:val="28"/>
          <w:szCs w:val="28"/>
        </w:rPr>
        <w:t>А</w:t>
      </w:r>
      <w:r w:rsidRPr="001622E4">
        <w:rPr>
          <w:rFonts w:eastAsia="Times New Roman"/>
          <w:bCs/>
          <w:sz w:val="28"/>
          <w:szCs w:val="28"/>
        </w:rPr>
        <w:t>.</w:t>
      </w:r>
      <w:r w:rsidR="00AC0EA6">
        <w:rPr>
          <w:rFonts w:eastAsia="Times New Roman"/>
          <w:bCs/>
          <w:sz w:val="28"/>
          <w:szCs w:val="28"/>
        </w:rPr>
        <w:t>В</w:t>
      </w:r>
      <w:r w:rsidRPr="001622E4">
        <w:rPr>
          <w:rFonts w:eastAsia="Times New Roman"/>
          <w:bCs/>
          <w:sz w:val="28"/>
          <w:szCs w:val="28"/>
        </w:rPr>
        <w:t xml:space="preserve">. </w:t>
      </w:r>
      <w:r w:rsidR="00AC0EA6">
        <w:rPr>
          <w:rFonts w:eastAsia="Times New Roman"/>
          <w:bCs/>
          <w:sz w:val="28"/>
          <w:szCs w:val="28"/>
        </w:rPr>
        <w:t>Максимова</w:t>
      </w:r>
    </w:p>
    <w:p w:rsidR="00AC0EA6" w:rsidRPr="001622E4" w:rsidRDefault="00AC0EA6" w:rsidP="009020A2">
      <w:pPr>
        <w:widowControl/>
        <w:suppressLineNumbers/>
        <w:autoSpaceDE/>
        <w:autoSpaceDN/>
        <w:adjustRightInd/>
        <w:spacing w:after="60"/>
        <w:outlineLvl w:val="5"/>
        <w:rPr>
          <w:rFonts w:eastAsia="Times New Roman"/>
          <w:bCs/>
          <w:sz w:val="28"/>
          <w:szCs w:val="28"/>
        </w:rPr>
      </w:pPr>
      <w:r>
        <w:rPr>
          <w:rFonts w:eastAsia="Times New Roman"/>
          <w:bCs/>
          <w:sz w:val="28"/>
          <w:szCs w:val="28"/>
        </w:rPr>
        <w:t>Составитель ____________________ В.В. Малахова</w:t>
      </w:r>
    </w:p>
    <w:p w:rsidR="009020A2" w:rsidRPr="001622E4" w:rsidRDefault="002B025D" w:rsidP="009020A2">
      <w:pPr>
        <w:widowControl/>
        <w:autoSpaceDE/>
        <w:autoSpaceDN/>
        <w:adjustRightInd/>
        <w:rPr>
          <w:rFonts w:eastAsia="Times New Roman"/>
          <w:sz w:val="28"/>
          <w:szCs w:val="28"/>
          <w:vertAlign w:val="superscript"/>
        </w:rPr>
      </w:pPr>
      <w:r>
        <w:rPr>
          <w:rFonts w:eastAsia="Times New Roman"/>
          <w:sz w:val="28"/>
          <w:szCs w:val="28"/>
        </w:rPr>
        <w:t xml:space="preserve"> </w:t>
      </w:r>
      <w:r w:rsidR="009020A2" w:rsidRPr="001622E4">
        <w:rPr>
          <w:rFonts w:eastAsia="Times New Roman"/>
          <w:sz w:val="28"/>
          <w:szCs w:val="28"/>
        </w:rPr>
        <w:t xml:space="preserve">            </w:t>
      </w:r>
      <w:r>
        <w:rPr>
          <w:rFonts w:eastAsia="Times New Roman"/>
          <w:sz w:val="28"/>
          <w:szCs w:val="28"/>
          <w:vertAlign w:val="superscript"/>
        </w:rPr>
        <w:t>(подпись)</w:t>
      </w:r>
    </w:p>
    <w:p w:rsidR="00D9229B" w:rsidRDefault="00D9229B" w:rsidP="009020A2">
      <w:pPr>
        <w:widowControl/>
        <w:autoSpaceDE/>
        <w:autoSpaceDN/>
        <w:adjustRightInd/>
        <w:spacing w:after="60"/>
        <w:outlineLvl w:val="5"/>
        <w:rPr>
          <w:rFonts w:eastAsia="Times New Roman"/>
          <w:bCs/>
          <w:sz w:val="28"/>
          <w:szCs w:val="28"/>
        </w:rPr>
      </w:pPr>
    </w:p>
    <w:p w:rsidR="009020A2" w:rsidRPr="001622E4" w:rsidRDefault="009020A2" w:rsidP="009020A2">
      <w:pPr>
        <w:widowControl/>
        <w:autoSpaceDE/>
        <w:autoSpaceDN/>
        <w:adjustRightInd/>
        <w:spacing w:after="60"/>
        <w:outlineLvl w:val="5"/>
        <w:rPr>
          <w:rFonts w:eastAsia="Times New Roman"/>
          <w:bCs/>
          <w:sz w:val="28"/>
          <w:szCs w:val="28"/>
        </w:rPr>
      </w:pPr>
      <w:r w:rsidRPr="001622E4">
        <w:rPr>
          <w:rFonts w:eastAsia="Times New Roman"/>
          <w:bCs/>
          <w:sz w:val="28"/>
          <w:szCs w:val="28"/>
        </w:rPr>
        <w:t xml:space="preserve">Рассмотрена на заседании ПЦК </w:t>
      </w:r>
      <w:r w:rsidR="00AC0EA6">
        <w:rPr>
          <w:rFonts w:eastAsia="Times New Roman"/>
          <w:bCs/>
          <w:sz w:val="28"/>
          <w:szCs w:val="28"/>
        </w:rPr>
        <w:t>ЕД</w:t>
      </w:r>
    </w:p>
    <w:p w:rsidR="009020A2" w:rsidRPr="001622E4" w:rsidRDefault="009020A2" w:rsidP="009020A2">
      <w:pPr>
        <w:widowControl/>
        <w:autoSpaceDE/>
        <w:autoSpaceDN/>
        <w:adjustRightInd/>
        <w:spacing w:after="60"/>
        <w:outlineLvl w:val="5"/>
        <w:rPr>
          <w:rFonts w:eastAsia="Times New Roman"/>
          <w:bCs/>
          <w:sz w:val="28"/>
          <w:szCs w:val="28"/>
        </w:rPr>
      </w:pPr>
      <w:r w:rsidRPr="001622E4">
        <w:rPr>
          <w:rFonts w:eastAsia="Times New Roman"/>
          <w:bCs/>
          <w:sz w:val="28"/>
          <w:szCs w:val="28"/>
        </w:rPr>
        <w:t>№ _____ от ____________ 20</w:t>
      </w:r>
      <w:r w:rsidR="008A5AE9">
        <w:rPr>
          <w:rFonts w:eastAsia="Times New Roman"/>
          <w:bCs/>
          <w:sz w:val="28"/>
          <w:szCs w:val="28"/>
        </w:rPr>
        <w:t xml:space="preserve">25 </w:t>
      </w:r>
      <w:r w:rsidRPr="001622E4">
        <w:rPr>
          <w:rFonts w:eastAsia="Times New Roman"/>
          <w:bCs/>
          <w:sz w:val="28"/>
          <w:szCs w:val="28"/>
        </w:rPr>
        <w:t xml:space="preserve"> г.</w:t>
      </w:r>
    </w:p>
    <w:p w:rsidR="009020A2" w:rsidRPr="001622E4" w:rsidRDefault="009020A2" w:rsidP="009020A2">
      <w:pPr>
        <w:widowControl/>
        <w:autoSpaceDE/>
        <w:autoSpaceDN/>
        <w:adjustRightInd/>
        <w:spacing w:after="60"/>
        <w:outlineLvl w:val="5"/>
        <w:rPr>
          <w:rFonts w:eastAsia="Times New Roman"/>
          <w:bCs/>
          <w:sz w:val="28"/>
          <w:szCs w:val="28"/>
        </w:rPr>
      </w:pPr>
      <w:r w:rsidRPr="001622E4">
        <w:rPr>
          <w:rFonts w:eastAsia="Times New Roman"/>
          <w:bCs/>
          <w:sz w:val="28"/>
          <w:szCs w:val="28"/>
        </w:rPr>
        <w:t xml:space="preserve">Председатель ПЦК ________ </w:t>
      </w:r>
      <w:r w:rsidR="00AC0EA6">
        <w:rPr>
          <w:rFonts w:eastAsia="Times New Roman"/>
          <w:bCs/>
          <w:sz w:val="28"/>
          <w:szCs w:val="28"/>
        </w:rPr>
        <w:t>А</w:t>
      </w:r>
      <w:r w:rsidRPr="001622E4">
        <w:rPr>
          <w:rFonts w:eastAsia="Times New Roman"/>
          <w:bCs/>
          <w:sz w:val="28"/>
          <w:szCs w:val="28"/>
        </w:rPr>
        <w:t>.</w:t>
      </w:r>
      <w:r w:rsidR="00AC0EA6">
        <w:rPr>
          <w:rFonts w:eastAsia="Times New Roman"/>
          <w:bCs/>
          <w:sz w:val="28"/>
          <w:szCs w:val="28"/>
        </w:rPr>
        <w:t>В</w:t>
      </w:r>
      <w:r w:rsidRPr="001622E4">
        <w:rPr>
          <w:rFonts w:eastAsia="Times New Roman"/>
          <w:bCs/>
          <w:sz w:val="28"/>
          <w:szCs w:val="28"/>
        </w:rPr>
        <w:t xml:space="preserve">. </w:t>
      </w:r>
      <w:r w:rsidR="00AC0EA6">
        <w:rPr>
          <w:rFonts w:eastAsia="Times New Roman"/>
          <w:bCs/>
          <w:sz w:val="28"/>
          <w:szCs w:val="28"/>
        </w:rPr>
        <w:t>Максимова</w:t>
      </w:r>
    </w:p>
    <w:p w:rsidR="009020A2" w:rsidRPr="001622E4" w:rsidRDefault="009020A2" w:rsidP="009020A2">
      <w:pPr>
        <w:widowControl/>
        <w:autoSpaceDE/>
        <w:autoSpaceDN/>
        <w:adjustRightInd/>
        <w:spacing w:after="200"/>
        <w:jc w:val="both"/>
        <w:rPr>
          <w:rFonts w:eastAsia="Calibri"/>
          <w:sz w:val="28"/>
          <w:szCs w:val="28"/>
          <w:lang w:eastAsia="en-US"/>
        </w:rPr>
      </w:pPr>
    </w:p>
    <w:p w:rsidR="009020A2" w:rsidRPr="001622E4" w:rsidRDefault="009020A2" w:rsidP="009020A2">
      <w:pPr>
        <w:shd w:val="clear" w:color="auto" w:fill="FFFFFF"/>
        <w:spacing w:before="3619"/>
        <w:rPr>
          <w:sz w:val="28"/>
          <w:szCs w:val="28"/>
        </w:rPr>
        <w:sectPr w:rsidR="009020A2" w:rsidRPr="001622E4" w:rsidSect="009020A2">
          <w:footerReference w:type="default" r:id="rId10"/>
          <w:type w:val="continuous"/>
          <w:pgSz w:w="11909" w:h="16834"/>
          <w:pgMar w:top="1063" w:right="854" w:bottom="360" w:left="1714" w:header="720" w:footer="720" w:gutter="0"/>
          <w:cols w:space="60"/>
          <w:noEndnote/>
          <w:titlePg/>
          <w:docGrid w:linePitch="272"/>
        </w:sectPr>
      </w:pPr>
    </w:p>
    <w:p w:rsidR="00147648" w:rsidRDefault="009020A2" w:rsidP="00147648">
      <w:pPr>
        <w:shd w:val="clear" w:color="auto" w:fill="FFFFFF"/>
        <w:ind w:left="14"/>
        <w:jc w:val="center"/>
        <w:rPr>
          <w:b/>
          <w:sz w:val="28"/>
          <w:szCs w:val="28"/>
        </w:rPr>
      </w:pPr>
      <w:r w:rsidRPr="00FA0D82">
        <w:rPr>
          <w:rFonts w:eastAsia="Times New Roman"/>
          <w:b/>
          <w:color w:val="000000"/>
          <w:spacing w:val="-10"/>
          <w:sz w:val="28"/>
          <w:szCs w:val="28"/>
        </w:rPr>
        <w:lastRenderedPageBreak/>
        <w:t>СОДЕРЖАНИЕ</w:t>
      </w:r>
    </w:p>
    <w:p w:rsidR="00147648" w:rsidRPr="00147648" w:rsidRDefault="00147648" w:rsidP="00147648">
      <w:pPr>
        <w:shd w:val="clear" w:color="auto" w:fill="FFFFFF"/>
        <w:ind w:left="14"/>
        <w:jc w:val="center"/>
        <w:rPr>
          <w:b/>
          <w:sz w:val="28"/>
          <w:szCs w:val="28"/>
        </w:rPr>
      </w:pPr>
    </w:p>
    <w:tbl>
      <w:tblPr>
        <w:tblW w:w="0" w:type="auto"/>
        <w:tblLayout w:type="fixed"/>
        <w:tblLook w:val="04A0" w:firstRow="1" w:lastRow="0" w:firstColumn="1" w:lastColumn="0" w:noHBand="0" w:noVBand="1"/>
      </w:tblPr>
      <w:tblGrid>
        <w:gridCol w:w="8241"/>
        <w:gridCol w:w="1019"/>
      </w:tblGrid>
      <w:tr w:rsidR="00147648" w:rsidTr="00147648">
        <w:tc>
          <w:tcPr>
            <w:tcW w:w="8241" w:type="dxa"/>
            <w:hideMark/>
          </w:tcPr>
          <w:p w:rsidR="00147648" w:rsidRDefault="00147648" w:rsidP="00147648">
            <w:pPr>
              <w:widowControl/>
              <w:numPr>
                <w:ilvl w:val="0"/>
                <w:numId w:val="22"/>
              </w:numPr>
              <w:autoSpaceDE/>
              <w:autoSpaceDN/>
              <w:adjustRightInd/>
              <w:spacing w:line="360" w:lineRule="auto"/>
              <w:ind w:left="0" w:firstLine="0"/>
              <w:jc w:val="both"/>
              <w:rPr>
                <w:b/>
                <w:color w:val="000000"/>
                <w:sz w:val="24"/>
              </w:rPr>
            </w:pPr>
            <w:r>
              <w:rPr>
                <w:b/>
                <w:sz w:val="24"/>
              </w:rPr>
              <w:t>ОБЩАЯ ХАРАКТЕРИСТИКА РАБОЧЕЙ ПРОГРАММЫ ОБЩЕОБРАЗОВАТЕЛЬНОЙ ДИСЦИПЛИНЫ</w:t>
            </w:r>
          </w:p>
        </w:tc>
        <w:tc>
          <w:tcPr>
            <w:tcW w:w="1019" w:type="dxa"/>
          </w:tcPr>
          <w:p w:rsidR="00147648" w:rsidRDefault="00147648">
            <w:pPr>
              <w:spacing w:line="360" w:lineRule="auto"/>
              <w:jc w:val="both"/>
              <w:rPr>
                <w:b/>
                <w:sz w:val="24"/>
              </w:rPr>
            </w:pPr>
          </w:p>
          <w:p w:rsidR="00147648" w:rsidRDefault="00147648">
            <w:pPr>
              <w:spacing w:line="360" w:lineRule="auto"/>
              <w:jc w:val="both"/>
              <w:rPr>
                <w:b/>
                <w:color w:val="000000"/>
                <w:sz w:val="24"/>
              </w:rPr>
            </w:pPr>
            <w:r>
              <w:rPr>
                <w:b/>
                <w:sz w:val="24"/>
              </w:rPr>
              <w:t>4</w:t>
            </w:r>
          </w:p>
        </w:tc>
      </w:tr>
      <w:tr w:rsidR="00147648" w:rsidTr="00147648">
        <w:tc>
          <w:tcPr>
            <w:tcW w:w="8241" w:type="dxa"/>
            <w:hideMark/>
          </w:tcPr>
          <w:p w:rsidR="00147648" w:rsidRDefault="00147648" w:rsidP="00147648">
            <w:pPr>
              <w:widowControl/>
              <w:numPr>
                <w:ilvl w:val="0"/>
                <w:numId w:val="22"/>
              </w:numPr>
              <w:autoSpaceDE/>
              <w:autoSpaceDN/>
              <w:adjustRightInd/>
              <w:spacing w:line="360" w:lineRule="auto"/>
              <w:ind w:left="0" w:firstLine="0"/>
              <w:jc w:val="both"/>
              <w:rPr>
                <w:b/>
                <w:sz w:val="24"/>
              </w:rPr>
            </w:pPr>
            <w:r>
              <w:rPr>
                <w:b/>
                <w:sz w:val="24"/>
              </w:rPr>
              <w:t>СТРУКТУРА И СОДЕРЖАНИЕ ОБЩЕОБРАЗОВАТЕЛЬНОЙ ДИСЦИПЛИНЫ</w:t>
            </w:r>
          </w:p>
          <w:p w:rsidR="00147648" w:rsidRDefault="00147648" w:rsidP="00147648">
            <w:pPr>
              <w:widowControl/>
              <w:numPr>
                <w:ilvl w:val="0"/>
                <w:numId w:val="22"/>
              </w:numPr>
              <w:autoSpaceDE/>
              <w:autoSpaceDN/>
              <w:adjustRightInd/>
              <w:spacing w:line="360" w:lineRule="auto"/>
              <w:ind w:left="0" w:firstLine="0"/>
              <w:jc w:val="both"/>
              <w:rPr>
                <w:b/>
                <w:color w:val="000000"/>
                <w:sz w:val="24"/>
              </w:rPr>
            </w:pPr>
            <w:r>
              <w:rPr>
                <w:b/>
                <w:sz w:val="24"/>
              </w:rPr>
              <w:t>УСЛОВИЯ РЕАЛИЗАЦИИ ПРОГРАММЫ ОБЩЕОБРАЗОВАТЕЛЬНОЙ ДИСЦИПЛИНЫ</w:t>
            </w:r>
          </w:p>
        </w:tc>
        <w:tc>
          <w:tcPr>
            <w:tcW w:w="1019" w:type="dxa"/>
          </w:tcPr>
          <w:p w:rsidR="00147648" w:rsidRDefault="00147648">
            <w:pPr>
              <w:spacing w:line="360" w:lineRule="auto"/>
              <w:jc w:val="both"/>
              <w:rPr>
                <w:b/>
                <w:sz w:val="24"/>
              </w:rPr>
            </w:pPr>
          </w:p>
          <w:p w:rsidR="00147648" w:rsidRDefault="007D6AD8">
            <w:pPr>
              <w:spacing w:line="360" w:lineRule="auto"/>
              <w:jc w:val="both"/>
              <w:rPr>
                <w:b/>
                <w:sz w:val="24"/>
              </w:rPr>
            </w:pPr>
            <w:r>
              <w:rPr>
                <w:b/>
                <w:sz w:val="24"/>
              </w:rPr>
              <w:t>10</w:t>
            </w:r>
          </w:p>
          <w:p w:rsidR="00147648" w:rsidRDefault="00147648">
            <w:pPr>
              <w:spacing w:line="360" w:lineRule="auto"/>
              <w:jc w:val="both"/>
              <w:rPr>
                <w:b/>
                <w:sz w:val="24"/>
              </w:rPr>
            </w:pPr>
          </w:p>
          <w:p w:rsidR="00147648" w:rsidRDefault="007D6AD8">
            <w:pPr>
              <w:spacing w:line="360" w:lineRule="auto"/>
              <w:jc w:val="both"/>
              <w:rPr>
                <w:b/>
                <w:color w:val="000000"/>
                <w:sz w:val="24"/>
              </w:rPr>
            </w:pPr>
            <w:r>
              <w:rPr>
                <w:b/>
                <w:sz w:val="24"/>
              </w:rPr>
              <w:t>18</w:t>
            </w:r>
          </w:p>
        </w:tc>
      </w:tr>
      <w:tr w:rsidR="00147648" w:rsidTr="00147648">
        <w:trPr>
          <w:trHeight w:val="733"/>
        </w:trPr>
        <w:tc>
          <w:tcPr>
            <w:tcW w:w="8241" w:type="dxa"/>
          </w:tcPr>
          <w:p w:rsidR="00147648" w:rsidRPr="00147648" w:rsidRDefault="00147648" w:rsidP="00147648">
            <w:pPr>
              <w:widowControl/>
              <w:numPr>
                <w:ilvl w:val="0"/>
                <w:numId w:val="22"/>
              </w:numPr>
              <w:autoSpaceDE/>
              <w:autoSpaceDN/>
              <w:adjustRightInd/>
              <w:spacing w:line="360" w:lineRule="auto"/>
              <w:ind w:left="0" w:firstLine="0"/>
              <w:jc w:val="both"/>
              <w:rPr>
                <w:b/>
                <w:sz w:val="24"/>
              </w:rPr>
            </w:pPr>
            <w:r>
              <w:rPr>
                <w:b/>
                <w:sz w:val="24"/>
              </w:rPr>
              <w:t>КОНТРОЛЬ И ОЦЕНКА РЕЗУЛЬТАТОВ ОСВОЕНИЯ ОБЩЕОБРАЗОВАТЕЛЬНОЙ ДИСЦИПЛИНЫ</w:t>
            </w:r>
          </w:p>
        </w:tc>
        <w:tc>
          <w:tcPr>
            <w:tcW w:w="1019" w:type="dxa"/>
          </w:tcPr>
          <w:p w:rsidR="00147648" w:rsidRDefault="00147648">
            <w:pPr>
              <w:spacing w:line="360" w:lineRule="auto"/>
              <w:jc w:val="both"/>
              <w:rPr>
                <w:b/>
                <w:sz w:val="24"/>
              </w:rPr>
            </w:pPr>
          </w:p>
          <w:p w:rsidR="00147648" w:rsidRDefault="007D6AD8">
            <w:pPr>
              <w:spacing w:line="360" w:lineRule="auto"/>
              <w:jc w:val="both"/>
              <w:rPr>
                <w:b/>
                <w:color w:val="000000"/>
                <w:sz w:val="24"/>
              </w:rPr>
            </w:pPr>
            <w:r>
              <w:rPr>
                <w:b/>
                <w:sz w:val="24"/>
              </w:rPr>
              <w:t>22</w:t>
            </w:r>
          </w:p>
        </w:tc>
      </w:tr>
    </w:tbl>
    <w:p w:rsidR="009020A2" w:rsidRDefault="009020A2" w:rsidP="00147648">
      <w:pPr>
        <w:shd w:val="clear" w:color="auto" w:fill="FFFFFF"/>
        <w:tabs>
          <w:tab w:val="left" w:pos="307"/>
          <w:tab w:val="left" w:leader="dot" w:pos="9091"/>
        </w:tabs>
        <w:spacing w:after="120"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2B025D" w:rsidRDefault="002B025D" w:rsidP="009020A2">
      <w:pPr>
        <w:shd w:val="clear" w:color="auto" w:fill="FFFFFF"/>
        <w:tabs>
          <w:tab w:val="left" w:pos="432"/>
          <w:tab w:val="left" w:leader="dot" w:pos="9010"/>
        </w:tabs>
        <w:spacing w:line="360" w:lineRule="exact"/>
        <w:jc w:val="both"/>
        <w:rPr>
          <w:rFonts w:eastAsia="Times New Roman"/>
          <w:color w:val="000000"/>
          <w:spacing w:val="-13"/>
          <w:sz w:val="28"/>
          <w:szCs w:val="28"/>
        </w:rPr>
      </w:pPr>
    </w:p>
    <w:p w:rsidR="009020A2" w:rsidRDefault="009020A2" w:rsidP="00C42BCB">
      <w:pPr>
        <w:shd w:val="clear" w:color="auto" w:fill="FFFFFF"/>
        <w:tabs>
          <w:tab w:val="left" w:pos="432"/>
          <w:tab w:val="left" w:leader="dot" w:pos="9010"/>
        </w:tabs>
        <w:spacing w:line="360" w:lineRule="exact"/>
        <w:ind w:firstLine="709"/>
        <w:jc w:val="both"/>
        <w:rPr>
          <w:rFonts w:eastAsia="Times New Roman"/>
          <w:color w:val="000000"/>
          <w:spacing w:val="-13"/>
          <w:sz w:val="28"/>
          <w:szCs w:val="28"/>
        </w:rPr>
      </w:pPr>
      <w:r>
        <w:rPr>
          <w:rFonts w:eastAsia="Times New Roman"/>
          <w:color w:val="000000"/>
          <w:spacing w:val="-13"/>
          <w:sz w:val="28"/>
          <w:szCs w:val="28"/>
        </w:rPr>
        <w:br w:type="page"/>
      </w:r>
    </w:p>
    <w:p w:rsidR="009020A2" w:rsidRPr="00E2447A" w:rsidRDefault="00C42BCB" w:rsidP="00E2447A">
      <w:pPr>
        <w:shd w:val="clear" w:color="auto" w:fill="FFFFFF"/>
        <w:tabs>
          <w:tab w:val="left" w:pos="432"/>
          <w:tab w:val="left" w:leader="dot" w:pos="9010"/>
        </w:tabs>
        <w:ind w:firstLine="709"/>
        <w:contextualSpacing/>
        <w:jc w:val="both"/>
        <w:rPr>
          <w:rFonts w:eastAsia="Times New Roman"/>
          <w:color w:val="000000"/>
          <w:spacing w:val="-13"/>
          <w:sz w:val="28"/>
          <w:szCs w:val="28"/>
        </w:rPr>
      </w:pPr>
      <w:r>
        <w:rPr>
          <w:rFonts w:eastAsia="Times New Roman"/>
          <w:b/>
          <w:bCs/>
          <w:color w:val="000000"/>
          <w:spacing w:val="-13"/>
          <w:sz w:val="28"/>
          <w:szCs w:val="28"/>
        </w:rPr>
        <w:lastRenderedPageBreak/>
        <w:t>1</w:t>
      </w:r>
      <w:r w:rsidR="009020A2" w:rsidRPr="009A3FED">
        <w:rPr>
          <w:rFonts w:eastAsia="Times New Roman"/>
          <w:b/>
          <w:bCs/>
          <w:color w:val="000000"/>
          <w:spacing w:val="-13"/>
          <w:sz w:val="28"/>
          <w:szCs w:val="28"/>
        </w:rPr>
        <w:t xml:space="preserve"> </w:t>
      </w:r>
      <w:r w:rsidRPr="009A3FED">
        <w:rPr>
          <w:rFonts w:eastAsia="Times New Roman"/>
          <w:b/>
          <w:bCs/>
          <w:color w:val="000000"/>
          <w:spacing w:val="-13"/>
          <w:sz w:val="28"/>
          <w:szCs w:val="28"/>
        </w:rPr>
        <w:t xml:space="preserve">ОБЩАЯ ХАРАКТЕРИСТИКА РАБОЧЕЙ ПРОГРАММЫ ОБЩЕОБРАЗОВАТЕЛЬНОЙ ДИСЦИПЛИНЫ </w:t>
      </w:r>
      <w:r w:rsidR="00CB7D27">
        <w:rPr>
          <w:rFonts w:eastAsia="Times New Roman"/>
          <w:b/>
          <w:bCs/>
          <w:color w:val="000000"/>
          <w:spacing w:val="-13"/>
          <w:sz w:val="28"/>
          <w:szCs w:val="28"/>
        </w:rPr>
        <w:t>О</w:t>
      </w:r>
      <w:r w:rsidR="00390089">
        <w:rPr>
          <w:rFonts w:eastAsia="Times New Roman"/>
          <w:b/>
          <w:bCs/>
          <w:color w:val="000000"/>
          <w:spacing w:val="-13"/>
          <w:sz w:val="28"/>
          <w:szCs w:val="28"/>
        </w:rPr>
        <w:t>О</w:t>
      </w:r>
      <w:r w:rsidR="00CB7D27">
        <w:rPr>
          <w:rFonts w:eastAsia="Times New Roman"/>
          <w:b/>
          <w:bCs/>
          <w:color w:val="000000"/>
          <w:spacing w:val="-13"/>
          <w:sz w:val="28"/>
          <w:szCs w:val="28"/>
        </w:rPr>
        <w:t>Д</w:t>
      </w:r>
      <w:r>
        <w:rPr>
          <w:rFonts w:eastAsia="Times New Roman"/>
          <w:b/>
          <w:bCs/>
          <w:color w:val="000000"/>
          <w:spacing w:val="-13"/>
          <w:sz w:val="28"/>
          <w:szCs w:val="28"/>
        </w:rPr>
        <w:t>.0</w:t>
      </w:r>
      <w:r w:rsidR="00294135">
        <w:rPr>
          <w:rFonts w:eastAsia="Times New Roman"/>
          <w:b/>
          <w:bCs/>
          <w:color w:val="000000"/>
          <w:spacing w:val="-13"/>
          <w:sz w:val="28"/>
          <w:szCs w:val="28"/>
        </w:rPr>
        <w:t>8</w:t>
      </w:r>
      <w:r>
        <w:rPr>
          <w:rFonts w:eastAsia="Times New Roman"/>
          <w:b/>
          <w:bCs/>
          <w:color w:val="000000"/>
          <w:spacing w:val="-13"/>
          <w:sz w:val="28"/>
          <w:szCs w:val="28"/>
        </w:rPr>
        <w:t xml:space="preserve"> </w:t>
      </w:r>
      <w:r w:rsidR="00294135">
        <w:rPr>
          <w:rFonts w:eastAsia="Times New Roman"/>
          <w:b/>
          <w:bCs/>
          <w:color w:val="000000"/>
          <w:spacing w:val="-13"/>
          <w:sz w:val="28"/>
          <w:szCs w:val="28"/>
        </w:rPr>
        <w:t xml:space="preserve"> ИНФОРМАТИКА</w:t>
      </w:r>
    </w:p>
    <w:p w:rsidR="009020A2" w:rsidRPr="009A3FED" w:rsidRDefault="00C42BCB" w:rsidP="00C42BCB">
      <w:pPr>
        <w:pStyle w:val="a8"/>
        <w:shd w:val="clear" w:color="auto" w:fill="FFFFFF"/>
        <w:tabs>
          <w:tab w:val="left" w:pos="432"/>
          <w:tab w:val="left" w:leader="dot" w:pos="9010"/>
        </w:tabs>
        <w:ind w:left="0" w:firstLine="709"/>
        <w:jc w:val="both"/>
        <w:rPr>
          <w:rFonts w:eastAsia="Times New Roman"/>
          <w:color w:val="000000"/>
          <w:spacing w:val="-13"/>
          <w:sz w:val="28"/>
          <w:szCs w:val="28"/>
        </w:rPr>
      </w:pPr>
      <w:r>
        <w:rPr>
          <w:rFonts w:eastAsia="Times New Roman"/>
          <w:b/>
          <w:bCs/>
          <w:color w:val="000000"/>
          <w:spacing w:val="-13"/>
          <w:sz w:val="28"/>
          <w:szCs w:val="28"/>
        </w:rPr>
        <w:t xml:space="preserve">1.1 </w:t>
      </w:r>
      <w:r w:rsidR="009020A2" w:rsidRPr="009A3FED">
        <w:rPr>
          <w:rFonts w:eastAsia="Times New Roman"/>
          <w:b/>
          <w:bCs/>
          <w:color w:val="000000"/>
          <w:spacing w:val="-13"/>
          <w:sz w:val="28"/>
          <w:szCs w:val="28"/>
        </w:rPr>
        <w:t xml:space="preserve">Место дисциплины в структуре образовательной </w:t>
      </w:r>
      <w:r>
        <w:rPr>
          <w:rFonts w:eastAsia="Times New Roman"/>
          <w:b/>
          <w:bCs/>
          <w:color w:val="000000"/>
          <w:spacing w:val="-13"/>
          <w:sz w:val="28"/>
          <w:szCs w:val="28"/>
        </w:rPr>
        <w:t>основной программы:</w:t>
      </w:r>
    </w:p>
    <w:p w:rsidR="00AF5B39" w:rsidRDefault="009020A2" w:rsidP="00AF5B39">
      <w:pPr>
        <w:ind w:firstLine="709"/>
        <w:contextualSpacing/>
        <w:jc w:val="both"/>
        <w:rPr>
          <w:bCs/>
          <w:sz w:val="28"/>
          <w:szCs w:val="28"/>
        </w:rPr>
      </w:pPr>
      <w:r w:rsidRPr="00752F88">
        <w:rPr>
          <w:sz w:val="28"/>
          <w:szCs w:val="28"/>
        </w:rPr>
        <w:t>Общеобразовательная дисциплина</w:t>
      </w:r>
      <w:r w:rsidRPr="009A3FED">
        <w:rPr>
          <w:rFonts w:eastAsia="Times New Roman"/>
          <w:color w:val="000000"/>
          <w:spacing w:val="-13"/>
          <w:sz w:val="28"/>
          <w:szCs w:val="28"/>
        </w:rPr>
        <w:t xml:space="preserve"> </w:t>
      </w:r>
      <w:r w:rsidR="00CB7D27">
        <w:rPr>
          <w:rFonts w:eastAsia="Times New Roman"/>
          <w:color w:val="000000"/>
          <w:spacing w:val="-13"/>
          <w:sz w:val="28"/>
          <w:szCs w:val="28"/>
        </w:rPr>
        <w:t>О</w:t>
      </w:r>
      <w:r w:rsidR="00390089">
        <w:rPr>
          <w:rFonts w:eastAsia="Times New Roman"/>
          <w:color w:val="000000"/>
          <w:spacing w:val="-13"/>
          <w:sz w:val="28"/>
          <w:szCs w:val="28"/>
        </w:rPr>
        <w:t>О</w:t>
      </w:r>
      <w:r w:rsidR="00CB7D27">
        <w:rPr>
          <w:rFonts w:eastAsia="Times New Roman"/>
          <w:color w:val="000000"/>
          <w:spacing w:val="-13"/>
          <w:sz w:val="28"/>
          <w:szCs w:val="28"/>
        </w:rPr>
        <w:t>Д</w:t>
      </w:r>
      <w:r w:rsidR="00C42BCB">
        <w:rPr>
          <w:rFonts w:eastAsia="Times New Roman"/>
          <w:color w:val="000000"/>
          <w:spacing w:val="-13"/>
          <w:sz w:val="28"/>
          <w:szCs w:val="28"/>
        </w:rPr>
        <w:t>.0</w:t>
      </w:r>
      <w:r w:rsidR="00BA3029">
        <w:rPr>
          <w:rFonts w:eastAsia="Times New Roman"/>
          <w:color w:val="000000"/>
          <w:spacing w:val="-13"/>
          <w:sz w:val="28"/>
          <w:szCs w:val="28"/>
        </w:rPr>
        <w:t>8</w:t>
      </w:r>
      <w:r w:rsidR="00C42BCB">
        <w:rPr>
          <w:rFonts w:eastAsia="Times New Roman"/>
          <w:color w:val="000000"/>
          <w:spacing w:val="-13"/>
          <w:sz w:val="28"/>
          <w:szCs w:val="28"/>
        </w:rPr>
        <w:t xml:space="preserve"> </w:t>
      </w:r>
      <w:r w:rsidR="00BA3029">
        <w:rPr>
          <w:sz w:val="28"/>
          <w:szCs w:val="28"/>
        </w:rPr>
        <w:t>Информатика</w:t>
      </w:r>
      <w:r w:rsidRPr="009A3FED">
        <w:rPr>
          <w:rFonts w:eastAsia="Times New Roman"/>
          <w:color w:val="000000"/>
          <w:spacing w:val="-13"/>
          <w:sz w:val="28"/>
          <w:szCs w:val="28"/>
        </w:rPr>
        <w:t xml:space="preserve"> является </w:t>
      </w:r>
      <w:r w:rsidR="00C42BCB" w:rsidRPr="00B1364C">
        <w:rPr>
          <w:sz w:val="28"/>
          <w:szCs w:val="28"/>
        </w:rPr>
        <w:t xml:space="preserve">обязательной частью общеобразовательного цикла основной образовательной программы в соответствии с ФГОС по </w:t>
      </w:r>
      <w:r w:rsidR="00AF5B39" w:rsidRPr="00AF5B39">
        <w:rPr>
          <w:sz w:val="28"/>
          <w:szCs w:val="28"/>
        </w:rPr>
        <w:t>профессии 35.01.19 </w:t>
      </w:r>
      <w:r w:rsidR="00AF5B39" w:rsidRPr="00AF5B39">
        <w:rPr>
          <w:bCs/>
          <w:sz w:val="28"/>
          <w:szCs w:val="28"/>
        </w:rPr>
        <w:t>Мастер садово</w:t>
      </w:r>
      <w:r w:rsidR="00AF5B39" w:rsidRPr="00AF5B39">
        <w:rPr>
          <w:sz w:val="28"/>
          <w:szCs w:val="28"/>
        </w:rPr>
        <w:t>-</w:t>
      </w:r>
      <w:r w:rsidR="00AF5B39" w:rsidRPr="00AF5B39">
        <w:rPr>
          <w:bCs/>
          <w:sz w:val="28"/>
          <w:szCs w:val="28"/>
        </w:rPr>
        <w:t>паркового и ландшафтного</w:t>
      </w:r>
      <w:r w:rsidR="00AF5B39" w:rsidRPr="00AF5B39">
        <w:rPr>
          <w:sz w:val="28"/>
          <w:szCs w:val="28"/>
        </w:rPr>
        <w:t> </w:t>
      </w:r>
      <w:r w:rsidR="00AF5B39" w:rsidRPr="00AF5B39">
        <w:rPr>
          <w:bCs/>
          <w:sz w:val="28"/>
          <w:szCs w:val="28"/>
        </w:rPr>
        <w:t>строительства. </w:t>
      </w:r>
    </w:p>
    <w:p w:rsidR="009020A2" w:rsidRPr="009A3FED" w:rsidRDefault="00C42BCB" w:rsidP="00AF5B39">
      <w:pPr>
        <w:ind w:firstLine="709"/>
        <w:contextualSpacing/>
        <w:jc w:val="both"/>
        <w:rPr>
          <w:rFonts w:eastAsia="Times New Roman"/>
          <w:color w:val="000000"/>
          <w:spacing w:val="-13"/>
          <w:sz w:val="28"/>
          <w:szCs w:val="28"/>
        </w:rPr>
      </w:pPr>
      <w:r>
        <w:rPr>
          <w:rFonts w:eastAsia="Times New Roman"/>
          <w:b/>
          <w:bCs/>
          <w:color w:val="000000"/>
          <w:spacing w:val="-13"/>
          <w:sz w:val="28"/>
          <w:szCs w:val="28"/>
        </w:rPr>
        <w:t xml:space="preserve">1.2 </w:t>
      </w:r>
      <w:r w:rsidR="009020A2" w:rsidRPr="009A3FED">
        <w:rPr>
          <w:rFonts w:eastAsia="Times New Roman"/>
          <w:b/>
          <w:bCs/>
          <w:color w:val="000000"/>
          <w:spacing w:val="-13"/>
          <w:sz w:val="28"/>
          <w:szCs w:val="28"/>
        </w:rPr>
        <w:t>Цель и планируемые</w:t>
      </w:r>
      <w:r w:rsidR="009020A2">
        <w:rPr>
          <w:rFonts w:eastAsia="Times New Roman"/>
          <w:b/>
          <w:bCs/>
          <w:color w:val="000000"/>
          <w:spacing w:val="-13"/>
          <w:sz w:val="28"/>
          <w:szCs w:val="28"/>
        </w:rPr>
        <w:t xml:space="preserve"> результаты освоения дисциплины</w:t>
      </w:r>
      <w:r>
        <w:rPr>
          <w:rFonts w:eastAsia="Times New Roman"/>
          <w:b/>
          <w:bCs/>
          <w:color w:val="000000"/>
          <w:spacing w:val="-13"/>
          <w:sz w:val="28"/>
          <w:szCs w:val="28"/>
        </w:rPr>
        <w:t>:</w:t>
      </w:r>
    </w:p>
    <w:p w:rsidR="009020A2" w:rsidRPr="009A3FED" w:rsidRDefault="009020A2" w:rsidP="00C42BCB">
      <w:pPr>
        <w:shd w:val="clear" w:color="auto" w:fill="FFFFFF"/>
        <w:tabs>
          <w:tab w:val="left" w:pos="432"/>
          <w:tab w:val="left" w:leader="dot" w:pos="9010"/>
        </w:tabs>
        <w:ind w:firstLine="709"/>
        <w:contextualSpacing/>
        <w:jc w:val="both"/>
        <w:rPr>
          <w:rFonts w:eastAsia="Times New Roman"/>
          <w:color w:val="000000"/>
          <w:spacing w:val="-13"/>
          <w:sz w:val="28"/>
          <w:szCs w:val="28"/>
        </w:rPr>
      </w:pPr>
      <w:r w:rsidRPr="009A3FED">
        <w:rPr>
          <w:rFonts w:eastAsia="Times New Roman"/>
          <w:b/>
          <w:bCs/>
          <w:color w:val="000000"/>
          <w:spacing w:val="-13"/>
          <w:sz w:val="28"/>
          <w:szCs w:val="28"/>
        </w:rPr>
        <w:t>1.2.1. Цел</w:t>
      </w:r>
      <w:r w:rsidR="00C42BCB">
        <w:rPr>
          <w:rFonts w:eastAsia="Times New Roman"/>
          <w:b/>
          <w:bCs/>
          <w:color w:val="000000"/>
          <w:spacing w:val="-13"/>
          <w:sz w:val="28"/>
          <w:szCs w:val="28"/>
        </w:rPr>
        <w:t>и</w:t>
      </w:r>
      <w:r w:rsidRPr="009A3FED">
        <w:rPr>
          <w:rFonts w:eastAsia="Times New Roman"/>
          <w:b/>
          <w:bCs/>
          <w:color w:val="000000"/>
          <w:spacing w:val="-13"/>
          <w:sz w:val="28"/>
          <w:szCs w:val="28"/>
        </w:rPr>
        <w:t xml:space="preserve"> общеобразовательной дисциплины</w:t>
      </w:r>
    </w:p>
    <w:p w:rsidR="00BC1B38" w:rsidRDefault="00BC1B38" w:rsidP="00BC1B38">
      <w:pPr>
        <w:pStyle w:val="22"/>
        <w:numPr>
          <w:ilvl w:val="0"/>
          <w:numId w:val="43"/>
        </w:numPr>
        <w:shd w:val="clear" w:color="auto" w:fill="auto"/>
        <w:tabs>
          <w:tab w:val="left" w:pos="993"/>
        </w:tabs>
        <w:spacing w:line="240" w:lineRule="auto"/>
        <w:ind w:left="0" w:firstLine="709"/>
        <w:jc w:val="both"/>
        <w:rPr>
          <w:sz w:val="28"/>
          <w:szCs w:val="24"/>
        </w:rPr>
      </w:pPr>
      <w:r w:rsidRPr="002C02A2">
        <w:rPr>
          <w:sz w:val="28"/>
          <w:szCs w:val="24"/>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BC1B38" w:rsidRDefault="00BC1B38" w:rsidP="00BC1B38">
      <w:pPr>
        <w:pStyle w:val="22"/>
        <w:numPr>
          <w:ilvl w:val="0"/>
          <w:numId w:val="43"/>
        </w:numPr>
        <w:shd w:val="clear" w:color="auto" w:fill="auto"/>
        <w:tabs>
          <w:tab w:val="left" w:pos="993"/>
        </w:tabs>
        <w:spacing w:line="240" w:lineRule="auto"/>
        <w:ind w:left="0" w:firstLine="709"/>
        <w:jc w:val="both"/>
        <w:rPr>
          <w:sz w:val="28"/>
          <w:szCs w:val="24"/>
        </w:rPr>
      </w:pPr>
      <w:r w:rsidRPr="002C02A2">
        <w:rPr>
          <w:sz w:val="28"/>
          <w:szCs w:val="24"/>
        </w:rPr>
        <w:t xml:space="preserve">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BC1B38" w:rsidRDefault="00BC1B38" w:rsidP="00BC1B38">
      <w:pPr>
        <w:pStyle w:val="22"/>
        <w:numPr>
          <w:ilvl w:val="0"/>
          <w:numId w:val="43"/>
        </w:numPr>
        <w:shd w:val="clear" w:color="auto" w:fill="auto"/>
        <w:tabs>
          <w:tab w:val="left" w:pos="993"/>
        </w:tabs>
        <w:spacing w:line="240" w:lineRule="auto"/>
        <w:ind w:left="0" w:firstLine="709"/>
        <w:jc w:val="both"/>
        <w:rPr>
          <w:sz w:val="28"/>
          <w:szCs w:val="24"/>
        </w:rPr>
      </w:pPr>
      <w:r w:rsidRPr="002C02A2">
        <w:rPr>
          <w:sz w:val="28"/>
          <w:szCs w:val="24"/>
        </w:rPr>
        <w:t xml:space="preserve">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rsidR="00BC1B38" w:rsidRDefault="00BC1B38" w:rsidP="00BC1B38">
      <w:pPr>
        <w:pStyle w:val="22"/>
        <w:numPr>
          <w:ilvl w:val="0"/>
          <w:numId w:val="43"/>
        </w:numPr>
        <w:shd w:val="clear" w:color="auto" w:fill="auto"/>
        <w:tabs>
          <w:tab w:val="left" w:pos="993"/>
        </w:tabs>
        <w:spacing w:line="240" w:lineRule="auto"/>
        <w:ind w:left="0" w:firstLine="709"/>
        <w:jc w:val="both"/>
        <w:rPr>
          <w:sz w:val="28"/>
          <w:szCs w:val="24"/>
        </w:rPr>
      </w:pPr>
      <w:r w:rsidRPr="002C02A2">
        <w:rPr>
          <w:sz w:val="28"/>
          <w:szCs w:val="24"/>
        </w:rPr>
        <w:t>воспитание ответственного отношения к соблюдению этических и правовых норм информационной деятельности;</w:t>
      </w:r>
    </w:p>
    <w:p w:rsidR="00BC1B38" w:rsidRPr="003C5B8D" w:rsidRDefault="00BC1B38" w:rsidP="00BC1B38">
      <w:pPr>
        <w:pStyle w:val="22"/>
        <w:numPr>
          <w:ilvl w:val="0"/>
          <w:numId w:val="43"/>
        </w:numPr>
        <w:shd w:val="clear" w:color="auto" w:fill="auto"/>
        <w:tabs>
          <w:tab w:val="left" w:pos="993"/>
        </w:tabs>
        <w:spacing w:line="240" w:lineRule="auto"/>
        <w:ind w:left="0" w:firstLine="709"/>
        <w:jc w:val="both"/>
        <w:rPr>
          <w:sz w:val="28"/>
          <w:szCs w:val="24"/>
        </w:rPr>
      </w:pPr>
      <w:r w:rsidRPr="002C02A2">
        <w:rPr>
          <w:sz w:val="28"/>
          <w:szCs w:val="24"/>
        </w:rPr>
        <w:t xml:space="preserve">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3E3268" w:rsidRPr="00E2447A" w:rsidRDefault="003E3268" w:rsidP="00BC1B38">
      <w:pPr>
        <w:pStyle w:val="22"/>
        <w:tabs>
          <w:tab w:val="left" w:pos="993"/>
        </w:tabs>
        <w:ind w:left="709"/>
        <w:jc w:val="both"/>
        <w:rPr>
          <w:sz w:val="28"/>
          <w:szCs w:val="28"/>
        </w:rPr>
      </w:pPr>
    </w:p>
    <w:p w:rsidR="003E3268" w:rsidRPr="003E3268" w:rsidRDefault="003E3268" w:rsidP="00C42BCB">
      <w:pPr>
        <w:shd w:val="clear" w:color="auto" w:fill="FFFFFF"/>
        <w:ind w:firstLine="709"/>
        <w:contextualSpacing/>
        <w:jc w:val="both"/>
        <w:rPr>
          <w:rFonts w:eastAsia="Times New Roman"/>
          <w:b/>
          <w:bCs/>
          <w:color w:val="000000"/>
          <w:spacing w:val="2"/>
          <w:sz w:val="28"/>
          <w:szCs w:val="24"/>
        </w:rPr>
      </w:pPr>
      <w:r w:rsidRPr="003E3268">
        <w:rPr>
          <w:b/>
          <w:bCs/>
          <w:color w:val="000000"/>
          <w:spacing w:val="-4"/>
          <w:sz w:val="28"/>
          <w:szCs w:val="24"/>
        </w:rPr>
        <w:t>1</w:t>
      </w:r>
      <w:r w:rsidRPr="003E3268">
        <w:rPr>
          <w:b/>
          <w:bCs/>
          <w:color w:val="000000"/>
          <w:spacing w:val="12"/>
          <w:sz w:val="28"/>
          <w:szCs w:val="24"/>
        </w:rPr>
        <w:t>.2.2.</w:t>
      </w:r>
      <w:r w:rsidRPr="003E3268">
        <w:rPr>
          <w:b/>
          <w:bCs/>
          <w:color w:val="000000"/>
          <w:spacing w:val="-4"/>
          <w:sz w:val="28"/>
          <w:szCs w:val="24"/>
        </w:rPr>
        <w:t xml:space="preserve"> </w:t>
      </w:r>
      <w:r w:rsidRPr="003E3268">
        <w:rPr>
          <w:rFonts w:eastAsia="Times New Roman"/>
          <w:b/>
          <w:bCs/>
          <w:color w:val="000000"/>
          <w:spacing w:val="-4"/>
          <w:sz w:val="28"/>
          <w:szCs w:val="24"/>
        </w:rPr>
        <w:t xml:space="preserve">Планируемые результаты освоения общеобразовательной дисциплины в соответствии с ФГОС СПО и на </w:t>
      </w:r>
      <w:r w:rsidRPr="003E3268">
        <w:rPr>
          <w:rFonts w:eastAsia="Times New Roman"/>
          <w:b/>
          <w:bCs/>
          <w:color w:val="000000"/>
          <w:spacing w:val="2"/>
          <w:sz w:val="28"/>
          <w:szCs w:val="24"/>
        </w:rPr>
        <w:t xml:space="preserve">основе ФГОС </w:t>
      </w:r>
      <w:r w:rsidR="00C42BCB">
        <w:rPr>
          <w:rFonts w:eastAsia="Times New Roman"/>
          <w:b/>
          <w:bCs/>
          <w:color w:val="000000"/>
          <w:spacing w:val="2"/>
          <w:sz w:val="28"/>
          <w:szCs w:val="24"/>
        </w:rPr>
        <w:t>СОО</w:t>
      </w:r>
      <w:r w:rsidRPr="003E3268">
        <w:rPr>
          <w:rFonts w:eastAsia="Times New Roman"/>
          <w:b/>
          <w:bCs/>
          <w:color w:val="000000"/>
          <w:spacing w:val="2"/>
          <w:sz w:val="28"/>
          <w:szCs w:val="24"/>
        </w:rPr>
        <w:t xml:space="preserve">. </w:t>
      </w:r>
    </w:p>
    <w:p w:rsidR="003E3268" w:rsidRPr="00CA186C" w:rsidRDefault="003E3268" w:rsidP="00C42BCB">
      <w:pPr>
        <w:ind w:firstLine="709"/>
        <w:contextualSpacing/>
        <w:jc w:val="both"/>
        <w:rPr>
          <w:color w:val="FF0000"/>
          <w:sz w:val="28"/>
          <w:szCs w:val="28"/>
        </w:rPr>
      </w:pPr>
      <w:r w:rsidRPr="003E3268">
        <w:rPr>
          <w:rFonts w:eastAsia="Times New Roman"/>
          <w:color w:val="000000"/>
          <w:spacing w:val="2"/>
          <w:sz w:val="28"/>
          <w:szCs w:val="24"/>
        </w:rPr>
        <w:t>Особое значение дисциплина имеет при формирован</w:t>
      </w:r>
      <w:r w:rsidR="003C2965">
        <w:rPr>
          <w:rFonts w:eastAsia="Times New Roman"/>
          <w:color w:val="000000"/>
          <w:spacing w:val="2"/>
          <w:sz w:val="28"/>
          <w:szCs w:val="24"/>
        </w:rPr>
        <w:t xml:space="preserve">ии и развитии общих компетенций </w:t>
      </w:r>
      <w:r w:rsidR="00A36CCB" w:rsidRPr="002144C2">
        <w:rPr>
          <w:color w:val="000000" w:themeColor="text1"/>
          <w:sz w:val="28"/>
          <w:szCs w:val="28"/>
        </w:rPr>
        <w:t xml:space="preserve">ОК </w:t>
      </w:r>
      <w:r w:rsidR="003C2965" w:rsidRPr="002144C2">
        <w:rPr>
          <w:color w:val="000000" w:themeColor="text1"/>
          <w:sz w:val="28"/>
          <w:szCs w:val="28"/>
        </w:rPr>
        <w:t xml:space="preserve">01, ОК 02, </w:t>
      </w:r>
      <w:r w:rsidR="00CA186C" w:rsidRPr="002144C2">
        <w:rPr>
          <w:color w:val="000000" w:themeColor="text1"/>
          <w:sz w:val="28"/>
          <w:szCs w:val="28"/>
        </w:rPr>
        <w:t>и ПК</w:t>
      </w:r>
      <w:r w:rsidR="002144C2">
        <w:rPr>
          <w:color w:val="000000" w:themeColor="text1"/>
          <w:sz w:val="28"/>
          <w:szCs w:val="28"/>
        </w:rPr>
        <w:t xml:space="preserve"> 2.1.</w:t>
      </w:r>
      <w:r w:rsidR="00CA186C" w:rsidRPr="002144C2">
        <w:rPr>
          <w:color w:val="000000" w:themeColor="text1"/>
          <w:sz w:val="28"/>
          <w:szCs w:val="28"/>
        </w:rPr>
        <w:t xml:space="preserve"> </w:t>
      </w:r>
    </w:p>
    <w:p w:rsidR="00A36CCB" w:rsidRPr="00A36CCB" w:rsidRDefault="00A36CCB" w:rsidP="00A36CCB">
      <w:pPr>
        <w:ind w:firstLine="709"/>
        <w:contextualSpacing/>
        <w:jc w:val="both"/>
        <w:rPr>
          <w:color w:val="000000" w:themeColor="text1"/>
          <w:sz w:val="28"/>
          <w:szCs w:val="28"/>
        </w:rPr>
      </w:pPr>
      <w:r w:rsidRPr="00A36CCB">
        <w:rPr>
          <w:color w:val="000000" w:themeColor="text1"/>
          <w:sz w:val="28"/>
          <w:szCs w:val="28"/>
        </w:rPr>
        <w:t>Освоение содержания общеобразовательной дисциплины ООД. 0</w:t>
      </w:r>
      <w:r w:rsidR="00EE6156">
        <w:rPr>
          <w:color w:val="000000" w:themeColor="text1"/>
          <w:sz w:val="28"/>
          <w:szCs w:val="28"/>
        </w:rPr>
        <w:t>8</w:t>
      </w:r>
      <w:r w:rsidRPr="00A36CCB">
        <w:rPr>
          <w:color w:val="000000" w:themeColor="text1"/>
          <w:sz w:val="28"/>
          <w:szCs w:val="28"/>
        </w:rPr>
        <w:t xml:space="preserve"> </w:t>
      </w:r>
      <w:r w:rsidR="00EE6156">
        <w:rPr>
          <w:color w:val="000000" w:themeColor="text1"/>
          <w:sz w:val="28"/>
          <w:szCs w:val="28"/>
        </w:rPr>
        <w:t>Информатика</w:t>
      </w:r>
      <w:r w:rsidRPr="00A36CCB">
        <w:rPr>
          <w:color w:val="000000" w:themeColor="text1"/>
          <w:sz w:val="28"/>
          <w:szCs w:val="28"/>
        </w:rPr>
        <w:t xml:space="preserve"> обеспечивает достижение обучающимися следующих результатов, представленных в таблице 1.</w:t>
      </w:r>
    </w:p>
    <w:p w:rsidR="00A36CCB" w:rsidRDefault="00A36CCB" w:rsidP="00C42BCB">
      <w:pPr>
        <w:ind w:firstLine="709"/>
        <w:contextualSpacing/>
        <w:jc w:val="both"/>
        <w:rPr>
          <w:color w:val="000000" w:themeColor="text1"/>
          <w:sz w:val="28"/>
          <w:szCs w:val="28"/>
        </w:rPr>
      </w:pPr>
    </w:p>
    <w:p w:rsidR="00A36CCB" w:rsidRPr="003C2965" w:rsidRDefault="00A36CCB" w:rsidP="00E2447A">
      <w:pPr>
        <w:contextualSpacing/>
        <w:jc w:val="both"/>
        <w:rPr>
          <w:sz w:val="28"/>
          <w:szCs w:val="28"/>
        </w:rPr>
        <w:sectPr w:rsidR="00A36CCB" w:rsidRPr="003C2965">
          <w:pgSz w:w="11909" w:h="16834"/>
          <w:pgMar w:top="1073" w:right="864" w:bottom="360" w:left="1709" w:header="720" w:footer="720" w:gutter="0"/>
          <w:cols w:space="60"/>
          <w:noEndnote/>
        </w:sectPr>
      </w:pPr>
    </w:p>
    <w:p w:rsidR="003C2965" w:rsidRPr="003C2965" w:rsidRDefault="003C2965" w:rsidP="003C2965">
      <w:pPr>
        <w:widowControl/>
        <w:suppressAutoHyphens/>
        <w:autoSpaceDE/>
        <w:autoSpaceDN/>
        <w:adjustRightInd/>
        <w:jc w:val="both"/>
        <w:rPr>
          <w:rFonts w:eastAsia="Times New Roman"/>
          <w:sz w:val="24"/>
          <w:szCs w:val="24"/>
        </w:rPr>
      </w:pPr>
      <w:r w:rsidRPr="003C2965">
        <w:rPr>
          <w:rFonts w:eastAsia="Times New Roman"/>
          <w:sz w:val="24"/>
          <w:szCs w:val="24"/>
        </w:rPr>
        <w:lastRenderedPageBreak/>
        <w:t>Таблица 1 – Общие компетенции и планируемые результаты</w:t>
      </w:r>
    </w:p>
    <w:p w:rsidR="00557977" w:rsidRPr="009020A2" w:rsidRDefault="00557977">
      <w:pPr>
        <w:spacing w:after="408" w:line="1" w:lineRule="exact"/>
        <w:rPr>
          <w:sz w:val="24"/>
          <w:szCs w:val="24"/>
        </w:rPr>
      </w:pPr>
    </w:p>
    <w:tbl>
      <w:tblPr>
        <w:tblStyle w:val="a5"/>
        <w:tblW w:w="15021" w:type="dxa"/>
        <w:tblLook w:val="04A0" w:firstRow="1" w:lastRow="0" w:firstColumn="1" w:lastColumn="0" w:noHBand="0" w:noVBand="1"/>
      </w:tblPr>
      <w:tblGrid>
        <w:gridCol w:w="3179"/>
        <w:gridCol w:w="5487"/>
        <w:gridCol w:w="6355"/>
      </w:tblGrid>
      <w:tr w:rsidR="00180E8E" w:rsidRPr="00AF6317" w:rsidTr="00AF6317">
        <w:trPr>
          <w:trHeight w:val="298"/>
        </w:trPr>
        <w:tc>
          <w:tcPr>
            <w:tcW w:w="3179" w:type="dxa"/>
            <w:vMerge w:val="restart"/>
          </w:tcPr>
          <w:p w:rsidR="00180E8E" w:rsidRPr="00AF6317" w:rsidRDefault="00180E8E" w:rsidP="00AF6317">
            <w:pPr>
              <w:rPr>
                <w:sz w:val="24"/>
                <w:szCs w:val="24"/>
              </w:rPr>
            </w:pPr>
            <w:r w:rsidRPr="00AF6317">
              <w:rPr>
                <w:bCs/>
                <w:sz w:val="24"/>
                <w:szCs w:val="24"/>
              </w:rPr>
              <w:t>Код и наименование формируемых компетенций</w:t>
            </w:r>
          </w:p>
        </w:tc>
        <w:tc>
          <w:tcPr>
            <w:tcW w:w="11842" w:type="dxa"/>
            <w:gridSpan w:val="2"/>
          </w:tcPr>
          <w:p w:rsidR="00180E8E" w:rsidRPr="00AF6317" w:rsidRDefault="00180E8E" w:rsidP="00AF6317">
            <w:pPr>
              <w:jc w:val="center"/>
              <w:rPr>
                <w:sz w:val="24"/>
                <w:szCs w:val="24"/>
              </w:rPr>
            </w:pPr>
            <w:r w:rsidRPr="00AF6317">
              <w:rPr>
                <w:bCs/>
                <w:sz w:val="24"/>
                <w:szCs w:val="24"/>
              </w:rPr>
              <w:t>Планируемые результаты освоения дисциплины</w:t>
            </w:r>
          </w:p>
        </w:tc>
      </w:tr>
      <w:tr w:rsidR="00180E8E" w:rsidRPr="00AF6317" w:rsidTr="00180E8E">
        <w:trPr>
          <w:trHeight w:val="255"/>
        </w:trPr>
        <w:tc>
          <w:tcPr>
            <w:tcW w:w="3179" w:type="dxa"/>
            <w:vMerge/>
          </w:tcPr>
          <w:p w:rsidR="00180E8E" w:rsidRPr="00AF6317" w:rsidRDefault="00180E8E" w:rsidP="00AF6317">
            <w:pPr>
              <w:rPr>
                <w:bCs/>
                <w:sz w:val="24"/>
                <w:szCs w:val="24"/>
              </w:rPr>
            </w:pPr>
          </w:p>
        </w:tc>
        <w:tc>
          <w:tcPr>
            <w:tcW w:w="5487" w:type="dxa"/>
          </w:tcPr>
          <w:p w:rsidR="00180E8E" w:rsidRPr="00AF6317" w:rsidRDefault="00180E8E" w:rsidP="00AF6317">
            <w:pPr>
              <w:jc w:val="center"/>
              <w:rPr>
                <w:bCs/>
                <w:sz w:val="24"/>
                <w:szCs w:val="24"/>
              </w:rPr>
            </w:pPr>
            <w:r w:rsidRPr="00AF6317">
              <w:rPr>
                <w:bCs/>
                <w:sz w:val="24"/>
                <w:szCs w:val="24"/>
              </w:rPr>
              <w:t>Общие</w:t>
            </w:r>
            <w:r w:rsidR="00C42BCB" w:rsidRPr="00AF6317">
              <w:rPr>
                <w:bCs/>
                <w:sz w:val="24"/>
                <w:szCs w:val="24"/>
              </w:rPr>
              <w:t xml:space="preserve"> </w:t>
            </w:r>
            <w:r w:rsidR="00C42BCB" w:rsidRPr="00AF6317">
              <w:rPr>
                <w:sz w:val="24"/>
                <w:szCs w:val="24"/>
              </w:rPr>
              <w:t>(</w:t>
            </w:r>
            <w:r w:rsidR="00E2447A" w:rsidRPr="00AF6317">
              <w:rPr>
                <w:sz w:val="24"/>
                <w:szCs w:val="24"/>
              </w:rPr>
              <w:t>личностные, метапредметные</w:t>
            </w:r>
            <w:r w:rsidR="00C42BCB" w:rsidRPr="00AF6317">
              <w:rPr>
                <w:sz w:val="24"/>
                <w:szCs w:val="24"/>
              </w:rPr>
              <w:t>)</w:t>
            </w:r>
          </w:p>
        </w:tc>
        <w:tc>
          <w:tcPr>
            <w:tcW w:w="6355" w:type="dxa"/>
          </w:tcPr>
          <w:p w:rsidR="00180E8E" w:rsidRPr="00AF6317" w:rsidRDefault="00180E8E" w:rsidP="00AF6317">
            <w:pPr>
              <w:jc w:val="center"/>
              <w:rPr>
                <w:bCs/>
                <w:sz w:val="24"/>
                <w:szCs w:val="24"/>
              </w:rPr>
            </w:pPr>
            <w:r w:rsidRPr="00AF6317">
              <w:rPr>
                <w:bCs/>
                <w:sz w:val="24"/>
                <w:szCs w:val="24"/>
              </w:rPr>
              <w:t>Дисциплинарные</w:t>
            </w:r>
            <w:r w:rsidR="00C42BCB" w:rsidRPr="00AF6317">
              <w:rPr>
                <w:bCs/>
                <w:sz w:val="24"/>
                <w:szCs w:val="24"/>
                <w:vertAlign w:val="superscript"/>
              </w:rPr>
              <w:t xml:space="preserve"> </w:t>
            </w:r>
            <w:r w:rsidR="00C42BCB" w:rsidRPr="00AF6317">
              <w:rPr>
                <w:bCs/>
                <w:sz w:val="24"/>
                <w:szCs w:val="24"/>
              </w:rPr>
              <w:t>(предметные)</w:t>
            </w:r>
          </w:p>
        </w:tc>
      </w:tr>
      <w:tr w:rsidR="00180E8E" w:rsidRPr="00AF6317" w:rsidTr="00180E8E">
        <w:tc>
          <w:tcPr>
            <w:tcW w:w="3179" w:type="dxa"/>
          </w:tcPr>
          <w:p w:rsidR="00180E8E" w:rsidRPr="00AF6317" w:rsidRDefault="002C141D" w:rsidP="00AF6317">
            <w:pPr>
              <w:jc w:val="both"/>
              <w:rPr>
                <w:sz w:val="24"/>
                <w:szCs w:val="24"/>
              </w:rPr>
            </w:pPr>
            <w:r w:rsidRPr="00AF6317">
              <w:rPr>
                <w:rFonts w:eastAsia="Times New Roman"/>
                <w:sz w:val="24"/>
                <w:szCs w:val="24"/>
              </w:rPr>
              <w:t>0К 01. Выбирать способы решения задач профессиональной деятельности применительно к различным контекстам</w:t>
            </w:r>
          </w:p>
        </w:tc>
        <w:tc>
          <w:tcPr>
            <w:tcW w:w="5487" w:type="dxa"/>
          </w:tcPr>
          <w:p w:rsidR="007D089E" w:rsidRPr="00AF6317" w:rsidRDefault="007D089E" w:rsidP="00AF6317">
            <w:pPr>
              <w:jc w:val="both"/>
              <w:rPr>
                <w:sz w:val="24"/>
                <w:szCs w:val="24"/>
              </w:rPr>
            </w:pPr>
            <w:r w:rsidRPr="00AF6317">
              <w:rPr>
                <w:sz w:val="24"/>
                <w:szCs w:val="24"/>
              </w:rPr>
              <w:t>В части трудового воспитания:</w:t>
            </w:r>
          </w:p>
          <w:p w:rsidR="007D089E" w:rsidRPr="00AF6317" w:rsidRDefault="007D089E" w:rsidP="00AF6317">
            <w:pPr>
              <w:jc w:val="both"/>
              <w:rPr>
                <w:sz w:val="24"/>
                <w:szCs w:val="24"/>
              </w:rPr>
            </w:pPr>
            <w:r w:rsidRPr="00AF6317">
              <w:rPr>
                <w:sz w:val="24"/>
                <w:szCs w:val="24"/>
              </w:rPr>
              <w:t>-</w:t>
            </w:r>
            <w:r w:rsidRPr="00AF6317">
              <w:rPr>
                <w:sz w:val="24"/>
                <w:szCs w:val="24"/>
              </w:rPr>
              <w:tab/>
              <w:t>готовность к труду, осознание ценности мастерства, трудолюбие;</w:t>
            </w:r>
          </w:p>
          <w:p w:rsidR="007D089E" w:rsidRPr="00AF6317" w:rsidRDefault="007D089E" w:rsidP="00AF6317">
            <w:pPr>
              <w:jc w:val="both"/>
              <w:rPr>
                <w:sz w:val="24"/>
                <w:szCs w:val="24"/>
              </w:rPr>
            </w:pPr>
            <w:r w:rsidRPr="00AF6317">
              <w:rPr>
                <w:sz w:val="24"/>
                <w:szCs w:val="24"/>
              </w:rPr>
              <w:t>-</w:t>
            </w:r>
            <w:r w:rsidRPr="00AF6317">
              <w:rPr>
                <w:sz w:val="24"/>
                <w:szCs w:val="24"/>
              </w:rPr>
              <w:tab/>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D089E" w:rsidRPr="00AF6317" w:rsidRDefault="007D089E" w:rsidP="00AF6317">
            <w:pPr>
              <w:jc w:val="both"/>
              <w:rPr>
                <w:sz w:val="24"/>
                <w:szCs w:val="24"/>
              </w:rPr>
            </w:pPr>
            <w:r w:rsidRPr="00AF6317">
              <w:rPr>
                <w:sz w:val="24"/>
                <w:szCs w:val="24"/>
              </w:rPr>
              <w:t>-</w:t>
            </w:r>
            <w:r w:rsidRPr="00AF6317">
              <w:rPr>
                <w:sz w:val="24"/>
                <w:szCs w:val="24"/>
              </w:rPr>
              <w:tab/>
              <w:t>интерес к различным сферам профессиональной деятельности.</w:t>
            </w:r>
          </w:p>
          <w:p w:rsidR="007D089E" w:rsidRPr="00AF6317" w:rsidRDefault="007D089E" w:rsidP="00AF6317">
            <w:pPr>
              <w:jc w:val="both"/>
              <w:rPr>
                <w:sz w:val="24"/>
                <w:szCs w:val="24"/>
              </w:rPr>
            </w:pPr>
            <w:r w:rsidRPr="00AF6317">
              <w:rPr>
                <w:sz w:val="24"/>
                <w:szCs w:val="24"/>
              </w:rPr>
              <w:t>Овладение универсальными учебными познавательными действиями: а) базовые логические действия:</w:t>
            </w:r>
          </w:p>
          <w:p w:rsidR="007D089E" w:rsidRPr="00AF6317" w:rsidRDefault="007D089E" w:rsidP="00AF6317">
            <w:pPr>
              <w:jc w:val="both"/>
              <w:rPr>
                <w:sz w:val="24"/>
                <w:szCs w:val="24"/>
              </w:rPr>
            </w:pPr>
            <w:r w:rsidRPr="00AF6317">
              <w:rPr>
                <w:sz w:val="24"/>
                <w:szCs w:val="24"/>
              </w:rPr>
              <w:t>-</w:t>
            </w:r>
            <w:r w:rsidRPr="00AF6317">
              <w:rPr>
                <w:sz w:val="24"/>
                <w:szCs w:val="24"/>
              </w:rPr>
              <w:tab/>
              <w:t>самостоятельно формулировать и актуализировать проблему, рассматривать ее всесторонне;</w:t>
            </w:r>
          </w:p>
          <w:p w:rsidR="00180E8E" w:rsidRPr="00AF6317" w:rsidRDefault="007D089E" w:rsidP="00AF6317">
            <w:pPr>
              <w:jc w:val="both"/>
              <w:rPr>
                <w:sz w:val="24"/>
                <w:szCs w:val="24"/>
              </w:rPr>
            </w:pPr>
            <w:r w:rsidRPr="00AF6317">
              <w:rPr>
                <w:sz w:val="24"/>
                <w:szCs w:val="24"/>
              </w:rPr>
              <w:t>-</w:t>
            </w:r>
            <w:r w:rsidRPr="00AF6317">
              <w:rPr>
                <w:sz w:val="24"/>
                <w:szCs w:val="24"/>
              </w:rPr>
              <w:tab/>
              <w:t>устанавливать существенный признак или основания для сравнения, классификации и обобщения;</w:t>
            </w:r>
          </w:p>
          <w:p w:rsidR="007D089E" w:rsidRPr="00AF6317" w:rsidRDefault="007D089E" w:rsidP="00AF6317">
            <w:pPr>
              <w:jc w:val="both"/>
              <w:rPr>
                <w:sz w:val="24"/>
                <w:szCs w:val="24"/>
              </w:rPr>
            </w:pPr>
            <w:r w:rsidRPr="00AF6317">
              <w:rPr>
                <w:sz w:val="24"/>
                <w:szCs w:val="24"/>
              </w:rPr>
              <w:t>- определять цели деятельности, задавать параметры и критерии их достижения;</w:t>
            </w:r>
          </w:p>
          <w:p w:rsidR="007D089E" w:rsidRPr="00AF6317" w:rsidRDefault="007D089E" w:rsidP="00AF6317">
            <w:pPr>
              <w:jc w:val="both"/>
              <w:rPr>
                <w:sz w:val="24"/>
                <w:szCs w:val="24"/>
              </w:rPr>
            </w:pPr>
            <w:r w:rsidRPr="00AF6317">
              <w:rPr>
                <w:sz w:val="24"/>
                <w:szCs w:val="24"/>
              </w:rPr>
              <w:t>- выявлять закономерности и противоречия в рассматриваемых явлениях;</w:t>
            </w:r>
          </w:p>
          <w:p w:rsidR="007D089E" w:rsidRPr="00AF6317" w:rsidRDefault="007D089E" w:rsidP="00AF6317">
            <w:pPr>
              <w:jc w:val="both"/>
              <w:rPr>
                <w:sz w:val="24"/>
                <w:szCs w:val="24"/>
              </w:rPr>
            </w:pPr>
            <w:r w:rsidRPr="00AF6317">
              <w:rPr>
                <w:sz w:val="24"/>
                <w:szCs w:val="24"/>
              </w:rPr>
              <w:t>- вносить коррективы в деятельность, оценивать соответствие результатов целям, оценивать риски последствий деятельности;</w:t>
            </w:r>
          </w:p>
          <w:p w:rsidR="007D089E" w:rsidRDefault="007D089E" w:rsidP="00AF6317">
            <w:pPr>
              <w:jc w:val="both"/>
              <w:rPr>
                <w:sz w:val="24"/>
                <w:szCs w:val="24"/>
              </w:rPr>
            </w:pPr>
            <w:r w:rsidRPr="00AF6317">
              <w:rPr>
                <w:sz w:val="24"/>
                <w:szCs w:val="24"/>
              </w:rPr>
              <w:t>- развивать креативное мышление при решении жизненных проблем</w:t>
            </w:r>
          </w:p>
          <w:p w:rsidR="003C5463" w:rsidRPr="003C5463" w:rsidRDefault="003C5463" w:rsidP="003C5463">
            <w:pPr>
              <w:jc w:val="both"/>
              <w:rPr>
                <w:sz w:val="24"/>
                <w:szCs w:val="24"/>
              </w:rPr>
            </w:pPr>
            <w:r w:rsidRPr="003C5463">
              <w:rPr>
                <w:sz w:val="24"/>
                <w:szCs w:val="24"/>
              </w:rPr>
              <w:t>б) базовые исследовательские действия:</w:t>
            </w:r>
          </w:p>
          <w:p w:rsidR="003C5463" w:rsidRPr="003C5463" w:rsidRDefault="003C5463" w:rsidP="003C5463">
            <w:pPr>
              <w:jc w:val="both"/>
              <w:rPr>
                <w:sz w:val="24"/>
                <w:szCs w:val="24"/>
              </w:rPr>
            </w:pPr>
            <w:r w:rsidRPr="003C5463">
              <w:rPr>
                <w:sz w:val="24"/>
                <w:szCs w:val="24"/>
              </w:rPr>
              <w:t xml:space="preserve">- владеть навыками учебно-исследовательской и </w:t>
            </w:r>
            <w:r w:rsidRPr="003C5463">
              <w:rPr>
                <w:sz w:val="24"/>
                <w:szCs w:val="24"/>
              </w:rPr>
              <w:lastRenderedPageBreak/>
              <w:t xml:space="preserve">проектной деятельности, навыками разрешения проблем; </w:t>
            </w:r>
          </w:p>
          <w:p w:rsidR="003C5463" w:rsidRPr="00AF6317" w:rsidRDefault="003C5463" w:rsidP="003C5463">
            <w:pPr>
              <w:jc w:val="both"/>
              <w:rPr>
                <w:sz w:val="24"/>
                <w:szCs w:val="24"/>
              </w:rPr>
            </w:pPr>
            <w:r w:rsidRPr="003C5463">
              <w:rPr>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6355" w:type="dxa"/>
          </w:tcPr>
          <w:p w:rsidR="0019099E" w:rsidRPr="0019099E" w:rsidRDefault="007D089E" w:rsidP="0019099E">
            <w:pPr>
              <w:jc w:val="both"/>
              <w:rPr>
                <w:b/>
                <w:iCs/>
                <w:sz w:val="24"/>
                <w:szCs w:val="24"/>
              </w:rPr>
            </w:pPr>
            <w:r w:rsidRPr="00AF6317">
              <w:rPr>
                <w:sz w:val="24"/>
                <w:szCs w:val="24"/>
              </w:rPr>
              <w:lastRenderedPageBreak/>
              <w:t>-</w:t>
            </w:r>
            <w:r w:rsidR="0019099E" w:rsidRPr="0019099E">
              <w:rPr>
                <w:sz w:val="24"/>
                <w:szCs w:val="24"/>
              </w:rPr>
              <w:t xml:space="preserve">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7D089E" w:rsidRPr="00AF6317" w:rsidRDefault="0019099E" w:rsidP="0019099E">
            <w:pPr>
              <w:jc w:val="both"/>
              <w:rPr>
                <w:sz w:val="24"/>
                <w:szCs w:val="24"/>
              </w:rPr>
            </w:pPr>
            <w:r w:rsidRPr="0019099E">
              <w:rPr>
                <w:sz w:val="24"/>
                <w:szCs w:val="24"/>
              </w:rPr>
              <w:t xml:space="preserve">-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 </w:t>
            </w:r>
          </w:p>
          <w:p w:rsidR="00180E8E" w:rsidRPr="00AF6317" w:rsidRDefault="00180E8E" w:rsidP="00AF6317">
            <w:pPr>
              <w:jc w:val="both"/>
              <w:rPr>
                <w:sz w:val="24"/>
                <w:szCs w:val="24"/>
              </w:rPr>
            </w:pPr>
          </w:p>
        </w:tc>
      </w:tr>
      <w:tr w:rsidR="007D089E" w:rsidRPr="00AF6317" w:rsidTr="00180E8E">
        <w:tc>
          <w:tcPr>
            <w:tcW w:w="3179" w:type="dxa"/>
          </w:tcPr>
          <w:p w:rsidR="007D089E" w:rsidRPr="00AF6317" w:rsidRDefault="007D089E" w:rsidP="00AF6317">
            <w:pPr>
              <w:jc w:val="both"/>
              <w:rPr>
                <w:sz w:val="24"/>
                <w:szCs w:val="24"/>
              </w:rPr>
            </w:pPr>
            <w:r w:rsidRPr="00AF6317">
              <w:rPr>
                <w:sz w:val="24"/>
                <w:szCs w:val="24"/>
              </w:rPr>
              <w:lastRenderedPageBreak/>
              <w:t xml:space="preserve">OK 02. </w:t>
            </w:r>
            <w:r w:rsidR="002C141D" w:rsidRPr="00AF6317">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87" w:type="dxa"/>
          </w:tcPr>
          <w:p w:rsidR="007F157B" w:rsidRPr="007F157B" w:rsidRDefault="007F157B" w:rsidP="007F157B">
            <w:pPr>
              <w:tabs>
                <w:tab w:val="left" w:pos="139"/>
              </w:tabs>
              <w:autoSpaceDE/>
              <w:autoSpaceDN/>
              <w:adjustRightInd/>
              <w:jc w:val="both"/>
              <w:rPr>
                <w:bCs/>
                <w:sz w:val="24"/>
                <w:szCs w:val="24"/>
              </w:rPr>
            </w:pPr>
            <w:r w:rsidRPr="007F157B">
              <w:rPr>
                <w:bCs/>
                <w:sz w:val="24"/>
                <w:szCs w:val="24"/>
              </w:rPr>
              <w:t>В области</w:t>
            </w:r>
            <w:r w:rsidRPr="007F157B">
              <w:rPr>
                <w:sz w:val="24"/>
                <w:szCs w:val="24"/>
              </w:rPr>
              <w:t xml:space="preserve"> </w:t>
            </w:r>
            <w:r w:rsidRPr="007F157B">
              <w:rPr>
                <w:bCs/>
                <w:sz w:val="24"/>
                <w:szCs w:val="24"/>
              </w:rPr>
              <w:t>ценности научного познания:</w:t>
            </w:r>
          </w:p>
          <w:p w:rsidR="007F157B" w:rsidRPr="007F157B" w:rsidRDefault="007F157B" w:rsidP="007F157B">
            <w:pPr>
              <w:tabs>
                <w:tab w:val="left" w:pos="139"/>
              </w:tabs>
              <w:autoSpaceDE/>
              <w:autoSpaceDN/>
              <w:adjustRightInd/>
              <w:jc w:val="both"/>
              <w:rPr>
                <w:b/>
                <w:bCs/>
                <w:sz w:val="24"/>
                <w:szCs w:val="24"/>
              </w:rPr>
            </w:pPr>
            <w:r>
              <w:rPr>
                <w:sz w:val="24"/>
                <w:szCs w:val="24"/>
              </w:rPr>
              <w:t xml:space="preserve">- </w:t>
            </w:r>
            <w:r w:rsidRPr="007F157B">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F157B">
              <w:rPr>
                <w:b/>
                <w:bCs/>
                <w:iCs/>
                <w:sz w:val="24"/>
                <w:szCs w:val="24"/>
              </w:rPr>
              <w:t xml:space="preserve"> </w:t>
            </w:r>
          </w:p>
          <w:p w:rsidR="007F157B" w:rsidRPr="007F157B" w:rsidRDefault="007F157B" w:rsidP="007F157B">
            <w:pPr>
              <w:tabs>
                <w:tab w:val="left" w:pos="139"/>
              </w:tabs>
              <w:autoSpaceDE/>
              <w:autoSpaceDN/>
              <w:adjustRightInd/>
              <w:jc w:val="both"/>
              <w:rPr>
                <w:sz w:val="24"/>
                <w:szCs w:val="24"/>
              </w:rPr>
            </w:pPr>
            <w:r w:rsidRPr="007F157B">
              <w:rPr>
                <w:sz w:val="24"/>
                <w:szCs w:val="24"/>
              </w:rPr>
              <w:t xml:space="preserve">- совершенствование языковой и читательской культуры как средства взаимодействия между людьми и познания мира; </w:t>
            </w:r>
          </w:p>
          <w:p w:rsidR="007F157B" w:rsidRPr="007F157B" w:rsidRDefault="007F157B" w:rsidP="007F157B">
            <w:pPr>
              <w:tabs>
                <w:tab w:val="left" w:pos="139"/>
              </w:tabs>
              <w:autoSpaceDE/>
              <w:autoSpaceDN/>
              <w:adjustRightInd/>
              <w:jc w:val="both"/>
              <w:rPr>
                <w:b/>
                <w:bCs/>
                <w:iCs/>
                <w:sz w:val="24"/>
                <w:szCs w:val="24"/>
              </w:rPr>
            </w:pPr>
            <w:r w:rsidRPr="007F157B">
              <w:rPr>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7F157B" w:rsidRPr="007F157B" w:rsidRDefault="007F157B" w:rsidP="007F157B">
            <w:pPr>
              <w:tabs>
                <w:tab w:val="left" w:pos="139"/>
              </w:tabs>
              <w:autoSpaceDE/>
              <w:autoSpaceDN/>
              <w:adjustRightInd/>
              <w:jc w:val="both"/>
              <w:rPr>
                <w:bCs/>
                <w:sz w:val="24"/>
                <w:szCs w:val="24"/>
              </w:rPr>
            </w:pPr>
            <w:r w:rsidRPr="007F157B">
              <w:rPr>
                <w:bCs/>
                <w:sz w:val="24"/>
                <w:szCs w:val="24"/>
              </w:rPr>
              <w:t>Овладение универсальными учебными познавательными действиями:</w:t>
            </w:r>
          </w:p>
          <w:p w:rsidR="007F157B" w:rsidRPr="007F157B" w:rsidRDefault="007F157B" w:rsidP="007F157B">
            <w:pPr>
              <w:tabs>
                <w:tab w:val="left" w:pos="139"/>
              </w:tabs>
              <w:autoSpaceDE/>
              <w:autoSpaceDN/>
              <w:adjustRightInd/>
              <w:jc w:val="both"/>
              <w:rPr>
                <w:bCs/>
                <w:sz w:val="24"/>
                <w:szCs w:val="24"/>
              </w:rPr>
            </w:pPr>
            <w:r w:rsidRPr="007F157B">
              <w:rPr>
                <w:bCs/>
                <w:sz w:val="24"/>
                <w:szCs w:val="24"/>
              </w:rPr>
              <w:t>в) работа с информацией:</w:t>
            </w:r>
          </w:p>
          <w:p w:rsidR="007F157B" w:rsidRPr="007F157B" w:rsidRDefault="007F157B" w:rsidP="007F157B">
            <w:pPr>
              <w:tabs>
                <w:tab w:val="left" w:pos="139"/>
              </w:tabs>
              <w:autoSpaceDE/>
              <w:autoSpaceDN/>
              <w:adjustRightInd/>
              <w:jc w:val="both"/>
              <w:rPr>
                <w:sz w:val="24"/>
                <w:szCs w:val="24"/>
              </w:rPr>
            </w:pPr>
            <w:r w:rsidRPr="007F157B">
              <w:rPr>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F157B" w:rsidRPr="007F157B" w:rsidRDefault="007F157B" w:rsidP="007F157B">
            <w:pPr>
              <w:tabs>
                <w:tab w:val="left" w:pos="139"/>
              </w:tabs>
              <w:autoSpaceDE/>
              <w:autoSpaceDN/>
              <w:adjustRightInd/>
              <w:jc w:val="both"/>
              <w:rPr>
                <w:sz w:val="24"/>
                <w:szCs w:val="24"/>
              </w:rPr>
            </w:pPr>
            <w:r w:rsidRPr="007F157B">
              <w:rPr>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F157B" w:rsidRPr="007F157B" w:rsidRDefault="007F157B" w:rsidP="007F157B">
            <w:pPr>
              <w:tabs>
                <w:tab w:val="left" w:pos="139"/>
              </w:tabs>
              <w:autoSpaceDE/>
              <w:autoSpaceDN/>
              <w:adjustRightInd/>
              <w:jc w:val="both"/>
              <w:rPr>
                <w:sz w:val="24"/>
                <w:szCs w:val="24"/>
              </w:rPr>
            </w:pPr>
            <w:r w:rsidRPr="007F157B">
              <w:rPr>
                <w:sz w:val="24"/>
                <w:szCs w:val="24"/>
              </w:rPr>
              <w:t xml:space="preserve">- оценивать достоверность, легитимность информации, ее соответствие правовым и </w:t>
            </w:r>
            <w:r w:rsidRPr="007F157B">
              <w:rPr>
                <w:sz w:val="24"/>
                <w:szCs w:val="24"/>
              </w:rPr>
              <w:lastRenderedPageBreak/>
              <w:t xml:space="preserve">морально-этическим нормам; </w:t>
            </w:r>
          </w:p>
          <w:p w:rsidR="007F157B" w:rsidRPr="007F157B" w:rsidRDefault="007F157B" w:rsidP="007F157B">
            <w:pPr>
              <w:tabs>
                <w:tab w:val="left" w:pos="139"/>
              </w:tabs>
              <w:autoSpaceDE/>
              <w:autoSpaceDN/>
              <w:adjustRightInd/>
              <w:jc w:val="both"/>
              <w:rPr>
                <w:sz w:val="24"/>
                <w:szCs w:val="24"/>
              </w:rPr>
            </w:pPr>
            <w:r w:rsidRPr="007F157B">
              <w:rPr>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D089E" w:rsidRPr="00AF6317" w:rsidRDefault="007F157B" w:rsidP="007F157B">
            <w:pPr>
              <w:tabs>
                <w:tab w:val="left" w:pos="139"/>
              </w:tabs>
              <w:autoSpaceDE/>
              <w:autoSpaceDN/>
              <w:adjustRightInd/>
              <w:jc w:val="both"/>
              <w:rPr>
                <w:sz w:val="24"/>
                <w:szCs w:val="24"/>
              </w:rPr>
            </w:pPr>
            <w:r w:rsidRPr="007F157B">
              <w:rPr>
                <w:sz w:val="24"/>
                <w:szCs w:val="24"/>
              </w:rPr>
              <w:t>- владеть навыками распознавания и защиты информации, информационной безопасности личности</w:t>
            </w:r>
          </w:p>
        </w:tc>
        <w:tc>
          <w:tcPr>
            <w:tcW w:w="6355" w:type="dxa"/>
          </w:tcPr>
          <w:p w:rsidR="007F157B" w:rsidRPr="007F157B" w:rsidRDefault="007F157B" w:rsidP="007F157B">
            <w:pPr>
              <w:tabs>
                <w:tab w:val="left" w:pos="130"/>
              </w:tabs>
              <w:autoSpaceDE/>
              <w:autoSpaceDN/>
              <w:adjustRightInd/>
              <w:jc w:val="both"/>
              <w:rPr>
                <w:sz w:val="24"/>
                <w:szCs w:val="24"/>
              </w:rPr>
            </w:pPr>
            <w:r w:rsidRPr="007F157B">
              <w:rPr>
                <w:b/>
                <w:sz w:val="24"/>
                <w:szCs w:val="24"/>
              </w:rPr>
              <w:lastRenderedPageBreak/>
              <w:t xml:space="preserve">- </w:t>
            </w:r>
            <w:r w:rsidRPr="007F157B">
              <w:rPr>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7F157B" w:rsidRPr="007F157B" w:rsidRDefault="007F157B" w:rsidP="007F157B">
            <w:pPr>
              <w:tabs>
                <w:tab w:val="left" w:pos="130"/>
              </w:tabs>
              <w:autoSpaceDE/>
              <w:autoSpaceDN/>
              <w:adjustRightInd/>
              <w:jc w:val="both"/>
              <w:rPr>
                <w:sz w:val="24"/>
                <w:szCs w:val="24"/>
              </w:rPr>
            </w:pPr>
            <w:r w:rsidRPr="007F157B">
              <w:rPr>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7F157B" w:rsidRPr="007F157B" w:rsidRDefault="007F157B" w:rsidP="007F157B">
            <w:pPr>
              <w:tabs>
                <w:tab w:val="left" w:pos="130"/>
              </w:tabs>
              <w:autoSpaceDE/>
              <w:autoSpaceDN/>
              <w:adjustRightInd/>
              <w:jc w:val="both"/>
              <w:rPr>
                <w:sz w:val="24"/>
                <w:szCs w:val="24"/>
              </w:rPr>
            </w:pPr>
            <w:r w:rsidRPr="007F157B">
              <w:rPr>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7F157B" w:rsidRPr="007F157B" w:rsidRDefault="007F157B" w:rsidP="007F157B">
            <w:pPr>
              <w:tabs>
                <w:tab w:val="left" w:pos="130"/>
              </w:tabs>
              <w:autoSpaceDE/>
              <w:autoSpaceDN/>
              <w:adjustRightInd/>
              <w:jc w:val="both"/>
              <w:rPr>
                <w:sz w:val="24"/>
                <w:szCs w:val="24"/>
              </w:rPr>
            </w:pPr>
            <w:r w:rsidRPr="007F157B">
              <w:rPr>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7F157B" w:rsidRPr="007F157B" w:rsidRDefault="007F157B" w:rsidP="007F157B">
            <w:pPr>
              <w:tabs>
                <w:tab w:val="left" w:pos="130"/>
              </w:tabs>
              <w:autoSpaceDE/>
              <w:autoSpaceDN/>
              <w:adjustRightInd/>
              <w:jc w:val="both"/>
              <w:rPr>
                <w:sz w:val="24"/>
                <w:szCs w:val="24"/>
              </w:rPr>
            </w:pPr>
            <w:r w:rsidRPr="007F157B">
              <w:rPr>
                <w:sz w:val="24"/>
                <w:szCs w:val="24"/>
              </w:rPr>
              <w:t xml:space="preserve">- уметь строить неравномерные коды, допускающие однозначное декодирование сообщений (префиксные коды); использовать простейшие коды, которые позволяют </w:t>
            </w:r>
            <w:r w:rsidRPr="007F157B">
              <w:rPr>
                <w:sz w:val="24"/>
                <w:szCs w:val="24"/>
              </w:rPr>
              <w:lastRenderedPageBreak/>
              <w:t>обнаруживать и исправлять ошибки при передаче данных;</w:t>
            </w:r>
          </w:p>
          <w:p w:rsidR="007F157B" w:rsidRPr="007F157B" w:rsidRDefault="007F157B" w:rsidP="007F157B">
            <w:pPr>
              <w:tabs>
                <w:tab w:val="left" w:pos="130"/>
              </w:tabs>
              <w:autoSpaceDE/>
              <w:autoSpaceDN/>
              <w:adjustRightInd/>
              <w:jc w:val="both"/>
              <w:rPr>
                <w:sz w:val="24"/>
                <w:szCs w:val="24"/>
              </w:rPr>
            </w:pPr>
            <w:r w:rsidRPr="007F157B">
              <w:rPr>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7F157B" w:rsidRPr="007F157B" w:rsidRDefault="007F157B" w:rsidP="007F157B">
            <w:pPr>
              <w:tabs>
                <w:tab w:val="left" w:pos="130"/>
              </w:tabs>
              <w:autoSpaceDE/>
              <w:autoSpaceDN/>
              <w:adjustRightInd/>
              <w:jc w:val="both"/>
              <w:rPr>
                <w:sz w:val="24"/>
                <w:szCs w:val="24"/>
              </w:rPr>
            </w:pPr>
            <w:r w:rsidRPr="007F157B">
              <w:rPr>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7F157B" w:rsidRPr="007F157B" w:rsidRDefault="007F157B" w:rsidP="007F157B">
            <w:pPr>
              <w:tabs>
                <w:tab w:val="left" w:pos="130"/>
              </w:tabs>
              <w:autoSpaceDE/>
              <w:autoSpaceDN/>
              <w:adjustRightInd/>
              <w:jc w:val="both"/>
              <w:rPr>
                <w:sz w:val="24"/>
                <w:szCs w:val="24"/>
              </w:rPr>
            </w:pPr>
            <w:r w:rsidRPr="007F157B">
              <w:rPr>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r w:rsidRPr="007F157B">
              <w:rPr>
                <w:sz w:val="24"/>
                <w:szCs w:val="24"/>
              </w:rPr>
              <w:lastRenderedPageBreak/>
              <w:t>сортировку элементов массива;</w:t>
            </w:r>
          </w:p>
          <w:p w:rsidR="007F157B" w:rsidRPr="007F157B" w:rsidRDefault="007F157B" w:rsidP="007F157B">
            <w:pPr>
              <w:tabs>
                <w:tab w:val="left" w:pos="130"/>
              </w:tabs>
              <w:autoSpaceDE/>
              <w:autoSpaceDN/>
              <w:adjustRightInd/>
              <w:jc w:val="both"/>
              <w:rPr>
                <w:sz w:val="24"/>
                <w:szCs w:val="24"/>
              </w:rPr>
            </w:pPr>
            <w:r w:rsidRPr="007F157B">
              <w:rPr>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7D089E" w:rsidRPr="00AF6317" w:rsidRDefault="007F157B" w:rsidP="007F157B">
            <w:pPr>
              <w:tabs>
                <w:tab w:val="left" w:pos="130"/>
              </w:tabs>
              <w:autoSpaceDE/>
              <w:autoSpaceDN/>
              <w:adjustRightInd/>
              <w:jc w:val="both"/>
              <w:rPr>
                <w:sz w:val="24"/>
                <w:szCs w:val="24"/>
              </w:rPr>
            </w:pPr>
            <w:r w:rsidRPr="007F157B">
              <w:rPr>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400C7E" w:rsidRPr="00AF6317" w:rsidTr="00400C7E">
        <w:tc>
          <w:tcPr>
            <w:tcW w:w="15021" w:type="dxa"/>
            <w:gridSpan w:val="3"/>
          </w:tcPr>
          <w:p w:rsidR="00400C7E" w:rsidRPr="00AF6317" w:rsidRDefault="00400C7E" w:rsidP="008A5AE9">
            <w:pPr>
              <w:tabs>
                <w:tab w:val="left" w:pos="154"/>
              </w:tabs>
              <w:autoSpaceDE/>
              <w:autoSpaceDN/>
              <w:adjustRightInd/>
              <w:jc w:val="center"/>
              <w:rPr>
                <w:color w:val="000000"/>
                <w:sz w:val="24"/>
                <w:szCs w:val="24"/>
                <w:lang w:bidi="ru-RU"/>
              </w:rPr>
            </w:pPr>
            <w:r w:rsidRPr="00400C7E">
              <w:rPr>
                <w:rFonts w:eastAsia="Times New Roman"/>
                <w:sz w:val="24"/>
                <w:szCs w:val="24"/>
              </w:rPr>
              <w:lastRenderedPageBreak/>
              <w:t>ПК 2.1</w:t>
            </w:r>
            <w:r w:rsidRPr="00400C7E">
              <w:rPr>
                <w:rFonts w:eastAsia="Times New Roman"/>
                <w:sz w:val="24"/>
                <w:szCs w:val="24"/>
              </w:rPr>
              <w:tab/>
              <w:t xml:space="preserve"> Осуществлять оперативное руководство работниками (координация деятельности) при производстве подготовительных работ и работ основного профиля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r>
    </w:tbl>
    <w:p w:rsidR="00557977" w:rsidRPr="009020A2" w:rsidRDefault="00557977" w:rsidP="00C42BCB">
      <w:pPr>
        <w:shd w:val="clear" w:color="auto" w:fill="FFFFFF"/>
        <w:spacing w:before="374"/>
        <w:rPr>
          <w:sz w:val="24"/>
          <w:szCs w:val="24"/>
        </w:rPr>
        <w:sectPr w:rsidR="00557977" w:rsidRPr="009020A2">
          <w:pgSz w:w="16834" w:h="11909" w:orient="landscape"/>
          <w:pgMar w:top="1440" w:right="1035" w:bottom="360" w:left="1035" w:header="720" w:footer="720" w:gutter="0"/>
          <w:cols w:space="60"/>
          <w:noEndnote/>
        </w:sectPr>
      </w:pPr>
    </w:p>
    <w:p w:rsidR="00557977" w:rsidRPr="009020A2" w:rsidRDefault="00557977">
      <w:pPr>
        <w:spacing w:line="1" w:lineRule="exact"/>
        <w:rPr>
          <w:sz w:val="24"/>
          <w:szCs w:val="24"/>
        </w:rPr>
      </w:pPr>
    </w:p>
    <w:p w:rsidR="00557977" w:rsidRPr="009020A2" w:rsidRDefault="00557977">
      <w:pPr>
        <w:framePr w:h="8765" w:hSpace="38" w:wrap="notBeside" w:vAnchor="text" w:hAnchor="margin" w:x="-8730" w:y="30"/>
        <w:rPr>
          <w:sz w:val="24"/>
          <w:szCs w:val="24"/>
        </w:rPr>
      </w:pPr>
    </w:p>
    <w:p w:rsidR="00557977" w:rsidRPr="009020A2" w:rsidRDefault="00557977">
      <w:pPr>
        <w:spacing w:line="1" w:lineRule="exact"/>
        <w:rPr>
          <w:sz w:val="24"/>
          <w:szCs w:val="24"/>
        </w:rPr>
      </w:pPr>
    </w:p>
    <w:p w:rsidR="00557977" w:rsidRPr="009020A2" w:rsidRDefault="00557977">
      <w:pPr>
        <w:framePr w:h="8765" w:hSpace="38" w:wrap="notBeside" w:vAnchor="text" w:hAnchor="margin" w:x="-8730" w:y="30"/>
        <w:rPr>
          <w:sz w:val="24"/>
          <w:szCs w:val="24"/>
        </w:rPr>
      </w:pPr>
    </w:p>
    <w:p w:rsidR="009020A2" w:rsidRPr="009A5CB9" w:rsidRDefault="00C42BCB" w:rsidP="00927465">
      <w:pPr>
        <w:shd w:val="clear" w:color="auto" w:fill="FFFFFF"/>
        <w:ind w:firstLine="709"/>
        <w:jc w:val="both"/>
        <w:rPr>
          <w:rFonts w:eastAsia="Times New Roman"/>
          <w:b/>
          <w:color w:val="000000"/>
          <w:spacing w:val="-4"/>
          <w:sz w:val="28"/>
          <w:szCs w:val="28"/>
        </w:rPr>
      </w:pPr>
      <w:r>
        <w:rPr>
          <w:b/>
          <w:color w:val="000000"/>
          <w:spacing w:val="-4"/>
          <w:sz w:val="28"/>
          <w:szCs w:val="28"/>
        </w:rPr>
        <w:t>2</w:t>
      </w:r>
      <w:r w:rsidR="009020A2" w:rsidRPr="009A5CB9">
        <w:rPr>
          <w:b/>
          <w:color w:val="000000"/>
          <w:spacing w:val="-4"/>
          <w:sz w:val="28"/>
          <w:szCs w:val="28"/>
        </w:rPr>
        <w:t xml:space="preserve"> </w:t>
      </w:r>
      <w:r w:rsidRPr="009A5CB9">
        <w:rPr>
          <w:rFonts w:eastAsia="Times New Roman"/>
          <w:b/>
          <w:color w:val="000000"/>
          <w:spacing w:val="-4"/>
          <w:sz w:val="28"/>
          <w:szCs w:val="28"/>
        </w:rPr>
        <w:t xml:space="preserve">СТРУКТУРА И СОДЕРЖАНИЕ ОБЩЕОБРАЗОВАТЕЛЬНОЙ ДИСЦИПЛИНЫ </w:t>
      </w:r>
      <w:r w:rsidR="00CB7D27">
        <w:rPr>
          <w:rFonts w:eastAsia="Times New Roman"/>
          <w:b/>
          <w:color w:val="000000"/>
          <w:spacing w:val="-4"/>
          <w:sz w:val="28"/>
          <w:szCs w:val="28"/>
        </w:rPr>
        <w:t>О</w:t>
      </w:r>
      <w:r w:rsidR="00390089">
        <w:rPr>
          <w:rFonts w:eastAsia="Times New Roman"/>
          <w:b/>
          <w:color w:val="000000"/>
          <w:spacing w:val="-4"/>
          <w:sz w:val="28"/>
          <w:szCs w:val="28"/>
        </w:rPr>
        <w:t>О</w:t>
      </w:r>
      <w:r w:rsidR="00CB7D27">
        <w:rPr>
          <w:rFonts w:eastAsia="Times New Roman"/>
          <w:b/>
          <w:color w:val="000000"/>
          <w:spacing w:val="-4"/>
          <w:sz w:val="28"/>
          <w:szCs w:val="28"/>
        </w:rPr>
        <w:t>Д</w:t>
      </w:r>
      <w:r>
        <w:rPr>
          <w:rFonts w:eastAsia="Times New Roman"/>
          <w:b/>
          <w:color w:val="000000"/>
          <w:spacing w:val="-4"/>
          <w:sz w:val="28"/>
          <w:szCs w:val="28"/>
        </w:rPr>
        <w:t>.</w:t>
      </w:r>
      <w:r w:rsidR="00927465">
        <w:rPr>
          <w:rFonts w:eastAsia="Times New Roman"/>
          <w:b/>
          <w:color w:val="000000"/>
          <w:spacing w:val="-4"/>
          <w:sz w:val="28"/>
          <w:szCs w:val="28"/>
        </w:rPr>
        <w:t>08 ИНФОРМАТИКА</w:t>
      </w:r>
    </w:p>
    <w:p w:rsidR="00927465" w:rsidRDefault="00927465" w:rsidP="00927465">
      <w:pPr>
        <w:shd w:val="clear" w:color="auto" w:fill="FFFFFF"/>
        <w:ind w:firstLine="941"/>
        <w:rPr>
          <w:rFonts w:eastAsia="Times New Roman"/>
          <w:b/>
          <w:color w:val="000000"/>
          <w:spacing w:val="-3"/>
          <w:sz w:val="28"/>
          <w:szCs w:val="28"/>
        </w:rPr>
      </w:pPr>
    </w:p>
    <w:p w:rsidR="00557977" w:rsidRDefault="000E05DA" w:rsidP="00927465">
      <w:pPr>
        <w:shd w:val="clear" w:color="auto" w:fill="FFFFFF"/>
        <w:ind w:firstLine="941"/>
        <w:rPr>
          <w:rFonts w:eastAsia="Times New Roman"/>
          <w:b/>
          <w:color w:val="000000"/>
          <w:spacing w:val="-3"/>
          <w:sz w:val="28"/>
          <w:szCs w:val="28"/>
        </w:rPr>
      </w:pPr>
      <w:r w:rsidRPr="009A5CB9">
        <w:rPr>
          <w:rFonts w:eastAsia="Times New Roman"/>
          <w:b/>
          <w:color w:val="000000"/>
          <w:spacing w:val="-3"/>
          <w:sz w:val="28"/>
          <w:szCs w:val="28"/>
        </w:rPr>
        <w:t>2.1. Объем дисциплины и виды учебной работы</w:t>
      </w:r>
    </w:p>
    <w:p w:rsidR="008A5AE9" w:rsidRDefault="008A5AE9" w:rsidP="008A5AE9">
      <w:pPr>
        <w:suppressAutoHyphens/>
        <w:ind w:firstLine="709"/>
        <w:rPr>
          <w:sz w:val="24"/>
          <w:szCs w:val="24"/>
        </w:rPr>
      </w:pPr>
    </w:p>
    <w:p w:rsidR="00720352" w:rsidRDefault="00720352" w:rsidP="008A5AE9">
      <w:pPr>
        <w:suppressAutoHyphens/>
        <w:ind w:firstLine="709"/>
        <w:rPr>
          <w:sz w:val="24"/>
          <w:szCs w:val="24"/>
        </w:rPr>
      </w:pPr>
      <w:r w:rsidRPr="00720352">
        <w:rPr>
          <w:sz w:val="24"/>
          <w:szCs w:val="24"/>
        </w:rPr>
        <w:t>Таблица 2 – Объем учебной дисциплины и виды учебной работы</w:t>
      </w:r>
    </w:p>
    <w:p w:rsidR="007F157B" w:rsidRDefault="007F157B" w:rsidP="008A5AE9">
      <w:pPr>
        <w:suppressAutoHyphens/>
        <w:ind w:firstLine="709"/>
        <w:rPr>
          <w:sz w:val="24"/>
          <w:szCs w:val="24"/>
        </w:rPr>
      </w:pPr>
    </w:p>
    <w:tbl>
      <w:tblPr>
        <w:tblW w:w="9494" w:type="dxa"/>
        <w:tblInd w:w="-30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7F157B" w:rsidRPr="007F157B" w:rsidTr="007F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jc w:val="center"/>
              <w:rPr>
                <w:rFonts w:eastAsia="Calibri"/>
                <w:b/>
                <w:sz w:val="24"/>
                <w:szCs w:val="24"/>
                <w:lang w:eastAsia="en-US"/>
              </w:rPr>
            </w:pPr>
            <w:r w:rsidRPr="007F157B">
              <w:rPr>
                <w:rFonts w:eastAsia="Calibri"/>
                <w:b/>
                <w:sz w:val="24"/>
                <w:szCs w:val="24"/>
                <w:lang w:eastAsia="en-US"/>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jc w:val="center"/>
              <w:rPr>
                <w:rFonts w:eastAsia="Calibri"/>
                <w:b/>
                <w:sz w:val="24"/>
                <w:szCs w:val="24"/>
                <w:lang w:eastAsia="en-US"/>
              </w:rPr>
            </w:pPr>
            <w:r w:rsidRPr="007F157B">
              <w:rPr>
                <w:rFonts w:eastAsia="Calibri"/>
                <w:b/>
                <w:sz w:val="24"/>
                <w:szCs w:val="24"/>
                <w:lang w:eastAsia="en-US"/>
              </w:rPr>
              <w:t>Объем в часах</w:t>
            </w:r>
          </w:p>
        </w:tc>
      </w:tr>
      <w:tr w:rsidR="007F157B" w:rsidRPr="007F157B" w:rsidTr="007F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rPr>
                <w:rFonts w:eastAsia="Calibri"/>
                <w:b/>
                <w:sz w:val="24"/>
                <w:szCs w:val="24"/>
                <w:lang w:eastAsia="en-US"/>
              </w:rPr>
            </w:pPr>
            <w:r w:rsidRPr="007F157B">
              <w:rPr>
                <w:rFonts w:eastAsia="Calibri"/>
                <w:b/>
                <w:sz w:val="24"/>
                <w:szCs w:val="24"/>
                <w:lang w:eastAsia="en-US"/>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jc w:val="center"/>
              <w:rPr>
                <w:rFonts w:eastAsia="Calibri"/>
                <w:b/>
                <w:i/>
                <w:iCs/>
                <w:sz w:val="24"/>
                <w:szCs w:val="24"/>
                <w:lang w:eastAsia="en-US"/>
              </w:rPr>
            </w:pPr>
          </w:p>
        </w:tc>
      </w:tr>
      <w:tr w:rsidR="007F157B" w:rsidRPr="007F157B" w:rsidTr="007F15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rPr>
                <w:rFonts w:eastAsia="Calibri"/>
                <w:b/>
                <w:sz w:val="24"/>
                <w:szCs w:val="24"/>
                <w:lang w:eastAsia="en-US"/>
              </w:rPr>
            </w:pPr>
            <w:r w:rsidRPr="007F157B">
              <w:rPr>
                <w:rFonts w:eastAsia="Calibri"/>
                <w:b/>
                <w:sz w:val="24"/>
                <w:szCs w:val="24"/>
                <w:lang w:eastAsia="en-US"/>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F157B" w:rsidRPr="007F157B" w:rsidRDefault="007F157B" w:rsidP="007F157B">
            <w:pPr>
              <w:widowControl/>
              <w:autoSpaceDE/>
              <w:autoSpaceDN/>
              <w:adjustRightInd/>
              <w:jc w:val="center"/>
              <w:rPr>
                <w:rFonts w:eastAsia="Calibri"/>
                <w:b/>
                <w:i/>
                <w:iCs/>
                <w:sz w:val="24"/>
                <w:szCs w:val="24"/>
                <w:lang w:eastAsia="en-US"/>
              </w:rPr>
            </w:pPr>
            <w:r w:rsidRPr="007F157B">
              <w:rPr>
                <w:rFonts w:eastAsia="Calibri"/>
                <w:b/>
                <w:i/>
                <w:iCs/>
                <w:sz w:val="24"/>
                <w:szCs w:val="24"/>
                <w:lang w:eastAsia="en-US"/>
              </w:rPr>
              <w:t>54</w:t>
            </w:r>
          </w:p>
        </w:tc>
      </w:tr>
      <w:tr w:rsidR="007F157B" w:rsidRPr="007F157B" w:rsidTr="007F15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F157B" w:rsidRPr="007F157B" w:rsidRDefault="007F157B" w:rsidP="007F157B">
            <w:pPr>
              <w:widowControl/>
              <w:suppressAutoHyphens/>
              <w:autoSpaceDE/>
              <w:autoSpaceDN/>
              <w:adjustRightInd/>
              <w:rPr>
                <w:rFonts w:eastAsia="Calibri"/>
                <w:iCs/>
                <w:sz w:val="24"/>
                <w:szCs w:val="24"/>
                <w:lang w:eastAsia="en-US"/>
              </w:rPr>
            </w:pPr>
            <w:r w:rsidRPr="007F157B">
              <w:rPr>
                <w:rFonts w:eastAsia="Calibri"/>
                <w:sz w:val="24"/>
                <w:szCs w:val="24"/>
                <w:lang w:eastAsia="en-US"/>
              </w:rPr>
              <w:t>в т. ч.:</w:t>
            </w:r>
          </w:p>
        </w:tc>
      </w:tr>
      <w:tr w:rsidR="007F157B" w:rsidRPr="007F157B" w:rsidTr="007F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F157B" w:rsidRPr="007F157B" w:rsidRDefault="007F157B" w:rsidP="007F157B">
            <w:pPr>
              <w:widowControl/>
              <w:suppressAutoHyphens/>
              <w:autoSpaceDE/>
              <w:autoSpaceDN/>
              <w:adjustRightInd/>
              <w:rPr>
                <w:rFonts w:eastAsia="Calibri"/>
                <w:sz w:val="24"/>
                <w:szCs w:val="24"/>
                <w:lang w:eastAsia="en-US"/>
              </w:rPr>
            </w:pPr>
            <w:r w:rsidRPr="007F157B">
              <w:rPr>
                <w:rFonts w:eastAsia="Calibri"/>
                <w:sz w:val="24"/>
                <w:szCs w:val="24"/>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iCs/>
                <w:sz w:val="24"/>
                <w:szCs w:val="24"/>
                <w:lang w:eastAsia="en-US"/>
              </w:rPr>
            </w:pPr>
            <w:r w:rsidRPr="007F157B">
              <w:rPr>
                <w:rFonts w:eastAsia="Calibri"/>
                <w:iCs/>
                <w:sz w:val="24"/>
                <w:szCs w:val="24"/>
                <w:lang w:eastAsia="en-US"/>
              </w:rPr>
              <w:t>14</w:t>
            </w:r>
          </w:p>
        </w:tc>
      </w:tr>
      <w:tr w:rsidR="007F157B" w:rsidRPr="007F157B" w:rsidTr="007F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rPr>
                <w:rFonts w:eastAsia="Calibri"/>
                <w:sz w:val="24"/>
                <w:szCs w:val="24"/>
                <w:lang w:eastAsia="en-US"/>
              </w:rPr>
            </w:pPr>
            <w:r w:rsidRPr="007F157B">
              <w:rPr>
                <w:rFonts w:eastAsia="Calibri"/>
                <w:sz w:val="24"/>
                <w:szCs w:val="24"/>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iCs/>
                <w:sz w:val="24"/>
                <w:szCs w:val="24"/>
                <w:lang w:eastAsia="en-US"/>
              </w:rPr>
            </w:pPr>
            <w:r w:rsidRPr="007F157B">
              <w:rPr>
                <w:rFonts w:eastAsia="Calibri"/>
                <w:iCs/>
                <w:sz w:val="24"/>
                <w:szCs w:val="24"/>
                <w:lang w:eastAsia="en-US"/>
              </w:rPr>
              <w:t>40</w:t>
            </w:r>
          </w:p>
        </w:tc>
      </w:tr>
      <w:tr w:rsidR="007F157B" w:rsidRPr="007F157B" w:rsidTr="007F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rPr>
                <w:rFonts w:eastAsia="Calibri"/>
                <w:b/>
                <w:sz w:val="24"/>
                <w:szCs w:val="24"/>
                <w:lang w:eastAsia="en-US"/>
              </w:rPr>
            </w:pPr>
            <w:r w:rsidRPr="007F157B">
              <w:rPr>
                <w:rFonts w:eastAsia="Calibri"/>
                <w:b/>
                <w:sz w:val="24"/>
                <w:szCs w:val="24"/>
                <w:lang w:eastAsia="en-US"/>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b/>
                <w:bCs/>
                <w:i/>
                <w:iCs/>
                <w:sz w:val="24"/>
                <w:szCs w:val="24"/>
                <w:lang w:eastAsia="en-US"/>
              </w:rPr>
            </w:pPr>
            <w:r w:rsidRPr="007F157B">
              <w:rPr>
                <w:rFonts w:eastAsia="Calibri"/>
                <w:b/>
                <w:bCs/>
                <w:i/>
                <w:iCs/>
                <w:sz w:val="24"/>
                <w:szCs w:val="24"/>
                <w:lang w:eastAsia="en-US"/>
              </w:rPr>
              <w:t>52</w:t>
            </w:r>
          </w:p>
        </w:tc>
      </w:tr>
      <w:tr w:rsidR="007F157B" w:rsidRPr="007F157B" w:rsidTr="007F15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F157B" w:rsidRPr="007F157B" w:rsidRDefault="007F157B" w:rsidP="007F157B">
            <w:pPr>
              <w:widowControl/>
              <w:suppressAutoHyphens/>
              <w:autoSpaceDE/>
              <w:autoSpaceDN/>
              <w:adjustRightInd/>
              <w:rPr>
                <w:rFonts w:eastAsia="Calibri"/>
                <w:iCs/>
                <w:sz w:val="24"/>
                <w:szCs w:val="24"/>
                <w:lang w:eastAsia="en-US"/>
              </w:rPr>
            </w:pPr>
            <w:r w:rsidRPr="007F157B">
              <w:rPr>
                <w:rFonts w:eastAsia="Calibri"/>
                <w:sz w:val="24"/>
                <w:szCs w:val="24"/>
                <w:lang w:eastAsia="en-US"/>
              </w:rPr>
              <w:t>в т. ч.:</w:t>
            </w:r>
          </w:p>
        </w:tc>
      </w:tr>
      <w:tr w:rsidR="007F157B" w:rsidRPr="007F157B" w:rsidTr="007F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F157B" w:rsidRPr="007F157B" w:rsidRDefault="007F157B" w:rsidP="007F157B">
            <w:pPr>
              <w:widowControl/>
              <w:suppressAutoHyphens/>
              <w:autoSpaceDE/>
              <w:autoSpaceDN/>
              <w:adjustRightInd/>
              <w:rPr>
                <w:rFonts w:eastAsia="Calibri"/>
                <w:sz w:val="24"/>
                <w:szCs w:val="24"/>
                <w:lang w:eastAsia="en-US"/>
              </w:rPr>
            </w:pPr>
            <w:r w:rsidRPr="007F157B">
              <w:rPr>
                <w:rFonts w:eastAsia="Calibri"/>
                <w:sz w:val="24"/>
                <w:szCs w:val="24"/>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iCs/>
                <w:sz w:val="24"/>
                <w:szCs w:val="24"/>
                <w:lang w:eastAsia="en-US"/>
              </w:rPr>
            </w:pPr>
            <w:r w:rsidRPr="007F157B">
              <w:rPr>
                <w:rFonts w:eastAsia="Calibri"/>
                <w:iCs/>
                <w:sz w:val="24"/>
                <w:szCs w:val="24"/>
                <w:lang w:eastAsia="en-US"/>
              </w:rPr>
              <w:t>12</w:t>
            </w:r>
          </w:p>
        </w:tc>
      </w:tr>
      <w:tr w:rsidR="007F157B" w:rsidRPr="007F157B" w:rsidTr="007F15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rPr>
                <w:rFonts w:eastAsia="Calibri"/>
                <w:sz w:val="24"/>
                <w:szCs w:val="24"/>
                <w:lang w:eastAsia="en-US"/>
              </w:rPr>
            </w:pPr>
            <w:r w:rsidRPr="007F157B">
              <w:rPr>
                <w:rFonts w:eastAsia="Calibri"/>
                <w:sz w:val="24"/>
                <w:szCs w:val="24"/>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iCs/>
                <w:sz w:val="24"/>
                <w:szCs w:val="24"/>
                <w:lang w:eastAsia="en-US"/>
              </w:rPr>
            </w:pPr>
            <w:r w:rsidRPr="007F157B">
              <w:rPr>
                <w:rFonts w:eastAsia="Calibri"/>
                <w:iCs/>
                <w:sz w:val="24"/>
                <w:szCs w:val="24"/>
                <w:lang w:eastAsia="en-US"/>
              </w:rPr>
              <w:t>40</w:t>
            </w:r>
          </w:p>
        </w:tc>
      </w:tr>
      <w:tr w:rsidR="007F157B" w:rsidRPr="007F157B" w:rsidTr="007F15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F157B" w:rsidRPr="007F157B" w:rsidRDefault="007F157B" w:rsidP="007F157B">
            <w:pPr>
              <w:widowControl/>
              <w:suppressAutoHyphens/>
              <w:autoSpaceDE/>
              <w:autoSpaceDN/>
              <w:adjustRightInd/>
              <w:rPr>
                <w:rFonts w:eastAsia="Calibri"/>
                <w:b/>
                <w:i/>
                <w:sz w:val="24"/>
                <w:szCs w:val="24"/>
                <w:lang w:eastAsia="en-US"/>
              </w:rPr>
            </w:pPr>
            <w:r w:rsidRPr="007F157B">
              <w:rPr>
                <w:rFonts w:eastAsia="Calibri"/>
                <w:b/>
                <w:iCs/>
                <w:sz w:val="24"/>
                <w:szCs w:val="24"/>
                <w:lang w:eastAsia="en-US"/>
              </w:rPr>
              <w:t>Промежуточная аттестация (</w:t>
            </w:r>
            <w:r w:rsidRPr="007F157B">
              <w:rPr>
                <w:rFonts w:eastAsia="Calibri"/>
                <w:b/>
                <w:sz w:val="24"/>
                <w:szCs w:val="24"/>
                <w:lang w:eastAsia="en-US"/>
              </w:rPr>
              <w:t xml:space="preserve">дифференцированный </w:t>
            </w:r>
            <w:r w:rsidRPr="007F157B">
              <w:rPr>
                <w:rFonts w:eastAsia="Calibri"/>
                <w:b/>
                <w:iCs/>
                <w:sz w:val="24"/>
                <w:szCs w:val="24"/>
                <w:lang w:eastAsia="en-U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b/>
                <w:bCs/>
                <w:sz w:val="24"/>
                <w:szCs w:val="24"/>
                <w:lang w:eastAsia="en-US"/>
              </w:rPr>
            </w:pPr>
            <w:r w:rsidRPr="007F157B">
              <w:rPr>
                <w:rFonts w:eastAsia="Calibri"/>
                <w:b/>
                <w:bCs/>
                <w:sz w:val="24"/>
                <w:szCs w:val="24"/>
                <w:lang w:eastAsia="en-US"/>
              </w:rPr>
              <w:t>2</w:t>
            </w:r>
          </w:p>
        </w:tc>
      </w:tr>
      <w:tr w:rsidR="007F157B" w:rsidRPr="007F157B" w:rsidTr="007F15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rPr>
                <w:rFonts w:eastAsia="Calibri"/>
                <w:b/>
                <w:iCs/>
                <w:sz w:val="24"/>
                <w:szCs w:val="24"/>
                <w:lang w:eastAsia="en-US"/>
              </w:rPr>
            </w:pPr>
            <w:r w:rsidRPr="007F157B">
              <w:rPr>
                <w:rFonts w:eastAsia="Calibri"/>
                <w:b/>
                <w:iCs/>
                <w:sz w:val="24"/>
                <w:szCs w:val="24"/>
                <w:lang w:eastAsia="en-U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F157B" w:rsidRPr="007F157B" w:rsidRDefault="007F157B" w:rsidP="007F157B">
            <w:pPr>
              <w:widowControl/>
              <w:suppressAutoHyphens/>
              <w:autoSpaceDE/>
              <w:autoSpaceDN/>
              <w:adjustRightInd/>
              <w:jc w:val="center"/>
              <w:rPr>
                <w:rFonts w:eastAsia="Calibri"/>
                <w:b/>
                <w:iCs/>
                <w:sz w:val="24"/>
                <w:szCs w:val="24"/>
                <w:lang w:eastAsia="en-US"/>
              </w:rPr>
            </w:pPr>
            <w:r w:rsidRPr="007F157B">
              <w:rPr>
                <w:rFonts w:eastAsia="Calibri"/>
                <w:b/>
                <w:iCs/>
                <w:sz w:val="24"/>
                <w:szCs w:val="24"/>
                <w:lang w:eastAsia="en-US"/>
              </w:rPr>
              <w:t>108</w:t>
            </w:r>
          </w:p>
        </w:tc>
      </w:tr>
    </w:tbl>
    <w:p w:rsidR="0037589B" w:rsidRDefault="0037589B" w:rsidP="00927465">
      <w:pPr>
        <w:suppressAutoHyphens/>
        <w:rPr>
          <w:sz w:val="24"/>
          <w:szCs w:val="24"/>
        </w:rPr>
      </w:pPr>
    </w:p>
    <w:p w:rsidR="0037589B" w:rsidRDefault="0037589B" w:rsidP="00927465">
      <w:pPr>
        <w:suppressAutoHyphens/>
        <w:rPr>
          <w:sz w:val="24"/>
          <w:szCs w:val="24"/>
        </w:rPr>
      </w:pPr>
    </w:p>
    <w:p w:rsidR="00EF2F8B" w:rsidRDefault="00EF2F8B" w:rsidP="00720352">
      <w:pPr>
        <w:suppressAutoHyphens/>
        <w:rPr>
          <w:sz w:val="24"/>
          <w:szCs w:val="24"/>
        </w:rPr>
      </w:pPr>
    </w:p>
    <w:p w:rsidR="0037589B" w:rsidRDefault="0037589B" w:rsidP="00720352">
      <w:pPr>
        <w:suppressAutoHyphens/>
        <w:rPr>
          <w:sz w:val="24"/>
          <w:szCs w:val="24"/>
        </w:rPr>
      </w:pPr>
    </w:p>
    <w:p w:rsidR="00EF2F8B" w:rsidRDefault="00EF2F8B" w:rsidP="00720352">
      <w:pPr>
        <w:suppressAutoHyphens/>
        <w:rPr>
          <w:sz w:val="24"/>
          <w:szCs w:val="24"/>
        </w:rPr>
      </w:pPr>
    </w:p>
    <w:p w:rsidR="00EF2F8B" w:rsidRPr="00720352" w:rsidRDefault="00EF2F8B" w:rsidP="00720352">
      <w:pPr>
        <w:suppressAutoHyphens/>
        <w:rPr>
          <w:sz w:val="24"/>
          <w:szCs w:val="24"/>
        </w:rPr>
      </w:pPr>
    </w:p>
    <w:p w:rsidR="00557977" w:rsidRDefault="00557977">
      <w:pPr>
        <w:spacing w:after="331" w:line="1" w:lineRule="exact"/>
        <w:rPr>
          <w:sz w:val="24"/>
          <w:szCs w:val="24"/>
        </w:rPr>
      </w:pPr>
    </w:p>
    <w:p w:rsidR="00EF2F8B" w:rsidRDefault="00EF2F8B">
      <w:pPr>
        <w:spacing w:after="331" w:line="1" w:lineRule="exact"/>
        <w:rPr>
          <w:sz w:val="24"/>
          <w:szCs w:val="24"/>
        </w:rPr>
      </w:pPr>
    </w:p>
    <w:p w:rsidR="00EF2F8B" w:rsidRPr="009020A2" w:rsidRDefault="00EF2F8B">
      <w:pPr>
        <w:spacing w:after="331" w:line="1" w:lineRule="exact"/>
        <w:rPr>
          <w:sz w:val="24"/>
          <w:szCs w:val="24"/>
        </w:rPr>
      </w:pPr>
    </w:p>
    <w:p w:rsidR="00557977" w:rsidRPr="009020A2" w:rsidRDefault="00557977">
      <w:pPr>
        <w:shd w:val="clear" w:color="auto" w:fill="FFFFFF"/>
        <w:spacing w:before="14827"/>
        <w:rPr>
          <w:sz w:val="24"/>
          <w:szCs w:val="24"/>
        </w:rPr>
        <w:sectPr w:rsidR="00557977" w:rsidRPr="009020A2">
          <w:pgSz w:w="11909" w:h="16834"/>
          <w:pgMar w:top="888" w:right="360" w:bottom="360" w:left="1517" w:header="720" w:footer="720" w:gutter="0"/>
          <w:cols w:num="2" w:space="720" w:equalWidth="0">
            <w:col w:w="8865" w:space="446"/>
            <w:col w:w="720"/>
          </w:cols>
          <w:noEndnote/>
        </w:sectPr>
      </w:pPr>
    </w:p>
    <w:p w:rsidR="00557977" w:rsidRDefault="000E05DA">
      <w:pPr>
        <w:shd w:val="clear" w:color="auto" w:fill="FFFFFF"/>
        <w:ind w:left="845"/>
        <w:rPr>
          <w:rFonts w:eastAsia="Times New Roman"/>
          <w:b/>
          <w:color w:val="000000"/>
          <w:spacing w:val="-3"/>
          <w:sz w:val="28"/>
          <w:szCs w:val="24"/>
        </w:rPr>
      </w:pPr>
      <w:r w:rsidRPr="009A5CB9">
        <w:rPr>
          <w:b/>
          <w:color w:val="000000"/>
          <w:spacing w:val="-3"/>
          <w:sz w:val="28"/>
          <w:szCs w:val="24"/>
        </w:rPr>
        <w:lastRenderedPageBreak/>
        <w:t xml:space="preserve">2.2. </w:t>
      </w:r>
      <w:r w:rsidRPr="009A5CB9">
        <w:rPr>
          <w:rFonts w:eastAsia="Times New Roman"/>
          <w:b/>
          <w:color w:val="000000"/>
          <w:spacing w:val="-3"/>
          <w:sz w:val="28"/>
          <w:szCs w:val="24"/>
        </w:rPr>
        <w:t>Тематический план и содержание дисциплины</w:t>
      </w:r>
    </w:p>
    <w:p w:rsidR="00FC3BE4" w:rsidRDefault="00FC3BE4" w:rsidP="00614965">
      <w:pPr>
        <w:widowControl/>
        <w:autoSpaceDE/>
        <w:autoSpaceDN/>
        <w:adjustRightInd/>
        <w:ind w:firstLine="709"/>
        <w:jc w:val="both"/>
        <w:rPr>
          <w:rFonts w:eastAsia="Times New Roman"/>
          <w:sz w:val="24"/>
          <w:szCs w:val="24"/>
        </w:rPr>
      </w:pPr>
    </w:p>
    <w:p w:rsidR="0069197F" w:rsidRDefault="00614965" w:rsidP="00FC3BE4">
      <w:pPr>
        <w:widowControl/>
        <w:autoSpaceDE/>
        <w:autoSpaceDN/>
        <w:adjustRightInd/>
        <w:ind w:firstLine="709"/>
        <w:jc w:val="both"/>
        <w:rPr>
          <w:rFonts w:eastAsia="Times New Roman"/>
          <w:sz w:val="24"/>
          <w:szCs w:val="24"/>
        </w:rPr>
      </w:pPr>
      <w:r w:rsidRPr="00614965">
        <w:rPr>
          <w:rFonts w:eastAsia="Times New Roman"/>
          <w:sz w:val="24"/>
          <w:szCs w:val="24"/>
        </w:rPr>
        <w:t>Таблица 3 - Тематический план и содержание дисциплины</w:t>
      </w:r>
    </w:p>
    <w:p w:rsidR="002B5FB5" w:rsidRDefault="002B5FB5" w:rsidP="00FC3BE4">
      <w:pPr>
        <w:widowControl/>
        <w:autoSpaceDE/>
        <w:autoSpaceDN/>
        <w:adjustRightInd/>
        <w:ind w:firstLine="709"/>
        <w:jc w:val="both"/>
        <w:rPr>
          <w:rFonts w:eastAsia="Times New Roman"/>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8710"/>
        <w:gridCol w:w="1344"/>
        <w:gridCol w:w="39"/>
        <w:gridCol w:w="1795"/>
      </w:tblGrid>
      <w:tr w:rsidR="002B5FB5" w:rsidRPr="002B5FB5" w:rsidTr="000E60C7">
        <w:trPr>
          <w:trHeight w:val="20"/>
        </w:trPr>
        <w:tc>
          <w:tcPr>
            <w:tcW w:w="2429"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Наименование разделов и тем</w:t>
            </w:r>
          </w:p>
        </w:tc>
        <w:tc>
          <w:tcPr>
            <w:tcW w:w="8710"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83" w:type="dxa"/>
            <w:gridSpan w:val="2"/>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Объем часов</w:t>
            </w:r>
          </w:p>
        </w:tc>
        <w:tc>
          <w:tcPr>
            <w:tcW w:w="1795"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Формируемые компетенции</w:t>
            </w:r>
          </w:p>
        </w:tc>
      </w:tr>
      <w:tr w:rsidR="002B5FB5" w:rsidRPr="002B5FB5" w:rsidTr="000E60C7">
        <w:trPr>
          <w:trHeight w:val="20"/>
        </w:trPr>
        <w:tc>
          <w:tcPr>
            <w:tcW w:w="2429"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1</w:t>
            </w:r>
          </w:p>
        </w:tc>
        <w:tc>
          <w:tcPr>
            <w:tcW w:w="8710"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2</w:t>
            </w:r>
          </w:p>
        </w:tc>
        <w:tc>
          <w:tcPr>
            <w:tcW w:w="1383" w:type="dxa"/>
            <w:gridSpan w:val="2"/>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3</w:t>
            </w:r>
          </w:p>
        </w:tc>
        <w:tc>
          <w:tcPr>
            <w:tcW w:w="1795"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4</w:t>
            </w:r>
          </w:p>
        </w:tc>
      </w:tr>
      <w:tr w:rsidR="002B5FB5" w:rsidRPr="002B5FB5" w:rsidTr="00DE5E7D">
        <w:trPr>
          <w:trHeight w:val="20"/>
        </w:trPr>
        <w:tc>
          <w:tcPr>
            <w:tcW w:w="14317" w:type="dxa"/>
            <w:gridSpan w:val="5"/>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sz w:val="24"/>
                <w:szCs w:val="24"/>
                <w:lang w:eastAsia="en-US"/>
              </w:rPr>
              <w:t>Базовый модуль с профессионально-ориентированным содержанием</w:t>
            </w:r>
          </w:p>
        </w:tc>
      </w:tr>
      <w:tr w:rsidR="002B5FB5" w:rsidRPr="002B5FB5" w:rsidTr="000E60C7">
        <w:trPr>
          <w:trHeight w:val="20"/>
        </w:trPr>
        <w:tc>
          <w:tcPr>
            <w:tcW w:w="2429"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Раздел 1.</w:t>
            </w:r>
          </w:p>
        </w:tc>
        <w:tc>
          <w:tcPr>
            <w:tcW w:w="8710"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i/>
                <w:sz w:val="24"/>
                <w:szCs w:val="24"/>
                <w:lang w:eastAsia="en-US"/>
              </w:rPr>
            </w:pPr>
            <w:r w:rsidRPr="002B5FB5">
              <w:rPr>
                <w:rFonts w:eastAsia="Calibri"/>
                <w:b/>
                <w:bCs/>
                <w:sz w:val="24"/>
                <w:szCs w:val="24"/>
                <w:lang w:eastAsia="en-US"/>
              </w:rPr>
              <w:t>Информация и информационная деятельность человека</w:t>
            </w:r>
          </w:p>
        </w:tc>
        <w:tc>
          <w:tcPr>
            <w:tcW w:w="1383" w:type="dxa"/>
            <w:gridSpan w:val="2"/>
            <w:shd w:val="clear" w:color="auto" w:fill="auto"/>
          </w:tcPr>
          <w:p w:rsidR="002B5FB5" w:rsidRPr="002B5FB5" w:rsidRDefault="0096557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sz w:val="24"/>
                <w:szCs w:val="24"/>
                <w:lang w:eastAsia="en-US"/>
              </w:rPr>
            </w:pPr>
            <w:r>
              <w:rPr>
                <w:rFonts w:eastAsia="Calibri"/>
                <w:b/>
                <w:bCs/>
                <w:i/>
                <w:sz w:val="24"/>
                <w:szCs w:val="24"/>
                <w:lang w:eastAsia="en-US"/>
              </w:rPr>
              <w:t>28</w:t>
            </w:r>
          </w:p>
        </w:tc>
        <w:tc>
          <w:tcPr>
            <w:tcW w:w="1795" w:type="dxa"/>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sz w:val="24"/>
                <w:szCs w:val="24"/>
                <w:lang w:eastAsia="en-US"/>
              </w:rPr>
            </w:pPr>
          </w:p>
        </w:tc>
      </w:tr>
      <w:tr w:rsidR="002B5FB5" w:rsidRPr="002B5FB5" w:rsidTr="000E60C7">
        <w:trPr>
          <w:trHeight w:val="60"/>
        </w:trPr>
        <w:tc>
          <w:tcPr>
            <w:tcW w:w="2429" w:type="dxa"/>
            <w:vMerge w:val="restart"/>
            <w:shd w:val="clear" w:color="auto" w:fill="auto"/>
          </w:tcPr>
          <w:p w:rsid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1.1.</w:t>
            </w:r>
          </w:p>
          <w:p w:rsidR="00345521" w:rsidRPr="002B5FB5" w:rsidRDefault="00345521"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345521">
              <w:rPr>
                <w:rFonts w:eastAsia="Calibri"/>
                <w:b/>
                <w:bCs/>
                <w:sz w:val="24"/>
                <w:szCs w:val="24"/>
                <w:lang w:eastAsia="en-US"/>
              </w:rPr>
              <w:t>Информация и информационные процессы</w:t>
            </w:r>
          </w:p>
        </w:tc>
        <w:tc>
          <w:tcPr>
            <w:tcW w:w="8710" w:type="dxa"/>
            <w:shd w:val="clear" w:color="auto" w:fill="auto"/>
          </w:tcPr>
          <w:p w:rsidR="002B5FB5" w:rsidRPr="002B5FB5" w:rsidRDefault="00273BF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val="en-US" w:eastAsia="en-US"/>
              </w:rPr>
            </w:pPr>
            <w:r w:rsidRPr="002B5FB5">
              <w:rPr>
                <w:rFonts w:eastAsia="Calibri"/>
                <w:b/>
                <w:i/>
                <w:sz w:val="24"/>
                <w:szCs w:val="24"/>
                <w:lang w:val="en-US" w:eastAsia="en-US"/>
              </w:rPr>
              <w:t>2</w:t>
            </w:r>
          </w:p>
        </w:tc>
        <w:tc>
          <w:tcPr>
            <w:tcW w:w="1795" w:type="dxa"/>
            <w:vMerge w:val="restart"/>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2B5FB5" w:rsidRPr="002B5FB5" w:rsidTr="000E60C7">
        <w:trPr>
          <w:trHeight w:val="20"/>
        </w:trPr>
        <w:tc>
          <w:tcPr>
            <w:tcW w:w="2429" w:type="dxa"/>
            <w:vMerge/>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B5FB5"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Calibri"/>
                <w:bCs/>
                <w:sz w:val="24"/>
                <w:szCs w:val="24"/>
                <w:lang w:eastAsia="en-US"/>
              </w:rPr>
            </w:pPr>
            <w:r w:rsidRPr="001C2518">
              <w:rPr>
                <w:rFonts w:eastAsia="Calibri"/>
                <w:bCs/>
                <w:sz w:val="24"/>
                <w:szCs w:val="24"/>
                <w:lang w:eastAsia="en-US" w:bidi="ru-RU"/>
              </w:rPr>
              <w:t>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Информация и информационные процессы</w:t>
            </w:r>
          </w:p>
        </w:tc>
        <w:tc>
          <w:tcPr>
            <w:tcW w:w="1383" w:type="dxa"/>
            <w:gridSpan w:val="2"/>
            <w:vMerge/>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0"/>
        </w:trPr>
        <w:tc>
          <w:tcPr>
            <w:tcW w:w="2429" w:type="dxa"/>
            <w:vMerge w:val="restart"/>
            <w:shd w:val="clear" w:color="auto" w:fill="auto"/>
          </w:tcPr>
          <w:p w:rsidR="001C2518"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1.2.</w:t>
            </w:r>
          </w:p>
          <w:p w:rsidR="001C2518"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345521">
              <w:rPr>
                <w:rFonts w:eastAsia="Calibri"/>
                <w:b/>
                <w:bCs/>
                <w:sz w:val="24"/>
                <w:szCs w:val="24"/>
                <w:lang w:eastAsia="en-US"/>
              </w:rPr>
              <w:t>Подходы к измерению информации</w:t>
            </w:r>
          </w:p>
        </w:tc>
        <w:tc>
          <w:tcPr>
            <w:tcW w:w="8710" w:type="dxa"/>
            <w:shd w:val="clear" w:color="auto" w:fill="auto"/>
          </w:tcPr>
          <w:p w:rsidR="001C2518"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1C2518"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2</w:t>
            </w:r>
          </w:p>
        </w:tc>
        <w:tc>
          <w:tcPr>
            <w:tcW w:w="1795" w:type="dxa"/>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1C2518" w:rsidRPr="002B5FB5" w:rsidTr="000E60C7">
        <w:trPr>
          <w:trHeight w:val="455"/>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tcBorders>
              <w:bottom w:val="single" w:sz="4" w:space="0" w:color="auto"/>
            </w:tcBorders>
            <w:shd w:val="clear" w:color="auto" w:fill="auto"/>
          </w:tcPr>
          <w:p w:rsidR="001C2518"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1C2518">
              <w:rPr>
                <w:rFonts w:eastAsia="Calibri"/>
                <w:sz w:val="24"/>
                <w:szCs w:val="24"/>
                <w:lang w:eastAsia="en-US" w:bidi="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383" w:type="dxa"/>
            <w:gridSpan w:val="2"/>
            <w:vMerge/>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32"/>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752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1C2518">
              <w:rPr>
                <w:rFonts w:eastAsia="Calibri"/>
                <w:b/>
                <w:bCs/>
                <w:sz w:val="24"/>
                <w:szCs w:val="24"/>
                <w:lang w:eastAsia="en-US"/>
              </w:rPr>
              <w:t xml:space="preserve">Практическое </w:t>
            </w:r>
            <w:r w:rsidRPr="002B5FB5">
              <w:rPr>
                <w:rFonts w:eastAsia="Calibri"/>
                <w:b/>
                <w:bCs/>
                <w:sz w:val="24"/>
                <w:szCs w:val="24"/>
                <w:lang w:eastAsia="en-US"/>
              </w:rPr>
              <w:t xml:space="preserve"> заняти</w:t>
            </w:r>
            <w:r w:rsidRPr="001C2518">
              <w:rPr>
                <w:rFonts w:eastAsia="Calibri"/>
                <w:b/>
                <w:bCs/>
                <w:sz w:val="24"/>
                <w:szCs w:val="24"/>
                <w:lang w:eastAsia="en-US"/>
              </w:rPr>
              <w:t>е № 1</w:t>
            </w:r>
            <w:r>
              <w:rPr>
                <w:rFonts w:eastAsia="Calibri"/>
                <w:bCs/>
                <w:sz w:val="24"/>
                <w:szCs w:val="24"/>
                <w:lang w:eastAsia="en-US"/>
              </w:rPr>
              <w:t xml:space="preserve"> «Подходы к измерению информации»</w:t>
            </w:r>
          </w:p>
        </w:tc>
        <w:tc>
          <w:tcPr>
            <w:tcW w:w="1383" w:type="dxa"/>
            <w:gridSpan w:val="2"/>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0"/>
        </w:trPr>
        <w:tc>
          <w:tcPr>
            <w:tcW w:w="2429" w:type="dxa"/>
            <w:vMerge w:val="restart"/>
            <w:shd w:val="clear" w:color="auto" w:fill="auto"/>
          </w:tcPr>
          <w:p w:rsidR="001C2518"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1.3.</w:t>
            </w:r>
          </w:p>
          <w:p w:rsidR="001C2518"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1C2518">
              <w:rPr>
                <w:rFonts w:eastAsia="Calibri"/>
                <w:b/>
                <w:bCs/>
                <w:sz w:val="24"/>
                <w:szCs w:val="24"/>
                <w:lang w:eastAsia="en-US"/>
              </w:rPr>
              <w:t>Компьютер и цифровое представление информации.  Устройство компьютера</w:t>
            </w:r>
          </w:p>
        </w:tc>
        <w:tc>
          <w:tcPr>
            <w:tcW w:w="8710" w:type="dxa"/>
            <w:shd w:val="clear" w:color="auto" w:fill="auto"/>
          </w:tcPr>
          <w:p w:rsidR="001C2518"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1C2518"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2</w:t>
            </w:r>
          </w:p>
        </w:tc>
        <w:tc>
          <w:tcPr>
            <w:tcW w:w="1795" w:type="dxa"/>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B5FB5" w:rsidRPr="002B5FB5" w:rsidTr="000E60C7">
        <w:trPr>
          <w:trHeight w:val="20"/>
        </w:trPr>
        <w:tc>
          <w:tcPr>
            <w:tcW w:w="2429" w:type="dxa"/>
            <w:vMerge/>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B5FB5"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1C2518">
              <w:rPr>
                <w:rFonts w:eastAsia="Times New Roman"/>
                <w:sz w:val="24"/>
                <w:szCs w:val="24"/>
                <w:lang w:bidi="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383" w:type="dxa"/>
            <w:gridSpan w:val="2"/>
            <w:vMerge/>
            <w:shd w:val="clear" w:color="auto" w:fill="auto"/>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B5FB5" w:rsidRPr="002B5FB5" w:rsidRDefault="002B5FB5"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0"/>
        </w:trPr>
        <w:tc>
          <w:tcPr>
            <w:tcW w:w="2429" w:type="dxa"/>
            <w:vMerge w:val="restart"/>
            <w:shd w:val="clear" w:color="auto" w:fill="auto"/>
          </w:tcPr>
          <w:p w:rsidR="001C2518"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1.4.</w:t>
            </w:r>
          </w:p>
          <w:p w:rsidR="001C2518"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1C2518">
              <w:rPr>
                <w:rFonts w:eastAsia="Calibri"/>
                <w:b/>
                <w:bCs/>
                <w:sz w:val="24"/>
                <w:szCs w:val="24"/>
                <w:lang w:eastAsia="en-US"/>
              </w:rPr>
              <w:t>Кодирование информации. Системы счисления.</w:t>
            </w:r>
          </w:p>
        </w:tc>
        <w:tc>
          <w:tcPr>
            <w:tcW w:w="8710" w:type="dxa"/>
            <w:shd w:val="clear" w:color="auto" w:fill="auto"/>
          </w:tcPr>
          <w:p w:rsidR="001C2518"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1C2518" w:rsidRPr="002B5FB5" w:rsidTr="000E60C7">
        <w:trPr>
          <w:trHeight w:val="20"/>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1C2518"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4"/>
                <w:szCs w:val="24"/>
                <w:lang w:bidi="ru-RU"/>
              </w:rPr>
            </w:pPr>
            <w:r w:rsidRPr="001C2518">
              <w:rPr>
                <w:rFonts w:eastAsia="Times New Roman"/>
                <w:sz w:val="24"/>
                <w:szCs w:val="24"/>
                <w:lang w:bidi="ru-RU"/>
              </w:rPr>
              <w:t xml:space="preserve">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 Представление </w:t>
            </w:r>
            <w:r w:rsidRPr="001C2518">
              <w:rPr>
                <w:rFonts w:eastAsia="Times New Roman"/>
                <w:sz w:val="24"/>
                <w:szCs w:val="24"/>
                <w:lang w:bidi="ru-RU"/>
              </w:rPr>
              <w:lastRenderedPageBreak/>
              <w:t>числовых данных: общие принципы представления данных, форматы представления чисел.</w:t>
            </w:r>
          </w:p>
          <w:p w:rsidR="001C2518" w:rsidRPr="001C2518"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4"/>
                <w:szCs w:val="24"/>
                <w:lang w:bidi="ru-RU"/>
              </w:rPr>
            </w:pPr>
            <w:r w:rsidRPr="001C2518">
              <w:rPr>
                <w:rFonts w:eastAsia="Times New Roman"/>
                <w:sz w:val="24"/>
                <w:szCs w:val="24"/>
                <w:lang w:bidi="ru-RU"/>
              </w:rPr>
              <w:t>Представление текстовых данных: кодовые таблицы символов, объем текстовых данных.</w:t>
            </w:r>
            <w:r w:rsidR="00941D33">
              <w:rPr>
                <w:rFonts w:eastAsia="Times New Roman"/>
                <w:sz w:val="24"/>
                <w:szCs w:val="24"/>
                <w:lang w:bidi="ru-RU"/>
              </w:rPr>
              <w:t xml:space="preserve"> </w:t>
            </w:r>
            <w:r w:rsidRPr="001C2518">
              <w:rPr>
                <w:rFonts w:eastAsia="Times New Roman"/>
                <w:sz w:val="24"/>
                <w:szCs w:val="24"/>
                <w:lang w:bidi="ru-RU"/>
              </w:rPr>
              <w:t>Представление графических данных.</w:t>
            </w:r>
            <w:r w:rsidR="00941D33">
              <w:rPr>
                <w:rFonts w:eastAsia="Times New Roman"/>
                <w:sz w:val="24"/>
                <w:szCs w:val="24"/>
                <w:lang w:bidi="ru-RU"/>
              </w:rPr>
              <w:t xml:space="preserve"> </w:t>
            </w:r>
            <w:r w:rsidRPr="001C2518">
              <w:rPr>
                <w:rFonts w:eastAsia="Times New Roman"/>
                <w:sz w:val="24"/>
                <w:szCs w:val="24"/>
                <w:lang w:bidi="ru-RU"/>
              </w:rPr>
              <w:t>Представление звуковых данных.</w:t>
            </w:r>
          </w:p>
          <w:p w:rsidR="001C2518" w:rsidRPr="002B5FB5" w:rsidRDefault="001C2518" w:rsidP="00513B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1C2518">
              <w:rPr>
                <w:rFonts w:eastAsia="Times New Roman"/>
                <w:sz w:val="24"/>
                <w:szCs w:val="24"/>
                <w:lang w:bidi="ru-RU"/>
              </w:rPr>
              <w:t>Представление видеоданных.Кодирование данных произвольного вида</w:t>
            </w:r>
          </w:p>
        </w:tc>
        <w:tc>
          <w:tcPr>
            <w:tcW w:w="1383" w:type="dxa"/>
            <w:gridSpan w:val="2"/>
            <w:vMerge/>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99"/>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1C2518">
              <w:rPr>
                <w:rFonts w:eastAsia="Calibri"/>
                <w:b/>
                <w:bCs/>
                <w:sz w:val="24"/>
                <w:szCs w:val="24"/>
                <w:lang w:eastAsia="en-US"/>
              </w:rPr>
              <w:t xml:space="preserve">Практическое  занятие № </w:t>
            </w:r>
            <w:r w:rsidR="002F75FB">
              <w:rPr>
                <w:rFonts w:eastAsia="Calibri"/>
                <w:b/>
                <w:bCs/>
                <w:sz w:val="24"/>
                <w:szCs w:val="24"/>
                <w:lang w:eastAsia="en-US"/>
              </w:rPr>
              <w:t>2</w:t>
            </w:r>
            <w:r w:rsidRPr="001C2518">
              <w:rPr>
                <w:rFonts w:eastAsia="Calibri"/>
                <w:bCs/>
                <w:sz w:val="24"/>
                <w:szCs w:val="24"/>
                <w:lang w:eastAsia="en-US"/>
              </w:rPr>
              <w:t xml:space="preserve"> «</w:t>
            </w:r>
            <w:r>
              <w:rPr>
                <w:rFonts w:eastAsia="Calibri"/>
                <w:bCs/>
                <w:sz w:val="24"/>
                <w:szCs w:val="24"/>
                <w:lang w:eastAsia="en-US"/>
              </w:rPr>
              <w:t>Кодирование информации</w:t>
            </w:r>
            <w:r w:rsidRPr="001C2518">
              <w:rPr>
                <w:rFonts w:eastAsia="Calibri"/>
                <w:bCs/>
                <w:sz w:val="24"/>
                <w:szCs w:val="24"/>
                <w:lang w:eastAsia="en-US"/>
              </w:rPr>
              <w:t>»</w:t>
            </w:r>
          </w:p>
        </w:tc>
        <w:tc>
          <w:tcPr>
            <w:tcW w:w="1383" w:type="dxa"/>
            <w:gridSpan w:val="2"/>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99"/>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1C2518">
              <w:rPr>
                <w:rFonts w:eastAsia="Calibri"/>
                <w:b/>
                <w:bCs/>
                <w:sz w:val="24"/>
                <w:szCs w:val="24"/>
                <w:lang w:eastAsia="en-US"/>
              </w:rPr>
              <w:t xml:space="preserve">Практическое  занятие № </w:t>
            </w:r>
            <w:r w:rsidR="002F75FB">
              <w:rPr>
                <w:rFonts w:eastAsia="Calibri"/>
                <w:b/>
                <w:bCs/>
                <w:sz w:val="24"/>
                <w:szCs w:val="24"/>
                <w:lang w:eastAsia="en-US"/>
              </w:rPr>
              <w:t>3</w:t>
            </w:r>
            <w:r w:rsidRPr="001C2518">
              <w:rPr>
                <w:rFonts w:eastAsia="Calibri"/>
                <w:bCs/>
                <w:sz w:val="24"/>
                <w:szCs w:val="24"/>
                <w:lang w:eastAsia="en-US"/>
              </w:rPr>
              <w:t xml:space="preserve"> «</w:t>
            </w:r>
            <w:r>
              <w:rPr>
                <w:rFonts w:eastAsia="Calibri"/>
                <w:bCs/>
                <w:sz w:val="24"/>
                <w:szCs w:val="24"/>
                <w:lang w:eastAsia="en-US"/>
              </w:rPr>
              <w:t>Системы счисления</w:t>
            </w:r>
            <w:r w:rsidRPr="001C2518">
              <w:rPr>
                <w:rFonts w:eastAsia="Calibri"/>
                <w:bCs/>
                <w:sz w:val="24"/>
                <w:szCs w:val="24"/>
                <w:lang w:eastAsia="en-US"/>
              </w:rPr>
              <w:t>»</w:t>
            </w:r>
          </w:p>
        </w:tc>
        <w:tc>
          <w:tcPr>
            <w:tcW w:w="1383" w:type="dxa"/>
            <w:gridSpan w:val="2"/>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0"/>
        </w:trPr>
        <w:tc>
          <w:tcPr>
            <w:tcW w:w="2429" w:type="dxa"/>
            <w:vMerge w:val="restart"/>
            <w:shd w:val="clear" w:color="auto" w:fill="auto"/>
          </w:tcPr>
          <w:p w:rsidR="001C2518"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1.5.</w:t>
            </w:r>
          </w:p>
          <w:p w:rsidR="001C2518"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1C2518">
              <w:rPr>
                <w:rFonts w:eastAsia="Calibri"/>
                <w:b/>
                <w:bCs/>
                <w:sz w:val="24"/>
                <w:szCs w:val="24"/>
                <w:lang w:eastAsia="en-US"/>
              </w:rPr>
              <w:t>Элементы комбинаторики, теории множеств и математической логики</w:t>
            </w:r>
          </w:p>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1C2518" w:rsidRPr="002B5FB5" w:rsidRDefault="000C153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iCs/>
                <w:sz w:val="24"/>
                <w:szCs w:val="24"/>
                <w:lang w:eastAsia="en-US"/>
              </w:rPr>
            </w:pPr>
            <w:r>
              <w:rPr>
                <w:rFonts w:eastAsia="Calibri"/>
                <w:b/>
                <w:bCs/>
                <w:i/>
                <w:iCs/>
                <w:sz w:val="24"/>
                <w:szCs w:val="24"/>
                <w:lang w:eastAsia="en-US"/>
              </w:rPr>
              <w:t>ПК 2.1</w:t>
            </w:r>
          </w:p>
        </w:tc>
      </w:tr>
      <w:tr w:rsidR="001C2518" w:rsidRPr="002B5FB5" w:rsidTr="000E60C7">
        <w:trPr>
          <w:trHeight w:val="20"/>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1C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sz w:val="24"/>
                <w:szCs w:val="24"/>
              </w:rPr>
            </w:pPr>
            <w:r w:rsidRPr="001C2518">
              <w:rPr>
                <w:rFonts w:eastAsia="Calibri"/>
                <w:sz w:val="24"/>
                <w:szCs w:val="24"/>
                <w:lang w:eastAsia="en-US" w:bidi="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383" w:type="dxa"/>
            <w:gridSpan w:val="2"/>
            <w:vMerge/>
            <w:shd w:val="clear" w:color="auto" w:fill="auto"/>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1C2518" w:rsidRPr="002B5FB5" w:rsidTr="000E60C7">
        <w:trPr>
          <w:trHeight w:val="285"/>
        </w:trPr>
        <w:tc>
          <w:tcPr>
            <w:tcW w:w="2429"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1C2518" w:rsidRPr="002B5FB5" w:rsidRDefault="001C2518"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bCs/>
                <w:sz w:val="24"/>
                <w:szCs w:val="24"/>
                <w:lang w:eastAsia="en-US"/>
              </w:rPr>
            </w:pPr>
            <w:r w:rsidRPr="001C2518">
              <w:rPr>
                <w:rFonts w:eastAsia="Calibri"/>
                <w:b/>
                <w:bCs/>
                <w:sz w:val="24"/>
                <w:szCs w:val="24"/>
                <w:lang w:eastAsia="en-US"/>
              </w:rPr>
              <w:t xml:space="preserve">Практическое  занятие № </w:t>
            </w:r>
            <w:r w:rsidR="002F75FB">
              <w:rPr>
                <w:rFonts w:eastAsia="Calibri"/>
                <w:b/>
                <w:bCs/>
                <w:sz w:val="24"/>
                <w:szCs w:val="24"/>
                <w:lang w:eastAsia="en-US"/>
              </w:rPr>
              <w:t>4</w:t>
            </w:r>
            <w:r w:rsidRPr="001C2518">
              <w:rPr>
                <w:rFonts w:eastAsia="Calibri"/>
                <w:bCs/>
                <w:sz w:val="24"/>
                <w:szCs w:val="24"/>
                <w:lang w:eastAsia="en-US"/>
              </w:rPr>
              <w:t xml:space="preserve"> «</w:t>
            </w:r>
            <w:r w:rsidR="008B02A7" w:rsidRPr="008B02A7">
              <w:rPr>
                <w:rFonts w:eastAsia="Calibri"/>
                <w:bCs/>
                <w:sz w:val="24"/>
                <w:szCs w:val="24"/>
                <w:lang w:eastAsia="en-US"/>
              </w:rPr>
              <w:t>Основные понятия алгебры логики</w:t>
            </w:r>
            <w:r w:rsidRPr="001C2518">
              <w:rPr>
                <w:rFonts w:eastAsia="Calibri"/>
                <w:bCs/>
                <w:sz w:val="24"/>
                <w:szCs w:val="24"/>
                <w:lang w:eastAsia="en-US"/>
              </w:rPr>
              <w:t>»</w:t>
            </w:r>
          </w:p>
        </w:tc>
        <w:tc>
          <w:tcPr>
            <w:tcW w:w="1383" w:type="dxa"/>
            <w:gridSpan w:val="2"/>
            <w:shd w:val="clear" w:color="auto" w:fill="auto"/>
          </w:tcPr>
          <w:p w:rsidR="001C2518"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1C2518" w:rsidRPr="002B5FB5" w:rsidRDefault="001C2518"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8B02A7" w:rsidRPr="002B5FB5" w:rsidTr="000E60C7">
        <w:trPr>
          <w:trHeight w:val="285"/>
        </w:trPr>
        <w:tc>
          <w:tcPr>
            <w:tcW w:w="2429"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8B02A7" w:rsidRPr="002B5FB5" w:rsidRDefault="008B02A7"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1C2518">
              <w:rPr>
                <w:rFonts w:eastAsia="Calibri"/>
                <w:b/>
                <w:bCs/>
                <w:sz w:val="24"/>
                <w:szCs w:val="24"/>
                <w:lang w:eastAsia="en-US"/>
              </w:rPr>
              <w:t xml:space="preserve">Практическое  занятие № </w:t>
            </w:r>
            <w:r w:rsidR="002F75FB">
              <w:rPr>
                <w:rFonts w:eastAsia="Calibri"/>
                <w:b/>
                <w:bCs/>
                <w:sz w:val="24"/>
                <w:szCs w:val="24"/>
                <w:lang w:eastAsia="en-US"/>
              </w:rPr>
              <w:t>5</w:t>
            </w:r>
            <w:r w:rsidRPr="001C2518">
              <w:rPr>
                <w:rFonts w:eastAsia="Calibri"/>
                <w:bCs/>
                <w:sz w:val="24"/>
                <w:szCs w:val="24"/>
                <w:lang w:eastAsia="en-US"/>
              </w:rPr>
              <w:t xml:space="preserve"> «</w:t>
            </w:r>
            <w:r w:rsidRPr="008B02A7">
              <w:rPr>
                <w:rFonts w:eastAsia="Calibri"/>
                <w:bCs/>
                <w:sz w:val="24"/>
                <w:szCs w:val="24"/>
                <w:lang w:eastAsia="en-US"/>
              </w:rPr>
              <w:t>Построение таблицы истинности логического выражения</w:t>
            </w:r>
            <w:r w:rsidRPr="001C2518">
              <w:rPr>
                <w:rFonts w:eastAsia="Calibri"/>
                <w:bCs/>
                <w:sz w:val="24"/>
                <w:szCs w:val="24"/>
                <w:lang w:eastAsia="en-US"/>
              </w:rPr>
              <w:t>»</w:t>
            </w:r>
          </w:p>
        </w:tc>
        <w:tc>
          <w:tcPr>
            <w:tcW w:w="1383" w:type="dxa"/>
            <w:gridSpan w:val="2"/>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8B02A7" w:rsidRPr="002B5FB5" w:rsidTr="000E60C7">
        <w:trPr>
          <w:trHeight w:val="285"/>
        </w:trPr>
        <w:tc>
          <w:tcPr>
            <w:tcW w:w="2429"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8B02A7" w:rsidRPr="002B5FB5" w:rsidRDefault="008B02A7"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1C2518">
              <w:rPr>
                <w:rFonts w:eastAsia="Calibri"/>
                <w:b/>
                <w:bCs/>
                <w:sz w:val="24"/>
                <w:szCs w:val="24"/>
                <w:lang w:eastAsia="en-US"/>
              </w:rPr>
              <w:t xml:space="preserve">Практическое  занятие № </w:t>
            </w:r>
            <w:r w:rsidR="002F75FB">
              <w:rPr>
                <w:rFonts w:eastAsia="Calibri"/>
                <w:b/>
                <w:bCs/>
                <w:sz w:val="24"/>
                <w:szCs w:val="24"/>
                <w:lang w:eastAsia="en-US"/>
              </w:rPr>
              <w:t>6</w:t>
            </w:r>
            <w:r w:rsidRPr="001C2518">
              <w:rPr>
                <w:rFonts w:eastAsia="Calibri"/>
                <w:bCs/>
                <w:sz w:val="24"/>
                <w:szCs w:val="24"/>
                <w:lang w:eastAsia="en-US"/>
              </w:rPr>
              <w:t xml:space="preserve"> «</w:t>
            </w:r>
            <w:r>
              <w:rPr>
                <w:rFonts w:eastAsia="Calibri"/>
                <w:bCs/>
                <w:sz w:val="24"/>
                <w:szCs w:val="24"/>
                <w:lang w:eastAsia="en-US"/>
              </w:rPr>
              <w:t>Решение логических задач</w:t>
            </w:r>
            <w:r w:rsidRPr="001C2518">
              <w:rPr>
                <w:rFonts w:eastAsia="Calibri"/>
                <w:bCs/>
                <w:sz w:val="24"/>
                <w:szCs w:val="24"/>
                <w:lang w:eastAsia="en-US"/>
              </w:rPr>
              <w:t>»</w:t>
            </w:r>
          </w:p>
        </w:tc>
        <w:tc>
          <w:tcPr>
            <w:tcW w:w="1383" w:type="dxa"/>
            <w:gridSpan w:val="2"/>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8B02A7" w:rsidRPr="002B5FB5" w:rsidTr="000E60C7">
        <w:trPr>
          <w:trHeight w:val="20"/>
        </w:trPr>
        <w:tc>
          <w:tcPr>
            <w:tcW w:w="2429" w:type="dxa"/>
            <w:vMerge w:val="restart"/>
            <w:shd w:val="clear" w:color="auto" w:fill="auto"/>
          </w:tcPr>
          <w:p w:rsidR="008B02A7"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1.6.</w:t>
            </w:r>
          </w:p>
          <w:p w:rsidR="00DD1362" w:rsidRPr="002B5FB5"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DD1362">
              <w:rPr>
                <w:rFonts w:eastAsia="Calibri"/>
                <w:b/>
                <w:bCs/>
                <w:sz w:val="24"/>
                <w:szCs w:val="24"/>
                <w:lang w:eastAsia="en-US"/>
              </w:rPr>
              <w:t>Компьютерные сети: локальные сети, сеть Интернет</w:t>
            </w:r>
          </w:p>
        </w:tc>
        <w:tc>
          <w:tcPr>
            <w:tcW w:w="8710" w:type="dxa"/>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01</w:t>
            </w:r>
          </w:p>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8B02A7" w:rsidRPr="002B5FB5" w:rsidRDefault="000C153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iCs/>
                <w:sz w:val="24"/>
                <w:szCs w:val="24"/>
                <w:lang w:eastAsia="en-US"/>
              </w:rPr>
            </w:pPr>
            <w:r w:rsidRPr="000C153B">
              <w:rPr>
                <w:rFonts w:eastAsia="Calibri"/>
                <w:b/>
                <w:bCs/>
                <w:i/>
                <w:iCs/>
                <w:sz w:val="24"/>
                <w:szCs w:val="24"/>
                <w:lang w:eastAsia="en-US"/>
              </w:rPr>
              <w:t>ПК 2.1</w:t>
            </w:r>
          </w:p>
        </w:tc>
      </w:tr>
      <w:tr w:rsidR="008B02A7" w:rsidRPr="002B5FB5" w:rsidTr="000E60C7">
        <w:trPr>
          <w:trHeight w:val="20"/>
        </w:trPr>
        <w:tc>
          <w:tcPr>
            <w:tcW w:w="2429"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DD1362" w:rsidRPr="00DD1362"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bidi="ru-RU"/>
              </w:rPr>
            </w:pPr>
            <w:r w:rsidRPr="00DD1362">
              <w:rPr>
                <w:rFonts w:eastAsia="Calibri"/>
                <w:sz w:val="24"/>
                <w:szCs w:val="24"/>
                <w:lang w:eastAsia="en-US" w:bidi="ru-RU"/>
              </w:rPr>
              <w:t>Компьютерные сети их классификация. Работа в локальной сети. Топологии</w:t>
            </w:r>
          </w:p>
          <w:p w:rsidR="00DD1362" w:rsidRPr="00DD1362"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bidi="ru-RU"/>
              </w:rPr>
            </w:pPr>
            <w:r w:rsidRPr="00DD1362">
              <w:rPr>
                <w:rFonts w:eastAsia="Calibri"/>
                <w:sz w:val="24"/>
                <w:szCs w:val="24"/>
                <w:lang w:eastAsia="en-US" w:bidi="ru-RU"/>
              </w:rPr>
              <w:t>локальных сетей. Обмен данными. Глобальная сеть Интернет. IP-адресация.</w:t>
            </w:r>
          </w:p>
          <w:p w:rsidR="008B02A7" w:rsidRPr="002B5FB5"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4"/>
                <w:szCs w:val="24"/>
              </w:rPr>
            </w:pPr>
            <w:r w:rsidRPr="00DD1362">
              <w:rPr>
                <w:rFonts w:eastAsia="Calibri"/>
                <w:sz w:val="24"/>
                <w:szCs w:val="24"/>
                <w:lang w:eastAsia="en-US" w:bidi="ru-RU"/>
              </w:rPr>
              <w:t>Правовые основы работы в сети Интернет</w:t>
            </w:r>
          </w:p>
        </w:tc>
        <w:tc>
          <w:tcPr>
            <w:tcW w:w="1383" w:type="dxa"/>
            <w:gridSpan w:val="2"/>
            <w:vMerge/>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DD1362" w:rsidRPr="002B5FB5" w:rsidTr="000E60C7">
        <w:trPr>
          <w:trHeight w:val="20"/>
        </w:trPr>
        <w:tc>
          <w:tcPr>
            <w:tcW w:w="2429" w:type="dxa"/>
            <w:vMerge w:val="restart"/>
            <w:shd w:val="clear" w:color="auto" w:fill="auto"/>
          </w:tcPr>
          <w:p w:rsidR="00DD1362"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Тема 1.</w:t>
            </w:r>
            <w:r w:rsidRPr="00513BF7">
              <w:rPr>
                <w:rFonts w:eastAsia="Calibri"/>
                <w:b/>
                <w:bCs/>
                <w:sz w:val="24"/>
                <w:szCs w:val="24"/>
                <w:lang w:eastAsia="en-US"/>
              </w:rPr>
              <w:t>7</w:t>
            </w:r>
            <w:r w:rsidRPr="002B5FB5">
              <w:rPr>
                <w:rFonts w:eastAsia="Calibri"/>
                <w:b/>
                <w:bCs/>
                <w:sz w:val="24"/>
                <w:szCs w:val="24"/>
                <w:lang w:eastAsia="en-US"/>
              </w:rPr>
              <w:t>.</w:t>
            </w:r>
          </w:p>
          <w:p w:rsidR="00DD1362" w:rsidRPr="002B5FB5"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DD1362">
              <w:rPr>
                <w:rFonts w:eastAsia="Calibri"/>
                <w:b/>
                <w:bCs/>
                <w:sz w:val="24"/>
                <w:szCs w:val="24"/>
                <w:lang w:eastAsia="en-US"/>
              </w:rPr>
              <w:t>Службы Интернета. Поисковые системы. Поиск информации профессионального содержания</w:t>
            </w:r>
          </w:p>
        </w:tc>
        <w:tc>
          <w:tcPr>
            <w:tcW w:w="8710" w:type="dxa"/>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DD1362" w:rsidRPr="002B5FB5" w:rsidRDefault="000C153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iCs/>
                <w:sz w:val="24"/>
                <w:szCs w:val="24"/>
                <w:lang w:eastAsia="en-US"/>
              </w:rPr>
            </w:pPr>
            <w:r w:rsidRPr="000C153B">
              <w:rPr>
                <w:rFonts w:eastAsia="Calibri"/>
                <w:b/>
                <w:bCs/>
                <w:i/>
                <w:iCs/>
                <w:sz w:val="24"/>
                <w:szCs w:val="24"/>
                <w:lang w:eastAsia="en-US"/>
              </w:rPr>
              <w:t>ПК 2.1</w:t>
            </w:r>
          </w:p>
        </w:tc>
      </w:tr>
      <w:tr w:rsidR="00DD1362" w:rsidRPr="002B5FB5" w:rsidTr="000E60C7">
        <w:trPr>
          <w:trHeight w:val="20"/>
        </w:trPr>
        <w:tc>
          <w:tcPr>
            <w:tcW w:w="2429"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DD1362" w:rsidRPr="002B5FB5" w:rsidRDefault="00DD1362" w:rsidP="00DD1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sz w:val="24"/>
                <w:szCs w:val="24"/>
              </w:rPr>
            </w:pPr>
            <w:r w:rsidRPr="00DD1362">
              <w:rPr>
                <w:rFonts w:eastAsia="Times New Roman"/>
                <w:sz w:val="24"/>
                <w:szCs w:val="24"/>
                <w:lang w:bidi="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383" w:type="dxa"/>
            <w:gridSpan w:val="2"/>
            <w:vMerge/>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DD1362" w:rsidRPr="002B5FB5" w:rsidTr="000E60C7">
        <w:trPr>
          <w:trHeight w:val="405"/>
        </w:trPr>
        <w:tc>
          <w:tcPr>
            <w:tcW w:w="2429"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DD1362" w:rsidRPr="002B5FB5" w:rsidRDefault="00DD1362"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DD1362">
              <w:rPr>
                <w:rFonts w:eastAsia="Calibri"/>
                <w:b/>
                <w:bCs/>
                <w:sz w:val="24"/>
                <w:szCs w:val="24"/>
                <w:lang w:eastAsia="en-US"/>
              </w:rPr>
              <w:t xml:space="preserve">Практическое  занятие № </w:t>
            </w:r>
            <w:r w:rsidR="002F75FB">
              <w:rPr>
                <w:rFonts w:eastAsia="Calibri"/>
                <w:b/>
                <w:bCs/>
                <w:sz w:val="24"/>
                <w:szCs w:val="24"/>
                <w:lang w:eastAsia="en-US"/>
              </w:rPr>
              <w:t>7</w:t>
            </w:r>
            <w:r w:rsidRPr="00DD1362">
              <w:rPr>
                <w:rFonts w:eastAsia="Calibri"/>
                <w:bCs/>
                <w:sz w:val="24"/>
                <w:szCs w:val="24"/>
                <w:lang w:eastAsia="en-US"/>
              </w:rPr>
              <w:t xml:space="preserve"> «</w:t>
            </w:r>
            <w:r>
              <w:rPr>
                <w:rFonts w:eastAsia="Calibri"/>
                <w:bCs/>
                <w:sz w:val="24"/>
                <w:szCs w:val="24"/>
                <w:lang w:eastAsia="en-US"/>
              </w:rPr>
              <w:t>Поиск информации профессионального содержания</w:t>
            </w:r>
            <w:r w:rsidRPr="00DD1362">
              <w:rPr>
                <w:rFonts w:eastAsia="Calibri"/>
                <w:bCs/>
                <w:sz w:val="24"/>
                <w:szCs w:val="24"/>
                <w:lang w:eastAsia="en-US"/>
              </w:rPr>
              <w:t>»</w:t>
            </w:r>
          </w:p>
        </w:tc>
        <w:tc>
          <w:tcPr>
            <w:tcW w:w="1383" w:type="dxa"/>
            <w:gridSpan w:val="2"/>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DD1362" w:rsidRPr="002B5FB5" w:rsidTr="000E60C7">
        <w:trPr>
          <w:trHeight w:val="405"/>
        </w:trPr>
        <w:tc>
          <w:tcPr>
            <w:tcW w:w="2429"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DD1362" w:rsidRPr="002B5FB5" w:rsidRDefault="00DD1362"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DD1362">
              <w:rPr>
                <w:rFonts w:eastAsia="Calibri"/>
                <w:b/>
                <w:bCs/>
                <w:sz w:val="24"/>
                <w:szCs w:val="24"/>
                <w:lang w:eastAsia="en-US"/>
              </w:rPr>
              <w:t xml:space="preserve">Практическое  занятие № </w:t>
            </w:r>
            <w:r w:rsidR="002F75FB">
              <w:rPr>
                <w:rFonts w:eastAsia="Calibri"/>
                <w:b/>
                <w:bCs/>
                <w:sz w:val="24"/>
                <w:szCs w:val="24"/>
                <w:lang w:eastAsia="en-US"/>
              </w:rPr>
              <w:t>8</w:t>
            </w:r>
            <w:r w:rsidRPr="00DD1362">
              <w:rPr>
                <w:rFonts w:eastAsia="Calibri"/>
                <w:bCs/>
                <w:sz w:val="24"/>
                <w:szCs w:val="24"/>
                <w:lang w:eastAsia="en-US"/>
              </w:rPr>
              <w:t xml:space="preserve"> «</w:t>
            </w:r>
            <w:r>
              <w:rPr>
                <w:rFonts w:eastAsia="Calibri"/>
                <w:bCs/>
                <w:sz w:val="24"/>
                <w:szCs w:val="24"/>
                <w:lang w:eastAsia="en-US"/>
              </w:rPr>
              <w:t>Работа с цифровыми сервисами государственных услуг</w:t>
            </w:r>
            <w:r w:rsidRPr="00DD1362">
              <w:rPr>
                <w:rFonts w:eastAsia="Calibri"/>
                <w:bCs/>
                <w:sz w:val="24"/>
                <w:szCs w:val="24"/>
                <w:lang w:eastAsia="en-US"/>
              </w:rPr>
              <w:t>»</w:t>
            </w:r>
          </w:p>
        </w:tc>
        <w:tc>
          <w:tcPr>
            <w:tcW w:w="1383" w:type="dxa"/>
            <w:gridSpan w:val="2"/>
            <w:shd w:val="clear" w:color="auto" w:fill="auto"/>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DD1362" w:rsidRPr="002B5FB5" w:rsidRDefault="00DD1362"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B1C3E" w:rsidRPr="002B5FB5" w:rsidTr="000E60C7">
        <w:trPr>
          <w:trHeight w:val="20"/>
        </w:trPr>
        <w:tc>
          <w:tcPr>
            <w:tcW w:w="2429" w:type="dxa"/>
            <w:vMerge w:val="restart"/>
            <w:shd w:val="clear" w:color="auto" w:fill="auto"/>
          </w:tcPr>
          <w:p w:rsidR="000B1C3E" w:rsidRDefault="000B1C3E"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1.</w:t>
            </w:r>
            <w:r w:rsidRPr="00513BF7">
              <w:rPr>
                <w:rFonts w:eastAsia="Calibri"/>
                <w:b/>
                <w:bCs/>
                <w:sz w:val="24"/>
                <w:szCs w:val="24"/>
                <w:lang w:eastAsia="en-US"/>
              </w:rPr>
              <w:t>8</w:t>
            </w:r>
            <w:r w:rsidRPr="002B5FB5">
              <w:rPr>
                <w:rFonts w:eastAsia="Calibri"/>
                <w:b/>
                <w:bCs/>
                <w:sz w:val="24"/>
                <w:szCs w:val="24"/>
                <w:lang w:eastAsia="en-US"/>
              </w:rPr>
              <w:t>.</w:t>
            </w:r>
          </w:p>
          <w:p w:rsidR="00C777AD" w:rsidRDefault="00C777AD"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C777AD">
              <w:rPr>
                <w:rFonts w:eastAsia="Calibri"/>
                <w:b/>
                <w:bCs/>
                <w:sz w:val="24"/>
                <w:szCs w:val="24"/>
                <w:lang w:eastAsia="en-US"/>
              </w:rPr>
              <w:t xml:space="preserve">Сетевое </w:t>
            </w:r>
          </w:p>
          <w:p w:rsidR="00B05527" w:rsidRDefault="00C777AD"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C777AD">
              <w:rPr>
                <w:rFonts w:eastAsia="Calibri"/>
                <w:b/>
                <w:bCs/>
                <w:sz w:val="24"/>
                <w:szCs w:val="24"/>
                <w:lang w:eastAsia="en-US"/>
              </w:rPr>
              <w:t>хранение данных</w:t>
            </w:r>
          </w:p>
          <w:p w:rsidR="00C777AD" w:rsidRPr="002B5FB5" w:rsidRDefault="00C777AD"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C777AD">
              <w:rPr>
                <w:rFonts w:eastAsia="Calibri"/>
                <w:b/>
                <w:bCs/>
                <w:sz w:val="24"/>
                <w:szCs w:val="24"/>
                <w:lang w:eastAsia="en-US"/>
              </w:rPr>
              <w:t xml:space="preserve"> и цифрового </w:t>
            </w:r>
            <w:r w:rsidRPr="00C777AD">
              <w:rPr>
                <w:rFonts w:eastAsia="Calibri"/>
                <w:b/>
                <w:bCs/>
                <w:sz w:val="24"/>
                <w:szCs w:val="24"/>
                <w:lang w:eastAsia="en-US"/>
              </w:rPr>
              <w:lastRenderedPageBreak/>
              <w:t>контента.</w:t>
            </w:r>
          </w:p>
        </w:tc>
        <w:tc>
          <w:tcPr>
            <w:tcW w:w="8710" w:type="dxa"/>
            <w:shd w:val="clear" w:color="auto" w:fill="auto"/>
          </w:tcPr>
          <w:p w:rsidR="000B1C3E"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lastRenderedPageBreak/>
              <w:t>Основное содержание</w:t>
            </w:r>
          </w:p>
        </w:tc>
        <w:tc>
          <w:tcPr>
            <w:tcW w:w="1383" w:type="dxa"/>
            <w:gridSpan w:val="2"/>
            <w:vMerge w:val="restart"/>
            <w:shd w:val="clear" w:color="auto" w:fill="auto"/>
          </w:tcPr>
          <w:p w:rsidR="000B1C3E" w:rsidRPr="002B5FB5" w:rsidRDefault="000B1C3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val="en-US" w:eastAsia="en-US"/>
              </w:rPr>
            </w:pPr>
            <w:r w:rsidRPr="002B5FB5">
              <w:rPr>
                <w:rFonts w:eastAsia="Calibri"/>
                <w:b/>
                <w:i/>
                <w:sz w:val="24"/>
                <w:szCs w:val="24"/>
                <w:lang w:val="en-US" w:eastAsia="en-US"/>
              </w:rPr>
              <w:t>2</w:t>
            </w:r>
          </w:p>
        </w:tc>
        <w:tc>
          <w:tcPr>
            <w:tcW w:w="1795" w:type="dxa"/>
            <w:vMerge w:val="restart"/>
            <w:shd w:val="clear" w:color="auto" w:fill="auto"/>
          </w:tcPr>
          <w:p w:rsidR="000B1C3E" w:rsidRPr="002B5FB5" w:rsidRDefault="000B1C3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01</w:t>
            </w:r>
          </w:p>
          <w:p w:rsidR="000B1C3E" w:rsidRPr="002B5FB5" w:rsidRDefault="000B1C3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8B02A7" w:rsidRPr="002B5FB5" w:rsidTr="000E60C7">
        <w:trPr>
          <w:trHeight w:val="20"/>
        </w:trPr>
        <w:tc>
          <w:tcPr>
            <w:tcW w:w="2429"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8B02A7" w:rsidRPr="002B5FB5" w:rsidRDefault="008B02A7" w:rsidP="00C77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4"/>
                <w:szCs w:val="24"/>
              </w:rPr>
            </w:pPr>
            <w:r w:rsidRPr="002B5FB5">
              <w:rPr>
                <w:rFonts w:eastAsia="Times New Roman"/>
                <w:sz w:val="24"/>
                <w:szCs w:val="24"/>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383" w:type="dxa"/>
            <w:gridSpan w:val="2"/>
            <w:vMerge/>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C777AD" w:rsidRPr="002B5FB5" w:rsidTr="000E60C7">
        <w:trPr>
          <w:trHeight w:val="118"/>
        </w:trPr>
        <w:tc>
          <w:tcPr>
            <w:tcW w:w="2429" w:type="dxa"/>
            <w:vMerge/>
          </w:tcPr>
          <w:p w:rsidR="00C777AD" w:rsidRPr="002B5FB5" w:rsidRDefault="00C777A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C777AD" w:rsidRPr="002B5FB5" w:rsidRDefault="00C777AD"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DD1362">
              <w:rPr>
                <w:rFonts w:eastAsia="Calibri"/>
                <w:b/>
                <w:bCs/>
                <w:sz w:val="24"/>
                <w:szCs w:val="24"/>
                <w:lang w:eastAsia="en-US"/>
              </w:rPr>
              <w:t xml:space="preserve">Практическое  занятие № </w:t>
            </w:r>
            <w:r w:rsidR="002F75FB">
              <w:rPr>
                <w:rFonts w:eastAsia="Calibri"/>
                <w:b/>
                <w:bCs/>
                <w:sz w:val="24"/>
                <w:szCs w:val="24"/>
                <w:lang w:eastAsia="en-US"/>
              </w:rPr>
              <w:t>9</w:t>
            </w:r>
            <w:r w:rsidRPr="00DD1362">
              <w:rPr>
                <w:rFonts w:eastAsia="Calibri"/>
                <w:bCs/>
                <w:sz w:val="24"/>
                <w:szCs w:val="24"/>
                <w:lang w:eastAsia="en-US"/>
              </w:rPr>
              <w:t xml:space="preserve"> «</w:t>
            </w:r>
            <w:r w:rsidRPr="00C777AD">
              <w:rPr>
                <w:rFonts w:eastAsia="Calibri"/>
                <w:bCs/>
                <w:sz w:val="24"/>
                <w:szCs w:val="24"/>
                <w:lang w:eastAsia="en-US"/>
              </w:rPr>
              <w:t>Сетевое хранение данных и цифрового контента</w:t>
            </w:r>
            <w:r w:rsidRPr="00DD1362">
              <w:rPr>
                <w:rFonts w:eastAsia="Calibri"/>
                <w:bCs/>
                <w:sz w:val="24"/>
                <w:szCs w:val="24"/>
                <w:lang w:eastAsia="en-US"/>
              </w:rPr>
              <w:t>»</w:t>
            </w:r>
          </w:p>
        </w:tc>
        <w:tc>
          <w:tcPr>
            <w:tcW w:w="1383" w:type="dxa"/>
            <w:gridSpan w:val="2"/>
            <w:shd w:val="clear" w:color="auto" w:fill="auto"/>
          </w:tcPr>
          <w:p w:rsidR="00C777AD" w:rsidRPr="002B5FB5" w:rsidRDefault="00C777A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bCs/>
                <w:i/>
                <w:sz w:val="24"/>
                <w:szCs w:val="24"/>
                <w:lang w:eastAsia="en-US"/>
              </w:rPr>
              <w:t>2</w:t>
            </w:r>
          </w:p>
        </w:tc>
        <w:tc>
          <w:tcPr>
            <w:tcW w:w="1795" w:type="dxa"/>
            <w:vMerge/>
          </w:tcPr>
          <w:p w:rsidR="00C777AD" w:rsidRPr="002B5FB5" w:rsidRDefault="00C777A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8B02A7" w:rsidRPr="002B5FB5" w:rsidTr="000E60C7">
        <w:trPr>
          <w:trHeight w:val="20"/>
        </w:trPr>
        <w:tc>
          <w:tcPr>
            <w:tcW w:w="2429" w:type="dxa"/>
            <w:vMerge w:val="restart"/>
            <w:shd w:val="clear" w:color="auto" w:fill="auto"/>
          </w:tcPr>
          <w:p w:rsidR="008B02A7" w:rsidRDefault="008B02A7"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lastRenderedPageBreak/>
              <w:t>Тема 1.</w:t>
            </w:r>
            <w:r w:rsidRPr="002B5FB5">
              <w:rPr>
                <w:rFonts w:eastAsia="Calibri"/>
                <w:b/>
                <w:bCs/>
                <w:sz w:val="24"/>
                <w:szCs w:val="24"/>
                <w:lang w:val="en-US" w:eastAsia="en-US"/>
              </w:rPr>
              <w:t>9</w:t>
            </w:r>
            <w:r w:rsidRPr="002B5FB5">
              <w:rPr>
                <w:rFonts w:eastAsia="Calibri"/>
                <w:b/>
                <w:bCs/>
                <w:sz w:val="24"/>
                <w:szCs w:val="24"/>
                <w:lang w:eastAsia="en-US"/>
              </w:rPr>
              <w:t>.</w:t>
            </w:r>
          </w:p>
          <w:p w:rsidR="004A2E7E" w:rsidRPr="002B5FB5" w:rsidRDefault="004A2E7E"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4A2E7E">
              <w:rPr>
                <w:rFonts w:eastAsia="Calibri"/>
                <w:b/>
                <w:bCs/>
                <w:sz w:val="24"/>
                <w:szCs w:val="24"/>
                <w:lang w:eastAsia="en-US"/>
              </w:rPr>
              <w:t xml:space="preserve">Информационная безопасность </w:t>
            </w:r>
          </w:p>
        </w:tc>
        <w:tc>
          <w:tcPr>
            <w:tcW w:w="8710" w:type="dxa"/>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8B02A7" w:rsidRPr="00941D33" w:rsidRDefault="00941D33"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2</w:t>
            </w:r>
          </w:p>
        </w:tc>
        <w:tc>
          <w:tcPr>
            <w:tcW w:w="1795" w:type="dxa"/>
            <w:vMerge w:val="restart"/>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01</w:t>
            </w:r>
          </w:p>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8B02A7" w:rsidRPr="002B5FB5" w:rsidRDefault="000C153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0C153B">
              <w:rPr>
                <w:rFonts w:eastAsia="Calibri"/>
                <w:b/>
                <w:bCs/>
                <w:i/>
                <w:iCs/>
                <w:sz w:val="24"/>
                <w:szCs w:val="24"/>
                <w:lang w:eastAsia="en-US"/>
              </w:rPr>
              <w:t>ПК 2.1</w:t>
            </w:r>
          </w:p>
        </w:tc>
      </w:tr>
      <w:tr w:rsidR="008B02A7" w:rsidRPr="002B5FB5" w:rsidTr="000E60C7">
        <w:trPr>
          <w:trHeight w:val="20"/>
        </w:trPr>
        <w:tc>
          <w:tcPr>
            <w:tcW w:w="2429"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8B02A7" w:rsidRPr="002B5FB5" w:rsidRDefault="008B02A7" w:rsidP="004A2E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Times New Roman"/>
                <w:sz w:val="24"/>
                <w:szCs w:val="24"/>
              </w:rPr>
            </w:pPr>
            <w:r w:rsidRPr="002B5FB5">
              <w:rPr>
                <w:rFonts w:eastAsia="Times New Roman"/>
                <w:sz w:val="24"/>
                <w:szCs w:val="24"/>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383" w:type="dxa"/>
            <w:gridSpan w:val="2"/>
            <w:vMerge/>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8B02A7" w:rsidRPr="002B5FB5" w:rsidTr="000E60C7">
        <w:trPr>
          <w:trHeight w:val="20"/>
        </w:trPr>
        <w:tc>
          <w:tcPr>
            <w:tcW w:w="2429" w:type="dxa"/>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Раздел 2.</w:t>
            </w:r>
          </w:p>
        </w:tc>
        <w:tc>
          <w:tcPr>
            <w:tcW w:w="8710" w:type="dxa"/>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sz w:val="24"/>
                <w:szCs w:val="24"/>
                <w:lang w:eastAsia="en-US"/>
              </w:rPr>
            </w:pPr>
            <w:r w:rsidRPr="002B5FB5">
              <w:rPr>
                <w:rFonts w:eastAsia="Calibri"/>
                <w:b/>
                <w:bCs/>
                <w:sz w:val="24"/>
                <w:szCs w:val="24"/>
                <w:lang w:eastAsia="en-US"/>
              </w:rPr>
              <w:t>Использование программных систем и сервисов</w:t>
            </w:r>
          </w:p>
        </w:tc>
        <w:tc>
          <w:tcPr>
            <w:tcW w:w="1383" w:type="dxa"/>
            <w:gridSpan w:val="2"/>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28</w:t>
            </w:r>
          </w:p>
        </w:tc>
        <w:tc>
          <w:tcPr>
            <w:tcW w:w="1795" w:type="dxa"/>
            <w:shd w:val="clear" w:color="auto" w:fill="auto"/>
          </w:tcPr>
          <w:p w:rsidR="008B02A7" w:rsidRPr="002B5FB5" w:rsidRDefault="008B02A7"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2.1.</w:t>
            </w:r>
          </w:p>
          <w:p w:rsidR="002F75FB" w:rsidRPr="002B5FB5" w:rsidRDefault="002F75FB" w:rsidP="00B05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B05527">
              <w:rPr>
                <w:rFonts w:eastAsia="Calibri"/>
                <w:b/>
                <w:bCs/>
                <w:sz w:val="24"/>
                <w:szCs w:val="24"/>
                <w:lang w:eastAsia="en-US"/>
              </w:rPr>
              <w:t>Обработка информации в текстовых процессорах</w:t>
            </w:r>
          </w:p>
        </w:tc>
        <w:tc>
          <w:tcPr>
            <w:tcW w:w="8710" w:type="dxa"/>
            <w:shd w:val="clear" w:color="auto" w:fill="auto"/>
          </w:tcPr>
          <w:p w:rsidR="002F75FB"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6</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BB0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2B5FB5">
              <w:rPr>
                <w:rFonts w:eastAsia="Calibri"/>
                <w:sz w:val="24"/>
                <w:szCs w:val="24"/>
                <w:lang w:eastAsia="en-US"/>
              </w:rPr>
              <w:t>Обработка информации в текстовых процессорах</w:t>
            </w:r>
            <w:r>
              <w:rPr>
                <w:rFonts w:eastAsia="Calibri"/>
                <w:sz w:val="24"/>
                <w:szCs w:val="24"/>
                <w:lang w:eastAsia="en-US"/>
              </w:rPr>
              <w:t xml:space="preserve">. </w:t>
            </w:r>
            <w:r w:rsidRPr="002B5FB5">
              <w:rPr>
                <w:rFonts w:eastAsia="Calibri"/>
                <w:sz w:val="24"/>
                <w:szCs w:val="24"/>
                <w:lang w:eastAsia="en-US"/>
              </w:rPr>
              <w:t xml:space="preserve"> </w:t>
            </w:r>
            <w:r w:rsidRPr="00BB0B5C">
              <w:rPr>
                <w:rFonts w:eastAsia="Calibri"/>
                <w:sz w:val="24"/>
                <w:szCs w:val="24"/>
                <w:lang w:eastAsia="en-US" w:bidi="ru-RU"/>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36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362AD9">
              <w:rPr>
                <w:rFonts w:eastAsia="Calibri"/>
                <w:b/>
                <w:bCs/>
                <w:sz w:val="24"/>
                <w:szCs w:val="24"/>
                <w:lang w:eastAsia="en-US"/>
              </w:rPr>
              <w:t xml:space="preserve">Практическое  занятие № </w:t>
            </w:r>
            <w:r>
              <w:rPr>
                <w:rFonts w:eastAsia="Calibri"/>
                <w:b/>
                <w:bCs/>
                <w:sz w:val="24"/>
                <w:szCs w:val="24"/>
                <w:lang w:eastAsia="en-US"/>
              </w:rPr>
              <w:t>10</w:t>
            </w:r>
            <w:r w:rsidRPr="00362AD9">
              <w:rPr>
                <w:rFonts w:eastAsia="Calibri"/>
                <w:bCs/>
                <w:sz w:val="24"/>
                <w:szCs w:val="24"/>
                <w:lang w:eastAsia="en-US"/>
              </w:rPr>
              <w:t xml:space="preserve"> «</w:t>
            </w:r>
            <w:r>
              <w:rPr>
                <w:rFonts w:eastAsia="Calibri"/>
                <w:bCs/>
                <w:sz w:val="24"/>
                <w:szCs w:val="24"/>
                <w:lang w:eastAsia="en-US"/>
              </w:rPr>
              <w:t>Обработка информации в текстовом процессоре</w:t>
            </w:r>
            <w:r w:rsidRPr="00362AD9">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36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362AD9">
              <w:rPr>
                <w:rFonts w:eastAsia="Calibri"/>
                <w:b/>
                <w:bCs/>
                <w:sz w:val="24"/>
                <w:szCs w:val="24"/>
                <w:lang w:eastAsia="en-US"/>
              </w:rPr>
              <w:t xml:space="preserve">Практическое  занятие № </w:t>
            </w:r>
            <w:r>
              <w:rPr>
                <w:rFonts w:eastAsia="Calibri"/>
                <w:b/>
                <w:bCs/>
                <w:sz w:val="24"/>
                <w:szCs w:val="24"/>
                <w:lang w:eastAsia="en-US"/>
              </w:rPr>
              <w:t>11</w:t>
            </w:r>
            <w:r w:rsidRPr="00362AD9">
              <w:rPr>
                <w:rFonts w:eastAsia="Calibri"/>
                <w:bCs/>
                <w:sz w:val="24"/>
                <w:szCs w:val="24"/>
                <w:lang w:eastAsia="en-US"/>
              </w:rPr>
              <w:t xml:space="preserve"> «Обработка информации в текстовом процессоре»</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36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2F7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362AD9">
              <w:rPr>
                <w:rFonts w:eastAsia="Calibri"/>
                <w:b/>
                <w:bCs/>
                <w:sz w:val="24"/>
                <w:szCs w:val="24"/>
                <w:lang w:eastAsia="en-US"/>
              </w:rPr>
              <w:t xml:space="preserve">Практическое  занятие № </w:t>
            </w:r>
            <w:r>
              <w:rPr>
                <w:rFonts w:eastAsia="Calibri"/>
                <w:b/>
                <w:bCs/>
                <w:sz w:val="24"/>
                <w:szCs w:val="24"/>
                <w:lang w:eastAsia="en-US"/>
              </w:rPr>
              <w:t>12</w:t>
            </w:r>
            <w:r w:rsidRPr="00362AD9">
              <w:rPr>
                <w:rFonts w:eastAsia="Calibri"/>
                <w:bCs/>
                <w:sz w:val="24"/>
                <w:szCs w:val="24"/>
                <w:lang w:eastAsia="en-US"/>
              </w:rPr>
              <w:t xml:space="preserve"> «Обработка информации в текстовом процессоре»</w:t>
            </w:r>
          </w:p>
        </w:tc>
        <w:tc>
          <w:tcPr>
            <w:tcW w:w="1383" w:type="dxa"/>
            <w:gridSpan w:val="2"/>
            <w:shd w:val="clear" w:color="auto" w:fill="auto"/>
          </w:tcPr>
          <w:p w:rsidR="002F75FB"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362A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2.2.</w:t>
            </w:r>
          </w:p>
          <w:p w:rsidR="002F75FB" w:rsidRPr="002B5FB5" w:rsidRDefault="002F75FB" w:rsidP="00362A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362AD9">
              <w:rPr>
                <w:rFonts w:eastAsia="Calibri"/>
                <w:b/>
                <w:bCs/>
                <w:sz w:val="24"/>
                <w:szCs w:val="24"/>
                <w:lang w:eastAsia="en-US"/>
              </w:rPr>
              <w:t>Технологии создания структурированных текстовых документов</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2F75FB" w:rsidRPr="002B5FB5" w:rsidRDefault="00941D33"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4</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0C153B">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BB0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2B5FB5">
              <w:rPr>
                <w:rFonts w:eastAsia="Calibri"/>
                <w:sz w:val="24"/>
                <w:szCs w:val="24"/>
                <w:lang w:eastAsia="en-US"/>
              </w:rPr>
              <w:t>Технологии создания структурированных текстовых документов</w:t>
            </w:r>
            <w:r>
              <w:rPr>
                <w:rFonts w:eastAsia="Calibri"/>
                <w:sz w:val="24"/>
                <w:szCs w:val="24"/>
                <w:lang w:eastAsia="en-US"/>
              </w:rPr>
              <w:t xml:space="preserve">. </w:t>
            </w:r>
            <w:r w:rsidRPr="00BB0B5C">
              <w:rPr>
                <w:rFonts w:eastAsia="Calibri"/>
                <w:sz w:val="24"/>
                <w:szCs w:val="24"/>
                <w:lang w:eastAsia="en-US" w:bidi="ru-RU"/>
              </w:rPr>
              <w:t>Многостраничные документы. Структура документа. Гипертекстовые документы. Совместная работа над документом. Шаблоны.</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48"/>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0E60C7">
              <w:rPr>
                <w:rFonts w:eastAsia="Calibri"/>
                <w:b/>
                <w:bCs/>
                <w:sz w:val="24"/>
                <w:szCs w:val="24"/>
                <w:lang w:eastAsia="en-US"/>
              </w:rPr>
              <w:t>Практическое  занятие № 1</w:t>
            </w:r>
            <w:r>
              <w:rPr>
                <w:rFonts w:eastAsia="Calibri"/>
                <w:b/>
                <w:bCs/>
                <w:sz w:val="24"/>
                <w:szCs w:val="24"/>
                <w:lang w:eastAsia="en-US"/>
              </w:rPr>
              <w:t>3</w:t>
            </w:r>
            <w:r w:rsidRPr="000E60C7">
              <w:rPr>
                <w:rFonts w:eastAsia="Calibri"/>
                <w:bCs/>
                <w:sz w:val="24"/>
                <w:szCs w:val="24"/>
                <w:lang w:eastAsia="en-US"/>
              </w:rPr>
              <w:t xml:space="preserve"> «</w:t>
            </w:r>
            <w:r>
              <w:rPr>
                <w:rFonts w:eastAsia="Calibri"/>
                <w:bCs/>
                <w:sz w:val="24"/>
                <w:szCs w:val="24"/>
                <w:lang w:eastAsia="en-US"/>
              </w:rPr>
              <w:t>Создание структурированных текстовых документов</w:t>
            </w:r>
            <w:r w:rsidRPr="000E60C7">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47"/>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0E60C7">
              <w:rPr>
                <w:rFonts w:eastAsia="Calibri"/>
                <w:b/>
                <w:bCs/>
                <w:sz w:val="24"/>
                <w:szCs w:val="24"/>
                <w:lang w:eastAsia="en-US"/>
              </w:rPr>
              <w:t>Практическое  занятие № 1</w:t>
            </w:r>
            <w:r>
              <w:rPr>
                <w:rFonts w:eastAsia="Calibri"/>
                <w:b/>
                <w:bCs/>
                <w:sz w:val="24"/>
                <w:szCs w:val="24"/>
                <w:lang w:eastAsia="en-US"/>
              </w:rPr>
              <w:t>4</w:t>
            </w:r>
            <w:r w:rsidRPr="000E60C7">
              <w:rPr>
                <w:rFonts w:eastAsia="Calibri"/>
                <w:bCs/>
                <w:sz w:val="24"/>
                <w:szCs w:val="24"/>
                <w:lang w:eastAsia="en-US"/>
              </w:rPr>
              <w:t xml:space="preserve"> «</w:t>
            </w:r>
            <w:r>
              <w:rPr>
                <w:rFonts w:eastAsia="Calibri"/>
                <w:bCs/>
                <w:sz w:val="24"/>
                <w:szCs w:val="24"/>
                <w:lang w:eastAsia="en-US"/>
              </w:rPr>
              <w:t>Создание структурированных текстовых документов</w:t>
            </w:r>
            <w:r w:rsidRPr="000E60C7">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2.3.</w:t>
            </w:r>
          </w:p>
          <w:p w:rsidR="002F75FB" w:rsidRPr="002B5FB5" w:rsidRDefault="002F75FB"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DE5E7D">
              <w:rPr>
                <w:rFonts w:eastAsia="Calibri"/>
                <w:b/>
                <w:bCs/>
                <w:sz w:val="24"/>
                <w:szCs w:val="24"/>
                <w:lang w:eastAsia="en-US"/>
              </w:rPr>
              <w:t>Компьютерная графика и мультимедиа</w:t>
            </w:r>
          </w:p>
        </w:tc>
        <w:tc>
          <w:tcPr>
            <w:tcW w:w="8710" w:type="dxa"/>
            <w:shd w:val="clear" w:color="auto" w:fill="auto"/>
          </w:tcPr>
          <w:p w:rsidR="002F75FB" w:rsidRPr="002B5FB5" w:rsidRDefault="00273BF6"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DE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2B5FB5">
              <w:rPr>
                <w:rFonts w:eastAsia="Calibri"/>
                <w:sz w:val="24"/>
                <w:szCs w:val="24"/>
                <w:lang w:eastAsia="en-US"/>
              </w:rPr>
              <w:t>Компьютерная графика и мультимедиа</w:t>
            </w:r>
            <w:r>
              <w:rPr>
                <w:rFonts w:eastAsia="MS Reference Sans Serif"/>
                <w:color w:val="000000"/>
                <w:sz w:val="24"/>
                <w:szCs w:val="24"/>
                <w:lang w:bidi="ru-RU"/>
              </w:rPr>
              <w:t xml:space="preserve">. </w:t>
            </w:r>
            <w:r w:rsidRPr="00DE5E7D">
              <w:rPr>
                <w:rFonts w:eastAsia="Calibri"/>
                <w:sz w:val="24"/>
                <w:szCs w:val="24"/>
                <w:lang w:eastAsia="en-US" w:bidi="ru-RU"/>
              </w:rPr>
              <w:t>Форматы мультимедийных файлов. Графические редакторы</w:t>
            </w:r>
            <w:r w:rsidRPr="00DE5E7D">
              <w:rPr>
                <w:rFonts w:eastAsia="Calibri"/>
                <w:sz w:val="24"/>
                <w:szCs w:val="24"/>
                <w:lang w:eastAsia="en-US"/>
              </w:rPr>
              <w:t xml:space="preserve">. </w:t>
            </w:r>
            <w:r w:rsidRPr="00DE5E7D">
              <w:rPr>
                <w:rFonts w:eastAsia="Calibri"/>
                <w:sz w:val="24"/>
                <w:szCs w:val="24"/>
                <w:lang w:eastAsia="en-US" w:bidi="ru-RU"/>
              </w:rPr>
              <w:t>Программы записи и редактирования звука. Программы редактирования видео</w:t>
            </w:r>
            <w:r>
              <w:rPr>
                <w:rFonts w:eastAsia="Calibri"/>
                <w:sz w:val="24"/>
                <w:szCs w:val="24"/>
                <w:lang w:eastAsia="en-US" w:bidi="ru-RU"/>
              </w:rPr>
              <w:t>.</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DE5E7D">
        <w:trPr>
          <w:trHeight w:val="158"/>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sz w:val="24"/>
                <w:szCs w:val="24"/>
                <w:lang w:eastAsia="en-US"/>
              </w:rPr>
            </w:pPr>
            <w:r w:rsidRPr="00DE5E7D">
              <w:rPr>
                <w:rFonts w:eastAsia="Calibri"/>
                <w:b/>
                <w:bCs/>
                <w:sz w:val="24"/>
                <w:szCs w:val="24"/>
                <w:lang w:eastAsia="en-US"/>
              </w:rPr>
              <w:t>Практическое  занятие № 1</w:t>
            </w:r>
            <w:r w:rsidR="00CC2BAE">
              <w:rPr>
                <w:rFonts w:eastAsia="Calibri"/>
                <w:b/>
                <w:bCs/>
                <w:sz w:val="24"/>
                <w:szCs w:val="24"/>
                <w:lang w:eastAsia="en-US"/>
              </w:rPr>
              <w:t>5</w:t>
            </w:r>
            <w:r w:rsidRPr="00DE5E7D">
              <w:rPr>
                <w:rFonts w:eastAsia="Calibri"/>
                <w:bCs/>
                <w:sz w:val="24"/>
                <w:szCs w:val="24"/>
                <w:lang w:eastAsia="en-US"/>
              </w:rPr>
              <w:t xml:space="preserve"> «</w:t>
            </w:r>
            <w:r>
              <w:rPr>
                <w:rFonts w:eastAsia="Calibri"/>
                <w:bCs/>
                <w:sz w:val="24"/>
                <w:szCs w:val="24"/>
                <w:lang w:eastAsia="en-US"/>
              </w:rPr>
              <w:t>Создание и редактирование графических и мультимедийных объектов</w:t>
            </w:r>
            <w:r w:rsidRPr="00DE5E7D">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157"/>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bCs/>
                <w:sz w:val="24"/>
                <w:szCs w:val="24"/>
                <w:lang w:eastAsia="en-US"/>
              </w:rPr>
            </w:pPr>
            <w:r w:rsidRPr="00DE5E7D">
              <w:rPr>
                <w:rFonts w:eastAsia="Calibri"/>
                <w:b/>
                <w:bCs/>
                <w:sz w:val="24"/>
                <w:szCs w:val="24"/>
                <w:lang w:eastAsia="en-US"/>
              </w:rPr>
              <w:t>Практическое  занятие № 1</w:t>
            </w:r>
            <w:r w:rsidR="00CC2BAE">
              <w:rPr>
                <w:rFonts w:eastAsia="Calibri"/>
                <w:b/>
                <w:bCs/>
                <w:sz w:val="24"/>
                <w:szCs w:val="24"/>
                <w:lang w:eastAsia="en-US"/>
              </w:rPr>
              <w:t>6</w:t>
            </w:r>
            <w:r w:rsidRPr="00DE5E7D">
              <w:rPr>
                <w:rFonts w:eastAsia="Calibri"/>
                <w:bCs/>
                <w:sz w:val="24"/>
                <w:szCs w:val="24"/>
                <w:lang w:eastAsia="en-US"/>
              </w:rPr>
              <w:t xml:space="preserve"> «</w:t>
            </w:r>
            <w:r w:rsidRPr="004F05FC">
              <w:rPr>
                <w:rFonts w:eastAsia="Calibri"/>
                <w:bCs/>
                <w:sz w:val="24"/>
                <w:szCs w:val="24"/>
                <w:lang w:eastAsia="en-US"/>
              </w:rPr>
              <w:t>Создание и редактирование графических и мультимедийных объектов</w:t>
            </w:r>
            <w:r w:rsidRPr="00DE5E7D">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4F0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2.4.</w:t>
            </w:r>
          </w:p>
          <w:p w:rsidR="002F75FB" w:rsidRPr="002B5FB5" w:rsidRDefault="002F75FB" w:rsidP="004F0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4F05FC">
              <w:rPr>
                <w:rFonts w:eastAsia="Calibri"/>
                <w:b/>
                <w:bCs/>
                <w:sz w:val="24"/>
                <w:szCs w:val="24"/>
                <w:lang w:eastAsia="en-US"/>
              </w:rPr>
              <w:t xml:space="preserve">Технологии обработки </w:t>
            </w:r>
            <w:r w:rsidRPr="004F05FC">
              <w:rPr>
                <w:rFonts w:eastAsia="Calibri"/>
                <w:b/>
                <w:bCs/>
                <w:sz w:val="24"/>
                <w:szCs w:val="24"/>
                <w:lang w:eastAsia="en-US"/>
              </w:rPr>
              <w:lastRenderedPageBreak/>
              <w:t>графических объектов</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lastRenderedPageBreak/>
              <w:t>Профессионально-ориентированное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0C153B">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4F0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sz w:val="24"/>
                <w:szCs w:val="24"/>
                <w:lang w:eastAsia="en-US" w:bidi="ru-RU"/>
              </w:rPr>
              <w:t>Технологии обработки различных объектов компьютерной графики (растровые и векторные изображения, обработка звука, монтаж видео)</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4F05FC">
        <w:trPr>
          <w:trHeight w:val="165"/>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Практическое  занятие № 1</w:t>
            </w:r>
            <w:r w:rsidR="00CC2BAE">
              <w:rPr>
                <w:rFonts w:eastAsia="Calibri"/>
                <w:b/>
                <w:bCs/>
                <w:sz w:val="24"/>
                <w:szCs w:val="24"/>
                <w:lang w:eastAsia="en-US"/>
              </w:rPr>
              <w:t>7</w:t>
            </w:r>
            <w:r w:rsidRPr="004F05FC">
              <w:rPr>
                <w:rFonts w:eastAsia="Calibri"/>
                <w:bCs/>
                <w:sz w:val="24"/>
                <w:szCs w:val="24"/>
                <w:lang w:eastAsia="en-US"/>
              </w:rPr>
              <w:t xml:space="preserve"> «</w:t>
            </w:r>
            <w:r>
              <w:rPr>
                <w:rFonts w:eastAsia="Calibri"/>
                <w:bCs/>
                <w:sz w:val="24"/>
                <w:szCs w:val="24"/>
                <w:lang w:eastAsia="en-US"/>
              </w:rPr>
              <w:t>Технологии обработки графических объектов</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165"/>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Практическое  занятие № 1</w:t>
            </w:r>
            <w:r w:rsidR="00CC2BAE">
              <w:rPr>
                <w:rFonts w:eastAsia="Calibri"/>
                <w:b/>
                <w:bCs/>
                <w:sz w:val="24"/>
                <w:szCs w:val="24"/>
                <w:lang w:eastAsia="en-US"/>
              </w:rPr>
              <w:t>8</w:t>
            </w:r>
            <w:r w:rsidRPr="004F05FC">
              <w:rPr>
                <w:rFonts w:eastAsia="Calibri"/>
                <w:bCs/>
                <w:sz w:val="24"/>
                <w:szCs w:val="24"/>
                <w:lang w:eastAsia="en-US"/>
              </w:rPr>
              <w:t xml:space="preserve"> «</w:t>
            </w:r>
            <w:r w:rsidRPr="00764BEF">
              <w:rPr>
                <w:rFonts w:eastAsia="Calibri"/>
                <w:bCs/>
                <w:sz w:val="24"/>
                <w:szCs w:val="24"/>
                <w:lang w:eastAsia="en-US"/>
              </w:rPr>
              <w:t>Технологии обработки графических объектов</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165"/>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19</w:t>
            </w:r>
            <w:r w:rsidRPr="004F05FC">
              <w:rPr>
                <w:rFonts w:eastAsia="Calibri"/>
                <w:bCs/>
                <w:sz w:val="24"/>
                <w:szCs w:val="24"/>
                <w:lang w:eastAsia="en-US"/>
              </w:rPr>
              <w:t xml:space="preserve"> «</w:t>
            </w:r>
            <w:r w:rsidRPr="00764BEF">
              <w:rPr>
                <w:rFonts w:eastAsia="Calibri"/>
                <w:bCs/>
                <w:sz w:val="24"/>
                <w:szCs w:val="24"/>
                <w:lang w:eastAsia="en-US"/>
              </w:rPr>
              <w:t>Технологии обработки графических объектов</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A6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A65E56">
              <w:rPr>
                <w:rFonts w:eastAsia="Calibri"/>
                <w:b/>
                <w:bCs/>
                <w:sz w:val="24"/>
                <w:szCs w:val="24"/>
                <w:lang w:eastAsia="en-US"/>
              </w:rPr>
              <w:t>Тема 2.5.</w:t>
            </w:r>
          </w:p>
          <w:p w:rsidR="002F75FB" w:rsidRPr="002B5FB5" w:rsidRDefault="002F75FB" w:rsidP="00A6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A65E56">
              <w:rPr>
                <w:rFonts w:eastAsia="Calibri"/>
                <w:b/>
                <w:bCs/>
                <w:sz w:val="24"/>
                <w:szCs w:val="24"/>
                <w:lang w:eastAsia="en-US"/>
              </w:rPr>
              <w:t>Представление профессиональной информации в виде презентаций</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sz w:val="24"/>
                <w:szCs w:val="24"/>
                <w:lang w:eastAsia="en-US"/>
              </w:rPr>
            </w:pPr>
            <w:r w:rsidRPr="002B5FB5">
              <w:rPr>
                <w:rFonts w:eastAsia="Times New Roman"/>
                <w:b/>
                <w:bCs/>
                <w:sz w:val="24"/>
                <w:szCs w:val="24"/>
              </w:rPr>
              <w:t>4</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0C153B">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A6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2B5FB5">
              <w:rPr>
                <w:rFonts w:eastAsia="Times New Roman"/>
                <w:sz w:val="24"/>
                <w:szCs w:val="24"/>
              </w:rPr>
              <w:t>Представление профессиональной информации в виде презентаций</w:t>
            </w:r>
            <w:r>
              <w:rPr>
                <w:rFonts w:eastAsia="Times New Roman"/>
                <w:sz w:val="24"/>
                <w:szCs w:val="24"/>
              </w:rPr>
              <w:t xml:space="preserve">. </w:t>
            </w:r>
            <w:r w:rsidRPr="00A65E56">
              <w:rPr>
                <w:rFonts w:eastAsia="Times New Roman"/>
                <w:sz w:val="24"/>
                <w:szCs w:val="24"/>
                <w:lang w:bidi="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A65E56">
        <w:trPr>
          <w:trHeight w:val="36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20</w:t>
            </w:r>
            <w:r w:rsidRPr="004F05FC">
              <w:rPr>
                <w:rFonts w:eastAsia="Calibri"/>
                <w:bCs/>
                <w:sz w:val="24"/>
                <w:szCs w:val="24"/>
                <w:lang w:eastAsia="en-US"/>
              </w:rPr>
              <w:t xml:space="preserve"> «</w:t>
            </w:r>
            <w:r>
              <w:rPr>
                <w:rFonts w:eastAsia="Calibri"/>
                <w:bCs/>
                <w:sz w:val="24"/>
                <w:szCs w:val="24"/>
                <w:lang w:eastAsia="en-US"/>
              </w:rPr>
              <w:t>Создание мультимедийных презентаций</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36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21</w:t>
            </w:r>
            <w:r w:rsidRPr="004F05FC">
              <w:rPr>
                <w:rFonts w:eastAsia="Calibri"/>
                <w:bCs/>
                <w:sz w:val="24"/>
                <w:szCs w:val="24"/>
                <w:lang w:eastAsia="en-US"/>
              </w:rPr>
              <w:t xml:space="preserve"> «</w:t>
            </w:r>
            <w:r w:rsidRPr="00A65E56">
              <w:rPr>
                <w:rFonts w:eastAsia="Calibri"/>
                <w:bCs/>
                <w:sz w:val="24"/>
                <w:szCs w:val="24"/>
                <w:lang w:eastAsia="en-US"/>
              </w:rPr>
              <w:t>Создание мультимедийных презентаций</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0B0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0B0E7D">
              <w:rPr>
                <w:rFonts w:eastAsia="Calibri"/>
                <w:b/>
                <w:bCs/>
                <w:sz w:val="24"/>
                <w:szCs w:val="24"/>
                <w:lang w:eastAsia="en-US"/>
              </w:rPr>
              <w:t>Тема 2.6.</w:t>
            </w:r>
          </w:p>
          <w:p w:rsidR="002F75FB" w:rsidRPr="002B5FB5" w:rsidRDefault="002F75FB" w:rsidP="000B0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0B0E7D">
              <w:rPr>
                <w:rFonts w:eastAsia="Calibri"/>
                <w:b/>
                <w:bCs/>
                <w:sz w:val="24"/>
                <w:szCs w:val="24"/>
                <w:lang w:eastAsia="en-US"/>
              </w:rPr>
              <w:t>Интерактивные и мультимедийные объекты на слайде</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sz w:val="24"/>
                <w:szCs w:val="24"/>
                <w:lang w:eastAsia="en-US"/>
              </w:rPr>
            </w:pPr>
            <w:r w:rsidRPr="002B5FB5">
              <w:rPr>
                <w:rFonts w:eastAsia="Times New Roman"/>
                <w:b/>
                <w:bCs/>
                <w:sz w:val="24"/>
                <w:szCs w:val="24"/>
              </w:rPr>
              <w:t>4</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0C153B">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0B0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sz w:val="24"/>
                <w:szCs w:val="24"/>
                <w:lang w:eastAsia="en-US"/>
              </w:rPr>
            </w:pPr>
            <w:r w:rsidRPr="002B5FB5">
              <w:rPr>
                <w:rFonts w:eastAsia="Times New Roman"/>
                <w:sz w:val="24"/>
                <w:szCs w:val="24"/>
              </w:rPr>
              <w:t>Интерактивные и мультимедийные объекты на слайде</w:t>
            </w:r>
            <w:r>
              <w:rPr>
                <w:rFonts w:eastAsia="Times New Roman"/>
                <w:sz w:val="24"/>
                <w:szCs w:val="24"/>
              </w:rPr>
              <w:t xml:space="preserve">. </w:t>
            </w:r>
            <w:r w:rsidRPr="000B0E7D">
              <w:rPr>
                <w:rFonts w:eastAsia="Times New Roman"/>
                <w:sz w:val="24"/>
                <w:szCs w:val="24"/>
                <w:lang w:bidi="ru-RU"/>
              </w:rPr>
              <w:t>Принципы мультимедиа. Интерактивное представление информации</w:t>
            </w:r>
            <w:r>
              <w:rPr>
                <w:rFonts w:eastAsia="Times New Roman"/>
                <w:sz w:val="24"/>
                <w:szCs w:val="24"/>
                <w:lang w:bidi="ru-RU"/>
              </w:rPr>
              <w:t>.</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F74FA2">
        <w:trPr>
          <w:trHeight w:val="158"/>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22</w:t>
            </w:r>
            <w:r w:rsidRPr="004F05FC">
              <w:rPr>
                <w:rFonts w:eastAsia="Calibri"/>
                <w:bCs/>
                <w:sz w:val="24"/>
                <w:szCs w:val="24"/>
                <w:lang w:eastAsia="en-US"/>
              </w:rPr>
              <w:t xml:space="preserve"> «</w:t>
            </w:r>
            <w:r w:rsidRPr="00F74FA2">
              <w:rPr>
                <w:rFonts w:eastAsia="Calibri"/>
                <w:bCs/>
                <w:sz w:val="24"/>
                <w:szCs w:val="24"/>
                <w:lang w:eastAsia="en-US"/>
              </w:rPr>
              <w:t>Интерактивные и мультимедийные объекты на слайде</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157"/>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23</w:t>
            </w:r>
            <w:r w:rsidRPr="004F05FC">
              <w:rPr>
                <w:rFonts w:eastAsia="Calibri"/>
                <w:bCs/>
                <w:sz w:val="24"/>
                <w:szCs w:val="24"/>
                <w:lang w:eastAsia="en-US"/>
              </w:rPr>
              <w:t xml:space="preserve"> «</w:t>
            </w:r>
            <w:r w:rsidRPr="00F74FA2">
              <w:rPr>
                <w:rFonts w:eastAsia="Calibri"/>
                <w:bCs/>
                <w:sz w:val="24"/>
                <w:szCs w:val="24"/>
                <w:lang w:eastAsia="en-US"/>
              </w:rPr>
              <w:t>Интерактивные и мультимедийные объекты на слайде</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F74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2.7.</w:t>
            </w:r>
          </w:p>
          <w:p w:rsidR="002F75FB" w:rsidRPr="002B5FB5" w:rsidRDefault="002F75FB" w:rsidP="00F74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F74FA2">
              <w:rPr>
                <w:rFonts w:eastAsia="Calibri"/>
                <w:b/>
                <w:bCs/>
                <w:sz w:val="24"/>
                <w:szCs w:val="24"/>
                <w:lang w:eastAsia="en-US"/>
              </w:rPr>
              <w:t>Гипертекстовое представление информации</w:t>
            </w:r>
          </w:p>
        </w:tc>
        <w:tc>
          <w:tcPr>
            <w:tcW w:w="8710" w:type="dxa"/>
            <w:shd w:val="clear" w:color="auto" w:fill="auto"/>
          </w:tcPr>
          <w:p w:rsidR="002F75FB" w:rsidRPr="002B5FB5" w:rsidRDefault="00273BF6" w:rsidP="00941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2F75FB" w:rsidRPr="002B5FB5" w:rsidRDefault="00CC2BA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i/>
                <w:sz w:val="24"/>
                <w:szCs w:val="24"/>
                <w:lang w:eastAsia="en-US"/>
              </w:rPr>
            </w:pPr>
            <w:r>
              <w:rPr>
                <w:rFonts w:eastAsia="Calibri"/>
                <w:b/>
                <w:bCs/>
                <w:i/>
                <w:sz w:val="24"/>
                <w:szCs w:val="24"/>
                <w:lang w:eastAsia="en-US"/>
              </w:rPr>
              <w:t>2</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F74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sz w:val="24"/>
                <w:szCs w:val="24"/>
                <w:lang w:eastAsia="en-US"/>
              </w:rPr>
            </w:pPr>
            <w:r w:rsidRPr="002B5FB5">
              <w:rPr>
                <w:rFonts w:eastAsia="Calibri"/>
                <w:sz w:val="24"/>
                <w:szCs w:val="24"/>
                <w:lang w:eastAsia="en-US"/>
              </w:rPr>
              <w:t>Гипертекстовое представление информации</w:t>
            </w:r>
            <w:r>
              <w:rPr>
                <w:rFonts w:eastAsia="Calibri"/>
                <w:sz w:val="24"/>
                <w:szCs w:val="24"/>
                <w:lang w:eastAsia="en-US"/>
              </w:rPr>
              <w:t xml:space="preserve">. </w:t>
            </w:r>
            <w:r w:rsidRPr="00F74FA2">
              <w:rPr>
                <w:rFonts w:eastAsia="Calibri"/>
                <w:sz w:val="24"/>
                <w:szCs w:val="24"/>
                <w:lang w:eastAsia="en-US" w:bidi="ru-RU"/>
              </w:rPr>
              <w:t xml:space="preserve">Язык разметки гипертекста </w:t>
            </w:r>
            <w:r w:rsidRPr="00F74FA2">
              <w:rPr>
                <w:rFonts w:eastAsia="Calibri"/>
                <w:sz w:val="24"/>
                <w:szCs w:val="24"/>
                <w:lang w:eastAsia="en-US" w:bidi="en-US"/>
              </w:rPr>
              <w:t>HTML</w:t>
            </w:r>
            <w:r w:rsidRPr="00F74FA2">
              <w:rPr>
                <w:rFonts w:eastAsia="Calibri"/>
                <w:sz w:val="24"/>
                <w:szCs w:val="24"/>
                <w:lang w:eastAsia="en-US"/>
              </w:rPr>
              <w:t xml:space="preserve">. </w:t>
            </w:r>
            <w:r w:rsidRPr="00F74FA2">
              <w:rPr>
                <w:rFonts w:eastAsia="Calibri"/>
                <w:sz w:val="24"/>
                <w:szCs w:val="24"/>
                <w:lang w:eastAsia="en-US" w:bidi="ru-RU"/>
              </w:rPr>
              <w:t>Оформление гипертекстовой страницы. Веб-сайты и веб-страницы</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106"/>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CC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sidR="00CC2BAE">
              <w:rPr>
                <w:rFonts w:eastAsia="Calibri"/>
                <w:b/>
                <w:bCs/>
                <w:sz w:val="24"/>
                <w:szCs w:val="24"/>
                <w:lang w:eastAsia="en-US"/>
              </w:rPr>
              <w:t>24</w:t>
            </w:r>
            <w:r w:rsidRPr="004F05FC">
              <w:rPr>
                <w:rFonts w:eastAsia="Calibri"/>
                <w:bCs/>
                <w:sz w:val="24"/>
                <w:szCs w:val="24"/>
                <w:lang w:eastAsia="en-US"/>
              </w:rPr>
              <w:t xml:space="preserve"> «</w:t>
            </w:r>
            <w:r w:rsidRPr="00F74FA2">
              <w:rPr>
                <w:rFonts w:eastAsia="Calibri"/>
                <w:bCs/>
                <w:sz w:val="24"/>
                <w:szCs w:val="24"/>
                <w:lang w:eastAsia="en-US"/>
              </w:rPr>
              <w:t>Гипертекстовое представление информации</w:t>
            </w:r>
            <w:r w:rsidRPr="004F05FC">
              <w:rPr>
                <w:rFonts w:eastAsia="Calibri"/>
                <w:bCs/>
                <w:sz w:val="24"/>
                <w:szCs w:val="24"/>
                <w:lang w:eastAsia="en-US"/>
              </w:rPr>
              <w:t>»</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Times New Roman"/>
                <w:sz w:val="24"/>
                <w:szCs w:val="24"/>
              </w:rPr>
            </w:pPr>
            <w:r w:rsidRPr="002B5FB5">
              <w:rPr>
                <w:rFonts w:eastAsia="Times New Roman"/>
                <w:sz w:val="24"/>
                <w:szCs w:val="24"/>
              </w:rPr>
              <w:t>2</w:t>
            </w: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Раздел 3.</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Информационное моделирование</w:t>
            </w:r>
            <w:r w:rsidRPr="002B5FB5">
              <w:rPr>
                <w:rFonts w:eastAsia="Times New Roman"/>
                <w:b/>
                <w:sz w:val="24"/>
                <w:szCs w:val="24"/>
              </w:rPr>
              <w:t> </w:t>
            </w:r>
          </w:p>
        </w:tc>
        <w:tc>
          <w:tcPr>
            <w:tcW w:w="1383" w:type="dxa"/>
            <w:gridSpan w:val="2"/>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46</w:t>
            </w:r>
          </w:p>
        </w:tc>
        <w:tc>
          <w:tcPr>
            <w:tcW w:w="1795"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73BF6" w:rsidRPr="002B5FB5" w:rsidTr="000E60C7">
        <w:trPr>
          <w:trHeight w:val="20"/>
        </w:trPr>
        <w:tc>
          <w:tcPr>
            <w:tcW w:w="2429" w:type="dxa"/>
            <w:vMerge w:val="restart"/>
            <w:shd w:val="clear" w:color="auto" w:fill="auto"/>
          </w:tcPr>
          <w:p w:rsidR="00273BF6" w:rsidRDefault="00273BF6" w:rsidP="00273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73BF6">
              <w:rPr>
                <w:rFonts w:eastAsia="Calibri"/>
                <w:b/>
                <w:bCs/>
                <w:sz w:val="24"/>
                <w:szCs w:val="24"/>
                <w:lang w:eastAsia="en-US"/>
              </w:rPr>
              <w:t>Тема 3.1.</w:t>
            </w:r>
          </w:p>
          <w:p w:rsidR="00273BF6" w:rsidRPr="002B5FB5" w:rsidRDefault="00273BF6" w:rsidP="00273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73BF6">
              <w:rPr>
                <w:rFonts w:eastAsia="Calibri"/>
                <w:b/>
                <w:bCs/>
                <w:sz w:val="24"/>
                <w:szCs w:val="24"/>
                <w:lang w:eastAsia="en-US"/>
              </w:rPr>
              <w:t>Модели и моделирование. Этапы моделирования</w:t>
            </w:r>
          </w:p>
        </w:tc>
        <w:tc>
          <w:tcPr>
            <w:tcW w:w="8710" w:type="dxa"/>
            <w:shd w:val="clear" w:color="auto" w:fill="auto"/>
          </w:tcPr>
          <w:p w:rsidR="00273BF6" w:rsidRPr="00273BF6" w:rsidRDefault="00273BF6" w:rsidP="000B4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73BF6">
              <w:rPr>
                <w:rFonts w:eastAsia="Calibri"/>
                <w:b/>
                <w:bCs/>
                <w:sz w:val="24"/>
                <w:szCs w:val="24"/>
                <w:lang w:eastAsia="en-US"/>
              </w:rPr>
              <w:t>Основное содержание</w:t>
            </w:r>
          </w:p>
        </w:tc>
        <w:tc>
          <w:tcPr>
            <w:tcW w:w="1383" w:type="dxa"/>
            <w:gridSpan w:val="2"/>
            <w:vMerge w:val="restart"/>
            <w:shd w:val="clear" w:color="auto" w:fill="auto"/>
          </w:tcPr>
          <w:p w:rsidR="00273BF6" w:rsidRPr="002B5FB5" w:rsidRDefault="00273BF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Pr>
                <w:rFonts w:eastAsia="Calibri"/>
                <w:b/>
                <w:i/>
                <w:sz w:val="24"/>
                <w:szCs w:val="24"/>
                <w:lang w:eastAsia="en-US"/>
              </w:rPr>
              <w:t>4</w:t>
            </w:r>
          </w:p>
        </w:tc>
        <w:tc>
          <w:tcPr>
            <w:tcW w:w="1795" w:type="dxa"/>
            <w:vMerge w:val="restart"/>
            <w:shd w:val="clear" w:color="auto" w:fill="auto"/>
          </w:tcPr>
          <w:p w:rsidR="00273BF6" w:rsidRPr="002B5FB5" w:rsidRDefault="00273BF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5E0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2B5FB5">
              <w:rPr>
                <w:rFonts w:eastAsia="Calibri"/>
                <w:bCs/>
                <w:sz w:val="24"/>
                <w:szCs w:val="24"/>
                <w:lang w:eastAsia="en-US"/>
              </w:rPr>
              <w:t>Модели и моделирование. Этапы моделирования</w:t>
            </w:r>
            <w:r w:rsidR="005E0047">
              <w:rPr>
                <w:rFonts w:eastAsia="Calibri"/>
                <w:bCs/>
                <w:sz w:val="24"/>
                <w:szCs w:val="24"/>
                <w:lang w:eastAsia="en-US"/>
              </w:rPr>
              <w:t xml:space="preserve">. </w:t>
            </w:r>
            <w:r w:rsidR="005E0047" w:rsidRPr="005E0047">
              <w:rPr>
                <w:rFonts w:eastAsia="Calibri"/>
                <w:bCs/>
                <w:sz w:val="24"/>
                <w:szCs w:val="24"/>
                <w:lang w:eastAsia="en-US" w:bidi="ru-RU"/>
              </w:rPr>
              <w:t>Представление о компьютерных моделях. Виды моделей. Адекватность модели. Основные этапы компьютерного моделирования</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5E0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3.2.</w:t>
            </w:r>
          </w:p>
          <w:p w:rsidR="005E0047" w:rsidRPr="002B5FB5" w:rsidRDefault="005E0047" w:rsidP="005E0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5E0047">
              <w:rPr>
                <w:rFonts w:eastAsia="Calibri"/>
                <w:b/>
                <w:bCs/>
                <w:sz w:val="24"/>
                <w:szCs w:val="24"/>
                <w:lang w:eastAsia="en-US"/>
              </w:rPr>
              <w:t>Списки, графы, деревья</w:t>
            </w:r>
          </w:p>
        </w:tc>
        <w:tc>
          <w:tcPr>
            <w:tcW w:w="8710" w:type="dxa"/>
            <w:shd w:val="clear" w:color="auto" w:fill="auto"/>
          </w:tcPr>
          <w:p w:rsidR="002F75FB" w:rsidRPr="005E0047"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5E0047">
              <w:rPr>
                <w:rFonts w:eastAsia="Calibri"/>
                <w:b/>
                <w:bCs/>
                <w:sz w:val="24"/>
                <w:szCs w:val="24"/>
                <w:lang w:eastAsia="en-US"/>
              </w:rPr>
              <w:t>Основное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1C0E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2B5FB5">
              <w:rPr>
                <w:rFonts w:eastAsia="Calibri"/>
                <w:sz w:val="24"/>
                <w:szCs w:val="24"/>
                <w:lang w:eastAsia="en-US"/>
              </w:rPr>
              <w:t>Списки, графы, деревья</w:t>
            </w:r>
            <w:r w:rsidR="001C0EB4">
              <w:rPr>
                <w:rFonts w:eastAsia="Calibri"/>
                <w:sz w:val="24"/>
                <w:szCs w:val="24"/>
                <w:lang w:eastAsia="en-US"/>
              </w:rPr>
              <w:t xml:space="preserve">. </w:t>
            </w:r>
            <w:r w:rsidR="001C0EB4" w:rsidRPr="001C0EB4">
              <w:rPr>
                <w:rFonts w:eastAsia="Calibri"/>
                <w:sz w:val="24"/>
                <w:szCs w:val="24"/>
                <w:lang w:eastAsia="en-US"/>
              </w:rPr>
              <w:t>Структура информации. Списки, графы, деревья. Алгоритм построения дерева решений</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0B4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0B440E">
              <w:rPr>
                <w:rFonts w:eastAsia="Calibri"/>
                <w:b/>
                <w:bCs/>
                <w:sz w:val="24"/>
                <w:szCs w:val="24"/>
                <w:lang w:eastAsia="en-US"/>
              </w:rPr>
              <w:t>Тема 3.3.</w:t>
            </w:r>
          </w:p>
          <w:p w:rsidR="000B440E" w:rsidRPr="002B5FB5" w:rsidRDefault="000B440E" w:rsidP="000B4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0B440E">
              <w:rPr>
                <w:rFonts w:eastAsia="Calibri"/>
                <w:b/>
                <w:bCs/>
                <w:sz w:val="24"/>
                <w:szCs w:val="24"/>
                <w:lang w:eastAsia="en-US"/>
              </w:rPr>
              <w:t xml:space="preserve">Математические модели в профессиональной </w:t>
            </w:r>
            <w:r w:rsidRPr="000B440E">
              <w:rPr>
                <w:rFonts w:eastAsia="Calibri"/>
                <w:b/>
                <w:bCs/>
                <w:sz w:val="24"/>
                <w:szCs w:val="24"/>
                <w:lang w:eastAsia="en-US"/>
              </w:rPr>
              <w:lastRenderedPageBreak/>
              <w:t>области</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
                <w:sz w:val="24"/>
                <w:szCs w:val="24"/>
                <w:lang w:eastAsia="en-US"/>
              </w:rPr>
              <w:lastRenderedPageBreak/>
              <w:t>Профессионально-ориентированное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2</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724C71" w:rsidP="00724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724C71">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724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2B5FB5">
              <w:rPr>
                <w:rFonts w:eastAsia="Calibri"/>
                <w:sz w:val="24"/>
                <w:szCs w:val="24"/>
                <w:lang w:eastAsia="en-US"/>
              </w:rPr>
              <w:t>Математические модели в профессиональной области</w:t>
            </w:r>
            <w:r w:rsidR="000B440E">
              <w:rPr>
                <w:rFonts w:eastAsia="Calibri"/>
                <w:sz w:val="24"/>
                <w:szCs w:val="24"/>
                <w:lang w:eastAsia="en-US"/>
              </w:rPr>
              <w:t xml:space="preserve">. </w:t>
            </w:r>
            <w:r w:rsidR="000B440E" w:rsidRPr="000B440E">
              <w:rPr>
                <w:rFonts w:eastAsia="Calibri"/>
                <w:sz w:val="24"/>
                <w:szCs w:val="24"/>
                <w:lang w:eastAsia="en-US" w:bidi="ru-RU"/>
              </w:rPr>
              <w:t>Алгоритмы моделирования кратчайших путей между вершинами</w:t>
            </w:r>
            <w:r w:rsidR="00724C71">
              <w:rPr>
                <w:rFonts w:eastAsia="Calibri"/>
                <w:sz w:val="24"/>
                <w:szCs w:val="24"/>
                <w:lang w:eastAsia="en-US" w:bidi="ru-RU"/>
              </w:rPr>
              <w:t>. Элементы теории игр.</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724C71" w:rsidRPr="002B5FB5" w:rsidTr="000E60C7">
        <w:trPr>
          <w:trHeight w:val="294"/>
        </w:trPr>
        <w:tc>
          <w:tcPr>
            <w:tcW w:w="2429"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724C71" w:rsidRPr="002B5FB5" w:rsidRDefault="00724C71"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sz w:val="24"/>
                <w:szCs w:val="24"/>
                <w:lang w:eastAsia="en-US"/>
              </w:rPr>
            </w:pPr>
            <w:r w:rsidRPr="004F05FC">
              <w:rPr>
                <w:rFonts w:eastAsia="Calibri"/>
                <w:b/>
                <w:bCs/>
                <w:sz w:val="24"/>
                <w:szCs w:val="24"/>
                <w:lang w:eastAsia="en-US"/>
              </w:rPr>
              <w:t xml:space="preserve">Практическое  занятие № </w:t>
            </w:r>
            <w:r>
              <w:rPr>
                <w:rFonts w:eastAsia="Calibri"/>
                <w:b/>
                <w:bCs/>
                <w:sz w:val="24"/>
                <w:szCs w:val="24"/>
                <w:lang w:eastAsia="en-US"/>
              </w:rPr>
              <w:t>2</w:t>
            </w:r>
            <w:r w:rsidR="00B36ACB">
              <w:rPr>
                <w:rFonts w:eastAsia="Calibri"/>
                <w:b/>
                <w:bCs/>
                <w:sz w:val="24"/>
                <w:szCs w:val="24"/>
                <w:lang w:eastAsia="en-US"/>
              </w:rPr>
              <w:t>5</w:t>
            </w:r>
            <w:r w:rsidRPr="004F05FC">
              <w:rPr>
                <w:rFonts w:eastAsia="Calibri"/>
                <w:bCs/>
                <w:sz w:val="24"/>
                <w:szCs w:val="24"/>
                <w:lang w:eastAsia="en-US"/>
              </w:rPr>
              <w:t xml:space="preserve"> «</w:t>
            </w:r>
            <w:r w:rsidRPr="00724C71">
              <w:rPr>
                <w:rFonts w:eastAsia="Calibri"/>
                <w:bCs/>
                <w:sz w:val="24"/>
                <w:szCs w:val="24"/>
                <w:lang w:eastAsia="en-US"/>
              </w:rPr>
              <w:t xml:space="preserve">Математические модели в профессиональной </w:t>
            </w:r>
            <w:r w:rsidRPr="00724C71">
              <w:rPr>
                <w:rFonts w:eastAsia="Calibri"/>
                <w:bCs/>
                <w:sz w:val="24"/>
                <w:szCs w:val="24"/>
                <w:lang w:eastAsia="en-US"/>
              </w:rPr>
              <w:lastRenderedPageBreak/>
              <w:t>области</w:t>
            </w:r>
            <w:r w:rsidRPr="004F05FC">
              <w:rPr>
                <w:rFonts w:eastAsia="Calibri"/>
                <w:bCs/>
                <w:sz w:val="24"/>
                <w:szCs w:val="24"/>
                <w:lang w:eastAsia="en-US"/>
              </w:rPr>
              <w:t>»</w:t>
            </w:r>
          </w:p>
        </w:tc>
        <w:tc>
          <w:tcPr>
            <w:tcW w:w="1383" w:type="dxa"/>
            <w:gridSpan w:val="2"/>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bCs/>
                <w:i/>
                <w:sz w:val="24"/>
                <w:szCs w:val="24"/>
                <w:lang w:eastAsia="en-US"/>
              </w:rPr>
              <w:lastRenderedPageBreak/>
              <w:t>2</w:t>
            </w:r>
          </w:p>
        </w:tc>
        <w:tc>
          <w:tcPr>
            <w:tcW w:w="1795"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724C71" w:rsidRPr="002B5FB5" w:rsidTr="000E60C7">
        <w:trPr>
          <w:trHeight w:val="20"/>
        </w:trPr>
        <w:tc>
          <w:tcPr>
            <w:tcW w:w="2429" w:type="dxa"/>
            <w:vMerge w:val="restart"/>
            <w:shd w:val="clear" w:color="auto" w:fill="auto"/>
          </w:tcPr>
          <w:p w:rsidR="00724C71" w:rsidRDefault="00724C71" w:rsidP="00724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lastRenderedPageBreak/>
              <w:t>Тема 3.4.</w:t>
            </w:r>
          </w:p>
          <w:p w:rsidR="00724C71" w:rsidRPr="002B5FB5" w:rsidRDefault="00724C71" w:rsidP="00724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724C71">
              <w:rPr>
                <w:rFonts w:eastAsia="Calibri"/>
                <w:b/>
                <w:bCs/>
                <w:sz w:val="24"/>
                <w:szCs w:val="24"/>
                <w:lang w:eastAsia="en-US"/>
              </w:rPr>
              <w:t>Понятие алгоритма и основные алгоритмические структуры</w:t>
            </w:r>
          </w:p>
        </w:tc>
        <w:tc>
          <w:tcPr>
            <w:tcW w:w="8710" w:type="dxa"/>
            <w:shd w:val="clear" w:color="auto" w:fill="auto"/>
          </w:tcPr>
          <w:p w:rsidR="00724C71" w:rsidRPr="00724C71"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724C71">
              <w:rPr>
                <w:rFonts w:eastAsia="Calibri"/>
                <w:b/>
                <w:bCs/>
                <w:sz w:val="24"/>
                <w:szCs w:val="24"/>
                <w:lang w:eastAsia="en-US"/>
              </w:rPr>
              <w:t>Основное содержание</w:t>
            </w:r>
          </w:p>
        </w:tc>
        <w:tc>
          <w:tcPr>
            <w:tcW w:w="1383" w:type="dxa"/>
            <w:gridSpan w:val="2"/>
            <w:vMerge w:val="restart"/>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01</w:t>
            </w:r>
          </w:p>
        </w:tc>
      </w:tr>
      <w:tr w:rsidR="00724C71" w:rsidRPr="002B5FB5" w:rsidTr="000E60C7">
        <w:trPr>
          <w:trHeight w:val="245"/>
        </w:trPr>
        <w:tc>
          <w:tcPr>
            <w:tcW w:w="2429"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sz w:val="24"/>
                <w:szCs w:val="24"/>
                <w:lang w:eastAsia="en-US"/>
              </w:rPr>
              <w:t>Понятие алгоритма и основные алгоритмические структуры</w:t>
            </w:r>
          </w:p>
        </w:tc>
        <w:tc>
          <w:tcPr>
            <w:tcW w:w="1383" w:type="dxa"/>
            <w:gridSpan w:val="2"/>
            <w:vMerge/>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724C71" w:rsidRPr="002B5FB5" w:rsidTr="00724C71">
        <w:trPr>
          <w:trHeight w:val="240"/>
        </w:trPr>
        <w:tc>
          <w:tcPr>
            <w:tcW w:w="2429"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724C71" w:rsidRPr="002B5FB5"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B36ACB">
              <w:rPr>
                <w:rFonts w:eastAsia="Calibri"/>
                <w:b/>
                <w:bCs/>
                <w:sz w:val="24"/>
                <w:szCs w:val="24"/>
                <w:lang w:eastAsia="en-US"/>
              </w:rPr>
              <w:t>Практическое  занятие № 2</w:t>
            </w:r>
            <w:r>
              <w:rPr>
                <w:rFonts w:eastAsia="Calibri"/>
                <w:b/>
                <w:bCs/>
                <w:sz w:val="24"/>
                <w:szCs w:val="24"/>
                <w:lang w:eastAsia="en-US"/>
              </w:rPr>
              <w:t>6</w:t>
            </w:r>
            <w:r w:rsidRPr="00B36ACB">
              <w:rPr>
                <w:rFonts w:eastAsia="Calibri"/>
                <w:bCs/>
                <w:sz w:val="24"/>
                <w:szCs w:val="24"/>
                <w:lang w:eastAsia="en-US"/>
              </w:rPr>
              <w:t xml:space="preserve"> </w:t>
            </w:r>
            <w:r>
              <w:rPr>
                <w:rFonts w:eastAsia="Calibri"/>
                <w:bCs/>
                <w:sz w:val="24"/>
                <w:szCs w:val="24"/>
                <w:lang w:eastAsia="en-US"/>
              </w:rPr>
              <w:t>«</w:t>
            </w:r>
            <w:r w:rsidRPr="00B36ACB">
              <w:rPr>
                <w:rFonts w:eastAsia="Calibri"/>
                <w:bCs/>
                <w:sz w:val="24"/>
                <w:szCs w:val="24"/>
                <w:lang w:eastAsia="en-US" w:bidi="ru-RU"/>
              </w:rPr>
              <w:t xml:space="preserve">Понятие </w:t>
            </w:r>
            <w:r>
              <w:rPr>
                <w:rFonts w:eastAsia="Calibri"/>
                <w:bCs/>
                <w:sz w:val="24"/>
                <w:szCs w:val="24"/>
                <w:lang w:eastAsia="en-US" w:bidi="ru-RU"/>
              </w:rPr>
              <w:t xml:space="preserve">и свойства </w:t>
            </w:r>
            <w:r w:rsidRPr="00B36ACB">
              <w:rPr>
                <w:rFonts w:eastAsia="Calibri"/>
                <w:bCs/>
                <w:sz w:val="24"/>
                <w:szCs w:val="24"/>
                <w:lang w:eastAsia="en-US" w:bidi="ru-RU"/>
              </w:rPr>
              <w:t xml:space="preserve">алгоритма. </w:t>
            </w:r>
            <w:r>
              <w:rPr>
                <w:rFonts w:eastAsia="Calibri"/>
                <w:bCs/>
                <w:sz w:val="24"/>
                <w:szCs w:val="24"/>
                <w:lang w:eastAsia="en-US" w:bidi="ru-RU"/>
              </w:rPr>
              <w:t>Способы записи алгоритма»</w:t>
            </w:r>
            <w:r w:rsidRPr="00B36ACB">
              <w:rPr>
                <w:rFonts w:eastAsia="Calibri"/>
                <w:bCs/>
                <w:sz w:val="24"/>
                <w:szCs w:val="24"/>
                <w:lang w:eastAsia="en-US" w:bidi="ru-RU"/>
              </w:rPr>
              <w:t xml:space="preserve"> </w:t>
            </w:r>
          </w:p>
        </w:tc>
        <w:tc>
          <w:tcPr>
            <w:tcW w:w="1383" w:type="dxa"/>
            <w:gridSpan w:val="2"/>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724C71" w:rsidRPr="002B5FB5" w:rsidTr="000E60C7">
        <w:trPr>
          <w:trHeight w:val="240"/>
        </w:trPr>
        <w:tc>
          <w:tcPr>
            <w:tcW w:w="2429"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724C71" w:rsidRPr="002B5FB5"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B36ACB">
              <w:rPr>
                <w:rFonts w:eastAsia="Calibri"/>
                <w:b/>
                <w:bCs/>
                <w:sz w:val="24"/>
                <w:szCs w:val="24"/>
                <w:lang w:eastAsia="en-US"/>
              </w:rPr>
              <w:t>Практическое  занятие № 2</w:t>
            </w:r>
            <w:r>
              <w:rPr>
                <w:rFonts w:eastAsia="Calibri"/>
                <w:b/>
                <w:bCs/>
                <w:sz w:val="24"/>
                <w:szCs w:val="24"/>
                <w:lang w:eastAsia="en-US"/>
              </w:rPr>
              <w:t>7</w:t>
            </w:r>
            <w:r>
              <w:t xml:space="preserve">  «</w:t>
            </w:r>
            <w:r w:rsidRPr="00B36ACB">
              <w:rPr>
                <w:rFonts w:eastAsia="Calibri"/>
                <w:bCs/>
                <w:sz w:val="24"/>
                <w:szCs w:val="24"/>
                <w:lang w:eastAsia="en-US"/>
              </w:rPr>
              <w:t>Основные алгоритмические структуры. Запись алгоритмов на языке программирования</w:t>
            </w:r>
            <w:r>
              <w:rPr>
                <w:rFonts w:eastAsia="Calibri"/>
                <w:bCs/>
                <w:sz w:val="24"/>
                <w:szCs w:val="24"/>
                <w:lang w:eastAsia="en-US"/>
              </w:rPr>
              <w:t>»</w:t>
            </w:r>
          </w:p>
        </w:tc>
        <w:tc>
          <w:tcPr>
            <w:tcW w:w="1383" w:type="dxa"/>
            <w:gridSpan w:val="2"/>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724C71" w:rsidRPr="002B5FB5" w:rsidTr="000E60C7">
        <w:trPr>
          <w:trHeight w:val="240"/>
        </w:trPr>
        <w:tc>
          <w:tcPr>
            <w:tcW w:w="2429"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B36ACB" w:rsidRPr="00B36ACB"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B36ACB">
              <w:rPr>
                <w:rFonts w:eastAsia="Calibri"/>
                <w:b/>
                <w:bCs/>
                <w:sz w:val="24"/>
                <w:szCs w:val="24"/>
                <w:lang w:eastAsia="en-US"/>
              </w:rPr>
              <w:t>Практическое  занятие № 2</w:t>
            </w:r>
            <w:r>
              <w:rPr>
                <w:rFonts w:eastAsia="Calibri"/>
                <w:b/>
                <w:bCs/>
                <w:sz w:val="24"/>
                <w:szCs w:val="24"/>
                <w:lang w:eastAsia="en-US"/>
              </w:rPr>
              <w:t xml:space="preserve">8 </w:t>
            </w:r>
            <w:r w:rsidRPr="00B36ACB">
              <w:rPr>
                <w:rFonts w:eastAsia="Calibri"/>
                <w:bCs/>
                <w:sz w:val="24"/>
                <w:szCs w:val="24"/>
                <w:lang w:eastAsia="en-US"/>
              </w:rPr>
              <w:t>«Структурированные типы данных. Массивы. Вспомогательные алгоритмы</w:t>
            </w:r>
            <w:r>
              <w:rPr>
                <w:rFonts w:eastAsia="Calibri"/>
                <w:bCs/>
                <w:sz w:val="24"/>
                <w:szCs w:val="24"/>
                <w:lang w:eastAsia="en-US"/>
              </w:rPr>
              <w:t xml:space="preserve">. </w:t>
            </w:r>
            <w:r w:rsidRPr="00B36ACB">
              <w:rPr>
                <w:rFonts w:eastAsia="Calibri"/>
                <w:bCs/>
                <w:sz w:val="24"/>
                <w:szCs w:val="24"/>
                <w:lang w:eastAsia="en-US"/>
              </w:rPr>
              <w:t>Задачи поиска элемента с заданными</w:t>
            </w:r>
          </w:p>
          <w:p w:rsidR="00724C71" w:rsidRPr="002B5FB5"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Pr>
                <w:rFonts w:eastAsia="Calibri"/>
                <w:bCs/>
                <w:sz w:val="24"/>
                <w:szCs w:val="24"/>
                <w:lang w:eastAsia="en-US"/>
              </w:rPr>
              <w:t>свойствами</w:t>
            </w:r>
            <w:r w:rsidRPr="00B36ACB">
              <w:rPr>
                <w:rFonts w:eastAsia="Calibri"/>
                <w:bCs/>
                <w:sz w:val="24"/>
                <w:szCs w:val="24"/>
                <w:lang w:eastAsia="en-US"/>
              </w:rPr>
              <w:t>»</w:t>
            </w:r>
          </w:p>
        </w:tc>
        <w:tc>
          <w:tcPr>
            <w:tcW w:w="1383" w:type="dxa"/>
            <w:gridSpan w:val="2"/>
            <w:shd w:val="clear" w:color="auto" w:fill="auto"/>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724C71" w:rsidRPr="002B5FB5" w:rsidRDefault="00724C71"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0"/>
        </w:trPr>
        <w:tc>
          <w:tcPr>
            <w:tcW w:w="2429" w:type="dxa"/>
            <w:vMerge w:val="restart"/>
            <w:shd w:val="clear" w:color="auto" w:fill="auto"/>
          </w:tcPr>
          <w:p w:rsidR="002F75FB" w:rsidRDefault="002F75F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3.5.</w:t>
            </w:r>
          </w:p>
          <w:p w:rsidR="00B36ACB"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B36ACB">
              <w:rPr>
                <w:rFonts w:eastAsia="Calibri"/>
                <w:b/>
                <w:bCs/>
                <w:sz w:val="24"/>
                <w:szCs w:val="24"/>
                <w:lang w:eastAsia="en-US"/>
              </w:rPr>
              <w:t xml:space="preserve">Анализ </w:t>
            </w:r>
          </w:p>
          <w:p w:rsidR="00B36ACB" w:rsidRPr="002B5FB5" w:rsidRDefault="00B36ACB"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B36ACB">
              <w:rPr>
                <w:rFonts w:eastAsia="Calibri"/>
                <w:b/>
                <w:bCs/>
                <w:sz w:val="24"/>
                <w:szCs w:val="24"/>
                <w:lang w:eastAsia="en-US"/>
              </w:rPr>
              <w:t>алгоритмов в профессиональной области</w:t>
            </w: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2F75FB" w:rsidRPr="002B5FB5" w:rsidRDefault="00B36AC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B36ACB">
              <w:rPr>
                <w:rFonts w:eastAsia="Calibri"/>
                <w:b/>
                <w:bCs/>
                <w:i/>
                <w:iCs/>
                <w:sz w:val="24"/>
                <w:szCs w:val="24"/>
                <w:lang w:eastAsia="en-US"/>
              </w:rPr>
              <w:t>ПК 2.1</w:t>
            </w:r>
          </w:p>
        </w:tc>
      </w:tr>
      <w:tr w:rsidR="002F75FB" w:rsidRPr="002B5FB5" w:rsidTr="000E60C7">
        <w:trPr>
          <w:trHeight w:val="20"/>
        </w:trPr>
        <w:tc>
          <w:tcPr>
            <w:tcW w:w="2429"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sz w:val="24"/>
                <w:szCs w:val="24"/>
                <w:lang w:eastAsia="en-US"/>
              </w:rPr>
              <w:t>Анализ алгоритмов в профессиональной области</w:t>
            </w:r>
          </w:p>
        </w:tc>
        <w:tc>
          <w:tcPr>
            <w:tcW w:w="1383" w:type="dxa"/>
            <w:gridSpan w:val="2"/>
            <w:vMerge/>
            <w:shd w:val="clear" w:color="auto" w:fill="auto"/>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2F75FB" w:rsidRPr="002B5FB5" w:rsidRDefault="002F75FB"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0E60C7">
        <w:trPr>
          <w:trHeight w:val="20"/>
        </w:trPr>
        <w:tc>
          <w:tcPr>
            <w:tcW w:w="2429" w:type="dxa"/>
            <w:vMerge w:val="restart"/>
            <w:shd w:val="clear" w:color="auto" w:fill="auto"/>
          </w:tcPr>
          <w:p w:rsidR="00E25B3D" w:rsidRDefault="00E25B3D"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3.6.</w:t>
            </w:r>
          </w:p>
          <w:p w:rsidR="00E25B3D" w:rsidRPr="002B5FB5" w:rsidRDefault="00E25B3D" w:rsidP="00B36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B36ACB">
              <w:rPr>
                <w:rFonts w:eastAsia="Calibri"/>
                <w:b/>
                <w:bCs/>
                <w:sz w:val="24"/>
                <w:szCs w:val="24"/>
                <w:lang w:eastAsia="en-US"/>
              </w:rPr>
              <w:t>Базы данных как модель предметной области.</w:t>
            </w:r>
          </w:p>
        </w:tc>
        <w:tc>
          <w:tcPr>
            <w:tcW w:w="8710" w:type="dxa"/>
            <w:shd w:val="clear" w:color="auto" w:fill="auto"/>
          </w:tcPr>
          <w:p w:rsidR="00E25B3D" w:rsidRPr="00E25B3D"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sz w:val="24"/>
                <w:szCs w:val="24"/>
                <w:lang w:eastAsia="en-US"/>
              </w:rPr>
            </w:pPr>
            <w:r w:rsidRPr="00E25B3D">
              <w:rPr>
                <w:rFonts w:eastAsia="Calibri"/>
                <w:b/>
                <w:bCs/>
                <w:sz w:val="24"/>
                <w:szCs w:val="24"/>
                <w:lang w:eastAsia="en-US"/>
              </w:rPr>
              <w:t>Основное содержание</w:t>
            </w:r>
          </w:p>
        </w:tc>
        <w:tc>
          <w:tcPr>
            <w:tcW w:w="1383" w:type="dxa"/>
            <w:gridSpan w:val="2"/>
            <w:vMerge w:val="restart"/>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2B5FB5">
              <w:rPr>
                <w:rFonts w:eastAsia="Calibri"/>
                <w:sz w:val="24"/>
                <w:szCs w:val="24"/>
                <w:lang w:eastAsia="en-US"/>
              </w:rPr>
              <w:t>ОК 02</w:t>
            </w:r>
          </w:p>
        </w:tc>
      </w:tr>
      <w:tr w:rsidR="00E25B3D" w:rsidRPr="002B5FB5" w:rsidTr="000E60C7">
        <w:trPr>
          <w:trHeight w:val="20"/>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Cs/>
                <w:sz w:val="24"/>
                <w:szCs w:val="24"/>
                <w:lang w:eastAsia="en-US"/>
              </w:rPr>
              <w:t>Базы данных как модель предметной области. Таблицы и реляционные базы данных</w:t>
            </w:r>
          </w:p>
        </w:tc>
        <w:tc>
          <w:tcPr>
            <w:tcW w:w="1383" w:type="dxa"/>
            <w:gridSpan w:val="2"/>
            <w:vMerge/>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E25B3D">
        <w:trPr>
          <w:trHeight w:val="158"/>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E25B3D"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sz w:val="24"/>
                <w:szCs w:val="24"/>
                <w:lang w:eastAsia="en-US"/>
              </w:rPr>
            </w:pPr>
            <w:r w:rsidRPr="00E25B3D">
              <w:rPr>
                <w:rFonts w:eastAsia="Calibri"/>
                <w:b/>
                <w:bCs/>
                <w:sz w:val="24"/>
                <w:szCs w:val="24"/>
                <w:lang w:eastAsia="en-US"/>
              </w:rPr>
              <w:t>Практическое  занятие № 2</w:t>
            </w:r>
            <w:r>
              <w:rPr>
                <w:rFonts w:eastAsia="Calibri"/>
                <w:b/>
                <w:bCs/>
                <w:sz w:val="24"/>
                <w:szCs w:val="24"/>
                <w:lang w:eastAsia="en-US"/>
              </w:rPr>
              <w:t xml:space="preserve">9 </w:t>
            </w:r>
            <w:r w:rsidRPr="00E25B3D">
              <w:rPr>
                <w:rFonts w:eastAsia="Calibri"/>
                <w:bCs/>
                <w:sz w:val="24"/>
                <w:szCs w:val="24"/>
                <w:lang w:eastAsia="en-US"/>
              </w:rPr>
              <w:t>«Создание базы данных. Ввод и сортировка записей»</w:t>
            </w:r>
          </w:p>
        </w:tc>
        <w:tc>
          <w:tcPr>
            <w:tcW w:w="1383" w:type="dxa"/>
            <w:gridSpan w:val="2"/>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0E60C7">
        <w:trPr>
          <w:trHeight w:val="157"/>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2B5FB5"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E25B3D">
              <w:rPr>
                <w:rFonts w:eastAsia="Calibri"/>
                <w:b/>
                <w:bCs/>
                <w:sz w:val="24"/>
                <w:szCs w:val="24"/>
                <w:lang w:eastAsia="en-US"/>
              </w:rPr>
              <w:t xml:space="preserve">Практическое  занятие № </w:t>
            </w:r>
            <w:r>
              <w:rPr>
                <w:rFonts w:eastAsia="Calibri"/>
                <w:b/>
                <w:bCs/>
                <w:sz w:val="24"/>
                <w:szCs w:val="24"/>
                <w:lang w:eastAsia="en-US"/>
              </w:rPr>
              <w:t xml:space="preserve">30 </w:t>
            </w:r>
            <w:r w:rsidRPr="00E25B3D">
              <w:rPr>
                <w:rFonts w:eastAsia="Calibri"/>
                <w:bCs/>
                <w:sz w:val="24"/>
                <w:szCs w:val="24"/>
                <w:lang w:eastAsia="en-US"/>
              </w:rPr>
              <w:t>«</w:t>
            </w:r>
            <w:r>
              <w:rPr>
                <w:rFonts w:eastAsia="Calibri"/>
                <w:bCs/>
                <w:sz w:val="24"/>
                <w:szCs w:val="24"/>
                <w:lang w:eastAsia="en-US"/>
              </w:rPr>
              <w:t xml:space="preserve">Работа с базой данных. </w:t>
            </w:r>
            <w:r w:rsidRPr="00E25B3D">
              <w:rPr>
                <w:rFonts w:eastAsia="Calibri"/>
                <w:bCs/>
                <w:sz w:val="24"/>
                <w:szCs w:val="24"/>
                <w:lang w:eastAsia="en-US"/>
              </w:rPr>
              <w:t>Создание запросов, форм, отчетов»</w:t>
            </w:r>
          </w:p>
        </w:tc>
        <w:tc>
          <w:tcPr>
            <w:tcW w:w="1383" w:type="dxa"/>
            <w:gridSpan w:val="2"/>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0E60C7">
        <w:trPr>
          <w:trHeight w:val="20"/>
        </w:trPr>
        <w:tc>
          <w:tcPr>
            <w:tcW w:w="2429" w:type="dxa"/>
            <w:vMerge w:val="restart"/>
            <w:shd w:val="clear" w:color="auto" w:fill="auto"/>
          </w:tcPr>
          <w:p w:rsidR="00E25B3D"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3.7.</w:t>
            </w:r>
          </w:p>
          <w:p w:rsidR="00E25B3D" w:rsidRPr="002B5FB5"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E25B3D">
              <w:rPr>
                <w:rFonts w:eastAsia="Calibri"/>
                <w:b/>
                <w:bCs/>
                <w:sz w:val="24"/>
                <w:szCs w:val="24"/>
                <w:lang w:eastAsia="en-US"/>
              </w:rPr>
              <w:t>Технологии обработки информации в электронных таблицах.</w:t>
            </w:r>
          </w:p>
        </w:tc>
        <w:tc>
          <w:tcPr>
            <w:tcW w:w="8710" w:type="dxa"/>
            <w:shd w:val="clear" w:color="auto" w:fill="auto"/>
          </w:tcPr>
          <w:p w:rsidR="00E25B3D" w:rsidRPr="00E25B3D"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sz w:val="24"/>
                <w:szCs w:val="24"/>
                <w:lang w:eastAsia="en-US"/>
              </w:rPr>
            </w:pPr>
            <w:r w:rsidRPr="00E25B3D">
              <w:rPr>
                <w:rFonts w:eastAsia="Calibri"/>
                <w:b/>
                <w:bCs/>
                <w:sz w:val="24"/>
                <w:szCs w:val="24"/>
                <w:lang w:eastAsia="en-US"/>
              </w:rPr>
              <w:t>Основное содержание</w:t>
            </w:r>
          </w:p>
        </w:tc>
        <w:tc>
          <w:tcPr>
            <w:tcW w:w="1383" w:type="dxa"/>
            <w:gridSpan w:val="2"/>
            <w:vMerge w:val="restart"/>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0E60C7">
        <w:trPr>
          <w:trHeight w:val="20"/>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2B5FB5"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2B5FB5">
              <w:rPr>
                <w:rFonts w:eastAsia="Calibri"/>
                <w:bCs/>
                <w:sz w:val="24"/>
                <w:szCs w:val="24"/>
                <w:lang w:eastAsia="en-US"/>
              </w:rPr>
              <w:t>Технологии обработки информации в электронных таблицах. Сортировка, фильтрация, условное форматирование</w:t>
            </w:r>
          </w:p>
        </w:tc>
        <w:tc>
          <w:tcPr>
            <w:tcW w:w="1383" w:type="dxa"/>
            <w:gridSpan w:val="2"/>
            <w:vMerge/>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E25B3D">
        <w:trPr>
          <w:trHeight w:val="383"/>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2B5FB5"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bCs/>
                <w:sz w:val="24"/>
                <w:szCs w:val="24"/>
                <w:lang w:eastAsia="en-US"/>
              </w:rPr>
            </w:pPr>
            <w:r w:rsidRPr="00E25B3D">
              <w:rPr>
                <w:rFonts w:eastAsia="Calibri"/>
                <w:b/>
                <w:bCs/>
                <w:sz w:val="24"/>
                <w:szCs w:val="24"/>
                <w:lang w:eastAsia="en-US"/>
              </w:rPr>
              <w:t>Практическое  занятие № 3</w:t>
            </w:r>
            <w:r>
              <w:rPr>
                <w:rFonts w:eastAsia="Calibri"/>
                <w:b/>
                <w:bCs/>
                <w:sz w:val="24"/>
                <w:szCs w:val="24"/>
                <w:lang w:eastAsia="en-US"/>
              </w:rPr>
              <w:t>1 «</w:t>
            </w:r>
            <w:r w:rsidRPr="00E25B3D">
              <w:rPr>
                <w:rFonts w:eastAsia="Calibri"/>
                <w:bCs/>
                <w:sz w:val="24"/>
                <w:szCs w:val="24"/>
                <w:lang w:eastAsia="en-US"/>
              </w:rPr>
              <w:t>Ввод, редактировани</w:t>
            </w:r>
            <w:r>
              <w:rPr>
                <w:rFonts w:eastAsia="Calibri"/>
                <w:bCs/>
                <w:sz w:val="24"/>
                <w:szCs w:val="24"/>
                <w:lang w:eastAsia="en-US"/>
              </w:rPr>
              <w:t>е</w:t>
            </w:r>
            <w:r w:rsidRPr="00E25B3D">
              <w:rPr>
                <w:rFonts w:eastAsia="Calibri"/>
                <w:bCs/>
                <w:sz w:val="24"/>
                <w:szCs w:val="24"/>
                <w:lang w:eastAsia="en-US"/>
              </w:rPr>
              <w:t>, форматировани</w:t>
            </w:r>
            <w:r>
              <w:rPr>
                <w:rFonts w:eastAsia="Calibri"/>
                <w:bCs/>
                <w:sz w:val="24"/>
                <w:szCs w:val="24"/>
                <w:lang w:eastAsia="en-US"/>
              </w:rPr>
              <w:t>е</w:t>
            </w:r>
            <w:r w:rsidRPr="00E25B3D">
              <w:rPr>
                <w:rFonts w:eastAsia="Calibri"/>
                <w:bCs/>
                <w:sz w:val="24"/>
                <w:szCs w:val="24"/>
                <w:lang w:eastAsia="en-US"/>
              </w:rPr>
              <w:t xml:space="preserve"> в</w:t>
            </w:r>
            <w:r>
              <w:rPr>
                <w:rFonts w:eastAsia="Calibri"/>
                <w:bCs/>
                <w:sz w:val="24"/>
                <w:szCs w:val="24"/>
                <w:lang w:eastAsia="en-US"/>
              </w:rPr>
              <w:t xml:space="preserve"> табличном процессоре»</w:t>
            </w:r>
            <w:r w:rsidRPr="00E25B3D">
              <w:rPr>
                <w:rFonts w:eastAsia="Calibri"/>
                <w:bCs/>
                <w:sz w:val="24"/>
                <w:szCs w:val="24"/>
                <w:lang w:eastAsia="en-US"/>
              </w:rPr>
              <w:t xml:space="preserve"> </w:t>
            </w:r>
          </w:p>
          <w:p w:rsidR="00E25B3D" w:rsidRPr="002B5FB5"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bCs/>
                <w:sz w:val="24"/>
                <w:szCs w:val="24"/>
                <w:lang w:eastAsia="en-US"/>
              </w:rPr>
            </w:pPr>
          </w:p>
        </w:tc>
        <w:tc>
          <w:tcPr>
            <w:tcW w:w="1383" w:type="dxa"/>
            <w:gridSpan w:val="2"/>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E25B3D" w:rsidRPr="002B5FB5" w:rsidTr="000E60C7">
        <w:trPr>
          <w:trHeight w:val="382"/>
        </w:trPr>
        <w:tc>
          <w:tcPr>
            <w:tcW w:w="2429"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E25B3D" w:rsidRPr="00E25B3D" w:rsidRDefault="00E25B3D"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E25B3D">
              <w:rPr>
                <w:rFonts w:eastAsia="Calibri"/>
                <w:b/>
                <w:bCs/>
                <w:sz w:val="24"/>
                <w:szCs w:val="24"/>
                <w:lang w:eastAsia="en-US"/>
              </w:rPr>
              <w:t xml:space="preserve">Практическое  занятие № </w:t>
            </w:r>
            <w:r w:rsidRPr="000D06CE">
              <w:rPr>
                <w:rFonts w:eastAsia="Calibri"/>
                <w:b/>
                <w:bCs/>
                <w:sz w:val="24"/>
                <w:szCs w:val="24"/>
                <w:lang w:eastAsia="en-US"/>
              </w:rPr>
              <w:t>32</w:t>
            </w:r>
            <w:r w:rsidRPr="00E25B3D">
              <w:t xml:space="preserve"> </w:t>
            </w:r>
            <w:r w:rsidR="000D06CE">
              <w:rPr>
                <w:rFonts w:eastAsia="Calibri"/>
                <w:bCs/>
                <w:sz w:val="24"/>
                <w:szCs w:val="24"/>
                <w:lang w:eastAsia="en-US"/>
              </w:rPr>
              <w:t>«</w:t>
            </w:r>
            <w:r w:rsidRPr="00E25B3D">
              <w:rPr>
                <w:rFonts w:eastAsia="Calibri"/>
                <w:bCs/>
                <w:sz w:val="24"/>
                <w:szCs w:val="24"/>
                <w:lang w:eastAsia="en-US"/>
              </w:rPr>
              <w:t>Адресация. Сортировка, фильтрация, условное</w:t>
            </w:r>
          </w:p>
          <w:p w:rsidR="00E25B3D" w:rsidRPr="002B5FB5" w:rsidRDefault="000D06CE" w:rsidP="00E25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Pr>
                <w:rFonts w:eastAsia="Calibri"/>
                <w:bCs/>
                <w:sz w:val="24"/>
                <w:szCs w:val="24"/>
                <w:lang w:eastAsia="en-US"/>
              </w:rPr>
              <w:t>ф</w:t>
            </w:r>
            <w:r w:rsidR="00E25B3D" w:rsidRPr="00E25B3D">
              <w:rPr>
                <w:rFonts w:eastAsia="Calibri"/>
                <w:bCs/>
                <w:sz w:val="24"/>
                <w:szCs w:val="24"/>
                <w:lang w:eastAsia="en-US"/>
              </w:rPr>
              <w:t>орматирование»</w:t>
            </w:r>
          </w:p>
        </w:tc>
        <w:tc>
          <w:tcPr>
            <w:tcW w:w="1383" w:type="dxa"/>
            <w:gridSpan w:val="2"/>
            <w:shd w:val="clear" w:color="auto" w:fill="auto"/>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E25B3D" w:rsidRPr="002B5FB5" w:rsidRDefault="00E25B3D"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D06CE" w:rsidRPr="002B5FB5" w:rsidTr="000E60C7">
        <w:trPr>
          <w:trHeight w:val="20"/>
        </w:trPr>
        <w:tc>
          <w:tcPr>
            <w:tcW w:w="2429" w:type="dxa"/>
            <w:vMerge w:val="restart"/>
            <w:shd w:val="clear" w:color="auto" w:fill="auto"/>
          </w:tcPr>
          <w:p w:rsidR="000D06CE" w:rsidRDefault="000D06CE" w:rsidP="000D06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3.8.</w:t>
            </w:r>
          </w:p>
          <w:p w:rsidR="000D06CE" w:rsidRPr="002B5FB5" w:rsidRDefault="000D06CE" w:rsidP="000D06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0D06CE">
              <w:rPr>
                <w:rFonts w:eastAsia="Calibri"/>
                <w:b/>
                <w:bCs/>
                <w:sz w:val="24"/>
                <w:szCs w:val="24"/>
                <w:lang w:eastAsia="en-US"/>
              </w:rPr>
              <w:t xml:space="preserve">Формулы и функции в </w:t>
            </w:r>
            <w:r w:rsidRPr="000D06CE">
              <w:rPr>
                <w:rFonts w:eastAsia="Calibri"/>
                <w:b/>
                <w:bCs/>
                <w:sz w:val="24"/>
                <w:szCs w:val="24"/>
                <w:lang w:eastAsia="en-US"/>
              </w:rPr>
              <w:lastRenderedPageBreak/>
              <w:t>электронных таблицах</w:t>
            </w:r>
          </w:p>
        </w:tc>
        <w:tc>
          <w:tcPr>
            <w:tcW w:w="8710" w:type="dxa"/>
            <w:shd w:val="clear" w:color="auto" w:fill="auto"/>
          </w:tcPr>
          <w:p w:rsidR="000D06CE" w:rsidRPr="000D06CE"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bCs/>
                <w:sz w:val="24"/>
                <w:szCs w:val="24"/>
                <w:lang w:eastAsia="en-US"/>
              </w:rPr>
            </w:pPr>
            <w:r w:rsidRPr="000D06CE">
              <w:rPr>
                <w:rFonts w:eastAsia="Calibri"/>
                <w:b/>
                <w:bCs/>
                <w:sz w:val="24"/>
                <w:szCs w:val="24"/>
                <w:lang w:eastAsia="en-US"/>
              </w:rPr>
              <w:lastRenderedPageBreak/>
              <w:t>Основное содержание</w:t>
            </w:r>
          </w:p>
        </w:tc>
        <w:tc>
          <w:tcPr>
            <w:tcW w:w="1383" w:type="dxa"/>
            <w:gridSpan w:val="2"/>
            <w:vMerge w:val="restart"/>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D06CE" w:rsidRPr="002B5FB5" w:rsidTr="000E60C7">
        <w:trPr>
          <w:trHeight w:val="20"/>
        </w:trPr>
        <w:tc>
          <w:tcPr>
            <w:tcW w:w="2429"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Cs/>
                <w:sz w:val="24"/>
                <w:szCs w:val="24"/>
                <w:lang w:eastAsia="en-US"/>
              </w:rPr>
              <w:t>Формулы и функции в электронных таблицах</w:t>
            </w:r>
          </w:p>
        </w:tc>
        <w:tc>
          <w:tcPr>
            <w:tcW w:w="1383" w:type="dxa"/>
            <w:gridSpan w:val="2"/>
            <w:vMerge/>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D06CE" w:rsidRPr="002B5FB5" w:rsidTr="000D06CE">
        <w:trPr>
          <w:trHeight w:val="240"/>
        </w:trPr>
        <w:tc>
          <w:tcPr>
            <w:tcW w:w="2429"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0D06CE" w:rsidRPr="002B5FB5" w:rsidRDefault="000D06CE" w:rsidP="0057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0D06CE">
              <w:rPr>
                <w:rFonts w:eastAsia="Calibri"/>
                <w:b/>
                <w:bCs/>
                <w:sz w:val="24"/>
                <w:szCs w:val="24"/>
                <w:lang w:eastAsia="en-US"/>
              </w:rPr>
              <w:t>Практическое  занятие № 3</w:t>
            </w:r>
            <w:r>
              <w:rPr>
                <w:rFonts w:eastAsia="Calibri"/>
                <w:b/>
                <w:bCs/>
                <w:sz w:val="24"/>
                <w:szCs w:val="24"/>
                <w:lang w:eastAsia="en-US"/>
              </w:rPr>
              <w:t>3</w:t>
            </w:r>
            <w:r w:rsidR="005775A6">
              <w:rPr>
                <w:rFonts w:eastAsia="Calibri"/>
                <w:b/>
                <w:bCs/>
                <w:sz w:val="24"/>
                <w:szCs w:val="24"/>
                <w:lang w:eastAsia="en-US"/>
              </w:rPr>
              <w:t xml:space="preserve"> </w:t>
            </w:r>
            <w:r w:rsidR="005775A6" w:rsidRPr="005775A6">
              <w:rPr>
                <w:rFonts w:eastAsia="Calibri"/>
                <w:bCs/>
                <w:sz w:val="24"/>
                <w:szCs w:val="24"/>
                <w:lang w:eastAsia="en-US"/>
              </w:rPr>
              <w:t xml:space="preserve">«Формулы и функции в электронных таблицах. </w:t>
            </w:r>
            <w:r w:rsidR="005775A6" w:rsidRPr="005775A6">
              <w:rPr>
                <w:rFonts w:eastAsia="Calibri"/>
                <w:bCs/>
                <w:sz w:val="24"/>
                <w:szCs w:val="24"/>
                <w:lang w:eastAsia="en-US"/>
              </w:rPr>
              <w:lastRenderedPageBreak/>
              <w:t>Встроенные функции и их использование. Математи</w:t>
            </w:r>
            <w:r w:rsidR="005775A6">
              <w:rPr>
                <w:rFonts w:eastAsia="Calibri"/>
                <w:bCs/>
                <w:sz w:val="24"/>
                <w:szCs w:val="24"/>
                <w:lang w:eastAsia="en-US"/>
              </w:rPr>
              <w:t>ческие и статистические функции»</w:t>
            </w:r>
          </w:p>
        </w:tc>
        <w:tc>
          <w:tcPr>
            <w:tcW w:w="1383" w:type="dxa"/>
            <w:gridSpan w:val="2"/>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lastRenderedPageBreak/>
              <w:t>2</w:t>
            </w:r>
          </w:p>
        </w:tc>
        <w:tc>
          <w:tcPr>
            <w:tcW w:w="1795"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D06CE" w:rsidRPr="002B5FB5" w:rsidTr="000E60C7">
        <w:trPr>
          <w:trHeight w:val="240"/>
        </w:trPr>
        <w:tc>
          <w:tcPr>
            <w:tcW w:w="2429"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0D06CE" w:rsidRPr="000D06CE" w:rsidRDefault="000D06CE" w:rsidP="0057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
                <w:bCs/>
                <w:sz w:val="24"/>
                <w:szCs w:val="24"/>
                <w:lang w:eastAsia="en-US"/>
              </w:rPr>
            </w:pPr>
            <w:r w:rsidRPr="000D06CE">
              <w:rPr>
                <w:rFonts w:eastAsia="Calibri"/>
                <w:b/>
                <w:bCs/>
                <w:sz w:val="24"/>
                <w:szCs w:val="24"/>
                <w:lang w:eastAsia="en-US"/>
              </w:rPr>
              <w:t>Практическое  занятие № 3</w:t>
            </w:r>
            <w:r>
              <w:rPr>
                <w:rFonts w:eastAsia="Calibri"/>
                <w:b/>
                <w:bCs/>
                <w:sz w:val="24"/>
                <w:szCs w:val="24"/>
                <w:lang w:eastAsia="en-US"/>
              </w:rPr>
              <w:t>4</w:t>
            </w:r>
            <w:r w:rsidR="005775A6">
              <w:t xml:space="preserve">  «</w:t>
            </w:r>
            <w:r w:rsidR="005775A6" w:rsidRPr="005775A6">
              <w:rPr>
                <w:rFonts w:eastAsia="Calibri"/>
                <w:bCs/>
                <w:sz w:val="24"/>
                <w:szCs w:val="24"/>
                <w:lang w:eastAsia="en-US"/>
              </w:rPr>
              <w:t>Логические функции. Финансовые функции. Текстовые функции</w:t>
            </w:r>
            <w:r w:rsidR="005775A6">
              <w:rPr>
                <w:rFonts w:eastAsia="Calibri"/>
                <w:bCs/>
                <w:sz w:val="24"/>
                <w:szCs w:val="24"/>
                <w:lang w:eastAsia="en-US"/>
              </w:rPr>
              <w:t>»</w:t>
            </w:r>
          </w:p>
        </w:tc>
        <w:tc>
          <w:tcPr>
            <w:tcW w:w="1383" w:type="dxa"/>
            <w:gridSpan w:val="2"/>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0D06CE" w:rsidRPr="002B5FB5" w:rsidTr="000E60C7">
        <w:trPr>
          <w:trHeight w:val="240"/>
        </w:trPr>
        <w:tc>
          <w:tcPr>
            <w:tcW w:w="2429"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0D06CE" w:rsidRPr="002B5FB5" w:rsidRDefault="000D06CE" w:rsidP="0057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0D06CE">
              <w:rPr>
                <w:rFonts w:eastAsia="Calibri"/>
                <w:b/>
                <w:bCs/>
                <w:sz w:val="24"/>
                <w:szCs w:val="24"/>
                <w:lang w:eastAsia="en-US"/>
              </w:rPr>
              <w:t>Практическое  занятие № 3</w:t>
            </w:r>
            <w:r>
              <w:rPr>
                <w:rFonts w:eastAsia="Calibri"/>
                <w:b/>
                <w:bCs/>
                <w:sz w:val="24"/>
                <w:szCs w:val="24"/>
                <w:lang w:eastAsia="en-US"/>
              </w:rPr>
              <w:t>5</w:t>
            </w:r>
            <w:r w:rsidR="005775A6">
              <w:rPr>
                <w:rFonts w:eastAsia="Calibri"/>
                <w:b/>
                <w:bCs/>
                <w:sz w:val="24"/>
                <w:szCs w:val="24"/>
                <w:lang w:eastAsia="en-US"/>
              </w:rPr>
              <w:t xml:space="preserve"> «</w:t>
            </w:r>
            <w:r w:rsidR="005775A6" w:rsidRPr="005775A6">
              <w:rPr>
                <w:rFonts w:eastAsia="Calibri"/>
                <w:bCs/>
                <w:sz w:val="24"/>
                <w:szCs w:val="24"/>
                <w:lang w:eastAsia="en-US" w:bidi="ru-RU"/>
              </w:rPr>
              <w:t>Реализация математических моделей в электронных таблицах</w:t>
            </w:r>
            <w:r w:rsidR="005775A6">
              <w:rPr>
                <w:rFonts w:eastAsia="Calibri"/>
                <w:bCs/>
                <w:sz w:val="24"/>
                <w:szCs w:val="24"/>
                <w:lang w:eastAsia="en-US" w:bidi="ru-RU"/>
              </w:rPr>
              <w:t>»</w:t>
            </w:r>
          </w:p>
        </w:tc>
        <w:tc>
          <w:tcPr>
            <w:tcW w:w="1383" w:type="dxa"/>
            <w:gridSpan w:val="2"/>
            <w:shd w:val="clear" w:color="auto" w:fill="auto"/>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0D06CE" w:rsidRPr="002B5FB5" w:rsidRDefault="000D06CE"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5775A6" w:rsidRPr="002B5FB5" w:rsidTr="000E60C7">
        <w:trPr>
          <w:trHeight w:val="20"/>
        </w:trPr>
        <w:tc>
          <w:tcPr>
            <w:tcW w:w="2429" w:type="dxa"/>
            <w:vMerge w:val="restart"/>
            <w:shd w:val="clear" w:color="auto" w:fill="auto"/>
          </w:tcPr>
          <w:p w:rsidR="005775A6" w:rsidRDefault="005775A6" w:rsidP="0057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3.9.</w:t>
            </w:r>
          </w:p>
          <w:p w:rsidR="005775A6" w:rsidRPr="002B5FB5" w:rsidRDefault="005775A6" w:rsidP="0057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5775A6">
              <w:rPr>
                <w:rFonts w:eastAsia="Calibri"/>
                <w:b/>
                <w:bCs/>
                <w:sz w:val="24"/>
                <w:szCs w:val="24"/>
                <w:lang w:eastAsia="en-US"/>
              </w:rPr>
              <w:t>Визуализация данных в электронных таблицах</w:t>
            </w:r>
          </w:p>
        </w:tc>
        <w:tc>
          <w:tcPr>
            <w:tcW w:w="8710" w:type="dxa"/>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iCs/>
                <w:sz w:val="24"/>
                <w:szCs w:val="24"/>
                <w:lang w:eastAsia="en-US"/>
              </w:rPr>
            </w:pPr>
            <w:r w:rsidRPr="002B5FB5">
              <w:rPr>
                <w:rFonts w:eastAsia="Calibri"/>
                <w:b/>
                <w:i/>
                <w:sz w:val="24"/>
                <w:szCs w:val="24"/>
                <w:lang w:eastAsia="en-US"/>
              </w:rPr>
              <w:t>4</w:t>
            </w:r>
          </w:p>
        </w:tc>
        <w:tc>
          <w:tcPr>
            <w:tcW w:w="1795" w:type="dxa"/>
            <w:vMerge w:val="restart"/>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5775A6" w:rsidRPr="002B5FB5" w:rsidRDefault="006A36A7" w:rsidP="006A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6A36A7">
              <w:rPr>
                <w:rFonts w:eastAsia="Calibri"/>
                <w:b/>
                <w:bCs/>
                <w:i/>
                <w:iCs/>
                <w:sz w:val="24"/>
                <w:szCs w:val="24"/>
                <w:lang w:eastAsia="en-US"/>
              </w:rPr>
              <w:t>ПК 2.1</w:t>
            </w:r>
          </w:p>
        </w:tc>
      </w:tr>
      <w:tr w:rsidR="005775A6" w:rsidRPr="002B5FB5" w:rsidTr="000E60C7">
        <w:trPr>
          <w:trHeight w:val="294"/>
        </w:trPr>
        <w:tc>
          <w:tcPr>
            <w:tcW w:w="2429"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Cs/>
                <w:sz w:val="24"/>
                <w:szCs w:val="24"/>
                <w:lang w:eastAsia="en-US"/>
              </w:rPr>
              <w:t>Визуализация данных в электронных таблицах</w:t>
            </w:r>
          </w:p>
        </w:tc>
        <w:tc>
          <w:tcPr>
            <w:tcW w:w="1383" w:type="dxa"/>
            <w:gridSpan w:val="2"/>
            <w:vMerge/>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5775A6" w:rsidRPr="002B5FB5" w:rsidTr="005775A6">
        <w:trPr>
          <w:trHeight w:val="360"/>
        </w:trPr>
        <w:tc>
          <w:tcPr>
            <w:tcW w:w="2429"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5775A6" w:rsidRPr="002B5FB5" w:rsidRDefault="005775A6" w:rsidP="00711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4"/>
                <w:szCs w:val="24"/>
              </w:rPr>
            </w:pPr>
            <w:r w:rsidRPr="005775A6">
              <w:rPr>
                <w:rFonts w:eastAsia="Calibri"/>
                <w:b/>
                <w:bCs/>
                <w:sz w:val="24"/>
                <w:szCs w:val="24"/>
                <w:lang w:eastAsia="en-US"/>
              </w:rPr>
              <w:t>Практическое  занятие № 3</w:t>
            </w:r>
            <w:r>
              <w:rPr>
                <w:rFonts w:eastAsia="Calibri"/>
                <w:b/>
                <w:bCs/>
                <w:sz w:val="24"/>
                <w:szCs w:val="24"/>
                <w:lang w:eastAsia="en-US"/>
              </w:rPr>
              <w:t>6</w:t>
            </w:r>
            <w:r w:rsidR="0071185C">
              <w:rPr>
                <w:rFonts w:eastAsia="Calibri"/>
                <w:b/>
                <w:bCs/>
                <w:sz w:val="24"/>
                <w:szCs w:val="24"/>
                <w:lang w:eastAsia="en-US"/>
              </w:rPr>
              <w:t xml:space="preserve"> </w:t>
            </w:r>
            <w:r w:rsidR="0071185C" w:rsidRPr="0071185C">
              <w:rPr>
                <w:rFonts w:eastAsia="Calibri"/>
                <w:bCs/>
                <w:sz w:val="24"/>
                <w:szCs w:val="24"/>
                <w:lang w:eastAsia="en-US"/>
              </w:rPr>
              <w:t>«Визуализация данных в электронных таблицах»</w:t>
            </w:r>
          </w:p>
        </w:tc>
        <w:tc>
          <w:tcPr>
            <w:tcW w:w="1383" w:type="dxa"/>
            <w:gridSpan w:val="2"/>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5775A6" w:rsidRPr="002B5FB5" w:rsidTr="000E60C7">
        <w:trPr>
          <w:trHeight w:val="360"/>
        </w:trPr>
        <w:tc>
          <w:tcPr>
            <w:tcW w:w="2429"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5775A6" w:rsidRPr="002B5FB5" w:rsidRDefault="005775A6" w:rsidP="00711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Calibri"/>
                <w:bCs/>
                <w:sz w:val="24"/>
                <w:szCs w:val="24"/>
                <w:lang w:eastAsia="en-US"/>
              </w:rPr>
            </w:pPr>
            <w:r w:rsidRPr="005775A6">
              <w:rPr>
                <w:rFonts w:eastAsia="Calibri"/>
                <w:b/>
                <w:bCs/>
                <w:sz w:val="24"/>
                <w:szCs w:val="24"/>
                <w:lang w:eastAsia="en-US"/>
              </w:rPr>
              <w:t>Практическое  занятие № 3</w:t>
            </w:r>
            <w:r>
              <w:rPr>
                <w:rFonts w:eastAsia="Calibri"/>
                <w:b/>
                <w:bCs/>
                <w:sz w:val="24"/>
                <w:szCs w:val="24"/>
                <w:lang w:eastAsia="en-US"/>
              </w:rPr>
              <w:t>7</w:t>
            </w:r>
            <w:r w:rsidR="0071185C">
              <w:rPr>
                <w:rFonts w:eastAsia="Calibri"/>
                <w:b/>
                <w:bCs/>
                <w:sz w:val="24"/>
                <w:szCs w:val="24"/>
                <w:lang w:eastAsia="en-US"/>
              </w:rPr>
              <w:t xml:space="preserve"> </w:t>
            </w:r>
            <w:r w:rsidR="0071185C" w:rsidRPr="0071185C">
              <w:rPr>
                <w:rFonts w:eastAsia="Calibri"/>
                <w:bCs/>
                <w:sz w:val="24"/>
                <w:szCs w:val="24"/>
                <w:lang w:eastAsia="en-US"/>
              </w:rPr>
              <w:t>«Визуализация данных в электронных таблицах»</w:t>
            </w:r>
          </w:p>
        </w:tc>
        <w:tc>
          <w:tcPr>
            <w:tcW w:w="1383" w:type="dxa"/>
            <w:gridSpan w:val="2"/>
            <w:shd w:val="clear" w:color="auto" w:fill="auto"/>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5775A6" w:rsidRPr="002B5FB5" w:rsidRDefault="005775A6"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F46E30" w:rsidRPr="002B5FB5" w:rsidTr="000E60C7">
        <w:trPr>
          <w:trHeight w:val="20"/>
        </w:trPr>
        <w:tc>
          <w:tcPr>
            <w:tcW w:w="2429" w:type="dxa"/>
            <w:vMerge w:val="restart"/>
            <w:shd w:val="clear" w:color="auto" w:fill="auto"/>
          </w:tcPr>
          <w:p w:rsidR="00F46E30" w:rsidRDefault="00F46E30" w:rsidP="00F46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2B5FB5">
              <w:rPr>
                <w:rFonts w:eastAsia="Calibri"/>
                <w:b/>
                <w:bCs/>
                <w:sz w:val="24"/>
                <w:szCs w:val="24"/>
                <w:lang w:eastAsia="en-US"/>
              </w:rPr>
              <w:t>Тема 3.10.</w:t>
            </w:r>
          </w:p>
          <w:p w:rsidR="00F46E30" w:rsidRPr="002B5FB5" w:rsidRDefault="00F46E30" w:rsidP="00F46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eastAsia="Calibri"/>
                <w:b/>
                <w:bCs/>
                <w:sz w:val="24"/>
                <w:szCs w:val="24"/>
                <w:lang w:eastAsia="en-US"/>
              </w:rPr>
            </w:pPr>
            <w:r w:rsidRPr="00F46E30">
              <w:rPr>
                <w:rFonts w:eastAsia="Calibri"/>
                <w:b/>
                <w:bCs/>
                <w:sz w:val="24"/>
                <w:szCs w:val="24"/>
                <w:lang w:eastAsia="en-US"/>
              </w:rPr>
              <w:t>Моделирование в электронных таблицах</w:t>
            </w:r>
          </w:p>
        </w:tc>
        <w:tc>
          <w:tcPr>
            <w:tcW w:w="8710" w:type="dxa"/>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
                <w:sz w:val="24"/>
                <w:szCs w:val="24"/>
                <w:lang w:eastAsia="en-US"/>
              </w:rPr>
            </w:pPr>
            <w:r w:rsidRPr="002B5FB5">
              <w:rPr>
                <w:rFonts w:eastAsia="Calibri"/>
                <w:b/>
                <w:sz w:val="24"/>
                <w:szCs w:val="24"/>
                <w:lang w:eastAsia="en-US"/>
              </w:rPr>
              <w:t>Профессионально-ориентированное содержание</w:t>
            </w:r>
          </w:p>
        </w:tc>
        <w:tc>
          <w:tcPr>
            <w:tcW w:w="1383" w:type="dxa"/>
            <w:gridSpan w:val="2"/>
            <w:vMerge w:val="restart"/>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i/>
                <w:sz w:val="24"/>
                <w:szCs w:val="24"/>
                <w:lang w:eastAsia="en-US"/>
              </w:rPr>
            </w:pPr>
            <w:r w:rsidRPr="002B5FB5">
              <w:rPr>
                <w:rFonts w:eastAsia="Calibri"/>
                <w:b/>
                <w:i/>
                <w:sz w:val="24"/>
                <w:szCs w:val="24"/>
                <w:lang w:eastAsia="en-US"/>
              </w:rPr>
              <w:t>6</w:t>
            </w:r>
          </w:p>
        </w:tc>
        <w:tc>
          <w:tcPr>
            <w:tcW w:w="1795" w:type="dxa"/>
            <w:vMerge w:val="restart"/>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sz w:val="24"/>
                <w:szCs w:val="24"/>
                <w:lang w:eastAsia="en-US"/>
              </w:rPr>
            </w:pPr>
            <w:r w:rsidRPr="002B5FB5">
              <w:rPr>
                <w:rFonts w:eastAsia="Calibri"/>
                <w:sz w:val="24"/>
                <w:szCs w:val="24"/>
                <w:lang w:eastAsia="en-US"/>
              </w:rPr>
              <w:t>ОК 02</w:t>
            </w:r>
          </w:p>
          <w:p w:rsidR="00F46E30" w:rsidRPr="002B5FB5" w:rsidRDefault="006A36A7" w:rsidP="006A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sidRPr="006A36A7">
              <w:rPr>
                <w:rFonts w:eastAsia="Calibri"/>
                <w:b/>
                <w:bCs/>
                <w:i/>
                <w:iCs/>
                <w:sz w:val="24"/>
                <w:szCs w:val="24"/>
                <w:lang w:eastAsia="en-US"/>
              </w:rPr>
              <w:t>ПК 2.1</w:t>
            </w:r>
          </w:p>
        </w:tc>
      </w:tr>
      <w:tr w:rsidR="00F46E30" w:rsidRPr="002B5FB5" w:rsidTr="000E60C7">
        <w:trPr>
          <w:trHeight w:val="20"/>
        </w:trPr>
        <w:tc>
          <w:tcPr>
            <w:tcW w:w="2429"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2B5FB5">
              <w:rPr>
                <w:rFonts w:eastAsia="Calibri"/>
                <w:bCs/>
                <w:sz w:val="24"/>
                <w:szCs w:val="24"/>
                <w:lang w:eastAsia="en-US"/>
              </w:rPr>
              <w:t>Моделирование в электронных таблицах (на примерах задач из профессиональной области)</w:t>
            </w:r>
          </w:p>
        </w:tc>
        <w:tc>
          <w:tcPr>
            <w:tcW w:w="1383" w:type="dxa"/>
            <w:gridSpan w:val="2"/>
            <w:vMerge/>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c>
          <w:tcPr>
            <w:tcW w:w="1795"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F46E30" w:rsidRPr="002B5FB5" w:rsidTr="00F46E30">
        <w:trPr>
          <w:trHeight w:val="105"/>
        </w:trPr>
        <w:tc>
          <w:tcPr>
            <w:tcW w:w="2429"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F46E30" w:rsidRPr="002B5FB5" w:rsidRDefault="00F46E30" w:rsidP="00F46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F46E30">
              <w:rPr>
                <w:rFonts w:eastAsia="Calibri"/>
                <w:b/>
                <w:bCs/>
                <w:sz w:val="24"/>
                <w:szCs w:val="24"/>
                <w:lang w:eastAsia="en-US"/>
              </w:rPr>
              <w:t>Практическое  занятие № 3</w:t>
            </w:r>
            <w:r>
              <w:rPr>
                <w:rFonts w:eastAsia="Calibri"/>
                <w:b/>
                <w:bCs/>
                <w:sz w:val="24"/>
                <w:szCs w:val="24"/>
                <w:lang w:eastAsia="en-US"/>
              </w:rPr>
              <w:t>8</w:t>
            </w:r>
            <w:r w:rsidR="004B51BF">
              <w:rPr>
                <w:rFonts w:eastAsia="Calibri"/>
                <w:b/>
                <w:bCs/>
                <w:sz w:val="24"/>
                <w:szCs w:val="24"/>
                <w:lang w:eastAsia="en-US"/>
              </w:rPr>
              <w:t xml:space="preserve"> </w:t>
            </w:r>
            <w:r w:rsidR="004B51BF" w:rsidRPr="00615098">
              <w:rPr>
                <w:rFonts w:eastAsia="Calibri"/>
                <w:bCs/>
                <w:sz w:val="24"/>
                <w:szCs w:val="24"/>
                <w:lang w:eastAsia="en-US"/>
              </w:rPr>
              <w:t>«Моделирование в электронных таблицах»</w:t>
            </w:r>
          </w:p>
        </w:tc>
        <w:tc>
          <w:tcPr>
            <w:tcW w:w="1383" w:type="dxa"/>
            <w:gridSpan w:val="2"/>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F46E30" w:rsidRPr="002B5FB5" w:rsidTr="000E60C7">
        <w:trPr>
          <w:trHeight w:val="105"/>
        </w:trPr>
        <w:tc>
          <w:tcPr>
            <w:tcW w:w="2429"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F46E30" w:rsidRPr="002B5FB5" w:rsidRDefault="00F46E30" w:rsidP="00F46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F46E30">
              <w:rPr>
                <w:rFonts w:eastAsia="Calibri"/>
                <w:b/>
                <w:bCs/>
                <w:sz w:val="24"/>
                <w:szCs w:val="24"/>
                <w:lang w:eastAsia="en-US"/>
              </w:rPr>
              <w:t>Практическое  занятие № 3</w:t>
            </w:r>
            <w:r>
              <w:rPr>
                <w:rFonts w:eastAsia="Calibri"/>
                <w:b/>
                <w:bCs/>
                <w:sz w:val="24"/>
                <w:szCs w:val="24"/>
                <w:lang w:eastAsia="en-US"/>
              </w:rPr>
              <w:t>9</w:t>
            </w:r>
            <w:r w:rsidR="00615098">
              <w:rPr>
                <w:rFonts w:eastAsia="Calibri"/>
                <w:b/>
                <w:bCs/>
                <w:sz w:val="24"/>
                <w:szCs w:val="24"/>
                <w:lang w:eastAsia="en-US"/>
              </w:rPr>
              <w:t xml:space="preserve"> </w:t>
            </w:r>
            <w:r w:rsidR="00615098" w:rsidRPr="00615098">
              <w:rPr>
                <w:rFonts w:eastAsia="Calibri"/>
                <w:bCs/>
                <w:sz w:val="24"/>
                <w:szCs w:val="24"/>
                <w:lang w:eastAsia="en-US"/>
              </w:rPr>
              <w:t>«Моделирование в электронных таблицах»</w:t>
            </w:r>
          </w:p>
        </w:tc>
        <w:tc>
          <w:tcPr>
            <w:tcW w:w="1383" w:type="dxa"/>
            <w:gridSpan w:val="2"/>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F46E30" w:rsidRPr="002B5FB5" w:rsidTr="000E60C7">
        <w:trPr>
          <w:trHeight w:val="105"/>
        </w:trPr>
        <w:tc>
          <w:tcPr>
            <w:tcW w:w="2429"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
                <w:bCs/>
                <w:sz w:val="24"/>
                <w:szCs w:val="24"/>
                <w:lang w:eastAsia="en-US"/>
              </w:rPr>
            </w:pPr>
          </w:p>
        </w:tc>
        <w:tc>
          <w:tcPr>
            <w:tcW w:w="8710" w:type="dxa"/>
            <w:shd w:val="clear" w:color="auto" w:fill="auto"/>
          </w:tcPr>
          <w:p w:rsidR="00F46E30" w:rsidRPr="002B5FB5" w:rsidRDefault="00F46E30" w:rsidP="00F46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rFonts w:eastAsia="Calibri"/>
                <w:bCs/>
                <w:sz w:val="24"/>
                <w:szCs w:val="24"/>
                <w:lang w:eastAsia="en-US"/>
              </w:rPr>
            </w:pPr>
            <w:r w:rsidRPr="00F46E30">
              <w:rPr>
                <w:rFonts w:eastAsia="Calibri"/>
                <w:b/>
                <w:bCs/>
                <w:sz w:val="24"/>
                <w:szCs w:val="24"/>
                <w:lang w:eastAsia="en-US"/>
              </w:rPr>
              <w:t xml:space="preserve">Практическое  занятие № </w:t>
            </w:r>
            <w:r>
              <w:rPr>
                <w:rFonts w:eastAsia="Calibri"/>
                <w:b/>
                <w:bCs/>
                <w:sz w:val="24"/>
                <w:szCs w:val="24"/>
                <w:lang w:eastAsia="en-US"/>
              </w:rPr>
              <w:t>40</w:t>
            </w:r>
            <w:r w:rsidR="00615098">
              <w:rPr>
                <w:rFonts w:eastAsia="Calibri"/>
                <w:b/>
                <w:bCs/>
                <w:sz w:val="24"/>
                <w:szCs w:val="24"/>
                <w:lang w:eastAsia="en-US"/>
              </w:rPr>
              <w:t xml:space="preserve"> </w:t>
            </w:r>
            <w:r w:rsidR="00615098" w:rsidRPr="00615098">
              <w:rPr>
                <w:rFonts w:eastAsia="Calibri"/>
                <w:bCs/>
                <w:sz w:val="24"/>
                <w:szCs w:val="24"/>
                <w:lang w:eastAsia="en-US"/>
              </w:rPr>
              <w:t>«Моделирование в электронных таблицах»</w:t>
            </w:r>
          </w:p>
        </w:tc>
        <w:tc>
          <w:tcPr>
            <w:tcW w:w="1383" w:type="dxa"/>
            <w:gridSpan w:val="2"/>
            <w:shd w:val="clear" w:color="auto" w:fill="auto"/>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r>
              <w:rPr>
                <w:rFonts w:eastAsia="Calibri"/>
                <w:bCs/>
                <w:i/>
                <w:sz w:val="24"/>
                <w:szCs w:val="24"/>
                <w:lang w:eastAsia="en-US"/>
              </w:rPr>
              <w:t>2</w:t>
            </w:r>
          </w:p>
        </w:tc>
        <w:tc>
          <w:tcPr>
            <w:tcW w:w="1795" w:type="dxa"/>
            <w:vMerge/>
          </w:tcPr>
          <w:p w:rsidR="00F46E30" w:rsidRPr="002B5FB5" w:rsidRDefault="00F46E30" w:rsidP="002B5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rFonts w:eastAsia="Calibri"/>
                <w:bCs/>
                <w:i/>
                <w:sz w:val="24"/>
                <w:szCs w:val="24"/>
                <w:lang w:eastAsia="en-US"/>
              </w:rPr>
            </w:pPr>
          </w:p>
        </w:tc>
      </w:tr>
      <w:tr w:rsidR="002F75FB" w:rsidRPr="002B5FB5" w:rsidTr="000E60C7">
        <w:trPr>
          <w:trHeight w:val="240"/>
        </w:trPr>
        <w:tc>
          <w:tcPr>
            <w:tcW w:w="11139" w:type="dxa"/>
            <w:gridSpan w:val="2"/>
            <w:shd w:val="clear" w:color="auto" w:fill="auto"/>
          </w:tcPr>
          <w:p w:rsidR="002F75FB" w:rsidRPr="002B5FB5" w:rsidRDefault="002F75FB" w:rsidP="002B5FB5">
            <w:pPr>
              <w:widowControl/>
              <w:autoSpaceDE/>
              <w:autoSpaceDN/>
              <w:adjustRightInd/>
              <w:spacing w:line="276" w:lineRule="auto"/>
              <w:rPr>
                <w:rFonts w:eastAsia="Calibri"/>
                <w:b/>
                <w:iCs/>
                <w:sz w:val="24"/>
                <w:szCs w:val="24"/>
                <w:lang w:eastAsia="en-US"/>
              </w:rPr>
            </w:pPr>
            <w:r w:rsidRPr="002B5FB5">
              <w:rPr>
                <w:rFonts w:eastAsia="Calibri"/>
                <w:b/>
                <w:iCs/>
                <w:sz w:val="24"/>
                <w:szCs w:val="24"/>
                <w:lang w:eastAsia="en-US"/>
              </w:rPr>
              <w:t xml:space="preserve">Промежуточная аттестация </w:t>
            </w:r>
          </w:p>
          <w:p w:rsidR="002F75FB" w:rsidRPr="002B5FB5" w:rsidRDefault="002F75FB" w:rsidP="002B5FB5">
            <w:pPr>
              <w:widowControl/>
              <w:autoSpaceDE/>
              <w:autoSpaceDN/>
              <w:adjustRightInd/>
              <w:spacing w:line="276" w:lineRule="auto"/>
              <w:rPr>
                <w:rFonts w:eastAsia="Calibri"/>
                <w:sz w:val="24"/>
                <w:szCs w:val="24"/>
                <w:lang w:eastAsia="en-US"/>
              </w:rPr>
            </w:pPr>
            <w:r w:rsidRPr="002B5FB5">
              <w:rPr>
                <w:rFonts w:eastAsia="Calibri"/>
                <w:b/>
                <w:iCs/>
                <w:sz w:val="24"/>
                <w:szCs w:val="24"/>
                <w:lang w:eastAsia="en-US"/>
              </w:rPr>
              <w:t>(</w:t>
            </w:r>
            <w:r w:rsidRPr="002B5FB5">
              <w:rPr>
                <w:rFonts w:eastAsia="Calibri"/>
                <w:b/>
                <w:sz w:val="24"/>
                <w:szCs w:val="24"/>
                <w:lang w:eastAsia="en-US"/>
              </w:rPr>
              <w:t xml:space="preserve">дифференцированный </w:t>
            </w:r>
            <w:r w:rsidRPr="002B5FB5">
              <w:rPr>
                <w:rFonts w:eastAsia="Calibri"/>
                <w:b/>
                <w:iCs/>
                <w:sz w:val="24"/>
                <w:szCs w:val="24"/>
                <w:lang w:eastAsia="en-US"/>
              </w:rPr>
              <w:t>зачет)</w:t>
            </w:r>
          </w:p>
        </w:tc>
        <w:tc>
          <w:tcPr>
            <w:tcW w:w="1344" w:type="dxa"/>
            <w:shd w:val="clear" w:color="auto" w:fill="auto"/>
          </w:tcPr>
          <w:p w:rsidR="002F75FB" w:rsidRPr="002B5FB5" w:rsidRDefault="002F75FB" w:rsidP="002B5FB5">
            <w:pPr>
              <w:widowControl/>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2</w:t>
            </w:r>
          </w:p>
        </w:tc>
        <w:tc>
          <w:tcPr>
            <w:tcW w:w="1834" w:type="dxa"/>
            <w:gridSpan w:val="2"/>
            <w:shd w:val="clear" w:color="auto" w:fill="auto"/>
          </w:tcPr>
          <w:p w:rsidR="002F75FB" w:rsidRPr="002B5FB5" w:rsidRDefault="002F75FB" w:rsidP="002B5FB5">
            <w:pPr>
              <w:widowControl/>
              <w:autoSpaceDE/>
              <w:autoSpaceDN/>
              <w:adjustRightInd/>
              <w:spacing w:line="276" w:lineRule="auto"/>
              <w:rPr>
                <w:rFonts w:eastAsia="Calibri"/>
                <w:sz w:val="24"/>
                <w:szCs w:val="24"/>
                <w:lang w:eastAsia="en-US"/>
              </w:rPr>
            </w:pPr>
          </w:p>
        </w:tc>
      </w:tr>
      <w:tr w:rsidR="002F75FB" w:rsidRPr="002B5FB5" w:rsidTr="000E60C7">
        <w:trPr>
          <w:trHeight w:val="240"/>
        </w:trPr>
        <w:tc>
          <w:tcPr>
            <w:tcW w:w="11139" w:type="dxa"/>
            <w:gridSpan w:val="2"/>
            <w:shd w:val="clear" w:color="auto" w:fill="auto"/>
          </w:tcPr>
          <w:p w:rsidR="002F75FB" w:rsidRPr="002B5FB5" w:rsidRDefault="002F75FB" w:rsidP="002B5FB5">
            <w:pPr>
              <w:widowControl/>
              <w:autoSpaceDE/>
              <w:autoSpaceDN/>
              <w:adjustRightInd/>
              <w:spacing w:line="276" w:lineRule="auto"/>
              <w:rPr>
                <w:rFonts w:eastAsia="Calibri"/>
                <w:b/>
                <w:iCs/>
                <w:sz w:val="24"/>
                <w:szCs w:val="24"/>
                <w:lang w:eastAsia="en-US"/>
              </w:rPr>
            </w:pPr>
            <w:r w:rsidRPr="002B5FB5">
              <w:rPr>
                <w:rFonts w:eastAsia="Calibri"/>
                <w:b/>
                <w:iCs/>
                <w:sz w:val="24"/>
                <w:szCs w:val="24"/>
                <w:lang w:eastAsia="en-US"/>
              </w:rPr>
              <w:t>Всего</w:t>
            </w:r>
          </w:p>
        </w:tc>
        <w:tc>
          <w:tcPr>
            <w:tcW w:w="1344" w:type="dxa"/>
            <w:shd w:val="clear" w:color="auto" w:fill="auto"/>
          </w:tcPr>
          <w:p w:rsidR="002F75FB" w:rsidRPr="002B5FB5" w:rsidRDefault="002F75FB" w:rsidP="002B5FB5">
            <w:pPr>
              <w:widowControl/>
              <w:autoSpaceDE/>
              <w:autoSpaceDN/>
              <w:adjustRightInd/>
              <w:spacing w:line="276" w:lineRule="auto"/>
              <w:jc w:val="center"/>
              <w:rPr>
                <w:rFonts w:eastAsia="Calibri"/>
                <w:b/>
                <w:bCs/>
                <w:sz w:val="24"/>
                <w:szCs w:val="24"/>
                <w:lang w:eastAsia="en-US"/>
              </w:rPr>
            </w:pPr>
            <w:r w:rsidRPr="002B5FB5">
              <w:rPr>
                <w:rFonts w:eastAsia="Calibri"/>
                <w:b/>
                <w:bCs/>
                <w:sz w:val="24"/>
                <w:szCs w:val="24"/>
                <w:lang w:eastAsia="en-US"/>
              </w:rPr>
              <w:t>108 часов</w:t>
            </w:r>
          </w:p>
        </w:tc>
        <w:tc>
          <w:tcPr>
            <w:tcW w:w="1834" w:type="dxa"/>
            <w:gridSpan w:val="2"/>
            <w:shd w:val="clear" w:color="auto" w:fill="auto"/>
          </w:tcPr>
          <w:p w:rsidR="002F75FB" w:rsidRPr="002B5FB5" w:rsidRDefault="002F75FB" w:rsidP="002B5FB5">
            <w:pPr>
              <w:widowControl/>
              <w:autoSpaceDE/>
              <w:autoSpaceDN/>
              <w:adjustRightInd/>
              <w:spacing w:line="276" w:lineRule="auto"/>
              <w:rPr>
                <w:rFonts w:eastAsia="Calibri"/>
                <w:sz w:val="24"/>
                <w:szCs w:val="24"/>
                <w:lang w:eastAsia="en-US"/>
              </w:rPr>
            </w:pPr>
          </w:p>
        </w:tc>
      </w:tr>
    </w:tbl>
    <w:p w:rsidR="002B5FB5" w:rsidRDefault="002B5FB5" w:rsidP="00FC3BE4">
      <w:pPr>
        <w:widowControl/>
        <w:autoSpaceDE/>
        <w:autoSpaceDN/>
        <w:adjustRightInd/>
        <w:ind w:firstLine="709"/>
        <w:jc w:val="both"/>
        <w:rPr>
          <w:rFonts w:eastAsia="Times New Roman"/>
          <w:sz w:val="24"/>
          <w:szCs w:val="24"/>
        </w:rPr>
      </w:pPr>
    </w:p>
    <w:p w:rsidR="0069197F" w:rsidRDefault="0069197F">
      <w:pPr>
        <w:spacing w:after="408" w:line="1" w:lineRule="exact"/>
        <w:rPr>
          <w:sz w:val="24"/>
          <w:szCs w:val="24"/>
        </w:rPr>
      </w:pPr>
    </w:p>
    <w:p w:rsidR="00557977" w:rsidRPr="009020A2" w:rsidRDefault="00557977" w:rsidP="00FA0D82">
      <w:pPr>
        <w:shd w:val="clear" w:color="auto" w:fill="FFFFFF"/>
        <w:rPr>
          <w:sz w:val="24"/>
          <w:szCs w:val="24"/>
        </w:rPr>
        <w:sectPr w:rsidR="00557977" w:rsidRPr="009020A2">
          <w:pgSz w:w="16834" w:h="11909" w:orient="landscape"/>
          <w:pgMar w:top="921" w:right="714" w:bottom="360" w:left="713" w:header="720" w:footer="720" w:gutter="0"/>
          <w:cols w:space="60"/>
          <w:noEndnote/>
        </w:sectPr>
      </w:pPr>
    </w:p>
    <w:p w:rsidR="00557977" w:rsidRPr="000D549D" w:rsidRDefault="00DB12C2" w:rsidP="000D549D">
      <w:pPr>
        <w:pStyle w:val="aa"/>
        <w:jc w:val="both"/>
        <w:rPr>
          <w:b/>
          <w:sz w:val="28"/>
          <w:szCs w:val="28"/>
        </w:rPr>
      </w:pPr>
      <w:r w:rsidRPr="000D549D">
        <w:rPr>
          <w:b/>
          <w:sz w:val="28"/>
          <w:szCs w:val="28"/>
        </w:rPr>
        <w:lastRenderedPageBreak/>
        <w:t>3</w:t>
      </w:r>
      <w:r w:rsidR="000D549D" w:rsidRPr="000D549D">
        <w:rPr>
          <w:b/>
          <w:sz w:val="28"/>
          <w:szCs w:val="28"/>
        </w:rPr>
        <w:t xml:space="preserve"> </w:t>
      </w:r>
      <w:r w:rsidR="00C42BCB" w:rsidRPr="000D549D">
        <w:rPr>
          <w:rFonts w:eastAsia="Times New Roman"/>
          <w:b/>
          <w:sz w:val="28"/>
          <w:szCs w:val="28"/>
        </w:rPr>
        <w:t>УСЛОВИЯ РЕАЛИЗАЦИИ ПРОГРАММЫ ОБЩЕОБРАЗОВАТЕЛЬНОЙ ДИСЦИПЛИНЫ</w:t>
      </w:r>
      <w:r w:rsidR="00C42BCB" w:rsidRPr="000D549D">
        <w:rPr>
          <w:b/>
          <w:sz w:val="28"/>
          <w:szCs w:val="28"/>
        </w:rPr>
        <w:t xml:space="preserve"> </w:t>
      </w:r>
      <w:r w:rsidR="00CB7D27" w:rsidRPr="000D549D">
        <w:rPr>
          <w:rFonts w:eastAsia="Times New Roman"/>
          <w:b/>
          <w:spacing w:val="-2"/>
          <w:sz w:val="28"/>
          <w:szCs w:val="28"/>
        </w:rPr>
        <w:t>О</w:t>
      </w:r>
      <w:r w:rsidR="00390089">
        <w:rPr>
          <w:rFonts w:eastAsia="Times New Roman"/>
          <w:b/>
          <w:spacing w:val="-2"/>
          <w:sz w:val="28"/>
          <w:szCs w:val="28"/>
        </w:rPr>
        <w:t>О</w:t>
      </w:r>
      <w:r w:rsidR="00CB7D27" w:rsidRPr="000D549D">
        <w:rPr>
          <w:rFonts w:eastAsia="Times New Roman"/>
          <w:b/>
          <w:spacing w:val="-2"/>
          <w:sz w:val="28"/>
          <w:szCs w:val="28"/>
        </w:rPr>
        <w:t>Д</w:t>
      </w:r>
      <w:r w:rsidR="00C42BCB" w:rsidRPr="000D549D">
        <w:rPr>
          <w:rFonts w:eastAsia="Times New Roman"/>
          <w:b/>
          <w:spacing w:val="-2"/>
          <w:sz w:val="28"/>
          <w:szCs w:val="28"/>
        </w:rPr>
        <w:t>.0</w:t>
      </w:r>
      <w:r w:rsidR="00582004">
        <w:rPr>
          <w:rFonts w:eastAsia="Times New Roman"/>
          <w:b/>
          <w:spacing w:val="-2"/>
          <w:sz w:val="28"/>
          <w:szCs w:val="28"/>
        </w:rPr>
        <w:t>8</w:t>
      </w:r>
      <w:r w:rsidR="00C42BCB" w:rsidRPr="000D549D">
        <w:rPr>
          <w:rFonts w:eastAsia="Times New Roman"/>
          <w:b/>
          <w:spacing w:val="-2"/>
          <w:sz w:val="28"/>
          <w:szCs w:val="28"/>
        </w:rPr>
        <w:t xml:space="preserve"> </w:t>
      </w:r>
      <w:r w:rsidR="00582004">
        <w:rPr>
          <w:rFonts w:eastAsia="Times New Roman"/>
          <w:b/>
          <w:spacing w:val="-2"/>
          <w:sz w:val="28"/>
          <w:szCs w:val="28"/>
        </w:rPr>
        <w:t>ИНФОРМАТИКА</w:t>
      </w:r>
    </w:p>
    <w:p w:rsidR="00AB5128" w:rsidRPr="00AB5128" w:rsidRDefault="000E05DA" w:rsidP="00AB5128">
      <w:pPr>
        <w:shd w:val="clear" w:color="auto" w:fill="FFFFFF"/>
        <w:tabs>
          <w:tab w:val="left" w:pos="557"/>
        </w:tabs>
        <w:ind w:firstLine="709"/>
        <w:contextualSpacing/>
        <w:rPr>
          <w:rFonts w:eastAsia="Calibri"/>
          <w:b/>
          <w:bCs/>
          <w:sz w:val="28"/>
          <w:szCs w:val="28"/>
          <w:lang w:eastAsia="en-US"/>
        </w:rPr>
      </w:pPr>
      <w:r w:rsidRPr="005074D4">
        <w:rPr>
          <w:b/>
          <w:bCs/>
          <w:color w:val="000000"/>
          <w:spacing w:val="10"/>
          <w:sz w:val="28"/>
          <w:szCs w:val="28"/>
        </w:rPr>
        <w:t>3.1.</w:t>
      </w:r>
      <w:r w:rsidRPr="005074D4">
        <w:rPr>
          <w:b/>
          <w:bCs/>
          <w:color w:val="000000"/>
          <w:sz w:val="28"/>
          <w:szCs w:val="28"/>
        </w:rPr>
        <w:tab/>
      </w:r>
      <w:r w:rsidR="00AB5128" w:rsidRPr="00AB5128">
        <w:rPr>
          <w:rFonts w:eastAsia="Calibri"/>
          <w:b/>
          <w:bCs/>
          <w:sz w:val="28"/>
          <w:szCs w:val="28"/>
          <w:lang w:eastAsia="en-US"/>
        </w:rPr>
        <w:t>Для реализации программы дисциплины предусмотрены следующие специальные помещения:</w:t>
      </w:r>
    </w:p>
    <w:p w:rsidR="00AB5128" w:rsidRPr="00AB5128" w:rsidRDefault="00AB5128" w:rsidP="00AB5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rFonts w:eastAsia="Calibri"/>
          <w:bCs/>
          <w:sz w:val="28"/>
          <w:szCs w:val="28"/>
          <w:lang w:eastAsia="en-US"/>
        </w:rPr>
      </w:pPr>
      <w:r w:rsidRPr="00AB5128">
        <w:rPr>
          <w:rFonts w:eastAsia="Calibri"/>
          <w:bCs/>
          <w:sz w:val="28"/>
          <w:szCs w:val="28"/>
          <w:lang w:eastAsia="en-US"/>
        </w:rPr>
        <w:t>Кабинеты информатики и ИКТ и лаборатория информационных технологий в профессиональной деятельности.</w:t>
      </w:r>
    </w:p>
    <w:p w:rsidR="00AB5128" w:rsidRPr="00AB5128" w:rsidRDefault="00AB5128" w:rsidP="00AB5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rFonts w:eastAsia="Calibri"/>
          <w:bCs/>
          <w:sz w:val="28"/>
          <w:szCs w:val="28"/>
          <w:lang w:eastAsia="en-US"/>
        </w:rPr>
      </w:pPr>
      <w:r w:rsidRPr="00AB5128">
        <w:rPr>
          <w:rFonts w:eastAsia="Calibri"/>
          <w:bCs/>
          <w:sz w:val="28"/>
          <w:szCs w:val="28"/>
          <w:lang w:eastAsia="en-US"/>
        </w:rPr>
        <w:t xml:space="preserve">Оборудование учебного кабинета: </w:t>
      </w:r>
    </w:p>
    <w:p w:rsidR="00AB5128" w:rsidRPr="00AB5128" w:rsidRDefault="00AB5128" w:rsidP="00F017E4">
      <w:pPr>
        <w:widowControl/>
        <w:numPr>
          <w:ilvl w:val="0"/>
          <w:numId w:val="39"/>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посадочные места по количеству обучающихся;</w:t>
      </w:r>
    </w:p>
    <w:p w:rsidR="00AB5128" w:rsidRPr="00AB5128" w:rsidRDefault="00AB5128" w:rsidP="00F017E4">
      <w:pPr>
        <w:widowControl/>
        <w:numPr>
          <w:ilvl w:val="0"/>
          <w:numId w:val="39"/>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рабочее место преподавателя;</w:t>
      </w:r>
    </w:p>
    <w:p w:rsidR="00AB5128" w:rsidRPr="00AB5128" w:rsidRDefault="00AB5128" w:rsidP="00F017E4">
      <w:pPr>
        <w:widowControl/>
        <w:numPr>
          <w:ilvl w:val="0"/>
          <w:numId w:val="39"/>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комплект адаптированного учебно-методического обеспечения дисциплины ООД.</w:t>
      </w:r>
      <w:r>
        <w:rPr>
          <w:rFonts w:eastAsia="Times New Roman"/>
          <w:bCs/>
          <w:sz w:val="28"/>
          <w:szCs w:val="28"/>
        </w:rPr>
        <w:t>08</w:t>
      </w:r>
      <w:r w:rsidRPr="00AB5128">
        <w:rPr>
          <w:rFonts w:eastAsia="Times New Roman"/>
          <w:bCs/>
          <w:sz w:val="28"/>
          <w:szCs w:val="28"/>
        </w:rPr>
        <w:t xml:space="preserve"> Информатика;</w:t>
      </w:r>
    </w:p>
    <w:p w:rsidR="00AB5128" w:rsidRPr="00AB5128" w:rsidRDefault="00AB5128" w:rsidP="00F017E4">
      <w:pPr>
        <w:widowControl/>
        <w:numPr>
          <w:ilvl w:val="0"/>
          <w:numId w:val="39"/>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rsidR="00AB5128" w:rsidRPr="00AB5128" w:rsidRDefault="00AB5128" w:rsidP="00F017E4">
      <w:pPr>
        <w:widowControl/>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rFonts w:eastAsia="Calibri"/>
          <w:bCs/>
          <w:sz w:val="28"/>
          <w:szCs w:val="28"/>
          <w:lang w:eastAsia="en-US"/>
        </w:rPr>
      </w:pPr>
      <w:r w:rsidRPr="00AB5128">
        <w:rPr>
          <w:rFonts w:eastAsia="Calibri"/>
          <w:bCs/>
          <w:sz w:val="28"/>
          <w:szCs w:val="28"/>
          <w:lang w:eastAsia="en-US"/>
        </w:rPr>
        <w:t>Технические средства обучения:</w:t>
      </w:r>
    </w:p>
    <w:p w:rsidR="00AB5128" w:rsidRPr="00AB5128" w:rsidRDefault="00AB5128" w:rsidP="00F017E4">
      <w:pPr>
        <w:widowControl/>
        <w:numPr>
          <w:ilvl w:val="0"/>
          <w:numId w:val="40"/>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компьютер  с лицензионным программным обеспечением;</w:t>
      </w:r>
    </w:p>
    <w:p w:rsidR="00AB5128" w:rsidRPr="00AB5128" w:rsidRDefault="00AB5128" w:rsidP="00F017E4">
      <w:pPr>
        <w:widowControl/>
        <w:numPr>
          <w:ilvl w:val="0"/>
          <w:numId w:val="40"/>
        </w:numPr>
        <w:tabs>
          <w:tab w:val="left" w:pos="1134"/>
        </w:tabs>
        <w:autoSpaceDE/>
        <w:autoSpaceDN/>
        <w:adjustRightInd/>
        <w:spacing w:after="160" w:line="259" w:lineRule="auto"/>
        <w:ind w:left="0" w:firstLine="709"/>
        <w:contextualSpacing/>
        <w:jc w:val="both"/>
        <w:rPr>
          <w:rFonts w:eastAsia="Times New Roman"/>
          <w:bCs/>
          <w:sz w:val="28"/>
          <w:szCs w:val="28"/>
        </w:rPr>
      </w:pPr>
      <w:r w:rsidRPr="00AB5128">
        <w:rPr>
          <w:rFonts w:eastAsia="Times New Roman"/>
          <w:bCs/>
          <w:sz w:val="28"/>
          <w:szCs w:val="28"/>
        </w:rPr>
        <w:t>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AB5128" w:rsidRPr="00AB5128" w:rsidRDefault="00AB5128" w:rsidP="00F017E4">
      <w:pPr>
        <w:widowControl/>
        <w:numPr>
          <w:ilvl w:val="0"/>
          <w:numId w:val="40"/>
        </w:numPr>
        <w:tabs>
          <w:tab w:val="left" w:pos="1134"/>
        </w:tabs>
        <w:autoSpaceDE/>
        <w:autoSpaceDN/>
        <w:adjustRightInd/>
        <w:spacing w:after="160" w:line="259" w:lineRule="auto"/>
        <w:ind w:left="0" w:firstLine="709"/>
        <w:contextualSpacing/>
        <w:jc w:val="both"/>
        <w:rPr>
          <w:rFonts w:eastAsia="Times New Roman"/>
          <w:sz w:val="28"/>
          <w:szCs w:val="28"/>
        </w:rPr>
      </w:pPr>
      <w:r w:rsidRPr="00AB5128">
        <w:rPr>
          <w:rFonts w:eastAsia="Times New Roman"/>
          <w:sz w:val="28"/>
          <w:szCs w:val="28"/>
        </w:rPr>
        <w:t xml:space="preserve">проекционный экран, при использовании которого </w:t>
      </w:r>
      <w:r w:rsidRPr="00AB5128">
        <w:rPr>
          <w:rFonts w:eastAsia="Times New Roman"/>
          <w:bCs/>
          <w:sz w:val="28"/>
          <w:szCs w:val="28"/>
        </w:rPr>
        <w:t>обеспечивается</w:t>
      </w:r>
      <w:r w:rsidRPr="00AB5128">
        <w:rPr>
          <w:rFonts w:eastAsia="Times New Roman"/>
          <w:sz w:val="28"/>
          <w:szCs w:val="28"/>
        </w:rPr>
        <w:t xml:space="preserve"> равномерное их освещение и отсутствие световых пятен повышенной яркости для обучающихся с нарушением зрения;</w:t>
      </w:r>
    </w:p>
    <w:p w:rsidR="00AB5128" w:rsidRPr="00AB5128" w:rsidRDefault="00AB5128" w:rsidP="00AB5128">
      <w:pPr>
        <w:widowControl/>
        <w:numPr>
          <w:ilvl w:val="0"/>
          <w:numId w:val="40"/>
        </w:numPr>
        <w:autoSpaceDE/>
        <w:autoSpaceDN/>
        <w:adjustRightInd/>
        <w:spacing w:after="160" w:line="259" w:lineRule="auto"/>
        <w:ind w:left="0" w:firstLine="709"/>
        <w:contextualSpacing/>
        <w:jc w:val="both"/>
        <w:rPr>
          <w:rFonts w:eastAsia="Times New Roman"/>
          <w:bCs/>
          <w:sz w:val="28"/>
          <w:szCs w:val="28"/>
        </w:rPr>
      </w:pPr>
      <w:r w:rsidRPr="00AB5128">
        <w:rPr>
          <w:rFonts w:eastAsia="Times New Roman"/>
          <w:sz w:val="28"/>
          <w:szCs w:val="28"/>
        </w:rPr>
        <w:t>интерактивная доска.</w:t>
      </w:r>
    </w:p>
    <w:p w:rsidR="00557977" w:rsidRPr="005074D4" w:rsidRDefault="000E05DA" w:rsidP="00C42BCB">
      <w:pPr>
        <w:shd w:val="clear" w:color="auto" w:fill="FFFFFF"/>
        <w:tabs>
          <w:tab w:val="left" w:pos="557"/>
        </w:tabs>
        <w:ind w:firstLine="709"/>
        <w:contextualSpacing/>
        <w:rPr>
          <w:b/>
          <w:sz w:val="28"/>
          <w:szCs w:val="28"/>
        </w:rPr>
      </w:pPr>
      <w:r w:rsidRPr="005074D4">
        <w:rPr>
          <w:b/>
          <w:color w:val="000000"/>
          <w:spacing w:val="9"/>
          <w:sz w:val="28"/>
          <w:szCs w:val="28"/>
        </w:rPr>
        <w:t>3.2.</w:t>
      </w:r>
      <w:r w:rsidRPr="005074D4">
        <w:rPr>
          <w:b/>
          <w:color w:val="000000"/>
          <w:sz w:val="28"/>
          <w:szCs w:val="28"/>
        </w:rPr>
        <w:tab/>
      </w:r>
      <w:r w:rsidRPr="005074D4">
        <w:rPr>
          <w:rFonts w:eastAsia="Times New Roman"/>
          <w:b/>
          <w:bCs/>
          <w:color w:val="000000"/>
          <w:spacing w:val="-1"/>
          <w:sz w:val="28"/>
          <w:szCs w:val="28"/>
        </w:rPr>
        <w:t>Информационное обеспечение реализации программы</w:t>
      </w:r>
    </w:p>
    <w:p w:rsidR="0009338F" w:rsidRPr="002B6E89" w:rsidRDefault="0009338F" w:rsidP="0009338F">
      <w:pPr>
        <w:pStyle w:val="a8"/>
        <w:widowControl/>
        <w:numPr>
          <w:ilvl w:val="0"/>
          <w:numId w:val="30"/>
        </w:numPr>
        <w:shd w:val="clear" w:color="auto" w:fill="FFFFFF"/>
        <w:tabs>
          <w:tab w:val="left" w:pos="993"/>
          <w:tab w:val="left" w:pos="1134"/>
        </w:tabs>
        <w:autoSpaceDE/>
        <w:autoSpaceDN/>
        <w:adjustRightInd/>
        <w:ind w:left="0" w:firstLine="709"/>
        <w:jc w:val="both"/>
        <w:rPr>
          <w:sz w:val="28"/>
          <w:szCs w:val="28"/>
        </w:rPr>
      </w:pPr>
      <w:r>
        <w:rPr>
          <w:bCs/>
          <w:sz w:val="28"/>
          <w:szCs w:val="28"/>
        </w:rPr>
        <w:t>Босова</w:t>
      </w:r>
      <w:r w:rsidRPr="002B6E89">
        <w:rPr>
          <w:bCs/>
          <w:sz w:val="28"/>
          <w:szCs w:val="28"/>
        </w:rPr>
        <w:t xml:space="preserve">, </w:t>
      </w:r>
      <w:r>
        <w:rPr>
          <w:bCs/>
          <w:sz w:val="28"/>
          <w:szCs w:val="28"/>
        </w:rPr>
        <w:t>Л</w:t>
      </w:r>
      <w:r w:rsidRPr="002B6E89">
        <w:rPr>
          <w:bCs/>
          <w:sz w:val="28"/>
          <w:szCs w:val="28"/>
        </w:rPr>
        <w:t>.</w:t>
      </w:r>
      <w:r>
        <w:rPr>
          <w:bCs/>
          <w:sz w:val="28"/>
          <w:szCs w:val="28"/>
        </w:rPr>
        <w:t>Л</w:t>
      </w:r>
      <w:r w:rsidRPr="002B6E89">
        <w:rPr>
          <w:bCs/>
          <w:sz w:val="28"/>
          <w:szCs w:val="28"/>
        </w:rPr>
        <w:t>.</w:t>
      </w:r>
      <w:r w:rsidRPr="002B6E89">
        <w:rPr>
          <w:sz w:val="28"/>
          <w:szCs w:val="28"/>
        </w:rPr>
        <w:t xml:space="preserve"> Информатика: </w:t>
      </w:r>
      <w:r>
        <w:rPr>
          <w:sz w:val="28"/>
          <w:szCs w:val="28"/>
        </w:rPr>
        <w:t xml:space="preserve">10-й класс : базовый уровень : </w:t>
      </w:r>
      <w:r w:rsidRPr="002B6E89">
        <w:rPr>
          <w:sz w:val="28"/>
          <w:szCs w:val="28"/>
        </w:rPr>
        <w:t xml:space="preserve">учебник / </w:t>
      </w:r>
      <w:r>
        <w:rPr>
          <w:sz w:val="28"/>
          <w:szCs w:val="28"/>
        </w:rPr>
        <w:t>Л.Л. Босова, А.Ю. Босова.  — 8-е изд., стер. — Москва: Просвещение, 2025</w:t>
      </w:r>
      <w:r w:rsidRPr="002B6E89">
        <w:rPr>
          <w:sz w:val="28"/>
          <w:szCs w:val="28"/>
        </w:rPr>
        <w:t xml:space="preserve">. — </w:t>
      </w:r>
      <w:r>
        <w:rPr>
          <w:sz w:val="28"/>
          <w:szCs w:val="28"/>
        </w:rPr>
        <w:t>288</w:t>
      </w:r>
      <w:r w:rsidRPr="002B6E89">
        <w:rPr>
          <w:sz w:val="28"/>
          <w:szCs w:val="28"/>
        </w:rPr>
        <w:t xml:space="preserve"> с.</w:t>
      </w:r>
      <w:r>
        <w:rPr>
          <w:sz w:val="28"/>
          <w:szCs w:val="28"/>
        </w:rPr>
        <w:t xml:space="preserve"> : ил.</w:t>
      </w:r>
      <w:r w:rsidRPr="002B6E89">
        <w:rPr>
          <w:sz w:val="28"/>
          <w:szCs w:val="28"/>
        </w:rPr>
        <w:t xml:space="preserve"> ISBN 978-5-</w:t>
      </w:r>
      <w:r>
        <w:rPr>
          <w:sz w:val="28"/>
          <w:szCs w:val="28"/>
        </w:rPr>
        <w:t>09</w:t>
      </w:r>
      <w:r w:rsidRPr="002B6E89">
        <w:rPr>
          <w:sz w:val="28"/>
          <w:szCs w:val="28"/>
        </w:rPr>
        <w:t>-</w:t>
      </w:r>
      <w:r>
        <w:rPr>
          <w:sz w:val="28"/>
          <w:szCs w:val="28"/>
        </w:rPr>
        <w:t>120226</w:t>
      </w:r>
      <w:r w:rsidRPr="002B6E89">
        <w:rPr>
          <w:sz w:val="28"/>
          <w:szCs w:val="28"/>
        </w:rPr>
        <w:t>-</w:t>
      </w:r>
      <w:r>
        <w:rPr>
          <w:sz w:val="28"/>
          <w:szCs w:val="28"/>
        </w:rPr>
        <w:t>7</w:t>
      </w:r>
      <w:r w:rsidRPr="002B6E89">
        <w:rPr>
          <w:sz w:val="28"/>
          <w:szCs w:val="28"/>
        </w:rPr>
        <w:t xml:space="preserve">.;  </w:t>
      </w:r>
    </w:p>
    <w:p w:rsidR="00AB5128" w:rsidRPr="00AB5128" w:rsidRDefault="0009338F" w:rsidP="0009338F">
      <w:pPr>
        <w:widowControl/>
        <w:numPr>
          <w:ilvl w:val="0"/>
          <w:numId w:val="30"/>
        </w:numPr>
        <w:tabs>
          <w:tab w:val="left" w:pos="1134"/>
        </w:tabs>
        <w:autoSpaceDE/>
        <w:autoSpaceDN/>
        <w:adjustRightInd/>
        <w:ind w:left="0" w:firstLine="709"/>
        <w:contextualSpacing/>
        <w:jc w:val="both"/>
        <w:rPr>
          <w:sz w:val="28"/>
          <w:szCs w:val="28"/>
        </w:rPr>
      </w:pPr>
      <w:r>
        <w:rPr>
          <w:bCs/>
          <w:sz w:val="28"/>
          <w:szCs w:val="28"/>
        </w:rPr>
        <w:t>Босова</w:t>
      </w:r>
      <w:r w:rsidRPr="002B6E89">
        <w:rPr>
          <w:bCs/>
          <w:sz w:val="28"/>
          <w:szCs w:val="28"/>
        </w:rPr>
        <w:t xml:space="preserve">, </w:t>
      </w:r>
      <w:r>
        <w:rPr>
          <w:bCs/>
          <w:sz w:val="28"/>
          <w:szCs w:val="28"/>
        </w:rPr>
        <w:t>Л</w:t>
      </w:r>
      <w:r w:rsidRPr="002B6E89">
        <w:rPr>
          <w:bCs/>
          <w:sz w:val="28"/>
          <w:szCs w:val="28"/>
        </w:rPr>
        <w:t>.</w:t>
      </w:r>
      <w:r>
        <w:rPr>
          <w:bCs/>
          <w:sz w:val="28"/>
          <w:szCs w:val="28"/>
        </w:rPr>
        <w:t>Л</w:t>
      </w:r>
      <w:r w:rsidRPr="002B6E89">
        <w:rPr>
          <w:bCs/>
          <w:sz w:val="28"/>
          <w:szCs w:val="28"/>
        </w:rPr>
        <w:t>.</w:t>
      </w:r>
      <w:r w:rsidRPr="002B6E89">
        <w:rPr>
          <w:sz w:val="28"/>
          <w:szCs w:val="28"/>
        </w:rPr>
        <w:t xml:space="preserve"> Информатика: </w:t>
      </w:r>
      <w:r>
        <w:rPr>
          <w:sz w:val="28"/>
          <w:szCs w:val="28"/>
        </w:rPr>
        <w:t xml:space="preserve">11-й класс : базовый уровень : </w:t>
      </w:r>
      <w:r w:rsidRPr="002B6E89">
        <w:rPr>
          <w:sz w:val="28"/>
          <w:szCs w:val="28"/>
        </w:rPr>
        <w:t xml:space="preserve">учебник / </w:t>
      </w:r>
      <w:r>
        <w:rPr>
          <w:sz w:val="28"/>
          <w:szCs w:val="28"/>
        </w:rPr>
        <w:t>Л.Л. Босова, А.Ю. Босова.  — 7-е изд., стер. — Москва: Просвещение, 2025</w:t>
      </w:r>
      <w:r w:rsidRPr="002B6E89">
        <w:rPr>
          <w:sz w:val="28"/>
          <w:szCs w:val="28"/>
        </w:rPr>
        <w:t xml:space="preserve">. — </w:t>
      </w:r>
      <w:r>
        <w:rPr>
          <w:sz w:val="28"/>
          <w:szCs w:val="28"/>
        </w:rPr>
        <w:t>256</w:t>
      </w:r>
      <w:r w:rsidRPr="002B6E89">
        <w:rPr>
          <w:sz w:val="28"/>
          <w:szCs w:val="28"/>
        </w:rPr>
        <w:t xml:space="preserve"> с.</w:t>
      </w:r>
      <w:r>
        <w:rPr>
          <w:sz w:val="28"/>
          <w:szCs w:val="28"/>
        </w:rPr>
        <w:t xml:space="preserve"> : ил.</w:t>
      </w:r>
      <w:r w:rsidRPr="002B6E89">
        <w:rPr>
          <w:sz w:val="28"/>
          <w:szCs w:val="28"/>
        </w:rPr>
        <w:t xml:space="preserve"> ISBN 978-5-</w:t>
      </w:r>
      <w:r>
        <w:rPr>
          <w:sz w:val="28"/>
          <w:szCs w:val="28"/>
        </w:rPr>
        <w:t>09</w:t>
      </w:r>
      <w:r w:rsidRPr="002B6E89">
        <w:rPr>
          <w:sz w:val="28"/>
          <w:szCs w:val="28"/>
        </w:rPr>
        <w:t>-</w:t>
      </w:r>
      <w:r>
        <w:rPr>
          <w:sz w:val="28"/>
          <w:szCs w:val="28"/>
        </w:rPr>
        <w:t>120227</w:t>
      </w:r>
      <w:r w:rsidRPr="002B6E89">
        <w:rPr>
          <w:sz w:val="28"/>
          <w:szCs w:val="28"/>
        </w:rPr>
        <w:t>-</w:t>
      </w:r>
      <w:r>
        <w:rPr>
          <w:sz w:val="28"/>
          <w:szCs w:val="28"/>
        </w:rPr>
        <w:t>4</w:t>
      </w:r>
      <w:r w:rsidRPr="002B6E89">
        <w:rPr>
          <w:sz w:val="28"/>
          <w:szCs w:val="28"/>
        </w:rPr>
        <w:t>.;</w:t>
      </w:r>
    </w:p>
    <w:p w:rsidR="00AB5128" w:rsidRPr="00AB5128" w:rsidRDefault="00AB5128" w:rsidP="00F017E4">
      <w:pPr>
        <w:widowControl/>
        <w:numPr>
          <w:ilvl w:val="0"/>
          <w:numId w:val="30"/>
        </w:numPr>
        <w:tabs>
          <w:tab w:val="left" w:pos="1134"/>
        </w:tabs>
        <w:autoSpaceDE/>
        <w:autoSpaceDN/>
        <w:adjustRightInd/>
        <w:spacing w:after="120"/>
        <w:ind w:left="0" w:firstLine="709"/>
        <w:contextualSpacing/>
        <w:jc w:val="both"/>
        <w:rPr>
          <w:bCs/>
          <w:sz w:val="28"/>
          <w:szCs w:val="28"/>
        </w:rPr>
      </w:pPr>
      <w:r w:rsidRPr="00AB5128">
        <w:rPr>
          <w:bCs/>
          <w:sz w:val="28"/>
          <w:szCs w:val="28"/>
        </w:rPr>
        <w:t>Ляхович, В.Ф. Основы информатики: учебник / Ляхович В.Ф., Молодцов В.А., Рыжикова Н.Б. — Москва : КноРус, 2021. — 347 с. — ISBN 978-5-406-08260-7. — URL: https://book.ru/book/939291 . — Текст : электронный.</w:t>
      </w:r>
    </w:p>
    <w:p w:rsidR="00AB5128" w:rsidRPr="00AB5128" w:rsidRDefault="00AB5128" w:rsidP="002C5ED5">
      <w:pPr>
        <w:widowControl/>
        <w:autoSpaceDE/>
        <w:autoSpaceDN/>
        <w:adjustRightInd/>
        <w:spacing w:after="120"/>
        <w:ind w:left="709"/>
        <w:contextualSpacing/>
        <w:jc w:val="both"/>
        <w:rPr>
          <w:sz w:val="28"/>
          <w:szCs w:val="28"/>
        </w:rPr>
      </w:pPr>
      <w:r w:rsidRPr="00AB5128">
        <w:rPr>
          <w:sz w:val="28"/>
          <w:szCs w:val="28"/>
        </w:rPr>
        <w:t>Электронные ресурсы</w:t>
      </w:r>
    </w:p>
    <w:p w:rsidR="00AB5128" w:rsidRPr="00AB5128" w:rsidRDefault="00AB5128" w:rsidP="00F017E4">
      <w:pPr>
        <w:widowControl/>
        <w:numPr>
          <w:ilvl w:val="0"/>
          <w:numId w:val="30"/>
        </w:numPr>
        <w:tabs>
          <w:tab w:val="left" w:pos="426"/>
          <w:tab w:val="left" w:pos="851"/>
          <w:tab w:val="left" w:pos="1134"/>
        </w:tabs>
        <w:autoSpaceDE/>
        <w:autoSpaceDN/>
        <w:adjustRightInd/>
        <w:spacing w:after="120"/>
        <w:ind w:left="0" w:firstLine="709"/>
        <w:contextualSpacing/>
        <w:jc w:val="both"/>
        <w:rPr>
          <w:sz w:val="28"/>
          <w:szCs w:val="28"/>
        </w:rPr>
      </w:pPr>
      <w:r w:rsidRPr="00AB5128">
        <w:rPr>
          <w:sz w:val="28"/>
          <w:szCs w:val="28"/>
        </w:rPr>
        <w:t>Официальный сайт Федеральный центр информационно-образовательных ресурсов  : официальный сайт. —Российское образование.— URL: http://fcior.edu.ru/. – Текст  : электронный.</w:t>
      </w:r>
    </w:p>
    <w:p w:rsidR="00AB5128" w:rsidRPr="00AB5128" w:rsidRDefault="00AB5128" w:rsidP="00F017E4">
      <w:pPr>
        <w:widowControl/>
        <w:numPr>
          <w:ilvl w:val="0"/>
          <w:numId w:val="30"/>
        </w:numPr>
        <w:tabs>
          <w:tab w:val="left" w:pos="426"/>
          <w:tab w:val="left" w:pos="851"/>
          <w:tab w:val="left" w:pos="1134"/>
        </w:tabs>
        <w:autoSpaceDE/>
        <w:autoSpaceDN/>
        <w:adjustRightInd/>
        <w:spacing w:after="120"/>
        <w:ind w:left="0" w:firstLine="709"/>
        <w:contextualSpacing/>
        <w:jc w:val="both"/>
        <w:rPr>
          <w:sz w:val="28"/>
          <w:szCs w:val="28"/>
        </w:rPr>
      </w:pPr>
      <w:r w:rsidRPr="00AB5128">
        <w:rPr>
          <w:sz w:val="28"/>
          <w:szCs w:val="28"/>
        </w:rPr>
        <w:t xml:space="preserve"> Официальный сайт </w:t>
      </w:r>
      <w:r w:rsidRPr="00AB5128">
        <w:rPr>
          <w:bCs/>
          <w:sz w:val="28"/>
          <w:szCs w:val="28"/>
        </w:rPr>
        <w:t>Институт ЮНЕСКО</w:t>
      </w:r>
      <w:r w:rsidRPr="00AB5128">
        <w:rPr>
          <w:sz w:val="28"/>
          <w:szCs w:val="28"/>
        </w:rPr>
        <w:t xml:space="preserve">по информационным технологиям вобразовании: официальный сайт. — </w:t>
      </w:r>
      <w:r w:rsidRPr="00AB5128">
        <w:rPr>
          <w:sz w:val="28"/>
          <w:szCs w:val="28"/>
          <w:lang w:val="en-US"/>
        </w:rPr>
        <w:t>UNESKO</w:t>
      </w:r>
      <w:r w:rsidRPr="00AB5128">
        <w:rPr>
          <w:sz w:val="28"/>
          <w:szCs w:val="28"/>
        </w:rPr>
        <w:t xml:space="preserve">. - URL: https://iite.unesco.org/ru/. – Текст: электронный. </w:t>
      </w:r>
    </w:p>
    <w:p w:rsidR="00AB5128" w:rsidRPr="00AB5128" w:rsidRDefault="00AB5128" w:rsidP="00AB5128">
      <w:pPr>
        <w:widowControl/>
        <w:numPr>
          <w:ilvl w:val="0"/>
          <w:numId w:val="30"/>
        </w:numPr>
        <w:autoSpaceDE/>
        <w:autoSpaceDN/>
        <w:adjustRightInd/>
        <w:spacing w:after="120"/>
        <w:ind w:left="0" w:firstLine="709"/>
        <w:contextualSpacing/>
        <w:jc w:val="both"/>
        <w:rPr>
          <w:sz w:val="28"/>
          <w:szCs w:val="28"/>
        </w:rPr>
      </w:pPr>
      <w:r w:rsidRPr="00AB5128">
        <w:rPr>
          <w:sz w:val="28"/>
          <w:szCs w:val="28"/>
        </w:rPr>
        <w:lastRenderedPageBreak/>
        <w:t>Официальный сайт Справочник образовательных ресурсов «Портал цифрового образования»  :— URL:  http://digital-edu.ru/.– Текст : электронный.</w:t>
      </w:r>
    </w:p>
    <w:p w:rsidR="00AB5128" w:rsidRPr="00AB5128" w:rsidRDefault="00AB5128" w:rsidP="00AB5128">
      <w:pPr>
        <w:widowControl/>
        <w:numPr>
          <w:ilvl w:val="0"/>
          <w:numId w:val="30"/>
        </w:numPr>
        <w:autoSpaceDE/>
        <w:autoSpaceDN/>
        <w:adjustRightInd/>
        <w:spacing w:after="120"/>
        <w:ind w:left="0" w:firstLine="709"/>
        <w:contextualSpacing/>
        <w:jc w:val="both"/>
        <w:rPr>
          <w:sz w:val="28"/>
          <w:szCs w:val="28"/>
        </w:rPr>
      </w:pPr>
      <w:r w:rsidRPr="00AB5128">
        <w:rPr>
          <w:sz w:val="28"/>
          <w:szCs w:val="28"/>
        </w:rPr>
        <w:t>Официальный сайт Электронно- библиотечная система : официальный сайт.-  book.ru  .- URL: https://ww</w:t>
      </w:r>
      <w:r w:rsidRPr="00AB5128">
        <w:rPr>
          <w:sz w:val="28"/>
          <w:szCs w:val="28"/>
          <w:u w:val="single"/>
        </w:rPr>
        <w:t xml:space="preserve"> </w:t>
      </w:r>
      <w:r w:rsidRPr="00AB5128">
        <w:rPr>
          <w:sz w:val="28"/>
          <w:szCs w:val="28"/>
        </w:rPr>
        <w:t>w.book.ru/–.Текст : электронный.</w:t>
      </w:r>
    </w:p>
    <w:p w:rsidR="00614965" w:rsidRPr="00BC037F" w:rsidRDefault="00614965" w:rsidP="0012763B">
      <w:pPr>
        <w:ind w:firstLine="709"/>
        <w:contextualSpacing/>
        <w:jc w:val="both"/>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Pr>
          <w:rFonts w:eastAsia="Calibri"/>
          <w:b/>
          <w:sz w:val="28"/>
          <w:szCs w:val="28"/>
        </w:rPr>
        <w:t>особыми образовательн</w:t>
      </w:r>
      <w:r w:rsidR="0012763B">
        <w:rPr>
          <w:rFonts w:eastAsia="Calibri"/>
          <w:b/>
          <w:sz w:val="28"/>
          <w:szCs w:val="28"/>
        </w:rPr>
        <w:t>ыми потребностями</w:t>
      </w:r>
    </w:p>
    <w:p w:rsidR="0012763B" w:rsidRPr="0012763B" w:rsidRDefault="0012763B" w:rsidP="0012763B">
      <w:pPr>
        <w:ind w:firstLine="709"/>
        <w:jc w:val="both"/>
        <w:rPr>
          <w:bCs/>
          <w:sz w:val="28"/>
          <w:szCs w:val="28"/>
        </w:rPr>
      </w:pPr>
      <w:r w:rsidRPr="0012763B">
        <w:rPr>
          <w:rFonts w:eastAsiaTheme="minorHAnsi"/>
          <w:sz w:val="28"/>
          <w:szCs w:val="28"/>
        </w:rPr>
        <w:t xml:space="preserve">В целях реализации рабочей программы дисциплины </w:t>
      </w:r>
      <w:r w:rsidRPr="0012763B">
        <w:rPr>
          <w:sz w:val="28"/>
          <w:szCs w:val="28"/>
        </w:rPr>
        <w:t>ООД.0</w:t>
      </w:r>
      <w:r w:rsidR="00AB5128">
        <w:rPr>
          <w:sz w:val="28"/>
          <w:szCs w:val="28"/>
        </w:rPr>
        <w:t>8</w:t>
      </w:r>
      <w:r w:rsidRPr="0012763B">
        <w:rPr>
          <w:sz w:val="28"/>
          <w:szCs w:val="28"/>
        </w:rPr>
        <w:t xml:space="preserve"> </w:t>
      </w:r>
      <w:r w:rsidR="00AB5128">
        <w:rPr>
          <w:sz w:val="28"/>
          <w:szCs w:val="28"/>
        </w:rPr>
        <w:t>Информатика</w:t>
      </w:r>
      <w:r w:rsidRPr="0012763B">
        <w:rPr>
          <w:sz w:val="28"/>
          <w:szCs w:val="28"/>
        </w:rPr>
        <w:t xml:space="preserve"> </w:t>
      </w:r>
      <w:r w:rsidRPr="0012763B">
        <w:rPr>
          <w:rFonts w:eastAsiaTheme="minorHAnsi"/>
          <w:sz w:val="28"/>
          <w:szCs w:val="28"/>
        </w:rPr>
        <w:t xml:space="preserve">созданы </w:t>
      </w:r>
      <w:r w:rsidRPr="0012763B">
        <w:rPr>
          <w:bCs/>
          <w:sz w:val="28"/>
          <w:szCs w:val="28"/>
        </w:rPr>
        <w:t>и совершенствуются специальные условия с учетом нозологий обучающихся:</w:t>
      </w:r>
    </w:p>
    <w:p w:rsidR="0012763B" w:rsidRPr="0012763B" w:rsidRDefault="0012763B" w:rsidP="0012763B">
      <w:pPr>
        <w:pStyle w:val="a8"/>
        <w:ind w:left="0" w:firstLine="709"/>
        <w:jc w:val="both"/>
        <w:rPr>
          <w:bCs/>
          <w:sz w:val="28"/>
          <w:szCs w:val="28"/>
        </w:rPr>
      </w:pPr>
      <w:r w:rsidRPr="0012763B">
        <w:rPr>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12763B">
        <w:rPr>
          <w:sz w:val="28"/>
          <w:szCs w:val="28"/>
        </w:rPr>
        <w:t xml:space="preserve">ля слабовидящих обучающихся используются: </w:t>
      </w:r>
    </w:p>
    <w:p w:rsidR="0012763B" w:rsidRPr="0012763B" w:rsidRDefault="0012763B" w:rsidP="007126C9">
      <w:pPr>
        <w:pStyle w:val="Default"/>
        <w:numPr>
          <w:ilvl w:val="0"/>
          <w:numId w:val="14"/>
        </w:numPr>
        <w:tabs>
          <w:tab w:val="left" w:pos="1134"/>
        </w:tabs>
        <w:ind w:left="0" w:firstLine="709"/>
        <w:jc w:val="both"/>
        <w:rPr>
          <w:color w:val="auto"/>
          <w:sz w:val="28"/>
          <w:szCs w:val="28"/>
        </w:rPr>
      </w:pPr>
      <w:r w:rsidRPr="0012763B">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2763B" w:rsidRPr="0012763B" w:rsidRDefault="0012763B" w:rsidP="007126C9">
      <w:pPr>
        <w:pStyle w:val="a8"/>
        <w:widowControl/>
        <w:numPr>
          <w:ilvl w:val="0"/>
          <w:numId w:val="14"/>
        </w:numPr>
        <w:tabs>
          <w:tab w:val="left" w:pos="1134"/>
        </w:tabs>
        <w:autoSpaceDE/>
        <w:autoSpaceDN/>
        <w:adjustRightInd/>
        <w:ind w:left="0" w:firstLine="709"/>
        <w:jc w:val="both"/>
        <w:rPr>
          <w:bCs/>
          <w:sz w:val="28"/>
          <w:szCs w:val="28"/>
        </w:rPr>
      </w:pPr>
      <w:r w:rsidRPr="0012763B">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12763B" w:rsidRPr="0012763B" w:rsidRDefault="0012763B" w:rsidP="007126C9">
      <w:pPr>
        <w:pStyle w:val="a8"/>
        <w:widowControl/>
        <w:numPr>
          <w:ilvl w:val="0"/>
          <w:numId w:val="14"/>
        </w:numPr>
        <w:tabs>
          <w:tab w:val="left" w:pos="1134"/>
        </w:tabs>
        <w:autoSpaceDE/>
        <w:autoSpaceDN/>
        <w:adjustRightInd/>
        <w:ind w:left="0" w:firstLine="709"/>
        <w:jc w:val="both"/>
        <w:rPr>
          <w:bCs/>
          <w:sz w:val="28"/>
          <w:szCs w:val="28"/>
        </w:rPr>
      </w:pPr>
      <w:r w:rsidRPr="0012763B">
        <w:rPr>
          <w:bCs/>
          <w:sz w:val="28"/>
          <w:szCs w:val="28"/>
        </w:rPr>
        <w:t>обеспечивается необходимый уровень освещенности помещений;</w:t>
      </w:r>
    </w:p>
    <w:p w:rsidR="0012763B" w:rsidRPr="0012763B" w:rsidRDefault="0012763B" w:rsidP="007126C9">
      <w:pPr>
        <w:pStyle w:val="a8"/>
        <w:widowControl/>
        <w:numPr>
          <w:ilvl w:val="0"/>
          <w:numId w:val="14"/>
        </w:numPr>
        <w:tabs>
          <w:tab w:val="left" w:pos="1134"/>
        </w:tabs>
        <w:autoSpaceDE/>
        <w:autoSpaceDN/>
        <w:adjustRightInd/>
        <w:ind w:left="0" w:firstLine="709"/>
        <w:jc w:val="both"/>
        <w:rPr>
          <w:bCs/>
          <w:sz w:val="28"/>
          <w:szCs w:val="28"/>
        </w:rPr>
      </w:pPr>
      <w:r w:rsidRPr="0012763B">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12763B" w:rsidRPr="0012763B" w:rsidRDefault="0012763B" w:rsidP="007126C9">
      <w:pPr>
        <w:pStyle w:val="a8"/>
        <w:tabs>
          <w:tab w:val="left" w:pos="1134"/>
        </w:tabs>
        <w:ind w:left="0" w:firstLine="709"/>
        <w:jc w:val="both"/>
        <w:rPr>
          <w:bCs/>
          <w:sz w:val="28"/>
          <w:szCs w:val="28"/>
        </w:rPr>
      </w:pPr>
      <w:r w:rsidRPr="0012763B">
        <w:rPr>
          <w:bCs/>
          <w:sz w:val="28"/>
          <w:szCs w:val="28"/>
        </w:rPr>
        <w:t>Компенсация затруднений сенсомоторного и интеллектуального развития слабовидящих лиц с ОВЗ проводится за счет:</w:t>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исключения повышенного уровня шума на занятии и внеурочном мероприятии;</w:t>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акцентирования внимания на значимости, полезности учебной информации для профессиональной деятельности;</w:t>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многократного повторения ключевых положений учебной информации;</w:t>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 xml:space="preserve">подачи материала на принципах мультимедиа; </w:t>
      </w:r>
      <w:r w:rsidRPr="0012763B">
        <w:rPr>
          <w:bCs/>
          <w:sz w:val="28"/>
          <w:szCs w:val="28"/>
        </w:rPr>
        <w:tab/>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12763B" w:rsidRPr="0012763B" w:rsidRDefault="0012763B" w:rsidP="007126C9">
      <w:pPr>
        <w:pStyle w:val="a8"/>
        <w:widowControl/>
        <w:numPr>
          <w:ilvl w:val="0"/>
          <w:numId w:val="15"/>
        </w:numPr>
        <w:tabs>
          <w:tab w:val="left" w:pos="1134"/>
        </w:tabs>
        <w:autoSpaceDE/>
        <w:autoSpaceDN/>
        <w:adjustRightInd/>
        <w:ind w:left="0" w:firstLine="709"/>
        <w:jc w:val="both"/>
        <w:rPr>
          <w:bCs/>
          <w:sz w:val="28"/>
          <w:szCs w:val="28"/>
        </w:rPr>
      </w:pPr>
      <w:r w:rsidRPr="0012763B">
        <w:rPr>
          <w:bCs/>
          <w:sz w:val="28"/>
          <w:szCs w:val="28"/>
        </w:rPr>
        <w:t>регулярного применения упражнений на совершенствование темпа переключения внимания, его объема и устойчивости;</w:t>
      </w:r>
    </w:p>
    <w:p w:rsidR="0012763B" w:rsidRPr="0012763B" w:rsidRDefault="0012763B" w:rsidP="007126C9">
      <w:pPr>
        <w:pStyle w:val="a8"/>
        <w:tabs>
          <w:tab w:val="left" w:pos="1134"/>
        </w:tabs>
        <w:ind w:left="0" w:firstLine="709"/>
        <w:jc w:val="both"/>
        <w:rPr>
          <w:bCs/>
          <w:sz w:val="28"/>
          <w:szCs w:val="28"/>
        </w:rPr>
      </w:pPr>
      <w:r w:rsidRPr="0012763B">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t>психотерапевтическая настройка;</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12763B" w:rsidRPr="0012763B" w:rsidRDefault="0012763B" w:rsidP="007126C9">
      <w:pPr>
        <w:pStyle w:val="a8"/>
        <w:widowControl/>
        <w:numPr>
          <w:ilvl w:val="0"/>
          <w:numId w:val="16"/>
        </w:numPr>
        <w:tabs>
          <w:tab w:val="left" w:pos="1134"/>
        </w:tabs>
        <w:autoSpaceDE/>
        <w:autoSpaceDN/>
        <w:adjustRightInd/>
        <w:ind w:left="0" w:firstLine="709"/>
        <w:jc w:val="both"/>
        <w:rPr>
          <w:bCs/>
          <w:sz w:val="28"/>
          <w:szCs w:val="28"/>
        </w:rPr>
      </w:pPr>
      <w:r w:rsidRPr="0012763B">
        <w:rPr>
          <w:bCs/>
          <w:sz w:val="28"/>
          <w:szCs w:val="28"/>
        </w:rPr>
        <w:t>организованные паузы для обеспечения здоровье сбережения.</w:t>
      </w:r>
    </w:p>
    <w:p w:rsidR="0012763B" w:rsidRPr="0012763B" w:rsidRDefault="0012763B" w:rsidP="0012763B">
      <w:pPr>
        <w:pStyle w:val="Default"/>
        <w:ind w:firstLine="709"/>
        <w:jc w:val="both"/>
        <w:rPr>
          <w:color w:val="auto"/>
          <w:sz w:val="28"/>
          <w:szCs w:val="28"/>
        </w:rPr>
      </w:pPr>
      <w:r w:rsidRPr="0012763B">
        <w:rPr>
          <w:color w:val="auto"/>
          <w:sz w:val="28"/>
          <w:szCs w:val="28"/>
        </w:rPr>
        <w:t xml:space="preserve">Для  слабослышащих обучающихся используются: </w:t>
      </w:r>
    </w:p>
    <w:p w:rsidR="0012763B" w:rsidRPr="0012763B" w:rsidRDefault="0012763B" w:rsidP="007126C9">
      <w:pPr>
        <w:pStyle w:val="Default"/>
        <w:numPr>
          <w:ilvl w:val="0"/>
          <w:numId w:val="31"/>
        </w:numPr>
        <w:tabs>
          <w:tab w:val="left" w:pos="1134"/>
        </w:tabs>
        <w:ind w:left="0" w:firstLine="709"/>
        <w:jc w:val="both"/>
        <w:rPr>
          <w:bCs/>
          <w:color w:val="auto"/>
          <w:sz w:val="28"/>
          <w:szCs w:val="28"/>
        </w:rPr>
      </w:pPr>
      <w:r w:rsidRPr="0012763B">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12763B" w:rsidRPr="0012763B" w:rsidRDefault="0012763B" w:rsidP="007126C9">
      <w:pPr>
        <w:pStyle w:val="Default"/>
        <w:numPr>
          <w:ilvl w:val="0"/>
          <w:numId w:val="31"/>
        </w:numPr>
        <w:tabs>
          <w:tab w:val="left" w:pos="1134"/>
        </w:tabs>
        <w:ind w:left="0" w:firstLine="709"/>
        <w:jc w:val="both"/>
        <w:rPr>
          <w:bCs/>
          <w:color w:val="auto"/>
          <w:sz w:val="28"/>
          <w:szCs w:val="28"/>
        </w:rPr>
      </w:pPr>
      <w:r w:rsidRPr="0012763B">
        <w:rPr>
          <w:color w:val="auto"/>
          <w:sz w:val="28"/>
          <w:szCs w:val="28"/>
        </w:rPr>
        <w:t>п</w:t>
      </w:r>
      <w:r w:rsidRPr="0012763B">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12763B" w:rsidRPr="0012763B" w:rsidRDefault="0012763B" w:rsidP="007126C9">
      <w:pPr>
        <w:tabs>
          <w:tab w:val="left" w:pos="1134"/>
        </w:tabs>
        <w:ind w:firstLine="709"/>
        <w:jc w:val="both"/>
        <w:rPr>
          <w:bCs/>
          <w:sz w:val="28"/>
          <w:szCs w:val="28"/>
        </w:rPr>
      </w:pPr>
      <w:r w:rsidRPr="0012763B">
        <w:rPr>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педагог не повышает резко голос, повторяет сказанное по просьбе обучающегося, использует жесты;</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12763B" w:rsidRPr="0012763B" w:rsidRDefault="0012763B" w:rsidP="007126C9">
      <w:pPr>
        <w:pStyle w:val="a8"/>
        <w:widowControl/>
        <w:numPr>
          <w:ilvl w:val="0"/>
          <w:numId w:val="32"/>
        </w:numPr>
        <w:tabs>
          <w:tab w:val="left" w:pos="1134"/>
        </w:tabs>
        <w:autoSpaceDE/>
        <w:autoSpaceDN/>
        <w:adjustRightInd/>
        <w:ind w:left="0" w:firstLine="709"/>
        <w:jc w:val="both"/>
        <w:rPr>
          <w:bCs/>
          <w:sz w:val="28"/>
          <w:szCs w:val="28"/>
        </w:rPr>
      </w:pPr>
      <w:r w:rsidRPr="0012763B">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12763B" w:rsidRPr="0012763B" w:rsidRDefault="0012763B" w:rsidP="0012763B">
      <w:pPr>
        <w:ind w:firstLine="709"/>
        <w:jc w:val="both"/>
        <w:rPr>
          <w:bCs/>
          <w:sz w:val="28"/>
          <w:szCs w:val="28"/>
        </w:rPr>
      </w:pPr>
      <w:r w:rsidRPr="0012763B">
        <w:rPr>
          <w:bCs/>
          <w:sz w:val="28"/>
          <w:szCs w:val="28"/>
        </w:rPr>
        <w:t>Компенсация затруднений речевого и интеллектуального развития слабослышащих обучающихся проводится за счет:</w:t>
      </w:r>
    </w:p>
    <w:p w:rsidR="0012763B" w:rsidRPr="0012763B" w:rsidRDefault="0012763B" w:rsidP="007126C9">
      <w:pPr>
        <w:pStyle w:val="a8"/>
        <w:widowControl/>
        <w:numPr>
          <w:ilvl w:val="0"/>
          <w:numId w:val="17"/>
        </w:numPr>
        <w:tabs>
          <w:tab w:val="left" w:pos="1134"/>
        </w:tabs>
        <w:autoSpaceDE/>
        <w:autoSpaceDN/>
        <w:adjustRightInd/>
        <w:ind w:left="0" w:firstLine="709"/>
        <w:jc w:val="both"/>
        <w:rPr>
          <w:bCs/>
          <w:sz w:val="28"/>
          <w:szCs w:val="28"/>
        </w:rPr>
      </w:pPr>
      <w:r w:rsidRPr="0012763B">
        <w:rPr>
          <w:bCs/>
          <w:sz w:val="28"/>
          <w:szCs w:val="28"/>
        </w:rPr>
        <w:t>фиксации педагога на собственной артикуляции;</w:t>
      </w:r>
    </w:p>
    <w:p w:rsidR="0012763B" w:rsidRPr="009800A5" w:rsidRDefault="0012763B" w:rsidP="007126C9">
      <w:pPr>
        <w:pStyle w:val="a8"/>
        <w:widowControl/>
        <w:numPr>
          <w:ilvl w:val="0"/>
          <w:numId w:val="17"/>
        </w:numPr>
        <w:tabs>
          <w:tab w:val="left" w:pos="1134"/>
        </w:tabs>
        <w:autoSpaceDE/>
        <w:autoSpaceDN/>
        <w:adjustRightInd/>
        <w:ind w:left="0" w:firstLine="709"/>
        <w:jc w:val="both"/>
        <w:rPr>
          <w:bCs/>
          <w:color w:val="000000"/>
          <w:sz w:val="28"/>
          <w:szCs w:val="28"/>
          <w:shd w:val="clear" w:color="auto" w:fill="FFFFFF"/>
          <w:lang w:bidi="ru-RU"/>
        </w:rPr>
      </w:pPr>
      <w:r w:rsidRPr="0012763B">
        <w:rPr>
          <w:bCs/>
          <w:sz w:val="28"/>
          <w:szCs w:val="28"/>
        </w:rPr>
        <w:lastRenderedPageBreak/>
        <w:t>использования схем, диаграмм, рисунков, компьютерных презентаций с гиперссылками, комментирующими отдельные компоненты изображения.</w:t>
      </w:r>
    </w:p>
    <w:p w:rsidR="009800A5" w:rsidRDefault="009800A5" w:rsidP="00C42BCB">
      <w:pPr>
        <w:shd w:val="clear" w:color="auto" w:fill="FFFFFF"/>
        <w:jc w:val="both"/>
        <w:rPr>
          <w:b/>
          <w:bCs/>
          <w:color w:val="000000"/>
          <w:spacing w:val="-1"/>
          <w:sz w:val="28"/>
          <w:szCs w:val="28"/>
        </w:rPr>
      </w:pPr>
    </w:p>
    <w:p w:rsidR="00557977" w:rsidRDefault="00C42BCB" w:rsidP="00C42BCB">
      <w:pPr>
        <w:shd w:val="clear" w:color="auto" w:fill="FFFFFF"/>
        <w:jc w:val="both"/>
        <w:rPr>
          <w:rFonts w:eastAsia="Times New Roman"/>
          <w:b/>
          <w:bCs/>
          <w:color w:val="000000"/>
          <w:spacing w:val="-7"/>
          <w:sz w:val="28"/>
          <w:szCs w:val="28"/>
        </w:rPr>
      </w:pPr>
      <w:r>
        <w:rPr>
          <w:b/>
          <w:bCs/>
          <w:color w:val="000000"/>
          <w:spacing w:val="-1"/>
          <w:sz w:val="28"/>
          <w:szCs w:val="28"/>
        </w:rPr>
        <w:t>4</w:t>
      </w:r>
      <w:r w:rsidR="00614965">
        <w:rPr>
          <w:b/>
          <w:bCs/>
          <w:color w:val="000000"/>
          <w:spacing w:val="-1"/>
          <w:sz w:val="28"/>
          <w:szCs w:val="28"/>
        </w:rPr>
        <w:t xml:space="preserve"> </w:t>
      </w:r>
      <w:r w:rsidRPr="005074D4">
        <w:rPr>
          <w:rFonts w:eastAsia="Times New Roman"/>
          <w:b/>
          <w:bCs/>
          <w:color w:val="000000"/>
          <w:spacing w:val="-1"/>
          <w:sz w:val="28"/>
          <w:szCs w:val="28"/>
        </w:rPr>
        <w:t>КОНТРОЛ</w:t>
      </w:r>
      <w:r>
        <w:rPr>
          <w:rFonts w:eastAsia="Times New Roman"/>
          <w:b/>
          <w:bCs/>
          <w:color w:val="000000"/>
          <w:spacing w:val="-1"/>
          <w:sz w:val="28"/>
          <w:szCs w:val="28"/>
        </w:rPr>
        <w:t xml:space="preserve">Ь И ОЦЕНКА РЕЗУЛЬТАТОВ ОСВОЕНИЯ </w:t>
      </w:r>
      <w:r w:rsidRPr="005074D4">
        <w:rPr>
          <w:rFonts w:eastAsia="Times New Roman"/>
          <w:b/>
          <w:bCs/>
          <w:color w:val="000000"/>
          <w:spacing w:val="-1"/>
          <w:sz w:val="28"/>
          <w:szCs w:val="28"/>
        </w:rPr>
        <w:t>ОБЩЕОБРАЗОВАТЕЛЬНОЙ</w:t>
      </w:r>
      <w:r>
        <w:rPr>
          <w:sz w:val="28"/>
          <w:szCs w:val="28"/>
        </w:rPr>
        <w:t xml:space="preserve"> </w:t>
      </w:r>
      <w:r w:rsidRPr="005074D4">
        <w:rPr>
          <w:rFonts w:eastAsia="Times New Roman"/>
          <w:b/>
          <w:bCs/>
          <w:color w:val="000000"/>
          <w:spacing w:val="-7"/>
          <w:sz w:val="28"/>
          <w:szCs w:val="28"/>
        </w:rPr>
        <w:t>ДИСЦИПЛИНЫ</w:t>
      </w:r>
      <w:r>
        <w:rPr>
          <w:rFonts w:eastAsia="Times New Roman"/>
          <w:b/>
          <w:bCs/>
          <w:color w:val="000000"/>
          <w:spacing w:val="-7"/>
          <w:sz w:val="28"/>
          <w:szCs w:val="28"/>
        </w:rPr>
        <w:t xml:space="preserve"> </w:t>
      </w:r>
      <w:r w:rsidR="00CB7D27">
        <w:rPr>
          <w:rFonts w:eastAsia="Times New Roman"/>
          <w:b/>
          <w:bCs/>
          <w:color w:val="000000"/>
          <w:spacing w:val="-7"/>
          <w:sz w:val="28"/>
          <w:szCs w:val="28"/>
        </w:rPr>
        <w:t>О</w:t>
      </w:r>
      <w:r w:rsidR="00390089">
        <w:rPr>
          <w:rFonts w:eastAsia="Times New Roman"/>
          <w:b/>
          <w:bCs/>
          <w:color w:val="000000"/>
          <w:spacing w:val="-7"/>
          <w:sz w:val="28"/>
          <w:szCs w:val="28"/>
        </w:rPr>
        <w:t>О</w:t>
      </w:r>
      <w:r w:rsidR="00CB7D27">
        <w:rPr>
          <w:rFonts w:eastAsia="Times New Roman"/>
          <w:b/>
          <w:bCs/>
          <w:color w:val="000000"/>
          <w:spacing w:val="-7"/>
          <w:sz w:val="28"/>
          <w:szCs w:val="28"/>
        </w:rPr>
        <w:t>Д</w:t>
      </w:r>
      <w:r>
        <w:rPr>
          <w:rFonts w:eastAsia="Times New Roman"/>
          <w:b/>
          <w:bCs/>
          <w:color w:val="000000"/>
          <w:spacing w:val="-7"/>
          <w:sz w:val="28"/>
          <w:szCs w:val="28"/>
        </w:rPr>
        <w:t>.0</w:t>
      </w:r>
      <w:r w:rsidR="009800A5">
        <w:rPr>
          <w:rFonts w:eastAsia="Times New Roman"/>
          <w:b/>
          <w:bCs/>
          <w:color w:val="000000"/>
          <w:spacing w:val="-7"/>
          <w:sz w:val="28"/>
          <w:szCs w:val="28"/>
        </w:rPr>
        <w:t>8</w:t>
      </w:r>
      <w:r>
        <w:rPr>
          <w:rFonts w:eastAsia="Times New Roman"/>
          <w:b/>
          <w:bCs/>
          <w:color w:val="000000"/>
          <w:spacing w:val="-7"/>
          <w:sz w:val="28"/>
          <w:szCs w:val="28"/>
        </w:rPr>
        <w:t xml:space="preserve"> </w:t>
      </w:r>
      <w:r w:rsidR="009800A5">
        <w:rPr>
          <w:rFonts w:eastAsia="Times New Roman"/>
          <w:b/>
          <w:bCs/>
          <w:color w:val="000000"/>
          <w:spacing w:val="-7"/>
          <w:sz w:val="28"/>
          <w:szCs w:val="28"/>
        </w:rPr>
        <w:t>ИНФОРМАТИКА</w:t>
      </w:r>
    </w:p>
    <w:p w:rsidR="00AB5128" w:rsidRPr="00AB5128" w:rsidRDefault="00AB5128" w:rsidP="00AB5128">
      <w:pPr>
        <w:autoSpaceDE/>
        <w:autoSpaceDN/>
        <w:adjustRightInd/>
        <w:ind w:firstLine="709"/>
        <w:jc w:val="both"/>
        <w:rPr>
          <w:rFonts w:eastAsia="MS Reference Sans Serif"/>
          <w:color w:val="000000"/>
          <w:sz w:val="28"/>
          <w:szCs w:val="28"/>
          <w:lang w:bidi="ru-RU"/>
        </w:rPr>
      </w:pPr>
      <w:r w:rsidRPr="00AB5128">
        <w:rPr>
          <w:rFonts w:eastAsia="MS Reference Sans Serif"/>
          <w:bCs/>
          <w:color w:val="000000"/>
          <w:sz w:val="28"/>
          <w:szCs w:val="28"/>
          <w:shd w:val="clear" w:color="auto" w:fill="FFFFFF"/>
          <w:lang w:bidi="ru-RU"/>
        </w:rPr>
        <w:t>Контроль и оценка</w:t>
      </w:r>
      <w:r w:rsidRPr="00AB5128">
        <w:rPr>
          <w:rFonts w:eastAsia="MS Reference Sans Serif"/>
          <w:b/>
          <w:bCs/>
          <w:color w:val="000000"/>
          <w:sz w:val="28"/>
          <w:szCs w:val="28"/>
          <w:shd w:val="clear" w:color="auto" w:fill="FFFFFF"/>
          <w:lang w:bidi="ru-RU"/>
        </w:rPr>
        <w:t xml:space="preserve"> </w:t>
      </w:r>
      <w:r w:rsidRPr="00AB5128">
        <w:rPr>
          <w:rFonts w:eastAsia="MS Reference Sans Serif"/>
          <w:color w:val="000000"/>
          <w:sz w:val="28"/>
          <w:szCs w:val="28"/>
          <w:lang w:bidi="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AB5128" w:rsidRPr="00AB5128" w:rsidRDefault="00AB5128" w:rsidP="00AB5128">
      <w:pPr>
        <w:autoSpaceDE/>
        <w:autoSpaceDN/>
        <w:adjustRightInd/>
        <w:ind w:firstLine="709"/>
        <w:jc w:val="both"/>
        <w:rPr>
          <w:rFonts w:eastAsia="MS Reference Sans Serif"/>
          <w:color w:val="000000"/>
          <w:sz w:val="28"/>
          <w:szCs w:val="28"/>
          <w:lang w:bidi="ru-RU"/>
        </w:rPr>
      </w:pPr>
    </w:p>
    <w:tbl>
      <w:tblPr>
        <w:tblStyle w:val="11"/>
        <w:tblW w:w="0" w:type="auto"/>
        <w:tblLook w:val="04A0" w:firstRow="1" w:lastRow="0" w:firstColumn="1" w:lastColumn="0" w:noHBand="0" w:noVBand="1"/>
      </w:tblPr>
      <w:tblGrid>
        <w:gridCol w:w="3369"/>
        <w:gridCol w:w="2970"/>
        <w:gridCol w:w="3227"/>
      </w:tblGrid>
      <w:tr w:rsidR="00AB5128" w:rsidRPr="00AB5128" w:rsidTr="00AB5128">
        <w:tc>
          <w:tcPr>
            <w:tcW w:w="3369" w:type="dxa"/>
          </w:tcPr>
          <w:p w:rsidR="00AB5128" w:rsidRPr="00AB5128" w:rsidRDefault="00AB5128" w:rsidP="00AB5128">
            <w:pPr>
              <w:autoSpaceDE/>
              <w:autoSpaceDN/>
              <w:adjustRightInd/>
              <w:jc w:val="center"/>
              <w:rPr>
                <w:rFonts w:eastAsia="MS Reference Sans Serif"/>
                <w:color w:val="000000"/>
                <w:sz w:val="28"/>
                <w:szCs w:val="28"/>
                <w:lang w:bidi="ru-RU"/>
              </w:rPr>
            </w:pPr>
            <w:r w:rsidRPr="00AB5128">
              <w:rPr>
                <w:rFonts w:eastAsia="MS Reference Sans Serif"/>
                <w:b/>
                <w:bCs/>
                <w:color w:val="000000"/>
                <w:sz w:val="24"/>
                <w:szCs w:val="24"/>
                <w:lang w:bidi="ru-RU"/>
              </w:rPr>
              <w:t>Общая/профессиональная компетенция</w:t>
            </w:r>
          </w:p>
        </w:tc>
        <w:tc>
          <w:tcPr>
            <w:tcW w:w="2970" w:type="dxa"/>
          </w:tcPr>
          <w:p w:rsidR="00AB5128" w:rsidRPr="00AB5128" w:rsidRDefault="00AB5128" w:rsidP="00AB5128">
            <w:pPr>
              <w:autoSpaceDE/>
              <w:autoSpaceDN/>
              <w:adjustRightInd/>
              <w:jc w:val="center"/>
              <w:rPr>
                <w:rFonts w:eastAsia="MS Reference Sans Serif"/>
                <w:color w:val="000000"/>
                <w:sz w:val="28"/>
                <w:szCs w:val="28"/>
                <w:lang w:bidi="ru-RU"/>
              </w:rPr>
            </w:pPr>
            <w:r w:rsidRPr="00AB5128">
              <w:rPr>
                <w:rFonts w:eastAsia="MS Reference Sans Serif"/>
                <w:b/>
                <w:bCs/>
                <w:color w:val="000000"/>
                <w:sz w:val="24"/>
                <w:szCs w:val="24"/>
                <w:lang w:bidi="ru-RU"/>
              </w:rPr>
              <w:t>Раздел/Тема</w:t>
            </w:r>
          </w:p>
        </w:tc>
        <w:tc>
          <w:tcPr>
            <w:tcW w:w="3227" w:type="dxa"/>
          </w:tcPr>
          <w:p w:rsidR="00AB5128" w:rsidRPr="00AB5128" w:rsidRDefault="00AB5128" w:rsidP="00AB5128">
            <w:pPr>
              <w:autoSpaceDE/>
              <w:autoSpaceDN/>
              <w:adjustRightInd/>
              <w:jc w:val="center"/>
              <w:rPr>
                <w:rFonts w:eastAsia="MS Reference Sans Serif"/>
                <w:color w:val="000000"/>
                <w:sz w:val="28"/>
                <w:szCs w:val="28"/>
                <w:lang w:bidi="ru-RU"/>
              </w:rPr>
            </w:pPr>
            <w:r w:rsidRPr="00AB5128">
              <w:rPr>
                <w:rFonts w:eastAsia="MS Reference Sans Serif"/>
                <w:b/>
                <w:bCs/>
                <w:color w:val="000000"/>
                <w:sz w:val="24"/>
                <w:szCs w:val="24"/>
                <w:lang w:bidi="ru-RU"/>
              </w:rPr>
              <w:t>Тип оценочных мероприятий</w:t>
            </w:r>
          </w:p>
        </w:tc>
      </w:tr>
      <w:tr w:rsidR="00AB5128" w:rsidRPr="00AB5128" w:rsidTr="00AB5128">
        <w:tc>
          <w:tcPr>
            <w:tcW w:w="3369" w:type="dxa"/>
          </w:tcPr>
          <w:p w:rsidR="00AB5128" w:rsidRPr="00C42BCB" w:rsidRDefault="00C20FFB" w:rsidP="00C5123D">
            <w:pPr>
              <w:jc w:val="both"/>
              <w:rPr>
                <w:sz w:val="24"/>
                <w:szCs w:val="24"/>
              </w:rPr>
            </w:pPr>
            <w:r w:rsidRPr="00C20FFB">
              <w:rPr>
                <w:sz w:val="24"/>
                <w:szCs w:val="24"/>
              </w:rPr>
              <w:t>0К 01. Выбирать способы решения задач профессиональной деятельности применительно к различным контекстам</w:t>
            </w:r>
            <w:r>
              <w:rPr>
                <w:sz w:val="24"/>
                <w:szCs w:val="24"/>
              </w:rPr>
              <w:t>.</w:t>
            </w:r>
          </w:p>
        </w:tc>
        <w:tc>
          <w:tcPr>
            <w:tcW w:w="2970" w:type="dxa"/>
          </w:tcPr>
          <w:p w:rsidR="00AB5128" w:rsidRPr="00AB5128" w:rsidRDefault="00AB5128" w:rsidP="00F6742E">
            <w:pPr>
              <w:autoSpaceDE/>
              <w:autoSpaceDN/>
              <w:adjustRightInd/>
              <w:rPr>
                <w:rFonts w:eastAsia="MS Reference Sans Serif"/>
                <w:b/>
                <w:bCs/>
                <w:color w:val="000000"/>
                <w:sz w:val="24"/>
                <w:szCs w:val="24"/>
                <w:lang w:bidi="ru-RU"/>
              </w:rPr>
            </w:pPr>
            <w:r w:rsidRPr="00AB5128">
              <w:rPr>
                <w:rFonts w:eastAsia="MS Reference Sans Serif"/>
                <w:color w:val="000000"/>
                <w:sz w:val="24"/>
                <w:szCs w:val="24"/>
                <w:lang w:bidi="ru-RU"/>
              </w:rPr>
              <w:t>Тем</w:t>
            </w:r>
            <w:r w:rsidR="00F6742E">
              <w:rPr>
                <w:rFonts w:eastAsia="MS Reference Sans Serif"/>
                <w:color w:val="000000"/>
                <w:sz w:val="24"/>
                <w:szCs w:val="24"/>
                <w:lang w:bidi="ru-RU"/>
              </w:rPr>
              <w:t xml:space="preserve">ы: 1.6, </w:t>
            </w:r>
            <w:r w:rsidRPr="00AB5128">
              <w:rPr>
                <w:rFonts w:eastAsia="MS Reference Sans Serif"/>
                <w:color w:val="000000"/>
                <w:sz w:val="24"/>
                <w:szCs w:val="24"/>
                <w:lang w:bidi="ru-RU"/>
              </w:rPr>
              <w:t>1.</w:t>
            </w:r>
            <w:r w:rsidR="00F6742E">
              <w:rPr>
                <w:rFonts w:eastAsia="MS Reference Sans Serif"/>
                <w:color w:val="000000"/>
                <w:sz w:val="24"/>
                <w:szCs w:val="24"/>
                <w:lang w:bidi="ru-RU"/>
              </w:rPr>
              <w:t>8, 1</w:t>
            </w:r>
            <w:r w:rsidRPr="00AB5128">
              <w:rPr>
                <w:rFonts w:eastAsia="MS Reference Sans Serif"/>
                <w:color w:val="000000"/>
                <w:sz w:val="24"/>
                <w:szCs w:val="24"/>
                <w:lang w:bidi="ru-RU"/>
              </w:rPr>
              <w:t>.</w:t>
            </w:r>
            <w:r w:rsidR="00F6742E">
              <w:rPr>
                <w:rFonts w:eastAsia="MS Reference Sans Serif"/>
                <w:color w:val="000000"/>
                <w:sz w:val="24"/>
                <w:szCs w:val="24"/>
                <w:lang w:bidi="ru-RU"/>
              </w:rPr>
              <w:t>9;</w:t>
            </w:r>
            <w:r w:rsidRPr="00AB5128">
              <w:rPr>
                <w:rFonts w:eastAsia="MS Reference Sans Serif"/>
                <w:color w:val="000000"/>
                <w:sz w:val="24"/>
                <w:szCs w:val="24"/>
                <w:lang w:bidi="ru-RU"/>
              </w:rPr>
              <w:t xml:space="preserve"> 3.4</w:t>
            </w:r>
          </w:p>
        </w:tc>
        <w:tc>
          <w:tcPr>
            <w:tcW w:w="3227" w:type="dxa"/>
          </w:tcPr>
          <w:p w:rsidR="00AB5128" w:rsidRPr="00AB5128" w:rsidRDefault="00AB5128" w:rsidP="00AB5128">
            <w:pPr>
              <w:autoSpaceDE/>
              <w:autoSpaceDN/>
              <w:adjustRightInd/>
              <w:jc w:val="center"/>
              <w:rPr>
                <w:rFonts w:eastAsia="MS Reference Sans Serif"/>
                <w:color w:val="000000"/>
                <w:sz w:val="24"/>
                <w:szCs w:val="24"/>
                <w:lang w:bidi="ru-RU"/>
              </w:rPr>
            </w:pPr>
            <w:r w:rsidRPr="00AB5128">
              <w:rPr>
                <w:rFonts w:eastAsia="MS Reference Sans Serif"/>
                <w:color w:val="000000"/>
                <w:sz w:val="24"/>
                <w:szCs w:val="24"/>
                <w:lang w:bidi="ru-RU"/>
              </w:rPr>
              <w:t xml:space="preserve">Тестирование </w:t>
            </w:r>
          </w:p>
          <w:p w:rsidR="00AB5128" w:rsidRPr="00AB5128" w:rsidRDefault="00AB5128" w:rsidP="00AB5128">
            <w:pPr>
              <w:autoSpaceDE/>
              <w:autoSpaceDN/>
              <w:adjustRightInd/>
              <w:jc w:val="center"/>
              <w:rPr>
                <w:rFonts w:eastAsia="MS Reference Sans Serif"/>
                <w:color w:val="000000"/>
                <w:sz w:val="24"/>
                <w:szCs w:val="24"/>
                <w:lang w:bidi="ru-RU"/>
              </w:rPr>
            </w:pPr>
            <w:r w:rsidRPr="00AB5128">
              <w:rPr>
                <w:rFonts w:eastAsia="MS Reference Sans Serif"/>
                <w:color w:val="000000"/>
                <w:sz w:val="24"/>
                <w:szCs w:val="24"/>
                <w:lang w:bidi="ru-RU"/>
              </w:rPr>
              <w:t>Выполнение практических заданий</w:t>
            </w:r>
          </w:p>
          <w:p w:rsidR="00AB5128" w:rsidRPr="00AB5128" w:rsidRDefault="00AB5128" w:rsidP="00F6742E">
            <w:pPr>
              <w:autoSpaceDE/>
              <w:autoSpaceDN/>
              <w:adjustRightInd/>
              <w:jc w:val="center"/>
              <w:rPr>
                <w:rFonts w:eastAsia="MS Reference Sans Serif"/>
                <w:b/>
                <w:bCs/>
                <w:color w:val="000000"/>
                <w:sz w:val="24"/>
                <w:szCs w:val="24"/>
                <w:lang w:bidi="ru-RU"/>
              </w:rPr>
            </w:pPr>
            <w:r w:rsidRPr="00AB5128">
              <w:rPr>
                <w:rFonts w:eastAsia="MS Reference Sans Serif"/>
                <w:color w:val="000000"/>
                <w:sz w:val="24"/>
                <w:szCs w:val="24"/>
                <w:lang w:bidi="ru-RU"/>
              </w:rPr>
              <w:t xml:space="preserve">Выполнение заданий </w:t>
            </w:r>
            <w:r w:rsidR="00F6742E">
              <w:rPr>
                <w:rFonts w:eastAsia="MS Reference Sans Serif"/>
                <w:color w:val="000000"/>
                <w:sz w:val="24"/>
                <w:szCs w:val="24"/>
                <w:lang w:bidi="ru-RU"/>
              </w:rPr>
              <w:t xml:space="preserve">для подготовки к </w:t>
            </w:r>
            <w:r w:rsidRPr="00AB5128">
              <w:rPr>
                <w:rFonts w:eastAsia="MS Reference Sans Serif"/>
                <w:color w:val="000000"/>
                <w:sz w:val="24"/>
                <w:szCs w:val="24"/>
                <w:lang w:bidi="ru-RU"/>
              </w:rPr>
              <w:t>дифференцированн</w:t>
            </w:r>
            <w:r w:rsidR="00F6742E">
              <w:rPr>
                <w:rFonts w:eastAsia="MS Reference Sans Serif"/>
                <w:color w:val="000000"/>
                <w:sz w:val="24"/>
                <w:szCs w:val="24"/>
                <w:lang w:bidi="ru-RU"/>
              </w:rPr>
              <w:t>ому</w:t>
            </w:r>
            <w:r w:rsidRPr="00AB5128">
              <w:rPr>
                <w:rFonts w:eastAsia="MS Reference Sans Serif"/>
                <w:color w:val="000000"/>
                <w:sz w:val="24"/>
                <w:szCs w:val="24"/>
                <w:lang w:bidi="ru-RU"/>
              </w:rPr>
              <w:t xml:space="preserve"> зачет</w:t>
            </w:r>
            <w:r w:rsidR="00F6742E">
              <w:rPr>
                <w:rFonts w:eastAsia="MS Reference Sans Serif"/>
                <w:color w:val="000000"/>
                <w:sz w:val="24"/>
                <w:szCs w:val="24"/>
                <w:lang w:bidi="ru-RU"/>
              </w:rPr>
              <w:t>у</w:t>
            </w:r>
          </w:p>
        </w:tc>
      </w:tr>
      <w:tr w:rsidR="00AB5128" w:rsidRPr="00AB5128" w:rsidTr="00AB5128">
        <w:tc>
          <w:tcPr>
            <w:tcW w:w="3369" w:type="dxa"/>
          </w:tcPr>
          <w:p w:rsidR="00AB5128" w:rsidRPr="00576570" w:rsidRDefault="00C93481" w:rsidP="00C5123D">
            <w:pPr>
              <w:spacing w:line="276" w:lineRule="auto"/>
              <w:jc w:val="both"/>
              <w:rPr>
                <w:sz w:val="24"/>
                <w:szCs w:val="24"/>
              </w:rPr>
            </w:pPr>
            <w:r w:rsidRPr="00C93481">
              <w:rPr>
                <w:sz w:val="24"/>
                <w:szCs w:val="24"/>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0" w:type="dxa"/>
          </w:tcPr>
          <w:p w:rsidR="00AB5128" w:rsidRPr="00AB5128" w:rsidRDefault="00AB5128" w:rsidP="00F6742E">
            <w:pPr>
              <w:autoSpaceDE/>
              <w:autoSpaceDN/>
              <w:adjustRightInd/>
              <w:jc w:val="both"/>
              <w:rPr>
                <w:rFonts w:eastAsia="MS Reference Sans Serif"/>
                <w:color w:val="000000"/>
                <w:sz w:val="28"/>
                <w:szCs w:val="28"/>
                <w:lang w:bidi="ru-RU"/>
              </w:rPr>
            </w:pPr>
            <w:r w:rsidRPr="00AB5128">
              <w:rPr>
                <w:rFonts w:eastAsia="MS Reference Sans Serif"/>
                <w:color w:val="000000"/>
                <w:sz w:val="24"/>
                <w:szCs w:val="24"/>
                <w:lang w:bidi="ru-RU"/>
              </w:rPr>
              <w:t>Тем</w:t>
            </w:r>
            <w:r w:rsidR="00F6742E">
              <w:rPr>
                <w:rFonts w:eastAsia="MS Reference Sans Serif"/>
                <w:color w:val="000000"/>
                <w:sz w:val="24"/>
                <w:szCs w:val="24"/>
                <w:lang w:bidi="ru-RU"/>
              </w:rPr>
              <w:t xml:space="preserve">ы: 1.1-1.9; 2.1-2.7; 3.1-3.3, 3.5-3.10  </w:t>
            </w:r>
          </w:p>
        </w:tc>
        <w:tc>
          <w:tcPr>
            <w:tcW w:w="3227" w:type="dxa"/>
          </w:tcPr>
          <w:p w:rsidR="00AB5128" w:rsidRPr="00AB5128" w:rsidRDefault="00AB5128" w:rsidP="00AB5128">
            <w:pPr>
              <w:autoSpaceDE/>
              <w:autoSpaceDN/>
              <w:adjustRightInd/>
              <w:jc w:val="center"/>
              <w:rPr>
                <w:rFonts w:eastAsia="MS Reference Sans Serif"/>
                <w:color w:val="000000"/>
                <w:sz w:val="24"/>
                <w:szCs w:val="24"/>
                <w:lang w:bidi="ru-RU"/>
              </w:rPr>
            </w:pPr>
            <w:r w:rsidRPr="00AB5128">
              <w:rPr>
                <w:rFonts w:eastAsia="MS Reference Sans Serif"/>
                <w:color w:val="000000"/>
                <w:sz w:val="24"/>
                <w:szCs w:val="24"/>
                <w:lang w:bidi="ru-RU"/>
              </w:rPr>
              <w:t xml:space="preserve">Тестирование </w:t>
            </w:r>
          </w:p>
          <w:p w:rsidR="00AB5128" w:rsidRPr="00AB5128" w:rsidRDefault="00AB5128" w:rsidP="00AB5128">
            <w:pPr>
              <w:autoSpaceDE/>
              <w:autoSpaceDN/>
              <w:adjustRightInd/>
              <w:jc w:val="center"/>
              <w:rPr>
                <w:rFonts w:eastAsia="MS Reference Sans Serif"/>
                <w:color w:val="000000"/>
                <w:sz w:val="24"/>
                <w:szCs w:val="24"/>
                <w:lang w:bidi="ru-RU"/>
              </w:rPr>
            </w:pPr>
            <w:r w:rsidRPr="00AB5128">
              <w:rPr>
                <w:rFonts w:eastAsia="MS Reference Sans Serif"/>
                <w:color w:val="000000"/>
                <w:sz w:val="24"/>
                <w:szCs w:val="24"/>
                <w:lang w:bidi="ru-RU"/>
              </w:rPr>
              <w:t>Выполнение практических заданий</w:t>
            </w:r>
          </w:p>
          <w:p w:rsidR="00AB5128" w:rsidRPr="00AB5128" w:rsidRDefault="00F6742E" w:rsidP="00AB5128">
            <w:pPr>
              <w:autoSpaceDE/>
              <w:autoSpaceDN/>
              <w:adjustRightInd/>
              <w:jc w:val="center"/>
              <w:rPr>
                <w:rFonts w:eastAsia="MS Reference Sans Serif"/>
                <w:b/>
                <w:bCs/>
                <w:color w:val="000000"/>
                <w:sz w:val="24"/>
                <w:szCs w:val="24"/>
                <w:lang w:bidi="ru-RU"/>
              </w:rPr>
            </w:pPr>
            <w:r w:rsidRPr="00F6742E">
              <w:rPr>
                <w:rFonts w:eastAsia="MS Reference Sans Serif"/>
                <w:color w:val="000000"/>
                <w:sz w:val="24"/>
                <w:szCs w:val="24"/>
                <w:lang w:bidi="ru-RU"/>
              </w:rPr>
              <w:t>Выполнение заданий для подготовки к дифференцированному зачету</w:t>
            </w:r>
          </w:p>
        </w:tc>
      </w:tr>
      <w:tr w:rsidR="002C5ED5" w:rsidRPr="00AB5128" w:rsidTr="00AB5128">
        <w:tc>
          <w:tcPr>
            <w:tcW w:w="3369" w:type="dxa"/>
          </w:tcPr>
          <w:p w:rsidR="002C5ED5" w:rsidRPr="00C42BCB" w:rsidRDefault="00C93481" w:rsidP="00F40FF4">
            <w:pPr>
              <w:jc w:val="both"/>
              <w:rPr>
                <w:sz w:val="24"/>
                <w:szCs w:val="24"/>
              </w:rPr>
            </w:pPr>
            <w:r w:rsidRPr="00C93481">
              <w:rPr>
                <w:rFonts w:eastAsia="Times New Roman"/>
                <w:sz w:val="24"/>
                <w:szCs w:val="24"/>
              </w:rPr>
              <w:t>ПК 2.1</w:t>
            </w:r>
            <w:r w:rsidRPr="00C93481">
              <w:rPr>
                <w:rFonts w:eastAsia="Times New Roman"/>
                <w:sz w:val="24"/>
                <w:szCs w:val="24"/>
              </w:rPr>
              <w:tab/>
              <w:t xml:space="preserve"> Осуществлять оперативное руководство работниками (координация деятельности) при производстве подготовительных работ и работ основного профиля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c>
          <w:tcPr>
            <w:tcW w:w="2970" w:type="dxa"/>
          </w:tcPr>
          <w:p w:rsidR="002C5ED5" w:rsidRPr="00F40FF4" w:rsidRDefault="00F6742E" w:rsidP="00F6742E">
            <w:pPr>
              <w:autoSpaceDE/>
              <w:autoSpaceDN/>
              <w:adjustRightInd/>
              <w:rPr>
                <w:rFonts w:eastAsia="MS Reference Sans Serif"/>
                <w:bCs/>
                <w:color w:val="000000"/>
                <w:sz w:val="24"/>
                <w:szCs w:val="24"/>
                <w:lang w:bidi="ru-RU"/>
              </w:rPr>
            </w:pPr>
            <w:r>
              <w:rPr>
                <w:rFonts w:eastAsia="MS Reference Sans Serif"/>
                <w:bCs/>
                <w:color w:val="000000"/>
                <w:sz w:val="24"/>
                <w:szCs w:val="24"/>
                <w:lang w:bidi="ru-RU"/>
              </w:rPr>
              <w:t xml:space="preserve">Темы: 1.5-1.7, 1.9; </w:t>
            </w:r>
            <w:r w:rsidR="00A213AF">
              <w:rPr>
                <w:rFonts w:eastAsia="MS Reference Sans Serif"/>
                <w:bCs/>
                <w:color w:val="000000"/>
                <w:sz w:val="24"/>
                <w:szCs w:val="24"/>
                <w:lang w:bidi="ru-RU"/>
              </w:rPr>
              <w:t>2.2, 2.4-2.6; 3.3, 3.5, 3.9, 3.10</w:t>
            </w:r>
          </w:p>
        </w:tc>
        <w:tc>
          <w:tcPr>
            <w:tcW w:w="3227" w:type="dxa"/>
          </w:tcPr>
          <w:p w:rsidR="00525BCC" w:rsidRPr="00525BCC" w:rsidRDefault="00525BCC" w:rsidP="00525BCC">
            <w:pPr>
              <w:autoSpaceDE/>
              <w:autoSpaceDN/>
              <w:adjustRightInd/>
              <w:jc w:val="center"/>
              <w:rPr>
                <w:rFonts w:eastAsia="MS Reference Sans Serif"/>
                <w:bCs/>
                <w:color w:val="000000"/>
                <w:sz w:val="24"/>
                <w:szCs w:val="24"/>
                <w:lang w:bidi="ru-RU"/>
              </w:rPr>
            </w:pPr>
            <w:r w:rsidRPr="00525BCC">
              <w:rPr>
                <w:rFonts w:eastAsia="MS Reference Sans Serif"/>
                <w:bCs/>
                <w:color w:val="000000"/>
                <w:sz w:val="24"/>
                <w:szCs w:val="24"/>
                <w:lang w:bidi="ru-RU"/>
              </w:rPr>
              <w:t xml:space="preserve">Тестирование </w:t>
            </w:r>
          </w:p>
          <w:p w:rsidR="00525BCC" w:rsidRPr="00525BCC" w:rsidRDefault="00525BCC" w:rsidP="00525BCC">
            <w:pPr>
              <w:autoSpaceDE/>
              <w:autoSpaceDN/>
              <w:adjustRightInd/>
              <w:jc w:val="center"/>
              <w:rPr>
                <w:rFonts w:eastAsia="MS Reference Sans Serif"/>
                <w:bCs/>
                <w:color w:val="000000"/>
                <w:sz w:val="24"/>
                <w:szCs w:val="24"/>
                <w:lang w:bidi="ru-RU"/>
              </w:rPr>
            </w:pPr>
            <w:r w:rsidRPr="00525BCC">
              <w:rPr>
                <w:rFonts w:eastAsia="MS Reference Sans Serif"/>
                <w:bCs/>
                <w:color w:val="000000"/>
                <w:sz w:val="24"/>
                <w:szCs w:val="24"/>
                <w:lang w:bidi="ru-RU"/>
              </w:rPr>
              <w:t>Выполнение практических заданий</w:t>
            </w:r>
          </w:p>
          <w:p w:rsidR="002C5ED5" w:rsidRPr="00AB5128" w:rsidRDefault="00F6742E" w:rsidP="00F601F1">
            <w:pPr>
              <w:autoSpaceDE/>
              <w:autoSpaceDN/>
              <w:adjustRightInd/>
              <w:jc w:val="center"/>
              <w:rPr>
                <w:rFonts w:eastAsia="MS Reference Sans Serif"/>
                <w:color w:val="000000"/>
                <w:sz w:val="24"/>
                <w:szCs w:val="24"/>
                <w:lang w:bidi="ru-RU"/>
              </w:rPr>
            </w:pPr>
            <w:r w:rsidRPr="00F6742E">
              <w:rPr>
                <w:rFonts w:eastAsia="MS Reference Sans Serif"/>
                <w:bCs/>
                <w:color w:val="000000"/>
                <w:sz w:val="24"/>
                <w:szCs w:val="24"/>
                <w:lang w:bidi="ru-RU"/>
              </w:rPr>
              <w:t>Выполнение заданий для подготовки к дифференцированному зачету</w:t>
            </w:r>
          </w:p>
        </w:tc>
      </w:tr>
    </w:tbl>
    <w:p w:rsidR="00AB5128" w:rsidRDefault="00AB5128" w:rsidP="00C42BCB">
      <w:pPr>
        <w:shd w:val="clear" w:color="auto" w:fill="FFFFFF"/>
        <w:jc w:val="both"/>
        <w:rPr>
          <w:rFonts w:eastAsia="Times New Roman"/>
          <w:b/>
          <w:bCs/>
          <w:color w:val="000000"/>
          <w:spacing w:val="-7"/>
          <w:sz w:val="28"/>
          <w:szCs w:val="28"/>
        </w:rPr>
      </w:pPr>
    </w:p>
    <w:p w:rsidR="00AB5128" w:rsidRPr="005074D4" w:rsidRDefault="00AB5128" w:rsidP="00C42BCB">
      <w:pPr>
        <w:shd w:val="clear" w:color="auto" w:fill="FFFFFF"/>
        <w:jc w:val="both"/>
        <w:rPr>
          <w:sz w:val="28"/>
          <w:szCs w:val="28"/>
        </w:rPr>
      </w:pPr>
    </w:p>
    <w:sectPr w:rsidR="00AB5128" w:rsidRPr="005074D4" w:rsidSect="00B51676">
      <w:pgSz w:w="11909" w:h="16834"/>
      <w:pgMar w:top="1049" w:right="850" w:bottom="360" w:left="1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2E" w:rsidRDefault="00F6742E">
      <w:r>
        <w:separator/>
      </w:r>
    </w:p>
  </w:endnote>
  <w:endnote w:type="continuationSeparator" w:id="0">
    <w:p w:rsidR="00F6742E" w:rsidRDefault="00F6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77750"/>
      <w:docPartObj>
        <w:docPartGallery w:val="Page Numbers (Bottom of Page)"/>
        <w:docPartUnique/>
      </w:docPartObj>
    </w:sdtPr>
    <w:sdtEndPr/>
    <w:sdtContent>
      <w:p w:rsidR="00F6742E" w:rsidRDefault="00F6742E" w:rsidP="00B3105B">
        <w:pPr>
          <w:pStyle w:val="a6"/>
          <w:jc w:val="right"/>
        </w:pPr>
        <w:r>
          <w:fldChar w:fldCharType="begin"/>
        </w:r>
        <w:r>
          <w:instrText>PAGE   \* MERGEFORMAT</w:instrText>
        </w:r>
        <w:r>
          <w:fldChar w:fldCharType="separate"/>
        </w:r>
        <w:r w:rsidR="00227FF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2E" w:rsidRDefault="00F6742E">
      <w:r>
        <w:separator/>
      </w:r>
    </w:p>
  </w:footnote>
  <w:footnote w:type="continuationSeparator" w:id="0">
    <w:p w:rsidR="00F6742E" w:rsidRDefault="00F67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40DAEA"/>
    <w:lvl w:ilvl="0">
      <w:numFmt w:val="bullet"/>
      <w:lvlText w:val="*"/>
      <w:lvlJc w:val="left"/>
    </w:lvl>
  </w:abstractNum>
  <w:abstractNum w:abstractNumId="1">
    <w:nsid w:val="03C7100A"/>
    <w:multiLevelType w:val="hybridMultilevel"/>
    <w:tmpl w:val="FFFC07FC"/>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11700A"/>
    <w:multiLevelType w:val="hybridMultilevel"/>
    <w:tmpl w:val="0AB669AE"/>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253B06"/>
    <w:multiLevelType w:val="hybridMultilevel"/>
    <w:tmpl w:val="46384C88"/>
    <w:lvl w:ilvl="0" w:tplc="8CA64B0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4">
    <w:nsid w:val="0B59143D"/>
    <w:multiLevelType w:val="hybridMultilevel"/>
    <w:tmpl w:val="29749CFC"/>
    <w:lvl w:ilvl="0" w:tplc="E1C49EF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8E6D0D"/>
    <w:multiLevelType w:val="multilevel"/>
    <w:tmpl w:val="B246BE18"/>
    <w:lvl w:ilvl="0">
      <w:start w:val="1"/>
      <w:numFmt w:val="decimal"/>
      <w:lvlText w:val="%1."/>
      <w:lvlJc w:val="left"/>
      <w:pPr>
        <w:ind w:left="390" w:hanging="390"/>
      </w:pPr>
      <w:rPr>
        <w:rFonts w:hint="default"/>
        <w:b/>
      </w:rPr>
    </w:lvl>
    <w:lvl w:ilvl="1">
      <w:start w:val="1"/>
      <w:numFmt w:val="decimal"/>
      <w:lvlText w:val="%1.%2."/>
      <w:lvlJc w:val="left"/>
      <w:pPr>
        <w:ind w:left="1400" w:hanging="72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3120" w:hanging="108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840" w:hanging="144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560" w:hanging="1800"/>
      </w:pPr>
      <w:rPr>
        <w:rFonts w:hint="default"/>
        <w:b/>
      </w:rPr>
    </w:lvl>
    <w:lvl w:ilvl="8">
      <w:start w:val="1"/>
      <w:numFmt w:val="decimal"/>
      <w:lvlText w:val="%1.%2.%3.%4.%5.%6.%7.%8.%9."/>
      <w:lvlJc w:val="left"/>
      <w:pPr>
        <w:ind w:left="7240" w:hanging="1800"/>
      </w:pPr>
      <w:rPr>
        <w:rFonts w:hint="default"/>
        <w:b/>
      </w:rPr>
    </w:lvl>
  </w:abstractNum>
  <w:abstractNum w:abstractNumId="7">
    <w:nsid w:val="1912062B"/>
    <w:multiLevelType w:val="hybridMultilevel"/>
    <w:tmpl w:val="EFE4BD4E"/>
    <w:lvl w:ilvl="0" w:tplc="66A8991A">
      <w:numFmt w:val="bullet"/>
      <w:lvlText w:val="•"/>
      <w:lvlJc w:val="left"/>
      <w:pPr>
        <w:ind w:left="2160" w:hanging="144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E832D32"/>
    <w:multiLevelType w:val="hybridMultilevel"/>
    <w:tmpl w:val="DCF425F0"/>
    <w:lvl w:ilvl="0" w:tplc="86109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B812BF"/>
    <w:multiLevelType w:val="hybridMultilevel"/>
    <w:tmpl w:val="CF568C9C"/>
    <w:lvl w:ilvl="0" w:tplc="E1C49EF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9847F5"/>
    <w:multiLevelType w:val="hybridMultilevel"/>
    <w:tmpl w:val="6976551A"/>
    <w:lvl w:ilvl="0" w:tplc="E1C49EF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72177F"/>
    <w:multiLevelType w:val="hybridMultilevel"/>
    <w:tmpl w:val="25F6C65E"/>
    <w:lvl w:ilvl="0" w:tplc="86109CEE">
      <w:start w:val="1"/>
      <w:numFmt w:val="bullet"/>
      <w:lvlText w:val=""/>
      <w:lvlJc w:val="left"/>
      <w:pPr>
        <w:ind w:left="691" w:hanging="360"/>
      </w:pPr>
      <w:rPr>
        <w:rFonts w:ascii="Symbol" w:hAnsi="Symbol" w:hint="default"/>
      </w:rPr>
    </w:lvl>
    <w:lvl w:ilvl="1" w:tplc="04190003" w:tentative="1">
      <w:start w:val="1"/>
      <w:numFmt w:val="bullet"/>
      <w:lvlText w:val="o"/>
      <w:lvlJc w:val="left"/>
      <w:pPr>
        <w:ind w:left="1411" w:hanging="360"/>
      </w:pPr>
      <w:rPr>
        <w:rFonts w:ascii="Courier New" w:hAnsi="Courier New" w:cs="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cs="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cs="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14">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EB5FFA"/>
    <w:multiLevelType w:val="singleLevel"/>
    <w:tmpl w:val="E5686DF6"/>
    <w:lvl w:ilvl="0">
      <w:start w:val="2"/>
      <w:numFmt w:val="decimal"/>
      <w:lvlText w:val="%1."/>
      <w:legacy w:legacy="1" w:legacySpace="0" w:legacyIndent="432"/>
      <w:lvlJc w:val="left"/>
      <w:rPr>
        <w:rFonts w:ascii="Times New Roman" w:hAnsi="Times New Roman" w:cs="Times New Roman" w:hint="default"/>
      </w:rPr>
    </w:lvl>
  </w:abstractNum>
  <w:abstractNum w:abstractNumId="1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B032AB7"/>
    <w:multiLevelType w:val="singleLevel"/>
    <w:tmpl w:val="F7262CEA"/>
    <w:lvl w:ilvl="0">
      <w:start w:val="6"/>
      <w:numFmt w:val="decimal"/>
      <w:lvlText w:val="%1)"/>
      <w:legacy w:legacy="1" w:legacySpace="0" w:legacyIndent="283"/>
      <w:lvlJc w:val="left"/>
      <w:rPr>
        <w:rFonts w:ascii="Arial" w:hAnsi="Arial" w:cs="Arial" w:hint="default"/>
      </w:rPr>
    </w:lvl>
  </w:abstractNum>
  <w:abstractNum w:abstractNumId="19">
    <w:nsid w:val="3E2D75E2"/>
    <w:multiLevelType w:val="multilevel"/>
    <w:tmpl w:val="59E61F4E"/>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250AFC"/>
    <w:multiLevelType w:val="hybridMultilevel"/>
    <w:tmpl w:val="1B503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904B3E"/>
    <w:multiLevelType w:val="multilevel"/>
    <w:tmpl w:val="91760894"/>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0138B1"/>
    <w:multiLevelType w:val="hybridMultilevel"/>
    <w:tmpl w:val="24A42D22"/>
    <w:lvl w:ilvl="0" w:tplc="86109CEE">
      <w:start w:val="1"/>
      <w:numFmt w:val="bullet"/>
      <w:lvlText w:val=""/>
      <w:lvlJc w:val="left"/>
      <w:pPr>
        <w:ind w:left="643" w:hanging="360"/>
      </w:pPr>
      <w:rPr>
        <w:rFonts w:ascii="Symbol" w:hAnsi="Symbol" w:hint="default"/>
      </w:rPr>
    </w:lvl>
    <w:lvl w:ilvl="1" w:tplc="04190003" w:tentative="1">
      <w:start w:val="1"/>
      <w:numFmt w:val="bullet"/>
      <w:lvlText w:val="o"/>
      <w:lvlJc w:val="left"/>
      <w:pPr>
        <w:ind w:left="1051" w:hanging="360"/>
      </w:pPr>
      <w:rPr>
        <w:rFonts w:ascii="Courier New" w:hAnsi="Courier New" w:cs="Courier New" w:hint="default"/>
      </w:rPr>
    </w:lvl>
    <w:lvl w:ilvl="2" w:tplc="04190005" w:tentative="1">
      <w:start w:val="1"/>
      <w:numFmt w:val="bullet"/>
      <w:lvlText w:val=""/>
      <w:lvlJc w:val="left"/>
      <w:pPr>
        <w:ind w:left="1771" w:hanging="360"/>
      </w:pPr>
      <w:rPr>
        <w:rFonts w:ascii="Wingdings" w:hAnsi="Wingdings" w:hint="default"/>
      </w:rPr>
    </w:lvl>
    <w:lvl w:ilvl="3" w:tplc="04190001" w:tentative="1">
      <w:start w:val="1"/>
      <w:numFmt w:val="bullet"/>
      <w:lvlText w:val=""/>
      <w:lvlJc w:val="left"/>
      <w:pPr>
        <w:ind w:left="2491" w:hanging="360"/>
      </w:pPr>
      <w:rPr>
        <w:rFonts w:ascii="Symbol" w:hAnsi="Symbol" w:hint="default"/>
      </w:rPr>
    </w:lvl>
    <w:lvl w:ilvl="4" w:tplc="04190003" w:tentative="1">
      <w:start w:val="1"/>
      <w:numFmt w:val="bullet"/>
      <w:lvlText w:val="o"/>
      <w:lvlJc w:val="left"/>
      <w:pPr>
        <w:ind w:left="3211" w:hanging="360"/>
      </w:pPr>
      <w:rPr>
        <w:rFonts w:ascii="Courier New" w:hAnsi="Courier New" w:cs="Courier New" w:hint="default"/>
      </w:rPr>
    </w:lvl>
    <w:lvl w:ilvl="5" w:tplc="04190005" w:tentative="1">
      <w:start w:val="1"/>
      <w:numFmt w:val="bullet"/>
      <w:lvlText w:val=""/>
      <w:lvlJc w:val="left"/>
      <w:pPr>
        <w:ind w:left="3931" w:hanging="360"/>
      </w:pPr>
      <w:rPr>
        <w:rFonts w:ascii="Wingdings" w:hAnsi="Wingdings" w:hint="default"/>
      </w:rPr>
    </w:lvl>
    <w:lvl w:ilvl="6" w:tplc="04190001" w:tentative="1">
      <w:start w:val="1"/>
      <w:numFmt w:val="bullet"/>
      <w:lvlText w:val=""/>
      <w:lvlJc w:val="left"/>
      <w:pPr>
        <w:ind w:left="4651" w:hanging="360"/>
      </w:pPr>
      <w:rPr>
        <w:rFonts w:ascii="Symbol" w:hAnsi="Symbol" w:hint="default"/>
      </w:rPr>
    </w:lvl>
    <w:lvl w:ilvl="7" w:tplc="04190003" w:tentative="1">
      <w:start w:val="1"/>
      <w:numFmt w:val="bullet"/>
      <w:lvlText w:val="o"/>
      <w:lvlJc w:val="left"/>
      <w:pPr>
        <w:ind w:left="5371" w:hanging="360"/>
      </w:pPr>
      <w:rPr>
        <w:rFonts w:ascii="Courier New" w:hAnsi="Courier New" w:cs="Courier New" w:hint="default"/>
      </w:rPr>
    </w:lvl>
    <w:lvl w:ilvl="8" w:tplc="04190005" w:tentative="1">
      <w:start w:val="1"/>
      <w:numFmt w:val="bullet"/>
      <w:lvlText w:val=""/>
      <w:lvlJc w:val="left"/>
      <w:pPr>
        <w:ind w:left="6091" w:hanging="360"/>
      </w:pPr>
      <w:rPr>
        <w:rFonts w:ascii="Wingdings" w:hAnsi="Wingdings" w:hint="default"/>
      </w:rPr>
    </w:lvl>
  </w:abstractNum>
  <w:abstractNum w:abstractNumId="23">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03704A7"/>
    <w:multiLevelType w:val="hybridMultilevel"/>
    <w:tmpl w:val="772C3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526C46"/>
    <w:multiLevelType w:val="hybridMultilevel"/>
    <w:tmpl w:val="3264A2D8"/>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26">
    <w:nsid w:val="54E63538"/>
    <w:multiLevelType w:val="hybridMultilevel"/>
    <w:tmpl w:val="A7E48746"/>
    <w:lvl w:ilvl="0" w:tplc="8CA64B08">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7">
    <w:nsid w:val="593F06EB"/>
    <w:multiLevelType w:val="hybridMultilevel"/>
    <w:tmpl w:val="1E62E63C"/>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403A50"/>
    <w:multiLevelType w:val="hybridMultilevel"/>
    <w:tmpl w:val="794CB9A6"/>
    <w:lvl w:ilvl="0" w:tplc="B54A56CA">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9">
    <w:nsid w:val="5DE27F34"/>
    <w:multiLevelType w:val="hybridMultilevel"/>
    <w:tmpl w:val="199845D2"/>
    <w:lvl w:ilvl="0" w:tplc="E3887046">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30">
    <w:nsid w:val="5F3255DE"/>
    <w:multiLevelType w:val="hybridMultilevel"/>
    <w:tmpl w:val="DED06B20"/>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1">
    <w:nsid w:val="60FD1A35"/>
    <w:multiLevelType w:val="hybridMultilevel"/>
    <w:tmpl w:val="93C0AA10"/>
    <w:lvl w:ilvl="0" w:tplc="86109CEE">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2">
    <w:nsid w:val="69954136"/>
    <w:multiLevelType w:val="hybridMultilevel"/>
    <w:tmpl w:val="0B80B2A8"/>
    <w:lvl w:ilvl="0" w:tplc="E38870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D983B92"/>
    <w:multiLevelType w:val="hybridMultilevel"/>
    <w:tmpl w:val="46CA0304"/>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EDB2248"/>
    <w:multiLevelType w:val="singleLevel"/>
    <w:tmpl w:val="BC12957E"/>
    <w:lvl w:ilvl="0">
      <w:start w:val="3"/>
      <w:numFmt w:val="decimal"/>
      <w:lvlText w:val="%1)"/>
      <w:legacy w:legacy="1" w:legacySpace="0" w:legacyIndent="278"/>
      <w:lvlJc w:val="left"/>
      <w:rPr>
        <w:rFonts w:ascii="Times New Roman" w:hAnsi="Times New Roman" w:cs="Times New Roman" w:hint="default"/>
      </w:rPr>
    </w:lvl>
  </w:abstractNum>
  <w:abstractNum w:abstractNumId="35">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CD632C"/>
    <w:multiLevelType w:val="hybridMultilevel"/>
    <w:tmpl w:val="E5B86A4E"/>
    <w:lvl w:ilvl="0" w:tplc="86109C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7">
    <w:nsid w:val="7C6334F7"/>
    <w:multiLevelType w:val="hybridMultilevel"/>
    <w:tmpl w:val="6B260BB8"/>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6"/>
  </w:num>
  <w:num w:numId="2">
    <w:abstractNumId w:val="0"/>
    <w:lvlOverride w:ilvl="0">
      <w:lvl w:ilvl="0">
        <w:start w:val="65535"/>
        <w:numFmt w:val="bullet"/>
        <w:lvlText w:val="-"/>
        <w:legacy w:legacy="1" w:legacySpace="0" w:legacyIndent="187"/>
        <w:lvlJc w:val="left"/>
        <w:rPr>
          <w:rFonts w:ascii="Arial" w:hAnsi="Arial" w:cs="Arial" w:hint="default"/>
        </w:rPr>
      </w:lvl>
    </w:lvlOverride>
  </w:num>
  <w:num w:numId="3">
    <w:abstractNumId w:val="0"/>
    <w:lvlOverride w:ilvl="0">
      <w:lvl w:ilvl="0">
        <w:start w:val="65535"/>
        <w:numFmt w:val="bullet"/>
        <w:lvlText w:val="-"/>
        <w:legacy w:legacy="1" w:legacySpace="0" w:legacyIndent="139"/>
        <w:lvlJc w:val="left"/>
        <w:rPr>
          <w:rFonts w:ascii="Arial" w:hAnsi="Arial" w:cs="Arial" w:hint="default"/>
        </w:rPr>
      </w:lvl>
    </w:lvlOverride>
  </w:num>
  <w:num w:numId="4">
    <w:abstractNumId w:val="0"/>
    <w:lvlOverride w:ilvl="0">
      <w:lvl w:ilvl="0">
        <w:start w:val="65535"/>
        <w:numFmt w:val="bullet"/>
        <w:lvlText w:val="-"/>
        <w:legacy w:legacy="1" w:legacySpace="0" w:legacyIndent="144"/>
        <w:lvlJc w:val="left"/>
        <w:rPr>
          <w:rFonts w:ascii="Arial" w:hAnsi="Arial" w:cs="Arial" w:hint="default"/>
        </w:rPr>
      </w:lvl>
    </w:lvlOverride>
  </w:num>
  <w:num w:numId="5">
    <w:abstractNumId w:val="0"/>
    <w:lvlOverride w:ilvl="0">
      <w:lvl w:ilvl="0">
        <w:start w:val="65535"/>
        <w:numFmt w:val="bullet"/>
        <w:lvlText w:val="-"/>
        <w:legacy w:legacy="1" w:legacySpace="0" w:legacyIndent="154"/>
        <w:lvlJc w:val="left"/>
        <w:rPr>
          <w:rFonts w:ascii="Arial" w:hAnsi="Arial" w:cs="Arial" w:hint="default"/>
        </w:rPr>
      </w:lvl>
    </w:lvlOverride>
  </w:num>
  <w:num w:numId="6">
    <w:abstractNumId w:val="34"/>
  </w:num>
  <w:num w:numId="7">
    <w:abstractNumId w:val="18"/>
  </w:num>
  <w:num w:numId="8">
    <w:abstractNumId w:val="0"/>
    <w:lvlOverride w:ilvl="0">
      <w:lvl w:ilvl="0">
        <w:start w:val="65535"/>
        <w:numFmt w:val="bullet"/>
        <w:lvlText w:val="•"/>
        <w:legacy w:legacy="1" w:legacySpace="0" w:legacyIndent="346"/>
        <w:lvlJc w:val="left"/>
        <w:rPr>
          <w:rFonts w:ascii="Arial" w:hAnsi="Arial" w:cs="Arial" w:hint="default"/>
        </w:rPr>
      </w:lvl>
    </w:lvlOverride>
  </w:num>
  <w:num w:numId="9">
    <w:abstractNumId w:val="29"/>
  </w:num>
  <w:num w:numId="10">
    <w:abstractNumId w:val="6"/>
  </w:num>
  <w:num w:numId="11">
    <w:abstractNumId w:val="32"/>
  </w:num>
  <w:num w:numId="12">
    <w:abstractNumId w:val="14"/>
  </w:num>
  <w:num w:numId="13">
    <w:abstractNumId w:val="23"/>
  </w:num>
  <w:num w:numId="14">
    <w:abstractNumId w:val="5"/>
  </w:num>
  <w:num w:numId="15">
    <w:abstractNumId w:val="12"/>
  </w:num>
  <w:num w:numId="16">
    <w:abstractNumId w:val="15"/>
  </w:num>
  <w:num w:numId="17">
    <w:abstractNumId w:val="9"/>
  </w:num>
  <w:num w:numId="18">
    <w:abstractNumId w:val="37"/>
  </w:num>
  <w:num w:numId="19">
    <w:abstractNumId w:val="27"/>
  </w:num>
  <w:num w:numId="20">
    <w:abstractNumId w:val="1"/>
  </w:num>
  <w:num w:numId="21">
    <w:abstractNumId w:val="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8"/>
  </w:num>
  <w:num w:numId="25">
    <w:abstractNumId w:val="13"/>
  </w:num>
  <w:num w:numId="26">
    <w:abstractNumId w:val="22"/>
  </w:num>
  <w:num w:numId="27">
    <w:abstractNumId w:val="31"/>
  </w:num>
  <w:num w:numId="28">
    <w:abstractNumId w:val="36"/>
  </w:num>
  <w:num w:numId="29">
    <w:abstractNumId w:val="33"/>
  </w:num>
  <w:num w:numId="30">
    <w:abstractNumId w:val="28"/>
  </w:num>
  <w:num w:numId="31">
    <w:abstractNumId w:val="35"/>
  </w:num>
  <w:num w:numId="32">
    <w:abstractNumId w:val="17"/>
  </w:num>
  <w:num w:numId="33">
    <w:abstractNumId w:val="20"/>
  </w:num>
  <w:num w:numId="34">
    <w:abstractNumId w:val="26"/>
  </w:num>
  <w:num w:numId="35">
    <w:abstractNumId w:val="10"/>
  </w:num>
  <w:num w:numId="36">
    <w:abstractNumId w:val="7"/>
  </w:num>
  <w:num w:numId="37">
    <w:abstractNumId w:val="21"/>
  </w:num>
  <w:num w:numId="38">
    <w:abstractNumId w:val="19"/>
  </w:num>
  <w:num w:numId="39">
    <w:abstractNumId w:val="11"/>
  </w:num>
  <w:num w:numId="40">
    <w:abstractNumId w:val="4"/>
  </w:num>
  <w:num w:numId="41">
    <w:abstractNumId w:val="25"/>
  </w:num>
  <w:num w:numId="42">
    <w:abstractNumId w:val="3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0E05DA"/>
    <w:rsid w:val="000032C1"/>
    <w:rsid w:val="00004CBC"/>
    <w:rsid w:val="000156BF"/>
    <w:rsid w:val="00031189"/>
    <w:rsid w:val="00052CE8"/>
    <w:rsid w:val="000614E8"/>
    <w:rsid w:val="000722F8"/>
    <w:rsid w:val="00080FDD"/>
    <w:rsid w:val="00090731"/>
    <w:rsid w:val="0009338F"/>
    <w:rsid w:val="000A41A7"/>
    <w:rsid w:val="000B0E7D"/>
    <w:rsid w:val="000B1C3E"/>
    <w:rsid w:val="000B2386"/>
    <w:rsid w:val="000B440E"/>
    <w:rsid w:val="000C153B"/>
    <w:rsid w:val="000D06CE"/>
    <w:rsid w:val="000D549D"/>
    <w:rsid w:val="000E05DA"/>
    <w:rsid w:val="000E60C7"/>
    <w:rsid w:val="00105378"/>
    <w:rsid w:val="0012763B"/>
    <w:rsid w:val="00136CDA"/>
    <w:rsid w:val="00147648"/>
    <w:rsid w:val="00157518"/>
    <w:rsid w:val="00160A99"/>
    <w:rsid w:val="00166853"/>
    <w:rsid w:val="00177392"/>
    <w:rsid w:val="00180E8E"/>
    <w:rsid w:val="0019099E"/>
    <w:rsid w:val="001C0D0D"/>
    <w:rsid w:val="001C0EB4"/>
    <w:rsid w:val="001C2518"/>
    <w:rsid w:val="001E7EF8"/>
    <w:rsid w:val="001F2741"/>
    <w:rsid w:val="001F4A95"/>
    <w:rsid w:val="002144C2"/>
    <w:rsid w:val="00216670"/>
    <w:rsid w:val="00227FFE"/>
    <w:rsid w:val="00231FA4"/>
    <w:rsid w:val="00273BF6"/>
    <w:rsid w:val="0029042F"/>
    <w:rsid w:val="00294135"/>
    <w:rsid w:val="002B025D"/>
    <w:rsid w:val="002B5FB5"/>
    <w:rsid w:val="002C141D"/>
    <w:rsid w:val="002C1D0A"/>
    <w:rsid w:val="002C5ED5"/>
    <w:rsid w:val="002F3C45"/>
    <w:rsid w:val="002F4C64"/>
    <w:rsid w:val="002F551E"/>
    <w:rsid w:val="002F6FBB"/>
    <w:rsid w:val="002F75FB"/>
    <w:rsid w:val="00305F39"/>
    <w:rsid w:val="00325BE4"/>
    <w:rsid w:val="00345521"/>
    <w:rsid w:val="00362AD9"/>
    <w:rsid w:val="0037589B"/>
    <w:rsid w:val="00381C93"/>
    <w:rsid w:val="00382137"/>
    <w:rsid w:val="00390089"/>
    <w:rsid w:val="003A7DBC"/>
    <w:rsid w:val="003B1E14"/>
    <w:rsid w:val="003C2965"/>
    <w:rsid w:val="003C5463"/>
    <w:rsid w:val="003D1E5B"/>
    <w:rsid w:val="003D2668"/>
    <w:rsid w:val="003E17F0"/>
    <w:rsid w:val="003E3268"/>
    <w:rsid w:val="003E5AAE"/>
    <w:rsid w:val="00400C7E"/>
    <w:rsid w:val="00404F8D"/>
    <w:rsid w:val="00431BB0"/>
    <w:rsid w:val="004369AB"/>
    <w:rsid w:val="004416E5"/>
    <w:rsid w:val="00442A2F"/>
    <w:rsid w:val="00456B69"/>
    <w:rsid w:val="004579D8"/>
    <w:rsid w:val="004A0838"/>
    <w:rsid w:val="004A2E7E"/>
    <w:rsid w:val="004B51BF"/>
    <w:rsid w:val="004E793C"/>
    <w:rsid w:val="004E7BB5"/>
    <w:rsid w:val="004F05FC"/>
    <w:rsid w:val="0050218F"/>
    <w:rsid w:val="0050705B"/>
    <w:rsid w:val="005074D4"/>
    <w:rsid w:val="00513BF7"/>
    <w:rsid w:val="00525BCC"/>
    <w:rsid w:val="005477FF"/>
    <w:rsid w:val="0055669F"/>
    <w:rsid w:val="00557977"/>
    <w:rsid w:val="005701F3"/>
    <w:rsid w:val="00576570"/>
    <w:rsid w:val="005775A6"/>
    <w:rsid w:val="00582004"/>
    <w:rsid w:val="005B170E"/>
    <w:rsid w:val="005E0047"/>
    <w:rsid w:val="005E048F"/>
    <w:rsid w:val="005E0BBA"/>
    <w:rsid w:val="005F41DB"/>
    <w:rsid w:val="00614965"/>
    <w:rsid w:val="00615098"/>
    <w:rsid w:val="00632E21"/>
    <w:rsid w:val="0063496A"/>
    <w:rsid w:val="0065489C"/>
    <w:rsid w:val="006550B2"/>
    <w:rsid w:val="00673EE2"/>
    <w:rsid w:val="00683835"/>
    <w:rsid w:val="0069197F"/>
    <w:rsid w:val="006978F0"/>
    <w:rsid w:val="006A36A7"/>
    <w:rsid w:val="006D4897"/>
    <w:rsid w:val="007012E3"/>
    <w:rsid w:val="0071185C"/>
    <w:rsid w:val="007126C9"/>
    <w:rsid w:val="00717C0D"/>
    <w:rsid w:val="00720352"/>
    <w:rsid w:val="00724C71"/>
    <w:rsid w:val="007302E1"/>
    <w:rsid w:val="00750498"/>
    <w:rsid w:val="00752820"/>
    <w:rsid w:val="00752F88"/>
    <w:rsid w:val="00761DDF"/>
    <w:rsid w:val="00764920"/>
    <w:rsid w:val="00764BEF"/>
    <w:rsid w:val="0077305B"/>
    <w:rsid w:val="007D089E"/>
    <w:rsid w:val="007D6AD8"/>
    <w:rsid w:val="007E274D"/>
    <w:rsid w:val="007E3965"/>
    <w:rsid w:val="007E5019"/>
    <w:rsid w:val="007E5556"/>
    <w:rsid w:val="007E760B"/>
    <w:rsid w:val="007F157B"/>
    <w:rsid w:val="00811E3F"/>
    <w:rsid w:val="00826CB7"/>
    <w:rsid w:val="008506BD"/>
    <w:rsid w:val="008554C8"/>
    <w:rsid w:val="008612E7"/>
    <w:rsid w:val="00865AB3"/>
    <w:rsid w:val="00874503"/>
    <w:rsid w:val="008878C2"/>
    <w:rsid w:val="008A5AE9"/>
    <w:rsid w:val="008B02A7"/>
    <w:rsid w:val="008E5452"/>
    <w:rsid w:val="008F46D3"/>
    <w:rsid w:val="009020A2"/>
    <w:rsid w:val="009045E6"/>
    <w:rsid w:val="00927465"/>
    <w:rsid w:val="00932F7E"/>
    <w:rsid w:val="00941D33"/>
    <w:rsid w:val="00960E68"/>
    <w:rsid w:val="00965570"/>
    <w:rsid w:val="00965A38"/>
    <w:rsid w:val="00966B94"/>
    <w:rsid w:val="009800A5"/>
    <w:rsid w:val="00985A45"/>
    <w:rsid w:val="009A4ED5"/>
    <w:rsid w:val="009A5CB9"/>
    <w:rsid w:val="009A65BA"/>
    <w:rsid w:val="009B1217"/>
    <w:rsid w:val="009C14FF"/>
    <w:rsid w:val="009F197B"/>
    <w:rsid w:val="009F75FD"/>
    <w:rsid w:val="00A213AF"/>
    <w:rsid w:val="00A36CCB"/>
    <w:rsid w:val="00A65E56"/>
    <w:rsid w:val="00AB5128"/>
    <w:rsid w:val="00AC0EA6"/>
    <w:rsid w:val="00AC4C7F"/>
    <w:rsid w:val="00AC7BB3"/>
    <w:rsid w:val="00AD0C52"/>
    <w:rsid w:val="00AF5B39"/>
    <w:rsid w:val="00AF6317"/>
    <w:rsid w:val="00B0228F"/>
    <w:rsid w:val="00B05527"/>
    <w:rsid w:val="00B154BC"/>
    <w:rsid w:val="00B239E1"/>
    <w:rsid w:val="00B279B8"/>
    <w:rsid w:val="00B3105B"/>
    <w:rsid w:val="00B316EC"/>
    <w:rsid w:val="00B36ACB"/>
    <w:rsid w:val="00B36ECE"/>
    <w:rsid w:val="00B46031"/>
    <w:rsid w:val="00B47E21"/>
    <w:rsid w:val="00B51676"/>
    <w:rsid w:val="00B7470E"/>
    <w:rsid w:val="00B860AA"/>
    <w:rsid w:val="00B95F2B"/>
    <w:rsid w:val="00BA3029"/>
    <w:rsid w:val="00BB0B5C"/>
    <w:rsid w:val="00BC1B38"/>
    <w:rsid w:val="00BC4E17"/>
    <w:rsid w:val="00C20FFB"/>
    <w:rsid w:val="00C42BCB"/>
    <w:rsid w:val="00C5123D"/>
    <w:rsid w:val="00C51A90"/>
    <w:rsid w:val="00C666B7"/>
    <w:rsid w:val="00C73875"/>
    <w:rsid w:val="00C777AD"/>
    <w:rsid w:val="00C93481"/>
    <w:rsid w:val="00C96DCD"/>
    <w:rsid w:val="00CA186C"/>
    <w:rsid w:val="00CB07FF"/>
    <w:rsid w:val="00CB7D27"/>
    <w:rsid w:val="00CC2BAE"/>
    <w:rsid w:val="00CD7EAC"/>
    <w:rsid w:val="00D01A2D"/>
    <w:rsid w:val="00D40469"/>
    <w:rsid w:val="00D5246B"/>
    <w:rsid w:val="00D74600"/>
    <w:rsid w:val="00D74F13"/>
    <w:rsid w:val="00D82F79"/>
    <w:rsid w:val="00D9229B"/>
    <w:rsid w:val="00D934B8"/>
    <w:rsid w:val="00DA369A"/>
    <w:rsid w:val="00DB12C2"/>
    <w:rsid w:val="00DD1362"/>
    <w:rsid w:val="00DD4907"/>
    <w:rsid w:val="00DE5E7D"/>
    <w:rsid w:val="00DF678E"/>
    <w:rsid w:val="00E2447A"/>
    <w:rsid w:val="00E25B3D"/>
    <w:rsid w:val="00E4522B"/>
    <w:rsid w:val="00E7494D"/>
    <w:rsid w:val="00EA4B86"/>
    <w:rsid w:val="00EA71F3"/>
    <w:rsid w:val="00ED246B"/>
    <w:rsid w:val="00EE6156"/>
    <w:rsid w:val="00EF2F8B"/>
    <w:rsid w:val="00F017E4"/>
    <w:rsid w:val="00F059BF"/>
    <w:rsid w:val="00F26491"/>
    <w:rsid w:val="00F327FF"/>
    <w:rsid w:val="00F40FF4"/>
    <w:rsid w:val="00F46E30"/>
    <w:rsid w:val="00F601F1"/>
    <w:rsid w:val="00F6742E"/>
    <w:rsid w:val="00F74FA2"/>
    <w:rsid w:val="00FA0D82"/>
    <w:rsid w:val="00FA797E"/>
    <w:rsid w:val="00FB71FC"/>
    <w:rsid w:val="00FC3BE4"/>
    <w:rsid w:val="00FF0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E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8612E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65A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612E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612E7"/>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8612E7"/>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E8E"/>
    <w:rPr>
      <w:rFonts w:ascii="Tahoma" w:hAnsi="Tahoma" w:cs="Tahoma"/>
      <w:sz w:val="16"/>
      <w:szCs w:val="16"/>
    </w:rPr>
  </w:style>
  <w:style w:type="character" w:customStyle="1" w:styleId="a4">
    <w:name w:val="Текст выноски Знак"/>
    <w:basedOn w:val="a0"/>
    <w:link w:val="a3"/>
    <w:uiPriority w:val="99"/>
    <w:semiHidden/>
    <w:rsid w:val="00180E8E"/>
    <w:rPr>
      <w:rFonts w:ascii="Tahoma" w:hAnsi="Tahoma" w:cs="Tahoma"/>
      <w:sz w:val="16"/>
      <w:szCs w:val="16"/>
    </w:rPr>
  </w:style>
  <w:style w:type="table" w:styleId="a5">
    <w:name w:val="Table Grid"/>
    <w:basedOn w:val="a1"/>
    <w:uiPriority w:val="39"/>
    <w:rsid w:val="00180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020A2"/>
    <w:pPr>
      <w:tabs>
        <w:tab w:val="center" w:pos="4677"/>
        <w:tab w:val="right" w:pos="9355"/>
      </w:tabs>
    </w:pPr>
  </w:style>
  <w:style w:type="character" w:customStyle="1" w:styleId="a7">
    <w:name w:val="Нижний колонтитул Знак"/>
    <w:basedOn w:val="a0"/>
    <w:link w:val="a6"/>
    <w:uiPriority w:val="99"/>
    <w:rsid w:val="009020A2"/>
    <w:rPr>
      <w:rFonts w:ascii="Times New Roman" w:hAnsi="Times New Roman" w:cs="Times New Roman"/>
      <w:sz w:val="20"/>
      <w:szCs w:val="20"/>
    </w:rPr>
  </w:style>
  <w:style w:type="paragraph" w:styleId="a8">
    <w:name w:val="List Paragraph"/>
    <w:aliases w:val="Содержание. 2 уровень"/>
    <w:basedOn w:val="a"/>
    <w:link w:val="a9"/>
    <w:uiPriority w:val="99"/>
    <w:qFormat/>
    <w:rsid w:val="009020A2"/>
    <w:pPr>
      <w:ind w:left="720"/>
      <w:contextualSpacing/>
    </w:pPr>
  </w:style>
  <w:style w:type="paragraph" w:styleId="aa">
    <w:name w:val="No Spacing"/>
    <w:uiPriority w:val="1"/>
    <w:qFormat/>
    <w:rsid w:val="004579D8"/>
    <w:pPr>
      <w:widowControl w:val="0"/>
      <w:autoSpaceDE w:val="0"/>
      <w:autoSpaceDN w:val="0"/>
      <w:adjustRightInd w:val="0"/>
      <w:spacing w:after="0" w:line="240" w:lineRule="auto"/>
    </w:pPr>
    <w:rPr>
      <w:rFonts w:ascii="Times New Roman" w:hAnsi="Times New Roman" w:cs="Times New Roman"/>
      <w:sz w:val="20"/>
      <w:szCs w:val="20"/>
    </w:rPr>
  </w:style>
  <w:style w:type="character" w:styleId="ab">
    <w:name w:val="Book Title"/>
    <w:basedOn w:val="a0"/>
    <w:uiPriority w:val="33"/>
    <w:qFormat/>
    <w:rsid w:val="004579D8"/>
    <w:rPr>
      <w:b/>
      <w:bCs/>
      <w:i/>
      <w:iCs/>
      <w:spacing w:val="5"/>
    </w:rPr>
  </w:style>
  <w:style w:type="character" w:customStyle="1" w:styleId="20">
    <w:name w:val="Заголовок 2 Знак"/>
    <w:basedOn w:val="a0"/>
    <w:link w:val="2"/>
    <w:uiPriority w:val="9"/>
    <w:rsid w:val="00965A38"/>
    <w:rPr>
      <w:rFonts w:asciiTheme="majorHAnsi" w:eastAsiaTheme="majorEastAsia" w:hAnsiTheme="majorHAnsi" w:cstheme="majorBidi"/>
      <w:color w:val="2F5496" w:themeColor="accent1" w:themeShade="BF"/>
      <w:sz w:val="26"/>
      <w:szCs w:val="26"/>
    </w:rPr>
  </w:style>
  <w:style w:type="character" w:styleId="ac">
    <w:name w:val="Subtle Emphasis"/>
    <w:basedOn w:val="a0"/>
    <w:uiPriority w:val="19"/>
    <w:qFormat/>
    <w:rsid w:val="00965A38"/>
    <w:rPr>
      <w:i/>
      <w:iCs/>
      <w:color w:val="404040" w:themeColor="text1" w:themeTint="BF"/>
    </w:rPr>
  </w:style>
  <w:style w:type="character" w:customStyle="1" w:styleId="a9">
    <w:name w:val="Абзац списка Знак"/>
    <w:aliases w:val="Содержание. 2 уровень Знак"/>
    <w:link w:val="a8"/>
    <w:uiPriority w:val="99"/>
    <w:locked/>
    <w:rsid w:val="003C2965"/>
    <w:rPr>
      <w:rFonts w:ascii="Times New Roman" w:hAnsi="Times New Roman" w:cs="Times New Roman"/>
      <w:sz w:val="20"/>
      <w:szCs w:val="20"/>
    </w:rPr>
  </w:style>
  <w:style w:type="paragraph" w:customStyle="1" w:styleId="Default">
    <w:name w:val="Default"/>
    <w:rsid w:val="0061496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211pt">
    <w:name w:val="Основной текст (2) + 11 pt"/>
    <w:basedOn w:val="a0"/>
    <w:rsid w:val="00614965"/>
    <w:rPr>
      <w:rFonts w:ascii="Times New Roman" w:hAnsi="Times New Roman"/>
      <w:color w:val="000000"/>
      <w:spacing w:val="0"/>
      <w:w w:val="100"/>
      <w:position w:val="0"/>
      <w:sz w:val="22"/>
      <w:szCs w:val="22"/>
      <w:shd w:val="clear" w:color="auto" w:fill="FFFFFF"/>
      <w:lang w:val="ru-RU" w:eastAsia="ru-RU" w:bidi="ru-RU"/>
    </w:rPr>
  </w:style>
  <w:style w:type="character" w:customStyle="1" w:styleId="10">
    <w:name w:val="Заголовок 1 Знак"/>
    <w:basedOn w:val="a0"/>
    <w:link w:val="1"/>
    <w:uiPriority w:val="9"/>
    <w:rsid w:val="008612E7"/>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uiPriority w:val="9"/>
    <w:rsid w:val="008612E7"/>
    <w:rPr>
      <w:rFonts w:asciiTheme="majorHAnsi" w:eastAsiaTheme="majorEastAsia" w:hAnsiTheme="majorHAnsi" w:cstheme="majorBidi"/>
      <w:b/>
      <w:bCs/>
      <w:color w:val="4472C4" w:themeColor="accent1"/>
      <w:sz w:val="20"/>
      <w:szCs w:val="20"/>
    </w:rPr>
  </w:style>
  <w:style w:type="character" w:customStyle="1" w:styleId="40">
    <w:name w:val="Заголовок 4 Знак"/>
    <w:basedOn w:val="a0"/>
    <w:link w:val="4"/>
    <w:uiPriority w:val="9"/>
    <w:rsid w:val="008612E7"/>
    <w:rPr>
      <w:rFonts w:asciiTheme="majorHAnsi" w:eastAsiaTheme="majorEastAsia" w:hAnsiTheme="majorHAnsi" w:cstheme="majorBidi"/>
      <w:b/>
      <w:bCs/>
      <w:i/>
      <w:iCs/>
      <w:color w:val="4472C4" w:themeColor="accent1"/>
      <w:sz w:val="20"/>
      <w:szCs w:val="20"/>
    </w:rPr>
  </w:style>
  <w:style w:type="character" w:customStyle="1" w:styleId="50">
    <w:name w:val="Заголовок 5 Знак"/>
    <w:basedOn w:val="a0"/>
    <w:link w:val="5"/>
    <w:uiPriority w:val="9"/>
    <w:rsid w:val="008612E7"/>
    <w:rPr>
      <w:rFonts w:asciiTheme="majorHAnsi" w:eastAsiaTheme="majorEastAsia" w:hAnsiTheme="majorHAnsi" w:cstheme="majorBidi"/>
      <w:color w:val="1F3763" w:themeColor="accent1" w:themeShade="7F"/>
      <w:sz w:val="20"/>
      <w:szCs w:val="20"/>
    </w:rPr>
  </w:style>
  <w:style w:type="character" w:styleId="ad">
    <w:name w:val="Hyperlink"/>
    <w:basedOn w:val="a0"/>
    <w:uiPriority w:val="99"/>
    <w:semiHidden/>
    <w:unhideWhenUsed/>
    <w:rsid w:val="00B36ECE"/>
    <w:rPr>
      <w:color w:val="0563C1" w:themeColor="hyperlink"/>
      <w:u w:val="single"/>
    </w:rPr>
  </w:style>
  <w:style w:type="character" w:customStyle="1" w:styleId="ae">
    <w:name w:val="Другое_"/>
    <w:basedOn w:val="a0"/>
    <w:link w:val="af"/>
    <w:rsid w:val="009C14FF"/>
    <w:rPr>
      <w:rFonts w:ascii="Tahoma" w:eastAsia="Tahoma" w:hAnsi="Tahoma" w:cs="Tahoma"/>
      <w:sz w:val="15"/>
      <w:szCs w:val="15"/>
      <w:shd w:val="clear" w:color="auto" w:fill="FFFFFF"/>
    </w:rPr>
  </w:style>
  <w:style w:type="paragraph" w:customStyle="1" w:styleId="af">
    <w:name w:val="Другое"/>
    <w:basedOn w:val="a"/>
    <w:link w:val="ae"/>
    <w:rsid w:val="009C14FF"/>
    <w:pPr>
      <w:shd w:val="clear" w:color="auto" w:fill="FFFFFF"/>
      <w:autoSpaceDE/>
      <w:autoSpaceDN/>
      <w:adjustRightInd/>
      <w:spacing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9C14FF"/>
    <w:pPr>
      <w:adjustRightInd/>
    </w:pPr>
    <w:rPr>
      <w:rFonts w:ascii="Trebuchet MS" w:eastAsia="Trebuchet MS" w:hAnsi="Trebuchet MS" w:cs="Trebuchet MS"/>
      <w:sz w:val="22"/>
      <w:szCs w:val="22"/>
      <w:lang w:eastAsia="en-US"/>
    </w:rPr>
  </w:style>
  <w:style w:type="paragraph" w:customStyle="1" w:styleId="ConsPlusNormal">
    <w:name w:val="ConsPlusNormal"/>
    <w:uiPriority w:val="99"/>
    <w:qFormat/>
    <w:rsid w:val="009C14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16">
    <w:name w:val="s_16"/>
    <w:basedOn w:val="a"/>
    <w:uiPriority w:val="99"/>
    <w:qFormat/>
    <w:rsid w:val="009C14FF"/>
    <w:pPr>
      <w:widowControl/>
      <w:autoSpaceDE/>
      <w:autoSpaceDN/>
      <w:adjustRightInd/>
      <w:spacing w:before="100" w:beforeAutospacing="1" w:after="100" w:afterAutospacing="1"/>
    </w:pPr>
    <w:rPr>
      <w:rFonts w:eastAsia="Times New Roman"/>
      <w:sz w:val="24"/>
      <w:szCs w:val="24"/>
    </w:rPr>
  </w:style>
  <w:style w:type="character" w:customStyle="1" w:styleId="21">
    <w:name w:val="Основной текст (2)_"/>
    <w:link w:val="22"/>
    <w:rsid w:val="00052CE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052CE8"/>
    <w:pPr>
      <w:shd w:val="clear" w:color="auto" w:fill="FFFFFF"/>
      <w:autoSpaceDE/>
      <w:autoSpaceDN/>
      <w:adjustRightInd/>
      <w:spacing w:line="0" w:lineRule="atLeast"/>
    </w:pPr>
    <w:rPr>
      <w:rFonts w:eastAsia="Times New Roman"/>
      <w:sz w:val="26"/>
      <w:szCs w:val="26"/>
    </w:rPr>
  </w:style>
  <w:style w:type="character" w:styleId="af0">
    <w:name w:val="FollowedHyperlink"/>
    <w:basedOn w:val="a0"/>
    <w:uiPriority w:val="99"/>
    <w:semiHidden/>
    <w:unhideWhenUsed/>
    <w:rsid w:val="005701F3"/>
    <w:rPr>
      <w:color w:val="954F72" w:themeColor="followedHyperlink"/>
      <w:u w:val="single"/>
    </w:rPr>
  </w:style>
  <w:style w:type="character" w:customStyle="1" w:styleId="Bodytext2Bold">
    <w:name w:val="Body text (2) + Bold"/>
    <w:basedOn w:val="a0"/>
    <w:rsid w:val="007D089E"/>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lang w:val="ru-RU" w:eastAsia="ru-RU" w:bidi="ru-RU"/>
    </w:rPr>
  </w:style>
  <w:style w:type="table" w:customStyle="1" w:styleId="11">
    <w:name w:val="Сетка таблицы1"/>
    <w:basedOn w:val="a1"/>
    <w:next w:val="a5"/>
    <w:uiPriority w:val="99"/>
    <w:rsid w:val="00AB51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qFormat/>
    <w:rsid w:val="002B5FB5"/>
    <w:pPr>
      <w:widowControl/>
      <w:autoSpaceDE/>
      <w:autoSpaceDN/>
      <w:adjustRightInd/>
    </w:pPr>
    <w:rPr>
      <w:rFonts w:ascii="Calibri" w:eastAsia="Calibri" w:hAnsi="Calibri" w:cs="Arial"/>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2B5FB5"/>
    <w:rPr>
      <w:rFonts w:ascii="Calibri" w:eastAsia="Calibri" w:hAnsi="Calibri" w:cs="Arial"/>
      <w:sz w:val="20"/>
      <w:szCs w:val="20"/>
      <w:lang w:eastAsia="en-US"/>
    </w:rPr>
  </w:style>
  <w:style w:type="character" w:styleId="af3">
    <w:name w:val="footnote reference"/>
    <w:basedOn w:val="a0"/>
    <w:uiPriority w:val="99"/>
    <w:semiHidden/>
    <w:unhideWhenUsed/>
    <w:rsid w:val="002B5F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E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8612E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65A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612E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612E7"/>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8612E7"/>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E8E"/>
    <w:rPr>
      <w:rFonts w:ascii="Tahoma" w:hAnsi="Tahoma" w:cs="Tahoma"/>
      <w:sz w:val="16"/>
      <w:szCs w:val="16"/>
    </w:rPr>
  </w:style>
  <w:style w:type="character" w:customStyle="1" w:styleId="a4">
    <w:name w:val="Текст выноски Знак"/>
    <w:basedOn w:val="a0"/>
    <w:link w:val="a3"/>
    <w:uiPriority w:val="99"/>
    <w:semiHidden/>
    <w:rsid w:val="00180E8E"/>
    <w:rPr>
      <w:rFonts w:ascii="Tahoma" w:hAnsi="Tahoma" w:cs="Tahoma"/>
      <w:sz w:val="16"/>
      <w:szCs w:val="16"/>
    </w:rPr>
  </w:style>
  <w:style w:type="table" w:styleId="a5">
    <w:name w:val="Table Grid"/>
    <w:basedOn w:val="a1"/>
    <w:uiPriority w:val="39"/>
    <w:rsid w:val="00180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020A2"/>
    <w:pPr>
      <w:tabs>
        <w:tab w:val="center" w:pos="4677"/>
        <w:tab w:val="right" w:pos="9355"/>
      </w:tabs>
    </w:pPr>
  </w:style>
  <w:style w:type="character" w:customStyle="1" w:styleId="a7">
    <w:name w:val="Нижний колонтитул Знак"/>
    <w:basedOn w:val="a0"/>
    <w:link w:val="a6"/>
    <w:uiPriority w:val="99"/>
    <w:rsid w:val="009020A2"/>
    <w:rPr>
      <w:rFonts w:ascii="Times New Roman" w:hAnsi="Times New Roman" w:cs="Times New Roman"/>
      <w:sz w:val="20"/>
      <w:szCs w:val="20"/>
    </w:rPr>
  </w:style>
  <w:style w:type="paragraph" w:styleId="a8">
    <w:name w:val="List Paragraph"/>
    <w:aliases w:val="Содержание. 2 уровень"/>
    <w:basedOn w:val="a"/>
    <w:link w:val="a9"/>
    <w:uiPriority w:val="99"/>
    <w:qFormat/>
    <w:rsid w:val="009020A2"/>
    <w:pPr>
      <w:ind w:left="720"/>
      <w:contextualSpacing/>
    </w:pPr>
  </w:style>
  <w:style w:type="paragraph" w:styleId="aa">
    <w:name w:val="No Spacing"/>
    <w:uiPriority w:val="1"/>
    <w:qFormat/>
    <w:rsid w:val="004579D8"/>
    <w:pPr>
      <w:widowControl w:val="0"/>
      <w:autoSpaceDE w:val="0"/>
      <w:autoSpaceDN w:val="0"/>
      <w:adjustRightInd w:val="0"/>
      <w:spacing w:after="0" w:line="240" w:lineRule="auto"/>
    </w:pPr>
    <w:rPr>
      <w:rFonts w:ascii="Times New Roman" w:hAnsi="Times New Roman" w:cs="Times New Roman"/>
      <w:sz w:val="20"/>
      <w:szCs w:val="20"/>
    </w:rPr>
  </w:style>
  <w:style w:type="character" w:styleId="ab">
    <w:name w:val="Book Title"/>
    <w:basedOn w:val="a0"/>
    <w:uiPriority w:val="33"/>
    <w:qFormat/>
    <w:rsid w:val="004579D8"/>
    <w:rPr>
      <w:b/>
      <w:bCs/>
      <w:i/>
      <w:iCs/>
      <w:spacing w:val="5"/>
    </w:rPr>
  </w:style>
  <w:style w:type="character" w:customStyle="1" w:styleId="20">
    <w:name w:val="Заголовок 2 Знак"/>
    <w:basedOn w:val="a0"/>
    <w:link w:val="2"/>
    <w:uiPriority w:val="9"/>
    <w:rsid w:val="00965A38"/>
    <w:rPr>
      <w:rFonts w:asciiTheme="majorHAnsi" w:eastAsiaTheme="majorEastAsia" w:hAnsiTheme="majorHAnsi" w:cstheme="majorBidi"/>
      <w:color w:val="2F5496" w:themeColor="accent1" w:themeShade="BF"/>
      <w:sz w:val="26"/>
      <w:szCs w:val="26"/>
    </w:rPr>
  </w:style>
  <w:style w:type="character" w:styleId="ac">
    <w:name w:val="Subtle Emphasis"/>
    <w:basedOn w:val="a0"/>
    <w:uiPriority w:val="19"/>
    <w:qFormat/>
    <w:rsid w:val="00965A38"/>
    <w:rPr>
      <w:i/>
      <w:iCs/>
      <w:color w:val="404040" w:themeColor="text1" w:themeTint="BF"/>
    </w:rPr>
  </w:style>
  <w:style w:type="character" w:customStyle="1" w:styleId="a9">
    <w:name w:val="Абзац списка Знак"/>
    <w:aliases w:val="Содержание. 2 уровень Знак"/>
    <w:link w:val="a8"/>
    <w:uiPriority w:val="99"/>
    <w:locked/>
    <w:rsid w:val="003C2965"/>
    <w:rPr>
      <w:rFonts w:ascii="Times New Roman" w:hAnsi="Times New Roman" w:cs="Times New Roman"/>
      <w:sz w:val="20"/>
      <w:szCs w:val="20"/>
    </w:rPr>
  </w:style>
  <w:style w:type="paragraph" w:customStyle="1" w:styleId="Default">
    <w:name w:val="Default"/>
    <w:rsid w:val="0061496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211pt">
    <w:name w:val="Основной текст (2) + 11 pt"/>
    <w:basedOn w:val="a0"/>
    <w:rsid w:val="00614965"/>
    <w:rPr>
      <w:rFonts w:ascii="Times New Roman" w:hAnsi="Times New Roman"/>
      <w:color w:val="000000"/>
      <w:spacing w:val="0"/>
      <w:w w:val="100"/>
      <w:position w:val="0"/>
      <w:sz w:val="22"/>
      <w:szCs w:val="22"/>
      <w:shd w:val="clear" w:color="auto" w:fill="FFFFFF"/>
      <w:lang w:val="ru-RU" w:eastAsia="ru-RU" w:bidi="ru-RU"/>
    </w:rPr>
  </w:style>
  <w:style w:type="character" w:customStyle="1" w:styleId="10">
    <w:name w:val="Заголовок 1 Знак"/>
    <w:basedOn w:val="a0"/>
    <w:link w:val="1"/>
    <w:uiPriority w:val="9"/>
    <w:rsid w:val="008612E7"/>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uiPriority w:val="9"/>
    <w:rsid w:val="008612E7"/>
    <w:rPr>
      <w:rFonts w:asciiTheme="majorHAnsi" w:eastAsiaTheme="majorEastAsia" w:hAnsiTheme="majorHAnsi" w:cstheme="majorBidi"/>
      <w:b/>
      <w:bCs/>
      <w:color w:val="4472C4" w:themeColor="accent1"/>
      <w:sz w:val="20"/>
      <w:szCs w:val="20"/>
    </w:rPr>
  </w:style>
  <w:style w:type="character" w:customStyle="1" w:styleId="40">
    <w:name w:val="Заголовок 4 Знак"/>
    <w:basedOn w:val="a0"/>
    <w:link w:val="4"/>
    <w:uiPriority w:val="9"/>
    <w:rsid w:val="008612E7"/>
    <w:rPr>
      <w:rFonts w:asciiTheme="majorHAnsi" w:eastAsiaTheme="majorEastAsia" w:hAnsiTheme="majorHAnsi" w:cstheme="majorBidi"/>
      <w:b/>
      <w:bCs/>
      <w:i/>
      <w:iCs/>
      <w:color w:val="4472C4" w:themeColor="accent1"/>
      <w:sz w:val="20"/>
      <w:szCs w:val="20"/>
    </w:rPr>
  </w:style>
  <w:style w:type="character" w:customStyle="1" w:styleId="50">
    <w:name w:val="Заголовок 5 Знак"/>
    <w:basedOn w:val="a0"/>
    <w:link w:val="5"/>
    <w:uiPriority w:val="9"/>
    <w:rsid w:val="008612E7"/>
    <w:rPr>
      <w:rFonts w:asciiTheme="majorHAnsi" w:eastAsiaTheme="majorEastAsia" w:hAnsiTheme="majorHAnsi" w:cstheme="majorBidi"/>
      <w:color w:val="1F3763" w:themeColor="accent1" w:themeShade="7F"/>
      <w:sz w:val="20"/>
      <w:szCs w:val="20"/>
    </w:rPr>
  </w:style>
  <w:style w:type="character" w:styleId="ad">
    <w:name w:val="Hyperlink"/>
    <w:basedOn w:val="a0"/>
    <w:uiPriority w:val="99"/>
    <w:semiHidden/>
    <w:unhideWhenUsed/>
    <w:rsid w:val="00B36ECE"/>
    <w:rPr>
      <w:color w:val="0563C1" w:themeColor="hyperlink"/>
      <w:u w:val="single"/>
    </w:rPr>
  </w:style>
  <w:style w:type="character" w:customStyle="1" w:styleId="ae">
    <w:name w:val="Другое_"/>
    <w:basedOn w:val="a0"/>
    <w:link w:val="af"/>
    <w:rsid w:val="009C14FF"/>
    <w:rPr>
      <w:rFonts w:ascii="Tahoma" w:eastAsia="Tahoma" w:hAnsi="Tahoma" w:cs="Tahoma"/>
      <w:sz w:val="15"/>
      <w:szCs w:val="15"/>
      <w:shd w:val="clear" w:color="auto" w:fill="FFFFFF"/>
    </w:rPr>
  </w:style>
  <w:style w:type="paragraph" w:customStyle="1" w:styleId="af">
    <w:name w:val="Другое"/>
    <w:basedOn w:val="a"/>
    <w:link w:val="ae"/>
    <w:rsid w:val="009C14FF"/>
    <w:pPr>
      <w:shd w:val="clear" w:color="auto" w:fill="FFFFFF"/>
      <w:autoSpaceDE/>
      <w:autoSpaceDN/>
      <w:adjustRightInd/>
      <w:spacing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9C14FF"/>
    <w:pPr>
      <w:adjustRightInd/>
    </w:pPr>
    <w:rPr>
      <w:rFonts w:ascii="Trebuchet MS" w:eastAsia="Trebuchet MS" w:hAnsi="Trebuchet MS" w:cs="Trebuchet MS"/>
      <w:sz w:val="22"/>
      <w:szCs w:val="22"/>
      <w:lang w:eastAsia="en-US"/>
    </w:rPr>
  </w:style>
  <w:style w:type="paragraph" w:customStyle="1" w:styleId="ConsPlusNormal">
    <w:name w:val="ConsPlusNormal"/>
    <w:uiPriority w:val="99"/>
    <w:qFormat/>
    <w:rsid w:val="009C14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16">
    <w:name w:val="s_16"/>
    <w:basedOn w:val="a"/>
    <w:uiPriority w:val="99"/>
    <w:qFormat/>
    <w:rsid w:val="009C14FF"/>
    <w:pPr>
      <w:widowControl/>
      <w:autoSpaceDE/>
      <w:autoSpaceDN/>
      <w:adjustRightInd/>
      <w:spacing w:before="100" w:beforeAutospacing="1" w:after="100" w:afterAutospacing="1"/>
    </w:pPr>
    <w:rPr>
      <w:rFonts w:eastAsia="Times New Roman"/>
      <w:sz w:val="24"/>
      <w:szCs w:val="24"/>
    </w:rPr>
  </w:style>
  <w:style w:type="character" w:customStyle="1" w:styleId="21">
    <w:name w:val="Основной текст (2)_"/>
    <w:link w:val="22"/>
    <w:rsid w:val="00052CE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052CE8"/>
    <w:pPr>
      <w:shd w:val="clear" w:color="auto" w:fill="FFFFFF"/>
      <w:autoSpaceDE/>
      <w:autoSpaceDN/>
      <w:adjustRightInd/>
      <w:spacing w:line="0" w:lineRule="atLeast"/>
    </w:pPr>
    <w:rPr>
      <w:rFonts w:eastAsia="Times New Roman"/>
      <w:sz w:val="26"/>
      <w:szCs w:val="26"/>
    </w:rPr>
  </w:style>
  <w:style w:type="character" w:styleId="af0">
    <w:name w:val="FollowedHyperlink"/>
    <w:basedOn w:val="a0"/>
    <w:uiPriority w:val="99"/>
    <w:semiHidden/>
    <w:unhideWhenUsed/>
    <w:rsid w:val="005701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3298">
      <w:bodyDiv w:val="1"/>
      <w:marLeft w:val="0"/>
      <w:marRight w:val="0"/>
      <w:marTop w:val="0"/>
      <w:marBottom w:val="0"/>
      <w:divBdr>
        <w:top w:val="none" w:sz="0" w:space="0" w:color="auto"/>
        <w:left w:val="none" w:sz="0" w:space="0" w:color="auto"/>
        <w:bottom w:val="none" w:sz="0" w:space="0" w:color="auto"/>
        <w:right w:val="none" w:sz="0" w:space="0" w:color="auto"/>
      </w:divBdr>
    </w:div>
    <w:div w:id="479884708">
      <w:bodyDiv w:val="1"/>
      <w:marLeft w:val="0"/>
      <w:marRight w:val="0"/>
      <w:marTop w:val="0"/>
      <w:marBottom w:val="0"/>
      <w:divBdr>
        <w:top w:val="none" w:sz="0" w:space="0" w:color="auto"/>
        <w:left w:val="none" w:sz="0" w:space="0" w:color="auto"/>
        <w:bottom w:val="none" w:sz="0" w:space="0" w:color="auto"/>
        <w:right w:val="none" w:sz="0" w:space="0" w:color="auto"/>
      </w:divBdr>
    </w:div>
    <w:div w:id="996029224">
      <w:bodyDiv w:val="1"/>
      <w:marLeft w:val="0"/>
      <w:marRight w:val="0"/>
      <w:marTop w:val="0"/>
      <w:marBottom w:val="0"/>
      <w:divBdr>
        <w:top w:val="none" w:sz="0" w:space="0" w:color="auto"/>
        <w:left w:val="none" w:sz="0" w:space="0" w:color="auto"/>
        <w:bottom w:val="none" w:sz="0" w:space="0" w:color="auto"/>
        <w:right w:val="none" w:sz="0" w:space="0" w:color="auto"/>
      </w:divBdr>
    </w:div>
    <w:div w:id="11217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WgxwQq9+CNqRZaK92fo1tFC3EoI=</DigestValue>
    </Reference>
    <Reference URI="#idOfficeObject" Type="http://www.w3.org/2000/09/xmldsig#Object">
      <DigestMethod Algorithm="http://www.w3.org/2000/09/xmldsig#sha1"/>
      <DigestValue>p+LAB5ZvkI2qjFdhwe60tWxMBcM=</DigestValue>
    </Reference>
    <Reference URI="#idSignedProperties" Type="http://uri.etsi.org/01903#SignedProperties">
      <Transforms>
        <Transform Algorithm="http://www.w3.org/TR/2001/REC-xml-c14n-20010315"/>
      </Transforms>
      <DigestMethod Algorithm="http://www.w3.org/2000/09/xmldsig#sha1"/>
      <DigestValue>j4vOsiBCyAnRiPeaVCN5NNEuQ14=</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uzh7XUZ7adzcDNAwA5gsKCfVkO3PrvBILav2+NDa3hEoW4MbVFMbpM1ZAKlhAEzYukMAL8skGKoI
PfKJODZSQDZ+87me0UAoc3Qho9F5IFJQtkHygF1LGwOF/EEVXhAn9/A26G2yu5QIPwq+bgWfokpz
eH84K6KGaF1j41+acYY=</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lXLTCjgYP+9tjCr/qzfOd4H3v/0=</DigestValue>
      </Reference>
      <Reference URI="/word/settings.xml?ContentType=application/vnd.openxmlformats-officedocument.wordprocessingml.settings+xml">
        <DigestMethod Algorithm="http://www.w3.org/2000/09/xmldsig#sha1"/>
        <DigestValue>2aD1tv3tzgbU0kjJ1BHajAJtTvE=</DigestValue>
      </Reference>
      <Reference URI="/word/styles.xml?ContentType=application/vnd.openxmlformats-officedocument.wordprocessingml.styles+xml">
        <DigestMethod Algorithm="http://www.w3.org/2000/09/xmldsig#sha1"/>
        <DigestValue>XEy+f4hB4N1UI/tJnxvxeAdx73A=</DigestValue>
      </Reference>
      <Reference URI="/word/numbering.xml?ContentType=application/vnd.openxmlformats-officedocument.wordprocessingml.numbering+xml">
        <DigestMethod Algorithm="http://www.w3.org/2000/09/xmldsig#sha1"/>
        <DigestValue>1xrdxn9GCrOT/JasPISnPQIcuds=</DigestValue>
      </Reference>
      <Reference URI="/word/fontTable.xml?ContentType=application/vnd.openxmlformats-officedocument.wordprocessingml.fontTable+xml">
        <DigestMethod Algorithm="http://www.w3.org/2000/09/xmldsig#sha1"/>
        <DigestValue>Ee98/dBi384pFQB5VgQnf+SmqfQ=</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1RKgiJ7meAfMLq12gesIuQmww4A=</DigestValue>
      </Reference>
      <Reference URI="/word/document.xml?ContentType=application/vnd.openxmlformats-officedocument.wordprocessingml.document.main+xml">
        <DigestMethod Algorithm="http://www.w3.org/2000/09/xmldsig#sha1"/>
        <DigestValue>WNHV9d6njP6xvP1sJuEMALNv9Dc=</DigestValue>
      </Reference>
      <Reference URI="/word/stylesWithEffects.xml?ContentType=application/vnd.ms-word.stylesWithEffects+xml">
        <DigestMethod Algorithm="http://www.w3.org/2000/09/xmldsig#sha1"/>
        <DigestValue>lnL276MXWGD7UGNRhvxGcj9b0N0=</DigestValue>
      </Reference>
      <Reference URI="/word/footnotes.xml?ContentType=application/vnd.openxmlformats-officedocument.wordprocessingml.footnotes+xml">
        <DigestMethod Algorithm="http://www.w3.org/2000/09/xmldsig#sha1"/>
        <DigestValue>w8BiqbGZwDA+KeTQU2ssKzTt1Sg=</DigestValue>
      </Reference>
      <Reference URI="/word/endnotes.xml?ContentType=application/vnd.openxmlformats-officedocument.wordprocessingml.endnotes+xml">
        <DigestMethod Algorithm="http://www.w3.org/2000/09/xmldsig#sha1"/>
        <DigestValue>2IkxbK35/Z2lZPwbh4Tfp8VUTEU=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2025-08-29T05:16:40Z</mdssi:Value>
        </mdssi:SignatureTime>
      </SignatureProperty>
    </SignatureProperties>
  </Object>
  <Object Id="idOfficeObject">
    <SignatureProperties>
      <SignatureProperty Id="idOfficeV1Details" Target="#idPackageSignature">
        <SignatureInfoV1 xmlns="http://schemas.microsoft.com/office/2006/digsig">
          <SetupID>{046238DA-4B4A-4794-8829-A59689A65C72}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2025-08-29T05:16:40Z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E2D5-43F4-4D30-9A6D-CD98C7FC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19</Pages>
  <Words>3678</Words>
  <Characters>28226</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dc:creator>
  <cp:keywords/>
  <dc:description/>
  <cp:lastModifiedBy>User</cp:lastModifiedBy>
  <cp:revision>168</cp:revision>
  <cp:lastPrinted>2025-10-24T04:23:00Z</cp:lastPrinted>
  <dcterms:created xsi:type="dcterms:W3CDTF">2023-03-15T04:26:00Z</dcterms:created>
  <dcterms:modified xsi:type="dcterms:W3CDTF">2025-08-29T05:16:00Z</dcterms:modified>
</cp:coreProperties>
</file>