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684" w:rsidRPr="00BF2684" w:rsidRDefault="00BF2684" w:rsidP="00BF268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Федеральное казенное профессиональное образовательное учреждение</w:t>
      </w:r>
    </w:p>
    <w:p w:rsidR="00BF2684" w:rsidRPr="00BF2684" w:rsidRDefault="00BF2684" w:rsidP="00BF268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«Оренбургский государственный экономический колледж-интернат» </w:t>
      </w:r>
    </w:p>
    <w:p w:rsidR="00BF2684" w:rsidRPr="00BF2684" w:rsidRDefault="00BF2684" w:rsidP="00BF2684">
      <w:pPr>
        <w:keepNext/>
        <w:keepLines/>
        <w:autoSpaceDE w:val="0"/>
        <w:autoSpaceDN w:val="0"/>
        <w:adjustRightInd w:val="0"/>
        <w:spacing w:after="0" w:line="240" w:lineRule="auto"/>
        <w:jc w:val="center"/>
        <w:outlineLvl w:val="3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Министерства труда и социальной защиты Российской Федерации</w:t>
      </w:r>
    </w:p>
    <w:p w:rsidR="00BF2684" w:rsidRPr="00BF2684" w:rsidRDefault="00BF2684" w:rsidP="00BF2684">
      <w:pPr>
        <w:widowControl w:val="0"/>
        <w:autoSpaceDE w:val="0"/>
        <w:autoSpaceDN w:val="0"/>
        <w:spacing w:before="73" w:after="0" w:line="240" w:lineRule="auto"/>
        <w:ind w:left="709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  <w:t xml:space="preserve">                                                                                                         </w:t>
      </w:r>
    </w:p>
    <w:tbl>
      <w:tblPr>
        <w:tblW w:w="8684" w:type="dxa"/>
        <w:jc w:val="right"/>
        <w:tblLook w:val="04A0" w:firstRow="1" w:lastRow="0" w:firstColumn="1" w:lastColumn="0" w:noHBand="0" w:noVBand="1"/>
      </w:tblPr>
      <w:tblGrid>
        <w:gridCol w:w="8684"/>
      </w:tblGrid>
      <w:tr w:rsidR="00BF2684" w:rsidRPr="00BF2684" w:rsidTr="00BF2684">
        <w:trPr>
          <w:jc w:val="right"/>
        </w:trPr>
        <w:tc>
          <w:tcPr>
            <w:tcW w:w="8684" w:type="dxa"/>
          </w:tcPr>
          <w:p w:rsidR="00BF2684" w:rsidRPr="00BF2684" w:rsidRDefault="00BF2684" w:rsidP="00BF26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684" w:rsidRPr="00BF2684" w:rsidRDefault="00BF2684" w:rsidP="00BF2684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  <w:p w:rsidR="00BF2684" w:rsidRPr="00BF2684" w:rsidRDefault="00BF2684" w:rsidP="00BF268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b/>
                <w:sz w:val="28"/>
                <w:szCs w:val="28"/>
              </w:rPr>
              <w:t>СОГЛАСОВАНО</w:t>
            </w:r>
          </w:p>
          <w:p w:rsidR="00BF2684" w:rsidRPr="00BF2684" w:rsidRDefault="00BF2684" w:rsidP="00BF26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Зам. директора по УР</w:t>
            </w:r>
          </w:p>
          <w:p w:rsidR="00BF2684" w:rsidRPr="00BF2684" w:rsidRDefault="00BF2684" w:rsidP="00BF2684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__________О.В. Гузаревич</w:t>
            </w:r>
          </w:p>
          <w:p w:rsidR="00BF2684" w:rsidRPr="00BF2684" w:rsidRDefault="00BF2684" w:rsidP="00326F7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«____»___________202</w:t>
            </w:r>
            <w:r w:rsidR="00326F78">
              <w:rPr>
                <w:rFonts w:ascii="Times New Roman" w:hAnsi="Times New Roman" w:cs="Times New Roman"/>
                <w:sz w:val="28"/>
                <w:szCs w:val="28"/>
              </w:rPr>
              <w:t>5</w:t>
            </w: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 xml:space="preserve">  г.</w:t>
            </w:r>
          </w:p>
        </w:tc>
      </w:tr>
    </w:tbl>
    <w:p w:rsidR="00BF2684" w:rsidRPr="00BF2684" w:rsidRDefault="00BF2684" w:rsidP="00BF2684">
      <w:pPr>
        <w:widowControl w:val="0"/>
        <w:autoSpaceDE w:val="0"/>
        <w:autoSpaceDN w:val="0"/>
        <w:spacing w:before="73" w:after="0" w:line="240" w:lineRule="auto"/>
        <w:ind w:left="993"/>
        <w:jc w:val="right"/>
        <w:outlineLvl w:val="0"/>
        <w:rPr>
          <w:rFonts w:ascii="Times New Roman" w:eastAsia="Times New Roman" w:hAnsi="Times New Roman" w:cs="Times New Roman"/>
          <w:b/>
          <w:bCs/>
          <w:kern w:val="32"/>
          <w:sz w:val="24"/>
          <w:szCs w:val="32"/>
          <w:lang w:eastAsia="ru-RU"/>
        </w:rPr>
      </w:pPr>
    </w:p>
    <w:p w:rsidR="00BF2684" w:rsidRPr="00BF2684" w:rsidRDefault="00BF2684" w:rsidP="00BF268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105F6D" w:rsidP="00BF268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>
        <w:rPr>
          <w:rFonts w:ascii="Times New Roman" w:hAnsi="Times New Roman" w:cs="Times New Roman"/>
          <w:b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alt="Строка подписи Microsoft Office..." style="width:192pt;height:96pt">
            <v:imagedata r:id="rId8" o:title=""/>
            <o:lock v:ext="edit" ungrouping="t" rotation="t" cropping="t" verticies="t" text="t" grouping="t"/>
            <o:signatureline v:ext="edit" id="{A930346A-B7EB-4021-82BE-1FB871D2DF91}" provid="{00000000-0000-0000-0000-000000000000}" o:suggestedsigner="Некс О.В." o:suggestedsigner2="Директор" o:suggestedsigneremail="ogeki@ogek-i.ru" issignatureline="t"/>
          </v:shape>
        </w:pict>
      </w:r>
      <w:bookmarkEnd w:id="0"/>
    </w:p>
    <w:p w:rsidR="00BF2684" w:rsidRPr="00BF2684" w:rsidRDefault="00BF2684" w:rsidP="00BF268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keepNext/>
        <w:suppressLineNumbers/>
        <w:spacing w:after="0" w:line="24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32"/>
          <w:szCs w:val="32"/>
        </w:rPr>
      </w:pPr>
      <w:r w:rsidRPr="00BF2684">
        <w:rPr>
          <w:rFonts w:ascii="Times New Roman" w:hAnsi="Times New Roman" w:cs="Times New Roman"/>
          <w:b/>
          <w:sz w:val="32"/>
          <w:szCs w:val="32"/>
        </w:rPr>
        <w:t>РАБОЧАЯ ПРОГРАММА УЧЕБНОЙ ПРАКТИКИ</w:t>
      </w:r>
    </w:p>
    <w:p w:rsidR="00BF2684" w:rsidRPr="00BF2684" w:rsidRDefault="00BF2684" w:rsidP="00BF2684">
      <w:pPr>
        <w:keepNext/>
        <w:suppressLineNumbers/>
        <w:spacing w:after="0" w:line="360" w:lineRule="auto"/>
        <w:jc w:val="center"/>
        <w:outlineLvl w:val="0"/>
        <w:rPr>
          <w:rFonts w:ascii="Times New Roman" w:hAnsi="Times New Roman" w:cs="Times New Roman"/>
          <w:b/>
          <w:sz w:val="28"/>
          <w:szCs w:val="28"/>
        </w:rPr>
      </w:pPr>
      <w:r w:rsidRPr="00BF2684">
        <w:rPr>
          <w:rFonts w:ascii="Times New Roman" w:hAnsi="Times New Roman" w:cs="Times New Roman"/>
          <w:b/>
          <w:sz w:val="28"/>
          <w:szCs w:val="28"/>
        </w:rPr>
        <w:t>профессионального модуля</w:t>
      </w:r>
      <w:bookmarkStart w:id="1" w:name="_Toc487128946"/>
      <w:bookmarkStart w:id="2" w:name="_Toc486876326"/>
    </w:p>
    <w:bookmarkEnd w:id="1"/>
    <w:bookmarkEnd w:id="2"/>
    <w:p w:rsidR="00BF2684" w:rsidRPr="00BF2684" w:rsidRDefault="00BF2684" w:rsidP="00BF2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ПМ.0</w:t>
      </w:r>
      <w:r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1</w:t>
      </w:r>
      <w:r w:rsidRPr="00BF26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 xml:space="preserve"> </w:t>
      </w:r>
      <w:r w:rsidRPr="00BF2684">
        <w:rPr>
          <w:rFonts w:ascii="Times New Roman" w:hAnsi="Times New Roman" w:cs="Times New Roman"/>
          <w:b/>
          <w:sz w:val="28"/>
          <w:szCs w:val="28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BF2684" w:rsidRPr="00BF2684" w:rsidRDefault="00BF2684" w:rsidP="00BF2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</w:pPr>
      <w:r w:rsidRPr="00BF2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по профессии</w:t>
      </w:r>
      <w:r w:rsidRPr="00BF2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</w:t>
      </w:r>
    </w:p>
    <w:p w:rsidR="00BF2684" w:rsidRPr="00BF2684" w:rsidRDefault="00BF2684" w:rsidP="00BF2684">
      <w:pPr>
        <w:shd w:val="clear" w:color="auto" w:fill="FFFFFF"/>
        <w:spacing w:after="0" w:line="360" w:lineRule="auto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BF2684" w:rsidRPr="00BF2684" w:rsidRDefault="00BF2684" w:rsidP="00BF2684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b/>
          <w:color w:val="181818"/>
          <w:sz w:val="24"/>
          <w:szCs w:val="24"/>
          <w:lang w:eastAsia="ru-RU"/>
        </w:rPr>
      </w:pPr>
      <w:r w:rsidRPr="00BF2684">
        <w:rPr>
          <w:rFonts w:ascii="Times New Roman" w:hAnsi="Times New Roman" w:cs="Times New Roman"/>
          <w:sz w:val="28"/>
          <w:szCs w:val="28"/>
        </w:rPr>
        <w:t xml:space="preserve">Наименование квалификации: </w:t>
      </w:r>
      <w:r w:rsidRPr="00BF2684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рабочий зеленого хозяйства</w:t>
      </w:r>
    </w:p>
    <w:p w:rsidR="00BF2684" w:rsidRPr="00BF2684" w:rsidRDefault="00BF2684" w:rsidP="00BF2684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BF2684">
        <w:rPr>
          <w:rFonts w:ascii="Times New Roman" w:hAnsi="Times New Roman" w:cs="Times New Roman"/>
          <w:sz w:val="28"/>
          <w:szCs w:val="28"/>
        </w:rPr>
        <w:t xml:space="preserve">Форма обучения: </w:t>
      </w:r>
      <w:r w:rsidRPr="00BF2684">
        <w:rPr>
          <w:rFonts w:ascii="Times New Roman" w:hAnsi="Times New Roman" w:cs="Times New Roman"/>
          <w:b/>
          <w:sz w:val="28"/>
          <w:szCs w:val="28"/>
        </w:rPr>
        <w:t>очная</w:t>
      </w:r>
    </w:p>
    <w:p w:rsidR="00BF2684" w:rsidRPr="00BF2684" w:rsidRDefault="00BF2684" w:rsidP="00BF268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2684" w:rsidRPr="00BF2684" w:rsidRDefault="00BF2684" w:rsidP="00BF268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2684" w:rsidRPr="00BF2684" w:rsidRDefault="00BF2684" w:rsidP="00BF268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</w:p>
    <w:p w:rsidR="00BF2684" w:rsidRPr="00BF2684" w:rsidRDefault="00BF2684" w:rsidP="00BF268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2684" w:rsidRPr="00BF2684" w:rsidRDefault="00BF2684" w:rsidP="00BF268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</w:p>
    <w:p w:rsidR="00BF2684" w:rsidRPr="00BF2684" w:rsidRDefault="00BF2684" w:rsidP="00BF2684">
      <w:pPr>
        <w:tabs>
          <w:tab w:val="left" w:pos="916"/>
          <w:tab w:val="left" w:pos="1832"/>
          <w:tab w:val="left" w:pos="2748"/>
          <w:tab w:val="left" w:pos="3664"/>
          <w:tab w:val="left" w:pos="5387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BF2684">
        <w:rPr>
          <w:rFonts w:ascii="Times New Roman" w:hAnsi="Times New Roman" w:cs="Times New Roman"/>
          <w:bCs/>
          <w:sz w:val="28"/>
          <w:szCs w:val="28"/>
        </w:rPr>
        <w:t>г. Оренбург, 202</w:t>
      </w:r>
      <w:r w:rsidR="00326F78">
        <w:rPr>
          <w:rFonts w:ascii="Times New Roman" w:hAnsi="Times New Roman" w:cs="Times New Roman"/>
          <w:bCs/>
          <w:sz w:val="28"/>
          <w:szCs w:val="28"/>
        </w:rPr>
        <w:t>5</w:t>
      </w:r>
    </w:p>
    <w:p w:rsidR="00BF2684" w:rsidRPr="0036238A" w:rsidRDefault="00BF2684" w:rsidP="00BF2684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BF2684">
        <w:rPr>
          <w:rFonts w:ascii="Times New Roman" w:hAnsi="Times New Roman" w:cs="Times New Roman"/>
          <w:b/>
          <w:sz w:val="28"/>
          <w:szCs w:val="28"/>
        </w:rPr>
        <w:lastRenderedPageBreak/>
        <w:t>Рабочая программа учебной практики профессионального модуля ПМ.0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F2684">
        <w:rPr>
          <w:rFonts w:ascii="Times New Roman" w:hAnsi="Times New Roman" w:cs="Times New Roman"/>
          <w:b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территориях/ сост. </w:t>
      </w:r>
      <w:r>
        <w:rPr>
          <w:rFonts w:ascii="Times New Roman" w:hAnsi="Times New Roman" w:cs="Times New Roman"/>
          <w:b/>
          <w:sz w:val="28"/>
          <w:szCs w:val="28"/>
        </w:rPr>
        <w:t>Мельникова Н.А</w:t>
      </w:r>
      <w:r w:rsidRPr="00BF2684">
        <w:rPr>
          <w:rFonts w:ascii="Times New Roman" w:hAnsi="Times New Roman" w:cs="Times New Roman"/>
          <w:b/>
          <w:sz w:val="28"/>
          <w:szCs w:val="28"/>
        </w:rPr>
        <w:t xml:space="preserve"> - Оренбург: ФКПОУ «ОГЭКИ» Минтруда России, 202</w:t>
      </w:r>
      <w:r w:rsidR="00326F78">
        <w:rPr>
          <w:rFonts w:ascii="Times New Roman" w:hAnsi="Times New Roman" w:cs="Times New Roman"/>
          <w:b/>
          <w:sz w:val="28"/>
          <w:szCs w:val="28"/>
        </w:rPr>
        <w:t>5</w:t>
      </w:r>
      <w:r w:rsidR="0036238A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F2684">
        <w:rPr>
          <w:rFonts w:ascii="Times New Roman" w:hAnsi="Times New Roman" w:cs="Times New Roman"/>
          <w:b/>
          <w:sz w:val="28"/>
          <w:szCs w:val="28"/>
        </w:rPr>
        <w:t xml:space="preserve">– </w:t>
      </w:r>
      <w:r w:rsidR="0036238A" w:rsidRPr="0036238A">
        <w:rPr>
          <w:rFonts w:ascii="Times New Roman" w:hAnsi="Times New Roman" w:cs="Times New Roman"/>
          <w:b/>
          <w:sz w:val="28"/>
          <w:szCs w:val="28"/>
        </w:rPr>
        <w:t>34</w:t>
      </w:r>
      <w:r w:rsidRPr="0036238A">
        <w:rPr>
          <w:rFonts w:ascii="Times New Roman" w:hAnsi="Times New Roman" w:cs="Times New Roman"/>
          <w:b/>
          <w:sz w:val="28"/>
          <w:szCs w:val="28"/>
        </w:rPr>
        <w:t xml:space="preserve"> с.</w:t>
      </w:r>
    </w:p>
    <w:p w:rsidR="00BF2684" w:rsidRPr="00BF2684" w:rsidRDefault="00BF2684" w:rsidP="00BF2684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Рабочая программа учебной практики профессионального модуля ПМ.01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Pr="00BF2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разработана на основе Федерального государственного образовательного стандарта (далее – ФГОС) среднего профессионального образования по профессии – 250109.01 Мастер садово-паркового и ландшафтного строительства: приказ </w:t>
      </w:r>
      <w:proofErr w:type="spellStart"/>
      <w:r w:rsidRPr="00BF2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Минобрнауки</w:t>
      </w:r>
      <w:proofErr w:type="spellEnd"/>
      <w:r w:rsidRPr="00BF2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России от 02.08.2013 № 755 (ред. от 09.04.2015) «Об утверждении федерального государственного образовательного стандарта среднего профессионального образования по профессии 250109.01 Мастер садово-паркового и ландшафтного строительства» (Зарегистрировано в Минюсте России 20.08.2013 № 29472), </w:t>
      </w:r>
      <w:r w:rsidRPr="00045883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на основе профессионального стандарта</w:t>
      </w:r>
      <w:r w:rsidRPr="0004588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«Специалист в области декоративного садоводства» (Приказ Минтруда России от 02.09.2020 № 559н «Об утверждении профессионального стандарта», зарегистрировано в Минюсте России 24.09.2020 № 60009)</w:t>
      </w:r>
      <w:r w:rsidRPr="00BF2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и с учетом методических рекомендаций по разработке и реализации адаптированных образовательных программ среднего профессионального образования (Письмо Министерства образования и науки Российской Федерации от 22 апреля 2015 г. №06-443).</w:t>
      </w:r>
    </w:p>
    <w:p w:rsidR="00BF2684" w:rsidRPr="00BF2684" w:rsidRDefault="00BF2684" w:rsidP="00BF2684">
      <w:pPr>
        <w:spacing w:after="0" w:line="240" w:lineRule="auto"/>
        <w:ind w:firstLine="709"/>
        <w:rPr>
          <w:rFonts w:ascii="Times New Roman" w:hAnsi="Times New Roman" w:cs="Times New Roman"/>
          <w:sz w:val="28"/>
          <w:szCs w:val="28"/>
        </w:rPr>
      </w:pPr>
    </w:p>
    <w:p w:rsidR="00BF2684" w:rsidRPr="00BF2684" w:rsidRDefault="00BF2684" w:rsidP="00BF2684">
      <w:pPr>
        <w:keepNext/>
        <w:suppressLineNumbers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BF2684" w:rsidRPr="00BF2684" w:rsidRDefault="00BF2684" w:rsidP="00BF2684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keepNext/>
        <w:keepLines/>
        <w:suppressLineNumbers/>
        <w:spacing w:after="0" w:line="240" w:lineRule="auto"/>
        <w:outlineLvl w:val="5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BF2684">
        <w:rPr>
          <w:rFonts w:ascii="Times New Roman" w:eastAsiaTheme="majorEastAsia" w:hAnsi="Times New Roman" w:cs="Times New Roman"/>
          <w:iCs/>
          <w:sz w:val="28"/>
          <w:szCs w:val="28"/>
        </w:rPr>
        <w:t xml:space="preserve">Составитель ____________________ </w:t>
      </w:r>
      <w:proofErr w:type="spellStart"/>
      <w:r>
        <w:rPr>
          <w:rFonts w:ascii="Times New Roman" w:eastAsiaTheme="majorEastAsia" w:hAnsi="Times New Roman" w:cs="Times New Roman"/>
          <w:iCs/>
          <w:sz w:val="28"/>
          <w:szCs w:val="28"/>
        </w:rPr>
        <w:t>Н.А.Мельникова</w:t>
      </w:r>
      <w:proofErr w:type="spellEnd"/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  <w:r w:rsidRPr="00BF2684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BF2684">
        <w:rPr>
          <w:rFonts w:ascii="Times New Roman" w:hAnsi="Times New Roman" w:cs="Times New Roman"/>
          <w:sz w:val="28"/>
          <w:szCs w:val="28"/>
          <w:vertAlign w:val="superscript"/>
        </w:rPr>
        <w:t>(подпись)</w:t>
      </w: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sz w:val="28"/>
          <w:szCs w:val="28"/>
          <w:vertAlign w:val="superscript"/>
        </w:rPr>
      </w:pPr>
    </w:p>
    <w:p w:rsidR="00BF2684" w:rsidRPr="00BF2684" w:rsidRDefault="00BF2684" w:rsidP="00BF2684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BF2684">
        <w:rPr>
          <w:rFonts w:ascii="Times New Roman" w:eastAsiaTheme="majorEastAsia" w:hAnsi="Times New Roman" w:cs="Times New Roman"/>
          <w:iCs/>
          <w:sz w:val="28"/>
          <w:szCs w:val="28"/>
        </w:rPr>
        <w:t xml:space="preserve">Рассмотрена на заседании ПЦК </w:t>
      </w:r>
    </w:p>
    <w:p w:rsidR="00BF2684" w:rsidRPr="00BF2684" w:rsidRDefault="00BF2684" w:rsidP="00BF2684">
      <w:pPr>
        <w:keepNext/>
        <w:keepLines/>
        <w:spacing w:after="0" w:line="240" w:lineRule="auto"/>
        <w:outlineLvl w:val="5"/>
        <w:rPr>
          <w:rFonts w:ascii="Times New Roman" w:eastAsiaTheme="majorEastAsia" w:hAnsi="Times New Roman" w:cs="Times New Roman"/>
          <w:b/>
          <w:iCs/>
          <w:sz w:val="28"/>
          <w:szCs w:val="28"/>
        </w:rPr>
      </w:pPr>
      <w:r w:rsidRPr="00BF2684">
        <w:rPr>
          <w:rFonts w:ascii="Times New Roman" w:eastAsiaTheme="majorEastAsia" w:hAnsi="Times New Roman" w:cs="Times New Roman"/>
          <w:iCs/>
          <w:sz w:val="28"/>
          <w:szCs w:val="28"/>
          <w:vertAlign w:val="superscript"/>
        </w:rPr>
        <w:t xml:space="preserve"> </w:t>
      </w:r>
      <w:r w:rsidRPr="00BF2684">
        <w:rPr>
          <w:rFonts w:ascii="Times New Roman" w:eastAsiaTheme="majorEastAsia" w:hAnsi="Times New Roman" w:cs="Times New Roman"/>
          <w:iCs/>
          <w:sz w:val="28"/>
          <w:szCs w:val="28"/>
        </w:rPr>
        <w:t>№ _____ от ____________202</w:t>
      </w:r>
      <w:r w:rsidR="00326F78">
        <w:rPr>
          <w:rFonts w:ascii="Times New Roman" w:eastAsiaTheme="majorEastAsia" w:hAnsi="Times New Roman" w:cs="Times New Roman"/>
          <w:iCs/>
          <w:sz w:val="28"/>
          <w:szCs w:val="28"/>
        </w:rPr>
        <w:t>5</w:t>
      </w:r>
      <w:r w:rsidRPr="00BF2684">
        <w:rPr>
          <w:rFonts w:ascii="Times New Roman" w:eastAsiaTheme="majorEastAsia" w:hAnsi="Times New Roman" w:cs="Times New Roman"/>
          <w:iCs/>
          <w:sz w:val="28"/>
          <w:szCs w:val="28"/>
        </w:rPr>
        <w:t xml:space="preserve"> г.</w:t>
      </w:r>
    </w:p>
    <w:p w:rsidR="00BF2684" w:rsidRPr="00BF2684" w:rsidRDefault="00BF2684" w:rsidP="00BF2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F2684">
        <w:rPr>
          <w:rFonts w:ascii="Times New Roman" w:hAnsi="Times New Roman" w:cs="Times New Roman"/>
          <w:sz w:val="28"/>
          <w:szCs w:val="28"/>
        </w:rPr>
        <w:t xml:space="preserve">Председатель ПЦК _______  </w:t>
      </w:r>
      <w:r>
        <w:rPr>
          <w:rFonts w:ascii="Times New Roman" w:hAnsi="Times New Roman" w:cs="Times New Roman"/>
          <w:sz w:val="28"/>
          <w:szCs w:val="28"/>
        </w:rPr>
        <w:t>Н.А.</w:t>
      </w:r>
      <w:r w:rsidR="003F627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Мельникова</w:t>
      </w:r>
    </w:p>
    <w:p w:rsidR="00BF2684" w:rsidRPr="00BF2684" w:rsidRDefault="00BF2684" w:rsidP="00BF2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F2684">
        <w:rPr>
          <w:rFonts w:ascii="Times New Roman" w:hAnsi="Times New Roman" w:cs="Times New Roman"/>
          <w:b/>
          <w:sz w:val="28"/>
          <w:szCs w:val="28"/>
        </w:rPr>
        <w:lastRenderedPageBreak/>
        <w:t>СОДЕРЖАНИЕ</w:t>
      </w:r>
    </w:p>
    <w:p w:rsidR="00BF2684" w:rsidRPr="00BF2684" w:rsidRDefault="00BF2684" w:rsidP="00BF2684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606" w:type="dxa"/>
        <w:tblLook w:val="04A0" w:firstRow="1" w:lastRow="0" w:firstColumn="1" w:lastColumn="0" w:noHBand="0" w:noVBand="1"/>
      </w:tblPr>
      <w:tblGrid>
        <w:gridCol w:w="526"/>
        <w:gridCol w:w="8202"/>
        <w:gridCol w:w="878"/>
      </w:tblGrid>
      <w:tr w:rsidR="00BF2684" w:rsidRPr="00BF2684" w:rsidTr="00BF2684">
        <w:tc>
          <w:tcPr>
            <w:tcW w:w="526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202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rPr>
                <w:rFonts w:ascii="Times New Roman" w:hAnsi="Times New Roman" w:cs="Times New Roman"/>
                <w:i/>
                <w:sz w:val="28"/>
                <w:szCs w:val="28"/>
              </w:rPr>
            </w:pPr>
          </w:p>
        </w:tc>
        <w:tc>
          <w:tcPr>
            <w:tcW w:w="878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Стр.</w:t>
            </w:r>
          </w:p>
        </w:tc>
      </w:tr>
      <w:tr w:rsidR="00BF2684" w:rsidRPr="00BF2684" w:rsidTr="00BF2684">
        <w:tc>
          <w:tcPr>
            <w:tcW w:w="526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8202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ПАСПОРТ ПРОГРАММЫ УЧЕБНОЙ ПРАКТИКИ……………….</w:t>
            </w:r>
          </w:p>
        </w:tc>
        <w:tc>
          <w:tcPr>
            <w:tcW w:w="878" w:type="dxa"/>
            <w:shd w:val="clear" w:color="auto" w:fill="auto"/>
          </w:tcPr>
          <w:p w:rsidR="00BF2684" w:rsidRPr="00147D8C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D8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</w:tr>
      <w:tr w:rsidR="00BF2684" w:rsidRPr="00BF2684" w:rsidTr="00BF2684">
        <w:tc>
          <w:tcPr>
            <w:tcW w:w="526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8202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ПЛАН И СОДЕРЖАНИЕ ПРАКТИКИ ……………………………..</w:t>
            </w:r>
          </w:p>
        </w:tc>
        <w:tc>
          <w:tcPr>
            <w:tcW w:w="878" w:type="dxa"/>
            <w:shd w:val="clear" w:color="auto" w:fill="auto"/>
          </w:tcPr>
          <w:p w:rsidR="00BF2684" w:rsidRPr="00147D8C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D8C"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</w:tr>
      <w:tr w:rsidR="00BF2684" w:rsidRPr="00BF2684" w:rsidTr="00BF2684">
        <w:tc>
          <w:tcPr>
            <w:tcW w:w="526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8202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КРИТЕРИИ ОЦЕНКИ………………………………………………...</w:t>
            </w:r>
          </w:p>
        </w:tc>
        <w:tc>
          <w:tcPr>
            <w:tcW w:w="878" w:type="dxa"/>
            <w:shd w:val="clear" w:color="auto" w:fill="auto"/>
          </w:tcPr>
          <w:p w:rsidR="00BF2684" w:rsidRPr="00147D8C" w:rsidRDefault="00BF2684" w:rsidP="00BF2684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147D8C">
              <w:rPr>
                <w:rFonts w:ascii="Times New Roman" w:hAnsi="Times New Roman" w:cs="Times New Roman"/>
                <w:sz w:val="28"/>
                <w:szCs w:val="28"/>
              </w:rPr>
              <w:t xml:space="preserve">   13</w:t>
            </w:r>
          </w:p>
        </w:tc>
      </w:tr>
      <w:tr w:rsidR="00BF2684" w:rsidRPr="00BF2684" w:rsidTr="00BF2684">
        <w:tc>
          <w:tcPr>
            <w:tcW w:w="526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8202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ИНФОРМАЦИОННОЕ ОБЕСПЕЧЕНИЕ ПРАКТИКИ……………</w:t>
            </w:r>
          </w:p>
        </w:tc>
        <w:tc>
          <w:tcPr>
            <w:tcW w:w="878" w:type="dxa"/>
            <w:shd w:val="clear" w:color="auto" w:fill="auto"/>
          </w:tcPr>
          <w:p w:rsidR="00BF2684" w:rsidRPr="00147D8C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47D8C"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</w:tr>
      <w:tr w:rsidR="00BF2684" w:rsidRPr="00BF2684" w:rsidTr="00BF2684">
        <w:trPr>
          <w:trHeight w:val="450"/>
        </w:trPr>
        <w:tc>
          <w:tcPr>
            <w:tcW w:w="526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8202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ФОНД ОЦЕНОЧНЫХ СРЕДСТВ……………………………………</w:t>
            </w:r>
          </w:p>
        </w:tc>
        <w:tc>
          <w:tcPr>
            <w:tcW w:w="878" w:type="dxa"/>
            <w:shd w:val="clear" w:color="auto" w:fill="auto"/>
          </w:tcPr>
          <w:p w:rsidR="00BF2684" w:rsidRPr="00147D8C" w:rsidRDefault="00147D8C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</w:tr>
      <w:tr w:rsidR="00BF2684" w:rsidRPr="00BF2684" w:rsidTr="00BF2684">
        <w:tc>
          <w:tcPr>
            <w:tcW w:w="526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8202" w:type="dxa"/>
            <w:shd w:val="clear" w:color="auto" w:fill="auto"/>
          </w:tcPr>
          <w:p w:rsidR="00BF2684" w:rsidRPr="00BF2684" w:rsidRDefault="00BF2684" w:rsidP="00BF2684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F2684">
              <w:rPr>
                <w:rFonts w:ascii="Times New Roman" w:hAnsi="Times New Roman" w:cs="Times New Roman"/>
                <w:sz w:val="28"/>
                <w:szCs w:val="28"/>
              </w:rPr>
              <w:t>ПРИЛОЖЕНИЯ………………………………………..........................</w:t>
            </w:r>
          </w:p>
        </w:tc>
        <w:tc>
          <w:tcPr>
            <w:tcW w:w="878" w:type="dxa"/>
            <w:shd w:val="clear" w:color="auto" w:fill="auto"/>
          </w:tcPr>
          <w:p w:rsidR="00BF2684" w:rsidRPr="00147D8C" w:rsidRDefault="00147D8C" w:rsidP="00BF2684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26</w:t>
            </w:r>
          </w:p>
        </w:tc>
      </w:tr>
    </w:tbl>
    <w:p w:rsidR="00BF2684" w:rsidRPr="00BF2684" w:rsidRDefault="00BF2684" w:rsidP="00BF2684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BF2684" w:rsidRPr="00BF2684" w:rsidRDefault="00BF2684" w:rsidP="0036238A">
      <w:pPr>
        <w:keepNext/>
        <w:spacing w:after="0" w:line="240" w:lineRule="auto"/>
        <w:jc w:val="both"/>
        <w:outlineLvl w:val="2"/>
        <w:rPr>
          <w:rFonts w:ascii="Times New Roman" w:eastAsia="Times New Roman" w:hAnsi="Times New Roman" w:cs="Times New Roman"/>
          <w:b/>
          <w:bCs/>
          <w:i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1</w:t>
      </w:r>
      <w:r w:rsidR="0036238A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.</w:t>
      </w:r>
      <w:r w:rsidRPr="00BF2684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ПАСПОРТ ПРОГРАММЫ УЧЕБНОЙ ПРАКТИКИ ПМ.01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BF2684" w:rsidRPr="00BF2684" w:rsidRDefault="00BF2684" w:rsidP="00BF2684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</w:pPr>
      <w:r w:rsidRPr="00BF2684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1.1 </w:t>
      </w:r>
      <w:r w:rsidRPr="00BF2684">
        <w:rPr>
          <w:rFonts w:ascii="Times New Roman" w:hAnsi="Times New Roman" w:cs="Times New Roman"/>
          <w:b/>
          <w:bCs/>
          <w:sz w:val="28"/>
          <w:szCs w:val="28"/>
        </w:rPr>
        <w:t xml:space="preserve">Область применения программы </w:t>
      </w:r>
      <w:r w:rsidR="00045883">
        <w:rPr>
          <w:rFonts w:ascii="Times New Roman" w:hAnsi="Times New Roman" w:cs="Times New Roman"/>
          <w:b/>
          <w:sz w:val="28"/>
          <w:szCs w:val="28"/>
        </w:rPr>
        <w:t>учебной практики</w:t>
      </w:r>
      <w:r w:rsidRPr="00BF2684">
        <w:rPr>
          <w:rFonts w:ascii="Times New Roman" w:hAnsi="Times New Roman" w:cs="Times New Roman"/>
          <w:b/>
          <w:sz w:val="28"/>
          <w:szCs w:val="28"/>
        </w:rPr>
        <w:t xml:space="preserve">   </w:t>
      </w:r>
      <w:r w:rsidRPr="00BF2684">
        <w:rPr>
          <w:rFonts w:ascii="Times New Roman" w:hAnsi="Times New Roman" w:cs="Times New Roman"/>
          <w:b/>
          <w:bCs/>
          <w:color w:val="000000"/>
          <w:sz w:val="28"/>
          <w:szCs w:val="28"/>
        </w:rPr>
        <w:br/>
      </w:r>
      <w:r w:rsidRPr="00BF2684">
        <w:rPr>
          <w:rFonts w:ascii="Times New Roman" w:hAnsi="Times New Roman" w:cs="Times New Roman"/>
          <w:color w:val="000000"/>
          <w:sz w:val="28"/>
          <w:szCs w:val="28"/>
        </w:rPr>
        <w:t xml:space="preserve">         </w:t>
      </w:r>
      <w:r w:rsidRPr="00BF2684">
        <w:rPr>
          <w:rFonts w:ascii="Times New Roman" w:hAnsi="Times New Roman" w:cs="Times New Roman"/>
          <w:sz w:val="28"/>
          <w:szCs w:val="28"/>
        </w:rPr>
        <w:t>Программа учебной практики по профессиональному ПМ.01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F2684">
        <w:rPr>
          <w:rFonts w:ascii="Times New Roman" w:hAnsi="Times New Roman" w:cs="Times New Roman"/>
          <w:sz w:val="28"/>
          <w:szCs w:val="28"/>
        </w:rPr>
        <w:t xml:space="preserve">является частью </w:t>
      </w:r>
      <w:r w:rsidRPr="00BF2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программы подготовки квалифицированных кадров рабочих, служащих в соответствии с ФГОС СПО по профессии</w:t>
      </w:r>
      <w:r w:rsidRPr="00BF2684">
        <w:rPr>
          <w:rFonts w:ascii="Times New Roman" w:hAnsi="Times New Roman" w:cs="Times New Roman"/>
          <w:sz w:val="28"/>
          <w:szCs w:val="28"/>
        </w:rPr>
        <w:t xml:space="preserve"> </w:t>
      </w:r>
      <w:r w:rsidRPr="00BF2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  <w:r w:rsidRPr="00BF2684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 и </w:t>
      </w:r>
      <w:r w:rsidRPr="00BF2684">
        <w:rPr>
          <w:rFonts w:ascii="Times New Roman" w:hAnsi="Times New Roman" w:cs="Times New Roman"/>
          <w:color w:val="000000"/>
          <w:sz w:val="28"/>
          <w:szCs w:val="28"/>
        </w:rPr>
        <w:t xml:space="preserve">разработана на основе профессионального стандарта </w:t>
      </w:r>
      <w:r w:rsidRPr="00BF2684">
        <w:rPr>
          <w:rFonts w:ascii="Times New Roman" w:hAnsi="Times New Roman" w:cs="Times New Roman"/>
          <w:sz w:val="28"/>
          <w:szCs w:val="28"/>
        </w:rPr>
        <w:t xml:space="preserve">«Специалист в области декоративного садоводства» (Приказ Минтруда России от 02.09.2020 N 559н «Об утверждении профессионального стандарта», зарегистрировано в Минюсте России 24.09.2020 № 60009)  в части освоения квалификации: </w:t>
      </w:r>
      <w:r w:rsidRPr="00BF2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рабочий зеленого хозяйства</w:t>
      </w:r>
      <w:r w:rsidRPr="00BF2684">
        <w:rPr>
          <w:rFonts w:ascii="Times New Roman" w:hAnsi="Times New Roman" w:cs="Times New Roman"/>
          <w:sz w:val="28"/>
          <w:szCs w:val="28"/>
        </w:rPr>
        <w:t xml:space="preserve"> и </w:t>
      </w:r>
      <w:r w:rsidRPr="00BF2684">
        <w:rPr>
          <w:rFonts w:ascii="Times New Roman" w:hAnsi="Times New Roman" w:cs="Times New Roman"/>
          <w:color w:val="000000"/>
          <w:sz w:val="28"/>
          <w:szCs w:val="28"/>
          <w:lang w:bidi="ru-RU"/>
        </w:rPr>
        <w:t>вида деятельности (ВД):</w:t>
      </w:r>
      <w:r w:rsidRPr="00B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F2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озеленение и благоустройство различных территорий.</w:t>
      </w:r>
    </w:p>
    <w:p w:rsidR="00BF2684" w:rsidRPr="00BF2684" w:rsidRDefault="00BF2684" w:rsidP="00BF2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684">
        <w:rPr>
          <w:rFonts w:ascii="Times New Roman" w:hAnsi="Times New Roman" w:cs="Times New Roman"/>
          <w:b/>
          <w:bCs/>
          <w:sz w:val="28"/>
          <w:szCs w:val="28"/>
        </w:rPr>
        <w:t>1.2 Цели практики</w:t>
      </w:r>
    </w:p>
    <w:p w:rsidR="00BF2684" w:rsidRPr="00BF2684" w:rsidRDefault="00BF2684" w:rsidP="00BF268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Theme="minorEastAsia" w:hAnsi="Times New Roman" w:cs="Times New Roman"/>
          <w:sz w:val="28"/>
          <w:szCs w:val="28"/>
          <w:lang w:eastAsia="ru-RU"/>
        </w:rPr>
      </w:pPr>
      <w:r w:rsidRPr="00B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Учебная практика направлена на формирование у обучающихся умений, приобретение первоначального практического опыта и реализуется в рамках профессионального модуля по виду деятельности, для последующего освоения общих и профессиональных компетенций по </w:t>
      </w:r>
      <w:r w:rsidRPr="00BF2684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профессии</w:t>
      </w:r>
      <w:r w:rsidRPr="00BF2684">
        <w:rPr>
          <w:rFonts w:ascii="Times New Roman" w:eastAsiaTheme="minorEastAsia" w:hAnsi="Times New Roman" w:cs="Times New Roman"/>
          <w:sz w:val="28"/>
          <w:szCs w:val="28"/>
          <w:lang w:eastAsia="ru-RU"/>
        </w:rPr>
        <w:t xml:space="preserve"> </w:t>
      </w:r>
      <w:r w:rsidRPr="00BF2684">
        <w:rPr>
          <w:rFonts w:ascii="Times New Roman" w:eastAsia="Times New Roman" w:hAnsi="Times New Roman" w:cs="Times New Roman"/>
          <w:bCs/>
          <w:color w:val="181818"/>
          <w:sz w:val="28"/>
          <w:szCs w:val="28"/>
          <w:lang w:eastAsia="ru-RU"/>
        </w:rPr>
        <w:t>35.01.19 Мастер садово-паркового и ландшафтного строительства</w:t>
      </w:r>
    </w:p>
    <w:p w:rsidR="00BF2684" w:rsidRPr="00BF2684" w:rsidRDefault="00BF2684" w:rsidP="00BF268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1 – Перечень общих компетенций </w:t>
      </w:r>
    </w:p>
    <w:tbl>
      <w:tblPr>
        <w:tblW w:w="489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8243"/>
      </w:tblGrid>
      <w:tr w:rsidR="00BF2684" w:rsidRPr="00BF2684" w:rsidTr="00BF2684">
        <w:tc>
          <w:tcPr>
            <w:tcW w:w="603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4397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общих компетенций</w:t>
            </w:r>
          </w:p>
        </w:tc>
      </w:tr>
      <w:tr w:rsidR="00BF2684" w:rsidRPr="00BF2684" w:rsidTr="00BF2684">
        <w:trPr>
          <w:trHeight w:val="327"/>
        </w:trPr>
        <w:tc>
          <w:tcPr>
            <w:tcW w:w="603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 01.</w:t>
            </w:r>
          </w:p>
        </w:tc>
        <w:tc>
          <w:tcPr>
            <w:tcW w:w="4397" w:type="pct"/>
          </w:tcPr>
          <w:p w:rsidR="00BF2684" w:rsidRPr="00BF2684" w:rsidRDefault="00BF2684" w:rsidP="00BF268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Выбирать способы решения задач профессиональной деятельности применительно к различным контекстам.</w:t>
            </w:r>
          </w:p>
        </w:tc>
      </w:tr>
      <w:tr w:rsidR="00BF2684" w:rsidRPr="00BF2684" w:rsidTr="00BF2684">
        <w:tc>
          <w:tcPr>
            <w:tcW w:w="603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 02</w:t>
            </w:r>
          </w:p>
        </w:tc>
        <w:tc>
          <w:tcPr>
            <w:tcW w:w="4397" w:type="pct"/>
          </w:tcPr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BF2684" w:rsidRPr="00BF2684" w:rsidTr="00BF2684">
        <w:tc>
          <w:tcPr>
            <w:tcW w:w="603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 03.</w:t>
            </w:r>
          </w:p>
        </w:tc>
        <w:tc>
          <w:tcPr>
            <w:tcW w:w="4397" w:type="pct"/>
          </w:tcPr>
          <w:p w:rsidR="00BF2684" w:rsidRPr="00BF2684" w:rsidRDefault="00BF2684" w:rsidP="00BF268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</w:tr>
      <w:tr w:rsidR="00BF2684" w:rsidRPr="00BF2684" w:rsidTr="00BF2684">
        <w:tc>
          <w:tcPr>
            <w:tcW w:w="603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 04.</w:t>
            </w:r>
          </w:p>
        </w:tc>
        <w:tc>
          <w:tcPr>
            <w:tcW w:w="4397" w:type="pct"/>
          </w:tcPr>
          <w:p w:rsidR="00BF2684" w:rsidRPr="00BF2684" w:rsidRDefault="00BF2684" w:rsidP="00BF268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Эффективно взаимодействовать и работать в коллективе и команде.</w:t>
            </w:r>
          </w:p>
        </w:tc>
      </w:tr>
      <w:tr w:rsidR="00BF2684" w:rsidRPr="00BF2684" w:rsidTr="00BF2684">
        <w:tc>
          <w:tcPr>
            <w:tcW w:w="603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 05.</w:t>
            </w:r>
          </w:p>
        </w:tc>
        <w:tc>
          <w:tcPr>
            <w:tcW w:w="4397" w:type="pct"/>
          </w:tcPr>
          <w:p w:rsidR="00BF2684" w:rsidRPr="00BF2684" w:rsidRDefault="00BF2684" w:rsidP="00BF268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</w:tr>
      <w:tr w:rsidR="00BF2684" w:rsidRPr="00BF2684" w:rsidTr="00BF2684">
        <w:tc>
          <w:tcPr>
            <w:tcW w:w="603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 06.</w:t>
            </w:r>
          </w:p>
        </w:tc>
        <w:tc>
          <w:tcPr>
            <w:tcW w:w="4397" w:type="pct"/>
          </w:tcPr>
          <w:p w:rsidR="00BF2684" w:rsidRPr="00BF2684" w:rsidRDefault="00BF2684" w:rsidP="00BF268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</w:tr>
      <w:tr w:rsidR="00BF2684" w:rsidRPr="00BF2684" w:rsidTr="00BF2684">
        <w:tc>
          <w:tcPr>
            <w:tcW w:w="603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t>ОК 07.</w:t>
            </w:r>
          </w:p>
        </w:tc>
        <w:tc>
          <w:tcPr>
            <w:tcW w:w="4397" w:type="pct"/>
          </w:tcPr>
          <w:p w:rsidR="00BF2684" w:rsidRPr="00BF2684" w:rsidRDefault="00BF2684" w:rsidP="00BF2684">
            <w:pPr>
              <w:widowControl w:val="0"/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 xml:space="preserve">Содействовать сохранению окружающей среды, ресурсосбережению, </w:t>
            </w:r>
            <w:r w:rsidRPr="00BF2684">
              <w:rPr>
                <w:rFonts w:ascii="Times New Roman" w:hAnsi="Times New Roman" w:cs="Times New Roman"/>
                <w:sz w:val="24"/>
                <w:szCs w:val="28"/>
              </w:rPr>
              <w:lastRenderedPageBreak/>
              <w:t>применять знания об изменении климата, принципы бережливого производства, эффективно действовать в чрезвычайных ситуациях.</w:t>
            </w:r>
          </w:p>
        </w:tc>
      </w:tr>
      <w:tr w:rsidR="00BF2684" w:rsidRPr="00BF2684" w:rsidTr="00BF2684">
        <w:tc>
          <w:tcPr>
            <w:tcW w:w="603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color w:val="181818"/>
                <w:sz w:val="24"/>
                <w:szCs w:val="28"/>
                <w:lang w:eastAsia="ru-RU"/>
              </w:rPr>
              <w:lastRenderedPageBreak/>
              <w:t>ОК 09.</w:t>
            </w:r>
          </w:p>
        </w:tc>
        <w:tc>
          <w:tcPr>
            <w:tcW w:w="4397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Пользоваться профессиональной документацией на государственном и иностранном языках.</w:t>
            </w:r>
          </w:p>
        </w:tc>
      </w:tr>
    </w:tbl>
    <w:p w:rsidR="00BF2684" w:rsidRPr="00BF2684" w:rsidRDefault="00BF2684" w:rsidP="00BF2684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F2684" w:rsidRPr="00BF2684" w:rsidRDefault="00BF2684" w:rsidP="00BF2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2 – Перечень профессиональных компетенций 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481"/>
        <w:gridCol w:w="7893"/>
      </w:tblGrid>
      <w:tr w:rsidR="00BF2684" w:rsidRPr="00BF2684" w:rsidTr="00BF2684">
        <w:tc>
          <w:tcPr>
            <w:tcW w:w="790" w:type="pct"/>
            <w:shd w:val="clear" w:color="auto" w:fill="auto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Код</w:t>
            </w:r>
          </w:p>
        </w:tc>
        <w:tc>
          <w:tcPr>
            <w:tcW w:w="4210" w:type="pct"/>
            <w:shd w:val="clear" w:color="auto" w:fill="auto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  <w:t>Наименование видов деятельности и профессиональных компетенций</w:t>
            </w:r>
          </w:p>
        </w:tc>
      </w:tr>
      <w:tr w:rsidR="00BF2684" w:rsidRPr="00BF2684" w:rsidTr="00BF2684">
        <w:tc>
          <w:tcPr>
            <w:tcW w:w="790" w:type="pct"/>
            <w:shd w:val="clear" w:color="auto" w:fill="auto"/>
          </w:tcPr>
          <w:p w:rsidR="00BF2684" w:rsidRPr="00BF2684" w:rsidRDefault="003F6271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 xml:space="preserve">ВД </w:t>
            </w:r>
          </w:p>
        </w:tc>
        <w:tc>
          <w:tcPr>
            <w:tcW w:w="4210" w:type="pct"/>
            <w:shd w:val="clear" w:color="auto" w:fill="auto"/>
          </w:tcPr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181818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hAnsi="Times New Roman" w:cs="Times New Roman"/>
                <w:sz w:val="24"/>
                <w:szCs w:val="28"/>
              </w:rPr>
      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      </w:r>
          </w:p>
        </w:tc>
      </w:tr>
      <w:tr w:rsidR="00BF2684" w:rsidRPr="00BF2684" w:rsidTr="00BF2684">
        <w:tc>
          <w:tcPr>
            <w:tcW w:w="790" w:type="pct"/>
            <w:shd w:val="clear" w:color="auto" w:fill="auto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ПК 1.1</w:t>
            </w:r>
          </w:p>
        </w:tc>
        <w:tc>
          <w:tcPr>
            <w:tcW w:w="4210" w:type="pct"/>
            <w:shd w:val="clear" w:color="auto" w:fill="auto"/>
          </w:tcPr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4"/>
              </w:rPr>
              <w:t>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</w:t>
            </w:r>
          </w:p>
        </w:tc>
      </w:tr>
      <w:tr w:rsidR="00BF2684" w:rsidRPr="00BF2684" w:rsidTr="00BF2684">
        <w:tc>
          <w:tcPr>
            <w:tcW w:w="790" w:type="pct"/>
            <w:shd w:val="clear" w:color="auto" w:fill="auto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8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b/>
                <w:sz w:val="24"/>
                <w:szCs w:val="28"/>
                <w:lang w:eastAsia="ru-RU"/>
              </w:rPr>
              <w:t>ПК 1.2</w:t>
            </w:r>
          </w:p>
        </w:tc>
        <w:tc>
          <w:tcPr>
            <w:tcW w:w="4210" w:type="pct"/>
            <w:shd w:val="clear" w:color="auto" w:fill="auto"/>
          </w:tcPr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F268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</w:t>
            </w:r>
          </w:p>
        </w:tc>
      </w:tr>
    </w:tbl>
    <w:p w:rsidR="00BF2684" w:rsidRPr="00BF2684" w:rsidRDefault="00BF2684" w:rsidP="00BF2684">
      <w:pPr>
        <w:widowControl w:val="0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uppressAutoHyphens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F2684" w:rsidRPr="00BF2684" w:rsidRDefault="00BF2684" w:rsidP="00BF2684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F2684">
        <w:rPr>
          <w:rFonts w:ascii="Times New Roman" w:hAnsi="Times New Roman" w:cs="Times New Roman"/>
          <w:b/>
          <w:bCs/>
          <w:sz w:val="28"/>
          <w:szCs w:val="28"/>
        </w:rPr>
        <w:t>1.3 Требования к результатам практики</w:t>
      </w:r>
    </w:p>
    <w:p w:rsidR="00BF2684" w:rsidRPr="00BF2684" w:rsidRDefault="00BF2684" w:rsidP="00BF26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F2684">
        <w:rPr>
          <w:rFonts w:ascii="Times New Roman" w:hAnsi="Times New Roman" w:cs="Times New Roman"/>
          <w:sz w:val="28"/>
          <w:szCs w:val="28"/>
        </w:rPr>
        <w:t>Результатом освоения программы учебной практики является:</w:t>
      </w:r>
    </w:p>
    <w:p w:rsidR="00BF2684" w:rsidRPr="00BF2684" w:rsidRDefault="00BF2684" w:rsidP="00BF2684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BF2684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Таблица 3 – Результаты освоения </w:t>
      </w:r>
      <w:r w:rsidRPr="00BF2684">
        <w:rPr>
          <w:rFonts w:ascii="Times New Roman" w:hAnsi="Times New Roman" w:cs="Times New Roman"/>
          <w:sz w:val="28"/>
          <w:szCs w:val="28"/>
        </w:rPr>
        <w:t>программы учебной практики</w:t>
      </w:r>
    </w:p>
    <w:tbl>
      <w:tblPr>
        <w:tblW w:w="4897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128"/>
        <w:gridCol w:w="7246"/>
      </w:tblGrid>
      <w:tr w:rsidR="00BF2684" w:rsidRPr="00BF2684" w:rsidTr="00BF2684">
        <w:tc>
          <w:tcPr>
            <w:tcW w:w="1135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2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Умения</w:t>
            </w:r>
          </w:p>
        </w:tc>
        <w:tc>
          <w:tcPr>
            <w:tcW w:w="3865" w:type="pct"/>
          </w:tcPr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 отбирать и составлять травосмеси;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укладку рулонного газона разными способами;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кошение, полив, подкормку и подсыпку газона;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техникой посадки декоративных растений по посадочному чертежу;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пользоваться техникой посадки и </w:t>
            </w:r>
            <w:proofErr w:type="spellStart"/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анкеровки</w:t>
            </w:r>
            <w:proofErr w:type="spellEnd"/>
            <w:r w:rsidRPr="00BF2684">
              <w:rPr>
                <w:rFonts w:ascii="Times New Roman" w:hAnsi="Times New Roman" w:cs="Times New Roman"/>
                <w:sz w:val="24"/>
                <w:szCs w:val="24"/>
              </w:rPr>
              <w:t xml:space="preserve"> древесно-декоративных растений;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определять размеры посадочных ям и траншей;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составлять растительные земляные смеси для внесения их в процессе посадки;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использовать стимуляторы роста, органические и минеральные удобрения;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планировку, посев, заделку семян и укатывание посевного газона;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укладку рулонного газона разными способами;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производить кошение, полив, подкормку и подсыпку газона;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производить скарификацию, </w:t>
            </w:r>
            <w:proofErr w:type="spellStart"/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вертикуляцию</w:t>
            </w:r>
            <w:proofErr w:type="spellEnd"/>
            <w:r w:rsidRPr="00BF2684"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посевного и рулонного газона;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пользоваться техникой посадки декоративных растений по посадочному чертежу;</w:t>
            </w:r>
          </w:p>
          <w:p w:rsidR="00BF2684" w:rsidRPr="00BF2684" w:rsidRDefault="00BF2684" w:rsidP="00BF2684">
            <w:pPr>
              <w:shd w:val="clear" w:color="auto" w:fill="FFFFFF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пользоваться техникой полива, подкормки, прополки, мульчирования цветников и древесно-кустарниковых растений.         </w:t>
            </w:r>
          </w:p>
        </w:tc>
      </w:tr>
      <w:tr w:rsidR="00BF2684" w:rsidRPr="00BF2684" w:rsidTr="00BF2684">
        <w:tc>
          <w:tcPr>
            <w:tcW w:w="1135" w:type="pct"/>
          </w:tcPr>
          <w:p w:rsidR="00BF2684" w:rsidRPr="00BF2684" w:rsidRDefault="00BF2684" w:rsidP="00BF268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F2684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Приобретение практического опыта</w:t>
            </w:r>
          </w:p>
        </w:tc>
        <w:tc>
          <w:tcPr>
            <w:tcW w:w="3865" w:type="pct"/>
          </w:tcPr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- 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выполнение планировки площадей, гряд, дорожек и откосов под рейку или шаблон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подготовки оснований в ямах и траншеях при посадке стандартных деревьев и кустарниковых растений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осуществление посева газонных трав на горизонтальных поверхностях вручную и механизированным способом на 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посадки деревьев с оголенной корневой системой в готовые посадочные ямы с растяжкой между кольями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посадки кустарниковых растений с оголенной корневой системой в готовые посадочные траншеи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посадки рисунком средней сложности луковичных однолетних и многолетних растений в открытый грунт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нанесения рисунка на спланированную поверхность цветника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посадки цветочной рассады и многолетних цветов по рисунку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укладки рулонного газона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сбора, сортировки и складирования случайного и строительного мусора для дальнейшего вывоза и утилизации;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уборки территории от строительных отходов, мусора, срезанных ветвей, скошенной травы, снега, их погрузка и разгрузка;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осуществление полива растений </w:t>
            </w:r>
            <w:proofErr w:type="spellStart"/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дождевально</w:t>
            </w:r>
            <w:proofErr w:type="spellEnd"/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-поливочными машинами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полива деревьев, кустарников гидробуром и цветочных растений вручную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осуществление контурной и фигурной </w:t>
            </w:r>
            <w:proofErr w:type="spellStart"/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одерновки</w:t>
            </w:r>
            <w:proofErr w:type="spellEnd"/>
            <w:r w:rsidRPr="00BF2684">
              <w:rPr>
                <w:rFonts w:ascii="Times New Roman" w:hAnsi="Times New Roman" w:cs="Times New Roman"/>
                <w:sz w:val="24"/>
                <w:szCs w:val="24"/>
              </w:rPr>
              <w:t xml:space="preserve"> бровок газонов, цветников, партеров и других площадей с подготовкой земляной постели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выполнение фигурной стрижки живых изгородей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выполнение обработки и зачистки срезов корневой системы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выкашивания газонов вручную и газонокосилками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осуществление подкормки растений минеральными удобрениями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омолаживания деревьев путем выбора и удаления поврежденных веток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выполнение формирования кроны путем обрезки и прореживания крон деревьев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 xml:space="preserve">скарификация, </w:t>
            </w:r>
            <w:proofErr w:type="spellStart"/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вертикуляция</w:t>
            </w:r>
            <w:proofErr w:type="spellEnd"/>
            <w:r w:rsidRPr="00BF2684">
              <w:rPr>
                <w:rFonts w:ascii="Times New Roman" w:hAnsi="Times New Roman" w:cs="Times New Roman"/>
                <w:sz w:val="24"/>
                <w:szCs w:val="24"/>
              </w:rPr>
              <w:t xml:space="preserve"> и ремонт газонов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внесение добавок (песка, опилок, перлита) для улучшения структуры почвы на территориях и объектах;</w:t>
            </w:r>
          </w:p>
          <w:p w:rsidR="00BF2684" w:rsidRPr="00BF2684" w:rsidRDefault="00BF2684" w:rsidP="00BF2684">
            <w:pPr>
              <w:widowControl w:val="0"/>
              <w:autoSpaceDE w:val="0"/>
              <w:autoSpaceDN w:val="0"/>
              <w:spacing w:before="3"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F2684">
              <w:rPr>
                <w:rFonts w:ascii="Times New Roman" w:hAnsi="Times New Roman" w:cs="Times New Roman"/>
                <w:sz w:val="24"/>
                <w:szCs w:val="24"/>
              </w:rPr>
              <w:tab/>
              <w:t>проведение работ по устройству цветников, стрижке цветников шпалерными ножницами на территориях и объектах.</w:t>
            </w:r>
          </w:p>
        </w:tc>
      </w:tr>
    </w:tbl>
    <w:p w:rsidR="00045883" w:rsidRPr="00045883" w:rsidRDefault="00045883" w:rsidP="000458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045883"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1.4 Формы контроля</w:t>
      </w:r>
    </w:p>
    <w:p w:rsidR="00045883" w:rsidRPr="00045883" w:rsidRDefault="00045883" w:rsidP="00045883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5883">
        <w:rPr>
          <w:rFonts w:ascii="Times New Roman" w:eastAsia="Calibri" w:hAnsi="Times New Roman" w:cs="Times New Roman"/>
          <w:bCs/>
          <w:sz w:val="28"/>
          <w:szCs w:val="28"/>
        </w:rPr>
        <w:t xml:space="preserve">По учебной практике предусмотрен контроль в форме дифференцированного зачета, </w:t>
      </w:r>
      <w:r w:rsidRPr="00045883">
        <w:rPr>
          <w:rFonts w:ascii="Times New Roman" w:eastAsia="Calibri" w:hAnsi="Times New Roman" w:cs="Times New Roman"/>
          <w:sz w:val="28"/>
          <w:szCs w:val="28"/>
        </w:rPr>
        <w:t xml:space="preserve">при условии наличия </w:t>
      </w:r>
      <w:r w:rsidRPr="00045883">
        <w:rPr>
          <w:rFonts w:ascii="Times New Roman" w:eastAsia="Calibri" w:hAnsi="Times New Roman" w:cs="Times New Roman"/>
          <w:sz w:val="28"/>
        </w:rPr>
        <w:t>оценки уровня освоения компетенций</w:t>
      </w:r>
      <w:r w:rsidRPr="00045883">
        <w:rPr>
          <w:rFonts w:ascii="Times New Roman" w:eastAsia="Calibri" w:hAnsi="Times New Roman" w:cs="Times New Roman"/>
        </w:rPr>
        <w:t xml:space="preserve"> </w:t>
      </w:r>
      <w:r w:rsidRPr="00045883">
        <w:rPr>
          <w:rFonts w:ascii="Times New Roman" w:eastAsia="Calibri" w:hAnsi="Times New Roman" w:cs="Times New Roman"/>
          <w:sz w:val="28"/>
          <w:szCs w:val="28"/>
        </w:rPr>
        <w:t xml:space="preserve">в аттестационном листе;  наличия положительной </w:t>
      </w:r>
      <w:r w:rsidRPr="00045883">
        <w:rPr>
          <w:rFonts w:ascii="Times New Roman" w:eastAsia="Calibri" w:hAnsi="Times New Roman" w:cs="Times New Roman"/>
          <w:sz w:val="28"/>
          <w:szCs w:val="28"/>
        </w:rPr>
        <w:lastRenderedPageBreak/>
        <w:t>характеристики на обучающегося по освоению общих и профессиональных компетенций в период прохождения практики (при наличии); полноты и своевременности представления дневника практики и отчета о практике в соответствии с заданием на практику.</w:t>
      </w:r>
      <w:r w:rsidRPr="00045883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45883">
        <w:rPr>
          <w:rFonts w:ascii="Times New Roman" w:eastAsia="Calibri" w:hAnsi="Times New Roman" w:cs="Times New Roman"/>
          <w:sz w:val="28"/>
          <w:szCs w:val="28"/>
        </w:rPr>
        <w:t>Результаты прохождения практики обучающимися, учитываются при промежуточной аттестации по профессиональному модулю.</w:t>
      </w:r>
    </w:p>
    <w:p w:rsidR="00045883" w:rsidRPr="00045883" w:rsidRDefault="00045883" w:rsidP="00045883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88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1.5  Количество часов на освоение программы учебной практики</w:t>
      </w:r>
    </w:p>
    <w:p w:rsidR="00045883" w:rsidRPr="00045883" w:rsidRDefault="00045883" w:rsidP="0004588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045883">
        <w:rPr>
          <w:rFonts w:ascii="Times New Roman" w:eastAsia="Times New Roman" w:hAnsi="Times New Roman" w:cs="Times New Roman"/>
          <w:sz w:val="28"/>
          <w:szCs w:val="28"/>
          <w:lang w:eastAsia="ru-RU"/>
        </w:rPr>
        <w:t>Учебная практика рассчитана на 36 часов</w:t>
      </w:r>
      <w:r w:rsidRPr="00045883">
        <w:rPr>
          <w:rFonts w:ascii="Times New Roman" w:eastAsia="Calibri" w:hAnsi="Times New Roman" w:cs="Times New Roman"/>
          <w:bCs/>
          <w:sz w:val="28"/>
          <w:szCs w:val="28"/>
        </w:rPr>
        <w:t>.</w:t>
      </w:r>
    </w:p>
    <w:p w:rsidR="00045883" w:rsidRPr="00045883" w:rsidRDefault="00045883" w:rsidP="00045883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045883">
        <w:rPr>
          <w:rFonts w:ascii="Times New Roman" w:eastAsia="Calibri" w:hAnsi="Times New Roman" w:cs="Times New Roman"/>
          <w:b/>
          <w:sz w:val="28"/>
          <w:szCs w:val="28"/>
        </w:rPr>
        <w:t>1.6 Условия организации учебной практики</w:t>
      </w:r>
    </w:p>
    <w:p w:rsidR="00045883" w:rsidRPr="00045883" w:rsidRDefault="00045883" w:rsidP="00045883">
      <w:pPr>
        <w:spacing w:after="0" w:line="240" w:lineRule="auto"/>
        <w:ind w:firstLine="851"/>
        <w:contextualSpacing/>
        <w:jc w:val="both"/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</w:pPr>
      <w:r w:rsidRPr="00045883">
        <w:rPr>
          <w:rFonts w:ascii="Times New Roman" w:eastAsia="Calibri" w:hAnsi="Times New Roman" w:cs="Times New Roman"/>
          <w:sz w:val="28"/>
          <w:szCs w:val="28"/>
        </w:rPr>
        <w:t xml:space="preserve">Учебная практика проводится преподавателем профессионального цикла. Программа учебной практики профессионального модуля </w:t>
      </w:r>
      <w:r w:rsidRPr="000458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ПМ.0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Pr="000458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45883">
        <w:rPr>
          <w:rFonts w:ascii="Times New Roman" w:eastAsia="Calibri" w:hAnsi="Times New Roman" w:cs="Times New Roman"/>
          <w:sz w:val="28"/>
          <w:szCs w:val="28"/>
        </w:rPr>
        <w:t>реализуется в течение 3 семестра 2 курса обучения.</w:t>
      </w:r>
      <w:r w:rsidRPr="00045883">
        <w:rPr>
          <w:rFonts w:ascii="Times New Roman" w:eastAsia="Calibri" w:hAnsi="Times New Roman" w:cs="Times New Roman"/>
          <w:bCs/>
          <w:sz w:val="28"/>
          <w:szCs w:val="28"/>
        </w:rPr>
        <w:t xml:space="preserve"> Учебная практика</w:t>
      </w:r>
      <w:r w:rsidRPr="00045883">
        <w:rPr>
          <w:rFonts w:ascii="Times New Roman" w:eastAsia="Calibri" w:hAnsi="Times New Roman" w:cs="Times New Roman"/>
          <w:sz w:val="28"/>
          <w:szCs w:val="28"/>
        </w:rPr>
        <w:t xml:space="preserve"> проводится  на базе ФКПОУ «ОГЭКИ» Минтруда России.</w:t>
      </w:r>
    </w:p>
    <w:p w:rsidR="00045883" w:rsidRPr="00045883" w:rsidRDefault="00045883" w:rsidP="0004588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4588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Учебная практика проводится в форме выполнения практических заданий, рассмотрения проблемных вопросов и заданий, решения ситуативных задач, оформленных в рабочей тетради. Обучающиеся при прохождении учебной практики обязаны полностью выполнять задания, предусмотренные программой учебной практики. </w:t>
      </w:r>
    </w:p>
    <w:p w:rsidR="002E67D8" w:rsidRPr="002E67D8" w:rsidRDefault="00045883" w:rsidP="002E67D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45883">
        <w:rPr>
          <w:rFonts w:ascii="Times New Roman" w:eastAsia="Calibri" w:hAnsi="Times New Roman" w:cs="Times New Roman"/>
          <w:b/>
          <w:bCs/>
          <w:i/>
          <w:iCs/>
          <w:color w:val="000000"/>
          <w:sz w:val="28"/>
          <w:szCs w:val="28"/>
          <w:shd w:val="clear" w:color="auto" w:fill="FFFFFF"/>
          <w:lang w:eastAsia="ru-RU" w:bidi="ru-RU"/>
        </w:rPr>
        <w:t xml:space="preserve">Для реализации программы учебной практики профессионального модуля </w:t>
      </w:r>
      <w:r w:rsidRPr="000458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ПМ.0</w:t>
      </w:r>
      <w:r w:rsidR="002E67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1</w:t>
      </w:r>
      <w:r w:rsidRPr="00045883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="002E67D8" w:rsidRPr="002E67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>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 w:rsidR="002E67D8"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  <w:r w:rsidRPr="00045883">
        <w:rPr>
          <w:rFonts w:ascii="Times New Roman" w:eastAsia="Calibri" w:hAnsi="Times New Roman" w:cs="Times New Roman"/>
          <w:b/>
          <w:sz w:val="28"/>
          <w:szCs w:val="28"/>
          <w:lang w:bidi="ru-RU"/>
        </w:rPr>
        <w:t xml:space="preserve">предусмотрены следующие специальные помещения: </w:t>
      </w:r>
      <w:r w:rsidR="002E67D8" w:rsidRPr="002E6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наличие мастерской «Садово-парковое и ландшафтное строительство» и учебной теплицы.</w:t>
      </w:r>
    </w:p>
    <w:p w:rsidR="002E67D8" w:rsidRPr="002E67D8" w:rsidRDefault="002E67D8" w:rsidP="002E67D8">
      <w:pPr>
        <w:spacing w:after="0" w:line="240" w:lineRule="auto"/>
        <w:ind w:firstLine="6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мастерской «Садово-парковое и ландшафтное строительство»:</w:t>
      </w:r>
    </w:p>
    <w:p w:rsidR="002E67D8" w:rsidRPr="002E67D8" w:rsidRDefault="002E67D8" w:rsidP="002E67D8">
      <w:pPr>
        <w:numPr>
          <w:ilvl w:val="0"/>
          <w:numId w:val="5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Оборудование: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короба с песком;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верстаки;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камнерезные станки;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торцовочные пилы;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краны для подачи воды.</w:t>
      </w:r>
    </w:p>
    <w:p w:rsidR="002E67D8" w:rsidRPr="002E67D8" w:rsidRDefault="002E67D8" w:rsidP="002E67D8">
      <w:pPr>
        <w:numPr>
          <w:ilvl w:val="0"/>
          <w:numId w:val="5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Инструменты и приспособления</w:t>
      </w: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электроинструмента;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ручного инструмента;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 геодезического оборудования;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комплектующие для сборки системы орошения и дренажа</w:t>
      </w:r>
    </w:p>
    <w:p w:rsidR="002E67D8" w:rsidRPr="002E67D8" w:rsidRDefault="002E67D8" w:rsidP="002E67D8">
      <w:pPr>
        <w:numPr>
          <w:ilvl w:val="0"/>
          <w:numId w:val="5"/>
        </w:num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обучения</w:t>
      </w: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: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ноутбук;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аудиоколонки;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мультимедийный проектор;</w:t>
      </w:r>
    </w:p>
    <w:p w:rsid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интерактивная доска.</w:t>
      </w:r>
    </w:p>
    <w:p w:rsidR="002E67D8" w:rsidRDefault="002E67D8" w:rsidP="002E67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Оснащение учебной теплицы:</w:t>
      </w:r>
    </w:p>
    <w:p w:rsidR="002E67D8" w:rsidRPr="002E67D8" w:rsidRDefault="002E67D8" w:rsidP="002E67D8">
      <w:pPr>
        <w:tabs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6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sz w:val="28"/>
          <w:szCs w:val="28"/>
          <w:lang w:eastAsia="ru-RU"/>
        </w:rPr>
        <w:t>Оборудование: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стеллажи;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рабочие столы;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пикировочные и посевные ящики;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кассеты, </w:t>
      </w:r>
      <w:proofErr w:type="spellStart"/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торфо</w:t>
      </w:r>
      <w:proofErr w:type="spellEnd"/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-перегнойные горшочки;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шланги для полива;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лейки;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ведра;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шанцевый инструмент;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земля, песок, керамзит;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удобрения;</w:t>
      </w:r>
    </w:p>
    <w:p w:rsidR="002E67D8" w:rsidRPr="002E67D8" w:rsidRDefault="002E67D8" w:rsidP="002E67D8">
      <w:pPr>
        <w:numPr>
          <w:ilvl w:val="0"/>
          <w:numId w:val="4"/>
        </w:numPr>
        <w:tabs>
          <w:tab w:val="num" w:pos="900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ind w:left="900" w:hanging="300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семена, рассада цветочных и овощных культур.</w:t>
      </w:r>
    </w:p>
    <w:p w:rsidR="002E67D8" w:rsidRDefault="002E67D8" w:rsidP="002E67D8">
      <w:pPr>
        <w:spacing w:after="0" w:line="240" w:lineRule="auto"/>
        <w:ind w:firstLine="708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Дидактические материалы:</w:t>
      </w:r>
    </w:p>
    <w:p w:rsidR="002E67D8" w:rsidRDefault="002E67D8" w:rsidP="002E67D8">
      <w:pPr>
        <w:pStyle w:val="a8"/>
        <w:numPr>
          <w:ilvl w:val="0"/>
          <w:numId w:val="6"/>
        </w:numPr>
        <w:spacing w:after="0" w:line="240" w:lineRule="auto"/>
        <w:ind w:left="0"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комплект плакатов;</w:t>
      </w:r>
    </w:p>
    <w:p w:rsidR="002E67D8" w:rsidRDefault="002E67D8" w:rsidP="002E67D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инструкционно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технологические карты;</w:t>
      </w:r>
    </w:p>
    <w:p w:rsidR="002E67D8" w:rsidRDefault="002E67D8" w:rsidP="002E67D8">
      <w:pPr>
        <w:spacing w:after="0" w:line="240" w:lineRule="auto"/>
        <w:ind w:firstLine="709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ym w:font="Symbol" w:char="F02D"/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комплект тестовых заданий.</w:t>
      </w:r>
    </w:p>
    <w:p w:rsidR="00BF2684" w:rsidRDefault="00BF2684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b/>
          <w:bCs/>
          <w:sz w:val="28"/>
          <w:szCs w:val="28"/>
        </w:rPr>
        <w:lastRenderedPageBreak/>
        <w:t>2</w:t>
      </w:r>
      <w:r w:rsidRPr="002E67D8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. </w:t>
      </w:r>
      <w:r w:rsidRPr="002E67D8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ПЛАН и содержание УЧЕБНОЙ ПРАКТИКИ профессионального </w:t>
      </w:r>
      <w:r w:rsidRPr="002E67D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МОДУЛЯ </w:t>
      </w:r>
      <w:r w:rsidRPr="002E67D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ПМ.0</w:t>
      </w:r>
      <w:r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>1</w:t>
      </w:r>
      <w:r w:rsidRPr="002E67D8">
        <w:rPr>
          <w:rFonts w:ascii="Times New Roman" w:eastAsia="Calibri" w:hAnsi="Times New Roman" w:cs="Times New Roman"/>
          <w:b/>
          <w:sz w:val="28"/>
          <w:szCs w:val="28"/>
          <w:shd w:val="clear" w:color="auto" w:fill="FFFFFF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>
        <w:rPr>
          <w:rFonts w:ascii="Times New Roman" w:eastAsia="Calibri" w:hAnsi="Times New Roman" w:cs="Times New Roman"/>
          <w:sz w:val="28"/>
          <w:szCs w:val="28"/>
          <w:shd w:val="clear" w:color="auto" w:fill="FFFFFF"/>
        </w:rPr>
        <w:t xml:space="preserve"> </w:t>
      </w:r>
    </w:p>
    <w:p w:rsidR="002E67D8" w:rsidRDefault="002E67D8" w:rsidP="000830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E67D8">
        <w:rPr>
          <w:rFonts w:ascii="Times New Roman" w:eastAsia="Times New Roman" w:hAnsi="Times New Roman" w:cs="Times New Roman"/>
          <w:sz w:val="28"/>
          <w:szCs w:val="28"/>
          <w:lang w:eastAsia="ru-RU"/>
        </w:rPr>
        <w:t>Таблица 4 – План и содержание учебной практики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673"/>
        <w:gridCol w:w="2696"/>
        <w:gridCol w:w="5244"/>
        <w:gridCol w:w="958"/>
      </w:tblGrid>
      <w:tr w:rsidR="0008309C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9C" w:rsidRPr="0008309C" w:rsidRDefault="0008309C" w:rsidP="0008309C">
            <w:pP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№ 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9C" w:rsidRPr="0008309C" w:rsidRDefault="0008309C" w:rsidP="000830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Виды работ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9C" w:rsidRPr="0008309C" w:rsidRDefault="0008309C" w:rsidP="000830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Содержание практики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9C" w:rsidRPr="0008309C" w:rsidRDefault="0008309C" w:rsidP="0008309C">
            <w:pPr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Объём</w:t>
            </w: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br/>
              <w:t>часов</w:t>
            </w:r>
          </w:p>
        </w:tc>
      </w:tr>
      <w:tr w:rsidR="0008309C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9C" w:rsidRPr="0008309C" w:rsidRDefault="0008309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9C" w:rsidRPr="0008309C" w:rsidRDefault="0008309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9C" w:rsidRPr="0008309C" w:rsidRDefault="0008309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8309C" w:rsidRPr="0008309C" w:rsidRDefault="0008309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08309C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08309C" w:rsidRPr="0008309C" w:rsidTr="001C532C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9C" w:rsidRPr="007466C5" w:rsidRDefault="0008309C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1. Охрана труда при выполнении работ в зеленом строительстве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9C" w:rsidRPr="007466C5" w:rsidRDefault="0008309C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08309C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9C" w:rsidRPr="0008309C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9C" w:rsidRPr="0008309C" w:rsidRDefault="0008309C" w:rsidP="0008309C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8C0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Использование индивидуальных средств защиты при выполнении различных видов работ в зеленом строительстве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D" w:rsidRDefault="00F058ED" w:rsidP="00F058ED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Инструктаж по технике безопасности.</w:t>
            </w:r>
          </w:p>
          <w:p w:rsidR="00F058ED" w:rsidRPr="00F058ED" w:rsidRDefault="00F058ED" w:rsidP="00F058ED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Подготовка рабочего места к выполнению работ.</w:t>
            </w:r>
          </w:p>
          <w:p w:rsidR="00F058ED" w:rsidRPr="00F058ED" w:rsidRDefault="00F058ED" w:rsidP="00F058ED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Проверка инструментов и оборудования на соответствие нормам техники безопасности.</w:t>
            </w:r>
          </w:p>
          <w:p w:rsidR="0008309C" w:rsidRPr="00F058ED" w:rsidRDefault="00F058ED" w:rsidP="00F058ED">
            <w:pPr>
              <w:numPr>
                <w:ilvl w:val="0"/>
                <w:numId w:val="11"/>
              </w:numPr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Эргономичное размещение инструментов на рабочем месте.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309C" w:rsidRPr="0008309C" w:rsidRDefault="0008309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6AA9" w:rsidRPr="0008309C" w:rsidTr="001C532C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7466C5" w:rsidRDefault="00E46AA9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2. Проведение подготовительных работ на объекте озеленения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7466C5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6AA9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08309C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Default="00E46AA9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8C0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Разбивка зеленых насаждений согласно чертежу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.</w:t>
            </w:r>
          </w:p>
          <w:p w:rsidR="00E46AA9" w:rsidRDefault="00E46AA9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8C0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Подготовка площадей, гряд, дорожек и откосов ручным и механизированным способом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.</w:t>
            </w:r>
          </w:p>
          <w:p w:rsidR="00E46AA9" w:rsidRDefault="00E46AA9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8C0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Вскопка, рыхление, боронование, прикатывание и выравнивание почвы ручным и механизированным способом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.</w:t>
            </w:r>
          </w:p>
          <w:p w:rsidR="00E46AA9" w:rsidRPr="00E46AA9" w:rsidRDefault="00E46AA9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E46A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Внесение добавок, песка, опилок, торфа, компоста для улучшения состава почвы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D" w:rsidRPr="00F058ED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Приемы планировки территории ручным и механизированным способом.</w:t>
            </w:r>
          </w:p>
          <w:p w:rsidR="00F058ED" w:rsidRPr="00F058ED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Планировка площадей, гряд, дорожек и откосов ручным и механизированным способом.</w:t>
            </w:r>
          </w:p>
          <w:p w:rsidR="00F058ED" w:rsidRPr="00F058ED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Разбивка территории согласно чертежу.</w:t>
            </w:r>
          </w:p>
          <w:p w:rsidR="00F058ED" w:rsidRPr="00F058ED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Система обработки почвы на объекте озеленения.</w:t>
            </w:r>
          </w:p>
          <w:p w:rsidR="00F058ED" w:rsidRPr="00F058ED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Методы улучшения состава почвы.</w:t>
            </w:r>
          </w:p>
          <w:p w:rsidR="00E46AA9" w:rsidRPr="0008309C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Внесение удобрений.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6AA9" w:rsidRPr="0008309C" w:rsidTr="001C532C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7466C5" w:rsidRDefault="00E46AA9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3. Подготовка посадочных мест для посадки древесно-кустарниковых растений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7466C5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6AA9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08309C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8C0CCD" w:rsidRDefault="00E46AA9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8C0CCD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Осуществление подготовки оснований в ямах и траншеях при посадке стандартных деревьев и кустарниковых растений на территориях и объектах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D" w:rsidRPr="00F058ED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Разметка посадочных мест.</w:t>
            </w:r>
          </w:p>
          <w:p w:rsidR="007466C5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Выкапывание посадочных мест ручным и механизированным способом</w:t>
            </w:r>
          </w:p>
          <w:p w:rsidR="00E46AA9" w:rsidRPr="0008309C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Выкапывание посадочных ям, канав и траншей, трамбовка почвы ручным и механизированным способом.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6AA9" w:rsidRPr="0008309C" w:rsidTr="001C532C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7466C5" w:rsidRDefault="00E46AA9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 xml:space="preserve">Тема 4. </w:t>
            </w:r>
            <w:r w:rsidRPr="007466C5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Посадка, высадка древесно-кустарниковых растений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7466C5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6AA9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08309C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8C0CCD" w:rsidRDefault="00E46AA9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E46A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Посадка, высадка древесно-кустарниковых растений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D" w:rsidRPr="00F058ED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Посадка древесно-кустарниковой растительности с открытой и закрытой корневой системой.</w:t>
            </w:r>
          </w:p>
          <w:p w:rsidR="00F058ED" w:rsidRPr="00F058ED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Полив.</w:t>
            </w:r>
          </w:p>
          <w:p w:rsidR="00E46AA9" w:rsidRPr="0008309C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Мульчирование.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6AA9" w:rsidRPr="0008309C" w:rsidTr="001C532C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7466C5" w:rsidRDefault="00E46AA9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5. Уход за древесно-кустарниковой растительностью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7466C5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46AA9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08309C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E46AA9" w:rsidRDefault="00E46AA9" w:rsidP="001C532C">
            <w:pPr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E46A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Полив, подкормка древесно-кустарниковых и цветочных растений ручным и механизированным способом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.</w:t>
            </w:r>
            <w:r w:rsidRPr="00E46A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E46AA9" w:rsidRPr="00E46AA9" w:rsidRDefault="00E46AA9" w:rsidP="001C532C">
            <w:pPr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E46A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Стрижка древесно-кустарниковой растительности ручным инструментом и механизированным способом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.</w:t>
            </w:r>
            <w:r w:rsidRPr="00E46A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 xml:space="preserve"> </w:t>
            </w:r>
          </w:p>
          <w:p w:rsidR="00E46AA9" w:rsidRPr="00E46AA9" w:rsidRDefault="00E46AA9" w:rsidP="001C532C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E46AA9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Формирование крон древесно-кустарниковой растительности ручным инструментом и механизированным способом</w:t>
            </w:r>
            <w:r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058ED" w:rsidRPr="00F058ED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Технология обрезки и формирования крон молодых деревьев и кустарников. </w:t>
            </w:r>
          </w:p>
          <w:p w:rsidR="00E46AA9" w:rsidRDefault="00F058ED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F058ED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Корневые и внекорневые подкормки. Технология внесения удобрений.</w:t>
            </w:r>
          </w:p>
          <w:p w:rsidR="00F058ED" w:rsidRDefault="007466C5" w:rsidP="00F058ED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Вырезка суши и поросли ручным и механизированным способом.</w:t>
            </w:r>
          </w:p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Прополка и мульчирование приствольных лунок.</w:t>
            </w:r>
          </w:p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5.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Полив ручным и механизированным способом.</w:t>
            </w:r>
          </w:p>
          <w:p w:rsidR="007466C5" w:rsidRPr="0008309C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Внесение удобрений ручным и механизированным способом.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6. Подготовка основания под посев газона / укладку рулонного газона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46AA9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08309C" w:rsidRDefault="0034066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Pr="00E46AA9" w:rsidRDefault="00E354B6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E354B6"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  <w:t>Устройство газонов различными способами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Подготовка почвы под газон. Технология внесения растительной земли и удобрений.</w:t>
            </w:r>
          </w:p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 xml:space="preserve">Технологии устройства газонов. Газонные травосмеси. </w:t>
            </w:r>
          </w:p>
          <w:p w:rsidR="00E46AA9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Технология ухода за разными типами газонов.</w:t>
            </w:r>
          </w:p>
          <w:p w:rsidR="007466C5" w:rsidRPr="0008309C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Планировка поверхности под посев газона / укладку рулонного газона ручным и механизированным способом.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6AA9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Тема 7. Устройство газона методом ручного посева / укладка рулонного газона. </w:t>
            </w:r>
            <w:r w:rsidRPr="003406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Уход за газоном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08309C" w:rsidRDefault="0034066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E354B6" w:rsidRDefault="00E354B6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eastAsia="Times New Roman" w:hAnsi="Times New Roman"/>
                <w:bCs/>
                <w:iCs/>
                <w:color w:val="000000"/>
                <w:sz w:val="24"/>
                <w:szCs w:val="28"/>
                <w:lang w:eastAsia="ru-RU"/>
              </w:rPr>
            </w:pPr>
            <w:r w:rsidRPr="006875B6">
              <w:rPr>
                <w:rFonts w:ascii="Times New Roman" w:hAnsi="Times New Roman"/>
                <w:bCs/>
                <w:sz w:val="24"/>
              </w:rPr>
              <w:t xml:space="preserve">Уход за газонами (скашивание, удаление сорняков, скарификация </w:t>
            </w:r>
            <w:proofErr w:type="spellStart"/>
            <w:r w:rsidRPr="006875B6">
              <w:rPr>
                <w:rFonts w:ascii="Times New Roman" w:hAnsi="Times New Roman"/>
                <w:bCs/>
                <w:sz w:val="24"/>
              </w:rPr>
              <w:t>вертикуляц</w:t>
            </w:r>
            <w:r>
              <w:rPr>
                <w:rFonts w:ascii="Times New Roman" w:hAnsi="Times New Roman"/>
                <w:bCs/>
                <w:sz w:val="24"/>
              </w:rPr>
              <w:t>ия</w:t>
            </w:r>
            <w:proofErr w:type="spellEnd"/>
            <w:r>
              <w:rPr>
                <w:rFonts w:ascii="Times New Roman" w:hAnsi="Times New Roman"/>
                <w:bCs/>
                <w:sz w:val="24"/>
              </w:rPr>
              <w:t>, ремонт, внесение подкормок)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Технологии устройства газона.</w:t>
            </w:r>
          </w:p>
          <w:p w:rsidR="00E354B6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Мероприятия по уходу за газоном.</w:t>
            </w:r>
          </w:p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Посев газонной травосмеси ручным и механизированным способом / укладка рулонного газона.</w:t>
            </w:r>
          </w:p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Прикатывание, полив ручным и механизированным способом.</w:t>
            </w:r>
          </w:p>
          <w:p w:rsidR="007466C5" w:rsidRPr="0008309C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5. 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Уход за газонами: скашивание, удаление сорняков, разбивание кочек, аэрация, ремонт, внесение подкормок ручным и механизированным способом.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Тема 8. </w:t>
            </w:r>
            <w:r w:rsidRPr="003406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Планировка и разбивка цветников, бордюров, партеров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54B6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08309C" w:rsidRDefault="0034066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8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E354B6" w:rsidRDefault="00E354B6" w:rsidP="00E354B6">
            <w:pPr>
              <w:rPr>
                <w:rFonts w:ascii="Times New Roman" w:hAnsi="Times New Roman"/>
                <w:bCs/>
                <w:sz w:val="24"/>
              </w:rPr>
            </w:pPr>
            <w:r w:rsidRPr="00E354B6">
              <w:rPr>
                <w:rFonts w:ascii="Times New Roman" w:hAnsi="Times New Roman"/>
                <w:bCs/>
                <w:sz w:val="24"/>
              </w:rPr>
              <w:t>Планировка и разбивка цветников, бордюров,</w:t>
            </w:r>
            <w:r>
              <w:rPr>
                <w:rFonts w:ascii="Times New Roman" w:hAnsi="Times New Roman"/>
                <w:bCs/>
                <w:sz w:val="24"/>
              </w:rPr>
              <w:t xml:space="preserve"> партеров (под рейку и шаблон).</w:t>
            </w:r>
          </w:p>
          <w:p w:rsidR="00E354B6" w:rsidRPr="00E354B6" w:rsidRDefault="00E354B6" w:rsidP="00E354B6">
            <w:pPr>
              <w:rPr>
                <w:rFonts w:ascii="Times New Roman" w:hAnsi="Times New Roman"/>
                <w:bCs/>
                <w:sz w:val="24"/>
              </w:rPr>
            </w:pPr>
            <w:r w:rsidRPr="00E354B6">
              <w:rPr>
                <w:rFonts w:ascii="Times New Roman" w:hAnsi="Times New Roman"/>
                <w:bCs/>
                <w:sz w:val="24"/>
              </w:rPr>
              <w:t>Разбивка гряд и борозд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  <w:p w:rsidR="00E354B6" w:rsidRPr="006875B6" w:rsidRDefault="00E354B6" w:rsidP="00E354B6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</w:rPr>
            </w:pPr>
            <w:r w:rsidRPr="00E354B6">
              <w:rPr>
                <w:rFonts w:ascii="Times New Roman" w:hAnsi="Times New Roman"/>
                <w:bCs/>
                <w:sz w:val="24"/>
              </w:rPr>
              <w:t>Подбор ассортимента растений для создания биологически устойчивых элементов цветочного оформления</w:t>
            </w:r>
            <w:r>
              <w:rPr>
                <w:rFonts w:ascii="Times New Roman" w:hAnsi="Times New Roman"/>
                <w:bCs/>
                <w:sz w:val="24"/>
              </w:rPr>
              <w:t>.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Планировка участка под цветник.</w:t>
            </w:r>
          </w:p>
          <w:p w:rsidR="00E354B6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Устройство насыпных клумб, рабаток.</w:t>
            </w:r>
          </w:p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Планировка участка под цветник ручным и механизированным способом.</w:t>
            </w:r>
          </w:p>
          <w:p w:rsidR="007466C5" w:rsidRPr="0008309C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Разбивка цветников согласно плану.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9. Высадка рассады однолетних цветочных растений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08309C" w:rsidRDefault="0034066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6875B6" w:rsidRDefault="00E354B6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</w:rPr>
            </w:pPr>
            <w:r w:rsidRPr="00E354B6">
              <w:rPr>
                <w:rFonts w:ascii="Times New Roman" w:hAnsi="Times New Roman"/>
                <w:bCs/>
                <w:sz w:val="24"/>
              </w:rPr>
              <w:t>Высадка рассады однолетних цветочных растений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6" w:rsidRPr="007466C5" w:rsidRDefault="007466C5" w:rsidP="00746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высадки рассады однолетних цветочно-декоративных растений.</w:t>
            </w:r>
          </w:p>
          <w:p w:rsidR="007466C5" w:rsidRPr="007466C5" w:rsidRDefault="007466C5" w:rsidP="00746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Высадка рассады однолетних цветочно-декоративных растений согласно эскизу цветника.</w:t>
            </w:r>
          </w:p>
          <w:p w:rsidR="007466C5" w:rsidRPr="007466C5" w:rsidRDefault="007466C5" w:rsidP="007466C5">
            <w:pPr>
              <w:pStyle w:val="a8"/>
              <w:numPr>
                <w:ilvl w:val="0"/>
                <w:numId w:val="12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Полив ручным и механизированным способом.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10. Посадка рассады многолетников, двулетников и луковичных растений на постоянное место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08309C" w:rsidRDefault="0034066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6875B6" w:rsidRDefault="00E354B6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</w:rPr>
            </w:pPr>
            <w:r w:rsidRPr="006875B6">
              <w:rPr>
                <w:rFonts w:ascii="Times New Roman" w:hAnsi="Times New Roman"/>
                <w:bCs/>
                <w:sz w:val="24"/>
              </w:rPr>
              <w:t>Посада рассады многолетников, двулетников и луковичных растений на постоянное место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6" w:rsidRPr="007466C5" w:rsidRDefault="007466C5" w:rsidP="00746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Правила высадки рассады двулетних, многолетних и луковичных растений.</w:t>
            </w:r>
          </w:p>
          <w:p w:rsidR="007466C5" w:rsidRPr="007466C5" w:rsidRDefault="007466C5" w:rsidP="00746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Высадка рассады двулетних, многолетних и луковичных растений согласно эскизу цветника.</w:t>
            </w:r>
          </w:p>
          <w:p w:rsidR="007466C5" w:rsidRPr="007466C5" w:rsidRDefault="007466C5" w:rsidP="007466C5">
            <w:pPr>
              <w:pStyle w:val="a8"/>
              <w:numPr>
                <w:ilvl w:val="0"/>
                <w:numId w:val="13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Полив ручным и механизированным способом.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hAnsi="Times New Roman"/>
                <w:b/>
                <w:bCs/>
                <w:sz w:val="24"/>
              </w:rPr>
              <w:t>Тема 11. Уход за цветниками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08309C" w:rsidRDefault="0034066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6875B6" w:rsidRDefault="00E354B6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</w:rPr>
            </w:pPr>
            <w:r w:rsidRPr="00E354B6">
              <w:rPr>
                <w:rFonts w:ascii="Times New Roman" w:hAnsi="Times New Roman"/>
                <w:bCs/>
                <w:sz w:val="24"/>
              </w:rPr>
              <w:t>Рыхление цветников, приствольных лунок, прополка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6" w:rsidRPr="007466C5" w:rsidRDefault="007466C5" w:rsidP="007466C5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Технологии ухода за цветниками разного видового состава.</w:t>
            </w:r>
          </w:p>
          <w:p w:rsidR="007466C5" w:rsidRPr="007466C5" w:rsidRDefault="007466C5" w:rsidP="007466C5">
            <w:pPr>
              <w:pStyle w:val="a8"/>
              <w:numPr>
                <w:ilvl w:val="0"/>
                <w:numId w:val="14"/>
              </w:numPr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Уход за цветниками: полив, рыхление, прополка, мульчирование, подкормки, удаление увядших соцветий и листьев ручным и механизированным способом.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 xml:space="preserve">Тема 12. </w:t>
            </w:r>
            <w:r w:rsidRPr="0034066C">
              <w:rPr>
                <w:rFonts w:ascii="Times New Roman" w:eastAsia="Times New Roman" w:hAnsi="Times New Roman"/>
                <w:b/>
                <w:bCs/>
                <w:color w:val="000000"/>
                <w:sz w:val="24"/>
                <w:szCs w:val="24"/>
                <w:lang w:eastAsia="ru-RU"/>
              </w:rPr>
              <w:t>Внесение удобрений и подкормка растений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08309C" w:rsidRDefault="0034066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E354B6" w:rsidRDefault="00E354B6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</w:rPr>
            </w:pPr>
            <w:r w:rsidRPr="00E354B6">
              <w:rPr>
                <w:rFonts w:ascii="Times New Roman" w:hAnsi="Times New Roman"/>
                <w:bCs/>
                <w:sz w:val="24"/>
              </w:rPr>
              <w:t>Внесение удобрений и подкормка растений ручным и механизированным способом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Корневые и внекорневые подкормки.</w:t>
            </w:r>
          </w:p>
          <w:p w:rsid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2.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ab/>
              <w:t>Технологии внесения удобрений.</w:t>
            </w:r>
          </w:p>
          <w:p w:rsidR="007466C5" w:rsidRPr="007466C5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3. 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Расчет норм внесения органических и минеральных удобрений.</w:t>
            </w:r>
          </w:p>
          <w:p w:rsidR="007466C5" w:rsidRPr="0008309C" w:rsidRDefault="007466C5" w:rsidP="007466C5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4. 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Подкормка древесно-кустарниковых и цветочно-декоративных растений ручным и механизированным способом.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Тема 13. Опрыскивание, опыливание химическими препаратами от вредителей и болезней древесно-кустарниковых и цветочно-декоративных растений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08309C" w:rsidRDefault="0034066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E354B6" w:rsidRDefault="00E354B6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</w:rPr>
            </w:pPr>
            <w:r w:rsidRPr="00E354B6">
              <w:rPr>
                <w:rFonts w:ascii="Times New Roman" w:hAnsi="Times New Roman"/>
                <w:bCs/>
                <w:sz w:val="24"/>
              </w:rPr>
              <w:t xml:space="preserve">Опрыскивание, опыливание химическими препаратами от вредителей и болезней </w:t>
            </w:r>
            <w:r w:rsidRPr="00E354B6">
              <w:rPr>
                <w:rFonts w:ascii="Times New Roman" w:hAnsi="Times New Roman"/>
                <w:bCs/>
                <w:sz w:val="24"/>
              </w:rPr>
              <w:lastRenderedPageBreak/>
              <w:t>цветочно-декоративных растений ручным и механизированным способом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6" w:rsidRPr="007466C5" w:rsidRDefault="007466C5" w:rsidP="007466C5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Технологии профилактики и борьбы с вредителями и болезнями древесно-кустарниковых и цветочно-декоративных растений.</w:t>
            </w:r>
          </w:p>
          <w:p w:rsidR="007466C5" w:rsidRPr="007466C5" w:rsidRDefault="007466C5" w:rsidP="007466C5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Расчет норм внесения инсектицидов, </w:t>
            </w: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фунгицидов, гербицидов.</w:t>
            </w:r>
          </w:p>
          <w:p w:rsidR="007466C5" w:rsidRPr="007466C5" w:rsidRDefault="007466C5" w:rsidP="007466C5">
            <w:pPr>
              <w:pStyle w:val="a8"/>
              <w:numPr>
                <w:ilvl w:val="0"/>
                <w:numId w:val="15"/>
              </w:numPr>
              <w:spacing w:after="0" w:line="240" w:lineRule="auto"/>
              <w:ind w:left="34" w:firstLine="0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Применение различных методов внесения химических препаратов для борьбы с болезнями и вредителями.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lastRenderedPageBreak/>
              <w:t>2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Тема 14. Уборка озеленяемой территории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7466C5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7466C5">
        <w:tc>
          <w:tcPr>
            <w:tcW w:w="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08309C" w:rsidRDefault="0034066C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E354B6" w:rsidRDefault="00E354B6" w:rsidP="00E46AA9">
            <w:pPr>
              <w:pStyle w:val="a8"/>
              <w:spacing w:after="0" w:line="240" w:lineRule="auto"/>
              <w:ind w:left="0"/>
              <w:jc w:val="both"/>
              <w:rPr>
                <w:rFonts w:ascii="Times New Roman" w:hAnsi="Times New Roman"/>
                <w:bCs/>
                <w:sz w:val="24"/>
              </w:rPr>
            </w:pPr>
            <w:r w:rsidRPr="00E354B6">
              <w:rPr>
                <w:rFonts w:ascii="Times New Roman" w:hAnsi="Times New Roman"/>
                <w:bCs/>
                <w:sz w:val="24"/>
              </w:rPr>
              <w:t>О</w:t>
            </w:r>
            <w:r w:rsidRPr="00E354B6">
              <w:rPr>
                <w:rFonts w:ascii="Times New Roman" w:hAnsi="Times New Roman"/>
                <w:bCs/>
                <w:iCs/>
                <w:sz w:val="24"/>
              </w:rPr>
              <w:t>существление уборки территории от строительных отходов, мусора, срезанных ветвей, скошенной травы, снега, их погрузка и разгрузка</w:t>
            </w:r>
          </w:p>
        </w:tc>
        <w:tc>
          <w:tcPr>
            <w:tcW w:w="52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354B6" w:rsidRPr="007466C5" w:rsidRDefault="007466C5" w:rsidP="007466C5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Сбор и складирование строительного и органического мусора.</w:t>
            </w:r>
          </w:p>
          <w:p w:rsidR="007466C5" w:rsidRPr="007466C5" w:rsidRDefault="007466C5" w:rsidP="007466C5">
            <w:pPr>
              <w:pStyle w:val="a8"/>
              <w:numPr>
                <w:ilvl w:val="0"/>
                <w:numId w:val="16"/>
              </w:numPr>
              <w:spacing w:after="0" w:line="240" w:lineRule="auto"/>
              <w:ind w:left="0" w:firstLine="34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 w:rsidRPr="007466C5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Уборка территории от строительных отходов, мусора, листьев, срезанных ветвей, скошенной травы, снега и их погрузка и разгрузка.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Default="007466C5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E354B6">
            <w:pPr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Дифференцированный зачет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34066C" w:rsidRDefault="00E354B6" w:rsidP="0008309C">
            <w:pPr>
              <w:jc w:val="center"/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</w:pPr>
            <w:r w:rsidRPr="0034066C">
              <w:rPr>
                <w:rFonts w:ascii="Times New Roman" w:eastAsia="Times New Roman" w:hAnsi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E354B6" w:rsidRPr="0008309C" w:rsidTr="00F058ED">
        <w:tc>
          <w:tcPr>
            <w:tcW w:w="8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Pr="0008309C" w:rsidRDefault="00E354B6" w:rsidP="00E354B6">
            <w:pP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Всего часов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354B6" w:rsidRDefault="00E354B6" w:rsidP="0008309C">
            <w:pPr>
              <w:jc w:val="center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</w:tr>
    </w:tbl>
    <w:p w:rsidR="0008309C" w:rsidRPr="0008309C" w:rsidRDefault="0008309C" w:rsidP="0008309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Default="005F54FD" w:rsidP="005F54FD">
      <w:pPr>
        <w:spacing w:after="0" w:line="360" w:lineRule="auto"/>
        <w:ind w:firstLine="709"/>
        <w:rPr>
          <w:rFonts w:ascii="Times New Roman" w:eastAsia="Calibri" w:hAnsi="Times New Roman" w:cs="Times New Roman"/>
          <w:b/>
          <w:sz w:val="28"/>
          <w:szCs w:val="28"/>
        </w:rPr>
      </w:pPr>
    </w:p>
    <w:p w:rsidR="005F54FD" w:rsidRPr="005F54FD" w:rsidRDefault="005F54FD" w:rsidP="005F54FD">
      <w:pPr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  <w:r w:rsidRPr="005F54FD">
        <w:rPr>
          <w:rFonts w:ascii="Times New Roman" w:eastAsia="Calibri" w:hAnsi="Times New Roman" w:cs="Times New Roman"/>
          <w:b/>
          <w:sz w:val="28"/>
          <w:szCs w:val="28"/>
        </w:rPr>
        <w:lastRenderedPageBreak/>
        <w:t>3</w:t>
      </w:r>
      <w:r>
        <w:rPr>
          <w:rFonts w:ascii="Times New Roman" w:eastAsia="Calibri" w:hAnsi="Times New Roman" w:cs="Times New Roman"/>
          <w:b/>
          <w:sz w:val="28"/>
          <w:szCs w:val="28"/>
        </w:rPr>
        <w:t>.</w:t>
      </w:r>
      <w:r w:rsidRPr="005F54FD">
        <w:rPr>
          <w:rFonts w:ascii="Times New Roman" w:eastAsia="Calibri" w:hAnsi="Times New Roman" w:cs="Times New Roman"/>
          <w:b/>
          <w:sz w:val="28"/>
          <w:szCs w:val="28"/>
        </w:rPr>
        <w:t xml:space="preserve"> КРИТЕРИИ ОЦЕНКИ</w:t>
      </w:r>
    </w:p>
    <w:p w:rsidR="005F54FD" w:rsidRPr="005F54FD" w:rsidRDefault="005F54FD" w:rsidP="000A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54FD">
        <w:rPr>
          <w:rFonts w:ascii="Times New Roman" w:eastAsia="Calibri" w:hAnsi="Times New Roman" w:cs="Times New Roman"/>
          <w:bCs/>
          <w:sz w:val="28"/>
          <w:szCs w:val="28"/>
        </w:rPr>
        <w:t>По результатам учебной практики обучающиеся сдают дифференцированный зачет.</w:t>
      </w:r>
    </w:p>
    <w:p w:rsidR="005F54FD" w:rsidRPr="005F54FD" w:rsidRDefault="005F54FD" w:rsidP="000A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5F54FD">
        <w:rPr>
          <w:rFonts w:ascii="Times New Roman" w:eastAsia="Calibri" w:hAnsi="Times New Roman" w:cs="Times New Roman"/>
          <w:bCs/>
          <w:sz w:val="28"/>
          <w:szCs w:val="28"/>
        </w:rPr>
        <w:t xml:space="preserve">Требования к дифференцированному зачету по учебной практике: дифференцированный зачет по учебной практике выставляется с учетом результатов выполнения заданий и их отражения в отчете по учебной практике. </w:t>
      </w:r>
    </w:p>
    <w:p w:rsidR="005F54FD" w:rsidRPr="005F54FD" w:rsidRDefault="005F54FD" w:rsidP="000A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Дифференцированный зачет (с оценкой) по учебной практике выставляется на основании следующих критериев:</w:t>
      </w:r>
    </w:p>
    <w:p w:rsidR="005F54FD" w:rsidRPr="005F54FD" w:rsidRDefault="005F54FD" w:rsidP="000A724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систематичность работы обучающегося в период прохождения учебной практики с руководителем;</w:t>
      </w:r>
    </w:p>
    <w:p w:rsidR="005F54FD" w:rsidRPr="005F54FD" w:rsidRDefault="005F54FD" w:rsidP="000A724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адекватное оперирование и применение на практике имеющихся теоретических знаний;</w:t>
      </w:r>
    </w:p>
    <w:p w:rsidR="005F54FD" w:rsidRPr="005F54FD" w:rsidRDefault="005F54FD" w:rsidP="000A724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самостоятельность проведения основных форм и видов практической деятельности, предусмотренных программой учебной практики;</w:t>
      </w:r>
    </w:p>
    <w:p w:rsidR="005F54FD" w:rsidRPr="005F54FD" w:rsidRDefault="005F54FD" w:rsidP="000A724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качество и профессионализм выполнения заданий;</w:t>
      </w:r>
    </w:p>
    <w:p w:rsidR="005F54FD" w:rsidRPr="005F54FD" w:rsidRDefault="005F54FD" w:rsidP="000A724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содержание и качество оформляемой отчетной документации;</w:t>
      </w:r>
    </w:p>
    <w:p w:rsidR="005F54FD" w:rsidRPr="005F54FD" w:rsidRDefault="005F54FD" w:rsidP="000A724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своевременность представляемой отчетной документации;</w:t>
      </w:r>
    </w:p>
    <w:p w:rsidR="005F54FD" w:rsidRPr="005F54FD" w:rsidRDefault="005F54FD" w:rsidP="000A724E">
      <w:pPr>
        <w:numPr>
          <w:ilvl w:val="0"/>
          <w:numId w:val="17"/>
        </w:numPr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положительный отзыв руководителя практики об обучающемся.</w:t>
      </w:r>
    </w:p>
    <w:p w:rsidR="005F54FD" w:rsidRPr="005F54FD" w:rsidRDefault="005F54FD" w:rsidP="000A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Оценка «отлично» выставляется при выполнении всех вышеперечисленных критериев.</w:t>
      </w:r>
    </w:p>
    <w:p w:rsidR="005F54FD" w:rsidRPr="005F54FD" w:rsidRDefault="005F54FD" w:rsidP="000A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 xml:space="preserve">Оценка «хорошо» выставляется при нарушении сроков сдачи отчетной документации без уважительной причины не более чем на 1 день и/или при небрежном оформлении документации (с сохранением профессионального уровня выполнения видов работ, предусмотренной практикой). </w:t>
      </w:r>
    </w:p>
    <w:p w:rsidR="005F54FD" w:rsidRPr="005F54FD" w:rsidRDefault="005F54FD" w:rsidP="000A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Оценка «хорошо» выставляется также при наличии в отчетной документации негрубых ошибок и недочетов, свидетельствующих о некотором снижении уровня профессионализма выполнения заданий.</w:t>
      </w:r>
    </w:p>
    <w:p w:rsidR="005F54FD" w:rsidRPr="005F54FD" w:rsidRDefault="005F54FD" w:rsidP="000A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t>Оценка «удовлетворительно» выставляется при сдаче отчетной документации позднее указанного срока более чем на неделю без уважительной причины, при общей правильности документации и высоком качестве оформления. Оценка «удовлетворительно» может быть выставлена, если отчетная документация сдана в положенный срок, но в ней отсутствует какой-либо документ, что свидетельствует о невыполнении одного из видов деятельности, указанного в программе без его адекватной замены. Оценка «удовлетворительно» может быть выставлена также в случае несистематичности работы студента на базе практики, т.е. при его неорганизованности и сниженной ответственности при выполнении тех или иных видов деятельности. Оценка «удовлетворительно» выставляется при наличии в отчетной документации ошибок, указывающих на низкий уровень профессиональности заключений и рекомендаций, изложенных обучающимся.</w:t>
      </w:r>
    </w:p>
    <w:p w:rsidR="005F54FD" w:rsidRPr="005F54FD" w:rsidRDefault="005F54FD" w:rsidP="000A724E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5F54FD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Оценка «неудовлетворительно» выставляется, если отчетная документация не сдана в течение десяти дней со дня установленного срока, если выполнена на низком, непрофессиональном уровне. Оценка «неудовлетворительно» ставится также в случае неорганизованности и низкой ответственности обучающегося – практиканта при выполнении тех или иных видов деятельности. </w:t>
      </w:r>
    </w:p>
    <w:p w:rsidR="005F54FD" w:rsidRPr="005F54FD" w:rsidRDefault="005F54FD" w:rsidP="000A724E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5F54FD">
        <w:rPr>
          <w:rFonts w:ascii="Times New Roman" w:eastAsia="Times New Roman" w:hAnsi="Times New Roman" w:cs="Times New Roman"/>
          <w:sz w:val="28"/>
          <w:szCs w:val="28"/>
        </w:rPr>
        <w:t>Контроль и оценка результатов прохождения учебной практики осуществляется руководителем практики в процессе её проведения, самостоятельного выполнения обучающимися индивидуальных заданий.</w:t>
      </w:r>
    </w:p>
    <w:p w:rsidR="005F54FD" w:rsidRPr="005F54FD" w:rsidRDefault="005F54FD" w:rsidP="000A724E">
      <w:pPr>
        <w:widowControl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5F54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Таблица 4 – </w:t>
      </w:r>
      <w:r w:rsidRPr="005F54FD">
        <w:rPr>
          <w:rFonts w:ascii="Times New Roman" w:eastAsia="Times New Roman" w:hAnsi="Times New Roman" w:cs="Times New Roman"/>
          <w:sz w:val="28"/>
          <w:szCs w:val="28"/>
        </w:rPr>
        <w:t>Контроль и оценка результатов учебной практики</w:t>
      </w:r>
    </w:p>
    <w:tbl>
      <w:tblPr>
        <w:tblStyle w:val="2"/>
        <w:tblW w:w="9464" w:type="dxa"/>
        <w:jc w:val="center"/>
        <w:tblInd w:w="108" w:type="dxa"/>
        <w:tblLook w:val="04A0" w:firstRow="1" w:lastRow="0" w:firstColumn="1" w:lastColumn="0" w:noHBand="0" w:noVBand="1"/>
      </w:tblPr>
      <w:tblGrid>
        <w:gridCol w:w="2937"/>
        <w:gridCol w:w="3105"/>
        <w:gridCol w:w="3422"/>
      </w:tblGrid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54FD">
              <w:rPr>
                <w:rFonts w:ascii="Times New Roman" w:hAnsi="Times New Roman"/>
                <w:b/>
                <w:sz w:val="24"/>
              </w:rPr>
              <w:t>Результаты</w:t>
            </w:r>
          </w:p>
          <w:p w:rsidR="005F54FD" w:rsidRPr="005F54FD" w:rsidRDefault="005F54FD" w:rsidP="005F54FD">
            <w:pPr>
              <w:rPr>
                <w:rFonts w:ascii="Times New Roman" w:hAnsi="Times New Roman"/>
                <w:b/>
                <w:sz w:val="24"/>
              </w:rPr>
            </w:pP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FD" w:rsidRPr="005F54FD" w:rsidRDefault="005F54FD" w:rsidP="005F54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54FD">
              <w:rPr>
                <w:rFonts w:ascii="Times New Roman" w:hAnsi="Times New Roman"/>
                <w:b/>
                <w:sz w:val="24"/>
              </w:rPr>
              <w:t>Основные показатели оценки результата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F54FD" w:rsidRPr="005F54FD" w:rsidRDefault="005F54FD" w:rsidP="005F54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54FD">
              <w:rPr>
                <w:rFonts w:ascii="Times New Roman" w:hAnsi="Times New Roman"/>
                <w:b/>
                <w:sz w:val="24"/>
              </w:rPr>
              <w:t>Формы и методы</w:t>
            </w:r>
          </w:p>
          <w:p w:rsidR="005F54FD" w:rsidRPr="005F54FD" w:rsidRDefault="005F54FD" w:rsidP="005F54FD">
            <w:pPr>
              <w:jc w:val="center"/>
              <w:rPr>
                <w:rFonts w:ascii="Times New Roman" w:hAnsi="Times New Roman"/>
                <w:b/>
                <w:sz w:val="24"/>
              </w:rPr>
            </w:pPr>
            <w:r w:rsidRPr="005F54FD">
              <w:rPr>
                <w:rFonts w:ascii="Times New Roman" w:hAnsi="Times New Roman"/>
                <w:b/>
                <w:sz w:val="24"/>
              </w:rPr>
              <w:t>контроля и  оценки</w:t>
            </w:r>
          </w:p>
        </w:tc>
      </w:tr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ПК 1.1 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C5520A" w:rsidRDefault="00C5520A" w:rsidP="00C5520A">
            <w:pPr>
              <w:jc w:val="both"/>
              <w:rPr>
                <w:rFonts w:ascii="Times New Roman" w:hAnsi="Times New Roman"/>
                <w:sz w:val="24"/>
              </w:rPr>
            </w:pPr>
            <w:r>
              <w:rPr>
                <w:rFonts w:ascii="Times New Roman" w:hAnsi="Times New Roman"/>
                <w:sz w:val="24"/>
              </w:rPr>
              <w:t xml:space="preserve">Эффективно проводит </w:t>
            </w:r>
            <w:r w:rsidRPr="00C5520A">
              <w:rPr>
                <w:rFonts w:ascii="Times New Roman" w:hAnsi="Times New Roman"/>
                <w:sz w:val="24"/>
              </w:rPr>
              <w:t>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ПК 1.2 Производить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C5520A" w:rsidRDefault="00C5520A" w:rsidP="00C5520A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Эффективно проводит</w:t>
            </w:r>
            <w:r w:rsidRPr="00C5520A">
              <w:rPr>
                <w:rFonts w:ascii="Times New Roman" w:eastAsiaTheme="minorHAnsi" w:hAnsi="Times New Roman" w:cstheme="minorBidi"/>
                <w:sz w:val="24"/>
              </w:rPr>
              <w:t xml:space="preserve"> </w:t>
            </w:r>
            <w:r w:rsidRPr="00C5520A">
              <w:rPr>
                <w:rFonts w:ascii="Times New Roman" w:hAnsi="Times New Roman"/>
                <w:sz w:val="24"/>
              </w:rPr>
              <w:t>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Тестирование; решение ситуационных задач; собеседование; практическая работа; виды работ на практике.</w:t>
            </w:r>
          </w:p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ОК 01. Выбирать способы решения задач профессиональной деятельности применительно к различным контекстам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C5520A" w:rsidP="00C5520A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 xml:space="preserve">Практический опыт и умения координировать деятельность по выполнению профессиональных задач. </w:t>
            </w:r>
            <w:r w:rsidRPr="00C5520A">
              <w:rPr>
                <w:rFonts w:ascii="Times New Roman" w:hAnsi="Times New Roman"/>
                <w:sz w:val="24"/>
                <w:lang w:bidi="ru-RU"/>
              </w:rPr>
              <w:t>Выбор и применение способов решения профессиональных задач в области ландшафтного строительства</w:t>
            </w:r>
            <w:r>
              <w:rPr>
                <w:rFonts w:ascii="Times New Roman" w:hAnsi="Times New Roman"/>
                <w:sz w:val="24"/>
                <w:lang w:bidi="ru-RU"/>
              </w:rPr>
              <w:t>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 xml:space="preserve">ОК 02. Использовать современные средства поиска, анализа и интерпретации информации, и информационные технологии для выполнения задач </w:t>
            </w:r>
            <w:r w:rsidRPr="005F54FD">
              <w:rPr>
                <w:rFonts w:ascii="Times New Roman" w:hAnsi="Times New Roman"/>
                <w:sz w:val="24"/>
              </w:rPr>
              <w:lastRenderedPageBreak/>
              <w:t>профессиональной деятельности.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C5520A" w:rsidP="00C5520A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  <w:lang w:bidi="ru-RU"/>
              </w:rPr>
              <w:lastRenderedPageBreak/>
              <w:t>Организует эффективный поиск необходимой информации, работа на ПК, использование Интернет-ресурсов. Использование различных источников, включая электронные.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 xml:space="preserve">Текущий контроль: экспертное наблюдение и оценка в процессе выполнения практических заданий на </w:t>
            </w:r>
            <w:r w:rsidRPr="005F54FD">
              <w:rPr>
                <w:rFonts w:ascii="Times New Roman" w:hAnsi="Times New Roman"/>
                <w:sz w:val="24"/>
              </w:rPr>
              <w:lastRenderedPageBreak/>
              <w:t>учебной практике</w:t>
            </w:r>
          </w:p>
        </w:tc>
      </w:tr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lastRenderedPageBreak/>
              <w:t>ОК 03. 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финансовой грамотности в различных жизненных ситуациях.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C5520A" w:rsidP="00C5520A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Планирует и реализовывает собственное профессиональное и личностное развитие. Использует знания по финансовой грамотности в различных жизненных ситуациях.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ОК  04. Эффективно взаимодействовать и работать в коллективе и команде.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C5520A" w:rsidP="00C5520A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Эффективно работает в коллективе, команде, общении с преподавателем.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ОК 05.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C5520A" w:rsidP="00C5520A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Осуществляет устную и письменную коммуникацию на государственном языке Российской Федерации с учетом особенностей социального и культурного контекста.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ОК 06. Проявлять гражданско-патриотическую позицию, демонстрировать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применять стандарты антикоррупционного поведения.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C5520A" w:rsidP="00C5520A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Проявляет гражданско-патриотическую позицию, демонстрирует осознанное поведение на основе традиционных общечеловеческих ценностей, в том числе с учетом гармонизации межнациональных и межрелигиозных отношений, применяет стандарты.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 xml:space="preserve">ОК 07. Содействовать сохранению окружающей среды, ресурсосбережению, применять знания об </w:t>
            </w:r>
            <w:r w:rsidRPr="005F54FD">
              <w:rPr>
                <w:rFonts w:ascii="Times New Roman" w:hAnsi="Times New Roman"/>
                <w:sz w:val="24"/>
              </w:rPr>
              <w:lastRenderedPageBreak/>
              <w:t>изменении климата, принципы бережливого производства, эффективно действовать в чрезвычайных ситуациях.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C5520A" w:rsidP="00C5520A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lastRenderedPageBreak/>
              <w:t xml:space="preserve">Содействует сохранению окружающей среды, ресурсосбережению, применяет знания об изменении климата, </w:t>
            </w:r>
            <w:r w:rsidRPr="00C5520A">
              <w:rPr>
                <w:rFonts w:ascii="Times New Roman" w:hAnsi="Times New Roman"/>
                <w:sz w:val="24"/>
              </w:rPr>
              <w:lastRenderedPageBreak/>
              <w:t>принципы бережливого производства, эффективно действует в чрезвычайных ситуациях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lastRenderedPageBreak/>
              <w:t>Решение ситуационных задач; собеседование; практическая работа; виды работ на практике.</w:t>
            </w:r>
          </w:p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 xml:space="preserve">Текущий контроль: экспертное </w:t>
            </w:r>
            <w:r w:rsidRPr="005F54FD">
              <w:rPr>
                <w:rFonts w:ascii="Times New Roman" w:hAnsi="Times New Roman"/>
                <w:sz w:val="24"/>
              </w:rPr>
              <w:lastRenderedPageBreak/>
              <w:t>наблюдение и оценка в процессе выполнения практических заданий на учебной практике</w:t>
            </w:r>
          </w:p>
        </w:tc>
      </w:tr>
      <w:tr w:rsidR="005F54FD" w:rsidRPr="005F54FD" w:rsidTr="005F54FD">
        <w:trPr>
          <w:jc w:val="center"/>
        </w:trPr>
        <w:tc>
          <w:tcPr>
            <w:tcW w:w="2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lastRenderedPageBreak/>
              <w:t>ОК 09. Пользоваться профессиональной документацией на государственном и иностранном языках.</w:t>
            </w:r>
          </w:p>
        </w:tc>
        <w:tc>
          <w:tcPr>
            <w:tcW w:w="31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C5520A" w:rsidP="00C5520A">
            <w:pPr>
              <w:jc w:val="both"/>
              <w:rPr>
                <w:rFonts w:ascii="Times New Roman" w:hAnsi="Times New Roman"/>
                <w:sz w:val="24"/>
              </w:rPr>
            </w:pPr>
            <w:r w:rsidRPr="00C5520A">
              <w:rPr>
                <w:rFonts w:ascii="Times New Roman" w:hAnsi="Times New Roman"/>
                <w:sz w:val="24"/>
              </w:rPr>
              <w:t>Пользуется профессиональной документацией на государственном и иностранном языках</w:t>
            </w:r>
            <w:r>
              <w:rPr>
                <w:rFonts w:ascii="Times New Roman" w:hAnsi="Times New Roman"/>
                <w:sz w:val="24"/>
              </w:rPr>
              <w:t>.</w:t>
            </w:r>
          </w:p>
        </w:tc>
        <w:tc>
          <w:tcPr>
            <w:tcW w:w="3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Решение ситуационных задач; собеседование; практическая работа; виды работ на практике.</w:t>
            </w:r>
          </w:p>
          <w:p w:rsidR="005F54FD" w:rsidRPr="005F54FD" w:rsidRDefault="005F54FD" w:rsidP="005F54FD">
            <w:pPr>
              <w:jc w:val="both"/>
              <w:rPr>
                <w:rFonts w:ascii="Times New Roman" w:hAnsi="Times New Roman"/>
                <w:sz w:val="24"/>
              </w:rPr>
            </w:pPr>
            <w:r w:rsidRPr="005F54FD">
              <w:rPr>
                <w:rFonts w:ascii="Times New Roman" w:hAnsi="Times New Roman"/>
                <w:sz w:val="24"/>
              </w:rPr>
              <w:t>Текущий контроль: экспертное наблюдение и оценка в процессе выполнения практических заданий на учебной практике</w:t>
            </w:r>
          </w:p>
        </w:tc>
      </w:tr>
    </w:tbl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2E67D8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86C79" w:rsidRDefault="00B86C79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86C79" w:rsidRDefault="00B86C79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86C79" w:rsidRDefault="00B86C79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86C79" w:rsidRDefault="00B86C79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0A724E" w:rsidRDefault="000A724E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p w:rsidR="00B86C79" w:rsidRDefault="00B86C79" w:rsidP="00B86C7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B86C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lastRenderedPageBreak/>
        <w:t>4</w:t>
      </w:r>
      <w:r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>.</w:t>
      </w:r>
      <w:r w:rsidRPr="00B86C79"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  <w:t xml:space="preserve"> Информационное обеспечение учебной практики профессионального модуля </w:t>
      </w:r>
      <w:r w:rsidRPr="00B86C79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:rsidR="00B86C79" w:rsidRPr="00B86C79" w:rsidRDefault="00B86C79" w:rsidP="00B86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Основные источники: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Российская Федерация. Законы. Градостроительный кодекс Российской Федерации [Электронный ресурс] : [ кодекс : принят Гос. Думой 22 дек. 2004 г. : одобрен Советом Федерации 24 дек. 2004 г.]. – Электрон. текстовые дан. – Режим доступа : http://www.consultant.ru/document/cons_doc_LAW_51040/, свободный (дата обращения : 17.01.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21. 204-2020 СПДС. Условные графические обозначения и изображения элементов генеральных планов и сооружений транспорта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01.01.2021. – М. :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Стандартинформ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2020. – Электрон. текстовые дан. – Режим доступа : https://docs.cntd.ru/document/1200174793, свободный (дата обращения : 15.01.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21.205-2016 СПДС. Условные обозначения элементов трубопроводных систем зданий и сооружений (с поправкой)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01.04.2017. – М. :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Стандартинформ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2020. – Электрон. текстовые дан. – Режим доступа : http://docs.cntd.ru/document/1200141109,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21.508-2020 СПДС. Правила выполнения рабочей документации генеральных планов предприятий, сооружений и жилищно-гражданских объектов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01.01.2021. – М. :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Стандартинформ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2020. – Электрон. текстовые дан. – Режим доступа : https://docs.cntd.ru/document/1200173795, свободный (дата обращения : 11.01.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28329-89 Озеленение городов. Термины и определения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01.01.1991. – М. : Госстандарт СССР, 1990. – 11 с. – Электрон. текстовые дан. – Режим доступа : http://docs.cntd.ru/document/gost-28329-89,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13857-95 Семена деревьев и кустарников. Посевные качества. Технические условия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01.06.1996. – М. : ИПК Издательство стандартов, 1996. – 16 с. – Электрон. текстовые дан. – Режим доступа : http://docs.cntd.ru/document/gost-13857-95,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 4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14161-86 Семена хвойных древесных пород. Посевные качества. Технические условия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01.07.1987. – М. : Госстандарт СССР, 1986. – 11 с. – Электрон. текстовые дан. – Режим доступа : http://docs.cntd.ru/document/1200025549,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24909-81 Саженцы деревьев декоративных лиственных пород. Технические условия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01.01.1983. – М. : ИПК Издательство стандартов, 1998. – 7 с. – Электрон. текстовые дан. – Режим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доступа : http://docs.cntd.ru/document/gost-24909-81,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25769-83 Саженцы деревьев хвойных пород для озеленения городов. Технические условия (с изменениями)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01.01.1984. – М. : ИПК Издательство стандартов, 1998. – 11 с. – Электрон. текстовые дан. – Режим доступа : http://docs.cntd.ru/document/1200025554,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26869-86 Саженцы декоративных кустарников. Технические условия (с изменениями)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01.04.1987. – М. : ИПК Издательство стандартов, 1996. – 12 с. – Режим доступа : http://docs.cntd.ru/document/gost-26869-86,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27610-88 Саженцы вечнозеленых лиственных деревьев и кустарников. Технические условия (с изменениями)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03.06.1989. – М. : ИПК Издательство стандартов, 1996. – 11 с. – Режим доступа : http://docs.cntd.ru/document/1200025558,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28055-89 Саженцы деревьев и кустарников. Садовые и архитектурные формы. Технические условия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01.07.1990. – М. : ИПК Издательство стандартов, 1989. – 19 с. – Режим доступа : http://docs.cntd.ru/document/1200025560,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28829-90 Саженцы декоративных деревьев и кустарников в контейнерах. Технические условия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01.01.1992. – М. : ИПК Издательство стандартов, 1991. – 10 с. – Режим доступа : http://docs.cntd.ru/document/1200025561/,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12260-81 Семена однолетних и двухлетних цветочных культур. Посевные качества. Технические условия (с изменениями)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03.06.1983. – М. : ИПК Издательство стандартов, 2004. – 15 с. – Режим доступа : http://docs.cntd.ru/document/gost-12260-81,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12420-81 Семена многолетних цветочных культур. Посевные качества. Технические условия (с изменением)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03.06.1982. – М. : ИПК Издательство стандартов, 2004. – 13 с. – Режим доступа : http://docs.cntd.ru/document/gost-12420-81,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28849-90 Луковицы и клубнелуковицы цветочных культур. Технические условия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01.01.1992. – М. : ИПК Издательство стандартов, 2005. – 11 с. – Режим доступа : http://docs.cntd.ru/document/gost-28849-90,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ГОСТ 28850-90 Корневища, клубни и другие вегетативные части растений цветочных культур. Технические условия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01.01.1992. – М. : ИПК Издательство стандартов, 2005. – 12 с. – Режим доступа : http://docs.cntd.ru/document/gost-28850-90,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28851-90 Черенки цветочных культур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01.01.1992. – М. : ИПК Издательство стандартов, 2005. – 6 с. – Режим доступа : http://docs.cntd.ru/document/gost-28851-90,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ГОСТ 28852-90 Рассада цветочных культур. Технические условия [Электронный ресурс]. –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01.01.1992. – М. : ИПК Издательство стандартов, 2005. – 10 с. – Режим доступа : http://docs.cntd.ru/document/gost-28852-90, свободный (дата обращения : 12.01.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 42.13330.2016. Градостроительство. Планировка и застройка городских и сельских поселений [Электронный ресурс] : утв.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Мин. строит. и жил.-ком. хоз. РФ от 30 декабря 2016 г. N 1034/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Актуализированная редакция СНиП 2.07.01-89* : дата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01.07.17 г. – Электрон. текстовые дан. – Режим доступа : https://docs.cntd.ru/document/456054209, свободный (дата обращения : 11.01.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).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 82.13330.2016. Благоустройство территорий [Электронный ресурс] : утв. Минстроем РФ 16.12.16 : Взамен СНиП III-10-75 : дата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17.06.2017 г. – Электрон. текстовые дан. – Режим доступа : https://meganorm.ru/Data2/1/4293747/4293747629.htm, свободный (дата обращения : 15.01.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numPr>
          <w:ilvl w:val="0"/>
          <w:numId w:val="18"/>
        </w:numPr>
        <w:shd w:val="clear" w:color="auto" w:fill="FFFFFF"/>
        <w:tabs>
          <w:tab w:val="num" w:pos="0"/>
          <w:tab w:val="num" w:pos="72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СП 32.13330.2018. Канализация. Наружные сети и сооружения [Электронный ресурс] : утв.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прик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Мин. строит. и жил.-ком. хоз. РФ от 25 декабря 2018 г. N 860/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: Взамен СНиП I I-32-74 : дата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введ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. 26.06.2019 г. – Электрон. текстовые дан. – Режим доступа : https://docs.cntd.ru/document/554820821, свободный (дата обращения : 13.01.</w:t>
      </w:r>
      <w:r w:rsidR="004472F1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). </w:t>
      </w:r>
    </w:p>
    <w:p w:rsidR="00B86C79" w:rsidRPr="00B86C79" w:rsidRDefault="00B86C79" w:rsidP="00B86C79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Дополнительные источники: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Бабич, Н. А.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Интродуценты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зеленом строительстве северных городов [Текст] : монография / Н. А. Бабич, О. С.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Залывская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И.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Травникова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Федеральное агентство по образованию, Архангельский гос. технический ун-т. – Архангельск : Архангельский гос. технический ун-т, 2008. – 143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Бабич, Н. А.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Интродуценты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экстразональные виды в антропогенной среде (на примере г. Вологды) [Текст] : монография / Н. А. Бабич, Е. Б. Карбасникова, И. С. Долинская ; М-во образования и науки Российской Федерации, Федеральное гос. авт. образовательное учреждение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проф. образования «Северный (Арктический) федеральный ун-т им. М. В. Ломоносова». – Архангельск : ИПЦ САФУ, 2012. – 183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Бобылева, О. Н. Цветочно-декоративные растения открытого грунта [Текст] : учебное пособие для использования в учебном процессе 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образовательных учреждений, реализующих программы начального профессионального образования / О. Н. Бобылева. – 2-е изд., стер. – М. : Академия, 2010. – 199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Винокуров, В. И. Машины и механизмы лесного и садово-паркового строительства [Текст] : Учеб. для вузов по спец. «Лес. хоз-во» и «Сад.-парк. и ландшафт.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-во» направления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дипломир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специалистов «Лес. хоз-во и ландшафт.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-во» / В. И. Винокуров, Г. В. Силаев, А. А.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Золотаревский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под руководством В. И.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Винокурова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 : Издательский центр «Академия», 2004. – 396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Владимиров, В. В. Инженерная подготовка и благоустройство городских территорий [Текст] / В. В. Владимиров [и др.]. – М. : Изд. «Архитектура». – 2004 г. – 236 с. 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Горохов, В. А. Зеленая природа города [текст] : учеб. пособие для студентов вузов, обучающихся по специальности «Архитектура» / В. А. Горохов. – Изд. 2-е, доп. и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перераб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 : Архитектура-С : ПФ Сашко, 2005 (ГУП ИПК Ульян. Дом печати). – 591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Грачева, А. В. Механизация и автоматизация работ в декоративном садоводстве [Текст] : учебное пособие / А. В. Грачева – М. : Форум : Инфра. – 2011. – 304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Донская, М. В. Декоративные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растения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открытого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грунта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/ М. В. Донская. – М. : Т-во научных изданий КМК, 2019. – 170 с. 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Дрогицкая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О. Р. Инженерное обустройство территории : учебник : для студентов учреждений высшего образования, обучающихся по направлению подготовки «Землеустройство и кадастры» / О. Р.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Дрогицкая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 : : Академия, 2018. – 252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Кашкина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Л. В. Основы градостроительства : учебное пособие для образовательных учреждений сред. проф. образования по специальности 2901 «Архитектура» / Л. В.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Кашкина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 : Гуманитарный изд. центр ВЛАДОС, 2005. – 246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Колбовский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Е. Ю. Ландшафтоведение [Текст] : учебное пособие для студентов высших учебных заведений, обучающихся по специальности 250203 «Садово-парковое и ландшафтное строительство» / Е. Ю.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Колбовский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3-е изд., стер. – М. : Академия, 2008. – 478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Лежнева, Т. Н. Основы декоративного садоводства [Текст] : учебное пособие для использования в учебном процессе образовательных учреждений, реализующих программы среднего профессионального образования и профессиональной подготовки / Т. Н. Лежнева. – М. : Академия, 2011. – 76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Малаховец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П. М. Декоративные деревья и кустарники на Севере [Текст] / П. М.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Малаховец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Тисова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;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ун-т [и др.]. – Архангельск : Изд-во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унт-та, 2002. – 126, [1] с. : ил.,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портр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Практическое пособие по озеленению городов и поселков Архангельской области [Текст] / П. М.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Малаховец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А.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Тисова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Г. И.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Травникова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С.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Цвиль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Архангельск : Изд-во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Арханг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унт-та, 1999. – 71 с. 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Соколова, Т. А.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Декоративное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растениеводство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Древоводство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 : учебник для студентов, обучающихся по направлению «Ландшафтная архитектура» /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Соколова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5-е изд.,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 : Академия, 2012. – 350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Соколова, Т. А.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Декоративное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растениеводство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Цветоводство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[Текст] : учебник для студентов, обучающихся по направлению «Ландшафтная архитектура» /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Соколова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, И. Ю. Бочкова. – М. : Академия, 2016. – 427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Теодоронский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С. Объекты ландшафтной архитектуры [Текст] : учебное пособие для студентов высших учебных заведений, обучающихся по специальности 250203 «Садово-парковое и ландшафтное строительство» / В. С.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Теодоронский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И. О.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Боговая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Гос. образовательное учреждение высшего проф. образования «Московский гос. ун-т леса». – М. : Изд-во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ун-та леса, 2008. – 210 с. 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Теодоронский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С. Рекомендации по созданию, формированию и содержанию зеленых насаждений на магистралях, улицах, площадях (особенности благоустройства и озеленения) [Текст] / В. С.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Теодоронский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Л.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Машинский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А. А.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Золотаревский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; М-во общ. и проф. образования Рос. Федерации,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Моск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гос. ун-т леса, Фак. повышения квалификации, Каф. садово-паркового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стр-ва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. – М. : Изд-во Московского государственного университета леса, 1997. – 96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Травникова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Г. И.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Зеленое строительство [Текст] : методическое пособие по созданию и содержанию городских насаждений / Г. И.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Травникова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В. В. Петрик ; Арх. гос. тех. ун-т. – Архангельск : Изд-во АГТУ, 2008. –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Библиогр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.: с. 39.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Тюльдюков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В. А.</w:t>
      </w:r>
      <w:r w:rsidRPr="00B86C7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Газоноведение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озеленение населенных территорий [Текст] : учебное пособие для студентов высших учебных заведений по агрономическим специальностям / В. А.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Тюльдюков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, И. В. Кобозев,               Н. В.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Парахин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; под ред. В. А.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Тюльдюкова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– М. : </w:t>
      </w:r>
      <w:proofErr w:type="spellStart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КолосС</w:t>
      </w:r>
      <w:proofErr w:type="spellEnd"/>
      <w:r w:rsidRPr="00B86C7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2002. – 263 с.</w:t>
      </w:r>
    </w:p>
    <w:p w:rsidR="00B86C79" w:rsidRPr="00B86C79" w:rsidRDefault="00B86C79" w:rsidP="00B86C79">
      <w:pPr>
        <w:numPr>
          <w:ilvl w:val="0"/>
          <w:numId w:val="19"/>
        </w:numPr>
        <w:shd w:val="clear" w:color="auto" w:fill="FFFFFF"/>
        <w:tabs>
          <w:tab w:val="num" w:pos="0"/>
        </w:tabs>
        <w:spacing w:after="0" w:line="240" w:lineRule="auto"/>
        <w:ind w:left="0" w:firstLine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Библиотека по цветоводству [Электронный ресурс] : [офиц. сайт] / Электрон. </w:t>
      </w:r>
      <w:proofErr w:type="spellStart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библ</w:t>
      </w:r>
      <w:proofErr w:type="spellEnd"/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>-ка. – Электрон. дан. – [Москва], Библиотека по цветоводству, [2001-2023]. – Режим доступа : http://flowerlib.ru/, свободный (дата обращения : 12.01.</w:t>
      </w:r>
      <w:r w:rsidR="004472F1">
        <w:rPr>
          <w:rFonts w:ascii="Times New Roman" w:eastAsia="Times New Roman" w:hAnsi="Times New Roman" w:cs="Times New Roman"/>
          <w:sz w:val="28"/>
          <w:szCs w:val="28"/>
          <w:lang w:eastAsia="ru-RU"/>
        </w:rPr>
        <w:t>2025</w:t>
      </w:r>
      <w:r w:rsidRPr="00B86C7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). </w:t>
      </w:r>
    </w:p>
    <w:p w:rsid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B86C79" w:rsidRPr="000A724E" w:rsidRDefault="00B86C79" w:rsidP="000A724E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B86C79">
        <w:rPr>
          <w:rFonts w:ascii="Times New Roman" w:hAnsi="Times New Roman" w:cs="Times New Roman"/>
          <w:b/>
          <w:sz w:val="28"/>
          <w:szCs w:val="28"/>
        </w:rPr>
        <w:lastRenderedPageBreak/>
        <w:t>5</w:t>
      </w:r>
      <w:r>
        <w:rPr>
          <w:rFonts w:ascii="Times New Roman" w:hAnsi="Times New Roman" w:cs="Times New Roman"/>
          <w:b/>
          <w:sz w:val="28"/>
          <w:szCs w:val="28"/>
        </w:rPr>
        <w:t>.</w:t>
      </w:r>
      <w:r w:rsidRPr="00B86C79">
        <w:rPr>
          <w:rFonts w:ascii="Times New Roman" w:hAnsi="Times New Roman" w:cs="Times New Roman"/>
          <w:b/>
          <w:sz w:val="28"/>
          <w:szCs w:val="28"/>
        </w:rPr>
        <w:t xml:space="preserve"> ФОНД ОЦЕНОЧНЫХ СРЕДСТВ</w:t>
      </w:r>
    </w:p>
    <w:p w:rsidR="00B86C79" w:rsidRPr="00B86C79" w:rsidRDefault="00B86C79" w:rsidP="00B86C79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b/>
          <w:sz w:val="28"/>
          <w:szCs w:val="28"/>
        </w:rPr>
      </w:pPr>
      <w:r w:rsidRPr="00B86C79">
        <w:rPr>
          <w:rFonts w:ascii="Times New Roman" w:hAnsi="Times New Roman" w:cs="Times New Roman"/>
          <w:b/>
          <w:sz w:val="28"/>
          <w:szCs w:val="28"/>
        </w:rPr>
        <w:t>5.1 Фонд оценочных средств по учебной практике ПМ.0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B86C79">
        <w:rPr>
          <w:rFonts w:ascii="Times New Roman" w:hAnsi="Times New Roman" w:cs="Times New Roman"/>
          <w:b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B86C79">
        <w:rPr>
          <w:rFonts w:ascii="Times New Roman" w:hAnsi="Times New Roman" w:cs="Times New Roman"/>
          <w:sz w:val="28"/>
          <w:szCs w:val="28"/>
        </w:rPr>
        <w:t xml:space="preserve">состоит из заданий, которые необходимо выполнить как на практике, так и в рабочей тетради. </w:t>
      </w:r>
    </w:p>
    <w:p w:rsidR="00B86C79" w:rsidRPr="00B86C79" w:rsidRDefault="00B86C79" w:rsidP="00B86C79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86C79">
        <w:rPr>
          <w:rFonts w:ascii="Times New Roman" w:hAnsi="Times New Roman" w:cs="Times New Roman"/>
          <w:sz w:val="28"/>
          <w:szCs w:val="28"/>
        </w:rPr>
        <w:t xml:space="preserve">Оценка качества подготовки студентов осуществляется в двух основных направлениях: </w:t>
      </w:r>
    </w:p>
    <w:p w:rsidR="00B86C79" w:rsidRPr="00B86C79" w:rsidRDefault="00B86C79" w:rsidP="00B86C7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79">
        <w:rPr>
          <w:rFonts w:ascii="Times New Roman" w:hAnsi="Times New Roman" w:cs="Times New Roman"/>
          <w:sz w:val="28"/>
          <w:szCs w:val="28"/>
        </w:rPr>
        <w:t>оценка уровня освоения программы учебной  практики;</w:t>
      </w:r>
    </w:p>
    <w:p w:rsidR="00B86C79" w:rsidRPr="00B86C79" w:rsidRDefault="00B86C79" w:rsidP="00B86C79">
      <w:pPr>
        <w:numPr>
          <w:ilvl w:val="0"/>
          <w:numId w:val="20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79">
        <w:rPr>
          <w:rFonts w:ascii="Times New Roman" w:hAnsi="Times New Roman" w:cs="Times New Roman"/>
          <w:sz w:val="28"/>
          <w:szCs w:val="28"/>
        </w:rPr>
        <w:t xml:space="preserve">оценка сформированности общих и профессиональных компетенций обучающихся. </w:t>
      </w:r>
    </w:p>
    <w:p w:rsidR="00B86C79" w:rsidRPr="00B86C79" w:rsidRDefault="00B86C79" w:rsidP="00B86C7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79">
        <w:rPr>
          <w:rFonts w:ascii="Times New Roman" w:hAnsi="Times New Roman" w:cs="Times New Roman"/>
          <w:sz w:val="28"/>
          <w:szCs w:val="28"/>
        </w:rPr>
        <w:t xml:space="preserve">По окончании учебной практики студентом предоставляется: </w:t>
      </w:r>
    </w:p>
    <w:p w:rsidR="00B86C79" w:rsidRPr="00B86C79" w:rsidRDefault="00B86C79" w:rsidP="00B86C7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79">
        <w:rPr>
          <w:rFonts w:ascii="Times New Roman" w:hAnsi="Times New Roman" w:cs="Times New Roman"/>
          <w:sz w:val="28"/>
          <w:szCs w:val="28"/>
        </w:rPr>
        <w:t>рабочая тетрадь, с выполненными заданиями;</w:t>
      </w:r>
    </w:p>
    <w:p w:rsidR="00B86C79" w:rsidRPr="00B86C79" w:rsidRDefault="00B86C79" w:rsidP="00B86C79">
      <w:pPr>
        <w:numPr>
          <w:ilvl w:val="0"/>
          <w:numId w:val="21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86C79">
        <w:rPr>
          <w:rFonts w:ascii="Times New Roman" w:hAnsi="Times New Roman" w:cs="Times New Roman"/>
          <w:sz w:val="28"/>
          <w:szCs w:val="28"/>
        </w:rPr>
        <w:t>дневник по учебной практике</w:t>
      </w:r>
      <w:r w:rsidR="006D4A35">
        <w:rPr>
          <w:rFonts w:ascii="Times New Roman" w:hAnsi="Times New Roman" w:cs="Times New Roman"/>
          <w:sz w:val="28"/>
          <w:szCs w:val="28"/>
        </w:rPr>
        <w:t>.</w:t>
      </w:r>
    </w:p>
    <w:p w:rsidR="00B86C79" w:rsidRPr="00B86C79" w:rsidRDefault="00B86C79" w:rsidP="00B86C79">
      <w:pPr>
        <w:keepNext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B86C79">
        <w:rPr>
          <w:rFonts w:ascii="Times New Roman" w:hAnsi="Times New Roman" w:cs="Times New Roman"/>
          <w:sz w:val="28"/>
          <w:szCs w:val="28"/>
        </w:rPr>
        <w:t>Аттестация по итогам учебной практики ПМ.0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B86C79">
        <w:rPr>
          <w:rFonts w:ascii="Times New Roman" w:hAnsi="Times New Roman" w:cs="Times New Roman"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 осуществляется после сдачи документов руководителю учебной практики, на основе оценки выполнения студентом программы учебной практики. </w:t>
      </w:r>
    </w:p>
    <w:p w:rsidR="00B86C79" w:rsidRPr="00B86C79" w:rsidRDefault="00B86C79" w:rsidP="00B86C79">
      <w:pPr>
        <w:keepNext/>
        <w:spacing w:after="0" w:line="240" w:lineRule="auto"/>
        <w:ind w:firstLine="709"/>
        <w:jc w:val="both"/>
        <w:outlineLvl w:val="2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B86C79">
        <w:rPr>
          <w:rFonts w:ascii="Times New Roman" w:hAnsi="Times New Roman" w:cs="Times New Roman"/>
          <w:sz w:val="28"/>
          <w:szCs w:val="28"/>
        </w:rPr>
        <w:t xml:space="preserve">Критериями оценки являются: уровень теоретического осмысления студентами своей практической деятельности (её целей, задач, содержания); степень и качество приобретенных студентами практических умений и опыта, овладения профессиональными компетенциями. </w:t>
      </w:r>
    </w:p>
    <w:p w:rsidR="00B86C79" w:rsidRDefault="00B86C79" w:rsidP="00B86C79">
      <w:pPr>
        <w:widowControl w:val="0"/>
        <w:shd w:val="clear" w:color="auto" w:fill="FFFFFF"/>
        <w:spacing w:after="0" w:line="240" w:lineRule="auto"/>
        <w:ind w:firstLine="820"/>
        <w:jc w:val="center"/>
        <w:rPr>
          <w:rFonts w:ascii="Times New Roman" w:hAnsi="Times New Roman" w:cs="Times New Roman"/>
          <w:sz w:val="28"/>
          <w:szCs w:val="28"/>
        </w:rPr>
      </w:pPr>
      <w:r w:rsidRPr="00B86C79">
        <w:rPr>
          <w:rFonts w:ascii="Times New Roman" w:hAnsi="Times New Roman" w:cs="Times New Roman"/>
          <w:sz w:val="28"/>
          <w:szCs w:val="28"/>
        </w:rPr>
        <w:t>Критерии оценок заданий по учебной практике:</w:t>
      </w:r>
    </w:p>
    <w:tbl>
      <w:tblPr>
        <w:tblStyle w:val="3"/>
        <w:tblW w:w="0" w:type="auto"/>
        <w:tblLook w:val="04A0" w:firstRow="1" w:lastRow="0" w:firstColumn="1" w:lastColumn="0" w:noHBand="0" w:noVBand="1"/>
      </w:tblPr>
      <w:tblGrid>
        <w:gridCol w:w="2850"/>
        <w:gridCol w:w="6721"/>
      </w:tblGrid>
      <w:tr w:rsidR="006D4A35" w:rsidRPr="000A724E" w:rsidTr="006D4A35">
        <w:tc>
          <w:tcPr>
            <w:tcW w:w="2850" w:type="dxa"/>
            <w:vAlign w:val="bottom"/>
          </w:tcPr>
          <w:p w:rsidR="006D4A35" w:rsidRPr="000A724E" w:rsidRDefault="006D4A35" w:rsidP="006D4A35">
            <w:pPr>
              <w:widowControl w:val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A724E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Шкала оценивания</w:t>
            </w:r>
          </w:p>
        </w:tc>
        <w:tc>
          <w:tcPr>
            <w:tcW w:w="6721" w:type="dxa"/>
            <w:vAlign w:val="bottom"/>
          </w:tcPr>
          <w:p w:rsidR="006D4A35" w:rsidRPr="000A724E" w:rsidRDefault="006D4A35" w:rsidP="006D4A35">
            <w:pPr>
              <w:widowControl w:val="0"/>
              <w:jc w:val="center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A724E">
              <w:rPr>
                <w:rFonts w:ascii="Times New Roman" w:eastAsia="Times New Roman" w:hAnsi="Times New Roman"/>
                <w:b/>
                <w:bCs/>
                <w:sz w:val="24"/>
                <w:szCs w:val="28"/>
              </w:rPr>
              <w:t>Критерии</w:t>
            </w:r>
          </w:p>
        </w:tc>
      </w:tr>
      <w:tr w:rsidR="006D4A35" w:rsidRPr="000A724E" w:rsidTr="006D4A35">
        <w:tc>
          <w:tcPr>
            <w:tcW w:w="2850" w:type="dxa"/>
            <w:vAlign w:val="center"/>
          </w:tcPr>
          <w:p w:rsidR="006D4A35" w:rsidRPr="000A724E" w:rsidRDefault="006D4A35" w:rsidP="006D4A35">
            <w:pPr>
              <w:widowControl w:val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t>Отлично</w:t>
            </w:r>
          </w:p>
        </w:tc>
        <w:tc>
          <w:tcPr>
            <w:tcW w:w="6721" w:type="dxa"/>
            <w:vAlign w:val="bottom"/>
          </w:tcPr>
          <w:p w:rsidR="006D4A35" w:rsidRPr="000A724E" w:rsidRDefault="006D4A35" w:rsidP="006D4A35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t>Задания по учебной практике в рабочей тетради выполнены полностью в соответствии с учебно-методическим пособием по  практике, необходимые практические навыки работы с освоенным материалом сформированы, на защите отчета полностью ориентируется в работе, отвечает на все поставленные во</w:t>
            </w: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softHyphen/>
              <w:t>просы, все необходимые компетенции сформированы на высоком уровне.</w:t>
            </w:r>
          </w:p>
        </w:tc>
      </w:tr>
      <w:tr w:rsidR="006D4A35" w:rsidRPr="000A724E" w:rsidTr="006D4A35">
        <w:tc>
          <w:tcPr>
            <w:tcW w:w="2850" w:type="dxa"/>
            <w:vAlign w:val="center"/>
          </w:tcPr>
          <w:p w:rsidR="006D4A35" w:rsidRPr="000A724E" w:rsidRDefault="006D4A35" w:rsidP="006D4A35">
            <w:pPr>
              <w:widowControl w:val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t>Хорошо</w:t>
            </w:r>
          </w:p>
        </w:tc>
        <w:tc>
          <w:tcPr>
            <w:tcW w:w="6721" w:type="dxa"/>
            <w:vAlign w:val="bottom"/>
          </w:tcPr>
          <w:p w:rsidR="006D4A35" w:rsidRPr="000A724E" w:rsidRDefault="006D4A35" w:rsidP="006D4A35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t>Задания по учебной практике в рабочей тетради в основном объеме выполнены с незначительными ошибками, в соответствии с учебно-методическим пособием по практике, некото</w:t>
            </w: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softHyphen/>
              <w:t>рые практические навыки работы с освоенным материалом сфор</w:t>
            </w: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softHyphen/>
              <w:t>мированы недостаточно, на защите отчета в целом ориентируется в работе, отвечает на основные вопросы по работе, необходимые компетенции сформированы на среднем уровне.</w:t>
            </w:r>
          </w:p>
        </w:tc>
      </w:tr>
      <w:tr w:rsidR="006D4A35" w:rsidRPr="000A724E" w:rsidTr="006D4A35">
        <w:tc>
          <w:tcPr>
            <w:tcW w:w="2850" w:type="dxa"/>
            <w:vAlign w:val="center"/>
          </w:tcPr>
          <w:p w:rsidR="006D4A35" w:rsidRPr="000A724E" w:rsidRDefault="006D4A35" w:rsidP="006D4A35">
            <w:pPr>
              <w:widowControl w:val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t>Удовлетворительно</w:t>
            </w:r>
          </w:p>
        </w:tc>
        <w:tc>
          <w:tcPr>
            <w:tcW w:w="6721" w:type="dxa"/>
            <w:vAlign w:val="bottom"/>
          </w:tcPr>
          <w:p w:rsidR="006D4A35" w:rsidRPr="000A724E" w:rsidRDefault="006D4A35" w:rsidP="006D4A35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t>Задания по учебной практике выполнены в минималь</w:t>
            </w: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softHyphen/>
              <w:t xml:space="preserve">ном объеме и/или со значительными ошибками, в соответствии с учебно-методическим пособием по практике, практические навыки работы с освоенным материалом сформированы недостаточно, на защите отчета ориентируется в работе </w:t>
            </w: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недостаточно хорошо, отвечает не на все вопросы по работе, необходимые минимальные компетенции сформированы</w:t>
            </w:r>
          </w:p>
        </w:tc>
      </w:tr>
      <w:tr w:rsidR="006D4A35" w:rsidRPr="000A724E" w:rsidTr="006D4A35">
        <w:tc>
          <w:tcPr>
            <w:tcW w:w="2850" w:type="dxa"/>
            <w:vAlign w:val="center"/>
          </w:tcPr>
          <w:p w:rsidR="006D4A35" w:rsidRPr="000A724E" w:rsidRDefault="006D4A35" w:rsidP="006D4A35">
            <w:pPr>
              <w:widowControl w:val="0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lastRenderedPageBreak/>
              <w:t>Неудовлетворительно</w:t>
            </w:r>
          </w:p>
        </w:tc>
        <w:tc>
          <w:tcPr>
            <w:tcW w:w="6721" w:type="dxa"/>
            <w:vAlign w:val="bottom"/>
          </w:tcPr>
          <w:p w:rsidR="006D4A35" w:rsidRPr="000A724E" w:rsidRDefault="006D4A35" w:rsidP="006D4A35">
            <w:pPr>
              <w:widowControl w:val="0"/>
              <w:jc w:val="both"/>
              <w:rPr>
                <w:rFonts w:ascii="Times New Roman" w:eastAsia="Times New Roman" w:hAnsi="Times New Roman"/>
                <w:sz w:val="24"/>
                <w:szCs w:val="28"/>
              </w:rPr>
            </w:pP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t>Задания по учебной практике выполнены частично, практические навыки работы с освоенным материалом не сфор</w:t>
            </w:r>
            <w:r w:rsidRPr="000A724E">
              <w:rPr>
                <w:rFonts w:ascii="Times New Roman" w:eastAsia="Times New Roman" w:hAnsi="Times New Roman"/>
                <w:sz w:val="24"/>
                <w:szCs w:val="28"/>
              </w:rPr>
              <w:softHyphen/>
              <w:t>мированы, на защите отчета не ориентируется в работе, на поставленные вопросы не отвечает, необходимые компетенции не сформированы</w:t>
            </w:r>
          </w:p>
        </w:tc>
      </w:tr>
    </w:tbl>
    <w:p w:rsidR="006D4A35" w:rsidRPr="006D4A35" w:rsidRDefault="006D4A35" w:rsidP="006D4A35">
      <w:pPr>
        <w:spacing w:after="0" w:line="240" w:lineRule="auto"/>
        <w:ind w:firstLine="540"/>
        <w:jc w:val="both"/>
        <w:rPr>
          <w:rFonts w:ascii="Times New Roman" w:eastAsia="Calibri" w:hAnsi="Times New Roman" w:cs="Times New Roman"/>
          <w:b/>
          <w:sz w:val="28"/>
          <w:szCs w:val="28"/>
        </w:rPr>
      </w:pPr>
      <w:r w:rsidRPr="006D4A3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5.2 </w:t>
      </w:r>
      <w:r w:rsidRPr="006D4A35">
        <w:rPr>
          <w:rFonts w:ascii="Times New Roman" w:eastAsia="Calibri" w:hAnsi="Times New Roman" w:cs="Times New Roman"/>
          <w:b/>
          <w:sz w:val="28"/>
          <w:szCs w:val="28"/>
        </w:rPr>
        <w:t>Особенности обучения лиц с особыми образовательными потребностями</w:t>
      </w:r>
    </w:p>
    <w:p w:rsidR="006D4A35" w:rsidRPr="006D4A35" w:rsidRDefault="006D4A35" w:rsidP="006D4A35">
      <w:pPr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sz w:val="28"/>
          <w:szCs w:val="28"/>
        </w:rPr>
        <w:t>В целях реализации рабочей программы ПМ.0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D4A35">
        <w:rPr>
          <w:rFonts w:ascii="Times New Roman" w:hAnsi="Times New Roman" w:cs="Times New Roman"/>
          <w:sz w:val="28"/>
          <w:szCs w:val="28"/>
        </w:rPr>
        <w:t xml:space="preserve"> созданы </w:t>
      </w:r>
      <w:r w:rsidRPr="006D4A35">
        <w:rPr>
          <w:rFonts w:ascii="Times New Roman" w:hAnsi="Times New Roman" w:cs="Times New Roman"/>
          <w:bCs/>
          <w:sz w:val="28"/>
          <w:szCs w:val="28"/>
        </w:rPr>
        <w:t>и совершенствуются специальные условия с учетом нозологий обучающихся:</w:t>
      </w:r>
    </w:p>
    <w:p w:rsidR="006D4A35" w:rsidRPr="006D4A35" w:rsidRDefault="006D4A35" w:rsidP="006D4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для лиц с ОВЗ обеспечиваются следующие условия - д</w:t>
      </w:r>
      <w:r w:rsidRPr="006D4A35">
        <w:rPr>
          <w:rFonts w:ascii="Times New Roman" w:hAnsi="Times New Roman" w:cs="Times New Roman"/>
          <w:sz w:val="28"/>
          <w:szCs w:val="28"/>
        </w:rPr>
        <w:t xml:space="preserve">ля слабовидящих обучающихся используются: </w:t>
      </w:r>
    </w:p>
    <w:p w:rsidR="006D4A35" w:rsidRPr="006D4A35" w:rsidRDefault="006D4A35" w:rsidP="006D4A35">
      <w:pPr>
        <w:numPr>
          <w:ilvl w:val="0"/>
          <w:numId w:val="22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A35">
        <w:rPr>
          <w:rFonts w:ascii="Times New Roman" w:eastAsia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типологических и индивидуальных зрительных возможностей слабовидящих обучающихся;</w:t>
      </w:r>
    </w:p>
    <w:p w:rsidR="006D4A35" w:rsidRPr="006D4A35" w:rsidRDefault="006D4A35" w:rsidP="006D4A35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печатная информация представляется крупным шрифтом (от 18 пунктов), тотально озвучивается (т.е. чтение не заменяется пересказом), так же, как и записи на доске;</w:t>
      </w:r>
    </w:p>
    <w:p w:rsidR="006D4A35" w:rsidRPr="006D4A35" w:rsidRDefault="006D4A35" w:rsidP="006D4A35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обеспечивается необходимый уровень освещенности помещений;</w:t>
      </w:r>
    </w:p>
    <w:p w:rsidR="006D4A35" w:rsidRPr="006D4A35" w:rsidRDefault="006D4A35" w:rsidP="006D4A35">
      <w:pPr>
        <w:numPr>
          <w:ilvl w:val="0"/>
          <w:numId w:val="22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предоставляется возможность использовать компьютеры во время занятий и право записи объяснения на диктофон (по желанию обучающегося).</w:t>
      </w:r>
    </w:p>
    <w:p w:rsidR="006D4A35" w:rsidRPr="006D4A35" w:rsidRDefault="006D4A35" w:rsidP="006D4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Компенсация затруднений сенсомоторного и интеллектуального развития слабовидящих лиц с ОВЗ проводится за счет:</w:t>
      </w:r>
    </w:p>
    <w:p w:rsidR="006D4A35" w:rsidRPr="006D4A35" w:rsidRDefault="006D4A35" w:rsidP="006D4A35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исключения повышенного уровня шума на занятии и внеурочном мероприятии;</w:t>
      </w:r>
    </w:p>
    <w:p w:rsidR="006D4A35" w:rsidRPr="006D4A35" w:rsidRDefault="006D4A35" w:rsidP="006D4A35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акцентирования внимания на значимости, полезности учебной информации для профессиональной деятельности;</w:t>
      </w:r>
    </w:p>
    <w:p w:rsidR="006D4A35" w:rsidRPr="006D4A35" w:rsidRDefault="006D4A35" w:rsidP="006D4A35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многократного повторения ключевых положений учебной информации;</w:t>
      </w:r>
    </w:p>
    <w:p w:rsidR="006D4A35" w:rsidRPr="006D4A35" w:rsidRDefault="006D4A35" w:rsidP="006D4A35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 xml:space="preserve">подачи материала на принципах мультимедиа; </w:t>
      </w:r>
      <w:r w:rsidRPr="006D4A35">
        <w:rPr>
          <w:rFonts w:ascii="Times New Roman" w:hAnsi="Times New Roman" w:cs="Times New Roman"/>
          <w:bCs/>
          <w:sz w:val="28"/>
          <w:szCs w:val="28"/>
        </w:rPr>
        <w:tab/>
      </w:r>
    </w:p>
    <w:p w:rsidR="006D4A35" w:rsidRPr="006D4A35" w:rsidRDefault="006D4A35" w:rsidP="006D4A35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максимального снижения зрительных нагрузок при работе на компьютере (подбор индивидуальных настроек экрана монитора, дозирование и чередование зрительных нагрузок с другими видами деятельности, использование программных средств для увеличения изображения на экране; работы с помощью клавиатуры, использование «горячих» клавиш и др.);</w:t>
      </w:r>
    </w:p>
    <w:p w:rsidR="006D4A35" w:rsidRPr="006D4A35" w:rsidRDefault="006D4A35" w:rsidP="006D4A35">
      <w:pPr>
        <w:numPr>
          <w:ilvl w:val="0"/>
          <w:numId w:val="23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регулярного применения упражнений на совершенствование темпа переключения внимания, его объема и устойчивости;</w:t>
      </w:r>
    </w:p>
    <w:p w:rsidR="006D4A35" w:rsidRPr="006D4A35" w:rsidRDefault="006D4A35" w:rsidP="006D4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Информативность и комфортность восприятия учебного материала на уроке обеспечивается за счет его алгоритмизации по параметрам:</w:t>
      </w:r>
    </w:p>
    <w:p w:rsidR="006D4A35" w:rsidRPr="006D4A35" w:rsidRDefault="006D4A35" w:rsidP="006D4A35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психотерапевтическая настройка;</w:t>
      </w:r>
    </w:p>
    <w:p w:rsidR="006D4A35" w:rsidRPr="006D4A35" w:rsidRDefault="006D4A35" w:rsidP="006D4A35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lastRenderedPageBreak/>
        <w:t>аудиальные стимулы к восприятию (объяснение, вопросы, просьбы повторить сказанное; четкие доступные указания, разъяснения, пояснения; контекстный аудиофон и др.);</w:t>
      </w:r>
    </w:p>
    <w:p w:rsidR="006D4A35" w:rsidRPr="006D4A35" w:rsidRDefault="006D4A35" w:rsidP="006D4A35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визуальные стимулы к восприятию (учебники, пособия, опорные конспекты, схемы, слайды презентации, иные наглядные материалы);</w:t>
      </w:r>
    </w:p>
    <w:p w:rsidR="006D4A35" w:rsidRPr="006D4A35" w:rsidRDefault="006D4A35" w:rsidP="006D4A35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кинестетические стимулы к восприятию (конспектирование, дополнение, маркирование опорного конспекта, тесты с выбором варианта ответа, жестовый выбор, запись домашнего задания, вещественное моделирование, поисковые задания, выполняемые индивидуально с использованием ноутбуков и др.);</w:t>
      </w:r>
    </w:p>
    <w:p w:rsidR="006D4A35" w:rsidRPr="006D4A35" w:rsidRDefault="006D4A35" w:rsidP="006D4A35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 xml:space="preserve">активные методы обучения (проблемные вопросы, дискуссии, деловые и ролевые игры, практические работы; использование </w:t>
      </w:r>
      <w:proofErr w:type="spellStart"/>
      <w:r w:rsidRPr="006D4A35">
        <w:rPr>
          <w:rFonts w:ascii="Times New Roman" w:hAnsi="Times New Roman" w:cs="Times New Roman"/>
          <w:bCs/>
          <w:sz w:val="28"/>
          <w:szCs w:val="28"/>
        </w:rPr>
        <w:t>метапредметных</w:t>
      </w:r>
      <w:proofErr w:type="spellEnd"/>
      <w:r w:rsidRPr="006D4A35">
        <w:rPr>
          <w:rFonts w:ascii="Times New Roman" w:hAnsi="Times New Roman" w:cs="Times New Roman"/>
          <w:bCs/>
          <w:sz w:val="28"/>
          <w:szCs w:val="28"/>
        </w:rPr>
        <w:t xml:space="preserve"> связей, связи с практикой и др.);</w:t>
      </w:r>
    </w:p>
    <w:p w:rsidR="006D4A35" w:rsidRPr="006D4A35" w:rsidRDefault="006D4A35" w:rsidP="006D4A35">
      <w:pPr>
        <w:numPr>
          <w:ilvl w:val="0"/>
          <w:numId w:val="24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организованные паузы для обеспечения здоровье сбережения.</w:t>
      </w:r>
    </w:p>
    <w:p w:rsidR="006D4A35" w:rsidRPr="006D4A35" w:rsidRDefault="006D4A35" w:rsidP="006D4A3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D4A35">
        <w:rPr>
          <w:rFonts w:ascii="Times New Roman" w:eastAsia="Times New Roman" w:hAnsi="Times New Roman" w:cs="Times New Roman"/>
          <w:sz w:val="28"/>
          <w:szCs w:val="28"/>
        </w:rPr>
        <w:t xml:space="preserve">Для  слабослышащих обучающихся используются: </w:t>
      </w:r>
    </w:p>
    <w:p w:rsidR="006D4A35" w:rsidRPr="006D4A35" w:rsidRDefault="006D4A35" w:rsidP="006D4A35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4A35">
        <w:rPr>
          <w:rFonts w:ascii="Times New Roman" w:eastAsia="Times New Roman" w:hAnsi="Times New Roman" w:cs="Times New Roman"/>
          <w:sz w:val="28"/>
          <w:szCs w:val="28"/>
        </w:rPr>
        <w:t>индивидуальные дидактические материалы и наглядные пособия, выполненные с учетом особенностей психофизического развития обучающегося с нарушением слуха, состояния моторики, зрения, наличия других дополнительных нарушений;</w:t>
      </w:r>
    </w:p>
    <w:p w:rsidR="006D4A35" w:rsidRPr="006D4A35" w:rsidRDefault="006D4A35" w:rsidP="006D4A35">
      <w:pPr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6D4A35"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6D4A35">
        <w:rPr>
          <w:rFonts w:ascii="Times New Roman" w:eastAsia="Times New Roman" w:hAnsi="Times New Roman" w:cs="Times New Roman"/>
          <w:bCs/>
          <w:sz w:val="28"/>
          <w:szCs w:val="28"/>
        </w:rPr>
        <w:t>ри наличии запросов обучающихся с нарушением слуха для представления учебного материала создаются контекстные индивидуально ориентированные мультимедийные презентации;</w:t>
      </w:r>
    </w:p>
    <w:p w:rsidR="006D4A35" w:rsidRPr="006D4A35" w:rsidRDefault="006D4A35" w:rsidP="006D4A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Для адаптации восприятия справочного, учебного, просветительского материала обучающимся с нарушенным слухом обеспечиваются следующие условия:</w:t>
      </w:r>
    </w:p>
    <w:p w:rsidR="006D4A35" w:rsidRPr="006D4A35" w:rsidRDefault="006D4A35" w:rsidP="006D4A35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звуковая справочная информация о расписании учебных занятий дублируется визуальной информацией на сайте колледжа, на доске объявлений;</w:t>
      </w:r>
    </w:p>
    <w:p w:rsidR="006D4A35" w:rsidRPr="006D4A35" w:rsidRDefault="006D4A35" w:rsidP="006D4A35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для лучшей ориентации в аудитории, применяются сигналы, оповещающие о начале и конце занятия (например, слово «звонок» пишется на доске);</w:t>
      </w:r>
    </w:p>
    <w:p w:rsidR="006D4A35" w:rsidRPr="006D4A35" w:rsidRDefault="006D4A35" w:rsidP="006D4A35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внимание слабослышащего обучающегося привлекается педагогом жестами (на плечо кладется рука, осуществляется нерезкое похлопывание);</w:t>
      </w:r>
    </w:p>
    <w:p w:rsidR="006D4A35" w:rsidRPr="006D4A35" w:rsidRDefault="006D4A35" w:rsidP="006D4A35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разговаривая с обучающимся, педагог смотрит на него, говорит ясно короткими предложениями, обеспечивая возможность чтения по губам;</w:t>
      </w:r>
    </w:p>
    <w:p w:rsidR="006D4A35" w:rsidRPr="006D4A35" w:rsidRDefault="006D4A35" w:rsidP="006D4A35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педагог не повышает резко голос, повторяет сказанное по просьбе обучающегося, использует жесты;</w:t>
      </w:r>
    </w:p>
    <w:p w:rsidR="006D4A35" w:rsidRPr="006D4A35" w:rsidRDefault="006D4A35" w:rsidP="006D4A35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перед тем как давать объяснение новых профессиональных терминов, педагог проводит словарную работу, разбирая смысловое значение каждого слова с обязательной личностно ориентированной обратной связью с обучающимися;</w:t>
      </w:r>
    </w:p>
    <w:p w:rsidR="006D4A35" w:rsidRPr="006D4A35" w:rsidRDefault="006D4A35" w:rsidP="006D4A35">
      <w:pPr>
        <w:numPr>
          <w:ilvl w:val="0"/>
          <w:numId w:val="26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lastRenderedPageBreak/>
        <w:t>ведется запись сложной для восприятия информации, включающей в себя номер, правило, инструкцию, формулу, сложный термин, адрес и т.п.</w:t>
      </w:r>
    </w:p>
    <w:p w:rsidR="006D4A35" w:rsidRPr="006D4A35" w:rsidRDefault="006D4A35" w:rsidP="006D4A35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Компенсация затруднений речевого и интеллектуального развития слабослышащих обучающихся проводится за счет:</w:t>
      </w:r>
    </w:p>
    <w:p w:rsidR="006D4A35" w:rsidRPr="006D4A35" w:rsidRDefault="006D4A35" w:rsidP="006D4A35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фиксации педагога на собственной артикуляции;</w:t>
      </w:r>
    </w:p>
    <w:p w:rsidR="006D4A35" w:rsidRPr="006D4A35" w:rsidRDefault="006D4A35" w:rsidP="006D4A35">
      <w:pPr>
        <w:numPr>
          <w:ilvl w:val="0"/>
          <w:numId w:val="27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eastAsia="ru-RU" w:bidi="ru-RU"/>
        </w:rPr>
      </w:pPr>
      <w:r w:rsidRPr="006D4A35">
        <w:rPr>
          <w:rFonts w:ascii="Times New Roman" w:hAnsi="Times New Roman" w:cs="Times New Roman"/>
          <w:bCs/>
          <w:sz w:val="28"/>
          <w:szCs w:val="28"/>
        </w:rPr>
        <w:t>использования схем, диаграмм, рисунков, компьютерных презентаций с гиперссылками, комментирующими отдельные компоненты изображения.</w:t>
      </w:r>
    </w:p>
    <w:p w:rsidR="00B86C79" w:rsidRDefault="00B86C79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4E" w:rsidRDefault="000A724E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4E" w:rsidRDefault="000A724E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4E" w:rsidRDefault="000A724E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4E" w:rsidRDefault="000A724E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4E" w:rsidRDefault="000A724E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4E" w:rsidRDefault="000A724E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4E" w:rsidRDefault="000A724E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0A724E" w:rsidRDefault="000A724E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6D4A35" w:rsidRP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A35">
        <w:rPr>
          <w:rFonts w:ascii="Times New Roman" w:hAnsi="Times New Roman" w:cs="Times New Roman"/>
          <w:b/>
          <w:sz w:val="32"/>
          <w:szCs w:val="32"/>
        </w:rPr>
        <w:t>ПРИЛОЖЕНИЯ К РАБОЧЕЙ ПРОГРАММЕ</w:t>
      </w:r>
    </w:p>
    <w:p w:rsidR="006D4A35" w:rsidRP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A35">
        <w:rPr>
          <w:rFonts w:ascii="Times New Roman" w:hAnsi="Times New Roman" w:cs="Times New Roman"/>
          <w:b/>
          <w:sz w:val="32"/>
          <w:szCs w:val="32"/>
        </w:rPr>
        <w:t>УЧЕБНОЙ ПРАКТИКИ</w:t>
      </w:r>
    </w:p>
    <w:p w:rsidR="006D4A35" w:rsidRP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D4A35">
        <w:rPr>
          <w:rFonts w:ascii="Times New Roman" w:hAnsi="Times New Roman" w:cs="Times New Roman"/>
          <w:b/>
          <w:sz w:val="32"/>
          <w:szCs w:val="32"/>
        </w:rPr>
        <w:t xml:space="preserve"> ПО ПМ.0</w:t>
      </w:r>
      <w:r>
        <w:rPr>
          <w:rFonts w:ascii="Times New Roman" w:hAnsi="Times New Roman" w:cs="Times New Roman"/>
          <w:b/>
          <w:sz w:val="32"/>
          <w:szCs w:val="32"/>
        </w:rPr>
        <w:t>1</w:t>
      </w:r>
      <w:r w:rsidRPr="006D4A35">
        <w:rPr>
          <w:rFonts w:ascii="Times New Roman" w:hAnsi="Times New Roman" w:cs="Times New Roman"/>
          <w:b/>
          <w:sz w:val="32"/>
          <w:szCs w:val="32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Pr="006D4A35" w:rsidRDefault="006D4A35" w:rsidP="006D4A35">
      <w:pPr>
        <w:widowControl w:val="0"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</w:rPr>
      </w:pPr>
      <w:r w:rsidRPr="006D4A35">
        <w:rPr>
          <w:rFonts w:ascii="Times New Roman" w:eastAsia="Times New Roman" w:hAnsi="Times New Roman" w:cs="Times New Roman"/>
          <w:sz w:val="28"/>
          <w:szCs w:val="28"/>
        </w:rPr>
        <w:t>Приложение А</w:t>
      </w:r>
    </w:p>
    <w:p w:rsidR="006D4A35" w:rsidRPr="006D4A35" w:rsidRDefault="006D4A35" w:rsidP="006D4A3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A35">
        <w:rPr>
          <w:rFonts w:ascii="Times New Roman" w:eastAsia="Calibri" w:hAnsi="Times New Roman" w:cs="Times New Roman"/>
          <w:b/>
          <w:sz w:val="28"/>
          <w:szCs w:val="28"/>
        </w:rPr>
        <w:t>Федеральное казённое профессиональное образовательное учреждение</w:t>
      </w:r>
    </w:p>
    <w:p w:rsidR="006D4A35" w:rsidRPr="006D4A35" w:rsidRDefault="006D4A35" w:rsidP="006D4A3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A35">
        <w:rPr>
          <w:rFonts w:ascii="Times New Roman" w:eastAsia="Calibri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6D4A35" w:rsidRPr="006D4A35" w:rsidRDefault="006D4A35" w:rsidP="006D4A35">
      <w:pPr>
        <w:tabs>
          <w:tab w:val="left" w:pos="4605"/>
        </w:tabs>
        <w:spacing w:after="0" w:line="240" w:lineRule="auto"/>
        <w:jc w:val="center"/>
        <w:rPr>
          <w:rFonts w:ascii="Times New Roman" w:eastAsia="Calibri" w:hAnsi="Times New Roman" w:cs="Times New Roman"/>
          <w:b/>
          <w:sz w:val="28"/>
          <w:szCs w:val="28"/>
        </w:rPr>
      </w:pPr>
      <w:r w:rsidRPr="006D4A35">
        <w:rPr>
          <w:rFonts w:ascii="Times New Roman" w:eastAsia="Calibri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6D4A35" w:rsidRP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A35">
        <w:rPr>
          <w:rFonts w:ascii="Times New Roman" w:hAnsi="Times New Roman" w:cs="Times New Roman"/>
          <w:b/>
          <w:sz w:val="28"/>
          <w:szCs w:val="28"/>
        </w:rPr>
        <w:t>ЗАДАНИЕ</w:t>
      </w:r>
    </w:p>
    <w:p w:rsidR="006D4A35" w:rsidRPr="006D4A35" w:rsidRDefault="006D4A35" w:rsidP="006D4A3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D4A35">
        <w:rPr>
          <w:rFonts w:ascii="Times New Roman" w:hAnsi="Times New Roman" w:cs="Times New Roman"/>
          <w:b/>
          <w:sz w:val="28"/>
          <w:szCs w:val="28"/>
        </w:rPr>
        <w:t xml:space="preserve">на учебную практику </w:t>
      </w:r>
    </w:p>
    <w:p w:rsidR="006D4A35" w:rsidRPr="006D4A35" w:rsidRDefault="006D4A35" w:rsidP="006D4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A35">
        <w:rPr>
          <w:rFonts w:ascii="Times New Roman" w:hAnsi="Times New Roman" w:cs="Times New Roman"/>
          <w:sz w:val="28"/>
          <w:szCs w:val="28"/>
        </w:rPr>
        <w:t>Обучающемуся гр. № ______________________________________________</w:t>
      </w:r>
    </w:p>
    <w:p w:rsidR="006D4A35" w:rsidRPr="006D4A35" w:rsidRDefault="006D4A35" w:rsidP="006D4A3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vertAlign w:val="subscript"/>
        </w:rPr>
      </w:pPr>
      <w:r w:rsidRPr="006D4A35">
        <w:rPr>
          <w:rFonts w:ascii="Times New Roman" w:hAnsi="Times New Roman" w:cs="Times New Roman"/>
          <w:sz w:val="28"/>
          <w:szCs w:val="28"/>
        </w:rPr>
        <w:t xml:space="preserve">                                           </w:t>
      </w:r>
      <w:r w:rsidRPr="006D4A35">
        <w:rPr>
          <w:rFonts w:ascii="Times New Roman" w:hAnsi="Times New Roman" w:cs="Times New Roman"/>
          <w:sz w:val="28"/>
          <w:szCs w:val="28"/>
          <w:vertAlign w:val="subscript"/>
        </w:rPr>
        <w:t>(№ группы, фамилия, имя, отчество обучающегося)</w:t>
      </w:r>
    </w:p>
    <w:p w:rsidR="006D4A35" w:rsidRPr="006D4A35" w:rsidRDefault="006D4A35" w:rsidP="006D4A3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4A3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 35.01.19 Мастер садово-паркового и ландшафтного строительства</w:t>
      </w:r>
    </w:p>
    <w:p w:rsidR="006D4A35" w:rsidRPr="006D4A35" w:rsidRDefault="006D4A35" w:rsidP="006D4A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A35">
        <w:rPr>
          <w:rFonts w:ascii="Times New Roman" w:hAnsi="Times New Roman" w:cs="Times New Roman"/>
          <w:sz w:val="28"/>
          <w:szCs w:val="28"/>
        </w:rPr>
        <w:t>Наименование практики: учебная практика по ПМ.0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6D4A3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</w:t>
      </w:r>
      <w:r w:rsidRPr="006D4A35">
        <w:rPr>
          <w:rFonts w:ascii="Times New Roman" w:hAnsi="Times New Roman" w:cs="Times New Roman"/>
          <w:sz w:val="28"/>
          <w:szCs w:val="28"/>
        </w:rPr>
        <w:t>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6D4A35" w:rsidRPr="006D4A35" w:rsidRDefault="006D4A35" w:rsidP="006D4A35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D4A35">
        <w:rPr>
          <w:rFonts w:ascii="Times New Roman" w:hAnsi="Times New Roman" w:cs="Times New Roman"/>
          <w:sz w:val="28"/>
          <w:szCs w:val="28"/>
        </w:rPr>
        <w:t>Срок практики: ________________________</w:t>
      </w: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6D4A35">
        <w:rPr>
          <w:rFonts w:ascii="Times New Roman" w:hAnsi="Times New Roman" w:cs="Times New Roman"/>
          <w:sz w:val="28"/>
          <w:szCs w:val="28"/>
        </w:rPr>
        <w:t xml:space="preserve">Место прохождения практики: </w:t>
      </w:r>
      <w:r w:rsidRPr="006D4A35">
        <w:rPr>
          <w:rFonts w:ascii="Times New Roman" w:hAnsi="Times New Roman" w:cs="Times New Roman"/>
          <w:sz w:val="28"/>
          <w:szCs w:val="28"/>
          <w:u w:val="single"/>
        </w:rPr>
        <w:t>ФКПОУ «ОГЭКИ» Минтруда России</w:t>
      </w:r>
      <w:r w:rsidRPr="006D4A35">
        <w:rPr>
          <w:rFonts w:ascii="Times New Roman" w:hAnsi="Times New Roman" w:cs="Times New Roman"/>
          <w:sz w:val="28"/>
          <w:szCs w:val="28"/>
        </w:rPr>
        <w:t>.</w:t>
      </w:r>
    </w:p>
    <w:p w:rsidR="006D4A35" w:rsidRPr="006D4A35" w:rsidRDefault="006D4A35" w:rsidP="006D4A3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red"/>
        </w:rPr>
      </w:pPr>
      <w:r w:rsidRPr="006D4A35">
        <w:rPr>
          <w:rFonts w:ascii="Times New Roman" w:hAnsi="Times New Roman" w:cs="Times New Roman"/>
          <w:sz w:val="28"/>
          <w:szCs w:val="28"/>
        </w:rPr>
        <w:t>Во время прохождения учебной практики необходимо выполнить следующие виды работ:</w:t>
      </w:r>
    </w:p>
    <w:tbl>
      <w:tblPr>
        <w:tblW w:w="4897" w:type="pct"/>
        <w:tblInd w:w="108" w:type="dxa"/>
        <w:tblLook w:val="00A0" w:firstRow="1" w:lastRow="0" w:firstColumn="1" w:lastColumn="0" w:noHBand="0" w:noVBand="0"/>
      </w:tblPr>
      <w:tblGrid>
        <w:gridCol w:w="9374"/>
      </w:tblGrid>
      <w:tr w:rsidR="004A3863" w:rsidRPr="006D4A35" w:rsidTr="006D4A35">
        <w:tc>
          <w:tcPr>
            <w:tcW w:w="5000" w:type="pct"/>
            <w:shd w:val="clear" w:color="auto" w:fill="auto"/>
          </w:tcPr>
          <w:p w:rsidR="004A3863" w:rsidRPr="004A3863" w:rsidRDefault="004A3863" w:rsidP="004A3863">
            <w:pPr>
              <w:pStyle w:val="a8"/>
              <w:numPr>
                <w:ilvl w:val="1"/>
                <w:numId w:val="18"/>
              </w:numPr>
              <w:shd w:val="clear" w:color="auto" w:fill="FFFFFF"/>
              <w:tabs>
                <w:tab w:val="clear" w:pos="19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 w:rsidRPr="004A3863">
              <w:rPr>
                <w:rFonts w:ascii="Times New Roman" w:eastAsia="Calibri" w:hAnsi="Times New Roman" w:cs="Times New Roman"/>
                <w:sz w:val="28"/>
                <w:szCs w:val="28"/>
              </w:rPr>
              <w:t>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строительства.</w:t>
            </w:r>
          </w:p>
        </w:tc>
      </w:tr>
      <w:tr w:rsidR="004A3863" w:rsidRPr="006D4A35" w:rsidTr="006D4A35">
        <w:tc>
          <w:tcPr>
            <w:tcW w:w="5000" w:type="pct"/>
            <w:shd w:val="clear" w:color="auto" w:fill="auto"/>
          </w:tcPr>
          <w:p w:rsidR="004A3863" w:rsidRPr="004A3863" w:rsidRDefault="004A3863" w:rsidP="004A3863">
            <w:pPr>
              <w:pStyle w:val="a8"/>
              <w:numPr>
                <w:ilvl w:val="1"/>
                <w:numId w:val="18"/>
              </w:numPr>
              <w:shd w:val="clear" w:color="auto" w:fill="FFFFFF"/>
              <w:tabs>
                <w:tab w:val="clear" w:pos="1980"/>
                <w:tab w:val="num" w:pos="0"/>
              </w:tabs>
              <w:spacing w:after="0" w:line="240" w:lineRule="auto"/>
              <w:ind w:left="0" w:firstLine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</w:t>
            </w:r>
            <w:r w:rsidRPr="004A3863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</w:tc>
      </w:tr>
      <w:tr w:rsidR="004A3863" w:rsidRPr="006D4A35" w:rsidTr="006D4A35">
        <w:tc>
          <w:tcPr>
            <w:tcW w:w="5000" w:type="pct"/>
            <w:shd w:val="clear" w:color="auto" w:fill="auto"/>
          </w:tcPr>
          <w:p w:rsidR="004A3863" w:rsidRPr="004E4787" w:rsidRDefault="004A3863" w:rsidP="0036238A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color w:val="FF0000"/>
          <w:sz w:val="24"/>
          <w:szCs w:val="24"/>
        </w:rPr>
      </w:pP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35">
        <w:rPr>
          <w:rFonts w:ascii="Times New Roman" w:hAnsi="Times New Roman" w:cs="Times New Roman"/>
          <w:sz w:val="24"/>
          <w:szCs w:val="24"/>
        </w:rPr>
        <w:t>Руководитель учебной практики</w:t>
      </w: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35">
        <w:rPr>
          <w:rFonts w:ascii="Times New Roman" w:hAnsi="Times New Roman" w:cs="Times New Roman"/>
          <w:sz w:val="24"/>
          <w:szCs w:val="24"/>
        </w:rPr>
        <w:t>от образовательной организации _____________________________________________</w:t>
      </w:r>
    </w:p>
    <w:p w:rsidR="006D4A35" w:rsidRPr="006D4A35" w:rsidRDefault="006D4A35" w:rsidP="006D4A35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6D4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(подпись, Ф.И.О.)</w:t>
      </w: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35">
        <w:rPr>
          <w:rFonts w:ascii="Times New Roman" w:hAnsi="Times New Roman" w:cs="Times New Roman"/>
          <w:sz w:val="24"/>
          <w:szCs w:val="24"/>
        </w:rPr>
        <w:t>«___» _____________ 20_</w:t>
      </w: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D4A35" w:rsidRPr="006D4A35" w:rsidRDefault="006D4A35" w:rsidP="006D4A3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6D4A35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</w:t>
      </w: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6D4A35" w:rsidRPr="00B86C79" w:rsidRDefault="006D4A35" w:rsidP="00B86C79">
      <w:pPr>
        <w:widowControl w:val="0"/>
        <w:shd w:val="clear" w:color="auto" w:fill="FFFFFF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A724E" w:rsidRDefault="000A724E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lastRenderedPageBreak/>
        <w:t>Приложение Б</w:t>
      </w:r>
    </w:p>
    <w:p w:rsidR="004A3863" w:rsidRP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eastAsia="Calibri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tabs>
          <w:tab w:val="center" w:pos="4678"/>
          <w:tab w:val="right" w:pos="9356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ab/>
        <w:t>ДНЕВНИК</w:t>
      </w:r>
    </w:p>
    <w:p w:rsidR="004A3863" w:rsidRPr="004A3863" w:rsidRDefault="004A3863" w:rsidP="004A3863">
      <w:pPr>
        <w:tabs>
          <w:tab w:val="center" w:pos="4678"/>
          <w:tab w:val="right" w:pos="9356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 xml:space="preserve">учебной практики </w:t>
      </w:r>
    </w:p>
    <w:p w:rsidR="004A3863" w:rsidRPr="004A3863" w:rsidRDefault="004A3863" w:rsidP="004A38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по ПМ.0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A3863">
        <w:rPr>
          <w:rFonts w:ascii="Times New Roman" w:hAnsi="Times New Roman" w:cs="Times New Roman"/>
          <w:b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A3863" w:rsidRPr="004A3863" w:rsidRDefault="004A3863" w:rsidP="004A3863">
      <w:pPr>
        <w:widowControl w:val="0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widowControl w:val="0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Фамилия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Имя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Отчество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Группа____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Форма обучения: очная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A724E" w:rsidRPr="000A724E" w:rsidRDefault="004A3863" w:rsidP="000A724E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202__ год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4A3863">
        <w:rPr>
          <w:rFonts w:ascii="Times New Roman" w:hAnsi="Times New Roman" w:cs="Times New Roman"/>
          <w:b/>
          <w:bCs/>
          <w:sz w:val="28"/>
          <w:szCs w:val="28"/>
        </w:rPr>
        <w:lastRenderedPageBreak/>
        <w:t>СОДЕРЖАНИЕ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Ежедневный учёт выполнения работ</w:t>
      </w:r>
    </w:p>
    <w:p w:rsidR="004A3863" w:rsidRPr="004A3863" w:rsidRDefault="004A3863" w:rsidP="004A3863">
      <w:pPr>
        <w:numPr>
          <w:ilvl w:val="0"/>
          <w:numId w:val="28"/>
        </w:numPr>
        <w:tabs>
          <w:tab w:val="left" w:pos="360"/>
        </w:tabs>
        <w:spacing w:after="0" w:line="240" w:lineRule="auto"/>
        <w:ind w:left="0" w:firstLine="0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Приложения</w:t>
      </w:r>
      <w:r w:rsidRPr="004A3863">
        <w:rPr>
          <w:rFonts w:ascii="Times New Roman" w:hAnsi="Times New Roman" w:cs="Times New Roman"/>
          <w:sz w:val="28"/>
          <w:szCs w:val="28"/>
          <w:vertAlign w:val="superscript"/>
        </w:rPr>
        <w:t>1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919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631"/>
        <w:gridCol w:w="842"/>
        <w:gridCol w:w="2073"/>
        <w:gridCol w:w="1713"/>
        <w:gridCol w:w="1954"/>
        <w:gridCol w:w="1978"/>
      </w:tblGrid>
      <w:tr w:rsidR="004A3863" w:rsidRPr="004A3863" w:rsidTr="0036238A">
        <w:trPr>
          <w:jc w:val="center"/>
        </w:trPr>
        <w:tc>
          <w:tcPr>
            <w:tcW w:w="911" w:type="dxa"/>
          </w:tcPr>
          <w:p w:rsidR="004A3863" w:rsidRPr="004A3863" w:rsidRDefault="004A3863" w:rsidP="004A3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№</w:t>
            </w:r>
          </w:p>
          <w:p w:rsidR="004A3863" w:rsidRPr="004A3863" w:rsidRDefault="004A3863" w:rsidP="004A3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п/п</w:t>
            </w:r>
          </w:p>
        </w:tc>
        <w:tc>
          <w:tcPr>
            <w:tcW w:w="1134" w:type="dxa"/>
          </w:tcPr>
          <w:p w:rsidR="004A3863" w:rsidRPr="004A3863" w:rsidRDefault="004A3863" w:rsidP="004A3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3245" w:type="dxa"/>
          </w:tcPr>
          <w:p w:rsidR="004A3863" w:rsidRPr="004A3863" w:rsidRDefault="004A3863" w:rsidP="004A3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Краткое содержание выполненных  работ</w:t>
            </w:r>
          </w:p>
        </w:tc>
        <w:tc>
          <w:tcPr>
            <w:tcW w:w="1091" w:type="dxa"/>
          </w:tcPr>
          <w:p w:rsidR="004A3863" w:rsidRPr="004A3863" w:rsidRDefault="004A3863" w:rsidP="004A3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Количество</w:t>
            </w:r>
          </w:p>
          <w:p w:rsidR="004A3863" w:rsidRPr="004A3863" w:rsidRDefault="004A3863" w:rsidP="004A3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часов</w:t>
            </w:r>
          </w:p>
        </w:tc>
        <w:tc>
          <w:tcPr>
            <w:tcW w:w="1210" w:type="dxa"/>
          </w:tcPr>
          <w:p w:rsidR="004A3863" w:rsidRPr="004A3863" w:rsidRDefault="004A3863" w:rsidP="004A3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sz w:val="28"/>
                <w:szCs w:val="28"/>
              </w:rPr>
              <w:t>Оценка выполненной работы</w:t>
            </w:r>
          </w:p>
        </w:tc>
        <w:tc>
          <w:tcPr>
            <w:tcW w:w="1600" w:type="dxa"/>
          </w:tcPr>
          <w:p w:rsidR="004A3863" w:rsidRPr="004A3863" w:rsidRDefault="004A3863" w:rsidP="004A386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Подпись руководителя практики</w:t>
            </w:r>
          </w:p>
        </w:tc>
      </w:tr>
      <w:tr w:rsidR="004A3863" w:rsidRPr="004A3863" w:rsidTr="0036238A">
        <w:trPr>
          <w:jc w:val="center"/>
        </w:trPr>
        <w:tc>
          <w:tcPr>
            <w:tcW w:w="91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A3863" w:rsidRPr="004A3863" w:rsidRDefault="004A3863" w:rsidP="004A3863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3863" w:rsidRPr="004A3863" w:rsidTr="0036238A">
        <w:trPr>
          <w:jc w:val="center"/>
        </w:trPr>
        <w:tc>
          <w:tcPr>
            <w:tcW w:w="91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3863" w:rsidRPr="004A3863" w:rsidTr="0036238A">
        <w:trPr>
          <w:jc w:val="center"/>
        </w:trPr>
        <w:tc>
          <w:tcPr>
            <w:tcW w:w="91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3863" w:rsidRPr="004A3863" w:rsidTr="0036238A">
        <w:trPr>
          <w:jc w:val="center"/>
        </w:trPr>
        <w:tc>
          <w:tcPr>
            <w:tcW w:w="91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3863" w:rsidRPr="004A3863" w:rsidTr="0036238A">
        <w:trPr>
          <w:jc w:val="center"/>
        </w:trPr>
        <w:tc>
          <w:tcPr>
            <w:tcW w:w="91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3863" w:rsidRPr="004A3863" w:rsidTr="0036238A">
        <w:trPr>
          <w:jc w:val="center"/>
        </w:trPr>
        <w:tc>
          <w:tcPr>
            <w:tcW w:w="91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3863" w:rsidRPr="004A3863" w:rsidTr="0036238A">
        <w:trPr>
          <w:jc w:val="center"/>
        </w:trPr>
        <w:tc>
          <w:tcPr>
            <w:tcW w:w="91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3863" w:rsidRPr="004A3863" w:rsidTr="0036238A">
        <w:trPr>
          <w:jc w:val="center"/>
        </w:trPr>
        <w:tc>
          <w:tcPr>
            <w:tcW w:w="91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  <w:tr w:rsidR="004A3863" w:rsidRPr="004A3863" w:rsidTr="0036238A">
        <w:trPr>
          <w:jc w:val="center"/>
        </w:trPr>
        <w:tc>
          <w:tcPr>
            <w:tcW w:w="91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134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3245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091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21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  <w:tc>
          <w:tcPr>
            <w:tcW w:w="1600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</w:p>
        </w:tc>
      </w:tr>
    </w:tbl>
    <w:p w:rsidR="004A3863" w:rsidRPr="004A3863" w:rsidRDefault="004A3863" w:rsidP="004A3863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Выполнение работ, перечисленных в дневнике, с общей оценкой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по учебной  практике обучающегося, по пятибалльной системе, удостоверяю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 xml:space="preserve">Руководитель учебной практики 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от организации _________________             ____________________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  <w:vertAlign w:val="subscript"/>
        </w:rPr>
        <w:t xml:space="preserve">                                                         (подпись)</w:t>
      </w:r>
      <w:r w:rsidRPr="004A3863">
        <w:rPr>
          <w:rFonts w:ascii="Times New Roman" w:hAnsi="Times New Roman" w:cs="Times New Roman"/>
          <w:sz w:val="28"/>
          <w:szCs w:val="28"/>
        </w:rPr>
        <w:t xml:space="preserve">                                  </w:t>
      </w:r>
      <w:r w:rsidRPr="004A3863">
        <w:rPr>
          <w:rFonts w:ascii="Times New Roman" w:hAnsi="Times New Roman" w:cs="Times New Roman"/>
          <w:sz w:val="28"/>
          <w:szCs w:val="28"/>
          <w:vertAlign w:val="subscript"/>
        </w:rPr>
        <w:t>(расшифровка подписи)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М.П.                                 «_____» _______________20____г.</w:t>
      </w:r>
    </w:p>
    <w:p w:rsidR="004A3863" w:rsidRPr="004A3863" w:rsidRDefault="004A3863" w:rsidP="004A3863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4294967293" distB="4294967293" distL="114300" distR="114300" simplePos="0" relativeHeight="251659264" behindDoc="0" locked="0" layoutInCell="1" allowOverlap="1" wp14:anchorId="5CC1D039" wp14:editId="125E0B8D">
                <wp:simplePos x="0" y="0"/>
                <wp:positionH relativeFrom="column">
                  <wp:posOffset>20955</wp:posOffset>
                </wp:positionH>
                <wp:positionV relativeFrom="paragraph">
                  <wp:posOffset>85724</wp:posOffset>
                </wp:positionV>
                <wp:extent cx="2628900" cy="0"/>
                <wp:effectExtent l="0" t="0" r="19050" b="19050"/>
                <wp:wrapNone/>
                <wp:docPr id="5" name="Прямая соединительная линия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4579B8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5" o:spid="_x0000_s1026" style="position:absolute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1.65pt,6.75pt" to="208.6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" strokecolor="#4579b8"/>
            </w:pict>
          </mc:Fallback>
        </mc:AlternateContent>
      </w:r>
      <w:r w:rsidRPr="004A3863">
        <w:rPr>
          <w:rFonts w:ascii="Times New Roman" w:hAnsi="Times New Roman" w:cs="Times New Roman"/>
          <w:sz w:val="28"/>
          <w:szCs w:val="28"/>
        </w:rPr>
        <w:t>________________________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</w:rPr>
      </w:pPr>
      <w:r w:rsidRPr="004A3863">
        <w:rPr>
          <w:rFonts w:ascii="Times New Roman" w:hAnsi="Times New Roman" w:cs="Times New Roman"/>
          <w:vertAlign w:val="superscript"/>
        </w:rPr>
        <w:t>1</w:t>
      </w:r>
      <w:r w:rsidRPr="004A3863">
        <w:rPr>
          <w:rFonts w:ascii="Times New Roman" w:hAnsi="Times New Roman" w:cs="Times New Roman"/>
        </w:rPr>
        <w:t xml:space="preserve"> В качестве приложения к Дневнику практики обучающийся оформляет графические, аудио-, фото-, видео - материалы, подтверждающие практический опыт, полученный на практике).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lastRenderedPageBreak/>
        <w:t>Перечень приложений к дневнику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225"/>
        <w:gridCol w:w="7239"/>
      </w:tblGrid>
      <w:tr w:rsidR="004A3863" w:rsidRPr="004A3863" w:rsidTr="0036238A">
        <w:tc>
          <w:tcPr>
            <w:tcW w:w="2225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Номер приложения</w:t>
            </w:r>
          </w:p>
        </w:tc>
        <w:tc>
          <w:tcPr>
            <w:tcW w:w="7239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Наименование приложения</w:t>
            </w:r>
          </w:p>
        </w:tc>
      </w:tr>
      <w:tr w:rsidR="004A3863" w:rsidRPr="004A3863" w:rsidTr="0036238A">
        <w:tc>
          <w:tcPr>
            <w:tcW w:w="2225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А</w:t>
            </w:r>
          </w:p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3863" w:rsidRPr="004A3863" w:rsidTr="0036238A">
        <w:tc>
          <w:tcPr>
            <w:tcW w:w="2225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Б</w:t>
            </w:r>
          </w:p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3863" w:rsidRPr="004A3863" w:rsidTr="0036238A">
        <w:tc>
          <w:tcPr>
            <w:tcW w:w="2225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Приложение В</w:t>
            </w:r>
          </w:p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3863" w:rsidRPr="004A3863" w:rsidTr="0036238A">
        <w:tc>
          <w:tcPr>
            <w:tcW w:w="2225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3863" w:rsidRPr="004A3863" w:rsidTr="0036238A">
        <w:tc>
          <w:tcPr>
            <w:tcW w:w="2225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3863" w:rsidRPr="004A3863" w:rsidTr="0036238A">
        <w:tc>
          <w:tcPr>
            <w:tcW w:w="2225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  <w:tr w:rsidR="004A3863" w:rsidRPr="004A3863" w:rsidTr="0036238A">
        <w:tc>
          <w:tcPr>
            <w:tcW w:w="2225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  <w:tc>
          <w:tcPr>
            <w:tcW w:w="7239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</w:p>
        </w:tc>
      </w:tr>
    </w:tbl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Содержание и оформление дневника по учебной практике</w:t>
      </w:r>
    </w:p>
    <w:p w:rsidR="004A3863" w:rsidRPr="004A3863" w:rsidRDefault="004A3863" w:rsidP="004A386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 xml:space="preserve">Студенты при прохождении практики обязаны вести дневник по установленной форме. В дневник записывается календарный план прохождения практики (в соответствии с содержанием практики). В дальнейшем в дневнике фиксируются все реально выполненные студентом виды работ. Записи делаются каждый день. В графу «Краткое содержание выполненных работ» ежедневно заносится информация о деятельности студента на практике. В дневнике также отмечается участие в общественной работе, производственные экскурсии, научно-исследовательская работа в период практики. Дневник оформляется на бумаге формата А4 на обеих сторонах листа. Размеры полей: слева – 15 мм, справа – 15 мм, сверху и снизу – 20 мм. Страницы имеют сквозную нумерацию арабскими цифрами, проставленными в центре страницы без точки. Шрифт – </w:t>
      </w:r>
      <w:proofErr w:type="spellStart"/>
      <w:r w:rsidRPr="004A3863">
        <w:rPr>
          <w:rFonts w:ascii="Times New Roman" w:hAnsi="Times New Roman" w:cs="Times New Roman"/>
          <w:sz w:val="28"/>
          <w:szCs w:val="28"/>
        </w:rPr>
        <w:t>TimesNewRoman</w:t>
      </w:r>
      <w:proofErr w:type="spellEnd"/>
      <w:r w:rsidRPr="004A3863">
        <w:rPr>
          <w:rFonts w:ascii="Times New Roman" w:hAnsi="Times New Roman" w:cs="Times New Roman"/>
          <w:sz w:val="28"/>
          <w:szCs w:val="28"/>
        </w:rPr>
        <w:t xml:space="preserve"> 12, интервал 1,0 строки. Дневник по окончании периода прохождения практики, в сроки, установленные колледжем-интернатом, вместе с отчетом, передается руководителю практики от колледжа для проверки и допуску к защите.</w:t>
      </w: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lastRenderedPageBreak/>
        <w:t>Приложение В</w:t>
      </w:r>
    </w:p>
    <w:p w:rsidR="004A3863" w:rsidRP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 xml:space="preserve">Федеральное казенное профессиональное образовательное учреждение 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«Оренбургский государственный экономический колледж-интернат»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Министерства труда и социальной защиты Российской Федерации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ОТЧЕТ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 xml:space="preserve">ПО УЧЕБНОЙ ПРАКТИКЕ </w:t>
      </w:r>
    </w:p>
    <w:p w:rsidR="004A3863" w:rsidRPr="004A3863" w:rsidRDefault="004A3863" w:rsidP="004A38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ПМ.0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A3863">
        <w:rPr>
          <w:rFonts w:ascii="Times New Roman" w:hAnsi="Times New Roman" w:cs="Times New Roman"/>
          <w:b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A3863" w:rsidRPr="004A3863" w:rsidRDefault="004A3863" w:rsidP="004A3863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4A3863" w:rsidRPr="004A3863" w:rsidRDefault="004A3863" w:rsidP="004A3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Профессия 35.01.19 Мастер садово-паркового и ландшафтного строительства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759" w:type="dxa"/>
        <w:tblInd w:w="-579" w:type="dxa"/>
        <w:tblLook w:val="00A0" w:firstRow="1" w:lastRow="0" w:firstColumn="1" w:lastColumn="0" w:noHBand="0" w:noVBand="0"/>
      </w:tblPr>
      <w:tblGrid>
        <w:gridCol w:w="9759"/>
      </w:tblGrid>
      <w:tr w:rsidR="004A3863" w:rsidRPr="004A3863" w:rsidTr="0036238A">
        <w:trPr>
          <w:trHeight w:val="731"/>
        </w:trPr>
        <w:tc>
          <w:tcPr>
            <w:tcW w:w="9759" w:type="dxa"/>
          </w:tcPr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4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Студента (</w:t>
            </w:r>
            <w:proofErr w:type="spellStart"/>
            <w:r w:rsidRPr="004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ки</w:t>
            </w:r>
            <w:proofErr w:type="spellEnd"/>
            <w:r w:rsidRPr="004A3863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) _____   группы          _______________   _______________</w:t>
            </w:r>
          </w:p>
          <w:p w:rsidR="004A3863" w:rsidRPr="004A3863" w:rsidRDefault="004A3863" w:rsidP="004A3863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u w:val="single"/>
                <w:lang w:eastAsia="ru-RU"/>
              </w:rPr>
            </w:pPr>
            <w:r w:rsidRPr="004A3863">
              <w:rPr>
                <w:rFonts w:ascii="Times New Roman" w:eastAsia="Times New Roman" w:hAnsi="Times New Roman" w:cs="Times New Roman"/>
                <w:sz w:val="28"/>
                <w:szCs w:val="28"/>
                <w:vertAlign w:val="superscript"/>
                <w:lang w:eastAsia="ru-RU"/>
              </w:rPr>
              <w:t xml:space="preserve">                                                                                                           (подпись)                              (Фамилия, И.О.)</w:t>
            </w:r>
          </w:p>
        </w:tc>
      </w:tr>
      <w:tr w:rsidR="004A3863" w:rsidRPr="004A3863" w:rsidTr="0036238A">
        <w:trPr>
          <w:trHeight w:val="3180"/>
        </w:trPr>
        <w:tc>
          <w:tcPr>
            <w:tcW w:w="9759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A3863">
              <w:rPr>
                <w:rFonts w:ascii="Times New Roman" w:hAnsi="Times New Roman" w:cs="Times New Roman"/>
                <w:sz w:val="28"/>
                <w:szCs w:val="28"/>
              </w:rPr>
              <w:t xml:space="preserve">Организация: </w:t>
            </w:r>
            <w:r w:rsidRPr="004A3863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ФКПОУ «ОГЭКИ» Минтруда России</w:t>
            </w: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sz w:val="28"/>
                <w:szCs w:val="28"/>
              </w:rPr>
              <w:t xml:space="preserve">Начало практики____________________ </w:t>
            </w:r>
            <w:r w:rsidRPr="004A3863">
              <w:rPr>
                <w:rFonts w:ascii="Times New Roman" w:hAnsi="Times New Roman" w:cs="Times New Roman"/>
                <w:i/>
                <w:iCs/>
                <w:sz w:val="28"/>
                <w:szCs w:val="28"/>
              </w:rPr>
              <w:t xml:space="preserve">   </w:t>
            </w:r>
            <w:r w:rsidRPr="004A3863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sz w:val="28"/>
                <w:szCs w:val="28"/>
              </w:rPr>
              <w:t>Окончание практики ________________</w:t>
            </w:r>
          </w:p>
        </w:tc>
      </w:tr>
      <w:tr w:rsidR="004A3863" w:rsidRPr="004A3863" w:rsidTr="0036238A">
        <w:tc>
          <w:tcPr>
            <w:tcW w:w="9759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sz w:val="28"/>
                <w:szCs w:val="28"/>
              </w:rPr>
              <w:t>Руководитель учебной практики ______________________________________</w:t>
            </w:r>
          </w:p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</w:pPr>
            <w:r w:rsidRPr="004A3863">
              <w:rPr>
                <w:rFonts w:ascii="Times New Roman" w:hAnsi="Times New Roman" w:cs="Times New Roman"/>
                <w:sz w:val="28"/>
                <w:szCs w:val="28"/>
                <w:vertAlign w:val="subscript"/>
              </w:rPr>
              <w:t xml:space="preserve">                                                                                                                                             (Ф.И.О.)</w:t>
            </w:r>
          </w:p>
        </w:tc>
      </w:tr>
      <w:tr w:rsidR="004A3863" w:rsidRPr="004A3863" w:rsidTr="0036238A">
        <w:trPr>
          <w:trHeight w:val="1256"/>
        </w:trPr>
        <w:tc>
          <w:tcPr>
            <w:tcW w:w="9759" w:type="dxa"/>
          </w:tcPr>
          <w:p w:rsidR="004A3863" w:rsidRPr="004A3863" w:rsidRDefault="004A3863" w:rsidP="004A3863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4A3863">
              <w:rPr>
                <w:rFonts w:ascii="Times New Roman" w:hAnsi="Times New Roman" w:cs="Times New Roman"/>
                <w:sz w:val="28"/>
                <w:szCs w:val="28"/>
              </w:rPr>
              <w:t>Оценка_____________________________</w:t>
            </w:r>
          </w:p>
          <w:p w:rsidR="004A3863" w:rsidRPr="004A3863" w:rsidRDefault="004A3863" w:rsidP="004A38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863" w:rsidRPr="004A3863" w:rsidRDefault="004A3863" w:rsidP="004A38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863" w:rsidRPr="004A3863" w:rsidRDefault="004A3863" w:rsidP="004A38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863" w:rsidRPr="004A3863" w:rsidRDefault="004A3863" w:rsidP="004A38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863" w:rsidRPr="004A3863" w:rsidRDefault="004A3863" w:rsidP="004A38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863" w:rsidRPr="004A3863" w:rsidRDefault="004A3863" w:rsidP="004A38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A3863" w:rsidRPr="004A3863" w:rsidRDefault="004A3863" w:rsidP="004A3863">
            <w:pPr>
              <w:widowControl w:val="0"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4A3863" w:rsidRPr="004A3863" w:rsidRDefault="004A3863" w:rsidP="004A386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                              </w:t>
      </w:r>
      <w:r w:rsidRPr="004A3863">
        <w:rPr>
          <w:rFonts w:ascii="Times New Roman" w:eastAsia="Times New Roman" w:hAnsi="Times New Roman" w:cs="Times New Roman"/>
          <w:sz w:val="28"/>
          <w:szCs w:val="28"/>
          <w:lang w:eastAsia="ru-RU"/>
        </w:rPr>
        <w:t>Оренбург, 2023</w:t>
      </w:r>
    </w:p>
    <w:p w:rsidR="004A3863" w:rsidRP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lastRenderedPageBreak/>
        <w:t xml:space="preserve">                                                                                 Приложение Г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Аттестационный лист по практике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Обучающийся_____________________________________________________,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i/>
          <w:sz w:val="28"/>
          <w:szCs w:val="28"/>
          <w:vertAlign w:val="subscript"/>
        </w:rPr>
      </w:pPr>
      <w:r w:rsidRPr="004A3863">
        <w:rPr>
          <w:rFonts w:ascii="Times New Roman" w:hAnsi="Times New Roman" w:cs="Times New Roman"/>
          <w:i/>
          <w:sz w:val="28"/>
          <w:szCs w:val="28"/>
          <w:vertAlign w:val="subscript"/>
        </w:rPr>
        <w:t>(ФИО)</w:t>
      </w:r>
    </w:p>
    <w:p w:rsidR="004A3863" w:rsidRPr="004A3863" w:rsidRDefault="004A3863" w:rsidP="004A386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A3863">
        <w:rPr>
          <w:rFonts w:ascii="Times New Roman" w:hAnsi="Times New Roman" w:cs="Times New Roman"/>
          <w:sz w:val="28"/>
          <w:szCs w:val="28"/>
        </w:rPr>
        <w:t xml:space="preserve">2 курса, группы ________, </w:t>
      </w:r>
      <w:r w:rsidRPr="004A3863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4A3863">
        <w:rPr>
          <w:rFonts w:ascii="Times New Roman" w:hAnsi="Times New Roman" w:cs="Times New Roman"/>
          <w:sz w:val="28"/>
          <w:szCs w:val="28"/>
        </w:rPr>
        <w:t xml:space="preserve">, квалификация: рабочий зеленого хозяйства 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прошел учебную практику в объеме 36 часов с «____» ___________ 20___ г. по «____» ___________ 20___ г. в ФКПОУ «ОГЭКИ» Минтруда России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Сведения об уровне освоения профессиональных компетенций в период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 xml:space="preserve">учебной практики </w:t>
      </w:r>
    </w:p>
    <w:p w:rsidR="004A3863" w:rsidRDefault="004A3863" w:rsidP="004A3863">
      <w:pPr>
        <w:widowControl w:val="0"/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 xml:space="preserve">Согласно профессиональному модулю </w:t>
      </w:r>
      <w:r w:rsidRPr="004A3863">
        <w:rPr>
          <w:rFonts w:ascii="Times New Roman" w:hAnsi="Times New Roman" w:cs="Times New Roman"/>
          <w:b/>
          <w:sz w:val="28"/>
          <w:szCs w:val="28"/>
        </w:rPr>
        <w:t>ПМ.0</w:t>
      </w:r>
      <w:r>
        <w:rPr>
          <w:rFonts w:ascii="Times New Roman" w:hAnsi="Times New Roman" w:cs="Times New Roman"/>
          <w:b/>
          <w:sz w:val="28"/>
          <w:szCs w:val="28"/>
        </w:rPr>
        <w:t>1</w:t>
      </w:r>
      <w:r w:rsidRPr="004A3863">
        <w:rPr>
          <w:rFonts w:ascii="Times New Roman" w:hAnsi="Times New Roman" w:cs="Times New Roman"/>
          <w:b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A3863" w:rsidRPr="004A3863" w:rsidRDefault="004A3863" w:rsidP="004A3863">
      <w:pPr>
        <w:widowControl w:val="0"/>
        <w:spacing w:after="0" w:line="240" w:lineRule="auto"/>
        <w:jc w:val="both"/>
        <w:rPr>
          <w:b/>
          <w:sz w:val="28"/>
          <w:szCs w:val="28"/>
        </w:rPr>
      </w:pPr>
    </w:p>
    <w:tbl>
      <w:tblPr>
        <w:tblStyle w:val="4"/>
        <w:tblW w:w="9605" w:type="dxa"/>
        <w:tblLook w:val="01E0" w:firstRow="1" w:lastRow="1" w:firstColumn="1" w:lastColumn="1" w:noHBand="0" w:noVBand="0"/>
      </w:tblPr>
      <w:tblGrid>
        <w:gridCol w:w="7054"/>
        <w:gridCol w:w="2551"/>
      </w:tblGrid>
      <w:tr w:rsidR="004A3863" w:rsidRPr="004A3863" w:rsidTr="0036238A">
        <w:tc>
          <w:tcPr>
            <w:tcW w:w="7054" w:type="dxa"/>
          </w:tcPr>
          <w:p w:rsidR="004A3863" w:rsidRPr="004A3863" w:rsidRDefault="004A3863" w:rsidP="004A38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3863">
              <w:rPr>
                <w:rFonts w:ascii="Times New Roman" w:hAnsi="Times New Roman"/>
                <w:b/>
                <w:sz w:val="28"/>
                <w:szCs w:val="28"/>
              </w:rPr>
              <w:t>Наименование профессиональной компетенции</w:t>
            </w:r>
          </w:p>
        </w:tc>
        <w:tc>
          <w:tcPr>
            <w:tcW w:w="2551" w:type="dxa"/>
          </w:tcPr>
          <w:p w:rsidR="004A3863" w:rsidRPr="004A3863" w:rsidRDefault="004A3863" w:rsidP="004A3863">
            <w:pPr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4A3863">
              <w:rPr>
                <w:rFonts w:ascii="Times New Roman" w:hAnsi="Times New Roman"/>
                <w:b/>
                <w:sz w:val="28"/>
                <w:szCs w:val="28"/>
              </w:rPr>
              <w:t>Качественный уровень освоения компетенции*</w:t>
            </w:r>
          </w:p>
        </w:tc>
      </w:tr>
      <w:tr w:rsidR="004A3863" w:rsidRPr="004A3863" w:rsidTr="0036238A">
        <w:trPr>
          <w:trHeight w:val="345"/>
        </w:trPr>
        <w:tc>
          <w:tcPr>
            <w:tcW w:w="7054" w:type="dxa"/>
          </w:tcPr>
          <w:p w:rsidR="004A3863" w:rsidRPr="004A3863" w:rsidRDefault="004A3863" w:rsidP="004A386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1.1</w:t>
            </w:r>
            <w:r w:rsidRPr="004A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строительства.</w:t>
            </w:r>
          </w:p>
        </w:tc>
        <w:tc>
          <w:tcPr>
            <w:tcW w:w="2551" w:type="dxa"/>
          </w:tcPr>
          <w:p w:rsidR="004A3863" w:rsidRPr="004A3863" w:rsidRDefault="004A3863" w:rsidP="004A38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4A3863" w:rsidRPr="004A3863" w:rsidTr="0036238A">
        <w:trPr>
          <w:trHeight w:val="345"/>
        </w:trPr>
        <w:tc>
          <w:tcPr>
            <w:tcW w:w="7054" w:type="dxa"/>
          </w:tcPr>
          <w:p w:rsidR="004A3863" w:rsidRPr="004A3863" w:rsidRDefault="004A3863" w:rsidP="004A3863">
            <w:pPr>
              <w:shd w:val="clear" w:color="auto" w:fill="FFFFFF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4A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ПК </w:t>
            </w: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1</w:t>
            </w:r>
            <w:r w:rsidRPr="004A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.2. </w:t>
            </w:r>
            <w:r w:rsidRPr="007B000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</w:t>
            </w:r>
            <w:r w:rsidRPr="004A3863"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>.</w:t>
            </w:r>
          </w:p>
        </w:tc>
        <w:tc>
          <w:tcPr>
            <w:tcW w:w="2551" w:type="dxa"/>
          </w:tcPr>
          <w:p w:rsidR="004A3863" w:rsidRPr="004A3863" w:rsidRDefault="004A3863" w:rsidP="004A3863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Итоговая оценка _______________________________________________**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Подпись руководителя учебной практики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от образовательной организации ______________/_______________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Дата «___»________20____ г.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863">
        <w:rPr>
          <w:rFonts w:ascii="Times New Roman" w:hAnsi="Times New Roman" w:cs="Times New Roman"/>
          <w:sz w:val="20"/>
          <w:szCs w:val="20"/>
        </w:rPr>
        <w:t>* Высокий уровень, средний уровень, низкий уровень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863">
        <w:rPr>
          <w:rFonts w:ascii="Times New Roman" w:hAnsi="Times New Roman" w:cs="Times New Roman"/>
          <w:sz w:val="20"/>
          <w:szCs w:val="20"/>
        </w:rPr>
        <w:t>**При подведении итоговой оценки выводится среднее значение результата. При этом используется следующая оценочная шкала: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863">
        <w:rPr>
          <w:rFonts w:ascii="Times New Roman" w:hAnsi="Times New Roman" w:cs="Times New Roman"/>
          <w:sz w:val="20"/>
          <w:szCs w:val="20"/>
        </w:rPr>
        <w:t>- «3» - низкий уровень освоения компетенции;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863">
        <w:rPr>
          <w:rFonts w:ascii="Times New Roman" w:hAnsi="Times New Roman" w:cs="Times New Roman"/>
          <w:sz w:val="20"/>
          <w:szCs w:val="20"/>
        </w:rPr>
        <w:t>- «4» - средний уровень освоения компетенции;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863">
        <w:rPr>
          <w:rFonts w:ascii="Times New Roman" w:hAnsi="Times New Roman" w:cs="Times New Roman"/>
          <w:sz w:val="20"/>
          <w:szCs w:val="20"/>
        </w:rPr>
        <w:t>- «5» - высокий уровень освоения компетенции;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863">
        <w:rPr>
          <w:rFonts w:ascii="Times New Roman" w:hAnsi="Times New Roman" w:cs="Times New Roman"/>
          <w:sz w:val="20"/>
          <w:szCs w:val="20"/>
        </w:rPr>
        <w:t>______________________________________________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A3863">
        <w:rPr>
          <w:rFonts w:ascii="Times New Roman" w:hAnsi="Times New Roman" w:cs="Times New Roman"/>
          <w:position w:val="8"/>
          <w:sz w:val="20"/>
          <w:szCs w:val="20"/>
        </w:rPr>
        <w:t xml:space="preserve">1 </w:t>
      </w:r>
      <w:r w:rsidRPr="004A3863">
        <w:rPr>
          <w:rFonts w:ascii="Times New Roman" w:hAnsi="Times New Roman" w:cs="Times New Roman"/>
          <w:sz w:val="20"/>
          <w:szCs w:val="20"/>
        </w:rPr>
        <w:t>Руководитель практики от организации подписывает аттестационный лист по практике при прохождении производственной практики в организации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tabs>
          <w:tab w:val="left" w:pos="4605"/>
        </w:tabs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lastRenderedPageBreak/>
        <w:t>Приложение Д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Характеристика руководителя учебной практики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 xml:space="preserve">на обучающегося по </w:t>
      </w:r>
      <w:r w:rsidRPr="004A3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4A3863">
        <w:rPr>
          <w:rFonts w:ascii="Times New Roman" w:hAnsi="Times New Roman" w:cs="Times New Roman"/>
          <w:b/>
          <w:sz w:val="28"/>
          <w:szCs w:val="28"/>
        </w:rPr>
        <w:t>,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 xml:space="preserve">Квалификация: рабочий зеленого хозяйства 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по освоению общих компетенций</w:t>
      </w:r>
    </w:p>
    <w:p w:rsidR="004A3863" w:rsidRPr="004A3863" w:rsidRDefault="004A3863" w:rsidP="004A38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За время прохождения учебной практики по профессиональному модулю ПМ.0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3863">
        <w:rPr>
          <w:rFonts w:ascii="Times New Roman" w:hAnsi="Times New Roman" w:cs="Times New Roman"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3863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4A3863" w:rsidRPr="004A3863" w:rsidRDefault="004A3863" w:rsidP="004A386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lang w:eastAsia="ru-RU"/>
        </w:rPr>
      </w:pPr>
    </w:p>
    <w:p w:rsidR="004A3863" w:rsidRPr="004A3863" w:rsidRDefault="004A3863" w:rsidP="004A386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1. 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Выбирает/не выбирает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способы решения задач профессиональной деятельности применительно к различным контекстам.</w:t>
      </w:r>
    </w:p>
    <w:p w:rsidR="004A3863" w:rsidRPr="004A3863" w:rsidRDefault="004A3863" w:rsidP="004A386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2. 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Использует/не использует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современные средства поиска, анализа и интерпретации информации и информационные технологии для выполнения задач профессиональной деятельности.</w:t>
      </w:r>
    </w:p>
    <w:p w:rsidR="004A3863" w:rsidRPr="004A3863" w:rsidRDefault="004A3863" w:rsidP="004A386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3. 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Планирует/не планирует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и реализовывает/не реализовывает собственное профессиональное и личностное развитие, предпринимательскую деятельность в профессиональной сфере, 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использует/не использует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знания по правовой и финансовой грамотности в различных жизненных ситуациях.</w:t>
      </w:r>
    </w:p>
    <w:p w:rsidR="004A3863" w:rsidRPr="004A3863" w:rsidRDefault="004A3863" w:rsidP="004A386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4. 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Эффективно/не эффективно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взаимодействует и работает в коллективе и команде.</w:t>
      </w:r>
    </w:p>
    <w:p w:rsidR="004A3863" w:rsidRPr="004A3863" w:rsidRDefault="004A3863" w:rsidP="004A386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5. 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Осуществляет/не осуществляет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устную и письменную коммуникацию на государственном языке Российской Федерации с учетом особенностей социального и культурного контекста.</w:t>
      </w:r>
    </w:p>
    <w:p w:rsidR="004A3863" w:rsidRPr="004A3863" w:rsidRDefault="004A3863" w:rsidP="004A386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6. 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Проявляет/не проявляет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гражданско-патриотическую позицию, 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демонстрирует/не демонстрирует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осознанное поведение на основе традиционных российских духовно-нравственных ценностей, в том числе с учетом гармонизации межнациональных и межрелигиозных отношений, применять стандарты антикоррупционного поведения.</w:t>
      </w:r>
    </w:p>
    <w:p w:rsidR="004A3863" w:rsidRPr="004A3863" w:rsidRDefault="004A3863" w:rsidP="004A386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7. 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Содействует/не содействует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сохранению окружающей среды, ресурсосбережению, 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u w:val="single"/>
          <w:lang w:eastAsia="ru-RU"/>
        </w:rPr>
        <w:t>применяет/не применяет</w:t>
      </w: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 знания об изменении климата, принципы бережливого производства, эффективно действовать в чрезвычайных ситуациях.</w:t>
      </w:r>
    </w:p>
    <w:p w:rsidR="004A3863" w:rsidRPr="004A3863" w:rsidRDefault="004A3863" w:rsidP="004A3863">
      <w:pPr>
        <w:shd w:val="clear" w:color="auto" w:fill="FFFFFF"/>
        <w:spacing w:after="0" w:line="240" w:lineRule="auto"/>
        <w:ind w:firstLine="851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color w:val="212529"/>
          <w:sz w:val="28"/>
          <w:szCs w:val="28"/>
          <w:lang w:eastAsia="ru-RU"/>
        </w:rPr>
        <w:t xml:space="preserve">8. </w:t>
      </w:r>
      <w:r w:rsidRPr="004A3863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Использует/не использует</w:t>
      </w:r>
      <w:r w:rsidRPr="004A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профессиональную документацию на государственном и иностранном языках.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863">
        <w:rPr>
          <w:rFonts w:ascii="Times New Roman" w:hAnsi="Times New Roman" w:cs="Times New Roman"/>
          <w:sz w:val="24"/>
          <w:szCs w:val="24"/>
        </w:rPr>
        <w:t xml:space="preserve">Руководитель учебной 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863">
        <w:rPr>
          <w:rFonts w:ascii="Times New Roman" w:hAnsi="Times New Roman" w:cs="Times New Roman"/>
          <w:sz w:val="24"/>
          <w:szCs w:val="24"/>
        </w:rPr>
        <w:t>практики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863">
        <w:rPr>
          <w:rFonts w:ascii="Times New Roman" w:hAnsi="Times New Roman" w:cs="Times New Roman"/>
          <w:sz w:val="24"/>
          <w:szCs w:val="24"/>
        </w:rPr>
        <w:t>от организации</w:t>
      </w:r>
      <w:r w:rsidRPr="004A3863">
        <w:rPr>
          <w:rFonts w:ascii="Times New Roman" w:hAnsi="Times New Roman" w:cs="Times New Roman"/>
          <w:sz w:val="24"/>
          <w:szCs w:val="24"/>
        </w:rPr>
        <w:tab/>
        <w:t xml:space="preserve">                     _____________</w:t>
      </w:r>
      <w:r w:rsidRPr="004A3863">
        <w:rPr>
          <w:rFonts w:ascii="Times New Roman" w:hAnsi="Times New Roman" w:cs="Times New Roman"/>
          <w:sz w:val="24"/>
          <w:szCs w:val="24"/>
        </w:rPr>
        <w:tab/>
        <w:t xml:space="preserve">       _____________________________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86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подпись</w:t>
      </w:r>
      <w:r w:rsidRPr="004A3863">
        <w:rPr>
          <w:rFonts w:ascii="Times New Roman" w:hAnsi="Times New Roman" w:cs="Times New Roman"/>
          <w:sz w:val="24"/>
          <w:szCs w:val="24"/>
        </w:rPr>
        <w:tab/>
        <w:t xml:space="preserve">              расшифровка подписи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A3863">
        <w:rPr>
          <w:rFonts w:ascii="Times New Roman" w:hAnsi="Times New Roman" w:cs="Times New Roman"/>
          <w:sz w:val="24"/>
          <w:szCs w:val="24"/>
        </w:rPr>
        <w:t>«____» ______________</w:t>
      </w:r>
      <w:r w:rsidRPr="004A3863">
        <w:rPr>
          <w:rFonts w:ascii="Times New Roman" w:hAnsi="Times New Roman" w:cs="Times New Roman"/>
          <w:sz w:val="24"/>
          <w:szCs w:val="24"/>
        </w:rPr>
        <w:tab/>
        <w:t>______г.</w:t>
      </w:r>
    </w:p>
    <w:p w:rsidR="004A3863" w:rsidRPr="004A3863" w:rsidRDefault="004A3863" w:rsidP="004A3863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A3863">
        <w:rPr>
          <w:rFonts w:ascii="Times New Roman" w:hAnsi="Times New Roman" w:cs="Times New Roman"/>
          <w:sz w:val="28"/>
          <w:szCs w:val="28"/>
        </w:rPr>
        <w:lastRenderedPageBreak/>
        <w:t>Приложение Ж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>Характеристика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 xml:space="preserve">на обучающегося по освоению профессиональных компетенций 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 xml:space="preserve">в период прохождения учебной практики по </w:t>
      </w:r>
      <w:r w:rsidRPr="004A38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профессии 35.01.19 Мастер садово-паркового и ландшафтного строительства</w:t>
      </w:r>
      <w:r w:rsidRPr="004A3863">
        <w:rPr>
          <w:rFonts w:ascii="Times New Roman" w:hAnsi="Times New Roman" w:cs="Times New Roman"/>
          <w:b/>
          <w:sz w:val="28"/>
          <w:szCs w:val="28"/>
        </w:rPr>
        <w:t>,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A3863">
        <w:rPr>
          <w:rFonts w:ascii="Times New Roman" w:hAnsi="Times New Roman" w:cs="Times New Roman"/>
          <w:b/>
          <w:sz w:val="28"/>
          <w:szCs w:val="28"/>
        </w:rPr>
        <w:t xml:space="preserve">Квалификация: рабочий зеленого хозяйства 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A3863" w:rsidRPr="004A3863" w:rsidRDefault="004A3863" w:rsidP="004A3863">
      <w:pPr>
        <w:widowControl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За  время  прохождения учебной  практики  по профессиональному модулю ПМ.0</w:t>
      </w:r>
      <w:r>
        <w:rPr>
          <w:rFonts w:ascii="Times New Roman" w:hAnsi="Times New Roman" w:cs="Times New Roman"/>
          <w:sz w:val="28"/>
          <w:szCs w:val="28"/>
        </w:rPr>
        <w:t>1</w:t>
      </w:r>
      <w:r w:rsidRPr="004A3863">
        <w:rPr>
          <w:rFonts w:ascii="Times New Roman" w:hAnsi="Times New Roman" w:cs="Times New Roman"/>
          <w:sz w:val="28"/>
          <w:szCs w:val="28"/>
        </w:rPr>
        <w:t xml:space="preserve"> Выполнение подготовительных работ  и работ основного профиля по благоустройству, озеленению, техническому обслуживанию и содержанию на территориях и объектах городских, сельских поселений и межселенных территориях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3863" w:rsidRPr="004A3863" w:rsidRDefault="004A3863" w:rsidP="004A3863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4A3863">
        <w:rPr>
          <w:rFonts w:ascii="Times New Roman" w:hAnsi="Times New Roman" w:cs="Times New Roman"/>
        </w:rPr>
        <w:t xml:space="preserve">(фамилия, имя, отчество обучающегося) 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 xml:space="preserve">При освоении дополнительных профессиональных компетенций: 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</w:t>
      </w:r>
      <w:r w:rsidRPr="004A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Производить подготовительные работы и работы основного профиля по благоустройству и озеленению на городских территориях и объектах садово-паркового и ландшафтного строительства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A3863" w:rsidRPr="004A3863" w:rsidRDefault="004A3863" w:rsidP="004A386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3863" w:rsidRPr="004A3863" w:rsidRDefault="004A3863" w:rsidP="004A3863">
      <w:pPr>
        <w:shd w:val="clear" w:color="auto" w:fill="FFFFFF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A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ПК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4A386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B000E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Производить подготовительные работы и работы основного профиля по техническому обслуживанию и содержанию на городских территориях и объектах садово-паркового и ландшафтного строительства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____________________________________________________________________________________________________________________________________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 xml:space="preserve">Руководитель учебной практики _______________  ____________________      </w:t>
      </w: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</w:rPr>
      </w:pPr>
      <w:r w:rsidRPr="004A3863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</w:t>
      </w:r>
      <w:r w:rsidRPr="004A3863">
        <w:rPr>
          <w:rFonts w:ascii="Times New Roman" w:hAnsi="Times New Roman" w:cs="Times New Roman"/>
        </w:rPr>
        <w:t>подпись</w:t>
      </w:r>
      <w:r w:rsidRPr="004A3863">
        <w:rPr>
          <w:rFonts w:ascii="Times New Roman" w:hAnsi="Times New Roman" w:cs="Times New Roman"/>
        </w:rPr>
        <w:tab/>
      </w:r>
      <w:r w:rsidRPr="004A3863">
        <w:rPr>
          <w:rFonts w:ascii="Times New Roman" w:hAnsi="Times New Roman" w:cs="Times New Roman"/>
        </w:rPr>
        <w:tab/>
        <w:t xml:space="preserve">  расшифровка подписи</w:t>
      </w:r>
    </w:p>
    <w:p w:rsidR="004A3863" w:rsidRPr="004A3863" w:rsidRDefault="004A3863" w:rsidP="004A3863">
      <w:pPr>
        <w:spacing w:after="0" w:line="240" w:lineRule="auto"/>
        <w:ind w:firstLine="708"/>
        <w:jc w:val="center"/>
        <w:rPr>
          <w:rFonts w:ascii="Times New Roman" w:hAnsi="Times New Roman" w:cs="Times New Roman"/>
          <w:sz w:val="28"/>
          <w:szCs w:val="28"/>
        </w:rPr>
      </w:pPr>
    </w:p>
    <w:p w:rsidR="004A3863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86C79" w:rsidRPr="004A3863" w:rsidRDefault="004A3863" w:rsidP="004A386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A3863">
        <w:rPr>
          <w:rFonts w:ascii="Times New Roman" w:hAnsi="Times New Roman" w:cs="Times New Roman"/>
          <w:sz w:val="28"/>
          <w:szCs w:val="28"/>
        </w:rPr>
        <w:t xml:space="preserve">«___» ______________ </w:t>
      </w:r>
      <w:r>
        <w:rPr>
          <w:rFonts w:ascii="Times New Roman" w:hAnsi="Times New Roman" w:cs="Times New Roman"/>
          <w:sz w:val="28"/>
          <w:szCs w:val="28"/>
        </w:rPr>
        <w:t>_____г.</w:t>
      </w:r>
    </w:p>
    <w:p w:rsidR="00B86C79" w:rsidRDefault="00B86C79" w:rsidP="00B86C7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86C79" w:rsidRDefault="00B86C79" w:rsidP="00B86C7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86C79" w:rsidRDefault="00B86C79" w:rsidP="00B86C7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86C79" w:rsidRDefault="00B86C79" w:rsidP="00B86C7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86C79" w:rsidRDefault="00B86C79" w:rsidP="00B86C7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86C79" w:rsidRDefault="00B86C79" w:rsidP="00B86C7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86C79" w:rsidRDefault="00B86C79" w:rsidP="00B86C7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B86C79" w:rsidRPr="00B86C79" w:rsidRDefault="00B86C79" w:rsidP="00B86C79">
      <w:pPr>
        <w:keepNext/>
        <w:autoSpaceDE w:val="0"/>
        <w:autoSpaceDN w:val="0"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  <w:caps/>
          <w:sz w:val="28"/>
          <w:szCs w:val="28"/>
          <w:lang w:eastAsia="ru-RU"/>
        </w:rPr>
      </w:pPr>
    </w:p>
    <w:p w:rsidR="002E67D8" w:rsidRPr="00BF2684" w:rsidRDefault="002E67D8" w:rsidP="002E67D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</w:rPr>
      </w:pPr>
    </w:p>
    <w:sectPr w:rsidR="002E67D8" w:rsidRPr="00BF2684" w:rsidSect="002E67D8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238A" w:rsidRDefault="0036238A" w:rsidP="002E67D8">
      <w:pPr>
        <w:spacing w:after="0" w:line="240" w:lineRule="auto"/>
      </w:pPr>
      <w:r>
        <w:separator/>
      </w:r>
    </w:p>
  </w:endnote>
  <w:endnote w:type="continuationSeparator" w:id="0">
    <w:p w:rsidR="0036238A" w:rsidRDefault="0036238A" w:rsidP="002E67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95676268"/>
      <w:docPartObj>
        <w:docPartGallery w:val="Page Numbers (Bottom of Page)"/>
        <w:docPartUnique/>
      </w:docPartObj>
    </w:sdtPr>
    <w:sdtEndPr/>
    <w:sdtContent>
      <w:p w:rsidR="0036238A" w:rsidRDefault="0036238A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05F6D">
          <w:rPr>
            <w:noProof/>
          </w:rPr>
          <w:t>2</w:t>
        </w:r>
        <w:r>
          <w:fldChar w:fldCharType="end"/>
        </w:r>
      </w:p>
    </w:sdtContent>
  </w:sdt>
  <w:p w:rsidR="0036238A" w:rsidRDefault="0036238A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238A" w:rsidRDefault="0036238A" w:rsidP="002E67D8">
      <w:pPr>
        <w:spacing w:after="0" w:line="240" w:lineRule="auto"/>
      </w:pPr>
      <w:r>
        <w:separator/>
      </w:r>
    </w:p>
  </w:footnote>
  <w:footnote w:type="continuationSeparator" w:id="0">
    <w:p w:rsidR="0036238A" w:rsidRDefault="0036238A" w:rsidP="002E67D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C7083C"/>
    <w:multiLevelType w:val="hybridMultilevel"/>
    <w:tmpl w:val="92C893DE"/>
    <w:lvl w:ilvl="0" w:tplc="3EF0DCD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0D3DD5"/>
    <w:multiLevelType w:val="hybridMultilevel"/>
    <w:tmpl w:val="752818D4"/>
    <w:lvl w:ilvl="0" w:tplc="6C22F04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27490F"/>
    <w:multiLevelType w:val="hybridMultilevel"/>
    <w:tmpl w:val="16DC42BC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9B87AEE"/>
    <w:multiLevelType w:val="hybridMultilevel"/>
    <w:tmpl w:val="9580F3B2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>
    <w:nsid w:val="0FCD667C"/>
    <w:multiLevelType w:val="hybridMultilevel"/>
    <w:tmpl w:val="D13A27D0"/>
    <w:lvl w:ilvl="0" w:tplc="52F04B1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5174E71"/>
    <w:multiLevelType w:val="hybridMultilevel"/>
    <w:tmpl w:val="28D4C5FA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20A74F0A"/>
    <w:multiLevelType w:val="hybridMultilevel"/>
    <w:tmpl w:val="F4F2A0B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>
    <w:nsid w:val="27412035"/>
    <w:multiLevelType w:val="hybridMultilevel"/>
    <w:tmpl w:val="49F2513C"/>
    <w:lvl w:ilvl="0" w:tplc="674A1C2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2E605E0A"/>
    <w:multiLevelType w:val="hybridMultilevel"/>
    <w:tmpl w:val="BAB8C3D2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3AB6089"/>
    <w:multiLevelType w:val="hybridMultilevel"/>
    <w:tmpl w:val="4D1EF848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>
    <w:nsid w:val="340B4627"/>
    <w:multiLevelType w:val="hybridMultilevel"/>
    <w:tmpl w:val="2C0AF8D6"/>
    <w:lvl w:ilvl="0" w:tplc="5DA86C0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62F727C"/>
    <w:multiLevelType w:val="hybridMultilevel"/>
    <w:tmpl w:val="2C7256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AB04133"/>
    <w:multiLevelType w:val="hybridMultilevel"/>
    <w:tmpl w:val="EDE2A20E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3">
    <w:nsid w:val="3C43048F"/>
    <w:multiLevelType w:val="hybridMultilevel"/>
    <w:tmpl w:val="127203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4A6B1E6D"/>
    <w:multiLevelType w:val="hybridMultilevel"/>
    <w:tmpl w:val="0734B5EE"/>
    <w:lvl w:ilvl="0" w:tplc="565C5F86">
      <w:start w:val="1"/>
      <w:numFmt w:val="bullet"/>
      <w:lvlText w:val="-"/>
      <w:lvlJc w:val="left"/>
      <w:pPr>
        <w:tabs>
          <w:tab w:val="num" w:pos="1893"/>
        </w:tabs>
        <w:ind w:left="1893" w:hanging="360"/>
      </w:pPr>
      <w:rPr>
        <w:rFonts w:hint="default"/>
      </w:rPr>
    </w:lvl>
    <w:lvl w:ilvl="1" w:tplc="A0E288B0">
      <w:numFmt w:val="bullet"/>
      <w:lvlText w:val="-"/>
      <w:lvlJc w:val="left"/>
      <w:pPr>
        <w:tabs>
          <w:tab w:val="num" w:pos="1980"/>
        </w:tabs>
        <w:ind w:left="1980" w:hanging="360"/>
      </w:pPr>
      <w:rPr>
        <w:rFonts w:ascii="Times New Roman" w:eastAsia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5">
    <w:nsid w:val="4D7E1AB7"/>
    <w:multiLevelType w:val="hybridMultilevel"/>
    <w:tmpl w:val="DA6E4424"/>
    <w:lvl w:ilvl="0" w:tplc="C60E88BA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F564971"/>
    <w:multiLevelType w:val="hybridMultilevel"/>
    <w:tmpl w:val="501A7934"/>
    <w:lvl w:ilvl="0" w:tplc="CA2EB98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FD15863"/>
    <w:multiLevelType w:val="hybridMultilevel"/>
    <w:tmpl w:val="3F701CB8"/>
    <w:lvl w:ilvl="0" w:tplc="CA2EB984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528F0A54"/>
    <w:multiLevelType w:val="hybridMultilevel"/>
    <w:tmpl w:val="C53E931A"/>
    <w:lvl w:ilvl="0" w:tplc="CA2EB984">
      <w:start w:val="1"/>
      <w:numFmt w:val="bullet"/>
      <w:lvlText w:val=""/>
      <w:lvlJc w:val="left"/>
      <w:pPr>
        <w:ind w:left="13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54FA421B"/>
    <w:multiLevelType w:val="hybridMultilevel"/>
    <w:tmpl w:val="AE742DD0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60501A9D"/>
    <w:multiLevelType w:val="hybridMultilevel"/>
    <w:tmpl w:val="613CC678"/>
    <w:lvl w:ilvl="0" w:tplc="6E9A7E3C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2977694"/>
    <w:multiLevelType w:val="hybridMultilevel"/>
    <w:tmpl w:val="6C567B56"/>
    <w:lvl w:ilvl="0" w:tplc="5F98AD28">
      <w:start w:val="1"/>
      <w:numFmt w:val="decimal"/>
      <w:lvlText w:val="%1."/>
      <w:lvlJc w:val="left"/>
      <w:pPr>
        <w:tabs>
          <w:tab w:val="num" w:pos="960"/>
        </w:tabs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</w:lvl>
  </w:abstractNum>
  <w:abstractNum w:abstractNumId="22">
    <w:nsid w:val="69C741F8"/>
    <w:multiLevelType w:val="hybridMultilevel"/>
    <w:tmpl w:val="FFB20304"/>
    <w:lvl w:ilvl="0" w:tplc="77D831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73DA43F4"/>
    <w:multiLevelType w:val="hybridMultilevel"/>
    <w:tmpl w:val="63785376"/>
    <w:lvl w:ilvl="0" w:tplc="811472F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4">
    <w:nsid w:val="764D2C49"/>
    <w:multiLevelType w:val="hybridMultilevel"/>
    <w:tmpl w:val="51A23134"/>
    <w:lvl w:ilvl="0" w:tplc="811472F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7CB87E12"/>
    <w:multiLevelType w:val="hybridMultilevel"/>
    <w:tmpl w:val="2C6C93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D7A7F8A"/>
    <w:multiLevelType w:val="hybridMultilevel"/>
    <w:tmpl w:val="4950FC0C"/>
    <w:lvl w:ilvl="0" w:tplc="C784C0E6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0419000F">
      <w:start w:val="1"/>
      <w:numFmt w:val="decimal"/>
      <w:lvlText w:val="%2."/>
      <w:lvlJc w:val="left"/>
      <w:pPr>
        <w:tabs>
          <w:tab w:val="num" w:pos="1980"/>
        </w:tabs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num w:numId="1">
    <w:abstractNumId w:val="2"/>
  </w:num>
  <w:num w:numId="2">
    <w:abstractNumId w:val="18"/>
  </w:num>
  <w:num w:numId="3">
    <w:abstractNumId w:val="17"/>
  </w:num>
  <w:num w:numId="4">
    <w:abstractNumId w:val="14"/>
  </w:num>
  <w:num w:numId="5">
    <w:abstractNumId w:val="21"/>
  </w:num>
  <w:num w:numId="6">
    <w:abstractNumId w:val="2"/>
  </w:num>
  <w:num w:numId="7">
    <w:abstractNumId w:val="16"/>
  </w:num>
  <w:num w:numId="8">
    <w:abstractNumId w:val="11"/>
  </w:num>
  <w:num w:numId="9">
    <w:abstractNumId w:val="25"/>
  </w:num>
  <w:num w:numId="10">
    <w:abstractNumId w:val="7"/>
  </w:num>
  <w:num w:numId="11">
    <w:abstractNumId w:val="1"/>
  </w:num>
  <w:num w:numId="12">
    <w:abstractNumId w:val="22"/>
  </w:num>
  <w:num w:numId="13">
    <w:abstractNumId w:val="0"/>
  </w:num>
  <w:num w:numId="14">
    <w:abstractNumId w:val="4"/>
  </w:num>
  <w:num w:numId="15">
    <w:abstractNumId w:val="20"/>
  </w:num>
  <w:num w:numId="16">
    <w:abstractNumId w:val="15"/>
  </w:num>
  <w:num w:numId="17">
    <w:abstractNumId w:val="10"/>
  </w:num>
  <w:num w:numId="18">
    <w:abstractNumId w:val="26"/>
  </w:num>
  <w:num w:numId="19">
    <w:abstractNumId w:val="13"/>
  </w:num>
  <w:num w:numId="20">
    <w:abstractNumId w:val="19"/>
  </w:num>
  <w:num w:numId="21">
    <w:abstractNumId w:val="24"/>
  </w:num>
  <w:num w:numId="22">
    <w:abstractNumId w:val="5"/>
  </w:num>
  <w:num w:numId="23">
    <w:abstractNumId w:val="8"/>
  </w:num>
  <w:num w:numId="24">
    <w:abstractNumId w:val="9"/>
  </w:num>
  <w:num w:numId="25">
    <w:abstractNumId w:val="23"/>
  </w:num>
  <w:num w:numId="26">
    <w:abstractNumId w:val="12"/>
  </w:num>
  <w:num w:numId="27">
    <w:abstractNumId w:val="6"/>
  </w:num>
  <w:num w:numId="2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72CB"/>
    <w:rsid w:val="00045883"/>
    <w:rsid w:val="0008309C"/>
    <w:rsid w:val="000A724E"/>
    <w:rsid w:val="00105F6D"/>
    <w:rsid w:val="00147D8C"/>
    <w:rsid w:val="001C532C"/>
    <w:rsid w:val="002E67D8"/>
    <w:rsid w:val="00326F78"/>
    <w:rsid w:val="0034066C"/>
    <w:rsid w:val="0036238A"/>
    <w:rsid w:val="003F6271"/>
    <w:rsid w:val="004472F1"/>
    <w:rsid w:val="004A3863"/>
    <w:rsid w:val="005F54FD"/>
    <w:rsid w:val="006875B6"/>
    <w:rsid w:val="006D4A35"/>
    <w:rsid w:val="007466C5"/>
    <w:rsid w:val="00813AD2"/>
    <w:rsid w:val="008C0CCD"/>
    <w:rsid w:val="00AB395B"/>
    <w:rsid w:val="00B86C79"/>
    <w:rsid w:val="00BF2684"/>
    <w:rsid w:val="00C5520A"/>
    <w:rsid w:val="00E354B6"/>
    <w:rsid w:val="00E372CB"/>
    <w:rsid w:val="00E46AA9"/>
    <w:rsid w:val="00F058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7D8"/>
  </w:style>
  <w:style w:type="paragraph" w:styleId="a5">
    <w:name w:val="footer"/>
    <w:basedOn w:val="a"/>
    <w:link w:val="a6"/>
    <w:uiPriority w:val="99"/>
    <w:unhideWhenUsed/>
    <w:rsid w:val="002E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7D8"/>
  </w:style>
  <w:style w:type="character" w:customStyle="1" w:styleId="a7">
    <w:name w:val="Абзац списка Знак"/>
    <w:aliases w:val="Содержание. 2 уровень Знак"/>
    <w:link w:val="a8"/>
    <w:uiPriority w:val="99"/>
    <w:locked/>
    <w:rsid w:val="002E67D8"/>
  </w:style>
  <w:style w:type="paragraph" w:styleId="a8">
    <w:name w:val="List Paragraph"/>
    <w:aliases w:val="Содержание. 2 уровень"/>
    <w:basedOn w:val="a"/>
    <w:link w:val="a7"/>
    <w:uiPriority w:val="99"/>
    <w:qFormat/>
    <w:rsid w:val="002E67D8"/>
    <w:pPr>
      <w:spacing w:after="160" w:line="254" w:lineRule="auto"/>
      <w:ind w:left="720"/>
      <w:contextualSpacing/>
    </w:pPr>
  </w:style>
  <w:style w:type="character" w:styleId="a9">
    <w:name w:val="footnote reference"/>
    <w:semiHidden/>
    <w:rsid w:val="006875B6"/>
    <w:rPr>
      <w:vertAlign w:val="superscript"/>
    </w:rPr>
  </w:style>
  <w:style w:type="table" w:styleId="aa">
    <w:name w:val="Table Grid"/>
    <w:basedOn w:val="a1"/>
    <w:uiPriority w:val="59"/>
    <w:rsid w:val="0008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0830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5F54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6D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4A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E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E67D8"/>
  </w:style>
  <w:style w:type="paragraph" w:styleId="a5">
    <w:name w:val="footer"/>
    <w:basedOn w:val="a"/>
    <w:link w:val="a6"/>
    <w:uiPriority w:val="99"/>
    <w:unhideWhenUsed/>
    <w:rsid w:val="002E67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E67D8"/>
  </w:style>
  <w:style w:type="character" w:customStyle="1" w:styleId="a7">
    <w:name w:val="Абзац списка Знак"/>
    <w:aliases w:val="Содержание. 2 уровень Знак"/>
    <w:link w:val="a8"/>
    <w:uiPriority w:val="99"/>
    <w:locked/>
    <w:rsid w:val="002E67D8"/>
  </w:style>
  <w:style w:type="paragraph" w:styleId="a8">
    <w:name w:val="List Paragraph"/>
    <w:aliases w:val="Содержание. 2 уровень"/>
    <w:basedOn w:val="a"/>
    <w:link w:val="a7"/>
    <w:uiPriority w:val="99"/>
    <w:qFormat/>
    <w:rsid w:val="002E67D8"/>
    <w:pPr>
      <w:spacing w:after="160" w:line="254" w:lineRule="auto"/>
      <w:ind w:left="720"/>
      <w:contextualSpacing/>
    </w:pPr>
  </w:style>
  <w:style w:type="character" w:styleId="a9">
    <w:name w:val="footnote reference"/>
    <w:semiHidden/>
    <w:rsid w:val="006875B6"/>
    <w:rPr>
      <w:vertAlign w:val="superscript"/>
    </w:rPr>
  </w:style>
  <w:style w:type="table" w:styleId="aa">
    <w:name w:val="Table Grid"/>
    <w:basedOn w:val="a1"/>
    <w:uiPriority w:val="59"/>
    <w:rsid w:val="0008309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1"/>
    <w:next w:val="aa"/>
    <w:uiPriority w:val="59"/>
    <w:rsid w:val="0008309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a"/>
    <w:uiPriority w:val="59"/>
    <w:rsid w:val="005F54FD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Сетка таблицы3"/>
    <w:basedOn w:val="a1"/>
    <w:next w:val="aa"/>
    <w:uiPriority w:val="59"/>
    <w:rsid w:val="006D4A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1"/>
    <w:next w:val="aa"/>
    <w:uiPriority w:val="59"/>
    <w:rsid w:val="004A386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9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59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54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6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31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8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48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6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56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95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1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6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9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ZaJlUg51bJSbfqEFkouO1EbZ4jE=</DigestValue>
    </Reference>
    <Reference URI="#idOfficeObject" Type="http://www.w3.org/2000/09/xmldsig#Object">
      <DigestMethod Algorithm="http://www.w3.org/2000/09/xmldsig#sha1"/>
      <DigestValue>0/9Y+srx8klMFf1Jwn4TcCBsIa4=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zhm7faCsa0ho/PzQF9xkBOiP270=</DigestValue>
    </Reference>
    <Reference URI="#idValidSigLnImg" Type="http://www.w3.org/2000/09/xmldsig#Object">
      <DigestMethod Algorithm="http://www.w3.org/2000/09/xmldsig#sha1"/>
      <DigestValue>ZGILDD6f5ToSukJJSnzTnFJbr5k=</DigestValue>
    </Reference>
    <Reference URI="#idInvalidSigLnImg" Type="http://www.w3.org/2000/09/xmldsig#Object">
      <DigestMethod Algorithm="http://www.w3.org/2000/09/xmldsig#sha1"/>
      <DigestValue>U20ioVmq3XjqA8JL1ePI+l6a/l4=</DigestValue>
    </Reference>
  </SignedInfo>
  <SignatureValue>azvSlapScQSasr9IH2fvYjyOTPtWSJlU2btlGDr8WQHl/g9/TvTHIH0z/VHrOJFPPnONSEOvrHCz
doUA58LPCMW0ZDUjlRnT++o/WMY1CFfIpUasWI54aKmRQ45VlRAtDb74CbyYY+QqRJ3ZlTvRp5yr
JejzmmHqJm2LO4bvabY=</SignatureValue>
  <KeyInfo>
    <X509Data>
      <X509Certificate>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</X509Certificate>
    </X509Data>
  </KeyInfo>
  <Object xmlns:mdssi="http://schemas.openxmlformats.org/package/2006/digital-signature" Id="idPackageObject">
    <Manifest>
      <Reference URI="/word/numbering.xml?ContentType=application/vnd.openxmlformats-officedocument.wordprocessingml.numbering+xml">
        <DigestMethod Algorithm="http://www.w3.org/2000/09/xmldsig#sha1"/>
        <DigestValue>c0Rst9wk9BqIWyhdSB/Hvf2Pnfo=</DigestValue>
      </Reference>
      <Reference URI="/word/settings.xml?ContentType=application/vnd.openxmlformats-officedocument.wordprocessingml.settings+xml">
        <DigestMethod Algorithm="http://www.w3.org/2000/09/xmldsig#sha1"/>
        <DigestValue>ugQb9W+y6yhhWxaSadVokrGqErQ=</DigestValue>
      </Reference>
      <Reference URI="/word/stylesWithEffects.xml?ContentType=application/vnd.ms-word.stylesWithEffects+xml">
        <DigestMethod Algorithm="http://www.w3.org/2000/09/xmldsig#sha1"/>
        <DigestValue>rGIM7fYtgpkMzEs19n8ux3zB63Y=</DigestValue>
      </Reference>
      <Reference URI="/word/styles.xml?ContentType=application/vnd.openxmlformats-officedocument.wordprocessingml.styles+xml">
        <DigestMethod Algorithm="http://www.w3.org/2000/09/xmldsig#sha1"/>
        <DigestValue>hBPqK5ME4pTmjrScFb0H3YV18a8=</DigestValue>
      </Reference>
      <Reference URI="/word/fontTable.xml?ContentType=application/vnd.openxmlformats-officedocument.wordprocessingml.fontTable+xml">
        <DigestMethod Algorithm="http://www.w3.org/2000/09/xmldsig#sha1"/>
        <DigestValue>jNZJR1V1NCiAlo5iEtJMW88spv8=</DigestValue>
      </Reference>
      <Reference URI="/word/media/image1.emf?ContentType=image/x-emf">
        <DigestMethod Algorithm="http://www.w3.org/2000/09/xmldsig#sha1"/>
        <DigestValue>T7uGgfAtc0rUd2TyBqTg3OSoB6w=</DigestValue>
      </Reference>
      <Reference URI="/word/theme/theme1.xml?ContentType=application/vnd.openxmlformats-officedocument.theme+xml">
        <DigestMethod Algorithm="http://www.w3.org/2000/09/xmldsig#sha1"/>
        <DigestValue>fm1/ufsC+MmtPoFQcWcZk0D9ErM=</DigestValue>
      </Reference>
      <Reference URI="/word/endnotes.xml?ContentType=application/vnd.openxmlformats-officedocument.wordprocessingml.endnotes+xml">
        <DigestMethod Algorithm="http://www.w3.org/2000/09/xmldsig#sha1"/>
        <DigestValue>Cz5Qy+tzlwImULUPttpzLPfuZ5A=</DigestValue>
      </Reference>
      <Reference URI="/word/document.xml?ContentType=application/vnd.openxmlformats-officedocument.wordprocessingml.document.main+xml">
        <DigestMethod Algorithm="http://www.w3.org/2000/09/xmldsig#sha1"/>
        <DigestValue>UMhKrR0xj76RMkM/YRJgQMQZa5k=</DigestValue>
      </Reference>
      <Reference URI="/word/webSettings.xml?ContentType=application/vnd.openxmlformats-officedocument.wordprocessingml.webSettings+xml">
        <DigestMethod Algorithm="http://www.w3.org/2000/09/xmldsig#sha1"/>
        <DigestValue>QojziEdbu/Xivfwg70Fw85XEz60=</DigestValue>
      </Reference>
      <Reference URI="/word/footnotes.xml?ContentType=application/vnd.openxmlformats-officedocument.wordprocessingml.footnotes+xml">
        <DigestMethod Algorithm="http://www.w3.org/2000/09/xmldsig#sha1"/>
        <DigestValue>JU6j37QuP6csasBn/uvkihlx/jg=</DigestValue>
      </Reference>
      <Reference URI="/word/footer1.xml?ContentType=application/vnd.openxmlformats-officedocument.wordprocessingml.footer+xml">
        <DigestMethod Algorithm="http://www.w3.org/2000/09/xmldsig#sha1"/>
        <DigestValue>Ccr3D3Hn3dgQ3KNLaL/U/hQI5Zs=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3"/>
            <mdssi:RelationshipReference SourceId="rId7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ZQ1ZK9PPumEQ7rR4rM4xuy+c68M=</DigestValue>
      </Reference>
    </Manifest>
    <SignatureProperties>
      <SignatureProperty Id="idSignatureTime" Target="#idPackageSignature">
        <mdssi:SignatureTime>
          <mdssi:Format>YYYY-MM-DDThh:mm:ssTZD</mdssi:Format>
          <mdssi:Value>2025-08-29T05:27:10Z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>{A930346A-B7EB-4021-82BE-1FB871D2DF91}</SetupID>
          <SignatureText/>
          <SignatureImage>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7139173Xvde9173Xhhj914YY9Za9173XhhjOWd7b5xz3nvee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nHM5Z9Za9173XjlnWmt7b3tve297b3tve297b3tvnHOcc5xze297b1prWms5Z/deGGN7b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+9d713GGMYY9ZaWmucc3tve29aa1prnHOcczlnGGPee957e297b3tve285Z1prvXc5Z3tvGGM5ZxhjGGNaa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nvee3tv9145ZxhjWmvWWjlne297b1prWms5Z3tv9157b9ZaOWc5Z9ZaOWecc/9//3+9d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/3//f957/3/ee/9//3+9d5xz3nucc713nHPee5xz/3//f713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/9//3//f/9//3//f/9/3nv/f713/3//f713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e9573nv/f/9//3//f957/3/ee957/3//f957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/3//f/9//3//f/9//3//f/9//3//f/9//39MAAAAZAAAAAAAAAAAAAAAQwAAADwAAAAAAAAAAAAAAEQAAAA9AAAAKQCqAAAAAAAAAAAAAACAPwAAAAAAAAAAAACAPwAAAAAAAAAAAAAAAAAAAAAAAAAAAAAAAAAAAAAAAAAAIgAAAAwAAAD/////RgAAABwAAAAQAAAARU1GKwJAAAAMAAAAAAAAAA4AAAAUAAAAAAAAABAAAAAUAAAA</SignatureImage>
          <SignatureComments/>
          <WindowsVersion>6.2</WindowsVersion>
          <OfficeVersion>14.0</OfficeVersion>
          <ApplicationVersion>14.0</ApplicationVersion>
          <Monitors>2</Monitors>
          <HorizontalResolution>1920</HorizontalResolution>
          <VerticalResolution>1080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2025-08-29T05:27:10Z</xd:SigningTime>
          <xd:SigningCertificate>
            <xd:Cert>
              <xd:CertDigest>
                <DigestMethod Algorithm="http://www.w3.org/2000/09/xmldsig#sha1"/>
                <DigestValue>8nceuhQFQWWApKC2/6FY3AH5u3s=</DigestValue>
              </xd:CertDigest>
              <xd:IssuerSerial>
                <X509IssuerName>CN=Некс О.В.</X509IssuerName>
                <X509SerialNumber>244182658734518473610402209665561111544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AmHwAAjw8AACBFTUYAAAEAUKkAAMs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L0AAAAEAAAA9gAAABAAAAC9AAAABAAAADoAAAANAAAAIQDwAAAAAAAAAAAAAACAPwAAAAAAAAAAAACAPwAAAAAAAAAAAAAAAAAAAAAAAAAAAAAAAAAAAAAAAAAAJQAAAAwAAAAAAACAKAAAAAwAAAABAAAAUgAAAHABAAABAAAA9f///wAAAAAAAAAAAAAAAJABAAAAAAABAAAAAHQAYQBoAG8AbQBh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EAAAAYAAAADAAAAAAAAAISAAAADAAAAAEAAAAeAAAAGAAAAL0AAAAEAAAA9wAAABEAAAAlAAAADAAAAAEAAABUAAAAiAAAAL4AAAAEAAAA9QAAABAAAAABAAAAqyr5QY7j+EG+AAAABAAAAAoAAABMAAAAAAAAAAAAAAAAAAAA//////////9gAAAAMgA5AC4AMAA4AC4AMgAwADIANQAGAAAABgAAAAQAAAAGAAAABgAAAAQAAAAGAAAABgAAAAYAAAAGAAAASwAAAEAAAAAwAAAABQAAACAAAAABAAAAAQAAABAAAAAAAAAAAAAAAAABAACAAAAAAAAAAAAAAAAAAQAAgAAAAFIAAABwAQAAAgAAABAAAAAHAAAAAAAAAAAAAAC8AgAAAAAAzAECAiJTAHkAcwB0AGUAb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AAGEAcgBpAGEAb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MAAAAYAAAADAAAAAAAAAISAAAADAAAAAEAAAAWAAAADAAAAAgAAABUAAAAVAAAAAoAAAAnAAAAHgAAAEoAAAABAAAAqyr5QY7j+EE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EkVQD8AAAAAAAAAANogQT8AACRCAADIQSQAAAAkAAAASRVAPwAAAAAAAAAA2iBBPwAAJEIAAMhBBAAAAHMAAAAMAAAAAAAAAA0AAAAQAAAAKQAAABkAAABSAAAAcAEAAAQAAAAQAAAABwAAAAAAAAAAAAAAvAIAAAAAAMwH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BAAAAEYAAAAoAAAAHAAAAEdESUMCAAAAAAAAAAAAAABEAAAAPQAAAAAAAAAhAAAACAAAAGIAAAAMAAAAAQAAABUAAAAMAAAABAAAABUAAAAMAAAABAAAAFEAAABcjQAAKQAAABkAAABaAAAARQAAAAAAAAAAAAAAAAAAAAAAAACNAAAAfwAAAFAAAAAoAAAAeAAAAOSMAAAAAAAAIADMAEMAAAA8AAAAKAAAAI0AAAB/AAAAAQAQAAAAAAAAAAAAAAAAAAAAAAAAAAAAAAA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957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u9d/de914YY/deGGP3Xhhj9173XtZaGGMYY1pre2+9d957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ee5xzGGPWWtZaGGM5Z1prWmt7b1pre297b3tve297b5xznHN7b3tvWmtaazlnOWfWWhhjWmu9d957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3nucczlnGGP3XlprnHN7b5xzOWd7b3tvvXc5Zxhj3nv/f3tvnHN7b5xzOWdaa713Wmt7bxhjOWc5Zxhje2/ee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9573ntaa/deGGMYYzln1loYY5xzWmt7bzlnOWdaa/deWmv3XjlnWmu1Vjlne2//f957vXf/f/9/3nv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957/3//f/9/vXe9d957vXe9d7133nucc/9//3+9d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957/3//f/9//3//f/9//3//f/9//3//f/9//3//f957/3/ee957/3+cc/9//3//f/9//3//f/9//3//f/9//3//f/9/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3nvee/9//3//f/9//3/ee/9/3nv/f/9//3/ee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ee/9//3/ee/9//3//f/9//3//f/9//3//f957/3//f/9//3//f957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</Object>
  <Object Id="idInvalidSigLnImg">AQAAAGwAAAAAAAAAAAAAAP8AAAB/AAAAAAAAAAAAAAAmHwAAjw8AACBFTUYAAAEAIK0AANEAAAAFAAAAAAAAAAAAAAAAAAAAgAcAADgEAABWAgAAUAEAAAAAAAAAAAAAAAAAAPAfCQCAIAU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gAAJwAAABgAAAABAAAAAAAAAP///wAAAAAAJQAAAAwAAAABAAAATAAAAGQAAAAiAAAABAAAALEAAAAQAAAAIgAAAAQAAACQAAAADQAAACEA8AAAAAAAAAAAAAAAgD8AAAAAAAAAAAAAgD8AAAAAAAAAAAAAAAAAAAAAAAAAAAAAAAAAAAAAAAAAACUAAAAMAAAAAAAAgCgAAAAMAAAAAQAAAFIAAABwAQAAAQAAAPX///8AAAAAAAAAAAAAAACQAQAAAAAAAQAAAAB0AGEAaABvAG0AYQ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GR2AAgAAAAAJQAAAAwAAAADAAAAGAAAAAwAAAAAAAACEgAAAAwAAAABAAAAFgAAAAwAAAAIAAAAVAAAAFQAAAAKAAAAJwAAAB4AAABKAAAAAQAAAKsq+UGO4/hBCgAAAEsAAAABAAAATAAAAAQAAAAJAAAAJwAAACAAAABLAAAAUAAAAFgAAAAVAAAAFgAAAAwAAAAAAAAAJQAAAAwAAAACAAAAJwAAABgAAAAEAAAAAAAAAP///wAAAAAAJQAAAAwAAAAEAAAATAAAAGQAAAApAAAAGQAAAPYAAABKAAAAKQAAABkAAADOAAAAMg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nAAAAGAAAAAQAAAAAAAAA////AAAAAAAlAAAADAAAAAQAAABMAAAAZAAAACkAAAAZAAAA9gAAAEcAAAApAAAAGQAAAM4AAAAvAAAAIQDwAAAAAAAAAAAAAACAPwAAAAAAAAAAAACAPwAAAAAAAAAAAAAAAAAAAAAAAAAAAAAAAAAAAAAAAAAAJQAAAAwAAAAAAACAKAAAAAwAAAAE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BJFUA/AAAAAAAAAADaIEE/AAAkQgAAyEEkAAAAJAAAAEkVQD8AAAAAAAAAANogQT8AACRCAADIQQQAAABzAAAADAAAAAAAAAANAAAAEAAAACkAAAAZAAAAUgAAAHABAAAEAAAAEAAAAAcAAAAAAAAAAAAAALwCAAAAAADMBwICIlMAeQBzAHQAZQBt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ZHYACAAAAAAlAAAADAAAAAQAAABGAAAAKAAAABwAAABHRElDAgAAAAAAAAAAAAAARAAAAD0AAAAAAAAAIQAAAAgAAABiAAAADAAAAAEAAAAVAAAADAAAAAQAAAAVAAAADAAAAAQAAABRAAAAXI0AACkAAAAZAAAAWgAAAEUAAAAAAAAAAAAAAAAAAAAAAAAAjQAAAH8AAABQAAAAKAAAAHgAAADkjAAAAAAAACAAzABDAAAAPAAAACgAAACNAAAAfwAAAAEAEAAAAAAAAAAAAAAAAAAAAAAAAAAAAAAA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ee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vXf3XvdeGGP3Xhhj914YY/de917WWhhjGGNaa3tvvXfee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3nuccxhj1lrWWhhjOWdaa1pre29aa3tve297b3tve2+cc5xze297b1prWms5Zzln1loYY1prvXfee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957nHM5Zxhj915aa5xze2+cczlne297b713OWcYY957/397b5xze2+cczlnWmu9d1pre28YYzlnOWcYY3tv3nv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ee957Wmv3XhhjGGM5Z9ZaGGOcc1pre285ZzlnWmv3Xlpr9145Z1prtVY5Z3tv/3/ee713/3//f957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ee/9//3//f713vXfee713vXe9d957nHP/f/9/vXf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ee/9//3//f/9//3//f/9//3//f/9//3//f/9//3/ee/9/3nvee/9/nHP/f/9//3//f/9//3//f/9//3//f/9//3//f/9//3/ee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9573nv/f/9//3//f/9/3nv/f957/3//f/9/3nv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188</TotalTime>
  <Pages>34</Pages>
  <Words>8878</Words>
  <Characters>50611</Characters>
  <Application>Microsoft Office Word</Application>
  <DocSecurity>0</DocSecurity>
  <Lines>421</Lines>
  <Paragraphs>118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Преподаватель</dc:creator>
  <cp:keywords/>
  <dc:description/>
  <cp:lastModifiedBy>User</cp:lastModifiedBy>
  <cp:revision>14</cp:revision>
  <dcterms:created xsi:type="dcterms:W3CDTF">2024-01-18T05:37:00Z</dcterms:created>
  <dcterms:modified xsi:type="dcterms:W3CDTF">2025-08-29T05:27:00Z</dcterms:modified>
</cp:coreProperties>
</file>