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17" w:rsidRPr="005C65F4" w:rsidRDefault="00DB0217" w:rsidP="00DB0217">
      <w:pPr>
        <w:pStyle w:val="4"/>
        <w:rPr>
          <w:i/>
          <w:sz w:val="28"/>
          <w:szCs w:val="28"/>
        </w:rPr>
      </w:pPr>
      <w:r w:rsidRPr="005C65F4">
        <w:rPr>
          <w:sz w:val="28"/>
          <w:szCs w:val="28"/>
        </w:rPr>
        <w:t>Федеральное казенное профессиональное образовательное учреждение</w:t>
      </w:r>
    </w:p>
    <w:p w:rsidR="00DB0217" w:rsidRPr="005C65F4" w:rsidRDefault="00DB0217" w:rsidP="00DB0217">
      <w:pPr>
        <w:pStyle w:val="4"/>
        <w:rPr>
          <w:sz w:val="28"/>
          <w:szCs w:val="28"/>
        </w:rPr>
      </w:pPr>
      <w:r w:rsidRPr="005C65F4">
        <w:rPr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DB0217" w:rsidRPr="005C65F4" w:rsidRDefault="00DB0217" w:rsidP="00DB0217">
      <w:pPr>
        <w:pStyle w:val="4"/>
        <w:rPr>
          <w:i/>
          <w:sz w:val="28"/>
          <w:szCs w:val="28"/>
        </w:rPr>
      </w:pPr>
      <w:r w:rsidRPr="005C65F4">
        <w:rPr>
          <w:sz w:val="28"/>
          <w:szCs w:val="28"/>
        </w:rPr>
        <w:t>Министерства труда и социальной защиты Российской Федерации</w:t>
      </w:r>
    </w:p>
    <w:p w:rsidR="00DB0217" w:rsidRPr="005C65F4" w:rsidRDefault="00DB0217" w:rsidP="00DB0217">
      <w:pPr>
        <w:pStyle w:val="1"/>
        <w:rPr>
          <w:sz w:val="28"/>
          <w:szCs w:val="28"/>
        </w:rPr>
      </w:pPr>
      <w:r w:rsidRPr="005C65F4"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DB0217" w:rsidRPr="005C65F4" w:rsidTr="00D13C1B">
        <w:trPr>
          <w:jc w:val="right"/>
        </w:trPr>
        <w:tc>
          <w:tcPr>
            <w:tcW w:w="8684" w:type="dxa"/>
            <w:hideMark/>
          </w:tcPr>
          <w:p w:rsidR="00DB0217" w:rsidRPr="005C65F4" w:rsidRDefault="00DB0217" w:rsidP="00D13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217" w:rsidRPr="005C65F4" w:rsidRDefault="00DB0217" w:rsidP="00D13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217" w:rsidRPr="005C65F4" w:rsidRDefault="00DB0217" w:rsidP="00D13C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DB0217" w:rsidRPr="005C65F4" w:rsidRDefault="00DB0217" w:rsidP="00D13C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DB0217" w:rsidRPr="005C65F4" w:rsidRDefault="00DB0217" w:rsidP="00D13C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>_______ О.В. Гузаревич</w:t>
            </w:r>
          </w:p>
          <w:p w:rsidR="00DB0217" w:rsidRPr="005C65F4" w:rsidRDefault="00DB0217" w:rsidP="000056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>______________ 202</w:t>
            </w:r>
            <w:r w:rsidR="001E12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40"/>
          <w:szCs w:val="40"/>
          <w:lang w:eastAsia="ru-RU"/>
        </w:rPr>
        <w:t> </w:t>
      </w:r>
    </w:p>
    <w:p w:rsidR="000642B9" w:rsidRPr="005C65F4" w:rsidRDefault="00EF13BE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AC2EA86F-E98A-43F6-B384-A45B94E975B6}" provid="{00000000-0000-0000-0000-000000000000}" o:suggestedsigner="Некс О.В." o:suggestedsigner2="Директор" o:suggestedsigneremail="ogeki@ogek-i.ru" issignatureline="t"/>
          </v:shape>
        </w:pict>
      </w:r>
      <w:bookmarkEnd w:id="0"/>
      <w:r w:rsidR="000642B9"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BC4AB4" w:rsidRPr="005C65F4" w:rsidRDefault="00BC4AB4" w:rsidP="00043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42B9" w:rsidRPr="00D774C6" w:rsidRDefault="000642B9" w:rsidP="00D7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DB0217" w:rsidRPr="00D774C6" w:rsidRDefault="000642B9" w:rsidP="00742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D774C6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РАБОЧАЯ ПРОГРАММА</w:t>
      </w:r>
    </w:p>
    <w:p w:rsidR="000642B9" w:rsidRPr="00D774C6" w:rsidRDefault="00DB0217" w:rsidP="00742B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модуля</w:t>
      </w:r>
    </w:p>
    <w:p w:rsidR="000434E2" w:rsidRDefault="000434E2" w:rsidP="00742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</w:p>
    <w:p w:rsidR="00DB0217" w:rsidRPr="00D774C6" w:rsidRDefault="00DB0217" w:rsidP="00742B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</w:t>
      </w:r>
    </w:p>
    <w:p w:rsidR="000642B9" w:rsidRPr="00D774C6" w:rsidRDefault="000642B9" w:rsidP="00742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35.01.19 Мастер садово-парково</w:t>
      </w:r>
      <w:r w:rsidR="00FE7158" w:rsidRPr="00D7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и ландшафтного строительства</w:t>
      </w:r>
    </w:p>
    <w:p w:rsidR="00DB0217" w:rsidRPr="00742BDF" w:rsidRDefault="00DB0217" w:rsidP="00793A1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31F15">
        <w:rPr>
          <w:rFonts w:ascii="Times New Roman" w:hAnsi="Times New Roman" w:cs="Times New Roman"/>
          <w:sz w:val="28"/>
          <w:szCs w:val="28"/>
        </w:rPr>
        <w:t>Наименование квалификации:</w:t>
      </w:r>
      <w:r w:rsidR="00793A17" w:rsidRPr="00793A17"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 xml:space="preserve"> </w:t>
      </w:r>
      <w:r w:rsidR="00793A17"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>мастер садово-паркового и ландшафтного строительства</w:t>
      </w:r>
    </w:p>
    <w:p w:rsidR="000434E2" w:rsidRDefault="000642B9" w:rsidP="00EF13B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Форма обучения: </w:t>
      </w:r>
      <w:r w:rsidRPr="005C65F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очная</w:t>
      </w:r>
    </w:p>
    <w:p w:rsidR="00793A17" w:rsidRDefault="00793A17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93A17" w:rsidRDefault="00793A17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93A17" w:rsidRPr="005C65F4" w:rsidRDefault="00793A17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42B9" w:rsidRPr="005C65F4" w:rsidRDefault="000642B9" w:rsidP="000434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C4AB4" w:rsidRPr="005C65F4" w:rsidRDefault="000642B9" w:rsidP="00D774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642B9" w:rsidRPr="005C65F4" w:rsidRDefault="00DB0217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Оренбург, 202</w:t>
      </w:r>
      <w:r w:rsidR="001E1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0642B9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</w:t>
      </w:r>
    </w:p>
    <w:p w:rsidR="001F1183" w:rsidRPr="000434E2" w:rsidRDefault="000642B9" w:rsidP="00C1139F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  <w:r w:rsidR="001F1183" w:rsidRPr="000434E2">
        <w:rPr>
          <w:rFonts w:ascii="Times New Roman" w:hAnsi="Times New Roman" w:cs="Times New Roman"/>
          <w:b/>
          <w:sz w:val="28"/>
          <w:szCs w:val="28"/>
        </w:rPr>
        <w:t xml:space="preserve">Рабочая программа профессионального модуля </w:t>
      </w:r>
      <w:r w:rsidR="000434E2" w:rsidRPr="000434E2">
        <w:rPr>
          <w:rFonts w:ascii="Times New Roman" w:hAnsi="Times New Roman" w:cs="Times New Roman"/>
          <w:b/>
          <w:sz w:val="28"/>
          <w:szCs w:val="28"/>
        </w:rPr>
        <w:t xml:space="preserve"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  <w:r w:rsidR="001F1183" w:rsidRPr="000434E2">
        <w:rPr>
          <w:rFonts w:ascii="Times New Roman" w:hAnsi="Times New Roman" w:cs="Times New Roman"/>
          <w:b/>
          <w:sz w:val="28"/>
          <w:szCs w:val="28"/>
        </w:rPr>
        <w:t xml:space="preserve">/ сост. </w:t>
      </w:r>
      <w:r w:rsidR="00C1139F" w:rsidRPr="00CB07CC">
        <w:rPr>
          <w:rFonts w:ascii="Times New Roman" w:hAnsi="Times New Roman" w:cs="Times New Roman"/>
          <w:b/>
          <w:sz w:val="28"/>
          <w:szCs w:val="28"/>
        </w:rPr>
        <w:t>Стрелец М.Л.</w:t>
      </w:r>
      <w:r w:rsidR="001F1183" w:rsidRPr="00CB07CC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1E12E7">
        <w:rPr>
          <w:rFonts w:ascii="Times New Roman" w:hAnsi="Times New Roman" w:cs="Times New Roman"/>
          <w:b/>
          <w:sz w:val="28"/>
          <w:szCs w:val="28"/>
        </w:rPr>
        <w:t>5</w:t>
      </w:r>
      <w:r w:rsidR="001F1183" w:rsidRPr="00CB07C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B07CC" w:rsidRPr="00CB07CC">
        <w:rPr>
          <w:rFonts w:ascii="Times New Roman" w:hAnsi="Times New Roman" w:cs="Times New Roman"/>
          <w:b/>
          <w:sz w:val="28"/>
          <w:szCs w:val="28"/>
        </w:rPr>
        <w:t>24</w:t>
      </w:r>
      <w:r w:rsidR="001F1183" w:rsidRPr="00CB07C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793A17" w:rsidRPr="00793A17" w:rsidRDefault="001F1183" w:rsidP="0079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4E2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</w:t>
      </w:r>
      <w:r w:rsidR="000434E2" w:rsidRPr="000434E2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</w:t>
      </w:r>
      <w:r w:rsidR="000434E2" w:rsidRPr="00793A17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и объектах городских, сельских поселений и межселенных территориях</w:t>
      </w:r>
      <w:r w:rsidR="00C1139F" w:rsidRPr="00793A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793A17">
        <w:rPr>
          <w:rFonts w:ascii="Times New Roman" w:hAnsi="Times New Roman" w:cs="Times New Roman"/>
          <w:sz w:val="28"/>
          <w:szCs w:val="28"/>
        </w:rPr>
        <w:t xml:space="preserve">разработана на основе </w:t>
      </w:r>
      <w:r w:rsidR="00793A17" w:rsidRPr="00793A17">
        <w:rPr>
          <w:rFonts w:ascii="Times New Roman" w:eastAsia="Calibri" w:hAnsi="Times New Roman" w:cs="Times New Roman"/>
          <w:sz w:val="28"/>
          <w:szCs w:val="28"/>
        </w:rPr>
        <w:t xml:space="preserve">Федерального государственного образовательного стандарта (далее – ФГОС) среднего профессионального образования по профессии </w:t>
      </w:r>
      <w:r w:rsidR="00793A17" w:rsidRPr="00793A17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35.01.19. Мастер садово-паркового и ландшафтного строительства, утвержденный п</w:t>
      </w:r>
      <w:r w:rsidR="00793A17" w:rsidRPr="00793A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риказом  Министерства просвещения Российской Федерации от 21.11.2023 № 881</w:t>
      </w:r>
      <w:r w:rsidR="00793A17" w:rsidRPr="00793A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A17" w:rsidRPr="00793A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="00793A17" w:rsidRPr="00793A17">
        <w:rPr>
          <w:rFonts w:ascii="Times New Roman" w:eastAsia="Calibri" w:hAnsi="Times New Roman" w:cs="Times New Roman"/>
          <w:sz w:val="28"/>
          <w:szCs w:val="28"/>
        </w:rPr>
        <w:br/>
      </w:r>
      <w:r w:rsidR="00793A17" w:rsidRPr="00793A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(Зарегистрирован 21.12.2023 № 76540)</w:t>
      </w:r>
      <w:r w:rsidR="00793A17" w:rsidRPr="00793A1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93A17" w:rsidRPr="00793A17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профессионального стандарта</w:t>
      </w:r>
      <w:r w:rsidR="00793A17" w:rsidRPr="00793A17">
        <w:rPr>
          <w:rFonts w:ascii="Times New Roman" w:eastAsia="Calibri" w:hAnsi="Times New Roman" w:cs="Times New Roman"/>
          <w:sz w:val="28"/>
          <w:szCs w:val="28"/>
        </w:rPr>
        <w:t xml:space="preserve"> «Специалист в области декоративного садоводства» (Приказ Минтруда России от 02.09.2020 № 559н «Об утверждении профессионального стандарта», зарегистрировано в Минюсте России 24.09.2020 № 60009),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F1183" w:rsidRPr="000434E2" w:rsidRDefault="001F1183" w:rsidP="00793A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183" w:rsidRPr="000434E2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F1183" w:rsidRPr="000434E2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F1183" w:rsidRPr="000434E2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F1183" w:rsidRPr="000434E2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F1183" w:rsidRPr="000434E2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F1183" w:rsidRPr="000434E2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183" w:rsidRPr="000434E2" w:rsidRDefault="001F1183" w:rsidP="001F1183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434E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C1139F" w:rsidRPr="000434E2">
        <w:rPr>
          <w:rFonts w:ascii="Times New Roman" w:hAnsi="Times New Roman" w:cs="Times New Roman"/>
          <w:i w:val="0"/>
          <w:color w:val="auto"/>
          <w:sz w:val="28"/>
          <w:szCs w:val="28"/>
        </w:rPr>
        <w:t>М.Л. Стрелец</w:t>
      </w:r>
    </w:p>
    <w:p w:rsidR="001F1183" w:rsidRPr="000434E2" w:rsidRDefault="00FA1152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0434E2">
        <w:rPr>
          <w:rFonts w:ascii="Times New Roman" w:hAnsi="Times New Roman" w:cs="Times New Roman"/>
          <w:sz w:val="28"/>
          <w:szCs w:val="28"/>
        </w:rPr>
        <w:t xml:space="preserve">  </w:t>
      </w:r>
      <w:r w:rsidR="00793A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F1183" w:rsidRPr="000434E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1183" w:rsidRPr="000434E2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1F1183" w:rsidRPr="000434E2" w:rsidRDefault="001F1183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F1183" w:rsidRPr="000434E2" w:rsidRDefault="001F1183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</w:p>
    <w:p w:rsidR="001F1183" w:rsidRPr="000434E2" w:rsidRDefault="001F1183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</w:p>
    <w:p w:rsidR="001F1183" w:rsidRDefault="001F1183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</w:p>
    <w:p w:rsidR="000434E2" w:rsidRPr="000434E2" w:rsidRDefault="000434E2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F1183" w:rsidRPr="000434E2" w:rsidRDefault="001F1183" w:rsidP="001F118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434E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1F1183" w:rsidRPr="000434E2" w:rsidRDefault="001F1183" w:rsidP="001F118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434E2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Pr="000434E2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1E12E7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0434E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1F1183" w:rsidRPr="000434E2" w:rsidRDefault="001F1183" w:rsidP="00C11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4E2">
        <w:rPr>
          <w:rFonts w:ascii="Times New Roman" w:hAnsi="Times New Roman" w:cs="Times New Roman"/>
          <w:sz w:val="28"/>
          <w:szCs w:val="28"/>
        </w:rPr>
        <w:t>Председатель ПЦК ______</w:t>
      </w:r>
      <w:r w:rsidR="005C65F4" w:rsidRPr="000434E2">
        <w:rPr>
          <w:rFonts w:ascii="Times New Roman" w:hAnsi="Times New Roman" w:cs="Times New Roman"/>
          <w:sz w:val="28"/>
          <w:szCs w:val="28"/>
        </w:rPr>
        <w:t>_ Е.В.</w:t>
      </w:r>
      <w:r w:rsidR="00C91E6B" w:rsidRPr="000434E2">
        <w:rPr>
          <w:rFonts w:ascii="Times New Roman" w:hAnsi="Times New Roman" w:cs="Times New Roman"/>
          <w:sz w:val="28"/>
          <w:szCs w:val="28"/>
        </w:rPr>
        <w:t xml:space="preserve"> Ермош</w:t>
      </w:r>
    </w:p>
    <w:p w:rsidR="000642B9" w:rsidRPr="00CB07CC" w:rsidRDefault="000642B9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B07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СОДЕРЖАНИЕ</w:t>
      </w:r>
    </w:p>
    <w:p w:rsidR="000642B9" w:rsidRPr="00CB07CC" w:rsidRDefault="000642B9" w:rsidP="00D774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B07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7"/>
        <w:gridCol w:w="800"/>
      </w:tblGrid>
      <w:tr w:rsidR="000642B9" w:rsidRPr="00CB07CC" w:rsidTr="00BE1ABA">
        <w:trPr>
          <w:trHeight w:val="1033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CB07CC" w:rsidRDefault="000642B9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 </w:t>
            </w:r>
          </w:p>
          <w:p w:rsidR="000642B9" w:rsidRPr="00CB07CC" w:rsidRDefault="000642B9" w:rsidP="00D7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1. </w:t>
            </w:r>
            <w:r w:rsidR="00BE1ABA"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ОБЩАЯ ХАРАКТЕРИСТИКА </w:t>
            </w:r>
            <w:r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ПРОГРАММЫ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CB07CC" w:rsidRDefault="000642B9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  <w:p w:rsidR="000642B9" w:rsidRPr="00CB07CC" w:rsidRDefault="000642B9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642B9" w:rsidRPr="00CB07CC" w:rsidTr="00BE1ABA">
        <w:trPr>
          <w:trHeight w:val="720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CB07CC" w:rsidRDefault="000642B9" w:rsidP="00D7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2. </w:t>
            </w:r>
            <w:r w:rsidR="00BE1ABA"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СТРУКТУРА И СОДЕРЖАНИЕ </w:t>
            </w:r>
            <w:r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CB07CC" w:rsidRDefault="00CB07CC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642B9" w:rsidRPr="00CB07CC" w:rsidTr="00BE1ABA">
        <w:trPr>
          <w:trHeight w:val="329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CB07CC" w:rsidRDefault="00431F15" w:rsidP="00D7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3</w:t>
            </w:r>
            <w:r w:rsidR="000642B9"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 УСЛОВИЯ РЕАЛИЗАЦИИ </w:t>
            </w:r>
            <w:r w:rsidR="00CA4C23"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ПРОГРАММЫ </w:t>
            </w:r>
            <w:r w:rsidR="000642B9"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ПРОФЕССИОНАЛЬНОГО МОДУЛЯ</w:t>
            </w:r>
          </w:p>
          <w:p w:rsidR="00BE1ABA" w:rsidRPr="00CB07CC" w:rsidRDefault="00BE1ABA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CB07CC" w:rsidRDefault="00CB07CC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0642B9" w:rsidRPr="00CB07CC" w:rsidTr="00BE1ABA">
        <w:trPr>
          <w:trHeight w:val="692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CB07CC" w:rsidRDefault="00CB07CC" w:rsidP="00D7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</w:t>
            </w:r>
            <w:r w:rsidR="000642B9" w:rsidRPr="00CB07C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. КОНТРОЛЬ И ОЦЕНКА РЕЗУЛЬТАТОВ ОСВОЕНИЯ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CB07CC" w:rsidRDefault="00CB07CC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0642B9" w:rsidRPr="00CB07CC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B07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642B9" w:rsidRPr="00CB07CC" w:rsidRDefault="000642B9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7C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31F15" w:rsidRPr="000434E2" w:rsidRDefault="00431F15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31F15" w:rsidRPr="000434E2" w:rsidRDefault="00431F15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31F15" w:rsidRPr="000434E2" w:rsidRDefault="00431F15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F6F9B" w:rsidRPr="000434E2" w:rsidRDefault="001F6F9B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C4AB4" w:rsidRPr="000434E2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642B9" w:rsidRPr="000434E2" w:rsidRDefault="000642B9" w:rsidP="008321F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4E2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lastRenderedPageBreak/>
        <w:t xml:space="preserve">1. </w:t>
      </w:r>
      <w:r w:rsidR="008321FC" w:rsidRPr="000434E2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ОБЩАЯ ХАРАКТЕРИСТИКА</w:t>
      </w:r>
      <w:r w:rsidRPr="000434E2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 ПРОГРАММЫ</w:t>
      </w:r>
      <w:r w:rsidR="00BC4AB4" w:rsidRPr="000434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434E2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ПРОФЕССИОНАЛЬНОГО МОДУЛЯ</w:t>
      </w:r>
    </w:p>
    <w:p w:rsidR="000642B9" w:rsidRPr="000434E2" w:rsidRDefault="000642B9" w:rsidP="008321F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4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642B9" w:rsidRPr="000434E2" w:rsidRDefault="000642B9" w:rsidP="008321F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4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1.1. Область применения программы</w:t>
      </w:r>
    </w:p>
    <w:p w:rsidR="000642B9" w:rsidRPr="000434E2" w:rsidRDefault="000642B9" w:rsidP="008321F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 профессионального модуля </w:t>
      </w:r>
      <w:r w:rsidR="005C1DAF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ПМ.0</w:t>
      </w:r>
      <w:r w:rsidR="000434E2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5C1DAF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(далее </w:t>
      </w:r>
      <w:r w:rsidR="005C1DAF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</w:t>
      </w:r>
      <w:r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программа) является частью программы подг</w:t>
      </w:r>
      <w:r w:rsidR="008321FC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отовки квалифицированных кадров </w:t>
      </w:r>
      <w:r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рабочих, сл</w:t>
      </w:r>
      <w:r w:rsidR="008321FC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ужащих в соответствии с ФГОС по </w:t>
      </w:r>
      <w:r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профессии 35.01.19 </w:t>
      </w:r>
      <w:r w:rsidRPr="000434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Мастер</w:t>
      </w:r>
      <w:r w:rsidR="000C2F26" w:rsidRPr="000434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0434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садово</w:t>
      </w:r>
      <w:r w:rsidR="005C1DAF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8321FC" w:rsidRPr="000434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паркового и </w:t>
      </w:r>
      <w:r w:rsidRPr="000434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ландшафтного</w:t>
      </w:r>
      <w:r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434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строительства </w:t>
      </w:r>
      <w:r w:rsidR="005C1DAF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части </w:t>
      </w:r>
      <w:r w:rsidR="000C2F26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освоения </w:t>
      </w:r>
      <w:r w:rsidR="000C2F26" w:rsidRPr="000434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вида</w:t>
      </w:r>
      <w:r w:rsidRPr="000434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 (</w:t>
      </w:r>
      <w:r w:rsidR="005C1DAF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0C2F26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Д): </w:t>
      </w:r>
      <w:r w:rsidR="000434E2" w:rsidRPr="000434E2">
        <w:rPr>
          <w:rFonts w:ascii="Times New Roman" w:hAnsi="Times New Roman" w:cs="Times New Roman"/>
          <w:sz w:val="28"/>
          <w:szCs w:val="28"/>
        </w:rPr>
        <w:t>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8321FC" w:rsidRPr="000434E2">
        <w:rPr>
          <w:rFonts w:ascii="Times New Roman" w:hAnsi="Times New Roman" w:cs="Times New Roman"/>
          <w:sz w:val="28"/>
          <w:szCs w:val="28"/>
        </w:rPr>
        <w:t xml:space="preserve"> </w:t>
      </w:r>
      <w:r w:rsidR="008321FC" w:rsidRPr="0004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43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оответствующих профессиональных</w:t>
      </w:r>
      <w:r w:rsidRPr="00043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43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 (ПК):</w:t>
      </w:r>
    </w:p>
    <w:p w:rsidR="000434E2" w:rsidRPr="000434E2" w:rsidRDefault="000434E2" w:rsidP="000434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Осуществлять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 ландшафтного строительства.</w:t>
      </w:r>
    </w:p>
    <w:p w:rsidR="000434E2" w:rsidRPr="000434E2" w:rsidRDefault="000434E2" w:rsidP="000434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Обеспечивать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 ландшафтного строительства.</w:t>
      </w:r>
    </w:p>
    <w:p w:rsidR="000434E2" w:rsidRPr="000434E2" w:rsidRDefault="000434E2" w:rsidP="000434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2.3. Проводить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 ландшафтного строительства.</w:t>
      </w:r>
    </w:p>
    <w:p w:rsidR="000434E2" w:rsidRPr="000434E2" w:rsidRDefault="000434E2" w:rsidP="000434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Проводить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0642B9" w:rsidRPr="000434E2" w:rsidRDefault="005C1DAF" w:rsidP="000434E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0642B9" w:rsidRPr="000434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оответствующих общих компетенций (ОК): </w:t>
      </w:r>
    </w:p>
    <w:p w:rsidR="008321FC" w:rsidRPr="000434E2" w:rsidRDefault="000642B9" w:rsidP="008321F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434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8321FC" w:rsidRPr="000434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8321FC" w:rsidRPr="000434E2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" w:name="100097"/>
      <w:bookmarkEnd w:id="1"/>
      <w:r w:rsidRPr="000434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8321FC" w:rsidRPr="000434E2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" w:name="100098"/>
      <w:bookmarkEnd w:id="2"/>
      <w:r w:rsidRPr="000434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8321FC" w:rsidRPr="000434E2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" w:name="100099"/>
      <w:bookmarkEnd w:id="3"/>
      <w:r w:rsidRPr="000434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ОК 04. Эффективно взаимодействовать и работать в коллективе и команде;</w:t>
      </w:r>
    </w:p>
    <w:p w:rsidR="008321FC" w:rsidRPr="000434E2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" w:name="100100"/>
      <w:bookmarkEnd w:id="4"/>
      <w:r w:rsidRPr="000434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321FC" w:rsidRPr="000434E2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" w:name="100101"/>
      <w:bookmarkEnd w:id="5"/>
      <w:r w:rsidRPr="000434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321FC" w:rsidRPr="000434E2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" w:name="100102"/>
      <w:bookmarkEnd w:id="6"/>
      <w:r w:rsidRPr="000434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321FC" w:rsidRPr="000434E2" w:rsidRDefault="008321FC" w:rsidP="000C48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" w:name="100103"/>
      <w:bookmarkStart w:id="8" w:name="100104"/>
      <w:bookmarkEnd w:id="7"/>
      <w:bookmarkEnd w:id="8"/>
      <w:r w:rsidRPr="000434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 09. Пользоваться профессиональной документацией на государственном и иностранном языках</w:t>
      </w:r>
    </w:p>
    <w:p w:rsidR="00A617C5" w:rsidRDefault="00A617C5" w:rsidP="00A61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617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присвоением квалификации:</w:t>
      </w:r>
      <w:r w:rsidRPr="00A617C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мастер садово-паркового и ландшафтного строительства</w:t>
      </w:r>
    </w:p>
    <w:p w:rsidR="00A617C5" w:rsidRPr="00A617C5" w:rsidRDefault="00A617C5" w:rsidP="00A61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642B9" w:rsidRPr="000C25E1" w:rsidRDefault="001B6405" w:rsidP="000C4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25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1.2. Цели и </w:t>
      </w:r>
      <w:r w:rsidR="000642B9" w:rsidRPr="000C25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 профессионального модуля – требования к результатам освоения профессионального модуля</w:t>
      </w:r>
      <w:r w:rsidR="008A05FA" w:rsidRPr="000C25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0642B9" w:rsidRPr="00102963" w:rsidRDefault="000642B9" w:rsidP="000C48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C2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целью овладения указанным видом деятельности и соответствующими профессиональными компетенциями обучающийся в ходе </w:t>
      </w:r>
      <w:r w:rsidRPr="001029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освоения профессионального модуля должен:</w:t>
      </w:r>
    </w:p>
    <w:p w:rsidR="00651C98" w:rsidRPr="00102963" w:rsidRDefault="000642B9" w:rsidP="000C48CB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029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иметь практический опыт:</w:t>
      </w:r>
      <w:r w:rsidR="00102963" w:rsidRPr="001029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</w:p>
    <w:p w:rsidR="00DE3140" w:rsidRPr="00CF1DDE" w:rsidRDefault="00DE3140" w:rsidP="00CB07CC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102963">
        <w:rPr>
          <w:rFonts w:eastAsia="Calibri"/>
          <w:sz w:val="28"/>
          <w:szCs w:val="28"/>
        </w:rPr>
        <w:t>сбор исходных</w:t>
      </w:r>
      <w:r w:rsidRPr="00CF1DDE">
        <w:rPr>
          <w:rFonts w:eastAsia="Calibri"/>
          <w:sz w:val="28"/>
          <w:szCs w:val="28"/>
        </w:rPr>
        <w:t xml:space="preserve"> материалов, необходимых для раз</w:t>
      </w:r>
      <w:r w:rsidR="00CF1DDE" w:rsidRPr="00CF1DDE">
        <w:rPr>
          <w:rFonts w:eastAsia="Calibri"/>
          <w:sz w:val="28"/>
          <w:szCs w:val="28"/>
        </w:rPr>
        <w:t xml:space="preserve">работки технологий возделывания </w:t>
      </w:r>
      <w:r w:rsidRPr="00CF1DDE">
        <w:rPr>
          <w:rFonts w:eastAsia="Calibri"/>
          <w:sz w:val="28"/>
          <w:szCs w:val="28"/>
        </w:rPr>
        <w:t>древесно-кустарниковой,</w:t>
      </w:r>
      <w:r w:rsidR="00CF1DDE" w:rsidRPr="00CF1DDE">
        <w:rPr>
          <w:rFonts w:eastAsia="Calibri"/>
          <w:sz w:val="28"/>
          <w:szCs w:val="28"/>
        </w:rPr>
        <w:t xml:space="preserve"> </w:t>
      </w:r>
      <w:r w:rsidRPr="00CF1DDE">
        <w:rPr>
          <w:rFonts w:eastAsia="Calibri"/>
          <w:sz w:val="28"/>
          <w:szCs w:val="28"/>
        </w:rPr>
        <w:t>цветочно-декоративной растительности и газонных трав</w:t>
      </w:r>
      <w:r w:rsidR="00CF1DDE" w:rsidRPr="00CF1DDE">
        <w:rPr>
          <w:rFonts w:eastAsia="Calibri"/>
          <w:sz w:val="28"/>
          <w:szCs w:val="28"/>
        </w:rPr>
        <w:t>;</w:t>
      </w:r>
    </w:p>
    <w:p w:rsidR="00DE3140" w:rsidRPr="00CF1DDE" w:rsidRDefault="00DE3140" w:rsidP="00CB07CC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CF1DDE">
        <w:rPr>
          <w:rFonts w:eastAsia="Calibri"/>
          <w:sz w:val="28"/>
          <w:szCs w:val="28"/>
        </w:rPr>
        <w:t>обоснование выбора видов и сортов древесно-кустарниковой, цветочно-декоративной растительности и газонных трав при разработке ландшафтного проекта (проекта благоустройства) территории</w:t>
      </w:r>
      <w:r w:rsidR="00CF1DDE" w:rsidRPr="00CF1DDE">
        <w:rPr>
          <w:rFonts w:eastAsia="Calibri"/>
          <w:sz w:val="28"/>
          <w:szCs w:val="28"/>
        </w:rPr>
        <w:t>;</w:t>
      </w:r>
    </w:p>
    <w:p w:rsidR="00DE3140" w:rsidRPr="00CF1DDE" w:rsidRDefault="00DE3140" w:rsidP="00CB07CC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CF1DDE">
        <w:rPr>
          <w:rFonts w:eastAsia="Calibri"/>
          <w:sz w:val="28"/>
          <w:szCs w:val="28"/>
        </w:rPr>
        <w:t>разработка систем обработки почвы при создании объектов декоративного садоводства, цветоводства, питомниководства с учетом почвенно-климатических условий и биологических особенностей растений</w:t>
      </w:r>
      <w:r w:rsidR="00CF1DDE" w:rsidRPr="00CF1DDE">
        <w:rPr>
          <w:rFonts w:eastAsia="Calibri"/>
          <w:sz w:val="28"/>
          <w:szCs w:val="28"/>
        </w:rPr>
        <w:t>;</w:t>
      </w:r>
    </w:p>
    <w:p w:rsidR="00DE3140" w:rsidRPr="00CF1DDE" w:rsidRDefault="00DE3140" w:rsidP="00CB07CC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CF1DDE">
        <w:rPr>
          <w:rFonts w:eastAsia="Calibri"/>
          <w:sz w:val="28"/>
          <w:szCs w:val="28"/>
        </w:rPr>
        <w:t>разработка составов и технологии приготовления плодородных грунтов для использования в декоративном садоводстве, цветоводстве и питомниководстве в открытом и защищенном грунте</w:t>
      </w:r>
      <w:r w:rsidR="00CF1DDE" w:rsidRPr="00CF1DDE">
        <w:rPr>
          <w:rFonts w:eastAsia="Calibri"/>
          <w:sz w:val="28"/>
          <w:szCs w:val="28"/>
        </w:rPr>
        <w:t>;</w:t>
      </w:r>
    </w:p>
    <w:p w:rsidR="00DE3140" w:rsidRPr="00CF1DDE" w:rsidRDefault="00DE3140" w:rsidP="00CB07CC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CF1DDE">
        <w:rPr>
          <w:rFonts w:eastAsia="Calibri"/>
          <w:sz w:val="28"/>
          <w:szCs w:val="28"/>
        </w:rPr>
        <w:t>разработка порядка подготовки культивационных сооружений (парников, теплиц, оранжерей),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</w:t>
      </w:r>
      <w:r w:rsidR="00CF1DDE" w:rsidRPr="00CF1DDE">
        <w:rPr>
          <w:rFonts w:eastAsia="Calibri"/>
          <w:sz w:val="28"/>
          <w:szCs w:val="28"/>
        </w:rPr>
        <w:t>;</w:t>
      </w:r>
    </w:p>
    <w:p w:rsidR="00DE3140" w:rsidRPr="00CF1DDE" w:rsidRDefault="00DE3140" w:rsidP="00CB07CC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CF1DDE">
        <w:rPr>
          <w:rFonts w:eastAsia="Calibri"/>
          <w:sz w:val="28"/>
          <w:szCs w:val="28"/>
        </w:rPr>
        <w:t xml:space="preserve">разработка </w:t>
      </w:r>
      <w:r w:rsidRPr="00CF1DDE">
        <w:rPr>
          <w:rFonts w:eastAsia="Calibri"/>
          <w:sz w:val="28"/>
          <w:szCs w:val="28"/>
        </w:rPr>
        <w:tab/>
        <w:t xml:space="preserve">системы </w:t>
      </w:r>
      <w:r w:rsidRPr="00CF1DDE">
        <w:rPr>
          <w:rFonts w:eastAsia="Calibri"/>
          <w:sz w:val="28"/>
          <w:szCs w:val="28"/>
        </w:rPr>
        <w:tab/>
        <w:t xml:space="preserve">применения </w:t>
      </w:r>
      <w:r w:rsidRPr="00CF1DDE">
        <w:rPr>
          <w:rFonts w:eastAsia="Calibri"/>
          <w:sz w:val="28"/>
          <w:szCs w:val="28"/>
        </w:rPr>
        <w:tab/>
        <w:t xml:space="preserve">удобрений </w:t>
      </w:r>
      <w:r w:rsidRPr="00CF1DDE">
        <w:rPr>
          <w:rFonts w:eastAsia="Calibri"/>
          <w:sz w:val="28"/>
          <w:szCs w:val="28"/>
        </w:rPr>
        <w:tab/>
        <w:t>под</w:t>
      </w:r>
      <w:r w:rsidR="00CF1DDE" w:rsidRPr="00CF1DDE">
        <w:rPr>
          <w:rFonts w:eastAsia="Calibri"/>
          <w:sz w:val="28"/>
          <w:szCs w:val="28"/>
        </w:rPr>
        <w:t xml:space="preserve"> </w:t>
      </w:r>
      <w:r w:rsidRPr="00CF1DDE">
        <w:rPr>
          <w:rFonts w:eastAsia="Calibri"/>
          <w:sz w:val="28"/>
          <w:szCs w:val="28"/>
        </w:rPr>
        <w:t>древесно-кустарниковую, цветочно-декоративную растительность и газонные травы с учетом свойств почвы и биологических особенностей растений</w:t>
      </w:r>
      <w:r w:rsidR="00CF1DDE" w:rsidRPr="00CF1DDE">
        <w:rPr>
          <w:rFonts w:eastAsia="Calibri"/>
          <w:sz w:val="28"/>
          <w:szCs w:val="28"/>
        </w:rPr>
        <w:t>;</w:t>
      </w:r>
    </w:p>
    <w:p w:rsidR="00DE3140" w:rsidRPr="00CF1DDE" w:rsidRDefault="00DE3140" w:rsidP="00CB07CC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CF1DDE">
        <w:rPr>
          <w:rFonts w:eastAsia="Calibri"/>
          <w:sz w:val="28"/>
          <w:szCs w:val="28"/>
        </w:rPr>
        <w:lastRenderedPageBreak/>
        <w:t>разработка техн</w:t>
      </w:r>
      <w:r w:rsidR="00CF1DDE" w:rsidRPr="00CF1DDE">
        <w:rPr>
          <w:rFonts w:eastAsia="Calibri"/>
          <w:sz w:val="28"/>
          <w:szCs w:val="28"/>
        </w:rPr>
        <w:t>ологии подготовки посадочного (посевного</w:t>
      </w:r>
      <w:r w:rsidRPr="00CF1DDE">
        <w:rPr>
          <w:rFonts w:eastAsia="Calibri"/>
          <w:sz w:val="28"/>
          <w:szCs w:val="28"/>
        </w:rPr>
        <w:t>) материала древесно-кустарниковой, цветочно-декоративной растительности и газонных трав с учетом их биологических особенностей</w:t>
      </w:r>
      <w:r w:rsidR="00CF1DDE" w:rsidRPr="00CF1DDE">
        <w:rPr>
          <w:rFonts w:eastAsia="Calibri"/>
          <w:sz w:val="28"/>
          <w:szCs w:val="28"/>
        </w:rPr>
        <w:t>;</w:t>
      </w:r>
    </w:p>
    <w:p w:rsidR="00DE3140" w:rsidRPr="00CF1DDE" w:rsidRDefault="00DE3140" w:rsidP="00CB07CC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CF1DDE">
        <w:rPr>
          <w:rFonts w:eastAsia="Calibri"/>
          <w:sz w:val="28"/>
          <w:szCs w:val="28"/>
        </w:rPr>
        <w:t>разработка технологии посадки (посева) древесно-кустарниковой, цветочно-декоративной растительности и газонных трав с учетом биологических особенностей растений и почвенно-климатических условий</w:t>
      </w:r>
      <w:r w:rsidR="00CF1DDE" w:rsidRPr="00CF1DDE">
        <w:rPr>
          <w:rFonts w:eastAsia="Calibri"/>
          <w:sz w:val="28"/>
          <w:szCs w:val="28"/>
        </w:rPr>
        <w:t>;</w:t>
      </w:r>
    </w:p>
    <w:p w:rsidR="00DE3140" w:rsidRPr="00CF1DDE" w:rsidRDefault="00DE3140" w:rsidP="00CB07CC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CF1DDE">
        <w:rPr>
          <w:rFonts w:eastAsia="Calibri"/>
          <w:sz w:val="28"/>
          <w:szCs w:val="28"/>
        </w:rPr>
        <w:t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питомниководства</w:t>
      </w:r>
      <w:r w:rsidR="00CF1DDE" w:rsidRPr="00CF1DDE">
        <w:rPr>
          <w:rFonts w:eastAsia="Calibri"/>
          <w:sz w:val="28"/>
          <w:szCs w:val="28"/>
        </w:rPr>
        <w:t>;</w:t>
      </w:r>
    </w:p>
    <w:p w:rsidR="00DE3140" w:rsidRPr="00CF1DDE" w:rsidRDefault="00DE3140" w:rsidP="00CB07CC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CF1DDE">
        <w:rPr>
          <w:rFonts w:eastAsia="Calibri"/>
          <w:sz w:val="28"/>
          <w:szCs w:val="28"/>
        </w:rPr>
        <w:t>контроль реализации агротехнологий по созданию объектов декоративного садоводства и цветоводства, декоративных питомников</w:t>
      </w:r>
    </w:p>
    <w:p w:rsidR="000642B9" w:rsidRPr="00CF1DDE" w:rsidRDefault="000642B9" w:rsidP="00CB07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F1D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уметь: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 w:rsidRPr="00CF1DDE">
        <w:rPr>
          <w:rFonts w:eastAsia="Calibri"/>
          <w:sz w:val="28"/>
          <w:szCs w:val="28"/>
          <w:lang w:eastAsia="ru-RU"/>
        </w:rPr>
        <w:t>пользоваться</w:t>
      </w:r>
      <w:r w:rsidRPr="00DE3140">
        <w:rPr>
          <w:rFonts w:eastAsia="Calibri"/>
          <w:sz w:val="28"/>
          <w:szCs w:val="28"/>
          <w:lang w:eastAsia="ru-RU"/>
        </w:rPr>
        <w:t xml:space="preserve"> электронными информационно-аналитическими ре</w:t>
      </w:r>
      <w:r>
        <w:rPr>
          <w:rFonts w:eastAsia="Calibri"/>
          <w:sz w:val="28"/>
          <w:szCs w:val="28"/>
          <w:lang w:eastAsia="ru-RU"/>
        </w:rPr>
        <w:t xml:space="preserve">сурсами, </w:t>
      </w:r>
      <w:r w:rsidRPr="00DE3140">
        <w:rPr>
          <w:rFonts w:eastAsia="Calibri"/>
          <w:sz w:val="28"/>
          <w:szCs w:val="28"/>
          <w:lang w:eastAsia="ru-RU"/>
        </w:rPr>
        <w:t>в том числе профильными базами данных, программными комплексами, при сборе исходной информации и при разработке технологии возделывания древесно-кустарниковой, цветочно-декоративной растительности и газонных трав</w:t>
      </w:r>
    </w:p>
    <w:p w:rsid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у</w:t>
      </w:r>
      <w:r w:rsidRPr="00DE3140">
        <w:rPr>
          <w:rFonts w:eastAsia="Calibri"/>
          <w:sz w:val="28"/>
          <w:szCs w:val="28"/>
          <w:lang w:eastAsia="ru-RU"/>
        </w:rPr>
        <w:t>станавливать соответствие экологических условий территории требованиям древесно-кустарниковой, цветочно-декоративной</w:t>
      </w:r>
      <w:r>
        <w:rPr>
          <w:rFonts w:eastAsia="Calibri"/>
          <w:sz w:val="28"/>
          <w:szCs w:val="28"/>
          <w:lang w:eastAsia="ru-RU"/>
        </w:rPr>
        <w:t xml:space="preserve"> растительности и газонных трав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</w:t>
      </w:r>
      <w:r w:rsidRPr="00DE3140">
        <w:rPr>
          <w:rFonts w:eastAsia="Calibri"/>
          <w:sz w:val="28"/>
          <w:szCs w:val="28"/>
          <w:lang w:eastAsia="ru-RU"/>
        </w:rPr>
        <w:t xml:space="preserve">одбирать </w:t>
      </w:r>
      <w:r w:rsidRPr="00DE3140">
        <w:rPr>
          <w:rFonts w:eastAsia="Calibri"/>
          <w:sz w:val="28"/>
          <w:szCs w:val="28"/>
          <w:lang w:eastAsia="ru-RU"/>
        </w:rPr>
        <w:tab/>
        <w:t xml:space="preserve">древесно-кустарниковые, </w:t>
      </w:r>
      <w:r w:rsidRPr="00DE3140">
        <w:rPr>
          <w:rFonts w:eastAsia="Calibri"/>
          <w:sz w:val="28"/>
          <w:szCs w:val="28"/>
          <w:lang w:eastAsia="ru-RU"/>
        </w:rPr>
        <w:tab/>
        <w:t>цветочно-декоративные растения с учетом их функционального значения и эстетических свойств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пределять набор, последовательность реализации и агротехнические требования к приемам обработки почвы при создании объектов декоративного садоводства, цветоводства, питомниководства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пределять компоненты в составе плодородного грунта и их соотношения в зависимости от целей использования плодородного грунта в декоративном садоводстве, цветоводстве и питомниководстве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пределять требования к компонентам плодородного грунта, порядок их заготовки и смешивания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пределять методы обеззараживания культивационных сооружений, оборудования, грунтов, используемых при выращивании цветочно-декоративной растительности и посадочного материала древесно-кустарниковой, цветочно-декоративной растительности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пределять состав, технологии приготовления питательных растворов и виды оборудования при выращивании цветочно-декоративной растительности и посадочного материала древесно-кустарниковой, цветочно-декоративной растительности в защищенном грунте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пределять дозы удобрений (в действующем веществе и физической массе) под древесно-кустарниковую, цветочно-декоративную растительность и газонные травы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</w:t>
      </w:r>
      <w:r w:rsidRPr="00DE3140">
        <w:rPr>
          <w:rFonts w:eastAsia="Calibri"/>
          <w:sz w:val="28"/>
          <w:szCs w:val="28"/>
          <w:lang w:eastAsia="ru-RU"/>
        </w:rPr>
        <w:t xml:space="preserve">ыбирать оптимальные виды удобрений под древесно-кустарниковую, цветочно-декоративную растительность и газонные травы с учетом </w:t>
      </w:r>
      <w:r w:rsidRPr="00DE3140">
        <w:rPr>
          <w:rFonts w:eastAsia="Calibri"/>
          <w:sz w:val="28"/>
          <w:szCs w:val="28"/>
          <w:lang w:eastAsia="ru-RU"/>
        </w:rPr>
        <w:lastRenderedPageBreak/>
        <w:t>биологических особенностей культур и почвенно-климатических условий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пределять сроки и способы внесения удобрений под древесно-кустарниковую, цветочно-декоративную растительность и газонные травы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пределять методы, препараты и режимы обработки посадочного материала и семян древесно-кустарниковой, цветочно-декоративной растительности и газонных трав при подготовке их к посеву с целью обеззараживания, повышения всхожести и приживаемости, интенсивности развития растений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пределять глубину посева и посадки, размеры посадочных ям и траншей, схему посева и посадки, нормы посева и посадки древесно-кустарниковых, цветочно-декоративных растений и газонных трав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пределять сроки посадки (посева) древесно-кустарниковой, цветочно-декоративной растительности и газонных трав с учетом почвенно-климатических особенностей территории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>ценивать соответствие реализуемых технологических процессов по созданию объектов декоративного садоводства, цветоводства, питомниководства разработанным технологиям</w:t>
      </w:r>
    </w:p>
    <w:p w:rsidR="00DE3140" w:rsidRP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r w:rsidRPr="00DE3140">
        <w:rPr>
          <w:rFonts w:eastAsia="Calibri"/>
          <w:sz w:val="28"/>
          <w:szCs w:val="28"/>
          <w:lang w:eastAsia="ru-RU"/>
        </w:rPr>
        <w:t xml:space="preserve">ценивать эффективность разработанных агротехнологических решений по созданию объектов декоративного садоводства, цветоводства, питомниководства </w:t>
      </w:r>
    </w:p>
    <w:p w:rsidR="00DE3140" w:rsidRDefault="00DE3140" w:rsidP="00CB07CC">
      <w:pPr>
        <w:pStyle w:val="a5"/>
        <w:numPr>
          <w:ilvl w:val="0"/>
          <w:numId w:val="39"/>
        </w:numPr>
        <w:ind w:left="284" w:hanging="284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п</w:t>
      </w:r>
      <w:r w:rsidRPr="00DE3140">
        <w:rPr>
          <w:rFonts w:eastAsia="Calibri"/>
          <w:sz w:val="28"/>
          <w:szCs w:val="28"/>
          <w:lang w:eastAsia="ru-RU"/>
        </w:rPr>
        <w:t>ринимать корректирующие меры в случае выявления отклонений реализуемых агротехнологических процессов по созданию объектов декоративного садоводства, цветоводства, питомниководства от разработанных технологий и ( или ) выявления низкой эффективности разработанных технологий</w:t>
      </w:r>
      <w:r w:rsidR="00075C44" w:rsidRPr="00DE3140">
        <w:rPr>
          <w:sz w:val="28"/>
          <w:szCs w:val="28"/>
        </w:rPr>
        <w:t xml:space="preserve">         </w:t>
      </w:r>
    </w:p>
    <w:p w:rsidR="00075C44" w:rsidRPr="00DE3140" w:rsidRDefault="00075C44" w:rsidP="00CB07CC">
      <w:pPr>
        <w:pStyle w:val="a5"/>
        <w:ind w:left="284" w:hanging="284"/>
        <w:rPr>
          <w:b/>
          <w:sz w:val="28"/>
          <w:szCs w:val="28"/>
        </w:rPr>
      </w:pPr>
      <w:r w:rsidRPr="00DE3140">
        <w:rPr>
          <w:b/>
          <w:sz w:val="28"/>
          <w:szCs w:val="28"/>
        </w:rPr>
        <w:t>знать: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п</w:t>
      </w:r>
      <w:r w:rsidR="000C25E1" w:rsidRPr="00DE3140">
        <w:rPr>
          <w:rFonts w:eastAsia="Calibri"/>
          <w:sz w:val="28"/>
          <w:szCs w:val="28"/>
        </w:rPr>
        <w:t>рофильные базы данных, специальное программное обеспечение и правила их использования для разработки технологий возделывания древесно-кустарниковой, цветочно-декоративной растительности и газонных трав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б</w:t>
      </w:r>
      <w:r w:rsidR="000C25E1" w:rsidRPr="00DE3140">
        <w:rPr>
          <w:rFonts w:eastAsia="Calibri"/>
          <w:sz w:val="28"/>
          <w:szCs w:val="28"/>
        </w:rPr>
        <w:t>иологические особенности различных видов древесно-кустарниковой, цветочно-декоративной растительности и газонных трав, требования к условиям произрастания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ф</w:t>
      </w:r>
      <w:r w:rsidR="000C25E1" w:rsidRPr="00DE3140">
        <w:rPr>
          <w:rFonts w:eastAsia="Calibri"/>
          <w:sz w:val="28"/>
          <w:szCs w:val="28"/>
        </w:rPr>
        <w:t xml:space="preserve">ункции </w:t>
      </w:r>
      <w:r w:rsidR="000C25E1" w:rsidRPr="00DE3140">
        <w:rPr>
          <w:rFonts w:eastAsia="Calibri"/>
          <w:sz w:val="28"/>
          <w:szCs w:val="28"/>
        </w:rPr>
        <w:tab/>
        <w:t xml:space="preserve">древесно-кустарниковых </w:t>
      </w:r>
      <w:r w:rsidR="000C25E1" w:rsidRPr="00DE3140">
        <w:rPr>
          <w:rFonts w:eastAsia="Calibri"/>
          <w:sz w:val="28"/>
          <w:szCs w:val="28"/>
        </w:rPr>
        <w:tab/>
        <w:t xml:space="preserve">и </w:t>
      </w:r>
      <w:r w:rsidR="000C25E1" w:rsidRPr="00DE3140">
        <w:rPr>
          <w:rFonts w:eastAsia="Calibri"/>
          <w:sz w:val="28"/>
          <w:szCs w:val="28"/>
        </w:rPr>
        <w:tab/>
        <w:t>цветочно-декоративных растений в ландшафте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п</w:t>
      </w:r>
      <w:r w:rsidR="000C25E1" w:rsidRPr="00DE3140">
        <w:rPr>
          <w:rFonts w:eastAsia="Calibri"/>
          <w:sz w:val="28"/>
          <w:szCs w:val="28"/>
        </w:rPr>
        <w:t>риемы обработки почвы в декоративном садоводстве, цветоводстве, питомниководстве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т</w:t>
      </w:r>
      <w:r w:rsidR="000C25E1" w:rsidRPr="00DE3140">
        <w:rPr>
          <w:rFonts w:eastAsia="Calibri"/>
          <w:sz w:val="28"/>
          <w:szCs w:val="28"/>
        </w:rPr>
        <w:t>ребования к составу и свойствам плодородных грунтов в декоративном садоводстве, цветоводстве и питомниководстве в зависимости от целей их использования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т</w:t>
      </w:r>
      <w:r w:rsidR="000C25E1" w:rsidRPr="00DE3140">
        <w:rPr>
          <w:rFonts w:eastAsia="Calibri"/>
          <w:sz w:val="28"/>
          <w:szCs w:val="28"/>
        </w:rPr>
        <w:t>ехнологии приготовления плодородных грунтов для декоративного садоводства, цветоводства и питомниководства</w:t>
      </w:r>
      <w:r>
        <w:rPr>
          <w:rFonts w:eastAsia="Calibri"/>
          <w:sz w:val="28"/>
          <w:szCs w:val="28"/>
        </w:rPr>
        <w:t>;</w:t>
      </w:r>
    </w:p>
    <w:p w:rsidR="000C25E1" w:rsidRPr="00CF1DDE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т</w:t>
      </w:r>
      <w:r w:rsidR="000C25E1" w:rsidRPr="00DE3140">
        <w:rPr>
          <w:rFonts w:eastAsia="Calibri"/>
          <w:sz w:val="28"/>
          <w:szCs w:val="28"/>
        </w:rPr>
        <w:t xml:space="preserve">ребования к подготовке культивационных сооружений, оборудования, материалов для выращивания цветочно-декоративной растительности и </w:t>
      </w:r>
      <w:r w:rsidR="000C25E1" w:rsidRPr="00DE3140">
        <w:rPr>
          <w:rFonts w:eastAsia="Calibri"/>
          <w:sz w:val="28"/>
          <w:szCs w:val="28"/>
        </w:rPr>
        <w:lastRenderedPageBreak/>
        <w:t>посадочного материала древесно-кустарниковой, цветочно-декоративной растительности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о</w:t>
      </w:r>
      <w:r w:rsidR="000C25E1" w:rsidRPr="00DE3140">
        <w:rPr>
          <w:rFonts w:eastAsia="Calibri"/>
          <w:sz w:val="28"/>
          <w:szCs w:val="28"/>
        </w:rPr>
        <w:t>собенности выращивания цветочно-декоративной растительности и посадочного материала древесно-кустарниковой, цветочно-декоративной растительности в защищенном грунте методом гидропоники и аэропоники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т</w:t>
      </w:r>
      <w:r w:rsidR="000C25E1" w:rsidRPr="00DE3140">
        <w:rPr>
          <w:rFonts w:eastAsia="Calibri"/>
          <w:sz w:val="28"/>
          <w:szCs w:val="28"/>
        </w:rPr>
        <w:t>ребования древесно-кустарниковой, цветочно-декоративной растительности и газонных трав к свойствам почвы, регулируемых приемами обработки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о</w:t>
      </w:r>
      <w:r w:rsidR="000C25E1" w:rsidRPr="00DE3140">
        <w:rPr>
          <w:rFonts w:eastAsia="Calibri"/>
          <w:sz w:val="28"/>
          <w:szCs w:val="28"/>
        </w:rPr>
        <w:t>собенности питания различных видов древесно-кустарниковой, цветочно-декоративной растительности и газонных трав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в</w:t>
      </w:r>
      <w:r w:rsidR="000C25E1" w:rsidRPr="00DE3140">
        <w:rPr>
          <w:rFonts w:eastAsia="Calibri"/>
          <w:sz w:val="28"/>
          <w:szCs w:val="28"/>
        </w:rPr>
        <w:t>иды удобрений, их характеристика, технологии подготовки и использования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с</w:t>
      </w:r>
      <w:r w:rsidR="000C25E1" w:rsidRPr="00DE3140">
        <w:rPr>
          <w:rFonts w:eastAsia="Calibri"/>
          <w:sz w:val="28"/>
          <w:szCs w:val="28"/>
        </w:rPr>
        <w:t>пособы подготовки посадочного материала ( семян ) древесно-кустарниковой, цветочно-декоративной растительности и газонных трав к посадке (посеву)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с</w:t>
      </w:r>
      <w:r w:rsidR="000C25E1" w:rsidRPr="00DE3140">
        <w:rPr>
          <w:rFonts w:eastAsia="Calibri"/>
          <w:sz w:val="28"/>
          <w:szCs w:val="28"/>
        </w:rPr>
        <w:t>роки и способы посадки (посева) древесно-кустарниковой, цветочно-декоративной растительности и газонных трав в открытом и защищенном грунте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м</w:t>
      </w:r>
      <w:r w:rsidR="000C25E1" w:rsidRPr="00DE3140">
        <w:rPr>
          <w:rFonts w:eastAsia="Calibri"/>
          <w:sz w:val="28"/>
          <w:szCs w:val="28"/>
        </w:rPr>
        <w:t>етодика разработки технологических карт в декоративном садоводстве, цветоводстве и питомниководстве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м</w:t>
      </w:r>
      <w:r w:rsidR="000C25E1" w:rsidRPr="00DE3140">
        <w:rPr>
          <w:rFonts w:eastAsia="Calibri"/>
          <w:sz w:val="28"/>
          <w:szCs w:val="28"/>
        </w:rPr>
        <w:t>етодики оценки эффективности технологических решений по созданию объектов декоративного садоводства, цветоводства, питомниководства</w:t>
      </w:r>
      <w:r>
        <w:rPr>
          <w:rFonts w:eastAsia="Calibri"/>
          <w:sz w:val="28"/>
          <w:szCs w:val="28"/>
        </w:rPr>
        <w:t>;</w:t>
      </w:r>
    </w:p>
    <w:p w:rsidR="000C25E1" w:rsidRPr="00DE3140" w:rsidRDefault="00DE3140" w:rsidP="00CB07CC">
      <w:pPr>
        <w:pStyle w:val="a3"/>
        <w:numPr>
          <w:ilvl w:val="0"/>
          <w:numId w:val="38"/>
        </w:numPr>
        <w:spacing w:before="0" w:beforeAutospacing="0" w:after="0" w:afterAutospacing="0"/>
        <w:ind w:left="284" w:hanging="284"/>
        <w:contextualSpacing/>
        <w:jc w:val="both"/>
        <w:rPr>
          <w:rFonts w:eastAsia="Calibri"/>
          <w:sz w:val="28"/>
          <w:szCs w:val="28"/>
        </w:rPr>
      </w:pPr>
      <w:r w:rsidRPr="00DE3140">
        <w:rPr>
          <w:rFonts w:eastAsia="Calibri"/>
          <w:sz w:val="28"/>
          <w:szCs w:val="28"/>
        </w:rPr>
        <w:t>т</w:t>
      </w:r>
      <w:r w:rsidR="000C25E1" w:rsidRPr="00DE3140">
        <w:rPr>
          <w:rFonts w:eastAsia="Calibri"/>
          <w:sz w:val="28"/>
          <w:szCs w:val="28"/>
        </w:rPr>
        <w:t>ребования охраны труда в части, регламентирующей выполнение трудовых обязанностей</w:t>
      </w:r>
    </w:p>
    <w:p w:rsidR="00651C98" w:rsidRPr="00A617C5" w:rsidRDefault="00651C98" w:rsidP="00DE31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642B9" w:rsidRPr="00A617C5" w:rsidRDefault="000642B9" w:rsidP="000C4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7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1.3. Количество часов на освоение программы профессионального модуля:</w:t>
      </w:r>
    </w:p>
    <w:p w:rsidR="000642B9" w:rsidRPr="00A617C5" w:rsidRDefault="00CF1DDE" w:rsidP="00C0159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– 1</w:t>
      </w:r>
      <w:r w:rsidR="00C01598" w:rsidRPr="00A617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17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42B9" w:rsidRPr="00A6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A617C5" w:rsidRPr="00A617C5" w:rsidRDefault="00A617C5" w:rsidP="00A61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 учебной нагрузки обучающегося 54 часа;</w:t>
      </w:r>
    </w:p>
    <w:p w:rsidR="000642B9" w:rsidRPr="00A617C5" w:rsidRDefault="00C01598" w:rsidP="00C0159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7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 – 36</w:t>
      </w:r>
      <w:r w:rsidR="000642B9" w:rsidRPr="00A6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0642B9" w:rsidRPr="00A617C5" w:rsidRDefault="00C01598" w:rsidP="00C0159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 – 36</w:t>
      </w:r>
      <w:r w:rsidR="000642B9" w:rsidRPr="00A6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0B1563" w:rsidRPr="000434E2" w:rsidRDefault="000B1563" w:rsidP="001F6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0B1563" w:rsidRPr="000434E2" w:rsidRDefault="000B1563" w:rsidP="001F6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0B1563" w:rsidRPr="000434E2" w:rsidRDefault="000B1563" w:rsidP="000B1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highlight w:val="yellow"/>
          <w:lang w:eastAsia="ru-RU"/>
        </w:rPr>
        <w:sectPr w:rsidR="000B1563" w:rsidRPr="000434E2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16EE" w:rsidRPr="00CF1DDE" w:rsidRDefault="00C36839" w:rsidP="00CB12A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F1D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2</w:t>
      </w:r>
      <w:r w:rsidR="000642B9" w:rsidRPr="00CF1D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     СТРУКТУРА И СОДЕРЖАНИЕ ПРОФЕССИОНАЛЬНОГО МОДУЛЯ  </w:t>
      </w:r>
    </w:p>
    <w:p w:rsidR="00C01598" w:rsidRPr="00CF1DDE" w:rsidRDefault="00431F15" w:rsidP="00CB12A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D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2.1 Тематический план профессионального модуля</w:t>
      </w:r>
      <w:r w:rsidRPr="00CF1DDE">
        <w:rPr>
          <w:rFonts w:ascii="Times New Roman" w:hAnsi="Times New Roman" w:cs="Times New Roman"/>
          <w:sz w:val="28"/>
          <w:szCs w:val="28"/>
        </w:rPr>
        <w:t xml:space="preserve"> </w:t>
      </w:r>
      <w:r w:rsidR="00CF1DDE" w:rsidRPr="00CF1DDE">
        <w:rPr>
          <w:rFonts w:ascii="Times New Roman" w:hAnsi="Times New Roman" w:cs="Times New Roman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0642B9" w:rsidRPr="000434E2" w:rsidRDefault="000642B9" w:rsidP="00CB12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</w:pPr>
    </w:p>
    <w:tbl>
      <w:tblPr>
        <w:tblW w:w="15275" w:type="dxa"/>
        <w:tblInd w:w="-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4308"/>
        <w:gridCol w:w="1127"/>
        <w:gridCol w:w="704"/>
        <w:gridCol w:w="45"/>
        <w:gridCol w:w="1134"/>
        <w:gridCol w:w="1089"/>
        <w:gridCol w:w="989"/>
        <w:gridCol w:w="1127"/>
        <w:gridCol w:w="1105"/>
        <w:gridCol w:w="1990"/>
      </w:tblGrid>
      <w:tr w:rsidR="000642B9" w:rsidRPr="00A617C5" w:rsidTr="00A617C5">
        <w:trPr>
          <w:trHeight w:val="440"/>
        </w:trPr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642B9" w:rsidRPr="00A617C5" w:rsidRDefault="00BA6B4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642B9"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компетенций</w:t>
            </w:r>
          </w:p>
        </w:tc>
        <w:tc>
          <w:tcPr>
            <w:tcW w:w="43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модуля*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97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времени, отведенный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междисциплинарного курса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освоение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(курсов)</w:t>
            </w: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0642B9" w:rsidRPr="00A617C5" w:rsidTr="00A617C5">
        <w:trPr>
          <w:trHeight w:val="764"/>
        </w:trPr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аудиторная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учебная нагрузка обучающегося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обучающегося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Учебная,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C51EC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  <w:r w:rsidR="001C51EC"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642B9" w:rsidRPr="00A617C5" w:rsidRDefault="001C51EC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0642B9"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42B9" w:rsidRPr="00A617C5" w:rsidTr="00A617C5">
        <w:trPr>
          <w:trHeight w:val="1892"/>
        </w:trPr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и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кие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т.ч.,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курсовая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(проект),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т.ч.,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курсовая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</w:t>
            </w: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(проект),</w:t>
            </w:r>
          </w:p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2B9" w:rsidRPr="00A617C5" w:rsidTr="00A617C5">
        <w:trPr>
          <w:trHeight w:val="31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C01598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617C5" w:rsidRPr="00A617C5" w:rsidTr="00A617C5">
        <w:trPr>
          <w:trHeight w:val="1932"/>
        </w:trPr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2.1-2.4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 МДК 02.01 Координация деятельности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(дз)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17C5" w:rsidRPr="00A617C5" w:rsidRDefault="00A617C5" w:rsidP="00A617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617C5" w:rsidRPr="00A617C5" w:rsidRDefault="00A617C5" w:rsidP="00A617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17C5" w:rsidRPr="00A617C5" w:rsidTr="00A617C5">
        <w:trPr>
          <w:trHeight w:val="359"/>
        </w:trPr>
        <w:tc>
          <w:tcPr>
            <w:tcW w:w="1657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практика, часов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8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(дз)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7C5" w:rsidRPr="00A617C5" w:rsidTr="00A617C5">
        <w:trPr>
          <w:trHeight w:val="351"/>
        </w:trPr>
        <w:tc>
          <w:tcPr>
            <w:tcW w:w="1657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практика, часов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8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617C5" w:rsidRPr="00A617C5" w:rsidRDefault="00A617C5" w:rsidP="00C779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(дз)</w:t>
            </w:r>
          </w:p>
        </w:tc>
      </w:tr>
      <w:tr w:rsidR="00A617C5" w:rsidRPr="00A617C5" w:rsidTr="00A617C5">
        <w:trPr>
          <w:trHeight w:val="351"/>
        </w:trPr>
        <w:tc>
          <w:tcPr>
            <w:tcW w:w="1657" w:type="dxa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02 Квалификационный экзамен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8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617C5" w:rsidRPr="00A617C5" w:rsidRDefault="00A617C5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2B9" w:rsidRPr="00A617C5" w:rsidTr="00A617C5">
        <w:trPr>
          <w:trHeight w:val="266"/>
        </w:trPr>
        <w:tc>
          <w:tcPr>
            <w:tcW w:w="5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CF1DDE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426807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426807" w:rsidP="004268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4527AA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642B9"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426807" w:rsidP="004268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27AA"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A617C5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642B9" w:rsidRPr="000434E2" w:rsidTr="00A617C5">
        <w:trPr>
          <w:trHeight w:val="212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A617C5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642B9" w:rsidRPr="000434E2" w:rsidRDefault="000642B9" w:rsidP="00CB12A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highlight w:val="yellow"/>
          <w:lang w:eastAsia="ru-RU"/>
        </w:rPr>
      </w:pPr>
    </w:p>
    <w:p w:rsidR="00FE1BC4" w:rsidRPr="00102963" w:rsidRDefault="00C36839" w:rsidP="00DD74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9" w:name="bookmark9"/>
      <w:r w:rsidRPr="00102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C1628C" w:rsidRPr="0010296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Содержание обучения по профессиональному модулю</w:t>
      </w:r>
      <w:bookmarkStart w:id="10" w:name="bookmark10"/>
      <w:bookmarkEnd w:id="9"/>
      <w:r w:rsidR="00C1628C" w:rsidRPr="0010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0"/>
      <w:r w:rsidR="00102963" w:rsidRPr="001029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0642B9" w:rsidRPr="00102963" w:rsidRDefault="000642B9" w:rsidP="00DD74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0296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tbl>
      <w:tblPr>
        <w:tblW w:w="14469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7829"/>
        <w:gridCol w:w="1365"/>
        <w:gridCol w:w="20"/>
        <w:gridCol w:w="1276"/>
      </w:tblGrid>
      <w:tr w:rsidR="00997A44" w:rsidRPr="00E90647" w:rsidTr="00E90647">
        <w:trPr>
          <w:trHeight w:val="845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профессионального</w:t>
            </w: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модуля (ПМ), междисциплинарных курсов</w:t>
            </w: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(МДК) и тем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материала, лабораторные работы и</w:t>
            </w: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практические занятия, самостоятельная работа обучающихся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освоения</w:t>
            </w:r>
          </w:p>
        </w:tc>
      </w:tr>
      <w:tr w:rsidR="00997A44" w:rsidRPr="00E90647" w:rsidTr="00E90647">
        <w:trPr>
          <w:trHeight w:val="283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46558" w:rsidRPr="00E90647" w:rsidTr="00E90647">
        <w:trPr>
          <w:trHeight w:val="373"/>
        </w:trPr>
        <w:tc>
          <w:tcPr>
            <w:tcW w:w="14469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81E2B" w:rsidRPr="00E90647" w:rsidRDefault="00C81E2B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</w:p>
          <w:p w:rsidR="00546558" w:rsidRPr="00E90647" w:rsidRDefault="00102963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0647">
              <w:rPr>
                <w:rFonts w:ascii="Times New Roman" w:hAnsi="Times New Roman" w:cs="Times New Roman"/>
                <w:b/>
                <w:sz w:val="28"/>
                <w:szCs w:val="28"/>
              </w:rPr>
              <w:t>МДК 02.01 Координация деятельности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      </w:r>
          </w:p>
        </w:tc>
      </w:tr>
      <w:tr w:rsidR="009D23AF" w:rsidRPr="00E90647" w:rsidTr="00E90647">
        <w:trPr>
          <w:trHeight w:val="175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3AF" w:rsidRPr="00E90647" w:rsidRDefault="009D23AF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Тема 1 </w:t>
            </w: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Биологические особенности и функции древесно-кустарниковых </w:t>
            </w: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и цветочно-декоративных растений в ландшафте</w:t>
            </w:r>
            <w:r w:rsidR="0092021B"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.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3AF" w:rsidRPr="00E90647" w:rsidRDefault="009D23AF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Содержание:</w:t>
            </w:r>
          </w:p>
          <w:p w:rsidR="009D23AF" w:rsidRPr="00E90647" w:rsidRDefault="009D23AF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Биологические особенности различных видов древесно-кустарниковой, цветочно-декоративной растительности и газонных трав, требования к условиям произрастания.</w:t>
            </w:r>
          </w:p>
          <w:p w:rsidR="009D23AF" w:rsidRPr="00E90647" w:rsidRDefault="009D23AF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Функции </w:t>
            </w: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древесно-кустарниковых и цветочно-декоративных растений в ландшафте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3AF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3AF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3AF" w:rsidRPr="00E90647" w:rsidTr="00E90647">
        <w:trPr>
          <w:trHeight w:val="175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3AF" w:rsidRPr="00E90647" w:rsidRDefault="009D23AF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3AF" w:rsidRPr="00E90647" w:rsidRDefault="009D23AF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Практическое занятие1</w:t>
            </w:r>
          </w:p>
          <w:p w:rsidR="009D23AF" w:rsidRPr="00E90647" w:rsidRDefault="00325A05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</w:t>
            </w:r>
            <w:r w:rsidR="009D23AF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оответствие экологических условий территории требованиям древесно-кустарниковой, цветочно-декоративной</w:t>
            </w: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растительности и газонных трав. Подбор</w:t>
            </w:r>
            <w:r w:rsidR="009D23AF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23AF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 xml:space="preserve">древесно-кустарниковые, </w:t>
            </w:r>
            <w:r w:rsidR="009D23AF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цветочно-декоративные растения с учетом их функционального значения и эстетических свойств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3AF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23AF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2021B" w:rsidRPr="00E90647" w:rsidTr="00E90647">
        <w:trPr>
          <w:trHeight w:val="175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021B" w:rsidRPr="00E90647" w:rsidRDefault="0092021B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 2 Состав и приемы обработки почвы.</w:t>
            </w:r>
          </w:p>
          <w:p w:rsidR="0092021B" w:rsidRPr="00E90647" w:rsidRDefault="0092021B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021B" w:rsidRPr="00E90647" w:rsidRDefault="0092021B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Содержание:</w:t>
            </w:r>
          </w:p>
          <w:p w:rsidR="0092021B" w:rsidRPr="00E90647" w:rsidRDefault="0092021B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Требования к составу и свойствам плодородных грунтов в декоративном садоводстве, цветоводстве и питомниководстве в </w:t>
            </w: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зависимости от целей их использования.</w:t>
            </w:r>
          </w:p>
          <w:p w:rsidR="0092021B" w:rsidRPr="00E90647" w:rsidRDefault="0092021B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Приемы обработки почвы в декоративном садоводстве, цветоводстве, питомниководстве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021B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021B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2021B" w:rsidRPr="00E90647" w:rsidTr="00E90647">
        <w:trPr>
          <w:trHeight w:val="175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021B" w:rsidRPr="00E90647" w:rsidRDefault="0092021B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021B" w:rsidRPr="00E90647" w:rsidRDefault="0092021B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Практическое занятие 2</w:t>
            </w:r>
          </w:p>
          <w:p w:rsidR="0092021B" w:rsidRPr="00E90647" w:rsidRDefault="00325A05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Определение</w:t>
            </w:r>
            <w:r w:rsidR="0092021B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состав</w:t>
            </w: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</w:t>
            </w:r>
            <w:r w:rsidR="0092021B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 технологии приготовления питательных растворов и виды оборудования при выращивании цветочно-декоративной растительности и посадочного материала древесно-кустарниковой, цветочно-декоративной растительности в защищенном грунте</w:t>
            </w: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021B" w:rsidRPr="00E90647" w:rsidRDefault="00325A05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Определение</w:t>
            </w:r>
            <w:r w:rsidR="0092021B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дозы удобрений (в действующем веществе и физической массе) под древесно-кустарниковую, цветочно-декоративную растительность и газонные травы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021B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021B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6A8A" w:rsidRPr="00E90647" w:rsidTr="00E90647">
        <w:trPr>
          <w:trHeight w:val="175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6A8A" w:rsidRPr="00E90647" w:rsidRDefault="00325A05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 3</w:t>
            </w:r>
            <w:r w:rsidR="00A86AE4"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Выращивание растительности и посадочного материала </w:t>
            </w:r>
            <w:r w:rsidR="00A86AE4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методом гидропоники и аэропоники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6A8A" w:rsidRPr="00E90647" w:rsidRDefault="00176A8A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Содержание:</w:t>
            </w:r>
          </w:p>
          <w:p w:rsidR="00176A8A" w:rsidRPr="00E90647" w:rsidRDefault="00176A8A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Особенности выращивания цветочно-декоративной растительности и посадочного материала древесно-кустарниковой, цветочно-декоративной растительности в защищенном грунте м</w:t>
            </w:r>
            <w:r w:rsidR="00325A05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етодом гидропоники и аэропоники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6A8A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6A8A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A86AE4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 4 Удобрения, их характеристика и технология подготовки. Методы обработки посадочного материала.</w:t>
            </w:r>
          </w:p>
          <w:p w:rsidR="00A86AE4" w:rsidRPr="00E90647" w:rsidRDefault="00A86AE4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A86AE4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Содержание:</w:t>
            </w:r>
          </w:p>
          <w:p w:rsidR="00A86AE4" w:rsidRPr="00E90647" w:rsidRDefault="00A86AE4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Особенности питания различных видов древесно-кустарниковой, цветочно-декоративной растительности и газонных трав</w:t>
            </w:r>
          </w:p>
          <w:p w:rsidR="00A86AE4" w:rsidRPr="00E90647" w:rsidRDefault="00A86AE4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Виды удобрений, их характеристика, технологии подготовки и использования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A86AE4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A86AE4" w:rsidP="00E90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занятие 3</w:t>
            </w:r>
          </w:p>
          <w:p w:rsidR="00A86AE4" w:rsidRPr="00E90647" w:rsidRDefault="00A86AE4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Выбор оптимальных удобрений под древесно-кустарниковую, цветочно-декоративную растительность и газонные травы с учетом биологических особенностей культур и почвенно-климатических условий.</w:t>
            </w:r>
          </w:p>
          <w:p w:rsidR="00A86AE4" w:rsidRPr="00E90647" w:rsidRDefault="00A86AE4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Определение срока и способы внесения удобрений под </w:t>
            </w: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древесно-кустарниковую, цветочно-декоративную растительность и газонные травы.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A86AE4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A86AE4" w:rsidP="00E90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занятие 4</w:t>
            </w:r>
          </w:p>
          <w:p w:rsidR="00A86AE4" w:rsidRPr="00E90647" w:rsidRDefault="00A86AE4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Определение метода, препарата и режима обработки посадочного материала и семян древесно-кустарниковой, цветочно-декоративной растительности и газонных трав при подготовке их к посеву с целью обеззараживания, повышения всхожести и приживаемости, интенсивности развития растений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6AE4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9E7" w:rsidRPr="00E90647" w:rsidTr="00E90647">
        <w:trPr>
          <w:trHeight w:val="780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E90647" w:rsidRDefault="00BA0141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 5 Профильные базы данных и программное обеспечение для оптимизации выращивания растительности.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BD9" w:rsidRPr="00E90647" w:rsidRDefault="00A22BD9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Содержание:</w:t>
            </w:r>
          </w:p>
          <w:p w:rsidR="00546558" w:rsidRPr="00E90647" w:rsidRDefault="00CB300D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Профильные базы данных, специальное программное обеспечение и правила их использования для разработки технологий возделывания древесно-кустарниковой, цветочно-декоративной растительности и газонных трав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E90647" w:rsidRDefault="00546558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0647" w:rsidRPr="00E90647" w:rsidTr="00E90647">
        <w:trPr>
          <w:trHeight w:val="48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141" w:rsidRPr="00E90647" w:rsidRDefault="00BA0141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 6 Технология обработки и улучшение плодородных грунтов.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141" w:rsidRPr="00E90647" w:rsidRDefault="00BA0141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Содержание:</w:t>
            </w:r>
          </w:p>
          <w:p w:rsidR="00BA0141" w:rsidRPr="00E90647" w:rsidRDefault="00BA0141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Требования древесно-кустарниковой, цветочно-декоративной растительности и газонных трав к свойствам почвы, регулируемых приемами обработки</w:t>
            </w:r>
          </w:p>
          <w:p w:rsidR="00BA0141" w:rsidRPr="00E90647" w:rsidRDefault="00BA0141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Технологии приготовления плодородных грунтов для декоративного садоводства, цветоводства и питомниководства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141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141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0647" w:rsidRPr="00E90647" w:rsidTr="00E90647">
        <w:trPr>
          <w:trHeight w:val="48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141" w:rsidRPr="00E90647" w:rsidRDefault="00BA0141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141" w:rsidRPr="00E90647" w:rsidRDefault="00BA0141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Практическое занятие 5</w:t>
            </w:r>
          </w:p>
          <w:p w:rsidR="00BA0141" w:rsidRPr="00E90647" w:rsidRDefault="00BA0141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Определение набора, последовательности реализации и агротехнических требований к приемам обработки почвы при создании объектов декоративного садоводства, цветоводства, питомниководства</w:t>
            </w:r>
          </w:p>
          <w:p w:rsidR="00BA0141" w:rsidRPr="00E90647" w:rsidRDefault="00856E70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Определение</w:t>
            </w:r>
            <w:r w:rsidR="00BA0141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омпонентов</w:t>
            </w:r>
            <w:r w:rsidR="00BA0141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в составе плодородного грунта и их соотношения в зав</w:t>
            </w: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исимости от целей использования</w:t>
            </w:r>
          </w:p>
          <w:p w:rsidR="00BA0141" w:rsidRPr="00E90647" w:rsidRDefault="00856E70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Определение требований</w:t>
            </w:r>
            <w:r w:rsidR="00BA0141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к компонентам плодородного грунта, порядок их заготовки и смешивания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141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141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70" w:rsidRPr="00E90647" w:rsidRDefault="00856E70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Тема 7 Требования к подготовке </w:t>
            </w: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сооружений, оборудования и материалов для выращивания растительности.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70" w:rsidRPr="00E90647" w:rsidRDefault="00856E70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Содержание:</w:t>
            </w:r>
          </w:p>
          <w:p w:rsidR="00856E70" w:rsidRPr="00E90647" w:rsidRDefault="00856E70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Требования к подготовке культивационных сооружений,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70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70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70" w:rsidRPr="00E90647" w:rsidRDefault="00856E70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70" w:rsidRPr="00E90647" w:rsidRDefault="00856E70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Практическое занятие 6</w:t>
            </w:r>
          </w:p>
          <w:p w:rsidR="00856E70" w:rsidRPr="00E90647" w:rsidRDefault="00856E70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Определение метода обеззараживания культивационных сооружений, оборудования, грунтов, используемых при выращивании цветочно-декоративной растительности и посадочного материала древесно-кустарниковой, цветочно-декоративной растительности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70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70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BA0055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 8 Подготовка посадочного материала к посеву.</w:t>
            </w:r>
          </w:p>
          <w:p w:rsidR="00BA0055" w:rsidRPr="00E90647" w:rsidRDefault="00BA0055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BA0055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Содержание:</w:t>
            </w:r>
          </w:p>
          <w:p w:rsidR="00BA0055" w:rsidRPr="00E90647" w:rsidRDefault="00BA0055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Способы подготовки посадочного материала (семян) древесно-кустарниковой, цветочно-декоративной растительности и газонных трав к посадке (посеву)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BA0055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BA0055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Практическое занятие 7</w:t>
            </w:r>
          </w:p>
          <w:p w:rsidR="00BA0055" w:rsidRPr="00E90647" w:rsidRDefault="00BA0055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Определение глубины посева и посадки, размеры посадочных ям и траншей, схема посева и посадки, нормы посева и посадки древесно-кустарниковых, цветочно-декоративных растений и газонных трав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BA0055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 9 Сроки и способы посадки растительности в открытый и защищенный грунт</w:t>
            </w:r>
          </w:p>
          <w:p w:rsidR="00BA0055" w:rsidRPr="00E90647" w:rsidRDefault="00BA0055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BA0055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Содержание:</w:t>
            </w:r>
          </w:p>
          <w:p w:rsidR="00BA0055" w:rsidRPr="00E90647" w:rsidRDefault="00BA0055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Сроки и способы посадки (посева) древесно-кустарниковой, цветочно-декоративной растительности и газонных трав в открытом и защищенном грунте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BA0055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BA0055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Практическое занятие 8</w:t>
            </w:r>
          </w:p>
          <w:p w:rsidR="00BA0055" w:rsidRPr="00E90647" w:rsidRDefault="00BA0055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Определение срока посадки (посева) древесно-кустарниковой, цветочно-декоративной растительности и газонных трав с учетом почвенно-климатических особенностей территории.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0055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02963" w:rsidRPr="00E90647" w:rsidTr="00E90647">
        <w:trPr>
          <w:trHeight w:val="175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2963" w:rsidRPr="00E90647" w:rsidRDefault="00BA0055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Тема 10 Разработка </w:t>
            </w: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технологических карт.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5874" w:rsidRPr="00E90647" w:rsidRDefault="00685874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Содержание:</w:t>
            </w:r>
          </w:p>
          <w:p w:rsidR="00102963" w:rsidRPr="00E90647" w:rsidRDefault="00E87115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 xml:space="preserve">Методика разработки технологических карт в декоративном садоводстве, </w:t>
            </w:r>
            <w:r w:rsidR="00176A8A"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цветоводстве и питомниководстве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2963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2963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CA1E9A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Тема 11 Оценка эффективности технологических решений по созданию объектов садоводства и цветоводства.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CA1E9A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Содержание:</w:t>
            </w:r>
          </w:p>
          <w:p w:rsidR="00CA1E9A" w:rsidRPr="00E90647" w:rsidRDefault="00CA1E9A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Методики оценки эффективности технологических решений по созданию объектов декоративного садоводства, цветоводства, питомниководства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CA1E9A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CA1E9A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Практическое занятие 9</w:t>
            </w:r>
          </w:p>
          <w:p w:rsidR="00CA1E9A" w:rsidRPr="00E90647" w:rsidRDefault="00CA1E9A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Оценка соответствия реализуемых технологических процессов по созданию объектов декоративного садоводства, цветоводства, питомниководства разработанным технологиям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CA1E9A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CA1E9A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Практическое занятие 10</w:t>
            </w:r>
          </w:p>
          <w:p w:rsidR="00CA1E9A" w:rsidRPr="00E90647" w:rsidRDefault="00CA1E9A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Оценка эффективности разработанных агротехнологических решений по созданию объектов декоративного садоводства, цветоводства, питомниководства 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0647" w:rsidRPr="00E90647" w:rsidTr="00E90647">
        <w:trPr>
          <w:trHeight w:val="175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CA1E9A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CA1E9A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Практическое занятие 11</w:t>
            </w:r>
          </w:p>
          <w:p w:rsidR="00CA1E9A" w:rsidRPr="00E90647" w:rsidRDefault="00CA1E9A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Разработка мер в случае выявления отклонений реализуемых агротехнологических процессов по созданию объектов декоративного садоводства, цветоводства, питомниководства от разработанных технологий и (или) выявления низкой эффективности разработанных технологий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1E9A" w:rsidRPr="00E90647" w:rsidRDefault="00E90647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E5B46" w:rsidRPr="00E90647" w:rsidTr="00BC4011">
        <w:trPr>
          <w:trHeight w:val="175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Тема 12 Охрана труда при выполнении трудовых обязанностей</w:t>
            </w:r>
          </w:p>
        </w:tc>
        <w:tc>
          <w:tcPr>
            <w:tcW w:w="782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06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Содержание:</w:t>
            </w:r>
          </w:p>
          <w:p w:rsidR="004E5B46" w:rsidRPr="00E90647" w:rsidRDefault="004E5B46" w:rsidP="00E9064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Требования охраны труда в части, регламентирующей в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ыполнение трудовых обязанностей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E5B46" w:rsidRPr="00E90647" w:rsidTr="00BC4011">
        <w:trPr>
          <w:trHeight w:val="298"/>
        </w:trPr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B46" w:rsidRPr="00E90647" w:rsidTr="004E5B46">
        <w:trPr>
          <w:trHeight w:val="519"/>
        </w:trPr>
        <w:tc>
          <w:tcPr>
            <w:tcW w:w="118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Дифференцированный зачет</w:t>
            </w: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5B46" w:rsidRPr="00E90647" w:rsidRDefault="004E5B46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0647" w:rsidRPr="00E90647" w:rsidTr="00426807">
        <w:trPr>
          <w:trHeight w:val="298"/>
        </w:trPr>
        <w:tc>
          <w:tcPr>
            <w:tcW w:w="39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81E2B" w:rsidRPr="00E90647" w:rsidRDefault="00C81E2B" w:rsidP="00E906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81E2B" w:rsidRPr="00E90647" w:rsidRDefault="00C81E2B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0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81E2B" w:rsidRPr="00E90647" w:rsidRDefault="00E90647" w:rsidP="00E906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       </w:t>
            </w:r>
            <w:r w:rsidR="00102963" w:rsidRPr="00E90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</w:tcPr>
          <w:p w:rsidR="00C81E2B" w:rsidRPr="00E90647" w:rsidRDefault="00C81E2B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26807" w:rsidRPr="00426807" w:rsidTr="00CB07CC">
        <w:trPr>
          <w:trHeight w:val="83"/>
        </w:trPr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6807" w:rsidRPr="00426807" w:rsidRDefault="00426807" w:rsidP="00E906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6807" w:rsidRPr="00426807" w:rsidRDefault="00426807" w:rsidP="00CB07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6807" w:rsidRPr="00426807" w:rsidRDefault="00426807" w:rsidP="00E906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26807" w:rsidRPr="00426807" w:rsidRDefault="00426807" w:rsidP="00E906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102963" w:rsidRPr="000434E2" w:rsidRDefault="00102963" w:rsidP="00DD74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highlight w:val="yellow"/>
          <w:lang w:eastAsia="ru-RU"/>
        </w:rPr>
      </w:pPr>
    </w:p>
    <w:tbl>
      <w:tblPr>
        <w:tblW w:w="14459" w:type="dxa"/>
        <w:tblInd w:w="108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002CA4" w:rsidRPr="008967F6" w:rsidTr="008967F6">
        <w:trPr>
          <w:trHeight w:val="210"/>
        </w:trPr>
        <w:tc>
          <w:tcPr>
            <w:tcW w:w="144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E9" w:rsidRPr="00210C91" w:rsidRDefault="00612876" w:rsidP="00002CA4">
            <w:pPr>
              <w:pStyle w:val="TableParagraph"/>
              <w:shd w:val="clear" w:color="auto" w:fill="FFFFFF" w:themeFill="background1"/>
              <w:spacing w:line="271" w:lineRule="exact"/>
              <w:rPr>
                <w:b/>
                <w:sz w:val="28"/>
                <w:szCs w:val="28"/>
              </w:rPr>
            </w:pPr>
            <w:r w:rsidRPr="00210C91">
              <w:rPr>
                <w:b/>
                <w:sz w:val="28"/>
                <w:szCs w:val="28"/>
              </w:rPr>
              <w:lastRenderedPageBreak/>
              <w:t>Учебная</w:t>
            </w:r>
            <w:r w:rsidRPr="00210C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10C91">
              <w:rPr>
                <w:b/>
                <w:sz w:val="28"/>
                <w:szCs w:val="28"/>
              </w:rPr>
              <w:t xml:space="preserve">практика       </w:t>
            </w:r>
            <w:r w:rsidR="004E5B46" w:rsidRPr="00210C91">
              <w:rPr>
                <w:b/>
                <w:sz w:val="28"/>
                <w:szCs w:val="28"/>
              </w:rPr>
              <w:t>36 ч.</w:t>
            </w:r>
          </w:p>
          <w:p w:rsidR="003859E9" w:rsidRPr="00210C91" w:rsidRDefault="003859E9" w:rsidP="00002C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работ:</w:t>
            </w:r>
          </w:p>
          <w:p w:rsidR="00957F31" w:rsidRPr="00210C91" w:rsidRDefault="00422D3A" w:rsidP="00957F31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труда, пожаробезопасность, электробезопасность в мастерских. Ознакомление с программой учебной практики</w:t>
            </w:r>
            <w:r w:rsidR="006C52EF" w:rsidRPr="0021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7F31" w:rsidRPr="00210C91" w:rsidRDefault="006C52EF" w:rsidP="00957F31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Calibri" w:hAnsi="Times New Roman" w:cs="Times New Roman"/>
                <w:sz w:val="28"/>
                <w:szCs w:val="28"/>
              </w:rPr>
              <w:t>Сбор исходных материалов, необходимых для разработки технологий возделывания древесно-кустарниковой,</w:t>
            </w:r>
            <w:r w:rsidR="00957F31" w:rsidRPr="00210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10C91">
              <w:rPr>
                <w:rFonts w:ascii="Times New Roman" w:eastAsia="Calibri" w:hAnsi="Times New Roman" w:cs="Times New Roman"/>
                <w:sz w:val="28"/>
                <w:szCs w:val="28"/>
              </w:rPr>
              <w:t>цветочно-декоративной растительности и газонных трав.</w:t>
            </w:r>
          </w:p>
          <w:p w:rsidR="00957F31" w:rsidRPr="00210C91" w:rsidRDefault="006C52EF" w:rsidP="00957F31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Обоснование выбора видов и сортов древесно-кустарниковой, цветочно-декоративной растительности и газонных трав при разработке ландшафтного проекта (проекта благоустройства) территории.</w:t>
            </w:r>
          </w:p>
          <w:p w:rsidR="00957F31" w:rsidRPr="00210C91" w:rsidRDefault="006C52EF" w:rsidP="00957F31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систем обработки почвы при создании объектов декоративного садоводства, цветоводства, питомниководства с учетом почвенно-климатических условий и биологических особенностей растений.</w:t>
            </w:r>
          </w:p>
          <w:p w:rsidR="00957F31" w:rsidRPr="00210C91" w:rsidRDefault="006C52EF" w:rsidP="00957F31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составов и технологии приготовления плодородных грунтов для использования в декоративном садоводстве, цветоводстве и питомниководстве в открытом и защищенном грунте.</w:t>
            </w:r>
          </w:p>
          <w:p w:rsidR="00957F31" w:rsidRPr="00210C91" w:rsidRDefault="006C52EF" w:rsidP="00957F31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порядка подготовки культивационных сооружений (парников, теплиц, оранжерей), оборудования, материалов для выращивания цветочно-декоративной растительности и посадочного материала древесно-кустарниковой,</w:t>
            </w:r>
            <w:r w:rsidR="00957F31"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цветочно-декоративной растительности</w:t>
            </w:r>
            <w:r w:rsidRPr="0021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7F31" w:rsidRPr="00210C91" w:rsidRDefault="006C52EF" w:rsidP="00957F31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системы </w:t>
            </w: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применения </w:t>
            </w: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удобрений </w:t>
            </w: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под древесно-кустарниковую, цветочно-декоративную растительность и газонные травы с учетом свойств почвы и биологических особенностей растений</w:t>
            </w:r>
            <w:r w:rsidRPr="0021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7F31" w:rsidRPr="00210C91" w:rsidRDefault="006C52EF" w:rsidP="00957F31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техн</w:t>
            </w:r>
            <w:r w:rsidRPr="00210C91">
              <w:rPr>
                <w:rFonts w:ascii="Times New Roman" w:hAnsi="Times New Roman" w:cs="Times New Roman"/>
                <w:sz w:val="28"/>
                <w:szCs w:val="28"/>
              </w:rPr>
              <w:t>ологии подготовки посадочного (</w:t>
            </w: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посевного) материала древесно-кустарниковой, цветочно-декоративной растительности и газонных трав с учетом их биологических особенностей</w:t>
            </w:r>
            <w:r w:rsidRPr="0021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7F31" w:rsidRPr="00210C91" w:rsidRDefault="006C52EF" w:rsidP="00957F31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технологии посадки (посева) древесно-кустарниковой, цветочно-декоративной растительности и газонных трав с учетом биологических особенностей растений и почвенно-климатических условий</w:t>
            </w:r>
            <w:r w:rsidRPr="0021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7F31" w:rsidRPr="00210C91" w:rsidRDefault="006C52EF" w:rsidP="00957F31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питомниководства</w:t>
            </w:r>
            <w:r w:rsidRPr="0021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7F31" w:rsidRPr="00210C91" w:rsidRDefault="006C52EF" w:rsidP="004E5B46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0C9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реализации агротехнологий по созданию объектов декоративного садоводства и цветоводства, декоративных питомников</w:t>
            </w:r>
          </w:p>
        </w:tc>
      </w:tr>
      <w:tr w:rsidR="00002CA4" w:rsidRPr="00E90647" w:rsidTr="008967F6">
        <w:trPr>
          <w:trHeight w:val="315"/>
        </w:trPr>
        <w:tc>
          <w:tcPr>
            <w:tcW w:w="144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76" w:rsidRPr="00210C91" w:rsidRDefault="003859E9" w:rsidP="00422D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C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 xml:space="preserve">Итого    </w:t>
            </w:r>
            <w:r w:rsidRPr="00210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8967F6" w:rsidRPr="00210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210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</w:t>
            </w:r>
            <w:r w:rsidR="008967F6" w:rsidRPr="00210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210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="00431F15" w:rsidRPr="00210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422D3A" w:rsidRPr="00210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1F15" w:rsidRPr="00210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36</w:t>
            </w:r>
          </w:p>
        </w:tc>
      </w:tr>
    </w:tbl>
    <w:p w:rsidR="00556D66" w:rsidRPr="00E90647" w:rsidRDefault="00556D66" w:rsidP="00002C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4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7"/>
      </w:tblGrid>
      <w:tr w:rsidR="00A84D4D" w:rsidRPr="008967F6" w:rsidTr="008967F6">
        <w:trPr>
          <w:trHeight w:val="1929"/>
        </w:trPr>
        <w:tc>
          <w:tcPr>
            <w:tcW w:w="14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E9" w:rsidRPr="008967F6" w:rsidRDefault="000642B9" w:rsidP="00002C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6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Производственная </w:t>
            </w:r>
            <w:r w:rsidR="004E5B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 36 ч.</w:t>
            </w:r>
          </w:p>
          <w:p w:rsidR="003859E9" w:rsidRPr="008967F6" w:rsidRDefault="003859E9" w:rsidP="00422D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работ</w:t>
            </w:r>
            <w:r w:rsidRPr="0089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57F31" w:rsidRPr="008967F6" w:rsidRDefault="00422D3A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Техника безопасности и правила охраны труда. Организация рабочих мест.</w:t>
            </w:r>
          </w:p>
          <w:p w:rsidR="00957F31" w:rsidRPr="008967F6" w:rsidRDefault="00957F31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Охрана труда, пожаробезопасность, электробезопасность в мастерских. О</w:t>
            </w:r>
            <w:r w:rsidR="008967F6" w:rsidRPr="008967F6">
              <w:rPr>
                <w:sz w:val="28"/>
                <w:szCs w:val="28"/>
              </w:rPr>
              <w:t>знакомление с программой</w:t>
            </w:r>
            <w:r w:rsidRPr="008967F6">
              <w:rPr>
                <w:sz w:val="28"/>
                <w:szCs w:val="28"/>
              </w:rPr>
              <w:t xml:space="preserve"> практики.</w:t>
            </w:r>
          </w:p>
          <w:p w:rsidR="00957F31" w:rsidRPr="008967F6" w:rsidRDefault="00957F31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rFonts w:eastAsia="Calibri"/>
                <w:sz w:val="28"/>
                <w:szCs w:val="28"/>
              </w:rPr>
              <w:t>Сбор исходных материалов, необходимых для разработки технологий возделывания древесно-кустарниковой, цветочно-декоративной растительности и газонных трав.</w:t>
            </w:r>
          </w:p>
          <w:p w:rsidR="00957F31" w:rsidRPr="008967F6" w:rsidRDefault="008967F6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Выбор</w:t>
            </w:r>
            <w:r w:rsidR="00957F31" w:rsidRPr="008967F6">
              <w:rPr>
                <w:sz w:val="28"/>
                <w:szCs w:val="28"/>
              </w:rPr>
              <w:t xml:space="preserve"> видов и сортов древесно-кустарниковой, цветочно-декоративной растительности и газонных трав при разработке ландшафтного проекта (проекта благоустройства) территории.</w:t>
            </w:r>
          </w:p>
          <w:p w:rsidR="00957F31" w:rsidRPr="008967F6" w:rsidRDefault="008967F6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Обработка</w:t>
            </w:r>
            <w:r w:rsidR="00957F31" w:rsidRPr="008967F6">
              <w:rPr>
                <w:sz w:val="28"/>
                <w:szCs w:val="28"/>
              </w:rPr>
              <w:t xml:space="preserve"> почвы при создании объектов декоративного садоводства, цветоводства, питомниководства с учетом почвенно-климатических условий и биологических особенностей растений.</w:t>
            </w:r>
          </w:p>
          <w:p w:rsidR="00957F31" w:rsidRPr="008967F6" w:rsidRDefault="008967F6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Подготовка</w:t>
            </w:r>
            <w:r w:rsidR="00957F31" w:rsidRPr="008967F6">
              <w:rPr>
                <w:sz w:val="28"/>
                <w:szCs w:val="28"/>
              </w:rPr>
              <w:t xml:space="preserve"> плодородных грунтов для использования в декоративном садоводстве, цветоводстве и питомниководстве в открытом и защищенном грунте.</w:t>
            </w:r>
          </w:p>
          <w:p w:rsidR="00957F31" w:rsidRPr="008967F6" w:rsidRDefault="008967F6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Подготовка</w:t>
            </w:r>
            <w:r w:rsidR="00957F31" w:rsidRPr="008967F6">
              <w:rPr>
                <w:sz w:val="28"/>
                <w:szCs w:val="28"/>
              </w:rPr>
              <w:t xml:space="preserve"> культивационных сооружений (парников, теплиц, оранжерей),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растительности.</w:t>
            </w:r>
          </w:p>
          <w:p w:rsidR="00957F31" w:rsidRPr="008967F6" w:rsidRDefault="008967F6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Применение</w:t>
            </w:r>
            <w:r w:rsidR="00957F31" w:rsidRPr="008967F6">
              <w:rPr>
                <w:sz w:val="28"/>
                <w:szCs w:val="28"/>
              </w:rPr>
              <w:t xml:space="preserve"> </w:t>
            </w:r>
            <w:r w:rsidR="00957F31" w:rsidRPr="008967F6">
              <w:rPr>
                <w:sz w:val="28"/>
                <w:szCs w:val="28"/>
              </w:rPr>
              <w:tab/>
              <w:t xml:space="preserve">удобрений </w:t>
            </w:r>
            <w:r w:rsidR="00957F31" w:rsidRPr="008967F6">
              <w:rPr>
                <w:sz w:val="28"/>
                <w:szCs w:val="28"/>
              </w:rPr>
              <w:tab/>
              <w:t>под древесно-кустарниковую, цветочно-декоративную растительность и газонные травы с учетом свойств почвы и биологических особенностей растений.</w:t>
            </w:r>
          </w:p>
          <w:p w:rsidR="00957F31" w:rsidRPr="008967F6" w:rsidRDefault="008967F6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Подготовка</w:t>
            </w:r>
            <w:r w:rsidR="00957F31" w:rsidRPr="008967F6">
              <w:rPr>
                <w:sz w:val="28"/>
                <w:szCs w:val="28"/>
              </w:rPr>
              <w:t xml:space="preserve"> посадочного (посевного) материала древесно-кустарниковой, цветочно-декоративной растительности и газонных трав с учетом их биологических особенностей.</w:t>
            </w:r>
          </w:p>
          <w:p w:rsidR="00957F31" w:rsidRPr="008967F6" w:rsidRDefault="008967F6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Посадка (посев</w:t>
            </w:r>
            <w:r w:rsidR="00957F31" w:rsidRPr="008967F6">
              <w:rPr>
                <w:sz w:val="28"/>
                <w:szCs w:val="28"/>
              </w:rPr>
              <w:t>) древесно-кустарниковой, цветочно-декоративной растительности и газонных трав с учетом биологических особенностей растений и почвенно-климатических условий.</w:t>
            </w:r>
          </w:p>
          <w:p w:rsidR="00957F31" w:rsidRPr="008967F6" w:rsidRDefault="00957F31" w:rsidP="008967F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питомниководства.</w:t>
            </w:r>
          </w:p>
          <w:p w:rsidR="00957F31" w:rsidRPr="004E5B46" w:rsidRDefault="00957F31" w:rsidP="004E5B4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967F6">
              <w:rPr>
                <w:sz w:val="28"/>
                <w:szCs w:val="28"/>
              </w:rPr>
              <w:t>Контроль реализации агротехнологий по созданию объектов декоративного садоводства и цветоводства, декоративных питомников</w:t>
            </w:r>
          </w:p>
        </w:tc>
      </w:tr>
      <w:tr w:rsidR="00A84D4D" w:rsidRPr="008967F6" w:rsidTr="008967F6">
        <w:trPr>
          <w:trHeight w:val="344"/>
        </w:trPr>
        <w:tc>
          <w:tcPr>
            <w:tcW w:w="14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15" w:rsidRPr="008967F6" w:rsidRDefault="00431F15" w:rsidP="00431F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67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    Итого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       36 </w:t>
            </w:r>
          </w:p>
        </w:tc>
      </w:tr>
    </w:tbl>
    <w:p w:rsidR="00357101" w:rsidRPr="000434E2" w:rsidRDefault="00357101" w:rsidP="00002C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357101" w:rsidRPr="000434E2" w:rsidSect="00CB12AF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422D3A" w:rsidRPr="000434E2" w:rsidRDefault="00C36839" w:rsidP="00422D3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95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0642B9" w:rsidRPr="0095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22D3A" w:rsidRPr="0095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РЕАЛИЗАЦИИ ПРОГРАММЫ ПРОФЕССИОНАЛЬНОГО </w:t>
      </w:r>
      <w:r w:rsidR="00957F31" w:rsidRPr="0095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МОДУЛЯ</w:t>
      </w:r>
      <w:r w:rsidR="00957F31" w:rsidRPr="00957F3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957F31" w:rsidRPr="00957F31">
        <w:rPr>
          <w:rFonts w:ascii="Times New Roman" w:hAnsi="Times New Roman" w:cs="Times New Roman"/>
          <w:b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0642B9" w:rsidRPr="000434E2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highlight w:val="yellow"/>
          <w:lang w:eastAsia="ru-RU"/>
        </w:rPr>
      </w:pPr>
    </w:p>
    <w:p w:rsidR="000642B9" w:rsidRPr="00957F31" w:rsidRDefault="000642B9" w:rsidP="00422D3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B9" w:rsidRPr="00957F31" w:rsidRDefault="008B4E33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bookmark11"/>
      <w:r w:rsidRPr="0095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642B9" w:rsidRPr="0095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 Требования к минимальному материально-техническому</w:t>
      </w:r>
      <w:r w:rsidR="000642B9" w:rsidRPr="0095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обеспечению</w:t>
      </w:r>
      <w:bookmarkEnd w:id="11"/>
    </w:p>
    <w:p w:rsidR="000642B9" w:rsidRPr="00957F31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профессионального модуля предполагает наличие учебных кабинетов специальных дисциплин, мастерских по профессии 35.01.19 Мастер садово-паркового и ландшафтного строительства.</w:t>
      </w:r>
    </w:p>
    <w:p w:rsidR="000642B9" w:rsidRPr="00957F31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 и рабочих мест кабинета:</w:t>
      </w:r>
    </w:p>
    <w:p w:rsidR="000642B9" w:rsidRPr="00957F31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посадочные места по количеству обучающихся;</w:t>
      </w:r>
    </w:p>
    <w:p w:rsidR="000642B9" w:rsidRPr="00957F31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преподавателя;</w:t>
      </w:r>
    </w:p>
    <w:p w:rsidR="000642B9" w:rsidRPr="00957F31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садовый инструмент </w:t>
      </w:r>
      <w:r w:rsidR="00A83FDC" w:rsidRPr="00957F31">
        <w:rPr>
          <w:rFonts w:ascii="Times New Roman" w:hAnsi="Times New Roman" w:cs="Times New Roman"/>
          <w:sz w:val="28"/>
          <w:szCs w:val="28"/>
        </w:rPr>
        <w:t>(рассадные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ящики,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технические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горшки,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стеллажи,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семена</w:t>
      </w:r>
      <w:r w:rsidR="00A83FDC" w:rsidRPr="00957F3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цветочно-декоративных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культур,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многолетние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цветочно-декоративные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растений,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рассада, луковичные растения, лейка, секаторы, садовые ножницы, лопаты, тяпки,</w:t>
      </w:r>
      <w:r w:rsidR="00A83FDC" w:rsidRPr="00957F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садовый</w:t>
      </w:r>
      <w:r w:rsidR="00A83FDC" w:rsidRPr="00957F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савок,</w:t>
      </w:r>
      <w:r w:rsidR="00A83FDC" w:rsidRPr="00957F3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A83FDC" w:rsidRPr="00957F31">
        <w:rPr>
          <w:rFonts w:ascii="Times New Roman" w:hAnsi="Times New Roman" w:cs="Times New Roman"/>
          <w:sz w:val="28"/>
          <w:szCs w:val="28"/>
        </w:rPr>
        <w:t>кашпо)</w:t>
      </w:r>
    </w:p>
    <w:p w:rsidR="0004119D" w:rsidRPr="00957F31" w:rsidRDefault="000642B9" w:rsidP="004E5B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</w:t>
      </w:r>
      <w:r w:rsidR="004E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обучения: компьютер; проектор; </w:t>
      </w:r>
      <w:r w:rsidR="00A83FDC" w:rsidRPr="00957F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доска.</w:t>
      </w:r>
    </w:p>
    <w:p w:rsidR="000642B9" w:rsidRPr="001E0D63" w:rsidRDefault="000642B9" w:rsidP="00913F6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профессионального модуля </w:t>
      </w:r>
      <w:r w:rsidR="00957F31" w:rsidRPr="00957F31">
        <w:rPr>
          <w:rFonts w:ascii="Times New Roman" w:eastAsia="Calibri" w:hAnsi="Times New Roman" w:cs="Times New Roman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422D3A" w:rsidRPr="0095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учебную и </w:t>
      </w:r>
      <w:r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производственную</w:t>
      </w:r>
      <w:r w:rsidR="00957F31"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практику.</w:t>
      </w:r>
    </w:p>
    <w:p w:rsidR="0004119D" w:rsidRPr="001E0D63" w:rsidRDefault="0004119D" w:rsidP="00913F6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B9" w:rsidRPr="001E0D63" w:rsidRDefault="008B4E33" w:rsidP="00742BD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bookmark12"/>
      <w:r w:rsidRPr="001E0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642B9" w:rsidRPr="001E0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Информационное обеспечение обучения</w:t>
      </w:r>
      <w:bookmarkEnd w:id="12"/>
    </w:p>
    <w:p w:rsidR="001E0D63" w:rsidRDefault="00913F6F" w:rsidP="001E0D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E0D63"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Васильева, В. А. Ландшафтный дизайн малого сада : учебное пособие для среднего профессионального образования / В. А. Васильева, А. И. Головня, Н. Н. Лазарев. - 2-е изд., перераб. и доп. - Москва : Издательство Юрайт, 2023. - 184 с. - (Профессиональное образование). - ISBN 978-5-534-06117-8.</w:t>
      </w:r>
    </w:p>
    <w:p w:rsidR="00EA63EB" w:rsidRDefault="00913F6F" w:rsidP="00742BD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A63EB"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Попов, Ю. П., Охрана труда : учебное пособие / Ю. П. Попов, В. В. Колт</w:t>
      </w:r>
      <w:r w:rsidR="00742BDF"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унов. - Москва : КноРус, 2023. - 225 с. - ISBN</w:t>
      </w:r>
      <w:r w:rsidR="00742BDF" w:rsidRPr="009D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978-5-406-11198-7. -</w:t>
      </w:r>
      <w:r w:rsidR="00EA63EB" w:rsidRPr="009D2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11" w:history="1">
        <w:r w:rsidR="001E0D63" w:rsidRPr="006F67BE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https://book.ru/book/947850</w:t>
        </w:r>
      </w:hyperlink>
    </w:p>
    <w:p w:rsidR="001E0D63" w:rsidRDefault="001E0D63" w:rsidP="001E0D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Теодоронский, В. С. Строительство и содержание объектов ландшафтной архитектуры: учебник для среднего профессионального образования / В. С. Теодоронский, Е. Д. Сабо, В. А. Фролова ; под редакцией В. С. Теодоронского. - 4-е изд., испр. и доп. - Москва : Издательство Юрайт, 2023. -397 с. - (Профессиональное образование). - ISBN 978-5-534-12747-8.</w:t>
      </w:r>
    </w:p>
    <w:p w:rsidR="001E0D63" w:rsidRPr="009D23AF" w:rsidRDefault="001E0D63" w:rsidP="001E0D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r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Хайрутдинов, З. Н. Теория ландшафтной архитекту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 и методология проектирования</w:t>
      </w:r>
      <w:r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учебное пособие для среднего профессионального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/ З. Н. Хайрутдинов. - 2-е изд. -</w:t>
      </w:r>
      <w:r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Издательство Юрайт,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2023. - 239 с. -</w:t>
      </w:r>
      <w:r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(Профессиональное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ование). - ISBN 978-5-534-12553-5. -</w:t>
      </w:r>
      <w:r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: электронный // Образоват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ельная платформа Юрайт [сайт]. -</w:t>
      </w:r>
      <w:r w:rsidRPr="001E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12" w:history="1">
        <w:r w:rsidRPr="006F67BE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https://urait.ru/bcode/518343</w:t>
        </w:r>
      </w:hyperlink>
    </w:p>
    <w:p w:rsidR="0004119D" w:rsidRPr="009D23AF" w:rsidRDefault="0004119D" w:rsidP="00742BDF">
      <w:pPr>
        <w:pStyle w:val="a5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bookmarkStart w:id="13" w:name="bookmark13"/>
      <w:r w:rsidRPr="009D23AF">
        <w:rPr>
          <w:sz w:val="28"/>
          <w:szCs w:val="28"/>
        </w:rPr>
        <w:t>Дополнительные</w:t>
      </w:r>
      <w:r w:rsidRPr="009D23AF">
        <w:rPr>
          <w:spacing w:val="-5"/>
          <w:sz w:val="28"/>
          <w:szCs w:val="28"/>
        </w:rPr>
        <w:t xml:space="preserve"> </w:t>
      </w:r>
      <w:r w:rsidRPr="009D23AF">
        <w:rPr>
          <w:sz w:val="28"/>
          <w:szCs w:val="28"/>
        </w:rPr>
        <w:t>источники:</w:t>
      </w:r>
    </w:p>
    <w:p w:rsidR="00455D7D" w:rsidRPr="009D23AF" w:rsidRDefault="00455D7D" w:rsidP="00742BDF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В.С. Теодоронскиий «Садово-парковое строительство и хозяйство» М. Издательский центр «Академия» 2006г. </w:t>
      </w:r>
    </w:p>
    <w:p w:rsidR="00EA63EB" w:rsidRDefault="00EA63EB" w:rsidP="00742BDF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386"/>
        </w:tabs>
        <w:autoSpaceDE w:val="0"/>
        <w:autoSpaceDN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D23AF">
        <w:rPr>
          <w:sz w:val="28"/>
          <w:szCs w:val="28"/>
        </w:rPr>
        <w:t>Корж, В. А., Охрана труда : учебник / В. А. Корж, А. В. Фролов, А. С. Шевченко, ; под ред. А. В. Ф</w:t>
      </w:r>
      <w:r w:rsidR="00742BDF" w:rsidRPr="009D23AF">
        <w:rPr>
          <w:sz w:val="28"/>
          <w:szCs w:val="28"/>
        </w:rPr>
        <w:t>ролова. - Москва : КноРус, 2022. -</w:t>
      </w:r>
      <w:r w:rsidRPr="009D23AF">
        <w:rPr>
          <w:sz w:val="28"/>
          <w:szCs w:val="28"/>
        </w:rPr>
        <w:t xml:space="preserve"> 42</w:t>
      </w:r>
      <w:r w:rsidR="00742BDF" w:rsidRPr="009D23AF">
        <w:rPr>
          <w:sz w:val="28"/>
          <w:szCs w:val="28"/>
        </w:rPr>
        <w:t>4 с. - ISBN 978-5-406-09118-0. -</w:t>
      </w:r>
      <w:r w:rsidRPr="009D23AF">
        <w:rPr>
          <w:sz w:val="28"/>
          <w:szCs w:val="28"/>
        </w:rPr>
        <w:t xml:space="preserve"> URL: https://book.ru/book/942452 </w:t>
      </w:r>
    </w:p>
    <w:p w:rsidR="001E0D63" w:rsidRDefault="001E0D63" w:rsidP="00742BDF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386"/>
        </w:tabs>
        <w:autoSpaceDE w:val="0"/>
        <w:autoSpaceDN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E0D63">
        <w:rPr>
          <w:sz w:val="28"/>
          <w:szCs w:val="28"/>
        </w:rPr>
        <w:t>Казеев, К. Ш. Почвоведение. Практикум : учебное пособие для среднего профессионального образования / К. Ш. Казеев, С.</w:t>
      </w:r>
      <w:r>
        <w:rPr>
          <w:sz w:val="28"/>
          <w:szCs w:val="28"/>
        </w:rPr>
        <w:t xml:space="preserve"> А. Тищенко, С. И. Колесников. -</w:t>
      </w:r>
      <w:r w:rsidRPr="001E0D63">
        <w:rPr>
          <w:sz w:val="28"/>
          <w:szCs w:val="28"/>
        </w:rPr>
        <w:t xml:space="preserve"> Моск</w:t>
      </w:r>
      <w:r>
        <w:rPr>
          <w:sz w:val="28"/>
          <w:szCs w:val="28"/>
        </w:rPr>
        <w:t>ва : Издательство Юрайт, 2023. - 257 с. -</w:t>
      </w:r>
      <w:r w:rsidRPr="001E0D63">
        <w:rPr>
          <w:sz w:val="28"/>
          <w:szCs w:val="28"/>
        </w:rPr>
        <w:t xml:space="preserve"> (</w:t>
      </w:r>
      <w:r>
        <w:rPr>
          <w:sz w:val="28"/>
          <w:szCs w:val="28"/>
        </w:rPr>
        <w:t>Профессиональное образование). -</w:t>
      </w:r>
      <w:r w:rsidRPr="001E0D63">
        <w:rPr>
          <w:sz w:val="28"/>
          <w:szCs w:val="28"/>
        </w:rPr>
        <w:t xml:space="preserve"> ISBN 978-5-534-06153-6.</w:t>
      </w:r>
    </w:p>
    <w:p w:rsidR="001E0D63" w:rsidRDefault="001E0D63" w:rsidP="001E0D63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386"/>
        </w:tabs>
        <w:autoSpaceDE w:val="0"/>
        <w:autoSpaceDN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E0D63">
        <w:rPr>
          <w:sz w:val="28"/>
          <w:szCs w:val="28"/>
        </w:rPr>
        <w:t>Хайрутдинов, З. Н. Теория ландшафтной архитектуры и методология проектирования : учебное пособие д</w:t>
      </w:r>
      <w:r>
        <w:rPr>
          <w:sz w:val="28"/>
          <w:szCs w:val="28"/>
        </w:rPr>
        <w:t>ля вузов / З. Н. Хайрутдинов. -2-е изд. -</w:t>
      </w:r>
      <w:r w:rsidRPr="001E0D63">
        <w:rPr>
          <w:sz w:val="28"/>
          <w:szCs w:val="28"/>
        </w:rPr>
        <w:t xml:space="preserve"> Москва : Издательство Юрайт, 2022 ; Мичури</w:t>
      </w:r>
      <w:r>
        <w:rPr>
          <w:sz w:val="28"/>
          <w:szCs w:val="28"/>
        </w:rPr>
        <w:t>нск : Изд-во Мичуринского ГАУ. - 239 с. -</w:t>
      </w:r>
      <w:r w:rsidRPr="001E0D63">
        <w:rPr>
          <w:sz w:val="28"/>
          <w:szCs w:val="28"/>
        </w:rPr>
        <w:t xml:space="preserve"> (Высшее образование). — ISBN 978-5-534</w:t>
      </w:r>
      <w:r>
        <w:rPr>
          <w:sz w:val="28"/>
          <w:szCs w:val="28"/>
        </w:rPr>
        <w:t>-11722-6 (Издательство Юрайт). -</w:t>
      </w:r>
      <w:r w:rsidRPr="001E0D63">
        <w:rPr>
          <w:sz w:val="28"/>
          <w:szCs w:val="28"/>
        </w:rPr>
        <w:t xml:space="preserve"> ISBN 978-5-94664-34</w:t>
      </w:r>
      <w:r>
        <w:rPr>
          <w:sz w:val="28"/>
          <w:szCs w:val="28"/>
        </w:rPr>
        <w:t>0-5</w:t>
      </w:r>
    </w:p>
    <w:p w:rsidR="001E0D63" w:rsidRPr="001E0D63" w:rsidRDefault="001E0D63" w:rsidP="001E0D63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386"/>
        </w:tabs>
        <w:autoSpaceDE w:val="0"/>
        <w:autoSpaceDN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E0D63">
        <w:rPr>
          <w:sz w:val="28"/>
          <w:szCs w:val="28"/>
        </w:rPr>
        <w:t xml:space="preserve">Чебаненко, С. И. Защита растений. Древесные породы : учебное пособие для среднего профессионального образования / С. И. Чебаненко, О. </w:t>
      </w:r>
      <w:r>
        <w:rPr>
          <w:sz w:val="28"/>
          <w:szCs w:val="28"/>
        </w:rPr>
        <w:t>О. Белошапкина, И. М. Митюшев. - 2-е изд., испр. и доп. -</w:t>
      </w:r>
      <w:r w:rsidRPr="001E0D63">
        <w:rPr>
          <w:sz w:val="28"/>
          <w:szCs w:val="28"/>
        </w:rPr>
        <w:t xml:space="preserve"> Москва : Издательство Юр</w:t>
      </w:r>
      <w:r>
        <w:rPr>
          <w:sz w:val="28"/>
          <w:szCs w:val="28"/>
        </w:rPr>
        <w:t>айт, 2023. - 135 с. -</w:t>
      </w:r>
      <w:r w:rsidRPr="001E0D63">
        <w:rPr>
          <w:sz w:val="28"/>
          <w:szCs w:val="28"/>
        </w:rPr>
        <w:t xml:space="preserve"> (</w:t>
      </w:r>
      <w:r>
        <w:rPr>
          <w:sz w:val="28"/>
          <w:szCs w:val="28"/>
        </w:rPr>
        <w:t>Профессиональное образование). -</w:t>
      </w:r>
      <w:r w:rsidRPr="001E0D63">
        <w:rPr>
          <w:sz w:val="28"/>
          <w:szCs w:val="28"/>
        </w:rPr>
        <w:t xml:space="preserve"> ISBN 978-5-534-07574-8.</w:t>
      </w:r>
    </w:p>
    <w:p w:rsidR="0004119D" w:rsidRPr="009D23AF" w:rsidRDefault="0004119D" w:rsidP="00742BDF">
      <w:pPr>
        <w:pStyle w:val="a3"/>
        <w:widowControl w:val="0"/>
        <w:shd w:val="clear" w:color="auto" w:fill="FFFFFF" w:themeFill="background1"/>
        <w:tabs>
          <w:tab w:val="left" w:pos="1386"/>
        </w:tabs>
        <w:autoSpaceDE w:val="0"/>
        <w:autoSpaceDN w:val="0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4119D" w:rsidRPr="009D23AF" w:rsidRDefault="0004119D" w:rsidP="00913F6F">
      <w:pPr>
        <w:pStyle w:val="a5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r w:rsidRPr="009D23AF">
        <w:rPr>
          <w:sz w:val="28"/>
          <w:szCs w:val="28"/>
        </w:rPr>
        <w:t>Интернет</w:t>
      </w:r>
      <w:r w:rsidRPr="009D23AF">
        <w:rPr>
          <w:spacing w:val="-2"/>
          <w:sz w:val="28"/>
          <w:szCs w:val="28"/>
        </w:rPr>
        <w:t xml:space="preserve"> </w:t>
      </w:r>
      <w:r w:rsidRPr="009D23AF">
        <w:rPr>
          <w:sz w:val="28"/>
          <w:szCs w:val="28"/>
        </w:rPr>
        <w:t>источники:</w:t>
      </w:r>
    </w:p>
    <w:p w:rsidR="0004119D" w:rsidRPr="009D23AF" w:rsidRDefault="00EF13BE" w:rsidP="00913F6F">
      <w:pPr>
        <w:pStyle w:val="a3"/>
        <w:widowControl w:val="0"/>
        <w:numPr>
          <w:ilvl w:val="1"/>
          <w:numId w:val="19"/>
        </w:numPr>
        <w:shd w:val="clear" w:color="auto" w:fill="FFFFFF" w:themeFill="background1"/>
        <w:tabs>
          <w:tab w:val="left" w:pos="1631"/>
        </w:tabs>
        <w:autoSpaceDE w:val="0"/>
        <w:autoSpaceDN w:val="0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hyperlink r:id="rId13">
        <w:r w:rsidR="0004119D" w:rsidRPr="009D23AF">
          <w:rPr>
            <w:color w:val="0000FF"/>
            <w:sz w:val="28"/>
            <w:szCs w:val="28"/>
            <w:u w:val="single" w:color="0000FF"/>
          </w:rPr>
          <w:t>http://revolution.allbest.ru</w:t>
        </w:r>
        <w:r w:rsidR="0004119D" w:rsidRPr="009D23AF">
          <w:rPr>
            <w:color w:val="0000FF"/>
            <w:spacing w:val="-4"/>
            <w:sz w:val="28"/>
            <w:szCs w:val="28"/>
          </w:rPr>
          <w:t xml:space="preserve"> </w:t>
        </w:r>
      </w:hyperlink>
    </w:p>
    <w:p w:rsidR="00007FEB" w:rsidRPr="009D23AF" w:rsidRDefault="00007FEB" w:rsidP="00913F6F">
      <w:pPr>
        <w:pStyle w:val="a3"/>
        <w:widowControl w:val="0"/>
        <w:numPr>
          <w:ilvl w:val="1"/>
          <w:numId w:val="19"/>
        </w:numPr>
        <w:shd w:val="clear" w:color="auto" w:fill="FFFFFF" w:themeFill="background1"/>
        <w:tabs>
          <w:tab w:val="left" w:pos="1631"/>
        </w:tabs>
        <w:autoSpaceDE w:val="0"/>
        <w:autoSpaceDN w:val="0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9D23AF">
        <w:rPr>
          <w:color w:val="0000FF"/>
          <w:sz w:val="28"/>
          <w:szCs w:val="28"/>
          <w:u w:val="single" w:color="0000FF"/>
        </w:rPr>
        <w:t>http://www.forestdoctor.ru-</w:t>
      </w:r>
      <w:r w:rsidRPr="009D23AF">
        <w:rPr>
          <w:color w:val="0000FF"/>
          <w:sz w:val="28"/>
          <w:szCs w:val="28"/>
          <w:u w:val="single"/>
        </w:rPr>
        <w:t>дата</w:t>
      </w:r>
    </w:p>
    <w:p w:rsidR="0004119D" w:rsidRPr="009D23AF" w:rsidRDefault="00EF13BE" w:rsidP="00913F6F">
      <w:pPr>
        <w:pStyle w:val="a3"/>
        <w:widowControl w:val="0"/>
        <w:numPr>
          <w:ilvl w:val="1"/>
          <w:numId w:val="19"/>
        </w:numPr>
        <w:shd w:val="clear" w:color="auto" w:fill="FFFFFF" w:themeFill="background1"/>
        <w:tabs>
          <w:tab w:val="left" w:pos="1631"/>
        </w:tabs>
        <w:autoSpaceDE w:val="0"/>
        <w:autoSpaceDN w:val="0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hyperlink w:history="1">
        <w:r w:rsidR="00382F3D" w:rsidRPr="009D23AF">
          <w:rPr>
            <w:rStyle w:val="ac"/>
            <w:sz w:val="28"/>
            <w:szCs w:val="28"/>
          </w:rPr>
          <w:t>http://www.greeninfo.ru</w:t>
        </w:r>
        <w:r w:rsidR="00382F3D" w:rsidRPr="009D23AF">
          <w:rPr>
            <w:rStyle w:val="ac"/>
            <w:spacing w:val="1"/>
            <w:sz w:val="28"/>
            <w:szCs w:val="28"/>
          </w:rPr>
          <w:t xml:space="preserve"> </w:t>
        </w:r>
      </w:hyperlink>
    </w:p>
    <w:p w:rsidR="0004119D" w:rsidRPr="000434E2" w:rsidRDefault="0004119D" w:rsidP="00913F6F">
      <w:pPr>
        <w:widowControl w:val="0"/>
        <w:shd w:val="clear" w:color="auto" w:fill="FFFFFF" w:themeFill="background1"/>
        <w:tabs>
          <w:tab w:val="left" w:pos="163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42B9" w:rsidRPr="00957F31" w:rsidRDefault="008B4E33" w:rsidP="00913F6F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642B9" w:rsidRPr="0095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 Общие требования к организации образовательного процесса</w:t>
      </w:r>
      <w:bookmarkEnd w:id="13"/>
    </w:p>
    <w:p w:rsidR="0004119D" w:rsidRPr="00957F31" w:rsidRDefault="0004119D" w:rsidP="00913F6F">
      <w:pPr>
        <w:pStyle w:val="a5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r w:rsidRPr="00957F31">
        <w:rPr>
          <w:sz w:val="28"/>
          <w:szCs w:val="28"/>
        </w:rPr>
        <w:t>Обязательным</w:t>
      </w:r>
      <w:r w:rsidRPr="00957F31">
        <w:rPr>
          <w:spacing w:val="1"/>
          <w:sz w:val="28"/>
          <w:szCs w:val="28"/>
        </w:rPr>
        <w:t xml:space="preserve"> </w:t>
      </w:r>
      <w:r w:rsidRPr="00957F31">
        <w:rPr>
          <w:sz w:val="28"/>
          <w:szCs w:val="28"/>
        </w:rPr>
        <w:t>условием</w:t>
      </w:r>
      <w:r w:rsidRPr="00957F31">
        <w:rPr>
          <w:spacing w:val="1"/>
          <w:sz w:val="28"/>
          <w:szCs w:val="28"/>
        </w:rPr>
        <w:t xml:space="preserve"> </w:t>
      </w:r>
      <w:r w:rsidRPr="00957F31">
        <w:rPr>
          <w:sz w:val="28"/>
          <w:szCs w:val="28"/>
        </w:rPr>
        <w:t>допуска</w:t>
      </w:r>
      <w:r w:rsidRPr="00957F31">
        <w:rPr>
          <w:spacing w:val="1"/>
          <w:sz w:val="28"/>
          <w:szCs w:val="28"/>
        </w:rPr>
        <w:t xml:space="preserve"> </w:t>
      </w:r>
      <w:r w:rsidRPr="00957F31">
        <w:rPr>
          <w:sz w:val="28"/>
          <w:szCs w:val="28"/>
        </w:rPr>
        <w:t>к</w:t>
      </w:r>
      <w:r w:rsidRPr="00957F31">
        <w:rPr>
          <w:spacing w:val="1"/>
          <w:sz w:val="28"/>
          <w:szCs w:val="28"/>
        </w:rPr>
        <w:t xml:space="preserve"> </w:t>
      </w:r>
      <w:r w:rsidRPr="00957F31">
        <w:rPr>
          <w:sz w:val="28"/>
          <w:szCs w:val="28"/>
        </w:rPr>
        <w:t>профессиональному</w:t>
      </w:r>
      <w:r w:rsidRPr="00957F31">
        <w:rPr>
          <w:spacing w:val="1"/>
          <w:sz w:val="28"/>
          <w:szCs w:val="28"/>
        </w:rPr>
        <w:t xml:space="preserve"> </w:t>
      </w:r>
      <w:r w:rsidRPr="00957F31">
        <w:rPr>
          <w:sz w:val="28"/>
          <w:szCs w:val="28"/>
        </w:rPr>
        <w:t>модулю</w:t>
      </w:r>
      <w:r w:rsidRPr="00957F31">
        <w:rPr>
          <w:spacing w:val="1"/>
          <w:sz w:val="28"/>
          <w:szCs w:val="28"/>
        </w:rPr>
        <w:t xml:space="preserve"> </w:t>
      </w:r>
      <w:r w:rsidR="00957F31" w:rsidRPr="00957F31">
        <w:rPr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422D3A" w:rsidRPr="00957F31">
        <w:rPr>
          <w:sz w:val="28"/>
          <w:szCs w:val="28"/>
        </w:rPr>
        <w:t xml:space="preserve"> </w:t>
      </w:r>
      <w:r w:rsidRPr="00957F31">
        <w:rPr>
          <w:sz w:val="28"/>
          <w:szCs w:val="28"/>
        </w:rPr>
        <w:t>является</w:t>
      </w:r>
      <w:r w:rsidRPr="00957F31">
        <w:rPr>
          <w:spacing w:val="-57"/>
          <w:sz w:val="28"/>
          <w:szCs w:val="28"/>
        </w:rPr>
        <w:t xml:space="preserve"> </w:t>
      </w:r>
      <w:r w:rsidRPr="00957F31">
        <w:rPr>
          <w:sz w:val="28"/>
          <w:szCs w:val="28"/>
        </w:rPr>
        <w:t>освоение</w:t>
      </w:r>
      <w:r w:rsidRPr="00957F31">
        <w:rPr>
          <w:spacing w:val="1"/>
          <w:sz w:val="28"/>
          <w:szCs w:val="28"/>
        </w:rPr>
        <w:t xml:space="preserve"> </w:t>
      </w:r>
      <w:r w:rsidRPr="00957F31">
        <w:rPr>
          <w:sz w:val="28"/>
          <w:szCs w:val="28"/>
        </w:rPr>
        <w:t xml:space="preserve">учебной практики в </w:t>
      </w:r>
      <w:r w:rsidR="00210C91">
        <w:rPr>
          <w:sz w:val="28"/>
          <w:szCs w:val="28"/>
        </w:rPr>
        <w:t>рамках профессионального модуля.</w:t>
      </w:r>
    </w:p>
    <w:p w:rsidR="0004119D" w:rsidRPr="000434E2" w:rsidRDefault="0004119D" w:rsidP="00913F6F">
      <w:pPr>
        <w:pStyle w:val="a5"/>
        <w:shd w:val="clear" w:color="auto" w:fill="FFFFFF" w:themeFill="background1"/>
        <w:ind w:firstLine="709"/>
        <w:jc w:val="both"/>
        <w:rPr>
          <w:sz w:val="28"/>
          <w:szCs w:val="28"/>
          <w:highlight w:val="yellow"/>
        </w:rPr>
      </w:pPr>
      <w:r w:rsidRPr="00957F31">
        <w:rPr>
          <w:sz w:val="28"/>
          <w:szCs w:val="28"/>
        </w:rPr>
        <w:t>Освоению</w:t>
      </w:r>
      <w:r w:rsidRPr="00957F31">
        <w:rPr>
          <w:spacing w:val="1"/>
          <w:sz w:val="28"/>
          <w:szCs w:val="28"/>
        </w:rPr>
        <w:t xml:space="preserve"> </w:t>
      </w:r>
      <w:r w:rsidRPr="00957F31">
        <w:rPr>
          <w:sz w:val="28"/>
          <w:szCs w:val="28"/>
        </w:rPr>
        <w:t>профессионального</w:t>
      </w:r>
      <w:r w:rsidRPr="00957F31">
        <w:rPr>
          <w:spacing w:val="1"/>
          <w:sz w:val="28"/>
          <w:szCs w:val="28"/>
        </w:rPr>
        <w:t xml:space="preserve"> </w:t>
      </w:r>
      <w:r w:rsidRPr="00957F31">
        <w:rPr>
          <w:sz w:val="28"/>
          <w:szCs w:val="28"/>
        </w:rPr>
        <w:t>модуля</w:t>
      </w:r>
      <w:r w:rsidRPr="00957F31">
        <w:rPr>
          <w:spacing w:val="1"/>
          <w:sz w:val="28"/>
          <w:szCs w:val="28"/>
        </w:rPr>
        <w:t xml:space="preserve"> </w:t>
      </w:r>
      <w:r w:rsidR="00957F31" w:rsidRPr="00957F31">
        <w:rPr>
          <w:rFonts w:eastAsia="Calibri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E26963" w:rsidRPr="00957F31">
        <w:rPr>
          <w:sz w:val="28"/>
          <w:szCs w:val="28"/>
        </w:rPr>
        <w:t xml:space="preserve"> </w:t>
      </w:r>
      <w:r w:rsidRPr="00957F31">
        <w:rPr>
          <w:sz w:val="28"/>
          <w:szCs w:val="28"/>
        </w:rPr>
        <w:t>должно</w:t>
      </w:r>
      <w:r w:rsidRPr="00957F31">
        <w:rPr>
          <w:spacing w:val="60"/>
          <w:sz w:val="28"/>
          <w:szCs w:val="28"/>
        </w:rPr>
        <w:t xml:space="preserve"> </w:t>
      </w:r>
      <w:r w:rsidRPr="00957F31">
        <w:rPr>
          <w:sz w:val="28"/>
          <w:szCs w:val="28"/>
        </w:rPr>
        <w:t>предшествовать</w:t>
      </w:r>
      <w:r w:rsidRPr="00957F31">
        <w:rPr>
          <w:spacing w:val="1"/>
          <w:sz w:val="28"/>
          <w:szCs w:val="28"/>
        </w:rPr>
        <w:t xml:space="preserve"> </w:t>
      </w:r>
      <w:r w:rsidRPr="00957F31">
        <w:rPr>
          <w:sz w:val="28"/>
          <w:szCs w:val="28"/>
        </w:rPr>
        <w:lastRenderedPageBreak/>
        <w:t>изучение</w:t>
      </w:r>
      <w:r w:rsidRPr="00957F31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учебных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дисциплин</w:t>
      </w:r>
      <w:r w:rsidR="003354DF">
        <w:rPr>
          <w:spacing w:val="1"/>
          <w:sz w:val="28"/>
          <w:szCs w:val="28"/>
        </w:rPr>
        <w:t xml:space="preserve"> общеобразовательного и </w:t>
      </w:r>
      <w:r w:rsidR="003354DF">
        <w:rPr>
          <w:sz w:val="28"/>
          <w:szCs w:val="28"/>
        </w:rPr>
        <w:t>общепрофессионального цикла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ООД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07.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Математика, ООД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12.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Химия, ООД 13. Биология, ОП01.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Ботаника,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ОП.02 Основы почвоведения, земледелия и агрохимии,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ОП.03. Основы строительного дела и материалы, ОП05.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Основы</w:t>
      </w:r>
      <w:r w:rsidR="003354DF">
        <w:rPr>
          <w:spacing w:val="1"/>
          <w:sz w:val="28"/>
          <w:szCs w:val="28"/>
        </w:rPr>
        <w:t xml:space="preserve"> </w:t>
      </w:r>
      <w:r w:rsidR="003354DF">
        <w:rPr>
          <w:sz w:val="28"/>
          <w:szCs w:val="28"/>
        </w:rPr>
        <w:t>геодезии</w:t>
      </w:r>
      <w:r w:rsidR="003354DF">
        <w:rPr>
          <w:spacing w:val="1"/>
          <w:sz w:val="28"/>
          <w:szCs w:val="28"/>
        </w:rPr>
        <w:t>.</w:t>
      </w:r>
    </w:p>
    <w:p w:rsidR="008B4E33" w:rsidRPr="004F2C51" w:rsidRDefault="000642B9" w:rsidP="00913F6F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2C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4E33" w:rsidRPr="004F2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 </w:t>
      </w:r>
      <w:r w:rsidR="008B4E33" w:rsidRPr="004F2C51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8B4E33" w:rsidRPr="004F2C51" w:rsidRDefault="008B4E33" w:rsidP="004F2C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51">
        <w:rPr>
          <w:rFonts w:ascii="Times New Roman" w:hAnsi="Times New Roman" w:cs="Times New Roman"/>
          <w:sz w:val="28"/>
          <w:szCs w:val="28"/>
        </w:rPr>
        <w:t>В целях ре</w:t>
      </w:r>
      <w:r w:rsidR="00E26963" w:rsidRPr="004F2C51">
        <w:rPr>
          <w:rFonts w:ascii="Times New Roman" w:hAnsi="Times New Roman" w:cs="Times New Roman"/>
          <w:sz w:val="28"/>
          <w:szCs w:val="28"/>
        </w:rPr>
        <w:t>ализаци</w:t>
      </w:r>
      <w:r w:rsidR="00957F31" w:rsidRPr="004F2C51">
        <w:rPr>
          <w:rFonts w:ascii="Times New Roman" w:hAnsi="Times New Roman" w:cs="Times New Roman"/>
          <w:sz w:val="28"/>
          <w:szCs w:val="28"/>
        </w:rPr>
        <w:t>и профессионального модуля ПМ.02</w:t>
      </w:r>
      <w:r w:rsidRPr="004F2C51">
        <w:rPr>
          <w:rFonts w:ascii="Times New Roman" w:hAnsi="Times New Roman" w:cs="Times New Roman"/>
          <w:sz w:val="28"/>
          <w:szCs w:val="28"/>
        </w:rPr>
        <w:t xml:space="preserve"> </w:t>
      </w:r>
      <w:r w:rsidRPr="004F2C51">
        <w:rPr>
          <w:rFonts w:ascii="Times New Roman" w:hAnsi="Times New Roman" w:cs="Times New Roman"/>
          <w:bCs/>
          <w:sz w:val="28"/>
          <w:szCs w:val="28"/>
        </w:rPr>
        <w:t>и для адаптации восприятия справочного, учебного, просветительского материала для лиц с ОВЗ</w:t>
      </w:r>
      <w:r w:rsidRPr="004F2C51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4F2C51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обучающихся.</w:t>
      </w:r>
    </w:p>
    <w:p w:rsidR="008B4E33" w:rsidRPr="004F2C51" w:rsidRDefault="008B4E33" w:rsidP="004F2C5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Компенсация затруднений сенсомоторного и интеллектуального развития лиц с особыми образовательными потребностями проводится за счет:</w:t>
      </w:r>
    </w:p>
    <w:p w:rsidR="008B4E33" w:rsidRPr="004F2C51" w:rsidRDefault="008B4E33" w:rsidP="004F2C51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8B4E33" w:rsidRPr="004F2C51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8B4E33" w:rsidRPr="004F2C51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8B4E33" w:rsidRPr="004F2C51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 xml:space="preserve">подачи материала на принципах мультимедиа; </w:t>
      </w:r>
      <w:r w:rsidRPr="004F2C51">
        <w:rPr>
          <w:bCs/>
          <w:sz w:val="28"/>
          <w:szCs w:val="28"/>
        </w:rPr>
        <w:tab/>
      </w:r>
    </w:p>
    <w:p w:rsidR="008B4E33" w:rsidRPr="004F2C51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8B4E33" w:rsidRPr="004F2C51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8B4E33" w:rsidRPr="004F2C51" w:rsidRDefault="008B4E33" w:rsidP="00913F6F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Информативность и комфортность восприятия учебного материала на занятиях  обеспечивается за счет его алгоритмизации по параметрам:</w:t>
      </w:r>
    </w:p>
    <w:p w:rsidR="008B4E33" w:rsidRPr="004F2C51" w:rsidRDefault="008B4E33" w:rsidP="00913F6F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психотерапевтическая настройка;</w:t>
      </w:r>
    </w:p>
    <w:p w:rsidR="008B4E33" w:rsidRPr="004F2C51" w:rsidRDefault="008B4E33" w:rsidP="00913F6F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8B4E33" w:rsidRPr="004F2C51" w:rsidRDefault="008B4E33" w:rsidP="00E2696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визуальные стимулы к восприятию (учебники, пособия, опорные конспекты, схемы, дублирование слов записями на доске или мультимедийном экране, слайды презентации и иные наглядные материалы);</w:t>
      </w:r>
    </w:p>
    <w:p w:rsidR="008B4E33" w:rsidRPr="004F2C51" w:rsidRDefault="008B4E33" w:rsidP="00E2696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8B4E33" w:rsidRPr="004F2C51" w:rsidRDefault="008B4E33" w:rsidP="00E2696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lastRenderedPageBreak/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8B4E33" w:rsidRPr="004F2C51" w:rsidRDefault="008B4E33" w:rsidP="00E2696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8B4E33" w:rsidRPr="004F2C51" w:rsidRDefault="008B4E33" w:rsidP="00E26963">
      <w:pPr>
        <w:pStyle w:val="Default0"/>
        <w:shd w:val="clear" w:color="auto" w:fill="FFFFFF" w:themeFill="background1"/>
        <w:ind w:firstLine="709"/>
        <w:jc w:val="both"/>
        <w:rPr>
          <w:color w:val="auto"/>
          <w:sz w:val="28"/>
          <w:szCs w:val="28"/>
        </w:rPr>
      </w:pPr>
      <w:r w:rsidRPr="004F2C51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8B4E33" w:rsidRPr="004F2C51" w:rsidRDefault="008B4E33" w:rsidP="00E26963">
      <w:pPr>
        <w:pStyle w:val="Default0"/>
        <w:numPr>
          <w:ilvl w:val="0"/>
          <w:numId w:val="10"/>
        </w:numPr>
        <w:shd w:val="clear" w:color="auto" w:fill="FFFFFF" w:themeFill="background1"/>
        <w:ind w:left="0" w:firstLine="709"/>
        <w:jc w:val="both"/>
        <w:rPr>
          <w:color w:val="auto"/>
          <w:sz w:val="28"/>
          <w:szCs w:val="28"/>
        </w:rPr>
      </w:pPr>
      <w:r w:rsidRPr="004F2C51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8B4E33" w:rsidRPr="004F2C51" w:rsidRDefault="008B4E33" w:rsidP="00E26963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8B4E33" w:rsidRPr="004F2C51" w:rsidRDefault="008B4E33" w:rsidP="00E26963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8B4E33" w:rsidRPr="004F2C51" w:rsidRDefault="008B4E33" w:rsidP="00E26963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8B4E33" w:rsidRPr="004F2C51" w:rsidRDefault="000144D3" w:rsidP="00E26963">
      <w:pPr>
        <w:pStyle w:val="Default0"/>
        <w:shd w:val="clear" w:color="auto" w:fill="FFFFFF" w:themeFill="background1"/>
        <w:ind w:firstLine="709"/>
        <w:jc w:val="both"/>
        <w:rPr>
          <w:color w:val="auto"/>
          <w:sz w:val="28"/>
          <w:szCs w:val="28"/>
        </w:rPr>
      </w:pPr>
      <w:r w:rsidRPr="004F2C51">
        <w:rPr>
          <w:color w:val="auto"/>
          <w:sz w:val="28"/>
          <w:szCs w:val="28"/>
        </w:rPr>
        <w:t>Для слабослышащих</w:t>
      </w:r>
      <w:r w:rsidR="008B4E33" w:rsidRPr="004F2C51">
        <w:rPr>
          <w:color w:val="auto"/>
          <w:sz w:val="28"/>
          <w:szCs w:val="28"/>
        </w:rPr>
        <w:t xml:space="preserve"> обучающихся используются: </w:t>
      </w:r>
    </w:p>
    <w:p w:rsidR="008B4E33" w:rsidRPr="004F2C51" w:rsidRDefault="008B4E33" w:rsidP="00E26963">
      <w:pPr>
        <w:pStyle w:val="Default0"/>
        <w:numPr>
          <w:ilvl w:val="0"/>
          <w:numId w:val="13"/>
        </w:numPr>
        <w:shd w:val="clear" w:color="auto" w:fill="FFFFFF" w:themeFill="background1"/>
        <w:ind w:left="0" w:firstLine="709"/>
        <w:jc w:val="both"/>
        <w:rPr>
          <w:bCs/>
          <w:color w:val="auto"/>
          <w:sz w:val="28"/>
          <w:szCs w:val="28"/>
        </w:rPr>
      </w:pPr>
      <w:r w:rsidRPr="004F2C51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8B4E33" w:rsidRPr="004F2C51" w:rsidRDefault="008B4E33" w:rsidP="00E26963">
      <w:pPr>
        <w:pStyle w:val="Default0"/>
        <w:numPr>
          <w:ilvl w:val="0"/>
          <w:numId w:val="13"/>
        </w:numPr>
        <w:shd w:val="clear" w:color="auto" w:fill="FFFFFF" w:themeFill="background1"/>
        <w:ind w:left="0" w:firstLine="709"/>
        <w:jc w:val="both"/>
        <w:rPr>
          <w:bCs/>
          <w:color w:val="auto"/>
          <w:sz w:val="28"/>
          <w:szCs w:val="28"/>
        </w:rPr>
      </w:pPr>
      <w:r w:rsidRPr="004F2C51">
        <w:rPr>
          <w:color w:val="auto"/>
          <w:sz w:val="28"/>
          <w:szCs w:val="28"/>
        </w:rPr>
        <w:t>п</w:t>
      </w:r>
      <w:r w:rsidRPr="004F2C51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8B4E33" w:rsidRPr="004F2C51" w:rsidRDefault="008B4E33" w:rsidP="00E269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51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расстройствами аутистического спектра и интеллектуальной недостаточностью обеспечиваются следующие условия:</w:t>
      </w:r>
    </w:p>
    <w:p w:rsidR="008B4E33" w:rsidRPr="004F2C51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8B4E33" w:rsidRPr="004F2C51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8B4E33" w:rsidRPr="004F2C51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внимание обучающегося привлекается педагогом жестами (на плечо кладется рука, осуществляется нерезкое похлопывание);</w:t>
      </w:r>
    </w:p>
    <w:p w:rsidR="008B4E33" w:rsidRPr="004F2C51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8B4E33" w:rsidRPr="004F2C51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8B4E33" w:rsidRPr="004F2C51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8B4E33" w:rsidRPr="004F2C51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lastRenderedPageBreak/>
        <w:t>ведется запись сложной для восприятия информации на доске или слайде, включающей в себя номер, правило, инструкцию, формулу, сложный термин, адрес и т.п.</w:t>
      </w:r>
    </w:p>
    <w:p w:rsidR="008B4E33" w:rsidRPr="004F2C51" w:rsidRDefault="008B4E33" w:rsidP="00E269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51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обучающихся проводится за счет:</w:t>
      </w:r>
    </w:p>
    <w:p w:rsidR="008B4E33" w:rsidRPr="004F2C51" w:rsidRDefault="008B4E33" w:rsidP="00E26963">
      <w:pPr>
        <w:pStyle w:val="a3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фиксации педагога на собственной артикуляции;</w:t>
      </w:r>
    </w:p>
    <w:p w:rsidR="008B4E33" w:rsidRPr="004F2C51" w:rsidRDefault="008B4E33" w:rsidP="00E26963">
      <w:pPr>
        <w:pStyle w:val="a3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4F2C51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8B4E33" w:rsidRPr="004F2C51" w:rsidRDefault="008B4E33" w:rsidP="00E26963">
      <w:pPr>
        <w:pStyle w:val="a3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color w:val="000000"/>
          <w:sz w:val="28"/>
          <w:szCs w:val="28"/>
          <w:shd w:val="clear" w:color="auto" w:fill="FFFFFF"/>
          <w:lang w:bidi="ru-RU"/>
        </w:rPr>
      </w:pPr>
      <w:r w:rsidRPr="004F2C51">
        <w:rPr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</w:p>
    <w:p w:rsidR="007F0E7F" w:rsidRPr="004F2C51" w:rsidRDefault="007F0E7F" w:rsidP="00913F6F">
      <w:pPr>
        <w:pStyle w:val="1"/>
        <w:keepNext w:val="0"/>
        <w:widowControl w:val="0"/>
        <w:numPr>
          <w:ilvl w:val="1"/>
          <w:numId w:val="22"/>
        </w:numPr>
        <w:shd w:val="clear" w:color="auto" w:fill="FFFFFF" w:themeFill="background1"/>
        <w:tabs>
          <w:tab w:val="left" w:pos="1813"/>
        </w:tabs>
        <w:autoSpaceDE w:val="0"/>
        <w:autoSpaceDN w:val="0"/>
        <w:ind w:left="0" w:firstLine="1814"/>
        <w:jc w:val="both"/>
        <w:rPr>
          <w:sz w:val="28"/>
          <w:szCs w:val="28"/>
        </w:rPr>
      </w:pPr>
      <w:r w:rsidRPr="004F2C51">
        <w:rPr>
          <w:sz w:val="28"/>
          <w:szCs w:val="28"/>
        </w:rPr>
        <w:t>Кадровое</w:t>
      </w:r>
      <w:r w:rsidRPr="004F2C51">
        <w:rPr>
          <w:spacing w:val="-3"/>
          <w:sz w:val="28"/>
          <w:szCs w:val="28"/>
        </w:rPr>
        <w:t xml:space="preserve"> </w:t>
      </w:r>
      <w:r w:rsidRPr="004F2C51">
        <w:rPr>
          <w:sz w:val="28"/>
          <w:szCs w:val="28"/>
        </w:rPr>
        <w:t>обеспечение</w:t>
      </w:r>
      <w:r w:rsidRPr="004F2C51">
        <w:rPr>
          <w:spacing w:val="-2"/>
          <w:sz w:val="28"/>
          <w:szCs w:val="28"/>
        </w:rPr>
        <w:t xml:space="preserve"> </w:t>
      </w:r>
      <w:r w:rsidRPr="004F2C51">
        <w:rPr>
          <w:sz w:val="28"/>
          <w:szCs w:val="28"/>
        </w:rPr>
        <w:t>образовательного</w:t>
      </w:r>
      <w:r w:rsidRPr="004F2C51">
        <w:rPr>
          <w:spacing w:val="-6"/>
          <w:sz w:val="28"/>
          <w:szCs w:val="28"/>
        </w:rPr>
        <w:t xml:space="preserve"> </w:t>
      </w:r>
      <w:r w:rsidRPr="004F2C51">
        <w:rPr>
          <w:sz w:val="28"/>
          <w:szCs w:val="28"/>
        </w:rPr>
        <w:t>процесса</w:t>
      </w:r>
    </w:p>
    <w:p w:rsidR="007F0E7F" w:rsidRPr="004F2C51" w:rsidRDefault="007F0E7F" w:rsidP="00913F6F">
      <w:pPr>
        <w:pStyle w:val="a5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F2C51">
        <w:rPr>
          <w:sz w:val="28"/>
          <w:szCs w:val="28"/>
        </w:rPr>
        <w:t>Реализацию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профессионального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модуля</w:t>
      </w:r>
      <w:r w:rsidRPr="004F2C51">
        <w:rPr>
          <w:spacing w:val="1"/>
          <w:sz w:val="28"/>
          <w:szCs w:val="28"/>
        </w:rPr>
        <w:t xml:space="preserve"> </w:t>
      </w:r>
      <w:r w:rsidR="004F2C51" w:rsidRPr="004F2C51">
        <w:rPr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E26963" w:rsidRPr="004F2C51">
        <w:rPr>
          <w:sz w:val="28"/>
          <w:szCs w:val="28"/>
        </w:rPr>
        <w:t xml:space="preserve"> </w:t>
      </w:r>
      <w:r w:rsidRPr="004F2C51">
        <w:rPr>
          <w:sz w:val="28"/>
          <w:szCs w:val="28"/>
        </w:rPr>
        <w:t>по профессии 35.01.19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Мастер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садово-паркового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и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ландшафтного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строительства,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обеспечивают</w:t>
      </w:r>
      <w:r w:rsidRPr="004F2C51">
        <w:rPr>
          <w:spacing w:val="1"/>
          <w:sz w:val="28"/>
          <w:szCs w:val="28"/>
        </w:rPr>
        <w:t xml:space="preserve"> </w:t>
      </w:r>
      <w:r w:rsidR="00ED0828">
        <w:rPr>
          <w:sz w:val="28"/>
          <w:szCs w:val="28"/>
        </w:rPr>
        <w:t>педагоги</w:t>
      </w:r>
      <w:r w:rsidR="00E26963" w:rsidRPr="004F2C51">
        <w:rPr>
          <w:sz w:val="28"/>
          <w:szCs w:val="28"/>
        </w:rPr>
        <w:t xml:space="preserve"> </w:t>
      </w:r>
      <w:r w:rsidRPr="004F2C51">
        <w:rPr>
          <w:sz w:val="28"/>
          <w:szCs w:val="28"/>
        </w:rPr>
        <w:t>первой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квалификационной</w:t>
      </w:r>
      <w:r w:rsidRPr="004F2C51">
        <w:rPr>
          <w:spacing w:val="2"/>
          <w:sz w:val="28"/>
          <w:szCs w:val="28"/>
        </w:rPr>
        <w:t xml:space="preserve"> </w:t>
      </w:r>
      <w:r w:rsidRPr="004F2C51">
        <w:rPr>
          <w:sz w:val="28"/>
          <w:szCs w:val="28"/>
        </w:rPr>
        <w:t>категории.</w:t>
      </w:r>
    </w:p>
    <w:p w:rsidR="00913F6F" w:rsidRDefault="007F0E7F" w:rsidP="00ED0828">
      <w:pPr>
        <w:pStyle w:val="a5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F2C51">
        <w:rPr>
          <w:sz w:val="28"/>
          <w:szCs w:val="28"/>
        </w:rPr>
        <w:t>Предусмотрено прохождение стажировки в профильных организациях не реже 1-го</w:t>
      </w:r>
      <w:r w:rsidRPr="004F2C51">
        <w:rPr>
          <w:spacing w:val="-57"/>
          <w:sz w:val="28"/>
          <w:szCs w:val="28"/>
        </w:rPr>
        <w:t xml:space="preserve"> </w:t>
      </w:r>
      <w:r w:rsidRPr="004F2C51">
        <w:rPr>
          <w:sz w:val="28"/>
          <w:szCs w:val="28"/>
        </w:rPr>
        <w:t>раза в</w:t>
      </w:r>
      <w:r w:rsidRPr="004F2C51">
        <w:rPr>
          <w:spacing w:val="3"/>
          <w:sz w:val="28"/>
          <w:szCs w:val="28"/>
        </w:rPr>
        <w:t xml:space="preserve"> </w:t>
      </w:r>
      <w:r w:rsidRPr="004F2C51">
        <w:rPr>
          <w:sz w:val="28"/>
          <w:szCs w:val="28"/>
        </w:rPr>
        <w:t>3</w:t>
      </w:r>
      <w:r w:rsidRPr="004F2C51">
        <w:rPr>
          <w:spacing w:val="-3"/>
          <w:sz w:val="28"/>
          <w:szCs w:val="28"/>
        </w:rPr>
        <w:t xml:space="preserve"> </w:t>
      </w:r>
      <w:r w:rsidRPr="004F2C51">
        <w:rPr>
          <w:sz w:val="28"/>
          <w:szCs w:val="28"/>
        </w:rPr>
        <w:t>года.</w:t>
      </w:r>
      <w:r w:rsidR="000144D3" w:rsidRPr="004F2C51">
        <w:rPr>
          <w:sz w:val="28"/>
          <w:szCs w:val="28"/>
        </w:rPr>
        <w:t xml:space="preserve"> </w:t>
      </w:r>
      <w:r w:rsidRPr="004F2C51">
        <w:rPr>
          <w:sz w:val="28"/>
          <w:szCs w:val="28"/>
        </w:rPr>
        <w:t>Требования к квалификации педагогических кадров, осуществляющих руководство</w:t>
      </w:r>
      <w:r w:rsidRPr="004F2C51">
        <w:rPr>
          <w:spacing w:val="-57"/>
          <w:sz w:val="28"/>
          <w:szCs w:val="28"/>
        </w:rPr>
        <w:t xml:space="preserve"> </w:t>
      </w:r>
      <w:r w:rsidRPr="004F2C51">
        <w:rPr>
          <w:sz w:val="28"/>
          <w:szCs w:val="28"/>
        </w:rPr>
        <w:t>практикой:</w:t>
      </w:r>
      <w:r w:rsidR="00E26963" w:rsidRPr="004F2C51">
        <w:rPr>
          <w:sz w:val="28"/>
          <w:szCs w:val="28"/>
        </w:rPr>
        <w:t xml:space="preserve"> </w:t>
      </w:r>
      <w:r w:rsidR="00ED0828">
        <w:rPr>
          <w:sz w:val="28"/>
          <w:szCs w:val="28"/>
        </w:rPr>
        <w:t>п</w:t>
      </w:r>
      <w:r w:rsidRPr="004F2C51">
        <w:rPr>
          <w:sz w:val="28"/>
          <w:szCs w:val="28"/>
        </w:rPr>
        <w:t>одготовку обучающихся по производственной практике осуществляют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мастера</w:t>
      </w:r>
      <w:r w:rsidRPr="004F2C51">
        <w:rPr>
          <w:spacing w:val="1"/>
          <w:sz w:val="28"/>
          <w:szCs w:val="28"/>
        </w:rPr>
        <w:t xml:space="preserve"> </w:t>
      </w:r>
      <w:r w:rsidRPr="004F2C51">
        <w:rPr>
          <w:sz w:val="28"/>
          <w:szCs w:val="28"/>
        </w:rPr>
        <w:t>производственного</w:t>
      </w:r>
      <w:r w:rsidRPr="004F2C51">
        <w:rPr>
          <w:spacing w:val="1"/>
          <w:sz w:val="28"/>
          <w:szCs w:val="28"/>
        </w:rPr>
        <w:t xml:space="preserve"> </w:t>
      </w:r>
      <w:r w:rsidR="00ED0828">
        <w:rPr>
          <w:sz w:val="28"/>
          <w:szCs w:val="28"/>
        </w:rPr>
        <w:t>обучения</w:t>
      </w:r>
      <w:r w:rsidRPr="004F2C51">
        <w:rPr>
          <w:spacing w:val="3"/>
          <w:sz w:val="28"/>
          <w:szCs w:val="28"/>
        </w:rPr>
        <w:t xml:space="preserve"> </w:t>
      </w:r>
      <w:r w:rsidRPr="004F2C51">
        <w:rPr>
          <w:sz w:val="28"/>
          <w:szCs w:val="28"/>
        </w:rPr>
        <w:t>первой</w:t>
      </w:r>
      <w:r w:rsidRPr="004F2C51">
        <w:rPr>
          <w:spacing w:val="-3"/>
          <w:sz w:val="28"/>
          <w:szCs w:val="28"/>
        </w:rPr>
        <w:t xml:space="preserve"> </w:t>
      </w:r>
      <w:r w:rsidR="00ED0828">
        <w:rPr>
          <w:sz w:val="28"/>
          <w:szCs w:val="28"/>
        </w:rPr>
        <w:t xml:space="preserve">категории. </w:t>
      </w:r>
      <w:r w:rsidRPr="004F2C51">
        <w:rPr>
          <w:sz w:val="28"/>
          <w:szCs w:val="28"/>
        </w:rPr>
        <w:t>Предусмотрено прохождение стажировки в профильных организациях не реже 1-го</w:t>
      </w:r>
      <w:r w:rsidRPr="004F2C51">
        <w:rPr>
          <w:spacing w:val="-57"/>
          <w:sz w:val="28"/>
          <w:szCs w:val="28"/>
        </w:rPr>
        <w:t xml:space="preserve"> </w:t>
      </w:r>
      <w:r w:rsidRPr="004F2C51">
        <w:rPr>
          <w:sz w:val="28"/>
          <w:szCs w:val="28"/>
        </w:rPr>
        <w:t>раза в</w:t>
      </w:r>
      <w:r w:rsidRPr="004F2C51">
        <w:rPr>
          <w:spacing w:val="5"/>
          <w:sz w:val="28"/>
          <w:szCs w:val="28"/>
        </w:rPr>
        <w:t xml:space="preserve"> </w:t>
      </w:r>
      <w:r w:rsidRPr="004F2C51">
        <w:rPr>
          <w:sz w:val="28"/>
          <w:szCs w:val="28"/>
        </w:rPr>
        <w:t>3</w:t>
      </w:r>
      <w:r w:rsidRPr="004F2C51">
        <w:rPr>
          <w:spacing w:val="-3"/>
          <w:sz w:val="28"/>
          <w:szCs w:val="28"/>
        </w:rPr>
        <w:t xml:space="preserve"> </w:t>
      </w:r>
      <w:r w:rsidR="00742BDF" w:rsidRPr="004F2C51">
        <w:rPr>
          <w:sz w:val="28"/>
          <w:szCs w:val="28"/>
        </w:rPr>
        <w:t>год</w:t>
      </w:r>
    </w:p>
    <w:p w:rsidR="00CB07CC" w:rsidRDefault="00CB07CC" w:rsidP="00ED0828">
      <w:pPr>
        <w:pStyle w:val="a5"/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CB07CC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bCs/>
          <w:sz w:val="28"/>
          <w:szCs w:val="28"/>
          <w:lang w:eastAsia="ru-RU"/>
        </w:rPr>
      </w:pPr>
    </w:p>
    <w:p w:rsidR="00790C93" w:rsidRPr="004F2C51" w:rsidRDefault="00CB07CC" w:rsidP="00CB07CC">
      <w:pPr>
        <w:pStyle w:val="a5"/>
        <w:shd w:val="clear" w:color="auto" w:fill="FFFFFF" w:themeFill="background1"/>
        <w:spacing w:before="66" w:after="11"/>
        <w:ind w:right="55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lastRenderedPageBreak/>
        <w:t>4</w:t>
      </w:r>
      <w:r w:rsidR="000642B9" w:rsidRPr="004F2C51">
        <w:rPr>
          <w:b/>
          <w:bCs/>
          <w:sz w:val="28"/>
          <w:szCs w:val="28"/>
          <w:lang w:eastAsia="ru-RU"/>
        </w:rPr>
        <w:t>КОНТРОЛЬ И ОЦЕНКА РЕЗУЛЬТАТОВ ОСВОЕНИЯ ПРОФЕССИОНАЛЬНОГО МОДУЛЯ</w:t>
      </w:r>
    </w:p>
    <w:p w:rsidR="00D112A9" w:rsidRPr="000434E2" w:rsidRDefault="00D112A9" w:rsidP="000A2252">
      <w:pPr>
        <w:pStyle w:val="a5"/>
        <w:shd w:val="clear" w:color="auto" w:fill="FFFFFF" w:themeFill="background1"/>
        <w:spacing w:before="66" w:after="11"/>
        <w:ind w:left="679" w:right="550"/>
        <w:jc w:val="both"/>
        <w:rPr>
          <w:b/>
          <w:sz w:val="28"/>
          <w:szCs w:val="28"/>
          <w:highlight w:val="yellow"/>
        </w:rPr>
      </w:pPr>
    </w:p>
    <w:tbl>
      <w:tblPr>
        <w:tblStyle w:val="ab"/>
        <w:tblW w:w="9696" w:type="dxa"/>
        <w:tblLook w:val="04A0" w:firstRow="1" w:lastRow="0" w:firstColumn="1" w:lastColumn="0" w:noHBand="0" w:noVBand="1"/>
      </w:tblPr>
      <w:tblGrid>
        <w:gridCol w:w="3205"/>
        <w:gridCol w:w="4025"/>
        <w:gridCol w:w="2466"/>
      </w:tblGrid>
      <w:tr w:rsidR="00D112A9" w:rsidRPr="004F2C51" w:rsidTr="00E142BE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2A9" w:rsidRPr="004F2C51" w:rsidRDefault="00D112A9" w:rsidP="00E142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4F2C5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</w:t>
            </w:r>
            <w:r w:rsidRPr="004F2C5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F2C5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профессиональные</w:t>
            </w:r>
            <w:r w:rsidR="000A2252"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2A9" w:rsidRPr="004F2C51" w:rsidRDefault="00E12BF6" w:rsidP="00E142BE">
            <w:pPr>
              <w:shd w:val="clear" w:color="auto" w:fill="FFFFFF" w:themeFill="background1"/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0A2252"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="00D112A9"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  <w:r w:rsidR="000A2252" w:rsidRPr="004F2C51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="00D112A9"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2A9" w:rsidRPr="004F2C51" w:rsidRDefault="00D112A9" w:rsidP="00E142BE">
            <w:pPr>
              <w:shd w:val="clear" w:color="auto" w:fill="FFFFFF" w:themeFill="background1"/>
              <w:tabs>
                <w:tab w:val="left" w:pos="1430"/>
                <w:tab w:val="left" w:pos="1996"/>
              </w:tabs>
              <w:ind w:left="13" w:right="390" w:firstLine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</w:t>
            </w:r>
            <w:r w:rsidRPr="004F2C5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r w:rsidRPr="004F2C5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D18F7" w:rsidRPr="004F2C5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F2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D112A9" w:rsidRPr="000434E2" w:rsidTr="00E142BE">
        <w:tc>
          <w:tcPr>
            <w:tcW w:w="3205" w:type="dxa"/>
            <w:tcBorders>
              <w:top w:val="single" w:sz="4" w:space="0" w:color="auto"/>
            </w:tcBorders>
          </w:tcPr>
          <w:p w:rsidR="00D112A9" w:rsidRPr="004F2C51" w:rsidRDefault="004F2C51" w:rsidP="004F2C51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ПК 2.1. Осуществлять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D112A9" w:rsidRPr="004F2C51" w:rsidRDefault="004F2C51" w:rsidP="00E142BE">
            <w:pPr>
              <w:widowControl w:val="0"/>
              <w:shd w:val="clear" w:color="auto" w:fill="FFFFFF" w:themeFill="background1"/>
              <w:autoSpaceDE w:val="0"/>
              <w:autoSpaceDN w:val="0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осуществляет оперативное руководство работниками (координации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18F7" w:rsidRPr="004F2C51" w:rsidRDefault="002D18F7" w:rsidP="00E14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форме: фронтальный опрос; практическая работа; контрольная работа.</w:t>
            </w:r>
          </w:p>
          <w:p w:rsidR="002D18F7" w:rsidRPr="004F2C51" w:rsidRDefault="002D18F7" w:rsidP="00E14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задания, которые выполняются на  квалификационном экзамене</w:t>
            </w:r>
          </w:p>
          <w:p w:rsidR="00D112A9" w:rsidRPr="004F2C51" w:rsidRDefault="002D18F7" w:rsidP="00E142BE">
            <w:pPr>
              <w:widowControl w:val="0"/>
              <w:shd w:val="clear" w:color="auto" w:fill="FFFFFF" w:themeFill="background1"/>
              <w:tabs>
                <w:tab w:val="left" w:pos="1996"/>
              </w:tabs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производственной мастерской.</w:t>
            </w:r>
          </w:p>
        </w:tc>
      </w:tr>
      <w:tr w:rsidR="00D112A9" w:rsidRPr="000434E2" w:rsidTr="00E142BE">
        <w:tc>
          <w:tcPr>
            <w:tcW w:w="3205" w:type="dxa"/>
          </w:tcPr>
          <w:p w:rsidR="00D112A9" w:rsidRPr="004F2C51" w:rsidRDefault="004F2C51" w:rsidP="00E142BE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ПК 2.2. Обеспечивать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4025" w:type="dxa"/>
          </w:tcPr>
          <w:p w:rsidR="00D112A9" w:rsidRPr="004F2C51" w:rsidRDefault="004F2C51" w:rsidP="004F2C51">
            <w:pPr>
              <w:pStyle w:val="a5"/>
              <w:shd w:val="clear" w:color="auto" w:fill="FFFFFF" w:themeFill="background1"/>
              <w:jc w:val="both"/>
              <w:rPr>
                <w:b/>
              </w:rPr>
            </w:pPr>
            <w:r w:rsidRPr="004F2C51">
              <w:t>Обеспечивает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466" w:type="dxa"/>
            <w:shd w:val="clear" w:color="auto" w:fill="FFFFFF" w:themeFill="background1"/>
          </w:tcPr>
          <w:p w:rsidR="002D18F7" w:rsidRPr="004F2C51" w:rsidRDefault="002D18F7" w:rsidP="00E14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форме: фронтальный опрос; практическая работа; контрольная работа.</w:t>
            </w:r>
          </w:p>
          <w:p w:rsidR="00D112A9" w:rsidRPr="004F2C51" w:rsidRDefault="002D18F7" w:rsidP="00E14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задания, которые выполняются на  квалификационном экзамене </w:t>
            </w:r>
            <w:r w:rsidRPr="004F2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производственной мастерской.</w:t>
            </w:r>
          </w:p>
        </w:tc>
      </w:tr>
      <w:tr w:rsidR="00D112A9" w:rsidRPr="000434E2" w:rsidTr="00E142BE">
        <w:tc>
          <w:tcPr>
            <w:tcW w:w="3205" w:type="dxa"/>
          </w:tcPr>
          <w:p w:rsidR="00D112A9" w:rsidRPr="004F2C51" w:rsidRDefault="004F2C51" w:rsidP="004F2C51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ПК 2.3. Проводить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садово-паркового и ландшафтного </w:t>
            </w:r>
            <w:r w:rsidRPr="004F2C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строительства.</w:t>
            </w:r>
          </w:p>
        </w:tc>
        <w:tc>
          <w:tcPr>
            <w:tcW w:w="4025" w:type="dxa"/>
          </w:tcPr>
          <w:p w:rsidR="00D112A9" w:rsidRPr="004F2C51" w:rsidRDefault="004F2C51" w:rsidP="00E142BE">
            <w:pPr>
              <w:shd w:val="clear" w:color="auto" w:fill="FFFFFF" w:themeFill="background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Проводит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садово-паркового и ландшафтного строительства.</w:t>
            </w:r>
          </w:p>
        </w:tc>
        <w:tc>
          <w:tcPr>
            <w:tcW w:w="2466" w:type="dxa"/>
            <w:shd w:val="clear" w:color="auto" w:fill="FFFFFF" w:themeFill="background1"/>
          </w:tcPr>
          <w:p w:rsidR="002D18F7" w:rsidRPr="004F2C51" w:rsidRDefault="002D18F7" w:rsidP="00E142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форме: фронтальный опрос; практическая работа; контрольная работа.</w:t>
            </w:r>
          </w:p>
          <w:p w:rsidR="00D112A9" w:rsidRPr="004F2C51" w:rsidRDefault="002D18F7" w:rsidP="00E142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задания, которые выполняются на  квалификационном экзамене </w:t>
            </w:r>
            <w:r w:rsidRPr="004F2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производственной мастерской.</w:t>
            </w:r>
          </w:p>
        </w:tc>
      </w:tr>
      <w:tr w:rsidR="004F2C51" w:rsidRPr="000434E2" w:rsidTr="00E142BE">
        <w:tc>
          <w:tcPr>
            <w:tcW w:w="3205" w:type="dxa"/>
          </w:tcPr>
          <w:p w:rsidR="004F2C51" w:rsidRPr="004F2C51" w:rsidRDefault="004F2C51" w:rsidP="004F2C51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ПК 2.4. Проводить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4025" w:type="dxa"/>
          </w:tcPr>
          <w:p w:rsidR="004F2C51" w:rsidRPr="004F2C51" w:rsidRDefault="004F2C51" w:rsidP="00E142BE">
            <w:pPr>
              <w:shd w:val="clear" w:color="auto" w:fill="FFFFFF" w:themeFill="background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Проводит</w:t>
            </w:r>
            <w:r w:rsidRPr="004F2C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466" w:type="dxa"/>
            <w:shd w:val="clear" w:color="auto" w:fill="FFFFFF" w:themeFill="background1"/>
          </w:tcPr>
          <w:p w:rsidR="004F2C51" w:rsidRPr="004F2C51" w:rsidRDefault="004F2C51" w:rsidP="004F2C5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форме: фронтальный опрос; практическая работа; контрольная работа.</w:t>
            </w:r>
          </w:p>
          <w:p w:rsidR="004F2C51" w:rsidRPr="004F2C51" w:rsidRDefault="004F2C51" w:rsidP="004F2C5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задания, которые выполняются на  квалификационном экзамене в производственной мастерской.</w:t>
            </w:r>
          </w:p>
        </w:tc>
      </w:tr>
    </w:tbl>
    <w:p w:rsidR="00A879CC" w:rsidRPr="000434E2" w:rsidRDefault="00A879CC" w:rsidP="00E142B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642B9" w:rsidRPr="004F2C51" w:rsidRDefault="000642B9" w:rsidP="00E142B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C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</w:t>
      </w:r>
      <w:r w:rsidR="00CB0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b"/>
        <w:tblW w:w="9782" w:type="dxa"/>
        <w:tblInd w:w="-34" w:type="dxa"/>
        <w:tblLook w:val="04A0" w:firstRow="1" w:lastRow="0" w:firstColumn="1" w:lastColumn="0" w:noHBand="0" w:noVBand="1"/>
      </w:tblPr>
      <w:tblGrid>
        <w:gridCol w:w="3510"/>
        <w:gridCol w:w="3578"/>
        <w:gridCol w:w="2694"/>
      </w:tblGrid>
      <w:tr w:rsidR="008F7BFC" w:rsidRPr="009D23AF" w:rsidTr="008F7BFC">
        <w:tc>
          <w:tcPr>
            <w:tcW w:w="3510" w:type="dxa"/>
          </w:tcPr>
          <w:p w:rsidR="000144D3" w:rsidRPr="009D23AF" w:rsidRDefault="000144D3" w:rsidP="008F7BFC">
            <w:pPr>
              <w:pStyle w:val="TableParagraph"/>
              <w:shd w:val="clear" w:color="auto" w:fill="FFFFFF" w:themeFill="background1"/>
              <w:ind w:left="110" w:right="1131"/>
              <w:jc w:val="center"/>
              <w:rPr>
                <w:sz w:val="24"/>
                <w:szCs w:val="24"/>
              </w:rPr>
            </w:pPr>
            <w:r w:rsidRPr="009D23AF">
              <w:rPr>
                <w:sz w:val="24"/>
                <w:szCs w:val="24"/>
              </w:rPr>
              <w:t>Результаты</w:t>
            </w:r>
            <w:r w:rsidRPr="009D23AF">
              <w:rPr>
                <w:spacing w:val="1"/>
                <w:sz w:val="24"/>
                <w:szCs w:val="24"/>
              </w:rPr>
              <w:t xml:space="preserve"> </w:t>
            </w:r>
            <w:r w:rsidRPr="009D23AF">
              <w:rPr>
                <w:sz w:val="24"/>
                <w:szCs w:val="24"/>
              </w:rPr>
              <w:t>(освоенные общие</w:t>
            </w:r>
            <w:r w:rsidRPr="009D23AF">
              <w:rPr>
                <w:spacing w:val="-52"/>
                <w:sz w:val="24"/>
                <w:szCs w:val="24"/>
              </w:rPr>
              <w:t xml:space="preserve"> </w:t>
            </w:r>
            <w:r w:rsidRPr="009D23AF">
              <w:rPr>
                <w:sz w:val="24"/>
                <w:szCs w:val="24"/>
              </w:rPr>
              <w:t>компетенции)</w:t>
            </w:r>
          </w:p>
        </w:tc>
        <w:tc>
          <w:tcPr>
            <w:tcW w:w="3578" w:type="dxa"/>
          </w:tcPr>
          <w:p w:rsidR="000144D3" w:rsidRPr="009D23AF" w:rsidRDefault="000144D3" w:rsidP="008F7BFC">
            <w:pPr>
              <w:pStyle w:val="TableParagraph"/>
              <w:shd w:val="clear" w:color="auto" w:fill="FFFFFF" w:themeFill="background1"/>
              <w:ind w:left="110" w:right="686"/>
              <w:jc w:val="center"/>
              <w:rPr>
                <w:sz w:val="24"/>
                <w:szCs w:val="24"/>
              </w:rPr>
            </w:pPr>
            <w:r w:rsidRPr="009D23AF">
              <w:rPr>
                <w:sz w:val="24"/>
                <w:szCs w:val="24"/>
              </w:rPr>
              <w:t>Основные</w:t>
            </w:r>
            <w:r w:rsidRPr="009D23AF">
              <w:rPr>
                <w:spacing w:val="-10"/>
                <w:sz w:val="24"/>
                <w:szCs w:val="24"/>
              </w:rPr>
              <w:t xml:space="preserve"> </w:t>
            </w:r>
            <w:r w:rsidRPr="009D23AF">
              <w:rPr>
                <w:sz w:val="24"/>
                <w:szCs w:val="24"/>
              </w:rPr>
              <w:t>показатели</w:t>
            </w:r>
            <w:r w:rsidRPr="009D23AF">
              <w:rPr>
                <w:spacing w:val="-6"/>
                <w:sz w:val="24"/>
                <w:szCs w:val="24"/>
              </w:rPr>
              <w:t xml:space="preserve"> </w:t>
            </w:r>
            <w:r w:rsidRPr="009D23AF">
              <w:rPr>
                <w:sz w:val="24"/>
                <w:szCs w:val="24"/>
              </w:rPr>
              <w:t>оценки</w:t>
            </w:r>
            <w:r w:rsidR="00EC7EAF" w:rsidRPr="009D23AF">
              <w:rPr>
                <w:sz w:val="24"/>
                <w:szCs w:val="24"/>
              </w:rPr>
              <w:t xml:space="preserve"> </w:t>
            </w:r>
            <w:r w:rsidRPr="009D23AF">
              <w:rPr>
                <w:spacing w:val="-52"/>
                <w:sz w:val="24"/>
                <w:szCs w:val="24"/>
              </w:rPr>
              <w:t xml:space="preserve"> </w:t>
            </w:r>
            <w:r w:rsidRPr="009D23AF">
              <w:rPr>
                <w:sz w:val="24"/>
                <w:szCs w:val="24"/>
              </w:rPr>
              <w:t>результата</w:t>
            </w:r>
          </w:p>
        </w:tc>
        <w:tc>
          <w:tcPr>
            <w:tcW w:w="2694" w:type="dxa"/>
          </w:tcPr>
          <w:p w:rsidR="000144D3" w:rsidRPr="009D23AF" w:rsidRDefault="000144D3" w:rsidP="008F7BFC">
            <w:pPr>
              <w:pStyle w:val="TableParagraph"/>
              <w:shd w:val="clear" w:color="auto" w:fill="FFFFFF" w:themeFill="background1"/>
              <w:ind w:left="106" w:right="129"/>
              <w:jc w:val="center"/>
              <w:rPr>
                <w:sz w:val="24"/>
                <w:szCs w:val="24"/>
              </w:rPr>
            </w:pPr>
            <w:r w:rsidRPr="009D23AF">
              <w:rPr>
                <w:sz w:val="24"/>
                <w:szCs w:val="24"/>
              </w:rPr>
              <w:t>Формы</w:t>
            </w:r>
            <w:r w:rsidRPr="009D23AF">
              <w:rPr>
                <w:spacing w:val="-6"/>
                <w:sz w:val="24"/>
                <w:szCs w:val="24"/>
              </w:rPr>
              <w:t xml:space="preserve"> </w:t>
            </w:r>
            <w:r w:rsidRPr="009D23AF">
              <w:rPr>
                <w:sz w:val="24"/>
                <w:szCs w:val="24"/>
              </w:rPr>
              <w:t>и методы</w:t>
            </w:r>
            <w:r w:rsidRPr="009D23AF">
              <w:rPr>
                <w:spacing w:val="-6"/>
                <w:sz w:val="24"/>
                <w:szCs w:val="24"/>
              </w:rPr>
              <w:t xml:space="preserve"> </w:t>
            </w:r>
            <w:r w:rsidRPr="009D23AF">
              <w:rPr>
                <w:sz w:val="24"/>
                <w:szCs w:val="24"/>
              </w:rPr>
              <w:t>контроля</w:t>
            </w:r>
            <w:r w:rsidRPr="009D23AF">
              <w:rPr>
                <w:spacing w:val="-6"/>
                <w:sz w:val="24"/>
                <w:szCs w:val="24"/>
              </w:rPr>
              <w:t xml:space="preserve"> </w:t>
            </w:r>
            <w:r w:rsidRPr="009D23AF">
              <w:rPr>
                <w:sz w:val="24"/>
                <w:szCs w:val="24"/>
              </w:rPr>
              <w:t>и</w:t>
            </w:r>
            <w:r w:rsidRPr="009D23AF">
              <w:rPr>
                <w:spacing w:val="-52"/>
                <w:sz w:val="24"/>
                <w:szCs w:val="24"/>
              </w:rPr>
              <w:t xml:space="preserve"> </w:t>
            </w:r>
            <w:r w:rsidRPr="009D23AF">
              <w:rPr>
                <w:sz w:val="24"/>
                <w:szCs w:val="24"/>
              </w:rPr>
              <w:t>оценки</w:t>
            </w:r>
          </w:p>
        </w:tc>
      </w:tr>
      <w:tr w:rsidR="008F7BFC" w:rsidRPr="009D23AF" w:rsidTr="008F7BFC">
        <w:tc>
          <w:tcPr>
            <w:tcW w:w="3510" w:type="dxa"/>
          </w:tcPr>
          <w:p w:rsidR="000144D3" w:rsidRPr="009D23AF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78" w:type="dxa"/>
          </w:tcPr>
          <w:p w:rsidR="00AA28BA" w:rsidRPr="009D23AF" w:rsidRDefault="00B859FE" w:rsidP="008F7BF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опыт и умения координировать деятельность по выполнению профессиональных задач.</w:t>
            </w:r>
            <w:r w:rsidR="008F7BFC"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3A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Выбор и применение способов решения профессиональн</w:t>
            </w:r>
            <w:r w:rsidR="008F7BFC" w:rsidRPr="009D23A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ых задач в области ландшафтного </w:t>
            </w:r>
            <w:r w:rsidRPr="009D23A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строительства</w:t>
            </w:r>
          </w:p>
        </w:tc>
        <w:tc>
          <w:tcPr>
            <w:tcW w:w="2694" w:type="dxa"/>
          </w:tcPr>
          <w:p w:rsidR="00AA28BA" w:rsidRPr="009D23AF" w:rsidRDefault="00B859FE" w:rsidP="008F7BFC">
            <w:pPr>
              <w:pStyle w:val="TableParagraph"/>
              <w:shd w:val="clear" w:color="auto" w:fill="FFFFFF" w:themeFill="background1"/>
              <w:ind w:left="106"/>
              <w:rPr>
                <w:sz w:val="24"/>
                <w:szCs w:val="24"/>
              </w:rPr>
            </w:pPr>
            <w:r w:rsidRPr="009D23AF">
              <w:rPr>
                <w:rFonts w:eastAsia="Calibri"/>
                <w:sz w:val="24"/>
                <w:szCs w:val="24"/>
              </w:rPr>
              <w:t>Оценка эффективности и качества выполняемой самостоятельной работы</w:t>
            </w:r>
            <w:r w:rsidRPr="009D23AF">
              <w:rPr>
                <w:rFonts w:eastAsia="Calibri"/>
                <w:sz w:val="24"/>
                <w:szCs w:val="24"/>
                <w:lang w:bidi="ru-RU"/>
              </w:rPr>
              <w:t>.</w:t>
            </w:r>
          </w:p>
        </w:tc>
      </w:tr>
      <w:tr w:rsidR="008F7BFC" w:rsidRPr="009D23AF" w:rsidTr="008F7BFC">
        <w:tc>
          <w:tcPr>
            <w:tcW w:w="3510" w:type="dxa"/>
          </w:tcPr>
          <w:p w:rsidR="00646F95" w:rsidRPr="009D23AF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78" w:type="dxa"/>
          </w:tcPr>
          <w:p w:rsidR="00646F95" w:rsidRPr="009D23AF" w:rsidRDefault="00B859FE" w:rsidP="008F7BF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Эффективный поиск необходимой информации, работа на ПК, использование Интернет-ресурсов.</w:t>
            </w:r>
            <w:r w:rsidR="008F7BFC"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9D23A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Испол</w:t>
            </w:r>
            <w:r w:rsidR="008F7BFC" w:rsidRPr="009D23A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ьзование различных </w:t>
            </w:r>
            <w:r w:rsidRPr="009D23A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источников, включая электронные.</w:t>
            </w:r>
          </w:p>
        </w:tc>
        <w:tc>
          <w:tcPr>
            <w:tcW w:w="2694" w:type="dxa"/>
          </w:tcPr>
          <w:p w:rsidR="00646F95" w:rsidRPr="009D23AF" w:rsidRDefault="00B859FE" w:rsidP="008F7BF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использования информации.</w:t>
            </w:r>
            <w:r w:rsidR="008F7BFC"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BFC" w:rsidRPr="009D23A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Наблюдение за деятельностью </w:t>
            </w:r>
            <w:r w:rsidRPr="009D23A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обучающегося в ходе выполнения практических заданий.</w:t>
            </w:r>
          </w:p>
        </w:tc>
      </w:tr>
      <w:tr w:rsidR="008F7BFC" w:rsidRPr="009D23AF" w:rsidTr="008F7BFC">
        <w:tc>
          <w:tcPr>
            <w:tcW w:w="3510" w:type="dxa"/>
          </w:tcPr>
          <w:p w:rsidR="00646F95" w:rsidRPr="009D23AF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578" w:type="dxa"/>
          </w:tcPr>
          <w:p w:rsidR="00646F95" w:rsidRPr="009D23AF" w:rsidRDefault="00B859FE" w:rsidP="008F7BFC">
            <w:pPr>
              <w:pStyle w:val="TableParagraph"/>
              <w:shd w:val="clear" w:color="auto" w:fill="FFFFFF" w:themeFill="background1"/>
              <w:ind w:left="110" w:right="130"/>
              <w:rPr>
                <w:sz w:val="24"/>
                <w:szCs w:val="24"/>
              </w:rPr>
            </w:pPr>
            <w:r w:rsidRPr="009D23AF">
              <w:rPr>
                <w:rFonts w:eastAsia="Calibri"/>
                <w:sz w:val="24"/>
                <w:szCs w:val="24"/>
                <w:lang w:bidi="ru-RU"/>
              </w:rPr>
              <w:t>Планирование и реализация собственного профессионального и личностного р</w:t>
            </w:r>
            <w:r w:rsidR="008F7BFC" w:rsidRPr="009D23AF">
              <w:rPr>
                <w:rFonts w:eastAsia="Calibri"/>
                <w:sz w:val="24"/>
                <w:szCs w:val="24"/>
                <w:lang w:bidi="ru-RU"/>
              </w:rPr>
              <w:t xml:space="preserve">азвития. </w:t>
            </w:r>
            <w:r w:rsidR="008F7BFC" w:rsidRPr="009D23AF">
              <w:rPr>
                <w:rFonts w:eastAsia="Calibri"/>
                <w:sz w:val="24"/>
                <w:szCs w:val="24"/>
              </w:rPr>
              <w:t xml:space="preserve">Использование знаний по </w:t>
            </w:r>
            <w:r w:rsidRPr="009D23AF">
              <w:rPr>
                <w:rFonts w:eastAsia="Calibri"/>
                <w:sz w:val="24"/>
                <w:szCs w:val="24"/>
              </w:rPr>
              <w:t>финансовой гр</w:t>
            </w:r>
            <w:r w:rsidR="008F7BFC" w:rsidRPr="009D23AF">
              <w:rPr>
                <w:rFonts w:eastAsia="Calibri"/>
                <w:sz w:val="24"/>
                <w:szCs w:val="24"/>
              </w:rPr>
              <w:t xml:space="preserve">амотности в различных жизненных </w:t>
            </w:r>
            <w:r w:rsidRPr="009D23AF">
              <w:rPr>
                <w:rFonts w:eastAsia="Calibri"/>
                <w:sz w:val="24"/>
                <w:szCs w:val="24"/>
              </w:rPr>
              <w:t>ситуациях.</w:t>
            </w:r>
            <w:r w:rsidR="008F7BFC" w:rsidRPr="009D23AF">
              <w:rPr>
                <w:rFonts w:eastAsia="Calibri"/>
                <w:sz w:val="24"/>
                <w:szCs w:val="24"/>
              </w:rPr>
              <w:t xml:space="preserve"> </w:t>
            </w:r>
            <w:r w:rsidR="00646F95" w:rsidRPr="009D23AF">
              <w:rPr>
                <w:sz w:val="24"/>
                <w:szCs w:val="24"/>
              </w:rPr>
              <w:t>ситуации</w:t>
            </w:r>
          </w:p>
        </w:tc>
        <w:tc>
          <w:tcPr>
            <w:tcW w:w="2694" w:type="dxa"/>
          </w:tcPr>
          <w:p w:rsidR="00646F95" w:rsidRPr="009D23AF" w:rsidRDefault="008F7BFC" w:rsidP="008F7BFC">
            <w:pPr>
              <w:pStyle w:val="TableParagraph"/>
              <w:shd w:val="clear" w:color="auto" w:fill="FFFFFF" w:themeFill="background1"/>
              <w:ind w:left="106" w:right="180"/>
              <w:rPr>
                <w:sz w:val="24"/>
                <w:szCs w:val="24"/>
              </w:rPr>
            </w:pPr>
            <w:r w:rsidRPr="009D23AF">
              <w:rPr>
                <w:sz w:val="24"/>
                <w:szCs w:val="24"/>
                <w:lang w:bidi="ru-RU"/>
              </w:rPr>
              <w:t xml:space="preserve">Наблюдение за деятельностью обучающегося в ходе решения ситуационных </w:t>
            </w:r>
            <w:r w:rsidR="00B859FE" w:rsidRPr="009D23AF">
              <w:rPr>
                <w:sz w:val="24"/>
                <w:szCs w:val="24"/>
                <w:lang w:bidi="ru-RU"/>
              </w:rPr>
              <w:t>задач.</w:t>
            </w:r>
          </w:p>
        </w:tc>
      </w:tr>
      <w:tr w:rsidR="008F7BFC" w:rsidRPr="009D23AF" w:rsidTr="008F7BFC">
        <w:tc>
          <w:tcPr>
            <w:tcW w:w="3510" w:type="dxa"/>
          </w:tcPr>
          <w:p w:rsidR="00646F95" w:rsidRPr="009D23AF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04. Эффективно взаимодействовать и работать в </w:t>
            </w: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коллективе и команде</w:t>
            </w:r>
          </w:p>
        </w:tc>
        <w:tc>
          <w:tcPr>
            <w:tcW w:w="3578" w:type="dxa"/>
          </w:tcPr>
          <w:p w:rsidR="00646F95" w:rsidRPr="009D23AF" w:rsidRDefault="00B859FE" w:rsidP="008F7BFC">
            <w:pPr>
              <w:pStyle w:val="TableParagraph"/>
              <w:shd w:val="clear" w:color="auto" w:fill="FFFFFF" w:themeFill="background1"/>
              <w:tabs>
                <w:tab w:val="left" w:pos="279"/>
              </w:tabs>
              <w:ind w:left="110" w:right="136"/>
              <w:rPr>
                <w:sz w:val="24"/>
                <w:szCs w:val="24"/>
              </w:rPr>
            </w:pPr>
            <w:r w:rsidRPr="009D23AF">
              <w:rPr>
                <w:rFonts w:eastAsia="Calibri"/>
                <w:sz w:val="24"/>
                <w:szCs w:val="24"/>
              </w:rPr>
              <w:lastRenderedPageBreak/>
              <w:t xml:space="preserve">Эффективность работы в коллективе, команде, </w:t>
            </w:r>
            <w:r w:rsidRPr="009D23AF">
              <w:rPr>
                <w:rFonts w:eastAsia="Calibri"/>
                <w:sz w:val="24"/>
                <w:szCs w:val="24"/>
              </w:rPr>
              <w:lastRenderedPageBreak/>
              <w:t>общения с преподавателем.</w:t>
            </w:r>
          </w:p>
        </w:tc>
        <w:tc>
          <w:tcPr>
            <w:tcW w:w="2694" w:type="dxa"/>
          </w:tcPr>
          <w:p w:rsidR="00646F95" w:rsidRPr="009D23AF" w:rsidRDefault="00B859FE" w:rsidP="008F7BFC">
            <w:pPr>
              <w:pStyle w:val="TableParagraph"/>
              <w:shd w:val="clear" w:color="auto" w:fill="FFFFFF" w:themeFill="background1"/>
              <w:ind w:left="106" w:right="120"/>
              <w:rPr>
                <w:sz w:val="24"/>
                <w:szCs w:val="24"/>
              </w:rPr>
            </w:pPr>
            <w:r w:rsidRPr="009D23AF">
              <w:rPr>
                <w:rFonts w:eastAsia="Calibri"/>
                <w:sz w:val="24"/>
                <w:szCs w:val="24"/>
              </w:rPr>
              <w:lastRenderedPageBreak/>
              <w:t xml:space="preserve">Контроль выполнения </w:t>
            </w:r>
            <w:r w:rsidRPr="009D23AF">
              <w:rPr>
                <w:rFonts w:eastAsia="Calibri"/>
                <w:sz w:val="24"/>
                <w:szCs w:val="24"/>
              </w:rPr>
              <w:lastRenderedPageBreak/>
              <w:t xml:space="preserve">практических заданий, </w:t>
            </w:r>
            <w:r w:rsidRPr="009D23AF">
              <w:rPr>
                <w:rFonts w:eastAsia="Calibri"/>
                <w:sz w:val="24"/>
                <w:szCs w:val="24"/>
                <w:lang w:bidi="ru-RU"/>
              </w:rPr>
              <w:t>решение ситуационных задач.</w:t>
            </w:r>
          </w:p>
        </w:tc>
      </w:tr>
      <w:tr w:rsidR="008F7BFC" w:rsidRPr="009D23AF" w:rsidTr="008F7BFC">
        <w:tc>
          <w:tcPr>
            <w:tcW w:w="3510" w:type="dxa"/>
          </w:tcPr>
          <w:p w:rsidR="00646F95" w:rsidRPr="009D23AF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78" w:type="dxa"/>
          </w:tcPr>
          <w:p w:rsidR="00646F95" w:rsidRPr="009D23AF" w:rsidRDefault="00B859FE" w:rsidP="008F7BFC">
            <w:pPr>
              <w:pStyle w:val="TableParagraph"/>
              <w:shd w:val="clear" w:color="auto" w:fill="FFFFFF" w:themeFill="background1"/>
              <w:ind w:left="110"/>
              <w:rPr>
                <w:sz w:val="24"/>
                <w:szCs w:val="24"/>
              </w:rPr>
            </w:pPr>
            <w:r w:rsidRPr="009D23AF">
              <w:rPr>
                <w:rFonts w:eastAsia="Calibri"/>
                <w:sz w:val="24"/>
                <w:szCs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694" w:type="dxa"/>
          </w:tcPr>
          <w:p w:rsidR="00646F95" w:rsidRPr="009D23AF" w:rsidRDefault="00B859FE" w:rsidP="008F7BFC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9D23AF">
              <w:rPr>
                <w:sz w:val="24"/>
                <w:szCs w:val="24"/>
              </w:rPr>
              <w:t>Текущий контроль выполнения практических заданий. Наблюдение за деятельностью обучающегося в ходе решения ситуационных задач</w:t>
            </w:r>
          </w:p>
        </w:tc>
      </w:tr>
      <w:tr w:rsidR="008F7BFC" w:rsidRPr="009D23AF" w:rsidTr="008F7BFC">
        <w:tc>
          <w:tcPr>
            <w:tcW w:w="3510" w:type="dxa"/>
          </w:tcPr>
          <w:p w:rsidR="00646F95" w:rsidRPr="009D23AF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78" w:type="dxa"/>
          </w:tcPr>
          <w:p w:rsidR="00646F95" w:rsidRPr="009D23AF" w:rsidRDefault="00B859FE" w:rsidP="008F7BFC">
            <w:pPr>
              <w:pStyle w:val="TableParagraph"/>
              <w:shd w:val="clear" w:color="auto" w:fill="FFFFFF" w:themeFill="background1"/>
              <w:ind w:left="110" w:right="197"/>
              <w:jc w:val="both"/>
              <w:rPr>
                <w:sz w:val="24"/>
                <w:szCs w:val="24"/>
              </w:rPr>
            </w:pPr>
            <w:r w:rsidRPr="009D23AF">
              <w:rPr>
                <w:rFonts w:eastAsia="Calibri"/>
                <w:sz w:val="24"/>
                <w:szCs w:val="24"/>
              </w:rPr>
              <w:t>Проявляет гражданско-патриотическую позицию, демонстрирует</w:t>
            </w:r>
            <w:r w:rsidR="008F7BFC" w:rsidRPr="009D23AF">
              <w:rPr>
                <w:rFonts w:eastAsia="Calibri"/>
                <w:sz w:val="24"/>
                <w:szCs w:val="24"/>
              </w:rPr>
              <w:t xml:space="preserve"> осознанное поведение на основе </w:t>
            </w:r>
            <w:r w:rsidRPr="009D23AF">
              <w:rPr>
                <w:rFonts w:eastAsia="Calibri"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отношений, применяет стандарты.</w:t>
            </w:r>
          </w:p>
        </w:tc>
        <w:tc>
          <w:tcPr>
            <w:tcW w:w="2694" w:type="dxa"/>
          </w:tcPr>
          <w:p w:rsidR="00646F95" w:rsidRPr="009D23AF" w:rsidRDefault="00B859FE" w:rsidP="008F7BF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практических заданий.</w:t>
            </w:r>
            <w:r w:rsidR="008F7BFC"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3A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Наблюдение за деятельностью обучающегося в ходе выполнения практических заданий, самостоятельной работы студентов.</w:t>
            </w:r>
          </w:p>
        </w:tc>
      </w:tr>
      <w:tr w:rsidR="008F7BFC" w:rsidRPr="009D23AF" w:rsidTr="008F7BFC">
        <w:tc>
          <w:tcPr>
            <w:tcW w:w="3510" w:type="dxa"/>
          </w:tcPr>
          <w:p w:rsidR="002D18F7" w:rsidRPr="009D23AF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78" w:type="dxa"/>
          </w:tcPr>
          <w:p w:rsidR="002D18F7" w:rsidRPr="009D23AF" w:rsidRDefault="008F7BFC" w:rsidP="008F7BFC">
            <w:pPr>
              <w:pStyle w:val="TableParagraph"/>
              <w:shd w:val="clear" w:color="auto" w:fill="FFFFFF" w:themeFill="background1"/>
              <w:ind w:left="110" w:right="276"/>
              <w:rPr>
                <w:sz w:val="24"/>
                <w:szCs w:val="24"/>
              </w:rPr>
            </w:pPr>
            <w:r w:rsidRPr="009D23AF">
              <w:rPr>
                <w:rFonts w:eastAsia="Calibri"/>
                <w:sz w:val="24"/>
                <w:szCs w:val="24"/>
              </w:rPr>
              <w:t>Содействовует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</w:tc>
        <w:tc>
          <w:tcPr>
            <w:tcW w:w="2694" w:type="dxa"/>
          </w:tcPr>
          <w:p w:rsidR="002D18F7" w:rsidRPr="009D23AF" w:rsidRDefault="008F7BFC" w:rsidP="008F7BFC">
            <w:pPr>
              <w:pStyle w:val="TableParagraph"/>
              <w:shd w:val="clear" w:color="auto" w:fill="FFFFFF" w:themeFill="background1"/>
              <w:ind w:left="106" w:right="180"/>
              <w:rPr>
                <w:sz w:val="24"/>
                <w:szCs w:val="24"/>
              </w:rPr>
            </w:pPr>
            <w:r w:rsidRPr="009D23AF">
              <w:rPr>
                <w:sz w:val="24"/>
                <w:szCs w:val="24"/>
              </w:rPr>
              <w:t>Текущий контроль выполнения практических заданий и работы во время прохождения практики.</w:t>
            </w:r>
          </w:p>
        </w:tc>
      </w:tr>
      <w:tr w:rsidR="008F7BFC" w:rsidRPr="008F7BFC" w:rsidTr="00E142BE">
        <w:tc>
          <w:tcPr>
            <w:tcW w:w="3510" w:type="dxa"/>
            <w:shd w:val="clear" w:color="auto" w:fill="FFFFFF" w:themeFill="background1"/>
          </w:tcPr>
          <w:p w:rsidR="002D18F7" w:rsidRPr="009D23AF" w:rsidRDefault="002D18F7" w:rsidP="00E142BE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578" w:type="dxa"/>
            <w:shd w:val="clear" w:color="auto" w:fill="FFFFFF" w:themeFill="background1"/>
          </w:tcPr>
          <w:p w:rsidR="002D18F7" w:rsidRPr="009D23AF" w:rsidRDefault="008F7BFC" w:rsidP="00E142BE">
            <w:pPr>
              <w:pStyle w:val="TableParagraph"/>
              <w:shd w:val="clear" w:color="auto" w:fill="FFFFFF" w:themeFill="background1"/>
              <w:ind w:left="110" w:right="276"/>
              <w:rPr>
                <w:sz w:val="24"/>
                <w:szCs w:val="24"/>
              </w:rPr>
            </w:pPr>
            <w:r w:rsidRPr="009D23AF">
              <w:rPr>
                <w:rFonts w:eastAsia="Calibri"/>
                <w:sz w:val="24"/>
                <w:szCs w:val="24"/>
              </w:rPr>
              <w:t>Пользуется профессиональной документацией на государственном и иностранном языках</w:t>
            </w:r>
          </w:p>
        </w:tc>
        <w:tc>
          <w:tcPr>
            <w:tcW w:w="2694" w:type="dxa"/>
            <w:shd w:val="clear" w:color="auto" w:fill="FFFFFF" w:themeFill="background1"/>
          </w:tcPr>
          <w:p w:rsidR="002D18F7" w:rsidRPr="008F7BFC" w:rsidRDefault="008F7BFC" w:rsidP="00E142BE">
            <w:pPr>
              <w:pStyle w:val="TableParagraph"/>
              <w:shd w:val="clear" w:color="auto" w:fill="FFFFFF" w:themeFill="background1"/>
              <w:ind w:left="106" w:right="180"/>
              <w:rPr>
                <w:sz w:val="24"/>
                <w:szCs w:val="24"/>
              </w:rPr>
            </w:pPr>
            <w:r w:rsidRPr="009D23AF">
              <w:rPr>
                <w:rFonts w:eastAsia="Calibri"/>
                <w:sz w:val="24"/>
                <w:szCs w:val="24"/>
              </w:rPr>
              <w:t>Текущий контроль выполнения практических заданий и работы во время прохождения практики.</w:t>
            </w:r>
          </w:p>
        </w:tc>
      </w:tr>
    </w:tbl>
    <w:p w:rsidR="00B03800" w:rsidRPr="00C1139F" w:rsidRDefault="00B03800" w:rsidP="00E142B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3800" w:rsidRPr="00C1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011" w:rsidRDefault="00BC4011" w:rsidP="0065793C">
      <w:pPr>
        <w:spacing w:after="0" w:line="240" w:lineRule="auto"/>
      </w:pPr>
      <w:r>
        <w:separator/>
      </w:r>
    </w:p>
  </w:endnote>
  <w:endnote w:type="continuationSeparator" w:id="0">
    <w:p w:rsidR="00BC4011" w:rsidRDefault="00BC4011" w:rsidP="0065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188753"/>
      <w:docPartObj>
        <w:docPartGallery w:val="Page Numbers (Bottom of Page)"/>
        <w:docPartUnique/>
      </w:docPartObj>
    </w:sdtPr>
    <w:sdtEndPr/>
    <w:sdtContent>
      <w:p w:rsidR="00BC4011" w:rsidRDefault="00BC40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3BE">
          <w:rPr>
            <w:noProof/>
          </w:rPr>
          <w:t>2</w:t>
        </w:r>
        <w:r>
          <w:fldChar w:fldCharType="end"/>
        </w:r>
      </w:p>
    </w:sdtContent>
  </w:sdt>
  <w:p w:rsidR="00BC4011" w:rsidRDefault="00BC40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011" w:rsidRDefault="00BC4011" w:rsidP="0065793C">
      <w:pPr>
        <w:spacing w:after="0" w:line="240" w:lineRule="auto"/>
      </w:pPr>
      <w:r>
        <w:separator/>
      </w:r>
    </w:p>
  </w:footnote>
  <w:footnote w:type="continuationSeparator" w:id="0">
    <w:p w:rsidR="00BC4011" w:rsidRDefault="00BC4011" w:rsidP="0065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A1D35"/>
    <w:multiLevelType w:val="multilevel"/>
    <w:tmpl w:val="813C7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049B52FF"/>
    <w:multiLevelType w:val="hybridMultilevel"/>
    <w:tmpl w:val="94AADC1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7490F"/>
    <w:multiLevelType w:val="hybridMultilevel"/>
    <w:tmpl w:val="F4528FAE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32581F"/>
    <w:multiLevelType w:val="hybridMultilevel"/>
    <w:tmpl w:val="D7FC8B5A"/>
    <w:lvl w:ilvl="0" w:tplc="2D6872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DF35CBB"/>
    <w:multiLevelType w:val="hybridMultilevel"/>
    <w:tmpl w:val="827A1F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751413"/>
    <w:multiLevelType w:val="hybridMultilevel"/>
    <w:tmpl w:val="6E482AFA"/>
    <w:lvl w:ilvl="0" w:tplc="3612C972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95229D3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D6503220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6426843C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55BEC534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CDB2A724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9B687478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8C84280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BB46F21A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7">
    <w:nsid w:val="142F7648"/>
    <w:multiLevelType w:val="hybridMultilevel"/>
    <w:tmpl w:val="C5CEE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766856"/>
    <w:multiLevelType w:val="hybridMultilevel"/>
    <w:tmpl w:val="F47CEA7C"/>
    <w:lvl w:ilvl="0" w:tplc="461887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0D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D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87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C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68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60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27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911D9F"/>
    <w:multiLevelType w:val="hybridMultilevel"/>
    <w:tmpl w:val="2CD2CB7C"/>
    <w:lvl w:ilvl="0" w:tplc="2D687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383D98"/>
    <w:multiLevelType w:val="hybridMultilevel"/>
    <w:tmpl w:val="CE202BA6"/>
    <w:lvl w:ilvl="0" w:tplc="D53618A2">
      <w:start w:val="1"/>
      <w:numFmt w:val="bullet"/>
      <w:lvlText w:val="●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3">
    <w:nsid w:val="286610AF"/>
    <w:multiLevelType w:val="hybridMultilevel"/>
    <w:tmpl w:val="5D46CE66"/>
    <w:lvl w:ilvl="0" w:tplc="B8820014">
      <w:start w:val="1"/>
      <w:numFmt w:val="decimal"/>
      <w:lvlText w:val="%1.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894C0E4">
      <w:numFmt w:val="bullet"/>
      <w:lvlText w:val="•"/>
      <w:lvlJc w:val="left"/>
      <w:pPr>
        <w:ind w:left="629" w:hanging="168"/>
      </w:pPr>
      <w:rPr>
        <w:rFonts w:hint="default"/>
        <w:lang w:val="ru-RU" w:eastAsia="en-US" w:bidi="ar-SA"/>
      </w:rPr>
    </w:lvl>
    <w:lvl w:ilvl="2" w:tplc="6FE420D2">
      <w:numFmt w:val="bullet"/>
      <w:lvlText w:val="•"/>
      <w:lvlJc w:val="left"/>
      <w:pPr>
        <w:ind w:left="978" w:hanging="168"/>
      </w:pPr>
      <w:rPr>
        <w:rFonts w:hint="default"/>
        <w:lang w:val="ru-RU" w:eastAsia="en-US" w:bidi="ar-SA"/>
      </w:rPr>
    </w:lvl>
    <w:lvl w:ilvl="3" w:tplc="63C4B920">
      <w:numFmt w:val="bullet"/>
      <w:lvlText w:val="•"/>
      <w:lvlJc w:val="left"/>
      <w:pPr>
        <w:ind w:left="1327" w:hanging="168"/>
      </w:pPr>
      <w:rPr>
        <w:rFonts w:hint="default"/>
        <w:lang w:val="ru-RU" w:eastAsia="en-US" w:bidi="ar-SA"/>
      </w:rPr>
    </w:lvl>
    <w:lvl w:ilvl="4" w:tplc="72AA81C2">
      <w:numFmt w:val="bullet"/>
      <w:lvlText w:val="•"/>
      <w:lvlJc w:val="left"/>
      <w:pPr>
        <w:ind w:left="1677" w:hanging="168"/>
      </w:pPr>
      <w:rPr>
        <w:rFonts w:hint="default"/>
        <w:lang w:val="ru-RU" w:eastAsia="en-US" w:bidi="ar-SA"/>
      </w:rPr>
    </w:lvl>
    <w:lvl w:ilvl="5" w:tplc="5A784660">
      <w:numFmt w:val="bullet"/>
      <w:lvlText w:val="•"/>
      <w:lvlJc w:val="left"/>
      <w:pPr>
        <w:ind w:left="2026" w:hanging="168"/>
      </w:pPr>
      <w:rPr>
        <w:rFonts w:hint="default"/>
        <w:lang w:val="ru-RU" w:eastAsia="en-US" w:bidi="ar-SA"/>
      </w:rPr>
    </w:lvl>
    <w:lvl w:ilvl="6" w:tplc="26061012">
      <w:numFmt w:val="bullet"/>
      <w:lvlText w:val="•"/>
      <w:lvlJc w:val="left"/>
      <w:pPr>
        <w:ind w:left="2375" w:hanging="168"/>
      </w:pPr>
      <w:rPr>
        <w:rFonts w:hint="default"/>
        <w:lang w:val="ru-RU" w:eastAsia="en-US" w:bidi="ar-SA"/>
      </w:rPr>
    </w:lvl>
    <w:lvl w:ilvl="7" w:tplc="D7E2AD72">
      <w:numFmt w:val="bullet"/>
      <w:lvlText w:val="•"/>
      <w:lvlJc w:val="left"/>
      <w:pPr>
        <w:ind w:left="2725" w:hanging="168"/>
      </w:pPr>
      <w:rPr>
        <w:rFonts w:hint="default"/>
        <w:lang w:val="ru-RU" w:eastAsia="en-US" w:bidi="ar-SA"/>
      </w:rPr>
    </w:lvl>
    <w:lvl w:ilvl="8" w:tplc="72964A74">
      <w:numFmt w:val="bullet"/>
      <w:lvlText w:val="•"/>
      <w:lvlJc w:val="left"/>
      <w:pPr>
        <w:ind w:left="3074" w:hanging="168"/>
      </w:pPr>
      <w:rPr>
        <w:rFonts w:hint="default"/>
        <w:lang w:val="ru-RU" w:eastAsia="en-US" w:bidi="ar-SA"/>
      </w:rPr>
    </w:lvl>
  </w:abstractNum>
  <w:abstractNum w:abstractNumId="14">
    <w:nsid w:val="28B56CBE"/>
    <w:multiLevelType w:val="hybridMultilevel"/>
    <w:tmpl w:val="048853EC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C12C14"/>
    <w:multiLevelType w:val="hybridMultilevel"/>
    <w:tmpl w:val="1F685ACA"/>
    <w:lvl w:ilvl="0" w:tplc="1758D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50D71"/>
    <w:multiLevelType w:val="multilevel"/>
    <w:tmpl w:val="EBF8178A"/>
    <w:lvl w:ilvl="0">
      <w:start w:val="4"/>
      <w:numFmt w:val="decimal"/>
      <w:lvlText w:val="%1"/>
      <w:lvlJc w:val="left"/>
      <w:pPr>
        <w:ind w:left="1812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40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22"/>
      </w:pPr>
      <w:rPr>
        <w:rFonts w:hint="default"/>
        <w:lang w:val="ru-RU" w:eastAsia="en-US" w:bidi="ar-SA"/>
      </w:rPr>
    </w:lvl>
  </w:abstractNum>
  <w:abstractNum w:abstractNumId="18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BE596F"/>
    <w:multiLevelType w:val="multilevel"/>
    <w:tmpl w:val="6E40101A"/>
    <w:lvl w:ilvl="0">
      <w:start w:val="3"/>
      <w:numFmt w:val="decimal"/>
      <w:lvlText w:val="%1"/>
      <w:lvlJc w:val="left"/>
      <w:pPr>
        <w:ind w:left="748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48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360"/>
      </w:pPr>
      <w:rPr>
        <w:rFonts w:hint="default"/>
        <w:lang w:val="ru-RU" w:eastAsia="en-US" w:bidi="ar-SA"/>
      </w:rPr>
    </w:lvl>
  </w:abstractNum>
  <w:abstractNum w:abstractNumId="21">
    <w:nsid w:val="42742326"/>
    <w:multiLevelType w:val="hybridMultilevel"/>
    <w:tmpl w:val="1F685ACA"/>
    <w:lvl w:ilvl="0" w:tplc="1758D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10F43"/>
    <w:multiLevelType w:val="hybridMultilevel"/>
    <w:tmpl w:val="84260A76"/>
    <w:lvl w:ilvl="0" w:tplc="C7C0B60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267F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FA94A83A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359C0A5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13B0BEEA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C6006B20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1778C4EC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051EA274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E67E2FCA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23">
    <w:nsid w:val="487442BE"/>
    <w:multiLevelType w:val="hybridMultilevel"/>
    <w:tmpl w:val="4F98DA96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AB2222"/>
    <w:multiLevelType w:val="hybridMultilevel"/>
    <w:tmpl w:val="765630A0"/>
    <w:lvl w:ilvl="0" w:tplc="DE9A4370">
      <w:numFmt w:val="bullet"/>
      <w:lvlText w:val="-"/>
      <w:lvlJc w:val="left"/>
      <w:pPr>
        <w:ind w:left="106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BA3FB4">
      <w:numFmt w:val="bullet"/>
      <w:lvlText w:val="•"/>
      <w:lvlJc w:val="left"/>
      <w:pPr>
        <w:ind w:left="404" w:hanging="131"/>
      </w:pPr>
      <w:rPr>
        <w:rFonts w:hint="default"/>
        <w:lang w:val="ru-RU" w:eastAsia="en-US" w:bidi="ar-SA"/>
      </w:rPr>
    </w:lvl>
    <w:lvl w:ilvl="2" w:tplc="55503BE8">
      <w:numFmt w:val="bullet"/>
      <w:lvlText w:val="•"/>
      <w:lvlJc w:val="left"/>
      <w:pPr>
        <w:ind w:left="709" w:hanging="131"/>
      </w:pPr>
      <w:rPr>
        <w:rFonts w:hint="default"/>
        <w:lang w:val="ru-RU" w:eastAsia="en-US" w:bidi="ar-SA"/>
      </w:rPr>
    </w:lvl>
    <w:lvl w:ilvl="3" w:tplc="921A9386">
      <w:numFmt w:val="bullet"/>
      <w:lvlText w:val="•"/>
      <w:lvlJc w:val="left"/>
      <w:pPr>
        <w:ind w:left="1014" w:hanging="131"/>
      </w:pPr>
      <w:rPr>
        <w:rFonts w:hint="default"/>
        <w:lang w:val="ru-RU" w:eastAsia="en-US" w:bidi="ar-SA"/>
      </w:rPr>
    </w:lvl>
    <w:lvl w:ilvl="4" w:tplc="11C621A0">
      <w:numFmt w:val="bullet"/>
      <w:lvlText w:val="•"/>
      <w:lvlJc w:val="left"/>
      <w:pPr>
        <w:ind w:left="1319" w:hanging="131"/>
      </w:pPr>
      <w:rPr>
        <w:rFonts w:hint="default"/>
        <w:lang w:val="ru-RU" w:eastAsia="en-US" w:bidi="ar-SA"/>
      </w:rPr>
    </w:lvl>
    <w:lvl w:ilvl="5" w:tplc="5E544070">
      <w:numFmt w:val="bullet"/>
      <w:lvlText w:val="•"/>
      <w:lvlJc w:val="left"/>
      <w:pPr>
        <w:ind w:left="1624" w:hanging="131"/>
      </w:pPr>
      <w:rPr>
        <w:rFonts w:hint="default"/>
        <w:lang w:val="ru-RU" w:eastAsia="en-US" w:bidi="ar-SA"/>
      </w:rPr>
    </w:lvl>
    <w:lvl w:ilvl="6" w:tplc="63BCBA9E">
      <w:numFmt w:val="bullet"/>
      <w:lvlText w:val="•"/>
      <w:lvlJc w:val="left"/>
      <w:pPr>
        <w:ind w:left="1929" w:hanging="131"/>
      </w:pPr>
      <w:rPr>
        <w:rFonts w:hint="default"/>
        <w:lang w:val="ru-RU" w:eastAsia="en-US" w:bidi="ar-SA"/>
      </w:rPr>
    </w:lvl>
    <w:lvl w:ilvl="7" w:tplc="E444BE02">
      <w:numFmt w:val="bullet"/>
      <w:lvlText w:val="•"/>
      <w:lvlJc w:val="left"/>
      <w:pPr>
        <w:ind w:left="2234" w:hanging="131"/>
      </w:pPr>
      <w:rPr>
        <w:rFonts w:hint="default"/>
        <w:lang w:val="ru-RU" w:eastAsia="en-US" w:bidi="ar-SA"/>
      </w:rPr>
    </w:lvl>
    <w:lvl w:ilvl="8" w:tplc="FBE0590E">
      <w:numFmt w:val="bullet"/>
      <w:lvlText w:val="•"/>
      <w:lvlJc w:val="left"/>
      <w:pPr>
        <w:ind w:left="2539" w:hanging="131"/>
      </w:pPr>
      <w:rPr>
        <w:rFonts w:hint="default"/>
        <w:lang w:val="ru-RU" w:eastAsia="en-US" w:bidi="ar-SA"/>
      </w:rPr>
    </w:lvl>
  </w:abstractNum>
  <w:abstractNum w:abstractNumId="25">
    <w:nsid w:val="4C383BFF"/>
    <w:multiLevelType w:val="hybridMultilevel"/>
    <w:tmpl w:val="DA243386"/>
    <w:lvl w:ilvl="0" w:tplc="FC1A2D94">
      <w:start w:val="6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4650BA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6892123E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588442CA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AC34DF40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32A43B4E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6" w:tplc="8F56769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7880C0E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E49A66C6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26">
    <w:nsid w:val="4FD15863"/>
    <w:multiLevelType w:val="hybridMultilevel"/>
    <w:tmpl w:val="3F701CB8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D95437"/>
    <w:multiLevelType w:val="hybridMultilevel"/>
    <w:tmpl w:val="F2FAFE7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EE00E5"/>
    <w:multiLevelType w:val="hybridMultilevel"/>
    <w:tmpl w:val="FCCA8574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28F0A54"/>
    <w:multiLevelType w:val="hybridMultilevel"/>
    <w:tmpl w:val="C53E931A"/>
    <w:lvl w:ilvl="0" w:tplc="CA2EB9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A01233"/>
    <w:multiLevelType w:val="hybridMultilevel"/>
    <w:tmpl w:val="B9D0DC74"/>
    <w:lvl w:ilvl="0" w:tplc="E95AAFCC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BECFAA8">
      <w:numFmt w:val="bullet"/>
      <w:lvlText w:val="•"/>
      <w:lvlJc w:val="left"/>
      <w:pPr>
        <w:ind w:left="485" w:hanging="168"/>
      </w:pPr>
      <w:rPr>
        <w:rFonts w:hint="default"/>
        <w:lang w:val="ru-RU" w:eastAsia="en-US" w:bidi="ar-SA"/>
      </w:rPr>
    </w:lvl>
    <w:lvl w:ilvl="2" w:tplc="810C158E">
      <w:numFmt w:val="bullet"/>
      <w:lvlText w:val="•"/>
      <w:lvlJc w:val="left"/>
      <w:pPr>
        <w:ind w:left="850" w:hanging="168"/>
      </w:pPr>
      <w:rPr>
        <w:rFonts w:hint="default"/>
        <w:lang w:val="ru-RU" w:eastAsia="en-US" w:bidi="ar-SA"/>
      </w:rPr>
    </w:lvl>
    <w:lvl w:ilvl="3" w:tplc="63B6AE2C">
      <w:numFmt w:val="bullet"/>
      <w:lvlText w:val="•"/>
      <w:lvlJc w:val="left"/>
      <w:pPr>
        <w:ind w:left="1215" w:hanging="168"/>
      </w:pPr>
      <w:rPr>
        <w:rFonts w:hint="default"/>
        <w:lang w:val="ru-RU" w:eastAsia="en-US" w:bidi="ar-SA"/>
      </w:rPr>
    </w:lvl>
    <w:lvl w:ilvl="4" w:tplc="63705DE8">
      <w:numFmt w:val="bullet"/>
      <w:lvlText w:val="•"/>
      <w:lvlJc w:val="left"/>
      <w:pPr>
        <w:ind w:left="1581" w:hanging="168"/>
      </w:pPr>
      <w:rPr>
        <w:rFonts w:hint="default"/>
        <w:lang w:val="ru-RU" w:eastAsia="en-US" w:bidi="ar-SA"/>
      </w:rPr>
    </w:lvl>
    <w:lvl w:ilvl="5" w:tplc="DFFA2CF8">
      <w:numFmt w:val="bullet"/>
      <w:lvlText w:val="•"/>
      <w:lvlJc w:val="left"/>
      <w:pPr>
        <w:ind w:left="1946" w:hanging="168"/>
      </w:pPr>
      <w:rPr>
        <w:rFonts w:hint="default"/>
        <w:lang w:val="ru-RU" w:eastAsia="en-US" w:bidi="ar-SA"/>
      </w:rPr>
    </w:lvl>
    <w:lvl w:ilvl="6" w:tplc="71D435CC">
      <w:numFmt w:val="bullet"/>
      <w:lvlText w:val="•"/>
      <w:lvlJc w:val="left"/>
      <w:pPr>
        <w:ind w:left="2311" w:hanging="168"/>
      </w:pPr>
      <w:rPr>
        <w:rFonts w:hint="default"/>
        <w:lang w:val="ru-RU" w:eastAsia="en-US" w:bidi="ar-SA"/>
      </w:rPr>
    </w:lvl>
    <w:lvl w:ilvl="7" w:tplc="33BACD84">
      <w:numFmt w:val="bullet"/>
      <w:lvlText w:val="•"/>
      <w:lvlJc w:val="left"/>
      <w:pPr>
        <w:ind w:left="2677" w:hanging="168"/>
      </w:pPr>
      <w:rPr>
        <w:rFonts w:hint="default"/>
        <w:lang w:val="ru-RU" w:eastAsia="en-US" w:bidi="ar-SA"/>
      </w:rPr>
    </w:lvl>
    <w:lvl w:ilvl="8" w:tplc="F57070B6">
      <w:numFmt w:val="bullet"/>
      <w:lvlText w:val="•"/>
      <w:lvlJc w:val="left"/>
      <w:pPr>
        <w:ind w:left="3042" w:hanging="168"/>
      </w:pPr>
      <w:rPr>
        <w:rFonts w:hint="default"/>
        <w:lang w:val="ru-RU" w:eastAsia="en-US" w:bidi="ar-SA"/>
      </w:rPr>
    </w:lvl>
  </w:abstractNum>
  <w:abstractNum w:abstractNumId="31">
    <w:nsid w:val="647408B7"/>
    <w:multiLevelType w:val="hybridMultilevel"/>
    <w:tmpl w:val="1D7EF05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EA512A"/>
    <w:multiLevelType w:val="hybridMultilevel"/>
    <w:tmpl w:val="071AB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B7405B3"/>
    <w:multiLevelType w:val="hybridMultilevel"/>
    <w:tmpl w:val="8BD6F71A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92132"/>
    <w:multiLevelType w:val="hybridMultilevel"/>
    <w:tmpl w:val="4F1A0FE6"/>
    <w:lvl w:ilvl="0" w:tplc="547A3216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0784E">
      <w:start w:val="1"/>
      <w:numFmt w:val="decimal"/>
      <w:lvlText w:val="%2."/>
      <w:lvlJc w:val="left"/>
      <w:pPr>
        <w:ind w:left="163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5857A2">
      <w:numFmt w:val="bullet"/>
      <w:lvlText w:val="•"/>
      <w:lvlJc w:val="left"/>
      <w:pPr>
        <w:ind w:left="2633" w:hanging="245"/>
      </w:pPr>
      <w:rPr>
        <w:rFonts w:hint="default"/>
        <w:lang w:val="ru-RU" w:eastAsia="en-US" w:bidi="ar-SA"/>
      </w:rPr>
    </w:lvl>
    <w:lvl w:ilvl="3" w:tplc="41D4B244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4" w:tplc="6C12605C">
      <w:numFmt w:val="bullet"/>
      <w:lvlText w:val="•"/>
      <w:lvlJc w:val="left"/>
      <w:pPr>
        <w:ind w:left="4621" w:hanging="245"/>
      </w:pPr>
      <w:rPr>
        <w:rFonts w:hint="default"/>
        <w:lang w:val="ru-RU" w:eastAsia="en-US" w:bidi="ar-SA"/>
      </w:rPr>
    </w:lvl>
    <w:lvl w:ilvl="5" w:tplc="0172B920">
      <w:numFmt w:val="bullet"/>
      <w:lvlText w:val="•"/>
      <w:lvlJc w:val="left"/>
      <w:pPr>
        <w:ind w:left="5615" w:hanging="245"/>
      </w:pPr>
      <w:rPr>
        <w:rFonts w:hint="default"/>
        <w:lang w:val="ru-RU" w:eastAsia="en-US" w:bidi="ar-SA"/>
      </w:rPr>
    </w:lvl>
    <w:lvl w:ilvl="6" w:tplc="80F24E92">
      <w:numFmt w:val="bullet"/>
      <w:lvlText w:val="•"/>
      <w:lvlJc w:val="left"/>
      <w:pPr>
        <w:ind w:left="6608" w:hanging="245"/>
      </w:pPr>
      <w:rPr>
        <w:rFonts w:hint="default"/>
        <w:lang w:val="ru-RU" w:eastAsia="en-US" w:bidi="ar-SA"/>
      </w:rPr>
    </w:lvl>
    <w:lvl w:ilvl="7" w:tplc="9754181E">
      <w:numFmt w:val="bullet"/>
      <w:lvlText w:val="•"/>
      <w:lvlJc w:val="left"/>
      <w:pPr>
        <w:ind w:left="7602" w:hanging="245"/>
      </w:pPr>
      <w:rPr>
        <w:rFonts w:hint="default"/>
        <w:lang w:val="ru-RU" w:eastAsia="en-US" w:bidi="ar-SA"/>
      </w:rPr>
    </w:lvl>
    <w:lvl w:ilvl="8" w:tplc="99ACF36A">
      <w:numFmt w:val="bullet"/>
      <w:lvlText w:val="•"/>
      <w:lvlJc w:val="left"/>
      <w:pPr>
        <w:ind w:left="8596" w:hanging="245"/>
      </w:pPr>
      <w:rPr>
        <w:rFonts w:hint="default"/>
        <w:lang w:val="ru-RU" w:eastAsia="en-US" w:bidi="ar-SA"/>
      </w:rPr>
    </w:lvl>
  </w:abstractNum>
  <w:abstractNum w:abstractNumId="36">
    <w:nsid w:val="74B052C8"/>
    <w:multiLevelType w:val="hybridMultilevel"/>
    <w:tmpl w:val="2B20D0EA"/>
    <w:lvl w:ilvl="0" w:tplc="4BDA53E4">
      <w:start w:val="1"/>
      <w:numFmt w:val="decimal"/>
      <w:lvlText w:val="%1."/>
      <w:lvlJc w:val="left"/>
      <w:pPr>
        <w:ind w:left="679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1C6498">
      <w:numFmt w:val="bullet"/>
      <w:lvlText w:val="•"/>
      <w:lvlJc w:val="left"/>
      <w:pPr>
        <w:ind w:left="1670" w:hanging="279"/>
      </w:pPr>
      <w:rPr>
        <w:rFonts w:hint="default"/>
        <w:lang w:val="ru-RU" w:eastAsia="en-US" w:bidi="ar-SA"/>
      </w:rPr>
    </w:lvl>
    <w:lvl w:ilvl="2" w:tplc="836E7282">
      <w:numFmt w:val="bullet"/>
      <w:lvlText w:val="•"/>
      <w:lvlJc w:val="left"/>
      <w:pPr>
        <w:ind w:left="2660" w:hanging="279"/>
      </w:pPr>
      <w:rPr>
        <w:rFonts w:hint="default"/>
        <w:lang w:val="ru-RU" w:eastAsia="en-US" w:bidi="ar-SA"/>
      </w:rPr>
    </w:lvl>
    <w:lvl w:ilvl="3" w:tplc="8676C692">
      <w:numFmt w:val="bullet"/>
      <w:lvlText w:val="•"/>
      <w:lvlJc w:val="left"/>
      <w:pPr>
        <w:ind w:left="3651" w:hanging="279"/>
      </w:pPr>
      <w:rPr>
        <w:rFonts w:hint="default"/>
        <w:lang w:val="ru-RU" w:eastAsia="en-US" w:bidi="ar-SA"/>
      </w:rPr>
    </w:lvl>
    <w:lvl w:ilvl="4" w:tplc="48844E30">
      <w:numFmt w:val="bullet"/>
      <w:lvlText w:val="•"/>
      <w:lvlJc w:val="left"/>
      <w:pPr>
        <w:ind w:left="4641" w:hanging="279"/>
      </w:pPr>
      <w:rPr>
        <w:rFonts w:hint="default"/>
        <w:lang w:val="ru-RU" w:eastAsia="en-US" w:bidi="ar-SA"/>
      </w:rPr>
    </w:lvl>
    <w:lvl w:ilvl="5" w:tplc="E214D3EA">
      <w:numFmt w:val="bullet"/>
      <w:lvlText w:val="•"/>
      <w:lvlJc w:val="left"/>
      <w:pPr>
        <w:ind w:left="5632" w:hanging="279"/>
      </w:pPr>
      <w:rPr>
        <w:rFonts w:hint="default"/>
        <w:lang w:val="ru-RU" w:eastAsia="en-US" w:bidi="ar-SA"/>
      </w:rPr>
    </w:lvl>
    <w:lvl w:ilvl="6" w:tplc="6CC40360">
      <w:numFmt w:val="bullet"/>
      <w:lvlText w:val="•"/>
      <w:lvlJc w:val="left"/>
      <w:pPr>
        <w:ind w:left="6622" w:hanging="279"/>
      </w:pPr>
      <w:rPr>
        <w:rFonts w:hint="default"/>
        <w:lang w:val="ru-RU" w:eastAsia="en-US" w:bidi="ar-SA"/>
      </w:rPr>
    </w:lvl>
    <w:lvl w:ilvl="7" w:tplc="E1DE94B0">
      <w:numFmt w:val="bullet"/>
      <w:lvlText w:val="•"/>
      <w:lvlJc w:val="left"/>
      <w:pPr>
        <w:ind w:left="7612" w:hanging="279"/>
      </w:pPr>
      <w:rPr>
        <w:rFonts w:hint="default"/>
        <w:lang w:val="ru-RU" w:eastAsia="en-US" w:bidi="ar-SA"/>
      </w:rPr>
    </w:lvl>
    <w:lvl w:ilvl="8" w:tplc="ABD20A9C">
      <w:numFmt w:val="bullet"/>
      <w:lvlText w:val="•"/>
      <w:lvlJc w:val="left"/>
      <w:pPr>
        <w:ind w:left="8603" w:hanging="279"/>
      </w:pPr>
      <w:rPr>
        <w:rFonts w:hint="default"/>
        <w:lang w:val="ru-RU" w:eastAsia="en-US" w:bidi="ar-SA"/>
      </w:rPr>
    </w:lvl>
  </w:abstractNum>
  <w:abstractNum w:abstractNumId="37">
    <w:nsid w:val="74B752A6"/>
    <w:multiLevelType w:val="hybridMultilevel"/>
    <w:tmpl w:val="E4BA475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144205"/>
    <w:multiLevelType w:val="hybridMultilevel"/>
    <w:tmpl w:val="F484ECF6"/>
    <w:lvl w:ilvl="0" w:tplc="CA2EB984">
      <w:start w:val="1"/>
      <w:numFmt w:val="bullet"/>
      <w:lvlText w:val="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9">
    <w:nsid w:val="78745B6C"/>
    <w:multiLevelType w:val="hybridMultilevel"/>
    <w:tmpl w:val="2006D792"/>
    <w:lvl w:ilvl="0" w:tplc="2D6872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B3F0327"/>
    <w:multiLevelType w:val="hybridMultilevel"/>
    <w:tmpl w:val="3DE4ACD8"/>
    <w:lvl w:ilvl="0" w:tplc="7F84761E">
      <w:start w:val="1"/>
      <w:numFmt w:val="decimal"/>
      <w:lvlText w:val="%1."/>
      <w:lvlJc w:val="left"/>
      <w:pPr>
        <w:ind w:left="21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024394">
      <w:numFmt w:val="bullet"/>
      <w:lvlText w:val="•"/>
      <w:lvlJc w:val="left"/>
      <w:pPr>
        <w:ind w:left="976" w:hanging="183"/>
      </w:pPr>
      <w:rPr>
        <w:rFonts w:hint="default"/>
        <w:lang w:val="ru-RU" w:eastAsia="en-US" w:bidi="ar-SA"/>
      </w:rPr>
    </w:lvl>
    <w:lvl w:ilvl="2" w:tplc="DCA43F8C">
      <w:numFmt w:val="bullet"/>
      <w:lvlText w:val="•"/>
      <w:lvlJc w:val="left"/>
      <w:pPr>
        <w:ind w:left="1733" w:hanging="183"/>
      </w:pPr>
      <w:rPr>
        <w:rFonts w:hint="default"/>
        <w:lang w:val="ru-RU" w:eastAsia="en-US" w:bidi="ar-SA"/>
      </w:rPr>
    </w:lvl>
    <w:lvl w:ilvl="3" w:tplc="3CE6D3FC">
      <w:numFmt w:val="bullet"/>
      <w:lvlText w:val="•"/>
      <w:lvlJc w:val="left"/>
      <w:pPr>
        <w:ind w:left="2490" w:hanging="183"/>
      </w:pPr>
      <w:rPr>
        <w:rFonts w:hint="default"/>
        <w:lang w:val="ru-RU" w:eastAsia="en-US" w:bidi="ar-SA"/>
      </w:rPr>
    </w:lvl>
    <w:lvl w:ilvl="4" w:tplc="1C927C16">
      <w:numFmt w:val="bullet"/>
      <w:lvlText w:val="•"/>
      <w:lvlJc w:val="left"/>
      <w:pPr>
        <w:ind w:left="3247" w:hanging="183"/>
      </w:pPr>
      <w:rPr>
        <w:rFonts w:hint="default"/>
        <w:lang w:val="ru-RU" w:eastAsia="en-US" w:bidi="ar-SA"/>
      </w:rPr>
    </w:lvl>
    <w:lvl w:ilvl="5" w:tplc="BBAA0CC8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6" w:tplc="96FCC130">
      <w:numFmt w:val="bullet"/>
      <w:lvlText w:val="•"/>
      <w:lvlJc w:val="left"/>
      <w:pPr>
        <w:ind w:left="4760" w:hanging="183"/>
      </w:pPr>
      <w:rPr>
        <w:rFonts w:hint="default"/>
        <w:lang w:val="ru-RU" w:eastAsia="en-US" w:bidi="ar-SA"/>
      </w:rPr>
    </w:lvl>
    <w:lvl w:ilvl="7" w:tplc="E668DF8A">
      <w:numFmt w:val="bullet"/>
      <w:lvlText w:val="•"/>
      <w:lvlJc w:val="left"/>
      <w:pPr>
        <w:ind w:left="5517" w:hanging="183"/>
      </w:pPr>
      <w:rPr>
        <w:rFonts w:hint="default"/>
        <w:lang w:val="ru-RU" w:eastAsia="en-US" w:bidi="ar-SA"/>
      </w:rPr>
    </w:lvl>
    <w:lvl w:ilvl="8" w:tplc="4BF2FDA0">
      <w:numFmt w:val="bullet"/>
      <w:lvlText w:val="•"/>
      <w:lvlJc w:val="left"/>
      <w:pPr>
        <w:ind w:left="6274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9"/>
  </w:num>
  <w:num w:numId="3">
    <w:abstractNumId w:val="23"/>
  </w:num>
  <w:num w:numId="4">
    <w:abstractNumId w:val="5"/>
  </w:num>
  <w:num w:numId="5">
    <w:abstractNumId w:val="32"/>
  </w:num>
  <w:num w:numId="6">
    <w:abstractNumId w:val="37"/>
  </w:num>
  <w:num w:numId="7">
    <w:abstractNumId w:val="2"/>
  </w:num>
  <w:num w:numId="8">
    <w:abstractNumId w:val="27"/>
  </w:num>
  <w:num w:numId="9">
    <w:abstractNumId w:val="31"/>
  </w:num>
  <w:num w:numId="10">
    <w:abstractNumId w:val="8"/>
  </w:num>
  <w:num w:numId="11">
    <w:abstractNumId w:val="15"/>
  </w:num>
  <w:num w:numId="12">
    <w:abstractNumId w:val="18"/>
  </w:num>
  <w:num w:numId="13">
    <w:abstractNumId w:val="34"/>
  </w:num>
  <w:num w:numId="14">
    <w:abstractNumId w:val="19"/>
  </w:num>
  <w:num w:numId="15">
    <w:abstractNumId w:val="10"/>
  </w:num>
  <w:num w:numId="16">
    <w:abstractNumId w:val="38"/>
  </w:num>
  <w:num w:numId="17">
    <w:abstractNumId w:val="26"/>
  </w:num>
  <w:num w:numId="18">
    <w:abstractNumId w:val="20"/>
  </w:num>
  <w:num w:numId="19">
    <w:abstractNumId w:val="35"/>
  </w:num>
  <w:num w:numId="20">
    <w:abstractNumId w:val="36"/>
  </w:num>
  <w:num w:numId="21">
    <w:abstractNumId w:val="17"/>
  </w:num>
  <w:num w:numId="22">
    <w:abstractNumId w:val="1"/>
  </w:num>
  <w:num w:numId="23">
    <w:abstractNumId w:val="30"/>
  </w:num>
  <w:num w:numId="24">
    <w:abstractNumId w:val="13"/>
  </w:num>
  <w:num w:numId="25">
    <w:abstractNumId w:val="24"/>
  </w:num>
  <w:num w:numId="26">
    <w:abstractNumId w:val="40"/>
  </w:num>
  <w:num w:numId="27">
    <w:abstractNumId w:val="22"/>
  </w:num>
  <w:num w:numId="28">
    <w:abstractNumId w:val="6"/>
  </w:num>
  <w:num w:numId="29">
    <w:abstractNumId w:val="25"/>
  </w:num>
  <w:num w:numId="30">
    <w:abstractNumId w:val="0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28"/>
  </w:num>
  <w:num w:numId="35">
    <w:abstractNumId w:val="7"/>
  </w:num>
  <w:num w:numId="36">
    <w:abstractNumId w:val="21"/>
  </w:num>
  <w:num w:numId="37">
    <w:abstractNumId w:val="9"/>
  </w:num>
  <w:num w:numId="38">
    <w:abstractNumId w:val="11"/>
  </w:num>
  <w:num w:numId="39">
    <w:abstractNumId w:val="39"/>
  </w:num>
  <w:num w:numId="40">
    <w:abstractNumId w:val="4"/>
  </w:num>
  <w:num w:numId="41">
    <w:abstractNumId w:val="2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1F"/>
    <w:rsid w:val="00002CA4"/>
    <w:rsid w:val="000056E6"/>
    <w:rsid w:val="00007FEB"/>
    <w:rsid w:val="000144D3"/>
    <w:rsid w:val="00017CC3"/>
    <w:rsid w:val="00021F4A"/>
    <w:rsid w:val="00040C9D"/>
    <w:rsid w:val="00040E9C"/>
    <w:rsid w:val="0004119D"/>
    <w:rsid w:val="000434E2"/>
    <w:rsid w:val="000474DE"/>
    <w:rsid w:val="00056FC8"/>
    <w:rsid w:val="000642B9"/>
    <w:rsid w:val="00073BA0"/>
    <w:rsid w:val="00075C44"/>
    <w:rsid w:val="00095A28"/>
    <w:rsid w:val="000A2252"/>
    <w:rsid w:val="000B05AA"/>
    <w:rsid w:val="000B1563"/>
    <w:rsid w:val="000B1C79"/>
    <w:rsid w:val="000B5BDF"/>
    <w:rsid w:val="000C25E1"/>
    <w:rsid w:val="000C2F26"/>
    <w:rsid w:val="000C48CB"/>
    <w:rsid w:val="000D4337"/>
    <w:rsid w:val="000D72EF"/>
    <w:rsid w:val="000E172B"/>
    <w:rsid w:val="000F46CF"/>
    <w:rsid w:val="00102963"/>
    <w:rsid w:val="00105645"/>
    <w:rsid w:val="00105F0E"/>
    <w:rsid w:val="00126E82"/>
    <w:rsid w:val="0014557B"/>
    <w:rsid w:val="00145A8B"/>
    <w:rsid w:val="0014662B"/>
    <w:rsid w:val="00146B18"/>
    <w:rsid w:val="00156F2A"/>
    <w:rsid w:val="00176A8A"/>
    <w:rsid w:val="00180E61"/>
    <w:rsid w:val="00182270"/>
    <w:rsid w:val="001A59AD"/>
    <w:rsid w:val="001B4A1B"/>
    <w:rsid w:val="001B6405"/>
    <w:rsid w:val="001C42C2"/>
    <w:rsid w:val="001C4470"/>
    <w:rsid w:val="001C4E67"/>
    <w:rsid w:val="001C51EC"/>
    <w:rsid w:val="001E0D63"/>
    <w:rsid w:val="001E12E7"/>
    <w:rsid w:val="001E48AF"/>
    <w:rsid w:val="001F0B87"/>
    <w:rsid w:val="001F1183"/>
    <w:rsid w:val="001F619F"/>
    <w:rsid w:val="001F6F9B"/>
    <w:rsid w:val="00206AD3"/>
    <w:rsid w:val="00210C91"/>
    <w:rsid w:val="002216EE"/>
    <w:rsid w:val="00222650"/>
    <w:rsid w:val="00230C09"/>
    <w:rsid w:val="0023371B"/>
    <w:rsid w:val="0024390A"/>
    <w:rsid w:val="002513F1"/>
    <w:rsid w:val="00255542"/>
    <w:rsid w:val="00256C8D"/>
    <w:rsid w:val="00287208"/>
    <w:rsid w:val="002B2842"/>
    <w:rsid w:val="002B5F3A"/>
    <w:rsid w:val="002D18F7"/>
    <w:rsid w:val="002D3640"/>
    <w:rsid w:val="002D5EAC"/>
    <w:rsid w:val="002D7E09"/>
    <w:rsid w:val="002F6116"/>
    <w:rsid w:val="00317F80"/>
    <w:rsid w:val="00325A05"/>
    <w:rsid w:val="003354DF"/>
    <w:rsid w:val="003422A9"/>
    <w:rsid w:val="003534AE"/>
    <w:rsid w:val="00357101"/>
    <w:rsid w:val="00371A59"/>
    <w:rsid w:val="00382F3D"/>
    <w:rsid w:val="00383DD0"/>
    <w:rsid w:val="003859E9"/>
    <w:rsid w:val="00386C33"/>
    <w:rsid w:val="003A3E89"/>
    <w:rsid w:val="003B1F1E"/>
    <w:rsid w:val="003B25FA"/>
    <w:rsid w:val="003B7B3D"/>
    <w:rsid w:val="003C391C"/>
    <w:rsid w:val="003D5B6E"/>
    <w:rsid w:val="003E3194"/>
    <w:rsid w:val="003E7DCC"/>
    <w:rsid w:val="0040320A"/>
    <w:rsid w:val="0040678B"/>
    <w:rsid w:val="00412774"/>
    <w:rsid w:val="00422D3A"/>
    <w:rsid w:val="0042548E"/>
    <w:rsid w:val="00426807"/>
    <w:rsid w:val="00431DA6"/>
    <w:rsid w:val="00431F15"/>
    <w:rsid w:val="00431FF1"/>
    <w:rsid w:val="004322F7"/>
    <w:rsid w:val="00443FE4"/>
    <w:rsid w:val="004527AA"/>
    <w:rsid w:val="00455D7D"/>
    <w:rsid w:val="00466F98"/>
    <w:rsid w:val="0047012C"/>
    <w:rsid w:val="00470EC8"/>
    <w:rsid w:val="00473C22"/>
    <w:rsid w:val="0049531E"/>
    <w:rsid w:val="004A1692"/>
    <w:rsid w:val="004E5467"/>
    <w:rsid w:val="004E5B46"/>
    <w:rsid w:val="004E6B7C"/>
    <w:rsid w:val="004F2C51"/>
    <w:rsid w:val="004F5D00"/>
    <w:rsid w:val="00500B0C"/>
    <w:rsid w:val="00506184"/>
    <w:rsid w:val="00515F85"/>
    <w:rsid w:val="0052542B"/>
    <w:rsid w:val="005330B9"/>
    <w:rsid w:val="00533529"/>
    <w:rsid w:val="00534021"/>
    <w:rsid w:val="00535E0B"/>
    <w:rsid w:val="0054542C"/>
    <w:rsid w:val="00546558"/>
    <w:rsid w:val="00550FF8"/>
    <w:rsid w:val="00556D66"/>
    <w:rsid w:val="005773D2"/>
    <w:rsid w:val="00587E8A"/>
    <w:rsid w:val="005A452C"/>
    <w:rsid w:val="005A47A3"/>
    <w:rsid w:val="005C1DAF"/>
    <w:rsid w:val="005C65F4"/>
    <w:rsid w:val="005E1173"/>
    <w:rsid w:val="005F088F"/>
    <w:rsid w:val="005F0985"/>
    <w:rsid w:val="005F5387"/>
    <w:rsid w:val="00600F9A"/>
    <w:rsid w:val="00612876"/>
    <w:rsid w:val="006276D1"/>
    <w:rsid w:val="0063633A"/>
    <w:rsid w:val="00642DBE"/>
    <w:rsid w:val="00646F95"/>
    <w:rsid w:val="00651C98"/>
    <w:rsid w:val="0065793C"/>
    <w:rsid w:val="00676AD5"/>
    <w:rsid w:val="00680FE9"/>
    <w:rsid w:val="00685874"/>
    <w:rsid w:val="00693F6D"/>
    <w:rsid w:val="00695D1F"/>
    <w:rsid w:val="006C52EF"/>
    <w:rsid w:val="006F2368"/>
    <w:rsid w:val="006F2EE0"/>
    <w:rsid w:val="006F3538"/>
    <w:rsid w:val="006F6552"/>
    <w:rsid w:val="006F7983"/>
    <w:rsid w:val="00706830"/>
    <w:rsid w:val="00706CA9"/>
    <w:rsid w:val="0071139B"/>
    <w:rsid w:val="007120EF"/>
    <w:rsid w:val="00717D99"/>
    <w:rsid w:val="00732865"/>
    <w:rsid w:val="007356E3"/>
    <w:rsid w:val="00742BDF"/>
    <w:rsid w:val="00750EF8"/>
    <w:rsid w:val="00753535"/>
    <w:rsid w:val="0076622E"/>
    <w:rsid w:val="00774A3A"/>
    <w:rsid w:val="00787225"/>
    <w:rsid w:val="00790C93"/>
    <w:rsid w:val="00793A17"/>
    <w:rsid w:val="007A6076"/>
    <w:rsid w:val="007B3E5A"/>
    <w:rsid w:val="007C2701"/>
    <w:rsid w:val="007C373A"/>
    <w:rsid w:val="007D2640"/>
    <w:rsid w:val="007D6433"/>
    <w:rsid w:val="007F0E7F"/>
    <w:rsid w:val="0081386A"/>
    <w:rsid w:val="008153F2"/>
    <w:rsid w:val="00830A63"/>
    <w:rsid w:val="00830AD9"/>
    <w:rsid w:val="008321FC"/>
    <w:rsid w:val="00843DBC"/>
    <w:rsid w:val="00850D78"/>
    <w:rsid w:val="00856E70"/>
    <w:rsid w:val="008667AB"/>
    <w:rsid w:val="00866F6F"/>
    <w:rsid w:val="00885700"/>
    <w:rsid w:val="008967F6"/>
    <w:rsid w:val="00897AF8"/>
    <w:rsid w:val="008A05FA"/>
    <w:rsid w:val="008A3324"/>
    <w:rsid w:val="008B4E33"/>
    <w:rsid w:val="008D4438"/>
    <w:rsid w:val="008E34DA"/>
    <w:rsid w:val="008F14CF"/>
    <w:rsid w:val="008F4731"/>
    <w:rsid w:val="008F7BFC"/>
    <w:rsid w:val="00902680"/>
    <w:rsid w:val="00903E45"/>
    <w:rsid w:val="00911F24"/>
    <w:rsid w:val="00913F6F"/>
    <w:rsid w:val="0092021B"/>
    <w:rsid w:val="009348BB"/>
    <w:rsid w:val="0094499B"/>
    <w:rsid w:val="00945BB1"/>
    <w:rsid w:val="00947616"/>
    <w:rsid w:val="009514EA"/>
    <w:rsid w:val="009525EF"/>
    <w:rsid w:val="00957F31"/>
    <w:rsid w:val="00966BD5"/>
    <w:rsid w:val="00967AD7"/>
    <w:rsid w:val="00997A44"/>
    <w:rsid w:val="009A01AF"/>
    <w:rsid w:val="009C1C6D"/>
    <w:rsid w:val="009D23AF"/>
    <w:rsid w:val="009D652D"/>
    <w:rsid w:val="009F0662"/>
    <w:rsid w:val="00A0271E"/>
    <w:rsid w:val="00A1613F"/>
    <w:rsid w:val="00A2083E"/>
    <w:rsid w:val="00A22BD9"/>
    <w:rsid w:val="00A2595D"/>
    <w:rsid w:val="00A26DAB"/>
    <w:rsid w:val="00A425B5"/>
    <w:rsid w:val="00A501B7"/>
    <w:rsid w:val="00A50DEF"/>
    <w:rsid w:val="00A51EFC"/>
    <w:rsid w:val="00A550C5"/>
    <w:rsid w:val="00A617C5"/>
    <w:rsid w:val="00A83FDC"/>
    <w:rsid w:val="00A84D4D"/>
    <w:rsid w:val="00A85338"/>
    <w:rsid w:val="00A86AE4"/>
    <w:rsid w:val="00A8797F"/>
    <w:rsid w:val="00A879CC"/>
    <w:rsid w:val="00A94FB2"/>
    <w:rsid w:val="00AA28BA"/>
    <w:rsid w:val="00AA2BED"/>
    <w:rsid w:val="00AA7515"/>
    <w:rsid w:val="00AB09FE"/>
    <w:rsid w:val="00AB0E66"/>
    <w:rsid w:val="00AB1033"/>
    <w:rsid w:val="00AB1F6F"/>
    <w:rsid w:val="00AD077C"/>
    <w:rsid w:val="00AE211A"/>
    <w:rsid w:val="00AE6FE7"/>
    <w:rsid w:val="00B03800"/>
    <w:rsid w:val="00B0455A"/>
    <w:rsid w:val="00B161BC"/>
    <w:rsid w:val="00B21D60"/>
    <w:rsid w:val="00B53FA4"/>
    <w:rsid w:val="00B704FB"/>
    <w:rsid w:val="00B71D20"/>
    <w:rsid w:val="00B809F9"/>
    <w:rsid w:val="00B859FE"/>
    <w:rsid w:val="00B8677D"/>
    <w:rsid w:val="00B873E1"/>
    <w:rsid w:val="00B87E41"/>
    <w:rsid w:val="00B9243D"/>
    <w:rsid w:val="00B96CA5"/>
    <w:rsid w:val="00BA0055"/>
    <w:rsid w:val="00BA0141"/>
    <w:rsid w:val="00BA09D8"/>
    <w:rsid w:val="00BA550D"/>
    <w:rsid w:val="00BA6B49"/>
    <w:rsid w:val="00BB1F43"/>
    <w:rsid w:val="00BC4011"/>
    <w:rsid w:val="00BC4014"/>
    <w:rsid w:val="00BC4AB4"/>
    <w:rsid w:val="00BD5FB6"/>
    <w:rsid w:val="00BE1ABA"/>
    <w:rsid w:val="00BF670B"/>
    <w:rsid w:val="00C01598"/>
    <w:rsid w:val="00C1139F"/>
    <w:rsid w:val="00C150DD"/>
    <w:rsid w:val="00C1628C"/>
    <w:rsid w:val="00C2629D"/>
    <w:rsid w:val="00C2688C"/>
    <w:rsid w:val="00C36839"/>
    <w:rsid w:val="00C46D12"/>
    <w:rsid w:val="00C779E7"/>
    <w:rsid w:val="00C81E2B"/>
    <w:rsid w:val="00C91B4E"/>
    <w:rsid w:val="00C91E6B"/>
    <w:rsid w:val="00C93EE5"/>
    <w:rsid w:val="00CA1E9A"/>
    <w:rsid w:val="00CA4C23"/>
    <w:rsid w:val="00CB07CC"/>
    <w:rsid w:val="00CB12AF"/>
    <w:rsid w:val="00CB300D"/>
    <w:rsid w:val="00CD520C"/>
    <w:rsid w:val="00CD63CA"/>
    <w:rsid w:val="00CF1DDE"/>
    <w:rsid w:val="00CF243A"/>
    <w:rsid w:val="00CF2C80"/>
    <w:rsid w:val="00CF47B4"/>
    <w:rsid w:val="00D112A9"/>
    <w:rsid w:val="00D13C1B"/>
    <w:rsid w:val="00D4647B"/>
    <w:rsid w:val="00D71DAC"/>
    <w:rsid w:val="00D774C6"/>
    <w:rsid w:val="00D92C11"/>
    <w:rsid w:val="00DB0217"/>
    <w:rsid w:val="00DB737D"/>
    <w:rsid w:val="00DC57D4"/>
    <w:rsid w:val="00DC7D7A"/>
    <w:rsid w:val="00DD3E65"/>
    <w:rsid w:val="00DD5686"/>
    <w:rsid w:val="00DD587B"/>
    <w:rsid w:val="00DD749E"/>
    <w:rsid w:val="00DE3140"/>
    <w:rsid w:val="00DF27AD"/>
    <w:rsid w:val="00DF53D1"/>
    <w:rsid w:val="00DF66B3"/>
    <w:rsid w:val="00E12BF6"/>
    <w:rsid w:val="00E142BE"/>
    <w:rsid w:val="00E2359F"/>
    <w:rsid w:val="00E26963"/>
    <w:rsid w:val="00E47416"/>
    <w:rsid w:val="00E503E1"/>
    <w:rsid w:val="00E529DD"/>
    <w:rsid w:val="00E603D5"/>
    <w:rsid w:val="00E87115"/>
    <w:rsid w:val="00E90647"/>
    <w:rsid w:val="00E9129A"/>
    <w:rsid w:val="00E9228E"/>
    <w:rsid w:val="00EA63EB"/>
    <w:rsid w:val="00EC2706"/>
    <w:rsid w:val="00EC34AC"/>
    <w:rsid w:val="00EC467D"/>
    <w:rsid w:val="00EC48FF"/>
    <w:rsid w:val="00EC7EAF"/>
    <w:rsid w:val="00ED0828"/>
    <w:rsid w:val="00EE2575"/>
    <w:rsid w:val="00EF0BC8"/>
    <w:rsid w:val="00EF13BE"/>
    <w:rsid w:val="00F034F2"/>
    <w:rsid w:val="00F11CBA"/>
    <w:rsid w:val="00F23960"/>
    <w:rsid w:val="00F26C1E"/>
    <w:rsid w:val="00F406E3"/>
    <w:rsid w:val="00F47E3B"/>
    <w:rsid w:val="00F666D6"/>
    <w:rsid w:val="00F75D56"/>
    <w:rsid w:val="00F97ECF"/>
    <w:rsid w:val="00FA0380"/>
    <w:rsid w:val="00FA1152"/>
    <w:rsid w:val="00FB2ADD"/>
    <w:rsid w:val="00FE1064"/>
    <w:rsid w:val="00FE1BC4"/>
    <w:rsid w:val="00FE7158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51"/>
  </w:style>
  <w:style w:type="paragraph" w:styleId="1">
    <w:name w:val="heading 1"/>
    <w:basedOn w:val="a"/>
    <w:next w:val="a"/>
    <w:link w:val="10"/>
    <w:autoRedefine/>
    <w:uiPriority w:val="99"/>
    <w:qFormat/>
    <w:rsid w:val="00DB0217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99"/>
    <w:qFormat/>
    <w:rsid w:val="00DB0217"/>
    <w:pPr>
      <w:autoSpaceDE w:val="0"/>
      <w:autoSpaceDN w:val="0"/>
      <w:adjustRightInd w:val="0"/>
      <w:spacing w:before="0" w:line="240" w:lineRule="auto"/>
      <w:jc w:val="center"/>
      <w:outlineLvl w:val="3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83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295pt"/>
    <w:basedOn w:val="a0"/>
    <w:rsid w:val="000642B9"/>
  </w:style>
  <w:style w:type="character" w:customStyle="1" w:styleId="20">
    <w:name w:val="20"/>
    <w:basedOn w:val="a0"/>
    <w:rsid w:val="000642B9"/>
  </w:style>
  <w:style w:type="character" w:customStyle="1" w:styleId="21">
    <w:name w:val="21"/>
    <w:basedOn w:val="a0"/>
    <w:rsid w:val="000642B9"/>
  </w:style>
  <w:style w:type="character" w:customStyle="1" w:styleId="211pt">
    <w:name w:val="211pt"/>
    <w:basedOn w:val="a0"/>
    <w:rsid w:val="000642B9"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2115pt"/>
    <w:basedOn w:val="a0"/>
    <w:rsid w:val="000642B9"/>
  </w:style>
  <w:style w:type="character" w:customStyle="1" w:styleId="10">
    <w:name w:val="Заголовок 1 Знак"/>
    <w:basedOn w:val="a0"/>
    <w:link w:val="1"/>
    <w:uiPriority w:val="99"/>
    <w:rsid w:val="00DB0217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B021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02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F11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21">
    <w:name w:val="fontstyle21"/>
    <w:basedOn w:val="a0"/>
    <w:rsid w:val="001F11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0">
    <w:name w:val="Default"/>
    <w:rsid w:val="008B4E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8B4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2"/>
    <w:rsid w:val="008B4E3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0">
    <w:name w:val="Основной текст (2) + 11 pt"/>
    <w:basedOn w:val="2"/>
    <w:rsid w:val="008B4E3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"/>
    <w:rsid w:val="008B4E33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6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57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91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91E6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93C"/>
  </w:style>
  <w:style w:type="paragraph" w:styleId="a9">
    <w:name w:val="footer"/>
    <w:basedOn w:val="a"/>
    <w:link w:val="aa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93C"/>
  </w:style>
  <w:style w:type="table" w:styleId="ab">
    <w:name w:val="Table Grid"/>
    <w:basedOn w:val="a1"/>
    <w:uiPriority w:val="59"/>
    <w:rsid w:val="00D1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07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51"/>
  </w:style>
  <w:style w:type="paragraph" w:styleId="1">
    <w:name w:val="heading 1"/>
    <w:basedOn w:val="a"/>
    <w:next w:val="a"/>
    <w:link w:val="10"/>
    <w:autoRedefine/>
    <w:uiPriority w:val="99"/>
    <w:qFormat/>
    <w:rsid w:val="00DB0217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99"/>
    <w:qFormat/>
    <w:rsid w:val="00DB0217"/>
    <w:pPr>
      <w:autoSpaceDE w:val="0"/>
      <w:autoSpaceDN w:val="0"/>
      <w:adjustRightInd w:val="0"/>
      <w:spacing w:before="0" w:line="240" w:lineRule="auto"/>
      <w:jc w:val="center"/>
      <w:outlineLvl w:val="3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83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295pt"/>
    <w:basedOn w:val="a0"/>
    <w:rsid w:val="000642B9"/>
  </w:style>
  <w:style w:type="character" w:customStyle="1" w:styleId="20">
    <w:name w:val="20"/>
    <w:basedOn w:val="a0"/>
    <w:rsid w:val="000642B9"/>
  </w:style>
  <w:style w:type="character" w:customStyle="1" w:styleId="21">
    <w:name w:val="21"/>
    <w:basedOn w:val="a0"/>
    <w:rsid w:val="000642B9"/>
  </w:style>
  <w:style w:type="character" w:customStyle="1" w:styleId="211pt">
    <w:name w:val="211pt"/>
    <w:basedOn w:val="a0"/>
    <w:rsid w:val="000642B9"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2115pt"/>
    <w:basedOn w:val="a0"/>
    <w:rsid w:val="000642B9"/>
  </w:style>
  <w:style w:type="character" w:customStyle="1" w:styleId="10">
    <w:name w:val="Заголовок 1 Знак"/>
    <w:basedOn w:val="a0"/>
    <w:link w:val="1"/>
    <w:uiPriority w:val="99"/>
    <w:rsid w:val="00DB0217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B021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02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F11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21">
    <w:name w:val="fontstyle21"/>
    <w:basedOn w:val="a0"/>
    <w:rsid w:val="001F11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0">
    <w:name w:val="Default"/>
    <w:rsid w:val="008B4E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8B4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2"/>
    <w:rsid w:val="008B4E3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0">
    <w:name w:val="Основной текст (2) + 11 pt"/>
    <w:basedOn w:val="2"/>
    <w:rsid w:val="008B4E3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"/>
    <w:rsid w:val="008B4E33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6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57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91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91E6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93C"/>
  </w:style>
  <w:style w:type="paragraph" w:styleId="a9">
    <w:name w:val="footer"/>
    <w:basedOn w:val="a"/>
    <w:link w:val="aa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93C"/>
  </w:style>
  <w:style w:type="table" w:styleId="ab">
    <w:name w:val="Table Grid"/>
    <w:basedOn w:val="a1"/>
    <w:uiPriority w:val="59"/>
    <w:rsid w:val="00D1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07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evolution.allbes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183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785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12tPbChiAIc9gfftOWOrMylRjtA=</DigestValue>
    </Reference>
    <Reference URI="#idOfficeObject" Type="http://www.w3.org/2000/09/xmldsig#Object">
      <DigestMethod Algorithm="http://www.w3.org/2000/09/xmldsig#sha1"/>
      <DigestValue>Ui88N18m8Z7mcr4BLlsAur81UEw=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PQlTHUWSaQLRUtOaZxm7GkFbNpA=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ZudRiTO6X4oZl6mUzT/us+KCeINlOM7uLG5rNpdcIHNyR3PloUwuH7We6PnDk9M07VzaHZRswp6q
MJ4/POj8fAIMM7Zt2gKBQY1l2UnYJXjBmWCcBUKJVWohDinkpK8SftPtmJ5GBVAEkauVBWgQhfqx
GU9aT9mB2BCprqjHocQ=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X96CvWBm58O7hxRnXWiZ3oLJiz8=</DigestValue>
      </Reference>
      <Reference URI="/word/settings.xml?ContentType=application/vnd.openxmlformats-officedocument.wordprocessingml.settings+xml">
        <DigestMethod Algorithm="http://www.w3.org/2000/09/xmldsig#sha1"/>
        <DigestValue>1XGJWt9EJ31T9OmojwsMbEIABSM=</DigestValue>
      </Reference>
      <Reference URI="/word/styles.xml?ContentType=application/vnd.openxmlformats-officedocument.wordprocessingml.styles+xml">
        <DigestMethod Algorithm="http://www.w3.org/2000/09/xmldsig#sha1"/>
        <DigestValue>VzkNb2GW9LuRhAh5zzrZTJ1mlyE=</DigestValue>
      </Reference>
      <Reference URI="/word/numbering.xml?ContentType=application/vnd.openxmlformats-officedocument.wordprocessingml.numbering+xml">
        <DigestMethod Algorithm="http://www.w3.org/2000/09/xmldsig#sha1"/>
        <DigestValue>M5LO6gLidMduW2Yg3BvsNvtuYfM=</DigestValue>
      </Reference>
      <Reference URI="/word/fontTable.xml?ContentType=application/vnd.openxmlformats-officedocument.wordprocessingml.fontTable+xml">
        <DigestMethod Algorithm="http://www.w3.org/2000/09/xmldsig#sha1"/>
        <DigestValue>Qpw9h2HJVLL0kK6utrCmjfxwwk8=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KRKdm5zwr+Q2PA7h3qJoYbGoYwg=</DigestValue>
      </Reference>
      <Reference URI="/word/document.xml?ContentType=application/vnd.openxmlformats-officedocument.wordprocessingml.document.main+xml">
        <DigestMethod Algorithm="http://www.w3.org/2000/09/xmldsig#sha1"/>
        <DigestValue>W7dCLnR3nCbooO8fp5Sm9BbIzGc=</DigestValue>
      </Reference>
      <Reference URI="/word/stylesWithEffects.xml?ContentType=application/vnd.ms-word.stylesWithEffects+xml">
        <DigestMethod Algorithm="http://www.w3.org/2000/09/xmldsig#sha1"/>
        <DigestValue>Ntz/zS6TbKrplvkARx14HDH9lio=</DigestValue>
      </Reference>
      <Reference URI="/word/footnotes.xml?ContentType=application/vnd.openxmlformats-officedocument.wordprocessingml.footnotes+xml">
        <DigestMethod Algorithm="http://www.w3.org/2000/09/xmldsig#sha1"/>
        <DigestValue>0oIwRxA7JGZWsiBWR7hnECDPgMw=</DigestValue>
      </Reference>
      <Reference URI="/word/endnotes.xml?ContentType=application/vnd.openxmlformats-officedocument.wordprocessingml.endnotes+xml">
        <DigestMethod Algorithm="http://www.w3.org/2000/09/xmldsig#sha1"/>
        <DigestValue>wWz/3j5TCxrat/aEPcj7RMayMTs=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G6We89rhGmtlprIA65ndokPj85Q=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2025-08-29T05:28:05Z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{AC2EA86F-E98A-43F6-B384-A45B94E975B6}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2025-08-29T05:28:05Z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6955-BD11-4395-BAF6-3243CD65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24</Pages>
  <Words>6642</Words>
  <Characters>37862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User</cp:lastModifiedBy>
  <cp:revision>43</cp:revision>
  <dcterms:created xsi:type="dcterms:W3CDTF">2023-12-12T10:38:00Z</dcterms:created>
  <dcterms:modified xsi:type="dcterms:W3CDTF">2025-08-29T05:28:00Z</dcterms:modified>
</cp:coreProperties>
</file>