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6F" w:rsidRPr="00206EF1" w:rsidRDefault="00EE1B6F" w:rsidP="00206EF1">
      <w:pPr>
        <w:pStyle w:val="1"/>
        <w:jc w:val="center"/>
        <w:rPr>
          <w:rFonts w:ascii="Times New Roman" w:hAnsi="Times New Roman" w:cs="Times New Roman"/>
        </w:rPr>
      </w:pPr>
      <w:r w:rsidRPr="00206EF1">
        <w:rPr>
          <w:rFonts w:ascii="Times New Roman" w:hAnsi="Times New Roman" w:cs="Times New Roman"/>
        </w:rPr>
        <w:t>Федеральное казенное профессиональное образовательное учреждение</w:t>
      </w:r>
    </w:p>
    <w:p w:rsidR="00EE1B6F" w:rsidRPr="00206EF1" w:rsidRDefault="00EE1B6F" w:rsidP="00206EF1">
      <w:pPr>
        <w:ind w:left="-567" w:firstLine="567"/>
        <w:jc w:val="center"/>
        <w:rPr>
          <w:rFonts w:ascii="Times New Roman" w:hAnsi="Times New Roman" w:cs="Times New Roman"/>
          <w:b/>
          <w:bCs/>
          <w:i/>
          <w:sz w:val="28"/>
        </w:rPr>
      </w:pPr>
      <w:r w:rsidRPr="00206EF1">
        <w:rPr>
          <w:rFonts w:ascii="Times New Roman" w:hAnsi="Times New Roman" w:cs="Times New Roman"/>
          <w:b/>
          <w:bCs/>
          <w:sz w:val="28"/>
        </w:rPr>
        <w:t>«Оренбургский государственный экономический колледж-интернат»</w:t>
      </w:r>
    </w:p>
    <w:p w:rsidR="00EE1B6F" w:rsidRPr="00206EF1" w:rsidRDefault="00EE1B6F" w:rsidP="00206EF1">
      <w:pPr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206EF1">
        <w:rPr>
          <w:rFonts w:ascii="Times New Roman" w:hAnsi="Times New Roman" w:cs="Times New Roman"/>
          <w:b/>
          <w:sz w:val="28"/>
        </w:rPr>
        <w:t>Министерства труда и социальной защиты Российской Федерации</w:t>
      </w:r>
    </w:p>
    <w:p w:rsidR="00EE1B6F" w:rsidRPr="00206EF1" w:rsidRDefault="00EE1B6F" w:rsidP="00206EF1">
      <w:pPr>
        <w:ind w:left="-567" w:firstLine="567"/>
        <w:jc w:val="center"/>
        <w:rPr>
          <w:rFonts w:ascii="Times New Roman" w:hAnsi="Times New Roman" w:cs="Times New Roman"/>
          <w:b/>
          <w:sz w:val="28"/>
        </w:rPr>
      </w:pPr>
    </w:p>
    <w:p w:rsidR="00EE1B6F" w:rsidRDefault="00EE1B6F" w:rsidP="00EE1B6F">
      <w:pPr>
        <w:jc w:val="center"/>
        <w:rPr>
          <w:rFonts w:eastAsia="Calibri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EE1B6F" w:rsidRPr="0081405A" w:rsidTr="00D211EF">
        <w:tc>
          <w:tcPr>
            <w:tcW w:w="5495" w:type="dxa"/>
          </w:tcPr>
          <w:p w:rsidR="00EE1B6F" w:rsidRDefault="00EE1B6F" w:rsidP="00D211EF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EE1B6F" w:rsidRPr="0081405A" w:rsidRDefault="00EE1B6F" w:rsidP="00D211E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EE1B6F" w:rsidRPr="0081405A" w:rsidRDefault="00EE1B6F" w:rsidP="00D211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EE1B6F" w:rsidRPr="0081405A" w:rsidRDefault="00EE1B6F" w:rsidP="00D211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EE1B6F" w:rsidRPr="0081405A" w:rsidRDefault="00EE1B6F" w:rsidP="004D470F">
            <w:pPr>
              <w:spacing w:after="20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4D47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405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E1B6F" w:rsidRDefault="00766E76" w:rsidP="00EE1B6F">
      <w:pPr>
        <w:jc w:val="center"/>
        <w:rPr>
          <w:rFonts w:eastAsia="Calibri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45E75D5-9EB7-481E-9573-682C1C49E25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EE1B6F" w:rsidRDefault="00EE1B6F" w:rsidP="00EE1B6F">
      <w:pPr>
        <w:jc w:val="center"/>
        <w:rPr>
          <w:rFonts w:eastAsia="Calibri"/>
          <w:b/>
          <w:sz w:val="32"/>
          <w:szCs w:val="32"/>
        </w:rPr>
      </w:pPr>
    </w:p>
    <w:p w:rsidR="00A57343" w:rsidRPr="00A57343" w:rsidRDefault="00A57343" w:rsidP="00A57343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73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A57343" w:rsidRPr="004609DB" w:rsidRDefault="00A57343" w:rsidP="00A57343">
      <w:pPr>
        <w:keepNext/>
        <w:widowControl/>
        <w:suppressLineNumbers/>
        <w:autoSpaceDE/>
        <w:autoSpaceDN/>
        <w:spacing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A57343" w:rsidRPr="004609DB" w:rsidRDefault="001D2499" w:rsidP="00A57343">
      <w:pPr>
        <w:pStyle w:val="3"/>
        <w:keepLines w:val="0"/>
        <w:widowControl/>
        <w:autoSpaceDE/>
        <w:autoSpaceDN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" w:name="_Toc486876341"/>
      <w:bookmarkStart w:id="2" w:name="_Toc487128958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F6F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A57343" w:rsidRPr="004609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Д.01 </w:t>
      </w:r>
      <w:bookmarkEnd w:id="1"/>
      <w:bookmarkEnd w:id="2"/>
      <w:r w:rsidR="00A57343" w:rsidRPr="004609D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Русский язык</w:t>
      </w:r>
    </w:p>
    <w:p w:rsidR="00A57343" w:rsidRPr="00A57343" w:rsidRDefault="00A57343" w:rsidP="00A5734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A57343" w:rsidRPr="00A57343" w:rsidRDefault="004A6C8D" w:rsidP="00A5734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A57343"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57343"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и бухгалтерский учет (по отраслям)</w:t>
      </w:r>
    </w:p>
    <w:p w:rsidR="004D470F" w:rsidRDefault="00A57343" w:rsidP="004D470F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квалификации:</w:t>
      </w:r>
      <w:r w:rsidRPr="00A573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A6C8D" w:rsidRPr="00C1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</w:t>
      </w:r>
    </w:p>
    <w:p w:rsidR="00A57343" w:rsidRPr="00A57343" w:rsidRDefault="00A57343" w:rsidP="004D470F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</w:t>
      </w:r>
      <w:r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EE1B6F" w:rsidRPr="00DE1129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Pr="00F021FA" w:rsidRDefault="00EE1B6F" w:rsidP="00EE1B6F">
      <w:pPr>
        <w:jc w:val="center"/>
        <w:rPr>
          <w:rFonts w:eastAsia="Calibri"/>
          <w:sz w:val="32"/>
          <w:szCs w:val="32"/>
        </w:rPr>
      </w:pPr>
    </w:p>
    <w:p w:rsidR="00EE1B6F" w:rsidRPr="00F021FA" w:rsidRDefault="00EE1B6F" w:rsidP="00EE1B6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1FA">
        <w:rPr>
          <w:rFonts w:ascii="Times New Roman" w:eastAsia="Calibri" w:hAnsi="Times New Roman" w:cs="Times New Roman"/>
          <w:sz w:val="28"/>
          <w:szCs w:val="28"/>
        </w:rPr>
        <w:t>г. Оренбург, 202</w:t>
      </w:r>
      <w:r w:rsidR="004D470F">
        <w:rPr>
          <w:rFonts w:ascii="Times New Roman" w:eastAsia="Calibri" w:hAnsi="Times New Roman" w:cs="Times New Roman"/>
          <w:sz w:val="28"/>
          <w:szCs w:val="28"/>
        </w:rPr>
        <w:t>5</w:t>
      </w:r>
      <w:r w:rsidR="00F021FA" w:rsidRPr="00F021F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E3473" w:rsidRPr="00F41189" w:rsidRDefault="000E3473" w:rsidP="00012CA2">
      <w:pPr>
        <w:keepNext/>
        <w:widowControl/>
        <w:suppressLineNumbers/>
        <w:autoSpaceDE/>
        <w:autoSpaceDN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дисциплины </w:t>
      </w:r>
      <w:r w:rsidR="001D2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E7D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Д.01  Русский язык  / сост. Е.Ф.   Логунова - Оренбург: ФКП</w:t>
      </w:r>
      <w:r w:rsidR="006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 «ОГЭКИ» Минтруда России, 202</w:t>
      </w:r>
      <w:r w:rsidR="00CB2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- </w:t>
      </w:r>
      <w:r w:rsidR="00F41189" w:rsidRPr="00460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0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CE7D56" w:rsidRDefault="00CE7D56" w:rsidP="00BF38A3">
      <w:pPr>
        <w:adjustRightInd w:val="0"/>
        <w:ind w:lef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470F" w:rsidRPr="00322B0F" w:rsidRDefault="00CE7D56" w:rsidP="004D470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ООД.01 Русский язык разработана на основе: </w:t>
      </w:r>
      <w:r w:rsidR="004D470F" w:rsidRPr="00900EBB">
        <w:rPr>
          <w:rFonts w:ascii="Times New Roman" w:hAnsi="Times New Roman"/>
          <w:sz w:val="24"/>
          <w:szCs w:val="24"/>
          <w:shd w:val="clear" w:color="auto" w:fill="FFFFFF"/>
        </w:rPr>
        <w:t>приказа Министерства просвещения Российской Федерации от  24.06.2024 № 437</w:t>
      </w:r>
      <w:r w:rsidR="004D470F" w:rsidRPr="00900EBB">
        <w:rPr>
          <w:rFonts w:ascii="Times New Roman" w:hAnsi="Times New Roman"/>
          <w:sz w:val="24"/>
          <w:szCs w:val="24"/>
        </w:rPr>
        <w:t xml:space="preserve"> </w:t>
      </w:r>
      <w:r w:rsidR="004D470F" w:rsidRPr="00900EBB">
        <w:rPr>
          <w:rFonts w:ascii="Times New Roman" w:hAnsi="Times New Roman"/>
          <w:sz w:val="24"/>
          <w:szCs w:val="24"/>
          <w:shd w:val="clear" w:color="auto" w:fill="FFFFFF"/>
        </w:rPr>
        <w:t xml:space="preserve">«Об утверждении федерального государственного образовательного стандарта среднего профессионального образования </w:t>
      </w:r>
      <w:r w:rsidR="004D470F" w:rsidRPr="00900EBB">
        <w:rPr>
          <w:rFonts w:ascii="Times New Roman" w:hAnsi="Times New Roman"/>
          <w:sz w:val="24"/>
          <w:szCs w:val="24"/>
        </w:rPr>
        <w:t>по специальности  38.02.01 Экономика и бухгалтерский учет (по отраслям), зарегистрировано в Минюсте России 30.07.2024 № 78944;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D5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(зарегистрированного в Минюсте РФ 7 июня 2012 г.</w:t>
      </w:r>
      <w:proofErr w:type="gramEnd"/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D56">
        <w:rPr>
          <w:rFonts w:ascii="Times New Roman" w:hAnsi="Times New Roman" w:cs="Times New Roman"/>
          <w:sz w:val="24"/>
          <w:szCs w:val="24"/>
        </w:rPr>
        <w:t xml:space="preserve">Регистрационный № 24480) с изменениями и дополнениями; </w:t>
      </w:r>
      <w:proofErr w:type="gramEnd"/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70034),;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4D470F" w:rsidRPr="00900EBB" w:rsidRDefault="004D470F" w:rsidP="004D470F">
      <w:pPr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00EBB">
        <w:rPr>
          <w:rFonts w:ascii="Times New Roman" w:hAnsi="Times New Roman"/>
          <w:snapToGrid w:val="0"/>
          <w:sz w:val="24"/>
          <w:szCs w:val="24"/>
        </w:rPr>
        <w:t xml:space="preserve">С учетом </w:t>
      </w:r>
      <w:r w:rsidRPr="00900EBB">
        <w:rPr>
          <w:rFonts w:ascii="Times New Roman" w:hAnsi="Times New Roman"/>
          <w:sz w:val="24"/>
          <w:szCs w:val="24"/>
        </w:rPr>
        <w:t>Примерной рабочей программы общеобразовательной учебной дисциплины «Русский язык» для профессиональных образовательных организаций, (утвержденной  ФГБОУ ДПО ИРПО</w:t>
      </w:r>
      <w:r w:rsidRPr="00900EBB">
        <w:rPr>
          <w:rFonts w:ascii="Times New Roman" w:hAnsi="Times New Roman"/>
          <w:b/>
          <w:sz w:val="24"/>
          <w:szCs w:val="24"/>
        </w:rPr>
        <w:t xml:space="preserve"> </w:t>
      </w:r>
      <w:r w:rsidRPr="00900EBB">
        <w:rPr>
          <w:rFonts w:ascii="Times New Roman" w:hAnsi="Times New Roman"/>
          <w:sz w:val="24"/>
          <w:szCs w:val="24"/>
        </w:rPr>
        <w:t>протоколом №20 от «15» августа 2024 г.);</w:t>
      </w:r>
    </w:p>
    <w:p w:rsidR="00CE7D56" w:rsidRPr="00CE7D56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BF38A3" w:rsidRPr="00BF38A3" w:rsidRDefault="00CE7D56" w:rsidP="00CE7D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56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BF38A3" w:rsidRDefault="00BF38A3" w:rsidP="00BF38A3">
      <w:pPr>
        <w:rPr>
          <w:rFonts w:ascii="Times New Roman" w:hAnsi="Times New Roman" w:cs="Times New Roman"/>
          <w:b/>
          <w:sz w:val="24"/>
          <w:szCs w:val="24"/>
        </w:rPr>
      </w:pPr>
    </w:p>
    <w:p w:rsidR="00CE7D56" w:rsidRPr="00BF38A3" w:rsidRDefault="00CE7D56" w:rsidP="00BF38A3">
      <w:pPr>
        <w:rPr>
          <w:rFonts w:ascii="Times New Roman" w:hAnsi="Times New Roman" w:cs="Times New Roman"/>
          <w:b/>
          <w:sz w:val="24"/>
          <w:szCs w:val="24"/>
        </w:rPr>
      </w:pPr>
    </w:p>
    <w:p w:rsidR="00EE1B6F" w:rsidRPr="00BF38A3" w:rsidRDefault="00EE1B6F" w:rsidP="00D042BB">
      <w:pPr>
        <w:pStyle w:val="a3"/>
        <w:ind w:left="575"/>
        <w:jc w:val="both"/>
        <w:rPr>
          <w:rFonts w:ascii="Times New Roman" w:hAnsi="Times New Roman" w:cs="Times New Roman"/>
          <w:sz w:val="24"/>
          <w:szCs w:val="24"/>
        </w:rPr>
      </w:pPr>
    </w:p>
    <w:p w:rsidR="0049173C" w:rsidRPr="0049173C" w:rsidRDefault="0049173C" w:rsidP="0049173C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B36035">
        <w:rPr>
          <w:rFonts w:ascii="Times New Roman" w:hAnsi="Times New Roman" w:cs="Times New Roman"/>
          <w:i w:val="0"/>
          <w:color w:val="auto"/>
          <w:sz w:val="28"/>
          <w:szCs w:val="28"/>
        </w:rPr>
        <w:t>Е.Ф.</w:t>
      </w:r>
      <w:r w:rsidR="0041618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B36035">
        <w:rPr>
          <w:rFonts w:ascii="Times New Roman" w:hAnsi="Times New Roman" w:cs="Times New Roman"/>
          <w:i w:val="0"/>
          <w:color w:val="auto"/>
          <w:sz w:val="28"/>
          <w:szCs w:val="28"/>
        </w:rPr>
        <w:t>Логунова</w:t>
      </w:r>
    </w:p>
    <w:p w:rsidR="00E26FC2" w:rsidRDefault="00E26FC2" w:rsidP="00E26FC2">
      <w:pPr>
        <w:shd w:val="clear" w:color="auto" w:fill="FFFFFF"/>
        <w:jc w:val="both"/>
        <w:rPr>
          <w:rFonts w:ascii="Times New Roman" w:hAnsi="Times New Roman" w:cs="Times New Roman"/>
          <w:spacing w:val="-5"/>
          <w:sz w:val="28"/>
          <w:szCs w:val="28"/>
          <w:highlight w:val="yellow"/>
        </w:rPr>
      </w:pPr>
    </w:p>
    <w:p w:rsidR="00CE7D56" w:rsidRPr="00E26FC2" w:rsidRDefault="00CE7D56" w:rsidP="00E26FC2">
      <w:pPr>
        <w:shd w:val="clear" w:color="auto" w:fill="FFFFFF"/>
        <w:jc w:val="both"/>
        <w:rPr>
          <w:rFonts w:ascii="Times New Roman" w:hAnsi="Times New Roman" w:cs="Times New Roman"/>
          <w:spacing w:val="-5"/>
          <w:sz w:val="28"/>
          <w:szCs w:val="28"/>
          <w:highlight w:val="yellow"/>
        </w:rPr>
      </w:pPr>
    </w:p>
    <w:p w:rsidR="00E26FC2" w:rsidRPr="0049173C" w:rsidRDefault="007F4855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r w:rsidR="00E26FC2"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>ассмотрена</w:t>
      </w:r>
      <w:proofErr w:type="gramEnd"/>
      <w:r w:rsidR="00E26FC2"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 ОГ и СД</w:t>
      </w:r>
    </w:p>
    <w:p w:rsidR="00E26FC2" w:rsidRPr="0049173C" w:rsidRDefault="00E26FC2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 202</w:t>
      </w:r>
      <w:r w:rsidR="00AD7246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E26FC2" w:rsidRPr="0049173C" w:rsidRDefault="00E26FC2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9173C">
        <w:rPr>
          <w:rFonts w:ascii="Times New Roman" w:hAnsi="Times New Roman" w:cs="Times New Roman"/>
          <w:i w:val="0"/>
          <w:color w:val="auto"/>
          <w:sz w:val="28"/>
          <w:szCs w:val="28"/>
        </w:rPr>
        <w:t>Председатель ПЦК ________ В.Д. Палей</w:t>
      </w:r>
    </w:p>
    <w:p w:rsidR="00E26FC2" w:rsidRPr="0049173C" w:rsidRDefault="00E26FC2" w:rsidP="0049173C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F4855" w:rsidRDefault="007F4855" w:rsidP="007F4855">
      <w:pPr>
        <w:jc w:val="center"/>
        <w:rPr>
          <w:b/>
          <w:szCs w:val="24"/>
        </w:rPr>
      </w:pPr>
    </w:p>
    <w:p w:rsidR="00AD7246" w:rsidRDefault="00AD7246" w:rsidP="007F4855">
      <w:pPr>
        <w:jc w:val="center"/>
        <w:rPr>
          <w:b/>
          <w:szCs w:val="24"/>
        </w:rPr>
      </w:pPr>
    </w:p>
    <w:p w:rsidR="00AD7246" w:rsidRDefault="00AD7246" w:rsidP="007F4855">
      <w:pPr>
        <w:jc w:val="center"/>
        <w:rPr>
          <w:b/>
          <w:szCs w:val="24"/>
        </w:rPr>
      </w:pPr>
    </w:p>
    <w:p w:rsidR="00D07CE8" w:rsidRDefault="00D07CE8" w:rsidP="007F48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7F48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709"/>
        <w:gridCol w:w="1076"/>
      </w:tblGrid>
      <w:tr w:rsidR="007F4855" w:rsidRPr="007F4855" w:rsidTr="007F4855">
        <w:tc>
          <w:tcPr>
            <w:tcW w:w="4450" w:type="pct"/>
          </w:tcPr>
          <w:p w:rsidR="007F4855" w:rsidRPr="00D07CE8" w:rsidRDefault="007F4855" w:rsidP="00D07CE8">
            <w:pPr>
              <w:pStyle w:val="a4"/>
              <w:widowControl/>
              <w:numPr>
                <w:ilvl w:val="0"/>
                <w:numId w:val="40"/>
              </w:numPr>
              <w:autoSpaceDE/>
              <w:autoSpaceDN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F4855" w:rsidRPr="007F4855" w:rsidTr="007F4855">
        <w:tc>
          <w:tcPr>
            <w:tcW w:w="4450" w:type="pct"/>
          </w:tcPr>
          <w:p w:rsidR="007F4855" w:rsidRPr="007F4855" w:rsidRDefault="007F4855" w:rsidP="00D07C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D0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7F4855" w:rsidRPr="007F4855" w:rsidRDefault="007F4855" w:rsidP="00D07C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D0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7F4855" w:rsidRPr="007F4855" w:rsidTr="007F4855">
        <w:trPr>
          <w:trHeight w:val="733"/>
        </w:trPr>
        <w:tc>
          <w:tcPr>
            <w:tcW w:w="4450" w:type="pct"/>
          </w:tcPr>
          <w:p w:rsidR="007F4855" w:rsidRPr="007F4855" w:rsidRDefault="007F4855" w:rsidP="00D07C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D07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7F4855" w:rsidRPr="007F4855" w:rsidRDefault="007F4855" w:rsidP="00D07C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7F4855" w:rsidRPr="007F4855" w:rsidRDefault="007F4855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A23BD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  <w:bookmarkStart w:id="3" w:name="1._Общая_характеристика_примерной_рабоче"/>
      <w:bookmarkStart w:id="4" w:name="_bookmark0"/>
      <w:bookmarkEnd w:id="3"/>
      <w:bookmarkEnd w:id="4"/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Pr="007F4855" w:rsidRDefault="007F4855" w:rsidP="007F4855">
      <w:pPr>
        <w:widowControl/>
        <w:suppressAutoHyphens/>
        <w:autoSpaceDE/>
        <w:autoSpaceDN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</w:t>
      </w:r>
      <w:r w:rsidR="001D2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 О</w:t>
      </w:r>
      <w:r w:rsidR="00AA1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РУССКИЙ ЯЗЫК</w:t>
      </w:r>
    </w:p>
    <w:p w:rsidR="007F4855" w:rsidRDefault="007F4855" w:rsidP="007F4855">
      <w:pPr>
        <w:suppressAutoHyphens/>
        <w:ind w:firstLine="709"/>
        <w:rPr>
          <w:b/>
          <w:sz w:val="28"/>
          <w:szCs w:val="28"/>
        </w:rPr>
      </w:pPr>
    </w:p>
    <w:p w:rsidR="007F4855" w:rsidRPr="007F4855" w:rsidRDefault="007F4855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Место дисциплины в структуре основной образовательной программы:</w:t>
      </w:r>
    </w:p>
    <w:p w:rsidR="007F4855" w:rsidRPr="007F4855" w:rsidRDefault="001D2499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О</w:t>
      </w:r>
      <w:r w:rsidR="00B933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Д.0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FD11CD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FD11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4855"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D1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 и бухгалтерский учет (по </w:t>
      </w:r>
      <w:r w:rsidR="00D72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отраслям).</w:t>
      </w:r>
    </w:p>
    <w:p w:rsidR="004119F9" w:rsidRDefault="00CD7D79" w:rsidP="005E276F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</w:t>
      </w:r>
      <w:r w:rsidR="00AC56CE" w:rsidRPr="00CD7D79">
        <w:rPr>
          <w:rFonts w:ascii="Times New Roman" w:hAnsi="Times New Roman" w:cs="Times New Roman"/>
          <w:b/>
        </w:rPr>
        <w:t>Цели и планируемые результаты освоения дисциплины:</w:t>
      </w:r>
    </w:p>
    <w:p w:rsidR="00AA1CFE" w:rsidRPr="00AA1CFE" w:rsidRDefault="00AA1CFE" w:rsidP="00AA1CFE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          1.2.1. Цель общеобразовательной дисциплины</w:t>
      </w:r>
    </w:p>
    <w:p w:rsidR="00AD7246" w:rsidRPr="00284A82" w:rsidRDefault="00AA1CFE" w:rsidP="00AD7246">
      <w:pPr>
        <w:ind w:left="57" w:right="57"/>
        <w:jc w:val="both"/>
        <w:rPr>
          <w:rFonts w:ascii="Times New Roman" w:hAnsi="Times New Roman"/>
          <w:bCs/>
          <w:sz w:val="28"/>
          <w:szCs w:val="28"/>
        </w:rPr>
      </w:pPr>
      <w:r w:rsidRPr="00AA1CFE">
        <w:rPr>
          <w:rFonts w:ascii="Times New Roman" w:hAnsi="Times New Roman" w:cs="Times New Roman"/>
        </w:rPr>
        <w:tab/>
      </w:r>
      <w:r w:rsidR="00AD7246" w:rsidRPr="00284A82">
        <w:rPr>
          <w:rFonts w:ascii="Times New Roman" w:hAnsi="Times New Roman"/>
          <w:bCs/>
          <w:sz w:val="28"/>
          <w:szCs w:val="28"/>
        </w:rPr>
        <w:t xml:space="preserve">Цель дисциплины «Русский язык»: </w:t>
      </w:r>
      <w:bookmarkStart w:id="5" w:name="_heading=h.tyjcwt" w:colFirst="0" w:colLast="0"/>
      <w:bookmarkEnd w:id="5"/>
      <w:r w:rsidR="00AD7246" w:rsidRPr="00284A82">
        <w:rPr>
          <w:rFonts w:ascii="Times New Roman" w:hAnsi="Times New Roman"/>
          <w:bCs/>
          <w:sz w:val="28"/>
          <w:szCs w:val="28"/>
        </w:rPr>
        <w:t xml:space="preserve">сформировать </w:t>
      </w:r>
      <w:proofErr w:type="gramStart"/>
      <w:r w:rsidR="00AD7246" w:rsidRPr="00284A82">
        <w:rPr>
          <w:rFonts w:ascii="Times New Roman" w:hAnsi="Times New Roman"/>
          <w:bCs/>
          <w:sz w:val="28"/>
          <w:szCs w:val="28"/>
        </w:rPr>
        <w:t>у</w:t>
      </w:r>
      <w:proofErr w:type="gramEnd"/>
      <w:r w:rsidR="00AD7246" w:rsidRPr="00284A8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AD7246" w:rsidRPr="00284A8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AD7246" w:rsidRPr="00284A82">
        <w:rPr>
          <w:rFonts w:ascii="Times New Roman" w:hAnsi="Times New Roman"/>
          <w:bCs/>
          <w:sz w:val="28"/>
          <w:szCs w:val="28"/>
        </w:rPr>
        <w:t xml:space="preserve"> знания и умения в области языка, навыки их применения в практической профессиональной деятельности.</w:t>
      </w:r>
    </w:p>
    <w:p w:rsidR="00AA1CFE" w:rsidRPr="00AA1CFE" w:rsidRDefault="00AA1CFE" w:rsidP="00A23BD9">
      <w:pPr>
        <w:pStyle w:val="a3"/>
        <w:tabs>
          <w:tab w:val="left" w:pos="709"/>
          <w:tab w:val="left" w:pos="851"/>
          <w:tab w:val="left" w:pos="1572"/>
        </w:tabs>
        <w:spacing w:before="2"/>
        <w:ind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1.2.2. </w:t>
      </w:r>
      <w:r w:rsidRPr="00A23BD9">
        <w:rPr>
          <w:rFonts w:ascii="Times New Roman" w:hAnsi="Times New Roman" w:cs="Times New Roman"/>
          <w:b/>
        </w:rPr>
        <w:t>Планируемые результаты освоения общеобразовательной дисциплины в соответствии с ФГОС СПО и на основе ФГОС СОО.</w:t>
      </w:r>
    </w:p>
    <w:p w:rsidR="00AA1CFE" w:rsidRPr="00AA1CFE" w:rsidRDefault="00AA1CFE" w:rsidP="00A23BD9">
      <w:pPr>
        <w:pStyle w:val="a3"/>
        <w:tabs>
          <w:tab w:val="left" w:pos="709"/>
          <w:tab w:val="left" w:pos="851"/>
          <w:tab w:val="left" w:pos="1572"/>
        </w:tabs>
        <w:spacing w:before="2"/>
        <w:ind w:firstLine="709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Особое значение дисциплина имеет при формировании и развитии  </w:t>
      </w:r>
      <w:proofErr w:type="gramStart"/>
      <w:r w:rsidRPr="00AA1CFE">
        <w:rPr>
          <w:rFonts w:ascii="Times New Roman" w:hAnsi="Times New Roman" w:cs="Times New Roman"/>
        </w:rPr>
        <w:t>ОК</w:t>
      </w:r>
      <w:proofErr w:type="gramEnd"/>
      <w:r w:rsidRPr="00AA1CFE">
        <w:rPr>
          <w:rFonts w:ascii="Times New Roman" w:hAnsi="Times New Roman" w:cs="Times New Roman"/>
        </w:rPr>
        <w:t xml:space="preserve"> 04, ОК 05,  ОК 10 и ПК </w:t>
      </w:r>
      <w:r w:rsidR="002241F8">
        <w:rPr>
          <w:rFonts w:ascii="Times New Roman" w:hAnsi="Times New Roman" w:cs="Times New Roman"/>
        </w:rPr>
        <w:t>1</w:t>
      </w:r>
      <w:r w:rsidRPr="00AA1CFE">
        <w:rPr>
          <w:rFonts w:ascii="Times New Roman" w:hAnsi="Times New Roman" w:cs="Times New Roman"/>
        </w:rPr>
        <w:t>.</w:t>
      </w:r>
      <w:r w:rsidR="002241F8">
        <w:rPr>
          <w:rFonts w:ascii="Times New Roman" w:hAnsi="Times New Roman" w:cs="Times New Roman"/>
        </w:rPr>
        <w:t>1</w:t>
      </w:r>
      <w:r w:rsidRPr="00AA1CFE">
        <w:rPr>
          <w:rFonts w:ascii="Times New Roman" w:hAnsi="Times New Roman" w:cs="Times New Roman"/>
        </w:rPr>
        <w:t>.</w:t>
      </w:r>
    </w:p>
    <w:p w:rsidR="00AA1CFE" w:rsidRPr="00AA1CFE" w:rsidRDefault="00AA1CFE" w:rsidP="00AA1CFE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</w:p>
    <w:p w:rsidR="00AA1CFE" w:rsidRPr="00AA1CFE" w:rsidRDefault="00AA1CFE" w:rsidP="00AA1CFE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 </w:t>
      </w:r>
    </w:p>
    <w:p w:rsidR="000D591C" w:rsidRPr="00AA1CFE" w:rsidRDefault="000D591C" w:rsidP="000D591C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</w:p>
    <w:p w:rsidR="000D591C" w:rsidRPr="00AA1CFE" w:rsidRDefault="000D591C" w:rsidP="000D591C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  <w:r w:rsidRPr="00AA1CFE">
        <w:rPr>
          <w:rFonts w:ascii="Times New Roman" w:hAnsi="Times New Roman" w:cs="Times New Roman"/>
        </w:rPr>
        <w:t xml:space="preserve"> </w:t>
      </w:r>
    </w:p>
    <w:p w:rsidR="004E399C" w:rsidRPr="00EB33C6" w:rsidRDefault="004E399C" w:rsidP="00D45034">
      <w:pPr>
        <w:tabs>
          <w:tab w:val="left" w:pos="1424"/>
        </w:tabs>
        <w:ind w:left="-368" w:firstLine="510"/>
        <w:jc w:val="both"/>
        <w:rPr>
          <w:rFonts w:ascii="Times New Roman" w:hAnsi="Times New Roman" w:cs="Times New Roman"/>
          <w:sz w:val="28"/>
          <w:szCs w:val="28"/>
        </w:rPr>
        <w:sectPr w:rsidR="004E399C" w:rsidRPr="00EB33C6" w:rsidSect="007F4855">
          <w:footerReference w:type="default" r:id="rId10"/>
          <w:pgSz w:w="11910" w:h="16840"/>
          <w:pgMar w:top="1418" w:right="740" w:bottom="1200" w:left="1500" w:header="0" w:footer="1002" w:gutter="0"/>
          <w:cols w:space="720"/>
        </w:sectPr>
      </w:pPr>
    </w:p>
    <w:p w:rsidR="004E399C" w:rsidRPr="00EB33C6" w:rsidRDefault="00F65C7E" w:rsidP="004E401F">
      <w:pPr>
        <w:widowControl/>
        <w:suppressAutoHyphens/>
        <w:autoSpaceDE/>
        <w:autoSpaceDN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F65C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</w:t>
      </w:r>
      <w:r w:rsidR="004E401F" w:rsidRPr="004E4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401F" w:rsidRPr="004E401F">
        <w:rPr>
          <w:rFonts w:ascii="Times New Roman" w:eastAsia="Times New Roman" w:hAnsi="Times New Roman" w:cs="Times New Roman"/>
          <w:sz w:val="24"/>
          <w:szCs w:val="24"/>
        </w:rPr>
        <w:t>Планируемые результаты</w:t>
      </w:r>
      <w:r w:rsidR="004E401F">
        <w:rPr>
          <w:rFonts w:ascii="Times New Roman" w:eastAsia="Times New Roman" w:hAnsi="Times New Roman" w:cs="Times New Roman"/>
          <w:sz w:val="24"/>
          <w:szCs w:val="24"/>
        </w:rPr>
        <w:t xml:space="preserve"> освоения ООД.01 Русский язык</w:t>
      </w: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  <w:bookmarkStart w:id="6" w:name="2._Структура_и_содержание_общеобразовате"/>
      <w:bookmarkStart w:id="7" w:name="_bookmark3"/>
      <w:bookmarkEnd w:id="6"/>
      <w:bookmarkEnd w:id="7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37202" w:rsidRPr="00742D22" w:rsidTr="007C7EF4">
        <w:tc>
          <w:tcPr>
            <w:tcW w:w="4928" w:type="dxa"/>
            <w:vMerge w:val="restart"/>
          </w:tcPr>
          <w:p w:rsidR="00F37202" w:rsidRPr="00F37202" w:rsidRDefault="00F37202" w:rsidP="007C7EF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9858" w:type="dxa"/>
            <w:gridSpan w:val="2"/>
          </w:tcPr>
          <w:p w:rsidR="00F37202" w:rsidRPr="00F37202" w:rsidRDefault="00F37202" w:rsidP="007C7EF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37202" w:rsidRPr="00742D22" w:rsidTr="007C7EF4">
        <w:tc>
          <w:tcPr>
            <w:tcW w:w="4928" w:type="dxa"/>
            <w:vMerge/>
          </w:tcPr>
          <w:p w:rsidR="00F37202" w:rsidRPr="00F37202" w:rsidRDefault="00F37202" w:rsidP="00F372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F37202" w:rsidRPr="00F37202" w:rsidRDefault="00F37202" w:rsidP="00012CA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</w:t>
            </w:r>
            <w:r w:rsidR="00012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щие (личностные, метапредметные)</w:t>
            </w:r>
          </w:p>
        </w:tc>
        <w:tc>
          <w:tcPr>
            <w:tcW w:w="4929" w:type="dxa"/>
          </w:tcPr>
          <w:p w:rsidR="00F37202" w:rsidRPr="00F37202" w:rsidRDefault="00F37202" w:rsidP="00F3720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2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4E645B" w:rsidRPr="003B1906" w:rsidTr="007C7EF4">
        <w:tc>
          <w:tcPr>
            <w:tcW w:w="4928" w:type="dxa"/>
          </w:tcPr>
          <w:p w:rsidR="004E645B" w:rsidRPr="0035780F" w:rsidRDefault="0035780F" w:rsidP="00D626CC">
            <w:pPr>
              <w:suppressAutoHyphens/>
              <w:jc w:val="both"/>
              <w:rPr>
                <w:szCs w:val="24"/>
              </w:rPr>
            </w:pP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OK</w:t>
            </w: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04. </w:t>
            </w:r>
            <w:r w:rsidR="00D626CC" w:rsidRPr="00D6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Эффективно взаимодействовать и работать в коллективе и команде</w:t>
            </w:r>
            <w:r w:rsidR="00D6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4929" w:type="dxa"/>
          </w:tcPr>
          <w:p w:rsidR="004E645B" w:rsidRPr="00F37202" w:rsidRDefault="004E645B" w:rsidP="00F37202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готовность к саморазвитию, самостоятельности и самоопределению;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овладение навыками учебно-исследовательской, проектной и социальной деятельности;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tabs>
                <w:tab w:val="left" w:pos="1304"/>
                <w:tab w:val="left" w:pos="3096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коммуникативными действиями: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б) совместная деятельность:</w:t>
            </w:r>
          </w:p>
          <w:p w:rsidR="004E645B" w:rsidRPr="004609DB" w:rsidRDefault="004E645B" w:rsidP="004609DB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60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понимать и использовать преимущества командной и индивидуальной работы;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02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Овладение универсальными регулятивными действиями: 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tabs>
                <w:tab w:val="left" w:pos="31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г) принятие себя и других людей: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114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принимать мотивы и аргументы других людей при анализе результатов деятельности;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признавать свое право и право других людей на ошибки;</w:t>
            </w:r>
          </w:p>
          <w:p w:rsidR="004E645B" w:rsidRPr="00830B45" w:rsidRDefault="004E645B" w:rsidP="00F37202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830B45">
              <w:rPr>
                <w:rFonts w:ascii="Times New Roman" w:hAnsi="Times New Roman"/>
                <w:color w:val="000000"/>
                <w:szCs w:val="24"/>
                <w:lang w:eastAsia="ru-RU" w:bidi="ru-RU"/>
              </w:rPr>
              <w:lastRenderedPageBreak/>
              <w:t>развивать способность понимать мир с позиции другого человека;</w:t>
            </w:r>
          </w:p>
        </w:tc>
        <w:tc>
          <w:tcPr>
            <w:tcW w:w="4929" w:type="dxa"/>
          </w:tcPr>
          <w:p w:rsidR="003F4237" w:rsidRPr="006165E5" w:rsidRDefault="003F4237" w:rsidP="003F4237">
            <w:pPr>
              <w:pStyle w:val="TableParagraph"/>
              <w:spacing w:line="261" w:lineRule="exact"/>
              <w:ind w:left="106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 xml:space="preserve">-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7-8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реплик); уметь выступать публично,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представлять результаты учебно-исследовательской и проектной деятельности использовать образовательные информационно-коммуникационные инструменты и ресурсы для решения учебных задач;</w:t>
            </w:r>
            <w:proofErr w:type="gramEnd"/>
          </w:p>
          <w:p w:rsidR="003F4237" w:rsidRPr="006165E5" w:rsidRDefault="003F4237" w:rsidP="003F4237">
            <w:pPr>
              <w:pStyle w:val="TableParagraph"/>
              <w:spacing w:line="251" w:lineRule="exact"/>
              <w:ind w:left="106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6165E5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представления об аспектах культуры речи: нормативном, коммуникативном и этическом; сформировать системы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знаний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 xml:space="preserve"> о нормах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современного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русского литературного языка и их основных видах (орфоэпические, лексические,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грамматические, стилистические;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уметь применять знание норм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современного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русского литературного языка в речевой практике, корректировать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устные и письменные высказывания;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обобщать знания об основных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правилах орфографии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 пунктуации, уметь применять правила орфографии и пунктуации в практике</w:t>
            </w:r>
            <w:r w:rsidR="00674C8E"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4E645B" w:rsidRPr="006165E5" w:rsidRDefault="003F4237" w:rsidP="003F4237">
            <w:pPr>
              <w:pStyle w:val="TableParagraph"/>
              <w:spacing w:line="251" w:lineRule="exact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165E5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6165E5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уметь использовать правила русского речевого этикета в социально-культурной,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учебно-научной, официально-деловой сферах общения, в повседневном общении, </w:t>
            </w: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интернет-коммуникации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4E645B" w:rsidRPr="003B1906" w:rsidTr="007C7EF4">
        <w:tc>
          <w:tcPr>
            <w:tcW w:w="4928" w:type="dxa"/>
          </w:tcPr>
          <w:p w:rsidR="004E645B" w:rsidRPr="0035780F" w:rsidRDefault="0035780F" w:rsidP="00F37202">
            <w:pPr>
              <w:suppressAutoHyphens/>
              <w:jc w:val="both"/>
              <w:rPr>
                <w:szCs w:val="24"/>
              </w:rPr>
            </w:pP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OK</w:t>
            </w:r>
            <w:r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29" w:type="dxa"/>
          </w:tcPr>
          <w:p w:rsidR="004E645B" w:rsidRPr="00830B45" w:rsidRDefault="004E645B" w:rsidP="007C7E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B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Pr="00830B45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  <w:r w:rsidRPr="00830B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эстетического воспитания: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tabs>
                <w:tab w:val="left" w:pos="1304"/>
                <w:tab w:val="left" w:pos="3096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коммуникативными действиями: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а) общение:</w:t>
            </w:r>
          </w:p>
          <w:p w:rsidR="004E645B" w:rsidRPr="00830B45" w:rsidRDefault="004E645B" w:rsidP="00F37202">
            <w:pPr>
              <w:pStyle w:val="a4"/>
              <w:numPr>
                <w:ilvl w:val="0"/>
                <w:numId w:val="28"/>
              </w:numPr>
              <w:tabs>
                <w:tab w:val="left" w:pos="292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830B45">
              <w:rPr>
                <w:rFonts w:ascii="Times New Roman" w:hAnsi="Times New Roman"/>
                <w:color w:val="000000"/>
                <w:szCs w:val="24"/>
                <w:lang w:eastAsia="ru-RU" w:bidi="ru-RU"/>
              </w:rPr>
              <w:t>осуществлять коммуникации во всех сферах жизни;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8"/>
              </w:numPr>
              <w:shd w:val="clear" w:color="auto" w:fill="auto"/>
              <w:tabs>
                <w:tab w:val="left" w:pos="136"/>
                <w:tab w:val="left" w:pos="292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E645B" w:rsidRPr="0027401F" w:rsidRDefault="004E645B" w:rsidP="00F37202">
            <w:pPr>
              <w:pStyle w:val="ae"/>
              <w:numPr>
                <w:ilvl w:val="0"/>
                <w:numId w:val="28"/>
              </w:numPr>
              <w:shd w:val="clear" w:color="auto" w:fill="auto"/>
              <w:tabs>
                <w:tab w:val="left" w:pos="136"/>
                <w:tab w:val="left" w:pos="292"/>
              </w:tabs>
              <w:spacing w:line="240" w:lineRule="auto"/>
              <w:ind w:left="0" w:firstLine="0"/>
              <w:contextualSpacing/>
              <w:rPr>
                <w:rFonts w:ascii="Times New Roman" w:hAnsi="Times New Roman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4929" w:type="dxa"/>
          </w:tcPr>
          <w:p w:rsidR="00674C8E" w:rsidRPr="006165E5" w:rsidRDefault="00674C8E" w:rsidP="00674C8E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сформировать ценностное отношение к русскому языку;</w:t>
            </w:r>
          </w:p>
          <w:p w:rsidR="004E645B" w:rsidRPr="006165E5" w:rsidRDefault="00674C8E" w:rsidP="00674C8E">
            <w:pPr>
              <w:pStyle w:val="TableParagraph"/>
              <w:spacing w:line="251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</w:t>
            </w: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делового стилей разных жанров (объем сочинения не менее 150 слов);</w:t>
            </w:r>
          </w:p>
        </w:tc>
      </w:tr>
      <w:tr w:rsidR="004E645B" w:rsidRPr="003B1906" w:rsidTr="00F37202">
        <w:tc>
          <w:tcPr>
            <w:tcW w:w="4928" w:type="dxa"/>
          </w:tcPr>
          <w:p w:rsidR="004E645B" w:rsidRPr="0035780F" w:rsidRDefault="00C46FFB" w:rsidP="00F37202">
            <w:pPr>
              <w:suppressAutoHyphens/>
              <w:jc w:val="both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 09</w:t>
            </w:r>
            <w:r w:rsidR="0035780F" w:rsidRPr="0035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4E645B" w:rsidRPr="00F37202" w:rsidRDefault="004E645B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наличие мотивации к обучению и личностному развитию;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в части ценности научного познания: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229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сформированность мировоззрения, соответствующего современному уровню </w:t>
            </w: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102"/>
                <w:tab w:val="left" w:pos="229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29"/>
              </w:numPr>
              <w:shd w:val="clear" w:color="auto" w:fill="auto"/>
              <w:tabs>
                <w:tab w:val="left" w:pos="169"/>
                <w:tab w:val="left" w:pos="229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E645B" w:rsidRPr="00F37202" w:rsidRDefault="004E645B" w:rsidP="007C7EF4">
            <w:pPr>
              <w:pStyle w:val="ae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учебными познавательными действиями:</w:t>
            </w:r>
          </w:p>
          <w:p w:rsidR="004E645B" w:rsidRPr="00A311D5" w:rsidRDefault="004E645B" w:rsidP="007C7EF4">
            <w:pPr>
              <w:pStyle w:val="ae"/>
              <w:shd w:val="clear" w:color="auto" w:fill="auto"/>
              <w:tabs>
                <w:tab w:val="left" w:pos="13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б) </w:t>
            </w:r>
            <w:proofErr w:type="spellStart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базовые</w:t>
            </w:r>
            <w:proofErr w:type="spellEnd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исследовательские</w:t>
            </w:r>
            <w:proofErr w:type="spellEnd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действия</w:t>
            </w:r>
            <w:proofErr w:type="spellEnd"/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:</w:t>
            </w:r>
            <w:r w:rsidRPr="00A31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31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4E645B" w:rsidRPr="00F37202" w:rsidRDefault="004E645B" w:rsidP="00F37202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82"/>
                <w:tab w:val="left" w:pos="317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4E645B" w:rsidRPr="0027401F" w:rsidRDefault="004E645B" w:rsidP="00872328">
            <w:pPr>
              <w:pStyle w:val="ae"/>
              <w:numPr>
                <w:ilvl w:val="0"/>
                <w:numId w:val="30"/>
              </w:numPr>
              <w:shd w:val="clear" w:color="auto" w:fill="auto"/>
              <w:tabs>
                <w:tab w:val="left" w:pos="182"/>
                <w:tab w:val="left" w:pos="317"/>
              </w:tabs>
              <w:spacing w:line="240" w:lineRule="auto"/>
              <w:ind w:left="0" w:firstLine="0"/>
              <w:contextualSpacing/>
              <w:rPr>
                <w:szCs w:val="24"/>
                <w:lang w:val="ru-RU"/>
              </w:rPr>
            </w:pPr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формирование научного типа мышления, владение научной терминологией, ключевыми понятиями и методами; </w:t>
            </w:r>
            <w:proofErr w:type="gramStart"/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-о</w:t>
            </w:r>
            <w:proofErr w:type="gramEnd"/>
            <w:r w:rsidRPr="0087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929" w:type="dxa"/>
          </w:tcPr>
          <w:p w:rsidR="00674C8E" w:rsidRPr="006165E5" w:rsidRDefault="00674C8E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уметь использовать разные виды чтения и </w:t>
            </w:r>
            <w:proofErr w:type="spell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аудирования</w:t>
            </w:r>
            <w:proofErr w:type="spell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инфографику</w:t>
            </w:r>
            <w:proofErr w:type="spell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674C8E" w:rsidRPr="006165E5" w:rsidRDefault="00674C8E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</w:t>
            </w:r>
            <w:bookmarkStart w:id="8" w:name="_bookmark2"/>
            <w:bookmarkEnd w:id="8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</w:t>
            </w:r>
            <w:proofErr w:type="gramEnd"/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знаний о признаках литературного языка и его роли в обществе;</w:t>
            </w:r>
          </w:p>
          <w:p w:rsidR="00674C8E" w:rsidRPr="006165E5" w:rsidRDefault="00674C8E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4E645B" w:rsidRPr="006165E5" w:rsidRDefault="00674C8E" w:rsidP="006165E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32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</w:t>
            </w:r>
            <w:r w:rsidRPr="006165E5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языка в тексте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0D1EE1" w:rsidRPr="003B1906" w:rsidTr="002F2370">
        <w:tc>
          <w:tcPr>
            <w:tcW w:w="14786" w:type="dxa"/>
          </w:tcPr>
          <w:p w:rsidR="000D1EE1" w:rsidRPr="000D1EE1" w:rsidRDefault="002241F8" w:rsidP="00C3317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46FFB">
              <w:rPr>
                <w:rFonts w:ascii="Times New Roman" w:hAnsi="Times New Roman"/>
                <w:b/>
                <w:sz w:val="24"/>
              </w:rPr>
              <w:lastRenderedPageBreak/>
              <w:t>ПК</w:t>
            </w:r>
            <w:r w:rsidRPr="00C46FFB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C46F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1.1. </w:t>
            </w:r>
            <w:r w:rsidRPr="00C46FFB">
              <w:rPr>
                <w:rFonts w:ascii="Times New Roman" w:hAnsi="Times New Roman"/>
                <w:sz w:val="24"/>
                <w:szCs w:val="24"/>
              </w:rPr>
              <w:t>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технологий.</w:t>
            </w:r>
          </w:p>
        </w:tc>
      </w:tr>
    </w:tbl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B55FC2" w:rsidRDefault="00B55FC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  <w:sectPr w:rsidR="00B55FC2" w:rsidSect="006A2E9E">
          <w:footerReference w:type="default" r:id="rId11"/>
          <w:pgSz w:w="16840" w:h="11910" w:orient="landscape"/>
          <w:pgMar w:top="799" w:right="1202" w:bottom="981" w:left="1060" w:header="0" w:footer="1004" w:gutter="0"/>
          <w:cols w:space="720"/>
        </w:sectPr>
      </w:pPr>
    </w:p>
    <w:p w:rsidR="001378AC" w:rsidRPr="001378AC" w:rsidRDefault="001378AC" w:rsidP="001378AC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 СТРУКТУРА И СОДЕРЖАНИЕ </w:t>
      </w:r>
      <w:r w:rsidR="001D2499">
        <w:rPr>
          <w:rFonts w:ascii="Times New Roman" w:eastAsia="Times New Roman" w:hAnsi="Times New Roman" w:cs="Times New Roman"/>
          <w:b/>
          <w:sz w:val="24"/>
          <w:lang w:eastAsia="ru-RU"/>
        </w:rPr>
        <w:t>ОБЩЕОБРАЗОВАТЕЛЬНОЙ ДИСЦИПЛИНЫ О</w:t>
      </w:r>
      <w:r w:rsidR="00E206BE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РУССКИЙ ЯЗЫК</w:t>
      </w:r>
    </w:p>
    <w:p w:rsidR="004E399C" w:rsidRPr="00A4360C" w:rsidRDefault="004E399C">
      <w:pPr>
        <w:pStyle w:val="a3"/>
        <w:spacing w:before="5"/>
        <w:rPr>
          <w:rFonts w:ascii="Times New Roman" w:hAnsi="Times New Roman" w:cs="Times New Roman"/>
          <w:w w:val="90"/>
        </w:rPr>
      </w:pP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дисциплины и виды учебной работы</w:t>
      </w: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b/>
          <w:szCs w:val="24"/>
        </w:rPr>
      </w:pPr>
    </w:p>
    <w:p w:rsidR="00B83C54" w:rsidRPr="00B83C54" w:rsidRDefault="00B83C54" w:rsidP="00B83C54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Cs w:val="24"/>
        </w:rPr>
        <w:t xml:space="preserve">  </w:t>
      </w:r>
      <w:r w:rsidRPr="00BE5BE4">
        <w:rPr>
          <w:szCs w:val="24"/>
        </w:rPr>
        <w:t xml:space="preserve"> </w:t>
      </w:r>
      <w:r w:rsidRPr="00B83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Объем учебной дисциплины и виды учебной работы</w:t>
      </w:r>
    </w:p>
    <w:p w:rsidR="00B83C54" w:rsidRDefault="00B83C54" w:rsidP="00B83C54">
      <w:pPr>
        <w:rPr>
          <w:b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B83C54" w:rsidRPr="005467C0" w:rsidTr="007C7EF4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учебной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часах</w:t>
            </w:r>
            <w:proofErr w:type="spellEnd"/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образовательной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программы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дисциплины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5467C0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108</w:t>
            </w:r>
          </w:p>
        </w:tc>
      </w:tr>
      <w:tr w:rsidR="00B83C54" w:rsidRPr="003B1906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rPr>
                <w:szCs w:val="24"/>
              </w:rPr>
            </w:pPr>
          </w:p>
        </w:tc>
      </w:tr>
      <w:tr w:rsidR="00B83C54" w:rsidRPr="005467C0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B83C5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B83C54" w:rsidRPr="005467C0" w:rsidTr="007C7EF4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C54" w:rsidRPr="00B83C54" w:rsidRDefault="00B83C54" w:rsidP="007C7EF4">
            <w:pPr>
              <w:pStyle w:val="ae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rPr>
                <w:szCs w:val="24"/>
              </w:rPr>
            </w:pP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CB772D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B83C5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C54" w:rsidRPr="005467C0" w:rsidRDefault="00B83C54" w:rsidP="00B83C5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аттестация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4E399C" w:rsidRDefault="004E399C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  <w:sectPr w:rsidR="00B83C54" w:rsidSect="00B55FC2">
          <w:pgSz w:w="11910" w:h="16840"/>
          <w:pgMar w:top="1060" w:right="799" w:bottom="1202" w:left="981" w:header="0" w:footer="1004" w:gutter="0"/>
          <w:cols w:space="720"/>
        </w:sectPr>
      </w:pP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Тематический план и содержание </w:t>
      </w:r>
      <w:r w:rsidR="001D2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дисциплины О</w:t>
      </w:r>
      <w:r w:rsidR="00E20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C54" w:rsidRPr="0027401F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p w:rsidR="004E399C" w:rsidRPr="00EB33C6" w:rsidRDefault="004E399C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B83C54" w:rsidRPr="00E34AE5" w:rsidTr="00A10A2D">
        <w:trPr>
          <w:trHeight w:val="935"/>
        </w:trPr>
        <w:tc>
          <w:tcPr>
            <w:tcW w:w="2731" w:type="dxa"/>
            <w:vAlign w:val="center"/>
          </w:tcPr>
          <w:p w:rsidR="00B83C54" w:rsidRPr="005467C0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b/>
                <w:bCs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2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090" w:type="dxa"/>
            <w:vAlign w:val="center"/>
          </w:tcPr>
          <w:p w:rsidR="00B83C54" w:rsidRPr="00B83C54" w:rsidRDefault="00B83C54" w:rsidP="00B83C54">
            <w:pPr>
              <w:pStyle w:val="ae"/>
              <w:keepNext/>
              <w:keepLines/>
              <w:widowControl/>
              <w:shd w:val="clear" w:color="auto" w:fill="auto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Формируемые</w:t>
            </w:r>
          </w:p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компетенции </w:t>
            </w:r>
          </w:p>
        </w:tc>
      </w:tr>
      <w:tr w:rsidR="00B83C54" w:rsidRPr="00E34AE5" w:rsidTr="00A10A2D">
        <w:trPr>
          <w:trHeight w:val="311"/>
        </w:trPr>
        <w:tc>
          <w:tcPr>
            <w:tcW w:w="2731" w:type="dxa"/>
          </w:tcPr>
          <w:p w:rsidR="00B83C54" w:rsidRPr="00E34AE5" w:rsidRDefault="00B83C54">
            <w:pPr>
              <w:pStyle w:val="TableParagraph"/>
              <w:spacing w:line="262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8462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3C54" w:rsidRPr="00E34AE5" w:rsidRDefault="00B83C54">
            <w:pPr>
              <w:pStyle w:val="TableParagraph"/>
              <w:spacing w:line="262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B83C54" w:rsidRPr="00E34AE5" w:rsidTr="00A10A2D">
        <w:trPr>
          <w:trHeight w:val="311"/>
        </w:trPr>
        <w:tc>
          <w:tcPr>
            <w:tcW w:w="14559" w:type="dxa"/>
            <w:gridSpan w:val="4"/>
          </w:tcPr>
          <w:p w:rsidR="00B83C54" w:rsidRPr="00E34AE5" w:rsidRDefault="00B83C54" w:rsidP="002F2370">
            <w:pPr>
              <w:keepNext/>
              <w:keepLines/>
              <w:widowControl/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</w:tr>
      <w:tr w:rsidR="00B83C54" w:rsidRPr="00E34AE5" w:rsidTr="00A10A2D">
        <w:trPr>
          <w:trHeight w:val="314"/>
        </w:trPr>
        <w:tc>
          <w:tcPr>
            <w:tcW w:w="11193" w:type="dxa"/>
            <w:gridSpan w:val="2"/>
          </w:tcPr>
          <w:p w:rsidR="00B83C54" w:rsidRPr="00B83C54" w:rsidRDefault="00B83C54" w:rsidP="00B83C54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1276" w:type="dxa"/>
          </w:tcPr>
          <w:p w:rsidR="00B83C54" w:rsidRPr="00E34AE5" w:rsidRDefault="00A10A2D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9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1A6050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1.1. </w:t>
            </w:r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</w:t>
            </w:r>
          </w:p>
        </w:tc>
        <w:tc>
          <w:tcPr>
            <w:tcW w:w="8462" w:type="dxa"/>
          </w:tcPr>
          <w:p w:rsidR="001A6050" w:rsidRPr="00E34AE5" w:rsidRDefault="001A6050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1A6050" w:rsidRPr="00A10A2D" w:rsidRDefault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1A6050" w:rsidRPr="00E34AE5" w:rsidRDefault="001A6050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1A6050" w:rsidRPr="00E34AE5" w:rsidTr="002F2370">
        <w:trPr>
          <w:trHeight w:val="1425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E34AE5" w:rsidRDefault="001A6050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1A6050" w:rsidRPr="00E34AE5" w:rsidRDefault="001A60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9E30EF" w:rsidRDefault="001A6050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Практическое </w:t>
            </w:r>
            <w:r w:rsidRPr="00A10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занятие 1, 2</w:t>
            </w:r>
          </w:p>
          <w:p w:rsidR="001A6050" w:rsidRPr="00B83C54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Основные функции языка и формы их реализации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современном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</w:t>
            </w:r>
            <w:proofErr w:type="gramEnd"/>
          </w:p>
        </w:tc>
        <w:tc>
          <w:tcPr>
            <w:tcW w:w="1276" w:type="dxa"/>
          </w:tcPr>
          <w:p w:rsidR="001A6050" w:rsidRPr="00A10A2D" w:rsidRDefault="001A6050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1.2 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</w:tc>
        <w:tc>
          <w:tcPr>
            <w:tcW w:w="8462" w:type="dxa"/>
          </w:tcPr>
          <w:p w:rsidR="00F021FA" w:rsidRPr="00E34AE5" w:rsidRDefault="00F021FA" w:rsidP="00B83C54">
            <w:pPr>
              <w:pStyle w:val="TableParagraph"/>
              <w:spacing w:line="262" w:lineRule="exact"/>
              <w:ind w:left="175" w:right="-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2F2370">
        <w:trPr>
          <w:trHeight w:val="167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и произношение заимствованных слов. Заимствованные слова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F021FA" w:rsidRPr="00E34AE5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лексике. Словарь специальности</w:t>
            </w:r>
          </w:p>
        </w:tc>
        <w:tc>
          <w:tcPr>
            <w:tcW w:w="1276" w:type="dxa"/>
          </w:tcPr>
          <w:p w:rsidR="00F021FA" w:rsidRPr="00F021FA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3, 4</w:t>
            </w:r>
          </w:p>
          <w:p w:rsidR="00F021FA" w:rsidRPr="009E30EF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 заимствованного слова.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Этапы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освоения</w:t>
            </w:r>
          </w:p>
          <w:p w:rsidR="00F021FA" w:rsidRPr="00E34AE5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заимствованных слов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9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</w:p>
          <w:p w:rsidR="00F021FA" w:rsidRPr="009E30EF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</w:t>
            </w:r>
          </w:p>
        </w:tc>
        <w:tc>
          <w:tcPr>
            <w:tcW w:w="8462" w:type="dxa"/>
          </w:tcPr>
          <w:p w:rsidR="00F021FA" w:rsidRPr="00E34AE5" w:rsidRDefault="00F021FA" w:rsidP="00874FE6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74FE6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языке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874FE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5, 6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Принципы русской орфографии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54" w:rsidRPr="00E34AE5" w:rsidTr="00A10A2D">
        <w:trPr>
          <w:trHeight w:val="311"/>
        </w:trPr>
        <w:tc>
          <w:tcPr>
            <w:tcW w:w="11193" w:type="dxa"/>
            <w:gridSpan w:val="2"/>
          </w:tcPr>
          <w:p w:rsidR="00B83C54" w:rsidRPr="00874FE6" w:rsidRDefault="00B83C54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 2. Фонетика, морфология и орфография</w:t>
            </w:r>
          </w:p>
        </w:tc>
        <w:tc>
          <w:tcPr>
            <w:tcW w:w="1276" w:type="dxa"/>
          </w:tcPr>
          <w:p w:rsidR="00B83C54" w:rsidRPr="00A10A2D" w:rsidRDefault="00A10A2D" w:rsidP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2.1.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459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7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Орфография. Безударные гласные в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 слова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проверяемые, непроверяемые, чередующиеся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4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2.2.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Морфемика</w:t>
            </w:r>
            <w:proofErr w:type="spell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словообразование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9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Морфемная структура слова. Морфема как единица языка. Классификация морфем: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корневые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служебные. Словообразование. Морфологические способы словообразования. Неморфологические способы словообразования.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Словообразование и формообразование.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8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звонких и глухих согласных,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–З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(-С), ПРЕ-/ПРИ-, гласных после приставок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2.3.</w:t>
            </w:r>
          </w:p>
          <w:p w:rsidR="00F021FA" w:rsidRPr="002230B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существительное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существительных: конкретные, абстрактные,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0A306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9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существительных. Правописание сложных имен существительных.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78"/>
        </w:trPr>
        <w:tc>
          <w:tcPr>
            <w:tcW w:w="2731" w:type="dxa"/>
            <w:vMerge w:val="restart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2.4.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прилагательное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</w:t>
            </w:r>
            <w:proofErr w:type="gram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стилистические различия между краткими и полными формами. Грамматические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категории имени прилагательного: род, число, падеж.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. 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прилагательных. Правописание сложных имен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11193" w:type="dxa"/>
            <w:gridSpan w:val="2"/>
          </w:tcPr>
          <w:p w:rsidR="00F021FA" w:rsidRPr="00F021FA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1276" w:type="dxa"/>
          </w:tcPr>
          <w:p w:rsidR="00F021FA" w:rsidRPr="00F021FA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</w:tcPr>
          <w:p w:rsidR="00F021FA" w:rsidRPr="00F021FA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2.5.</w:t>
            </w:r>
          </w:p>
          <w:p w:rsidR="00F021FA" w:rsidRPr="00F41D11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числительное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11</w:t>
            </w:r>
            <w:r w:rsidRPr="00E34AE5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Возможности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цифр. Числительные и единицы измерения в профессиональной деятельности.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F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2.6. </w:t>
            </w:r>
          </w:p>
          <w:p w:rsidR="00F021FA" w:rsidRPr="00FF3E74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Местоимение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F3E74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</w:t>
            </w:r>
            <w:proofErr w:type="gramEnd"/>
          </w:p>
          <w:p w:rsidR="00F021FA" w:rsidRPr="00E34AE5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определительные. Дефисное написание местоимений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12, 13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</w:p>
          <w:p w:rsidR="00F021FA" w:rsidRPr="00E34AE5" w:rsidRDefault="00F021FA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39"/>
                <w:w w:val="85"/>
                <w:sz w:val="24"/>
                <w:szCs w:val="24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Правописание местоимений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частицами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11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2.7. </w:t>
            </w:r>
          </w:p>
          <w:p w:rsidR="00F021FA" w:rsidRPr="00F11C30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Глагол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11C3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Основа настоящего (будущего) времени глагола и 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инфинитива (прошедшего времени); их формообразующие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14.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окончаний и суффиксов глаголов.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2.8.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Причастие и деепричастие как особые формы глагола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65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 w:rsidP="007F0DE2">
            <w:pPr>
              <w:pStyle w:val="TableParagraph"/>
              <w:spacing w:line="268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Действительные и страдательные причастия и способы их образования. Краткие и полные формы причастий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15, 16.</w:t>
            </w:r>
          </w:p>
          <w:p w:rsidR="00F021FA" w:rsidRPr="00E34AE5" w:rsidRDefault="00F021FA" w:rsidP="001A605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деепричастий.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2.9. 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Наречие как часть речи. Служебные части речи.</w:t>
            </w:r>
          </w:p>
        </w:tc>
        <w:tc>
          <w:tcPr>
            <w:tcW w:w="8462" w:type="dxa"/>
          </w:tcPr>
          <w:p w:rsidR="00F021FA" w:rsidRPr="00E34AE5" w:rsidRDefault="00F021FA" w:rsidP="007F0DE2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>
            <w:pPr>
              <w:pStyle w:val="TableParagraph"/>
              <w:spacing w:line="26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</w:p>
          <w:p w:rsidR="00F021FA" w:rsidRPr="00E34AE5" w:rsidRDefault="00F021F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способам образования. Сочинительные и подчинительные союзы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17, 18.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с разными частями речи. Трудные случаи правописание частиц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9C" w:rsidRPr="00E34AE5" w:rsidRDefault="004E399C">
      <w:pPr>
        <w:rPr>
          <w:rFonts w:ascii="Times New Roman" w:hAnsi="Times New Roman" w:cs="Times New Roman"/>
          <w:sz w:val="24"/>
          <w:szCs w:val="24"/>
        </w:rPr>
        <w:sectPr w:rsidR="004E399C" w:rsidRPr="00E34AE5" w:rsidSect="00B55FC2">
          <w:footerReference w:type="default" r:id="rId12"/>
          <w:pgSz w:w="16840" w:h="11910" w:orient="landscape"/>
          <w:pgMar w:top="799" w:right="1202" w:bottom="981" w:left="1060" w:header="0" w:footer="924" w:gutter="0"/>
          <w:cols w:space="720"/>
        </w:sect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4E399C" w:rsidRPr="00E34AE5" w:rsidTr="001A6050">
        <w:trPr>
          <w:trHeight w:val="623"/>
        </w:trPr>
        <w:tc>
          <w:tcPr>
            <w:tcW w:w="11193" w:type="dxa"/>
            <w:gridSpan w:val="2"/>
          </w:tcPr>
          <w:p w:rsidR="004E399C" w:rsidRPr="00E34AE5" w:rsidRDefault="00AC56CE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Раздел 3. Синтаксис и пунктуация</w:t>
            </w:r>
          </w:p>
        </w:tc>
        <w:tc>
          <w:tcPr>
            <w:tcW w:w="1276" w:type="dxa"/>
          </w:tcPr>
          <w:p w:rsidR="004E399C" w:rsidRPr="00E34AE5" w:rsidRDefault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C46FFB" w:rsidRDefault="00AC56CE">
            <w:pPr>
              <w:pStyle w:val="TableParagraph"/>
              <w:spacing w:line="267" w:lineRule="exact"/>
              <w:ind w:left="203" w:right="189"/>
              <w:jc w:val="center"/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7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6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8"/>
                <w:w w:val="85"/>
                <w:sz w:val="24"/>
                <w:szCs w:val="24"/>
              </w:rPr>
              <w:t xml:space="preserve"> </w:t>
            </w:r>
          </w:p>
          <w:p w:rsidR="004E399C" w:rsidRPr="00E34AE5" w:rsidRDefault="00AC56CE" w:rsidP="00C46FFB">
            <w:pPr>
              <w:pStyle w:val="TableParagraph"/>
              <w:spacing w:line="267" w:lineRule="exact"/>
              <w:ind w:left="203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="002072DF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3.1. </w:t>
            </w:r>
          </w:p>
          <w:p w:rsidR="00F021FA" w:rsidRPr="00F24A4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единицы синтаксиса.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187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24A45" w:rsidRDefault="00F021FA" w:rsidP="00F24A45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</w:t>
            </w:r>
          </w:p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нераспространенные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19, 20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простом предложении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3.2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021FA" w:rsidRPr="00E34AE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предложения.</w:t>
            </w: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04;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</w:t>
            </w:r>
          </w:p>
        </w:tc>
      </w:tr>
      <w:tr w:rsidR="00F021FA" w:rsidRPr="00E34AE5" w:rsidTr="001A6050">
        <w:trPr>
          <w:trHeight w:val="218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обособленных членов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21, 22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конструкциях. Знаки препинания при обращении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3.3. </w:t>
            </w:r>
          </w:p>
          <w:p w:rsidR="00F021FA" w:rsidRPr="003B267C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Сложное предложение</w:t>
            </w:r>
          </w:p>
        </w:tc>
        <w:tc>
          <w:tcPr>
            <w:tcW w:w="8462" w:type="dxa"/>
          </w:tcPr>
          <w:p w:rsidR="00F021FA" w:rsidRPr="00E34AE5" w:rsidRDefault="00F021FA" w:rsidP="003B267C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2072DF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proofErr w:type="gramEnd"/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05;</w:t>
            </w:r>
            <w:r w:rsidRPr="00E34AE5">
              <w:rPr>
                <w:rFonts w:ascii="Times New Roman" w:hAnsi="Times New Roman" w:cs="Times New Roman"/>
                <w:i/>
                <w:spacing w:val="-5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  <w:t>ОК</w:t>
            </w:r>
            <w:r w:rsidRPr="00E34AE5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 xml:space="preserve"> </w:t>
            </w:r>
            <w:r w:rsidR="002072DF">
              <w:rPr>
                <w:rFonts w:ascii="Times New Roman" w:hAnsi="Times New Roman" w:cs="Times New Roman"/>
                <w:i/>
                <w:spacing w:val="-4"/>
                <w:w w:val="85"/>
                <w:sz w:val="24"/>
                <w:szCs w:val="24"/>
              </w:rPr>
              <w:t>09</w:t>
            </w:r>
          </w:p>
        </w:tc>
      </w:tr>
      <w:tr w:rsidR="00F021FA" w:rsidRPr="00E34AE5" w:rsidTr="004A6C8D">
        <w:trPr>
          <w:trHeight w:val="1883"/>
        </w:trPr>
        <w:tc>
          <w:tcPr>
            <w:tcW w:w="2731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Сложноподчиненное предложение. Типы придаточных предложений.</w:t>
            </w:r>
          </w:p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Сложноподчиненные предложения с несколькими придаточ</w:t>
            </w:r>
            <w:bookmarkStart w:id="9" w:name="_bookmark4"/>
            <w:bookmarkEnd w:id="9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ными. Бессоюзные сложные предложения. Способы передачи чужой речи. Предложения с </w:t>
            </w:r>
            <w:proofErr w:type="gramStart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прямой</w:t>
            </w:r>
            <w:proofErr w:type="gramEnd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косвенной речью как способ передачи чужой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1250"/>
        </w:trPr>
        <w:tc>
          <w:tcPr>
            <w:tcW w:w="2731" w:type="dxa"/>
            <w:vMerge/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23, 24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1A6050" w:rsidRPr="00E34AE5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речью. Знаки препинания при диалогах. Правила оформления цитат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1A6050" w:rsidRDefault="001A6050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1A6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 w:rsidR="001A6050" w:rsidRPr="00E34AE5" w:rsidRDefault="001A60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9C" w:rsidRPr="00E34AE5" w:rsidTr="001A6050">
        <w:trPr>
          <w:trHeight w:val="589"/>
        </w:trPr>
        <w:tc>
          <w:tcPr>
            <w:tcW w:w="11193" w:type="dxa"/>
            <w:gridSpan w:val="2"/>
          </w:tcPr>
          <w:p w:rsidR="009A77DC" w:rsidRDefault="00AC56CE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Прикладной модуль. </w:t>
            </w:r>
          </w:p>
          <w:p w:rsidR="004E399C" w:rsidRPr="00E34AE5" w:rsidRDefault="00AC56CE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 4. Особенност</w:t>
            </w:r>
            <w:r w:rsidR="009A77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 профессиональной коммуникации</w:t>
            </w:r>
          </w:p>
        </w:tc>
        <w:tc>
          <w:tcPr>
            <w:tcW w:w="1276" w:type="dxa"/>
          </w:tcPr>
          <w:p w:rsidR="004E399C" w:rsidRPr="00E34AE5" w:rsidRDefault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5F16D2" w:rsidRPr="001A6050" w:rsidRDefault="005F16D2" w:rsidP="002072DF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541"/>
        </w:trPr>
        <w:tc>
          <w:tcPr>
            <w:tcW w:w="2731" w:type="dxa"/>
            <w:vMerge w:val="restart"/>
          </w:tcPr>
          <w:p w:rsidR="00F021FA" w:rsidRDefault="00F021F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4.1. </w:t>
            </w:r>
          </w:p>
          <w:p w:rsidR="00F021FA" w:rsidRPr="0071777B" w:rsidRDefault="00F021F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20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0</w:t>
            </w:r>
            <w:r w:rsidR="0020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54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1.1</w:t>
            </w:r>
          </w:p>
          <w:p w:rsidR="00F021FA" w:rsidRPr="001A6050" w:rsidRDefault="00F021FA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1777B" w:rsidRDefault="00F021FA">
            <w:pPr>
              <w:pStyle w:val="TableParagraph"/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аспекты культуры речи (нормативный, коммуникативный, этический).</w:t>
            </w:r>
          </w:p>
          <w:p w:rsidR="00F021FA" w:rsidRPr="00E34AE5" w:rsidRDefault="00F021FA">
            <w:pPr>
              <w:pStyle w:val="TableParagraph"/>
              <w:spacing w:before="3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Языковые и речевые нормы. Речевые формулы. Речевой этикет.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4A6C8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25.</w:t>
            </w:r>
          </w:p>
          <w:p w:rsidR="00F021FA" w:rsidRPr="009D556B" w:rsidRDefault="00F021F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Терминология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</w:t>
            </w:r>
          </w:p>
          <w:p w:rsidR="00F021FA" w:rsidRPr="00E34AE5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специальности. Отраслевые терминологические словари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1A6050">
        <w:trPr>
          <w:trHeight w:val="545"/>
        </w:trPr>
        <w:tc>
          <w:tcPr>
            <w:tcW w:w="2731" w:type="dxa"/>
            <w:vMerge w:val="restart"/>
          </w:tcPr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4.2.</w:t>
            </w:r>
          </w:p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Коммуникативный аспект культуры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20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0</w:t>
            </w:r>
            <w:r w:rsidR="0020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54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1.1</w:t>
            </w:r>
          </w:p>
          <w:p w:rsidR="00F021FA" w:rsidRPr="001A6050" w:rsidRDefault="00F021FA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34AE5" w:rsidTr="001A6050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D556B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</w:t>
            </w:r>
          </w:p>
          <w:p w:rsidR="00F021FA" w:rsidRPr="00E34AE5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Разговорная речь и устная речь.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26. </w:t>
            </w:r>
          </w:p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Лексика, ограниченная по сфере использования (историзмы, архаизмы, неологизмы, диалектизмы,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профессионализмы, жаргонизмы)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B33C6" w:rsidTr="001A6050">
        <w:trPr>
          <w:trHeight w:val="601"/>
        </w:trPr>
        <w:tc>
          <w:tcPr>
            <w:tcW w:w="2731" w:type="dxa"/>
            <w:vMerge w:val="restart"/>
          </w:tcPr>
          <w:p w:rsidR="00F021FA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4.3. </w:t>
            </w:r>
          </w:p>
          <w:p w:rsidR="00F021FA" w:rsidRPr="00EA6607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Научный стиль.</w:t>
            </w: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20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0</w:t>
            </w:r>
            <w:r w:rsidR="0020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54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1.1</w:t>
            </w:r>
          </w:p>
          <w:p w:rsidR="00F021FA" w:rsidRPr="001A6050" w:rsidRDefault="00F021FA" w:rsidP="00C34163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021FA" w:rsidRPr="00EB33C6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A6607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Научный стиль и его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подстили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Профессиональная речь и терминология. Виды</w:t>
            </w:r>
          </w:p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терминов (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общенаучные</w:t>
            </w:r>
            <w:proofErr w:type="gram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частнонаучные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технологические)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38"/>
        </w:trPr>
        <w:tc>
          <w:tcPr>
            <w:tcW w:w="2731" w:type="dxa"/>
            <w:vMerge w:val="restart"/>
          </w:tcPr>
          <w:p w:rsidR="00F021FA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4.4. </w:t>
            </w:r>
          </w:p>
          <w:p w:rsidR="00F021FA" w:rsidRPr="00EA6607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Деловой стиль</w:t>
            </w: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F021FA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04, ОК 05, ОК </w:t>
            </w:r>
            <w:r w:rsidR="0020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0</w:t>
            </w:r>
            <w:r w:rsidR="00207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F021FA" w:rsidRDefault="00F021FA" w:rsidP="005F16D2">
            <w:pPr>
              <w:pStyle w:val="TableParagraph"/>
              <w:spacing w:before="22"/>
              <w:ind w:left="199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54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1.1</w:t>
            </w:r>
          </w:p>
          <w:p w:rsidR="00F021FA" w:rsidRPr="00C074B2" w:rsidRDefault="00F021FA" w:rsidP="002C4DDA">
            <w:pPr>
              <w:pStyle w:val="TableParagraph"/>
              <w:spacing w:before="22"/>
              <w:ind w:left="199" w:right="18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4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B33C6" w:rsidTr="004A6C8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27. </w:t>
            </w:r>
            <w:r w:rsidRPr="00E34AE5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 в конкретной специальности.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EB33C6" w:rsidTr="001A6050">
        <w:trPr>
          <w:trHeight w:val="311"/>
        </w:trPr>
        <w:tc>
          <w:tcPr>
            <w:tcW w:w="11193" w:type="dxa"/>
            <w:gridSpan w:val="2"/>
          </w:tcPr>
          <w:p w:rsidR="004E399C" w:rsidRPr="00E34AE5" w:rsidRDefault="00AC56CE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4E399C" w:rsidRPr="00E34AE5" w:rsidRDefault="00EA6607" w:rsidP="00EA660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E399C" w:rsidRPr="00EB33C6" w:rsidRDefault="004E399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EB33C6" w:rsidTr="001A6050">
        <w:trPr>
          <w:trHeight w:val="314"/>
        </w:trPr>
        <w:tc>
          <w:tcPr>
            <w:tcW w:w="11193" w:type="dxa"/>
            <w:gridSpan w:val="2"/>
          </w:tcPr>
          <w:p w:rsidR="004E399C" w:rsidRPr="00E34AE5" w:rsidRDefault="00AC56CE" w:rsidP="001A6050">
            <w:pPr>
              <w:pStyle w:val="TableParagraph"/>
              <w:ind w:right="1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4E399C" w:rsidRPr="00E34AE5" w:rsidRDefault="00EA6607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2090" w:type="dxa"/>
          </w:tcPr>
          <w:p w:rsidR="004E399C" w:rsidRPr="00EB33C6" w:rsidRDefault="004E399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99C" w:rsidRPr="00EB33C6" w:rsidRDefault="004E399C">
      <w:pPr>
        <w:rPr>
          <w:rFonts w:ascii="Times New Roman" w:hAnsi="Times New Roman" w:cs="Times New Roman"/>
          <w:sz w:val="28"/>
          <w:szCs w:val="28"/>
        </w:rPr>
        <w:sectPr w:rsidR="004E399C" w:rsidRPr="00EB33C6" w:rsidSect="00B55FC2">
          <w:pgSz w:w="16840" w:h="11910" w:orient="landscape"/>
          <w:pgMar w:top="799" w:right="1202" w:bottom="981" w:left="1060" w:header="0" w:footer="924" w:gutter="0"/>
          <w:cols w:space="720"/>
        </w:sectPr>
      </w:pPr>
    </w:p>
    <w:p w:rsidR="00475DD3" w:rsidRPr="00475DD3" w:rsidRDefault="00475DD3" w:rsidP="00475DD3">
      <w:pPr>
        <w:widowControl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3._Условия_реализации_программы_общеобра"/>
      <w:bookmarkStart w:id="11" w:name="_bookmark5"/>
      <w:bookmarkEnd w:id="10"/>
      <w:bookmarkEnd w:id="11"/>
      <w:r w:rsidRPr="00475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 УСЛОВИЯ РЕАЛИЗАЦИИ ПРОГРАММЫ ОБЩЕОБРАЗОВАТЕЛЬНОЙ ДИСЦИПЛИНЫ </w:t>
      </w:r>
      <w:r w:rsidR="00A406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ООД</w:t>
      </w:r>
      <w:r w:rsidRPr="00475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.01 РУССКИЙ ЯЗЫК</w:t>
      </w:r>
    </w:p>
    <w:p w:rsid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реализации программы дисциплины предусмотрены следующие специальные помещения:</w:t>
      </w: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 и литературы, оснащенный техническими средствами обучения.</w:t>
      </w:r>
    </w:p>
    <w:p w:rsidR="00475DD3" w:rsidRPr="00C074B2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FB0783" w:rsidRPr="00FB0783" w:rsidRDefault="00FB0783" w:rsidP="000426DB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FB0783" w:rsidRPr="00FB0783" w:rsidRDefault="00FB0783" w:rsidP="000426DB">
      <w:pPr>
        <w:pStyle w:val="a4"/>
        <w:numPr>
          <w:ilvl w:val="0"/>
          <w:numId w:val="2"/>
        </w:numPr>
        <w:tabs>
          <w:tab w:val="left" w:pos="272"/>
        </w:tabs>
        <w:spacing w:line="268" w:lineRule="auto"/>
        <w:ind w:right="16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FB0783" w:rsidRPr="00FB0783" w:rsidRDefault="00FB0783" w:rsidP="000426DB">
      <w:pPr>
        <w:pStyle w:val="a4"/>
        <w:numPr>
          <w:ilvl w:val="0"/>
          <w:numId w:val="1"/>
        </w:numPr>
        <w:tabs>
          <w:tab w:val="left" w:pos="316"/>
        </w:tabs>
        <w:spacing w:before="1" w:line="268" w:lineRule="auto"/>
        <w:ind w:right="16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B0783" w:rsidRPr="00FB0783" w:rsidRDefault="00FB0783" w:rsidP="000426DB">
      <w:pPr>
        <w:pStyle w:val="a4"/>
        <w:numPr>
          <w:ilvl w:val="0"/>
          <w:numId w:val="1"/>
        </w:numPr>
        <w:tabs>
          <w:tab w:val="left" w:pos="268"/>
        </w:tabs>
        <w:spacing w:line="325" w:lineRule="exact"/>
        <w:ind w:left="26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залы (библиотека, читальный зал с выходом в сеть Интернет).</w:t>
      </w:r>
    </w:p>
    <w:p w:rsidR="00475DD3" w:rsidRPr="009F7C76" w:rsidRDefault="00475DD3" w:rsidP="00475DD3">
      <w:pPr>
        <w:suppressAutoHyphens/>
        <w:ind w:firstLine="770"/>
        <w:rPr>
          <w:b/>
          <w:bCs/>
          <w:szCs w:val="24"/>
        </w:rPr>
      </w:pPr>
    </w:p>
    <w:p w:rsidR="00475DD3" w:rsidRPr="00475DD3" w:rsidRDefault="00475DD3" w:rsidP="00475DD3">
      <w:pPr>
        <w:suppressAutoHyphens/>
        <w:ind w:firstLine="7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r w:rsidR="00AC56CE"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обеспечение </w:t>
      </w: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475DD3" w:rsidRDefault="00475DD3" w:rsidP="00475DD3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Герасименко, Н.А.,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Леденева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В.В.,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Шаповалова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Т.Е.и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др. 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/. Под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ред.Н.А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Герасименко –17-е изд.,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 ˗˗˗ М.: Издательский центр «Академия», 20</w:t>
      </w:r>
      <w:r w:rsidR="00B1375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496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978-5-4468-4246-9.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2.Антонова, Е. С.,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, Т. М.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 Е. С. Антонова, Т. М.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 – 6-е изд., стер. ˗˗˗ М.: Издательский центр «Академия», 20</w:t>
      </w:r>
      <w:r w:rsidR="00B1375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416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978-5-4468-0739-0.</w:t>
      </w:r>
    </w:p>
    <w:p w:rsidR="00DC62CF" w:rsidRPr="00A61D0C" w:rsidRDefault="00DC62CF" w:rsidP="00DC62CF">
      <w:pPr>
        <w:pStyle w:val="110"/>
        <w:spacing w:before="0"/>
        <w:ind w:right="0" w:firstLine="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3.Русский язык. Сборник упражнений: учебное пособие для среднего профессионального образования /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др.]; под редакцией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Леканта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 — Москва: Издательство Юрайт, 20</w:t>
      </w:r>
      <w:r w:rsidR="00B1375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 — 314 с. — (Профессиональное образование). — ISBN 978-5-9916-7796-7. — Текст: электронный // ЭБС Юрайт [сайт]. — URL: </w:t>
      </w:r>
      <w:hyperlink r:id="rId13" w:history="1">
        <w:r w:rsidRPr="00A61D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https://www.biblio-online.ru/bcode/436540</w:t>
        </w:r>
      </w:hyperlink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62CF" w:rsidRPr="00A61D0C" w:rsidRDefault="00DC62CF" w:rsidP="00DC62C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4.Лекант, П. А. Русский язык: справочник для среднего профессионального образования / П. А. </w:t>
      </w:r>
      <w:proofErr w:type="spellStart"/>
      <w:r w:rsidRPr="00A61D0C">
        <w:rPr>
          <w:rStyle w:val="c7"/>
          <w:sz w:val="28"/>
          <w:szCs w:val="28"/>
        </w:rPr>
        <w:t>Лекант</w:t>
      </w:r>
      <w:proofErr w:type="spellEnd"/>
      <w:r w:rsidRPr="00A61D0C">
        <w:rPr>
          <w:rStyle w:val="c7"/>
          <w:sz w:val="28"/>
          <w:szCs w:val="28"/>
        </w:rPr>
        <w:t xml:space="preserve">, Н. Б. Самсонов; под редакцией П. А. </w:t>
      </w:r>
      <w:proofErr w:type="spellStart"/>
      <w:r w:rsidRPr="00A61D0C">
        <w:rPr>
          <w:rStyle w:val="c7"/>
          <w:sz w:val="28"/>
          <w:szCs w:val="28"/>
        </w:rPr>
        <w:t>Леканта</w:t>
      </w:r>
      <w:proofErr w:type="spellEnd"/>
      <w:r w:rsidRPr="00A61D0C">
        <w:rPr>
          <w:rStyle w:val="c7"/>
          <w:sz w:val="28"/>
          <w:szCs w:val="28"/>
        </w:rPr>
        <w:t>. — 3-е</w:t>
      </w:r>
    </w:p>
    <w:p w:rsidR="00DC62CF" w:rsidRDefault="00DC62CF" w:rsidP="00DC62CF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изд., </w:t>
      </w:r>
      <w:proofErr w:type="spellStart"/>
      <w:r w:rsidRPr="00A61D0C">
        <w:rPr>
          <w:rStyle w:val="c7"/>
          <w:sz w:val="28"/>
          <w:szCs w:val="28"/>
        </w:rPr>
        <w:t>испр</w:t>
      </w:r>
      <w:proofErr w:type="spellEnd"/>
      <w:r w:rsidRPr="00A61D0C">
        <w:rPr>
          <w:rStyle w:val="c7"/>
          <w:sz w:val="28"/>
          <w:szCs w:val="28"/>
        </w:rPr>
        <w:t>. и доп. —</w:t>
      </w:r>
      <w:r w:rsidR="00B1375C">
        <w:rPr>
          <w:rStyle w:val="c7"/>
          <w:sz w:val="28"/>
          <w:szCs w:val="28"/>
        </w:rPr>
        <w:t xml:space="preserve"> Москва: Издательство Юрайт, 2020</w:t>
      </w:r>
      <w:r w:rsidRPr="00A61D0C">
        <w:rPr>
          <w:rStyle w:val="c7"/>
          <w:sz w:val="28"/>
          <w:szCs w:val="28"/>
        </w:rPr>
        <w:t>. — 246 с. — (Профессиональное образование). — ISBN 978-5-534-06698-2. — Текст: электронный // ЭБС Юрайт [сайт]. — URL: </w:t>
      </w:r>
      <w:hyperlink r:id="rId14" w:history="1">
        <w:r w:rsidRPr="00A61D0C">
          <w:rPr>
            <w:rStyle w:val="af"/>
            <w:sz w:val="28"/>
            <w:szCs w:val="28"/>
          </w:rPr>
          <w:t>https://www.biblio-online.ru/bcode/412284</w:t>
        </w:r>
      </w:hyperlink>
      <w:r w:rsidRPr="00A61D0C">
        <w:rPr>
          <w:rStyle w:val="c7"/>
          <w:sz w:val="28"/>
          <w:szCs w:val="28"/>
        </w:rPr>
        <w:t> .</w:t>
      </w:r>
    </w:p>
    <w:p w:rsidR="00DC62CF" w:rsidRPr="00EE46A4" w:rsidRDefault="00DC62CF" w:rsidP="00DC62CF">
      <w:pPr>
        <w:pStyle w:val="a4"/>
        <w:ind w:left="0" w:firstLine="770"/>
        <w:contextualSpacing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Электронные издания (электронные ресурсы)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Правительство Российской Федерации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официальный сайт. - Москва. - URL: </w:t>
      </w:r>
      <w:hyperlink r:id="rId15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http://government.ru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-Текст: электронный. 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 xml:space="preserve"> Официальный сайт LIBRARY.RU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6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. – Текст: электронный. Режим доступа: для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 xml:space="preserve"> : официальный сайт. - справочно-информационный интернет-портал «Русский язык».  - URL: </w:t>
      </w:r>
      <w:hyperlink r:id="rId17" w:history="1">
        <w:r w:rsidRPr="00A61D0C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>. Текст: электронный.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Крылатые слова и выражения  : официальный сайт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есурс, посвящённый крылатым словам и выражениям русского языка. - URL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  </w:t>
      </w:r>
      <w:hyperlink r:id="rId18" w:history="1">
        <w:r w:rsidRPr="00A61D0C">
          <w:rPr>
            <w:rFonts w:ascii="Times New Roman" w:hAnsi="Times New Roman" w:cs="Times New Roman"/>
            <w:sz w:val="28"/>
            <w:szCs w:val="28"/>
          </w:rPr>
          <w:t>http://slova.ndo.ru</w:t>
        </w:r>
      </w:hyperlink>
    </w:p>
    <w:p w:rsidR="00C50A6E" w:rsidRPr="00C50A6E" w:rsidRDefault="00C50A6E" w:rsidP="00C074B2">
      <w:pPr>
        <w:suppressAutoHyphens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C50A6E" w:rsidRPr="00C50A6E" w:rsidRDefault="00C50A6E" w:rsidP="00C50A6E">
      <w:pPr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рабочей программы общеобразовательной дисциплины и для адаптации восприятия справочного, учебного, просветительского материала для лиц с особыми образовательными потребностями созданы и совершенствуются специальные условия с учетом нозологий обучающихся:</w:t>
      </w:r>
    </w:p>
    <w:p w:rsidR="00C50A6E" w:rsidRPr="00BC037F" w:rsidRDefault="00C50A6E" w:rsidP="00C50A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C50A6E" w:rsidRPr="00BC037F" w:rsidRDefault="00C50A6E" w:rsidP="00C50A6E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  <w:sz w:val="28"/>
          <w:szCs w:val="28"/>
        </w:rPr>
      </w:pPr>
      <w:r w:rsidRPr="00BC037F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50A6E" w:rsidRPr="00BC037F" w:rsidRDefault="00C50A6E" w:rsidP="00C50A6E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50A6E" w:rsidRPr="00BC037F" w:rsidRDefault="00C50A6E" w:rsidP="00C50A6E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50A6E" w:rsidRPr="00BC037F" w:rsidRDefault="00C50A6E" w:rsidP="00C50A6E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50A6E" w:rsidRPr="00BA246C" w:rsidRDefault="00C50A6E" w:rsidP="00C50A6E">
      <w:pPr>
        <w:pStyle w:val="a4"/>
        <w:ind w:left="0" w:firstLine="709"/>
        <w:rPr>
          <w:rFonts w:ascii="Times New Roman" w:hAnsi="Times New Roman"/>
          <w:bCs/>
          <w:sz w:val="28"/>
          <w:szCs w:val="28"/>
        </w:rPr>
      </w:pPr>
      <w:r w:rsidRPr="00BA246C">
        <w:rPr>
          <w:rFonts w:ascii="Times New Roman" w:hAnsi="Times New Roman"/>
          <w:bCs/>
          <w:sz w:val="28"/>
          <w:szCs w:val="28"/>
        </w:rPr>
        <w:t>Компенсация затруднений сенсомоторного, ментального и интеллектуального развития обучающихся с особыми образовательными потребностями</w:t>
      </w:r>
      <w:r w:rsidRPr="00BA246C">
        <w:rPr>
          <w:rFonts w:ascii="Times New Roman" w:eastAsiaTheme="minorHAnsi" w:hAnsi="Times New Roman"/>
          <w:sz w:val="28"/>
          <w:szCs w:val="28"/>
        </w:rPr>
        <w:t xml:space="preserve"> </w:t>
      </w:r>
      <w:r w:rsidRPr="00BA246C">
        <w:rPr>
          <w:rFonts w:ascii="Times New Roman" w:hAnsi="Times New Roman"/>
          <w:bCs/>
          <w:sz w:val="28"/>
          <w:szCs w:val="28"/>
        </w:rPr>
        <w:t>проводится за счет: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BC037F">
        <w:rPr>
          <w:rFonts w:ascii="Times New Roman" w:hAnsi="Times New Roman"/>
          <w:bCs/>
          <w:sz w:val="28"/>
          <w:szCs w:val="28"/>
        </w:rPr>
        <w:tab/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C037F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BC037F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C50A6E" w:rsidRPr="00BC037F" w:rsidRDefault="00C50A6E" w:rsidP="00C50A6E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50A6E" w:rsidRPr="00BC037F" w:rsidRDefault="00C50A6E" w:rsidP="00C50A6E">
      <w:pPr>
        <w:pStyle w:val="a4"/>
        <w:ind w:left="0" w:firstLine="709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 xml:space="preserve">Информативность и комфортность восприятия учебного материала на </w:t>
      </w:r>
      <w:r>
        <w:rPr>
          <w:rFonts w:ascii="Times New Roman" w:hAnsi="Times New Roman"/>
          <w:bCs/>
          <w:sz w:val="28"/>
          <w:szCs w:val="28"/>
        </w:rPr>
        <w:t>занятиях</w:t>
      </w:r>
      <w:r w:rsidRPr="00BC037F">
        <w:rPr>
          <w:rFonts w:ascii="Times New Roman" w:hAnsi="Times New Roman"/>
          <w:bCs/>
          <w:sz w:val="28"/>
          <w:szCs w:val="28"/>
        </w:rPr>
        <w:t xml:space="preserve"> обеспечивается за счет его алгоритмизации по параметрам: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психологическая</w:t>
      </w:r>
      <w:r w:rsidRPr="00BC037F">
        <w:rPr>
          <w:rFonts w:ascii="Times New Roman" w:hAnsi="Times New Roman"/>
          <w:bCs/>
          <w:sz w:val="28"/>
          <w:szCs w:val="28"/>
        </w:rPr>
        <w:t xml:space="preserve"> настройка;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lastRenderedPageBreak/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50A6E" w:rsidRPr="00BC037F" w:rsidRDefault="00C50A6E" w:rsidP="00C50A6E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50A6E" w:rsidRPr="00C50A6E" w:rsidRDefault="00C50A6E" w:rsidP="00C50A6E">
      <w:pPr>
        <w:pStyle w:val="a4"/>
        <w:widowControl/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A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речевого и интеллектуального развития обучающихся проводится за счет:</w:t>
      </w:r>
    </w:p>
    <w:p w:rsidR="00C50A6E" w:rsidRPr="00BC037F" w:rsidRDefault="00C50A6E" w:rsidP="00C50A6E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C50A6E" w:rsidRPr="00BC037F" w:rsidRDefault="00C50A6E" w:rsidP="00C50A6E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C037F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50A6E" w:rsidRPr="00BC037F" w:rsidRDefault="00C50A6E" w:rsidP="00C50A6E">
      <w:pPr>
        <w:pStyle w:val="a4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Style w:val="211pt"/>
          <w:bCs/>
          <w:sz w:val="28"/>
          <w:szCs w:val="28"/>
        </w:rPr>
      </w:pPr>
      <w:proofErr w:type="gramStart"/>
      <w:r w:rsidRPr="00BC037F">
        <w:rPr>
          <w:rFonts w:ascii="Times New Roman" w:hAnsi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DC62CF" w:rsidRPr="00C6527C" w:rsidRDefault="00C50A6E" w:rsidP="00C6527C">
      <w:pPr>
        <w:contextualSpacing/>
        <w:rPr>
          <w:rFonts w:ascii="Times New Roman" w:hAnsi="Times New Roman"/>
          <w:color w:val="000000"/>
          <w:shd w:val="clear" w:color="auto" w:fill="FFFFFF"/>
          <w:lang w:eastAsia="ru-RU" w:bidi="ru-RU"/>
        </w:rPr>
      </w:pPr>
      <w:r>
        <w:rPr>
          <w:rStyle w:val="211pt"/>
        </w:rPr>
        <w:br w:type="page"/>
      </w:r>
    </w:p>
    <w:p w:rsidR="00C94436" w:rsidRPr="00C074B2" w:rsidRDefault="00C94436" w:rsidP="00C074B2">
      <w:pPr>
        <w:pStyle w:val="a4"/>
        <w:ind w:left="0" w:firstLine="6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74B2">
        <w:rPr>
          <w:rFonts w:ascii="Times New Roman" w:hAnsi="Times New Roman"/>
          <w:b/>
          <w:sz w:val="28"/>
          <w:szCs w:val="28"/>
        </w:rPr>
        <w:lastRenderedPageBreak/>
        <w:t>4 КОНТРОЛЬ И ОЦЕНКА РЕЗУЛЬТАТОВ ОСВОЕНИЯ ОБЩЕОБРАЗОВАТЕЛЬНОЙ ДИСЦИПЛИНЫ</w:t>
      </w:r>
      <w:r w:rsidRPr="00C074B2">
        <w:rPr>
          <w:b/>
          <w:sz w:val="28"/>
          <w:szCs w:val="28"/>
        </w:rPr>
        <w:t xml:space="preserve"> </w:t>
      </w:r>
      <w:r w:rsidR="001D2499">
        <w:rPr>
          <w:rFonts w:ascii="Times New Roman" w:hAnsi="Times New Roman"/>
          <w:b/>
          <w:sz w:val="28"/>
          <w:szCs w:val="28"/>
        </w:rPr>
        <w:t>О</w:t>
      </w:r>
      <w:r w:rsidR="00A40627">
        <w:rPr>
          <w:rFonts w:ascii="Times New Roman" w:hAnsi="Times New Roman"/>
          <w:b/>
          <w:sz w:val="28"/>
          <w:szCs w:val="28"/>
        </w:rPr>
        <w:t>О</w:t>
      </w:r>
      <w:r w:rsidRPr="00C074B2">
        <w:rPr>
          <w:rFonts w:ascii="Times New Roman" w:hAnsi="Times New Roman"/>
          <w:b/>
          <w:sz w:val="28"/>
          <w:szCs w:val="28"/>
        </w:rPr>
        <w:t>Д.01 РУССКИЙ ЯЗЫК</w:t>
      </w:r>
    </w:p>
    <w:p w:rsidR="00C94436" w:rsidRPr="00C074B2" w:rsidRDefault="00C94436" w:rsidP="00C074B2">
      <w:pPr>
        <w:pStyle w:val="13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bookmark1"/>
      <w:r w:rsidRPr="00C074B2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12"/>
    </w:p>
    <w:p w:rsidR="004E399C" w:rsidRPr="00C074B2" w:rsidRDefault="004E399C" w:rsidP="00C074B2">
      <w:pPr>
        <w:pStyle w:val="a3"/>
        <w:spacing w:before="6"/>
        <w:jc w:val="both"/>
        <w:rPr>
          <w:rFonts w:ascii="Times New Roman" w:hAnsi="Times New Roman" w:cs="Times New Roman"/>
        </w:rPr>
      </w:pPr>
      <w:bookmarkStart w:id="13" w:name="4._Контроль_и_оценка_результатов_освоени"/>
      <w:bookmarkStart w:id="14" w:name="_bookmark6"/>
      <w:bookmarkEnd w:id="13"/>
      <w:bookmarkEnd w:id="14"/>
    </w:p>
    <w:tbl>
      <w:tblPr>
        <w:tblStyle w:val="TableNormal"/>
        <w:tblW w:w="1010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136"/>
        <w:gridCol w:w="4214"/>
      </w:tblGrid>
      <w:tr w:rsidR="004E399C" w:rsidRPr="00EB33C6" w:rsidTr="00C33CC5">
        <w:trPr>
          <w:trHeight w:val="537"/>
        </w:trPr>
        <w:tc>
          <w:tcPr>
            <w:tcW w:w="2750" w:type="dxa"/>
          </w:tcPr>
          <w:p w:rsidR="004E399C" w:rsidRPr="00C94436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Общая/профессиональная</w:t>
            </w:r>
          </w:p>
          <w:p w:rsidR="004E399C" w:rsidRPr="00C94436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компетенция</w:t>
            </w:r>
          </w:p>
        </w:tc>
        <w:tc>
          <w:tcPr>
            <w:tcW w:w="3136" w:type="dxa"/>
          </w:tcPr>
          <w:p w:rsidR="004E399C" w:rsidRPr="00C94436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Раздел/Тема</w:t>
            </w:r>
          </w:p>
        </w:tc>
        <w:tc>
          <w:tcPr>
            <w:tcW w:w="4214" w:type="dxa"/>
          </w:tcPr>
          <w:p w:rsidR="004E399C" w:rsidRPr="00C94436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Тип оценочных мероприятий</w:t>
            </w:r>
          </w:p>
        </w:tc>
      </w:tr>
      <w:tr w:rsidR="004E399C" w:rsidRPr="00EB33C6" w:rsidTr="00C33CC5">
        <w:trPr>
          <w:trHeight w:val="2260"/>
        </w:trPr>
        <w:tc>
          <w:tcPr>
            <w:tcW w:w="2750" w:type="dxa"/>
          </w:tcPr>
          <w:p w:rsidR="004E399C" w:rsidRPr="00C94436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C9443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136" w:type="dxa"/>
          </w:tcPr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2.4, 2.5,</w:t>
            </w:r>
          </w:p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</w:t>
            </w:r>
          </w:p>
          <w:p w:rsidR="004E399C" w:rsidRPr="0027401F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П-о/с</w:t>
            </w:r>
            <w:hyperlink w:anchor="_bookmark7" w:history="1">
              <w:r w:rsidRPr="00F27F4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4</w:t>
              </w:r>
            </w:hyperlink>
          </w:p>
        </w:tc>
        <w:tc>
          <w:tcPr>
            <w:tcW w:w="4214" w:type="dxa"/>
          </w:tcPr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Тестирование, Лингвистические задачи Деловые игры</w:t>
            </w:r>
          </w:p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 - задания Проекты Практические работы</w:t>
            </w:r>
          </w:p>
          <w:p w:rsidR="004E399C" w:rsidRPr="00F27F4A" w:rsidRDefault="00AC56CE" w:rsidP="00C33CC5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  <w:proofErr w:type="gramEnd"/>
          </w:p>
          <w:p w:rsidR="004E399C" w:rsidRPr="00EB33C6" w:rsidRDefault="00AC56CE" w:rsidP="00C33CC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  <w:tr w:rsidR="004E399C" w:rsidRPr="00EB33C6" w:rsidTr="00C33CC5">
        <w:trPr>
          <w:trHeight w:val="3542"/>
        </w:trPr>
        <w:tc>
          <w:tcPr>
            <w:tcW w:w="2750" w:type="dxa"/>
          </w:tcPr>
          <w:p w:rsidR="004E399C" w:rsidRPr="00E05070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36" w:type="dxa"/>
          </w:tcPr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1, Темы 1.1, 1.2, 1.3</w:t>
            </w:r>
          </w:p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.2.4, 2.5,</w:t>
            </w:r>
          </w:p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3.2, 3.3</w:t>
            </w:r>
          </w:p>
          <w:p w:rsidR="004E399C" w:rsidRPr="0027401F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</w:tcPr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Практические работы Контрольные работы Диктанты </w:t>
            </w:r>
            <w:proofErr w:type="spell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Разноуровневые</w:t>
            </w:r>
            <w:proofErr w:type="spell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задания</w:t>
            </w:r>
          </w:p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Сочинения/Изложения/Эссе Групповые проекты Индивидуальные проекты Фронтальный опрос 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экзаменационного теста</w:t>
            </w:r>
          </w:p>
        </w:tc>
      </w:tr>
      <w:tr w:rsidR="004E399C" w:rsidRPr="00EB33C6" w:rsidTr="00C33CC5">
        <w:trPr>
          <w:trHeight w:val="2318"/>
        </w:trPr>
        <w:tc>
          <w:tcPr>
            <w:tcW w:w="2750" w:type="dxa"/>
          </w:tcPr>
          <w:p w:rsidR="004E399C" w:rsidRPr="00F27F4A" w:rsidRDefault="00F90DE5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 09</w:t>
            </w:r>
            <w:r w:rsidR="00AC56CE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36" w:type="dxa"/>
          </w:tcPr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3.3</w:t>
            </w:r>
          </w:p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</w:tcPr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Сочинения/Изложения/Эссе Аннотации</w:t>
            </w:r>
          </w:p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Тезисы Конспекты Рефераты Сообщения</w:t>
            </w:r>
          </w:p>
          <w:p w:rsidR="004E399C" w:rsidRPr="00EB33C6" w:rsidRDefault="00AC56CE" w:rsidP="00C33CC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Выполнение экзаменационного теста</w:t>
            </w:r>
          </w:p>
        </w:tc>
      </w:tr>
      <w:tr w:rsidR="004E399C" w:rsidRPr="00EB33C6" w:rsidTr="00C33CC5">
        <w:trPr>
          <w:trHeight w:val="1741"/>
        </w:trPr>
        <w:tc>
          <w:tcPr>
            <w:tcW w:w="2750" w:type="dxa"/>
          </w:tcPr>
          <w:p w:rsidR="004E399C" w:rsidRPr="00C33CC5" w:rsidRDefault="00AB41CB" w:rsidP="002014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ПК </w:t>
            </w:r>
            <w:r w:rsidR="0020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1.1</w:t>
            </w:r>
            <w:proofErr w:type="gramStart"/>
            <w:r w:rsidR="0020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2014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20142A">
              <w:rPr>
                <w:rFonts w:ascii="Times New Roman" w:hAnsi="Times New Roman"/>
                <w:sz w:val="24"/>
                <w:szCs w:val="24"/>
              </w:rPr>
              <w:t>роводить сбор и анализ информации о потребностях субъектов рынка на товары и услуги, в том числе с использованием цифровых и информационных технологий.</w:t>
            </w:r>
          </w:p>
        </w:tc>
        <w:tc>
          <w:tcPr>
            <w:tcW w:w="3136" w:type="dxa"/>
          </w:tcPr>
          <w:p w:rsidR="004E399C" w:rsidRPr="00F27F4A" w:rsidRDefault="00AC56CE" w:rsidP="00C33CC5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</w:p>
        </w:tc>
        <w:tc>
          <w:tcPr>
            <w:tcW w:w="4214" w:type="dxa"/>
          </w:tcPr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Фронтальный контроль Индивидуальный контроль</w:t>
            </w:r>
          </w:p>
          <w:p w:rsidR="004E399C" w:rsidRPr="00F27F4A" w:rsidRDefault="00AC56CE" w:rsidP="00C33CC5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публичного выступления Практические работы 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</w:p>
          <w:p w:rsidR="004E399C" w:rsidRPr="00F27F4A" w:rsidRDefault="00AC56CE" w:rsidP="00C33CC5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</w:p>
        </w:tc>
      </w:tr>
    </w:tbl>
    <w:p w:rsidR="004E399C" w:rsidRPr="00EB33C6" w:rsidRDefault="004E399C">
      <w:pPr>
        <w:pStyle w:val="a3"/>
        <w:spacing w:before="1"/>
        <w:rPr>
          <w:rFonts w:ascii="Times New Roman" w:hAnsi="Times New Roman" w:cs="Times New Roman"/>
        </w:rPr>
      </w:pPr>
    </w:p>
    <w:sectPr w:rsidR="004E399C" w:rsidRPr="00EB33C6" w:rsidSect="00B55FC2">
      <w:footerReference w:type="default" r:id="rId19"/>
      <w:pgSz w:w="11910" w:h="16840"/>
      <w:pgMar w:top="1060" w:right="799" w:bottom="1202" w:left="981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67" w:rsidRDefault="00A30367">
      <w:r>
        <w:separator/>
      </w:r>
    </w:p>
  </w:endnote>
  <w:endnote w:type="continuationSeparator" w:id="0">
    <w:p w:rsidR="00A30367" w:rsidRDefault="00A3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70" w:rsidRDefault="002F237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844A5FF" wp14:editId="6CA0F26A">
              <wp:simplePos x="0" y="0"/>
              <wp:positionH relativeFrom="page">
                <wp:posOffset>6912610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370" w:rsidRDefault="002F237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6E7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4.3pt;margin-top:780.8pt;width:11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    <v:textbox inset="0,0,0,0">
                <w:txbxContent>
                  <w:p w:rsidR="002F2370" w:rsidRDefault="002F237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6E7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70" w:rsidRDefault="00766E7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2pt;margin-top:780.8pt;width:7.6pt;height:13.05pt;z-index:-251657216;mso-position-horizontal-relative:page;mso-position-vertical-relative:page" filled="f" stroked="f">
          <v:textbox inset="0,0,0,0">
            <w:txbxContent>
              <w:p w:rsidR="002F2370" w:rsidRDefault="002F237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70" w:rsidRDefault="002F237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70F994E" wp14:editId="5C793367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370" w:rsidRDefault="002F237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6E76"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71pt;margin-top:534.2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" filled="f" stroked="f">
              <v:textbox inset="0,0,0,0">
                <w:txbxContent>
                  <w:p w:rsidR="002F2370" w:rsidRDefault="002F237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6E76"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70" w:rsidRDefault="002F2370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C4FB1B" wp14:editId="55E1F5A0">
              <wp:simplePos x="0" y="0"/>
              <wp:positionH relativeFrom="page">
                <wp:posOffset>6839585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2370" w:rsidRDefault="002F237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6E76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538.5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Uj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" filled="f" stroked="f">
              <v:textbox inset="0,0,0,0">
                <w:txbxContent>
                  <w:p w:rsidR="002F2370" w:rsidRDefault="002F237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6E76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67" w:rsidRDefault="00A30367">
      <w:r>
        <w:separator/>
      </w:r>
    </w:p>
  </w:footnote>
  <w:footnote w:type="continuationSeparator" w:id="0">
    <w:p w:rsidR="00A30367" w:rsidRDefault="00A30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5D"/>
    <w:multiLevelType w:val="hybridMultilevel"/>
    <w:tmpl w:val="747EA14A"/>
    <w:lvl w:ilvl="0" w:tplc="43880A00">
      <w:numFmt w:val="bullet"/>
      <w:lvlText w:val="-"/>
      <w:lvlJc w:val="left"/>
      <w:pPr>
        <w:ind w:left="42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E821300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2" w:tplc="498855DE">
      <w:numFmt w:val="bullet"/>
      <w:lvlText w:val="•"/>
      <w:lvlJc w:val="left"/>
      <w:pPr>
        <w:ind w:left="1588" w:hanging="168"/>
      </w:pPr>
      <w:rPr>
        <w:rFonts w:hint="default"/>
        <w:lang w:val="ru-RU" w:eastAsia="en-US" w:bidi="ar-SA"/>
      </w:rPr>
    </w:lvl>
    <w:lvl w:ilvl="3" w:tplc="9BF8EB7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4" w:tplc="7020F80A">
      <w:numFmt w:val="bullet"/>
      <w:lvlText w:val="•"/>
      <w:lvlJc w:val="left"/>
      <w:pPr>
        <w:ind w:left="2757" w:hanging="168"/>
      </w:pPr>
      <w:rPr>
        <w:rFonts w:hint="default"/>
        <w:lang w:val="ru-RU" w:eastAsia="en-US" w:bidi="ar-SA"/>
      </w:rPr>
    </w:lvl>
    <w:lvl w:ilvl="5" w:tplc="3D6CAC72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6" w:tplc="12CEE686">
      <w:numFmt w:val="bullet"/>
      <w:lvlText w:val="•"/>
      <w:lvlJc w:val="left"/>
      <w:pPr>
        <w:ind w:left="3926" w:hanging="168"/>
      </w:pPr>
      <w:rPr>
        <w:rFonts w:hint="default"/>
        <w:lang w:val="ru-RU" w:eastAsia="en-US" w:bidi="ar-SA"/>
      </w:rPr>
    </w:lvl>
    <w:lvl w:ilvl="7" w:tplc="35A6A27A">
      <w:numFmt w:val="bullet"/>
      <w:lvlText w:val="•"/>
      <w:lvlJc w:val="left"/>
      <w:pPr>
        <w:ind w:left="4510" w:hanging="168"/>
      </w:pPr>
      <w:rPr>
        <w:rFonts w:hint="default"/>
        <w:lang w:val="ru-RU" w:eastAsia="en-US" w:bidi="ar-SA"/>
      </w:rPr>
    </w:lvl>
    <w:lvl w:ilvl="8" w:tplc="C3426D64">
      <w:numFmt w:val="bullet"/>
      <w:lvlText w:val="•"/>
      <w:lvlJc w:val="left"/>
      <w:pPr>
        <w:ind w:left="5095" w:hanging="168"/>
      </w:pPr>
      <w:rPr>
        <w:rFonts w:hint="default"/>
        <w:lang w:val="ru-RU" w:eastAsia="en-US" w:bidi="ar-SA"/>
      </w:rPr>
    </w:lvl>
  </w:abstractNum>
  <w:abstractNum w:abstractNumId="1">
    <w:nsid w:val="05483D22"/>
    <w:multiLevelType w:val="multilevel"/>
    <w:tmpl w:val="98381402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abstractNum w:abstractNumId="2">
    <w:nsid w:val="07794C5C"/>
    <w:multiLevelType w:val="hybridMultilevel"/>
    <w:tmpl w:val="5C0C8F6C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339B"/>
    <w:multiLevelType w:val="hybridMultilevel"/>
    <w:tmpl w:val="FD6261DC"/>
    <w:lvl w:ilvl="0" w:tplc="C398492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CEA3626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C826DB3A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BF5EFD86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A704DC3E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E81402D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72A22D00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AFF26E6C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A52871C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4">
    <w:nsid w:val="137656DA"/>
    <w:multiLevelType w:val="hybridMultilevel"/>
    <w:tmpl w:val="5EE8772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330F0"/>
    <w:multiLevelType w:val="hybridMultilevel"/>
    <w:tmpl w:val="7E0C316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D3502"/>
    <w:multiLevelType w:val="hybridMultilevel"/>
    <w:tmpl w:val="74AECF8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862D5"/>
    <w:multiLevelType w:val="multilevel"/>
    <w:tmpl w:val="F528B3AA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11">
    <w:nsid w:val="27826175"/>
    <w:multiLevelType w:val="hybridMultilevel"/>
    <w:tmpl w:val="9892A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D4230"/>
    <w:multiLevelType w:val="hybridMultilevel"/>
    <w:tmpl w:val="D3DC37F0"/>
    <w:lvl w:ilvl="0" w:tplc="3FDC24A8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0EF4C0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32B0FBFE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D9A65098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5EC4F034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9E0CE0EC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3F60A588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F43C2D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3E82538E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1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E2024B"/>
    <w:multiLevelType w:val="multilevel"/>
    <w:tmpl w:val="3698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2160"/>
      </w:pPr>
      <w:rPr>
        <w:rFonts w:hint="default"/>
      </w:rPr>
    </w:lvl>
  </w:abstractNum>
  <w:abstractNum w:abstractNumId="15">
    <w:nsid w:val="314027B9"/>
    <w:multiLevelType w:val="hybridMultilevel"/>
    <w:tmpl w:val="3D4271B2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AA179D"/>
    <w:multiLevelType w:val="hybridMultilevel"/>
    <w:tmpl w:val="4AF6119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A3A04"/>
    <w:multiLevelType w:val="hybridMultilevel"/>
    <w:tmpl w:val="DC5441A0"/>
    <w:lvl w:ilvl="0" w:tplc="2D2444C0">
      <w:numFmt w:val="bullet"/>
      <w:lvlText w:val="-"/>
      <w:lvlJc w:val="left"/>
      <w:pPr>
        <w:ind w:left="101" w:hanging="24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1032A17A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59E4F86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B0E323E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C5480E8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72F22430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9D56844E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10048E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5FEEAC8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20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A75A6"/>
    <w:multiLevelType w:val="hybridMultilevel"/>
    <w:tmpl w:val="7F963A7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62F95"/>
    <w:multiLevelType w:val="hybridMultilevel"/>
    <w:tmpl w:val="42E23204"/>
    <w:lvl w:ilvl="0" w:tplc="4978D1B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F223C4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A1304F28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231C582E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3F561626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2CA19DC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947249DA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8AEAAEB0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386F510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23">
    <w:nsid w:val="495468EB"/>
    <w:multiLevelType w:val="hybridMultilevel"/>
    <w:tmpl w:val="76C61096"/>
    <w:lvl w:ilvl="0" w:tplc="BA389262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97CFEDC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E788115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CE36A3C4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EA28AAC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4A668FC8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5440A6A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B7BC4C5C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24">
    <w:nsid w:val="4C8E15A8"/>
    <w:multiLevelType w:val="hybridMultilevel"/>
    <w:tmpl w:val="E982A084"/>
    <w:lvl w:ilvl="0" w:tplc="5B0AE676">
      <w:numFmt w:val="bullet"/>
      <w:lvlText w:val="-"/>
      <w:lvlJc w:val="left"/>
      <w:pPr>
        <w:ind w:left="101" w:hanging="214"/>
      </w:pPr>
      <w:rPr>
        <w:rFonts w:ascii="Arial" w:eastAsia="Arial" w:hAnsi="Arial" w:cs="Arial" w:hint="default"/>
        <w:b/>
        <w:bCs/>
        <w:w w:val="106"/>
        <w:sz w:val="28"/>
        <w:szCs w:val="28"/>
        <w:lang w:val="ru-RU" w:eastAsia="en-US" w:bidi="ar-SA"/>
      </w:rPr>
    </w:lvl>
    <w:lvl w:ilvl="1" w:tplc="E4DC660E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C12688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B82F3E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C0D8AE08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0A88522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4940982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7ACC5510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DE54D268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25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CB3F47"/>
    <w:multiLevelType w:val="hybridMultilevel"/>
    <w:tmpl w:val="D2FE1C1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75143"/>
    <w:multiLevelType w:val="multilevel"/>
    <w:tmpl w:val="20607AC6"/>
    <w:lvl w:ilvl="0">
      <w:start w:val="3"/>
      <w:numFmt w:val="decimal"/>
      <w:lvlText w:val="%1"/>
      <w:lvlJc w:val="left"/>
      <w:pPr>
        <w:ind w:left="66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01"/>
      </w:pPr>
      <w:rPr>
        <w:rFonts w:hint="default"/>
        <w:lang w:val="ru-RU" w:eastAsia="en-US" w:bidi="ar-SA"/>
      </w:rPr>
    </w:lvl>
  </w:abstractNum>
  <w:abstractNum w:abstractNumId="28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CF060D"/>
    <w:multiLevelType w:val="hybridMultilevel"/>
    <w:tmpl w:val="B784D6D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5061FE"/>
    <w:multiLevelType w:val="hybridMultilevel"/>
    <w:tmpl w:val="24424794"/>
    <w:lvl w:ilvl="0" w:tplc="6398266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FA69C5A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C782756A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DCA2B7DE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311C784E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A92EB16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2BE8CC42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7654CFE6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F149F68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2">
    <w:nsid w:val="64F421E1"/>
    <w:multiLevelType w:val="hybridMultilevel"/>
    <w:tmpl w:val="E18AED00"/>
    <w:lvl w:ilvl="0" w:tplc="8CA64B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7393945"/>
    <w:multiLevelType w:val="multilevel"/>
    <w:tmpl w:val="AEF0A790"/>
    <w:lvl w:ilvl="0">
      <w:start w:val="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9" w:hanging="62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4">
    <w:nsid w:val="69CE4083"/>
    <w:multiLevelType w:val="multilevel"/>
    <w:tmpl w:val="22BA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A976A32"/>
    <w:multiLevelType w:val="hybridMultilevel"/>
    <w:tmpl w:val="A6B4DD8E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CB604D"/>
    <w:multiLevelType w:val="hybridMultilevel"/>
    <w:tmpl w:val="63729AE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77FB7"/>
    <w:multiLevelType w:val="hybridMultilevel"/>
    <w:tmpl w:val="104ECEA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02860"/>
    <w:multiLevelType w:val="hybridMultilevel"/>
    <w:tmpl w:val="44F86DB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8622F"/>
    <w:multiLevelType w:val="hybridMultilevel"/>
    <w:tmpl w:val="C204BC80"/>
    <w:lvl w:ilvl="0" w:tplc="180C0E36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7CA4FC9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2788FBB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39C21D04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9858EC8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14ADFB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AB14CADE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564CFCA6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1FE69D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40">
    <w:nsid w:val="7E5F4CD7"/>
    <w:multiLevelType w:val="multilevel"/>
    <w:tmpl w:val="9AD2F43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9"/>
  </w:num>
  <w:num w:numId="3">
    <w:abstractNumId w:val="27"/>
  </w:num>
  <w:num w:numId="4">
    <w:abstractNumId w:val="40"/>
  </w:num>
  <w:num w:numId="5">
    <w:abstractNumId w:val="22"/>
  </w:num>
  <w:num w:numId="6">
    <w:abstractNumId w:val="0"/>
  </w:num>
  <w:num w:numId="7">
    <w:abstractNumId w:val="3"/>
  </w:num>
  <w:num w:numId="8">
    <w:abstractNumId w:val="12"/>
  </w:num>
  <w:num w:numId="9">
    <w:abstractNumId w:val="31"/>
  </w:num>
  <w:num w:numId="10">
    <w:abstractNumId w:val="39"/>
  </w:num>
  <w:num w:numId="11">
    <w:abstractNumId w:val="10"/>
  </w:num>
  <w:num w:numId="12">
    <w:abstractNumId w:val="1"/>
  </w:num>
  <w:num w:numId="13">
    <w:abstractNumId w:val="23"/>
  </w:num>
  <w:num w:numId="14">
    <w:abstractNumId w:val="34"/>
  </w:num>
  <w:num w:numId="15">
    <w:abstractNumId w:val="6"/>
  </w:num>
  <w:num w:numId="16">
    <w:abstractNumId w:val="16"/>
  </w:num>
  <w:num w:numId="17">
    <w:abstractNumId w:val="25"/>
  </w:num>
  <w:num w:numId="18">
    <w:abstractNumId w:val="4"/>
  </w:num>
  <w:num w:numId="19">
    <w:abstractNumId w:val="32"/>
  </w:num>
  <w:num w:numId="20">
    <w:abstractNumId w:val="29"/>
  </w:num>
  <w:num w:numId="21">
    <w:abstractNumId w:val="36"/>
  </w:num>
  <w:num w:numId="22">
    <w:abstractNumId w:val="2"/>
  </w:num>
  <w:num w:numId="23">
    <w:abstractNumId w:val="21"/>
  </w:num>
  <w:num w:numId="24">
    <w:abstractNumId w:val="15"/>
  </w:num>
  <w:num w:numId="25">
    <w:abstractNumId w:val="5"/>
  </w:num>
  <w:num w:numId="26">
    <w:abstractNumId w:val="38"/>
  </w:num>
  <w:num w:numId="27">
    <w:abstractNumId w:val="8"/>
  </w:num>
  <w:num w:numId="28">
    <w:abstractNumId w:val="37"/>
  </w:num>
  <w:num w:numId="29">
    <w:abstractNumId w:val="26"/>
  </w:num>
  <w:num w:numId="30">
    <w:abstractNumId w:val="18"/>
  </w:num>
  <w:num w:numId="31">
    <w:abstractNumId w:val="20"/>
  </w:num>
  <w:num w:numId="32">
    <w:abstractNumId w:val="30"/>
  </w:num>
  <w:num w:numId="33">
    <w:abstractNumId w:val="14"/>
  </w:num>
  <w:num w:numId="34">
    <w:abstractNumId w:val="33"/>
  </w:num>
  <w:num w:numId="35">
    <w:abstractNumId w:val="28"/>
  </w:num>
  <w:num w:numId="36">
    <w:abstractNumId w:val="7"/>
  </w:num>
  <w:num w:numId="37">
    <w:abstractNumId w:val="13"/>
  </w:num>
  <w:num w:numId="38">
    <w:abstractNumId w:val="17"/>
  </w:num>
  <w:num w:numId="39">
    <w:abstractNumId w:val="9"/>
  </w:num>
  <w:num w:numId="40">
    <w:abstractNumId w:val="1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399C"/>
    <w:rsid w:val="00012CA2"/>
    <w:rsid w:val="000426DB"/>
    <w:rsid w:val="00047890"/>
    <w:rsid w:val="000A306F"/>
    <w:rsid w:val="000D1EE1"/>
    <w:rsid w:val="000D591C"/>
    <w:rsid w:val="000E3473"/>
    <w:rsid w:val="000F6F04"/>
    <w:rsid w:val="001378AC"/>
    <w:rsid w:val="00140F74"/>
    <w:rsid w:val="001A6050"/>
    <w:rsid w:val="001C3ACB"/>
    <w:rsid w:val="001C4B92"/>
    <w:rsid w:val="001D2499"/>
    <w:rsid w:val="0020142A"/>
    <w:rsid w:val="00206EF1"/>
    <w:rsid w:val="002072DF"/>
    <w:rsid w:val="002230B5"/>
    <w:rsid w:val="002241F8"/>
    <w:rsid w:val="002550EF"/>
    <w:rsid w:val="00265486"/>
    <w:rsid w:val="0027401F"/>
    <w:rsid w:val="002C4DDA"/>
    <w:rsid w:val="002D1A2F"/>
    <w:rsid w:val="002F2370"/>
    <w:rsid w:val="0032428A"/>
    <w:rsid w:val="00326208"/>
    <w:rsid w:val="00340204"/>
    <w:rsid w:val="0035780F"/>
    <w:rsid w:val="00377673"/>
    <w:rsid w:val="00382723"/>
    <w:rsid w:val="00382950"/>
    <w:rsid w:val="003B267C"/>
    <w:rsid w:val="003D2FFA"/>
    <w:rsid w:val="003F4237"/>
    <w:rsid w:val="003F6403"/>
    <w:rsid w:val="004119F9"/>
    <w:rsid w:val="0041618C"/>
    <w:rsid w:val="00417A1F"/>
    <w:rsid w:val="004437C3"/>
    <w:rsid w:val="004609DB"/>
    <w:rsid w:val="00475DD3"/>
    <w:rsid w:val="0049173C"/>
    <w:rsid w:val="00494DCD"/>
    <w:rsid w:val="004A6C8D"/>
    <w:rsid w:val="004D470F"/>
    <w:rsid w:val="004E399C"/>
    <w:rsid w:val="004E401F"/>
    <w:rsid w:val="004E645B"/>
    <w:rsid w:val="00524781"/>
    <w:rsid w:val="0054219A"/>
    <w:rsid w:val="00571880"/>
    <w:rsid w:val="00581303"/>
    <w:rsid w:val="00592CD7"/>
    <w:rsid w:val="005C6C14"/>
    <w:rsid w:val="005E276F"/>
    <w:rsid w:val="005F027B"/>
    <w:rsid w:val="005F16D2"/>
    <w:rsid w:val="006165E5"/>
    <w:rsid w:val="00621149"/>
    <w:rsid w:val="006356CB"/>
    <w:rsid w:val="00644FC9"/>
    <w:rsid w:val="00674C8E"/>
    <w:rsid w:val="006A2E9E"/>
    <w:rsid w:val="006E2D13"/>
    <w:rsid w:val="0071777B"/>
    <w:rsid w:val="007205FA"/>
    <w:rsid w:val="007277BE"/>
    <w:rsid w:val="00766E76"/>
    <w:rsid w:val="00773476"/>
    <w:rsid w:val="00786580"/>
    <w:rsid w:val="007A094D"/>
    <w:rsid w:val="007C7EF4"/>
    <w:rsid w:val="007F0DE2"/>
    <w:rsid w:val="007F4855"/>
    <w:rsid w:val="007F73EC"/>
    <w:rsid w:val="0081405A"/>
    <w:rsid w:val="00872328"/>
    <w:rsid w:val="00874FE6"/>
    <w:rsid w:val="0089453B"/>
    <w:rsid w:val="008C3D36"/>
    <w:rsid w:val="00900EBB"/>
    <w:rsid w:val="00965F7B"/>
    <w:rsid w:val="009664D3"/>
    <w:rsid w:val="009A77DC"/>
    <w:rsid w:val="009D556B"/>
    <w:rsid w:val="009E30EF"/>
    <w:rsid w:val="00A10A2D"/>
    <w:rsid w:val="00A23BD9"/>
    <w:rsid w:val="00A30367"/>
    <w:rsid w:val="00A40627"/>
    <w:rsid w:val="00A4360C"/>
    <w:rsid w:val="00A53A76"/>
    <w:rsid w:val="00A57343"/>
    <w:rsid w:val="00A97A4F"/>
    <w:rsid w:val="00AA1CFE"/>
    <w:rsid w:val="00AB41CB"/>
    <w:rsid w:val="00AC56CE"/>
    <w:rsid w:val="00AD7246"/>
    <w:rsid w:val="00B1375C"/>
    <w:rsid w:val="00B36035"/>
    <w:rsid w:val="00B55FC2"/>
    <w:rsid w:val="00B66B08"/>
    <w:rsid w:val="00B82C05"/>
    <w:rsid w:val="00B83C54"/>
    <w:rsid w:val="00B9332F"/>
    <w:rsid w:val="00BD5BE9"/>
    <w:rsid w:val="00BF38A3"/>
    <w:rsid w:val="00C074B2"/>
    <w:rsid w:val="00C15952"/>
    <w:rsid w:val="00C33171"/>
    <w:rsid w:val="00C33CC5"/>
    <w:rsid w:val="00C34163"/>
    <w:rsid w:val="00C46FFB"/>
    <w:rsid w:val="00C50A6E"/>
    <w:rsid w:val="00C5213E"/>
    <w:rsid w:val="00C60AF4"/>
    <w:rsid w:val="00C6527C"/>
    <w:rsid w:val="00C83531"/>
    <w:rsid w:val="00C942D9"/>
    <w:rsid w:val="00C94436"/>
    <w:rsid w:val="00CB2EB3"/>
    <w:rsid w:val="00CB772D"/>
    <w:rsid w:val="00CC7675"/>
    <w:rsid w:val="00CD7D79"/>
    <w:rsid w:val="00CE7D56"/>
    <w:rsid w:val="00D014D7"/>
    <w:rsid w:val="00D042BB"/>
    <w:rsid w:val="00D07CE8"/>
    <w:rsid w:val="00D1737F"/>
    <w:rsid w:val="00D211EF"/>
    <w:rsid w:val="00D45034"/>
    <w:rsid w:val="00D52AE6"/>
    <w:rsid w:val="00D575B1"/>
    <w:rsid w:val="00D626CC"/>
    <w:rsid w:val="00D725E6"/>
    <w:rsid w:val="00DC05D6"/>
    <w:rsid w:val="00DC62CF"/>
    <w:rsid w:val="00E05070"/>
    <w:rsid w:val="00E206BE"/>
    <w:rsid w:val="00E26FC2"/>
    <w:rsid w:val="00E30586"/>
    <w:rsid w:val="00E34AE5"/>
    <w:rsid w:val="00E81B48"/>
    <w:rsid w:val="00E86B5B"/>
    <w:rsid w:val="00EA6607"/>
    <w:rsid w:val="00EB33C6"/>
    <w:rsid w:val="00EE1B6F"/>
    <w:rsid w:val="00EF1DD4"/>
    <w:rsid w:val="00EF67F1"/>
    <w:rsid w:val="00F021FA"/>
    <w:rsid w:val="00F11C30"/>
    <w:rsid w:val="00F24A45"/>
    <w:rsid w:val="00F256D3"/>
    <w:rsid w:val="00F27F4A"/>
    <w:rsid w:val="00F37202"/>
    <w:rsid w:val="00F40A3E"/>
    <w:rsid w:val="00F41189"/>
    <w:rsid w:val="00F41D11"/>
    <w:rsid w:val="00F600B4"/>
    <w:rsid w:val="00F65C7E"/>
    <w:rsid w:val="00F90DE5"/>
    <w:rsid w:val="00FB0783"/>
    <w:rsid w:val="00FB2902"/>
    <w:rsid w:val="00FD11CD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www.biblio-online.ru/bcode/436540&amp;sa=D&amp;ust=1584894896577000" TargetMode="External"/><Relationship Id="rId18" Type="http://schemas.openxmlformats.org/officeDocument/2006/relationships/hyperlink" Target="http://slova.nd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www.gramot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government.ru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google.com/url?q=https://www.biblio-online.ru/bcode/412284&amp;sa=D&amp;ust=158489489658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QthF9ip82yNu0HSIRnH7tWTHYm0=</DigestValue>
    </Reference>
    <Reference URI="#idOfficeObject" Type="http://www.w3.org/2000/09/xmldsig#Object">
      <DigestMethod Algorithm="http://www.w3.org/2000/09/xmldsig#sha1"/>
      <DigestValue>0HMc0UoZCPyVWFKI6Lt6k5imFPw=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dnrFtawZCQD5hZn7TwIO2ihJ2XM=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rQRpxZqy9ZN393PpIwRWE5yQhVA97klJLBFdpB/pXo4l57Mu35slfrlEQSBBMo3qVTOKUFHpy6gS
rzxdSBS6u1E2+sTm1bDFQeCVVsqVZLW6PfRTANC4ybcNLhMK0MMiMf76fYwyS6X2e56Oo/JueyU4
EraLn8IJ3LhtbwWWzPI=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fwAbe+ykyVebkaSad0riaESfFUI=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W7cApDm8K4NgmLgNA9F/OznZ4rY=</DigestValue>
      </Reference>
      <Reference URI="/word/settings.xml?ContentType=application/vnd.openxmlformats-officedocument.wordprocessingml.settings+xml">
        <DigestMethod Algorithm="http://www.w3.org/2000/09/xmldsig#sha1"/>
        <DigestValue>tYv52QIOmSYqXren5B+QsasybrQ=</DigestValue>
      </Reference>
      <Reference URI="/word/styles.xml?ContentType=application/vnd.openxmlformats-officedocument.wordprocessingml.styles+xml">
        <DigestMethod Algorithm="http://www.w3.org/2000/09/xmldsig#sha1"/>
        <DigestValue>kvesLCi6uwPQ8JhzlEPV4ipisJU=</DigestValue>
      </Reference>
      <Reference URI="/word/numbering.xml?ContentType=application/vnd.openxmlformats-officedocument.wordprocessingml.numbering+xml">
        <DigestMethod Algorithm="http://www.w3.org/2000/09/xmldsig#sha1"/>
        <DigestValue>ndqoF3PyyBGjEqaY5TJqAXamm0A=</DigestValue>
      </Reference>
      <Reference URI="/word/fontTable.xml?ContentType=application/vnd.openxmlformats-officedocument.wordprocessingml.fontTable+xml">
        <DigestMethod Algorithm="http://www.w3.org/2000/09/xmldsig#sha1"/>
        <DigestValue>LL2HWAuJwPPfxLzoj6JDAyirjm4=</DigestValue>
      </Reference>
      <Reference URI="/word/stylesWithEffects.xml?ContentType=application/vnd.ms-word.stylesWithEffects+xml">
        <DigestMethod Algorithm="http://www.w3.org/2000/09/xmldsig#sha1"/>
        <DigestValue>Vqr7NgE66q3xawPAJhT2FISV81U=</DigestValue>
      </Reference>
      <Reference URI="/word/footnotes.xml?ContentType=application/vnd.openxmlformats-officedocument.wordprocessingml.footnotes+xml">
        <DigestMethod Algorithm="http://www.w3.org/2000/09/xmldsig#sha1"/>
        <DigestValue>/fIHICslu0XiiiVfIsyeZtQmCXY=</DigestValue>
      </Reference>
      <Reference URI="/word/footer4.xml?ContentType=application/vnd.openxmlformats-officedocument.wordprocessingml.footer+xml">
        <DigestMethod Algorithm="http://www.w3.org/2000/09/xmldsig#sha1"/>
        <DigestValue>YCDMekGiS2ekImfcbHAp78L2Epk=</DigestValue>
      </Reference>
      <Reference URI="/word/document.xml?ContentType=application/vnd.openxmlformats-officedocument.wordprocessingml.document.main+xml">
        <DigestMethod Algorithm="http://www.w3.org/2000/09/xmldsig#sha1"/>
        <DigestValue>g0mpY4ml76v2gelUKNNNy//q/J4=</DigestValue>
      </Reference>
      <Reference URI="/word/endnotes.xml?ContentType=application/vnd.openxmlformats-officedocument.wordprocessingml.endnotes+xml">
        <DigestMethod Algorithm="http://www.w3.org/2000/09/xmldsig#sha1"/>
        <DigestValue>f+L10cNQYv4RtM4/XdOi9R6cFtE=</DigestValue>
      </Reference>
      <Reference URI="/word/footer3.xml?ContentType=application/vnd.openxmlformats-officedocument.wordprocessingml.footer+xml">
        <DigestMethod Algorithm="http://www.w3.org/2000/09/xmldsig#sha1"/>
        <DigestValue>KTA+dsAN0AyZ5yUzF8t2pbxxkoc=</DigestValue>
      </Reference>
      <Reference URI="/word/footer1.xml?ContentType=application/vnd.openxmlformats-officedocument.wordprocessingml.footer+xml">
        <DigestMethod Algorithm="http://www.w3.org/2000/09/xmldsig#sha1"/>
        <DigestValue>i7xVtugWdn9jV6+JUwFyWt1L/aQ=</DigestValue>
      </Reference>
      <Reference URI="/word/footer2.xml?ContentType=application/vnd.openxmlformats-officedocument.wordprocessingml.footer+xml">
        <DigestMethod Algorithm="http://www.w3.org/2000/09/xmldsig#sha1"/>
        <DigestValue>wM9vA5xJLDR08AwsayUhdtrnOKY=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7PVkpi5XTuIG4zfoE4+qfHCOlWM=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2025-08-29T12:05:39Z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{F45E75D5-9EB7-481E-9573-682C1C49E253}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2025-08-29T12:05:39Z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6B0A-C424-46E5-A2A5-E60F7470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20</Pages>
  <Words>4651</Words>
  <Characters>26515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131</cp:revision>
  <dcterms:created xsi:type="dcterms:W3CDTF">2023-03-15T08:35:00Z</dcterms:created>
  <dcterms:modified xsi:type="dcterms:W3CDTF">2025-08-29T12:05:00Z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2023-03-13T00:00:00Z</vt:filetime>
  </property>
</Properties>
</file>