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8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4C426D" w:rsidRPr="004C426D" w:rsidTr="007C039E">
        <w:trPr>
          <w:jc w:val="right"/>
        </w:trPr>
        <w:tc>
          <w:tcPr>
            <w:tcW w:w="5495" w:type="dxa"/>
          </w:tcPr>
          <w:p w:rsidR="004C426D" w:rsidRPr="004C426D" w:rsidRDefault="004C426D" w:rsidP="004C42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C426D">
              <w:rPr>
                <w:rFonts w:ascii="Times New Roman" w:hAnsi="Times New Roman"/>
                <w:b/>
                <w:caps/>
                <w:sz w:val="28"/>
                <w:szCs w:val="28"/>
              </w:rPr>
              <w:t>Согласовано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 xml:space="preserve">____________О.В. </w:t>
            </w:r>
            <w:proofErr w:type="spellStart"/>
            <w:r w:rsidRPr="004C426D">
              <w:rPr>
                <w:rFonts w:ascii="Times New Roman" w:hAnsi="Times New Roman"/>
                <w:sz w:val="28"/>
                <w:szCs w:val="28"/>
              </w:rPr>
              <w:t>Гузаревич</w:t>
            </w:r>
            <w:proofErr w:type="spellEnd"/>
          </w:p>
          <w:p w:rsidR="004C426D" w:rsidRPr="004C426D" w:rsidRDefault="004C426D" w:rsidP="008F314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«____»____________202</w:t>
            </w:r>
            <w:r w:rsidR="008F314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4C426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1B5A9A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5980B170-BA12-44C5-A46F-DECDE3E5F91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C426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CE647B" w:rsidRPr="00CE647B" w:rsidRDefault="00CE647B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4C426D" w:rsidRPr="004C426D" w:rsidRDefault="00972DF0" w:rsidP="004C426D">
      <w:pPr>
        <w:tabs>
          <w:tab w:val="left" w:pos="99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.13</w:t>
      </w:r>
      <w:r w:rsidR="004C426D" w:rsidRPr="004C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26D" w:rsidRPr="005170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Информатика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>по специальности</w:t>
      </w:r>
    </w:p>
    <w:p w:rsidR="000B3D6B" w:rsidRPr="000B3D6B" w:rsidRDefault="008A017F" w:rsidP="000B3D6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</w:t>
      </w:r>
      <w:r w:rsidR="000B3D6B" w:rsidRPr="000B3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.02.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</w:t>
      </w:r>
      <w:r w:rsidR="000B3D6B" w:rsidRPr="000B3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Экономика и бухгалтерский учет</w:t>
      </w:r>
    </w:p>
    <w:p w:rsidR="000B3D6B" w:rsidRPr="000B3D6B" w:rsidRDefault="000B3D6B" w:rsidP="000B3D6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="008A01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бухгалтер</w:t>
      </w:r>
      <w:r w:rsidR="00DE7D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обучения: </w:t>
      </w:r>
      <w:r w:rsidRPr="00F218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очная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80915" w:rsidRDefault="004C426D" w:rsidP="00CE647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>г. Оренбург, 202</w:t>
      </w:r>
      <w:r w:rsidR="008F3141" w:rsidRPr="00091ED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21811"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="00C80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C80915" w:rsidRPr="00C80915" w:rsidRDefault="00C80915" w:rsidP="00C8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2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Информатика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сост. </w:t>
      </w:r>
      <w:r w:rsidR="00091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А.В. Максимова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В.В. Малахова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Оренбург: ФКПОУ «ОГЭКИ» Минтруда России, 202</w:t>
      </w:r>
      <w:r w:rsidR="00091EDA" w:rsidRPr="00091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4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60261" w:rsidRPr="00822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22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80915" w:rsidRPr="00C80915" w:rsidRDefault="00C80915" w:rsidP="00C8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4715" w:rsidRPr="00C5200F" w:rsidRDefault="003B4715" w:rsidP="003B47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7B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>
        <w:rPr>
          <w:rFonts w:ascii="Times New Roman" w:hAnsi="Times New Roman" w:cs="Times New Roman"/>
          <w:sz w:val="24"/>
          <w:szCs w:val="24"/>
        </w:rPr>
        <w:t>ООД</w:t>
      </w:r>
      <w:r w:rsidRPr="00CE64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CE6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Информатика</w:t>
      </w:r>
      <w:r w:rsidRPr="00CE647B">
        <w:rPr>
          <w:rFonts w:ascii="Times New Roman" w:hAnsi="Times New Roman" w:cs="Times New Roman"/>
          <w:sz w:val="24"/>
          <w:szCs w:val="24"/>
        </w:rPr>
        <w:t xml:space="preserve"> разработана на основе: </w:t>
      </w:r>
      <w:r w:rsidR="00982372" w:rsidRPr="00982372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 24.06.2024 № 437 «Об утверждении федерального государственного образовательного стандарта среднего профессионального образования по специальности  38.02.01 Экономика и бухгалтерский учет (по отраслям), зарегистрировано в Минюсте России 30.07.2024 № 78944.</w:t>
      </w:r>
    </w:p>
    <w:p w:rsidR="003B4715" w:rsidRPr="00C5200F" w:rsidRDefault="003B4715" w:rsidP="003B471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200F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C5200F"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 от 29 декабря 2014 г.. от 31 декабря 2015 г.. от 29 июня 2017 г.; </w:t>
      </w:r>
      <w:proofErr w:type="gramEnd"/>
    </w:p>
    <w:p w:rsidR="003B4715" w:rsidRPr="00F01989" w:rsidRDefault="003B4715" w:rsidP="003B4715">
      <w:pPr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  <w:r w:rsidRPr="00F01989">
        <w:rPr>
          <w:rFonts w:ascii="Times New Roman" w:hAnsi="Times New Roman" w:cs="Times New Roman"/>
          <w:bCs/>
          <w:sz w:val="24"/>
          <w:szCs w:val="24"/>
        </w:rPr>
        <w:t xml:space="preserve"> (зарегистрированного в Минюсте России 12 сентября 2022 г. № 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3B4715" w:rsidRPr="00F01989" w:rsidRDefault="003B4715" w:rsidP="003B4715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3B4715" w:rsidRPr="00F01989" w:rsidRDefault="003B4715" w:rsidP="003B4715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3B4715" w:rsidRPr="00F01989" w:rsidRDefault="003B4715" w:rsidP="003B4715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proofErr w:type="spellStart"/>
      <w:r w:rsidRPr="00F0198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01989">
        <w:rPr>
          <w:rFonts w:ascii="Times New Roman" w:hAnsi="Times New Roman" w:cs="Times New Roman"/>
          <w:sz w:val="24"/>
          <w:szCs w:val="24"/>
        </w:rPr>
        <w:t xml:space="preserve">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3B4715" w:rsidRPr="00982372" w:rsidRDefault="00982372" w:rsidP="003B4715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237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 учетом </w:t>
      </w:r>
      <w:r w:rsidRPr="009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рабочей программы общеобразовательной учебной дисциплины «Информатика» для профессиональных образовательных организаций, (утвержденной  ФГБОУ ДПО ИРПО</w:t>
      </w:r>
      <w:r w:rsidRPr="00982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2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№ 14 от «30» ноября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</w:p>
    <w:p w:rsidR="003B4715" w:rsidRPr="00F01989" w:rsidRDefault="003B4715" w:rsidP="003B4715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3B4715" w:rsidRPr="00CE647B" w:rsidRDefault="003B4715" w:rsidP="003B4715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3B4715" w:rsidRPr="00C5200F" w:rsidRDefault="003B4715" w:rsidP="003B47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Составитель ____________________</w:t>
      </w:r>
      <w:r w:rsidR="00982372">
        <w:rPr>
          <w:rFonts w:ascii="Times New Roman" w:hAnsi="Times New Roman" w:cs="Times New Roman"/>
          <w:sz w:val="24"/>
          <w:szCs w:val="24"/>
        </w:rPr>
        <w:t>А.В</w:t>
      </w:r>
      <w:r w:rsidR="00C1187F">
        <w:rPr>
          <w:rFonts w:ascii="Times New Roman" w:hAnsi="Times New Roman" w:cs="Times New Roman"/>
          <w:sz w:val="24"/>
          <w:szCs w:val="24"/>
        </w:rPr>
        <w:t xml:space="preserve">. </w:t>
      </w:r>
      <w:r w:rsidR="00982372">
        <w:rPr>
          <w:rFonts w:ascii="Times New Roman" w:hAnsi="Times New Roman" w:cs="Times New Roman"/>
          <w:sz w:val="24"/>
          <w:szCs w:val="24"/>
        </w:rPr>
        <w:t>Максимова</w:t>
      </w:r>
    </w:p>
    <w:p w:rsidR="003B4715" w:rsidRPr="00C5200F" w:rsidRDefault="003B4715" w:rsidP="003B4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Составитель ____________________ В.В. Малахова</w:t>
      </w:r>
    </w:p>
    <w:p w:rsidR="003B4715" w:rsidRPr="00C5200F" w:rsidRDefault="003B4715" w:rsidP="003B4715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:rsidR="003B4715" w:rsidRPr="00C5200F" w:rsidRDefault="003B4715" w:rsidP="003B4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Рассмотрена  на заседании ПЦК </w:t>
      </w:r>
      <w:proofErr w:type="gramStart"/>
      <w:r w:rsidRPr="00C520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200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  <w:proofErr w:type="gramEnd"/>
    </w:p>
    <w:p w:rsidR="003B4715" w:rsidRPr="00C5200F" w:rsidRDefault="003B4715" w:rsidP="003B4715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Cs w:val="28"/>
        </w:rPr>
      </w:pPr>
      <w:r w:rsidRPr="00C5200F">
        <w:rPr>
          <w:rFonts w:ascii="Times New Roman" w:hAnsi="Times New Roman" w:cs="Times New Roman"/>
          <w:i w:val="0"/>
          <w:color w:val="auto"/>
          <w:szCs w:val="28"/>
        </w:rPr>
        <w:t xml:space="preserve">№ </w:t>
      </w:r>
      <w:r w:rsidR="00C1187F">
        <w:rPr>
          <w:rFonts w:ascii="Times New Roman" w:hAnsi="Times New Roman" w:cs="Times New Roman"/>
          <w:i w:val="0"/>
          <w:color w:val="auto"/>
          <w:szCs w:val="28"/>
        </w:rPr>
        <w:t>1</w:t>
      </w:r>
      <w:r w:rsidRPr="00C5200F">
        <w:rPr>
          <w:rFonts w:ascii="Times New Roman" w:hAnsi="Times New Roman" w:cs="Times New Roman"/>
          <w:i w:val="0"/>
          <w:color w:val="auto"/>
          <w:szCs w:val="28"/>
        </w:rPr>
        <w:t xml:space="preserve"> от </w:t>
      </w:r>
      <w:r w:rsidR="00C1187F">
        <w:rPr>
          <w:rFonts w:ascii="Times New Roman" w:hAnsi="Times New Roman" w:cs="Times New Roman"/>
          <w:i w:val="0"/>
          <w:color w:val="auto"/>
          <w:szCs w:val="28"/>
        </w:rPr>
        <w:t>2</w:t>
      </w:r>
      <w:r w:rsidR="00982372">
        <w:rPr>
          <w:rFonts w:ascii="Times New Roman" w:hAnsi="Times New Roman" w:cs="Times New Roman"/>
          <w:i w:val="0"/>
          <w:color w:val="auto"/>
          <w:szCs w:val="28"/>
        </w:rPr>
        <w:t>9</w:t>
      </w:r>
      <w:r w:rsidR="00C1187F">
        <w:rPr>
          <w:rFonts w:ascii="Times New Roman" w:hAnsi="Times New Roman" w:cs="Times New Roman"/>
          <w:i w:val="0"/>
          <w:color w:val="auto"/>
          <w:szCs w:val="28"/>
        </w:rPr>
        <w:t>.08.</w:t>
      </w:r>
      <w:r w:rsidRPr="00C5200F">
        <w:rPr>
          <w:rFonts w:ascii="Times New Roman" w:hAnsi="Times New Roman" w:cs="Times New Roman"/>
          <w:i w:val="0"/>
          <w:color w:val="auto"/>
          <w:szCs w:val="28"/>
        </w:rPr>
        <w:t>202</w:t>
      </w:r>
      <w:r w:rsidR="00982372">
        <w:rPr>
          <w:rFonts w:ascii="Times New Roman" w:hAnsi="Times New Roman" w:cs="Times New Roman"/>
          <w:i w:val="0"/>
          <w:color w:val="auto"/>
          <w:szCs w:val="28"/>
        </w:rPr>
        <w:t>5</w:t>
      </w:r>
      <w:r w:rsidRPr="00C5200F">
        <w:rPr>
          <w:rFonts w:ascii="Times New Roman" w:hAnsi="Times New Roman" w:cs="Times New Roman"/>
          <w:i w:val="0"/>
          <w:color w:val="auto"/>
          <w:szCs w:val="28"/>
        </w:rPr>
        <w:t xml:space="preserve"> г.</w:t>
      </w:r>
    </w:p>
    <w:p w:rsidR="001055B3" w:rsidRDefault="003B4715" w:rsidP="003B47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0F">
        <w:rPr>
          <w:rFonts w:ascii="Times New Roman" w:hAnsi="Times New Roman" w:cs="Times New Roman"/>
          <w:sz w:val="24"/>
          <w:szCs w:val="28"/>
        </w:rPr>
        <w:t>Председатель ПЦК _______  А.В. Максимова</w:t>
      </w:r>
      <w:r w:rsidR="001055B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651E2" w:rsidRPr="007651E2" w:rsidRDefault="00FB3F88" w:rsidP="007651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651E2" w:rsidRPr="007651E2" w:rsidRDefault="007651E2" w:rsidP="007651E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  <w:gridCol w:w="456"/>
      </w:tblGrid>
      <w:tr w:rsidR="007651E2" w:rsidRPr="00CE647B" w:rsidTr="00CE647B">
        <w:tc>
          <w:tcPr>
            <w:tcW w:w="4781" w:type="pct"/>
          </w:tcPr>
          <w:p w:rsidR="007651E2" w:rsidRPr="00CE647B" w:rsidRDefault="007651E2" w:rsidP="0076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7651E2" w:rsidRPr="00CE647B" w:rsidRDefault="007651E2" w:rsidP="0076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219" w:type="pct"/>
            <w:hideMark/>
          </w:tcPr>
          <w:p w:rsidR="00FB3F88" w:rsidRPr="00CE647B" w:rsidRDefault="00FB3F88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14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УСЛОВИЯ РЕАЛИЗАЦИИ ПРОГРАММЫ </w:t>
            </w:r>
            <w:r w:rsidR="00AB61A1"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ОБЩЕОБРАЗОВАТЕЛЬНОЙ </w:t>
            </w: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219" w:type="pct"/>
            <w:hideMark/>
          </w:tcPr>
          <w:p w:rsidR="00FB3F88" w:rsidRP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3F88" w:rsidRPr="00CE647B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FB3F88" w:rsidRPr="00CE647B" w:rsidRDefault="00FB3F88" w:rsidP="00FB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FB3F88" w:rsidRPr="00CE647B" w:rsidRDefault="00114BCE" w:rsidP="003C4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C47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EB3E33" w:rsidRDefault="00EB3E33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70E" w:rsidRDefault="008B00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2670E" w:rsidRDefault="0042670E" w:rsidP="00AB61A1">
      <w:pPr>
        <w:suppressAutoHyphens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  <w:sectPr w:rsidR="0042670E" w:rsidSect="00CE647B">
          <w:footerReference w:type="defaul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C47C3" w:rsidRDefault="003C47C3" w:rsidP="003C47C3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ОБЩАЯ ХАРАКТЕРИСТИКА РАБОЧЕЙ ПРОГРАММЫ ОБЩЕОБРАЗОВАТЕЛЬНОЙ ДИСЦИПЛИНЫ </w:t>
      </w:r>
      <w:r>
        <w:rPr>
          <w:rFonts w:ascii="Times New Roman" w:hAnsi="Times New Roman" w:cs="Times New Roman"/>
          <w:b/>
          <w:sz w:val="28"/>
          <w:szCs w:val="28"/>
        </w:rPr>
        <w:t>ООД</w:t>
      </w:r>
      <w:r w:rsidRPr="00AB61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13 ИНФОРМАТИКА</w:t>
      </w:r>
    </w:p>
    <w:p w:rsidR="003C47C3" w:rsidRPr="00AB61A1" w:rsidRDefault="003C47C3" w:rsidP="003C47C3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7C3" w:rsidRPr="00AB61A1" w:rsidRDefault="003C47C3" w:rsidP="003C47C3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1.1 Место дисциплины в структуре основной образовательной программы</w:t>
      </w:r>
    </w:p>
    <w:p w:rsidR="003C47C3" w:rsidRPr="00AB61A1" w:rsidRDefault="003C47C3" w:rsidP="003C47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1A1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>
        <w:rPr>
          <w:rFonts w:ascii="Times New Roman" w:hAnsi="Times New Roman" w:cs="Times New Roman"/>
          <w:sz w:val="28"/>
          <w:szCs w:val="28"/>
        </w:rPr>
        <w:t>ООД</w:t>
      </w:r>
      <w:r w:rsidRPr="00AB61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 Информатика</w:t>
      </w:r>
      <w:r w:rsidRPr="00AB61A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>.02.</w:t>
      </w:r>
      <w:r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Экономика и бухгалтерский учет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47C3" w:rsidRPr="00AB61A1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дисциплины:</w:t>
      </w:r>
    </w:p>
    <w:p w:rsidR="003C47C3" w:rsidRPr="00AB61A1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1.2.1. Цель общеобразовательной дисциплины</w:t>
      </w:r>
    </w:p>
    <w:p w:rsidR="003C47C3" w:rsidRPr="003C5B8D" w:rsidRDefault="003C47C3" w:rsidP="003C47C3">
      <w:pPr>
        <w:pStyle w:val="23"/>
        <w:shd w:val="clear" w:color="auto" w:fill="auto"/>
        <w:spacing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 w:rsidRPr="003C5B8D">
        <w:rPr>
          <w:sz w:val="28"/>
          <w:szCs w:val="24"/>
        </w:rPr>
        <w:t xml:space="preserve">Основная цель изучения учебного предмета </w:t>
      </w:r>
      <w:r>
        <w:rPr>
          <w:sz w:val="28"/>
          <w:szCs w:val="24"/>
        </w:rPr>
        <w:t xml:space="preserve">ООД.13 </w:t>
      </w:r>
      <w:r w:rsidRPr="003C5B8D">
        <w:rPr>
          <w:sz w:val="28"/>
          <w:szCs w:val="24"/>
        </w:rPr>
        <w:t>Информатика на базовом уровне для уровня среднего общего образования -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должно обеспечить:</w:t>
      </w:r>
    </w:p>
    <w:p w:rsidR="000158C6" w:rsidRPr="000158C6" w:rsidRDefault="000158C6" w:rsidP="000158C6">
      <w:pPr>
        <w:pStyle w:val="a4"/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158C6">
        <w:rPr>
          <w:rFonts w:ascii="Times New Roman" w:hAnsi="Times New Roman"/>
          <w:sz w:val="28"/>
          <w:szCs w:val="24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:rsidR="000158C6" w:rsidRPr="000158C6" w:rsidRDefault="000158C6" w:rsidP="000158C6">
      <w:pPr>
        <w:pStyle w:val="a4"/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158C6">
        <w:rPr>
          <w:rFonts w:ascii="Times New Roman" w:hAnsi="Times New Roman"/>
          <w:sz w:val="28"/>
          <w:szCs w:val="24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</w:t>
      </w:r>
    </w:p>
    <w:p w:rsidR="000158C6" w:rsidRPr="000158C6" w:rsidRDefault="000158C6" w:rsidP="000158C6">
      <w:pPr>
        <w:pStyle w:val="a4"/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158C6">
        <w:rPr>
          <w:rFonts w:ascii="Times New Roman" w:hAnsi="Times New Roman"/>
          <w:sz w:val="28"/>
          <w:szCs w:val="24"/>
        </w:rPr>
        <w:t xml:space="preserve"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</w:t>
      </w:r>
    </w:p>
    <w:p w:rsidR="000158C6" w:rsidRPr="000158C6" w:rsidRDefault="000158C6" w:rsidP="000158C6">
      <w:pPr>
        <w:pStyle w:val="a4"/>
        <w:numPr>
          <w:ilvl w:val="0"/>
          <w:numId w:val="2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0158C6">
        <w:rPr>
          <w:rFonts w:ascii="Times New Roman" w:hAnsi="Times New Roman"/>
          <w:sz w:val="28"/>
          <w:szCs w:val="24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3C47C3" w:rsidRPr="00AC29E6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9E6">
        <w:rPr>
          <w:rFonts w:ascii="Times New Roman" w:hAnsi="Times New Roman" w:cs="Times New Roman"/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3C47C3" w:rsidRDefault="003C47C3" w:rsidP="003C4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</w:t>
      </w:r>
      <w:r>
        <w:rPr>
          <w:rFonts w:ascii="Times New Roman" w:hAnsi="Times New Roman" w:cs="Times New Roman"/>
          <w:sz w:val="28"/>
          <w:szCs w:val="28"/>
        </w:rPr>
        <w:t xml:space="preserve"> ОК.0</w:t>
      </w:r>
      <w:r w:rsidR="002858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2858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9E6">
        <w:rPr>
          <w:rFonts w:ascii="Times New Roman" w:hAnsi="Times New Roman" w:cs="Times New Roman"/>
          <w:sz w:val="28"/>
          <w:szCs w:val="28"/>
        </w:rPr>
        <w:t xml:space="preserve">и ПК </w:t>
      </w:r>
      <w:r>
        <w:rPr>
          <w:rFonts w:ascii="Times New Roman" w:hAnsi="Times New Roman" w:cs="Times New Roman"/>
          <w:sz w:val="28"/>
          <w:szCs w:val="28"/>
        </w:rPr>
        <w:t>1.1.</w:t>
      </w:r>
    </w:p>
    <w:p w:rsidR="003C47C3" w:rsidRDefault="003C47C3" w:rsidP="003C47C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ООД.13 И</w:t>
      </w:r>
      <w:r w:rsidRPr="00935AFF">
        <w:rPr>
          <w:rFonts w:ascii="Times New Roman" w:hAnsi="Times New Roman" w:cs="Times New Roman"/>
          <w:sz w:val="28"/>
          <w:szCs w:val="28"/>
        </w:rPr>
        <w:t>нформатика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следующих результатов, представленных в таблице 1.</w:t>
      </w:r>
    </w:p>
    <w:p w:rsidR="003C47C3" w:rsidRDefault="003C47C3" w:rsidP="003C47C3">
      <w:pPr>
        <w:spacing w:line="240" w:lineRule="auto"/>
        <w:jc w:val="center"/>
      </w:pPr>
    </w:p>
    <w:p w:rsidR="003C47C3" w:rsidRDefault="003C47C3" w:rsidP="003C47C3">
      <w:pPr>
        <w:spacing w:line="240" w:lineRule="auto"/>
        <w:jc w:val="center"/>
      </w:pPr>
    </w:p>
    <w:p w:rsidR="003C47C3" w:rsidRDefault="003C47C3" w:rsidP="003C47C3">
      <w:pPr>
        <w:spacing w:line="240" w:lineRule="auto"/>
        <w:jc w:val="center"/>
      </w:pPr>
    </w:p>
    <w:p w:rsidR="003C47C3" w:rsidRDefault="003C47C3" w:rsidP="003C47C3">
      <w:pPr>
        <w:jc w:val="center"/>
        <w:sectPr w:rsidR="003C47C3" w:rsidSect="003C47C3">
          <w:footerReference w:type="default" r:id="rId10"/>
          <w:footerReference w:type="first" r:id="rId11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C47C3" w:rsidRPr="00935AFF" w:rsidRDefault="003C47C3" w:rsidP="003C47C3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 – Планируемые результаты освоения ООД.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Информатика</w:t>
      </w:r>
    </w:p>
    <w:p w:rsidR="003C47C3" w:rsidRPr="00702011" w:rsidRDefault="003C47C3" w:rsidP="003C47C3">
      <w:pPr>
        <w:pStyle w:val="Heading20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3C47C3" w:rsidRPr="00702011" w:rsidTr="001B4D0C">
        <w:trPr>
          <w:trHeight w:hRule="exact" w:val="571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A51E6" w:rsidRDefault="003C47C3" w:rsidP="001B4D0C">
            <w:pPr>
              <w:framePr w:w="14472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2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7C3" w:rsidRPr="004A51E6" w:rsidRDefault="003C47C3" w:rsidP="001B4D0C">
            <w:pPr>
              <w:framePr w:w="14472" w:wrap="notBeside" w:vAnchor="text" w:hAnchor="text" w:xAlign="center" w:y="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Планируемые результаты </w:t>
            </w:r>
          </w:p>
        </w:tc>
      </w:tr>
      <w:tr w:rsidR="003C47C3" w:rsidRPr="00702011" w:rsidTr="001B4D0C">
        <w:trPr>
          <w:trHeight w:hRule="exact" w:val="691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4A51E6" w:rsidRDefault="003C47C3" w:rsidP="001B4D0C">
            <w:pPr>
              <w:framePr w:w="14472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4A51E6" w:rsidRDefault="003C47C3" w:rsidP="001B4D0C">
            <w:pPr>
              <w:framePr w:w="1447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(личностные, </w:t>
            </w:r>
            <w:proofErr w:type="spellStart"/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(УУД))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7C3" w:rsidRPr="004A51E6" w:rsidRDefault="003C47C3" w:rsidP="001B4D0C">
            <w:pPr>
              <w:framePr w:w="1447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3C47C3" w:rsidRPr="00702011" w:rsidTr="001B4D0C">
        <w:trPr>
          <w:trHeight w:hRule="exact" w:val="597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7C3" w:rsidRDefault="003C47C3" w:rsidP="001B4D0C">
            <w:pPr>
              <w:framePr w:w="14472" w:wrap="notBeside" w:vAnchor="text" w:hAnchor="text" w:xAlign="center" w:y="1"/>
              <w:ind w:left="13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</w:t>
            </w:r>
            <w:proofErr w:type="gramEnd"/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01. </w:t>
            </w:r>
            <w:r w:rsidR="008D1F5E" w:rsidRPr="008D1F5E">
              <w:t xml:space="preserve"> </w:t>
            </w:r>
            <w:r w:rsidR="008D1F5E" w:rsidRPr="008D1F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части трудового воспитания: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31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труду, осознание ценности мастерства, трудолюбие;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154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 к различным сферам профессиональной деятельности.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76" w:lineRule="auto"/>
              <w:ind w:left="125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Овладение универсальными учебными познавательными действиями: </w:t>
            </w: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логические действия: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658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02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угрозу информационной безопасности, 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реализовать этапы решения задач на компьютере; умение реализовывать на выбранном для изучения языке</w:t>
            </w:r>
          </w:p>
        </w:tc>
      </w:tr>
    </w:tbl>
    <w:p w:rsidR="003C47C3" w:rsidRDefault="003C47C3" w:rsidP="003C47C3">
      <w:pPr>
        <w:framePr w:w="14472" w:wrap="notBeside" w:vAnchor="text" w:hAnchor="text" w:xAlign="center" w:y="1"/>
        <w:rPr>
          <w:sz w:val="2"/>
          <w:szCs w:val="2"/>
        </w:rPr>
      </w:pPr>
    </w:p>
    <w:p w:rsidR="003C47C3" w:rsidRDefault="003C47C3" w:rsidP="003C47C3">
      <w:pPr>
        <w:rPr>
          <w:sz w:val="2"/>
          <w:szCs w:val="2"/>
        </w:rPr>
        <w:sectPr w:rsidR="003C47C3" w:rsidSect="00CE647B">
          <w:footerReference w:type="even" r:id="rId12"/>
          <w:pgSz w:w="16840" w:h="11900" w:orient="landscape"/>
          <w:pgMar w:top="1565" w:right="851" w:bottom="1153" w:left="1119" w:header="0" w:footer="3" w:gutter="0"/>
          <w:pgNumType w:start="5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3C47C3" w:rsidRPr="00702011" w:rsidTr="001B4D0C">
        <w:trPr>
          <w:trHeight w:val="8765"/>
        </w:trPr>
        <w:tc>
          <w:tcPr>
            <w:tcW w:w="2131" w:type="dxa"/>
            <w:shd w:val="clear" w:color="auto" w:fill="FFFFFF"/>
          </w:tcPr>
          <w:p w:rsidR="003C47C3" w:rsidRPr="00702011" w:rsidRDefault="003C47C3" w:rsidP="001B4D0C">
            <w:pPr>
              <w:framePr w:w="14472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определять цели деятельности, задавать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параметры и критерии их достижения;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закономерности и противоречия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рассматриваемых явлениях;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вносить коррективы в деятельность, 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соответствие результатов целям, оценивать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последствий деятельности;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развивать креативное мышление при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жизненных проблем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исследовательские действия: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учебно-исследовательской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проектной деятельности, навыками 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проблем;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своих утверждений, задавать параметры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критерии решения;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25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интегрировать знания из разных предметных областей;</w:t>
            </w:r>
          </w:p>
          <w:p w:rsidR="003C47C3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7099" w:type="dxa"/>
            <w:shd w:val="clear" w:color="auto" w:fill="FFFFFF"/>
          </w:tcPr>
          <w:p w:rsidR="003C47C3" w:rsidRDefault="003C47C3" w:rsidP="001B4D0C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программирования высокого уровня (Паскаль,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типовые алгоритмы обработки чисел, числовых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последовательностей и массивов: представление числа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набора простых сомножителей; </w:t>
            </w:r>
          </w:p>
          <w:p w:rsidR="003C47C3" w:rsidRDefault="003C47C3" w:rsidP="001B4D0C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 максимальной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(минимальной) цифры натурального числа, записанного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счисления с основанием, не превышающим 10; </w:t>
            </w:r>
          </w:p>
          <w:p w:rsidR="003C47C3" w:rsidRDefault="003C47C3" w:rsidP="001B4D0C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обобщенных характеристик элементов массива или числовой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последовательности (суммы, произведения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арифметического, минимального и максимального элементов,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количества элементов, удовлетворяющих заданному условию);</w:t>
            </w:r>
          </w:p>
          <w:p w:rsidR="003C47C3" w:rsidRPr="00702011" w:rsidRDefault="003C47C3" w:rsidP="001B4D0C">
            <w:pPr>
              <w:framePr w:w="14472" w:wrap="notBeside" w:vAnchor="text" w:hAnchor="text" w:xAlign="center" w:y="1"/>
              <w:shd w:val="clear" w:color="auto" w:fill="FFFFFF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сортировку элементов массива;</w:t>
            </w:r>
          </w:p>
        </w:tc>
      </w:tr>
    </w:tbl>
    <w:p w:rsidR="003C47C3" w:rsidRDefault="003C47C3" w:rsidP="003C47C3">
      <w:pPr>
        <w:framePr w:w="14472" w:wrap="notBeside" w:vAnchor="text" w:hAnchor="text" w:xAlign="center" w:y="1"/>
        <w:rPr>
          <w:sz w:val="2"/>
          <w:szCs w:val="2"/>
        </w:rPr>
      </w:pPr>
    </w:p>
    <w:p w:rsidR="003C47C3" w:rsidRDefault="003C47C3" w:rsidP="003C4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3C47C3" w:rsidRPr="002D55FF" w:rsidTr="001B4D0C">
        <w:trPr>
          <w:trHeight w:hRule="exact" w:val="851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7E4CDD" w:rsidRDefault="003C47C3" w:rsidP="001B4D0C">
            <w:pPr>
              <w:framePr w:w="14472" w:wrap="notBeside" w:vAnchor="text" w:hAnchor="text" w:xAlign="center" w:y="1"/>
              <w:spacing w:line="240" w:lineRule="auto"/>
              <w:ind w:left="132" w:right="1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lastRenderedPageBreak/>
              <w:t>OK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 xml:space="preserve"> 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02.</w:t>
            </w:r>
          </w:p>
          <w:p w:rsidR="003C47C3" w:rsidRPr="002D55FF" w:rsidRDefault="008D1F5E" w:rsidP="008D1F5E">
            <w:pPr>
              <w:framePr w:w="14472" w:wrap="notBeside" w:vAnchor="text" w:hAnchor="text" w:xAlign="center" w:y="1"/>
              <w:spacing w:line="240" w:lineRule="auto"/>
              <w:ind w:left="132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F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Использовать современные средства поиска, анализа и интерпретации информации и информационные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технологии для выполнения задач п</w:t>
            </w:r>
            <w:r w:rsidRPr="008D1F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рофессиональной деятельности;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2D55FF" w:rsidRDefault="003C47C3" w:rsidP="001B4D0C">
            <w:pPr>
              <w:framePr w:w="14472" w:wrap="notBeside" w:vAnchor="text" w:hAnchor="text" w:xAlign="center" w:y="1"/>
              <w:spacing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821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сформированность</w:t>
            </w:r>
            <w:proofErr w:type="spell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мировоззрения, соответствующего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35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spacing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 в) работа с информацией: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21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5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  <w:proofErr w:type="gramEnd"/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иметь представления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интернет-приложений</w:t>
            </w:r>
            <w:proofErr w:type="gram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9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:rsidR="003C47C3" w:rsidRPr="002D55FF" w:rsidRDefault="003C47C3" w:rsidP="001B4D0C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0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</w:tr>
    </w:tbl>
    <w:p w:rsidR="003C47C3" w:rsidRDefault="003C47C3" w:rsidP="003C47C3">
      <w:pPr>
        <w:framePr w:w="14472" w:wrap="notBeside" w:vAnchor="text" w:hAnchor="text" w:xAlign="center" w:y="1"/>
        <w:rPr>
          <w:sz w:val="2"/>
          <w:szCs w:val="2"/>
        </w:rPr>
      </w:pPr>
    </w:p>
    <w:p w:rsidR="003C47C3" w:rsidRDefault="003C47C3" w:rsidP="003C47C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3C47C3" w:rsidRPr="002D55FF" w:rsidTr="001B4D0C">
        <w:trPr>
          <w:trHeight w:val="6794"/>
          <w:jc w:val="center"/>
        </w:trPr>
        <w:tc>
          <w:tcPr>
            <w:tcW w:w="2131" w:type="dxa"/>
            <w:shd w:val="clear" w:color="auto" w:fill="FFFFFF"/>
          </w:tcPr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оценивать достоверность, легитимность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ее соответствие правовым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морально-этическим нормам;</w:t>
            </w:r>
          </w:p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использовать средства информационных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коммуникационных технологий в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когнитивных, коммуникативных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организационных задач с соблюдением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требований эргономики, техники безопасности.</w:t>
            </w:r>
          </w:p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гигиены, ресурсосбережения, правовых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этических норм, норм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безопасности;</w:t>
            </w:r>
          </w:p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распознавания и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личности</w:t>
            </w:r>
          </w:p>
        </w:tc>
        <w:tc>
          <w:tcPr>
            <w:tcW w:w="7099" w:type="dxa"/>
            <w:shd w:val="clear" w:color="auto" w:fill="FFFFFF"/>
          </w:tcPr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теоретическим аппаратом, позволяющим осуществлять</w:t>
            </w:r>
          </w:p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заданного натурального числа в различных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счисления; выполнять преобразования логических выражений,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используя законы алгебры логики; определять кратчайший путь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взвешенном графе и количество путей между вершинами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ориентированного ациклического графа;</w:t>
            </w:r>
          </w:p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уметь читать и понимать программы, реализующие несложные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алгоритмы обработки числовых и текстовых данных (в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массивов и символьных строк) на выбранном для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универсальном языке программирования высокого уровня (Паскаль,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С#); анализировать алгоритмы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таблиц трассировки; определять без использования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 выполнения несложных программ, включающих циклы,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ветвления и подпрограммы, при заданных исходных данных;</w:t>
            </w:r>
            <w:proofErr w:type="gram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3C47C3" w:rsidRPr="002D55FF" w:rsidRDefault="003C47C3" w:rsidP="001B4D0C">
            <w:pPr>
              <w:framePr w:w="14472" w:h="9446" w:hRule="exact" w:wrap="notBeside" w:vAnchor="text" w:hAnchor="text" w:xAlign="center" w:yAlign="top"/>
              <w:shd w:val="clear" w:color="auto" w:fill="FFFFFF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</w:t>
            </w:r>
            <w:proofErr w:type="gram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базах</w:t>
            </w:r>
            <w:proofErr w:type="gram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</w:tc>
      </w:tr>
    </w:tbl>
    <w:p w:rsidR="003C47C3" w:rsidRDefault="003C47C3" w:rsidP="003C47C3">
      <w:pPr>
        <w:framePr w:w="14472" w:h="9446" w:hRule="exact" w:wrap="notBeside" w:vAnchor="text" w:hAnchor="text" w:xAlign="center" w:yAlign="top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3C47C3" w:rsidRPr="002D55FF" w:rsidTr="001B4D0C">
        <w:trPr>
          <w:trHeight w:val="6794"/>
        </w:trPr>
        <w:tc>
          <w:tcPr>
            <w:tcW w:w="2131" w:type="dxa"/>
            <w:shd w:val="clear" w:color="auto" w:fill="FFFFFF"/>
          </w:tcPr>
          <w:p w:rsidR="003C47C3" w:rsidRPr="002D55FF" w:rsidRDefault="003C47C3" w:rsidP="001B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3C47C3" w:rsidRPr="002D55FF" w:rsidRDefault="003C47C3" w:rsidP="001B4D0C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FFFFFF"/>
          </w:tcPr>
          <w:p w:rsidR="003C47C3" w:rsidRPr="00136906" w:rsidRDefault="003C47C3" w:rsidP="001B4D0C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3C47C3" w:rsidRPr="00136906" w:rsidRDefault="003C47C3" w:rsidP="001B4D0C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      </w:r>
          </w:p>
          <w:p w:rsidR="003C47C3" w:rsidRPr="00136906" w:rsidRDefault="003C47C3" w:rsidP="001B4D0C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иметь представления о базовых принципах организации и функционирования компьютерных сетей;</w:t>
            </w:r>
          </w:p>
          <w:p w:rsidR="003C47C3" w:rsidRPr="00136906" w:rsidRDefault="003C47C3" w:rsidP="001B4D0C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:rsidR="003C47C3" w:rsidRPr="00136906" w:rsidRDefault="003C47C3" w:rsidP="001B4D0C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:rsidR="003C47C3" w:rsidRPr="002D55FF" w:rsidRDefault="003C47C3" w:rsidP="001B4D0C">
            <w:pPr>
              <w:shd w:val="clear" w:color="auto" w:fill="FFFFFF"/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</w:t>
            </w:r>
            <w:proofErr w:type="gramEnd"/>
          </w:p>
        </w:tc>
      </w:tr>
      <w:tr w:rsidR="003C47C3" w:rsidRPr="002D55FF" w:rsidTr="001B4D0C">
        <w:trPr>
          <w:trHeight w:val="679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2D55FF" w:rsidRDefault="003C47C3" w:rsidP="001B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2D55FF" w:rsidRDefault="003C47C3" w:rsidP="001B4D0C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136906" w:rsidRDefault="003C47C3" w:rsidP="001B4D0C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</w:t>
            </w:r>
            <w:proofErr w:type="gramEnd"/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 уметь строить дерево игры по заданному алгоритму; разрабатывать и обосновывать выигрышную стратегию игры;</w:t>
            </w:r>
          </w:p>
          <w:p w:rsidR="003C47C3" w:rsidRPr="00136906" w:rsidRDefault="003C47C3" w:rsidP="001B4D0C">
            <w:pPr>
              <w:widowControl w:val="0"/>
              <w:numPr>
                <w:ilvl w:val="0"/>
                <w:numId w:val="9"/>
              </w:numPr>
              <w:tabs>
                <w:tab w:val="left" w:pos="21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</w:t>
            </w:r>
            <w:proofErr w:type="gramStart"/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  <w:proofErr w:type="gramEnd"/>
          </w:p>
          <w:p w:rsidR="003C47C3" w:rsidRPr="00136906" w:rsidRDefault="003C47C3" w:rsidP="001B4D0C">
            <w:pPr>
              <w:widowControl w:val="0"/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- </w:t>
            </w: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владеть универсальным языком программирования высокого уровня (Паскаль, </w:t>
            </w:r>
            <w:r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Python</w:t>
            </w:r>
            <w:r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Java</w:t>
            </w:r>
            <w:r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C++,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</w:t>
            </w:r>
          </w:p>
        </w:tc>
      </w:tr>
      <w:tr w:rsidR="003C47C3" w:rsidRPr="00136906" w:rsidTr="001B4D0C">
        <w:trPr>
          <w:trHeight w:val="608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2D55FF" w:rsidRDefault="003C47C3" w:rsidP="001B4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2D55FF" w:rsidRDefault="003C47C3" w:rsidP="001B4D0C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136906" w:rsidRDefault="003C47C3" w:rsidP="001B4D0C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выявлять данные, которые могут привести к ошибке в работе программы; формулировать предложения по улучшению программного кода;</w:t>
            </w:r>
          </w:p>
          <w:p w:rsidR="003C47C3" w:rsidRPr="00136906" w:rsidRDefault="003C47C3" w:rsidP="001B4D0C">
            <w:pPr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</w:t>
            </w:r>
            <w:proofErr w:type="gramEnd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 xml:space="preserve"> знать функциональные возможности инструментальных сре</w:t>
            </w:r>
            <w:proofErr w:type="gramStart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дств ср</w:t>
            </w:r>
            <w:proofErr w:type="gramEnd"/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:rsidR="003C47C3" w:rsidRPr="00136906" w:rsidRDefault="003C47C3" w:rsidP="001B4D0C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</w:rPr>
              <w:t xml:space="preserve">- </w:t>
            </w: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</w:t>
            </w: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59"/>
      </w:tblGrid>
      <w:tr w:rsidR="003C47C3" w:rsidRPr="004670FA" w:rsidTr="001B4D0C">
        <w:tc>
          <w:tcPr>
            <w:tcW w:w="14459" w:type="dxa"/>
          </w:tcPr>
          <w:p w:rsidR="003C47C3" w:rsidRPr="004670FA" w:rsidRDefault="003C47C3" w:rsidP="008D1F5E">
            <w:pPr>
              <w:suppressAutoHyphens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ПК 1.</w:t>
            </w:r>
            <w:r w:rsidR="008D1F5E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6</w:t>
            </w:r>
            <w:proofErr w:type="gramStart"/>
            <w:r w:rsidR="008D1F5E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8D1F5E" w:rsidRPr="008D1F5E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="008D1F5E" w:rsidRPr="008D1F5E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спользовать цифровые технологии ведения бухгалтерского учета и формирования отчетности.</w:t>
            </w:r>
          </w:p>
        </w:tc>
      </w:tr>
    </w:tbl>
    <w:p w:rsidR="003C47C3" w:rsidRDefault="003C47C3" w:rsidP="003C47C3">
      <w:pPr>
        <w:sectPr w:rsidR="003C47C3" w:rsidSect="00CE647B">
          <w:pgSz w:w="16838" w:h="11906" w:orient="landscape"/>
          <w:pgMar w:top="1134" w:right="851" w:bottom="567" w:left="1134" w:header="709" w:footer="709" w:gutter="0"/>
          <w:cols w:space="708"/>
          <w:titlePg/>
          <w:docGrid w:linePitch="360"/>
        </w:sectPr>
      </w:pPr>
    </w:p>
    <w:p w:rsidR="003C47C3" w:rsidRPr="00F4174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41743">
        <w:rPr>
          <w:rFonts w:ascii="Times New Roman" w:hAnsi="Times New Roman" w:cs="Times New Roman"/>
          <w:b/>
          <w:sz w:val="24"/>
        </w:rPr>
        <w:lastRenderedPageBreak/>
        <w:t xml:space="preserve">2 СТРУКТУРА И СОДЕРЖАНИЕ ОБЩЕОБРАЗОВАТЕЛЬНОЙ ДИСЦИПЛИНЫ </w:t>
      </w:r>
      <w:r>
        <w:rPr>
          <w:rFonts w:ascii="Times New Roman" w:hAnsi="Times New Roman" w:cs="Times New Roman"/>
          <w:b/>
          <w:sz w:val="24"/>
        </w:rPr>
        <w:t>ООД</w:t>
      </w:r>
      <w:r w:rsidRPr="00F41743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13 ИНФОРМАТИКА</w:t>
      </w:r>
    </w:p>
    <w:p w:rsidR="003C47C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743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:rsidR="003C47C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7C3" w:rsidRPr="004A51E6" w:rsidRDefault="003C47C3" w:rsidP="003C47C3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2 – Объем учебной дисциплины и виды учебной работы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3C47C3" w:rsidRPr="003B1906" w:rsidTr="001B4D0C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5467C0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5467C0" w:rsidRDefault="003C47C3" w:rsidP="001B4D0C">
            <w:pPr>
              <w:pStyle w:val="af2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5467C0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 образовательной программы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7C3" w:rsidRPr="005467C0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144</w:t>
            </w:r>
          </w:p>
        </w:tc>
      </w:tr>
      <w:tr w:rsidR="003C47C3" w:rsidRPr="003B1906" w:rsidTr="001B4D0C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rPr>
                <w:szCs w:val="24"/>
              </w:rPr>
            </w:pPr>
          </w:p>
        </w:tc>
      </w:tr>
      <w:tr w:rsidR="003C47C3" w:rsidRPr="003B1906" w:rsidTr="001B4D0C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5467C0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5467C0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E410E6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E410E6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</w:tr>
      <w:tr w:rsidR="003C47C3" w:rsidRPr="003B1906" w:rsidTr="001B4D0C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5467C0" w:rsidRDefault="003C47C3" w:rsidP="001B4D0C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5467C0" w:rsidRDefault="005215F2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74</w:t>
            </w:r>
          </w:p>
        </w:tc>
      </w:tr>
      <w:tr w:rsidR="003C47C3" w:rsidRPr="00A332EE" w:rsidTr="001B4D0C">
        <w:trPr>
          <w:trHeight w:hRule="exact" w:val="32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A332EE" w:rsidRDefault="003C47C3" w:rsidP="001B4D0C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Модуль 1. Основы аналитики и визуализации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A332EE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38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rPr>
                <w:szCs w:val="24"/>
              </w:rPr>
            </w:pP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A332EE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3B1906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</w:tr>
      <w:tr w:rsidR="003C47C3" w:rsidRPr="003B1906" w:rsidTr="001B4D0C">
        <w:trPr>
          <w:trHeight w:hRule="exact" w:val="739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035BE7" w:rsidRDefault="003C47C3" w:rsidP="001B4D0C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Модуль 2. Разработка веб-сайта с использованием конструктора Тильда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36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rPr>
                <w:szCs w:val="24"/>
              </w:rPr>
            </w:pP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035BE7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</w:tr>
      <w:tr w:rsidR="003C47C3" w:rsidRPr="003B1906" w:rsidTr="001B4D0C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5467C0" w:rsidRDefault="003C47C3" w:rsidP="001B4D0C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экзамен</w:t>
            </w: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7C3" w:rsidRPr="005467C0" w:rsidRDefault="003C47C3" w:rsidP="001B4D0C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</w:tr>
    </w:tbl>
    <w:p w:rsidR="003C47C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7C3" w:rsidRPr="00F4174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47C3" w:rsidRDefault="003C47C3" w:rsidP="003C47C3">
      <w:pPr>
        <w:sectPr w:rsidR="003C47C3" w:rsidSect="00CE647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3C47C3" w:rsidRDefault="003C47C3" w:rsidP="003C47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8180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2.2 Тематический план и содержание общеобразовательной дисциплины </w:t>
      </w:r>
      <w:r>
        <w:rPr>
          <w:rFonts w:ascii="Times New Roman" w:hAnsi="Times New Roman" w:cs="Times New Roman"/>
          <w:b/>
          <w:sz w:val="28"/>
          <w:szCs w:val="24"/>
        </w:rPr>
        <w:t>ООД</w:t>
      </w:r>
      <w:r w:rsidRPr="0058180E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>13 Информатика</w:t>
      </w:r>
    </w:p>
    <w:p w:rsidR="003C47C3" w:rsidRPr="004A51E6" w:rsidRDefault="003C47C3" w:rsidP="003C47C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W w:w="14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3C47C3" w:rsidRPr="00BB3185" w:rsidTr="001B4D0C">
        <w:trPr>
          <w:trHeight w:hRule="exact" w:val="95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9F60D5" w:rsidRDefault="003C47C3" w:rsidP="001B4D0C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9F60D5" w:rsidRDefault="003C47C3" w:rsidP="001B4D0C">
            <w:pPr>
              <w:keepNext/>
              <w:keepLines/>
              <w:suppressAutoHyphens/>
              <w:spacing w:after="0" w:line="240" w:lineRule="auto"/>
              <w:ind w:left="57" w:right="-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Содержание учебного материала (основное и профессионально-ориентированное), лабораторные и практические занятия, прикладной модуль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9F60D5" w:rsidRDefault="003C47C3" w:rsidP="001B4D0C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7C3" w:rsidRPr="009F60D5" w:rsidRDefault="003C47C3" w:rsidP="001B4D0C">
            <w:pPr>
              <w:pStyle w:val="af2"/>
              <w:keepNext/>
              <w:keepLines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Формируемые</w:t>
            </w:r>
          </w:p>
          <w:p w:rsidR="003C47C3" w:rsidRPr="009F60D5" w:rsidRDefault="003C47C3" w:rsidP="001B4D0C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компетенции</w:t>
            </w: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C47C3" w:rsidRPr="00BB3185" w:rsidTr="001B4D0C">
        <w:trPr>
          <w:trHeight w:hRule="exact" w:val="322"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3C47C3" w:rsidRDefault="003C47C3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F08D8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08D8" w:rsidRPr="00BB3185" w:rsidRDefault="009F08D8" w:rsidP="009F08D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 Информация и информационные процессы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Подходы </w:t>
            </w:r>
            <w:proofErr w:type="gramStart"/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proofErr w:type="gramEnd"/>
          </w:p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измерению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181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0C" w:rsidRPr="001B4D0C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1B4D0C" w:rsidRPr="001B4D0C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3C47C3" w:rsidRDefault="003C47C3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Передача и хранение информации. Определение объемов различных носителей информации. Архив информации</w:t>
            </w:r>
          </w:p>
          <w:p w:rsidR="001B4D0C" w:rsidRPr="00BB3185" w:rsidRDefault="001B4D0C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1.3.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 и</w:t>
            </w:r>
          </w:p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цифровое</w:t>
            </w:r>
          </w:p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</w:t>
            </w:r>
          </w:p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информации.</w:t>
            </w:r>
          </w:p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Устройство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157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009" w:rsidRPr="00BB3185" w:rsidTr="002D2548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1.4.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Кодирование</w:t>
            </w:r>
          </w:p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информации. Системы</w:t>
            </w:r>
          </w:p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счисления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4009" w:rsidRPr="00BB3185" w:rsidRDefault="007A4009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009" w:rsidRDefault="007A4009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7A4009" w:rsidRDefault="007A4009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4009" w:rsidRPr="00BB3185" w:rsidRDefault="007A4009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009" w:rsidTr="002D2548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009" w:rsidRPr="001B4D0C" w:rsidRDefault="007A4009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1B4D0C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различных системах счисления, представление вещественного</w:t>
            </w:r>
          </w:p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числа в системе счисления с любым основанием, перевод числа </w:t>
            </w: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недесятичной</w:t>
            </w:r>
          </w:p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позиционной системы счисления в </w:t>
            </w: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десятичную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, перевод вещественного числа из 10 СС в другую СС, арифметические действия в разных СС.</w:t>
            </w:r>
          </w:p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числовых данных: общие принципы представления данных, форматы представления чисел.</w:t>
            </w:r>
          </w:p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текстовых данных: кодовые таблицы символов, объем текстовых данных.</w:t>
            </w:r>
          </w:p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графических данных.</w:t>
            </w:r>
          </w:p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звуковых данных.</w:t>
            </w:r>
          </w:p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видеоданных.</w:t>
            </w:r>
          </w:p>
          <w:p w:rsidR="007A4009" w:rsidRPr="00BB3185" w:rsidRDefault="007A4009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Кодирование данных произвольного вида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4009" w:rsidRPr="00BB3185" w:rsidRDefault="007A4009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009" w:rsidRPr="00BB3185" w:rsidRDefault="007A4009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47C3" w:rsidTr="001B4D0C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lastRenderedPageBreak/>
              <w:t>Тема 1.5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.Элементы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комбинаторики.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теории множеств и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математической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логики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47C3" w:rsidTr="001B4D0C">
        <w:trPr>
          <w:trHeight w:val="131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0C" w:rsidRPr="001B4D0C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1B4D0C" w:rsidRPr="001B4D0C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Основные понятия алгебры логики: высказывание, логические операции, построение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таблицы истинности логического выражения. Графический метод алгебры логики.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множества. Мощность множества. Операции над множествами. Решение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логических задач графическим способом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47C3" w:rsidTr="001B4D0C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1.6.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Компьютерные сети: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локальные сети, сеть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Интернет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47C3" w:rsidTr="001B4D0C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Компьютерные сети их классификация. Работа в локальной сети. Топологии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локальных сетей. Обмен данными. Глобальная сеть Интернет. IP-адресация.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Правовые основы работы в сети Интернет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47C3" w:rsidTr="001B4D0C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47C3" w:rsidTr="001B4D0C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C47C3" w:rsidRDefault="003C47C3" w:rsidP="003C47C3"/>
    <w:p w:rsidR="003C47C3" w:rsidRDefault="003C47C3" w:rsidP="003C47C3">
      <w: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3C47C3" w:rsidRPr="00BB3185" w:rsidTr="001B4D0C">
        <w:trPr>
          <w:trHeight w:hRule="exact" w:val="1157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1.7.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Службы Интернета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4D0C" w:rsidRPr="001B4D0C" w:rsidRDefault="0049232F" w:rsidP="001B4D0C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1B4D0C" w:rsidRPr="001B4D0C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Службы и сервисы Интернета (электронная почта, видеоконференции, форумы, мессенджеры, социальные сети). Поиск в Интернете. Электронная коммерция. Цифровые сервисы государственных услуг. Достоверность информации в Интернете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1.8.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Сетевое хранение данных и </w:t>
            </w: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цифрового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контента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DF36D9">
        <w:trPr>
          <w:trHeight w:hRule="exact" w:val="148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5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Организация личного информационного пространства. Облачные хранилища данных. Разделение прав доступа в облачных хранилищах. Коллективная работа над документами.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1.9.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157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490FAD" w:rsidTr="001B4D0C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Использование программных систем и сервисов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490FAD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Обработка информации в текстовых процессорах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DF36D9">
        <w:trPr>
          <w:trHeight w:hRule="exact" w:val="109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Технологии создания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структурированных текстовых документов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DF36D9">
        <w:trPr>
          <w:trHeight w:hRule="exact" w:val="96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7</w:t>
            </w:r>
          </w:p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Многостраничные документы. Структура документа. Гипертекстовые документы. Совместная работа над документом. Шаблоны.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BB3185" w:rsidTr="001B4D0C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BB3185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7C3" w:rsidRDefault="003C47C3" w:rsidP="003C47C3"/>
    <w:p w:rsidR="003C47C3" w:rsidRDefault="003C47C3" w:rsidP="003C47C3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3C47C3" w:rsidRPr="00FE0690" w:rsidTr="00DF36D9">
        <w:trPr>
          <w:trHeight w:hRule="exact" w:val="1427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lastRenderedPageBreak/>
              <w:t>Тема 2.3.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Компьютерная графика и мультимедиа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8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Gimp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Inkscape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).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Программы по записи и редактирования звука (ПО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АудиоМастер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). Программы редактирования видео (ПО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Movavi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 обработки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графических объектов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DF36D9">
        <w:trPr>
          <w:trHeight w:hRule="exact" w:val="941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9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2.5.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Представление профессиональной информации в виде презентаций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F4407D">
        <w:trPr>
          <w:trHeight w:hRule="exact" w:val="108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10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Виды компьютерных презентаций. Основные этапы разработки презентации. Анимация в презентации. Шаблоны. Композиция объектов презентации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2.6.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Интерактивные и мультимедийные объекты на слайде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F4407D">
        <w:trPr>
          <w:trHeight w:hRule="exact" w:val="80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11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Принципы мультимедиа. Интерактивное представление информации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Гипертекстовое представление информации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DF36D9">
        <w:trPr>
          <w:trHeight w:hRule="exact" w:val="94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Язык разметки гипертекста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HTML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Оформление гипертекстовой страницы. Веб-сайты и веб-страницы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47512F" w:rsidTr="001B4D0C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и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моделирование.</w:t>
            </w:r>
            <w:r w:rsidR="000C5CF3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Этапы моделирования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3.2.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9F08D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7C3" w:rsidRDefault="003C47C3" w:rsidP="003C47C3"/>
    <w:p w:rsidR="003C47C3" w:rsidRDefault="003C47C3" w:rsidP="003C47C3"/>
    <w:tbl>
      <w:tblPr>
        <w:tblW w:w="14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3C47C3" w:rsidRPr="00FE0690" w:rsidTr="001B4D0C">
        <w:trPr>
          <w:trHeight w:hRule="exact" w:val="638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Списки, графы, деревья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Структура информации. Списки, графы, деревья. Алгоритм построения дерева решений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Математические модели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DF36D9">
        <w:trPr>
          <w:trHeight w:hRule="exact" w:val="12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jc w:val="both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13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Алгоритмы моделирования кратчайших путей между вершинами (Алгоритм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Дейкстры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, Метод динамического программирования). Элементы теории игр (выигрышная стратегия)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Понятие алгоритма и основные алгоритмические структуры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DF36D9">
        <w:trPr>
          <w:trHeight w:hRule="exact" w:val="138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14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Понятие алгоритма. Свойства алгоритма. Способы записи алгоритма. Основные алгоритмические структуры. Запись алгоритмов на языке программирования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Pascal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Python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Java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C++,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#). Анализ алгоритмов с помощью трассировочных таблиц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Анализ алгоритмов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9F08D8" w:rsidRDefault="009F08D8" w:rsidP="009F08D8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З.</w:t>
            </w:r>
            <w:r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6</w:t>
            </w: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Базы данных как модель предметной 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C47C3" w:rsidRPr="00FE0690" w:rsidRDefault="00B8252A" w:rsidP="009B54D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 w:rsidR="009B5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1B4D0C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DF36D9" w:rsidRDefault="0049232F" w:rsidP="00DF36D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52A" w:rsidRPr="00FE0690" w:rsidTr="001B4D0C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</w:t>
            </w:r>
          </w:p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обработки</w:t>
            </w:r>
          </w:p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информации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электронных </w:t>
            </w:r>
            <w:proofErr w:type="gram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таблицах</w:t>
            </w:r>
            <w:proofErr w:type="gramEnd"/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8252A" w:rsidRPr="00FE0690" w:rsidRDefault="00B8252A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52A" w:rsidRPr="00FE0690" w:rsidTr="001B4D0C">
        <w:trPr>
          <w:trHeight w:hRule="exact" w:val="31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252A" w:rsidRPr="00DF36D9" w:rsidRDefault="00B8252A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16</w:t>
            </w:r>
          </w:p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Табличный процессор. Приемы ввода, редактирования, форматирования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табличном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процессоре</w:t>
            </w:r>
            <w:proofErr w:type="gram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. Адресация. Сортировка, фильтрация, </w:t>
            </w:r>
            <w:proofErr w:type="gram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условное</w:t>
            </w:r>
            <w:proofErr w:type="gramEnd"/>
          </w:p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форматирование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52A" w:rsidRPr="00FE0690" w:rsidTr="001B4D0C">
        <w:trPr>
          <w:trHeight w:hRule="exact" w:val="30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52A" w:rsidRPr="00FE0690" w:rsidTr="00DF36D9">
        <w:trPr>
          <w:trHeight w:hRule="exact" w:val="653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Pr="00FE0690" w:rsidRDefault="00B8252A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7C3" w:rsidRDefault="003C47C3" w:rsidP="003C47C3"/>
    <w:p w:rsidR="003C47C3" w:rsidRDefault="003C47C3" w:rsidP="003C47C3"/>
    <w:tbl>
      <w:tblPr>
        <w:tblW w:w="0" w:type="auto"/>
        <w:tblInd w:w="-2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"/>
        <w:gridCol w:w="2365"/>
        <w:gridCol w:w="187"/>
        <w:gridCol w:w="49"/>
        <w:gridCol w:w="8503"/>
        <w:gridCol w:w="233"/>
        <w:gridCol w:w="1185"/>
        <w:gridCol w:w="231"/>
        <w:gridCol w:w="1612"/>
        <w:gridCol w:w="236"/>
      </w:tblGrid>
      <w:tr w:rsidR="003C47C3" w:rsidRPr="00FE0690" w:rsidTr="00830B72">
        <w:trPr>
          <w:gridBefore w:val="1"/>
          <w:wBefore w:w="221" w:type="dxa"/>
          <w:trHeight w:hRule="exact" w:val="322"/>
        </w:trPr>
        <w:tc>
          <w:tcPr>
            <w:tcW w:w="2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3.8.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Формулы и функции </w:t>
            </w:r>
            <w:proofErr w:type="gramStart"/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proofErr w:type="gramEnd"/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электронных </w:t>
            </w:r>
            <w:proofErr w:type="gramStart"/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таблицах</w:t>
            </w:r>
            <w:proofErr w:type="gramEnd"/>
          </w:p>
        </w:tc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1388"/>
        </w:trPr>
        <w:tc>
          <w:tcPr>
            <w:tcW w:w="26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17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322"/>
        </w:trPr>
        <w:tc>
          <w:tcPr>
            <w:tcW w:w="2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3.9.</w:t>
            </w:r>
          </w:p>
          <w:p w:rsidR="003C47C3" w:rsidRPr="0047512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675"/>
        </w:trPr>
        <w:tc>
          <w:tcPr>
            <w:tcW w:w="26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36D9" w:rsidRPr="00DF36D9" w:rsidRDefault="0049232F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F36D9" w:rsidRPr="00DF36D9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18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2945EF" w:rsidTr="00830B72">
        <w:trPr>
          <w:gridBefore w:val="1"/>
          <w:wBefore w:w="221" w:type="dxa"/>
          <w:trHeight w:hRule="exact" w:val="427"/>
        </w:trPr>
        <w:tc>
          <w:tcPr>
            <w:tcW w:w="1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за </w:t>
            </w: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322"/>
        </w:trPr>
        <w:tc>
          <w:tcPr>
            <w:tcW w:w="2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3.10.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809"/>
        </w:trPr>
        <w:tc>
          <w:tcPr>
            <w:tcW w:w="2601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322"/>
        </w:trPr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3C47C3" w:rsidRPr="00FE0690" w:rsidTr="00830B72">
        <w:trPr>
          <w:gridBefore w:val="1"/>
          <w:wBefore w:w="221" w:type="dxa"/>
          <w:trHeight w:hRule="exact" w:val="32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Прикладной модуль 1</w:t>
            </w:r>
          </w:p>
        </w:tc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Основы аналитики и визуализации данных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326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данных</w:t>
            </w:r>
          </w:p>
        </w:tc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C749B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634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Надстройка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Excel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Power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Pivot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табличное представление данных, экспорт данных, модели данных, большие данные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365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FE0690" w:rsidTr="00830B72">
        <w:trPr>
          <w:gridBefore w:val="1"/>
          <w:wBefore w:w="221" w:type="dxa"/>
          <w:trHeight w:hRule="exact" w:val="37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0B72" w:rsidRPr="00614853" w:rsidRDefault="0049232F" w:rsidP="00830B72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19, 20, 21, 22</w:t>
            </w:r>
          </w:p>
          <w:p w:rsidR="003C47C3" w:rsidRPr="00FE0690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7C3" w:rsidRPr="00FE0690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6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1.2.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Визуализация данных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63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обзор, возможности. Регистрация, интерфейс.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Маркетплейс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подключение. Создание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чартов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дашбордов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6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25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49232F" w:rsidP="00830B7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23, 24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15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1.3.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Потоки данных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545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Потоки данных. Подключение к счетчику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метрики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36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46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49232F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25, 26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1.4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Принятие решений на основе данных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63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Принятие решений на основе данных.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Геоданные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Тепловые карты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49232F" w:rsidP="00830B72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27, 28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1.5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Проектная работа. Кейс анализа данных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датасетами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Кейс анализа данных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RPr="0066611F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49232F" w:rsidP="00830B72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29, 30, 31, 32, 33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291"/>
          <w:jc w:val="center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Прикладной модуль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.1. </w:t>
            </w:r>
            <w:r w:rsidRPr="00DF04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Конструктор Тильда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63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обзор. Возможности конструктора. Библиотека блоков. Графический редактор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Zero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Block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.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Панель управления сайтами. Выбор тарифа. Экспорта кода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49232F" w:rsidP="00830B72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6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.2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сайта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сайта. Начало работы. Настройки. Шрифт. Цвет. Создание папок.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49232F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.3.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различных видов страниц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66611F" w:rsidRDefault="003C47C3" w:rsidP="001B4D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63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Создание страниц. Список страниц. Работа с отдельными страницами (настройка,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предпросмотр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публикация, редактирование, списки)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31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49232F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36, 37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6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.4.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Стандартные блоки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лэндинга из стандартных блоков на выбранную тему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49232F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38, 39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6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.5.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Панель навигации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63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Нулевой блок (создание, панели навигации, доступные элементы). Работа с текстом, изображениями и видео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49232F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40, 41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.6.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Настройка главной страницы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C47C3" w:rsidRPr="00E43E1B" w:rsidRDefault="003C47C3" w:rsidP="001B4D0C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634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Сайт: настройка домена, выбор главной страницы, статистика, Яндекс метрика, настройка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HTTPS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41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49232F" w:rsidP="00FC61E6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C61E6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, 43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.7.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 с использование конструктора Тильда</w:t>
            </w: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ОК01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52A" w:rsidRDefault="00B8252A" w:rsidP="00B8252A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gramStart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</w:t>
            </w:r>
            <w:r w:rsidR="009B54D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D74BF" w:rsidRPr="00E43E1B" w:rsidRDefault="009D74BF" w:rsidP="001B4D0C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Проектная работа «Создание </w:t>
            </w:r>
            <w:proofErr w:type="gram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интернет-магазина</w:t>
            </w:r>
            <w:proofErr w:type="gram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36" w:type="dxa"/>
          <w:trHeight w:hRule="exact" w:val="322"/>
          <w:jc w:val="center"/>
        </w:trPr>
        <w:tc>
          <w:tcPr>
            <w:tcW w:w="25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66611F" w:rsidRDefault="0049232F" w:rsidP="001B4D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830B72" w:rsidRPr="0061485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830B72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44, 45, 46, 47, 48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2945EF" w:rsidRDefault="003C47C3" w:rsidP="001B4D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66611F" w:rsidRDefault="003C47C3" w:rsidP="001B4D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</w:tblPrEx>
        <w:trPr>
          <w:gridAfter w:val="1"/>
          <w:wAfter w:w="236" w:type="dxa"/>
          <w:trHeight w:hRule="exact" w:val="351"/>
          <w:jc w:val="center"/>
        </w:trPr>
        <w:tc>
          <w:tcPr>
            <w:tcW w:w="11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по дисциплине</w:t>
            </w: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экзамен</w:t>
            </w: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</w:tblPrEx>
        <w:trPr>
          <w:gridAfter w:val="1"/>
          <w:wAfter w:w="236" w:type="dxa"/>
          <w:trHeight w:hRule="exact" w:val="413"/>
          <w:jc w:val="center"/>
        </w:trPr>
        <w:tc>
          <w:tcPr>
            <w:tcW w:w="113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семестр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C3" w:rsidTr="00830B72">
        <w:tblPrEx>
          <w:jc w:val="center"/>
        </w:tblPrEx>
        <w:trPr>
          <w:gridAfter w:val="1"/>
          <w:wAfter w:w="236" w:type="dxa"/>
          <w:trHeight w:hRule="exact" w:val="331"/>
          <w:jc w:val="center"/>
        </w:trPr>
        <w:tc>
          <w:tcPr>
            <w:tcW w:w="11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144ч.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C3" w:rsidRPr="00C60A70" w:rsidRDefault="003C47C3" w:rsidP="001B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47C3" w:rsidRDefault="003C47C3" w:rsidP="003C47C3">
      <w:pPr>
        <w:sectPr w:rsidR="003C47C3" w:rsidSect="00CE647B">
          <w:pgSz w:w="16838" w:h="11906" w:orient="landscape"/>
          <w:pgMar w:top="1134" w:right="851" w:bottom="567" w:left="1134" w:header="709" w:footer="709" w:gutter="0"/>
          <w:cols w:space="708"/>
          <w:docGrid w:linePitch="360"/>
        </w:sectPr>
      </w:pPr>
    </w:p>
    <w:p w:rsidR="003C47C3" w:rsidRPr="00F41743" w:rsidRDefault="003C47C3" w:rsidP="003C47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AC3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3 </w:t>
      </w:r>
      <w:r w:rsidRPr="000D6AC3">
        <w:rPr>
          <w:rFonts w:ascii="Times New Roman" w:hAnsi="Times New Roman" w:cs="Times New Roman"/>
          <w:b/>
          <w:bCs/>
          <w:sz w:val="24"/>
          <w:szCs w:val="24"/>
        </w:rPr>
        <w:t xml:space="preserve">УСЛОВИЯ РЕАЛИЗАЦИИ ПРОГРАММЫ ОБЩЕОБРАЗОВАТЕЛЬНОЙ ДИСЦИПЛИНЫ </w:t>
      </w:r>
      <w:r>
        <w:rPr>
          <w:rFonts w:ascii="Times New Roman" w:hAnsi="Times New Roman" w:cs="Times New Roman"/>
          <w:b/>
          <w:sz w:val="24"/>
          <w:szCs w:val="24"/>
        </w:rPr>
        <w:t>ООД</w:t>
      </w:r>
      <w:r w:rsidRPr="000D6AC3">
        <w:rPr>
          <w:rFonts w:ascii="Times New Roman" w:hAnsi="Times New Roman" w:cs="Times New Roman"/>
          <w:b/>
          <w:sz w:val="24"/>
          <w:szCs w:val="24"/>
        </w:rPr>
        <w:t>.13 ИНФОРМАТИКА</w:t>
      </w:r>
    </w:p>
    <w:p w:rsidR="003C47C3" w:rsidRPr="00F4174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47C3" w:rsidRPr="00F4174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3.1</w:t>
      </w:r>
      <w:proofErr w:type="gramStart"/>
      <w:r w:rsidRPr="00F41743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proofErr w:type="gramEnd"/>
      <w:r w:rsidRPr="00F41743">
        <w:rPr>
          <w:rFonts w:ascii="Times New Roman" w:hAnsi="Times New Roman" w:cs="Times New Roman"/>
          <w:b/>
          <w:bCs/>
          <w:sz w:val="28"/>
          <w:szCs w:val="28"/>
        </w:rPr>
        <w:t>ля реализации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743">
        <w:rPr>
          <w:rFonts w:ascii="Times New Roman" w:hAnsi="Times New Roman" w:cs="Times New Roman"/>
          <w:b/>
          <w:bCs/>
          <w:sz w:val="28"/>
          <w:szCs w:val="28"/>
        </w:rPr>
        <w:t>дисциплины предусмотрены следующие специальные помещения:</w:t>
      </w:r>
    </w:p>
    <w:p w:rsidR="003C47C3" w:rsidRPr="0081590D" w:rsidRDefault="003C47C3" w:rsidP="003C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81590D">
        <w:rPr>
          <w:rFonts w:ascii="Times New Roman" w:hAnsi="Times New Roman"/>
          <w:bCs/>
          <w:sz w:val="28"/>
          <w:szCs w:val="28"/>
        </w:rPr>
        <w:t>абинет</w:t>
      </w:r>
      <w:r>
        <w:rPr>
          <w:rFonts w:ascii="Times New Roman" w:hAnsi="Times New Roman"/>
          <w:bCs/>
          <w:sz w:val="28"/>
          <w:szCs w:val="28"/>
        </w:rPr>
        <w:t>ы</w:t>
      </w:r>
      <w:r w:rsidRPr="0081590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информатики и ИКТ и лаборатория информационных технологий в профессиональной деятельности</w:t>
      </w:r>
      <w:r w:rsidRPr="0081590D">
        <w:rPr>
          <w:rFonts w:ascii="Times New Roman" w:hAnsi="Times New Roman"/>
          <w:bCs/>
          <w:sz w:val="28"/>
          <w:szCs w:val="28"/>
        </w:rPr>
        <w:t>.</w:t>
      </w:r>
    </w:p>
    <w:p w:rsidR="003C47C3" w:rsidRPr="000D6AC3" w:rsidRDefault="003C47C3" w:rsidP="003C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6AC3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кабинета: </w:t>
      </w:r>
    </w:p>
    <w:p w:rsidR="003C47C3" w:rsidRPr="00D30390" w:rsidRDefault="003C47C3" w:rsidP="003C47C3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 w:rsidRPr="00D30390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D30390">
        <w:rPr>
          <w:rFonts w:ascii="Times New Roman" w:hAnsi="Times New Roman"/>
          <w:bCs/>
          <w:sz w:val="28"/>
          <w:szCs w:val="28"/>
        </w:rPr>
        <w:t>;</w:t>
      </w:r>
    </w:p>
    <w:p w:rsidR="003C47C3" w:rsidRPr="00D30390" w:rsidRDefault="003C47C3" w:rsidP="003C47C3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3C47C3" w:rsidRPr="00D30390" w:rsidRDefault="003C47C3" w:rsidP="003C47C3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 xml:space="preserve">комплект адаптированного учебно-методического обеспечения дисциплины </w:t>
      </w:r>
      <w:r>
        <w:rPr>
          <w:rFonts w:ascii="Times New Roman" w:hAnsi="Times New Roman"/>
          <w:bCs/>
          <w:sz w:val="28"/>
          <w:szCs w:val="28"/>
        </w:rPr>
        <w:t>ООД.13 Информатика</w:t>
      </w:r>
      <w:r w:rsidRPr="00D30390">
        <w:rPr>
          <w:rFonts w:ascii="Times New Roman" w:hAnsi="Times New Roman"/>
          <w:bCs/>
          <w:sz w:val="28"/>
          <w:szCs w:val="28"/>
        </w:rPr>
        <w:t>;</w:t>
      </w:r>
    </w:p>
    <w:p w:rsidR="003C47C3" w:rsidRPr="00D30390" w:rsidRDefault="003C47C3" w:rsidP="003C47C3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30390">
        <w:rPr>
          <w:rFonts w:ascii="Times New Roman" w:hAnsi="Times New Roman"/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  <w:proofErr w:type="gramEnd"/>
    </w:p>
    <w:p w:rsidR="003C47C3" w:rsidRPr="0050792F" w:rsidRDefault="003C47C3" w:rsidP="003C47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792F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3C47C3" w:rsidRPr="00D30390" w:rsidRDefault="003C47C3" w:rsidP="003C47C3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компьютер  с лицензионным программным обеспечением;</w:t>
      </w:r>
    </w:p>
    <w:p w:rsidR="003C47C3" w:rsidRPr="00D30390" w:rsidRDefault="003C47C3" w:rsidP="003C47C3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30390">
        <w:rPr>
          <w:rFonts w:ascii="Times New Roman" w:hAnsi="Times New Roman"/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3C47C3" w:rsidRPr="00D30390" w:rsidRDefault="003C47C3" w:rsidP="003C47C3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0390">
        <w:rPr>
          <w:rFonts w:ascii="Times New Roman" w:hAnsi="Times New Roman"/>
          <w:sz w:val="28"/>
          <w:szCs w:val="28"/>
        </w:rPr>
        <w:t xml:space="preserve">проекционный экран, при использовании которого </w:t>
      </w:r>
      <w:r w:rsidRPr="00D30390">
        <w:rPr>
          <w:rFonts w:ascii="Times New Roman" w:hAnsi="Times New Roman"/>
          <w:bCs/>
          <w:sz w:val="28"/>
          <w:szCs w:val="28"/>
        </w:rPr>
        <w:t>обеспечивается</w:t>
      </w:r>
      <w:r w:rsidRPr="00D30390">
        <w:rPr>
          <w:rFonts w:ascii="Times New Roman" w:hAnsi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3C47C3" w:rsidRPr="00D30390" w:rsidRDefault="003C47C3" w:rsidP="003C47C3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30390">
        <w:rPr>
          <w:rFonts w:ascii="Times New Roman" w:hAnsi="Times New Roman"/>
          <w:sz w:val="28"/>
          <w:szCs w:val="28"/>
        </w:rPr>
        <w:t>ноутбук для приема-передачи учебной информации в доступных формах для обучающихся с нарушением опорно-двигательного аппарата.</w:t>
      </w:r>
      <w:proofErr w:type="gramEnd"/>
    </w:p>
    <w:p w:rsidR="003C47C3" w:rsidRPr="00F41743" w:rsidRDefault="003C47C3" w:rsidP="003C4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7C3" w:rsidRPr="00F41743" w:rsidRDefault="003C47C3" w:rsidP="003C47C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7C3" w:rsidRPr="00F41743" w:rsidRDefault="003C47C3" w:rsidP="003C47C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3C47C3" w:rsidRPr="00035BE7" w:rsidRDefault="003C47C3" w:rsidP="003C47C3">
      <w:pPr>
        <w:widowControl w:val="0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35BE7">
        <w:rPr>
          <w:rFonts w:ascii="Times New Roman" w:hAnsi="Times New Roman" w:cs="Times New Roman"/>
          <w:sz w:val="28"/>
          <w:szCs w:val="28"/>
        </w:rPr>
        <w:t>3.2.1</w:t>
      </w:r>
      <w:proofErr w:type="gramStart"/>
      <w:r w:rsidRPr="00035BE7">
        <w:rPr>
          <w:rFonts w:ascii="Times New Roman" w:hAnsi="Times New Roman" w:cs="Times New Roman"/>
          <w:sz w:val="28"/>
          <w:szCs w:val="28"/>
        </w:rPr>
        <w:t xml:space="preserve"> </w:t>
      </w:r>
      <w:r w:rsidRPr="00035B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proofErr w:type="gramEnd"/>
      <w:r w:rsidRPr="00035B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ля реализации программы библиотечный фонд имеет:</w:t>
      </w:r>
    </w:p>
    <w:p w:rsidR="003C47C3" w:rsidRPr="002B6E89" w:rsidRDefault="0013139A" w:rsidP="003C47C3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Босова</w:t>
      </w:r>
      <w:proofErr w:type="spellEnd"/>
      <w:r w:rsidR="003C47C3" w:rsidRPr="002B6E8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Л</w:t>
      </w:r>
      <w:r w:rsidR="003C47C3" w:rsidRPr="002B6E8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Л</w:t>
      </w:r>
      <w:r w:rsidR="003C47C3" w:rsidRPr="002B6E89">
        <w:rPr>
          <w:rFonts w:ascii="Times New Roman" w:hAnsi="Times New Roman"/>
          <w:bCs/>
          <w:sz w:val="28"/>
          <w:szCs w:val="28"/>
        </w:rPr>
        <w:t>.</w:t>
      </w:r>
      <w:r w:rsidR="003C47C3" w:rsidRPr="002B6E89">
        <w:rPr>
          <w:rFonts w:ascii="Times New Roman" w:hAnsi="Times New Roman"/>
          <w:sz w:val="28"/>
          <w:szCs w:val="28"/>
        </w:rPr>
        <w:t xml:space="preserve"> Информатика: </w:t>
      </w:r>
      <w:r>
        <w:rPr>
          <w:rFonts w:ascii="Times New Roman" w:hAnsi="Times New Roman"/>
          <w:sz w:val="28"/>
          <w:szCs w:val="28"/>
        </w:rPr>
        <w:t>10-й класс</w:t>
      </w:r>
      <w:proofErr w:type="gramStart"/>
      <w:r w:rsidR="00946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базовый уровень : </w:t>
      </w:r>
      <w:r w:rsidR="003C47C3" w:rsidRPr="002B6E89">
        <w:rPr>
          <w:rFonts w:ascii="Times New Roman" w:hAnsi="Times New Roman"/>
          <w:sz w:val="28"/>
          <w:szCs w:val="28"/>
        </w:rPr>
        <w:t xml:space="preserve">учебник / </w:t>
      </w:r>
      <w:r>
        <w:rPr>
          <w:rFonts w:ascii="Times New Roman" w:hAnsi="Times New Roman"/>
          <w:sz w:val="28"/>
          <w:szCs w:val="28"/>
        </w:rPr>
        <w:t xml:space="preserve">Л.Л. </w:t>
      </w:r>
      <w:proofErr w:type="spellStart"/>
      <w:r>
        <w:rPr>
          <w:rFonts w:ascii="Times New Roman" w:hAnsi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А.Ю. </w:t>
      </w:r>
      <w:proofErr w:type="spellStart"/>
      <w:r>
        <w:rPr>
          <w:rFonts w:ascii="Times New Roman" w:hAnsi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3C47C3">
        <w:rPr>
          <w:rFonts w:ascii="Times New Roman" w:hAnsi="Times New Roman"/>
          <w:sz w:val="28"/>
          <w:szCs w:val="28"/>
        </w:rPr>
        <w:t xml:space="preserve"> — </w:t>
      </w:r>
      <w:r>
        <w:rPr>
          <w:rFonts w:ascii="Times New Roman" w:hAnsi="Times New Roman"/>
          <w:sz w:val="28"/>
          <w:szCs w:val="28"/>
        </w:rPr>
        <w:t xml:space="preserve">8-е изд., стер. — </w:t>
      </w:r>
      <w:r w:rsidR="003C47C3">
        <w:rPr>
          <w:rFonts w:ascii="Times New Roman" w:hAnsi="Times New Roman"/>
          <w:sz w:val="28"/>
          <w:szCs w:val="28"/>
        </w:rPr>
        <w:t xml:space="preserve">Москва: </w:t>
      </w:r>
      <w:r>
        <w:rPr>
          <w:rFonts w:ascii="Times New Roman" w:hAnsi="Times New Roman"/>
          <w:sz w:val="28"/>
          <w:szCs w:val="28"/>
        </w:rPr>
        <w:t>Просвещение</w:t>
      </w:r>
      <w:r w:rsidR="003C47C3">
        <w:rPr>
          <w:rFonts w:ascii="Times New Roman" w:hAnsi="Times New Roman"/>
          <w:sz w:val="28"/>
          <w:szCs w:val="28"/>
        </w:rPr>
        <w:t>, 202</w:t>
      </w:r>
      <w:r>
        <w:rPr>
          <w:rFonts w:ascii="Times New Roman" w:hAnsi="Times New Roman"/>
          <w:sz w:val="28"/>
          <w:szCs w:val="28"/>
        </w:rPr>
        <w:t>5</w:t>
      </w:r>
      <w:r w:rsidR="003C47C3" w:rsidRPr="002B6E89">
        <w:rPr>
          <w:rFonts w:ascii="Times New Roman" w:hAnsi="Times New Roman"/>
          <w:sz w:val="28"/>
          <w:szCs w:val="28"/>
        </w:rPr>
        <w:t xml:space="preserve">. — </w:t>
      </w:r>
      <w:r>
        <w:rPr>
          <w:rFonts w:ascii="Times New Roman" w:hAnsi="Times New Roman"/>
          <w:sz w:val="28"/>
          <w:szCs w:val="28"/>
        </w:rPr>
        <w:t>288</w:t>
      </w:r>
      <w:r w:rsidR="003C47C3" w:rsidRPr="002B6E89">
        <w:rPr>
          <w:rFonts w:ascii="Times New Roman" w:hAnsi="Times New Roman"/>
          <w:sz w:val="28"/>
          <w:szCs w:val="28"/>
        </w:rPr>
        <w:t xml:space="preserve"> с.</w:t>
      </w:r>
      <w:proofErr w:type="gramStart"/>
      <w:r w:rsidR="00946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ил.</w:t>
      </w:r>
      <w:r w:rsidR="003C47C3" w:rsidRPr="002B6E89">
        <w:rPr>
          <w:rFonts w:ascii="Times New Roman" w:hAnsi="Times New Roman"/>
          <w:sz w:val="28"/>
          <w:szCs w:val="28"/>
        </w:rPr>
        <w:t xml:space="preserve"> ISBN 978-5-</w:t>
      </w:r>
      <w:r>
        <w:rPr>
          <w:rFonts w:ascii="Times New Roman" w:hAnsi="Times New Roman"/>
          <w:sz w:val="28"/>
          <w:szCs w:val="28"/>
        </w:rPr>
        <w:t>09</w:t>
      </w:r>
      <w:r w:rsidR="003C47C3"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120226</w:t>
      </w:r>
      <w:r w:rsidR="003C47C3"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7</w:t>
      </w:r>
      <w:r w:rsidR="003C47C3" w:rsidRPr="002B6E89">
        <w:rPr>
          <w:rFonts w:ascii="Times New Roman" w:hAnsi="Times New Roman"/>
          <w:sz w:val="28"/>
          <w:szCs w:val="28"/>
        </w:rPr>
        <w:t xml:space="preserve">.;  </w:t>
      </w:r>
    </w:p>
    <w:p w:rsidR="003C47C3" w:rsidRDefault="00193780" w:rsidP="003C47C3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Босова</w:t>
      </w:r>
      <w:proofErr w:type="spellEnd"/>
      <w:r w:rsidRPr="002B6E8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 w:rsidRPr="002B6E89">
        <w:rPr>
          <w:rFonts w:ascii="Times New Roman" w:hAnsi="Times New Roman"/>
          <w:sz w:val="28"/>
          <w:szCs w:val="28"/>
        </w:rPr>
        <w:t xml:space="preserve"> Информатика: </w:t>
      </w:r>
      <w:r>
        <w:rPr>
          <w:rFonts w:ascii="Times New Roman" w:hAnsi="Times New Roman"/>
          <w:sz w:val="28"/>
          <w:szCs w:val="28"/>
        </w:rPr>
        <w:t>11-й класс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базовый уровень : </w:t>
      </w:r>
      <w:r w:rsidRPr="002B6E89">
        <w:rPr>
          <w:rFonts w:ascii="Times New Roman" w:hAnsi="Times New Roman"/>
          <w:sz w:val="28"/>
          <w:szCs w:val="28"/>
        </w:rPr>
        <w:t xml:space="preserve">учебник / </w:t>
      </w:r>
      <w:r>
        <w:rPr>
          <w:rFonts w:ascii="Times New Roman" w:hAnsi="Times New Roman"/>
          <w:sz w:val="28"/>
          <w:szCs w:val="28"/>
        </w:rPr>
        <w:t xml:space="preserve">Л.Л. </w:t>
      </w:r>
      <w:proofErr w:type="spellStart"/>
      <w:r>
        <w:rPr>
          <w:rFonts w:ascii="Times New Roman" w:hAnsi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А.Ю. </w:t>
      </w:r>
      <w:proofErr w:type="spellStart"/>
      <w:r>
        <w:rPr>
          <w:rFonts w:ascii="Times New Roman" w:hAnsi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/>
          <w:sz w:val="28"/>
          <w:szCs w:val="28"/>
        </w:rPr>
        <w:t>.  — 7-е изд., стер. — Москва: Просвещение, 2025</w:t>
      </w:r>
      <w:r w:rsidRPr="002B6E89">
        <w:rPr>
          <w:rFonts w:ascii="Times New Roman" w:hAnsi="Times New Roman"/>
          <w:sz w:val="28"/>
          <w:szCs w:val="28"/>
        </w:rPr>
        <w:t xml:space="preserve">. — </w:t>
      </w:r>
      <w:r>
        <w:rPr>
          <w:rFonts w:ascii="Times New Roman" w:hAnsi="Times New Roman"/>
          <w:sz w:val="28"/>
          <w:szCs w:val="28"/>
        </w:rPr>
        <w:t>256</w:t>
      </w:r>
      <w:r w:rsidRPr="002B6E89">
        <w:rPr>
          <w:rFonts w:ascii="Times New Roman" w:hAnsi="Times New Roman"/>
          <w:sz w:val="28"/>
          <w:szCs w:val="28"/>
        </w:rPr>
        <w:t xml:space="preserve"> с.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ил.</w:t>
      </w:r>
      <w:r w:rsidRPr="002B6E89">
        <w:rPr>
          <w:rFonts w:ascii="Times New Roman" w:hAnsi="Times New Roman"/>
          <w:sz w:val="28"/>
          <w:szCs w:val="28"/>
        </w:rPr>
        <w:t xml:space="preserve"> ISBN 978-5-</w:t>
      </w:r>
      <w:r>
        <w:rPr>
          <w:rFonts w:ascii="Times New Roman" w:hAnsi="Times New Roman"/>
          <w:sz w:val="28"/>
          <w:szCs w:val="28"/>
        </w:rPr>
        <w:t>09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120227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</w:t>
      </w:r>
      <w:r w:rsidRPr="002B6E89">
        <w:rPr>
          <w:rFonts w:ascii="Times New Roman" w:hAnsi="Times New Roman"/>
          <w:sz w:val="28"/>
          <w:szCs w:val="28"/>
        </w:rPr>
        <w:t>.;</w:t>
      </w:r>
    </w:p>
    <w:p w:rsidR="003C47C3" w:rsidRPr="00710FB6" w:rsidRDefault="003C47C3" w:rsidP="003C47C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, В.Ф. Основы информатики: учебник /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 В.Ф., Молодцов В.А., Рыжикова Н.Б. — Москва</w:t>
      </w:r>
      <w:proofErr w:type="gramStart"/>
      <w:r w:rsidRPr="00710FB6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710F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>, 2021. — 347 с. — ISBN 978-5-406-08260-7. — URL: https://book.ru/book/939291 . — Текст</w:t>
      </w:r>
      <w:proofErr w:type="gramStart"/>
      <w:r w:rsidRPr="00710FB6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710FB6">
        <w:rPr>
          <w:rFonts w:ascii="Times New Roman" w:hAnsi="Times New Roman"/>
          <w:bCs/>
          <w:sz w:val="28"/>
          <w:szCs w:val="28"/>
        </w:rPr>
        <w:t xml:space="preserve"> электронный.</w:t>
      </w:r>
    </w:p>
    <w:p w:rsidR="003C47C3" w:rsidRPr="00606B3B" w:rsidRDefault="003C47C3" w:rsidP="003C47C3">
      <w:pPr>
        <w:pStyle w:val="a4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B3B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2</w:t>
      </w:r>
      <w:r w:rsidRPr="00606B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Электронные </w:t>
      </w:r>
      <w:r w:rsidRPr="00606B3B">
        <w:rPr>
          <w:rFonts w:ascii="Times New Roman" w:hAnsi="Times New Roman"/>
          <w:sz w:val="28"/>
          <w:szCs w:val="28"/>
        </w:rPr>
        <w:t>ресурсы</w:t>
      </w:r>
    </w:p>
    <w:p w:rsidR="003C47C3" w:rsidRPr="00F1087A" w:rsidRDefault="003C47C3" w:rsidP="003C47C3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Федеральный центр информационно-о</w:t>
      </w:r>
      <w:r>
        <w:rPr>
          <w:rFonts w:ascii="Times New Roman" w:hAnsi="Times New Roman"/>
          <w:sz w:val="28"/>
          <w:szCs w:val="28"/>
        </w:rPr>
        <w:t xml:space="preserve">бразовательных ресурсов  : официальный сайт. </w:t>
      </w:r>
      <w:proofErr w:type="gramStart"/>
      <w:r>
        <w:rPr>
          <w:rFonts w:ascii="Times New Roman" w:hAnsi="Times New Roman"/>
          <w:sz w:val="28"/>
          <w:szCs w:val="28"/>
        </w:rPr>
        <w:t>—Р</w:t>
      </w:r>
      <w:proofErr w:type="gramEnd"/>
      <w:r>
        <w:rPr>
          <w:rFonts w:ascii="Times New Roman" w:hAnsi="Times New Roman"/>
          <w:sz w:val="28"/>
          <w:szCs w:val="28"/>
        </w:rPr>
        <w:t>оссийское образование.</w:t>
      </w:r>
      <w:r w:rsidRPr="002B6E89">
        <w:rPr>
          <w:rFonts w:ascii="Times New Roman" w:hAnsi="Times New Roman"/>
          <w:sz w:val="28"/>
          <w:szCs w:val="28"/>
        </w:rPr>
        <w:t xml:space="preserve">— URL: </w:t>
      </w:r>
      <w:r w:rsidRPr="00B86329">
        <w:rPr>
          <w:rFonts w:ascii="Times New Roman" w:hAnsi="Times New Roman"/>
          <w:sz w:val="28"/>
          <w:szCs w:val="28"/>
        </w:rPr>
        <w:t>http://fcior.edu.ru/</w:t>
      </w:r>
      <w:r>
        <w:rPr>
          <w:rFonts w:ascii="Times New Roman" w:hAnsi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электронный.</w:t>
      </w:r>
    </w:p>
    <w:p w:rsidR="003C47C3" w:rsidRPr="004A48A1" w:rsidRDefault="003C47C3" w:rsidP="003C47C3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</w:t>
      </w:r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 xml:space="preserve">Институт </w:t>
      </w:r>
      <w:proofErr w:type="spellStart"/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>ЮНЕСКО</w:t>
      </w:r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по</w:t>
      </w:r>
      <w:proofErr w:type="spellEnd"/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 информационным технологиям в</w:t>
      </w:r>
      <w:r w:rsidR="00193780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 </w:t>
      </w:r>
      <w:r w:rsidRPr="00D953F0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образовании</w:t>
      </w:r>
      <w:r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официальный сайт.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UNESKO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-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URL: </w:t>
      </w:r>
      <w:r w:rsidRPr="00B86329">
        <w:rPr>
          <w:rFonts w:ascii="Times New Roman" w:hAnsi="Times New Roman"/>
          <w:sz w:val="28"/>
          <w:szCs w:val="28"/>
          <w:shd w:val="clear" w:color="auto" w:fill="FFFFFF"/>
        </w:rPr>
        <w:t>https://iite.unesco.org/ru/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Текст: электронный. </w:t>
      </w:r>
    </w:p>
    <w:p w:rsidR="003C47C3" w:rsidRPr="00DF7142" w:rsidRDefault="003C47C3" w:rsidP="003C47C3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Справочник образовательных ресурсов «</w:t>
      </w:r>
      <w:r>
        <w:rPr>
          <w:rFonts w:ascii="Times New Roman" w:hAnsi="Times New Roman"/>
          <w:sz w:val="28"/>
          <w:szCs w:val="28"/>
        </w:rPr>
        <w:t>Портал цифрового образования»</w:t>
      </w:r>
      <w:proofErr w:type="gramStart"/>
      <w:r>
        <w:rPr>
          <w:rFonts w:ascii="Times New Roman" w:hAnsi="Times New Roman"/>
          <w:sz w:val="28"/>
          <w:szCs w:val="28"/>
        </w:rPr>
        <w:t xml:space="preserve">  :</w:t>
      </w:r>
      <w:proofErr w:type="gramEnd"/>
      <w:r w:rsidRPr="002001A4">
        <w:rPr>
          <w:rFonts w:ascii="Times New Roman" w:hAnsi="Times New Roman"/>
          <w:sz w:val="28"/>
          <w:szCs w:val="28"/>
        </w:rPr>
        <w:t xml:space="preserve">— URL:  </w:t>
      </w:r>
      <w:r w:rsidRPr="00B86329">
        <w:rPr>
          <w:rFonts w:ascii="Times New Roman" w:hAnsi="Times New Roman"/>
          <w:sz w:val="28"/>
          <w:szCs w:val="28"/>
          <w:shd w:val="clear" w:color="auto" w:fill="F5F5F5"/>
        </w:rPr>
        <w:t>http://digital-edu.ru/</w:t>
      </w:r>
      <w:r w:rsidRPr="00A92BD0">
        <w:rPr>
          <w:rFonts w:ascii="Times New Roman" w:hAnsi="Times New Roman"/>
          <w:color w:val="333333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Текст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</w:t>
      </w:r>
    </w:p>
    <w:p w:rsidR="003C47C3" w:rsidRPr="00267A03" w:rsidRDefault="003C47C3" w:rsidP="003C47C3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A03">
        <w:rPr>
          <w:rFonts w:ascii="Times New Roman" w:hAnsi="Times New Roman"/>
          <w:sz w:val="28"/>
          <w:szCs w:val="28"/>
        </w:rPr>
        <w:t>Официальный сайт Электронн</w:t>
      </w:r>
      <w:proofErr w:type="gramStart"/>
      <w:r w:rsidRPr="00267A03">
        <w:rPr>
          <w:rFonts w:ascii="Times New Roman" w:hAnsi="Times New Roman"/>
          <w:sz w:val="28"/>
          <w:szCs w:val="28"/>
        </w:rPr>
        <w:t>о-</w:t>
      </w:r>
      <w:proofErr w:type="gramEnd"/>
      <w:r w:rsidRPr="00267A03">
        <w:rPr>
          <w:rFonts w:ascii="Times New Roman" w:hAnsi="Times New Roman"/>
          <w:sz w:val="28"/>
          <w:szCs w:val="28"/>
        </w:rPr>
        <w:t xml:space="preserve"> библиотечная система : официальный сайт.-  book.ru  .- URL: </w:t>
      </w:r>
      <w:r w:rsidRPr="000C7EE1">
        <w:rPr>
          <w:rFonts w:ascii="Times New Roman" w:hAnsi="Times New Roman"/>
          <w:sz w:val="28"/>
          <w:szCs w:val="28"/>
        </w:rPr>
        <w:t>https://ww</w:t>
      </w:r>
      <w:r>
        <w:rPr>
          <w:rStyle w:val="a8"/>
        </w:rPr>
        <w:t xml:space="preserve"> </w:t>
      </w:r>
      <w:r w:rsidRPr="00B86329">
        <w:rPr>
          <w:rFonts w:ascii="Times New Roman" w:hAnsi="Times New Roman"/>
          <w:sz w:val="28"/>
          <w:szCs w:val="28"/>
        </w:rPr>
        <w:t>w.book.ru/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67A03">
        <w:rPr>
          <w:rFonts w:ascii="Times New Roman" w:hAnsi="Times New Roman"/>
          <w:sz w:val="28"/>
          <w:szCs w:val="28"/>
        </w:rPr>
        <w:t>.Текст : электронный.</w:t>
      </w:r>
    </w:p>
    <w:p w:rsidR="003C47C3" w:rsidRPr="00F41743" w:rsidRDefault="003C47C3" w:rsidP="003C47C3">
      <w:pPr>
        <w:widowControl w:val="0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7C3" w:rsidRPr="00F41743" w:rsidRDefault="003C47C3" w:rsidP="003C47C3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C47C3" w:rsidRPr="004E76C8" w:rsidRDefault="003C47C3" w:rsidP="003C47C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7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3C47C3" w:rsidRPr="004E76C8" w:rsidRDefault="003C47C3" w:rsidP="003C47C3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6C8">
        <w:rPr>
          <w:rFonts w:ascii="Times New Roman" w:hAnsi="Times New Roman" w:cs="Times New Roman"/>
          <w:sz w:val="28"/>
          <w:szCs w:val="28"/>
        </w:rPr>
        <w:t>В целях реализации рабочей программы дисциплины ООД.</w:t>
      </w:r>
      <w:r w:rsidR="00A11144">
        <w:rPr>
          <w:rFonts w:ascii="Times New Roman" w:hAnsi="Times New Roman" w:cs="Times New Roman"/>
          <w:sz w:val="28"/>
          <w:szCs w:val="28"/>
        </w:rPr>
        <w:t>13</w:t>
      </w:r>
      <w:r w:rsidRPr="004E76C8">
        <w:rPr>
          <w:rFonts w:ascii="Times New Roman" w:hAnsi="Times New Roman" w:cs="Times New Roman"/>
          <w:sz w:val="28"/>
          <w:szCs w:val="28"/>
        </w:rPr>
        <w:t xml:space="preserve"> </w:t>
      </w:r>
      <w:r w:rsidR="00A11144">
        <w:rPr>
          <w:rFonts w:ascii="Times New Roman" w:hAnsi="Times New Roman" w:cs="Times New Roman"/>
          <w:sz w:val="28"/>
          <w:szCs w:val="28"/>
        </w:rPr>
        <w:t>Информатика</w:t>
      </w:r>
      <w:r w:rsidRPr="004E76C8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4E76C8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3C47C3" w:rsidRPr="004E76C8" w:rsidRDefault="003C47C3" w:rsidP="003C47C3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д</w:t>
      </w:r>
      <w:r w:rsidRPr="004E76C8">
        <w:rPr>
          <w:rFonts w:ascii="Times New Roman" w:hAnsi="Times New Roman"/>
          <w:sz w:val="28"/>
          <w:szCs w:val="28"/>
        </w:rPr>
        <w:t>ля</w:t>
      </w:r>
      <w:proofErr w:type="gramEnd"/>
      <w:r w:rsidRPr="004E76C8">
        <w:rPr>
          <w:rFonts w:ascii="Times New Roman" w:hAnsi="Times New Roman"/>
          <w:sz w:val="28"/>
          <w:szCs w:val="28"/>
        </w:rPr>
        <w:t xml:space="preserve"> слабовидящих обучающихся используются: </w:t>
      </w:r>
    </w:p>
    <w:p w:rsidR="003C47C3" w:rsidRPr="004E76C8" w:rsidRDefault="003C47C3" w:rsidP="003C47C3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C47C3" w:rsidRPr="004E76C8" w:rsidRDefault="003C47C3" w:rsidP="003C47C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C47C3" w:rsidRPr="004E76C8" w:rsidRDefault="003C47C3" w:rsidP="003C47C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3C47C3" w:rsidRPr="004E76C8" w:rsidRDefault="003C47C3" w:rsidP="003C47C3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C47C3" w:rsidRPr="004E76C8" w:rsidRDefault="003C47C3" w:rsidP="003C47C3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C47C3" w:rsidRPr="004E76C8" w:rsidRDefault="003C47C3" w:rsidP="003C47C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3C47C3" w:rsidRPr="004E76C8" w:rsidRDefault="003C47C3" w:rsidP="003C47C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3C47C3" w:rsidRPr="004E76C8" w:rsidRDefault="003C47C3" w:rsidP="003C47C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3C47C3" w:rsidRPr="004E76C8" w:rsidRDefault="003C47C3" w:rsidP="003C47C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4E76C8">
        <w:rPr>
          <w:rFonts w:ascii="Times New Roman" w:hAnsi="Times New Roman"/>
          <w:bCs/>
          <w:sz w:val="28"/>
          <w:szCs w:val="28"/>
        </w:rPr>
        <w:tab/>
      </w:r>
    </w:p>
    <w:p w:rsidR="003C47C3" w:rsidRPr="004E76C8" w:rsidRDefault="003C47C3" w:rsidP="003C47C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4E76C8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3C47C3" w:rsidRPr="004E76C8" w:rsidRDefault="003C47C3" w:rsidP="003C47C3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3C47C3" w:rsidRPr="004E76C8" w:rsidRDefault="003C47C3" w:rsidP="003C47C3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C47C3" w:rsidRPr="004E76C8" w:rsidRDefault="003C47C3" w:rsidP="003C47C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lastRenderedPageBreak/>
        <w:t>психотерапевтическая настройка;</w:t>
      </w:r>
    </w:p>
    <w:p w:rsidR="003C47C3" w:rsidRPr="004E76C8" w:rsidRDefault="003C47C3" w:rsidP="003C47C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C47C3" w:rsidRPr="004E76C8" w:rsidRDefault="003C47C3" w:rsidP="003C47C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3C47C3" w:rsidRPr="004E76C8" w:rsidRDefault="003C47C3" w:rsidP="003C47C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C47C3" w:rsidRPr="004E76C8" w:rsidRDefault="003C47C3" w:rsidP="003C47C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4E76C8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r w:rsidRPr="004E76C8">
        <w:rPr>
          <w:rFonts w:ascii="Times New Roman" w:hAnsi="Times New Roman"/>
          <w:bCs/>
          <w:sz w:val="28"/>
          <w:szCs w:val="28"/>
        </w:rPr>
        <w:t xml:space="preserve"> связей, связи с практикой и др.);</w:t>
      </w:r>
    </w:p>
    <w:p w:rsidR="003C47C3" w:rsidRPr="004E76C8" w:rsidRDefault="003C47C3" w:rsidP="003C47C3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3C47C3" w:rsidRPr="004E76C8" w:rsidRDefault="003C47C3" w:rsidP="003C47C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3C47C3" w:rsidRPr="004E76C8" w:rsidRDefault="003C47C3" w:rsidP="003C47C3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3C47C3" w:rsidRPr="004E76C8" w:rsidRDefault="003C47C3" w:rsidP="003C47C3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п</w:t>
      </w:r>
      <w:r w:rsidRPr="004E76C8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3C47C3" w:rsidRPr="004E76C8" w:rsidRDefault="003C47C3" w:rsidP="003C47C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E76C8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3C47C3" w:rsidRPr="004E76C8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C47C3" w:rsidRPr="004E76C8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C47C3" w:rsidRPr="004E76C8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внимание 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4E76C8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3C47C3" w:rsidRPr="004E76C8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E76C8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3C47C3" w:rsidRPr="004E76C8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4E76C8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4E76C8">
        <w:rPr>
          <w:rFonts w:ascii="Times New Roman" w:hAnsi="Times New Roman"/>
          <w:bCs/>
          <w:sz w:val="28"/>
          <w:szCs w:val="28"/>
        </w:rPr>
        <w:t>, использует жесты;</w:t>
      </w:r>
    </w:p>
    <w:p w:rsidR="003C47C3" w:rsidRPr="0037716C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</w:t>
      </w:r>
      <w:r w:rsidRPr="0037716C">
        <w:rPr>
          <w:rFonts w:ascii="Times New Roman" w:hAnsi="Times New Roman"/>
          <w:bCs/>
          <w:sz w:val="28"/>
          <w:szCs w:val="28"/>
        </w:rPr>
        <w:t xml:space="preserve">обязательной личностно ориентированной обратной связью с </w:t>
      </w:r>
      <w:proofErr w:type="gramStart"/>
      <w:r w:rsidRPr="0037716C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37716C">
        <w:rPr>
          <w:rFonts w:ascii="Times New Roman" w:hAnsi="Times New Roman"/>
          <w:bCs/>
          <w:sz w:val="28"/>
          <w:szCs w:val="28"/>
        </w:rPr>
        <w:t>;</w:t>
      </w:r>
    </w:p>
    <w:p w:rsidR="003C47C3" w:rsidRPr="0037716C" w:rsidRDefault="003C47C3" w:rsidP="003C47C3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C47C3" w:rsidRPr="0037716C" w:rsidRDefault="003C47C3" w:rsidP="003C47C3">
      <w:pPr>
        <w:tabs>
          <w:tab w:val="left" w:pos="2025"/>
        </w:tabs>
        <w:rPr>
          <w:lang w:eastAsia="ru-RU"/>
        </w:rPr>
      </w:pPr>
      <w:r w:rsidRPr="0037716C">
        <w:rPr>
          <w:lang w:eastAsia="ru-RU"/>
        </w:rPr>
        <w:tab/>
      </w:r>
    </w:p>
    <w:p w:rsidR="003C47C3" w:rsidRPr="0037716C" w:rsidRDefault="003C47C3" w:rsidP="003C47C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6C">
        <w:rPr>
          <w:rFonts w:ascii="Times New Roman" w:hAnsi="Times New Roman" w:cs="Times New Roman"/>
          <w:bCs/>
          <w:sz w:val="28"/>
          <w:szCs w:val="28"/>
        </w:rPr>
        <w:lastRenderedPageBreak/>
        <w:t>Компенсация затруднений речевого и интеллектуального развития слабослышащих обучающихся проводится за счет:</w:t>
      </w:r>
    </w:p>
    <w:p w:rsidR="003C47C3" w:rsidRPr="0037716C" w:rsidRDefault="003C47C3" w:rsidP="003C47C3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3C47C3" w:rsidRPr="0037716C" w:rsidRDefault="003C47C3" w:rsidP="003C47C3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Style w:val="211pt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3C47C3" w:rsidRPr="00ED453D" w:rsidRDefault="003C47C3" w:rsidP="003C47C3">
      <w:pPr>
        <w:pStyle w:val="a4"/>
        <w:spacing w:after="0" w:line="240" w:lineRule="auto"/>
        <w:ind w:left="709"/>
        <w:jc w:val="both"/>
        <w:rPr>
          <w:rStyle w:val="211pt"/>
          <w:bCs/>
          <w:sz w:val="28"/>
          <w:szCs w:val="28"/>
        </w:rPr>
      </w:pPr>
    </w:p>
    <w:p w:rsidR="003C47C3" w:rsidRPr="0050792F" w:rsidRDefault="003C47C3" w:rsidP="003C4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2F">
        <w:rPr>
          <w:rFonts w:ascii="Times New Roman" w:hAnsi="Times New Roman" w:cs="Times New Roman"/>
          <w:sz w:val="28"/>
          <w:szCs w:val="28"/>
        </w:rPr>
        <w:br w:type="page"/>
      </w:r>
    </w:p>
    <w:p w:rsidR="003C47C3" w:rsidRPr="00C021A1" w:rsidRDefault="003C47C3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Style w:val="Bodytext811ptBold"/>
          <w:rFonts w:ascii="Times New Roman" w:hAnsi="Times New Roman" w:cs="Times New Roman"/>
          <w:sz w:val="40"/>
          <w:szCs w:val="28"/>
        </w:rPr>
      </w:pPr>
      <w:r w:rsidRPr="00C021A1">
        <w:rPr>
          <w:rFonts w:ascii="Times New Roman" w:hAnsi="Times New Roman"/>
          <w:b/>
          <w:sz w:val="28"/>
          <w:szCs w:val="24"/>
        </w:rPr>
        <w:lastRenderedPageBreak/>
        <w:t>4 КОНТРОЛЬ И ОЦЕНКА РЕЗУЛЬТАТОВ ОСВОЕНИЯ ОБЩЕОБРАЗОВАТЕЛЬНОЙ ДИСЦИПЛИНЫ</w:t>
      </w:r>
      <w:r w:rsidRPr="00C021A1">
        <w:rPr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ООД</w:t>
      </w:r>
      <w:r w:rsidRPr="00C021A1">
        <w:rPr>
          <w:rFonts w:ascii="Times New Roman" w:hAnsi="Times New Roman"/>
          <w:b/>
          <w:sz w:val="28"/>
          <w:szCs w:val="24"/>
        </w:rPr>
        <w:t>.13 ИНФОРМАТИКА</w:t>
      </w:r>
    </w:p>
    <w:p w:rsidR="00566496" w:rsidRDefault="00566496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Style w:val="Bodytext811ptBold"/>
          <w:rFonts w:ascii="Times New Roman" w:hAnsi="Times New Roman" w:cs="Times New Roman"/>
          <w:b w:val="0"/>
          <w:sz w:val="28"/>
          <w:szCs w:val="28"/>
        </w:rPr>
      </w:pPr>
    </w:p>
    <w:p w:rsidR="003C47C3" w:rsidRDefault="003C47C3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0792F">
        <w:rPr>
          <w:rStyle w:val="Bodytext811ptBold"/>
          <w:rFonts w:ascii="Times New Roman" w:hAnsi="Times New Roman" w:cs="Times New Roman"/>
          <w:b w:val="0"/>
          <w:sz w:val="28"/>
          <w:szCs w:val="28"/>
        </w:rPr>
        <w:t>Контроль и оценка</w:t>
      </w:r>
      <w:r w:rsidRPr="00273AEF">
        <w:rPr>
          <w:rStyle w:val="Bodytext811ptBold"/>
          <w:rFonts w:ascii="Times New Roman" w:hAnsi="Times New Roman" w:cs="Times New Roman"/>
          <w:sz w:val="28"/>
          <w:szCs w:val="28"/>
        </w:rPr>
        <w:t xml:space="preserve"> </w:t>
      </w:r>
      <w:r w:rsidRPr="00273A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3C47C3" w:rsidRDefault="003C47C3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3305"/>
        <w:gridCol w:w="3393"/>
      </w:tblGrid>
      <w:tr w:rsidR="003C47C3" w:rsidTr="001B4D0C">
        <w:tc>
          <w:tcPr>
            <w:tcW w:w="3439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305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3393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Тип оценочных мероприятий</w:t>
            </w:r>
          </w:p>
        </w:tc>
      </w:tr>
      <w:tr w:rsidR="003C47C3" w:rsidTr="001B4D0C">
        <w:tc>
          <w:tcPr>
            <w:tcW w:w="3439" w:type="dxa"/>
          </w:tcPr>
          <w:p w:rsidR="003C47C3" w:rsidRDefault="003C47C3" w:rsidP="001B4D0C">
            <w:pPr>
              <w:ind w:left="132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</w:t>
            </w:r>
            <w:proofErr w:type="gramEnd"/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01. Выбирать способы решения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профессиональной деятельности применительно к различным контекстам</w:t>
            </w:r>
          </w:p>
          <w:p w:rsidR="003C47C3" w:rsidRPr="00ED63F3" w:rsidRDefault="003C47C3" w:rsidP="001B4D0C">
            <w:pPr>
              <w:autoSpaceDE w:val="0"/>
              <w:autoSpaceDN w:val="0"/>
              <w:adjustRightInd w:val="0"/>
              <w:rPr>
                <w:rStyle w:val="Bodytext211ptBold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5" w:type="dxa"/>
          </w:tcPr>
          <w:p w:rsidR="003C47C3" w:rsidRPr="00273AEF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1.6 Тема 1.9 Тема 3.5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1.7 Тема 1.8 Тема 2.2 Тема 3.4</w:t>
            </w:r>
          </w:p>
        </w:tc>
        <w:tc>
          <w:tcPr>
            <w:tcW w:w="3393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3C47C3" w:rsidRPr="00273AEF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3C47C3" w:rsidTr="001B4D0C">
        <w:tc>
          <w:tcPr>
            <w:tcW w:w="3439" w:type="dxa"/>
          </w:tcPr>
          <w:p w:rsidR="003C47C3" w:rsidRPr="007E4CDD" w:rsidRDefault="003C47C3" w:rsidP="001B4D0C">
            <w:pPr>
              <w:ind w:left="132" w:right="13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>OK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 xml:space="preserve"> 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02.</w:t>
            </w:r>
          </w:p>
          <w:p w:rsidR="003C47C3" w:rsidRPr="00ED63F3" w:rsidRDefault="003C47C3" w:rsidP="001B4D0C">
            <w:pPr>
              <w:ind w:right="136"/>
              <w:rPr>
                <w:rStyle w:val="Bodytext20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Осуществлять поиск, анализ и интерпретацию информации, необходимой для выполнения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задач профессиональной деятельности</w:t>
            </w:r>
          </w:p>
        </w:tc>
        <w:tc>
          <w:tcPr>
            <w:tcW w:w="3305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1.1 Тема 1.3 Тема 3.1 Тема 3.2 Тема 1.6 Тема 1.9 Тема 1.2 Тема 1.4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1.5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2.1 Тема 2.3 Тема 2.4 Тема 2.5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2.6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2.7 Тема 3.3 Тема 1.7 Тема 1.8 Тема 2.2 Тема 3.6 Тема 3.7 Тема 3.8 Тема 3.9 Тема 3.10 Тема 3.11 Тема 3.12 Тема 3.13</w:t>
            </w:r>
            <w:proofErr w:type="gramEnd"/>
          </w:p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П-о</w:t>
            </w:r>
            <w:proofErr w:type="gramEnd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/с </w:t>
            </w:r>
          </w:p>
          <w:p w:rsidR="003C47C3" w:rsidRPr="005A08CA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Контрольная работа Проектная работа</w:t>
            </w:r>
          </w:p>
          <w:p w:rsidR="003C47C3" w:rsidRPr="00273AEF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экзаменационных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</w:tr>
      <w:tr w:rsidR="003C47C3" w:rsidTr="001B4D0C">
        <w:tc>
          <w:tcPr>
            <w:tcW w:w="3439" w:type="dxa"/>
          </w:tcPr>
          <w:p w:rsidR="003C47C3" w:rsidRPr="00ED63F3" w:rsidRDefault="003C47C3" w:rsidP="009B54D1">
            <w:pPr>
              <w:rPr>
                <w:rStyle w:val="Bodytext20"/>
                <w:rFonts w:ascii="Calibri" w:eastAsia="Calibri" w:hAnsi="Calibri" w:cs="Times New Roman"/>
                <w:color w:val="auto"/>
                <w:sz w:val="22"/>
                <w:szCs w:val="22"/>
                <w:lang w:bidi="ar-SA"/>
              </w:rPr>
            </w:pP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ПК 1.</w:t>
            </w:r>
            <w:r w:rsidR="009B54D1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6</w:t>
            </w:r>
            <w:proofErr w:type="gramStart"/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="009B54D1" w:rsidRPr="009B54D1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И</w:t>
            </w:r>
            <w:proofErr w:type="gramEnd"/>
            <w:r w:rsidR="009B54D1" w:rsidRPr="009B54D1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спользовать цифровые технологии ведения бухгалтерского учета и формирования отчетности.</w:t>
            </w:r>
          </w:p>
        </w:tc>
        <w:tc>
          <w:tcPr>
            <w:tcW w:w="3305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gramStart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П-о</w:t>
            </w:r>
            <w:proofErr w:type="gramEnd"/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/с </w:t>
            </w:r>
          </w:p>
          <w:p w:rsidR="003C47C3" w:rsidRPr="005A08CA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3C47C3" w:rsidRPr="00273AEF" w:rsidRDefault="003C47C3" w:rsidP="001B4D0C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3C47C3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Контрольная работа Проектная работа</w:t>
            </w:r>
          </w:p>
          <w:p w:rsidR="003C47C3" w:rsidRPr="00273AEF" w:rsidRDefault="003C47C3" w:rsidP="001B4D0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экзаменационных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</w:tr>
    </w:tbl>
    <w:p w:rsidR="003C47C3" w:rsidRDefault="003C47C3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C47C3" w:rsidRDefault="003C47C3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C47C3" w:rsidRDefault="003C47C3" w:rsidP="003C47C3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021A1" w:rsidRDefault="00C021A1" w:rsidP="003C47C3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C021A1" w:rsidSect="00CE64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E6" w:rsidRDefault="00FC61E6" w:rsidP="003D400A">
      <w:pPr>
        <w:spacing w:after="0" w:line="240" w:lineRule="auto"/>
      </w:pPr>
      <w:r>
        <w:separator/>
      </w:r>
    </w:p>
  </w:endnote>
  <w:endnote w:type="continuationSeparator" w:id="0">
    <w:p w:rsidR="00FC61E6" w:rsidRDefault="00FC61E6" w:rsidP="003D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E6" w:rsidRDefault="00FC61E6">
    <w:pPr>
      <w:pStyle w:val="ab"/>
      <w:jc w:val="right"/>
    </w:pPr>
  </w:p>
  <w:p w:rsidR="00FC61E6" w:rsidRDefault="00FC61E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938388"/>
      <w:docPartObj>
        <w:docPartGallery w:val="Page Numbers (Bottom of Page)"/>
        <w:docPartUnique/>
      </w:docPartObj>
    </w:sdtPr>
    <w:sdtEndPr/>
    <w:sdtContent>
      <w:p w:rsidR="00FC61E6" w:rsidRDefault="00FC61E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A9A">
          <w:rPr>
            <w:noProof/>
          </w:rPr>
          <w:t>25</w:t>
        </w:r>
        <w:r>
          <w:fldChar w:fldCharType="end"/>
        </w:r>
      </w:p>
    </w:sdtContent>
  </w:sdt>
  <w:p w:rsidR="00FC61E6" w:rsidRDefault="00FC61E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462512"/>
      <w:docPartObj>
        <w:docPartGallery w:val="Page Numbers (Bottom of Page)"/>
        <w:docPartUnique/>
      </w:docPartObj>
    </w:sdtPr>
    <w:sdtEndPr/>
    <w:sdtContent>
      <w:p w:rsidR="00FC61E6" w:rsidRDefault="00FC61E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A9A">
          <w:rPr>
            <w:noProof/>
          </w:rPr>
          <w:t>6</w:t>
        </w:r>
        <w:r>
          <w:fldChar w:fldCharType="end"/>
        </w:r>
      </w:p>
    </w:sdtContent>
  </w:sdt>
  <w:p w:rsidR="00FC61E6" w:rsidRDefault="00FC61E6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1E6" w:rsidRDefault="00FC61E6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7316170" wp14:editId="6C73FB53">
              <wp:simplePos x="0" y="0"/>
              <wp:positionH relativeFrom="page">
                <wp:posOffset>9909810</wp:posOffset>
              </wp:positionH>
              <wp:positionV relativeFrom="page">
                <wp:posOffset>6811645</wp:posOffset>
              </wp:positionV>
              <wp:extent cx="54610" cy="88265"/>
              <wp:effectExtent l="3810" t="127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61E6" w:rsidRDefault="00FC61E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2"/>
                              <w:rFonts w:eastAsia="MS Reference Sans Serif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780.3pt;margin-top:536.35pt;width:4.3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" filled="f" stroked="f">
              <v:textbox style="mso-fit-shape-to-text:t" inset="0,0,0,0">
                <w:txbxContent>
                  <w:p w:rsidR="00FC61E6" w:rsidRDefault="00FC61E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2"/>
                        <w:rFonts w:eastAsia="MS Reference Sans Serif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E6" w:rsidRDefault="00FC61E6" w:rsidP="003D400A">
      <w:pPr>
        <w:spacing w:after="0" w:line="240" w:lineRule="auto"/>
      </w:pPr>
      <w:r>
        <w:separator/>
      </w:r>
    </w:p>
  </w:footnote>
  <w:footnote w:type="continuationSeparator" w:id="0">
    <w:p w:rsidR="00FC61E6" w:rsidRDefault="00FC61E6" w:rsidP="003D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38"/>
    <w:multiLevelType w:val="multilevel"/>
    <w:tmpl w:val="BF1894B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9143D"/>
    <w:multiLevelType w:val="hybridMultilevel"/>
    <w:tmpl w:val="29749CFC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697106"/>
    <w:multiLevelType w:val="hybridMultilevel"/>
    <w:tmpl w:val="68366432"/>
    <w:lvl w:ilvl="0" w:tplc="2D2444C0">
      <w:numFmt w:val="bullet"/>
      <w:lvlText w:val="-"/>
      <w:lvlJc w:val="left"/>
      <w:pPr>
        <w:ind w:left="1429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3E1F69"/>
    <w:multiLevelType w:val="hybridMultilevel"/>
    <w:tmpl w:val="5FF0E99E"/>
    <w:lvl w:ilvl="0" w:tplc="E1C49EF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A66CB8"/>
    <w:multiLevelType w:val="hybridMultilevel"/>
    <w:tmpl w:val="16A0605C"/>
    <w:lvl w:ilvl="0" w:tplc="FC74A4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9847F5"/>
    <w:multiLevelType w:val="hybridMultilevel"/>
    <w:tmpl w:val="6976551A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B348F4"/>
    <w:multiLevelType w:val="multilevel"/>
    <w:tmpl w:val="0B8C49F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AA5D1E"/>
    <w:multiLevelType w:val="multilevel"/>
    <w:tmpl w:val="0E8094D0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2D75E2"/>
    <w:multiLevelType w:val="multilevel"/>
    <w:tmpl w:val="59E61F4E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A4690D"/>
    <w:multiLevelType w:val="multilevel"/>
    <w:tmpl w:val="D5DC16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904B3E"/>
    <w:multiLevelType w:val="multilevel"/>
    <w:tmpl w:val="9176089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604BF4"/>
    <w:multiLevelType w:val="multilevel"/>
    <w:tmpl w:val="39524BE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6313AB"/>
    <w:multiLevelType w:val="hybridMultilevel"/>
    <w:tmpl w:val="8E8ABD04"/>
    <w:lvl w:ilvl="0" w:tplc="2D2444C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26C46"/>
    <w:multiLevelType w:val="hybridMultilevel"/>
    <w:tmpl w:val="3264A2D8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2">
    <w:nsid w:val="5F3255DE"/>
    <w:multiLevelType w:val="hybridMultilevel"/>
    <w:tmpl w:val="DED06B2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3">
    <w:nsid w:val="60295342"/>
    <w:multiLevelType w:val="multilevel"/>
    <w:tmpl w:val="A61632E8"/>
    <w:lvl w:ilvl="0">
      <w:start w:val="1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F91877"/>
    <w:multiLevelType w:val="multilevel"/>
    <w:tmpl w:val="6D689A1A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A522CF"/>
    <w:multiLevelType w:val="hybridMultilevel"/>
    <w:tmpl w:val="09E04B20"/>
    <w:lvl w:ilvl="0" w:tplc="E1C49EF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1"/>
  </w:num>
  <w:num w:numId="6">
    <w:abstractNumId w:val="14"/>
  </w:num>
  <w:num w:numId="7">
    <w:abstractNumId w:val="18"/>
  </w:num>
  <w:num w:numId="8">
    <w:abstractNumId w:val="16"/>
  </w:num>
  <w:num w:numId="9">
    <w:abstractNumId w:val="0"/>
  </w:num>
  <w:num w:numId="10">
    <w:abstractNumId w:val="19"/>
  </w:num>
  <w:num w:numId="11">
    <w:abstractNumId w:val="4"/>
  </w:num>
  <w:num w:numId="12">
    <w:abstractNumId w:val="10"/>
  </w:num>
  <w:num w:numId="13">
    <w:abstractNumId w:val="13"/>
  </w:num>
  <w:num w:numId="14">
    <w:abstractNumId w:val="26"/>
  </w:num>
  <w:num w:numId="15">
    <w:abstractNumId w:val="15"/>
  </w:num>
  <w:num w:numId="16">
    <w:abstractNumId w:val="7"/>
  </w:num>
  <w:num w:numId="17">
    <w:abstractNumId w:val="8"/>
  </w:num>
  <w:num w:numId="18">
    <w:abstractNumId w:val="1"/>
  </w:num>
  <w:num w:numId="19">
    <w:abstractNumId w:val="9"/>
  </w:num>
  <w:num w:numId="20">
    <w:abstractNumId w:val="17"/>
  </w:num>
  <w:num w:numId="21">
    <w:abstractNumId w:val="3"/>
  </w:num>
  <w:num w:numId="22">
    <w:abstractNumId w:val="5"/>
  </w:num>
  <w:num w:numId="23">
    <w:abstractNumId w:val="23"/>
  </w:num>
  <w:num w:numId="24">
    <w:abstractNumId w:val="2"/>
  </w:num>
  <w:num w:numId="25">
    <w:abstractNumId w:val="12"/>
  </w:num>
  <w:num w:numId="26">
    <w:abstractNumId w:val="20"/>
  </w:num>
  <w:num w:numId="27">
    <w:abstractNumId w:val="6"/>
  </w:num>
  <w:num w:numId="28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D3"/>
    <w:rsid w:val="00012C20"/>
    <w:rsid w:val="000158C6"/>
    <w:rsid w:val="00017FD3"/>
    <w:rsid w:val="00020D1B"/>
    <w:rsid w:val="00026797"/>
    <w:rsid w:val="00035BE7"/>
    <w:rsid w:val="000437CE"/>
    <w:rsid w:val="00084A49"/>
    <w:rsid w:val="00091EDA"/>
    <w:rsid w:val="000B3D6B"/>
    <w:rsid w:val="000C1019"/>
    <w:rsid w:val="000C5CF3"/>
    <w:rsid w:val="000D3ADF"/>
    <w:rsid w:val="000D6AC3"/>
    <w:rsid w:val="001055B3"/>
    <w:rsid w:val="001137E8"/>
    <w:rsid w:val="00114BCE"/>
    <w:rsid w:val="0012286D"/>
    <w:rsid w:val="0013139A"/>
    <w:rsid w:val="00132842"/>
    <w:rsid w:val="00136906"/>
    <w:rsid w:val="00143C1D"/>
    <w:rsid w:val="00153150"/>
    <w:rsid w:val="00173557"/>
    <w:rsid w:val="0017697A"/>
    <w:rsid w:val="00193780"/>
    <w:rsid w:val="001B05C3"/>
    <w:rsid w:val="001B4D0C"/>
    <w:rsid w:val="001B5A9A"/>
    <w:rsid w:val="001E1C80"/>
    <w:rsid w:val="00210DFF"/>
    <w:rsid w:val="00220A24"/>
    <w:rsid w:val="00220FD6"/>
    <w:rsid w:val="002670F3"/>
    <w:rsid w:val="00273AEF"/>
    <w:rsid w:val="00277C31"/>
    <w:rsid w:val="00285813"/>
    <w:rsid w:val="002945EF"/>
    <w:rsid w:val="002B718E"/>
    <w:rsid w:val="002F1A2B"/>
    <w:rsid w:val="003245EC"/>
    <w:rsid w:val="00337273"/>
    <w:rsid w:val="00355B90"/>
    <w:rsid w:val="003768A1"/>
    <w:rsid w:val="003B44EF"/>
    <w:rsid w:val="003B4715"/>
    <w:rsid w:val="003C47C3"/>
    <w:rsid w:val="003D400A"/>
    <w:rsid w:val="003D4091"/>
    <w:rsid w:val="003D6807"/>
    <w:rsid w:val="0042670E"/>
    <w:rsid w:val="00427C78"/>
    <w:rsid w:val="004358D2"/>
    <w:rsid w:val="004574B0"/>
    <w:rsid w:val="0046692D"/>
    <w:rsid w:val="0047512F"/>
    <w:rsid w:val="00484856"/>
    <w:rsid w:val="0048498C"/>
    <w:rsid w:val="00490FAD"/>
    <w:rsid w:val="0049232F"/>
    <w:rsid w:val="0049268B"/>
    <w:rsid w:val="00495659"/>
    <w:rsid w:val="004A51E6"/>
    <w:rsid w:val="004B121E"/>
    <w:rsid w:val="004B52BF"/>
    <w:rsid w:val="004C426D"/>
    <w:rsid w:val="004E0A98"/>
    <w:rsid w:val="004E5304"/>
    <w:rsid w:val="004F24A4"/>
    <w:rsid w:val="004F7B8C"/>
    <w:rsid w:val="0050792F"/>
    <w:rsid w:val="005170A8"/>
    <w:rsid w:val="005215F2"/>
    <w:rsid w:val="00566496"/>
    <w:rsid w:val="0058088A"/>
    <w:rsid w:val="0058180E"/>
    <w:rsid w:val="0059690C"/>
    <w:rsid w:val="005B64BE"/>
    <w:rsid w:val="005D09FD"/>
    <w:rsid w:val="005F3B90"/>
    <w:rsid w:val="005F789A"/>
    <w:rsid w:val="00602C66"/>
    <w:rsid w:val="00603D4A"/>
    <w:rsid w:val="00606B3B"/>
    <w:rsid w:val="00614853"/>
    <w:rsid w:val="00616CCB"/>
    <w:rsid w:val="0064743E"/>
    <w:rsid w:val="0065013F"/>
    <w:rsid w:val="0066611F"/>
    <w:rsid w:val="00680DB6"/>
    <w:rsid w:val="006B2673"/>
    <w:rsid w:val="006C6500"/>
    <w:rsid w:val="006C729E"/>
    <w:rsid w:val="006E4436"/>
    <w:rsid w:val="00710FB6"/>
    <w:rsid w:val="00711EED"/>
    <w:rsid w:val="007375ED"/>
    <w:rsid w:val="00742012"/>
    <w:rsid w:val="007569B3"/>
    <w:rsid w:val="00760261"/>
    <w:rsid w:val="00761928"/>
    <w:rsid w:val="007651E2"/>
    <w:rsid w:val="0077403B"/>
    <w:rsid w:val="00791914"/>
    <w:rsid w:val="007A2202"/>
    <w:rsid w:val="007A3904"/>
    <w:rsid w:val="007A4009"/>
    <w:rsid w:val="007A5F00"/>
    <w:rsid w:val="007B65F1"/>
    <w:rsid w:val="007C039E"/>
    <w:rsid w:val="007E4CDD"/>
    <w:rsid w:val="007E7BE3"/>
    <w:rsid w:val="007E7F6B"/>
    <w:rsid w:val="008155FF"/>
    <w:rsid w:val="008216EA"/>
    <w:rsid w:val="008224E5"/>
    <w:rsid w:val="00826E6D"/>
    <w:rsid w:val="00830B72"/>
    <w:rsid w:val="00847347"/>
    <w:rsid w:val="0089228C"/>
    <w:rsid w:val="008A017F"/>
    <w:rsid w:val="008A2F33"/>
    <w:rsid w:val="008B00B6"/>
    <w:rsid w:val="008D1F5E"/>
    <w:rsid w:val="008E00D6"/>
    <w:rsid w:val="008E754F"/>
    <w:rsid w:val="008F2F91"/>
    <w:rsid w:val="008F3141"/>
    <w:rsid w:val="008F428F"/>
    <w:rsid w:val="008F57F3"/>
    <w:rsid w:val="00946CFC"/>
    <w:rsid w:val="009600C8"/>
    <w:rsid w:val="009609B1"/>
    <w:rsid w:val="00972DF0"/>
    <w:rsid w:val="009772FF"/>
    <w:rsid w:val="00982372"/>
    <w:rsid w:val="009B54D1"/>
    <w:rsid w:val="009B6C57"/>
    <w:rsid w:val="009D74BF"/>
    <w:rsid w:val="009E076D"/>
    <w:rsid w:val="009F08D8"/>
    <w:rsid w:val="009F2DEE"/>
    <w:rsid w:val="009F5A2A"/>
    <w:rsid w:val="009F60D5"/>
    <w:rsid w:val="00A11144"/>
    <w:rsid w:val="00A12473"/>
    <w:rsid w:val="00A332EE"/>
    <w:rsid w:val="00A601EA"/>
    <w:rsid w:val="00A719CA"/>
    <w:rsid w:val="00A84FF9"/>
    <w:rsid w:val="00AB61A1"/>
    <w:rsid w:val="00AC29E6"/>
    <w:rsid w:val="00AF0383"/>
    <w:rsid w:val="00AF5AC8"/>
    <w:rsid w:val="00B023D2"/>
    <w:rsid w:val="00B141A7"/>
    <w:rsid w:val="00B24D6B"/>
    <w:rsid w:val="00B2558C"/>
    <w:rsid w:val="00B50912"/>
    <w:rsid w:val="00B53C44"/>
    <w:rsid w:val="00B70FA7"/>
    <w:rsid w:val="00B8252A"/>
    <w:rsid w:val="00B844B8"/>
    <w:rsid w:val="00BA39A2"/>
    <w:rsid w:val="00BB3185"/>
    <w:rsid w:val="00BB7452"/>
    <w:rsid w:val="00BD2584"/>
    <w:rsid w:val="00BF590D"/>
    <w:rsid w:val="00C021A1"/>
    <w:rsid w:val="00C1187F"/>
    <w:rsid w:val="00C13F2F"/>
    <w:rsid w:val="00C2041F"/>
    <w:rsid w:val="00C565FA"/>
    <w:rsid w:val="00C60A70"/>
    <w:rsid w:val="00C67238"/>
    <w:rsid w:val="00C72720"/>
    <w:rsid w:val="00C749BF"/>
    <w:rsid w:val="00C80915"/>
    <w:rsid w:val="00CA2BA2"/>
    <w:rsid w:val="00CC7AA4"/>
    <w:rsid w:val="00CD709E"/>
    <w:rsid w:val="00CE647B"/>
    <w:rsid w:val="00CE6616"/>
    <w:rsid w:val="00D15288"/>
    <w:rsid w:val="00D2478A"/>
    <w:rsid w:val="00D32EC7"/>
    <w:rsid w:val="00D51262"/>
    <w:rsid w:val="00D93A97"/>
    <w:rsid w:val="00D94070"/>
    <w:rsid w:val="00D9670C"/>
    <w:rsid w:val="00DA7BB7"/>
    <w:rsid w:val="00DD37F8"/>
    <w:rsid w:val="00DD4BFE"/>
    <w:rsid w:val="00DD66E7"/>
    <w:rsid w:val="00DE1825"/>
    <w:rsid w:val="00DE7DF0"/>
    <w:rsid w:val="00DF0449"/>
    <w:rsid w:val="00DF36D9"/>
    <w:rsid w:val="00E01BFE"/>
    <w:rsid w:val="00E111A8"/>
    <w:rsid w:val="00E1288B"/>
    <w:rsid w:val="00E129E2"/>
    <w:rsid w:val="00E1733A"/>
    <w:rsid w:val="00E23FED"/>
    <w:rsid w:val="00E410E6"/>
    <w:rsid w:val="00E45098"/>
    <w:rsid w:val="00E6108A"/>
    <w:rsid w:val="00E666B4"/>
    <w:rsid w:val="00E66FFC"/>
    <w:rsid w:val="00E852F9"/>
    <w:rsid w:val="00E95DC6"/>
    <w:rsid w:val="00EB09D3"/>
    <w:rsid w:val="00EB1825"/>
    <w:rsid w:val="00EB3E33"/>
    <w:rsid w:val="00EB7414"/>
    <w:rsid w:val="00EE48CD"/>
    <w:rsid w:val="00F108F1"/>
    <w:rsid w:val="00F21811"/>
    <w:rsid w:val="00F26DDF"/>
    <w:rsid w:val="00F341DD"/>
    <w:rsid w:val="00F41743"/>
    <w:rsid w:val="00F4407D"/>
    <w:rsid w:val="00F552CA"/>
    <w:rsid w:val="00F56618"/>
    <w:rsid w:val="00F62AA5"/>
    <w:rsid w:val="00F97ED0"/>
    <w:rsid w:val="00FB3F88"/>
    <w:rsid w:val="00FC61E6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3C47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0">
    <w:name w:val="Основной текст (23)_"/>
    <w:link w:val="231"/>
    <w:rsid w:val="003C47C3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C47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1">
    <w:name w:val="Основной текст (23)"/>
    <w:basedOn w:val="a"/>
    <w:link w:val="230"/>
    <w:rsid w:val="003C47C3"/>
    <w:pPr>
      <w:widowControl w:val="0"/>
      <w:shd w:val="clear" w:color="auto" w:fill="FFFFFF"/>
      <w:spacing w:before="1200" w:after="0" w:line="0" w:lineRule="atLeast"/>
      <w:jc w:val="righ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10">
    <w:name w:val="toc 1"/>
    <w:basedOn w:val="a"/>
    <w:uiPriority w:val="1"/>
    <w:qFormat/>
    <w:rsid w:val="003C47C3"/>
    <w:pPr>
      <w:widowControl w:val="0"/>
      <w:autoSpaceDE w:val="0"/>
      <w:autoSpaceDN w:val="0"/>
      <w:spacing w:after="0" w:line="240" w:lineRule="auto"/>
      <w:ind w:left="491" w:hanging="291"/>
    </w:pPr>
    <w:rPr>
      <w:rFonts w:ascii="Trebuchet MS" w:eastAsia="Trebuchet MS" w:hAnsi="Trebuchet MS" w:cs="Trebuchet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3C47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0">
    <w:name w:val="Основной текст (23)_"/>
    <w:link w:val="231"/>
    <w:rsid w:val="003C47C3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C47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1">
    <w:name w:val="Основной текст (23)"/>
    <w:basedOn w:val="a"/>
    <w:link w:val="230"/>
    <w:rsid w:val="003C47C3"/>
    <w:pPr>
      <w:widowControl w:val="0"/>
      <w:shd w:val="clear" w:color="auto" w:fill="FFFFFF"/>
      <w:spacing w:before="1200" w:after="0" w:line="0" w:lineRule="atLeast"/>
      <w:jc w:val="righ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10">
    <w:name w:val="toc 1"/>
    <w:basedOn w:val="a"/>
    <w:uiPriority w:val="1"/>
    <w:qFormat/>
    <w:rsid w:val="003C47C3"/>
    <w:pPr>
      <w:widowControl w:val="0"/>
      <w:autoSpaceDE w:val="0"/>
      <w:autoSpaceDN w:val="0"/>
      <w:spacing w:after="0" w:line="240" w:lineRule="auto"/>
      <w:ind w:left="491" w:hanging="291"/>
    </w:pPr>
    <w:rPr>
      <w:rFonts w:ascii="Trebuchet MS" w:eastAsia="Trebuchet MS" w:hAnsi="Trebuchet MS" w:cs="Trebuchet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TM19J1Ubm6bh+o0WCNSgRiZXv+s=</DigestValue>
    </Reference>
    <Reference URI="#idOfficeObject" Type="http://www.w3.org/2000/09/xmldsig#Object">
      <DigestMethod Algorithm="http://www.w3.org/2000/09/xmldsig#sha1"/>
      <DigestValue>VUCod1Jn9mrPFslvNKesZszKKMc=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sdxBsfyQA1Z4nx1gZvQbToj4a4A=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M/zCXijt/aKZ/cM8Wo4Y8AZgSax6rC9bmXRLhYqr/PHVap4ak81P1vOrqBaB4BBHPisnLi171Y/s
HxNGqH4ErPdVjsVkrHFBSfh4rhJ971zfUjPqU5IN4lOmHaN86NX2ET5I03JFr31wP0BIjI1pcd+N
HQ5CHwBAwJ/09sK+6Wk=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2kr2FIOURoa3HBaswS65vZxENhk=</DigestValue>
      </Reference>
      <Reference URI="/word/media/image1.emf?ContentType=image/x-emf">
        <DigestMethod Algorithm="http://www.w3.org/2000/09/xmldsig#sha1"/>
        <DigestValue>30dNXCqYeMGPSz69l3sjdNNXRcI=</DigestValue>
      </Reference>
      <Reference URI="/word/theme/theme1.xml?ContentType=application/vnd.openxmlformats-officedocument.theme+xml">
        <DigestMethod Algorithm="http://www.w3.org/2000/09/xmldsig#sha1"/>
        <DigestValue>Vfk7GMOAjgFqT1ygkwqxi95ewsc=</DigestValue>
      </Reference>
      <Reference URI="/word/settings.xml?ContentType=application/vnd.openxmlformats-officedocument.wordprocessingml.settings+xml">
        <DigestMethod Algorithm="http://www.w3.org/2000/09/xmldsig#sha1"/>
        <DigestValue>a0XVwGR1fGdjVzkEbJLCZBAsOuI=</DigestValue>
      </Reference>
      <Reference URI="/word/fontTable.xml?ContentType=application/vnd.openxmlformats-officedocument.wordprocessingml.fontTable+xml">
        <DigestMethod Algorithm="http://www.w3.org/2000/09/xmldsig#sha1"/>
        <DigestValue>QItfTbO0mwAAMSj4iEHtVO65p5M=</DigestValue>
      </Reference>
      <Reference URI="/word/styles.xml?ContentType=application/vnd.openxmlformats-officedocument.wordprocessingml.styles+xml">
        <DigestMethod Algorithm="http://www.w3.org/2000/09/xmldsig#sha1"/>
        <DigestValue>uoWJfkVc4P3XKpzmyVEJzSqYiZY=</DigestValue>
      </Reference>
      <Reference URI="/word/stylesWithEffects.xml?ContentType=application/vnd.ms-word.stylesWithEffects+xml">
        <DigestMethod Algorithm="http://www.w3.org/2000/09/xmldsig#sha1"/>
        <DigestValue>pSW7DMuhDFA2IcUb2qU1qgIfXoY=</DigestValue>
      </Reference>
      <Reference URI="/word/numbering.xml?ContentType=application/vnd.openxmlformats-officedocument.wordprocessingml.numbering+xml">
        <DigestMethod Algorithm="http://www.w3.org/2000/09/xmldsig#sha1"/>
        <DigestValue>L0jzvfigkf7sPTKFlZU91hq++7w=</DigestValue>
      </Reference>
      <Reference URI="/word/footer3.xml?ContentType=application/vnd.openxmlformats-officedocument.wordprocessingml.footer+xml">
        <DigestMethod Algorithm="http://www.w3.org/2000/09/xmldsig#sha1"/>
        <DigestValue>PaGU1igRPlFLNXr+4beES4l0IYM=</DigestValue>
      </Reference>
      <Reference URI="/word/endnotes.xml?ContentType=application/vnd.openxmlformats-officedocument.wordprocessingml.endnotes+xml">
        <DigestMethod Algorithm="http://www.w3.org/2000/09/xmldsig#sha1"/>
        <DigestValue>r73YiAZgeQcuofewSGlK8Z/mcOk=</DigestValue>
      </Reference>
      <Reference URI="/word/document.xml?ContentType=application/vnd.openxmlformats-officedocument.wordprocessingml.document.main+xml">
        <DigestMethod Algorithm="http://www.w3.org/2000/09/xmldsig#sha1"/>
        <DigestValue>+bFKniiED7vRBK0o6ZxIjaru2Mw=</DigestValue>
      </Reference>
      <Reference URI="/word/footnotes.xml?ContentType=application/vnd.openxmlformats-officedocument.wordprocessingml.footnotes+xml">
        <DigestMethod Algorithm="http://www.w3.org/2000/09/xmldsig#sha1"/>
        <DigestValue>k7B5DGsi+/kuM7j4kjcozH8eL38=</DigestValue>
      </Reference>
      <Reference URI="/word/footer4.xml?ContentType=application/vnd.openxmlformats-officedocument.wordprocessingml.footer+xml">
        <DigestMethod Algorithm="http://www.w3.org/2000/09/xmldsig#sha1"/>
        <DigestValue>WjZ/pn5PdMW77WqcTPt9BfwpHMM=</DigestValue>
      </Reference>
      <Reference URI="/word/footer1.xml?ContentType=application/vnd.openxmlformats-officedocument.wordprocessingml.footer+xml">
        <DigestMethod Algorithm="http://www.w3.org/2000/09/xmldsig#sha1"/>
        <DigestValue>Kd3TJHarZirIwd/eWrLnxEGyfEQ=</DigestValue>
      </Reference>
      <Reference URI="/word/footer2.xml?ContentType=application/vnd.openxmlformats-officedocument.wordprocessingml.footer+xml">
        <DigestMethod Algorithm="http://www.w3.org/2000/09/xmldsig#sha1"/>
        <DigestValue>SWylvQFr6OO5M/WDuafHaFvjQXY=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jhU2nTb83Cy+EgoOJUu+4e4gXds=</DigestValue>
      </Reference>
    </Manifest>
    <SignatureProperties>
      <SignatureProperty Id="idSignatureTime" Target="#idPackageSignature">
        <mdssi:SignatureTime>
          <mdssi:Format>YYYY-MM-DDThh:mm:ssTZD</mdssi:Format>
          <mdssi:Value>2025-08-29T12:14:41Z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{5980B170-BA12-44C5-A46F-DECDE3E5F91F}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2025-08-29T12:14:41Z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1708</TotalTime>
  <Pages>25</Pages>
  <Words>5720</Words>
  <Characters>32608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186</cp:revision>
  <cp:lastPrinted>2024-08-28T08:01:00Z</cp:lastPrinted>
  <dcterms:created xsi:type="dcterms:W3CDTF">2022-09-24T14:49:00Z</dcterms:created>
  <dcterms:modified xsi:type="dcterms:W3CDTF">2025-08-29T12:14:00Z</dcterms:modified>
</cp:coreProperties>
</file>